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3E" w:rsidRDefault="00D67340" w:rsidP="00B35435">
      <w:pPr>
        <w:spacing w:line="480" w:lineRule="auto"/>
        <w:jc w:val="center"/>
        <w:rPr>
          <w:rFonts w:cs="Times New Roman"/>
          <w:sz w:val="24"/>
          <w:szCs w:val="24"/>
        </w:rPr>
      </w:pPr>
      <w:r w:rsidRPr="00B35435">
        <w:rPr>
          <w:rFonts w:cs="Times New Roman"/>
          <w:sz w:val="24"/>
          <w:szCs w:val="24"/>
        </w:rPr>
        <w:t>Brands and food-related decision making</w:t>
      </w:r>
      <w:r w:rsidR="00FE4965">
        <w:rPr>
          <w:rFonts w:cs="Times New Roman"/>
          <w:sz w:val="24"/>
          <w:szCs w:val="24"/>
        </w:rPr>
        <w:t xml:space="preserve"> </w:t>
      </w:r>
      <w:r w:rsidR="00FE4965" w:rsidRPr="00FE4965">
        <w:rPr>
          <w:rFonts w:cs="Times New Roman"/>
          <w:color w:val="FF0000"/>
          <w:sz w:val="24"/>
          <w:szCs w:val="24"/>
        </w:rPr>
        <w:t>in the laboratory</w:t>
      </w:r>
      <w:r w:rsidRPr="00B35435">
        <w:rPr>
          <w:rFonts w:cs="Times New Roman"/>
          <w:sz w:val="24"/>
          <w:szCs w:val="24"/>
        </w:rPr>
        <w:t xml:space="preserve">: How does </w:t>
      </w:r>
      <w:r w:rsidR="00792156" w:rsidRPr="00B35435">
        <w:rPr>
          <w:rFonts w:cs="Times New Roman"/>
          <w:sz w:val="24"/>
          <w:szCs w:val="24"/>
        </w:rPr>
        <w:t xml:space="preserve">food </w:t>
      </w:r>
      <w:r w:rsidRPr="00B35435">
        <w:rPr>
          <w:rFonts w:cs="Times New Roman"/>
          <w:sz w:val="24"/>
          <w:szCs w:val="24"/>
        </w:rPr>
        <w:t xml:space="preserve">branding affect </w:t>
      </w:r>
      <w:r w:rsidR="000000E8" w:rsidRPr="000000E8">
        <w:rPr>
          <w:rFonts w:cs="Times New Roman"/>
          <w:color w:val="FF0000"/>
          <w:sz w:val="24"/>
          <w:szCs w:val="24"/>
        </w:rPr>
        <w:t xml:space="preserve">acute </w:t>
      </w:r>
      <w:r w:rsidRPr="00B35435">
        <w:rPr>
          <w:rFonts w:cs="Times New Roman"/>
          <w:sz w:val="24"/>
          <w:szCs w:val="24"/>
        </w:rPr>
        <w:t xml:space="preserve">consumer </w:t>
      </w:r>
      <w:r w:rsidR="00792156" w:rsidRPr="00B35435">
        <w:rPr>
          <w:rFonts w:cs="Times New Roman"/>
          <w:sz w:val="24"/>
          <w:szCs w:val="24"/>
        </w:rPr>
        <w:t>choice, preference,</w:t>
      </w:r>
      <w:r w:rsidR="0043643E">
        <w:rPr>
          <w:rFonts w:cs="Times New Roman"/>
          <w:sz w:val="24"/>
          <w:szCs w:val="24"/>
        </w:rPr>
        <w:t xml:space="preserve"> and</w:t>
      </w:r>
      <w:r w:rsidR="00792156" w:rsidRPr="00B35435">
        <w:rPr>
          <w:rFonts w:cs="Times New Roman"/>
          <w:sz w:val="24"/>
          <w:szCs w:val="24"/>
        </w:rPr>
        <w:t xml:space="preserve"> intake</w:t>
      </w:r>
      <w:r w:rsidR="000000E8">
        <w:rPr>
          <w:rFonts w:cs="Times New Roman"/>
          <w:sz w:val="24"/>
          <w:szCs w:val="24"/>
        </w:rPr>
        <w:t xml:space="preserve"> </w:t>
      </w:r>
      <w:r w:rsidR="000000E8" w:rsidRPr="000000E8">
        <w:rPr>
          <w:rFonts w:cs="Times New Roman"/>
          <w:color w:val="FF0000"/>
          <w:sz w:val="24"/>
          <w:szCs w:val="24"/>
        </w:rPr>
        <w:t>behaviours</w:t>
      </w:r>
      <w:r w:rsidR="00792156" w:rsidRPr="00B35435">
        <w:rPr>
          <w:rFonts w:cs="Times New Roman"/>
          <w:sz w:val="24"/>
          <w:szCs w:val="24"/>
        </w:rPr>
        <w:t>?</w:t>
      </w:r>
      <w:r w:rsidR="0043643E">
        <w:rPr>
          <w:rFonts w:cs="Times New Roman"/>
          <w:sz w:val="24"/>
          <w:szCs w:val="24"/>
        </w:rPr>
        <w:t xml:space="preserve"> </w:t>
      </w:r>
    </w:p>
    <w:p w:rsidR="00D67340" w:rsidRPr="00B35435" w:rsidRDefault="0043643E" w:rsidP="00B35435">
      <w:pPr>
        <w:spacing w:line="480" w:lineRule="auto"/>
        <w:jc w:val="center"/>
        <w:rPr>
          <w:rFonts w:cs="Times New Roman"/>
          <w:sz w:val="24"/>
          <w:szCs w:val="24"/>
        </w:rPr>
      </w:pPr>
      <w:proofErr w:type="gramStart"/>
      <w:r>
        <w:rPr>
          <w:rFonts w:cs="Times New Roman"/>
          <w:sz w:val="24"/>
          <w:szCs w:val="24"/>
        </w:rPr>
        <w:t xml:space="preserve">A systematic review of recent </w:t>
      </w:r>
      <w:r w:rsidR="000000E8" w:rsidRPr="000000E8">
        <w:rPr>
          <w:rFonts w:cs="Times New Roman"/>
          <w:color w:val="FF0000"/>
          <w:sz w:val="24"/>
          <w:szCs w:val="24"/>
        </w:rPr>
        <w:t xml:space="preserve">experimental </w:t>
      </w:r>
      <w:r>
        <w:rPr>
          <w:rFonts w:cs="Times New Roman"/>
          <w:sz w:val="24"/>
          <w:szCs w:val="24"/>
        </w:rPr>
        <w:t>findings.</w:t>
      </w:r>
      <w:proofErr w:type="gramEnd"/>
    </w:p>
    <w:p w:rsidR="00D67340" w:rsidRPr="00B35435" w:rsidRDefault="00D67340" w:rsidP="00B35435">
      <w:pPr>
        <w:spacing w:line="480" w:lineRule="auto"/>
        <w:jc w:val="center"/>
        <w:rPr>
          <w:rFonts w:cs="Times New Roman"/>
          <w:sz w:val="24"/>
          <w:szCs w:val="24"/>
        </w:rPr>
      </w:pPr>
      <w:r w:rsidRPr="00B35435">
        <w:rPr>
          <w:rFonts w:cs="Times New Roman"/>
          <w:sz w:val="24"/>
          <w:szCs w:val="24"/>
        </w:rPr>
        <w:t>Emma J. Boyland* &amp; Paul Christiansen.</w:t>
      </w:r>
    </w:p>
    <w:p w:rsidR="00D67340" w:rsidRPr="00B35435" w:rsidRDefault="00D67340" w:rsidP="00B35435">
      <w:pPr>
        <w:spacing w:line="480" w:lineRule="auto"/>
        <w:jc w:val="center"/>
        <w:rPr>
          <w:rFonts w:cs="Times New Roman"/>
          <w:sz w:val="24"/>
          <w:szCs w:val="24"/>
        </w:rPr>
      </w:pPr>
    </w:p>
    <w:p w:rsidR="00D67340" w:rsidRPr="00B35435" w:rsidRDefault="00D67340" w:rsidP="00B35435">
      <w:pPr>
        <w:spacing w:line="480" w:lineRule="auto"/>
        <w:rPr>
          <w:rFonts w:cs="Times New Roman"/>
          <w:sz w:val="24"/>
          <w:szCs w:val="24"/>
        </w:rPr>
      </w:pPr>
      <w:r w:rsidRPr="00B35435">
        <w:rPr>
          <w:rFonts w:cs="Times New Roman"/>
          <w:sz w:val="24"/>
          <w:szCs w:val="24"/>
        </w:rPr>
        <w:t>Department of Psychological Sciences, University of Liverpool, Eleanor Rathbone Building, Bedford Street South, Liverpool, L69 7ZA, UK.</w:t>
      </w:r>
    </w:p>
    <w:p w:rsidR="00D67340" w:rsidRPr="00B35435" w:rsidRDefault="00D67340" w:rsidP="00B35435">
      <w:pPr>
        <w:spacing w:line="480" w:lineRule="auto"/>
        <w:rPr>
          <w:rFonts w:cs="Times New Roman"/>
          <w:sz w:val="24"/>
          <w:szCs w:val="24"/>
        </w:rPr>
      </w:pPr>
    </w:p>
    <w:p w:rsidR="00D67340" w:rsidRPr="00B35435" w:rsidRDefault="00D67340" w:rsidP="00B35435">
      <w:pPr>
        <w:spacing w:line="480" w:lineRule="auto"/>
        <w:rPr>
          <w:rFonts w:cs="Times New Roman"/>
          <w:sz w:val="24"/>
          <w:szCs w:val="24"/>
        </w:rPr>
      </w:pPr>
      <w:r w:rsidRPr="00B35435">
        <w:rPr>
          <w:rFonts w:cs="Times New Roman"/>
          <w:sz w:val="24"/>
          <w:szCs w:val="24"/>
        </w:rPr>
        <w:t>Corresponding author:</w:t>
      </w:r>
    </w:p>
    <w:p w:rsidR="00D67340" w:rsidRPr="00B35435" w:rsidRDefault="00D67340" w:rsidP="00B35435">
      <w:pPr>
        <w:spacing w:line="480" w:lineRule="auto"/>
        <w:rPr>
          <w:rFonts w:cs="Times New Roman"/>
          <w:sz w:val="24"/>
          <w:szCs w:val="24"/>
        </w:rPr>
      </w:pPr>
      <w:r w:rsidRPr="00B35435">
        <w:rPr>
          <w:rFonts w:cs="Times New Roman"/>
          <w:sz w:val="24"/>
          <w:szCs w:val="24"/>
        </w:rPr>
        <w:t xml:space="preserve">Dr Emma Boyland, Department of Psychological Sciences, University of Liverpool, </w:t>
      </w:r>
    </w:p>
    <w:p w:rsidR="00D67340" w:rsidRPr="00B35435" w:rsidRDefault="00D67340" w:rsidP="00B35435">
      <w:pPr>
        <w:spacing w:line="480" w:lineRule="auto"/>
        <w:rPr>
          <w:rFonts w:cs="Times New Roman"/>
          <w:sz w:val="24"/>
          <w:szCs w:val="24"/>
        </w:rPr>
      </w:pPr>
      <w:r w:rsidRPr="00B35435">
        <w:rPr>
          <w:rFonts w:cs="Times New Roman"/>
          <w:sz w:val="24"/>
          <w:szCs w:val="24"/>
        </w:rPr>
        <w:t>Eleanor Rathbone Building, Bedford Street South, Liverpool, L69 7ZA, UK.</w:t>
      </w:r>
    </w:p>
    <w:p w:rsidR="00D67340" w:rsidRPr="00B35435" w:rsidRDefault="00D67340" w:rsidP="00B35435">
      <w:pPr>
        <w:spacing w:line="480" w:lineRule="auto"/>
        <w:rPr>
          <w:rFonts w:cs="Times New Roman"/>
          <w:sz w:val="24"/>
          <w:szCs w:val="24"/>
        </w:rPr>
      </w:pPr>
      <w:r w:rsidRPr="00B35435">
        <w:rPr>
          <w:rFonts w:cs="Times New Roman"/>
          <w:sz w:val="24"/>
          <w:szCs w:val="24"/>
        </w:rPr>
        <w:t>Tel.: +44 (0) 151 794 1137</w:t>
      </w:r>
    </w:p>
    <w:p w:rsidR="00D67340" w:rsidRPr="00B35435" w:rsidRDefault="00D67340" w:rsidP="00B35435">
      <w:pPr>
        <w:spacing w:line="480" w:lineRule="auto"/>
        <w:rPr>
          <w:rFonts w:cs="Times New Roman"/>
          <w:sz w:val="24"/>
          <w:szCs w:val="24"/>
        </w:rPr>
      </w:pPr>
      <w:r w:rsidRPr="00B35435">
        <w:rPr>
          <w:rFonts w:cs="Times New Roman"/>
          <w:sz w:val="24"/>
          <w:szCs w:val="24"/>
        </w:rPr>
        <w:t>Fax: +44 (0) 151 794 1405</w:t>
      </w:r>
    </w:p>
    <w:p w:rsidR="00D67340" w:rsidRPr="00B35435" w:rsidRDefault="00D67340" w:rsidP="00B35435">
      <w:pPr>
        <w:spacing w:line="480" w:lineRule="auto"/>
        <w:rPr>
          <w:rFonts w:cs="Times New Roman"/>
          <w:sz w:val="24"/>
          <w:szCs w:val="24"/>
        </w:rPr>
      </w:pPr>
      <w:r w:rsidRPr="00B35435">
        <w:rPr>
          <w:rFonts w:cs="Times New Roman"/>
          <w:sz w:val="24"/>
          <w:szCs w:val="24"/>
        </w:rPr>
        <w:t>Email: eboyland@liverpool.ac.uk</w:t>
      </w:r>
    </w:p>
    <w:p w:rsidR="00361307" w:rsidRDefault="00361307" w:rsidP="00B35435">
      <w:pPr>
        <w:spacing w:line="480" w:lineRule="auto"/>
        <w:rPr>
          <w:rFonts w:cs="Times New Roman"/>
          <w:sz w:val="24"/>
          <w:szCs w:val="24"/>
        </w:rPr>
      </w:pPr>
    </w:p>
    <w:p w:rsidR="00D67340" w:rsidRPr="00B35435" w:rsidRDefault="00D67340" w:rsidP="00B35435">
      <w:pPr>
        <w:spacing w:line="480" w:lineRule="auto"/>
        <w:rPr>
          <w:rFonts w:cs="Times New Roman"/>
          <w:sz w:val="24"/>
          <w:szCs w:val="24"/>
        </w:rPr>
      </w:pPr>
      <w:r w:rsidRPr="00B35435">
        <w:rPr>
          <w:rFonts w:cs="Times New Roman"/>
          <w:sz w:val="24"/>
          <w:szCs w:val="24"/>
        </w:rPr>
        <w:t>Running title: Food brands and consumer choice</w:t>
      </w:r>
    </w:p>
    <w:p w:rsidR="00D67340" w:rsidRPr="00B35435" w:rsidRDefault="00D67340" w:rsidP="00B35435">
      <w:pPr>
        <w:spacing w:line="480" w:lineRule="auto"/>
        <w:rPr>
          <w:rFonts w:cs="Times New Roman"/>
          <w:sz w:val="24"/>
          <w:szCs w:val="24"/>
        </w:rPr>
      </w:pPr>
    </w:p>
    <w:p w:rsidR="00D67340" w:rsidRPr="00B35435" w:rsidRDefault="00D67340" w:rsidP="00B35435">
      <w:pPr>
        <w:spacing w:line="480" w:lineRule="auto"/>
        <w:rPr>
          <w:rFonts w:cs="Times New Roman"/>
          <w:sz w:val="24"/>
          <w:szCs w:val="24"/>
        </w:rPr>
      </w:pPr>
    </w:p>
    <w:p w:rsidR="00D67340" w:rsidRPr="00B35435" w:rsidRDefault="00D67340" w:rsidP="00B35435">
      <w:pPr>
        <w:spacing w:line="480" w:lineRule="auto"/>
        <w:rPr>
          <w:rFonts w:cs="Times New Roman"/>
          <w:sz w:val="24"/>
          <w:szCs w:val="24"/>
        </w:rPr>
      </w:pPr>
    </w:p>
    <w:p w:rsidR="00D67340" w:rsidRPr="00B35435" w:rsidRDefault="00D67340" w:rsidP="00B35435">
      <w:pPr>
        <w:spacing w:line="480" w:lineRule="auto"/>
        <w:rPr>
          <w:rFonts w:cs="Times New Roman"/>
          <w:b/>
          <w:sz w:val="24"/>
          <w:szCs w:val="24"/>
        </w:rPr>
      </w:pPr>
      <w:r w:rsidRPr="00B35435">
        <w:rPr>
          <w:rFonts w:cs="Times New Roman"/>
          <w:b/>
          <w:sz w:val="24"/>
          <w:szCs w:val="24"/>
        </w:rPr>
        <w:lastRenderedPageBreak/>
        <w:t>Abstract</w:t>
      </w:r>
    </w:p>
    <w:p w:rsidR="0018368D" w:rsidRDefault="001C2824" w:rsidP="00B35435">
      <w:pPr>
        <w:spacing w:line="480" w:lineRule="auto"/>
        <w:rPr>
          <w:rFonts w:cs="Times New Roman"/>
          <w:sz w:val="24"/>
          <w:szCs w:val="24"/>
        </w:rPr>
      </w:pPr>
      <w:r w:rsidRPr="001C2824">
        <w:rPr>
          <w:rFonts w:cs="Times New Roman"/>
          <w:sz w:val="24"/>
          <w:szCs w:val="24"/>
        </w:rPr>
        <w:t>Background:</w:t>
      </w:r>
      <w:r w:rsidR="0018368D">
        <w:rPr>
          <w:rFonts w:cs="Times New Roman"/>
          <w:sz w:val="24"/>
          <w:szCs w:val="24"/>
        </w:rPr>
        <w:t xml:space="preserve"> Several studies have explored factors influencing consumer choice of foods and non-alcoholic beverages</w:t>
      </w:r>
      <w:r w:rsidR="000407DA">
        <w:rPr>
          <w:rFonts w:cs="Times New Roman"/>
          <w:sz w:val="24"/>
          <w:szCs w:val="24"/>
        </w:rPr>
        <w:t xml:space="preserve"> (hereafter, foods), and brand information has been shown to affect potential determinants of eating behaviour, such as consumer attitudes. However, </w:t>
      </w:r>
      <w:r w:rsidR="00FE4965" w:rsidRPr="00FE4965">
        <w:rPr>
          <w:rFonts w:cs="Times New Roman"/>
          <w:color w:val="FF0000"/>
          <w:sz w:val="24"/>
          <w:szCs w:val="24"/>
        </w:rPr>
        <w:t>experimental studies have yet to</w:t>
      </w:r>
      <w:r w:rsidR="00FE4965">
        <w:rPr>
          <w:rFonts w:cs="Times New Roman"/>
          <w:sz w:val="24"/>
          <w:szCs w:val="24"/>
        </w:rPr>
        <w:t xml:space="preserve"> fully elucidate</w:t>
      </w:r>
      <w:r w:rsidR="00FE4965" w:rsidRPr="00FE4965">
        <w:rPr>
          <w:rFonts w:cs="Times New Roman"/>
          <w:sz w:val="24"/>
          <w:szCs w:val="24"/>
        </w:rPr>
        <w:t xml:space="preserve"> </w:t>
      </w:r>
      <w:r w:rsidR="000407DA">
        <w:rPr>
          <w:rFonts w:cs="Times New Roman"/>
          <w:sz w:val="24"/>
          <w:szCs w:val="24"/>
        </w:rPr>
        <w:t>the impact of brand information</w:t>
      </w:r>
      <w:r w:rsidR="00FE4965">
        <w:rPr>
          <w:rFonts w:cs="Times New Roman"/>
          <w:sz w:val="24"/>
          <w:szCs w:val="24"/>
        </w:rPr>
        <w:t xml:space="preserve"> </w:t>
      </w:r>
      <w:r w:rsidR="00FE4965" w:rsidRPr="00FE4965">
        <w:rPr>
          <w:rFonts w:cs="Times New Roman"/>
          <w:color w:val="FF0000"/>
          <w:sz w:val="24"/>
          <w:szCs w:val="24"/>
        </w:rPr>
        <w:t>(presence versus absence of brand imagery)</w:t>
      </w:r>
      <w:r w:rsidR="000407DA">
        <w:rPr>
          <w:rFonts w:cs="Times New Roman"/>
          <w:sz w:val="24"/>
          <w:szCs w:val="24"/>
        </w:rPr>
        <w:t xml:space="preserve"> on actual behaviour, in terms of acute food-related decision making. This study aimed to review recent developments and identify key methodological considerations and future directions for this field.</w:t>
      </w:r>
    </w:p>
    <w:p w:rsidR="001C2824" w:rsidRDefault="001C2824" w:rsidP="00B35435">
      <w:pPr>
        <w:spacing w:line="480" w:lineRule="auto"/>
        <w:rPr>
          <w:rFonts w:cs="Times New Roman"/>
          <w:sz w:val="24"/>
          <w:szCs w:val="24"/>
        </w:rPr>
      </w:pPr>
      <w:r w:rsidRPr="001C2824">
        <w:rPr>
          <w:rFonts w:cs="Times New Roman"/>
          <w:sz w:val="24"/>
          <w:szCs w:val="24"/>
        </w:rPr>
        <w:t>Methods:</w:t>
      </w:r>
      <w:r>
        <w:rPr>
          <w:rFonts w:cs="Times New Roman"/>
          <w:sz w:val="24"/>
          <w:szCs w:val="24"/>
        </w:rPr>
        <w:t xml:space="preserve"> This was a systematic review of recent experimental studies in which </w:t>
      </w:r>
      <w:r w:rsidR="000000E8" w:rsidRPr="000000E8">
        <w:rPr>
          <w:rFonts w:cs="Times New Roman"/>
          <w:color w:val="FF0000"/>
          <w:sz w:val="24"/>
          <w:szCs w:val="24"/>
        </w:rPr>
        <w:t xml:space="preserve">actual </w:t>
      </w:r>
      <w:r w:rsidR="0018368D">
        <w:rPr>
          <w:rFonts w:cs="Times New Roman"/>
          <w:sz w:val="24"/>
          <w:szCs w:val="24"/>
        </w:rPr>
        <w:t xml:space="preserve">foods </w:t>
      </w:r>
      <w:r>
        <w:rPr>
          <w:rFonts w:cs="Times New Roman"/>
          <w:sz w:val="24"/>
          <w:szCs w:val="24"/>
        </w:rPr>
        <w:t>were presented to participants</w:t>
      </w:r>
      <w:r w:rsidR="0018368D">
        <w:rPr>
          <w:rFonts w:cs="Times New Roman"/>
          <w:sz w:val="24"/>
          <w:szCs w:val="24"/>
        </w:rPr>
        <w:t>, with</w:t>
      </w:r>
      <w:r>
        <w:rPr>
          <w:rFonts w:cs="Times New Roman"/>
          <w:sz w:val="24"/>
          <w:szCs w:val="24"/>
        </w:rPr>
        <w:t xml:space="preserve"> brand information manipulated at the point of taking an acute outcome measure of preference, choice or intake. Three electronic databases were searched for relevant publications (Web of Science, PubMed and </w:t>
      </w:r>
      <w:proofErr w:type="spellStart"/>
      <w:r>
        <w:rPr>
          <w:rFonts w:cs="Times New Roman"/>
          <w:sz w:val="24"/>
          <w:szCs w:val="24"/>
        </w:rPr>
        <w:t>PsycINFO</w:t>
      </w:r>
      <w:proofErr w:type="spellEnd"/>
      <w:r>
        <w:rPr>
          <w:rFonts w:cs="Times New Roman"/>
          <w:sz w:val="24"/>
          <w:szCs w:val="24"/>
        </w:rPr>
        <w:t xml:space="preserve">). </w:t>
      </w:r>
      <w:r w:rsidR="000000E8" w:rsidRPr="00FE4965">
        <w:rPr>
          <w:rFonts w:cs="Times New Roman"/>
          <w:color w:val="FF0000"/>
          <w:sz w:val="24"/>
          <w:szCs w:val="24"/>
        </w:rPr>
        <w:t>In order to capture recent research developments</w:t>
      </w:r>
      <w:r w:rsidR="000000E8">
        <w:rPr>
          <w:rFonts w:cs="Times New Roman"/>
          <w:sz w:val="24"/>
          <w:szCs w:val="24"/>
        </w:rPr>
        <w:t>, s</w:t>
      </w:r>
      <w:r w:rsidRPr="00B35435">
        <w:rPr>
          <w:rFonts w:cs="Times New Roman"/>
          <w:sz w:val="24"/>
          <w:szCs w:val="24"/>
        </w:rPr>
        <w:t>earches were limited to English language papers</w:t>
      </w:r>
      <w:r>
        <w:rPr>
          <w:rFonts w:cs="Times New Roman"/>
          <w:sz w:val="24"/>
          <w:szCs w:val="24"/>
        </w:rPr>
        <w:t xml:space="preserve"> published in the last five years (2010</w:t>
      </w:r>
      <w:proofErr w:type="gramStart"/>
      <w:r>
        <w:rPr>
          <w:rFonts w:cs="Times New Roman"/>
          <w:sz w:val="24"/>
          <w:szCs w:val="24"/>
        </w:rPr>
        <w:t>-)</w:t>
      </w:r>
      <w:proofErr w:type="gramEnd"/>
      <w:r w:rsidR="0018368D">
        <w:rPr>
          <w:rFonts w:cs="Times New Roman"/>
          <w:sz w:val="24"/>
          <w:szCs w:val="24"/>
        </w:rPr>
        <w:t xml:space="preserve"> and </w:t>
      </w:r>
      <w:r w:rsidRPr="00B35435">
        <w:rPr>
          <w:rFonts w:cs="Times New Roman"/>
          <w:sz w:val="24"/>
          <w:szCs w:val="24"/>
        </w:rPr>
        <w:t>electronic searches were supplemented by a manual search of reference sections in eligible papers.</w:t>
      </w:r>
    </w:p>
    <w:p w:rsidR="001C2824" w:rsidRPr="001C2824" w:rsidRDefault="001C2824" w:rsidP="00B35435">
      <w:pPr>
        <w:spacing w:line="480" w:lineRule="auto"/>
        <w:rPr>
          <w:rFonts w:cs="Times New Roman"/>
          <w:sz w:val="24"/>
          <w:szCs w:val="24"/>
        </w:rPr>
      </w:pPr>
      <w:r w:rsidRPr="001C2824">
        <w:rPr>
          <w:rFonts w:cs="Times New Roman"/>
          <w:sz w:val="24"/>
          <w:szCs w:val="24"/>
        </w:rPr>
        <w:t>Results:</w:t>
      </w:r>
      <w:r>
        <w:rPr>
          <w:rFonts w:cs="Times New Roman"/>
          <w:sz w:val="24"/>
          <w:szCs w:val="24"/>
        </w:rPr>
        <w:t xml:space="preserve"> </w:t>
      </w:r>
      <w:r w:rsidR="0018368D">
        <w:rPr>
          <w:rFonts w:cs="Times New Roman"/>
          <w:sz w:val="24"/>
          <w:szCs w:val="24"/>
        </w:rPr>
        <w:t>Ten papers were eligible for inclusion in this review, reporting on eleven experiments. Overall, the results did not show conclusively whether or not brand information affects acute food-related decision making, although effects on food intake were more consistent than effects on preference and choice. Where an impact of brand information was found, it appeared to be moderated by individual differences, specifically weight status, gender and psychological profile (particularly restraint).</w:t>
      </w:r>
    </w:p>
    <w:p w:rsidR="001C2824" w:rsidRPr="001C2824" w:rsidRDefault="001C2824" w:rsidP="00B35435">
      <w:pPr>
        <w:spacing w:line="480" w:lineRule="auto"/>
        <w:rPr>
          <w:rFonts w:cs="Times New Roman"/>
          <w:sz w:val="24"/>
          <w:szCs w:val="24"/>
        </w:rPr>
      </w:pPr>
      <w:r w:rsidRPr="001C2824">
        <w:rPr>
          <w:rFonts w:cs="Times New Roman"/>
          <w:sz w:val="24"/>
          <w:szCs w:val="24"/>
        </w:rPr>
        <w:t>Conclusion:</w:t>
      </w:r>
      <w:r w:rsidR="0018368D">
        <w:rPr>
          <w:rFonts w:cs="Times New Roman"/>
          <w:sz w:val="24"/>
          <w:szCs w:val="24"/>
        </w:rPr>
        <w:t xml:space="preserve"> This study highlighted the small number of relevant recent studies on this topic, and the substantial heterogeneity in design that exists across this literature. There is a clear need for more high quality, methodologically consistent research of branding effects on </w:t>
      </w:r>
      <w:r w:rsidR="0018368D">
        <w:rPr>
          <w:rFonts w:cs="Times New Roman"/>
          <w:sz w:val="24"/>
          <w:szCs w:val="24"/>
        </w:rPr>
        <w:lastRenderedPageBreak/>
        <w:t>i</w:t>
      </w:r>
      <w:r w:rsidR="000407DA">
        <w:rPr>
          <w:rFonts w:cs="Times New Roman"/>
          <w:sz w:val="24"/>
          <w:szCs w:val="24"/>
        </w:rPr>
        <w:t xml:space="preserve">mmediate food-related decisions. </w:t>
      </w:r>
      <w:r w:rsidR="0018368D">
        <w:rPr>
          <w:rFonts w:cs="Times New Roman"/>
          <w:sz w:val="24"/>
          <w:szCs w:val="24"/>
        </w:rPr>
        <w:t xml:space="preserve"> </w:t>
      </w:r>
      <w:r w:rsidR="000407DA">
        <w:rPr>
          <w:rFonts w:cs="Times New Roman"/>
          <w:sz w:val="24"/>
          <w:szCs w:val="24"/>
        </w:rPr>
        <w:t>Consistent outcome reporting (such as demarcation of reporting across pertinent participant sub-groups) should also be encouraged to enable accurate comparisons and allow reliable conclusions to be drawn.</w:t>
      </w:r>
    </w:p>
    <w:p w:rsidR="00B35435" w:rsidRPr="00B35435" w:rsidRDefault="00B35435" w:rsidP="00B35435">
      <w:pPr>
        <w:spacing w:line="480" w:lineRule="auto"/>
        <w:rPr>
          <w:rFonts w:cs="Times New Roman"/>
          <w:b/>
          <w:sz w:val="24"/>
          <w:szCs w:val="24"/>
        </w:rPr>
      </w:pPr>
    </w:p>
    <w:p w:rsidR="00B35435" w:rsidRDefault="00B35435"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0407DA" w:rsidRDefault="000407DA" w:rsidP="00B35435">
      <w:pPr>
        <w:spacing w:line="480" w:lineRule="auto"/>
        <w:rPr>
          <w:rFonts w:cs="Times New Roman"/>
          <w:b/>
          <w:sz w:val="24"/>
          <w:szCs w:val="24"/>
        </w:rPr>
      </w:pPr>
    </w:p>
    <w:p w:rsidR="00D67340" w:rsidRPr="00B35435" w:rsidRDefault="00D67340" w:rsidP="00B35435">
      <w:pPr>
        <w:spacing w:line="480" w:lineRule="auto"/>
        <w:rPr>
          <w:rFonts w:cs="Times New Roman"/>
          <w:b/>
          <w:sz w:val="24"/>
          <w:szCs w:val="24"/>
        </w:rPr>
      </w:pPr>
      <w:r w:rsidRPr="00B35435">
        <w:rPr>
          <w:rFonts w:cs="Times New Roman"/>
          <w:b/>
          <w:sz w:val="24"/>
          <w:szCs w:val="24"/>
        </w:rPr>
        <w:lastRenderedPageBreak/>
        <w:t>Introduction</w:t>
      </w:r>
    </w:p>
    <w:p w:rsidR="007B70DF" w:rsidRDefault="004A7EAC" w:rsidP="00824DA7">
      <w:pPr>
        <w:spacing w:line="480" w:lineRule="auto"/>
        <w:rPr>
          <w:rFonts w:cs="Times New Roman"/>
          <w:sz w:val="24"/>
          <w:szCs w:val="24"/>
        </w:rPr>
      </w:pPr>
      <w:r>
        <w:rPr>
          <w:rFonts w:cs="Times New Roman"/>
          <w:sz w:val="24"/>
          <w:szCs w:val="24"/>
        </w:rPr>
        <w:t xml:space="preserve">Within the context of rising levels of obesity worldwide, the food environment and its impact on eating behaviour has come under particular scrutiny in recent years </w:t>
      </w:r>
      <w:r>
        <w:rPr>
          <w:rFonts w:cs="Times New Roman"/>
          <w:sz w:val="24"/>
          <w:szCs w:val="24"/>
        </w:rPr>
        <w:fldChar w:fldCharType="begin"/>
      </w:r>
      <w:r>
        <w:rPr>
          <w:rFonts w:cs="Times New Roman"/>
          <w:sz w:val="24"/>
          <w:szCs w:val="24"/>
        </w:rPr>
        <w:instrText xml:space="preserve"> ADDIN EN.CITE &lt;EndNote&gt;&lt;Cite&gt;&lt;Author&gt;Swinburn&lt;/Author&gt;&lt;Year&gt;2011&lt;/Year&gt;&lt;RecNum&gt;44&lt;/RecNum&gt;&lt;DisplayText&gt;(Swinburn et al., 2011)&lt;/DisplayText&gt;&lt;record&gt;&lt;rec-number&gt;44&lt;/rec-number&gt;&lt;foreign-keys&gt;&lt;key app="EN" db-id="frtwttav059stcep5d0xp9v5pf20r5dp92zv" timestamp="1438939592"&gt;44&lt;/key&gt;&lt;/foreign-keys&gt;&lt;ref-type name="Journal Article"&gt;17&lt;/ref-type&gt;&lt;contributors&gt;&lt;authors&gt;&lt;author&gt;Swinburn, B. A.&lt;/author&gt;&lt;author&gt;Sacks, G.&lt;/author&gt;&lt;author&gt;Hall, K. D.&lt;/author&gt;&lt;author&gt;McPherson, K.&lt;/author&gt;&lt;author&gt;Finegood, D. T.&lt;/author&gt;&lt;author&gt;Moodie, M. L.&lt;/author&gt;&lt;author&gt;Gortmaker, S. L.&lt;/author&gt;&lt;/authors&gt;&lt;/contributors&gt;&lt;auth-address&gt;WHO Collaborating Centre for Obesity Prevention, Deakin University, Melbourne, VIC, Australia. boyd.swinburn@deakin.edu.au&lt;/auth-address&gt;&lt;titles&gt;&lt;title&gt;The global obesity pandemic: shaped by global drivers and local environments&lt;/title&gt;&lt;secondary-title&gt;Lancet&lt;/secondary-title&gt;&lt;/titles&gt;&lt;periodical&gt;&lt;full-title&gt;Lancet&lt;/full-title&gt;&lt;/periodical&gt;&lt;pages&gt;804-14&lt;/pages&gt;&lt;volume&gt;378&lt;/volume&gt;&lt;number&gt;9793&lt;/number&gt;&lt;edition&gt;2011/08/30&lt;/edition&gt;&lt;keywords&gt;&lt;keyword&gt;Adult&lt;/keyword&gt;&lt;keyword&gt;Child&lt;/keyword&gt;&lt;keyword&gt;Developed Countries&lt;/keyword&gt;&lt;keyword&gt;Economics&lt;/keyword&gt;&lt;keyword&gt;Energy Intake&lt;/keyword&gt;&lt;keyword&gt;Energy Metabolism&lt;/keyword&gt;&lt;keyword&gt;Exercise&lt;/keyword&gt;&lt;keyword&gt;Food Supply&lt;/keyword&gt;&lt;keyword&gt;Humans&lt;/keyword&gt;&lt;keyword&gt;Obesity/ epidemiology/ etiology&lt;/keyword&gt;&lt;keyword&gt;Social Change&lt;/keyword&gt;&lt;/keywords&gt;&lt;dates&gt;&lt;year&gt;2011&lt;/year&gt;&lt;pub-dates&gt;&lt;date&gt;Aug 27&lt;/date&gt;&lt;/pub-dates&gt;&lt;/dates&gt;&lt;isbn&gt;1474-547X (Electronic)&amp;#xD;0140-6736 (Linking)&lt;/isbn&gt;&lt;accession-num&gt;21872749&lt;/accession-num&gt;&lt;urls&gt;&lt;/urls&gt;&lt;electronic-resource-num&gt;10.1016/s0140-6736(11)60813-1&lt;/electronic-resource-num&gt;&lt;remote-database-provider&gt;NLM&lt;/remote-database-provider&gt;&lt;language&gt;eng&lt;/language&gt;&lt;/record&gt;&lt;/Cite&gt;&lt;/EndNote&gt;</w:instrText>
      </w:r>
      <w:r>
        <w:rPr>
          <w:rFonts w:cs="Times New Roman"/>
          <w:sz w:val="24"/>
          <w:szCs w:val="24"/>
        </w:rPr>
        <w:fldChar w:fldCharType="separate"/>
      </w:r>
      <w:r>
        <w:rPr>
          <w:rFonts w:cs="Times New Roman"/>
          <w:noProof/>
          <w:sz w:val="24"/>
          <w:szCs w:val="24"/>
        </w:rPr>
        <w:t>(Swinburn et al., 2011)</w:t>
      </w:r>
      <w:r>
        <w:rPr>
          <w:rFonts w:cs="Times New Roman"/>
          <w:sz w:val="24"/>
          <w:szCs w:val="24"/>
        </w:rPr>
        <w:fldChar w:fldCharType="end"/>
      </w:r>
      <w:r>
        <w:rPr>
          <w:rFonts w:cs="Times New Roman"/>
          <w:sz w:val="24"/>
          <w:szCs w:val="24"/>
        </w:rPr>
        <w:t>. The ubiquitous availability of highly palatable, energy dense foods, the lack of physical effort required to acquire them, and their pervasive marketing, particularly to children, all contribute to a food environment that has been described as ‘toxic’ and ‘</w:t>
      </w:r>
      <w:proofErr w:type="spellStart"/>
      <w:r>
        <w:rPr>
          <w:rFonts w:cs="Times New Roman"/>
          <w:sz w:val="24"/>
          <w:szCs w:val="24"/>
        </w:rPr>
        <w:t>obesogenic</w:t>
      </w:r>
      <w:proofErr w:type="spellEnd"/>
      <w:r>
        <w:rPr>
          <w:rFonts w:cs="Times New Roman"/>
          <w:sz w:val="24"/>
          <w:szCs w:val="24"/>
        </w:rPr>
        <w:t xml:space="preserve">’ </w:t>
      </w:r>
      <w:r>
        <w:rPr>
          <w:rFonts w:cs="Times New Roman"/>
          <w:sz w:val="24"/>
          <w:szCs w:val="24"/>
        </w:rPr>
        <w:fldChar w:fldCharType="begin"/>
      </w:r>
      <w:r w:rsidR="00287D98">
        <w:rPr>
          <w:rFonts w:cs="Times New Roman"/>
          <w:sz w:val="24"/>
          <w:szCs w:val="24"/>
        </w:rPr>
        <w:instrText xml:space="preserve"> ADDIN EN.CITE &lt;EndNote&gt;&lt;Cite&gt;&lt;Author&gt;Keller&lt;/Author&gt;&lt;Year&gt;2012&lt;/Year&gt;&lt;RecNum&gt;26&lt;/RecNum&gt;&lt;DisplayText&gt;(Keller et al., 2012)&lt;/DisplayText&gt;&lt;record&gt;&lt;rec-number&gt;26&lt;/rec-number&gt;&lt;foreign-keys&gt;&lt;key app="EN" db-id="frtwttav059stcep5d0xp9v5pf20r5dp92zv" timestamp="1437483013"&gt;26&lt;/key&gt;&lt;/foreign-keys&gt;&lt;ref-type name="Journal Article"&gt;17&lt;/ref-type&gt;&lt;contributors&gt;&lt;authors&gt;&lt;author&gt;Keller, K. L.&lt;/author&gt;&lt;author&gt;Kuilema, L. G.&lt;/author&gt;&lt;author&gt;Lee, N.&lt;/author&gt;&lt;author&gt;Yoon, J.&lt;/author&gt;&lt;author&gt;Mascaro, B.&lt;/author&gt;&lt;author&gt;Combes, A. L.&lt;/author&gt;&lt;author&gt;Deutsch, B.&lt;/author&gt;&lt;author&gt;Sorte, K.&lt;/author&gt;&lt;author&gt;Halford, J. C. G.&lt;/author&gt;&lt;/authors&gt;&lt;/contributors&gt;&lt;titles&gt;&lt;title&gt;The impact of food branding on children&amp;apos;s eating behavior and obesity&lt;/title&gt;&lt;secondary-title&gt;Physiology &amp;amp; Behavior&lt;/secondary-title&gt;&lt;/titles&gt;&lt;periodical&gt;&lt;full-title&gt;Physiology &amp;amp; Behavior&lt;/full-title&gt;&lt;/periodical&gt;&lt;pages&gt;379-386&lt;/pages&gt;&lt;volume&gt;106&lt;/volume&gt;&lt;number&gt;3&lt;/number&gt;&lt;dates&gt;&lt;year&gt;2012&lt;/year&gt;&lt;pub-dates&gt;&lt;date&gt;Jun 6&lt;/date&gt;&lt;/pub-dates&gt;&lt;/dates&gt;&lt;isbn&gt;0031-9384&lt;/isbn&gt;&lt;accession-num&gt;WOS:000304742600011&lt;/accession-num&gt;&lt;urls&gt;&lt;related-urls&gt;&lt;url&gt;&amp;lt;Go to ISI&amp;gt;://WOS:000304742600011&lt;/url&gt;&lt;/related-urls&gt;&lt;/urls&gt;&lt;electronic-resource-num&gt;10.1016/j.physbeh.2012.03.011&lt;/electronic-resource-num&gt;&lt;/record&gt;&lt;/Cite&gt;&lt;/EndNote&gt;</w:instrText>
      </w:r>
      <w:r>
        <w:rPr>
          <w:rFonts w:cs="Times New Roman"/>
          <w:sz w:val="24"/>
          <w:szCs w:val="24"/>
        </w:rPr>
        <w:fldChar w:fldCharType="separate"/>
      </w:r>
      <w:r w:rsidR="00287D98">
        <w:rPr>
          <w:rFonts w:cs="Times New Roman"/>
          <w:noProof/>
          <w:sz w:val="24"/>
          <w:szCs w:val="24"/>
        </w:rPr>
        <w:t>(Keller et al., 2012)</w:t>
      </w:r>
      <w:r>
        <w:rPr>
          <w:rFonts w:cs="Times New Roman"/>
          <w:sz w:val="24"/>
          <w:szCs w:val="24"/>
        </w:rPr>
        <w:fldChar w:fldCharType="end"/>
      </w:r>
      <w:r>
        <w:rPr>
          <w:rFonts w:cs="Times New Roman"/>
          <w:sz w:val="24"/>
          <w:szCs w:val="24"/>
        </w:rPr>
        <w:t xml:space="preserve">. </w:t>
      </w:r>
      <w:r w:rsidR="00E2012F">
        <w:rPr>
          <w:rFonts w:cs="Times New Roman"/>
          <w:sz w:val="24"/>
          <w:szCs w:val="24"/>
        </w:rPr>
        <w:t xml:space="preserve">Several large scale systematic reviews have linked </w:t>
      </w:r>
      <w:r w:rsidR="003D4AA1">
        <w:rPr>
          <w:rFonts w:cs="Times New Roman"/>
          <w:sz w:val="24"/>
          <w:szCs w:val="24"/>
        </w:rPr>
        <w:t xml:space="preserve">this </w:t>
      </w:r>
      <w:r w:rsidR="00E2012F">
        <w:rPr>
          <w:rFonts w:cs="Times New Roman"/>
          <w:sz w:val="24"/>
          <w:szCs w:val="24"/>
        </w:rPr>
        <w:t xml:space="preserve">unhealthy food promotion to poorer diet-related outcomes </w:t>
      </w:r>
      <w:r w:rsidR="00E2012F">
        <w:rPr>
          <w:rFonts w:cs="Times New Roman"/>
          <w:sz w:val="24"/>
          <w:szCs w:val="24"/>
        </w:rPr>
        <w:fldChar w:fldCharType="begin">
          <w:fldData xml:space="preserve">PEVuZE5vdGU+PENpdGU+PEF1dGhvcj5DYWlybnM8L0F1dGhvcj48WWVhcj4yMDA5PC9ZZWFyPjxS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</w:fldData>
        </w:fldChar>
      </w:r>
      <w:r w:rsidR="00AB7CD7">
        <w:rPr>
          <w:rFonts w:cs="Times New Roman"/>
          <w:sz w:val="24"/>
          <w:szCs w:val="24"/>
        </w:rPr>
        <w:instrText xml:space="preserve"> ADDIN EN.CITE </w:instrText>
      </w:r>
      <w:r w:rsidR="00AB7CD7">
        <w:rPr>
          <w:rFonts w:cs="Times New Roman"/>
          <w:sz w:val="24"/>
          <w:szCs w:val="24"/>
        </w:rPr>
        <w:fldChar w:fldCharType="begin">
          <w:fldData xml:space="preserve">PEVuZE5vdGU+PENpdGU+PEF1dGhvcj5DYWlybnM8L0F1dGhvcj48WWVhcj4yMDA5PC9ZZWFyPjxS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</w:fldData>
        </w:fldChar>
      </w:r>
      <w:r w:rsidR="00AB7CD7">
        <w:rPr>
          <w:rFonts w:cs="Times New Roman"/>
          <w:sz w:val="24"/>
          <w:szCs w:val="24"/>
        </w:rPr>
        <w:instrText xml:space="preserve"> ADDIN EN.CITE.DATA </w:instrText>
      </w:r>
      <w:r w:rsidR="00AB7CD7">
        <w:rPr>
          <w:rFonts w:cs="Times New Roman"/>
          <w:sz w:val="24"/>
          <w:szCs w:val="24"/>
        </w:rPr>
      </w:r>
      <w:r w:rsidR="00AB7CD7">
        <w:rPr>
          <w:rFonts w:cs="Times New Roman"/>
          <w:sz w:val="24"/>
          <w:szCs w:val="24"/>
        </w:rPr>
        <w:fldChar w:fldCharType="end"/>
      </w:r>
      <w:r w:rsidR="00E2012F">
        <w:rPr>
          <w:rFonts w:cs="Times New Roman"/>
          <w:sz w:val="24"/>
          <w:szCs w:val="24"/>
        </w:rPr>
      </w:r>
      <w:r w:rsidR="00E2012F">
        <w:rPr>
          <w:rFonts w:cs="Times New Roman"/>
          <w:sz w:val="24"/>
          <w:szCs w:val="24"/>
        </w:rPr>
        <w:fldChar w:fldCharType="separate"/>
      </w:r>
      <w:r w:rsidR="00E2012F">
        <w:rPr>
          <w:rFonts w:cs="Times New Roman"/>
          <w:noProof/>
          <w:sz w:val="24"/>
          <w:szCs w:val="24"/>
        </w:rPr>
        <w:t>(Cairns, Angus, &amp; Hastings, 2009; Hastings et al., 2003; IOM, 2006)</w:t>
      </w:r>
      <w:r w:rsidR="00E2012F">
        <w:rPr>
          <w:rFonts w:cs="Times New Roman"/>
          <w:sz w:val="24"/>
          <w:szCs w:val="24"/>
        </w:rPr>
        <w:fldChar w:fldCharType="end"/>
      </w:r>
      <w:r w:rsidR="003D4AA1">
        <w:rPr>
          <w:rFonts w:cs="Times New Roman"/>
          <w:sz w:val="24"/>
          <w:szCs w:val="24"/>
        </w:rPr>
        <w:t xml:space="preserve">. </w:t>
      </w:r>
      <w:r w:rsidR="008C3A99">
        <w:rPr>
          <w:rFonts w:cs="Times New Roman"/>
          <w:sz w:val="24"/>
          <w:szCs w:val="24"/>
        </w:rPr>
        <w:t>In addition, a</w:t>
      </w:r>
      <w:r w:rsidR="003D4AA1">
        <w:rPr>
          <w:rFonts w:cs="Times New Roman"/>
          <w:sz w:val="24"/>
          <w:szCs w:val="24"/>
        </w:rPr>
        <w:t>lthough many s</w:t>
      </w:r>
      <w:r w:rsidR="003D4AA1">
        <w:rPr>
          <w:sz w:val="24"/>
          <w:szCs w:val="24"/>
        </w:rPr>
        <w:t xml:space="preserve">tudies, predominantly in children, have found high levels of brand logo recognition </w:t>
      </w:r>
      <w:r w:rsidR="003D4AA1">
        <w:rPr>
          <w:sz w:val="24"/>
          <w:szCs w:val="24"/>
        </w:rPr>
        <w:fldChar w:fldCharType="begin">
          <w:fldData xml:space="preserve">PEVuZE5vdGU+PENpdGU+PEF1dGhvcj5BcnJlZG9uZG88L0F1dGhvcj48WWVhcj4yMDA5PC9ZZWFy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</w:fldData>
        </w:fldChar>
      </w:r>
      <w:r w:rsidR="003D4AA1">
        <w:rPr>
          <w:sz w:val="24"/>
          <w:szCs w:val="24"/>
        </w:rPr>
        <w:instrText xml:space="preserve"> ADDIN EN.CITE </w:instrText>
      </w:r>
      <w:r w:rsidR="003D4AA1">
        <w:rPr>
          <w:sz w:val="24"/>
          <w:szCs w:val="24"/>
        </w:rPr>
        <w:fldChar w:fldCharType="begin">
          <w:fldData xml:space="preserve">PEVuZE5vdGU+PENpdGU+PEF1dGhvcj5BcnJlZG9uZG88L0F1dGhvcj48WWVhcj4yMDA5PC9ZZWFy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</w:fldData>
        </w:fldChar>
      </w:r>
      <w:r w:rsidR="003D4AA1">
        <w:rPr>
          <w:sz w:val="24"/>
          <w:szCs w:val="24"/>
        </w:rPr>
        <w:instrText xml:space="preserve"> ADDIN EN.CITE.DATA </w:instrText>
      </w:r>
      <w:r w:rsidR="003D4AA1">
        <w:rPr>
          <w:sz w:val="24"/>
          <w:szCs w:val="24"/>
        </w:rPr>
      </w:r>
      <w:r w:rsidR="003D4AA1">
        <w:rPr>
          <w:sz w:val="24"/>
          <w:szCs w:val="24"/>
        </w:rPr>
        <w:fldChar w:fldCharType="end"/>
      </w:r>
      <w:r w:rsidR="003D4AA1">
        <w:rPr>
          <w:sz w:val="24"/>
          <w:szCs w:val="24"/>
        </w:rPr>
      </w:r>
      <w:r w:rsidR="003D4AA1">
        <w:rPr>
          <w:sz w:val="24"/>
          <w:szCs w:val="24"/>
        </w:rPr>
        <w:fldChar w:fldCharType="separate"/>
      </w:r>
      <w:r w:rsidR="003D4AA1">
        <w:rPr>
          <w:noProof/>
          <w:sz w:val="24"/>
          <w:szCs w:val="24"/>
        </w:rPr>
        <w:t>(Arredondo, Castaneda, Elder, Slymen, &amp; Dozier, 2009; Kopelman, Roberts, &amp; Adab, 2007; Ueda et al., 2012)</w:t>
      </w:r>
      <w:r w:rsidR="003D4AA1">
        <w:rPr>
          <w:sz w:val="24"/>
          <w:szCs w:val="24"/>
        </w:rPr>
        <w:fldChar w:fldCharType="end"/>
      </w:r>
      <w:r w:rsidR="008C3A99">
        <w:rPr>
          <w:sz w:val="24"/>
          <w:szCs w:val="24"/>
        </w:rPr>
        <w:t xml:space="preserve"> and even that knowledge of unhealthy food brands is a significant predictor of child BMI </w:t>
      </w:r>
      <w:r w:rsidR="008C3A99">
        <w:rPr>
          <w:sz w:val="24"/>
          <w:szCs w:val="24"/>
        </w:rPr>
        <w:fldChar w:fldCharType="begin"/>
      </w:r>
      <w:r w:rsidR="008C3A99">
        <w:rPr>
          <w:sz w:val="24"/>
          <w:szCs w:val="24"/>
        </w:rPr>
        <w:instrText xml:space="preserve"> ADDIN EN.CITE &lt;EndNote&gt;&lt;Cite&gt;&lt;Author&gt;Cornwell&lt;/Author&gt;&lt;Year&gt;2014&lt;/Year&gt;&lt;RecNum&gt;11&lt;/RecNum&gt;&lt;DisplayText&gt;(Cornwell, McAlister, &amp;amp; Polmear-Swendris, 2014)&lt;/DisplayText&gt;&lt;record&gt;&lt;rec-number&gt;11&lt;/rec-number&gt;&lt;foreign-keys&gt;&lt;key app="EN" db-id="frtwttav059stcep5d0xp9v5pf20r5dp92zv" timestamp="1437483012"&gt;11&lt;/key&gt;&lt;/foreign-keys&gt;&lt;ref-type name="Journal Article"&gt;17&lt;/ref-type&gt;&lt;contributors&gt;&lt;authors&gt;&lt;author&gt;Cornwell, T. Bettina&lt;/author&gt;&lt;author&gt;McAlister, Anna R.&lt;/author&gt;&lt;author&gt;Polmear-Swendris, Nancy&lt;/author&gt;&lt;/authors&gt;&lt;/contributors&gt;&lt;titles&gt;&lt;title&gt;Children&amp;apos;s knowledge of packaged and fast food brands and their BMI. Why the relationship matters for policy makers&lt;/title&gt;&lt;secondary-title&gt;Appetite&lt;/secondary-title&gt;&lt;/titles&gt;&lt;periodical&gt;&lt;full-title&gt;Appetite&lt;/full-title&gt;&lt;/periodical&gt;&lt;pages&gt;277-283&lt;/pages&gt;&lt;volume&gt;81&lt;/volume&gt;&lt;dates&gt;&lt;year&gt;2014&lt;/year&gt;&lt;pub-dates&gt;&lt;date&gt;Oct 1&lt;/date&gt;&lt;/pub-dates&gt;&lt;/dates&gt;&lt;isbn&gt;0195-6663&lt;/isbn&gt;&lt;accession-num&gt;WOS:000340987000035&lt;/accession-num&gt;&lt;urls&gt;&lt;related-urls&gt;&lt;url&gt;&amp;lt;Go to ISI&amp;gt;://WOS:000340987000035&lt;/url&gt;&lt;/related-urls&gt;&lt;/urls&gt;&lt;electronic-resource-num&gt;10.1016/j.appet.2014.06.017&lt;/electronic-resource-num&gt;&lt;/record&gt;&lt;/Cite&gt;&lt;/EndNote&gt;</w:instrText>
      </w:r>
      <w:r w:rsidR="008C3A99">
        <w:rPr>
          <w:sz w:val="24"/>
          <w:szCs w:val="24"/>
        </w:rPr>
        <w:fldChar w:fldCharType="separate"/>
      </w:r>
      <w:r w:rsidR="008C3A99">
        <w:rPr>
          <w:noProof/>
          <w:sz w:val="24"/>
          <w:szCs w:val="24"/>
        </w:rPr>
        <w:t>(Cornwell, McAlister, &amp; Polmear-Swendris, 2014)</w:t>
      </w:r>
      <w:r w:rsidR="008C3A99">
        <w:rPr>
          <w:sz w:val="24"/>
          <w:szCs w:val="24"/>
        </w:rPr>
        <w:fldChar w:fldCharType="end"/>
      </w:r>
      <w:r w:rsidR="008C3A99">
        <w:rPr>
          <w:sz w:val="24"/>
          <w:szCs w:val="24"/>
        </w:rPr>
        <w:t xml:space="preserve">, </w:t>
      </w:r>
      <w:r w:rsidR="00E2012F">
        <w:rPr>
          <w:rFonts w:cs="Times New Roman"/>
          <w:sz w:val="24"/>
          <w:szCs w:val="24"/>
        </w:rPr>
        <w:t xml:space="preserve">the specific role of branding in </w:t>
      </w:r>
      <w:r w:rsidR="008C3A99">
        <w:rPr>
          <w:rFonts w:cs="Times New Roman"/>
          <w:sz w:val="24"/>
          <w:szCs w:val="24"/>
        </w:rPr>
        <w:t>acute food-related decisions</w:t>
      </w:r>
      <w:r w:rsidR="00E2012F">
        <w:rPr>
          <w:rFonts w:cs="Times New Roman"/>
          <w:sz w:val="24"/>
          <w:szCs w:val="24"/>
        </w:rPr>
        <w:t xml:space="preserve"> </w:t>
      </w:r>
      <w:r w:rsidR="00287D98">
        <w:rPr>
          <w:rFonts w:cs="Times New Roman"/>
          <w:sz w:val="24"/>
          <w:szCs w:val="24"/>
        </w:rPr>
        <w:t xml:space="preserve">in adults and children </w:t>
      </w:r>
      <w:r w:rsidR="008C3A99">
        <w:rPr>
          <w:rFonts w:cs="Times New Roman"/>
          <w:sz w:val="24"/>
          <w:szCs w:val="24"/>
        </w:rPr>
        <w:t xml:space="preserve">remains to be </w:t>
      </w:r>
      <w:r w:rsidR="00FE4965" w:rsidRPr="00FE4965">
        <w:rPr>
          <w:rFonts w:cs="Times New Roman"/>
          <w:color w:val="FF0000"/>
          <w:sz w:val="24"/>
          <w:szCs w:val="24"/>
        </w:rPr>
        <w:t xml:space="preserve">fully </w:t>
      </w:r>
      <w:r w:rsidR="008C3A99">
        <w:rPr>
          <w:rFonts w:cs="Times New Roman"/>
          <w:sz w:val="24"/>
          <w:szCs w:val="24"/>
        </w:rPr>
        <w:t>clarified</w:t>
      </w:r>
      <w:r w:rsidR="00E2012F">
        <w:rPr>
          <w:rFonts w:cs="Times New Roman"/>
          <w:sz w:val="24"/>
          <w:szCs w:val="24"/>
        </w:rPr>
        <w:t>.</w:t>
      </w:r>
    </w:p>
    <w:p w:rsidR="00DD6785" w:rsidRPr="003445E7" w:rsidRDefault="00F82B00" w:rsidP="00F82B00">
      <w:pPr>
        <w:spacing w:line="480" w:lineRule="auto"/>
        <w:ind w:firstLine="720"/>
        <w:rPr>
          <w:rFonts w:cs="Times New Roman"/>
          <w:sz w:val="24"/>
          <w:szCs w:val="24"/>
        </w:rPr>
      </w:pPr>
      <w:r>
        <w:rPr>
          <w:rFonts w:cs="Times New Roman"/>
          <w:sz w:val="24"/>
          <w:szCs w:val="24"/>
        </w:rPr>
        <w:t xml:space="preserve">A </w:t>
      </w:r>
      <w:r w:rsidR="00287D98">
        <w:rPr>
          <w:rFonts w:cs="Times New Roman"/>
          <w:sz w:val="24"/>
          <w:szCs w:val="24"/>
        </w:rPr>
        <w:t xml:space="preserve">well-known </w:t>
      </w:r>
      <w:r>
        <w:rPr>
          <w:rFonts w:cs="Times New Roman"/>
          <w:sz w:val="24"/>
          <w:szCs w:val="24"/>
        </w:rPr>
        <w:t xml:space="preserve">brand </w:t>
      </w:r>
      <w:r w:rsidR="00287D98">
        <w:rPr>
          <w:rFonts w:cs="Times New Roman"/>
          <w:sz w:val="24"/>
          <w:szCs w:val="24"/>
        </w:rPr>
        <w:t>is one</w:t>
      </w:r>
      <w:r>
        <w:rPr>
          <w:rFonts w:cs="Times New Roman"/>
          <w:sz w:val="24"/>
          <w:szCs w:val="24"/>
        </w:rPr>
        <w:t xml:space="preserve"> </w:t>
      </w:r>
      <w:r w:rsidR="00287D98">
        <w:rPr>
          <w:rFonts w:cs="Times New Roman"/>
          <w:sz w:val="24"/>
          <w:szCs w:val="24"/>
        </w:rPr>
        <w:t xml:space="preserve">of the most </w:t>
      </w:r>
      <w:r>
        <w:rPr>
          <w:rFonts w:cs="Times New Roman"/>
          <w:sz w:val="24"/>
          <w:szCs w:val="24"/>
        </w:rPr>
        <w:t>valuable intangible asset</w:t>
      </w:r>
      <w:r w:rsidR="00287D98">
        <w:rPr>
          <w:rFonts w:cs="Times New Roman"/>
          <w:sz w:val="24"/>
          <w:szCs w:val="24"/>
        </w:rPr>
        <w:t>s</w:t>
      </w:r>
      <w:r>
        <w:rPr>
          <w:rFonts w:cs="Times New Roman"/>
          <w:sz w:val="24"/>
          <w:szCs w:val="24"/>
        </w:rPr>
        <w:t xml:space="preserve"> a company </w:t>
      </w:r>
      <w:r w:rsidR="00287D98">
        <w:rPr>
          <w:rFonts w:cs="Times New Roman"/>
          <w:sz w:val="24"/>
          <w:szCs w:val="24"/>
        </w:rPr>
        <w:t xml:space="preserve">can have </w:t>
      </w:r>
      <w:r w:rsidR="00287D98">
        <w:rPr>
          <w:rFonts w:cs="Times New Roman"/>
          <w:sz w:val="24"/>
          <w:szCs w:val="24"/>
        </w:rPr>
        <w:fldChar w:fldCharType="begin"/>
      </w:r>
      <w:r w:rsidR="00287D98">
        <w:rPr>
          <w:rFonts w:cs="Times New Roman"/>
          <w:sz w:val="24"/>
          <w:szCs w:val="24"/>
        </w:rPr>
        <w:instrText xml:space="preserve"> ADDIN EN.CITE &lt;EndNote&gt;&lt;Cite&gt;&lt;Author&gt;Neumeier&lt;/Author&gt;&lt;Year&gt;2006&lt;/Year&gt;&lt;RecNum&gt;54&lt;/RecNum&gt;&lt;DisplayText&gt;(Neumeier, 2006)&lt;/DisplayText&gt;&lt;record&gt;&lt;rec-number&gt;54&lt;/rec-number&gt;&lt;foreign-keys&gt;&lt;key app="EN" db-id="frtwttav059stcep5d0xp9v5pf20r5dp92zv" timestamp="1438946655"&gt;54&lt;/key&gt;&lt;/foreign-keys&gt;&lt;ref-type name="Book"&gt;6&lt;/ref-type&gt;&lt;contributors&gt;&lt;authors&gt;&lt;author&gt;Neumeier, M.&lt;/author&gt;&lt;/authors&gt;&lt;/contributors&gt;&lt;titles&gt;&lt;title&gt;The brand gap: How to bridge the distance between business strategy and design.&lt;/title&gt;&lt;/titles&gt;&lt;dates&gt;&lt;year&gt;2006&lt;/year&gt;&lt;/dates&gt;&lt;pub-location&gt;Berkeley, CA&lt;/pub-location&gt;&lt;publisher&gt;New Riders Publishing&lt;/publisher&gt;&lt;urls&gt;&lt;/urls&gt;&lt;/record&gt;&lt;/Cite&gt;&lt;/EndNote&gt;</w:instrText>
      </w:r>
      <w:r w:rsidR="00287D98">
        <w:rPr>
          <w:rFonts w:cs="Times New Roman"/>
          <w:sz w:val="24"/>
          <w:szCs w:val="24"/>
        </w:rPr>
        <w:fldChar w:fldCharType="separate"/>
      </w:r>
      <w:r w:rsidR="00287D98">
        <w:rPr>
          <w:rFonts w:cs="Times New Roman"/>
          <w:noProof/>
          <w:sz w:val="24"/>
          <w:szCs w:val="24"/>
        </w:rPr>
        <w:t>(Neumeier, 2006)</w:t>
      </w:r>
      <w:r w:rsidR="00287D98">
        <w:rPr>
          <w:rFonts w:cs="Times New Roman"/>
          <w:sz w:val="24"/>
          <w:szCs w:val="24"/>
        </w:rPr>
        <w:fldChar w:fldCharType="end"/>
      </w:r>
      <w:r w:rsidR="00287D98">
        <w:rPr>
          <w:rFonts w:cs="Times New Roman"/>
          <w:sz w:val="24"/>
          <w:szCs w:val="24"/>
        </w:rPr>
        <w:t xml:space="preserve">, as it </w:t>
      </w:r>
      <w:r>
        <w:rPr>
          <w:rFonts w:cs="Times New Roman"/>
          <w:sz w:val="24"/>
          <w:szCs w:val="24"/>
        </w:rPr>
        <w:t xml:space="preserve">not only serves as a marker </w:t>
      </w:r>
      <w:r w:rsidR="00AB7CD7">
        <w:rPr>
          <w:rFonts w:cs="Times New Roman"/>
          <w:sz w:val="24"/>
          <w:szCs w:val="24"/>
        </w:rPr>
        <w:t xml:space="preserve">for the </w:t>
      </w:r>
      <w:r>
        <w:rPr>
          <w:rFonts w:cs="Times New Roman"/>
          <w:sz w:val="24"/>
          <w:szCs w:val="24"/>
        </w:rPr>
        <w:t>products of that company but also symbolises quality</w:t>
      </w:r>
      <w:r w:rsidR="00287D98">
        <w:rPr>
          <w:rFonts w:cs="Times New Roman"/>
          <w:sz w:val="24"/>
          <w:szCs w:val="24"/>
        </w:rPr>
        <w:t>, reduced risk,</w:t>
      </w:r>
      <w:r>
        <w:rPr>
          <w:rFonts w:cs="Times New Roman"/>
          <w:sz w:val="24"/>
          <w:szCs w:val="24"/>
        </w:rPr>
        <w:t xml:space="preserve"> and often evokes consumer trust </w:t>
      </w:r>
      <w:r w:rsidR="00AB7CD7">
        <w:rPr>
          <w:rFonts w:cs="Times New Roman"/>
          <w:sz w:val="24"/>
          <w:szCs w:val="24"/>
        </w:rPr>
        <w:fldChar w:fldCharType="begin"/>
      </w:r>
      <w:r w:rsidR="00287D98">
        <w:rPr>
          <w:rFonts w:cs="Times New Roman"/>
          <w:sz w:val="24"/>
          <w:szCs w:val="24"/>
        </w:rPr>
        <w:instrText xml:space="preserve"> ADDIN EN.CITE &lt;EndNote&gt;&lt;Cite&gt;&lt;Author&gt;Keller&lt;/Author&gt;&lt;Year&gt;2006&lt;/Year&gt;&lt;RecNum&gt;51&lt;/RecNum&gt;&lt;DisplayText&gt;(Keller &amp;amp; Lehmann, 2006)&lt;/DisplayText&gt;&lt;record&gt;&lt;rec-number&gt;51&lt;/rec-number&gt;&lt;foreign-keys&gt;&lt;key app="EN" db-id="frtwttav059stcep5d0xp9v5pf20r5dp92zv" timestamp="1438941837"&gt;51&lt;/key&gt;&lt;/foreign-keys&gt;&lt;ref-type name="Journal Article"&gt;17&lt;/ref-type&gt;&lt;contributors&gt;&lt;authors&gt;&lt;author&gt;Keller, K. L.&lt;/author&gt;&lt;author&gt;Lehmann, D. R.&lt;/author&gt;&lt;/authors&gt;&lt;/contributors&gt;&lt;titles&gt;&lt;title&gt;Brands and Branding: Research Findings and Future Priorities&lt;/title&gt;&lt;secondary-title&gt;Marketing Science&lt;/secondary-title&gt;&lt;/titles&gt;&lt;periodical&gt;&lt;full-title&gt;Marketing Science&lt;/full-title&gt;&lt;/periodical&gt;&lt;pages&gt;740-759&lt;/pages&gt;&lt;volume&gt;25&lt;/volume&gt;&lt;number&gt;6&lt;/number&gt;&lt;keywords&gt;&lt;keyword&gt;brands,brand equity,brand extensions&lt;/keyword&gt;&lt;/keywords&gt;&lt;dates&gt;&lt;year&gt;2006&lt;/year&gt;&lt;/dates&gt;&lt;urls&gt;&lt;related-urls&gt;&lt;url&gt;http://pubsonline.informs.org/doi/abs/10.1287/mksc.1050.0153&lt;/url&gt;&lt;/related-urls&gt;&lt;/urls&gt;&lt;electronic-resource-num&gt;doi:10.1287/mksc.1050.0153&lt;/electronic-resource-num&gt;&lt;/record&gt;&lt;/Cite&gt;&lt;/EndNote&gt;</w:instrText>
      </w:r>
      <w:r w:rsidR="00AB7CD7">
        <w:rPr>
          <w:rFonts w:cs="Times New Roman"/>
          <w:sz w:val="24"/>
          <w:szCs w:val="24"/>
        </w:rPr>
        <w:fldChar w:fldCharType="separate"/>
      </w:r>
      <w:r w:rsidR="00287D98">
        <w:rPr>
          <w:rFonts w:cs="Times New Roman"/>
          <w:noProof/>
          <w:sz w:val="24"/>
          <w:szCs w:val="24"/>
        </w:rPr>
        <w:t>(Keller &amp; Lehmann, 2006)</w:t>
      </w:r>
      <w:r w:rsidR="00AB7CD7">
        <w:rPr>
          <w:rFonts w:cs="Times New Roman"/>
          <w:sz w:val="24"/>
          <w:szCs w:val="24"/>
        </w:rPr>
        <w:fldChar w:fldCharType="end"/>
      </w:r>
      <w:r w:rsidR="00E2012F">
        <w:rPr>
          <w:rFonts w:cs="Times New Roman"/>
          <w:sz w:val="24"/>
          <w:szCs w:val="24"/>
        </w:rPr>
        <w:t>.</w:t>
      </w:r>
      <w:r w:rsidR="00E2012F" w:rsidRPr="00E2012F">
        <w:rPr>
          <w:rFonts w:cs="Times New Roman"/>
          <w:sz w:val="24"/>
          <w:szCs w:val="24"/>
        </w:rPr>
        <w:t xml:space="preserve"> </w:t>
      </w:r>
      <w:r w:rsidR="00E2012F">
        <w:rPr>
          <w:rFonts w:cs="Times New Roman"/>
          <w:sz w:val="24"/>
          <w:szCs w:val="24"/>
        </w:rPr>
        <w:t xml:space="preserve">Foods are a highly branded commodity and marketers seek to build brand awareness and preference as key antecedents to purchase behaviour </w:t>
      </w:r>
      <w:r w:rsidR="00E2012F">
        <w:rPr>
          <w:rFonts w:cs="Times New Roman"/>
          <w:sz w:val="24"/>
          <w:szCs w:val="24"/>
        </w:rPr>
        <w:fldChar w:fldCharType="begin"/>
      </w:r>
      <w:r w:rsidR="00E2012F">
        <w:rPr>
          <w:rFonts w:cs="Times New Roman"/>
          <w:sz w:val="24"/>
          <w:szCs w:val="24"/>
        </w:rPr>
        <w:instrText xml:space="preserve"> ADDIN EN.CITE &lt;EndNote&gt;&lt;Cite&gt;&lt;Author&gt;Story&lt;/Author&gt;&lt;Year&gt;2004&lt;/Year&gt;&lt;RecNum&gt;48&lt;/RecNum&gt;&lt;DisplayText&gt;(Story &amp;amp; French, 2004)&lt;/DisplayText&gt;&lt;record&gt;&lt;rec-number&gt;48&lt;/rec-number&gt;&lt;foreign-keys&gt;&lt;key app="EN" db-id="frtwttav059stcep5d0xp9v5pf20r5dp92zv" timestamp="1438940422"&gt;48&lt;/key&gt;&lt;/foreign-keys&gt;&lt;ref-type name="Journal Article"&gt;17&lt;/ref-type&gt;&lt;contributors&gt;&lt;authors&gt;&lt;author&gt;Story, M.&lt;/author&gt;&lt;author&gt;French, S.&lt;/author&gt;&lt;/authors&gt;&lt;/contributors&gt;&lt;titles&gt;&lt;title&gt;Food advertising and marketing directed at children and adolescents in the US&lt;/title&gt;&lt;secondary-title&gt;International Journal of Behavioral Nutrition and Physical Activity&lt;/secondary-title&gt;&lt;/titles&gt;&lt;periodical&gt;&lt;full-title&gt;International Journal of Behavioral Nutrition and Physical Activity&lt;/full-title&gt;&lt;/periodical&gt;&lt;pages&gt;3-19&lt;/pages&gt;&lt;volume&gt;1&lt;/volume&gt;&lt;dates&gt;&lt;year&gt;2004&lt;/year&gt;&lt;/dates&gt;&lt;urls&gt;&lt;/urls&gt;&lt;/record&gt;&lt;/Cite&gt;&lt;/EndNote&gt;</w:instrText>
      </w:r>
      <w:r w:rsidR="00E2012F">
        <w:rPr>
          <w:rFonts w:cs="Times New Roman"/>
          <w:sz w:val="24"/>
          <w:szCs w:val="24"/>
        </w:rPr>
        <w:fldChar w:fldCharType="separate"/>
      </w:r>
      <w:r w:rsidR="00E2012F">
        <w:rPr>
          <w:rFonts w:cs="Times New Roman"/>
          <w:noProof/>
          <w:sz w:val="24"/>
          <w:szCs w:val="24"/>
        </w:rPr>
        <w:t>(Story &amp; French, 2004)</w:t>
      </w:r>
      <w:r w:rsidR="00E2012F">
        <w:rPr>
          <w:rFonts w:cs="Times New Roman"/>
          <w:sz w:val="24"/>
          <w:szCs w:val="24"/>
        </w:rPr>
        <w:fldChar w:fldCharType="end"/>
      </w:r>
      <w:r w:rsidR="00E2012F">
        <w:rPr>
          <w:rFonts w:cs="Times New Roman"/>
          <w:sz w:val="24"/>
          <w:szCs w:val="24"/>
        </w:rPr>
        <w:t xml:space="preserve">. </w:t>
      </w:r>
      <w:r w:rsidR="000351B9" w:rsidRPr="003445E7">
        <w:rPr>
          <w:rFonts w:cs="Times New Roman"/>
          <w:sz w:val="24"/>
          <w:szCs w:val="24"/>
        </w:rPr>
        <w:t xml:space="preserve">How the pathway of influence occurs is yet to be fully elucidated, however </w:t>
      </w:r>
      <w:r w:rsidR="006940E6" w:rsidRPr="003445E7">
        <w:rPr>
          <w:rFonts w:cs="Times New Roman"/>
          <w:sz w:val="24"/>
          <w:szCs w:val="24"/>
        </w:rPr>
        <w:t xml:space="preserve">recent hierarchy of effects model posits </w:t>
      </w:r>
      <w:r w:rsidR="00F92886" w:rsidRPr="003445E7">
        <w:rPr>
          <w:rFonts w:cs="Times New Roman"/>
          <w:sz w:val="24"/>
          <w:szCs w:val="24"/>
        </w:rPr>
        <w:t xml:space="preserve">a logical sequence </w:t>
      </w:r>
      <w:r w:rsidR="006940E6" w:rsidRPr="003445E7">
        <w:rPr>
          <w:rFonts w:cs="Times New Roman"/>
          <w:sz w:val="24"/>
          <w:szCs w:val="24"/>
        </w:rPr>
        <w:t>that</w:t>
      </w:r>
      <w:r w:rsidR="00F92886" w:rsidRPr="003445E7">
        <w:rPr>
          <w:rFonts w:cs="Times New Roman"/>
          <w:sz w:val="24"/>
          <w:szCs w:val="24"/>
        </w:rPr>
        <w:t xml:space="preserve"> links branded food promotion </w:t>
      </w:r>
      <w:r w:rsidR="000351B9" w:rsidRPr="003445E7">
        <w:rPr>
          <w:rFonts w:cs="Times New Roman"/>
          <w:sz w:val="24"/>
          <w:szCs w:val="24"/>
        </w:rPr>
        <w:t xml:space="preserve">to downstream diet-related health outcomes (e.g. body weight) </w:t>
      </w:r>
      <w:r w:rsidR="00F92886" w:rsidRPr="003445E7">
        <w:rPr>
          <w:rFonts w:cs="Times New Roman"/>
          <w:sz w:val="24"/>
          <w:szCs w:val="24"/>
        </w:rPr>
        <w:fldChar w:fldCharType="begin"/>
      </w:r>
      <w:r w:rsidR="000351B9" w:rsidRPr="003445E7">
        <w:rPr>
          <w:rFonts w:cs="Times New Roman"/>
          <w:sz w:val="24"/>
          <w:szCs w:val="24"/>
        </w:rPr>
        <w:instrText xml:space="preserve"> ADDIN EN.CITE &lt;EndNote&gt;&lt;Cite&gt;&lt;Author&gt;Kelly&lt;/Author&gt;&lt;Year&gt;2015&lt;/Year&gt;&lt;RecNum&gt;56&lt;/RecNum&gt;&lt;DisplayText&gt;(Kelly et al., 2015)&lt;/DisplayText&gt;&lt;record&gt;&lt;rec-number&gt;56&lt;/rec-number&gt;&lt;foreign-keys&gt;&lt;key app="EN" db-id="frtwttav059stcep5d0xp9v5pf20r5dp92zv" timestamp="1441638895"&gt;56&lt;/key&gt;&lt;/foreign-keys&gt;&lt;ref-type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Gaps&lt;/title&gt;&lt;secondary-title&gt;American Journal of Public Health&lt;/secondary-title&gt;&lt;/titles&gt;&lt;periodical&gt;&lt;full-title&gt;American Journal of Public Health&lt;/full-title&gt;&lt;/periodical&gt;&lt;pages&gt;e86-e95&lt;/pages&gt;&lt;volume&gt;105&lt;/volume&gt;&lt;number&gt;4&lt;/number&gt;&lt;dates&gt;&lt;year&gt;2015&lt;/year&gt;&lt;pub-dates&gt;&lt;date&gt;2015/04/01&lt;/date&gt;&lt;/pub-dates&gt;&lt;/dates&gt;&lt;publisher&gt;American Public Health Association&lt;/publisher&gt;&lt;isbn&gt;0090-0036&lt;/isbn&gt;&lt;urls&gt;&lt;related-urls&gt;&lt;url&gt;http://dx.doi.org/10.2105/AJPH.2014.302476&lt;/url&gt;&lt;/related-urls&gt;&lt;/urls&gt;&lt;electronic-resource-num&gt;10.2105/AJPH.2014.302476&lt;/electronic-resource-num&gt;&lt;access-date&gt;2015/03/31&lt;/access-date&gt;&lt;/record&gt;&lt;/Cite&gt;&lt;/EndNote&gt;</w:instrText>
      </w:r>
      <w:r w:rsidR="00F92886" w:rsidRPr="003445E7">
        <w:rPr>
          <w:rFonts w:cs="Times New Roman"/>
          <w:sz w:val="24"/>
          <w:szCs w:val="24"/>
        </w:rPr>
        <w:fldChar w:fldCharType="separate"/>
      </w:r>
      <w:r w:rsidR="000351B9" w:rsidRPr="003445E7">
        <w:rPr>
          <w:rFonts w:cs="Times New Roman"/>
          <w:noProof/>
          <w:sz w:val="24"/>
          <w:szCs w:val="24"/>
        </w:rPr>
        <w:t>(Kelly et al., 2015)</w:t>
      </w:r>
      <w:r w:rsidR="00F92886" w:rsidRPr="003445E7">
        <w:rPr>
          <w:rFonts w:cs="Times New Roman"/>
          <w:sz w:val="24"/>
          <w:szCs w:val="24"/>
        </w:rPr>
        <w:fldChar w:fldCharType="end"/>
      </w:r>
      <w:r w:rsidR="000351B9" w:rsidRPr="003445E7">
        <w:rPr>
          <w:rFonts w:cs="Times New Roman"/>
          <w:sz w:val="24"/>
          <w:szCs w:val="24"/>
        </w:rPr>
        <w:t xml:space="preserve">. This model, and the evidence underpinning it, supports the view that influence of branding over preference and consumption can occur through a complex interlinking of individual steps which includes behavioural determinants (awareness, recall, attitudes, beliefs), cue exposure (e.g. marketing </w:t>
      </w:r>
      <w:r w:rsidR="000351B9" w:rsidRPr="003445E7">
        <w:rPr>
          <w:rFonts w:cs="Times New Roman"/>
          <w:sz w:val="24"/>
          <w:szCs w:val="24"/>
        </w:rPr>
        <w:lastRenderedPageBreak/>
        <w:t>at point of sale), and purchase intent</w:t>
      </w:r>
      <w:r w:rsidR="006940E6" w:rsidRPr="003445E7">
        <w:rPr>
          <w:rFonts w:cs="Times New Roman"/>
          <w:sz w:val="24"/>
          <w:szCs w:val="24"/>
        </w:rPr>
        <w:t xml:space="preserve">. However, Kelly et al., </w:t>
      </w:r>
      <w:r w:rsidR="006940E6" w:rsidRPr="003445E7">
        <w:rPr>
          <w:rFonts w:cs="Times New Roman"/>
          <w:sz w:val="24"/>
          <w:szCs w:val="24"/>
        </w:rPr>
        <w:fldChar w:fldCharType="begin"/>
      </w:r>
      <w:r w:rsidR="006940E6" w:rsidRPr="003445E7">
        <w:rPr>
          <w:rFonts w:cs="Times New Roman"/>
          <w:sz w:val="24"/>
          <w:szCs w:val="24"/>
        </w:rPr>
        <w:instrText xml:space="preserve"> ADDIN EN.CITE &lt;EndNote&gt;&lt;Cite ExcludeAuth="1"&gt;&lt;Author&gt;Kelly&lt;/Author&gt;&lt;Year&gt;2015&lt;/Year&gt;&lt;RecNum&gt;56&lt;/RecNum&gt;&lt;DisplayText&gt;(2015)&lt;/DisplayText&gt;&lt;record&gt;&lt;rec-number&gt;56&lt;/rec-number&gt;&lt;foreign-keys&gt;&lt;key app="EN" db-id="frtwttav059stcep5d0xp9v5pf20r5dp92zv" timestamp="1441638895"&gt;56&lt;/key&gt;&lt;/foreign-keys&gt;&lt;ref-type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Gaps&lt;/title&gt;&lt;secondary-title&gt;American Journal of Public Health&lt;/secondary-title&gt;&lt;/titles&gt;&lt;periodical&gt;&lt;full-title&gt;American Journal of Public Health&lt;/full-title&gt;&lt;/periodical&gt;&lt;pages&gt;e86-e95&lt;/pages&gt;&lt;volume&gt;105&lt;/volume&gt;&lt;number&gt;4&lt;/number&gt;&lt;dates&gt;&lt;year&gt;2015&lt;/year&gt;&lt;pub-dates&gt;&lt;date&gt;2015/04/01&lt;/date&gt;&lt;/pub-dates&gt;&lt;/dates&gt;&lt;publisher&gt;American Public Health Association&lt;/publisher&gt;&lt;isbn&gt;0090-0036&lt;/isbn&gt;&lt;urls&gt;&lt;related-urls&gt;&lt;url&gt;http://dx.doi.org/10.2105/AJPH.2014.302476&lt;/url&gt;&lt;/related-urls&gt;&lt;/urls&gt;&lt;electronic-resource-num&gt;10.2105/AJPH.2014.302476&lt;/electronic-resource-num&gt;&lt;access-date&gt;2015/03/31&lt;/access-date&gt;&lt;/record&gt;&lt;/Cite&gt;&lt;/EndNote&gt;</w:instrText>
      </w:r>
      <w:r w:rsidR="006940E6" w:rsidRPr="003445E7">
        <w:rPr>
          <w:rFonts w:cs="Times New Roman"/>
          <w:sz w:val="24"/>
          <w:szCs w:val="24"/>
        </w:rPr>
        <w:fldChar w:fldCharType="separate"/>
      </w:r>
      <w:r w:rsidR="006940E6" w:rsidRPr="003445E7">
        <w:rPr>
          <w:rFonts w:cs="Times New Roman"/>
          <w:noProof/>
          <w:sz w:val="24"/>
          <w:szCs w:val="24"/>
        </w:rPr>
        <w:t>(2015)</w:t>
      </w:r>
      <w:r w:rsidR="006940E6" w:rsidRPr="003445E7">
        <w:rPr>
          <w:rFonts w:cs="Times New Roman"/>
          <w:sz w:val="24"/>
          <w:szCs w:val="24"/>
        </w:rPr>
        <w:fldChar w:fldCharType="end"/>
      </w:r>
      <w:r w:rsidR="006940E6" w:rsidRPr="003445E7">
        <w:rPr>
          <w:rFonts w:cs="Times New Roman"/>
          <w:sz w:val="24"/>
          <w:szCs w:val="24"/>
        </w:rPr>
        <w:t xml:space="preserve"> also note that these factors must be considered in parallel with physiological influences over food decisions (e.g. epigenetic phenomena) and contextual influences such as food price and availability.</w:t>
      </w:r>
    </w:p>
    <w:p w:rsidR="00F82B00" w:rsidRPr="005767A3" w:rsidRDefault="006940E6" w:rsidP="00F82B00">
      <w:pPr>
        <w:spacing w:line="480" w:lineRule="auto"/>
        <w:ind w:firstLine="720"/>
        <w:rPr>
          <w:color w:val="FF0000"/>
          <w:sz w:val="24"/>
          <w:szCs w:val="24"/>
        </w:rPr>
      </w:pPr>
      <w:r w:rsidRPr="003445E7">
        <w:rPr>
          <w:rFonts w:cs="Times New Roman"/>
          <w:sz w:val="24"/>
          <w:szCs w:val="24"/>
        </w:rPr>
        <w:t>B</w:t>
      </w:r>
      <w:r w:rsidR="00E2012F" w:rsidRPr="003445E7">
        <w:rPr>
          <w:rFonts w:cs="Times New Roman"/>
          <w:sz w:val="24"/>
          <w:szCs w:val="24"/>
        </w:rPr>
        <w:t>randing is</w:t>
      </w:r>
      <w:r w:rsidRPr="003445E7">
        <w:rPr>
          <w:rFonts w:cs="Times New Roman"/>
          <w:sz w:val="24"/>
          <w:szCs w:val="24"/>
        </w:rPr>
        <w:t xml:space="preserve"> undoubtedly </w:t>
      </w:r>
      <w:r w:rsidR="00E2012F" w:rsidRPr="003445E7">
        <w:rPr>
          <w:rFonts w:cs="Times New Roman"/>
          <w:sz w:val="24"/>
          <w:szCs w:val="24"/>
        </w:rPr>
        <w:t xml:space="preserve"> a </w:t>
      </w:r>
      <w:r w:rsidR="00E2012F">
        <w:rPr>
          <w:rFonts w:cs="Times New Roman"/>
          <w:sz w:val="24"/>
          <w:szCs w:val="24"/>
        </w:rPr>
        <w:t>central</w:t>
      </w:r>
      <w:r w:rsidR="00E2012F" w:rsidRPr="00F82B00">
        <w:rPr>
          <w:rFonts w:cs="Times New Roman"/>
          <w:sz w:val="24"/>
          <w:szCs w:val="24"/>
        </w:rPr>
        <w:t xml:space="preserve"> component of food marketing</w:t>
      </w:r>
      <w:r w:rsidR="00E2012F">
        <w:rPr>
          <w:rFonts w:cs="Times New Roman"/>
          <w:sz w:val="24"/>
          <w:szCs w:val="24"/>
        </w:rPr>
        <w:t>,</w:t>
      </w:r>
      <w:r w:rsidR="00E2012F" w:rsidRPr="00F82B00">
        <w:rPr>
          <w:sz w:val="24"/>
          <w:szCs w:val="24"/>
        </w:rPr>
        <w:t xml:space="preserve"> especially in an increasingly competiti</w:t>
      </w:r>
      <w:r w:rsidR="00E2012F">
        <w:rPr>
          <w:sz w:val="24"/>
          <w:szCs w:val="24"/>
        </w:rPr>
        <w:t>ve retailing environment where</w:t>
      </w:r>
      <w:r w:rsidR="00E2012F" w:rsidRPr="00F82B00">
        <w:rPr>
          <w:sz w:val="24"/>
          <w:szCs w:val="24"/>
        </w:rPr>
        <w:t xml:space="preserve"> imagery used on product </w:t>
      </w:r>
      <w:r w:rsidR="00E2012F">
        <w:rPr>
          <w:sz w:val="24"/>
          <w:szCs w:val="24"/>
        </w:rPr>
        <w:t xml:space="preserve">packaging </w:t>
      </w:r>
      <w:r w:rsidR="00E2012F" w:rsidRPr="00F82B00">
        <w:rPr>
          <w:sz w:val="24"/>
          <w:szCs w:val="24"/>
        </w:rPr>
        <w:t xml:space="preserve">has a fraction of a minute to make a difference </w:t>
      </w:r>
      <w:r w:rsidR="00E2012F" w:rsidRPr="00F82B00">
        <w:rPr>
          <w:sz w:val="24"/>
          <w:szCs w:val="24"/>
        </w:rPr>
        <w:fldChar w:fldCharType="begin"/>
      </w:r>
      <w:r w:rsidR="00E2012F" w:rsidRPr="00F82B00">
        <w:rPr>
          <w:sz w:val="24"/>
          <w:szCs w:val="24"/>
        </w:rPr>
        <w:instrText xml:space="preserve"> ADDIN EN.CITE &lt;EndNote&gt;&lt;Cite&gt;&lt;Author&gt;Dickson&lt;/Author&gt;&lt;Year&gt;1990&lt;/Year&gt;&lt;RecNum&gt;49&lt;/RecNum&gt;&lt;DisplayText&gt;(Dickson &amp;amp; Sawyer, 1990)&lt;/DisplayText&gt;&lt;record&gt;&lt;rec-number&gt;49&lt;/rec-number&gt;&lt;foreign-keys&gt;&lt;key app="EN" db-id="frtwttav059stcep5d0xp9v5pf20r5dp92zv" timestamp="1438940936"&gt;49&lt;/key&gt;&lt;/foreign-keys&gt;&lt;ref-type name="Journal Article"&gt;17&lt;/ref-type&gt;&lt;contributors&gt;&lt;authors&gt;&lt;author&gt;Dickson, Peter R.&lt;/author&gt;&lt;author&gt;Sawyer, Alan G.&lt;/author&gt;&lt;/authors&gt;&lt;/contributors&gt;&lt;titles&gt;&lt;title&gt;The Price Knowledge and Search of Supermarket Shoppers&lt;/title&gt;&lt;secondary-title&gt;Journal of Marketing&lt;/secondary-title&gt;&lt;/titles&gt;&lt;periodical&gt;&lt;full-title&gt;Journal of Marketing&lt;/full-title&gt;&lt;/periodical&gt;&lt;pages&gt;42-53&lt;/pages&gt;&lt;volume&gt;54&lt;/volume&gt;&lt;number&gt;3&lt;/number&gt;&lt;dates&gt;&lt;year&gt;1990&lt;/year&gt;&lt;/dates&gt;&lt;publisher&gt;American Marketing Association&lt;/publisher&gt;&lt;isbn&gt;00222429&lt;/isbn&gt;&lt;urls&gt;&lt;related-urls&gt;&lt;url&gt;http://www.jstor.org/stable/1251815&lt;/url&gt;&lt;/related-urls&gt;&lt;/urls&gt;&lt;electronic-resource-num&gt;10.2307/1251815&lt;/electronic-resource-num&gt;&lt;/record&gt;&lt;/Cite&gt;&lt;/EndNote&gt;</w:instrText>
      </w:r>
      <w:r w:rsidR="00E2012F" w:rsidRPr="00F82B00">
        <w:rPr>
          <w:sz w:val="24"/>
          <w:szCs w:val="24"/>
        </w:rPr>
        <w:fldChar w:fldCharType="separate"/>
      </w:r>
      <w:r w:rsidR="00E2012F" w:rsidRPr="00F82B00">
        <w:rPr>
          <w:noProof/>
          <w:sz w:val="24"/>
          <w:szCs w:val="24"/>
        </w:rPr>
        <w:t>(Dickson &amp; Sawyer, 1990)</w:t>
      </w:r>
      <w:r w:rsidR="00E2012F" w:rsidRPr="00F82B00">
        <w:rPr>
          <w:sz w:val="24"/>
          <w:szCs w:val="24"/>
        </w:rPr>
        <w:fldChar w:fldCharType="end"/>
      </w:r>
      <w:r w:rsidR="006D5B2E">
        <w:rPr>
          <w:sz w:val="24"/>
          <w:szCs w:val="24"/>
        </w:rPr>
        <w:t>. Brand information needs to be prominent to be noticed, as it is competing with the</w:t>
      </w:r>
      <w:r w:rsidR="00196319">
        <w:rPr>
          <w:sz w:val="24"/>
          <w:szCs w:val="24"/>
        </w:rPr>
        <w:t xml:space="preserve"> complexity of other packaging information simultaneously being processed by the consumer </w:t>
      </w:r>
      <w:r w:rsidR="00196319">
        <w:rPr>
          <w:sz w:val="24"/>
          <w:szCs w:val="24"/>
        </w:rPr>
        <w:fldChar w:fldCharType="begin"/>
      </w:r>
      <w:r w:rsidR="00196319">
        <w:rPr>
          <w:sz w:val="24"/>
          <w:szCs w:val="24"/>
        </w:rPr>
        <w:instrText xml:space="preserve"> ADDIN EN.CITE &lt;EndNote&gt;&lt;Cite&gt;&lt;Author&gt;Cavanagh&lt;/Author&gt;&lt;Year&gt;2014&lt;/Year&gt;&lt;RecNum&gt;9&lt;/RecNum&gt;&lt;DisplayText&gt;(Cavanagh, Kruja, &amp;amp; Forestell, 2014)&lt;/DisplayText&gt;&lt;record&gt;&lt;rec-number&gt;9&lt;/rec-number&gt;&lt;foreign-keys&gt;&lt;key app="EN" db-id="frtwttav059stcep5d0xp9v5pf20r5dp92zv" timestamp="1437483012"&gt;9&lt;/key&gt;&lt;/foreign-keys&gt;&lt;ref-type name="Journal Article"&gt;17&lt;/ref-type&gt;&lt;contributors&gt;&lt;authors&gt;&lt;author&gt;Cavanagh, K. V.&lt;/author&gt;&lt;author&gt;Kruja, B.&lt;/author&gt;&lt;author&gt;Forestell, C. A.&lt;/author&gt;&lt;/authors&gt;&lt;/contributors&gt;&lt;auth-address&gt;Department of Psychology, The College of William &amp;amp; Mary, Williamsburg, VA, USA.&amp;#xD;Department of Psychology, The College of William &amp;amp; Mary, Williamsburg, VA, USA. Electronic address: caforestell@wm.edu.&lt;/auth-address&gt;&lt;titles&gt;&lt;title&gt;The effect of brand and caloric information on flavor perception and food consumption in restrained and unrestrained eaters&lt;/title&gt;&lt;secondary-title&gt;Appetite&lt;/secondary-title&gt;&lt;/titles&gt;&lt;periodical&gt;&lt;full-title&gt;Appetite&lt;/full-title&gt;&lt;/periodical&gt;&lt;pages&gt;1-7&lt;/pages&gt;&lt;volume&gt;82&lt;/volume&gt;&lt;edition&gt;2014/07/01&lt;/edition&gt;&lt;keywords&gt;&lt;keyword&gt;Adolescent&lt;/keyword&gt;&lt;keyword&gt;Adult&lt;/keyword&gt;&lt;keyword&gt;Body Mass Index&lt;/keyword&gt;&lt;keyword&gt;Choice Behavior&lt;/keyword&gt;&lt;keyword&gt;Energy Intake&lt;/keyword&gt;&lt;keyword&gt;Feeding Behavior&lt;/keyword&gt;&lt;keyword&gt;Female&lt;/keyword&gt;&lt;keyword&gt;Food Labeling/ methods&lt;/keyword&gt;&lt;keyword&gt;Food Preferences&lt;/keyword&gt;&lt;keyword&gt;Humans&lt;/keyword&gt;&lt;keyword&gt;Questionnaires&lt;/keyword&gt;&lt;keyword&gt;Taste Perception&lt;/keyword&gt;&lt;keyword&gt;Young Adult&lt;/keyword&gt;&lt;keyword&gt;Brands&lt;/keyword&gt;&lt;keyword&gt;Flavor perception&lt;/keyword&gt;&lt;keyword&gt;Food consumption&lt;/keyword&gt;&lt;keyword&gt;Nutrition labeling&lt;/keyword&gt;&lt;keyword&gt;Restrained eating&lt;/keyword&gt;&lt;/keywords&gt;&lt;dates&gt;&lt;year&gt;2014&lt;/year&gt;&lt;pub-dates&gt;&lt;date&gt;Nov&lt;/date&gt;&lt;/pub-dates&gt;&lt;/dates&gt;&lt;isbn&gt;1095-8304 (Electronic)&amp;#xD;0195-6663 (Linking)&lt;/isbn&gt;&lt;accession-num&gt;24979333&lt;/accession-num&gt;&lt;urls&gt;&lt;/urls&gt;&lt;electronic-resource-num&gt;10.1016/j.appet.2014.06.100&lt;/electronic-resource-num&gt;&lt;remote-database-provider&gt;NLM&lt;/remote-database-provider&gt;&lt;language&gt;eng&lt;/language&gt;&lt;/record&gt;&lt;/Cite&gt;&lt;/EndNote&gt;</w:instrText>
      </w:r>
      <w:r w:rsidR="00196319">
        <w:rPr>
          <w:sz w:val="24"/>
          <w:szCs w:val="24"/>
        </w:rPr>
        <w:fldChar w:fldCharType="separate"/>
      </w:r>
      <w:r w:rsidR="00196319">
        <w:rPr>
          <w:noProof/>
          <w:sz w:val="24"/>
          <w:szCs w:val="24"/>
        </w:rPr>
        <w:t>(Cavanagh, Kruja, &amp; Forestell, 2014)</w:t>
      </w:r>
      <w:r w:rsidR="00196319">
        <w:rPr>
          <w:sz w:val="24"/>
          <w:szCs w:val="24"/>
        </w:rPr>
        <w:fldChar w:fldCharType="end"/>
      </w:r>
      <w:r w:rsidR="00E2012F">
        <w:rPr>
          <w:sz w:val="24"/>
          <w:szCs w:val="24"/>
        </w:rPr>
        <w:t>.</w:t>
      </w:r>
      <w:r>
        <w:rPr>
          <w:sz w:val="24"/>
          <w:szCs w:val="24"/>
        </w:rPr>
        <w:t xml:space="preserve"> </w:t>
      </w:r>
      <w:r w:rsidR="005767A3" w:rsidRPr="003445E7">
        <w:rPr>
          <w:sz w:val="24"/>
          <w:szCs w:val="24"/>
        </w:rPr>
        <w:t xml:space="preserve">Given that we use brands to create and communicate self-concepts such as user characteristics and personality traits </w:t>
      </w:r>
      <w:r w:rsidR="005767A3" w:rsidRPr="003445E7">
        <w:rPr>
          <w:sz w:val="24"/>
          <w:szCs w:val="24"/>
        </w:rPr>
        <w:fldChar w:fldCharType="begin"/>
      </w:r>
      <w:r w:rsidR="005767A3" w:rsidRPr="003445E7">
        <w:rPr>
          <w:sz w:val="24"/>
          <w:szCs w:val="24"/>
        </w:rPr>
        <w:instrText xml:space="preserve"> ADDIN EN.CITE &lt;EndNote&gt;&lt;Cite&gt;&lt;Author&gt;Chaplin&lt;/Author&gt;&lt;Year&gt;2005&lt;/Year&gt;&lt;RecNum&gt;57&lt;/RecNum&gt;&lt;DisplayText&gt;(Chaplin &amp;amp; John, 2005)&lt;/DisplayText&gt;&lt;record&gt;&lt;rec-number&gt;57&lt;/rec-number&gt;&lt;foreign-keys&gt;&lt;key app="EN" db-id="frtwttav059stcep5d0xp9v5pf20r5dp92zv" timestamp="1441640144"&gt;57&lt;/key&gt;&lt;/foreign-keys&gt;&lt;ref-type name="Journal Article"&gt;17&lt;/ref-type&gt;&lt;contributors&gt;&lt;authors&gt;&lt;author&gt;Chaplin, L.N.&lt;/author&gt;&lt;author&gt;John, D.R.&lt;/author&gt;&lt;/authors&gt;&lt;/contributors&gt;&lt;titles&gt;&lt;title&gt;The Development of Self</w:instrText>
      </w:r>
      <w:r w:rsidR="005767A3" w:rsidRPr="003445E7">
        <w:rPr>
          <w:rFonts w:ascii="Cambria Math" w:hAnsi="Cambria Math" w:cs="Cambria Math"/>
          <w:sz w:val="24"/>
          <w:szCs w:val="24"/>
        </w:rPr>
        <w:instrText>‐</w:instrText>
      </w:r>
      <w:r w:rsidR="005767A3" w:rsidRPr="003445E7">
        <w:rPr>
          <w:sz w:val="24"/>
          <w:szCs w:val="24"/>
        </w:rPr>
        <w:instrText>Brand Connections in Children and Adolescents&lt;/title&gt;&lt;secondary-title&gt;Journal of Consumer Research&lt;/secondary-title&gt;&lt;/titles&gt;&lt;periodical&gt;&lt;full-title&gt;Journal of Consumer Research&lt;/full-title&gt;&lt;/periodical&gt;&lt;pages&gt;119-129&lt;/pages&gt;&lt;volume&gt;32&lt;/volume&gt;&lt;number&gt;1&lt;/number&gt;&lt;dates&gt;&lt;year&gt;2005&lt;/year&gt;&lt;/dates&gt;&lt;publisher&gt;Oxford University Press&lt;/publisher&gt;&lt;isbn&gt;00935301&lt;/isbn&gt;&lt;urls&gt;&lt;related-urls&gt;&lt;url&gt;http://www.jstor.org/stable/10.1086/426622&lt;/url&gt;&lt;/related-urls&gt;&lt;/urls&gt;&lt;electronic-resource-num&gt;10.1086/426622&lt;/electronic-resource-num&gt;&lt;/record&gt;&lt;/Cite&gt;&lt;/EndNote&gt;</w:instrText>
      </w:r>
      <w:r w:rsidR="005767A3" w:rsidRPr="003445E7">
        <w:rPr>
          <w:sz w:val="24"/>
          <w:szCs w:val="24"/>
        </w:rPr>
        <w:fldChar w:fldCharType="separate"/>
      </w:r>
      <w:r w:rsidR="005767A3" w:rsidRPr="003445E7">
        <w:rPr>
          <w:noProof/>
          <w:sz w:val="24"/>
          <w:szCs w:val="24"/>
        </w:rPr>
        <w:t>(Chaplin &amp; John, 2005)</w:t>
      </w:r>
      <w:r w:rsidR="005767A3" w:rsidRPr="003445E7">
        <w:rPr>
          <w:sz w:val="24"/>
          <w:szCs w:val="24"/>
        </w:rPr>
        <w:fldChar w:fldCharType="end"/>
      </w:r>
      <w:r w:rsidR="005767A3" w:rsidRPr="003445E7">
        <w:rPr>
          <w:sz w:val="24"/>
          <w:szCs w:val="24"/>
        </w:rPr>
        <w:t xml:space="preserve">, particularly in childhood and adolescence when brands are key to expressing individual and collective identity </w:t>
      </w:r>
      <w:r w:rsidR="005767A3" w:rsidRPr="003445E7">
        <w:rPr>
          <w:sz w:val="24"/>
          <w:szCs w:val="24"/>
        </w:rPr>
        <w:fldChar w:fldCharType="begin"/>
      </w:r>
      <w:r w:rsidR="005767A3" w:rsidRPr="003445E7">
        <w:rPr>
          <w:sz w:val="24"/>
          <w:szCs w:val="24"/>
        </w:rPr>
        <w:instrText xml:space="preserve"> ADDIN EN.CITE &lt;EndNote&gt;&lt;Cite&gt;&lt;Author&gt;John&lt;/Author&gt;&lt;Year&gt;1990&lt;/Year&gt;&lt;RecNum&gt;58&lt;/RecNum&gt;&lt;DisplayText&gt;(John &amp;amp; Sujan, 1990)&lt;/DisplayText&gt;&lt;record&gt;&lt;rec-number&gt;58&lt;/rec-number&gt;&lt;foreign-keys&gt;&lt;key app="EN" db-id="frtwttav059stcep5d0xp9v5pf20r5dp92zv" timestamp="1441640292"&gt;58&lt;/key&gt;&lt;/foreign-keys&gt;&lt;ref-type name="Journal Article"&gt;17&lt;/ref-type&gt;&lt;contributors&gt;&lt;authors&gt;&lt;author&gt;John, D.R.&lt;/author&gt;&lt;author&gt;Sujan, M.&lt;/author&gt;&lt;/authors&gt;&lt;/contributors&gt;&lt;titles&gt;&lt;title&gt;Children&amp;apos;s use of perceptual cues in product categorization&lt;/title&gt;&lt;secondary-title&gt;Psychology and Marketing&lt;/secondary-title&gt;&lt;/titles&gt;&lt;periodical&gt;&lt;full-title&gt;Psychology and Marketing&lt;/full-title&gt;&lt;/periodical&gt;&lt;pages&gt;277-294&lt;/pages&gt;&lt;volume&gt;7&lt;/volume&gt;&lt;number&gt;4&lt;/number&gt;&lt;dates&gt;&lt;year&gt;1990&lt;/year&gt;&lt;/dates&gt;&lt;publisher&gt;Wiley Subscription Services, Inc., A Wiley Company&lt;/publisher&gt;&lt;isbn&gt;1520-6793&lt;/isbn&gt;&lt;urls&gt;&lt;related-urls&gt;&lt;url&gt;http://dx.doi.org/10.1002/mar.4220070404&lt;/url&gt;&lt;/related-urls&gt;&lt;/urls&gt;&lt;electronic-resource-num&gt;10.1002/mar.4220070404&lt;/electronic-resource-num&gt;&lt;/record&gt;&lt;/Cite&gt;&lt;/EndNote&gt;</w:instrText>
      </w:r>
      <w:r w:rsidR="005767A3" w:rsidRPr="003445E7">
        <w:rPr>
          <w:sz w:val="24"/>
          <w:szCs w:val="24"/>
        </w:rPr>
        <w:fldChar w:fldCharType="separate"/>
      </w:r>
      <w:r w:rsidR="005767A3" w:rsidRPr="003445E7">
        <w:rPr>
          <w:noProof/>
          <w:sz w:val="24"/>
          <w:szCs w:val="24"/>
        </w:rPr>
        <w:t>(John &amp; Sujan, 1990)</w:t>
      </w:r>
      <w:r w:rsidR="005767A3" w:rsidRPr="003445E7">
        <w:rPr>
          <w:sz w:val="24"/>
          <w:szCs w:val="24"/>
        </w:rPr>
        <w:fldChar w:fldCharType="end"/>
      </w:r>
      <w:r w:rsidR="005767A3" w:rsidRPr="003445E7">
        <w:rPr>
          <w:sz w:val="24"/>
          <w:szCs w:val="24"/>
        </w:rPr>
        <w:t>, it is likely that brands will have different impacts upon behavioural outcomes depending on the associations that the brands raise in consumers.</w:t>
      </w:r>
    </w:p>
    <w:p w:rsidR="006F1BB4" w:rsidRDefault="00AB7CD7" w:rsidP="00196319">
      <w:pPr>
        <w:spacing w:line="480" w:lineRule="auto"/>
        <w:ind w:firstLine="720"/>
        <w:rPr>
          <w:rFonts w:cs="Times New Roman"/>
          <w:sz w:val="24"/>
          <w:szCs w:val="24"/>
        </w:rPr>
      </w:pPr>
      <w:r>
        <w:rPr>
          <w:sz w:val="24"/>
          <w:szCs w:val="24"/>
        </w:rPr>
        <w:t>Research has demonstrated that a</w:t>
      </w:r>
      <w:r w:rsidR="006C7052" w:rsidRPr="006C7052">
        <w:rPr>
          <w:rFonts w:cs="Times New Roman"/>
          <w:sz w:val="24"/>
          <w:szCs w:val="24"/>
        </w:rPr>
        <w:t xml:space="preserve"> consumer</w:t>
      </w:r>
      <w:r w:rsidR="006C7052">
        <w:rPr>
          <w:rFonts w:cs="Times New Roman"/>
          <w:sz w:val="24"/>
          <w:szCs w:val="24"/>
        </w:rPr>
        <w:t>’s food or beverage (hereafter re</w:t>
      </w:r>
      <w:r w:rsidR="00376E03">
        <w:rPr>
          <w:rFonts w:cs="Times New Roman"/>
          <w:sz w:val="24"/>
          <w:szCs w:val="24"/>
        </w:rPr>
        <w:t>ferred to as food)-</w:t>
      </w:r>
      <w:r w:rsidR="006C7052">
        <w:rPr>
          <w:rFonts w:cs="Times New Roman"/>
          <w:sz w:val="24"/>
          <w:szCs w:val="24"/>
        </w:rPr>
        <w:t>related decision making is influenced by a myriad of fact</w:t>
      </w:r>
      <w:r w:rsidR="00376E03">
        <w:rPr>
          <w:rFonts w:cs="Times New Roman"/>
          <w:sz w:val="24"/>
          <w:szCs w:val="24"/>
        </w:rPr>
        <w:t>ors</w:t>
      </w:r>
      <w:r w:rsidR="00E13BAC">
        <w:rPr>
          <w:rFonts w:cs="Times New Roman"/>
          <w:sz w:val="24"/>
          <w:szCs w:val="24"/>
        </w:rPr>
        <w:t>,</w:t>
      </w:r>
      <w:r w:rsidR="00376E03">
        <w:rPr>
          <w:rFonts w:cs="Times New Roman"/>
          <w:sz w:val="24"/>
          <w:szCs w:val="24"/>
        </w:rPr>
        <w:t xml:space="preserve"> </w:t>
      </w:r>
      <w:r w:rsidR="00E13BAC">
        <w:rPr>
          <w:rFonts w:cs="Times New Roman"/>
          <w:sz w:val="24"/>
          <w:szCs w:val="24"/>
        </w:rPr>
        <w:t xml:space="preserve">some of which </w:t>
      </w:r>
      <w:r w:rsidR="00376E03">
        <w:rPr>
          <w:rFonts w:cs="Times New Roman"/>
          <w:sz w:val="24"/>
          <w:szCs w:val="24"/>
        </w:rPr>
        <w:t>relat</w:t>
      </w:r>
      <w:r w:rsidR="00E13BAC">
        <w:rPr>
          <w:rFonts w:cs="Times New Roman"/>
          <w:sz w:val="24"/>
          <w:szCs w:val="24"/>
        </w:rPr>
        <w:t>e</w:t>
      </w:r>
      <w:r w:rsidR="00376E03">
        <w:rPr>
          <w:rFonts w:cs="Times New Roman"/>
          <w:sz w:val="24"/>
          <w:szCs w:val="24"/>
        </w:rPr>
        <w:t xml:space="preserve"> to the physical characteristics of the food (e.g. nutritional composition, physical form), </w:t>
      </w:r>
      <w:r w:rsidR="00E13BAC">
        <w:rPr>
          <w:rFonts w:cs="Times New Roman"/>
          <w:sz w:val="24"/>
          <w:szCs w:val="24"/>
        </w:rPr>
        <w:t xml:space="preserve">others to the </w:t>
      </w:r>
      <w:r w:rsidR="00376E03">
        <w:rPr>
          <w:rFonts w:cs="Times New Roman"/>
          <w:sz w:val="24"/>
          <w:szCs w:val="24"/>
        </w:rPr>
        <w:t xml:space="preserve">personal characteristics of the consumer (e.g. age, gender, psychological profile) and the wider environment in which the food-related decision is being made (e.g. cultural habits, price) </w:t>
      </w:r>
      <w:r w:rsidR="00376E03">
        <w:rPr>
          <w:rFonts w:cs="Times New Roman"/>
          <w:sz w:val="24"/>
          <w:szCs w:val="24"/>
        </w:rPr>
        <w:fldChar w:fldCharType="begin"/>
      </w:r>
      <w:r w:rsidR="00376E03">
        <w:rPr>
          <w:rFonts w:cs="Times New Roman"/>
          <w:sz w:val="24"/>
          <w:szCs w:val="24"/>
        </w:rPr>
        <w:instrText xml:space="preserve"> ADDIN EN.CITE &lt;EndNote&gt;&lt;Cite&gt;&lt;Author&gt;Costell&lt;/Author&gt;&lt;Year&gt;2010&lt;/Year&gt;&lt;RecNum&gt;42&lt;/RecNum&gt;&lt;DisplayText&gt;(Costell, Tárrega, &amp;amp; Bayarri, 2010)&lt;/DisplayText&gt;&lt;record&gt;&lt;rec-number&gt;42&lt;/rec-number&gt;&lt;foreign-keys&gt;&lt;key app="EN" db-id="frtwttav059stcep5d0xp9v5pf20r5dp92zv" timestamp="1438872037"&gt;42&lt;/key&gt;&lt;/foreign-keys&gt;&lt;ref-type name="Journal Article"&gt;17&lt;/ref-type&gt;&lt;contributors&gt;&lt;authors&gt;&lt;author&gt;Costell, Elvira&lt;/author&gt;&lt;author&gt;Tárrega, Amparo&lt;/author&gt;&lt;author&gt;Bayarri, Sara&lt;/author&gt;&lt;/authors&gt;&lt;/contributors&gt;&lt;titles&gt;&lt;title&gt;Food Acceptance: The Role of Consumer Perception and Attitudes&lt;/title&gt;&lt;secondary-title&gt;Chemosensory Perception&lt;/secondary-title&gt;&lt;alt-title&gt;Chem. Percept.&lt;/alt-title&gt;&lt;/titles&gt;&lt;periodical&gt;&lt;full-title&gt;Chemosensory Perception&lt;/full-title&gt;&lt;abbr-1&gt;Chem. Percept.&lt;/abbr-1&gt;&lt;/periodical&gt;&lt;alt-periodical&gt;&lt;full-title&gt;Chemosensory Perception&lt;/full-title&gt;&lt;abbr-1&gt;Chem. Percept.&lt;/abbr-1&gt;&lt;/alt-periodical&gt;&lt;pages&gt;42-50&lt;/pages&gt;&lt;volume&gt;3&lt;/volume&gt;&lt;number&gt;1&lt;/number&gt;&lt;keywords&gt;&lt;keyword&gt;Consumer Response&lt;/keyword&gt;&lt;keyword&gt;Perception&lt;/keyword&gt;&lt;keyword&gt;Attitudes&lt;/keyword&gt;&lt;keyword&gt;Expectations&lt;/keyword&gt;&lt;/keywords&gt;&lt;dates&gt;&lt;year&gt;2010&lt;/year&gt;&lt;pub-dates&gt;&lt;date&gt;2010/03/01&lt;/date&gt;&lt;/pub-dates&gt;&lt;/dates&gt;&lt;publisher&gt;Springer-Verlag&lt;/publisher&gt;&lt;isbn&gt;1936-5802&lt;/isbn&gt;&lt;urls&gt;&lt;related-urls&gt;&lt;url&gt;http://dx.doi.org/10.1007/s12078-009-9057-1&lt;/url&gt;&lt;/related-urls&gt;&lt;/urls&gt;&lt;electronic-resource-num&gt;10.1007/s12078-009-9057-1&lt;/electronic-resource-num&gt;&lt;language&gt;English&lt;/language&gt;&lt;/record&gt;&lt;/Cite&gt;&lt;/EndNote&gt;</w:instrText>
      </w:r>
      <w:r w:rsidR="00376E03">
        <w:rPr>
          <w:rFonts w:cs="Times New Roman"/>
          <w:sz w:val="24"/>
          <w:szCs w:val="24"/>
        </w:rPr>
        <w:fldChar w:fldCharType="separate"/>
      </w:r>
      <w:r w:rsidR="00376E03">
        <w:rPr>
          <w:rFonts w:cs="Times New Roman"/>
          <w:noProof/>
          <w:sz w:val="24"/>
          <w:szCs w:val="24"/>
        </w:rPr>
        <w:t>(Costell, Tárrega, &amp; Bayarri, 2010)</w:t>
      </w:r>
      <w:r w:rsidR="00376E03">
        <w:rPr>
          <w:rFonts w:cs="Times New Roman"/>
          <w:sz w:val="24"/>
          <w:szCs w:val="24"/>
        </w:rPr>
        <w:fldChar w:fldCharType="end"/>
      </w:r>
      <w:r w:rsidR="00E13BAC">
        <w:rPr>
          <w:rFonts w:cs="Times New Roman"/>
          <w:sz w:val="24"/>
          <w:szCs w:val="24"/>
        </w:rPr>
        <w:t xml:space="preserve">. </w:t>
      </w:r>
      <w:r w:rsidR="00196319">
        <w:rPr>
          <w:rFonts w:cs="Times New Roman"/>
          <w:sz w:val="24"/>
          <w:szCs w:val="24"/>
        </w:rPr>
        <w:t xml:space="preserve">Within this, brand information (in the retail environment this may take the form of brand names, logos, mascots, packaging colours and design) forms an integral part of the non-sensory cues that an individual uses when making a food purchasing decision </w:t>
      </w:r>
      <w:r w:rsidR="00376E03">
        <w:rPr>
          <w:rFonts w:cs="Times New Roman"/>
          <w:sz w:val="24"/>
          <w:szCs w:val="24"/>
        </w:rPr>
        <w:fldChar w:fldCharType="begin"/>
      </w:r>
      <w:r w:rsidR="00376E03">
        <w:rPr>
          <w:rFonts w:cs="Times New Roman"/>
          <w:sz w:val="24"/>
          <w:szCs w:val="24"/>
        </w:rPr>
        <w:instrText xml:space="preserve"> ADDIN EN.CITE &lt;EndNote&gt;&lt;Cite&gt;&lt;Author&gt;Guerrero&lt;/Author&gt;&lt;Year&gt;2000&lt;/Year&gt;&lt;RecNum&gt;43&lt;/RecNum&gt;&lt;DisplayText&gt;(Guerrero, Colomer, Guàrdia, Xicola, &amp;amp; Clotet, 2000)&lt;/DisplayText&gt;&lt;record&gt;&lt;rec-number&gt;43&lt;/rec-number&gt;&lt;foreign-keys&gt;&lt;key app="EN" db-id="frtwttav059stcep5d0xp9v5pf20r5dp92zv" timestamp="1438872220"&gt;43&lt;/key&gt;&lt;/foreign-keys&gt;&lt;ref-type name="Journal Article"&gt;17&lt;/ref-type&gt;&lt;contributors&gt;&lt;authors&gt;&lt;author&gt;Guerrero, L.&lt;/author&gt;&lt;author&gt;Colomer, Y.&lt;/author&gt;&lt;author&gt;Guàrdia, M. D.&lt;/author&gt;&lt;author&gt;Xicola, J.&lt;/author&gt;&lt;author&gt;Clotet, R.&lt;/author&gt;&lt;/authors&gt;&lt;/contributors&gt;&lt;titles&gt;&lt;title&gt;Consumer attitude towards store brands&lt;/title&gt;&lt;secondary-title&gt;Food Quality and Preference&lt;/secondary-title&gt;&lt;/titles&gt;&lt;periodical&gt;&lt;full-title&gt;Food Quality and Preference&lt;/full-title&gt;&lt;/periodical&gt;&lt;pages&gt;387-395&lt;/pages&gt;&lt;volume&gt;11&lt;/volume&gt;&lt;number&gt;5&lt;/number&gt;&lt;keywords&gt;&lt;keyword&gt;Branding&lt;/keyword&gt;&lt;keyword&gt;Store brands&lt;/keyword&gt;&lt;keyword&gt;Theory of Reasoned Action&lt;/keyword&gt;&lt;keyword&gt;Beliefs&lt;/keyword&gt;&lt;/keywords&gt;&lt;dates&gt;&lt;year&gt;2000&lt;/year&gt;&lt;pub-dates&gt;&lt;date&gt;9//&lt;/date&gt;&lt;/pub-dates&gt;&lt;/dates&gt;&lt;isbn&gt;0950-3293&lt;/isbn&gt;&lt;urls&gt;&lt;related-urls&gt;&lt;url&gt;http://www.sciencedirect.com/science/article/pii/S0950329300000124&lt;/url&gt;&lt;/related-urls&gt;&lt;/urls&gt;&lt;electronic-resource-num&gt;http://dx.doi.org/10.1016/S0950-3293(00)00012-4&lt;/electronic-resource-num&gt;&lt;/record&gt;&lt;/Cite&gt;&lt;/EndNote&gt;</w:instrText>
      </w:r>
      <w:r w:rsidR="00376E03">
        <w:rPr>
          <w:rFonts w:cs="Times New Roman"/>
          <w:sz w:val="24"/>
          <w:szCs w:val="24"/>
        </w:rPr>
        <w:fldChar w:fldCharType="separate"/>
      </w:r>
      <w:r w:rsidR="00376E03">
        <w:rPr>
          <w:rFonts w:cs="Times New Roman"/>
          <w:noProof/>
          <w:sz w:val="24"/>
          <w:szCs w:val="24"/>
        </w:rPr>
        <w:t>(Guerrero, Colomer, Guàrdia, Xicola, &amp; Clotet, 2000)</w:t>
      </w:r>
      <w:r w:rsidR="00376E03">
        <w:rPr>
          <w:rFonts w:cs="Times New Roman"/>
          <w:sz w:val="24"/>
          <w:szCs w:val="24"/>
        </w:rPr>
        <w:fldChar w:fldCharType="end"/>
      </w:r>
      <w:r w:rsidR="00196319">
        <w:rPr>
          <w:rFonts w:cs="Times New Roman"/>
          <w:sz w:val="24"/>
          <w:szCs w:val="24"/>
        </w:rPr>
        <w:t>.</w:t>
      </w:r>
      <w:r w:rsidR="003D4AA1">
        <w:rPr>
          <w:rFonts w:cs="Times New Roman"/>
          <w:sz w:val="24"/>
          <w:szCs w:val="24"/>
        </w:rPr>
        <w:t xml:space="preserve"> </w:t>
      </w:r>
      <w:r w:rsidR="008C3A99">
        <w:rPr>
          <w:sz w:val="24"/>
          <w:szCs w:val="24"/>
        </w:rPr>
        <w:t>Its importance w</w:t>
      </w:r>
      <w:r w:rsidR="00700DC8">
        <w:rPr>
          <w:sz w:val="24"/>
          <w:szCs w:val="24"/>
        </w:rPr>
        <w:t xml:space="preserve">as </w:t>
      </w:r>
      <w:r w:rsidR="00257E4B">
        <w:rPr>
          <w:sz w:val="24"/>
          <w:szCs w:val="24"/>
        </w:rPr>
        <w:t xml:space="preserve">powerfully </w:t>
      </w:r>
      <w:r w:rsidR="008C3A99">
        <w:rPr>
          <w:sz w:val="24"/>
          <w:szCs w:val="24"/>
        </w:rPr>
        <w:t>demonstrated in an influential study by McClure et al.</w:t>
      </w:r>
      <w:r w:rsidR="00257E4B">
        <w:rPr>
          <w:sz w:val="24"/>
          <w:szCs w:val="24"/>
        </w:rPr>
        <w:t>,</w:t>
      </w:r>
      <w:r w:rsidR="008C3A99">
        <w:rPr>
          <w:sz w:val="24"/>
          <w:szCs w:val="24"/>
        </w:rPr>
        <w:t xml:space="preserve"> </w:t>
      </w:r>
      <w:r w:rsidR="008C3A99">
        <w:rPr>
          <w:sz w:val="24"/>
          <w:szCs w:val="24"/>
        </w:rPr>
        <w:fldChar w:fldCharType="begin"/>
      </w:r>
      <w:r w:rsidR="008C3A99">
        <w:rPr>
          <w:sz w:val="24"/>
          <w:szCs w:val="24"/>
        </w:rPr>
        <w:instrText xml:space="preserve"> ADDIN EN.CITE &lt;EndNote&gt;&lt;Cite ExcludeAuth="1"&gt;&lt;Author&gt;McClure&lt;/Author&gt;&lt;Year&gt;2004&lt;/Year&gt;&lt;RecNum&gt;32&lt;/RecNum&gt;&lt;DisplayText&gt;(2004)&lt;/DisplayText&gt;&lt;record&gt;&lt;rec-number&gt;32&lt;/rec-number&gt;&lt;foreign-keys&gt;&lt;key app="EN" db-id="frtwttav059stcep5d0xp9v5pf20r5dp92zv" timestamp="1437483013"&gt;32&lt;/key&gt;&lt;/foreign-keys&gt;&lt;ref-type name="Journal Article"&gt;17&lt;/ref-type&gt;&lt;contributors&gt;&lt;authors&gt;&lt;author&gt;McClure, S. M.&lt;/author&gt;&lt;author&gt;Li, J.&lt;/author&gt;&lt;author&gt;Tomlin, D.&lt;/author&gt;&lt;author&gt;Cypert, K. S.&lt;/author&gt;&lt;author&gt;Montague, L. M.&lt;/author&gt;&lt;author&gt;Montague, P. R.&lt;/author&gt;&lt;/authors&gt;&lt;/contributors&gt;&lt;titles&gt;&lt;title&gt;Neural correlates of behavioral preference for culturally familiar drinks&lt;/title&gt;&lt;secondary-title&gt;Neuron&lt;/secondary-title&gt;&lt;/titles&gt;&lt;periodical&gt;&lt;full-title&gt;Neuron&lt;/full-title&gt;&lt;/periodical&gt;&lt;pages&gt;379-387&lt;/pages&gt;&lt;volume&gt;44&lt;/volume&gt;&lt;number&gt;2&lt;/number&gt;&lt;dates&gt;&lt;year&gt;2004&lt;/year&gt;&lt;pub-dates&gt;&lt;date&gt;Oct 14&lt;/date&gt;&lt;/pub-dates&gt;&lt;/dates&gt;&lt;isbn&gt;0896-6273&lt;/isbn&gt;&lt;accession-num&gt;WOS:000224635800018&lt;/accession-num&gt;&lt;urls&gt;&lt;related-urls&gt;&lt;url&gt;&amp;lt;Go to ISI&amp;gt;://WOS:000224635800018&lt;/url&gt;&lt;/related-urls&gt;&lt;/urls&gt;&lt;electronic-resource-num&gt;10.1016/j.neuron.2004.09.019&lt;/electronic-resource-num&gt;&lt;/record&gt;&lt;/Cite&gt;&lt;/EndNote&gt;</w:instrText>
      </w:r>
      <w:r w:rsidR="008C3A99">
        <w:rPr>
          <w:sz w:val="24"/>
          <w:szCs w:val="24"/>
        </w:rPr>
        <w:fldChar w:fldCharType="separate"/>
      </w:r>
      <w:r w:rsidR="008C3A99">
        <w:rPr>
          <w:noProof/>
          <w:sz w:val="24"/>
          <w:szCs w:val="24"/>
        </w:rPr>
        <w:t>(2004)</w:t>
      </w:r>
      <w:r w:rsidR="008C3A99">
        <w:rPr>
          <w:sz w:val="24"/>
          <w:szCs w:val="24"/>
        </w:rPr>
        <w:fldChar w:fldCharType="end"/>
      </w:r>
      <w:r w:rsidR="00257E4B">
        <w:rPr>
          <w:sz w:val="24"/>
          <w:szCs w:val="24"/>
        </w:rPr>
        <w:t>, in which relative to an anonymous delivery of Coke</w:t>
      </w:r>
      <w:r w:rsidR="00257E4B">
        <w:rPr>
          <w:rFonts w:cs="Times New Roman"/>
          <w:sz w:val="24"/>
          <w:szCs w:val="24"/>
        </w:rPr>
        <w:t>®</w:t>
      </w:r>
      <w:r w:rsidR="00257E4B">
        <w:rPr>
          <w:sz w:val="24"/>
          <w:szCs w:val="24"/>
        </w:rPr>
        <w:t xml:space="preserve"> and Pepsi</w:t>
      </w:r>
      <w:r w:rsidR="00257E4B">
        <w:rPr>
          <w:rFonts w:cs="Times New Roman"/>
          <w:sz w:val="24"/>
          <w:szCs w:val="24"/>
        </w:rPr>
        <w:t>®, brand-cued delivery had a potent effect on behavioural preference and neurological response</w:t>
      </w:r>
      <w:r w:rsidR="00287D98">
        <w:rPr>
          <w:rFonts w:cs="Times New Roman"/>
          <w:sz w:val="24"/>
          <w:szCs w:val="24"/>
        </w:rPr>
        <w:t xml:space="preserve">, showing </w:t>
      </w:r>
      <w:r w:rsidR="00257E4B">
        <w:rPr>
          <w:rFonts w:cs="Times New Roman"/>
          <w:sz w:val="24"/>
          <w:szCs w:val="24"/>
        </w:rPr>
        <w:t xml:space="preserve">that branding can </w:t>
      </w:r>
      <w:r w:rsidR="00257E4B">
        <w:rPr>
          <w:rFonts w:cs="Times New Roman"/>
          <w:sz w:val="24"/>
          <w:szCs w:val="24"/>
        </w:rPr>
        <w:lastRenderedPageBreak/>
        <w:t xml:space="preserve">override a product’s sensory characteristics. In another </w:t>
      </w:r>
      <w:r w:rsidR="00402E90">
        <w:rPr>
          <w:rFonts w:cs="Times New Roman"/>
          <w:sz w:val="24"/>
          <w:szCs w:val="24"/>
        </w:rPr>
        <w:t>prominent</w:t>
      </w:r>
      <w:r w:rsidR="00257E4B">
        <w:rPr>
          <w:rFonts w:cs="Times New Roman"/>
          <w:sz w:val="24"/>
          <w:szCs w:val="24"/>
        </w:rPr>
        <w:t xml:space="preserve"> study, Robinson et al., </w:t>
      </w:r>
      <w:r w:rsidR="00257E4B">
        <w:rPr>
          <w:rFonts w:cs="Times New Roman"/>
          <w:sz w:val="24"/>
          <w:szCs w:val="24"/>
        </w:rPr>
        <w:fldChar w:fldCharType="begin">
          <w:fldData xml:space="preserve">PEVuZE5vdGU+PENpdGUgRXhjbHVkZUF1dGg9IjEiPjxBdXRob3I+Um9iaW5zb248L0F1dGhvcj48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</w:fldData>
        </w:fldChar>
      </w:r>
      <w:r w:rsidR="00257E4B">
        <w:rPr>
          <w:rFonts w:cs="Times New Roman"/>
          <w:sz w:val="24"/>
          <w:szCs w:val="24"/>
        </w:rPr>
        <w:instrText xml:space="preserve"> ADDIN EN.CITE </w:instrText>
      </w:r>
      <w:r w:rsidR="00257E4B">
        <w:rPr>
          <w:rFonts w:cs="Times New Roman"/>
          <w:sz w:val="24"/>
          <w:szCs w:val="24"/>
        </w:rPr>
        <w:fldChar w:fldCharType="begin">
          <w:fldData xml:space="preserve">PEVuZE5vdGU+PENpdGUgRXhjbHVkZUF1dGg9IjEiPjxBdXRob3I+Um9iaW5zb248L0F1dGhvcj48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</w:fldData>
        </w:fldChar>
      </w:r>
      <w:r w:rsidR="00257E4B">
        <w:rPr>
          <w:rFonts w:cs="Times New Roman"/>
          <w:sz w:val="24"/>
          <w:szCs w:val="24"/>
        </w:rPr>
        <w:instrText xml:space="preserve"> ADDIN EN.CITE.DATA </w:instrText>
      </w:r>
      <w:r w:rsidR="00257E4B">
        <w:rPr>
          <w:rFonts w:cs="Times New Roman"/>
          <w:sz w:val="24"/>
          <w:szCs w:val="24"/>
        </w:rPr>
      </w:r>
      <w:r w:rsidR="00257E4B">
        <w:rPr>
          <w:rFonts w:cs="Times New Roman"/>
          <w:sz w:val="24"/>
          <w:szCs w:val="24"/>
        </w:rPr>
        <w:fldChar w:fldCharType="end"/>
      </w:r>
      <w:r w:rsidR="00257E4B">
        <w:rPr>
          <w:rFonts w:cs="Times New Roman"/>
          <w:sz w:val="24"/>
          <w:szCs w:val="24"/>
        </w:rPr>
      </w:r>
      <w:r w:rsidR="00257E4B">
        <w:rPr>
          <w:rFonts w:cs="Times New Roman"/>
          <w:sz w:val="24"/>
          <w:szCs w:val="24"/>
        </w:rPr>
        <w:fldChar w:fldCharType="separate"/>
      </w:r>
      <w:r w:rsidR="00257E4B">
        <w:rPr>
          <w:rFonts w:cs="Times New Roman"/>
          <w:noProof/>
          <w:sz w:val="24"/>
          <w:szCs w:val="24"/>
        </w:rPr>
        <w:t>(2007)</w:t>
      </w:r>
      <w:r w:rsidR="00257E4B">
        <w:rPr>
          <w:rFonts w:cs="Times New Roman"/>
          <w:sz w:val="24"/>
          <w:szCs w:val="24"/>
        </w:rPr>
        <w:fldChar w:fldCharType="end"/>
      </w:r>
      <w:r w:rsidR="00257E4B">
        <w:rPr>
          <w:rFonts w:cs="Times New Roman"/>
          <w:sz w:val="24"/>
          <w:szCs w:val="24"/>
        </w:rPr>
        <w:t xml:space="preserve"> showed that McDonalds® branded packaging had a dramatic influence on children’s taste perceptions</w:t>
      </w:r>
      <w:r w:rsidR="00361307">
        <w:rPr>
          <w:rFonts w:cs="Times New Roman"/>
          <w:sz w:val="24"/>
          <w:szCs w:val="24"/>
        </w:rPr>
        <w:t>, even for foods not sold by McDonalds® at the time (carrot sticks)</w:t>
      </w:r>
      <w:r w:rsidR="00257E4B">
        <w:rPr>
          <w:rFonts w:cs="Times New Roman"/>
          <w:sz w:val="24"/>
          <w:szCs w:val="24"/>
        </w:rPr>
        <w:t>.</w:t>
      </w:r>
      <w:r w:rsidR="00402E90">
        <w:rPr>
          <w:rFonts w:cs="Times New Roman"/>
          <w:sz w:val="24"/>
          <w:szCs w:val="24"/>
        </w:rPr>
        <w:t xml:space="preserve"> </w:t>
      </w:r>
    </w:p>
    <w:p w:rsidR="00053FF0" w:rsidRDefault="00287D98" w:rsidP="006F1BB4">
      <w:pPr>
        <w:spacing w:line="480" w:lineRule="auto"/>
        <w:ind w:firstLine="720"/>
        <w:rPr>
          <w:rFonts w:cs="Times New Roman"/>
          <w:b/>
          <w:sz w:val="24"/>
          <w:szCs w:val="24"/>
        </w:rPr>
      </w:pPr>
      <w:r>
        <w:rPr>
          <w:rFonts w:cs="Times New Roman"/>
          <w:sz w:val="24"/>
          <w:szCs w:val="24"/>
        </w:rPr>
        <w:t xml:space="preserve">Several studies have demonstrated the impact of branding on potential determinants of behaviour, such as perceived quality evaluations of foods and consumer attitudes to foods and brands </w:t>
      </w:r>
      <w:r>
        <w:rPr>
          <w:rFonts w:cs="Times New Roman"/>
          <w:sz w:val="24"/>
          <w:szCs w:val="24"/>
        </w:rPr>
        <w:fldChar w:fldCharType="begin">
          <w:fldData xml:space="preserve">PEVuZE5vdGU+PENpdGU+PEF1dGhvcj5CYW5vdmljPC9BdXRob3I+PFllYXI+MjAxMDwvWWVhcj48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PEVuZE5vdGU+PENpdGU+PEF1dGhvcj5CYW5vdmljPC9BdXRob3I+PFllYXI+MjAxMDwvWWVhcj48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Pr>
          <w:rFonts w:cs="Times New Roman"/>
          <w:sz w:val="24"/>
          <w:szCs w:val="24"/>
        </w:rPr>
      </w:r>
      <w:r>
        <w:rPr>
          <w:rFonts w:cs="Times New Roman"/>
          <w:sz w:val="24"/>
          <w:szCs w:val="24"/>
        </w:rPr>
        <w:fldChar w:fldCharType="separate"/>
      </w:r>
      <w:r>
        <w:rPr>
          <w:rFonts w:cs="Times New Roman"/>
          <w:noProof/>
          <w:sz w:val="24"/>
          <w:szCs w:val="24"/>
        </w:rPr>
        <w:t>(Banovic, Grunert, Barreira, &amp; Fontes, 2010; Di Monaco, Cavella, Di Marzo, &amp; Masi, 2004)</w:t>
      </w:r>
      <w:r>
        <w:rPr>
          <w:rFonts w:cs="Times New Roman"/>
          <w:sz w:val="24"/>
          <w:szCs w:val="24"/>
        </w:rPr>
        <w:fldChar w:fldCharType="end"/>
      </w:r>
      <w:r>
        <w:rPr>
          <w:rFonts w:cs="Times New Roman"/>
          <w:sz w:val="24"/>
          <w:szCs w:val="24"/>
        </w:rPr>
        <w:t xml:space="preserve"> but fewer have focused on </w:t>
      </w:r>
      <w:r w:rsidR="00361307">
        <w:rPr>
          <w:rFonts w:cs="Times New Roman"/>
          <w:sz w:val="24"/>
          <w:szCs w:val="24"/>
        </w:rPr>
        <w:t xml:space="preserve">the more critical measure for health outcomes - </w:t>
      </w:r>
      <w:r>
        <w:rPr>
          <w:rFonts w:cs="Times New Roman"/>
          <w:sz w:val="24"/>
          <w:szCs w:val="24"/>
        </w:rPr>
        <w:t>actual behaviour, i.e. consumer choice and intake.</w:t>
      </w:r>
      <w:r w:rsidR="00361307">
        <w:rPr>
          <w:rFonts w:cs="Times New Roman"/>
          <w:sz w:val="24"/>
          <w:szCs w:val="24"/>
        </w:rPr>
        <w:t xml:space="preserve"> </w:t>
      </w:r>
      <w:r w:rsidR="00C340F5">
        <w:rPr>
          <w:rFonts w:cs="Times New Roman"/>
          <w:sz w:val="24"/>
          <w:szCs w:val="24"/>
        </w:rPr>
        <w:t>The</w:t>
      </w:r>
      <w:r>
        <w:rPr>
          <w:rFonts w:cs="Times New Roman"/>
          <w:sz w:val="24"/>
          <w:szCs w:val="24"/>
        </w:rPr>
        <w:t>refore, the</w:t>
      </w:r>
      <w:r w:rsidR="00C340F5">
        <w:rPr>
          <w:rFonts w:cs="Times New Roman"/>
          <w:sz w:val="24"/>
          <w:szCs w:val="24"/>
        </w:rPr>
        <w:t xml:space="preserve"> aim of the current paper is to address </w:t>
      </w:r>
      <w:r w:rsidR="003D4AA1">
        <w:rPr>
          <w:rFonts w:cs="Times New Roman"/>
          <w:sz w:val="24"/>
          <w:szCs w:val="24"/>
        </w:rPr>
        <w:t>the following</w:t>
      </w:r>
      <w:r w:rsidR="00C340F5">
        <w:rPr>
          <w:rFonts w:cs="Times New Roman"/>
          <w:sz w:val="24"/>
          <w:szCs w:val="24"/>
        </w:rPr>
        <w:t xml:space="preserve"> primary research question: w</w:t>
      </w:r>
      <w:r w:rsidR="00196319">
        <w:rPr>
          <w:rFonts w:cs="Times New Roman"/>
          <w:sz w:val="24"/>
          <w:szCs w:val="24"/>
        </w:rPr>
        <w:t>ithin the trade-off of sensory and non-sensory cues that a consumer experiences when making a</w:t>
      </w:r>
      <w:r w:rsidR="00053FF0">
        <w:rPr>
          <w:rFonts w:cs="Times New Roman"/>
          <w:sz w:val="24"/>
          <w:szCs w:val="24"/>
        </w:rPr>
        <w:t>n everyday</w:t>
      </w:r>
      <w:r w:rsidR="00196319">
        <w:rPr>
          <w:rFonts w:cs="Times New Roman"/>
          <w:sz w:val="24"/>
          <w:szCs w:val="24"/>
        </w:rPr>
        <w:t xml:space="preserve"> food decision </w:t>
      </w:r>
      <w:r w:rsidR="00196319">
        <w:rPr>
          <w:rFonts w:cs="Times New Roman"/>
          <w:sz w:val="24"/>
          <w:szCs w:val="24"/>
        </w:rPr>
        <w:fldChar w:fldCharType="begin"/>
      </w:r>
      <w:r w:rsidR="00196319">
        <w:rPr>
          <w:rFonts w:cs="Times New Roman"/>
          <w:sz w:val="24"/>
          <w:szCs w:val="24"/>
        </w:rPr>
        <w:instrText xml:space="preserve"> ADDIN EN.CITE &lt;EndNote&gt;&lt;Cite&gt;&lt;Author&gt;Jaeger&lt;/Author&gt;&lt;Year&gt;2006&lt;/Year&gt;&lt;RecNum&gt;52&lt;/RecNum&gt;&lt;DisplayText&gt;(Jaeger, 2006)&lt;/DisplayText&gt;&lt;record&gt;&lt;rec-number&gt;52&lt;/rec-number&gt;&lt;foreign-keys&gt;&lt;key app="EN" db-id="frtwttav059stcep5d0xp9v5pf20r5dp92zv" timestamp="1438943754"&gt;52&lt;/key&gt;&lt;/foreign-keys&gt;&lt;ref-type name="Journal Article"&gt;17&lt;/ref-type&gt;&lt;contributors&gt;&lt;authors&gt;&lt;author&gt;Jaeger, Sara R.&lt;/author&gt;&lt;/authors&gt;&lt;/contributors&gt;&lt;titles&gt;&lt;title&gt;Non-sensory factors in sensory science research&lt;/title&gt;&lt;secondary-title&gt;Food Quality and Preference&lt;/secondary-title&gt;&lt;/titles&gt;&lt;periodical&gt;&lt;full-title&gt;Food Quality and Preference&lt;/full-title&gt;&lt;/periodical&gt;&lt;pages&gt;132-144&lt;/pages&gt;&lt;volume&gt;17&lt;/volume&gt;&lt;number&gt;1–2&lt;/number&gt;&lt;keywords&gt;&lt;keyword&gt;Convenience&lt;/keyword&gt;&lt;keyword&gt;Price&lt;/keyword&gt;&lt;keyword&gt;Production technology&lt;/keyword&gt;&lt;keyword&gt;Personal health&lt;/keyword&gt;&lt;keyword&gt;Branding&lt;/keyword&gt;&lt;keyword&gt;Societal issues&lt;/keyword&gt;&lt;keyword&gt;Contextual influences&lt;/keyword&gt;&lt;keyword&gt;Research methodology&lt;/keyword&gt;&lt;/keywords&gt;&lt;dates&gt;&lt;year&gt;2006&lt;/year&gt;&lt;pub-dates&gt;&lt;date&gt;1//&lt;/date&gt;&lt;/pub-dates&gt;&lt;/dates&gt;&lt;isbn&gt;0950-3293&lt;/isbn&gt;&lt;urls&gt;&lt;related-urls&gt;&lt;url&gt;http://www.sciencedirect.com/science/article/pii/S0950329305000285&lt;/url&gt;&lt;/related-urls&gt;&lt;/urls&gt;&lt;electronic-resource-num&gt;http://dx.doi.org/10.1016/j.foodqual.2005.03.004&lt;/electronic-resource-num&gt;&lt;access-date&gt;2006/3//&lt;/access-date&gt;&lt;/record&gt;&lt;/Cite&gt;&lt;/EndNote&gt;</w:instrText>
      </w:r>
      <w:r w:rsidR="00196319">
        <w:rPr>
          <w:rFonts w:cs="Times New Roman"/>
          <w:sz w:val="24"/>
          <w:szCs w:val="24"/>
        </w:rPr>
        <w:fldChar w:fldCharType="separate"/>
      </w:r>
      <w:r w:rsidR="00196319">
        <w:rPr>
          <w:rFonts w:cs="Times New Roman"/>
          <w:noProof/>
          <w:sz w:val="24"/>
          <w:szCs w:val="24"/>
        </w:rPr>
        <w:t>(Jaeger, 2006)</w:t>
      </w:r>
      <w:r w:rsidR="00196319">
        <w:rPr>
          <w:rFonts w:cs="Times New Roman"/>
          <w:sz w:val="24"/>
          <w:szCs w:val="24"/>
        </w:rPr>
        <w:fldChar w:fldCharType="end"/>
      </w:r>
      <w:r w:rsidR="00196319">
        <w:rPr>
          <w:rFonts w:cs="Times New Roman"/>
          <w:sz w:val="24"/>
          <w:szCs w:val="24"/>
        </w:rPr>
        <w:t xml:space="preserve"> at the point of actual exposure to a food</w:t>
      </w:r>
      <w:r w:rsidR="00053FF0">
        <w:rPr>
          <w:rFonts w:cs="Times New Roman"/>
          <w:sz w:val="24"/>
          <w:szCs w:val="24"/>
        </w:rPr>
        <w:t xml:space="preserve">, what impact does brand information </w:t>
      </w:r>
      <w:r w:rsidR="00FE4965" w:rsidRPr="00FE4965">
        <w:rPr>
          <w:rFonts w:cs="Times New Roman"/>
          <w:color w:val="FF0000"/>
          <w:sz w:val="24"/>
          <w:szCs w:val="24"/>
        </w:rPr>
        <w:t>(when experimentally manipulated to either be present or absent)</w:t>
      </w:r>
      <w:r w:rsidR="00FE4965">
        <w:rPr>
          <w:rFonts w:cs="Times New Roman"/>
          <w:sz w:val="24"/>
          <w:szCs w:val="24"/>
        </w:rPr>
        <w:t xml:space="preserve"> </w:t>
      </w:r>
      <w:r w:rsidR="00053FF0">
        <w:rPr>
          <w:rFonts w:cs="Times New Roman"/>
          <w:sz w:val="24"/>
          <w:szCs w:val="24"/>
        </w:rPr>
        <w:t>have</w:t>
      </w:r>
      <w:r w:rsidR="00C340F5">
        <w:rPr>
          <w:rFonts w:cs="Times New Roman"/>
          <w:sz w:val="24"/>
          <w:szCs w:val="24"/>
        </w:rPr>
        <w:t xml:space="preserve"> on </w:t>
      </w:r>
      <w:r w:rsidR="000000E8">
        <w:rPr>
          <w:rFonts w:cs="Times New Roman"/>
          <w:sz w:val="24"/>
          <w:szCs w:val="24"/>
        </w:rPr>
        <w:t xml:space="preserve">acute </w:t>
      </w:r>
      <w:r w:rsidR="00C340F5">
        <w:rPr>
          <w:rFonts w:cs="Times New Roman"/>
          <w:sz w:val="24"/>
          <w:szCs w:val="24"/>
        </w:rPr>
        <w:t>preference, choice and intake</w:t>
      </w:r>
      <w:r w:rsidR="00053FF0">
        <w:rPr>
          <w:rFonts w:cs="Times New Roman"/>
          <w:sz w:val="24"/>
          <w:szCs w:val="24"/>
        </w:rPr>
        <w:t>?</w:t>
      </w:r>
      <w:r w:rsidR="006F1BB4">
        <w:rPr>
          <w:rFonts w:cs="Times New Roman"/>
          <w:sz w:val="24"/>
          <w:szCs w:val="24"/>
        </w:rPr>
        <w:t xml:space="preserve"> The article aims to provide an overview of recent </w:t>
      </w:r>
      <w:r w:rsidR="00FE4965" w:rsidRPr="00FE4965">
        <w:rPr>
          <w:rFonts w:cs="Times New Roman"/>
          <w:color w:val="FF0000"/>
          <w:sz w:val="24"/>
          <w:szCs w:val="24"/>
        </w:rPr>
        <w:t xml:space="preserve">experimental </w:t>
      </w:r>
      <w:r w:rsidR="006F1BB4">
        <w:rPr>
          <w:rFonts w:cs="Times New Roman"/>
          <w:sz w:val="24"/>
          <w:szCs w:val="24"/>
        </w:rPr>
        <w:t>developments, identify research gaps and highlight methodological considerations that researchers should take into account when seeking to address these gaps.</w:t>
      </w:r>
    </w:p>
    <w:p w:rsidR="00F05E71" w:rsidRDefault="00F05E71" w:rsidP="00B35435">
      <w:pPr>
        <w:spacing w:line="480" w:lineRule="auto"/>
        <w:rPr>
          <w:rFonts w:cs="Times New Roman"/>
          <w:b/>
          <w:sz w:val="24"/>
          <w:szCs w:val="24"/>
        </w:rPr>
      </w:pPr>
    </w:p>
    <w:p w:rsidR="00D67340" w:rsidRPr="00B35435" w:rsidRDefault="00D67340" w:rsidP="00B35435">
      <w:pPr>
        <w:spacing w:line="480" w:lineRule="auto"/>
        <w:rPr>
          <w:rFonts w:cs="Times New Roman"/>
          <w:b/>
          <w:sz w:val="24"/>
          <w:szCs w:val="24"/>
        </w:rPr>
      </w:pPr>
      <w:r w:rsidRPr="00B35435">
        <w:rPr>
          <w:rFonts w:cs="Times New Roman"/>
          <w:b/>
          <w:sz w:val="24"/>
          <w:szCs w:val="24"/>
        </w:rPr>
        <w:t>Methods</w:t>
      </w:r>
    </w:p>
    <w:p w:rsidR="00D67340" w:rsidRPr="00B35435" w:rsidRDefault="00D67340" w:rsidP="00B35435">
      <w:pPr>
        <w:spacing w:line="480" w:lineRule="auto"/>
        <w:rPr>
          <w:rFonts w:cs="Times New Roman"/>
          <w:b/>
          <w:i/>
          <w:sz w:val="24"/>
          <w:szCs w:val="24"/>
        </w:rPr>
      </w:pPr>
      <w:r w:rsidRPr="00B35435">
        <w:rPr>
          <w:rFonts w:cs="Times New Roman"/>
          <w:b/>
          <w:i/>
          <w:sz w:val="24"/>
          <w:szCs w:val="24"/>
        </w:rPr>
        <w:t>Data sources and search strategy</w:t>
      </w:r>
    </w:p>
    <w:p w:rsidR="00DC15E3" w:rsidRPr="00B35435" w:rsidRDefault="00D67340" w:rsidP="00824DA7">
      <w:pPr>
        <w:spacing w:line="480" w:lineRule="auto"/>
        <w:rPr>
          <w:rFonts w:cs="Times New Roman"/>
          <w:sz w:val="24"/>
          <w:szCs w:val="24"/>
        </w:rPr>
      </w:pPr>
      <w:r w:rsidRPr="00B35435">
        <w:rPr>
          <w:rFonts w:cs="Times New Roman"/>
          <w:sz w:val="24"/>
          <w:szCs w:val="24"/>
        </w:rPr>
        <w:t xml:space="preserve">Three electronic databases were searched during June-July 2015: Web of Science, PubMed and </w:t>
      </w:r>
      <w:proofErr w:type="spellStart"/>
      <w:r w:rsidRPr="00B35435">
        <w:rPr>
          <w:rFonts w:cs="Times New Roman"/>
          <w:sz w:val="24"/>
          <w:szCs w:val="24"/>
        </w:rPr>
        <w:t>PsycINFO</w:t>
      </w:r>
      <w:proofErr w:type="spellEnd"/>
      <w:r w:rsidRPr="00B35435">
        <w:rPr>
          <w:rFonts w:cs="Times New Roman"/>
          <w:sz w:val="24"/>
          <w:szCs w:val="24"/>
        </w:rPr>
        <w:t xml:space="preserve">. </w:t>
      </w:r>
      <w:r w:rsidR="00DC15E3" w:rsidRPr="00B35435">
        <w:rPr>
          <w:rFonts w:cs="Times New Roman"/>
          <w:sz w:val="24"/>
          <w:szCs w:val="24"/>
        </w:rPr>
        <w:t xml:space="preserve">Searches included a combination of key words relevant to food brands and consumer decision making: ((food OR beverage) AND (brand or branding) AND (food intake OR beverage intake OR energy intake OR food consumption OR energy consumption OR choice OR taste OR preference OR taste preference)). Searches were limited to English </w:t>
      </w:r>
      <w:r w:rsidR="00DC15E3" w:rsidRPr="00B35435">
        <w:rPr>
          <w:rFonts w:cs="Times New Roman"/>
          <w:sz w:val="24"/>
          <w:szCs w:val="24"/>
        </w:rPr>
        <w:lastRenderedPageBreak/>
        <w:t>language papers</w:t>
      </w:r>
      <w:r w:rsidR="0043643E">
        <w:rPr>
          <w:rFonts w:cs="Times New Roman"/>
          <w:sz w:val="24"/>
          <w:szCs w:val="24"/>
        </w:rPr>
        <w:t xml:space="preserve"> published in the last five years (2010</w:t>
      </w:r>
      <w:proofErr w:type="gramStart"/>
      <w:r w:rsidR="0043643E">
        <w:rPr>
          <w:rFonts w:cs="Times New Roman"/>
          <w:sz w:val="24"/>
          <w:szCs w:val="24"/>
        </w:rPr>
        <w:t>-)</w:t>
      </w:r>
      <w:proofErr w:type="gramEnd"/>
      <w:r w:rsidR="00DC15E3" w:rsidRPr="00B35435">
        <w:rPr>
          <w:rFonts w:cs="Times New Roman"/>
          <w:sz w:val="24"/>
          <w:szCs w:val="24"/>
        </w:rPr>
        <w:t>. The formal electronic searches were supplemented by a manual search of reference sections in eligible papers.</w:t>
      </w:r>
    </w:p>
    <w:p w:rsidR="00DC15E3" w:rsidRPr="00B35435" w:rsidRDefault="00DC15E3" w:rsidP="00B35435">
      <w:pPr>
        <w:spacing w:line="480" w:lineRule="auto"/>
        <w:rPr>
          <w:rFonts w:cs="Times New Roman"/>
          <w:b/>
          <w:i/>
          <w:sz w:val="24"/>
          <w:szCs w:val="24"/>
        </w:rPr>
      </w:pPr>
      <w:r w:rsidRPr="00B35435">
        <w:rPr>
          <w:rFonts w:cs="Times New Roman"/>
          <w:b/>
          <w:i/>
          <w:sz w:val="24"/>
          <w:szCs w:val="24"/>
        </w:rPr>
        <w:t>Study selection</w:t>
      </w:r>
    </w:p>
    <w:p w:rsidR="00DC15E3" w:rsidRPr="00B35435" w:rsidRDefault="00DC15E3" w:rsidP="00824DA7">
      <w:pPr>
        <w:spacing w:line="480" w:lineRule="auto"/>
        <w:rPr>
          <w:rFonts w:cs="Times New Roman"/>
          <w:sz w:val="24"/>
          <w:szCs w:val="24"/>
        </w:rPr>
      </w:pPr>
      <w:r w:rsidRPr="00B35435">
        <w:rPr>
          <w:rFonts w:cs="Times New Roman"/>
          <w:sz w:val="24"/>
          <w:szCs w:val="24"/>
        </w:rPr>
        <w:t>For inclusion, studies were required to have</w:t>
      </w:r>
      <w:r w:rsidR="00A30437">
        <w:rPr>
          <w:rFonts w:cs="Times New Roman"/>
          <w:sz w:val="24"/>
          <w:szCs w:val="24"/>
        </w:rPr>
        <w:t xml:space="preserve"> </w:t>
      </w:r>
      <w:r w:rsidR="00B31AC2">
        <w:rPr>
          <w:rFonts w:cs="Times New Roman"/>
          <w:sz w:val="24"/>
          <w:szCs w:val="24"/>
        </w:rPr>
        <w:t xml:space="preserve">presented actual foods or non-alcoholic beverages to participants and </w:t>
      </w:r>
      <w:r w:rsidR="00A30437">
        <w:rPr>
          <w:rFonts w:cs="Times New Roman"/>
          <w:sz w:val="24"/>
          <w:szCs w:val="24"/>
        </w:rPr>
        <w:t xml:space="preserve">experimentally manipulated the food or beverage </w:t>
      </w:r>
      <w:r w:rsidRPr="00B35435">
        <w:rPr>
          <w:rFonts w:cs="Times New Roman"/>
          <w:sz w:val="24"/>
          <w:szCs w:val="24"/>
        </w:rPr>
        <w:t xml:space="preserve">brand information </w:t>
      </w:r>
      <w:r w:rsidR="00B31AC2">
        <w:rPr>
          <w:rFonts w:cs="Times New Roman"/>
          <w:sz w:val="24"/>
          <w:szCs w:val="24"/>
        </w:rPr>
        <w:t>provided</w:t>
      </w:r>
      <w:r w:rsidRPr="00B35435">
        <w:rPr>
          <w:rFonts w:cs="Times New Roman"/>
          <w:sz w:val="24"/>
          <w:szCs w:val="24"/>
        </w:rPr>
        <w:t xml:space="preserve"> (e.g. presence versus absence of brand imagery</w:t>
      </w:r>
      <w:r w:rsidR="00B31AC2">
        <w:rPr>
          <w:rFonts w:cs="Times New Roman"/>
          <w:sz w:val="24"/>
          <w:szCs w:val="24"/>
        </w:rPr>
        <w:t xml:space="preserve"> such as brand names, logos, mascots </w:t>
      </w:r>
      <w:proofErr w:type="spellStart"/>
      <w:r w:rsidR="00B31AC2">
        <w:rPr>
          <w:rFonts w:cs="Times New Roman"/>
          <w:sz w:val="24"/>
          <w:szCs w:val="24"/>
        </w:rPr>
        <w:t>etc</w:t>
      </w:r>
      <w:proofErr w:type="spellEnd"/>
      <w:r w:rsidRPr="00B35435">
        <w:rPr>
          <w:rFonts w:cs="Times New Roman"/>
          <w:sz w:val="24"/>
          <w:szCs w:val="24"/>
        </w:rPr>
        <w:t xml:space="preserve">) </w:t>
      </w:r>
      <w:r w:rsidR="001672DC">
        <w:rPr>
          <w:rFonts w:cs="Times New Roman"/>
          <w:sz w:val="24"/>
          <w:szCs w:val="24"/>
        </w:rPr>
        <w:t>at the point of taking an</w:t>
      </w:r>
      <w:r w:rsidRPr="00B35435">
        <w:rPr>
          <w:rFonts w:cs="Times New Roman"/>
          <w:sz w:val="24"/>
          <w:szCs w:val="24"/>
        </w:rPr>
        <w:t xml:space="preserve"> </w:t>
      </w:r>
      <w:r w:rsidR="00692DC9">
        <w:rPr>
          <w:rFonts w:cs="Times New Roman"/>
          <w:sz w:val="24"/>
          <w:szCs w:val="24"/>
        </w:rPr>
        <w:t xml:space="preserve">acute </w:t>
      </w:r>
      <w:r w:rsidRPr="00B35435">
        <w:rPr>
          <w:rFonts w:cs="Times New Roman"/>
          <w:sz w:val="24"/>
          <w:szCs w:val="24"/>
        </w:rPr>
        <w:t>outcome measure of preference, choice or intake</w:t>
      </w:r>
      <w:r w:rsidR="00D313C7">
        <w:rPr>
          <w:rFonts w:cs="Times New Roman"/>
          <w:sz w:val="24"/>
          <w:szCs w:val="24"/>
        </w:rPr>
        <w:t xml:space="preserve">. </w:t>
      </w:r>
      <w:r w:rsidR="00692DC9">
        <w:rPr>
          <w:rFonts w:cs="Times New Roman"/>
          <w:sz w:val="24"/>
          <w:szCs w:val="24"/>
        </w:rPr>
        <w:t>Th</w:t>
      </w:r>
      <w:r w:rsidR="00402E90">
        <w:rPr>
          <w:rFonts w:cs="Times New Roman"/>
          <w:sz w:val="24"/>
          <w:szCs w:val="24"/>
        </w:rPr>
        <w:t xml:space="preserve">e focus </w:t>
      </w:r>
      <w:r w:rsidR="006D54F8">
        <w:rPr>
          <w:rFonts w:cs="Times New Roman"/>
          <w:sz w:val="24"/>
          <w:szCs w:val="24"/>
        </w:rPr>
        <w:t xml:space="preserve">of this review </w:t>
      </w:r>
      <w:r w:rsidR="00402E90">
        <w:rPr>
          <w:rFonts w:cs="Times New Roman"/>
          <w:sz w:val="24"/>
          <w:szCs w:val="24"/>
        </w:rPr>
        <w:t>is specifically on actual behaviour and not potential determinants of behaviour, and therefore th</w:t>
      </w:r>
      <w:r w:rsidR="00692DC9">
        <w:rPr>
          <w:rFonts w:cs="Times New Roman"/>
          <w:sz w:val="24"/>
          <w:szCs w:val="24"/>
        </w:rPr>
        <w:t>ese criteria do not include s</w:t>
      </w:r>
      <w:r w:rsidR="006A078A">
        <w:rPr>
          <w:rFonts w:cs="Times New Roman"/>
          <w:sz w:val="24"/>
          <w:szCs w:val="24"/>
        </w:rPr>
        <w:t xml:space="preserve">tudies </w:t>
      </w:r>
      <w:r w:rsidR="00B31AC2">
        <w:rPr>
          <w:rFonts w:cs="Times New Roman"/>
          <w:sz w:val="24"/>
          <w:szCs w:val="24"/>
        </w:rPr>
        <w:t xml:space="preserve">using pictorial food stimuli only or solely </w:t>
      </w:r>
      <w:r w:rsidR="006A078A">
        <w:rPr>
          <w:rFonts w:cs="Times New Roman"/>
          <w:sz w:val="24"/>
          <w:szCs w:val="24"/>
        </w:rPr>
        <w:t xml:space="preserve">measuring </w:t>
      </w:r>
      <w:r w:rsidR="00257E4B">
        <w:rPr>
          <w:rFonts w:cs="Times New Roman"/>
          <w:sz w:val="24"/>
          <w:szCs w:val="24"/>
        </w:rPr>
        <w:t xml:space="preserve">potential determinants of behaviour such as </w:t>
      </w:r>
      <w:r w:rsidR="000000E8" w:rsidRPr="000000E8">
        <w:rPr>
          <w:rFonts w:cs="Times New Roman"/>
          <w:color w:val="FF0000"/>
          <w:sz w:val="24"/>
          <w:szCs w:val="24"/>
        </w:rPr>
        <w:t>neurological activity</w:t>
      </w:r>
      <w:r w:rsidR="000000E8">
        <w:rPr>
          <w:rFonts w:cs="Times New Roman"/>
          <w:sz w:val="24"/>
          <w:szCs w:val="24"/>
        </w:rPr>
        <w:t xml:space="preserve">, </w:t>
      </w:r>
      <w:r w:rsidR="00957CC9">
        <w:rPr>
          <w:rFonts w:cs="Times New Roman"/>
          <w:sz w:val="24"/>
          <w:szCs w:val="24"/>
        </w:rPr>
        <w:t xml:space="preserve">anticipated liking, </w:t>
      </w:r>
      <w:r w:rsidR="00692DC9">
        <w:rPr>
          <w:rFonts w:cs="Times New Roman"/>
          <w:sz w:val="24"/>
          <w:szCs w:val="24"/>
        </w:rPr>
        <w:t>quality perception</w:t>
      </w:r>
      <w:r w:rsidR="003E6ACA">
        <w:rPr>
          <w:rFonts w:cs="Times New Roman"/>
          <w:sz w:val="24"/>
          <w:szCs w:val="24"/>
        </w:rPr>
        <w:t>,</w:t>
      </w:r>
      <w:r w:rsidR="00692DC9">
        <w:rPr>
          <w:rFonts w:cs="Times New Roman"/>
          <w:sz w:val="24"/>
          <w:szCs w:val="24"/>
        </w:rPr>
        <w:t xml:space="preserve"> purchase intention</w:t>
      </w:r>
      <w:r w:rsidR="003E6ACA">
        <w:rPr>
          <w:rFonts w:cs="Times New Roman"/>
          <w:sz w:val="24"/>
          <w:szCs w:val="24"/>
        </w:rPr>
        <w:t xml:space="preserve"> or general food-related beliefs</w:t>
      </w:r>
      <w:r w:rsidR="00692DC9">
        <w:rPr>
          <w:rFonts w:cs="Times New Roman"/>
          <w:sz w:val="24"/>
          <w:szCs w:val="24"/>
        </w:rPr>
        <w:t xml:space="preserve">. </w:t>
      </w:r>
      <w:r w:rsidRPr="00B35435">
        <w:rPr>
          <w:rFonts w:cs="Times New Roman"/>
          <w:sz w:val="24"/>
          <w:szCs w:val="24"/>
        </w:rPr>
        <w:t>Both authors were responsible for the evaluation of papers for inclusion by screening the titles, abstracts and full texts of the articles that appeared to meet the criteria. There were no disagreements.</w:t>
      </w:r>
    </w:p>
    <w:p w:rsidR="00DC15E3" w:rsidRPr="00B35435" w:rsidRDefault="00DC15E3" w:rsidP="00B35435">
      <w:pPr>
        <w:spacing w:line="480" w:lineRule="auto"/>
        <w:rPr>
          <w:rFonts w:cs="Times New Roman"/>
          <w:b/>
          <w:i/>
          <w:sz w:val="24"/>
          <w:szCs w:val="24"/>
        </w:rPr>
      </w:pPr>
      <w:r w:rsidRPr="00B35435">
        <w:rPr>
          <w:rFonts w:cs="Times New Roman"/>
          <w:b/>
          <w:i/>
          <w:sz w:val="24"/>
          <w:szCs w:val="24"/>
        </w:rPr>
        <w:t>Data synthesis</w:t>
      </w:r>
    </w:p>
    <w:p w:rsidR="00DC15E3" w:rsidRPr="00B35435" w:rsidRDefault="00DC15E3" w:rsidP="00B35435">
      <w:pPr>
        <w:spacing w:line="480" w:lineRule="auto"/>
        <w:rPr>
          <w:rFonts w:cs="Times New Roman"/>
          <w:sz w:val="24"/>
          <w:szCs w:val="24"/>
        </w:rPr>
      </w:pPr>
      <w:r w:rsidRPr="00B35435">
        <w:rPr>
          <w:rFonts w:cs="Times New Roman"/>
          <w:sz w:val="24"/>
          <w:szCs w:val="24"/>
        </w:rPr>
        <w:t xml:space="preserve">Studies similar in terms </w:t>
      </w:r>
      <w:r w:rsidR="00EE0F98" w:rsidRPr="00B35435">
        <w:rPr>
          <w:rFonts w:cs="Times New Roman"/>
          <w:sz w:val="24"/>
          <w:szCs w:val="24"/>
        </w:rPr>
        <w:t>of outcome measures (preference/</w:t>
      </w:r>
      <w:r w:rsidRPr="00B35435">
        <w:rPr>
          <w:rFonts w:cs="Times New Roman"/>
          <w:sz w:val="24"/>
          <w:szCs w:val="24"/>
        </w:rPr>
        <w:t>choice, intake) were grouped together in a tabulated summary for narrative synthesis and methodological critique.</w:t>
      </w:r>
    </w:p>
    <w:p w:rsidR="00D313C7" w:rsidRDefault="00D313C7" w:rsidP="00B35435">
      <w:pPr>
        <w:spacing w:line="480" w:lineRule="auto"/>
        <w:rPr>
          <w:rFonts w:cs="Times New Roman"/>
          <w:b/>
          <w:sz w:val="24"/>
          <w:szCs w:val="24"/>
        </w:rPr>
      </w:pPr>
    </w:p>
    <w:p w:rsidR="00D67340" w:rsidRPr="00B35435" w:rsidRDefault="00D67340" w:rsidP="00B35435">
      <w:pPr>
        <w:spacing w:line="480" w:lineRule="auto"/>
        <w:rPr>
          <w:rFonts w:cs="Times New Roman"/>
          <w:b/>
          <w:sz w:val="24"/>
          <w:szCs w:val="24"/>
        </w:rPr>
      </w:pPr>
      <w:r w:rsidRPr="00B35435">
        <w:rPr>
          <w:rFonts w:cs="Times New Roman"/>
          <w:b/>
          <w:sz w:val="24"/>
          <w:szCs w:val="24"/>
        </w:rPr>
        <w:t>Results</w:t>
      </w:r>
    </w:p>
    <w:p w:rsidR="00DC15E3" w:rsidRPr="00B35435" w:rsidRDefault="00DC15E3" w:rsidP="00B35435">
      <w:pPr>
        <w:spacing w:line="480" w:lineRule="auto"/>
        <w:rPr>
          <w:rFonts w:cs="Times New Roman"/>
          <w:b/>
          <w:i/>
          <w:sz w:val="24"/>
          <w:szCs w:val="24"/>
        </w:rPr>
      </w:pPr>
      <w:r w:rsidRPr="00B35435">
        <w:rPr>
          <w:rFonts w:cs="Times New Roman"/>
          <w:b/>
          <w:i/>
          <w:sz w:val="24"/>
          <w:szCs w:val="24"/>
        </w:rPr>
        <w:t>Studies identified</w:t>
      </w:r>
    </w:p>
    <w:p w:rsidR="00DC15E3" w:rsidRDefault="00DC15E3" w:rsidP="00824DA7">
      <w:pPr>
        <w:spacing w:line="480" w:lineRule="auto"/>
        <w:rPr>
          <w:rFonts w:cs="Times New Roman"/>
          <w:sz w:val="24"/>
          <w:szCs w:val="24"/>
        </w:rPr>
      </w:pPr>
      <w:r w:rsidRPr="00B35435">
        <w:rPr>
          <w:rFonts w:cs="Times New Roman"/>
          <w:sz w:val="24"/>
          <w:szCs w:val="24"/>
        </w:rPr>
        <w:t xml:space="preserve">Database searches </w:t>
      </w:r>
      <w:r w:rsidR="00792156" w:rsidRPr="00B35435">
        <w:rPr>
          <w:rFonts w:cs="Times New Roman"/>
          <w:sz w:val="24"/>
          <w:szCs w:val="24"/>
        </w:rPr>
        <w:t xml:space="preserve">initially retrieved </w:t>
      </w:r>
      <w:r w:rsidR="00792156" w:rsidRPr="00DD7082">
        <w:rPr>
          <w:rFonts w:cs="Times New Roman"/>
          <w:sz w:val="24"/>
          <w:szCs w:val="24"/>
        </w:rPr>
        <w:t>2,286</w:t>
      </w:r>
      <w:r w:rsidR="00792156" w:rsidRPr="00B35435">
        <w:rPr>
          <w:rFonts w:cs="Times New Roman"/>
          <w:sz w:val="24"/>
          <w:szCs w:val="24"/>
        </w:rPr>
        <w:t xml:space="preserve"> studies; after automated and manual removal of duplicates, </w:t>
      </w:r>
      <w:r w:rsidR="00792156" w:rsidRPr="00DD7082">
        <w:rPr>
          <w:rFonts w:cs="Times New Roman"/>
          <w:sz w:val="24"/>
          <w:szCs w:val="24"/>
        </w:rPr>
        <w:t>2,079</w:t>
      </w:r>
      <w:r w:rsidR="00792156" w:rsidRPr="00B35435">
        <w:rPr>
          <w:rFonts w:cs="Times New Roman"/>
          <w:sz w:val="24"/>
          <w:szCs w:val="24"/>
        </w:rPr>
        <w:t xml:space="preserve"> studies remained</w:t>
      </w:r>
      <w:r w:rsidR="00EE0F98" w:rsidRPr="00B35435">
        <w:rPr>
          <w:rFonts w:cs="Times New Roman"/>
          <w:sz w:val="24"/>
          <w:szCs w:val="24"/>
        </w:rPr>
        <w:t xml:space="preserve">, with </w:t>
      </w:r>
      <w:r w:rsidR="00DD7082">
        <w:rPr>
          <w:rFonts w:cs="Times New Roman"/>
          <w:sz w:val="24"/>
          <w:szCs w:val="24"/>
        </w:rPr>
        <w:t xml:space="preserve">1 </w:t>
      </w:r>
      <w:r w:rsidR="00EE0F98" w:rsidRPr="00B35435">
        <w:rPr>
          <w:rFonts w:cs="Times New Roman"/>
          <w:sz w:val="24"/>
          <w:szCs w:val="24"/>
        </w:rPr>
        <w:t xml:space="preserve">additional record identified by searching other </w:t>
      </w:r>
      <w:r w:rsidR="00EE0F98" w:rsidRPr="00B35435">
        <w:rPr>
          <w:rFonts w:cs="Times New Roman"/>
          <w:sz w:val="24"/>
          <w:szCs w:val="24"/>
        </w:rPr>
        <w:lastRenderedPageBreak/>
        <w:t>sources</w:t>
      </w:r>
      <w:r w:rsidR="00792156" w:rsidRPr="00B35435">
        <w:rPr>
          <w:rFonts w:cs="Times New Roman"/>
          <w:sz w:val="24"/>
          <w:szCs w:val="24"/>
        </w:rPr>
        <w:t xml:space="preserve">. Preliminary screening led to the exclusion of </w:t>
      </w:r>
      <w:r w:rsidR="00792156" w:rsidRPr="00DD7082">
        <w:rPr>
          <w:rFonts w:cs="Times New Roman"/>
          <w:sz w:val="24"/>
          <w:szCs w:val="24"/>
        </w:rPr>
        <w:t>2,0</w:t>
      </w:r>
      <w:r w:rsidR="00016DD0">
        <w:rPr>
          <w:rFonts w:cs="Times New Roman"/>
          <w:sz w:val="24"/>
          <w:szCs w:val="24"/>
        </w:rPr>
        <w:t>48</w:t>
      </w:r>
      <w:r w:rsidR="00792156" w:rsidRPr="00B35435">
        <w:rPr>
          <w:rFonts w:cs="Times New Roman"/>
          <w:sz w:val="24"/>
          <w:szCs w:val="24"/>
        </w:rPr>
        <w:t xml:space="preserve"> studies</w:t>
      </w:r>
      <w:r w:rsidR="00EE0F98" w:rsidRPr="00B35435">
        <w:rPr>
          <w:rFonts w:cs="Times New Roman"/>
          <w:sz w:val="24"/>
          <w:szCs w:val="24"/>
        </w:rPr>
        <w:t xml:space="preserve">. Of the remaining </w:t>
      </w:r>
      <w:r w:rsidR="00016DD0">
        <w:rPr>
          <w:rFonts w:cs="Times New Roman"/>
          <w:sz w:val="24"/>
          <w:szCs w:val="24"/>
        </w:rPr>
        <w:t>31</w:t>
      </w:r>
      <w:r w:rsidR="00792156" w:rsidRPr="00B35435">
        <w:rPr>
          <w:rFonts w:cs="Times New Roman"/>
          <w:sz w:val="24"/>
          <w:szCs w:val="24"/>
        </w:rPr>
        <w:t xml:space="preserve"> studies, for which the full text was obtained, </w:t>
      </w:r>
      <w:r w:rsidR="00DD7082">
        <w:rPr>
          <w:rFonts w:cs="Times New Roman"/>
          <w:sz w:val="24"/>
          <w:szCs w:val="24"/>
        </w:rPr>
        <w:t>1</w:t>
      </w:r>
      <w:r w:rsidR="00EC1D1D">
        <w:rPr>
          <w:rFonts w:cs="Times New Roman"/>
          <w:sz w:val="24"/>
          <w:szCs w:val="24"/>
        </w:rPr>
        <w:t>0</w:t>
      </w:r>
      <w:r w:rsidR="00792156" w:rsidRPr="00B35435">
        <w:rPr>
          <w:rFonts w:cs="Times New Roman"/>
          <w:sz w:val="24"/>
          <w:szCs w:val="24"/>
        </w:rPr>
        <w:t xml:space="preserve"> studies met the inclusion criteria and were incl</w:t>
      </w:r>
      <w:r w:rsidR="00EE0F98" w:rsidRPr="00B35435">
        <w:rPr>
          <w:rFonts w:cs="Times New Roman"/>
          <w:sz w:val="24"/>
          <w:szCs w:val="24"/>
        </w:rPr>
        <w:t xml:space="preserve">uded in the narrative synthesis (see </w:t>
      </w:r>
      <w:r w:rsidR="00EE0F98" w:rsidRPr="00B80649">
        <w:rPr>
          <w:rFonts w:cs="Times New Roman"/>
          <w:sz w:val="24"/>
          <w:szCs w:val="24"/>
        </w:rPr>
        <w:t>Fig. 1</w:t>
      </w:r>
      <w:r w:rsidR="00EE0F98" w:rsidRPr="00B35435">
        <w:rPr>
          <w:rFonts w:cs="Times New Roman"/>
          <w:sz w:val="24"/>
          <w:szCs w:val="24"/>
        </w:rPr>
        <w:t>).</w:t>
      </w:r>
    </w:p>
    <w:p w:rsidR="00D231E7" w:rsidRDefault="00D231E7" w:rsidP="00D231E7">
      <w:pPr>
        <w:spacing w:line="480" w:lineRule="auto"/>
        <w:jc w:val="center"/>
        <w:rPr>
          <w:rFonts w:cs="Times New Roman"/>
          <w:sz w:val="24"/>
          <w:szCs w:val="24"/>
        </w:rPr>
      </w:pPr>
      <w:r>
        <w:rPr>
          <w:rFonts w:cs="Times New Roman"/>
          <w:sz w:val="24"/>
          <w:szCs w:val="24"/>
        </w:rPr>
        <w:t>[FIGURE 1 ABOUT HERE]</w:t>
      </w:r>
    </w:p>
    <w:p w:rsidR="00DC15E3" w:rsidRPr="00B35435" w:rsidRDefault="00EE0F98" w:rsidP="00B35435">
      <w:pPr>
        <w:spacing w:line="480" w:lineRule="auto"/>
        <w:rPr>
          <w:rFonts w:cs="Times New Roman"/>
          <w:b/>
          <w:i/>
          <w:sz w:val="24"/>
          <w:szCs w:val="24"/>
        </w:rPr>
      </w:pPr>
      <w:r w:rsidRPr="00B35435">
        <w:rPr>
          <w:rFonts w:cs="Times New Roman"/>
          <w:b/>
          <w:i/>
          <w:sz w:val="24"/>
          <w:szCs w:val="24"/>
        </w:rPr>
        <w:t>Study results</w:t>
      </w:r>
    </w:p>
    <w:p w:rsidR="00EE0F98" w:rsidRDefault="00EE0F98" w:rsidP="00824DA7">
      <w:pPr>
        <w:spacing w:line="480" w:lineRule="auto"/>
        <w:rPr>
          <w:rFonts w:cs="Times New Roman"/>
          <w:sz w:val="24"/>
          <w:szCs w:val="24"/>
        </w:rPr>
      </w:pPr>
      <w:r w:rsidRPr="00B35435">
        <w:rPr>
          <w:rFonts w:cs="Times New Roman"/>
          <w:sz w:val="24"/>
          <w:szCs w:val="24"/>
        </w:rPr>
        <w:t xml:space="preserve">The main experimental characteristics and results from included studies are shown in </w:t>
      </w:r>
      <w:r w:rsidRPr="00B80649">
        <w:rPr>
          <w:rFonts w:cs="Times New Roman"/>
          <w:sz w:val="24"/>
          <w:szCs w:val="24"/>
        </w:rPr>
        <w:t>Table 1</w:t>
      </w:r>
      <w:r w:rsidRPr="00B35435">
        <w:rPr>
          <w:rFonts w:cs="Times New Roman"/>
          <w:sz w:val="24"/>
          <w:szCs w:val="24"/>
        </w:rPr>
        <w:t xml:space="preserve"> and described here, classified into </w:t>
      </w:r>
      <w:r w:rsidR="001672DC">
        <w:rPr>
          <w:rFonts w:cs="Times New Roman"/>
          <w:sz w:val="24"/>
          <w:szCs w:val="24"/>
        </w:rPr>
        <w:t>two</w:t>
      </w:r>
      <w:r w:rsidRPr="00B35435">
        <w:rPr>
          <w:rFonts w:cs="Times New Roman"/>
          <w:sz w:val="24"/>
          <w:szCs w:val="24"/>
        </w:rPr>
        <w:t xml:space="preserve"> groups on the basis of outcome measures. For each group, following the narrative synthesis of findings, we provide an in-depth methodological critique of</w:t>
      </w:r>
      <w:r w:rsidR="00B35435" w:rsidRPr="00B35435">
        <w:rPr>
          <w:rFonts w:cs="Times New Roman"/>
          <w:sz w:val="24"/>
          <w:szCs w:val="24"/>
        </w:rPr>
        <w:t xml:space="preserve"> the experimental approach.</w:t>
      </w:r>
      <w:r w:rsidR="00D313C7">
        <w:rPr>
          <w:rFonts w:cs="Times New Roman"/>
          <w:sz w:val="24"/>
          <w:szCs w:val="24"/>
        </w:rPr>
        <w:t xml:space="preserve"> </w:t>
      </w:r>
      <w:r w:rsidR="008F2C21">
        <w:rPr>
          <w:rFonts w:cs="Times New Roman"/>
          <w:sz w:val="24"/>
          <w:szCs w:val="24"/>
        </w:rPr>
        <w:t>W</w:t>
      </w:r>
      <w:r w:rsidR="00D313C7">
        <w:rPr>
          <w:rFonts w:cs="Times New Roman"/>
          <w:sz w:val="24"/>
          <w:szCs w:val="24"/>
        </w:rPr>
        <w:t xml:space="preserve">e </w:t>
      </w:r>
      <w:r w:rsidR="008F2C21">
        <w:rPr>
          <w:rFonts w:cs="Times New Roman"/>
          <w:sz w:val="24"/>
          <w:szCs w:val="24"/>
        </w:rPr>
        <w:t xml:space="preserve">then </w:t>
      </w:r>
      <w:r w:rsidR="00D313C7">
        <w:rPr>
          <w:rFonts w:cs="Times New Roman"/>
          <w:sz w:val="24"/>
          <w:szCs w:val="24"/>
        </w:rPr>
        <w:t xml:space="preserve">use these </w:t>
      </w:r>
      <w:r w:rsidR="00B35435" w:rsidRPr="00B35435">
        <w:rPr>
          <w:rFonts w:cs="Times New Roman"/>
          <w:sz w:val="24"/>
          <w:szCs w:val="24"/>
        </w:rPr>
        <w:t>two elements</w:t>
      </w:r>
      <w:r w:rsidR="00D313C7">
        <w:rPr>
          <w:rFonts w:cs="Times New Roman"/>
          <w:sz w:val="24"/>
          <w:szCs w:val="24"/>
        </w:rPr>
        <w:t xml:space="preserve"> to</w:t>
      </w:r>
      <w:r w:rsidR="00B35435" w:rsidRPr="00B35435">
        <w:rPr>
          <w:rFonts w:cs="Times New Roman"/>
          <w:sz w:val="24"/>
          <w:szCs w:val="24"/>
        </w:rPr>
        <w:t xml:space="preserve"> draw an overall conclusion that </w:t>
      </w:r>
      <w:r w:rsidRPr="00B35435">
        <w:rPr>
          <w:rFonts w:cs="Times New Roman"/>
          <w:sz w:val="24"/>
          <w:szCs w:val="24"/>
        </w:rPr>
        <w:t>identifies considerations and directions for future research in this field.</w:t>
      </w:r>
    </w:p>
    <w:p w:rsidR="00D231E7" w:rsidRDefault="00D231E7" w:rsidP="00D231E7">
      <w:pPr>
        <w:spacing w:line="480" w:lineRule="auto"/>
        <w:jc w:val="center"/>
        <w:rPr>
          <w:rFonts w:cs="Times New Roman"/>
          <w:sz w:val="24"/>
          <w:szCs w:val="24"/>
        </w:rPr>
      </w:pPr>
      <w:r>
        <w:rPr>
          <w:rFonts w:cs="Times New Roman"/>
          <w:sz w:val="24"/>
          <w:szCs w:val="24"/>
        </w:rPr>
        <w:t>[TABLE 1 ABOUT HERE]</w:t>
      </w:r>
    </w:p>
    <w:p w:rsidR="00EE0F98" w:rsidRPr="00D313C7" w:rsidRDefault="00EE0F98" w:rsidP="00B35435">
      <w:pPr>
        <w:spacing w:line="480" w:lineRule="auto"/>
        <w:rPr>
          <w:rFonts w:cs="Times New Roman"/>
          <w:b/>
          <w:i/>
          <w:sz w:val="24"/>
          <w:szCs w:val="24"/>
        </w:rPr>
      </w:pPr>
      <w:r w:rsidRPr="00D313C7">
        <w:rPr>
          <w:rFonts w:cs="Times New Roman"/>
          <w:b/>
          <w:i/>
          <w:sz w:val="24"/>
          <w:szCs w:val="24"/>
        </w:rPr>
        <w:t xml:space="preserve">Group 1: Studies exploring the impact of brand </w:t>
      </w:r>
      <w:r w:rsidR="00407A60">
        <w:rPr>
          <w:rFonts w:cs="Times New Roman"/>
          <w:b/>
          <w:i/>
          <w:sz w:val="24"/>
          <w:szCs w:val="24"/>
        </w:rPr>
        <w:t>information</w:t>
      </w:r>
      <w:r w:rsidRPr="00D313C7">
        <w:rPr>
          <w:rFonts w:cs="Times New Roman"/>
          <w:b/>
          <w:i/>
          <w:sz w:val="24"/>
          <w:szCs w:val="24"/>
        </w:rPr>
        <w:t xml:space="preserve"> on </w:t>
      </w:r>
      <w:r w:rsidRPr="008F2C21">
        <w:rPr>
          <w:rFonts w:cs="Times New Roman"/>
          <w:b/>
          <w:i/>
          <w:sz w:val="24"/>
          <w:szCs w:val="24"/>
          <w:u w:val="single"/>
        </w:rPr>
        <w:t xml:space="preserve">consumer preference, </w:t>
      </w:r>
      <w:r w:rsidR="00407A60">
        <w:rPr>
          <w:rFonts w:cs="Times New Roman"/>
          <w:b/>
          <w:i/>
          <w:sz w:val="24"/>
          <w:szCs w:val="24"/>
          <w:u w:val="single"/>
        </w:rPr>
        <w:t>liking or choice</w:t>
      </w:r>
      <w:r w:rsidRPr="00D313C7">
        <w:rPr>
          <w:rFonts w:cs="Times New Roman"/>
          <w:b/>
          <w:i/>
          <w:sz w:val="24"/>
          <w:szCs w:val="24"/>
        </w:rPr>
        <w:t xml:space="preserve"> of foods or non-alcoholic beverages.</w:t>
      </w:r>
    </w:p>
    <w:p w:rsidR="007A7AD0" w:rsidRPr="00D313C7" w:rsidRDefault="007A7AD0" w:rsidP="007A7AD0">
      <w:pPr>
        <w:spacing w:line="480" w:lineRule="auto"/>
        <w:rPr>
          <w:rFonts w:cs="Times New Roman"/>
          <w:i/>
          <w:sz w:val="24"/>
          <w:szCs w:val="24"/>
        </w:rPr>
      </w:pPr>
      <w:r w:rsidRPr="00D313C7">
        <w:rPr>
          <w:rFonts w:cs="Times New Roman"/>
          <w:i/>
          <w:sz w:val="24"/>
          <w:szCs w:val="24"/>
        </w:rPr>
        <w:t>Narrative synthesis</w:t>
      </w:r>
    </w:p>
    <w:p w:rsidR="00723BE6" w:rsidRDefault="00C27935" w:rsidP="00824DA7">
      <w:pPr>
        <w:spacing w:line="480" w:lineRule="auto"/>
        <w:rPr>
          <w:rFonts w:cs="Times New Roman"/>
          <w:sz w:val="24"/>
          <w:szCs w:val="24"/>
        </w:rPr>
      </w:pPr>
      <w:r>
        <w:rPr>
          <w:rFonts w:cs="Times New Roman"/>
          <w:sz w:val="24"/>
          <w:szCs w:val="24"/>
        </w:rPr>
        <w:t xml:space="preserve">Of the eight studies included in this group, only one </w:t>
      </w:r>
      <w:r w:rsidR="00DD7082">
        <w:rPr>
          <w:rFonts w:cs="Times New Roman"/>
          <w:sz w:val="24"/>
          <w:szCs w:val="24"/>
        </w:rPr>
        <w:t>reported</w:t>
      </w:r>
      <w:r>
        <w:rPr>
          <w:rFonts w:cs="Times New Roman"/>
          <w:sz w:val="24"/>
          <w:szCs w:val="24"/>
        </w:rPr>
        <w:t xml:space="preserve"> a clear main effect of brand information on all consumer ratings </w:t>
      </w:r>
      <w:r w:rsidR="00DD7082">
        <w:rPr>
          <w:rFonts w:cs="Times New Roman"/>
          <w:sz w:val="24"/>
          <w:szCs w:val="24"/>
        </w:rPr>
        <w:fldChar w:fldCharType="begin"/>
      </w:r>
      <w:r w:rsidR="00EC1D1D">
        <w:rPr>
          <w:rFonts w:cs="Times New Roman"/>
          <w:sz w:val="24"/>
          <w:szCs w:val="24"/>
        </w:rPr>
        <w:instrText xml:space="preserve"> ADDIN EN.CITE &lt;EndNote&gt;&lt;Cite&gt;&lt;Author&gt;Cavanagh&lt;/Author&gt;&lt;Year&gt;2013&lt;/Year&gt;&lt;RecNum&gt;8&lt;/RecNum&gt;&lt;DisplayText&gt;(Cavanagh &amp;amp; Forestell, 2013)&lt;/DisplayText&gt;&lt;record&gt;&lt;rec-number&gt;8&lt;/rec-number&gt;&lt;foreign-keys&gt;&lt;key app="EN" db-id="frtwttav059stcep5d0xp9v5pf20r5dp92zv" timestamp="1437483012"&gt;8&lt;/key&gt;&lt;/foreign-keys&gt;&lt;ref-type name="Journal Article"&gt;17&lt;/ref-type&gt;&lt;contributors&gt;&lt;authors&gt;&lt;author&gt;Cavanagh, K. V.&lt;/author&gt;&lt;author&gt;Forestell, C. A.&lt;/author&gt;&lt;/authors&gt;&lt;/contributors&gt;&lt;titles&gt;&lt;title&gt;The effect of brand names on flavor perception and consumption in restrained and unrestrained eaters&lt;/title&gt;&lt;secondary-title&gt;Food Quality and Preference&lt;/secondary-title&gt;&lt;/titles&gt;&lt;periodical&gt;&lt;full-title&gt;Food Quality and Preference&lt;/full-title&gt;&lt;/periodical&gt;&lt;pages&gt;505-509&lt;/pages&gt;&lt;volume&gt;28&lt;/volume&gt;&lt;number&gt;2&lt;/number&gt;&lt;dates&gt;&lt;year&gt;2013&lt;/year&gt;&lt;pub-dates&gt;&lt;date&gt;Jun&lt;/date&gt;&lt;/pub-dates&gt;&lt;/dates&gt;&lt;isbn&gt;0950-3293&lt;/isbn&gt;&lt;accession-num&gt;WOS:000316588800011&lt;/accession-num&gt;&lt;urls&gt;&lt;related-urls&gt;&lt;url&gt;&amp;lt;Go to ISI&amp;gt;://WOS:000316588800011&lt;/url&gt;&lt;/related-urls&gt;&lt;/urls&gt;&lt;electronic-resource-num&gt;10.1016/j.foodqual.2012.12.004&lt;/electronic-resource-num&gt;&lt;/record&gt;&lt;/Cite&gt;&lt;/EndNote&gt;</w:instrText>
      </w:r>
      <w:r w:rsidR="00DD7082">
        <w:rPr>
          <w:rFonts w:cs="Times New Roman"/>
          <w:sz w:val="24"/>
          <w:szCs w:val="24"/>
        </w:rPr>
        <w:fldChar w:fldCharType="separate"/>
      </w:r>
      <w:r w:rsidR="00EC1D1D">
        <w:rPr>
          <w:rFonts w:cs="Times New Roman"/>
          <w:noProof/>
          <w:sz w:val="24"/>
          <w:szCs w:val="24"/>
        </w:rPr>
        <w:t>(Cavanagh &amp; Forestell, 2013)</w:t>
      </w:r>
      <w:r w:rsidR="00DD7082">
        <w:rPr>
          <w:rFonts w:cs="Times New Roman"/>
          <w:sz w:val="24"/>
          <w:szCs w:val="24"/>
        </w:rPr>
        <w:fldChar w:fldCharType="end"/>
      </w:r>
      <w:r>
        <w:rPr>
          <w:rFonts w:cs="Times New Roman"/>
          <w:sz w:val="24"/>
          <w:szCs w:val="24"/>
        </w:rPr>
        <w:t>. In that study, adult participants rated cookies associated with a healthful brand as superior for taste, flavour, satisfaction and gave a greater overall rating for that food than participants who tasted the same cookies but associated with an unhealthful brand. A similar study conducted by the same authors found the same pattern for flavour and overall rating (higher scores for the healthful brand cookies)</w:t>
      </w:r>
      <w:r w:rsidR="00D313C7">
        <w:rPr>
          <w:rFonts w:cs="Times New Roman"/>
          <w:sz w:val="24"/>
          <w:szCs w:val="24"/>
        </w:rPr>
        <w:t>,</w:t>
      </w:r>
      <w:r>
        <w:rPr>
          <w:rFonts w:cs="Times New Roman"/>
          <w:sz w:val="24"/>
          <w:szCs w:val="24"/>
        </w:rPr>
        <w:t xml:space="preserve"> but </w:t>
      </w:r>
      <w:r w:rsidR="00D313C7">
        <w:rPr>
          <w:rFonts w:cs="Times New Roman"/>
          <w:sz w:val="24"/>
          <w:szCs w:val="24"/>
        </w:rPr>
        <w:t xml:space="preserve">only a trend in this direction </w:t>
      </w:r>
      <w:r>
        <w:rPr>
          <w:rFonts w:cs="Times New Roman"/>
          <w:sz w:val="24"/>
          <w:szCs w:val="24"/>
        </w:rPr>
        <w:t xml:space="preserve">for satisfaction ratings </w:t>
      </w:r>
      <w:r w:rsidR="00DD7082">
        <w:rPr>
          <w:rFonts w:cs="Times New Roman"/>
          <w:sz w:val="24"/>
          <w:szCs w:val="24"/>
        </w:rPr>
        <w:fldChar w:fldCharType="begin"/>
      </w:r>
      <w:r w:rsidR="00196319">
        <w:rPr>
          <w:rFonts w:cs="Times New Roman"/>
          <w:sz w:val="24"/>
          <w:szCs w:val="24"/>
        </w:rPr>
        <w:instrText xml:space="preserve"> ADDIN EN.CITE &lt;EndNote&gt;&lt;Cite&gt;&lt;Author&gt;Cavanagh&lt;/Author&gt;&lt;Year&gt;2014&lt;/Year&gt;&lt;RecNum&gt;9&lt;/RecNum&gt;&lt;DisplayText&gt;(Cavanagh et al., 2014)&lt;/DisplayText&gt;&lt;record&gt;&lt;rec-number&gt;9&lt;/rec-number&gt;&lt;foreign-keys&gt;&lt;key app="EN" db-id="frtwttav059stcep5d0xp9v5pf20r5dp92zv" timestamp="1437483012"&gt;9&lt;/key&gt;&lt;/foreign-keys&gt;&lt;ref-type name="Journal Article"&gt;17&lt;/ref-type&gt;&lt;contributors&gt;&lt;authors&gt;&lt;author&gt;Cavanagh, K. V.&lt;/author&gt;&lt;author&gt;Kruja, B.&lt;/author&gt;&lt;author&gt;Forestell, C. A.&lt;/author&gt;&lt;/authors&gt;&lt;/contributors&gt;&lt;auth-address&gt;Department of Psychology, The College of William &amp;amp; Mary, Williamsburg, VA, USA.&amp;#xD;Department of Psychology, The College of William &amp;amp; Mary, Williamsburg, VA, USA. Electronic address: caforestell@wm.edu.&lt;/auth-address&gt;&lt;titles&gt;&lt;title&gt;The effect of brand and caloric information on flavor perception and food consumption in restrained and unrestrained eaters&lt;/title&gt;&lt;secondary-title&gt;Appetite&lt;/secondary-title&gt;&lt;/titles&gt;&lt;periodical&gt;&lt;full-title&gt;Appetite&lt;/full-title&gt;&lt;/periodical&gt;&lt;pages&gt;1-7&lt;/pages&gt;&lt;volume&gt;82&lt;/volume&gt;&lt;edition&gt;2014/07/01&lt;/edition&gt;&lt;keywords&gt;&lt;keyword&gt;Adolescent&lt;/keyword&gt;&lt;keyword&gt;Adult&lt;/keyword&gt;&lt;keyword&gt;Body Mass Index&lt;/keyword&gt;&lt;keyword&gt;Choice Behavior&lt;/keyword&gt;&lt;keyword&gt;Energy Intake&lt;/keyword&gt;&lt;keyword&gt;Feeding Behavior&lt;/keyword&gt;&lt;keyword&gt;Female&lt;/keyword&gt;&lt;keyword&gt;Food Labeling/ methods&lt;/keyword&gt;&lt;keyword&gt;Food Preferences&lt;/keyword&gt;&lt;keyword&gt;Humans&lt;/keyword&gt;&lt;keyword&gt;Questionnaires&lt;/keyword&gt;&lt;keyword&gt;Taste Perception&lt;/keyword&gt;&lt;keyword&gt;Young Adult&lt;/keyword&gt;&lt;keyword&gt;Brands&lt;/keyword&gt;&lt;keyword&gt;Flavor perception&lt;/keyword&gt;&lt;keyword&gt;Food consumption&lt;/keyword&gt;&lt;keyword&gt;Nutrition labeling&lt;/keyword&gt;&lt;keyword&gt;Restrained eating&lt;/keyword&gt;&lt;/keywords&gt;&lt;dates&gt;&lt;year&gt;2014&lt;/year&gt;&lt;pub-dates&gt;&lt;date&gt;Nov&lt;/date&gt;&lt;/pub-dates&gt;&lt;/dates&gt;&lt;isbn&gt;1095-8304 (Electronic)&amp;#xD;0195-6663 (Linking)&lt;/isbn&gt;&lt;accession-num&gt;24979333&lt;/accession-num&gt;&lt;urls&gt;&lt;/urls&gt;&lt;electronic-resource-num&gt;10.1016/j.appet.2014.06.100&lt;/electronic-resource-num&gt;&lt;remote-database-provider&gt;NLM&lt;/remote-database-provider&gt;&lt;language&gt;eng&lt;/language&gt;&lt;/record&gt;&lt;/Cite&gt;&lt;/EndNote&gt;</w:instrText>
      </w:r>
      <w:r w:rsidR="00DD7082">
        <w:rPr>
          <w:rFonts w:cs="Times New Roman"/>
          <w:sz w:val="24"/>
          <w:szCs w:val="24"/>
        </w:rPr>
        <w:fldChar w:fldCharType="separate"/>
      </w:r>
      <w:r w:rsidR="00196319">
        <w:rPr>
          <w:rFonts w:cs="Times New Roman"/>
          <w:noProof/>
          <w:sz w:val="24"/>
          <w:szCs w:val="24"/>
        </w:rPr>
        <w:t>(Cavanagh et al., 2014)</w:t>
      </w:r>
      <w:r w:rsidR="00DD7082">
        <w:rPr>
          <w:rFonts w:cs="Times New Roman"/>
          <w:sz w:val="24"/>
          <w:szCs w:val="24"/>
        </w:rPr>
        <w:fldChar w:fldCharType="end"/>
      </w:r>
      <w:r>
        <w:rPr>
          <w:rFonts w:cs="Times New Roman"/>
          <w:sz w:val="24"/>
          <w:szCs w:val="24"/>
        </w:rPr>
        <w:t xml:space="preserve">. </w:t>
      </w:r>
    </w:p>
    <w:p w:rsidR="00C27935" w:rsidRDefault="00C27935" w:rsidP="00723BE6">
      <w:pPr>
        <w:spacing w:line="480" w:lineRule="auto"/>
        <w:ind w:firstLine="720"/>
        <w:rPr>
          <w:rFonts w:cs="Times New Roman"/>
          <w:sz w:val="24"/>
          <w:szCs w:val="24"/>
        </w:rPr>
      </w:pPr>
      <w:r>
        <w:rPr>
          <w:rFonts w:cs="Times New Roman"/>
          <w:sz w:val="24"/>
          <w:szCs w:val="24"/>
        </w:rPr>
        <w:lastRenderedPageBreak/>
        <w:t xml:space="preserve">The remaining four studies with adult participants </w:t>
      </w:r>
      <w:r w:rsidR="00DD7082">
        <w:rPr>
          <w:rFonts w:cs="Times New Roman"/>
          <w:sz w:val="24"/>
          <w:szCs w:val="24"/>
        </w:rPr>
        <w:fldChar w:fldCharType="begin">
          <w:fldData xml:space="preserve">PEVuZE5vdGU+PENpdGU+PEF1dGhvcj5QYWFzb3ZhYXJhPC9BdXRob3I+PFllYXI+MjAxMjwvWWVh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</w:fldData>
        </w:fldChar>
      </w:r>
      <w:r w:rsidR="00DD7082">
        <w:rPr>
          <w:rFonts w:cs="Times New Roman"/>
          <w:sz w:val="24"/>
          <w:szCs w:val="24"/>
        </w:rPr>
        <w:instrText xml:space="preserve"> ADDIN EN.CITE </w:instrText>
      </w:r>
      <w:r w:rsidR="00DD7082">
        <w:rPr>
          <w:rFonts w:cs="Times New Roman"/>
          <w:sz w:val="24"/>
          <w:szCs w:val="24"/>
        </w:rPr>
        <w:fldChar w:fldCharType="begin">
          <w:fldData xml:space="preserve">PEVuZE5vdGU+PENpdGU+PEF1dGhvcj5QYWFzb3ZhYXJhPC9BdXRob3I+PFllYXI+MjAxMjwvWWVh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</w:fldData>
        </w:fldChar>
      </w:r>
      <w:r w:rsidR="00DD7082">
        <w:rPr>
          <w:rFonts w:cs="Times New Roman"/>
          <w:sz w:val="24"/>
          <w:szCs w:val="24"/>
        </w:rPr>
        <w:instrText xml:space="preserve"> ADDIN EN.CITE.DATA </w:instrText>
      </w:r>
      <w:r w:rsidR="00DD7082">
        <w:rPr>
          <w:rFonts w:cs="Times New Roman"/>
          <w:sz w:val="24"/>
          <w:szCs w:val="24"/>
        </w:rPr>
      </w:r>
      <w:r w:rsidR="00DD7082">
        <w:rPr>
          <w:rFonts w:cs="Times New Roman"/>
          <w:sz w:val="24"/>
          <w:szCs w:val="24"/>
        </w:rPr>
        <w:fldChar w:fldCharType="end"/>
      </w:r>
      <w:r w:rsidR="00DD7082">
        <w:rPr>
          <w:rFonts w:cs="Times New Roman"/>
          <w:sz w:val="24"/>
          <w:szCs w:val="24"/>
        </w:rPr>
      </w:r>
      <w:r w:rsidR="00DD7082">
        <w:rPr>
          <w:rFonts w:cs="Times New Roman"/>
          <w:sz w:val="24"/>
          <w:szCs w:val="24"/>
        </w:rPr>
        <w:fldChar w:fldCharType="separate"/>
      </w:r>
      <w:r w:rsidR="00DD7082">
        <w:rPr>
          <w:rFonts w:cs="Times New Roman"/>
          <w:noProof/>
          <w:sz w:val="24"/>
          <w:szCs w:val="24"/>
        </w:rPr>
        <w:t>(Paasovaara, Luomala, Pohjanheimo, &amp; Sandell, 2012; Spinelli, Masi, Zoboli, Prescott, &amp; Monteleone, 2015; Torres-Moreno, Tarrega, Torrescasana, &amp; Blanch, 2012; Varela, Ares, Giménez, &amp; Gámbaro, 2010)</w:t>
      </w:r>
      <w:r w:rsidR="00DD7082">
        <w:rPr>
          <w:rFonts w:cs="Times New Roman"/>
          <w:sz w:val="24"/>
          <w:szCs w:val="24"/>
        </w:rPr>
        <w:fldChar w:fldCharType="end"/>
      </w:r>
      <w:r w:rsidR="00CA2CCC">
        <w:rPr>
          <w:rFonts w:cs="Times New Roman"/>
          <w:sz w:val="24"/>
          <w:szCs w:val="24"/>
        </w:rPr>
        <w:t xml:space="preserve"> </w:t>
      </w:r>
      <w:r>
        <w:rPr>
          <w:rFonts w:cs="Times New Roman"/>
          <w:sz w:val="24"/>
          <w:szCs w:val="24"/>
        </w:rPr>
        <w:t xml:space="preserve">all used blind and informed taste test conditions, to investigate the impact of purely sensory information (blind test) and a non-sensory variable (brand; informed test) on consumer perception of products. </w:t>
      </w:r>
      <w:r w:rsidR="00210C5D">
        <w:rPr>
          <w:rFonts w:cs="Times New Roman"/>
          <w:sz w:val="24"/>
          <w:szCs w:val="24"/>
        </w:rPr>
        <w:t xml:space="preserve">Participants invariably provided product ratings on 9-point Likert scales anchored at either end as ‘greatest imaginable liking’ and ‘greatest imaginable disliking’ or similar. </w:t>
      </w:r>
      <w:r w:rsidR="00CA2CCC">
        <w:rPr>
          <w:rFonts w:cs="Times New Roman"/>
          <w:sz w:val="24"/>
          <w:szCs w:val="24"/>
        </w:rPr>
        <w:t xml:space="preserve">Using this methodology, the provision of brand information in the informed taste test condition tended to either have no effect on ratings of liking, or significantly increased ratings for some, but not all, brands. In </w:t>
      </w:r>
      <w:proofErr w:type="spellStart"/>
      <w:r w:rsidR="00CA2CCC">
        <w:rPr>
          <w:rFonts w:cs="Times New Roman"/>
          <w:sz w:val="24"/>
          <w:szCs w:val="24"/>
        </w:rPr>
        <w:t>Paasovaara</w:t>
      </w:r>
      <w:proofErr w:type="spellEnd"/>
      <w:r w:rsidR="00CA2CCC">
        <w:rPr>
          <w:rFonts w:cs="Times New Roman"/>
          <w:sz w:val="24"/>
          <w:szCs w:val="24"/>
        </w:rPr>
        <w:t xml:space="preserve"> et al., </w:t>
      </w:r>
      <w:r w:rsidR="00EC1D1D">
        <w:rPr>
          <w:rFonts w:cs="Times New Roman"/>
          <w:sz w:val="24"/>
          <w:szCs w:val="24"/>
        </w:rPr>
        <w:fldChar w:fldCharType="begin"/>
      </w:r>
      <w:r w:rsidR="00EC1D1D">
        <w:rPr>
          <w:rFonts w:cs="Times New Roman"/>
          <w:sz w:val="24"/>
          <w:szCs w:val="24"/>
        </w:rPr>
        <w:instrText xml:space="preserve"> ADDIN EN.CITE &lt;EndNote&gt;&lt;Cite ExcludeAuth="1"&gt;&lt;Author&gt;Paasovaara&lt;/Author&gt;&lt;Year&gt;2012&lt;/Year&gt;&lt;RecNum&gt;33&lt;/RecNum&gt;&lt;DisplayText&gt;(2012)&lt;/DisplayText&gt;&lt;record&gt;&lt;rec-number&gt;33&lt;/rec-number&gt;&lt;foreign-keys&gt;&lt;key app="EN" db-id="frtwttav059stcep5d0xp9v5pf20r5dp92zv" timestamp="1437483013"&gt;33&lt;/key&gt;&lt;/foreign-keys&gt;&lt;ref-type name="Journal Article"&gt;17&lt;/ref-type&gt;&lt;contributors&gt;&lt;authors&gt;&lt;author&gt;Paasovaara, Rami&lt;/author&gt;&lt;author&gt;Luomala, Harri T.&lt;/author&gt;&lt;author&gt;Pohjanheimo, Terhi&lt;/author&gt;&lt;author&gt;Sandell, Mari&lt;/author&gt;&lt;/authors&gt;&lt;/contributors&gt;&lt;titles&gt;&lt;title&gt;Understanding consumers&amp;apos; brand-induced food taste perception: A comparison of &amp;apos;brand familiarity&amp;apos; - and &amp;apos;consumer value-brand symbolism (in)congruity&amp;apos; - accounts&lt;/title&gt;&lt;secondary-title&gt;Journal of Consumer Behaviour&lt;/secondary-title&gt;&lt;/titles&gt;&lt;periodical&gt;&lt;full-title&gt;Journal of Consumer Behaviour&lt;/full-title&gt;&lt;/periodical&gt;&lt;pages&gt;11-20&lt;/pages&gt;&lt;volume&gt;11&lt;/volume&gt;&lt;number&gt;1&lt;/number&gt;&lt;dates&gt;&lt;year&gt;2012&lt;/year&gt;&lt;pub-dates&gt;&lt;date&gt;Jan-Feb&lt;/date&gt;&lt;/pub-dates&gt;&lt;/dates&gt;&lt;isbn&gt;1472-0817&lt;/isbn&gt;&lt;accession-num&gt;WOS:000306221700002&lt;/accession-num&gt;&lt;urls&gt;&lt;related-urls&gt;&lt;url&gt;&amp;lt;Go to ISI&amp;gt;://WOS:000306221700002&lt;/url&gt;&lt;/related-urls&gt;&lt;/urls&gt;&lt;electronic-resource-num&gt;10.1002/cb.356&lt;/electronic-resource-num&gt;&lt;/record&gt;&lt;/Cite&gt;&lt;/EndNote&gt;</w:instrText>
      </w:r>
      <w:r w:rsidR="00EC1D1D">
        <w:rPr>
          <w:rFonts w:cs="Times New Roman"/>
          <w:sz w:val="24"/>
          <w:szCs w:val="24"/>
        </w:rPr>
        <w:fldChar w:fldCharType="separate"/>
      </w:r>
      <w:r w:rsidR="00EC1D1D">
        <w:rPr>
          <w:rFonts w:cs="Times New Roman"/>
          <w:noProof/>
          <w:sz w:val="24"/>
          <w:szCs w:val="24"/>
        </w:rPr>
        <w:t>(2012)</w:t>
      </w:r>
      <w:r w:rsidR="00EC1D1D">
        <w:rPr>
          <w:rFonts w:cs="Times New Roman"/>
          <w:sz w:val="24"/>
          <w:szCs w:val="24"/>
        </w:rPr>
        <w:fldChar w:fldCharType="end"/>
      </w:r>
      <w:r w:rsidR="00CA2CCC">
        <w:rPr>
          <w:rFonts w:cs="Times New Roman"/>
          <w:sz w:val="24"/>
          <w:szCs w:val="24"/>
        </w:rPr>
        <w:t xml:space="preserve">, when brand information was provided, compared to the blind taste test, liking ratings increased for one brand </w:t>
      </w:r>
      <w:r w:rsidR="00DD7082">
        <w:rPr>
          <w:rFonts w:cs="Times New Roman"/>
          <w:sz w:val="24"/>
          <w:szCs w:val="24"/>
        </w:rPr>
        <w:t xml:space="preserve">of yoghurt </w:t>
      </w:r>
      <w:r w:rsidR="00CA2CCC">
        <w:rPr>
          <w:rFonts w:cs="Times New Roman"/>
          <w:sz w:val="24"/>
          <w:szCs w:val="24"/>
        </w:rPr>
        <w:t xml:space="preserve">and did not change for the other brand.  In </w:t>
      </w:r>
      <w:proofErr w:type="spellStart"/>
      <w:r w:rsidR="00CA2CCC">
        <w:rPr>
          <w:rFonts w:cs="Times New Roman"/>
          <w:sz w:val="24"/>
          <w:szCs w:val="24"/>
        </w:rPr>
        <w:t>Spinelli</w:t>
      </w:r>
      <w:proofErr w:type="spellEnd"/>
      <w:r w:rsidR="00CA2CCC">
        <w:rPr>
          <w:rFonts w:cs="Times New Roman"/>
          <w:sz w:val="24"/>
          <w:szCs w:val="24"/>
        </w:rPr>
        <w:t xml:space="preserve"> et al.,</w:t>
      </w:r>
      <w:r w:rsidR="00EC1D1D">
        <w:rPr>
          <w:rFonts w:cs="Times New Roman"/>
          <w:sz w:val="24"/>
          <w:szCs w:val="24"/>
        </w:rPr>
        <w:t xml:space="preserve"> </w:t>
      </w:r>
      <w:r w:rsidR="00EC1D1D">
        <w:rPr>
          <w:rFonts w:cs="Times New Roman"/>
          <w:sz w:val="24"/>
          <w:szCs w:val="24"/>
        </w:rPr>
        <w:fldChar w:fldCharType="begin"/>
      </w:r>
      <w:r w:rsidR="00EC1D1D">
        <w:rPr>
          <w:rFonts w:cs="Times New Roman"/>
          <w:sz w:val="24"/>
          <w:szCs w:val="24"/>
        </w:rPr>
        <w:instrText xml:space="preserve"> ADDIN EN.CITE &lt;EndNote&gt;&lt;Cite ExcludeAuth="1"&gt;&lt;Author&gt;Spinelli&lt;/Author&gt;&lt;Year&gt;2015&lt;/Year&gt;&lt;RecNum&gt;36&lt;/RecNum&gt;&lt;DisplayText&gt;(2015)&lt;/DisplayText&gt;&lt;record&gt;&lt;rec-number&gt;36&lt;/rec-number&gt;&lt;foreign-keys&gt;&lt;key app="EN" db-id="frtwttav059stcep5d0xp9v5pf20r5dp92zv" timestamp="1437483013"&gt;36&lt;/key&gt;&lt;/foreign-keys&gt;&lt;ref-type name="Journal Article"&gt;17&lt;/ref-type&gt;&lt;contributors&gt;&lt;authors&gt;&lt;author&gt;Spinelli, S.&lt;/author&gt;&lt;author&gt;Masi, C.&lt;/author&gt;&lt;author&gt;Zoboli, G. P.&lt;/author&gt;&lt;author&gt;Prescott, J.&lt;/author&gt;&lt;author&gt;Monteleone, E.&lt;/author&gt;&lt;/authors&gt;&lt;/contributors&gt;&lt;titles&gt;&lt;title&gt;Emotional responses to branded and unbranded foods&lt;/title&gt;&lt;secondary-title&gt;Food Quality and Preference&lt;/secondary-title&gt;&lt;/titles&gt;&lt;periodical&gt;&lt;full-title&gt;Food Quality and Preference&lt;/full-title&gt;&lt;/periodical&gt;&lt;pages&gt;1-11&lt;/pages&gt;&lt;volume&gt;42&lt;/volume&gt;&lt;dates&gt;&lt;year&gt;2015&lt;/year&gt;&lt;pub-dates&gt;&lt;date&gt;Jun&lt;/date&gt;&lt;/pub-dates&gt;&lt;/dates&gt;&lt;isbn&gt;0950-3293&lt;/isbn&gt;&lt;accession-num&gt;WOS:000350922900001&lt;/accession-num&gt;&lt;urls&gt;&lt;related-urls&gt;&lt;url&gt;&amp;lt;Go to ISI&amp;gt;://WOS:000350922900001&lt;/url&gt;&lt;/related-urls&gt;&lt;/urls&gt;&lt;electronic-resource-num&gt;10.1016/j.foodqual.2014.12.009&lt;/electronic-resource-num&gt;&lt;/record&gt;&lt;/Cite&gt;&lt;/EndNote&gt;</w:instrText>
      </w:r>
      <w:r w:rsidR="00EC1D1D">
        <w:rPr>
          <w:rFonts w:cs="Times New Roman"/>
          <w:sz w:val="24"/>
          <w:szCs w:val="24"/>
        </w:rPr>
        <w:fldChar w:fldCharType="separate"/>
      </w:r>
      <w:r w:rsidR="00EC1D1D">
        <w:rPr>
          <w:rFonts w:cs="Times New Roman"/>
          <w:noProof/>
          <w:sz w:val="24"/>
          <w:szCs w:val="24"/>
        </w:rPr>
        <w:t>(2015)</w:t>
      </w:r>
      <w:r w:rsidR="00EC1D1D">
        <w:rPr>
          <w:rFonts w:cs="Times New Roman"/>
          <w:sz w:val="24"/>
          <w:szCs w:val="24"/>
        </w:rPr>
        <w:fldChar w:fldCharType="end"/>
      </w:r>
      <w:r w:rsidR="00CA2CCC">
        <w:rPr>
          <w:rFonts w:cs="Times New Roman"/>
          <w:sz w:val="24"/>
          <w:szCs w:val="24"/>
        </w:rPr>
        <w:t xml:space="preserve"> ratings of liking increased for two of the 6</w:t>
      </w:r>
      <w:r w:rsidR="00DD7082">
        <w:rPr>
          <w:rFonts w:cs="Times New Roman"/>
          <w:sz w:val="24"/>
          <w:szCs w:val="24"/>
        </w:rPr>
        <w:t xml:space="preserve"> </w:t>
      </w:r>
      <w:r w:rsidR="008F2C21">
        <w:rPr>
          <w:rFonts w:cs="Times New Roman"/>
          <w:sz w:val="24"/>
          <w:szCs w:val="24"/>
        </w:rPr>
        <w:t>hazelnut</w:t>
      </w:r>
      <w:r w:rsidR="00DD7082">
        <w:rPr>
          <w:rFonts w:cs="Times New Roman"/>
          <w:sz w:val="24"/>
          <w:szCs w:val="24"/>
        </w:rPr>
        <w:t xml:space="preserve"> and cocoa spread</w:t>
      </w:r>
      <w:r w:rsidR="00CA2CCC">
        <w:rPr>
          <w:rFonts w:cs="Times New Roman"/>
          <w:sz w:val="24"/>
          <w:szCs w:val="24"/>
        </w:rPr>
        <w:t xml:space="preserve"> brands tested (and did not change for the other four), and for Varela et al.,</w:t>
      </w:r>
      <w:r w:rsidR="00EC1D1D">
        <w:rPr>
          <w:rFonts w:cs="Times New Roman"/>
          <w:sz w:val="24"/>
          <w:szCs w:val="24"/>
        </w:rPr>
        <w:t xml:space="preserve"> </w:t>
      </w:r>
      <w:r w:rsidR="00EC1D1D">
        <w:rPr>
          <w:rFonts w:cs="Times New Roman"/>
          <w:sz w:val="24"/>
          <w:szCs w:val="24"/>
        </w:rPr>
        <w:fldChar w:fldCharType="begin"/>
      </w:r>
      <w:r w:rsidR="00EC1D1D">
        <w:rPr>
          <w:rFonts w:cs="Times New Roman"/>
          <w:sz w:val="24"/>
          <w:szCs w:val="24"/>
        </w:rPr>
        <w:instrText xml:space="preserve"> ADDIN EN.CITE &lt;EndNote&gt;&lt;Cite ExcludeAuth="1"&gt;&lt;Author&gt;Varela&lt;/Author&gt;&lt;Year&gt;2010&lt;/Year&gt;&lt;RecNum&gt;41&lt;/RecNum&gt;&lt;DisplayText&gt;(2010)&lt;/DisplayText&gt;&lt;record&gt;&lt;rec-number&gt;41&lt;/rec-number&gt;&lt;foreign-keys&gt;&lt;key app="EN" db-id="frtwttav059stcep5d0xp9v5pf20r5dp92zv" timestamp="1438871122"&gt;41&lt;/key&gt;&lt;/foreign-keys&gt;&lt;ref-type name="Journal Article"&gt;17&lt;/ref-type&gt;&lt;contributors&gt;&lt;authors&gt;&lt;author&gt;Varela, Paula&lt;/author&gt;&lt;author&gt;Ares, Gastón&lt;/author&gt;&lt;author&gt;Giménez, Ana&lt;/author&gt;&lt;author&gt;Gámbaro, Adriana&lt;/author&gt;&lt;/authors&gt;&lt;/contributors&gt;&lt;titles&gt;&lt;title&gt;Influence of brand information on consumers’ expectations and liking of powdered drinks in central location tests&lt;/title&gt;&lt;secondary-title&gt;Food Quality and Preference&lt;/secondary-title&gt;&lt;/titles&gt;&lt;periodical&gt;&lt;full-title&gt;Food Quality and Preference&lt;/full-title&gt;&lt;/periodical&gt;&lt;pages&gt;873-880&lt;/pages&gt;&lt;volume&gt;21&lt;/volume&gt;&lt;number&gt;7&lt;/number&gt;&lt;keywords&gt;&lt;keyword&gt;Consumer studies&lt;/keyword&gt;&lt;keyword&gt;Brand&lt;/keyword&gt;&lt;keyword&gt;Internal preference mapping&lt;/keyword&gt;&lt;keyword&gt;Expectations&lt;/keyword&gt;&lt;/keywords&gt;&lt;dates&gt;&lt;year&gt;2010&lt;/year&gt;&lt;pub-dates&gt;&lt;date&gt;10//&lt;/date&gt;&lt;/pub-dates&gt;&lt;/dates&gt;&lt;isbn&gt;0950-3293&lt;/isbn&gt;&lt;urls&gt;&lt;related-urls&gt;&lt;url&gt;http://www.sciencedirect.com/science/article/pii/S0950329310000984&lt;/url&gt;&lt;/related-urls&gt;&lt;/urls&gt;&lt;electronic-resource-num&gt;http://dx.doi.org/10.1016/j.foodqual.2010.05.012&lt;/electronic-resource-num&gt;&lt;/record&gt;&lt;/Cite&gt;&lt;/EndNote&gt;</w:instrText>
      </w:r>
      <w:r w:rsidR="00EC1D1D">
        <w:rPr>
          <w:rFonts w:cs="Times New Roman"/>
          <w:sz w:val="24"/>
          <w:szCs w:val="24"/>
        </w:rPr>
        <w:fldChar w:fldCharType="separate"/>
      </w:r>
      <w:r w:rsidR="00EC1D1D">
        <w:rPr>
          <w:rFonts w:cs="Times New Roman"/>
          <w:noProof/>
          <w:sz w:val="24"/>
          <w:szCs w:val="24"/>
        </w:rPr>
        <w:t>(2010)</w:t>
      </w:r>
      <w:r w:rsidR="00EC1D1D">
        <w:rPr>
          <w:rFonts w:cs="Times New Roman"/>
          <w:sz w:val="24"/>
          <w:szCs w:val="24"/>
        </w:rPr>
        <w:fldChar w:fldCharType="end"/>
      </w:r>
      <w:r w:rsidR="00CA2CCC">
        <w:rPr>
          <w:rFonts w:cs="Times New Roman"/>
          <w:sz w:val="24"/>
          <w:szCs w:val="24"/>
        </w:rPr>
        <w:t xml:space="preserve"> brand info increased liking ratings for four of the ten </w:t>
      </w:r>
      <w:r w:rsidR="00DD7082">
        <w:rPr>
          <w:rFonts w:cs="Times New Roman"/>
          <w:sz w:val="24"/>
          <w:szCs w:val="24"/>
        </w:rPr>
        <w:t xml:space="preserve">orange drink </w:t>
      </w:r>
      <w:r w:rsidR="00CA2CCC">
        <w:rPr>
          <w:rFonts w:cs="Times New Roman"/>
          <w:sz w:val="24"/>
          <w:szCs w:val="24"/>
        </w:rPr>
        <w:t xml:space="preserve">brands given and </w:t>
      </w:r>
      <w:r w:rsidR="00723BE6">
        <w:rPr>
          <w:rFonts w:cs="Times New Roman"/>
          <w:sz w:val="24"/>
          <w:szCs w:val="24"/>
        </w:rPr>
        <w:t xml:space="preserve">others did not significantly differ. Interestingly, Torres-Moreno et al., </w:t>
      </w:r>
      <w:r w:rsidR="00EC1D1D">
        <w:rPr>
          <w:rFonts w:cs="Times New Roman"/>
          <w:sz w:val="24"/>
          <w:szCs w:val="24"/>
        </w:rPr>
        <w:fldChar w:fldCharType="begin"/>
      </w:r>
      <w:r w:rsidR="00EC1D1D">
        <w:rPr>
          <w:rFonts w:cs="Times New Roman"/>
          <w:sz w:val="24"/>
          <w:szCs w:val="24"/>
        </w:rPr>
        <w:instrText xml:space="preserve"> ADDIN EN.CITE &lt;EndNote&gt;&lt;Cite ExcludeAuth="1"&gt;&lt;Author&gt;Torres-Moreno&lt;/Author&gt;&lt;Year&gt;2012&lt;/Year&gt;&lt;RecNum&gt;37&lt;/RecNum&gt;&lt;DisplayText&gt;(2012)&lt;/DisplayText&gt;&lt;record&gt;&lt;rec-number&gt;37&lt;/rec-number&gt;&lt;foreign-keys&gt;&lt;key app="EN" db-id="frtwttav059stcep5d0xp9v5pf20r5dp92zv" timestamp="1437483013"&gt;37&lt;/key&gt;&lt;/foreign-keys&gt;&lt;ref-type name="Journal Article"&gt;17&lt;/ref-type&gt;&lt;contributors&gt;&lt;authors&gt;&lt;author&gt;Torres-Moreno, M.&lt;/author&gt;&lt;author&gt;Tarrega, A.&lt;/author&gt;&lt;author&gt;Torrescasana, E.&lt;/author&gt;&lt;author&gt;Blanch, C.&lt;/author&gt;&lt;/authors&gt;&lt;/contributors&gt;&lt;titles&gt;&lt;title&gt;Influence of label information on dark chocolate acceptability&lt;/title&gt;&lt;secondary-title&gt;Appetite&lt;/secondary-title&gt;&lt;/titles&gt;&lt;periodical&gt;&lt;full-title&gt;Appetite&lt;/full-title&gt;&lt;/periodical&gt;&lt;pages&gt;665-671&lt;/pages&gt;&lt;volume&gt;58&lt;/volume&gt;&lt;number&gt;2&lt;/number&gt;&lt;dates&gt;&lt;year&gt;2012&lt;/year&gt;&lt;pub-dates&gt;&lt;date&gt;Apr&lt;/date&gt;&lt;/pub-dates&gt;&lt;/dates&gt;&lt;isbn&gt;0195-6663&lt;/isbn&gt;&lt;accession-num&gt;WOS:000301898800037&lt;/accession-num&gt;&lt;urls&gt;&lt;related-urls&gt;&lt;url&gt;&amp;lt;Go to ISI&amp;gt;://WOS:000301898800037&lt;/url&gt;&lt;/related-urls&gt;&lt;/urls&gt;&lt;electronic-resource-num&gt;10.1016/j.appet.2011.12.005&lt;/electronic-resource-num&gt;&lt;/record&gt;&lt;/Cite&gt;&lt;/EndNote&gt;</w:instrText>
      </w:r>
      <w:r w:rsidR="00EC1D1D">
        <w:rPr>
          <w:rFonts w:cs="Times New Roman"/>
          <w:sz w:val="24"/>
          <w:szCs w:val="24"/>
        </w:rPr>
        <w:fldChar w:fldCharType="separate"/>
      </w:r>
      <w:r w:rsidR="00EC1D1D">
        <w:rPr>
          <w:rFonts w:cs="Times New Roman"/>
          <w:noProof/>
          <w:sz w:val="24"/>
          <w:szCs w:val="24"/>
        </w:rPr>
        <w:t>(2012)</w:t>
      </w:r>
      <w:r w:rsidR="00EC1D1D">
        <w:rPr>
          <w:rFonts w:cs="Times New Roman"/>
          <w:sz w:val="24"/>
          <w:szCs w:val="24"/>
        </w:rPr>
        <w:fldChar w:fldCharType="end"/>
      </w:r>
      <w:r w:rsidR="00723BE6">
        <w:rPr>
          <w:rFonts w:cs="Times New Roman"/>
          <w:sz w:val="24"/>
          <w:szCs w:val="24"/>
        </w:rPr>
        <w:t xml:space="preserve"> found that brand information actually reduced liking for one of the six </w:t>
      </w:r>
      <w:r w:rsidR="00DD7082">
        <w:rPr>
          <w:rFonts w:cs="Times New Roman"/>
          <w:sz w:val="24"/>
          <w:szCs w:val="24"/>
        </w:rPr>
        <w:t xml:space="preserve">chocolate </w:t>
      </w:r>
      <w:r w:rsidR="00723BE6">
        <w:rPr>
          <w:rFonts w:cs="Times New Roman"/>
          <w:sz w:val="24"/>
          <w:szCs w:val="24"/>
        </w:rPr>
        <w:t>brands tested, with the remaining five showing no difference across conditions.</w:t>
      </w:r>
    </w:p>
    <w:p w:rsidR="00C27935" w:rsidRDefault="00C27935" w:rsidP="00723BE6">
      <w:pPr>
        <w:spacing w:line="480" w:lineRule="auto"/>
        <w:ind w:firstLine="720"/>
        <w:rPr>
          <w:rFonts w:cs="Times New Roman"/>
          <w:sz w:val="24"/>
          <w:szCs w:val="24"/>
        </w:rPr>
      </w:pPr>
      <w:r>
        <w:rPr>
          <w:rFonts w:cs="Times New Roman"/>
          <w:sz w:val="24"/>
          <w:szCs w:val="24"/>
        </w:rPr>
        <w:t xml:space="preserve">For the other studies, </w:t>
      </w:r>
      <w:r w:rsidR="00723BE6">
        <w:rPr>
          <w:rFonts w:cs="Times New Roman"/>
          <w:sz w:val="24"/>
          <w:szCs w:val="24"/>
        </w:rPr>
        <w:t xml:space="preserve">children were offered identical pairs of foods packaged in such a way as to manipulate the brand information present. </w:t>
      </w:r>
      <w:proofErr w:type="spellStart"/>
      <w:r w:rsidR="00723BE6">
        <w:rPr>
          <w:rFonts w:cs="Times New Roman"/>
          <w:sz w:val="24"/>
          <w:szCs w:val="24"/>
        </w:rPr>
        <w:t>Gunnarsdottir</w:t>
      </w:r>
      <w:proofErr w:type="spellEnd"/>
      <w:r w:rsidR="00723BE6">
        <w:rPr>
          <w:rFonts w:cs="Times New Roman"/>
          <w:sz w:val="24"/>
          <w:szCs w:val="24"/>
        </w:rPr>
        <w:t xml:space="preserve"> and </w:t>
      </w:r>
      <w:proofErr w:type="spellStart"/>
      <w:r w:rsidR="00723BE6">
        <w:rPr>
          <w:rFonts w:cs="Times New Roman"/>
          <w:sz w:val="24"/>
          <w:szCs w:val="24"/>
        </w:rPr>
        <w:t>Thorsdottir</w:t>
      </w:r>
      <w:proofErr w:type="spellEnd"/>
      <w:r w:rsidR="00EC1D1D">
        <w:rPr>
          <w:rFonts w:cs="Times New Roman"/>
          <w:sz w:val="24"/>
          <w:szCs w:val="24"/>
        </w:rPr>
        <w:t xml:space="preserve"> </w:t>
      </w:r>
      <w:r w:rsidR="00EC1D1D">
        <w:rPr>
          <w:rFonts w:cs="Times New Roman"/>
          <w:sz w:val="24"/>
          <w:szCs w:val="24"/>
        </w:rPr>
        <w:fldChar w:fldCharType="begin"/>
      </w:r>
      <w:r w:rsidR="00EC1D1D">
        <w:rPr>
          <w:rFonts w:cs="Times New Roman"/>
          <w:sz w:val="24"/>
          <w:szCs w:val="24"/>
        </w:rPr>
        <w:instrText xml:space="preserve"> ADDIN EN.CITE &lt;EndNote&gt;&lt;Cite ExcludeAuth="1"&gt;&lt;Author&gt;Gunnarsdottir&lt;/Author&gt;&lt;Year&gt;2010&lt;/Year&gt;&lt;RecNum&gt;18&lt;/RecNum&gt;&lt;DisplayText&gt;(2010)&lt;/DisplayText&gt;&lt;record&gt;&lt;rec-number&gt;18&lt;/rec-number&gt;&lt;foreign-keys&gt;&lt;key app="EN" db-id="frtwttav059stcep5d0xp9v5pf20r5dp92zv" timestamp="1437483013"&gt;18&lt;/key&gt;&lt;/foreign-keys&gt;&lt;ref-type name="Journal Article"&gt;17&lt;/ref-type&gt;&lt;contributors&gt;&lt;authors&gt;&lt;author&gt;Gunnarsdottir, I.&lt;/author&gt;&lt;author&gt;Thorsdottir, I.&lt;/author&gt;&lt;/authors&gt;&lt;/contributors&gt;&lt;auth-address&gt;Unit for Nutrition Research, University of Iceland and Landspitali University Hospital, Eiriksgata 29, 101 Reykjavik, Iceland. ingigun@landspitali.is&lt;/auth-address&gt;&lt;titles&gt;&lt;title&gt;Should we use popular brands to promote healthy eating among children?&lt;/title&gt;&lt;secondary-title&gt;Public Health Nutr&lt;/secondary-title&gt;&lt;/titles&gt;&lt;periodical&gt;&lt;full-title&gt;Public Health Nutr&lt;/full-title&gt;&lt;/periodical&gt;&lt;pages&gt;2064-7&lt;/pages&gt;&lt;volume&gt;13&lt;/volume&gt;&lt;number&gt;12&lt;/number&gt;&lt;edition&gt;2010/05/06&lt;/edition&gt;&lt;keywords&gt;&lt;keyword&gt;Beverages&lt;/keyword&gt;&lt;keyword&gt;Child&lt;/keyword&gt;&lt;keyword&gt;Child, Preschool&lt;/keyword&gt;&lt;keyword&gt;Female&lt;/keyword&gt;&lt;keyword&gt;Food&lt;/keyword&gt;&lt;keyword&gt;Food Habits/ psychology&lt;/keyword&gt;&lt;keyword&gt;Food Labeling&lt;/keyword&gt;&lt;keyword&gt;Food Preferences/ psychology&lt;/keyword&gt;&lt;keyword&gt;Health Promotion/ methods&lt;/keyword&gt;&lt;keyword&gt;Humans&lt;/keyword&gt;&lt;keyword&gt;Iceland&lt;/keyword&gt;&lt;keyword&gt;Male&lt;/keyword&gt;&lt;keyword&gt;Marketing&lt;/keyword&gt;&lt;/keywords&gt;&lt;dates&gt;&lt;year&gt;2010&lt;/year&gt;&lt;pub-dates&gt;&lt;date&gt;Dec&lt;/date&gt;&lt;/pub-dates&gt;&lt;/dates&gt;&lt;isbn&gt;1475-2727 (Electronic)&amp;#xD;1368-9800 (Linking)&lt;/isbn&gt;&lt;accession-num&gt;20441663&lt;/accession-num&gt;&lt;urls&gt;&lt;/urls&gt;&lt;electronic-resource-num&gt;10.1017/s1368980010000893&lt;/electronic-resource-num&gt;&lt;remote-database-provider&gt;NLM&lt;/remote-database-provider&gt;&lt;language&gt;eng&lt;/language&gt;&lt;/record&gt;&lt;/Cite&gt;&lt;/EndNote&gt;</w:instrText>
      </w:r>
      <w:r w:rsidR="00EC1D1D">
        <w:rPr>
          <w:rFonts w:cs="Times New Roman"/>
          <w:sz w:val="24"/>
          <w:szCs w:val="24"/>
        </w:rPr>
        <w:fldChar w:fldCharType="separate"/>
      </w:r>
      <w:r w:rsidR="00EC1D1D">
        <w:rPr>
          <w:rFonts w:cs="Times New Roman"/>
          <w:noProof/>
          <w:sz w:val="24"/>
          <w:szCs w:val="24"/>
        </w:rPr>
        <w:t>(2010)</w:t>
      </w:r>
      <w:r w:rsidR="00EC1D1D">
        <w:rPr>
          <w:rFonts w:cs="Times New Roman"/>
          <w:sz w:val="24"/>
          <w:szCs w:val="24"/>
        </w:rPr>
        <w:fldChar w:fldCharType="end"/>
      </w:r>
      <w:r w:rsidR="00723BE6">
        <w:rPr>
          <w:rFonts w:cs="Times New Roman"/>
          <w:sz w:val="24"/>
          <w:szCs w:val="24"/>
        </w:rPr>
        <w:t xml:space="preserve"> asked children to taste five pairs of items, one of each pair was presented in </w:t>
      </w:r>
      <w:proofErr w:type="spellStart"/>
      <w:r w:rsidR="00723BE6">
        <w:rPr>
          <w:rFonts w:cs="Times New Roman"/>
          <w:sz w:val="24"/>
          <w:szCs w:val="24"/>
        </w:rPr>
        <w:t>LazyTown</w:t>
      </w:r>
      <w:proofErr w:type="spellEnd"/>
      <w:r w:rsidR="00723BE6">
        <w:rPr>
          <w:rFonts w:cs="Times New Roman"/>
          <w:sz w:val="24"/>
          <w:szCs w:val="24"/>
        </w:rPr>
        <w:t xml:space="preserve"> branded packaging and the other was in plain packaging, and indicate whether they thought the two items tasted the same (the ‘right’ answer) or whether one tasted better than the other. A majority of children correctly reported that both items tasted the same, but between 27-42% of participants reported preferring the taste of the branded foods (whereas only 3-8% of </w:t>
      </w:r>
      <w:r w:rsidR="00723BE6">
        <w:rPr>
          <w:rFonts w:cs="Times New Roman"/>
          <w:sz w:val="24"/>
          <w:szCs w:val="24"/>
        </w:rPr>
        <w:lastRenderedPageBreak/>
        <w:t xml:space="preserve">participants rated the taste of the unbranded items as superior). In a mixed design, Elliott et al., </w:t>
      </w:r>
      <w:r w:rsidR="00EC1D1D">
        <w:rPr>
          <w:rFonts w:cs="Times New Roman"/>
          <w:sz w:val="24"/>
          <w:szCs w:val="24"/>
        </w:rPr>
        <w:fldChar w:fldCharType="begin"/>
      </w:r>
      <w:r w:rsidR="00EC1D1D">
        <w:rPr>
          <w:rFonts w:cs="Times New Roman"/>
          <w:sz w:val="24"/>
          <w:szCs w:val="24"/>
        </w:rPr>
        <w:instrText xml:space="preserve"> ADDIN EN.CITE &lt;EndNote&gt;&lt;Cite ExcludeAuth="1"&gt;&lt;Author&gt;Elliott&lt;/Author&gt;&lt;Year&gt;2013&lt;/Year&gt;&lt;RecNum&gt;15&lt;/RecNum&gt;&lt;DisplayText&gt;(2013)&lt;/DisplayText&gt;&lt;record&gt;&lt;rec-number&gt;15&lt;/rec-number&gt;&lt;foreign-keys&gt;&lt;key app="EN" db-id="frtwttav059stcep5d0xp9v5pf20r5dp92zv" timestamp="1437483013"&gt;15&lt;/key&gt;&lt;/foreign-keys&gt;&lt;ref-type name="Journal Article"&gt;17&lt;/ref-type&gt;&lt;contributors&gt;&lt;authors&gt;&lt;author&gt;Elliott, C. D.&lt;/author&gt;&lt;author&gt;Carruthers Den Hoed, R.&lt;/author&gt;&lt;author&gt;Conlon, M. J.&lt;/author&gt;&lt;/authors&gt;&lt;/contributors&gt;&lt;auth-address&gt;University of Calgary. celliott@ucalgary.ca.&lt;/auth-address&gt;&lt;titles&gt;&lt;title&gt;Food branding and young children&amp;apos;s taste preferences: a reassessment&lt;/title&gt;&lt;secondary-title&gt;Can J Public Health&lt;/secondary-title&gt;&lt;/titles&gt;&lt;periodical&gt;&lt;full-title&gt;Can J Public Health&lt;/full-title&gt;&lt;/periodical&gt;&lt;pages&gt;e364-8&lt;/pages&gt;&lt;volume&gt;104&lt;/volume&gt;&lt;number&gt;5&lt;/number&gt;&lt;edition&gt;2013/11/05&lt;/edition&gt;&lt;keywords&gt;&lt;keyword&gt;Advertising as Topic&lt;/keyword&gt;&lt;keyword&gt;Child, Preschool&lt;/keyword&gt;&lt;keyword&gt;Choice Behavior&lt;/keyword&gt;&lt;keyword&gt;Commerce&lt;/keyword&gt;&lt;keyword&gt;Fast Foods&lt;/keyword&gt;&lt;keyword&gt;Female&lt;/keyword&gt;&lt;keyword&gt;Food Packaging/ methods&lt;/keyword&gt;&lt;keyword&gt;Food Preferences/ psychology&lt;/keyword&gt;&lt;keyword&gt;Humans&lt;/keyword&gt;&lt;keyword&gt;Male&lt;/keyword&gt;&lt;keyword&gt;Taste Perception&lt;/keyword&gt;&lt;keyword&gt;Television&lt;/keyword&gt;&lt;keyword&gt;Child&lt;/keyword&gt;&lt;keyword&gt;fast food&lt;/keyword&gt;&lt;keyword&gt;marketing&lt;/keyword&gt;&lt;keyword&gt;preschool&lt;/keyword&gt;&lt;/keywords&gt;&lt;dates&gt;&lt;year&gt;2013&lt;/year&gt;&lt;pub-dates&gt;&lt;date&gt;Sep-Oct&lt;/date&gt;&lt;/pub-dates&gt;&lt;/dates&gt;&lt;isbn&gt;1920-7476 (Electronic)&amp;#xD;0008-4263 (Linking)&lt;/isbn&gt;&lt;accession-num&gt;24183176&lt;/accession-num&gt;&lt;urls&gt;&lt;/urls&gt;&lt;remote-database-provider&gt;NLM&lt;/remote-database-provider&gt;&lt;language&gt;eng&lt;/language&gt;&lt;/record&gt;&lt;/Cite&gt;&lt;/EndNote&gt;</w:instrText>
      </w:r>
      <w:r w:rsidR="00EC1D1D">
        <w:rPr>
          <w:rFonts w:cs="Times New Roman"/>
          <w:sz w:val="24"/>
          <w:szCs w:val="24"/>
        </w:rPr>
        <w:fldChar w:fldCharType="separate"/>
      </w:r>
      <w:r w:rsidR="00EC1D1D">
        <w:rPr>
          <w:rFonts w:cs="Times New Roman"/>
          <w:noProof/>
          <w:sz w:val="24"/>
          <w:szCs w:val="24"/>
        </w:rPr>
        <w:t>(2013)</w:t>
      </w:r>
      <w:r w:rsidR="00EC1D1D">
        <w:rPr>
          <w:rFonts w:cs="Times New Roman"/>
          <w:sz w:val="24"/>
          <w:szCs w:val="24"/>
        </w:rPr>
        <w:fldChar w:fldCharType="end"/>
      </w:r>
      <w:r w:rsidR="00723BE6">
        <w:rPr>
          <w:rFonts w:cs="Times New Roman"/>
          <w:sz w:val="24"/>
          <w:szCs w:val="24"/>
        </w:rPr>
        <w:t xml:space="preserve"> asked children to perform a similar taste and rate procedure as the above study, but they were randomised to three groups in which one group saw items in either McDonalds branded packaging or plain packaging, another group saw items in McDonalds packaging or matched colourful packaging, and the third group were offered items in either McDonalds packaging or Starbucks branded packaging. Whilst the children in the McDonalds versus plain group showed a significant taste preference for the McDonalds branded items in two of the five pairs offered, this reduced to one item for the McDonalds versus colourful packaging group, and there were no differences in taste ratings for any item in the McDonalds versus Starbucks group.</w:t>
      </w:r>
    </w:p>
    <w:p w:rsidR="007A7AD0" w:rsidRPr="008F2C21" w:rsidRDefault="007A7AD0" w:rsidP="007A7AD0">
      <w:pPr>
        <w:spacing w:line="480" w:lineRule="auto"/>
        <w:rPr>
          <w:rFonts w:cs="Times New Roman"/>
          <w:i/>
          <w:sz w:val="24"/>
          <w:szCs w:val="24"/>
        </w:rPr>
      </w:pPr>
      <w:r w:rsidRPr="008F2C21">
        <w:rPr>
          <w:rFonts w:cs="Times New Roman"/>
          <w:i/>
          <w:sz w:val="24"/>
          <w:szCs w:val="24"/>
        </w:rPr>
        <w:t>Methodological Critique</w:t>
      </w:r>
    </w:p>
    <w:p w:rsidR="0095640D" w:rsidRDefault="0095640D" w:rsidP="0095640D">
      <w:pPr>
        <w:spacing w:line="480" w:lineRule="auto"/>
        <w:rPr>
          <w:rFonts w:cs="Times New Roman"/>
          <w:sz w:val="24"/>
          <w:szCs w:val="24"/>
        </w:rPr>
      </w:pPr>
      <w:r>
        <w:rPr>
          <w:rFonts w:cs="Times New Roman"/>
          <w:sz w:val="24"/>
          <w:szCs w:val="24"/>
        </w:rPr>
        <w:t xml:space="preserve">Only </w:t>
      </w:r>
      <w:r w:rsidRPr="0095640D">
        <w:rPr>
          <w:rFonts w:cs="Times New Roman"/>
          <w:sz w:val="24"/>
          <w:szCs w:val="24"/>
        </w:rPr>
        <w:t xml:space="preserve">Cavanagh &amp; </w:t>
      </w:r>
      <w:proofErr w:type="spellStart"/>
      <w:r w:rsidRPr="0095640D">
        <w:rPr>
          <w:rFonts w:cs="Times New Roman"/>
          <w:sz w:val="24"/>
          <w:szCs w:val="24"/>
        </w:rPr>
        <w:t>Forestell</w:t>
      </w:r>
      <w:proofErr w:type="spellEnd"/>
      <w:r w:rsidRPr="0095640D">
        <w:rPr>
          <w:rFonts w:cs="Times New Roman"/>
          <w:sz w:val="24"/>
          <w:szCs w:val="24"/>
        </w:rPr>
        <w:t xml:space="preserve"> </w:t>
      </w:r>
      <w:r w:rsidRPr="0095640D">
        <w:rPr>
          <w:rFonts w:cs="Times New Roman"/>
          <w:sz w:val="24"/>
          <w:szCs w:val="24"/>
        </w:rPr>
        <w:fldChar w:fldCharType="begin"/>
      </w:r>
      <w:r w:rsidRPr="0095640D">
        <w:rPr>
          <w:rFonts w:cs="Times New Roman"/>
          <w:sz w:val="24"/>
          <w:szCs w:val="24"/>
        </w:rPr>
        <w:instrText xml:space="preserve"> ADDIN EN.CITE &lt;EndNote&gt;&lt;Cite ExcludeAuth="1"&gt;&lt;Author&gt;Cavanagh&lt;/Author&gt;&lt;Year&gt;2013&lt;/Year&gt;&lt;RecNum&gt;8&lt;/RecNum&gt;&lt;DisplayText&gt;(2013)&lt;/DisplayText&gt;&lt;record&gt;&lt;rec-number&gt;8&lt;/rec-number&gt;&lt;foreign-keys&gt;&lt;key app="EN" db-id="frtwttav059stcep5d0xp9v5pf20r5dp92zv" timestamp="1437483012"&gt;8&lt;/key&gt;&lt;/foreign-keys&gt;&lt;ref-type name="Journal Article"&gt;17&lt;/ref-type&gt;&lt;contributors&gt;&lt;authors&gt;&lt;author&gt;Cavanagh, K. V.&lt;/author&gt;&lt;author&gt;Forestell, C. A.&lt;/author&gt;&lt;/authors&gt;&lt;/contributors&gt;&lt;titles&gt;&lt;title&gt;The effect of brand names on flavor perception and consumption in restrained and unrestrained eaters&lt;/title&gt;&lt;secondary-title&gt;Food Quality and Preference&lt;/secondary-title&gt;&lt;/titles&gt;&lt;periodical&gt;&lt;full-title&gt;Food Quality and Preference&lt;/full-title&gt;&lt;/periodical&gt;&lt;pages&gt;505-509&lt;/pages&gt;&lt;volume&gt;28&lt;/volume&gt;&lt;number&gt;2&lt;/number&gt;&lt;dates&gt;&lt;year&gt;2013&lt;/year&gt;&lt;pub-dates&gt;&lt;date&gt;Jun&lt;/date&gt;&lt;/pub-dates&gt;&lt;/dates&gt;&lt;isbn&gt;0950-3293&lt;/isbn&gt;&lt;accession-num&gt;WOS:000316588800011&lt;/accession-num&gt;&lt;urls&gt;&lt;related-urls&gt;&lt;url&gt;&amp;lt;Go to ISI&amp;gt;://WOS:000316588800011&lt;/url&gt;&lt;/related-urls&gt;&lt;/urls&gt;&lt;electronic-resource-num&gt;10.1016/j.foodqual.2012.12.004&lt;/electronic-resource-num&gt;&lt;/record&gt;&lt;/Cite&gt;&lt;/EndNote&gt;</w:instrText>
      </w:r>
      <w:r w:rsidRPr="0095640D">
        <w:rPr>
          <w:rFonts w:cs="Times New Roman"/>
          <w:sz w:val="24"/>
          <w:szCs w:val="24"/>
        </w:rPr>
        <w:fldChar w:fldCharType="separate"/>
      </w:r>
      <w:r w:rsidRPr="0095640D">
        <w:rPr>
          <w:rFonts w:cs="Times New Roman"/>
          <w:noProof/>
          <w:sz w:val="24"/>
          <w:szCs w:val="24"/>
        </w:rPr>
        <w:t>(2013)</w:t>
      </w:r>
      <w:r w:rsidRPr="0095640D">
        <w:rPr>
          <w:rFonts w:cs="Times New Roman"/>
          <w:sz w:val="24"/>
          <w:szCs w:val="24"/>
        </w:rPr>
        <w:fldChar w:fldCharType="end"/>
      </w:r>
      <w:r w:rsidRPr="0095640D">
        <w:rPr>
          <w:rFonts w:cs="Times New Roman"/>
          <w:sz w:val="24"/>
          <w:szCs w:val="24"/>
        </w:rPr>
        <w:t xml:space="preserve"> found</w:t>
      </w:r>
      <w:r>
        <w:rPr>
          <w:rFonts w:cs="Times New Roman"/>
          <w:sz w:val="24"/>
          <w:szCs w:val="24"/>
        </w:rPr>
        <w:t xml:space="preserve"> any consistent effects of branding on consumer ratings. However this study failed to find any effects on specific perceptual qualities of food, with the effects being found in four out of six consumer ratings (at moderate effect sizes). Furthermore, the authors did not analyse the effect of restraint on consumer ratings despite this being done for perceptual qualities and </w:t>
      </w:r>
      <w:r w:rsidRPr="00B10EB4">
        <w:rPr>
          <w:rFonts w:cs="Times New Roman"/>
          <w:i/>
          <w:sz w:val="24"/>
          <w:szCs w:val="24"/>
        </w:rPr>
        <w:t>ad lib</w:t>
      </w:r>
      <w:r>
        <w:rPr>
          <w:rFonts w:cs="Times New Roman"/>
          <w:i/>
          <w:sz w:val="24"/>
          <w:szCs w:val="24"/>
        </w:rPr>
        <w:t>itum</w:t>
      </w:r>
      <w:r>
        <w:rPr>
          <w:rFonts w:cs="Times New Roman"/>
          <w:sz w:val="24"/>
          <w:szCs w:val="24"/>
        </w:rPr>
        <w:t xml:space="preserve"> consumption. A </w:t>
      </w:r>
      <w:r w:rsidR="008F2C21">
        <w:rPr>
          <w:rFonts w:cs="Times New Roman"/>
          <w:sz w:val="24"/>
          <w:szCs w:val="24"/>
        </w:rPr>
        <w:t>follow up</w:t>
      </w:r>
      <w:r>
        <w:rPr>
          <w:rFonts w:cs="Times New Roman"/>
          <w:sz w:val="24"/>
          <w:szCs w:val="24"/>
        </w:rPr>
        <w:t xml:space="preserve"> and expansion of this experiment </w:t>
      </w:r>
      <w:r>
        <w:rPr>
          <w:rFonts w:cs="Times New Roman"/>
          <w:sz w:val="24"/>
          <w:szCs w:val="24"/>
        </w:rPr>
        <w:fldChar w:fldCharType="begin"/>
      </w:r>
      <w:r>
        <w:rPr>
          <w:rFonts w:cs="Times New Roman"/>
          <w:sz w:val="24"/>
          <w:szCs w:val="24"/>
        </w:rPr>
        <w:instrText xml:space="preserve"> ADDIN EN.CITE &lt;EndNote&gt;&lt;Cite&gt;&lt;Author&gt;Cavanagh&lt;/Author&gt;&lt;Year&gt;2014&lt;/Year&gt;&lt;RecNum&gt;9&lt;/RecNum&gt;&lt;DisplayText&gt;(Cavanagh et al., 2014)&lt;/DisplayText&gt;&lt;record&gt;&lt;rec-number&gt;9&lt;/rec-number&gt;&lt;foreign-keys&gt;&lt;key app="EN" db-id="frtwttav059stcep5d0xp9v5pf20r5dp92zv" timestamp="1437483012"&gt;9&lt;/key&gt;&lt;/foreign-keys&gt;&lt;ref-type name="Journal Article"&gt;17&lt;/ref-type&gt;&lt;contributors&gt;&lt;authors&gt;&lt;author&gt;Cavanagh, K. V.&lt;/author&gt;&lt;author&gt;Kruja, B.&lt;/author&gt;&lt;author&gt;Forestell, C. A.&lt;/author&gt;&lt;/authors&gt;&lt;/contributors&gt;&lt;auth-address&gt;Department of Psychology, The College of William &amp;amp; Mary, Williamsburg, VA, USA.&amp;#xD;Department of Psychology, The College of William &amp;amp; Mary, Williamsburg, VA, USA. Electronic address: caforestell@wm.edu.&lt;/auth-address&gt;&lt;titles&gt;&lt;title&gt;The effect of brand and caloric information on flavor perception and food consumption in restrained and unrestrained eaters&lt;/title&gt;&lt;secondary-title&gt;Appetite&lt;/secondary-title&gt;&lt;/titles&gt;&lt;periodical&gt;&lt;full-title&gt;Appetite&lt;/full-title&gt;&lt;/periodical&gt;&lt;pages&gt;1-7&lt;/pages&gt;&lt;volume&gt;82&lt;/volume&gt;&lt;edition&gt;2014/07/01&lt;/edition&gt;&lt;keywords&gt;&lt;keyword&gt;Adolescent&lt;/keyword&gt;&lt;keyword&gt;Adult&lt;/keyword&gt;&lt;keyword&gt;Body Mass Index&lt;/keyword&gt;&lt;keyword&gt;Choice Behavior&lt;/keyword&gt;&lt;keyword&gt;Energy Intake&lt;/keyword&gt;&lt;keyword&gt;Feeding Behavior&lt;/keyword&gt;&lt;keyword&gt;Female&lt;/keyword&gt;&lt;keyword&gt;Food Labeling/ methods&lt;/keyword&gt;&lt;keyword&gt;Food Preferences&lt;/keyword&gt;&lt;keyword&gt;Humans&lt;/keyword&gt;&lt;keyword&gt;Questionnaires&lt;/keyword&gt;&lt;keyword&gt;Taste Perception&lt;/keyword&gt;&lt;keyword&gt;Young Adult&lt;/keyword&gt;&lt;keyword&gt;Brands&lt;/keyword&gt;&lt;keyword&gt;Flavor perception&lt;/keyword&gt;&lt;keyword&gt;Food consumption&lt;/keyword&gt;&lt;keyword&gt;Nutrition labeling&lt;/keyword&gt;&lt;keyword&gt;Restrained eating&lt;/keyword&gt;&lt;/keywords&gt;&lt;dates&gt;&lt;year&gt;2014&lt;/year&gt;&lt;pub-dates&gt;&lt;date&gt;Nov&lt;/date&gt;&lt;/pub-dates&gt;&lt;/dates&gt;&lt;isbn&gt;1095-8304 (Electronic)&amp;#xD;0195-6663 (Linking)&lt;/isbn&gt;&lt;accession-num&gt;24979333&lt;/accession-num&gt;&lt;urls&gt;&lt;/urls&gt;&lt;electronic-resource-num&gt;10.1016/j.appet.2014.06.100&lt;/electronic-resource-num&gt;&lt;remote-database-provider&gt;NLM&lt;/remote-database-provider&gt;&lt;language&gt;eng&lt;/language&gt;&lt;/record&gt;&lt;/Cite&gt;&lt;/EndNote&gt;</w:instrText>
      </w:r>
      <w:r>
        <w:rPr>
          <w:rFonts w:cs="Times New Roman"/>
          <w:sz w:val="24"/>
          <w:szCs w:val="24"/>
        </w:rPr>
        <w:fldChar w:fldCharType="separate"/>
      </w:r>
      <w:r>
        <w:rPr>
          <w:rFonts w:cs="Times New Roman"/>
          <w:noProof/>
          <w:sz w:val="24"/>
          <w:szCs w:val="24"/>
        </w:rPr>
        <w:t>(Cavanagh et al., 2014)</w:t>
      </w:r>
      <w:r>
        <w:rPr>
          <w:rFonts w:cs="Times New Roman"/>
          <w:sz w:val="24"/>
          <w:szCs w:val="24"/>
        </w:rPr>
        <w:fldChar w:fldCharType="end"/>
      </w:r>
      <w:r>
        <w:rPr>
          <w:rFonts w:cs="Times New Roman"/>
          <w:sz w:val="24"/>
          <w:szCs w:val="24"/>
        </w:rPr>
        <w:t xml:space="preserve"> failed to replicate these findings, with only overall rating of branded cookies showing an effect. Importantly, it appears that this main effect was carried by restrained eaters. This suggests that findings in </w:t>
      </w:r>
      <w:r w:rsidRPr="0095640D">
        <w:rPr>
          <w:rFonts w:cs="Times New Roman"/>
          <w:sz w:val="24"/>
          <w:szCs w:val="24"/>
        </w:rPr>
        <w:t xml:space="preserve">Cavanagh &amp; </w:t>
      </w:r>
      <w:proofErr w:type="spellStart"/>
      <w:r w:rsidRPr="0095640D">
        <w:rPr>
          <w:rFonts w:cs="Times New Roman"/>
          <w:sz w:val="24"/>
          <w:szCs w:val="24"/>
        </w:rPr>
        <w:t>Forestell</w:t>
      </w:r>
      <w:proofErr w:type="spellEnd"/>
      <w:r w:rsidRPr="0095640D">
        <w:rPr>
          <w:rFonts w:cs="Times New Roman"/>
          <w:sz w:val="24"/>
          <w:szCs w:val="24"/>
        </w:rPr>
        <w:t xml:space="preserve"> </w:t>
      </w:r>
      <w:r w:rsidRPr="0095640D">
        <w:rPr>
          <w:rFonts w:cs="Times New Roman"/>
          <w:sz w:val="24"/>
          <w:szCs w:val="24"/>
        </w:rPr>
        <w:fldChar w:fldCharType="begin"/>
      </w:r>
      <w:r w:rsidRPr="0095640D">
        <w:rPr>
          <w:rFonts w:cs="Times New Roman"/>
          <w:sz w:val="24"/>
          <w:szCs w:val="24"/>
        </w:rPr>
        <w:instrText xml:space="preserve"> ADDIN EN.CITE &lt;EndNote&gt;&lt;Cite ExcludeAuth="1"&gt;&lt;Author&gt;Cavanagh&lt;/Author&gt;&lt;Year&gt;2013&lt;/Year&gt;&lt;RecNum&gt;8&lt;/RecNum&gt;&lt;DisplayText&gt;(2013)&lt;/DisplayText&gt;&lt;record&gt;&lt;rec-number&gt;8&lt;/rec-number&gt;&lt;foreign-keys&gt;&lt;key app="EN" db-id="frtwttav059stcep5d0xp9v5pf20r5dp92zv" timestamp="1437483012"&gt;8&lt;/key&gt;&lt;/foreign-keys&gt;&lt;ref-type name="Journal Article"&gt;17&lt;/ref-type&gt;&lt;contributors&gt;&lt;authors&gt;&lt;author&gt;Cavanagh, K. V.&lt;/author&gt;&lt;author&gt;Forestell, C. A.&lt;/author&gt;&lt;/authors&gt;&lt;/contributors&gt;&lt;titles&gt;&lt;title&gt;The effect of brand names on flavor perception and consumption in restrained and unrestrained eaters&lt;/title&gt;&lt;secondary-title&gt;Food Quality and Preference&lt;/secondary-title&gt;&lt;/titles&gt;&lt;periodical&gt;&lt;full-title&gt;Food Quality and Preference&lt;/full-title&gt;&lt;/periodical&gt;&lt;pages&gt;505-509&lt;/pages&gt;&lt;volume&gt;28&lt;/volume&gt;&lt;number&gt;2&lt;/number&gt;&lt;dates&gt;&lt;year&gt;2013&lt;/year&gt;&lt;pub-dates&gt;&lt;date&gt;Jun&lt;/date&gt;&lt;/pub-dates&gt;&lt;/dates&gt;&lt;isbn&gt;0950-3293&lt;/isbn&gt;&lt;accession-num&gt;WOS:000316588800011&lt;/accession-num&gt;&lt;urls&gt;&lt;related-urls&gt;&lt;url&gt;&amp;lt;Go to ISI&amp;gt;://WOS:000316588800011&lt;/url&gt;&lt;/related-urls&gt;&lt;/urls&gt;&lt;electronic-resource-num&gt;10.1016/j.foodqual.2012.12.004&lt;/electronic-resource-num&gt;&lt;/record&gt;&lt;/Cite&gt;&lt;/EndNote&gt;</w:instrText>
      </w:r>
      <w:r w:rsidRPr="0095640D">
        <w:rPr>
          <w:rFonts w:cs="Times New Roman"/>
          <w:sz w:val="24"/>
          <w:szCs w:val="24"/>
        </w:rPr>
        <w:fldChar w:fldCharType="separate"/>
      </w:r>
      <w:r w:rsidRPr="0095640D">
        <w:rPr>
          <w:rFonts w:cs="Times New Roman"/>
          <w:noProof/>
          <w:sz w:val="24"/>
          <w:szCs w:val="24"/>
        </w:rPr>
        <w:t>(2013)</w:t>
      </w:r>
      <w:r w:rsidRPr="0095640D">
        <w:rPr>
          <w:rFonts w:cs="Times New Roman"/>
          <w:sz w:val="24"/>
          <w:szCs w:val="24"/>
        </w:rPr>
        <w:fldChar w:fldCharType="end"/>
      </w:r>
      <w:r w:rsidRPr="0095640D">
        <w:rPr>
          <w:rFonts w:cs="Times New Roman"/>
          <w:sz w:val="24"/>
          <w:szCs w:val="24"/>
        </w:rPr>
        <w:t xml:space="preserve"> may</w:t>
      </w:r>
      <w:r>
        <w:rPr>
          <w:rFonts w:cs="Times New Roman"/>
          <w:sz w:val="24"/>
          <w:szCs w:val="24"/>
        </w:rPr>
        <w:t xml:space="preserve"> also have been carried by the restrained eaters. Given that the brands compared were healthful and non-healthful brands it seems likely that healthful connotations led to restrained eaters evaluating more healthy brands more positively as the food was consistent with their restraint goals. Taken together these findings indicate that there is no overall effect of branding on preference and liking in an adult population. Overall, branding </w:t>
      </w:r>
      <w:r>
        <w:rPr>
          <w:rFonts w:cs="Times New Roman"/>
          <w:sz w:val="24"/>
          <w:szCs w:val="24"/>
        </w:rPr>
        <w:lastRenderedPageBreak/>
        <w:t xml:space="preserve">significantly increased liking in only eight out of twenty-four assessments across the two studies, with brands decreasing liking in one case. </w:t>
      </w:r>
    </w:p>
    <w:p w:rsidR="0095640D" w:rsidRDefault="0095640D" w:rsidP="00824DA7">
      <w:pPr>
        <w:spacing w:line="480" w:lineRule="auto"/>
        <w:ind w:firstLine="720"/>
        <w:rPr>
          <w:rFonts w:cs="Times New Roman"/>
          <w:sz w:val="24"/>
          <w:szCs w:val="24"/>
        </w:rPr>
      </w:pPr>
      <w:r>
        <w:rPr>
          <w:rFonts w:cs="Times New Roman"/>
          <w:sz w:val="24"/>
          <w:szCs w:val="24"/>
        </w:rPr>
        <w:t xml:space="preserve">Other studies reporting branding effects need to be interpreted in light of some caveats. For example, findings in study two of </w:t>
      </w:r>
      <w:proofErr w:type="spellStart"/>
      <w:r>
        <w:rPr>
          <w:rFonts w:cs="Times New Roman"/>
          <w:sz w:val="24"/>
          <w:szCs w:val="24"/>
        </w:rPr>
        <w:t>Paasovaara</w:t>
      </w:r>
      <w:proofErr w:type="spellEnd"/>
      <w:r>
        <w:rPr>
          <w:rFonts w:cs="Times New Roman"/>
          <w:sz w:val="24"/>
          <w:szCs w:val="24"/>
        </w:rPr>
        <w:t xml:space="preserve"> et al., </w:t>
      </w:r>
      <w:r>
        <w:rPr>
          <w:rFonts w:cs="Times New Roman"/>
          <w:sz w:val="24"/>
          <w:szCs w:val="24"/>
        </w:rPr>
        <w:fldChar w:fldCharType="begin"/>
      </w:r>
      <w:r>
        <w:rPr>
          <w:rFonts w:cs="Times New Roman"/>
          <w:sz w:val="24"/>
          <w:szCs w:val="24"/>
        </w:rPr>
        <w:instrText xml:space="preserve"> ADDIN EN.CITE &lt;EndNote&gt;&lt;Cite ExcludeAuth="1"&gt;&lt;Author&gt;Paasovaara&lt;/Author&gt;&lt;Year&gt;2012&lt;/Year&gt;&lt;RecNum&gt;33&lt;/RecNum&gt;&lt;DisplayText&gt;(2012)&lt;/DisplayText&gt;&lt;record&gt;&lt;rec-number&gt;33&lt;/rec-number&gt;&lt;foreign-keys&gt;&lt;key app="EN" db-id="frtwttav059stcep5d0xp9v5pf20r5dp92zv" timestamp="1437483013"&gt;33&lt;/key&gt;&lt;/foreign-keys&gt;&lt;ref-type name="Journal Article"&gt;17&lt;/ref-type&gt;&lt;contributors&gt;&lt;authors&gt;&lt;author&gt;Paasovaara, Rami&lt;/author&gt;&lt;author&gt;Luomala, Harri T.&lt;/author&gt;&lt;author&gt;Pohjanheimo, Terhi&lt;/author&gt;&lt;author&gt;Sandell, Mari&lt;/author&gt;&lt;/authors&gt;&lt;/contributors&gt;&lt;titles&gt;&lt;title&gt;Understanding consumers&amp;apos; brand-induced food taste perception: A comparison of &amp;apos;brand familiarity&amp;apos; - and &amp;apos;consumer value-brand symbolism (in)congruity&amp;apos; - accounts&lt;/title&gt;&lt;secondary-title&gt;Journal of Consumer Behaviour&lt;/secondary-title&gt;&lt;/titles&gt;&lt;periodical&gt;&lt;full-title&gt;Journal of Consumer Behaviour&lt;/full-title&gt;&lt;/periodical&gt;&lt;pages&gt;11-20&lt;/pages&gt;&lt;volume&gt;11&lt;/volume&gt;&lt;number&gt;1&lt;/number&gt;&lt;dates&gt;&lt;year&gt;2012&lt;/year&gt;&lt;pub-dates&gt;&lt;date&gt;Jan-Feb&lt;/date&gt;&lt;/pub-dates&gt;&lt;/dates&gt;&lt;isbn&gt;1472-0817&lt;/isbn&gt;&lt;accession-num&gt;WOS:000306221700002&lt;/accession-num&gt;&lt;urls&gt;&lt;related-urls&gt;&lt;url&gt;&amp;lt;Go to ISI&amp;gt;://WOS:000306221700002&lt;/url&gt;&lt;/related-urls&gt;&lt;/urls&gt;&lt;electronic-resource-num&gt;10.1002/cb.356&lt;/electronic-resource-num&gt;&lt;/record&gt;&lt;/Cite&gt;&lt;/EndNote&gt;</w:instrText>
      </w:r>
      <w:r>
        <w:rPr>
          <w:rFonts w:cs="Times New Roman"/>
          <w:sz w:val="24"/>
          <w:szCs w:val="24"/>
        </w:rPr>
        <w:fldChar w:fldCharType="separate"/>
      </w:r>
      <w:r>
        <w:rPr>
          <w:rFonts w:cs="Times New Roman"/>
          <w:noProof/>
          <w:sz w:val="24"/>
          <w:szCs w:val="24"/>
        </w:rPr>
        <w:t>(2012)</w:t>
      </w:r>
      <w:r>
        <w:rPr>
          <w:rFonts w:cs="Times New Roman"/>
          <w:sz w:val="24"/>
          <w:szCs w:val="24"/>
        </w:rPr>
        <w:fldChar w:fldCharType="end"/>
      </w:r>
      <w:r>
        <w:rPr>
          <w:rFonts w:cs="Times New Roman"/>
          <w:sz w:val="24"/>
          <w:szCs w:val="24"/>
        </w:rPr>
        <w:t xml:space="preserve"> suggest branding effects also depend upon individual difference in identification with brand values (although even then results are inconsistent). In addition, a fundamental problem in some of these studies (e.g. </w:t>
      </w:r>
      <w:proofErr w:type="spellStart"/>
      <w:r>
        <w:rPr>
          <w:rFonts w:cs="Times New Roman"/>
          <w:sz w:val="24"/>
          <w:szCs w:val="24"/>
        </w:rPr>
        <w:t>Paasovaara</w:t>
      </w:r>
      <w:proofErr w:type="spellEnd"/>
      <w:r>
        <w:rPr>
          <w:rFonts w:cs="Times New Roman"/>
          <w:sz w:val="24"/>
          <w:szCs w:val="24"/>
        </w:rPr>
        <w:t xml:space="preserve"> et al., </w:t>
      </w:r>
      <w:r>
        <w:rPr>
          <w:rFonts w:cs="Times New Roman"/>
          <w:sz w:val="24"/>
          <w:szCs w:val="24"/>
        </w:rPr>
        <w:fldChar w:fldCharType="begin"/>
      </w:r>
      <w:r>
        <w:rPr>
          <w:rFonts w:cs="Times New Roman"/>
          <w:sz w:val="24"/>
          <w:szCs w:val="24"/>
        </w:rPr>
        <w:instrText xml:space="preserve"> ADDIN EN.CITE &lt;EndNote&gt;&lt;Cite ExcludeAuth="1"&gt;&lt;Author&gt;Paasovaara&lt;/Author&gt;&lt;Year&gt;2012&lt;/Year&gt;&lt;RecNum&gt;33&lt;/RecNum&gt;&lt;DisplayText&gt;(2012)&lt;/DisplayText&gt;&lt;record&gt;&lt;rec-number&gt;33&lt;/rec-number&gt;&lt;foreign-keys&gt;&lt;key app="EN" db-id="frtwttav059stcep5d0xp9v5pf20r5dp92zv" timestamp="1437483013"&gt;33&lt;/key&gt;&lt;/foreign-keys&gt;&lt;ref-type name="Journal Article"&gt;17&lt;/ref-type&gt;&lt;contributors&gt;&lt;authors&gt;&lt;author&gt;Paasovaara, Rami&lt;/author&gt;&lt;author&gt;Luomala, Harri T.&lt;/author&gt;&lt;author&gt;Pohjanheimo, Terhi&lt;/author&gt;&lt;author&gt;Sandell, Mari&lt;/author&gt;&lt;/authors&gt;&lt;/contributors&gt;&lt;titles&gt;&lt;title&gt;Understanding consumers&amp;apos; brand-induced food taste perception: A comparison of &amp;apos;brand familiarity&amp;apos; - and &amp;apos;consumer value-brand symbolism (in)congruity&amp;apos; - accounts&lt;/title&gt;&lt;secondary-title&gt;Journal of Consumer Behaviour&lt;/secondary-title&gt;&lt;/titles&gt;&lt;periodical&gt;&lt;full-title&gt;Journal of Consumer Behaviour&lt;/full-title&gt;&lt;/periodical&gt;&lt;pages&gt;11-20&lt;/pages&gt;&lt;volume&gt;11&lt;/volume&gt;&lt;number&gt;1&lt;/number&gt;&lt;dates&gt;&lt;year&gt;2012&lt;/year&gt;&lt;pub-dates&gt;&lt;date&gt;Jan-Feb&lt;/date&gt;&lt;/pub-dates&gt;&lt;/dates&gt;&lt;isbn&gt;1472-0817&lt;/isbn&gt;&lt;accession-num&gt;WOS:000306221700002&lt;/accession-num&gt;&lt;urls&gt;&lt;related-urls&gt;&lt;url&gt;&amp;lt;Go to ISI&amp;gt;://WOS:000306221700002&lt;/url&gt;&lt;/related-urls&gt;&lt;/urls&gt;&lt;electronic-resource-num&gt;10.1002/cb.356&lt;/electronic-resource-num&gt;&lt;/record&gt;&lt;/Cite&gt;&lt;/EndNote&gt;</w:instrText>
      </w:r>
      <w:r>
        <w:rPr>
          <w:rFonts w:cs="Times New Roman"/>
          <w:sz w:val="24"/>
          <w:szCs w:val="24"/>
        </w:rPr>
        <w:fldChar w:fldCharType="separate"/>
      </w:r>
      <w:r>
        <w:rPr>
          <w:rFonts w:cs="Times New Roman"/>
          <w:noProof/>
          <w:sz w:val="24"/>
          <w:szCs w:val="24"/>
        </w:rPr>
        <w:t>(2012)</w:t>
      </w:r>
      <w:r>
        <w:rPr>
          <w:rFonts w:cs="Times New Roman"/>
          <w:sz w:val="24"/>
          <w:szCs w:val="24"/>
        </w:rPr>
        <w:fldChar w:fldCharType="end"/>
      </w:r>
      <w:r>
        <w:rPr>
          <w:rFonts w:cs="Times New Roman"/>
          <w:sz w:val="24"/>
          <w:szCs w:val="24"/>
        </w:rPr>
        <w:t>) is non-equivalence of control conditions. Specifically, if different brand effects are to be investigated in</w:t>
      </w:r>
      <w:r w:rsidRPr="0067220E">
        <w:rPr>
          <w:rFonts w:cs="Times New Roman"/>
          <w:i/>
          <w:sz w:val="24"/>
          <w:szCs w:val="24"/>
        </w:rPr>
        <w:t xml:space="preserve"> isolation</w:t>
      </w:r>
      <w:r>
        <w:rPr>
          <w:rFonts w:cs="Times New Roman"/>
          <w:sz w:val="24"/>
          <w:szCs w:val="24"/>
        </w:rPr>
        <w:t xml:space="preserve"> then it would be pertinent to include conditions in which the same product is branded in different ways and a third control condition with no brand information. This means perceptual qualities of foodstuffs will be identical but brand information will differ. </w:t>
      </w:r>
    </w:p>
    <w:p w:rsidR="0095640D" w:rsidRDefault="0095640D" w:rsidP="00824DA7">
      <w:pPr>
        <w:spacing w:line="480" w:lineRule="auto"/>
        <w:ind w:firstLine="720"/>
        <w:rPr>
          <w:rFonts w:cs="Times New Roman"/>
          <w:sz w:val="24"/>
          <w:szCs w:val="24"/>
        </w:rPr>
      </w:pPr>
      <w:r>
        <w:rPr>
          <w:rFonts w:cs="Times New Roman"/>
          <w:sz w:val="24"/>
          <w:szCs w:val="24"/>
        </w:rPr>
        <w:t xml:space="preserve">Indeed the two studies conducted in children used this methodology (same food different packaging). Although Elliot et al., </w:t>
      </w:r>
      <w:r>
        <w:rPr>
          <w:rFonts w:cs="Times New Roman"/>
          <w:sz w:val="24"/>
          <w:szCs w:val="24"/>
        </w:rPr>
        <w:fldChar w:fldCharType="begin"/>
      </w:r>
      <w:r>
        <w:rPr>
          <w:rFonts w:cs="Times New Roman"/>
          <w:sz w:val="24"/>
          <w:szCs w:val="24"/>
        </w:rPr>
        <w:instrText xml:space="preserve"> ADDIN EN.CITE &lt;EndNote&gt;&lt;Cite ExcludeAuth="1"&gt;&lt;Author&gt;Elliott&lt;/Author&gt;&lt;Year&gt;2013&lt;/Year&gt;&lt;RecNum&gt;15&lt;/RecNum&gt;&lt;DisplayText&gt;(2013)&lt;/DisplayText&gt;&lt;record&gt;&lt;rec-number&gt;15&lt;/rec-number&gt;&lt;foreign-keys&gt;&lt;key app="EN" db-id="frtwttav059stcep5d0xp9v5pf20r5dp92zv" timestamp="1437483013"&gt;15&lt;/key&gt;&lt;/foreign-keys&gt;&lt;ref-type name="Journal Article"&gt;17&lt;/ref-type&gt;&lt;contributors&gt;&lt;authors&gt;&lt;author&gt;Elliott, C. D.&lt;/author&gt;&lt;author&gt;Carruthers Den Hoed, R.&lt;/author&gt;&lt;author&gt;Conlon, M. J.&lt;/author&gt;&lt;/authors&gt;&lt;/contributors&gt;&lt;auth-address&gt;University of Calgary. celliott@ucalgary.ca.&lt;/auth-address&gt;&lt;titles&gt;&lt;title&gt;Food branding and young children&amp;apos;s taste preferences: a reassessment&lt;/title&gt;&lt;secondary-title&gt;Can J Public Health&lt;/secondary-title&gt;&lt;/titles&gt;&lt;periodical&gt;&lt;full-title&gt;Can J Public Health&lt;/full-title&gt;&lt;/periodical&gt;&lt;pages&gt;e364-8&lt;/pages&gt;&lt;volume&gt;104&lt;/volume&gt;&lt;number&gt;5&lt;/number&gt;&lt;edition&gt;2013/11/05&lt;/edition&gt;&lt;keywords&gt;&lt;keyword&gt;Advertising as Topic&lt;/keyword&gt;&lt;keyword&gt;Child, Preschool&lt;/keyword&gt;&lt;keyword&gt;Choice Behavior&lt;/keyword&gt;&lt;keyword&gt;Commerce&lt;/keyword&gt;&lt;keyword&gt;Fast Foods&lt;/keyword&gt;&lt;keyword&gt;Female&lt;/keyword&gt;&lt;keyword&gt;Food Packaging/ methods&lt;/keyword&gt;&lt;keyword&gt;Food Preferences/ psychology&lt;/keyword&gt;&lt;keyword&gt;Humans&lt;/keyword&gt;&lt;keyword&gt;Male&lt;/keyword&gt;&lt;keyword&gt;Taste Perception&lt;/keyword&gt;&lt;keyword&gt;Television&lt;/keyword&gt;&lt;keyword&gt;Child&lt;/keyword&gt;&lt;keyword&gt;fast food&lt;/keyword&gt;&lt;keyword&gt;marketing&lt;/keyword&gt;&lt;keyword&gt;preschool&lt;/keyword&gt;&lt;/keywords&gt;&lt;dates&gt;&lt;year&gt;2013&lt;/year&gt;&lt;pub-dates&gt;&lt;date&gt;Sep-Oct&lt;/date&gt;&lt;/pub-dates&gt;&lt;/dates&gt;&lt;isbn&gt;1920-7476 (Electronic)&amp;#xD;0008-4263 (Linking)&lt;/isbn&gt;&lt;accession-num&gt;24183176&lt;/accession-num&gt;&lt;urls&gt;&lt;/urls&gt;&lt;remote-database-provider&gt;NLM&lt;/remote-database-provider&gt;&lt;language&gt;eng&lt;/language&gt;&lt;/record&gt;&lt;/Cite&gt;&lt;/EndNote&gt;</w:instrText>
      </w:r>
      <w:r>
        <w:rPr>
          <w:rFonts w:cs="Times New Roman"/>
          <w:sz w:val="24"/>
          <w:szCs w:val="24"/>
        </w:rPr>
        <w:fldChar w:fldCharType="separate"/>
      </w:r>
      <w:r>
        <w:rPr>
          <w:rFonts w:cs="Times New Roman"/>
          <w:noProof/>
          <w:sz w:val="24"/>
          <w:szCs w:val="24"/>
        </w:rPr>
        <w:t>(2013)</w:t>
      </w:r>
      <w:r>
        <w:rPr>
          <w:rFonts w:cs="Times New Roman"/>
          <w:sz w:val="24"/>
          <w:szCs w:val="24"/>
        </w:rPr>
        <w:fldChar w:fldCharType="end"/>
      </w:r>
      <w:r>
        <w:rPr>
          <w:rFonts w:cs="Times New Roman"/>
          <w:sz w:val="24"/>
          <w:szCs w:val="24"/>
        </w:rPr>
        <w:t xml:space="preserve"> found some significant effects of McDonalds branding compared to non-branded these effects were marginal (p=.048-.049) and would not survive even partial correction for multiple comparisons. The use of non-ubiquitous branding (i.e. creating a food brand from a well-known child’s TV show) also showed limited effects; with a minority of children preferring the “branded” compared to the standard foods</w:t>
      </w:r>
      <w:r w:rsidR="00211EA6">
        <w:rPr>
          <w:rFonts w:cs="Times New Roman"/>
          <w:sz w:val="24"/>
          <w:szCs w:val="24"/>
        </w:rPr>
        <w:t xml:space="preserve"> </w:t>
      </w:r>
      <w:r w:rsidR="00211EA6">
        <w:rPr>
          <w:rFonts w:cs="Times New Roman"/>
          <w:sz w:val="24"/>
          <w:szCs w:val="24"/>
        </w:rPr>
        <w:fldChar w:fldCharType="begin"/>
      </w:r>
      <w:r w:rsidR="00211EA6">
        <w:rPr>
          <w:rFonts w:cs="Times New Roman"/>
          <w:sz w:val="24"/>
          <w:szCs w:val="24"/>
        </w:rPr>
        <w:instrText xml:space="preserve"> ADDIN EN.CITE &lt;EndNote&gt;&lt;Cite&gt;&lt;Author&gt;Gunnarsdottir&lt;/Author&gt;&lt;Year&gt;2010&lt;/Year&gt;&lt;RecNum&gt;18&lt;/RecNum&gt;&lt;DisplayText&gt;(Gunnarsdottir &amp;amp; Thorsdottir, 2010)&lt;/DisplayText&gt;&lt;record&gt;&lt;rec-number&gt;18&lt;/rec-number&gt;&lt;foreign-keys&gt;&lt;key app="EN" db-id="frtwttav059stcep5d0xp9v5pf20r5dp92zv" timestamp="1437483013"&gt;18&lt;/key&gt;&lt;/foreign-keys&gt;&lt;ref-type name="Journal Article"&gt;17&lt;/ref-type&gt;&lt;contributors&gt;&lt;authors&gt;&lt;author&gt;Gunnarsdottir, I.&lt;/author&gt;&lt;author&gt;Thorsdottir, I.&lt;/author&gt;&lt;/authors&gt;&lt;/contributors&gt;&lt;auth-address&gt;Unit for Nutrition Research, University of Iceland and Landspitali University Hospital, Eiriksgata 29, 101 Reykjavik, Iceland. ingigun@landspitali.is&lt;/auth-address&gt;&lt;titles&gt;&lt;title&gt;Should we use popular brands to promote healthy eating among children?&lt;/title&gt;&lt;secondary-title&gt;Public Health Nutr&lt;/secondary-title&gt;&lt;/titles&gt;&lt;periodical&gt;&lt;full-title&gt;Public Health Nutr&lt;/full-title&gt;&lt;/periodical&gt;&lt;pages&gt;2064-7&lt;/pages&gt;&lt;volume&gt;13&lt;/volume&gt;&lt;number&gt;12&lt;/number&gt;&lt;edition&gt;2010/05/06&lt;/edition&gt;&lt;keywords&gt;&lt;keyword&gt;Beverages&lt;/keyword&gt;&lt;keyword&gt;Child&lt;/keyword&gt;&lt;keyword&gt;Child, Preschool&lt;/keyword&gt;&lt;keyword&gt;Female&lt;/keyword&gt;&lt;keyword&gt;Food&lt;/keyword&gt;&lt;keyword&gt;Food Habits/ psychology&lt;/keyword&gt;&lt;keyword&gt;Food Labeling&lt;/keyword&gt;&lt;keyword&gt;Food Preferences/ psychology&lt;/keyword&gt;&lt;keyword&gt;Health Promotion/ methods&lt;/keyword&gt;&lt;keyword&gt;Humans&lt;/keyword&gt;&lt;keyword&gt;Iceland&lt;/keyword&gt;&lt;keyword&gt;Male&lt;/keyword&gt;&lt;keyword&gt;Marketing&lt;/keyword&gt;&lt;/keywords&gt;&lt;dates&gt;&lt;year&gt;2010&lt;/year&gt;&lt;pub-dates&gt;&lt;date&gt;Dec&lt;/date&gt;&lt;/pub-dates&gt;&lt;/dates&gt;&lt;isbn&gt;1475-2727 (Electronic)&amp;#xD;1368-9800 (Linking)&lt;/isbn&gt;&lt;accession-num&gt;20441663&lt;/accession-num&gt;&lt;urls&gt;&lt;/urls&gt;&lt;electronic-resource-num&gt;10.1017/s1368980010000893&lt;/electronic-resource-num&gt;&lt;remote-database-provider&gt;NLM&lt;/remote-database-provider&gt;&lt;language&gt;eng&lt;/language&gt;&lt;/record&gt;&lt;/Cite&gt;&lt;/EndNote&gt;</w:instrText>
      </w:r>
      <w:r w:rsidR="00211EA6">
        <w:rPr>
          <w:rFonts w:cs="Times New Roman"/>
          <w:sz w:val="24"/>
          <w:szCs w:val="24"/>
        </w:rPr>
        <w:fldChar w:fldCharType="separate"/>
      </w:r>
      <w:r w:rsidR="00211EA6">
        <w:rPr>
          <w:rFonts w:cs="Times New Roman"/>
          <w:noProof/>
          <w:sz w:val="24"/>
          <w:szCs w:val="24"/>
        </w:rPr>
        <w:t>(Gunnarsdottir &amp; Thorsdottir, 2010)</w:t>
      </w:r>
      <w:r w:rsidR="00211EA6">
        <w:rPr>
          <w:rFonts w:cs="Times New Roman"/>
          <w:sz w:val="24"/>
          <w:szCs w:val="24"/>
        </w:rPr>
        <w:fldChar w:fldCharType="end"/>
      </w:r>
      <w:r>
        <w:rPr>
          <w:rFonts w:cs="Times New Roman"/>
          <w:sz w:val="24"/>
          <w:szCs w:val="24"/>
        </w:rPr>
        <w:t xml:space="preserve">. </w:t>
      </w:r>
    </w:p>
    <w:p w:rsidR="008F2C21" w:rsidRDefault="008F2C21" w:rsidP="00B35435">
      <w:pPr>
        <w:spacing w:line="480" w:lineRule="auto"/>
        <w:rPr>
          <w:rFonts w:cs="Times New Roman"/>
          <w:i/>
          <w:sz w:val="24"/>
          <w:szCs w:val="24"/>
        </w:rPr>
      </w:pPr>
    </w:p>
    <w:p w:rsidR="00EE0F98" w:rsidRPr="008F2C21" w:rsidRDefault="00EE0F98" w:rsidP="00B35435">
      <w:pPr>
        <w:spacing w:line="480" w:lineRule="auto"/>
        <w:rPr>
          <w:rFonts w:cs="Times New Roman"/>
          <w:b/>
          <w:i/>
          <w:sz w:val="24"/>
          <w:szCs w:val="24"/>
        </w:rPr>
      </w:pPr>
      <w:proofErr w:type="gramStart"/>
      <w:r w:rsidRPr="008F2C21">
        <w:rPr>
          <w:rFonts w:cs="Times New Roman"/>
          <w:b/>
          <w:i/>
          <w:sz w:val="24"/>
          <w:szCs w:val="24"/>
        </w:rPr>
        <w:t xml:space="preserve">Group 2: Studies exploring the impact of brand </w:t>
      </w:r>
      <w:r w:rsidR="00407A60">
        <w:rPr>
          <w:rFonts w:cs="Times New Roman"/>
          <w:b/>
          <w:i/>
          <w:sz w:val="24"/>
          <w:szCs w:val="24"/>
        </w:rPr>
        <w:t>information</w:t>
      </w:r>
      <w:r w:rsidRPr="008F2C21">
        <w:rPr>
          <w:rFonts w:cs="Times New Roman"/>
          <w:b/>
          <w:i/>
          <w:sz w:val="24"/>
          <w:szCs w:val="24"/>
        </w:rPr>
        <w:t xml:space="preserve"> on </w:t>
      </w:r>
      <w:r w:rsidRPr="008F2C21">
        <w:rPr>
          <w:rFonts w:cs="Times New Roman"/>
          <w:b/>
          <w:i/>
          <w:sz w:val="24"/>
          <w:szCs w:val="24"/>
          <w:u w:val="single"/>
        </w:rPr>
        <w:t>intake</w:t>
      </w:r>
      <w:r w:rsidRPr="008F2C21">
        <w:rPr>
          <w:rFonts w:cs="Times New Roman"/>
          <w:b/>
          <w:i/>
          <w:sz w:val="24"/>
          <w:szCs w:val="24"/>
        </w:rPr>
        <w:t xml:space="preserve"> of foods or non-alcoholic beverages.</w:t>
      </w:r>
      <w:proofErr w:type="gramEnd"/>
    </w:p>
    <w:p w:rsidR="007A7AD0" w:rsidRPr="008F2C21" w:rsidRDefault="007A7AD0" w:rsidP="00B35435">
      <w:pPr>
        <w:spacing w:line="480" w:lineRule="auto"/>
        <w:rPr>
          <w:rFonts w:cs="Times New Roman"/>
          <w:i/>
          <w:sz w:val="24"/>
          <w:szCs w:val="24"/>
        </w:rPr>
      </w:pPr>
      <w:r w:rsidRPr="008F2C21">
        <w:rPr>
          <w:rFonts w:cs="Times New Roman"/>
          <w:i/>
          <w:sz w:val="24"/>
          <w:szCs w:val="24"/>
        </w:rPr>
        <w:t>Narrative synthesis</w:t>
      </w:r>
    </w:p>
    <w:p w:rsidR="00F37375" w:rsidRDefault="00033CB6" w:rsidP="00B35435">
      <w:pPr>
        <w:spacing w:line="480" w:lineRule="auto"/>
        <w:rPr>
          <w:rFonts w:cs="Times New Roman"/>
          <w:sz w:val="24"/>
          <w:szCs w:val="24"/>
        </w:rPr>
      </w:pPr>
      <w:r w:rsidRPr="00033CB6">
        <w:rPr>
          <w:rFonts w:cs="Times New Roman"/>
          <w:sz w:val="24"/>
          <w:szCs w:val="24"/>
        </w:rPr>
        <w:lastRenderedPageBreak/>
        <w:t xml:space="preserve">Of the </w:t>
      </w:r>
      <w:r>
        <w:rPr>
          <w:rFonts w:cs="Times New Roman"/>
          <w:sz w:val="24"/>
          <w:szCs w:val="24"/>
        </w:rPr>
        <w:t xml:space="preserve">five </w:t>
      </w:r>
      <w:r w:rsidR="00F37375">
        <w:rPr>
          <w:rFonts w:cs="Times New Roman"/>
          <w:sz w:val="24"/>
          <w:szCs w:val="24"/>
        </w:rPr>
        <w:t>experiments reported in four articles</w:t>
      </w:r>
      <w:r>
        <w:rPr>
          <w:rFonts w:cs="Times New Roman"/>
          <w:sz w:val="24"/>
          <w:szCs w:val="24"/>
        </w:rPr>
        <w:t xml:space="preserve"> included in this group, </w:t>
      </w:r>
      <w:r w:rsidR="00F37375">
        <w:rPr>
          <w:rFonts w:cs="Times New Roman"/>
          <w:sz w:val="24"/>
          <w:szCs w:val="24"/>
        </w:rPr>
        <w:t>three</w:t>
      </w:r>
      <w:r>
        <w:rPr>
          <w:rFonts w:cs="Times New Roman"/>
          <w:sz w:val="24"/>
          <w:szCs w:val="24"/>
        </w:rPr>
        <w:t xml:space="preserve"> </w:t>
      </w:r>
      <w:r w:rsidR="00F37375">
        <w:rPr>
          <w:rFonts w:cs="Times New Roman"/>
          <w:sz w:val="24"/>
          <w:szCs w:val="24"/>
        </w:rPr>
        <w:t>found</w:t>
      </w:r>
      <w:r>
        <w:rPr>
          <w:rFonts w:cs="Times New Roman"/>
          <w:sz w:val="24"/>
          <w:szCs w:val="24"/>
        </w:rPr>
        <w:t xml:space="preserve"> a significant main effect of brand information on food intake </w:t>
      </w:r>
      <w:r w:rsidR="00EC1D1D">
        <w:rPr>
          <w:rFonts w:cs="Times New Roman"/>
          <w:sz w:val="24"/>
          <w:szCs w:val="24"/>
        </w:rPr>
        <w:fldChar w:fldCharType="begin">
          <w:fldData xml:space="preserve">PEVuZE5vdGU+PENpdGU+PEF1dGhvcj5Cb3lsYW5kPC9BdXRob3I+PFllYXI+MjAxMzwvWWVhcj48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</w:fldData>
        </w:fldChar>
      </w:r>
      <w:r w:rsidR="00287D98">
        <w:rPr>
          <w:rFonts w:cs="Times New Roman"/>
          <w:sz w:val="24"/>
          <w:szCs w:val="24"/>
        </w:rPr>
        <w:instrText xml:space="preserve"> ADDIN EN.CITE </w:instrText>
      </w:r>
      <w:r w:rsidR="00287D98">
        <w:rPr>
          <w:rFonts w:cs="Times New Roman"/>
          <w:sz w:val="24"/>
          <w:szCs w:val="24"/>
        </w:rPr>
        <w:fldChar w:fldCharType="begin">
          <w:fldData xml:space="preserve">PEVuZE5vdGU+PENpdGU+PEF1dGhvcj5Cb3lsYW5kPC9BdXRob3I+PFllYXI+MjAxMzwvWWVhcj48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</w:fldData>
        </w:fldChar>
      </w:r>
      <w:r w:rsidR="00287D98">
        <w:rPr>
          <w:rFonts w:cs="Times New Roman"/>
          <w:sz w:val="24"/>
          <w:szCs w:val="24"/>
        </w:rPr>
        <w:instrText xml:space="preserve"> ADDIN EN.CITE.DATA </w:instrText>
      </w:r>
      <w:r w:rsidR="00287D98">
        <w:rPr>
          <w:rFonts w:cs="Times New Roman"/>
          <w:sz w:val="24"/>
          <w:szCs w:val="24"/>
        </w:rPr>
      </w:r>
      <w:r w:rsidR="00287D98">
        <w:rPr>
          <w:rFonts w:cs="Times New Roman"/>
          <w:sz w:val="24"/>
          <w:szCs w:val="24"/>
        </w:rPr>
        <w:fldChar w:fldCharType="end"/>
      </w:r>
      <w:r w:rsidR="00EC1D1D">
        <w:rPr>
          <w:rFonts w:cs="Times New Roman"/>
          <w:sz w:val="24"/>
          <w:szCs w:val="24"/>
        </w:rPr>
      </w:r>
      <w:r w:rsidR="00EC1D1D">
        <w:rPr>
          <w:rFonts w:cs="Times New Roman"/>
          <w:sz w:val="24"/>
          <w:szCs w:val="24"/>
        </w:rPr>
        <w:fldChar w:fldCharType="separate"/>
      </w:r>
      <w:r w:rsidR="00287D98">
        <w:rPr>
          <w:rFonts w:cs="Times New Roman"/>
          <w:noProof/>
          <w:sz w:val="24"/>
          <w:szCs w:val="24"/>
        </w:rPr>
        <w:t>(Boyland et al., 2013; Cavanagh &amp; Forestell, 2013; Cavanagh et al., 2014; Keller et al., 2012)</w:t>
      </w:r>
      <w:r w:rsidR="00EC1D1D">
        <w:rPr>
          <w:rFonts w:cs="Times New Roman"/>
          <w:sz w:val="24"/>
          <w:szCs w:val="24"/>
        </w:rPr>
        <w:fldChar w:fldCharType="end"/>
      </w:r>
      <w:r w:rsidR="00F37375">
        <w:rPr>
          <w:rFonts w:cs="Times New Roman"/>
          <w:sz w:val="24"/>
          <w:szCs w:val="24"/>
        </w:rPr>
        <w:t xml:space="preserve">. </w:t>
      </w:r>
      <w:r w:rsidR="004B6E6E">
        <w:rPr>
          <w:rFonts w:cs="Times New Roman"/>
          <w:sz w:val="24"/>
          <w:szCs w:val="24"/>
        </w:rPr>
        <w:t xml:space="preserve">Of these, one study </w:t>
      </w:r>
      <w:r w:rsidR="00EC1D1D">
        <w:rPr>
          <w:rFonts w:cs="Times New Roman"/>
          <w:sz w:val="24"/>
          <w:szCs w:val="24"/>
        </w:rPr>
        <w:fldChar w:fldCharType="begin"/>
      </w:r>
      <w:r w:rsidR="00EC1D1D">
        <w:rPr>
          <w:rFonts w:cs="Times New Roman"/>
          <w:sz w:val="24"/>
          <w:szCs w:val="24"/>
        </w:rPr>
        <w:instrText xml:space="preserve"> ADDIN EN.CITE &lt;EndNote&gt;&lt;Cite&gt;&lt;Author&gt;Boyland&lt;/Author&gt;&lt;Year&gt;2013&lt;/Year&gt;&lt;RecNum&gt;5&lt;/RecNum&gt;&lt;DisplayText&gt;(Boyland et al., 2013)&lt;/DisplayText&gt;&lt;record&gt;&lt;rec-number&gt;5&lt;/rec-number&gt;&lt;foreign-keys&gt;&lt;key app="EN" db-id="frtwttav059stcep5d0xp9v5pf20r5dp92zv" timestamp="1437483012"&gt;5&lt;/key&gt;&lt;/foreign-keys&gt;&lt;ref-type name="Journal Article"&gt;17&lt;/ref-type&gt;&lt;contributors&gt;&lt;authors&gt;&lt;author&gt;Boyland, E. J.&lt;/author&gt;&lt;author&gt;Harrold, J. A.&lt;/author&gt;&lt;author&gt;Dovey, T. M.&lt;/author&gt;&lt;author&gt;Allison, M.&lt;/author&gt;&lt;author&gt;Dobson, S.&lt;/author&gt;&lt;author&gt;Jacobs, M. C.&lt;/author&gt;&lt;author&gt;Halford, J. C.&lt;/author&gt;&lt;/authors&gt;&lt;/contributors&gt;&lt;auth-address&gt;Kissileff Laboratory for Study of Human Ingestive Behavior, Department of Experimental Psychology, University of Liverpool, Liverpool, United Kingdom. e.boyland@liv.ac.uk&lt;/auth-address&gt;&lt;titles&gt;&lt;title&gt;Food choice and overconsumption: effect of a premium sports celebrity endorser&lt;/title&gt;&lt;secondary-title&gt;J Pediatr&lt;/secondary-title&gt;&lt;/titles&gt;&lt;periodical&gt;&lt;full-title&gt;J Pediatr&lt;/full-title&gt;&lt;/periodical&gt;&lt;pages&gt;339-43&lt;/pages&gt;&lt;volume&gt;163&lt;/volume&gt;&lt;number&gt;2&lt;/number&gt;&lt;edition&gt;2013/03/16&lt;/edition&gt;&lt;keywords&gt;&lt;keyword&gt;Advertising as Topic&lt;/keyword&gt;&lt;keyword&gt;Child&lt;/keyword&gt;&lt;keyword&gt;Eating/ psychology&lt;/keyword&gt;&lt;keyword&gt;Famous Persons&lt;/keyword&gt;&lt;keyword&gt;Female&lt;/keyword&gt;&lt;keyword&gt;Food Preferences/ psychology&lt;/keyword&gt;&lt;keyword&gt;Humans&lt;/keyword&gt;&lt;keyword&gt;Hyperphagia/ prevention &amp;amp; control/ psychology&lt;/keyword&gt;&lt;keyword&gt;Male&lt;/keyword&gt;&lt;keyword&gt;Sports&lt;/keyword&gt;&lt;keyword&gt;Television&lt;/keyword&gt;&lt;keyword&gt;Bmi&lt;/keyword&gt;&lt;keyword&gt;Body mass index&lt;/keyword&gt;&lt;keyword&gt;Hfss&lt;/keyword&gt;&lt;keyword&gt;High fat, sugar, and/or salt&lt;/keyword&gt;&lt;keyword&gt;Tv&lt;/keyword&gt;&lt;/keywords&gt;&lt;dates&gt;&lt;year&gt;2013&lt;/year&gt;&lt;pub-dates&gt;&lt;date&gt;Aug&lt;/date&gt;&lt;/pub-dates&gt;&lt;/dates&gt;&lt;isbn&gt;1097-6833 (Electronic)&amp;#xD;0022-3476 (Linking)&lt;/isbn&gt;&lt;accession-num&gt;23490037&lt;/accession-num&gt;&lt;urls&gt;&lt;/urls&gt;&lt;electronic-resource-num&gt;10.1016/j.jpeds.2013.01.059&lt;/electronic-resource-num&gt;&lt;remote-database-provider&gt;NLM&lt;/remote-database-provider&gt;&lt;language&gt;eng&lt;/language&gt;&lt;/record&gt;&lt;/Cite&gt;&lt;/EndNote&gt;</w:instrText>
      </w:r>
      <w:r w:rsidR="00EC1D1D">
        <w:rPr>
          <w:rFonts w:cs="Times New Roman"/>
          <w:sz w:val="24"/>
          <w:szCs w:val="24"/>
        </w:rPr>
        <w:fldChar w:fldCharType="separate"/>
      </w:r>
      <w:r w:rsidR="00EC1D1D">
        <w:rPr>
          <w:rFonts w:cs="Times New Roman"/>
          <w:noProof/>
          <w:sz w:val="24"/>
          <w:szCs w:val="24"/>
        </w:rPr>
        <w:t>(Boyland et al., 2013)</w:t>
      </w:r>
      <w:r w:rsidR="00EC1D1D">
        <w:rPr>
          <w:rFonts w:cs="Times New Roman"/>
          <w:sz w:val="24"/>
          <w:szCs w:val="24"/>
        </w:rPr>
        <w:fldChar w:fldCharType="end"/>
      </w:r>
      <w:r w:rsidR="00EC1D1D">
        <w:rPr>
          <w:rFonts w:cs="Times New Roman"/>
          <w:sz w:val="24"/>
          <w:szCs w:val="24"/>
        </w:rPr>
        <w:t xml:space="preserve"> </w:t>
      </w:r>
      <w:r w:rsidR="004B6E6E">
        <w:rPr>
          <w:rFonts w:cs="Times New Roman"/>
          <w:sz w:val="24"/>
          <w:szCs w:val="24"/>
        </w:rPr>
        <w:t xml:space="preserve">found that when offered potato chips labelled either as a well-known commercial brand or as a purported ‘supermarket brand’ (the foods offered were actually the same commercial brand), children consumed significantly more of the commercially branded chips. The other two studies presented adult participants with cookies labelled with the name of a brand associated with either healthful or unhealthful eating </w:t>
      </w:r>
      <w:r w:rsidR="00EC1D1D">
        <w:rPr>
          <w:rFonts w:cs="Times New Roman"/>
          <w:sz w:val="24"/>
          <w:szCs w:val="24"/>
        </w:rPr>
        <w:fldChar w:fldCharType="begin">
          <w:fldData xml:space="preserve">PEVuZE5vdGU+PENpdGU+PEF1dGhvcj5DYXZhbmFnaDwvQXV0aG9yPjxZZWFyPjIwMTM8L1llYXI+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</w:fldData>
        </w:fldChar>
      </w:r>
      <w:r w:rsidR="00EC1D1D">
        <w:rPr>
          <w:rFonts w:cs="Times New Roman"/>
          <w:sz w:val="24"/>
          <w:szCs w:val="24"/>
        </w:rPr>
        <w:instrText xml:space="preserve"> ADDIN EN.CITE </w:instrText>
      </w:r>
      <w:r w:rsidR="00EC1D1D">
        <w:rPr>
          <w:rFonts w:cs="Times New Roman"/>
          <w:sz w:val="24"/>
          <w:szCs w:val="24"/>
        </w:rPr>
        <w:fldChar w:fldCharType="begin">
          <w:fldData xml:space="preserve">PEVuZE5vdGU+PENpdGU+PEF1dGhvcj5DYXZhbmFnaDwvQXV0aG9yPjxZZWFyPjIwMTM8L1llYXI+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</w:fldData>
        </w:fldChar>
      </w:r>
      <w:r w:rsidR="00EC1D1D">
        <w:rPr>
          <w:rFonts w:cs="Times New Roman"/>
          <w:sz w:val="24"/>
          <w:szCs w:val="24"/>
        </w:rPr>
        <w:instrText xml:space="preserve"> ADDIN EN.CITE.DATA </w:instrText>
      </w:r>
      <w:r w:rsidR="00EC1D1D">
        <w:rPr>
          <w:rFonts w:cs="Times New Roman"/>
          <w:sz w:val="24"/>
          <w:szCs w:val="24"/>
        </w:rPr>
      </w:r>
      <w:r w:rsidR="00EC1D1D">
        <w:rPr>
          <w:rFonts w:cs="Times New Roman"/>
          <w:sz w:val="24"/>
          <w:szCs w:val="24"/>
        </w:rPr>
        <w:fldChar w:fldCharType="end"/>
      </w:r>
      <w:r w:rsidR="00EC1D1D">
        <w:rPr>
          <w:rFonts w:cs="Times New Roman"/>
          <w:sz w:val="24"/>
          <w:szCs w:val="24"/>
        </w:rPr>
      </w:r>
      <w:r w:rsidR="00EC1D1D">
        <w:rPr>
          <w:rFonts w:cs="Times New Roman"/>
          <w:sz w:val="24"/>
          <w:szCs w:val="24"/>
        </w:rPr>
        <w:fldChar w:fldCharType="separate"/>
      </w:r>
      <w:r w:rsidR="00EC1D1D">
        <w:rPr>
          <w:rFonts w:cs="Times New Roman"/>
          <w:noProof/>
          <w:sz w:val="24"/>
          <w:szCs w:val="24"/>
        </w:rPr>
        <w:t>(Cavanagh &amp; Forestell, 2013; Cavanagh et al., 2014)</w:t>
      </w:r>
      <w:r w:rsidR="00EC1D1D">
        <w:rPr>
          <w:rFonts w:cs="Times New Roman"/>
          <w:sz w:val="24"/>
          <w:szCs w:val="24"/>
        </w:rPr>
        <w:fldChar w:fldCharType="end"/>
      </w:r>
      <w:r w:rsidR="004B6E6E">
        <w:rPr>
          <w:rFonts w:cs="Times New Roman"/>
          <w:sz w:val="24"/>
          <w:szCs w:val="24"/>
        </w:rPr>
        <w:t>. For both experiments, intake of the cookies associated with the healthful brand name was significantly higher</w:t>
      </w:r>
      <w:r w:rsidR="008F2C21">
        <w:rPr>
          <w:rFonts w:cs="Times New Roman"/>
          <w:sz w:val="24"/>
          <w:szCs w:val="24"/>
        </w:rPr>
        <w:t>,</w:t>
      </w:r>
      <w:r w:rsidR="004B6E6E">
        <w:rPr>
          <w:rFonts w:cs="Times New Roman"/>
          <w:sz w:val="24"/>
          <w:szCs w:val="24"/>
        </w:rPr>
        <w:t xml:space="preserve"> although in the 2013 study this overall effect was driven by the restrained eaters only, as the non-restrained eaters showed no difference in consumption between the two brands.</w:t>
      </w:r>
    </w:p>
    <w:p w:rsidR="00B35435" w:rsidRDefault="00F37375" w:rsidP="00824DA7">
      <w:pPr>
        <w:spacing w:line="480" w:lineRule="auto"/>
        <w:ind w:firstLine="720"/>
        <w:rPr>
          <w:rFonts w:cs="Times New Roman"/>
          <w:sz w:val="24"/>
          <w:szCs w:val="24"/>
        </w:rPr>
      </w:pPr>
      <w:r>
        <w:rPr>
          <w:rFonts w:cs="Times New Roman"/>
          <w:sz w:val="24"/>
          <w:szCs w:val="24"/>
        </w:rPr>
        <w:t>The remaining two experiments</w:t>
      </w:r>
      <w:r w:rsidR="004478B5">
        <w:rPr>
          <w:rFonts w:cs="Times New Roman"/>
          <w:sz w:val="24"/>
          <w:szCs w:val="24"/>
        </w:rPr>
        <w:t xml:space="preserve"> not reporting a main effect of brand information</w:t>
      </w:r>
      <w:r>
        <w:rPr>
          <w:rFonts w:cs="Times New Roman"/>
          <w:sz w:val="24"/>
          <w:szCs w:val="24"/>
        </w:rPr>
        <w:t xml:space="preserve">, both in the same paper </w:t>
      </w:r>
      <w:r w:rsidR="00EC1D1D">
        <w:rPr>
          <w:rFonts w:cs="Times New Roman"/>
          <w:sz w:val="24"/>
          <w:szCs w:val="24"/>
        </w:rPr>
        <w:fldChar w:fldCharType="begin"/>
      </w:r>
      <w:r w:rsidR="00287D98">
        <w:rPr>
          <w:rFonts w:cs="Times New Roman"/>
          <w:sz w:val="24"/>
          <w:szCs w:val="24"/>
        </w:rPr>
        <w:instrText xml:space="preserve"> ADDIN EN.CITE &lt;EndNote&gt;&lt;Cite&gt;&lt;Author&gt;Keller&lt;/Author&gt;&lt;Year&gt;2012&lt;/Year&gt;&lt;RecNum&gt;26&lt;/RecNum&gt;&lt;DisplayText&gt;(Keller et al., 2012)&lt;/DisplayText&gt;&lt;record&gt;&lt;rec-number&gt;26&lt;/rec-number&gt;&lt;foreign-keys&gt;&lt;key app="EN" db-id="frtwttav059stcep5d0xp9v5pf20r5dp92zv" timestamp="1437483013"&gt;26&lt;/key&gt;&lt;/foreign-keys&gt;&lt;ref-type name="Journal Article"&gt;17&lt;/ref-type&gt;&lt;contributors&gt;&lt;authors&gt;&lt;author&gt;Keller, K. L.&lt;/author&gt;&lt;author&gt;Kuilema, L. G.&lt;/author&gt;&lt;author&gt;Lee, N.&lt;/author&gt;&lt;author&gt;Yoon, J.&lt;/author&gt;&lt;author&gt;Mascaro, B.&lt;/author&gt;&lt;author&gt;Combes, A. L.&lt;/author&gt;&lt;author&gt;Deutsch, B.&lt;/author&gt;&lt;author&gt;Sorte, K.&lt;/author&gt;&lt;author&gt;Halford, J. C. G.&lt;/author&gt;&lt;/authors&gt;&lt;/contributors&gt;&lt;titles&gt;&lt;title&gt;The impact of food branding on children&amp;apos;s eating behavior and obesity&lt;/title&gt;&lt;secondary-title&gt;Physiology &amp;amp; Behavior&lt;/secondary-title&gt;&lt;/titles&gt;&lt;periodical&gt;&lt;full-title&gt;Physiology &amp;amp; Behavior&lt;/full-title&gt;&lt;/periodical&gt;&lt;pages&gt;379-386&lt;/pages&gt;&lt;volume&gt;106&lt;/volume&gt;&lt;number&gt;3&lt;/number&gt;&lt;dates&gt;&lt;year&gt;2012&lt;/year&gt;&lt;pub-dates&gt;&lt;date&gt;Jun 6&lt;/date&gt;&lt;/pub-dates&gt;&lt;/dates&gt;&lt;isbn&gt;0031-9384&lt;/isbn&gt;&lt;accession-num&gt;WOS:000304742600011&lt;/accession-num&gt;&lt;urls&gt;&lt;related-urls&gt;&lt;url&gt;&amp;lt;Go to ISI&amp;gt;://WOS:000304742600011&lt;/url&gt;&lt;/related-urls&gt;&lt;/urls&gt;&lt;electronic-resource-num&gt;10.1016/j.physbeh.2012.03.011&lt;/electronic-resource-num&gt;&lt;/record&gt;&lt;/Cite&gt;&lt;/EndNote&gt;</w:instrText>
      </w:r>
      <w:r w:rsidR="00EC1D1D">
        <w:rPr>
          <w:rFonts w:cs="Times New Roman"/>
          <w:sz w:val="24"/>
          <w:szCs w:val="24"/>
        </w:rPr>
        <w:fldChar w:fldCharType="separate"/>
      </w:r>
      <w:r w:rsidR="00287D98">
        <w:rPr>
          <w:rFonts w:cs="Times New Roman"/>
          <w:noProof/>
          <w:sz w:val="24"/>
          <w:szCs w:val="24"/>
        </w:rPr>
        <w:t>(Keller et al., 2012)</w:t>
      </w:r>
      <w:r w:rsidR="00EC1D1D">
        <w:rPr>
          <w:rFonts w:cs="Times New Roman"/>
          <w:sz w:val="24"/>
          <w:szCs w:val="24"/>
        </w:rPr>
        <w:fldChar w:fldCharType="end"/>
      </w:r>
      <w:r>
        <w:rPr>
          <w:rFonts w:cs="Times New Roman"/>
          <w:sz w:val="24"/>
          <w:szCs w:val="24"/>
        </w:rPr>
        <w:t xml:space="preserve">, did find interactions between </w:t>
      </w:r>
      <w:r w:rsidR="004478B5">
        <w:rPr>
          <w:rFonts w:cs="Times New Roman"/>
          <w:sz w:val="24"/>
          <w:szCs w:val="24"/>
        </w:rPr>
        <w:t>brand</w:t>
      </w:r>
      <w:r>
        <w:rPr>
          <w:rFonts w:cs="Times New Roman"/>
          <w:sz w:val="24"/>
          <w:szCs w:val="24"/>
        </w:rPr>
        <w:t xml:space="preserve"> and </w:t>
      </w:r>
      <w:r w:rsidR="004B6E6E">
        <w:rPr>
          <w:rFonts w:cs="Times New Roman"/>
          <w:sz w:val="24"/>
          <w:szCs w:val="24"/>
        </w:rPr>
        <w:t>a participant characteristic</w:t>
      </w:r>
      <w:r>
        <w:rPr>
          <w:rFonts w:cs="Times New Roman"/>
          <w:sz w:val="24"/>
          <w:szCs w:val="24"/>
        </w:rPr>
        <w:t xml:space="preserve">. One experiment showed an interaction </w:t>
      </w:r>
      <w:r w:rsidR="004478B5">
        <w:rPr>
          <w:rFonts w:cs="Times New Roman"/>
          <w:sz w:val="24"/>
          <w:szCs w:val="24"/>
        </w:rPr>
        <w:t>with</w:t>
      </w:r>
      <w:r>
        <w:rPr>
          <w:rFonts w:cs="Times New Roman"/>
          <w:sz w:val="24"/>
          <w:szCs w:val="24"/>
        </w:rPr>
        <w:t xml:space="preserve"> weight status, such that overweight children consumed approximately 40 calories more from a multi-item buffet when the foods were served in their original brand packaging versus in plain containers whereas normal weight children showed the opposite response.</w:t>
      </w:r>
      <w:r w:rsidR="004B6E6E">
        <w:rPr>
          <w:rFonts w:cs="Times New Roman"/>
          <w:sz w:val="24"/>
          <w:szCs w:val="24"/>
        </w:rPr>
        <w:t xml:space="preserve"> The other found that boys consumed similar amounts of foods regardless of whether they were branded or not, whereas girls ate more of the branded than non-branded foods.</w:t>
      </w:r>
    </w:p>
    <w:p w:rsidR="007A7AD0" w:rsidRPr="008F2C21" w:rsidRDefault="007A7AD0" w:rsidP="007A7AD0">
      <w:pPr>
        <w:spacing w:line="480" w:lineRule="auto"/>
        <w:rPr>
          <w:rFonts w:cs="Times New Roman"/>
          <w:i/>
          <w:sz w:val="24"/>
          <w:szCs w:val="24"/>
        </w:rPr>
      </w:pPr>
      <w:r w:rsidRPr="008F2C21">
        <w:rPr>
          <w:rFonts w:cs="Times New Roman"/>
          <w:i/>
          <w:sz w:val="24"/>
          <w:szCs w:val="24"/>
        </w:rPr>
        <w:t>Methodological Critique</w:t>
      </w:r>
    </w:p>
    <w:p w:rsidR="00824DA7" w:rsidRDefault="0095640D" w:rsidP="007A7AD0">
      <w:pPr>
        <w:spacing w:line="480" w:lineRule="auto"/>
        <w:rPr>
          <w:rFonts w:cs="Times New Roman"/>
          <w:sz w:val="24"/>
          <w:szCs w:val="24"/>
        </w:rPr>
      </w:pPr>
      <w:r w:rsidRPr="003C0089">
        <w:rPr>
          <w:rFonts w:cs="Times New Roman"/>
          <w:i/>
          <w:sz w:val="24"/>
          <w:szCs w:val="24"/>
        </w:rPr>
        <w:t xml:space="preserve">Ad libitum </w:t>
      </w:r>
      <w:r w:rsidRPr="003C0089">
        <w:rPr>
          <w:rFonts w:cs="Times New Roman"/>
          <w:sz w:val="24"/>
          <w:szCs w:val="24"/>
        </w:rPr>
        <w:t>intake studies show broadly consistent results</w:t>
      </w:r>
      <w:r w:rsidR="003C0089" w:rsidRPr="003C0089">
        <w:rPr>
          <w:rFonts w:cs="Times New Roman"/>
          <w:sz w:val="24"/>
          <w:szCs w:val="24"/>
        </w:rPr>
        <w:t>,</w:t>
      </w:r>
      <w:r w:rsidRPr="003C0089">
        <w:rPr>
          <w:rFonts w:cs="Times New Roman"/>
          <w:sz w:val="24"/>
          <w:szCs w:val="24"/>
        </w:rPr>
        <w:t xml:space="preserve"> inasmuch as branding has an effect on intake albeit in specific sub–samples or following manipulations. As with findings for preference, restraint drove the effects of branding on </w:t>
      </w:r>
      <w:r w:rsidRPr="003C0089">
        <w:rPr>
          <w:rFonts w:cs="Times New Roman"/>
          <w:i/>
          <w:sz w:val="24"/>
          <w:szCs w:val="24"/>
        </w:rPr>
        <w:t>ad lib</w:t>
      </w:r>
      <w:r w:rsidRPr="003C0089">
        <w:rPr>
          <w:rFonts w:cs="Times New Roman"/>
          <w:sz w:val="24"/>
          <w:szCs w:val="24"/>
        </w:rPr>
        <w:t xml:space="preserve"> consumption in both </w:t>
      </w:r>
      <w:r w:rsidR="003C0089" w:rsidRPr="003C0089">
        <w:rPr>
          <w:rFonts w:cs="Times New Roman"/>
          <w:sz w:val="24"/>
          <w:szCs w:val="24"/>
        </w:rPr>
        <w:t xml:space="preserve">Cavanagh &amp; </w:t>
      </w:r>
      <w:proofErr w:type="spellStart"/>
      <w:r w:rsidR="003C0089" w:rsidRPr="003C0089">
        <w:rPr>
          <w:rFonts w:cs="Times New Roman"/>
          <w:sz w:val="24"/>
          <w:szCs w:val="24"/>
        </w:rPr>
        <w:lastRenderedPageBreak/>
        <w:t>Forestell</w:t>
      </w:r>
      <w:proofErr w:type="spellEnd"/>
      <w:r w:rsidR="003C0089" w:rsidRPr="003C0089">
        <w:rPr>
          <w:rFonts w:cs="Times New Roman"/>
          <w:sz w:val="24"/>
          <w:szCs w:val="24"/>
        </w:rPr>
        <w:t xml:space="preserve"> </w:t>
      </w:r>
      <w:r w:rsidR="003C0089" w:rsidRPr="003C0089">
        <w:rPr>
          <w:rFonts w:cs="Times New Roman"/>
          <w:sz w:val="24"/>
          <w:szCs w:val="24"/>
        </w:rPr>
        <w:fldChar w:fldCharType="begin"/>
      </w:r>
      <w:r w:rsidR="003C0089" w:rsidRPr="003C0089">
        <w:rPr>
          <w:rFonts w:cs="Times New Roman"/>
          <w:sz w:val="24"/>
          <w:szCs w:val="24"/>
        </w:rPr>
        <w:instrText xml:space="preserve"> ADDIN EN.CITE &lt;EndNote&gt;&lt;Cite ExcludeAuth="1"&gt;&lt;Author&gt;Cavanagh&lt;/Author&gt;&lt;Year&gt;2013&lt;/Year&gt;&lt;RecNum&gt;8&lt;/RecNum&gt;&lt;DisplayText&gt;(2013)&lt;/DisplayText&gt;&lt;record&gt;&lt;rec-number&gt;8&lt;/rec-number&gt;&lt;foreign-keys&gt;&lt;key app="EN" db-id="frtwttav059stcep5d0xp9v5pf20r5dp92zv" timestamp="1437483012"&gt;8&lt;/key&gt;&lt;/foreign-keys&gt;&lt;ref-type name="Journal Article"&gt;17&lt;/ref-type&gt;&lt;contributors&gt;&lt;authors&gt;&lt;author&gt;Cavanagh, K. V.&lt;/author&gt;&lt;author&gt;Forestell, C. A.&lt;/author&gt;&lt;/authors&gt;&lt;/contributors&gt;&lt;titles&gt;&lt;title&gt;The effect of brand names on flavor perception and consumption in restrained and unrestrained eaters&lt;/title&gt;&lt;secondary-title&gt;Food Quality and Preference&lt;/secondary-title&gt;&lt;/titles&gt;&lt;periodical&gt;&lt;full-title&gt;Food Quality and Preference&lt;/full-title&gt;&lt;/periodical&gt;&lt;pages&gt;505-509&lt;/pages&gt;&lt;volume&gt;28&lt;/volume&gt;&lt;number&gt;2&lt;/number&gt;&lt;dates&gt;&lt;year&gt;2013&lt;/year&gt;&lt;pub-dates&gt;&lt;date&gt;Jun&lt;/date&gt;&lt;/pub-dates&gt;&lt;/dates&gt;&lt;isbn&gt;0950-3293&lt;/isbn&gt;&lt;accession-num&gt;WOS:000316588800011&lt;/accession-num&gt;&lt;urls&gt;&lt;related-urls&gt;&lt;url&gt;&amp;lt;Go to ISI&amp;gt;://WOS:000316588800011&lt;/url&gt;&lt;/related-urls&gt;&lt;/urls&gt;&lt;electronic-resource-num&gt;10.1016/j.foodqual.2012.12.004&lt;/electronic-resource-num&gt;&lt;/record&gt;&lt;/Cite&gt;&lt;/EndNote&gt;</w:instrText>
      </w:r>
      <w:r w:rsidR="003C0089" w:rsidRPr="003C0089">
        <w:rPr>
          <w:rFonts w:cs="Times New Roman"/>
          <w:sz w:val="24"/>
          <w:szCs w:val="24"/>
        </w:rPr>
        <w:fldChar w:fldCharType="separate"/>
      </w:r>
      <w:r w:rsidR="003C0089" w:rsidRPr="003C0089">
        <w:rPr>
          <w:rFonts w:cs="Times New Roman"/>
          <w:noProof/>
          <w:sz w:val="24"/>
          <w:szCs w:val="24"/>
        </w:rPr>
        <w:t>(2013)</w:t>
      </w:r>
      <w:r w:rsidR="003C0089" w:rsidRPr="003C0089">
        <w:rPr>
          <w:rFonts w:cs="Times New Roman"/>
          <w:sz w:val="24"/>
          <w:szCs w:val="24"/>
        </w:rPr>
        <w:fldChar w:fldCharType="end"/>
      </w:r>
      <w:r w:rsidRPr="003C0089">
        <w:rPr>
          <w:rFonts w:cs="Times New Roman"/>
          <w:sz w:val="24"/>
          <w:szCs w:val="24"/>
        </w:rPr>
        <w:t xml:space="preserve"> and Cavanagh et al., </w:t>
      </w:r>
      <w:r w:rsidR="003C0089" w:rsidRPr="003C0089">
        <w:rPr>
          <w:rFonts w:cs="Times New Roman"/>
          <w:sz w:val="24"/>
          <w:szCs w:val="24"/>
        </w:rPr>
        <w:fldChar w:fldCharType="begin"/>
      </w:r>
      <w:r w:rsidR="003C0089" w:rsidRPr="003C0089">
        <w:rPr>
          <w:rFonts w:cs="Times New Roman"/>
          <w:sz w:val="24"/>
          <w:szCs w:val="24"/>
        </w:rPr>
        <w:instrText xml:space="preserve"> ADDIN EN.CITE &lt;EndNote&gt;&lt;Cite ExcludeAuth="1"&gt;&lt;Author&gt;Cavanagh&lt;/Author&gt;&lt;Year&gt;2014&lt;/Year&gt;&lt;RecNum&gt;9&lt;/RecNum&gt;&lt;DisplayText&gt;(2014)&lt;/DisplayText&gt;&lt;record&gt;&lt;rec-number&gt;9&lt;/rec-number&gt;&lt;foreign-keys&gt;&lt;key app="EN" db-id="frtwttav059stcep5d0xp9v5pf20r5dp92zv" timestamp="1437483012"&gt;9&lt;/key&gt;&lt;/foreign-keys&gt;&lt;ref-type name="Journal Article"&gt;17&lt;/ref-type&gt;&lt;contributors&gt;&lt;authors&gt;&lt;author&gt;Cavanagh, K. V.&lt;/author&gt;&lt;author&gt;Kruja, B.&lt;/author&gt;&lt;author&gt;Forestell, C. A.&lt;/author&gt;&lt;/authors&gt;&lt;/contributors&gt;&lt;auth-address&gt;Department of Psychology, The College of William &amp;amp; Mary, Williamsburg, VA, USA.&amp;#xD;Department of Psychology, The College of William &amp;amp; Mary, Williamsburg, VA, USA. Electronic address: caforestell@wm.edu.&lt;/auth-address&gt;&lt;titles&gt;&lt;title&gt;The effect of brand and caloric information on flavor perception and food consumption in restrained and unrestrained eaters&lt;/title&gt;&lt;secondary-title&gt;Appetite&lt;/secondary-title&gt;&lt;/titles&gt;&lt;periodical&gt;&lt;full-title&gt;Appetite&lt;/full-title&gt;&lt;/periodical&gt;&lt;pages&gt;1-7&lt;/pages&gt;&lt;volume&gt;82&lt;/volume&gt;&lt;edition&gt;2014/07/01&lt;/edition&gt;&lt;keywords&gt;&lt;keyword&gt;Adolescent&lt;/keyword&gt;&lt;keyword&gt;Adult&lt;/keyword&gt;&lt;keyword&gt;Body Mass Index&lt;/keyword&gt;&lt;keyword&gt;Choice Behavior&lt;/keyword&gt;&lt;keyword&gt;Energy Intake&lt;/keyword&gt;&lt;keyword&gt;Feeding Behavior&lt;/keyword&gt;&lt;keyword&gt;Female&lt;/keyword&gt;&lt;keyword&gt;Food Labeling/ methods&lt;/keyword&gt;&lt;keyword&gt;Food Preferences&lt;/keyword&gt;&lt;keyword&gt;Humans&lt;/keyword&gt;&lt;keyword&gt;Questionnaires&lt;/keyword&gt;&lt;keyword&gt;Taste Perception&lt;/keyword&gt;&lt;keyword&gt;Young Adult&lt;/keyword&gt;&lt;keyword&gt;Brands&lt;/keyword&gt;&lt;keyword&gt;Flavor perception&lt;/keyword&gt;&lt;keyword&gt;Food consumption&lt;/keyword&gt;&lt;keyword&gt;Nutrition labeling&lt;/keyword&gt;&lt;keyword&gt;Restrained eating&lt;/keyword&gt;&lt;/keywords&gt;&lt;dates&gt;&lt;year&gt;2014&lt;/year&gt;&lt;pub-dates&gt;&lt;date&gt;Nov&lt;/date&gt;&lt;/pub-dates&gt;&lt;/dates&gt;&lt;isbn&gt;1095-8304 (Electronic)&amp;#xD;0195-6663 (Linking)&lt;/isbn&gt;&lt;accession-num&gt;24979333&lt;/accession-num&gt;&lt;urls&gt;&lt;/urls&gt;&lt;electronic-resource-num&gt;10.1016/j.appet.2014.06.100&lt;/electronic-resource-num&gt;&lt;remote-database-provider&gt;NLM&lt;/remote-database-provider&gt;&lt;language&gt;eng&lt;/language&gt;&lt;/record&gt;&lt;/Cite&gt;&lt;/EndNote&gt;</w:instrText>
      </w:r>
      <w:r w:rsidR="003C0089" w:rsidRPr="003C0089">
        <w:rPr>
          <w:rFonts w:cs="Times New Roman"/>
          <w:sz w:val="24"/>
          <w:szCs w:val="24"/>
        </w:rPr>
        <w:fldChar w:fldCharType="separate"/>
      </w:r>
      <w:r w:rsidR="003C0089" w:rsidRPr="003C0089">
        <w:rPr>
          <w:rFonts w:cs="Times New Roman"/>
          <w:noProof/>
          <w:sz w:val="24"/>
          <w:szCs w:val="24"/>
        </w:rPr>
        <w:t>(2014)</w:t>
      </w:r>
      <w:r w:rsidR="003C0089" w:rsidRPr="003C0089">
        <w:rPr>
          <w:rFonts w:cs="Times New Roman"/>
          <w:sz w:val="24"/>
          <w:szCs w:val="24"/>
        </w:rPr>
        <w:fldChar w:fldCharType="end"/>
      </w:r>
      <w:r w:rsidRPr="003C0089">
        <w:rPr>
          <w:rFonts w:cs="Times New Roman"/>
          <w:sz w:val="24"/>
          <w:szCs w:val="24"/>
        </w:rPr>
        <w:t>. This finding is likely to be an outcome of the</w:t>
      </w:r>
      <w:r>
        <w:rPr>
          <w:rFonts w:cs="Times New Roman"/>
          <w:sz w:val="24"/>
          <w:szCs w:val="24"/>
        </w:rPr>
        <w:t xml:space="preserve"> healthy brands assessed and the motivational ambivalence found in restrained eaters. Specifically, being presented with healthy food gives restrained eaters an opportunity to satisfy the urge to consume food while simultaneously not damaging their resolution to limit calorific intake. The fact that these effects were not observed in unrestrained individuals suggests that branding of healthy foods has little impact in a non-restrained population and these studies </w:t>
      </w:r>
      <w:r w:rsidR="007A3973">
        <w:rPr>
          <w:rFonts w:cs="Times New Roman"/>
          <w:sz w:val="24"/>
          <w:szCs w:val="24"/>
        </w:rPr>
        <w:t>do not fully explore</w:t>
      </w:r>
      <w:r>
        <w:rPr>
          <w:rFonts w:cs="Times New Roman"/>
          <w:sz w:val="24"/>
          <w:szCs w:val="24"/>
        </w:rPr>
        <w:t xml:space="preserve"> the critical issue of effe</w:t>
      </w:r>
      <w:r w:rsidR="00824DA7">
        <w:rPr>
          <w:rFonts w:cs="Times New Roman"/>
          <w:sz w:val="24"/>
          <w:szCs w:val="24"/>
        </w:rPr>
        <w:t>cts of unhealthy food branding.</w:t>
      </w:r>
    </w:p>
    <w:p w:rsidR="003C0089" w:rsidRDefault="00824DA7" w:rsidP="007A7AD0">
      <w:pPr>
        <w:spacing w:line="480" w:lineRule="auto"/>
        <w:rPr>
          <w:rFonts w:cs="Times New Roman"/>
          <w:sz w:val="24"/>
          <w:szCs w:val="24"/>
        </w:rPr>
      </w:pPr>
      <w:r>
        <w:rPr>
          <w:rFonts w:cs="Times New Roman"/>
          <w:sz w:val="24"/>
          <w:szCs w:val="24"/>
        </w:rPr>
        <w:tab/>
      </w:r>
      <w:r w:rsidR="0095640D">
        <w:rPr>
          <w:rFonts w:cs="Times New Roman"/>
          <w:sz w:val="24"/>
          <w:szCs w:val="24"/>
        </w:rPr>
        <w:t>However, although both Boyland et al</w:t>
      </w:r>
      <w:r w:rsidR="003C0089">
        <w:rPr>
          <w:rFonts w:cs="Times New Roman"/>
          <w:sz w:val="24"/>
          <w:szCs w:val="24"/>
        </w:rPr>
        <w:t xml:space="preserve">., </w:t>
      </w:r>
      <w:r w:rsidR="003C0089">
        <w:rPr>
          <w:rFonts w:cs="Times New Roman"/>
          <w:sz w:val="24"/>
          <w:szCs w:val="24"/>
        </w:rPr>
        <w:fldChar w:fldCharType="begin"/>
      </w:r>
      <w:r w:rsidR="003C0089">
        <w:rPr>
          <w:rFonts w:cs="Times New Roman"/>
          <w:sz w:val="24"/>
          <w:szCs w:val="24"/>
        </w:rPr>
        <w:instrText xml:space="preserve"> ADDIN EN.CITE &lt;EndNote&gt;&lt;Cite ExcludeAuth="1"&gt;&lt;Author&gt;Boyland&lt;/Author&gt;&lt;Year&gt;2013&lt;/Year&gt;&lt;RecNum&gt;5&lt;/RecNum&gt;&lt;DisplayText&gt;(2013)&lt;/DisplayText&gt;&lt;record&gt;&lt;rec-number&gt;5&lt;/rec-number&gt;&lt;foreign-keys&gt;&lt;key app="EN" db-id="frtwttav059stcep5d0xp9v5pf20r5dp92zv" timestamp="1437483012"&gt;5&lt;/key&gt;&lt;/foreign-keys&gt;&lt;ref-type name="Journal Article"&gt;17&lt;/ref-type&gt;&lt;contributors&gt;&lt;authors&gt;&lt;author&gt;Boyland, E. J.&lt;/author&gt;&lt;author&gt;Harrold, J. A.&lt;/author&gt;&lt;author&gt;Dovey, T. M.&lt;/author&gt;&lt;author&gt;Allison, M.&lt;/author&gt;&lt;author&gt;Dobson, S.&lt;/author&gt;&lt;author&gt;Jacobs, M. C.&lt;/author&gt;&lt;author&gt;Halford, J. C.&lt;/author&gt;&lt;/authors&gt;&lt;/contributors&gt;&lt;auth-address&gt;Kissileff Laboratory for Study of Human Ingestive Behavior, Department of Experimental Psychology, University of Liverpool, Liverpool, United Kingdom. e.boyland@liv.ac.uk&lt;/auth-address&gt;&lt;titles&gt;&lt;title&gt;Food choice and overconsumption: effect of a premium sports celebrity endorser&lt;/title&gt;&lt;secondary-title&gt;J Pediatr&lt;/secondary-title&gt;&lt;/titles&gt;&lt;periodical&gt;&lt;full-title&gt;J Pediatr&lt;/full-title&gt;&lt;/periodical&gt;&lt;pages&gt;339-43&lt;/pages&gt;&lt;volume&gt;163&lt;/volume&gt;&lt;number&gt;2&lt;/number&gt;&lt;edition&gt;2013/03/16&lt;/edition&gt;&lt;keywords&gt;&lt;keyword&gt;Advertising as Topic&lt;/keyword&gt;&lt;keyword&gt;Child&lt;/keyword&gt;&lt;keyword&gt;Eating/ psychology&lt;/keyword&gt;&lt;keyword&gt;Famous Persons&lt;/keyword&gt;&lt;keyword&gt;Female&lt;/keyword&gt;&lt;keyword&gt;Food Preferences/ psychology&lt;/keyword&gt;&lt;keyword&gt;Humans&lt;/keyword&gt;&lt;keyword&gt;Hyperphagia/ prevention &amp;amp; control/ psychology&lt;/keyword&gt;&lt;keyword&gt;Male&lt;/keyword&gt;&lt;keyword&gt;Sports&lt;/keyword&gt;&lt;keyword&gt;Television&lt;/keyword&gt;&lt;keyword&gt;Bmi&lt;/keyword&gt;&lt;keyword&gt;Body mass index&lt;/keyword&gt;&lt;keyword&gt;Hfss&lt;/keyword&gt;&lt;keyword&gt;High fat, sugar, and/or salt&lt;/keyword&gt;&lt;keyword&gt;Tv&lt;/keyword&gt;&lt;/keywords&gt;&lt;dates&gt;&lt;year&gt;2013&lt;/year&gt;&lt;pub-dates&gt;&lt;date&gt;Aug&lt;/date&gt;&lt;/pub-dates&gt;&lt;/dates&gt;&lt;isbn&gt;1097-6833 (Electronic)&amp;#xD;0022-3476 (Linking)&lt;/isbn&gt;&lt;accession-num&gt;23490037&lt;/accession-num&gt;&lt;urls&gt;&lt;/urls&gt;&lt;electronic-resource-num&gt;10.1016/j.jpeds.2013.01.059&lt;/electronic-resource-num&gt;&lt;remote-database-provider&gt;NLM&lt;/remote-database-provider&gt;&lt;language&gt;eng&lt;/language&gt;&lt;/record&gt;&lt;/Cite&gt;&lt;/EndNote&gt;</w:instrText>
      </w:r>
      <w:r w:rsidR="003C0089">
        <w:rPr>
          <w:rFonts w:cs="Times New Roman"/>
          <w:sz w:val="24"/>
          <w:szCs w:val="24"/>
        </w:rPr>
        <w:fldChar w:fldCharType="separate"/>
      </w:r>
      <w:r w:rsidR="003C0089">
        <w:rPr>
          <w:rFonts w:cs="Times New Roman"/>
          <w:noProof/>
          <w:sz w:val="24"/>
          <w:szCs w:val="24"/>
        </w:rPr>
        <w:t>(2013)</w:t>
      </w:r>
      <w:r w:rsidR="003C0089">
        <w:rPr>
          <w:rFonts w:cs="Times New Roman"/>
          <w:sz w:val="24"/>
          <w:szCs w:val="24"/>
        </w:rPr>
        <w:fldChar w:fldCharType="end"/>
      </w:r>
      <w:r w:rsidR="0095640D">
        <w:rPr>
          <w:rFonts w:cs="Times New Roman"/>
          <w:sz w:val="24"/>
          <w:szCs w:val="24"/>
        </w:rPr>
        <w:t xml:space="preserve"> and Keller et al</w:t>
      </w:r>
      <w:r w:rsidR="003C0089">
        <w:rPr>
          <w:rFonts w:cs="Times New Roman"/>
          <w:sz w:val="24"/>
          <w:szCs w:val="24"/>
        </w:rPr>
        <w:t xml:space="preserve">., </w:t>
      </w:r>
      <w:r w:rsidR="003C0089">
        <w:rPr>
          <w:rFonts w:cs="Times New Roman"/>
          <w:sz w:val="24"/>
          <w:szCs w:val="24"/>
        </w:rPr>
        <w:fldChar w:fldCharType="begin"/>
      </w:r>
      <w:r w:rsidR="003C0089">
        <w:rPr>
          <w:rFonts w:cs="Times New Roman"/>
          <w:sz w:val="24"/>
          <w:szCs w:val="24"/>
        </w:rPr>
        <w:instrText xml:space="preserve"> ADDIN EN.CITE &lt;EndNote&gt;&lt;Cite ExcludeAuth="1"&gt;&lt;Author&gt;Keller&lt;/Author&gt;&lt;Year&gt;2012&lt;/Year&gt;&lt;RecNum&gt;26&lt;/RecNum&gt;&lt;DisplayText&gt;(2012)&lt;/DisplayText&gt;&lt;record&gt;&lt;rec-number&gt;26&lt;/rec-number&gt;&lt;foreign-keys&gt;&lt;key app="EN" db-id="frtwttav059stcep5d0xp9v5pf20r5dp92zv" timestamp="1437483013"&gt;26&lt;/key&gt;&lt;/foreign-keys&gt;&lt;ref-type name="Journal Article"&gt;17&lt;/ref-type&gt;&lt;contributors&gt;&lt;authors&gt;&lt;author&gt;Keller, K. L.&lt;/author&gt;&lt;author&gt;Kuilema, L. G.&lt;/author&gt;&lt;author&gt;Lee, N.&lt;/author&gt;&lt;author&gt;Yoon, J.&lt;/author&gt;&lt;author&gt;Mascaro, B.&lt;/author&gt;&lt;author&gt;Combes, A. L.&lt;/author&gt;&lt;author&gt;Deutsch, B.&lt;/author&gt;&lt;author&gt;Sorte, K.&lt;/author&gt;&lt;author&gt;Halford, J. C. G.&lt;/author&gt;&lt;/authors&gt;&lt;/contributors&gt;&lt;titles&gt;&lt;title&gt;The impact of food branding on children&amp;apos;s eating behavior and obesity&lt;/title&gt;&lt;secondary-title&gt;Physiology &amp;amp; Behavior&lt;/secondary-title&gt;&lt;/titles&gt;&lt;periodical&gt;&lt;full-title&gt;Physiology &amp;amp; Behavior&lt;/full-title&gt;&lt;/periodical&gt;&lt;pages&gt;379-386&lt;/pages&gt;&lt;volume&gt;106&lt;/volume&gt;&lt;number&gt;3&lt;/number&gt;&lt;dates&gt;&lt;year&gt;2012&lt;/year&gt;&lt;pub-dates&gt;&lt;date&gt;Jun 6&lt;/date&gt;&lt;/pub-dates&gt;&lt;/dates&gt;&lt;isbn&gt;0031-9384&lt;/isbn&gt;&lt;accession-num&gt;WOS:000304742600011&lt;/accession-num&gt;&lt;urls&gt;&lt;related-urls&gt;&lt;url&gt;&amp;lt;Go to ISI&amp;gt;://WOS:000304742600011&lt;/url&gt;&lt;/related-urls&gt;&lt;/urls&gt;&lt;electronic-resource-num&gt;10.1016/j.physbeh.2012.03.011&lt;/electronic-resource-num&gt;&lt;/record&gt;&lt;/Cite&gt;&lt;/EndNote&gt;</w:instrText>
      </w:r>
      <w:r w:rsidR="003C0089">
        <w:rPr>
          <w:rFonts w:cs="Times New Roman"/>
          <w:sz w:val="24"/>
          <w:szCs w:val="24"/>
        </w:rPr>
        <w:fldChar w:fldCharType="separate"/>
      </w:r>
      <w:r w:rsidR="003C0089">
        <w:rPr>
          <w:rFonts w:cs="Times New Roman"/>
          <w:noProof/>
          <w:sz w:val="24"/>
          <w:szCs w:val="24"/>
        </w:rPr>
        <w:t>(2012)</w:t>
      </w:r>
      <w:r w:rsidR="003C0089">
        <w:rPr>
          <w:rFonts w:cs="Times New Roman"/>
          <w:sz w:val="24"/>
          <w:szCs w:val="24"/>
        </w:rPr>
        <w:fldChar w:fldCharType="end"/>
      </w:r>
      <w:r w:rsidR="0095640D">
        <w:rPr>
          <w:rFonts w:cs="Times New Roman"/>
          <w:sz w:val="24"/>
          <w:szCs w:val="24"/>
        </w:rPr>
        <w:t xml:space="preserve"> found effects of branding on </w:t>
      </w:r>
      <w:r w:rsidR="0095640D" w:rsidRPr="00C4108E">
        <w:rPr>
          <w:rFonts w:cs="Times New Roman"/>
          <w:i/>
          <w:sz w:val="24"/>
          <w:szCs w:val="24"/>
        </w:rPr>
        <w:t xml:space="preserve">ad lib </w:t>
      </w:r>
      <w:r w:rsidR="0095640D">
        <w:rPr>
          <w:rFonts w:cs="Times New Roman"/>
          <w:sz w:val="24"/>
          <w:szCs w:val="24"/>
        </w:rPr>
        <w:t>consumption</w:t>
      </w:r>
      <w:r w:rsidR="003C0089">
        <w:rPr>
          <w:rFonts w:cs="Times New Roman"/>
          <w:sz w:val="24"/>
          <w:szCs w:val="24"/>
        </w:rPr>
        <w:t>,</w:t>
      </w:r>
      <w:r w:rsidR="0095640D">
        <w:rPr>
          <w:rFonts w:cs="Times New Roman"/>
          <w:sz w:val="24"/>
          <w:szCs w:val="24"/>
        </w:rPr>
        <w:t xml:space="preserve"> it is notable that within both these studies brand labels on tasted products may not have had an effect if assessed in isolation. In experiment one from Keller et al</w:t>
      </w:r>
      <w:r w:rsidR="003C0089">
        <w:rPr>
          <w:rFonts w:cs="Times New Roman"/>
          <w:sz w:val="24"/>
          <w:szCs w:val="24"/>
        </w:rPr>
        <w:t xml:space="preserve">., </w:t>
      </w:r>
      <w:r w:rsidR="003C0089">
        <w:rPr>
          <w:rFonts w:cs="Times New Roman"/>
          <w:sz w:val="24"/>
          <w:szCs w:val="24"/>
        </w:rPr>
        <w:fldChar w:fldCharType="begin"/>
      </w:r>
      <w:r w:rsidR="003C0089">
        <w:rPr>
          <w:rFonts w:cs="Times New Roman"/>
          <w:sz w:val="24"/>
          <w:szCs w:val="24"/>
        </w:rPr>
        <w:instrText xml:space="preserve"> ADDIN EN.CITE &lt;EndNote&gt;&lt;Cite ExcludeAuth="1"&gt;&lt;Author&gt;Keller&lt;/Author&gt;&lt;Year&gt;2012&lt;/Year&gt;&lt;RecNum&gt;26&lt;/RecNum&gt;&lt;DisplayText&gt;(2012)&lt;/DisplayText&gt;&lt;record&gt;&lt;rec-number&gt;26&lt;/rec-number&gt;&lt;foreign-keys&gt;&lt;key app="EN" db-id="frtwttav059stcep5d0xp9v5pf20r5dp92zv" timestamp="1437483013"&gt;26&lt;/key&gt;&lt;/foreign-keys&gt;&lt;ref-type name="Journal Article"&gt;17&lt;/ref-type&gt;&lt;contributors&gt;&lt;authors&gt;&lt;author&gt;Keller, K. L.&lt;/author&gt;&lt;author&gt;Kuilema, L. G.&lt;/author&gt;&lt;author&gt;Lee, N.&lt;/author&gt;&lt;author&gt;Yoon, J.&lt;/author&gt;&lt;author&gt;Mascaro, B.&lt;/author&gt;&lt;author&gt;Combes, A. L.&lt;/author&gt;&lt;author&gt;Deutsch, B.&lt;/author&gt;&lt;author&gt;Sorte, K.&lt;/author&gt;&lt;author&gt;Halford, J. C. G.&lt;/author&gt;&lt;/authors&gt;&lt;/contributors&gt;&lt;titles&gt;&lt;title&gt;The impact of food branding on children&amp;apos;s eating behavior and obesity&lt;/title&gt;&lt;secondary-title&gt;Physiology &amp;amp; Behavior&lt;/secondary-title&gt;&lt;/titles&gt;&lt;periodical&gt;&lt;full-title&gt;Physiology &amp;amp; Behavior&lt;/full-title&gt;&lt;/periodical&gt;&lt;pages&gt;379-386&lt;/pages&gt;&lt;volume&gt;106&lt;/volume&gt;&lt;number&gt;3&lt;/number&gt;&lt;dates&gt;&lt;year&gt;2012&lt;/year&gt;&lt;pub-dates&gt;&lt;date&gt;Jun 6&lt;/date&gt;&lt;/pub-dates&gt;&lt;/dates&gt;&lt;isbn&gt;0031-9384&lt;/isbn&gt;&lt;accession-num&gt;WOS:000304742600011&lt;/accession-num&gt;&lt;urls&gt;&lt;related-urls&gt;&lt;url&gt;&amp;lt;Go to ISI&amp;gt;://WOS:000304742600011&lt;/url&gt;&lt;/related-urls&gt;&lt;/urls&gt;&lt;electronic-resource-num&gt;10.1016/j.physbeh.2012.03.011&lt;/electronic-resource-num&gt;&lt;/record&gt;&lt;/Cite&gt;&lt;/EndNote&gt;</w:instrText>
      </w:r>
      <w:r w:rsidR="003C0089">
        <w:rPr>
          <w:rFonts w:cs="Times New Roman"/>
          <w:sz w:val="24"/>
          <w:szCs w:val="24"/>
        </w:rPr>
        <w:fldChar w:fldCharType="separate"/>
      </w:r>
      <w:r w:rsidR="003C0089">
        <w:rPr>
          <w:rFonts w:cs="Times New Roman"/>
          <w:noProof/>
          <w:sz w:val="24"/>
          <w:szCs w:val="24"/>
        </w:rPr>
        <w:t>(2012)</w:t>
      </w:r>
      <w:r w:rsidR="003C0089">
        <w:rPr>
          <w:rFonts w:cs="Times New Roman"/>
          <w:sz w:val="24"/>
          <w:szCs w:val="24"/>
        </w:rPr>
        <w:fldChar w:fldCharType="end"/>
      </w:r>
      <w:r w:rsidR="0095640D">
        <w:rPr>
          <w:rFonts w:cs="Times New Roman"/>
          <w:sz w:val="24"/>
          <w:szCs w:val="24"/>
        </w:rPr>
        <w:t xml:space="preserve"> there was no main effect of branding on consumption</w:t>
      </w:r>
      <w:r w:rsidR="008F2C21">
        <w:rPr>
          <w:rFonts w:cs="Times New Roman"/>
          <w:sz w:val="24"/>
          <w:szCs w:val="24"/>
        </w:rPr>
        <w:t xml:space="preserve"> -</w:t>
      </w:r>
      <w:r w:rsidR="0095640D">
        <w:rPr>
          <w:rFonts w:cs="Times New Roman"/>
          <w:sz w:val="24"/>
          <w:szCs w:val="24"/>
        </w:rPr>
        <w:t xml:space="preserve"> branding did interact with weight status</w:t>
      </w:r>
      <w:r w:rsidR="008F2C21">
        <w:rPr>
          <w:rFonts w:cs="Times New Roman"/>
          <w:sz w:val="24"/>
          <w:szCs w:val="24"/>
        </w:rPr>
        <w:t>,</w:t>
      </w:r>
      <w:r w:rsidR="0095640D">
        <w:rPr>
          <w:rFonts w:cs="Times New Roman"/>
          <w:sz w:val="24"/>
          <w:szCs w:val="24"/>
        </w:rPr>
        <w:t xml:space="preserve"> although this was not replicated in experiment two. This suggests a weak, BMI-dependent effect of branding on intake in children. Although Boyland et al</w:t>
      </w:r>
      <w:r w:rsidR="003C0089">
        <w:rPr>
          <w:rFonts w:cs="Times New Roman"/>
          <w:sz w:val="24"/>
          <w:szCs w:val="24"/>
        </w:rPr>
        <w:t xml:space="preserve">., </w:t>
      </w:r>
      <w:r w:rsidR="003C0089">
        <w:rPr>
          <w:rFonts w:cs="Times New Roman"/>
          <w:sz w:val="24"/>
          <w:szCs w:val="24"/>
        </w:rPr>
        <w:fldChar w:fldCharType="begin"/>
      </w:r>
      <w:r w:rsidR="003C0089">
        <w:rPr>
          <w:rFonts w:cs="Times New Roman"/>
          <w:sz w:val="24"/>
          <w:szCs w:val="24"/>
        </w:rPr>
        <w:instrText xml:space="preserve"> ADDIN EN.CITE &lt;EndNote&gt;&lt;Cite ExcludeAuth="1"&gt;&lt;Author&gt;Boyland&lt;/Author&gt;&lt;Year&gt;2013&lt;/Year&gt;&lt;RecNum&gt;5&lt;/RecNum&gt;&lt;DisplayText&gt;(2013)&lt;/DisplayText&gt;&lt;record&gt;&lt;rec-number&gt;5&lt;/rec-number&gt;&lt;foreign-keys&gt;&lt;key app="EN" db-id="frtwttav059stcep5d0xp9v5pf20r5dp92zv" timestamp="1437483012"&gt;5&lt;/key&gt;&lt;/foreign-keys&gt;&lt;ref-type name="Journal Article"&gt;17&lt;/ref-type&gt;&lt;contributors&gt;&lt;authors&gt;&lt;author&gt;Boyland, E. J.&lt;/author&gt;&lt;author&gt;Harrold, J. A.&lt;/author&gt;&lt;author&gt;Dovey, T. M.&lt;/author&gt;&lt;author&gt;Allison, M.&lt;/author&gt;&lt;author&gt;Dobson, S.&lt;/author&gt;&lt;author&gt;Jacobs, M. C.&lt;/author&gt;&lt;author&gt;Halford, J. C.&lt;/author&gt;&lt;/authors&gt;&lt;/contributors&gt;&lt;auth-address&gt;Kissileff Laboratory for Study of Human Ingestive Behavior, Department of Experimental Psychology, University of Liverpool, Liverpool, United Kingdom. e.boyland@liv.ac.uk&lt;/auth-address&gt;&lt;titles&gt;&lt;title&gt;Food choice and overconsumption: effect of a premium sports celebrity endorser&lt;/title&gt;&lt;secondary-title&gt;J Pediatr&lt;/secondary-title&gt;&lt;/titles&gt;&lt;periodical&gt;&lt;full-title&gt;J Pediatr&lt;/full-title&gt;&lt;/periodical&gt;&lt;pages&gt;339-43&lt;/pages&gt;&lt;volume&gt;163&lt;/volume&gt;&lt;number&gt;2&lt;/number&gt;&lt;edition&gt;2013/03/16&lt;/edition&gt;&lt;keywords&gt;&lt;keyword&gt;Advertising as Topic&lt;/keyword&gt;&lt;keyword&gt;Child&lt;/keyword&gt;&lt;keyword&gt;Eating/ psychology&lt;/keyword&gt;&lt;keyword&gt;Famous Persons&lt;/keyword&gt;&lt;keyword&gt;Female&lt;/keyword&gt;&lt;keyword&gt;Food Preferences/ psychology&lt;/keyword&gt;&lt;keyword&gt;Humans&lt;/keyword&gt;&lt;keyword&gt;Hyperphagia/ prevention &amp;amp; control/ psychology&lt;/keyword&gt;&lt;keyword&gt;Male&lt;/keyword&gt;&lt;keyword&gt;Sports&lt;/keyword&gt;&lt;keyword&gt;Television&lt;/keyword&gt;&lt;keyword&gt;Bmi&lt;/keyword&gt;&lt;keyword&gt;Body mass index&lt;/keyword&gt;&lt;keyword&gt;Hfss&lt;/keyword&gt;&lt;keyword&gt;High fat, sugar, and/or salt&lt;/keyword&gt;&lt;keyword&gt;Tv&lt;/keyword&gt;&lt;/keywords&gt;&lt;dates&gt;&lt;year&gt;2013&lt;/year&gt;&lt;pub-dates&gt;&lt;date&gt;Aug&lt;/date&gt;&lt;/pub-dates&gt;&lt;/dates&gt;&lt;isbn&gt;1097-6833 (Electronic)&amp;#xD;0022-3476 (Linking)&lt;/isbn&gt;&lt;accession-num&gt;23490037&lt;/accession-num&gt;&lt;urls&gt;&lt;/urls&gt;&lt;electronic-resource-num&gt;10.1016/j.jpeds.2013.01.059&lt;/electronic-resource-num&gt;&lt;remote-database-provider&gt;NLM&lt;/remote-database-provider&gt;&lt;language&gt;eng&lt;/language&gt;&lt;/record&gt;&lt;/Cite&gt;&lt;/EndNote&gt;</w:instrText>
      </w:r>
      <w:r w:rsidR="003C0089">
        <w:rPr>
          <w:rFonts w:cs="Times New Roman"/>
          <w:sz w:val="24"/>
          <w:szCs w:val="24"/>
        </w:rPr>
        <w:fldChar w:fldCharType="separate"/>
      </w:r>
      <w:r w:rsidR="003C0089">
        <w:rPr>
          <w:rFonts w:cs="Times New Roman"/>
          <w:noProof/>
          <w:sz w:val="24"/>
          <w:szCs w:val="24"/>
        </w:rPr>
        <w:t>(2013)</w:t>
      </w:r>
      <w:r w:rsidR="003C0089">
        <w:rPr>
          <w:rFonts w:cs="Times New Roman"/>
          <w:sz w:val="24"/>
          <w:szCs w:val="24"/>
        </w:rPr>
        <w:fldChar w:fldCharType="end"/>
      </w:r>
      <w:r w:rsidR="0095640D">
        <w:rPr>
          <w:rFonts w:cs="Times New Roman"/>
          <w:sz w:val="24"/>
          <w:szCs w:val="24"/>
        </w:rPr>
        <w:t xml:space="preserve"> found that pre-exposure to brand adverts or celebrities associated with brands produced increased consumption of like-branded potato chips</w:t>
      </w:r>
      <w:r w:rsidR="003C0089">
        <w:rPr>
          <w:rFonts w:cs="Times New Roman"/>
          <w:sz w:val="24"/>
          <w:szCs w:val="24"/>
        </w:rPr>
        <w:t>,</w:t>
      </w:r>
      <w:r w:rsidR="0095640D">
        <w:rPr>
          <w:rFonts w:cs="Times New Roman"/>
          <w:sz w:val="24"/>
          <w:szCs w:val="24"/>
        </w:rPr>
        <w:t xml:space="preserve"> it is notable that an unrelated food-brand advert also primed intake. In addition, where participants were not pre-exposed to stimuli associated with food in general, they did not display brand-preference. As advertisements associated with food brands in some way (even if incongruent to actual brands offered during </w:t>
      </w:r>
      <w:r w:rsidR="0095640D" w:rsidRPr="003C0089">
        <w:rPr>
          <w:rFonts w:cs="Times New Roman"/>
          <w:i/>
          <w:sz w:val="24"/>
          <w:szCs w:val="24"/>
        </w:rPr>
        <w:t>ad lib</w:t>
      </w:r>
      <w:r w:rsidR="0095640D">
        <w:rPr>
          <w:rFonts w:cs="Times New Roman"/>
          <w:sz w:val="24"/>
          <w:szCs w:val="24"/>
        </w:rPr>
        <w:t xml:space="preserve"> consumption) primed consumption</w:t>
      </w:r>
      <w:r w:rsidR="008F2C21">
        <w:rPr>
          <w:rFonts w:cs="Times New Roman"/>
          <w:sz w:val="24"/>
          <w:szCs w:val="24"/>
        </w:rPr>
        <w:t>,</w:t>
      </w:r>
      <w:r w:rsidR="0095640D">
        <w:rPr>
          <w:rFonts w:cs="Times New Roman"/>
          <w:sz w:val="24"/>
          <w:szCs w:val="24"/>
        </w:rPr>
        <w:t xml:space="preserve"> it could be that generally priming motivational states increases brand consumption.</w:t>
      </w:r>
    </w:p>
    <w:p w:rsidR="008B71B9" w:rsidRDefault="008B71B9" w:rsidP="007A7AD0">
      <w:pPr>
        <w:spacing w:line="480" w:lineRule="auto"/>
        <w:rPr>
          <w:rFonts w:cs="Times New Roman"/>
          <w:sz w:val="24"/>
          <w:szCs w:val="24"/>
          <w:u w:val="single"/>
        </w:rPr>
      </w:pPr>
    </w:p>
    <w:p w:rsidR="007A7AD0" w:rsidRPr="008B71B9" w:rsidRDefault="007A7AD0" w:rsidP="007A7AD0">
      <w:pPr>
        <w:spacing w:line="480" w:lineRule="auto"/>
        <w:rPr>
          <w:rFonts w:cs="Times New Roman"/>
          <w:b/>
          <w:sz w:val="24"/>
          <w:szCs w:val="24"/>
        </w:rPr>
      </w:pPr>
      <w:r w:rsidRPr="008B71B9">
        <w:rPr>
          <w:rFonts w:cs="Times New Roman"/>
          <w:b/>
          <w:sz w:val="24"/>
          <w:szCs w:val="24"/>
        </w:rPr>
        <w:t>Conclusions and future directions</w:t>
      </w:r>
    </w:p>
    <w:p w:rsidR="008B71B9" w:rsidRPr="003445E7" w:rsidRDefault="00FF4751" w:rsidP="00824DA7">
      <w:pPr>
        <w:spacing w:line="480" w:lineRule="auto"/>
        <w:rPr>
          <w:rFonts w:cs="Times New Roman"/>
          <w:sz w:val="24"/>
          <w:szCs w:val="24"/>
        </w:rPr>
      </w:pPr>
      <w:r>
        <w:rPr>
          <w:rFonts w:cs="Times New Roman"/>
          <w:sz w:val="24"/>
          <w:szCs w:val="24"/>
        </w:rPr>
        <w:t xml:space="preserve">There is a limited amount of recent research dedicated to identifying the impact of brand information on acute outcome measures of preference, choice and intake. Across the few </w:t>
      </w:r>
      <w:r>
        <w:rPr>
          <w:rFonts w:cs="Times New Roman"/>
          <w:sz w:val="24"/>
          <w:szCs w:val="24"/>
        </w:rPr>
        <w:lastRenderedPageBreak/>
        <w:t>existing studies, t</w:t>
      </w:r>
      <w:r w:rsidRPr="00FF4751">
        <w:rPr>
          <w:rFonts w:cs="Times New Roman"/>
          <w:sz w:val="24"/>
          <w:szCs w:val="24"/>
        </w:rPr>
        <w:t>he methods to assess branding effects are inconsistent between adults and children, and the evidence for branding effects across these groups is very limited. It is likely that individual differences in eating styles</w:t>
      </w:r>
      <w:r>
        <w:rPr>
          <w:rFonts w:cs="Times New Roman"/>
          <w:sz w:val="24"/>
          <w:szCs w:val="24"/>
        </w:rPr>
        <w:t>, notably restraint,</w:t>
      </w:r>
      <w:r w:rsidRPr="00FF4751">
        <w:rPr>
          <w:rFonts w:cs="Times New Roman"/>
          <w:sz w:val="24"/>
          <w:szCs w:val="24"/>
        </w:rPr>
        <w:t xml:space="preserve"> may moderate any branding effects. It is clear that more</w:t>
      </w:r>
      <w:r w:rsidR="008B71B9">
        <w:rPr>
          <w:rFonts w:cs="Times New Roman"/>
          <w:sz w:val="24"/>
          <w:szCs w:val="24"/>
        </w:rPr>
        <w:t>,</w:t>
      </w:r>
      <w:r w:rsidRPr="00FF4751">
        <w:rPr>
          <w:rFonts w:cs="Times New Roman"/>
          <w:sz w:val="24"/>
          <w:szCs w:val="24"/>
        </w:rPr>
        <w:t xml:space="preserve"> </w:t>
      </w:r>
      <w:r w:rsidRPr="003445E7">
        <w:rPr>
          <w:rFonts w:cs="Times New Roman"/>
          <w:sz w:val="24"/>
          <w:szCs w:val="24"/>
        </w:rPr>
        <w:t>well-conducted</w:t>
      </w:r>
      <w:r w:rsidR="008B71B9" w:rsidRPr="003445E7">
        <w:rPr>
          <w:rFonts w:cs="Times New Roman"/>
          <w:sz w:val="24"/>
          <w:szCs w:val="24"/>
        </w:rPr>
        <w:t>,</w:t>
      </w:r>
      <w:r w:rsidRPr="003445E7">
        <w:rPr>
          <w:rFonts w:cs="Times New Roman"/>
          <w:sz w:val="24"/>
          <w:szCs w:val="24"/>
        </w:rPr>
        <w:t xml:space="preserve"> studies are needed. </w:t>
      </w:r>
      <w:r w:rsidR="005767A3" w:rsidRPr="003445E7">
        <w:rPr>
          <w:rFonts w:cs="Times New Roman"/>
          <w:sz w:val="24"/>
          <w:szCs w:val="24"/>
        </w:rPr>
        <w:t>These</w:t>
      </w:r>
      <w:r w:rsidRPr="003445E7">
        <w:rPr>
          <w:rFonts w:cs="Times New Roman"/>
          <w:sz w:val="24"/>
          <w:szCs w:val="24"/>
        </w:rPr>
        <w:t xml:space="preserve"> studies should </w:t>
      </w:r>
      <w:r>
        <w:rPr>
          <w:rFonts w:cs="Times New Roman"/>
          <w:sz w:val="24"/>
          <w:szCs w:val="24"/>
        </w:rPr>
        <w:t>pay particular attention to the methodology to be used, as there is a need for consistency and high quality experimental design (e.g. strong construct validity) in order to clarify the extent to which brand information truly impacts upon these critical elements of eating behaviour</w:t>
      </w:r>
      <w:r w:rsidRPr="003445E7">
        <w:rPr>
          <w:rFonts w:cs="Times New Roman"/>
          <w:sz w:val="24"/>
          <w:szCs w:val="24"/>
        </w:rPr>
        <w:t xml:space="preserve">. </w:t>
      </w:r>
      <w:r w:rsidR="005767A3" w:rsidRPr="003445E7">
        <w:rPr>
          <w:rFonts w:cs="Times New Roman"/>
          <w:sz w:val="24"/>
          <w:szCs w:val="24"/>
        </w:rPr>
        <w:t>It is also likely that individual level brand associati</w:t>
      </w:r>
      <w:r w:rsidR="009E6561" w:rsidRPr="003445E7">
        <w:rPr>
          <w:rFonts w:cs="Times New Roman"/>
          <w:sz w:val="24"/>
          <w:szCs w:val="24"/>
        </w:rPr>
        <w:t>ons play a key role in determining</w:t>
      </w:r>
      <w:r w:rsidR="005767A3" w:rsidRPr="003445E7">
        <w:rPr>
          <w:rFonts w:cs="Times New Roman"/>
          <w:sz w:val="24"/>
          <w:szCs w:val="24"/>
        </w:rPr>
        <w:t xml:space="preserve"> the influence of brand information over food decisions, and therefore researchers should seek to address this in future studies</w:t>
      </w:r>
      <w:r w:rsidR="009E6561" w:rsidRPr="003445E7">
        <w:rPr>
          <w:rFonts w:cs="Times New Roman"/>
          <w:sz w:val="24"/>
          <w:szCs w:val="24"/>
        </w:rPr>
        <w:t xml:space="preserve"> so as to minimise heterogeneity in findings.</w:t>
      </w:r>
    </w:p>
    <w:p w:rsidR="003C0089" w:rsidRDefault="008B71B9" w:rsidP="008B71B9">
      <w:pPr>
        <w:spacing w:line="480" w:lineRule="auto"/>
        <w:ind w:firstLine="720"/>
        <w:rPr>
          <w:rFonts w:cs="Times New Roman"/>
          <w:b/>
          <w:sz w:val="24"/>
          <w:szCs w:val="24"/>
        </w:rPr>
      </w:pPr>
      <w:r>
        <w:rPr>
          <w:rFonts w:cs="Times New Roman"/>
          <w:sz w:val="24"/>
          <w:szCs w:val="24"/>
        </w:rPr>
        <w:t>In terms of s</w:t>
      </w:r>
      <w:r w:rsidR="00FF4751">
        <w:rPr>
          <w:rFonts w:cs="Times New Roman"/>
          <w:sz w:val="24"/>
          <w:szCs w:val="24"/>
        </w:rPr>
        <w:t xml:space="preserve">pecific </w:t>
      </w:r>
      <w:r>
        <w:rPr>
          <w:rFonts w:cs="Times New Roman"/>
          <w:sz w:val="24"/>
          <w:szCs w:val="24"/>
        </w:rPr>
        <w:t xml:space="preserve">methodological </w:t>
      </w:r>
      <w:r w:rsidR="00FF4751">
        <w:rPr>
          <w:rFonts w:cs="Times New Roman"/>
          <w:sz w:val="24"/>
          <w:szCs w:val="24"/>
        </w:rPr>
        <w:t xml:space="preserve">recommendations </w:t>
      </w:r>
      <w:r>
        <w:rPr>
          <w:rFonts w:cs="Times New Roman"/>
          <w:sz w:val="24"/>
          <w:szCs w:val="24"/>
        </w:rPr>
        <w:t xml:space="preserve">that </w:t>
      </w:r>
      <w:r w:rsidR="00FF4751">
        <w:rPr>
          <w:rFonts w:cs="Times New Roman"/>
          <w:sz w:val="24"/>
          <w:szCs w:val="24"/>
        </w:rPr>
        <w:t>aris</w:t>
      </w:r>
      <w:r>
        <w:rPr>
          <w:rFonts w:cs="Times New Roman"/>
          <w:sz w:val="24"/>
          <w:szCs w:val="24"/>
        </w:rPr>
        <w:t>e</w:t>
      </w:r>
      <w:r w:rsidR="00FF4751">
        <w:rPr>
          <w:rFonts w:cs="Times New Roman"/>
          <w:sz w:val="24"/>
          <w:szCs w:val="24"/>
        </w:rPr>
        <w:t xml:space="preserve"> from the present review</w:t>
      </w:r>
      <w:r>
        <w:rPr>
          <w:rFonts w:cs="Times New Roman"/>
          <w:sz w:val="24"/>
          <w:szCs w:val="24"/>
        </w:rPr>
        <w:t>, researchers should</w:t>
      </w:r>
      <w:r w:rsidR="00FF4751">
        <w:rPr>
          <w:rFonts w:cs="Times New Roman"/>
          <w:sz w:val="24"/>
          <w:szCs w:val="24"/>
        </w:rPr>
        <w:t>: 1) ens</w:t>
      </w:r>
      <w:bookmarkStart w:id="0" w:name="_GoBack"/>
      <w:bookmarkEnd w:id="0"/>
      <w:r w:rsidR="00FF4751">
        <w:rPr>
          <w:rFonts w:cs="Times New Roman"/>
          <w:sz w:val="24"/>
          <w:szCs w:val="24"/>
        </w:rPr>
        <w:t>ur</w:t>
      </w:r>
      <w:r>
        <w:rPr>
          <w:rFonts w:cs="Times New Roman"/>
          <w:sz w:val="24"/>
          <w:szCs w:val="24"/>
        </w:rPr>
        <w:t>e</w:t>
      </w:r>
      <w:r w:rsidR="00FF4751">
        <w:rPr>
          <w:rFonts w:cs="Times New Roman"/>
          <w:sz w:val="24"/>
          <w:szCs w:val="24"/>
        </w:rPr>
        <w:t xml:space="preserve"> that control groups (between-participant designs) or control conditions (within-participant designs) are well matched to the experimental comparator; 2) identify, measur</w:t>
      </w:r>
      <w:r>
        <w:rPr>
          <w:rFonts w:cs="Times New Roman"/>
          <w:sz w:val="24"/>
          <w:szCs w:val="24"/>
        </w:rPr>
        <w:t>e</w:t>
      </w:r>
      <w:r w:rsidR="00FF4751">
        <w:rPr>
          <w:rFonts w:cs="Times New Roman"/>
          <w:sz w:val="24"/>
          <w:szCs w:val="24"/>
        </w:rPr>
        <w:t xml:space="preserve"> and analys</w:t>
      </w:r>
      <w:r>
        <w:rPr>
          <w:rFonts w:cs="Times New Roman"/>
          <w:sz w:val="24"/>
          <w:szCs w:val="24"/>
        </w:rPr>
        <w:t>e</w:t>
      </w:r>
      <w:r w:rsidR="00FF4751">
        <w:rPr>
          <w:rFonts w:cs="Times New Roman"/>
          <w:sz w:val="24"/>
          <w:szCs w:val="24"/>
        </w:rPr>
        <w:t xml:space="preserve"> the role of key moderating variables, notably restraint and identification with brand values</w:t>
      </w:r>
      <w:r>
        <w:rPr>
          <w:rFonts w:cs="Times New Roman"/>
          <w:sz w:val="24"/>
          <w:szCs w:val="24"/>
        </w:rPr>
        <w:t xml:space="preserve">; 3) consider the impact of both healthful and unhealthful branding on food-related decision making, and it might be particularly useful to explore this with respect to restraint (would we expect the opposite effect of that found by Cavanagh &amp; </w:t>
      </w:r>
      <w:proofErr w:type="spellStart"/>
      <w:r>
        <w:rPr>
          <w:rFonts w:cs="Times New Roman"/>
          <w:sz w:val="24"/>
          <w:szCs w:val="24"/>
        </w:rPr>
        <w:t>Forestell</w:t>
      </w:r>
      <w:proofErr w:type="spellEnd"/>
      <w:r>
        <w:rPr>
          <w:rFonts w:cs="Times New Roman"/>
          <w:sz w:val="24"/>
          <w:szCs w:val="24"/>
        </w:rPr>
        <w:t xml:space="preserve"> </w:t>
      </w:r>
      <w:r>
        <w:rPr>
          <w:rFonts w:cs="Times New Roman"/>
          <w:sz w:val="24"/>
          <w:szCs w:val="24"/>
        </w:rPr>
        <w:fldChar w:fldCharType="begin"/>
      </w:r>
      <w:r>
        <w:rPr>
          <w:rFonts w:cs="Times New Roman"/>
          <w:sz w:val="24"/>
          <w:szCs w:val="24"/>
        </w:rPr>
        <w:instrText xml:space="preserve"> ADDIN EN.CITE &lt;EndNote&gt;&lt;Cite ExcludeAuth="1"&gt;&lt;Author&gt;Cavanagh&lt;/Author&gt;&lt;Year&gt;2013&lt;/Year&gt;&lt;RecNum&gt;8&lt;/RecNum&gt;&lt;DisplayText&gt;(2013)&lt;/DisplayText&gt;&lt;record&gt;&lt;rec-number&gt;8&lt;/rec-number&gt;&lt;foreign-keys&gt;&lt;key app="EN" db-id="frtwttav059stcep5d0xp9v5pf20r5dp92zv" timestamp="1437483012"&gt;8&lt;/key&gt;&lt;/foreign-keys&gt;&lt;ref-type name="Journal Article"&gt;17&lt;/ref-type&gt;&lt;contributors&gt;&lt;authors&gt;&lt;author&gt;Cavanagh, K. V.&lt;/author&gt;&lt;author&gt;Forestell, C. A.&lt;/author&gt;&lt;/authors&gt;&lt;/contributors&gt;&lt;titles&gt;&lt;title&gt;The effect of brand names on flavor perception and consumption in restrained and unrestrained eaters&lt;/title&gt;&lt;secondary-title&gt;Food Quality and Preference&lt;/secondary-title&gt;&lt;/titles&gt;&lt;periodical&gt;&lt;full-title&gt;Food Quality and Preference&lt;/full-title&gt;&lt;/periodical&gt;&lt;pages&gt;505-509&lt;/pages&gt;&lt;volume&gt;28&lt;/volume&gt;&lt;number&gt;2&lt;/number&gt;&lt;dates&gt;&lt;year&gt;2013&lt;/year&gt;&lt;pub-dates&gt;&lt;date&gt;Jun&lt;/date&gt;&lt;/pub-dates&gt;&lt;/dates&gt;&lt;isbn&gt;0950-3293&lt;/isbn&gt;&lt;accession-num&gt;WOS:000316588800011&lt;/accession-num&gt;&lt;urls&gt;&lt;related-urls&gt;&lt;url&gt;&amp;lt;Go to ISI&amp;gt;://WOS:000316588800011&lt;/url&gt;&lt;/related-urls&gt;&lt;/urls&gt;&lt;electronic-resource-num&gt;10.1016/j.foodqual.2012.12.004&lt;/electronic-resource-num&gt;&lt;/record&gt;&lt;/Cite&gt;&lt;/EndNote&gt;</w:instrText>
      </w:r>
      <w:r>
        <w:rPr>
          <w:rFonts w:cs="Times New Roman"/>
          <w:sz w:val="24"/>
          <w:szCs w:val="24"/>
        </w:rPr>
        <w:fldChar w:fldCharType="separate"/>
      </w:r>
      <w:r>
        <w:rPr>
          <w:rFonts w:cs="Times New Roman"/>
          <w:noProof/>
          <w:sz w:val="24"/>
          <w:szCs w:val="24"/>
        </w:rPr>
        <w:t>(2013)</w:t>
      </w:r>
      <w:r>
        <w:rPr>
          <w:rFonts w:cs="Times New Roman"/>
          <w:sz w:val="24"/>
          <w:szCs w:val="24"/>
        </w:rPr>
        <w:fldChar w:fldCharType="end"/>
      </w:r>
      <w:r>
        <w:rPr>
          <w:rFonts w:cs="Times New Roman"/>
          <w:sz w:val="24"/>
          <w:szCs w:val="24"/>
        </w:rPr>
        <w:t xml:space="preserve"> and Cavanagh et al., </w:t>
      </w:r>
      <w:r>
        <w:rPr>
          <w:rFonts w:cs="Times New Roman"/>
          <w:sz w:val="24"/>
          <w:szCs w:val="24"/>
        </w:rPr>
        <w:fldChar w:fldCharType="begin"/>
      </w:r>
      <w:r>
        <w:rPr>
          <w:rFonts w:cs="Times New Roman"/>
          <w:sz w:val="24"/>
          <w:szCs w:val="24"/>
        </w:rPr>
        <w:instrText xml:space="preserve"> ADDIN EN.CITE &lt;EndNote&gt;&lt;Cite ExcludeAuth="1"&gt;&lt;Author&gt;Cavanagh&lt;/Author&gt;&lt;Year&gt;2014&lt;/Year&gt;&lt;RecNum&gt;9&lt;/RecNum&gt;&lt;DisplayText&gt;(2014)&lt;/DisplayText&gt;&lt;record&gt;&lt;rec-number&gt;9&lt;/rec-number&gt;&lt;foreign-keys&gt;&lt;key app="EN" db-id="frtwttav059stcep5d0xp9v5pf20r5dp92zv" timestamp="1437483012"&gt;9&lt;/key&gt;&lt;/foreign-keys&gt;&lt;ref-type name="Journal Article"&gt;17&lt;/ref-type&gt;&lt;contributors&gt;&lt;authors&gt;&lt;author&gt;Cavanagh, K. V.&lt;/author&gt;&lt;author&gt;Kruja, B.&lt;/author&gt;&lt;author&gt;Forestell, C. A.&lt;/author&gt;&lt;/authors&gt;&lt;/contributors&gt;&lt;auth-address&gt;Department of Psychology, The College of William &amp;amp; Mary, Williamsburg, VA, USA.&amp;#xD;Department of Psychology, The College of William &amp;amp; Mary, Williamsburg, VA, USA. Electronic address: caforestell@wm.edu.&lt;/auth-address&gt;&lt;titles&gt;&lt;title&gt;The effect of brand and caloric information on flavor perception and food consumption in restrained and unrestrained eaters&lt;/title&gt;&lt;secondary-title&gt;Appetite&lt;/secondary-title&gt;&lt;/titles&gt;&lt;periodical&gt;&lt;full-title&gt;Appetite&lt;/full-title&gt;&lt;/periodical&gt;&lt;pages&gt;1-7&lt;/pages&gt;&lt;volume&gt;82&lt;/volume&gt;&lt;edition&gt;2014/07/01&lt;/edition&gt;&lt;keywords&gt;&lt;keyword&gt;Adolescent&lt;/keyword&gt;&lt;keyword&gt;Adult&lt;/keyword&gt;&lt;keyword&gt;Body Mass Index&lt;/keyword&gt;&lt;keyword&gt;Choice Behavior&lt;/keyword&gt;&lt;keyword&gt;Energy Intake&lt;/keyword&gt;&lt;keyword&gt;Feeding Behavior&lt;/keyword&gt;&lt;keyword&gt;Female&lt;/keyword&gt;&lt;keyword&gt;Food Labeling/ methods&lt;/keyword&gt;&lt;keyword&gt;Food Preferences&lt;/keyword&gt;&lt;keyword&gt;Humans&lt;/keyword&gt;&lt;keyword&gt;Questionnaires&lt;/keyword&gt;&lt;keyword&gt;Taste Perception&lt;/keyword&gt;&lt;keyword&gt;Young Adult&lt;/keyword&gt;&lt;keyword&gt;Brands&lt;/keyword&gt;&lt;keyword&gt;Flavor perception&lt;/keyword&gt;&lt;keyword&gt;Food consumption&lt;/keyword&gt;&lt;keyword&gt;Nutrition labeling&lt;/keyword&gt;&lt;keyword&gt;Restrained eating&lt;/keyword&gt;&lt;/keywords&gt;&lt;dates&gt;&lt;year&gt;2014&lt;/year&gt;&lt;pub-dates&gt;&lt;date&gt;Nov&lt;/date&gt;&lt;/pub-dates&gt;&lt;/dates&gt;&lt;isbn&gt;1095-8304 (Electronic)&amp;#xD;0195-6663 (Linking)&lt;/isbn&gt;&lt;accession-num&gt;24979333&lt;/accession-num&gt;&lt;urls&gt;&lt;/urls&gt;&lt;electronic-resource-num&gt;10.1016/j.appet.2014.06.100&lt;/electronic-resource-num&gt;&lt;remote-database-provider&gt;NLM&lt;/remote-database-provider&gt;&lt;language&gt;eng&lt;/language&gt;&lt;/record&gt;&lt;/Cite&gt;&lt;/EndNote&gt;</w:instrText>
      </w:r>
      <w:r>
        <w:rPr>
          <w:rFonts w:cs="Times New Roman"/>
          <w:sz w:val="24"/>
          <w:szCs w:val="24"/>
        </w:rPr>
        <w:fldChar w:fldCharType="separate"/>
      </w:r>
      <w:r>
        <w:rPr>
          <w:rFonts w:cs="Times New Roman"/>
          <w:noProof/>
          <w:sz w:val="24"/>
          <w:szCs w:val="24"/>
        </w:rPr>
        <w:t>(2014)</w:t>
      </w:r>
      <w:r>
        <w:rPr>
          <w:rFonts w:cs="Times New Roman"/>
          <w:sz w:val="24"/>
          <w:szCs w:val="24"/>
        </w:rPr>
        <w:fldChar w:fldCharType="end"/>
      </w:r>
      <w:r>
        <w:rPr>
          <w:rFonts w:cs="Times New Roman"/>
          <w:sz w:val="24"/>
          <w:szCs w:val="24"/>
        </w:rPr>
        <w:t>?); and 4) investigate further the effect of cross-priming (e.g. exposing participants to food-related stimuli such as food advertising)</w:t>
      </w:r>
      <w:r w:rsidR="00FD6AF3">
        <w:rPr>
          <w:rFonts w:cs="Times New Roman"/>
          <w:sz w:val="24"/>
          <w:szCs w:val="24"/>
        </w:rPr>
        <w:t>,</w:t>
      </w:r>
      <w:r>
        <w:rPr>
          <w:rFonts w:cs="Times New Roman"/>
          <w:sz w:val="24"/>
          <w:szCs w:val="24"/>
        </w:rPr>
        <w:t xml:space="preserve"> and </w:t>
      </w:r>
      <w:r w:rsidR="00FD6AF3">
        <w:rPr>
          <w:rFonts w:cs="Times New Roman"/>
          <w:sz w:val="24"/>
          <w:szCs w:val="24"/>
        </w:rPr>
        <w:t>its specificity (i.e. whether or not the</w:t>
      </w:r>
      <w:r>
        <w:rPr>
          <w:rFonts w:cs="Times New Roman"/>
          <w:sz w:val="24"/>
          <w:szCs w:val="24"/>
        </w:rPr>
        <w:t xml:space="preserve"> congruency between prior brand exposure in the priming stimuli and the brand information presented with the food choice affects decision-making</w:t>
      </w:r>
      <w:r w:rsidR="00FD6AF3">
        <w:rPr>
          <w:rFonts w:cs="Times New Roman"/>
          <w:sz w:val="24"/>
          <w:szCs w:val="24"/>
        </w:rPr>
        <w:t>)</w:t>
      </w:r>
      <w:r>
        <w:rPr>
          <w:rFonts w:cs="Times New Roman"/>
          <w:sz w:val="24"/>
          <w:szCs w:val="24"/>
        </w:rPr>
        <w:t>.</w:t>
      </w:r>
    </w:p>
    <w:p w:rsidR="007A7AD0" w:rsidRPr="00B35435" w:rsidRDefault="007A7AD0" w:rsidP="00B35435">
      <w:pPr>
        <w:spacing w:line="480" w:lineRule="auto"/>
        <w:rPr>
          <w:rFonts w:cs="Times New Roman"/>
          <w:b/>
          <w:sz w:val="24"/>
          <w:szCs w:val="24"/>
        </w:rPr>
      </w:pPr>
    </w:p>
    <w:p w:rsidR="00D67340" w:rsidRPr="00B35435" w:rsidRDefault="00D67340" w:rsidP="00B35435">
      <w:pPr>
        <w:spacing w:line="480" w:lineRule="auto"/>
        <w:rPr>
          <w:rFonts w:cs="Times New Roman"/>
          <w:b/>
          <w:sz w:val="24"/>
          <w:szCs w:val="24"/>
        </w:rPr>
      </w:pPr>
      <w:r w:rsidRPr="00B35435">
        <w:rPr>
          <w:rFonts w:cs="Times New Roman"/>
          <w:b/>
          <w:sz w:val="24"/>
          <w:szCs w:val="24"/>
        </w:rPr>
        <w:t>Discussion</w:t>
      </w:r>
    </w:p>
    <w:p w:rsidR="00407A60" w:rsidRDefault="00C07269" w:rsidP="00824DA7">
      <w:pPr>
        <w:spacing w:line="480" w:lineRule="auto"/>
        <w:rPr>
          <w:rFonts w:cs="Times New Roman"/>
          <w:sz w:val="24"/>
          <w:szCs w:val="24"/>
        </w:rPr>
      </w:pPr>
      <w:r w:rsidRPr="00C07269">
        <w:rPr>
          <w:rFonts w:cs="Times New Roman"/>
          <w:sz w:val="24"/>
          <w:szCs w:val="24"/>
        </w:rPr>
        <w:lastRenderedPageBreak/>
        <w:t>T</w:t>
      </w:r>
      <w:r>
        <w:rPr>
          <w:rFonts w:cs="Times New Roman"/>
          <w:sz w:val="24"/>
          <w:szCs w:val="24"/>
        </w:rPr>
        <w:t xml:space="preserve">his paper systematically reviewed findings from recent studies investigating the impact of </w:t>
      </w:r>
      <w:r w:rsidR="00C6675D">
        <w:rPr>
          <w:rFonts w:cs="Times New Roman"/>
          <w:sz w:val="24"/>
          <w:szCs w:val="24"/>
        </w:rPr>
        <w:t>brand information, manipulated at the point of actual exposure to a food, on acute outcome measures of food preference, choice or intake. Overall, the results did not show conclusively whether or not brand information affects these key food-related decision making parameters in either adults or children, but they do suggest that the impact varies inconsistently within subgroups, including weight status, gender and a consumer’s psychological profile</w:t>
      </w:r>
      <w:r w:rsidR="00407A60">
        <w:rPr>
          <w:rFonts w:cs="Times New Roman"/>
          <w:sz w:val="24"/>
          <w:szCs w:val="24"/>
        </w:rPr>
        <w:t>.</w:t>
      </w:r>
    </w:p>
    <w:p w:rsidR="00211EA6" w:rsidRDefault="00407A60" w:rsidP="00407A60">
      <w:pPr>
        <w:spacing w:line="480" w:lineRule="auto"/>
        <w:ind w:firstLine="720"/>
        <w:rPr>
          <w:rFonts w:cs="Times New Roman"/>
          <w:sz w:val="24"/>
          <w:szCs w:val="24"/>
        </w:rPr>
      </w:pPr>
      <w:r>
        <w:rPr>
          <w:rFonts w:cs="Times New Roman"/>
          <w:sz w:val="24"/>
          <w:szCs w:val="24"/>
        </w:rPr>
        <w:t xml:space="preserve">Of the ten studies identified as meeting the inclusion criteria for this review, eight studied the impact of brand information on consumer preference, liking or choice. Of these, the majority studied adult participants and found inconclusive results. Even two studies from the same researcher </w:t>
      </w:r>
      <w:r>
        <w:rPr>
          <w:rFonts w:cs="Times New Roman"/>
          <w:sz w:val="24"/>
          <w:szCs w:val="24"/>
        </w:rPr>
        <w:fldChar w:fldCharType="begin">
          <w:fldData xml:space="preserve">PEVuZE5vdGU+PENpdGU+PEF1dGhvcj5DYXZhbmFnaDwvQXV0aG9yPjxZZWFyPjIwMTM8L1llYXI+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PEVuZE5vdGU+PENpdGU+PEF1dGhvcj5DYXZhbmFnaDwvQXV0aG9yPjxZZWFyPjIwMTM8L1llYXI+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Pr>
          <w:rFonts w:cs="Times New Roman"/>
          <w:sz w:val="24"/>
          <w:szCs w:val="24"/>
        </w:rPr>
      </w:r>
      <w:r>
        <w:rPr>
          <w:rFonts w:cs="Times New Roman"/>
          <w:sz w:val="24"/>
          <w:szCs w:val="24"/>
        </w:rPr>
        <w:fldChar w:fldCharType="separate"/>
      </w:r>
      <w:r>
        <w:rPr>
          <w:rFonts w:cs="Times New Roman"/>
          <w:noProof/>
          <w:sz w:val="24"/>
          <w:szCs w:val="24"/>
        </w:rPr>
        <w:t>(Cavanagh &amp; Forestell, 2013; Cavanagh et al., 2014)</w:t>
      </w:r>
      <w:r>
        <w:rPr>
          <w:rFonts w:cs="Times New Roman"/>
          <w:sz w:val="24"/>
          <w:szCs w:val="24"/>
        </w:rPr>
        <w:fldChar w:fldCharType="end"/>
      </w:r>
      <w:r>
        <w:rPr>
          <w:rFonts w:cs="Times New Roman"/>
          <w:sz w:val="24"/>
          <w:szCs w:val="24"/>
        </w:rPr>
        <w:t xml:space="preserve"> </w:t>
      </w:r>
      <w:r w:rsidR="00211EA6">
        <w:rPr>
          <w:rFonts w:cs="Times New Roman"/>
          <w:sz w:val="24"/>
          <w:szCs w:val="24"/>
        </w:rPr>
        <w:t xml:space="preserve">found a different pattern of effects, but they </w:t>
      </w:r>
      <w:r>
        <w:rPr>
          <w:rFonts w:cs="Times New Roman"/>
          <w:sz w:val="24"/>
          <w:szCs w:val="24"/>
        </w:rPr>
        <w:t>were methodologically different</w:t>
      </w:r>
      <w:r w:rsidR="00211EA6">
        <w:rPr>
          <w:rFonts w:cs="Times New Roman"/>
          <w:sz w:val="24"/>
          <w:szCs w:val="24"/>
        </w:rPr>
        <w:t xml:space="preserve"> studies </w:t>
      </w:r>
      <w:r>
        <w:rPr>
          <w:rFonts w:cs="Times New Roman"/>
          <w:sz w:val="24"/>
          <w:szCs w:val="24"/>
        </w:rPr>
        <w:t xml:space="preserve">and therefore direct comparisons are difficult. </w:t>
      </w:r>
      <w:r w:rsidR="00211EA6">
        <w:rPr>
          <w:rFonts w:cs="Times New Roman"/>
          <w:sz w:val="24"/>
          <w:szCs w:val="24"/>
        </w:rPr>
        <w:t>However, it seems that regardless of whether experiments involved ratings of two identical items one immediately after the other (one branded, one not) or whether a blind-informed taste test approach was used, there is little equivocal evidence that brand information influences acute preference, liking or choice in adult consumers. In the two studies conducted with child participants, there is a similar lack of overall effect of brand information on measured outcomes.</w:t>
      </w:r>
    </w:p>
    <w:p w:rsidR="00407A60" w:rsidRDefault="00211EA6" w:rsidP="00407A60">
      <w:pPr>
        <w:spacing w:line="480" w:lineRule="auto"/>
        <w:ind w:firstLine="720"/>
        <w:rPr>
          <w:rFonts w:cs="Times New Roman"/>
          <w:sz w:val="24"/>
          <w:szCs w:val="24"/>
        </w:rPr>
      </w:pPr>
      <w:r>
        <w:rPr>
          <w:rFonts w:cs="Times New Roman"/>
          <w:sz w:val="24"/>
          <w:szCs w:val="24"/>
        </w:rPr>
        <w:t>Even fewer recent studies reported findings relating to the impact of brand information on actual food consumption, and there are stark differences in methodological approach that render direct comparisons</w:t>
      </w:r>
      <w:r w:rsidR="007A3973">
        <w:rPr>
          <w:rFonts w:cs="Times New Roman"/>
          <w:sz w:val="24"/>
          <w:szCs w:val="24"/>
        </w:rPr>
        <w:t xml:space="preserve"> particularly</w:t>
      </w:r>
      <w:r>
        <w:rPr>
          <w:rFonts w:cs="Times New Roman"/>
          <w:sz w:val="24"/>
          <w:szCs w:val="24"/>
        </w:rPr>
        <w:t xml:space="preserve"> challenging (including that manipulating acute brand information was only part of the experimental manipulation used in a previous paper by the current author). Nonetheless, the overview of these studies presented in this review indicates that there is some evidence of an effect of brand information on </w:t>
      </w:r>
      <w:r w:rsidRPr="00211EA6">
        <w:rPr>
          <w:rFonts w:cs="Times New Roman"/>
          <w:i/>
          <w:sz w:val="24"/>
          <w:szCs w:val="24"/>
        </w:rPr>
        <w:t>ad libitum</w:t>
      </w:r>
      <w:r>
        <w:rPr>
          <w:rFonts w:cs="Times New Roman"/>
          <w:sz w:val="24"/>
          <w:szCs w:val="24"/>
        </w:rPr>
        <w:t xml:space="preserve"> food intake.</w:t>
      </w:r>
      <w:r w:rsidR="007A3973">
        <w:rPr>
          <w:rFonts w:cs="Times New Roman"/>
          <w:sz w:val="24"/>
          <w:szCs w:val="24"/>
        </w:rPr>
        <w:t xml:space="preserve"> However, the effects are seemingly very specific to particular subgroups (notably restrained adult eaters and overweight or female children). As noted above, </w:t>
      </w:r>
      <w:r w:rsidR="00824DA7">
        <w:rPr>
          <w:rFonts w:cs="Times New Roman"/>
          <w:sz w:val="24"/>
          <w:szCs w:val="24"/>
        </w:rPr>
        <w:t xml:space="preserve">it is critical that </w:t>
      </w:r>
      <w:r w:rsidR="00824DA7">
        <w:rPr>
          <w:rFonts w:cs="Times New Roman"/>
          <w:sz w:val="24"/>
          <w:szCs w:val="24"/>
        </w:rPr>
        <w:lastRenderedPageBreak/>
        <w:t>studies take these individual differences into account in study design, but also that researchers report their data in a demarcated form across these factors in order that we can identify the true nature of the effects in these groups and whether or not they do generalise to the wider populations of consumers.</w:t>
      </w:r>
    </w:p>
    <w:p w:rsidR="00B35435" w:rsidRDefault="002A7294" w:rsidP="00407A60">
      <w:pPr>
        <w:spacing w:line="480" w:lineRule="auto"/>
        <w:ind w:firstLine="720"/>
        <w:rPr>
          <w:rFonts w:cs="Times New Roman"/>
          <w:sz w:val="24"/>
          <w:szCs w:val="24"/>
        </w:rPr>
      </w:pPr>
      <w:r>
        <w:rPr>
          <w:rFonts w:cs="Times New Roman"/>
          <w:sz w:val="24"/>
          <w:szCs w:val="24"/>
        </w:rPr>
        <w:t xml:space="preserve">As well as identifying several factors that may moderate the effects of brand information on acute food decisions, this review highlighted the surprising lack of high quality experimental evidence in this field. Numerous methodological considerations that future researchers in this area should incorporate into study design planning were identified, </w:t>
      </w:r>
      <w:r w:rsidR="00407A60">
        <w:rPr>
          <w:rFonts w:cs="Times New Roman"/>
          <w:sz w:val="24"/>
          <w:szCs w:val="24"/>
        </w:rPr>
        <w:t xml:space="preserve">in order to begin to address this issue. There is also </w:t>
      </w:r>
      <w:r>
        <w:rPr>
          <w:rFonts w:cs="Times New Roman"/>
          <w:sz w:val="24"/>
          <w:szCs w:val="24"/>
        </w:rPr>
        <w:t xml:space="preserve">a </w:t>
      </w:r>
      <w:r w:rsidR="00407A60">
        <w:rPr>
          <w:rFonts w:cs="Times New Roman"/>
          <w:sz w:val="24"/>
          <w:szCs w:val="24"/>
        </w:rPr>
        <w:t>need</w:t>
      </w:r>
      <w:r>
        <w:rPr>
          <w:rFonts w:cs="Times New Roman"/>
          <w:sz w:val="24"/>
          <w:szCs w:val="24"/>
        </w:rPr>
        <w:t xml:space="preserve"> for consistency in approach</w:t>
      </w:r>
      <w:r w:rsidR="00407A60">
        <w:rPr>
          <w:rFonts w:cs="Times New Roman"/>
          <w:sz w:val="24"/>
          <w:szCs w:val="24"/>
        </w:rPr>
        <w:t xml:space="preserve"> (design and measurement tools used) and outcome reporting </w:t>
      </w:r>
      <w:r>
        <w:rPr>
          <w:rFonts w:cs="Times New Roman"/>
          <w:sz w:val="24"/>
          <w:szCs w:val="24"/>
        </w:rPr>
        <w:t xml:space="preserve">so that a bank of </w:t>
      </w:r>
      <w:r w:rsidR="00407A60">
        <w:rPr>
          <w:rFonts w:cs="Times New Roman"/>
          <w:sz w:val="24"/>
          <w:szCs w:val="24"/>
        </w:rPr>
        <w:t xml:space="preserve">accurately </w:t>
      </w:r>
      <w:r>
        <w:rPr>
          <w:rFonts w:cs="Times New Roman"/>
          <w:sz w:val="24"/>
          <w:szCs w:val="24"/>
        </w:rPr>
        <w:t>comparable evidence is generated</w:t>
      </w:r>
      <w:r w:rsidR="00407A60">
        <w:rPr>
          <w:rFonts w:cs="Times New Roman"/>
          <w:sz w:val="24"/>
          <w:szCs w:val="24"/>
        </w:rPr>
        <w:t xml:space="preserve"> </w:t>
      </w:r>
      <w:r>
        <w:rPr>
          <w:rFonts w:cs="Times New Roman"/>
          <w:sz w:val="24"/>
          <w:szCs w:val="24"/>
        </w:rPr>
        <w:t>to drive a greater u</w:t>
      </w:r>
      <w:r w:rsidR="00407A60">
        <w:rPr>
          <w:rFonts w:cs="Times New Roman"/>
          <w:sz w:val="24"/>
          <w:szCs w:val="24"/>
        </w:rPr>
        <w:t>nderstanding of these phenomena.</w:t>
      </w:r>
    </w:p>
    <w:p w:rsidR="002A7294" w:rsidRPr="00C07269" w:rsidRDefault="00407A60" w:rsidP="00824DA7">
      <w:pPr>
        <w:spacing w:line="480" w:lineRule="auto"/>
        <w:rPr>
          <w:rFonts w:cs="Times New Roman"/>
          <w:sz w:val="24"/>
          <w:szCs w:val="24"/>
        </w:rPr>
      </w:pPr>
      <w:r>
        <w:rPr>
          <w:rFonts w:cs="Times New Roman"/>
          <w:sz w:val="24"/>
          <w:szCs w:val="24"/>
        </w:rPr>
        <w:tab/>
      </w:r>
      <w:r w:rsidR="002A7294">
        <w:rPr>
          <w:rFonts w:cs="Times New Roman"/>
          <w:sz w:val="24"/>
          <w:szCs w:val="24"/>
        </w:rPr>
        <w:t xml:space="preserve">The present review has some limitations. Included studies were limited to those published in English, however as the vast majority of food marketing studies are published in English (as shown by Cairns et al., </w:t>
      </w:r>
      <w:r w:rsidR="002A7294">
        <w:rPr>
          <w:rFonts w:cs="Times New Roman"/>
          <w:sz w:val="24"/>
          <w:szCs w:val="24"/>
        </w:rPr>
        <w:fldChar w:fldCharType="begin"/>
      </w:r>
      <w:r w:rsidR="002A7294">
        <w:rPr>
          <w:rFonts w:cs="Times New Roman"/>
          <w:sz w:val="24"/>
          <w:szCs w:val="24"/>
        </w:rPr>
        <w:instrText xml:space="preserve"> ADDIN EN.CITE &lt;EndNote&gt;&lt;Cite ExcludeAuth="1"&gt;&lt;Author&gt;Cairns&lt;/Author&gt;&lt;Year&gt;2009&lt;/Year&gt;&lt;RecNum&gt;47&lt;/RecNum&gt;&lt;DisplayText&gt;(2009)&lt;/DisplayText&gt;&lt;record&gt;&lt;rec-number&gt;47&lt;/rec-number&gt;&lt;foreign-keys&gt;&lt;key app="EN" db-id="frtwttav059stcep5d0xp9v5pf20r5dp92zv" timestamp="1438940217"&gt;47&lt;/key&gt;&lt;/foreign-keys&gt;&lt;ref-type name="Report"&gt;27&lt;/ref-type&gt;&lt;contributors&gt;&lt;authors&gt;&lt;author&gt;Cairns, G.&lt;/author&gt;&lt;author&gt;Angus, K.&lt;/author&gt;&lt;author&gt;Hastings, G.&lt;/author&gt;&lt;/authors&gt;&lt;/contributors&gt;&lt;titles&gt;&lt;title&gt;The extent, nature and effects of food promotion to children: A review of the evidence to December 2008. Prepared for the World Health Organisation. Institute for Social Marketing, University of Stirling &amp;amp; the Open University&lt;/title&gt;&lt;/titles&gt;&lt;volume&gt;ISBN 978 92 4 159883 5&lt;/volume&gt;&lt;number&gt;Report&lt;/number&gt;&lt;dates&gt;&lt;year&gt;2009&lt;/year&gt;&lt;/dates&gt;&lt;pub-location&gt;Geneva, Switzerland.&lt;/pub-location&gt;&lt;publisher&gt;WHO Press&lt;/publisher&gt;&lt;urls&gt;&lt;/urls&gt;&lt;/record&gt;&lt;/Cite&gt;&lt;/EndNote&gt;</w:instrText>
      </w:r>
      <w:r w:rsidR="002A7294">
        <w:rPr>
          <w:rFonts w:cs="Times New Roman"/>
          <w:sz w:val="24"/>
          <w:szCs w:val="24"/>
        </w:rPr>
        <w:fldChar w:fldCharType="separate"/>
      </w:r>
      <w:r w:rsidR="002A7294">
        <w:rPr>
          <w:rFonts w:cs="Times New Roman"/>
          <w:noProof/>
          <w:sz w:val="24"/>
          <w:szCs w:val="24"/>
        </w:rPr>
        <w:t>(2009)</w:t>
      </w:r>
      <w:r w:rsidR="002A7294">
        <w:rPr>
          <w:rFonts w:cs="Times New Roman"/>
          <w:sz w:val="24"/>
          <w:szCs w:val="24"/>
        </w:rPr>
        <w:fldChar w:fldCharType="end"/>
      </w:r>
      <w:r w:rsidR="002A7294">
        <w:rPr>
          <w:rFonts w:cs="Times New Roman"/>
          <w:sz w:val="24"/>
          <w:szCs w:val="24"/>
        </w:rPr>
        <w:t xml:space="preserve"> this is unlikely to have had a major impact on the conclusions reached. This review was also limited to studies </w:t>
      </w:r>
      <w:r w:rsidR="00295C4C">
        <w:rPr>
          <w:rFonts w:cs="Times New Roman"/>
          <w:sz w:val="24"/>
          <w:szCs w:val="24"/>
        </w:rPr>
        <w:t>using</w:t>
      </w:r>
      <w:r w:rsidR="002A7294">
        <w:rPr>
          <w:rFonts w:cs="Times New Roman"/>
          <w:sz w:val="24"/>
          <w:szCs w:val="24"/>
        </w:rPr>
        <w:t xml:space="preserve"> experimental design</w:t>
      </w:r>
      <w:r w:rsidR="00295C4C">
        <w:rPr>
          <w:rFonts w:cs="Times New Roman"/>
          <w:sz w:val="24"/>
          <w:szCs w:val="24"/>
        </w:rPr>
        <w:t>s.</w:t>
      </w:r>
      <w:r w:rsidR="002A7294">
        <w:rPr>
          <w:rFonts w:cs="Times New Roman"/>
          <w:sz w:val="24"/>
          <w:szCs w:val="24"/>
        </w:rPr>
        <w:t xml:space="preserve"> </w:t>
      </w:r>
      <w:r w:rsidR="00295C4C">
        <w:rPr>
          <w:rFonts w:cs="Times New Roman"/>
          <w:sz w:val="24"/>
          <w:szCs w:val="24"/>
        </w:rPr>
        <w:t>O</w:t>
      </w:r>
      <w:r w:rsidR="002A7294">
        <w:rPr>
          <w:rFonts w:cs="Times New Roman"/>
          <w:sz w:val="24"/>
          <w:szCs w:val="24"/>
        </w:rPr>
        <w:t xml:space="preserve">ther approaches (such as observational </w:t>
      </w:r>
      <w:r w:rsidR="00295C4C">
        <w:rPr>
          <w:rFonts w:cs="Times New Roman"/>
          <w:sz w:val="24"/>
          <w:szCs w:val="24"/>
        </w:rPr>
        <w:t xml:space="preserve">and qualitative </w:t>
      </w:r>
      <w:r w:rsidR="002A7294">
        <w:rPr>
          <w:rFonts w:cs="Times New Roman"/>
          <w:sz w:val="24"/>
          <w:szCs w:val="24"/>
        </w:rPr>
        <w:t>studies) are likely to have yielded additional useful insights and should be taken into consideration when assessing the wider body of research in this area. As for any systematic review, it is also possible that not all studies meeting the inclusion criteria were retrieved via the search strategy used and that the review thus does not reflect all the available literature on this topic. However, analysis of the reference lists and citations appearing in the initially included studies</w:t>
      </w:r>
      <w:r w:rsidR="00295C4C">
        <w:rPr>
          <w:rFonts w:cs="Times New Roman"/>
          <w:sz w:val="24"/>
          <w:szCs w:val="24"/>
        </w:rPr>
        <w:t xml:space="preserve"> only identified one additional record suitable for inclusion so we can be reasonably satisfied that the </w:t>
      </w:r>
      <w:r w:rsidR="000D05FF">
        <w:rPr>
          <w:rFonts w:cs="Times New Roman"/>
          <w:sz w:val="24"/>
          <w:szCs w:val="24"/>
        </w:rPr>
        <w:t xml:space="preserve"> </w:t>
      </w:r>
      <w:r>
        <w:rPr>
          <w:rFonts w:cs="Times New Roman"/>
          <w:sz w:val="24"/>
          <w:szCs w:val="24"/>
        </w:rPr>
        <w:t>strategy was sensitive and robust.</w:t>
      </w:r>
    </w:p>
    <w:p w:rsidR="00B35435" w:rsidRPr="00824DA7" w:rsidRDefault="00407A60" w:rsidP="00B35435">
      <w:pPr>
        <w:spacing w:line="480" w:lineRule="auto"/>
        <w:rPr>
          <w:rFonts w:cs="Times New Roman"/>
          <w:sz w:val="24"/>
          <w:szCs w:val="24"/>
        </w:rPr>
      </w:pPr>
      <w:r>
        <w:rPr>
          <w:rFonts w:cs="Times New Roman"/>
          <w:b/>
          <w:sz w:val="24"/>
          <w:szCs w:val="24"/>
        </w:rPr>
        <w:lastRenderedPageBreak/>
        <w:tab/>
      </w:r>
      <w:r w:rsidR="00824DA7">
        <w:rPr>
          <w:rFonts w:cs="Times New Roman"/>
          <w:sz w:val="24"/>
          <w:szCs w:val="24"/>
        </w:rPr>
        <w:t>Nevertheless, this is the first study to systematically review evidence regarding the impact of</w:t>
      </w:r>
      <w:r w:rsidR="00FE4965">
        <w:rPr>
          <w:rFonts w:cs="Times New Roman"/>
          <w:sz w:val="24"/>
          <w:szCs w:val="24"/>
        </w:rPr>
        <w:t xml:space="preserve"> </w:t>
      </w:r>
      <w:r w:rsidR="00FE4965" w:rsidRPr="00FE4965">
        <w:rPr>
          <w:rFonts w:cs="Times New Roman"/>
          <w:color w:val="FF0000"/>
          <w:sz w:val="24"/>
          <w:szCs w:val="24"/>
        </w:rPr>
        <w:t>experimentally manipulated</w:t>
      </w:r>
      <w:r w:rsidR="00824DA7" w:rsidRPr="00FE4965">
        <w:rPr>
          <w:rFonts w:cs="Times New Roman"/>
          <w:color w:val="FF0000"/>
          <w:sz w:val="24"/>
          <w:szCs w:val="24"/>
        </w:rPr>
        <w:t xml:space="preserve"> </w:t>
      </w:r>
      <w:r w:rsidR="00824DA7">
        <w:rPr>
          <w:rFonts w:cs="Times New Roman"/>
          <w:sz w:val="24"/>
          <w:szCs w:val="24"/>
        </w:rPr>
        <w:t>food brand information on acute measures of preference, choice and intake in both adult and child consumers</w:t>
      </w:r>
      <w:r w:rsidR="00FE4965">
        <w:rPr>
          <w:rFonts w:cs="Times New Roman"/>
          <w:sz w:val="24"/>
          <w:szCs w:val="24"/>
        </w:rPr>
        <w:t xml:space="preserve"> </w:t>
      </w:r>
      <w:r w:rsidR="00FE4965" w:rsidRPr="00FE4965">
        <w:rPr>
          <w:rFonts w:cs="Times New Roman"/>
          <w:color w:val="FF0000"/>
          <w:sz w:val="24"/>
          <w:szCs w:val="24"/>
        </w:rPr>
        <w:t>in the laboratory</w:t>
      </w:r>
      <w:r w:rsidR="00824DA7">
        <w:rPr>
          <w:rFonts w:cs="Times New Roman"/>
          <w:sz w:val="24"/>
          <w:szCs w:val="24"/>
        </w:rPr>
        <w:t xml:space="preserve">. Given that the current food environment, </w:t>
      </w:r>
      <w:r w:rsidR="001C2824">
        <w:rPr>
          <w:rFonts w:cs="Times New Roman"/>
          <w:sz w:val="24"/>
          <w:szCs w:val="24"/>
        </w:rPr>
        <w:t>(</w:t>
      </w:r>
      <w:r w:rsidR="00824DA7">
        <w:rPr>
          <w:rFonts w:cs="Times New Roman"/>
          <w:sz w:val="24"/>
          <w:szCs w:val="24"/>
        </w:rPr>
        <w:t>characterised by extensive marketing of branded, unhealthy foods</w:t>
      </w:r>
      <w:r w:rsidR="001C2824">
        <w:rPr>
          <w:rFonts w:cs="Times New Roman"/>
          <w:sz w:val="24"/>
          <w:szCs w:val="24"/>
        </w:rPr>
        <w:t xml:space="preserve"> and the ubiquitous availability of such foods)</w:t>
      </w:r>
      <w:r w:rsidR="00824DA7">
        <w:rPr>
          <w:rFonts w:cs="Times New Roman"/>
          <w:sz w:val="24"/>
          <w:szCs w:val="24"/>
        </w:rPr>
        <w:t xml:space="preserve"> has been implicated in the global obesity epidemic, </w:t>
      </w:r>
      <w:r w:rsidR="001C2824">
        <w:rPr>
          <w:rFonts w:cs="Times New Roman"/>
          <w:sz w:val="24"/>
          <w:szCs w:val="24"/>
        </w:rPr>
        <w:t>there is a clear need for greater understanding of the impact of brand information on immediate food-related decisions and this field merits further high quality research.</w:t>
      </w:r>
    </w:p>
    <w:p w:rsidR="00C07269" w:rsidRDefault="00C07269" w:rsidP="00B35435">
      <w:pPr>
        <w:spacing w:line="480" w:lineRule="auto"/>
        <w:rPr>
          <w:rFonts w:cs="Times New Roman"/>
          <w:b/>
          <w:sz w:val="24"/>
          <w:szCs w:val="24"/>
        </w:rPr>
      </w:pPr>
    </w:p>
    <w:p w:rsidR="001C2824" w:rsidRDefault="001C2824" w:rsidP="00B35435">
      <w:pPr>
        <w:spacing w:line="480" w:lineRule="auto"/>
        <w:rPr>
          <w:rFonts w:cs="Times New Roman"/>
          <w:b/>
          <w:sz w:val="24"/>
          <w:szCs w:val="24"/>
        </w:rPr>
      </w:pPr>
    </w:p>
    <w:p w:rsidR="00C07269" w:rsidRDefault="00C07269" w:rsidP="00B35435">
      <w:pPr>
        <w:spacing w:line="480" w:lineRule="auto"/>
        <w:rPr>
          <w:rFonts w:cs="Times New Roman"/>
          <w:b/>
          <w:sz w:val="24"/>
          <w:szCs w:val="24"/>
        </w:rPr>
      </w:pPr>
    </w:p>
    <w:p w:rsidR="001C2824" w:rsidRDefault="001C2824" w:rsidP="00B35435">
      <w:pPr>
        <w:spacing w:line="480" w:lineRule="auto"/>
        <w:rPr>
          <w:rFonts w:cs="Times New Roman"/>
          <w:b/>
          <w:sz w:val="24"/>
          <w:szCs w:val="24"/>
        </w:rPr>
      </w:pPr>
    </w:p>
    <w:p w:rsidR="009362AE" w:rsidRDefault="009362AE" w:rsidP="00B35435">
      <w:pPr>
        <w:spacing w:line="480" w:lineRule="auto"/>
        <w:rPr>
          <w:rFonts w:cs="Times New Roman"/>
          <w:b/>
          <w:sz w:val="24"/>
          <w:szCs w:val="24"/>
        </w:rPr>
      </w:pPr>
    </w:p>
    <w:p w:rsidR="000000E8" w:rsidRDefault="000000E8" w:rsidP="00B35435">
      <w:pPr>
        <w:spacing w:line="480" w:lineRule="auto"/>
        <w:rPr>
          <w:rFonts w:cs="Times New Roman"/>
          <w:b/>
          <w:sz w:val="24"/>
          <w:szCs w:val="24"/>
        </w:rPr>
      </w:pPr>
    </w:p>
    <w:p w:rsidR="000000E8" w:rsidRDefault="000000E8" w:rsidP="00B35435">
      <w:pPr>
        <w:spacing w:line="480" w:lineRule="auto"/>
        <w:rPr>
          <w:rFonts w:cs="Times New Roman"/>
          <w:b/>
          <w:sz w:val="24"/>
          <w:szCs w:val="24"/>
        </w:rPr>
      </w:pPr>
    </w:p>
    <w:p w:rsidR="000000E8" w:rsidRDefault="000000E8" w:rsidP="00B35435">
      <w:pPr>
        <w:spacing w:line="480" w:lineRule="auto"/>
        <w:rPr>
          <w:rFonts w:cs="Times New Roman"/>
          <w:b/>
          <w:sz w:val="24"/>
          <w:szCs w:val="24"/>
        </w:rPr>
      </w:pPr>
    </w:p>
    <w:p w:rsidR="000000E8" w:rsidRDefault="000000E8" w:rsidP="00B35435">
      <w:pPr>
        <w:spacing w:line="480" w:lineRule="auto"/>
        <w:rPr>
          <w:rFonts w:cs="Times New Roman"/>
          <w:b/>
          <w:sz w:val="24"/>
          <w:szCs w:val="24"/>
        </w:rPr>
      </w:pPr>
    </w:p>
    <w:p w:rsidR="009362AE" w:rsidRDefault="009362AE" w:rsidP="00B35435">
      <w:pPr>
        <w:spacing w:line="480" w:lineRule="auto"/>
        <w:rPr>
          <w:rFonts w:cs="Times New Roman"/>
          <w:b/>
          <w:sz w:val="24"/>
          <w:szCs w:val="24"/>
        </w:rPr>
      </w:pPr>
    </w:p>
    <w:p w:rsidR="009362AE" w:rsidRDefault="009362AE" w:rsidP="00B35435">
      <w:pPr>
        <w:spacing w:line="480" w:lineRule="auto"/>
        <w:rPr>
          <w:rFonts w:cs="Times New Roman"/>
          <w:b/>
          <w:sz w:val="24"/>
          <w:szCs w:val="24"/>
        </w:rPr>
      </w:pPr>
    </w:p>
    <w:p w:rsidR="00B35435" w:rsidRPr="00B35435" w:rsidRDefault="00B35435" w:rsidP="00B35435">
      <w:pPr>
        <w:spacing w:line="480" w:lineRule="auto"/>
        <w:rPr>
          <w:rFonts w:cs="Times New Roman"/>
          <w:b/>
          <w:sz w:val="24"/>
          <w:szCs w:val="24"/>
        </w:rPr>
      </w:pPr>
      <w:r w:rsidRPr="00B35435">
        <w:rPr>
          <w:rFonts w:cs="Times New Roman"/>
          <w:b/>
          <w:sz w:val="24"/>
          <w:szCs w:val="24"/>
        </w:rPr>
        <w:t>Conflict of Interest Statement</w:t>
      </w:r>
    </w:p>
    <w:p w:rsidR="00B35435" w:rsidRDefault="00B35435" w:rsidP="00B35435">
      <w:pPr>
        <w:spacing w:line="480" w:lineRule="auto"/>
        <w:rPr>
          <w:rFonts w:cs="Times New Roman"/>
          <w:sz w:val="24"/>
          <w:szCs w:val="24"/>
        </w:rPr>
      </w:pPr>
      <w:r w:rsidRPr="00B35435">
        <w:rPr>
          <w:rFonts w:cs="Times New Roman"/>
          <w:sz w:val="24"/>
          <w:szCs w:val="24"/>
        </w:rPr>
        <w:t>The authors report no conflicts of interest.</w:t>
      </w:r>
    </w:p>
    <w:p w:rsidR="00D67340" w:rsidRPr="00B35435" w:rsidRDefault="00D67340" w:rsidP="00B35435">
      <w:pPr>
        <w:spacing w:line="480" w:lineRule="auto"/>
        <w:rPr>
          <w:rFonts w:cs="Times New Roman"/>
          <w:b/>
          <w:sz w:val="24"/>
          <w:szCs w:val="24"/>
        </w:rPr>
      </w:pPr>
      <w:r w:rsidRPr="00B35435">
        <w:rPr>
          <w:rFonts w:cs="Times New Roman"/>
          <w:b/>
          <w:sz w:val="24"/>
          <w:szCs w:val="24"/>
        </w:rPr>
        <w:lastRenderedPageBreak/>
        <w:t>References</w:t>
      </w:r>
    </w:p>
    <w:p w:rsidR="005767A3" w:rsidRPr="005767A3" w:rsidRDefault="00DD7082" w:rsidP="005767A3">
      <w:pPr>
        <w:pStyle w:val="EndNoteBibliography"/>
        <w:spacing w:after="0"/>
        <w:ind w:left="720" w:hanging="720"/>
      </w:pPr>
      <w:r>
        <w:rPr>
          <w:sz w:val="24"/>
          <w:szCs w:val="24"/>
        </w:rPr>
        <w:fldChar w:fldCharType="begin"/>
      </w:r>
      <w:r>
        <w:rPr>
          <w:sz w:val="24"/>
          <w:szCs w:val="24"/>
        </w:rPr>
        <w:instrText xml:space="preserve"> ADDIN EN.REFLIST </w:instrText>
      </w:r>
      <w:r>
        <w:rPr>
          <w:sz w:val="24"/>
          <w:szCs w:val="24"/>
        </w:rPr>
        <w:fldChar w:fldCharType="separate"/>
      </w:r>
      <w:r w:rsidR="005767A3" w:rsidRPr="005767A3">
        <w:t xml:space="preserve">Arredondo, E., Castaneda, D., Elder, J. P., Slymen, D., &amp; Dozier, D. (2009). Brand Name Logo Recognition of Fast Food and Healthy Food among Children. </w:t>
      </w:r>
      <w:r w:rsidR="005767A3" w:rsidRPr="005767A3">
        <w:rPr>
          <w:i/>
        </w:rPr>
        <w:t>Journal of Community Health, 34</w:t>
      </w:r>
      <w:r w:rsidR="005767A3" w:rsidRPr="005767A3">
        <w:t>(1), 73-78. doi: 10.1007/s10900-008-9119-3</w:t>
      </w:r>
    </w:p>
    <w:p w:rsidR="005767A3" w:rsidRPr="005767A3" w:rsidRDefault="005767A3" w:rsidP="005767A3">
      <w:pPr>
        <w:pStyle w:val="EndNoteBibliography"/>
        <w:spacing w:after="0"/>
        <w:ind w:left="720" w:hanging="720"/>
      </w:pPr>
      <w:r w:rsidRPr="005767A3">
        <w:t xml:space="preserve">Banovic, M., Grunert, K. G., Barreira, M. M., &amp; Fontes, M. A. (2010). Consumers' quality perception of national branded, national store branded, and imported store branded beef. </w:t>
      </w:r>
      <w:r w:rsidRPr="005767A3">
        <w:rPr>
          <w:i/>
        </w:rPr>
        <w:t>Meat Science, 84</w:t>
      </w:r>
      <w:r w:rsidRPr="005767A3">
        <w:t>(1), 54-65. doi: 10.1016/j.meatsci.2009.08.037</w:t>
      </w:r>
    </w:p>
    <w:p w:rsidR="005767A3" w:rsidRPr="005767A3" w:rsidRDefault="005767A3" w:rsidP="005767A3">
      <w:pPr>
        <w:pStyle w:val="EndNoteBibliography"/>
        <w:spacing w:after="0"/>
        <w:ind w:left="720" w:hanging="720"/>
      </w:pPr>
      <w:r w:rsidRPr="005767A3">
        <w:t xml:space="preserve">Boyland, E. J., Harrold, J. A., Dovey, T. M., Allison, M., Dobson, S., Jacobs, M. C., &amp; Halford, J. C. (2013). Food choice and overconsumption: effect of a premium sports celebrity endorser. </w:t>
      </w:r>
      <w:r w:rsidRPr="005767A3">
        <w:rPr>
          <w:i/>
        </w:rPr>
        <w:t>J Pediatr, 163</w:t>
      </w:r>
      <w:r w:rsidRPr="005767A3">
        <w:t>(2), 339-343. doi: 10.1016/j.jpeds.2013.01.059</w:t>
      </w:r>
    </w:p>
    <w:p w:rsidR="005767A3" w:rsidRPr="005767A3" w:rsidRDefault="005767A3" w:rsidP="005767A3">
      <w:pPr>
        <w:pStyle w:val="EndNoteBibliography"/>
        <w:spacing w:after="0"/>
        <w:ind w:left="720" w:hanging="720"/>
      </w:pPr>
      <w:r w:rsidRPr="005767A3">
        <w:t>Cairns, G., Angus, K., &amp; Hastings, G. (2009). The extent, nature and effects of food promotion to children: A review of the evidence to December 2008. Prepared for the World Health Organisation. Institute for Social Marketing, University of Stirling &amp; the Open University (Vol. ISBN 978 92 4 159883 5). Geneva, Switzerland.: WHO Press.</w:t>
      </w:r>
    </w:p>
    <w:p w:rsidR="005767A3" w:rsidRPr="005767A3" w:rsidRDefault="005767A3" w:rsidP="005767A3">
      <w:pPr>
        <w:pStyle w:val="EndNoteBibliography"/>
        <w:spacing w:after="0"/>
        <w:ind w:left="720" w:hanging="720"/>
      </w:pPr>
      <w:r w:rsidRPr="005767A3">
        <w:t xml:space="preserve">Cavanagh, K. V., &amp; Forestell, C. A. (2013). The effect of brand names on flavor perception and consumption in restrained and unrestrained eaters. </w:t>
      </w:r>
      <w:r w:rsidRPr="005767A3">
        <w:rPr>
          <w:i/>
        </w:rPr>
        <w:t>Food Quality and Preference, 28</w:t>
      </w:r>
      <w:r w:rsidRPr="005767A3">
        <w:t>(2), 505-509. doi: 10.1016/j.foodqual.2012.12.004</w:t>
      </w:r>
    </w:p>
    <w:p w:rsidR="005767A3" w:rsidRPr="005767A3" w:rsidRDefault="005767A3" w:rsidP="005767A3">
      <w:pPr>
        <w:pStyle w:val="EndNoteBibliography"/>
        <w:spacing w:after="0"/>
        <w:ind w:left="720" w:hanging="720"/>
      </w:pPr>
      <w:r w:rsidRPr="005767A3">
        <w:t xml:space="preserve">Cavanagh, K. V., Kruja, B., &amp; Forestell, C. A. (2014). The effect of brand and caloric information on flavor perception and food consumption in restrained and unrestrained eaters. </w:t>
      </w:r>
      <w:r w:rsidRPr="005767A3">
        <w:rPr>
          <w:i/>
        </w:rPr>
        <w:t>Appetite, 82</w:t>
      </w:r>
      <w:r w:rsidRPr="005767A3">
        <w:t>, 1-7. doi: 10.1016/j.appet.2014.06.100</w:t>
      </w:r>
    </w:p>
    <w:p w:rsidR="005767A3" w:rsidRPr="005767A3" w:rsidRDefault="005767A3" w:rsidP="005767A3">
      <w:pPr>
        <w:pStyle w:val="EndNoteBibliography"/>
        <w:spacing w:after="0"/>
        <w:ind w:left="720" w:hanging="720"/>
      </w:pPr>
      <w:r w:rsidRPr="005767A3">
        <w:t>Chaplin, L. N., &amp; John, D. R. (2005). The Development of Self</w:t>
      </w:r>
      <w:r w:rsidRPr="005767A3">
        <w:rPr>
          <w:rFonts w:ascii="Cambria Math" w:hAnsi="Cambria Math" w:cs="Cambria Math"/>
        </w:rPr>
        <w:t>‐</w:t>
      </w:r>
      <w:r w:rsidRPr="005767A3">
        <w:t xml:space="preserve">Brand Connections in Children and Adolescents. </w:t>
      </w:r>
      <w:r w:rsidRPr="005767A3">
        <w:rPr>
          <w:i/>
        </w:rPr>
        <w:t>Journal of Consumer Research, 32</w:t>
      </w:r>
      <w:r w:rsidRPr="005767A3">
        <w:t>(1), 119-129. doi: 10.1086/426622</w:t>
      </w:r>
    </w:p>
    <w:p w:rsidR="005767A3" w:rsidRPr="005767A3" w:rsidRDefault="005767A3" w:rsidP="005767A3">
      <w:pPr>
        <w:pStyle w:val="EndNoteBibliography"/>
        <w:spacing w:after="0"/>
        <w:ind w:left="720" w:hanging="720"/>
      </w:pPr>
      <w:r w:rsidRPr="005767A3">
        <w:t xml:space="preserve">Cornwell, T. B., McAlister, A. R., &amp; Polmear-Swendris, N. (2014). Children's knowledge of packaged and fast food brands and their BMI. Why the relationship matters for policy makers. </w:t>
      </w:r>
      <w:r w:rsidRPr="005767A3">
        <w:rPr>
          <w:i/>
        </w:rPr>
        <w:t>Appetite, 81</w:t>
      </w:r>
      <w:r w:rsidRPr="005767A3">
        <w:t>, 277-283. doi: 10.1016/j.appet.2014.06.017</w:t>
      </w:r>
    </w:p>
    <w:p w:rsidR="005767A3" w:rsidRPr="005767A3" w:rsidRDefault="005767A3" w:rsidP="005767A3">
      <w:pPr>
        <w:pStyle w:val="EndNoteBibliography"/>
        <w:spacing w:after="0"/>
        <w:ind w:left="720" w:hanging="720"/>
      </w:pPr>
      <w:r w:rsidRPr="005767A3">
        <w:t xml:space="preserve">Costell, E., Tárrega, A., &amp; Bayarri, S. (2010). Food Acceptance: The Role of Consumer Perception and Attitudes. </w:t>
      </w:r>
      <w:r w:rsidRPr="005767A3">
        <w:rPr>
          <w:i/>
        </w:rPr>
        <w:t>Chemosensory Perception, 3</w:t>
      </w:r>
      <w:r w:rsidRPr="005767A3">
        <w:t>(1), 42-50. doi: 10.1007/s12078-009-9057-1</w:t>
      </w:r>
    </w:p>
    <w:p w:rsidR="005767A3" w:rsidRPr="005767A3" w:rsidRDefault="005767A3" w:rsidP="005767A3">
      <w:pPr>
        <w:pStyle w:val="EndNoteBibliography"/>
        <w:spacing w:after="0"/>
        <w:ind w:left="720" w:hanging="720"/>
      </w:pPr>
      <w:r w:rsidRPr="005767A3">
        <w:t xml:space="preserve">Di Monaco, R., Cavella, S., Di Marzo, S., &amp; Masi, P. (2004). The effect of expectations generated by brand name on the acceptability of dried semolina pasta. </w:t>
      </w:r>
      <w:r w:rsidRPr="005767A3">
        <w:rPr>
          <w:i/>
        </w:rPr>
        <w:t>Food Quality and Preference, 15</w:t>
      </w:r>
      <w:r w:rsidRPr="005767A3">
        <w:t>(5), 429-437. doi: 10.1016/j.foodqual.2003.07.003</w:t>
      </w:r>
    </w:p>
    <w:p w:rsidR="005767A3" w:rsidRPr="005767A3" w:rsidRDefault="005767A3" w:rsidP="005767A3">
      <w:pPr>
        <w:pStyle w:val="EndNoteBibliography"/>
        <w:spacing w:after="0"/>
        <w:ind w:left="720" w:hanging="720"/>
      </w:pPr>
      <w:r w:rsidRPr="005767A3">
        <w:t xml:space="preserve">Dickson, P. R., &amp; Sawyer, A. G. (1990). The Price Knowledge and Search of Supermarket Shoppers. </w:t>
      </w:r>
      <w:r w:rsidRPr="005767A3">
        <w:rPr>
          <w:i/>
        </w:rPr>
        <w:t>Journal of Marketing, 54</w:t>
      </w:r>
      <w:r w:rsidRPr="005767A3">
        <w:t>(3), 42-53. doi: 10.2307/1251815</w:t>
      </w:r>
    </w:p>
    <w:p w:rsidR="005767A3" w:rsidRPr="005767A3" w:rsidRDefault="005767A3" w:rsidP="005767A3">
      <w:pPr>
        <w:pStyle w:val="EndNoteBibliography"/>
        <w:spacing w:after="0"/>
        <w:ind w:left="720" w:hanging="720"/>
      </w:pPr>
      <w:r w:rsidRPr="005767A3">
        <w:t xml:space="preserve">Elliott, C. D., Carruthers Den Hoed, R., &amp; Conlon, M. J. (2013). Food branding and young children's taste preferences: a reassessment. </w:t>
      </w:r>
      <w:r w:rsidRPr="005767A3">
        <w:rPr>
          <w:i/>
        </w:rPr>
        <w:t>Can J Public Health, 104</w:t>
      </w:r>
      <w:r w:rsidRPr="005767A3">
        <w:t xml:space="preserve">(5), e364-368. </w:t>
      </w:r>
    </w:p>
    <w:p w:rsidR="005767A3" w:rsidRPr="005767A3" w:rsidRDefault="005767A3" w:rsidP="005767A3">
      <w:pPr>
        <w:pStyle w:val="EndNoteBibliography"/>
        <w:spacing w:after="0"/>
        <w:ind w:left="720" w:hanging="720"/>
      </w:pPr>
      <w:r w:rsidRPr="005767A3">
        <w:t xml:space="preserve">Guerrero, L., Colomer, Y., Guàrdia, M. D., Xicola, J., &amp; Clotet, R. (2000). Consumer attitude towards store brands. </w:t>
      </w:r>
      <w:r w:rsidRPr="005767A3">
        <w:rPr>
          <w:i/>
        </w:rPr>
        <w:t>Food Quality and Preference, 11</w:t>
      </w:r>
      <w:r w:rsidRPr="005767A3">
        <w:t xml:space="preserve">(5), 387-395. doi: </w:t>
      </w:r>
      <w:hyperlink r:id="rId7" w:history="1">
        <w:r w:rsidRPr="005767A3">
          <w:rPr>
            <w:rStyle w:val="Hyperlink"/>
          </w:rPr>
          <w:t>http://dx.doi.org/10.1016/S0950-3293(00)00012-4</w:t>
        </w:r>
      </w:hyperlink>
    </w:p>
    <w:p w:rsidR="005767A3" w:rsidRPr="005767A3" w:rsidRDefault="005767A3" w:rsidP="005767A3">
      <w:pPr>
        <w:pStyle w:val="EndNoteBibliography"/>
        <w:spacing w:after="0"/>
        <w:ind w:left="720" w:hanging="720"/>
      </w:pPr>
      <w:r w:rsidRPr="005767A3">
        <w:t xml:space="preserve">Gunnarsdottir, I., &amp; Thorsdottir, I. (2010). Should we use popular brands to promote healthy eating among children? </w:t>
      </w:r>
      <w:r w:rsidRPr="005767A3">
        <w:rPr>
          <w:i/>
        </w:rPr>
        <w:t>Public Health Nutr, 13</w:t>
      </w:r>
      <w:r w:rsidRPr="005767A3">
        <w:t>(12), 2064-2067. doi: 10.1017/s1368980010000893</w:t>
      </w:r>
    </w:p>
    <w:p w:rsidR="005767A3" w:rsidRPr="005767A3" w:rsidRDefault="005767A3" w:rsidP="005767A3">
      <w:pPr>
        <w:pStyle w:val="EndNoteBibliography"/>
        <w:spacing w:after="0"/>
        <w:ind w:left="720" w:hanging="720"/>
      </w:pPr>
      <w:r w:rsidRPr="005767A3">
        <w:t>Hastings, G., Stead, M., McDermott, L., Forsyth, A., MacKintosh, A. M., &amp; Rayner, M. (2003). Review of research on the effects of food promotion to children (Vol. Prepared for the Food Standards Agency): Centre for Social Marketing, The University of Strathclyde.</w:t>
      </w:r>
    </w:p>
    <w:p w:rsidR="005767A3" w:rsidRPr="005767A3" w:rsidRDefault="005767A3" w:rsidP="005767A3">
      <w:pPr>
        <w:pStyle w:val="EndNoteBibliography"/>
        <w:spacing w:after="0"/>
        <w:ind w:left="720" w:hanging="720"/>
      </w:pPr>
      <w:r w:rsidRPr="005767A3">
        <w:t xml:space="preserve">IOM. (2006). </w:t>
      </w:r>
      <w:r w:rsidRPr="005767A3">
        <w:rPr>
          <w:i/>
        </w:rPr>
        <w:t>Food Marketing to Children and Youth: Threat or Opportunity?</w:t>
      </w:r>
      <w:r w:rsidRPr="005767A3">
        <w:t xml:space="preserve"> Washington D.C.: The National Academies Press.</w:t>
      </w:r>
    </w:p>
    <w:p w:rsidR="005767A3" w:rsidRPr="005767A3" w:rsidRDefault="005767A3" w:rsidP="005767A3">
      <w:pPr>
        <w:pStyle w:val="EndNoteBibliography"/>
        <w:spacing w:after="0"/>
        <w:ind w:left="720" w:hanging="720"/>
      </w:pPr>
      <w:r w:rsidRPr="005767A3">
        <w:t xml:space="preserve">Jaeger, S. R. (2006). Non-sensory factors in sensory science research. </w:t>
      </w:r>
      <w:r w:rsidRPr="005767A3">
        <w:rPr>
          <w:i/>
        </w:rPr>
        <w:t>Food Quality and Preference, 17</w:t>
      </w:r>
      <w:r w:rsidRPr="005767A3">
        <w:t xml:space="preserve">(1–2), 132-144. doi: </w:t>
      </w:r>
      <w:hyperlink r:id="rId8" w:history="1">
        <w:r w:rsidRPr="005767A3">
          <w:rPr>
            <w:rStyle w:val="Hyperlink"/>
          </w:rPr>
          <w:t>http://dx.doi.org/10.1016/j.foodqual.2005.03.004</w:t>
        </w:r>
      </w:hyperlink>
    </w:p>
    <w:p w:rsidR="005767A3" w:rsidRPr="005767A3" w:rsidRDefault="005767A3" w:rsidP="005767A3">
      <w:pPr>
        <w:pStyle w:val="EndNoteBibliography"/>
        <w:spacing w:after="0"/>
        <w:ind w:left="720" w:hanging="720"/>
      </w:pPr>
      <w:r w:rsidRPr="005767A3">
        <w:t xml:space="preserve">John, D. R., &amp; Sujan, M. (1990). Children's use of perceptual cues in product categorization. </w:t>
      </w:r>
      <w:r w:rsidRPr="005767A3">
        <w:rPr>
          <w:i/>
        </w:rPr>
        <w:t>Psychology and Marketing, 7</w:t>
      </w:r>
      <w:r w:rsidRPr="005767A3">
        <w:t>(4), 277-294. doi: 10.1002/mar.4220070404</w:t>
      </w:r>
    </w:p>
    <w:p w:rsidR="005767A3" w:rsidRPr="005767A3" w:rsidRDefault="005767A3" w:rsidP="005767A3">
      <w:pPr>
        <w:pStyle w:val="EndNoteBibliography"/>
        <w:spacing w:after="0"/>
        <w:ind w:left="720" w:hanging="720"/>
      </w:pPr>
      <w:r w:rsidRPr="005767A3">
        <w:t xml:space="preserve">Keller, K. L., Kuilema, L. G., Lee, N., Yoon, J., Mascaro, B., Combes, A. L., . . . Halford, J. C. G. (2012). The impact of food branding on children's eating behavior and obesity. </w:t>
      </w:r>
      <w:r w:rsidRPr="005767A3">
        <w:rPr>
          <w:i/>
        </w:rPr>
        <w:t>Physiology &amp; Behavior, 106</w:t>
      </w:r>
      <w:r w:rsidRPr="005767A3">
        <w:t>(3), 379-386. doi: 10.1016/j.physbeh.2012.03.011</w:t>
      </w:r>
    </w:p>
    <w:p w:rsidR="005767A3" w:rsidRPr="005767A3" w:rsidRDefault="005767A3" w:rsidP="005767A3">
      <w:pPr>
        <w:pStyle w:val="EndNoteBibliography"/>
        <w:spacing w:after="0"/>
        <w:ind w:left="720" w:hanging="720"/>
      </w:pPr>
      <w:r w:rsidRPr="005767A3">
        <w:t xml:space="preserve">Keller, K. L., &amp; Lehmann, D. R. (2006). Brands and Branding: Research Findings and Future Priorities. </w:t>
      </w:r>
      <w:r w:rsidRPr="005767A3">
        <w:rPr>
          <w:i/>
        </w:rPr>
        <w:t>Marketing Science, 25</w:t>
      </w:r>
      <w:r w:rsidRPr="005767A3">
        <w:t>(6), 740-759. doi: doi:10.1287/mksc.1050.0153</w:t>
      </w:r>
    </w:p>
    <w:p w:rsidR="005767A3" w:rsidRPr="005767A3" w:rsidRDefault="005767A3" w:rsidP="005767A3">
      <w:pPr>
        <w:pStyle w:val="EndNoteBibliography"/>
        <w:spacing w:after="0"/>
        <w:ind w:left="720" w:hanging="720"/>
      </w:pPr>
      <w:r w:rsidRPr="005767A3">
        <w:lastRenderedPageBreak/>
        <w:t xml:space="preserve">Kelly, B., King, M. L., Chapman, M. N. D. K., Boyland, E., Bauman, A. E., &amp; Baur, L. A. (2015). A Hierarchy of Unhealthy Food Promotion Effects: Identifying Methodological Approaches and Knowledge Gaps. </w:t>
      </w:r>
      <w:r w:rsidRPr="005767A3">
        <w:rPr>
          <w:i/>
        </w:rPr>
        <w:t>American Journal of Public Health, 105</w:t>
      </w:r>
      <w:r w:rsidRPr="005767A3">
        <w:t>(4), e86-e95. doi: 10.2105/AJPH.2014.302476</w:t>
      </w:r>
    </w:p>
    <w:p w:rsidR="005767A3" w:rsidRPr="005767A3" w:rsidRDefault="005767A3" w:rsidP="005767A3">
      <w:pPr>
        <w:pStyle w:val="EndNoteBibliography"/>
        <w:spacing w:after="0"/>
        <w:ind w:left="720" w:hanging="720"/>
      </w:pPr>
      <w:r w:rsidRPr="005767A3">
        <w:t xml:space="preserve">Kopelman, C. A., Roberts, L. M., &amp; Adab, P. (2007). Advertising of food to children: is brand logo recognition related to their food knowledge, eating behaviours and food preferences? </w:t>
      </w:r>
      <w:r w:rsidRPr="005767A3">
        <w:rPr>
          <w:i/>
        </w:rPr>
        <w:t>Journal of Public Health, 29</w:t>
      </w:r>
      <w:r w:rsidRPr="005767A3">
        <w:t>(4), 358-367. doi: 10.1093/pubmed/fdm067</w:t>
      </w:r>
    </w:p>
    <w:p w:rsidR="005767A3" w:rsidRPr="005767A3" w:rsidRDefault="005767A3" w:rsidP="005767A3">
      <w:pPr>
        <w:pStyle w:val="EndNoteBibliography"/>
        <w:spacing w:after="0"/>
        <w:ind w:left="720" w:hanging="720"/>
      </w:pPr>
      <w:r w:rsidRPr="005767A3">
        <w:t xml:space="preserve">McClure, S. M., Li, J., Tomlin, D., Cypert, K. S., Montague, L. M., &amp; Montague, P. R. (2004). Neural correlates of behavioral preference for culturally familiar drinks. </w:t>
      </w:r>
      <w:r w:rsidRPr="005767A3">
        <w:rPr>
          <w:i/>
        </w:rPr>
        <w:t>Neuron, 44</w:t>
      </w:r>
      <w:r w:rsidRPr="005767A3">
        <w:t>(2), 379-387. doi: 10.1016/j.neuron.2004.09.019</w:t>
      </w:r>
    </w:p>
    <w:p w:rsidR="005767A3" w:rsidRPr="005767A3" w:rsidRDefault="005767A3" w:rsidP="005767A3">
      <w:pPr>
        <w:pStyle w:val="EndNoteBibliography"/>
        <w:spacing w:after="0"/>
        <w:ind w:left="720" w:hanging="720"/>
      </w:pPr>
      <w:r w:rsidRPr="005767A3">
        <w:t xml:space="preserve">Neumeier, M. (2006). </w:t>
      </w:r>
      <w:r w:rsidRPr="005767A3">
        <w:rPr>
          <w:i/>
        </w:rPr>
        <w:t>The brand gap: How to bridge the distance between business strategy and design.</w:t>
      </w:r>
      <w:r w:rsidRPr="005767A3">
        <w:t xml:space="preserve"> Berkeley, CA: New Riders Publishing.</w:t>
      </w:r>
    </w:p>
    <w:p w:rsidR="005767A3" w:rsidRPr="005767A3" w:rsidRDefault="005767A3" w:rsidP="005767A3">
      <w:pPr>
        <w:pStyle w:val="EndNoteBibliography"/>
        <w:spacing w:after="0"/>
        <w:ind w:left="720" w:hanging="720"/>
      </w:pPr>
      <w:r w:rsidRPr="005767A3">
        <w:t xml:space="preserve">Paasovaara, R., Luomala, H. T., Pohjanheimo, T., &amp; Sandell, M. (2012). Understanding consumers' brand-induced food taste perception: A comparison of 'brand familiarity' - and 'consumer value-brand symbolism (in)congruity' - accounts. </w:t>
      </w:r>
      <w:r w:rsidRPr="005767A3">
        <w:rPr>
          <w:i/>
        </w:rPr>
        <w:t>Journal of Consumer Behaviour, 11</w:t>
      </w:r>
      <w:r w:rsidRPr="005767A3">
        <w:t>(1), 11-20. doi: 10.1002/cb.356</w:t>
      </w:r>
    </w:p>
    <w:p w:rsidR="005767A3" w:rsidRPr="005767A3" w:rsidRDefault="005767A3" w:rsidP="005767A3">
      <w:pPr>
        <w:pStyle w:val="EndNoteBibliography"/>
        <w:spacing w:after="0"/>
        <w:ind w:left="720" w:hanging="720"/>
      </w:pPr>
      <w:r w:rsidRPr="005767A3">
        <w:t xml:space="preserve">Robinson, T. N., Borzekowski, D. L., Matheson, D. M., &amp; Kraemer, H. C. (2007). Effects of fast food branding on young children's taste preferences. </w:t>
      </w:r>
      <w:r w:rsidRPr="005767A3">
        <w:rPr>
          <w:i/>
        </w:rPr>
        <w:t>Arch Pediatr Adolesc Med, 161</w:t>
      </w:r>
      <w:r w:rsidRPr="005767A3">
        <w:t>(8), 792-797. doi: 10.1001/archpedi.161.8.792</w:t>
      </w:r>
    </w:p>
    <w:p w:rsidR="005767A3" w:rsidRPr="005767A3" w:rsidRDefault="005767A3" w:rsidP="005767A3">
      <w:pPr>
        <w:pStyle w:val="EndNoteBibliography"/>
        <w:spacing w:after="0"/>
        <w:ind w:left="720" w:hanging="720"/>
      </w:pPr>
      <w:r w:rsidRPr="005767A3">
        <w:t xml:space="preserve">Spinelli, S., Masi, C., Zoboli, G. P., Prescott, J., &amp; Monteleone, E. (2015). Emotional responses to branded and unbranded foods. </w:t>
      </w:r>
      <w:r w:rsidRPr="005767A3">
        <w:rPr>
          <w:i/>
        </w:rPr>
        <w:t>Food Quality and Preference, 42</w:t>
      </w:r>
      <w:r w:rsidRPr="005767A3">
        <w:t>, 1-11. doi: 10.1016/j.foodqual.2014.12.009</w:t>
      </w:r>
    </w:p>
    <w:p w:rsidR="005767A3" w:rsidRPr="005767A3" w:rsidRDefault="005767A3" w:rsidP="005767A3">
      <w:pPr>
        <w:pStyle w:val="EndNoteBibliography"/>
        <w:spacing w:after="0"/>
        <w:ind w:left="720" w:hanging="720"/>
      </w:pPr>
      <w:r w:rsidRPr="005767A3">
        <w:t xml:space="preserve">Story, M., &amp; French, S. (2004). Food advertising and marketing directed at children and adolescents in the US. </w:t>
      </w:r>
      <w:r w:rsidRPr="005767A3">
        <w:rPr>
          <w:i/>
        </w:rPr>
        <w:t>International Journal of Behavioral Nutrition and Physical Activity, 1</w:t>
      </w:r>
      <w:r w:rsidRPr="005767A3">
        <w:t xml:space="preserve">, 3-19. </w:t>
      </w:r>
    </w:p>
    <w:p w:rsidR="005767A3" w:rsidRPr="005767A3" w:rsidRDefault="005767A3" w:rsidP="005767A3">
      <w:pPr>
        <w:pStyle w:val="EndNoteBibliography"/>
        <w:spacing w:after="0"/>
        <w:ind w:left="720" w:hanging="720"/>
      </w:pPr>
      <w:r w:rsidRPr="005767A3">
        <w:t xml:space="preserve">Swinburn, B. A., Sacks, G., Hall, K. D., McPherson, K., Finegood, D. T., Moodie, M. L., &amp; Gortmaker, S. L. (2011). The global obesity pandemic: shaped by global drivers and local environments. </w:t>
      </w:r>
      <w:r w:rsidRPr="005767A3">
        <w:rPr>
          <w:i/>
        </w:rPr>
        <w:t>Lancet, 378</w:t>
      </w:r>
      <w:r w:rsidRPr="005767A3">
        <w:t>(9793), 804-814. doi: 10.1016/s0140-6736(11)60813-1</w:t>
      </w:r>
    </w:p>
    <w:p w:rsidR="005767A3" w:rsidRPr="005767A3" w:rsidRDefault="005767A3" w:rsidP="005767A3">
      <w:pPr>
        <w:pStyle w:val="EndNoteBibliography"/>
        <w:spacing w:after="0"/>
        <w:ind w:left="720" w:hanging="720"/>
      </w:pPr>
      <w:r w:rsidRPr="005767A3">
        <w:t xml:space="preserve">Torres-Moreno, M., Tarrega, A., Torrescasana, E., &amp; Blanch, C. (2012). Influence of label information on dark chocolate acceptability. </w:t>
      </w:r>
      <w:r w:rsidRPr="005767A3">
        <w:rPr>
          <w:i/>
        </w:rPr>
        <w:t>Appetite, 58</w:t>
      </w:r>
      <w:r w:rsidRPr="005767A3">
        <w:t>(2), 665-671. doi: 10.1016/j.appet.2011.12.005</w:t>
      </w:r>
    </w:p>
    <w:p w:rsidR="005767A3" w:rsidRPr="005767A3" w:rsidRDefault="005767A3" w:rsidP="005767A3">
      <w:pPr>
        <w:pStyle w:val="EndNoteBibliography"/>
        <w:spacing w:after="0"/>
        <w:ind w:left="720" w:hanging="720"/>
      </w:pPr>
      <w:r w:rsidRPr="005767A3">
        <w:t xml:space="preserve">Ueda, P., Tong, L., Viedma, C., Chandy, S. J., Marrone, G., Simon, A., &amp; Lundborg, C. S. (2012). Food Marketing towards Children: Brand Logo Recognition, Food-Related Behavior and BMI among 3-13-Year-Olds in a South Indian Town. </w:t>
      </w:r>
      <w:r w:rsidRPr="005767A3">
        <w:rPr>
          <w:i/>
        </w:rPr>
        <w:t>PLoS One, 7</w:t>
      </w:r>
      <w:r w:rsidRPr="005767A3">
        <w:t>(10). doi: 10.1371/journal.pone.0047000</w:t>
      </w:r>
    </w:p>
    <w:p w:rsidR="005767A3" w:rsidRPr="005767A3" w:rsidRDefault="005767A3" w:rsidP="005767A3">
      <w:pPr>
        <w:pStyle w:val="EndNoteBibliography"/>
        <w:ind w:left="720" w:hanging="720"/>
      </w:pPr>
      <w:r w:rsidRPr="005767A3">
        <w:t xml:space="preserve">Varela, P., Ares, G., Giménez, A., &amp; Gámbaro, A. (2010). Influence of brand information on consumers’ expectations and liking of powdered drinks in central location tests. </w:t>
      </w:r>
      <w:r w:rsidRPr="005767A3">
        <w:rPr>
          <w:i/>
        </w:rPr>
        <w:t>Food Quality and Preference, 21</w:t>
      </w:r>
      <w:r w:rsidRPr="005767A3">
        <w:t xml:space="preserve">(7), 873-880. doi: </w:t>
      </w:r>
      <w:hyperlink r:id="rId9" w:history="1">
        <w:r w:rsidRPr="005767A3">
          <w:rPr>
            <w:rStyle w:val="Hyperlink"/>
          </w:rPr>
          <w:t>http://dx.doi.org/10.1016/j.foodqual.2010.05.012</w:t>
        </w:r>
      </w:hyperlink>
    </w:p>
    <w:p w:rsidR="0018368D" w:rsidRPr="00B35435" w:rsidRDefault="00DD7082" w:rsidP="00B35435">
      <w:pPr>
        <w:spacing w:line="480" w:lineRule="auto"/>
        <w:rPr>
          <w:rFonts w:cs="Times New Roman"/>
          <w:sz w:val="24"/>
          <w:szCs w:val="24"/>
        </w:rPr>
      </w:pPr>
      <w:r>
        <w:rPr>
          <w:rFonts w:cs="Times New Roman"/>
          <w:sz w:val="24"/>
          <w:szCs w:val="24"/>
        </w:rPr>
        <w:fldChar w:fldCharType="end"/>
      </w:r>
    </w:p>
    <w:sectPr w:rsidR="0018368D" w:rsidRPr="00B3543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8D" w:rsidRDefault="0018368D" w:rsidP="00D67340">
      <w:pPr>
        <w:spacing w:after="0" w:line="240" w:lineRule="auto"/>
      </w:pPr>
      <w:r>
        <w:separator/>
      </w:r>
    </w:p>
  </w:endnote>
  <w:endnote w:type="continuationSeparator" w:id="0">
    <w:p w:rsidR="0018368D" w:rsidRDefault="0018368D" w:rsidP="00D6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1786"/>
      <w:docPartObj>
        <w:docPartGallery w:val="Page Numbers (Bottom of Page)"/>
        <w:docPartUnique/>
      </w:docPartObj>
    </w:sdtPr>
    <w:sdtEndPr>
      <w:rPr>
        <w:noProof/>
      </w:rPr>
    </w:sdtEndPr>
    <w:sdtContent>
      <w:p w:rsidR="0018368D" w:rsidRDefault="0018368D">
        <w:pPr>
          <w:pStyle w:val="Footer"/>
          <w:jc w:val="right"/>
        </w:pPr>
        <w:r>
          <w:fldChar w:fldCharType="begin"/>
        </w:r>
        <w:r>
          <w:instrText xml:space="preserve"> PAGE   \* MERGEFORMAT </w:instrText>
        </w:r>
        <w:r>
          <w:fldChar w:fldCharType="separate"/>
        </w:r>
        <w:r w:rsidR="003445E7">
          <w:rPr>
            <w:noProof/>
          </w:rPr>
          <w:t>19</w:t>
        </w:r>
        <w:r>
          <w:rPr>
            <w:noProof/>
          </w:rPr>
          <w:fldChar w:fldCharType="end"/>
        </w:r>
      </w:p>
    </w:sdtContent>
  </w:sdt>
  <w:p w:rsidR="0018368D" w:rsidRDefault="00183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8D" w:rsidRDefault="0018368D" w:rsidP="00D67340">
      <w:pPr>
        <w:spacing w:after="0" w:line="240" w:lineRule="auto"/>
      </w:pPr>
      <w:r>
        <w:separator/>
      </w:r>
    </w:p>
  </w:footnote>
  <w:footnote w:type="continuationSeparator" w:id="0">
    <w:p w:rsidR="0018368D" w:rsidRDefault="0018368D" w:rsidP="00D67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twttav059stcep5d0xp9v5pf20r5dp92zv&quot;&gt;Full screening&lt;record-ids&gt;&lt;item&gt;1&lt;/item&gt;&lt;item&gt;3&lt;/item&gt;&lt;item&gt;5&lt;/item&gt;&lt;item&gt;8&lt;/item&gt;&lt;item&gt;9&lt;/item&gt;&lt;item&gt;11&lt;/item&gt;&lt;item&gt;13&lt;/item&gt;&lt;item&gt;15&lt;/item&gt;&lt;item&gt;18&lt;/item&gt;&lt;item&gt;26&lt;/item&gt;&lt;item&gt;28&lt;/item&gt;&lt;item&gt;32&lt;/item&gt;&lt;item&gt;33&lt;/item&gt;&lt;item&gt;35&lt;/item&gt;&lt;item&gt;36&lt;/item&gt;&lt;item&gt;37&lt;/item&gt;&lt;item&gt;38&lt;/item&gt;&lt;item&gt;41&lt;/item&gt;&lt;item&gt;42&lt;/item&gt;&lt;item&gt;43&lt;/item&gt;&lt;item&gt;44&lt;/item&gt;&lt;item&gt;45&lt;/item&gt;&lt;item&gt;46&lt;/item&gt;&lt;item&gt;47&lt;/item&gt;&lt;item&gt;48&lt;/item&gt;&lt;item&gt;49&lt;/item&gt;&lt;item&gt;51&lt;/item&gt;&lt;item&gt;52&lt;/item&gt;&lt;item&gt;54&lt;/item&gt;&lt;item&gt;56&lt;/item&gt;&lt;item&gt;57&lt;/item&gt;&lt;item&gt;58&lt;/item&gt;&lt;/record-ids&gt;&lt;/item&gt;&lt;/Libraries&gt;"/>
  </w:docVars>
  <w:rsids>
    <w:rsidRoot w:val="00D67340"/>
    <w:rsid w:val="000000E8"/>
    <w:rsid w:val="00016DD0"/>
    <w:rsid w:val="00033CB6"/>
    <w:rsid w:val="000351B9"/>
    <w:rsid w:val="000407DA"/>
    <w:rsid w:val="00053FF0"/>
    <w:rsid w:val="000573EE"/>
    <w:rsid w:val="000904EC"/>
    <w:rsid w:val="000D05FF"/>
    <w:rsid w:val="001672DC"/>
    <w:rsid w:val="0018368D"/>
    <w:rsid w:val="00196319"/>
    <w:rsid w:val="001C2824"/>
    <w:rsid w:val="00210C5D"/>
    <w:rsid w:val="00211EA6"/>
    <w:rsid w:val="00257E4B"/>
    <w:rsid w:val="002638AA"/>
    <w:rsid w:val="00287D98"/>
    <w:rsid w:val="00290713"/>
    <w:rsid w:val="00295C4C"/>
    <w:rsid w:val="002A7294"/>
    <w:rsid w:val="003445E7"/>
    <w:rsid w:val="00361307"/>
    <w:rsid w:val="00376E03"/>
    <w:rsid w:val="003B137E"/>
    <w:rsid w:val="003C0089"/>
    <w:rsid w:val="003D4AA1"/>
    <w:rsid w:val="003E6ACA"/>
    <w:rsid w:val="00402E90"/>
    <w:rsid w:val="00407A60"/>
    <w:rsid w:val="0041354F"/>
    <w:rsid w:val="0043643E"/>
    <w:rsid w:val="004478B5"/>
    <w:rsid w:val="004A7EAC"/>
    <w:rsid w:val="004B6E6E"/>
    <w:rsid w:val="005767A3"/>
    <w:rsid w:val="00692DC9"/>
    <w:rsid w:val="006940E6"/>
    <w:rsid w:val="006A078A"/>
    <w:rsid w:val="006B5A88"/>
    <w:rsid w:val="006C7052"/>
    <w:rsid w:val="006D54F8"/>
    <w:rsid w:val="006D5B2E"/>
    <w:rsid w:val="006F1BB4"/>
    <w:rsid w:val="00700DC8"/>
    <w:rsid w:val="00723BE6"/>
    <w:rsid w:val="00792156"/>
    <w:rsid w:val="007A3973"/>
    <w:rsid w:val="007A7AD0"/>
    <w:rsid w:val="007B70DF"/>
    <w:rsid w:val="00824DA7"/>
    <w:rsid w:val="00895DBE"/>
    <w:rsid w:val="008B71B9"/>
    <w:rsid w:val="008C3A99"/>
    <w:rsid w:val="008F2C21"/>
    <w:rsid w:val="00910066"/>
    <w:rsid w:val="0092339D"/>
    <w:rsid w:val="009355AE"/>
    <w:rsid w:val="009362AE"/>
    <w:rsid w:val="0095640D"/>
    <w:rsid w:val="00957CC9"/>
    <w:rsid w:val="009E6561"/>
    <w:rsid w:val="00A028A8"/>
    <w:rsid w:val="00A30437"/>
    <w:rsid w:val="00A35131"/>
    <w:rsid w:val="00AB7CD7"/>
    <w:rsid w:val="00B31AC2"/>
    <w:rsid w:val="00B35435"/>
    <w:rsid w:val="00B80649"/>
    <w:rsid w:val="00C07269"/>
    <w:rsid w:val="00C27935"/>
    <w:rsid w:val="00C340F5"/>
    <w:rsid w:val="00C6675D"/>
    <w:rsid w:val="00CA2CCC"/>
    <w:rsid w:val="00CB56A4"/>
    <w:rsid w:val="00D047B2"/>
    <w:rsid w:val="00D231E7"/>
    <w:rsid w:val="00D313C7"/>
    <w:rsid w:val="00D67340"/>
    <w:rsid w:val="00DA585F"/>
    <w:rsid w:val="00DC15E3"/>
    <w:rsid w:val="00DD6785"/>
    <w:rsid w:val="00DD7082"/>
    <w:rsid w:val="00E13BAC"/>
    <w:rsid w:val="00E14333"/>
    <w:rsid w:val="00E2012F"/>
    <w:rsid w:val="00EC1D1D"/>
    <w:rsid w:val="00EE0F98"/>
    <w:rsid w:val="00F05E71"/>
    <w:rsid w:val="00F37375"/>
    <w:rsid w:val="00F82B00"/>
    <w:rsid w:val="00F92886"/>
    <w:rsid w:val="00FD6AF3"/>
    <w:rsid w:val="00FE4965"/>
    <w:rsid w:val="00FF4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4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40"/>
    <w:rPr>
      <w:rFonts w:ascii="Times New Roman" w:hAnsi="Times New Roman"/>
    </w:rPr>
  </w:style>
  <w:style w:type="paragraph" w:styleId="Footer">
    <w:name w:val="footer"/>
    <w:basedOn w:val="Normal"/>
    <w:link w:val="FooterChar"/>
    <w:uiPriority w:val="99"/>
    <w:unhideWhenUsed/>
    <w:rsid w:val="00D67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40"/>
    <w:rPr>
      <w:rFonts w:ascii="Times New Roman" w:hAnsi="Times New Roman"/>
    </w:rPr>
  </w:style>
  <w:style w:type="character" w:styleId="CommentReference">
    <w:name w:val="annotation reference"/>
    <w:basedOn w:val="DefaultParagraphFont"/>
    <w:uiPriority w:val="99"/>
    <w:semiHidden/>
    <w:unhideWhenUsed/>
    <w:rsid w:val="00A30437"/>
    <w:rPr>
      <w:sz w:val="16"/>
      <w:szCs w:val="16"/>
    </w:rPr>
  </w:style>
  <w:style w:type="paragraph" w:styleId="CommentText">
    <w:name w:val="annotation text"/>
    <w:basedOn w:val="Normal"/>
    <w:link w:val="CommentTextChar"/>
    <w:uiPriority w:val="99"/>
    <w:semiHidden/>
    <w:unhideWhenUsed/>
    <w:rsid w:val="00A30437"/>
    <w:pPr>
      <w:spacing w:line="240" w:lineRule="auto"/>
    </w:pPr>
    <w:rPr>
      <w:sz w:val="20"/>
      <w:szCs w:val="20"/>
    </w:rPr>
  </w:style>
  <w:style w:type="character" w:customStyle="1" w:styleId="CommentTextChar">
    <w:name w:val="Comment Text Char"/>
    <w:basedOn w:val="DefaultParagraphFont"/>
    <w:link w:val="CommentText"/>
    <w:uiPriority w:val="99"/>
    <w:semiHidden/>
    <w:rsid w:val="00A304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30437"/>
    <w:rPr>
      <w:b/>
      <w:bCs/>
    </w:rPr>
  </w:style>
  <w:style w:type="character" w:customStyle="1" w:styleId="CommentSubjectChar">
    <w:name w:val="Comment Subject Char"/>
    <w:basedOn w:val="CommentTextChar"/>
    <w:link w:val="CommentSubject"/>
    <w:uiPriority w:val="99"/>
    <w:semiHidden/>
    <w:rsid w:val="00A30437"/>
    <w:rPr>
      <w:rFonts w:ascii="Times New Roman" w:hAnsi="Times New Roman"/>
      <w:b/>
      <w:bCs/>
      <w:sz w:val="20"/>
      <w:szCs w:val="20"/>
    </w:rPr>
  </w:style>
  <w:style w:type="paragraph" w:styleId="BalloonText">
    <w:name w:val="Balloon Text"/>
    <w:basedOn w:val="Normal"/>
    <w:link w:val="BalloonTextChar"/>
    <w:uiPriority w:val="99"/>
    <w:semiHidden/>
    <w:unhideWhenUsed/>
    <w:rsid w:val="00A3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37"/>
    <w:rPr>
      <w:rFonts w:ascii="Tahoma" w:hAnsi="Tahoma" w:cs="Tahoma"/>
      <w:sz w:val="16"/>
      <w:szCs w:val="16"/>
    </w:rPr>
  </w:style>
  <w:style w:type="paragraph" w:customStyle="1" w:styleId="EndNoteBibliographyTitle">
    <w:name w:val="EndNote Bibliography Title"/>
    <w:basedOn w:val="Normal"/>
    <w:link w:val="EndNoteBibliographyTitleChar"/>
    <w:rsid w:val="00DD7082"/>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DD7082"/>
    <w:rPr>
      <w:rFonts w:ascii="Times New Roman" w:hAnsi="Times New Roman" w:cs="Times New Roman"/>
      <w:noProof/>
      <w:lang w:val="en-US"/>
    </w:rPr>
  </w:style>
  <w:style w:type="paragraph" w:customStyle="1" w:styleId="EndNoteBibliography">
    <w:name w:val="EndNote Bibliography"/>
    <w:basedOn w:val="Normal"/>
    <w:link w:val="EndNoteBibliographyChar"/>
    <w:rsid w:val="00DD7082"/>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DD7082"/>
    <w:rPr>
      <w:rFonts w:ascii="Times New Roman" w:hAnsi="Times New Roman" w:cs="Times New Roman"/>
      <w:noProof/>
      <w:lang w:val="en-US"/>
    </w:rPr>
  </w:style>
  <w:style w:type="character" w:styleId="Hyperlink">
    <w:name w:val="Hyperlink"/>
    <w:basedOn w:val="DefaultParagraphFont"/>
    <w:uiPriority w:val="99"/>
    <w:unhideWhenUsed/>
    <w:rsid w:val="00DD7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4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40"/>
    <w:rPr>
      <w:rFonts w:ascii="Times New Roman" w:hAnsi="Times New Roman"/>
    </w:rPr>
  </w:style>
  <w:style w:type="paragraph" w:styleId="Footer">
    <w:name w:val="footer"/>
    <w:basedOn w:val="Normal"/>
    <w:link w:val="FooterChar"/>
    <w:uiPriority w:val="99"/>
    <w:unhideWhenUsed/>
    <w:rsid w:val="00D67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40"/>
    <w:rPr>
      <w:rFonts w:ascii="Times New Roman" w:hAnsi="Times New Roman"/>
    </w:rPr>
  </w:style>
  <w:style w:type="character" w:styleId="CommentReference">
    <w:name w:val="annotation reference"/>
    <w:basedOn w:val="DefaultParagraphFont"/>
    <w:uiPriority w:val="99"/>
    <w:semiHidden/>
    <w:unhideWhenUsed/>
    <w:rsid w:val="00A30437"/>
    <w:rPr>
      <w:sz w:val="16"/>
      <w:szCs w:val="16"/>
    </w:rPr>
  </w:style>
  <w:style w:type="paragraph" w:styleId="CommentText">
    <w:name w:val="annotation text"/>
    <w:basedOn w:val="Normal"/>
    <w:link w:val="CommentTextChar"/>
    <w:uiPriority w:val="99"/>
    <w:semiHidden/>
    <w:unhideWhenUsed/>
    <w:rsid w:val="00A30437"/>
    <w:pPr>
      <w:spacing w:line="240" w:lineRule="auto"/>
    </w:pPr>
    <w:rPr>
      <w:sz w:val="20"/>
      <w:szCs w:val="20"/>
    </w:rPr>
  </w:style>
  <w:style w:type="character" w:customStyle="1" w:styleId="CommentTextChar">
    <w:name w:val="Comment Text Char"/>
    <w:basedOn w:val="DefaultParagraphFont"/>
    <w:link w:val="CommentText"/>
    <w:uiPriority w:val="99"/>
    <w:semiHidden/>
    <w:rsid w:val="00A304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30437"/>
    <w:rPr>
      <w:b/>
      <w:bCs/>
    </w:rPr>
  </w:style>
  <w:style w:type="character" w:customStyle="1" w:styleId="CommentSubjectChar">
    <w:name w:val="Comment Subject Char"/>
    <w:basedOn w:val="CommentTextChar"/>
    <w:link w:val="CommentSubject"/>
    <w:uiPriority w:val="99"/>
    <w:semiHidden/>
    <w:rsid w:val="00A30437"/>
    <w:rPr>
      <w:rFonts w:ascii="Times New Roman" w:hAnsi="Times New Roman"/>
      <w:b/>
      <w:bCs/>
      <w:sz w:val="20"/>
      <w:szCs w:val="20"/>
    </w:rPr>
  </w:style>
  <w:style w:type="paragraph" w:styleId="BalloonText">
    <w:name w:val="Balloon Text"/>
    <w:basedOn w:val="Normal"/>
    <w:link w:val="BalloonTextChar"/>
    <w:uiPriority w:val="99"/>
    <w:semiHidden/>
    <w:unhideWhenUsed/>
    <w:rsid w:val="00A3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37"/>
    <w:rPr>
      <w:rFonts w:ascii="Tahoma" w:hAnsi="Tahoma" w:cs="Tahoma"/>
      <w:sz w:val="16"/>
      <w:szCs w:val="16"/>
    </w:rPr>
  </w:style>
  <w:style w:type="paragraph" w:customStyle="1" w:styleId="EndNoteBibliographyTitle">
    <w:name w:val="EndNote Bibliography Title"/>
    <w:basedOn w:val="Normal"/>
    <w:link w:val="EndNoteBibliographyTitleChar"/>
    <w:rsid w:val="00DD7082"/>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DD7082"/>
    <w:rPr>
      <w:rFonts w:ascii="Times New Roman" w:hAnsi="Times New Roman" w:cs="Times New Roman"/>
      <w:noProof/>
      <w:lang w:val="en-US"/>
    </w:rPr>
  </w:style>
  <w:style w:type="paragraph" w:customStyle="1" w:styleId="EndNoteBibliography">
    <w:name w:val="EndNote Bibliography"/>
    <w:basedOn w:val="Normal"/>
    <w:link w:val="EndNoteBibliographyChar"/>
    <w:rsid w:val="00DD7082"/>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DD7082"/>
    <w:rPr>
      <w:rFonts w:ascii="Times New Roman" w:hAnsi="Times New Roman" w:cs="Times New Roman"/>
      <w:noProof/>
      <w:lang w:val="en-US"/>
    </w:rPr>
  </w:style>
  <w:style w:type="character" w:styleId="Hyperlink">
    <w:name w:val="Hyperlink"/>
    <w:basedOn w:val="DefaultParagraphFont"/>
    <w:uiPriority w:val="99"/>
    <w:unhideWhenUsed/>
    <w:rsid w:val="00DD7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foodqual.2005.03.004" TargetMode="External"/><Relationship Id="rId3" Type="http://schemas.openxmlformats.org/officeDocument/2006/relationships/settings" Target="settings.xml"/><Relationship Id="rId7" Type="http://schemas.openxmlformats.org/officeDocument/2006/relationships/hyperlink" Target="http://dx.doi.org/10.1016/S0950-3293(00)00012-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016/j.foodqual.2010.05.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14198</Words>
  <Characters>80932</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Boyland, Emma</dc:creator>
  <cp:lastModifiedBy>Boyland, Emma</cp:lastModifiedBy>
  <cp:revision>4</cp:revision>
  <dcterms:created xsi:type="dcterms:W3CDTF">2015-10-07T11:41:00Z</dcterms:created>
  <dcterms:modified xsi:type="dcterms:W3CDTF">2015-10-07T11:44:00Z</dcterms:modified>
</cp:coreProperties>
</file>