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E709" w14:textId="1AB244DE" w:rsidR="009E6741" w:rsidRPr="00A706FD" w:rsidRDefault="009E6741" w:rsidP="003C7DDD">
      <w:pPr>
        <w:pStyle w:val="PlainText"/>
        <w:spacing w:line="360" w:lineRule="auto"/>
        <w:jc w:val="center"/>
        <w:rPr>
          <w:rFonts w:ascii="Arial" w:hAnsi="Arial" w:cs="Arial"/>
          <w:b/>
          <w:szCs w:val="20"/>
          <w:lang w:val="en-US"/>
        </w:rPr>
      </w:pPr>
      <w:r w:rsidRPr="00A706FD">
        <w:rPr>
          <w:rFonts w:ascii="Arial" w:hAnsi="Arial" w:cs="Arial"/>
          <w:b/>
          <w:szCs w:val="20"/>
          <w:lang w:val="en-US"/>
        </w:rPr>
        <w:t xml:space="preserve">EANO Guidelines for the </w:t>
      </w:r>
      <w:r w:rsidR="00F5117F">
        <w:rPr>
          <w:rFonts w:ascii="Arial" w:hAnsi="Arial" w:cs="Arial"/>
          <w:b/>
          <w:szCs w:val="20"/>
          <w:lang w:val="en-US"/>
        </w:rPr>
        <w:t>D</w:t>
      </w:r>
      <w:r w:rsidRPr="00A706FD">
        <w:rPr>
          <w:rFonts w:ascii="Arial" w:hAnsi="Arial" w:cs="Arial"/>
          <w:b/>
          <w:szCs w:val="20"/>
          <w:lang w:val="en-US"/>
        </w:rPr>
        <w:t xml:space="preserve">iagnosis and </w:t>
      </w:r>
      <w:r w:rsidR="00F5117F">
        <w:rPr>
          <w:rFonts w:ascii="Arial" w:hAnsi="Arial" w:cs="Arial"/>
          <w:b/>
          <w:szCs w:val="20"/>
          <w:lang w:val="en-US"/>
        </w:rPr>
        <w:t>T</w:t>
      </w:r>
      <w:r w:rsidRPr="00A706FD">
        <w:rPr>
          <w:rFonts w:ascii="Arial" w:hAnsi="Arial" w:cs="Arial"/>
          <w:b/>
          <w:szCs w:val="20"/>
          <w:lang w:val="en-US"/>
        </w:rPr>
        <w:t xml:space="preserve">reatment of </w:t>
      </w:r>
      <w:r w:rsidR="00F5117F">
        <w:rPr>
          <w:rFonts w:ascii="Arial" w:hAnsi="Arial" w:cs="Arial"/>
          <w:b/>
          <w:szCs w:val="20"/>
          <w:lang w:val="en-US"/>
        </w:rPr>
        <w:t>M</w:t>
      </w:r>
      <w:r w:rsidRPr="00A706FD">
        <w:rPr>
          <w:rFonts w:ascii="Arial" w:hAnsi="Arial" w:cs="Arial"/>
          <w:b/>
          <w:szCs w:val="20"/>
          <w:lang w:val="en-US"/>
        </w:rPr>
        <w:t>eningiomas</w:t>
      </w:r>
    </w:p>
    <w:p w14:paraId="7C4D3B07" w14:textId="77777777" w:rsidR="009E6741" w:rsidRDefault="009E6741" w:rsidP="003C7DDD">
      <w:pPr>
        <w:pStyle w:val="PlainText"/>
        <w:spacing w:line="360" w:lineRule="auto"/>
        <w:rPr>
          <w:rFonts w:ascii="Arial" w:hAnsi="Arial" w:cs="Arial"/>
          <w:sz w:val="20"/>
          <w:szCs w:val="20"/>
          <w:lang w:val="en-US"/>
        </w:rPr>
      </w:pPr>
    </w:p>
    <w:p w14:paraId="39DE7800" w14:textId="77777777" w:rsidR="009E6741" w:rsidRPr="00000E7E" w:rsidRDefault="009E6741" w:rsidP="003C7DDD">
      <w:pPr>
        <w:pStyle w:val="PlainText"/>
        <w:spacing w:after="840" w:line="360" w:lineRule="auto"/>
        <w:rPr>
          <w:rFonts w:ascii="Arial" w:hAnsi="Arial" w:cs="Arial"/>
          <w:sz w:val="20"/>
          <w:szCs w:val="20"/>
          <w:lang w:val="en-GB"/>
        </w:rPr>
      </w:pPr>
      <w:r w:rsidRPr="00000E7E">
        <w:rPr>
          <w:rFonts w:ascii="Arial" w:hAnsi="Arial" w:cs="Arial"/>
          <w:sz w:val="20"/>
          <w:szCs w:val="20"/>
          <w:lang w:val="en-US"/>
        </w:rPr>
        <w:t>Roland Goldbrunner</w:t>
      </w:r>
      <w:r w:rsidRPr="00000E7E">
        <w:rPr>
          <w:rFonts w:ascii="Arial" w:hAnsi="Arial" w:cs="Arial"/>
          <w:sz w:val="20"/>
          <w:szCs w:val="20"/>
          <w:vertAlign w:val="superscript"/>
          <w:lang w:val="en-US"/>
        </w:rPr>
        <w:t>1</w:t>
      </w:r>
      <w:r w:rsidRPr="00000E7E">
        <w:rPr>
          <w:rFonts w:ascii="Arial" w:hAnsi="Arial" w:cs="Arial"/>
          <w:sz w:val="20"/>
          <w:szCs w:val="20"/>
          <w:lang w:val="en-US"/>
        </w:rPr>
        <w:t xml:space="preserve">, </w:t>
      </w:r>
      <w:r>
        <w:rPr>
          <w:rFonts w:ascii="Arial" w:hAnsi="Arial" w:cs="Arial"/>
          <w:sz w:val="20"/>
          <w:szCs w:val="20"/>
          <w:lang w:val="en-US"/>
        </w:rPr>
        <w:t>Giuseppe Minniti</w:t>
      </w:r>
      <w:r w:rsidRPr="00E75450">
        <w:rPr>
          <w:rFonts w:ascii="Arial" w:hAnsi="Arial" w:cs="Arial"/>
          <w:sz w:val="20"/>
          <w:szCs w:val="20"/>
          <w:vertAlign w:val="superscript"/>
          <w:lang w:val="en-US"/>
        </w:rPr>
        <w:t>2</w:t>
      </w:r>
      <w:r w:rsidRPr="00000E7E">
        <w:rPr>
          <w:rFonts w:ascii="Arial" w:hAnsi="Arial" w:cs="Arial"/>
          <w:sz w:val="20"/>
          <w:szCs w:val="20"/>
          <w:lang w:val="en-US"/>
        </w:rPr>
        <w:t xml:space="preserve">, </w:t>
      </w:r>
      <w:r>
        <w:rPr>
          <w:rFonts w:ascii="Arial" w:hAnsi="Arial" w:cs="Arial"/>
          <w:sz w:val="20"/>
          <w:szCs w:val="20"/>
          <w:lang w:val="en-US"/>
        </w:rPr>
        <w:t>Matthias Preusser</w:t>
      </w:r>
      <w:r w:rsidRPr="00E75450">
        <w:rPr>
          <w:rFonts w:ascii="Arial" w:hAnsi="Arial" w:cs="Arial"/>
          <w:sz w:val="20"/>
          <w:szCs w:val="20"/>
          <w:vertAlign w:val="superscript"/>
          <w:lang w:val="en-US"/>
        </w:rPr>
        <w:t>3</w:t>
      </w:r>
      <w:r>
        <w:rPr>
          <w:rFonts w:ascii="Arial" w:hAnsi="Arial" w:cs="Arial"/>
          <w:sz w:val="20"/>
          <w:szCs w:val="20"/>
          <w:lang w:val="en-US"/>
        </w:rPr>
        <w:t>, Michael D. Jenkinson</w:t>
      </w:r>
      <w:r w:rsidRPr="0051348C">
        <w:rPr>
          <w:rFonts w:ascii="Arial" w:hAnsi="Arial" w:cs="Arial"/>
          <w:sz w:val="20"/>
          <w:szCs w:val="20"/>
          <w:vertAlign w:val="superscript"/>
          <w:lang w:val="en-US"/>
        </w:rPr>
        <w:t>4</w:t>
      </w:r>
      <w:r>
        <w:rPr>
          <w:rFonts w:ascii="Arial" w:hAnsi="Arial" w:cs="Arial"/>
          <w:sz w:val="20"/>
          <w:szCs w:val="20"/>
          <w:lang w:val="en-US"/>
        </w:rPr>
        <w:t>, Kita Sallabanda</w:t>
      </w:r>
      <w:r w:rsidRPr="0051348C">
        <w:rPr>
          <w:rFonts w:ascii="Arial" w:hAnsi="Arial" w:cs="Arial"/>
          <w:sz w:val="20"/>
          <w:szCs w:val="20"/>
          <w:vertAlign w:val="superscript"/>
          <w:lang w:val="en-US"/>
        </w:rPr>
        <w:t>5</w:t>
      </w:r>
      <w:r>
        <w:rPr>
          <w:rFonts w:ascii="Arial" w:hAnsi="Arial" w:cs="Arial"/>
          <w:sz w:val="20"/>
          <w:szCs w:val="20"/>
          <w:lang w:val="en-US"/>
        </w:rPr>
        <w:t>, Emmanuel Houdart</w:t>
      </w:r>
      <w:r>
        <w:rPr>
          <w:rFonts w:ascii="Arial" w:hAnsi="Arial" w:cs="Arial"/>
          <w:sz w:val="20"/>
          <w:szCs w:val="20"/>
          <w:vertAlign w:val="superscript"/>
          <w:lang w:val="en-US"/>
        </w:rPr>
        <w:t>6</w:t>
      </w:r>
      <w:r>
        <w:rPr>
          <w:rFonts w:ascii="Arial" w:hAnsi="Arial" w:cs="Arial"/>
          <w:sz w:val="20"/>
          <w:szCs w:val="20"/>
          <w:lang w:val="en-US"/>
        </w:rPr>
        <w:t>, Andreas von Deimling</w:t>
      </w:r>
      <w:r>
        <w:rPr>
          <w:rFonts w:ascii="Arial" w:hAnsi="Arial" w:cs="Arial"/>
          <w:sz w:val="20"/>
          <w:szCs w:val="20"/>
          <w:vertAlign w:val="superscript"/>
          <w:lang w:val="en-US"/>
        </w:rPr>
        <w:t>7</w:t>
      </w:r>
      <w:r>
        <w:rPr>
          <w:rFonts w:ascii="Arial" w:hAnsi="Arial" w:cs="Arial"/>
          <w:sz w:val="20"/>
          <w:szCs w:val="20"/>
          <w:lang w:val="en-US"/>
        </w:rPr>
        <w:t xml:space="preserve">, </w:t>
      </w:r>
      <w:r w:rsidRPr="00000E7E">
        <w:rPr>
          <w:rFonts w:ascii="Arial" w:hAnsi="Arial" w:cs="Arial"/>
          <w:sz w:val="20"/>
          <w:szCs w:val="20"/>
          <w:lang w:val="en-US"/>
        </w:rPr>
        <w:t>Pantelis Stavrinou</w:t>
      </w:r>
      <w:r w:rsidRPr="00E75450">
        <w:rPr>
          <w:rFonts w:ascii="Arial" w:hAnsi="Arial" w:cs="Arial"/>
          <w:sz w:val="20"/>
          <w:szCs w:val="20"/>
          <w:vertAlign w:val="superscript"/>
          <w:lang w:val="en-US"/>
        </w:rPr>
        <w:t>1</w:t>
      </w:r>
      <w:r w:rsidRPr="00000E7E">
        <w:rPr>
          <w:rFonts w:ascii="Arial" w:hAnsi="Arial" w:cs="Arial"/>
          <w:sz w:val="20"/>
          <w:szCs w:val="20"/>
          <w:lang w:val="en-US"/>
        </w:rPr>
        <w:t>, Florence Lefranc</w:t>
      </w:r>
      <w:r>
        <w:rPr>
          <w:rFonts w:ascii="Arial" w:hAnsi="Arial" w:cs="Arial"/>
          <w:sz w:val="20"/>
          <w:szCs w:val="20"/>
          <w:vertAlign w:val="superscript"/>
          <w:lang w:val="en-US"/>
        </w:rPr>
        <w:t>8</w:t>
      </w:r>
      <w:r w:rsidRPr="00000E7E">
        <w:rPr>
          <w:rFonts w:ascii="Arial" w:hAnsi="Arial" w:cs="Arial"/>
          <w:sz w:val="20"/>
          <w:szCs w:val="20"/>
          <w:lang w:val="en-US"/>
        </w:rPr>
        <w:t>, Morten Lund-Johansen</w:t>
      </w:r>
      <w:r>
        <w:rPr>
          <w:rFonts w:ascii="Arial" w:hAnsi="Arial" w:cs="Arial"/>
          <w:sz w:val="20"/>
          <w:szCs w:val="20"/>
          <w:vertAlign w:val="superscript"/>
          <w:lang w:val="en-US"/>
        </w:rPr>
        <w:t>9</w:t>
      </w:r>
      <w:r w:rsidRPr="00000E7E">
        <w:rPr>
          <w:rFonts w:ascii="Arial" w:hAnsi="Arial" w:cs="Arial"/>
          <w:sz w:val="20"/>
          <w:szCs w:val="20"/>
          <w:lang w:val="en-US"/>
        </w:rPr>
        <w:t>,</w:t>
      </w:r>
      <w:r>
        <w:rPr>
          <w:rFonts w:ascii="Arial" w:hAnsi="Arial" w:cs="Arial"/>
          <w:sz w:val="20"/>
          <w:szCs w:val="20"/>
          <w:lang w:val="en-US"/>
        </w:rPr>
        <w:t xml:space="preserve"> Elizabeth Cohen-Jonathan Moyal</w:t>
      </w:r>
      <w:r>
        <w:rPr>
          <w:rFonts w:ascii="Arial" w:hAnsi="Arial" w:cs="Arial"/>
          <w:sz w:val="20"/>
          <w:szCs w:val="20"/>
          <w:vertAlign w:val="superscript"/>
          <w:lang w:val="en-US"/>
        </w:rPr>
        <w:t>10</w:t>
      </w:r>
      <w:r w:rsidRPr="00000E7E">
        <w:rPr>
          <w:rFonts w:ascii="Arial" w:hAnsi="Arial" w:cs="Arial"/>
          <w:sz w:val="20"/>
          <w:szCs w:val="20"/>
          <w:lang w:val="en-US"/>
        </w:rPr>
        <w:t>, Dieta Brandsma</w:t>
      </w:r>
      <w:r w:rsidRPr="00E75450">
        <w:rPr>
          <w:rFonts w:ascii="Arial" w:hAnsi="Arial" w:cs="Arial"/>
          <w:sz w:val="20"/>
          <w:szCs w:val="20"/>
          <w:vertAlign w:val="superscript"/>
          <w:lang w:val="en-US"/>
        </w:rPr>
        <w:t>11</w:t>
      </w:r>
      <w:r w:rsidRPr="00000E7E">
        <w:rPr>
          <w:rFonts w:ascii="Arial" w:hAnsi="Arial" w:cs="Arial"/>
          <w:sz w:val="20"/>
          <w:szCs w:val="20"/>
          <w:lang w:val="en-US"/>
        </w:rPr>
        <w:t>, Roger Henriksson</w:t>
      </w:r>
      <w:r w:rsidRPr="00E75450">
        <w:rPr>
          <w:rFonts w:ascii="Arial" w:hAnsi="Arial" w:cs="Arial"/>
          <w:sz w:val="20"/>
          <w:szCs w:val="20"/>
          <w:vertAlign w:val="superscript"/>
          <w:lang w:val="en-US"/>
        </w:rPr>
        <w:t>12</w:t>
      </w:r>
      <w:r w:rsidRPr="00000E7E">
        <w:rPr>
          <w:rFonts w:ascii="Arial" w:hAnsi="Arial" w:cs="Arial"/>
          <w:sz w:val="20"/>
          <w:szCs w:val="20"/>
          <w:lang w:val="en-US"/>
        </w:rPr>
        <w:t>,</w:t>
      </w:r>
      <w:r>
        <w:rPr>
          <w:rFonts w:ascii="Arial" w:hAnsi="Arial" w:cs="Arial"/>
          <w:sz w:val="20"/>
          <w:szCs w:val="20"/>
          <w:lang w:val="en-US"/>
        </w:rPr>
        <w:t xml:space="preserve"> Riccardo Soffietti</w:t>
      </w:r>
      <w:r w:rsidRPr="00E75450">
        <w:rPr>
          <w:rFonts w:ascii="Arial" w:hAnsi="Arial" w:cs="Arial"/>
          <w:sz w:val="20"/>
          <w:szCs w:val="20"/>
          <w:vertAlign w:val="superscript"/>
          <w:lang w:val="en-US"/>
        </w:rPr>
        <w:t>13</w:t>
      </w:r>
      <w:r w:rsidRPr="00000E7E">
        <w:rPr>
          <w:rFonts w:ascii="Arial" w:hAnsi="Arial" w:cs="Arial"/>
          <w:sz w:val="20"/>
          <w:szCs w:val="20"/>
          <w:lang w:val="en-US"/>
        </w:rPr>
        <w:t xml:space="preserve">, </w:t>
      </w:r>
      <w:r>
        <w:rPr>
          <w:rFonts w:ascii="Arial" w:hAnsi="Arial" w:cs="Arial"/>
          <w:sz w:val="20"/>
          <w:szCs w:val="20"/>
          <w:lang w:val="en-US"/>
        </w:rPr>
        <w:t>Michael Weller</w:t>
      </w:r>
      <w:r w:rsidRPr="00E75450">
        <w:rPr>
          <w:rFonts w:ascii="Arial" w:hAnsi="Arial" w:cs="Arial"/>
          <w:sz w:val="20"/>
          <w:szCs w:val="20"/>
          <w:vertAlign w:val="superscript"/>
          <w:lang w:val="en-US"/>
        </w:rPr>
        <w:t>14</w:t>
      </w:r>
    </w:p>
    <w:p w14:paraId="26AE669A" w14:textId="77777777" w:rsidR="009E6741" w:rsidRPr="00A706FD" w:rsidRDefault="009E6741" w:rsidP="003C7DDD">
      <w:pPr>
        <w:pStyle w:val="PlainText"/>
        <w:spacing w:line="360" w:lineRule="auto"/>
        <w:rPr>
          <w:rFonts w:ascii="Arial" w:hAnsi="Arial" w:cs="Arial"/>
          <w:sz w:val="20"/>
          <w:szCs w:val="20"/>
          <w:vertAlign w:val="superscript"/>
          <w:lang w:val="en-US"/>
        </w:rPr>
      </w:pPr>
      <w:r w:rsidRPr="00A706FD">
        <w:rPr>
          <w:rFonts w:ascii="Arial" w:hAnsi="Arial" w:cs="Arial"/>
          <w:b/>
          <w:sz w:val="20"/>
          <w:szCs w:val="20"/>
          <w:lang w:val="en-US"/>
        </w:rPr>
        <w:t xml:space="preserve">Affiliations: </w:t>
      </w:r>
    </w:p>
    <w:p w14:paraId="0BA2EA2E" w14:textId="77777777" w:rsidR="009E6741" w:rsidRPr="000E773D" w:rsidRDefault="009E6741" w:rsidP="003C7DDD">
      <w:pPr>
        <w:pStyle w:val="PlainText"/>
        <w:spacing w:line="360" w:lineRule="auto"/>
        <w:rPr>
          <w:rFonts w:ascii="Arial" w:hAnsi="Arial" w:cs="Arial"/>
          <w:sz w:val="20"/>
          <w:szCs w:val="20"/>
          <w:lang w:val="en-US"/>
        </w:rPr>
      </w:pPr>
      <w:r w:rsidRPr="00513B3C">
        <w:rPr>
          <w:rFonts w:ascii="Arial" w:hAnsi="Arial" w:cs="Arial"/>
          <w:sz w:val="20"/>
          <w:szCs w:val="20"/>
          <w:vertAlign w:val="superscript"/>
          <w:lang w:val="en-US"/>
        </w:rPr>
        <w:t>1</w:t>
      </w:r>
      <w:r>
        <w:rPr>
          <w:rFonts w:ascii="Arial" w:hAnsi="Arial" w:cs="Arial"/>
          <w:sz w:val="20"/>
          <w:szCs w:val="20"/>
          <w:lang w:val="en-US"/>
        </w:rPr>
        <w:t xml:space="preserve"> </w:t>
      </w:r>
      <w:r w:rsidRPr="000E773D">
        <w:rPr>
          <w:rFonts w:ascii="Arial" w:hAnsi="Arial" w:cs="Arial"/>
          <w:sz w:val="20"/>
          <w:szCs w:val="20"/>
          <w:lang w:val="en-US"/>
        </w:rPr>
        <w:t>Center of Neurosurgery, Department of General Neurosurgery, University of Cologne, Cologne, Germany</w:t>
      </w:r>
    </w:p>
    <w:p w14:paraId="03FE9E16" w14:textId="77777777" w:rsidR="009E6741" w:rsidRPr="000E773D" w:rsidRDefault="009E6741" w:rsidP="003C7DDD">
      <w:pPr>
        <w:pStyle w:val="PlainText"/>
        <w:spacing w:line="360" w:lineRule="auto"/>
        <w:rPr>
          <w:rFonts w:ascii="Arial" w:hAnsi="Arial" w:cs="Arial"/>
          <w:sz w:val="20"/>
          <w:szCs w:val="20"/>
          <w:lang w:val="en-US"/>
        </w:rPr>
      </w:pPr>
      <w:r w:rsidRPr="000E773D">
        <w:rPr>
          <w:rFonts w:ascii="Arial" w:hAnsi="Arial" w:cs="Arial"/>
          <w:sz w:val="20"/>
          <w:szCs w:val="20"/>
          <w:lang w:val="en-US"/>
        </w:rPr>
        <w:t>2 Radiation Oncology Unit, Sant’Andrea Hospital, University of Rome Sapienza, Roma, and IRCCS Neuromed, Pozzilli, Italy</w:t>
      </w:r>
    </w:p>
    <w:p w14:paraId="5A036E62" w14:textId="77777777" w:rsidR="009E6741" w:rsidRPr="000E773D" w:rsidRDefault="009E6741" w:rsidP="003C7DDD">
      <w:pPr>
        <w:pStyle w:val="PlainText"/>
        <w:spacing w:line="360" w:lineRule="auto"/>
        <w:rPr>
          <w:rFonts w:ascii="Arial" w:hAnsi="Arial" w:cs="Arial"/>
          <w:sz w:val="20"/>
          <w:szCs w:val="20"/>
          <w:lang w:val="en-US"/>
        </w:rPr>
      </w:pPr>
      <w:r w:rsidRPr="000E773D">
        <w:rPr>
          <w:rFonts w:ascii="Arial" w:hAnsi="Arial" w:cs="Arial"/>
          <w:sz w:val="20"/>
          <w:szCs w:val="20"/>
          <w:lang w:val="en-US"/>
        </w:rPr>
        <w:t>3 Department of Medicine I, Comprehensive Cancer Center Vienna, Medical University of Vienna, Austria</w:t>
      </w:r>
    </w:p>
    <w:p w14:paraId="50AE8EE0" w14:textId="77777777" w:rsidR="009E6741" w:rsidRPr="000E773D" w:rsidRDefault="009E6741" w:rsidP="003C7DDD">
      <w:pPr>
        <w:pStyle w:val="PlainText"/>
        <w:spacing w:line="360" w:lineRule="auto"/>
        <w:rPr>
          <w:rFonts w:ascii="Arial" w:hAnsi="Arial" w:cs="Arial"/>
          <w:sz w:val="20"/>
          <w:szCs w:val="20"/>
          <w:lang w:val="en-US"/>
        </w:rPr>
      </w:pPr>
      <w:r w:rsidRPr="000E773D">
        <w:rPr>
          <w:rFonts w:ascii="Arial" w:hAnsi="Arial" w:cs="Arial"/>
          <w:sz w:val="20"/>
          <w:szCs w:val="20"/>
          <w:lang w:val="en-US"/>
        </w:rPr>
        <w:t>4 Department of Neurosurgery, University of Liverpool and The Walton Centre, Liverpool, UK</w:t>
      </w:r>
    </w:p>
    <w:p w14:paraId="53AC0915" w14:textId="77777777" w:rsidR="009E6741" w:rsidRPr="000E773D" w:rsidRDefault="009E6741" w:rsidP="003C7DDD">
      <w:pPr>
        <w:pStyle w:val="PlainText"/>
        <w:spacing w:line="360" w:lineRule="auto"/>
        <w:rPr>
          <w:rFonts w:ascii="Arial" w:hAnsi="Arial" w:cs="Arial"/>
          <w:sz w:val="20"/>
          <w:szCs w:val="20"/>
          <w:lang w:val="en-US"/>
        </w:rPr>
      </w:pPr>
      <w:r w:rsidRPr="000E773D">
        <w:rPr>
          <w:rFonts w:ascii="Arial" w:hAnsi="Arial" w:cs="Arial"/>
          <w:sz w:val="20"/>
          <w:szCs w:val="20"/>
          <w:lang w:val="en-US"/>
        </w:rPr>
        <w:t>5 Department of Neurosurgery, University Hospital San Carlos, Universidad Cumplutense and IMOncology Madrid Arturo Soria, Area de Oncologia Radioterapica Robotizada – Cyberknife, Madrid, Spain</w:t>
      </w:r>
    </w:p>
    <w:p w14:paraId="09E53F14" w14:textId="77777777" w:rsidR="009E6741" w:rsidRPr="000E773D" w:rsidRDefault="009E6741" w:rsidP="003C7DDD">
      <w:pPr>
        <w:autoSpaceDE w:val="0"/>
        <w:autoSpaceDN w:val="0"/>
        <w:rPr>
          <w:rFonts w:ascii="Arial" w:hAnsi="Arial" w:cs="Arial"/>
          <w:sz w:val="20"/>
          <w:szCs w:val="20"/>
          <w:lang w:val="fr-CH"/>
        </w:rPr>
      </w:pPr>
      <w:r w:rsidRPr="000E773D">
        <w:rPr>
          <w:rFonts w:ascii="Arial" w:hAnsi="Arial" w:cs="Arial"/>
          <w:sz w:val="20"/>
          <w:szCs w:val="20"/>
          <w:lang w:val="fr-CH"/>
        </w:rPr>
        <w:t>6 Service de Neuroradiologie, Hôpital Lariboisière, Paris, France</w:t>
      </w:r>
    </w:p>
    <w:p w14:paraId="3AB18A94" w14:textId="77777777" w:rsidR="009E6741" w:rsidRPr="000E773D" w:rsidRDefault="009E6741" w:rsidP="003C7DDD">
      <w:pPr>
        <w:pStyle w:val="PlainText"/>
        <w:spacing w:line="360" w:lineRule="auto"/>
        <w:rPr>
          <w:rFonts w:ascii="Arial" w:hAnsi="Arial" w:cs="Arial"/>
          <w:sz w:val="20"/>
          <w:szCs w:val="20"/>
          <w:lang w:val="en-US"/>
        </w:rPr>
      </w:pPr>
      <w:r w:rsidRPr="000E773D">
        <w:rPr>
          <w:rFonts w:ascii="Arial" w:hAnsi="Arial" w:cs="Arial"/>
          <w:sz w:val="20"/>
          <w:szCs w:val="20"/>
          <w:lang w:val="en-US"/>
        </w:rPr>
        <w:t>7 Department of Neuropathology, Institute of Pathology, University of Heidelberg, and, CCU Neuropathology German Cancer Center (DKFZ), Heidelberg, Germany</w:t>
      </w:r>
    </w:p>
    <w:p w14:paraId="481E1EF7" w14:textId="77777777" w:rsidR="009E6741" w:rsidRPr="000E773D" w:rsidRDefault="009E6741" w:rsidP="003C7DDD">
      <w:pPr>
        <w:pStyle w:val="PlainText"/>
        <w:spacing w:line="360" w:lineRule="auto"/>
        <w:rPr>
          <w:rFonts w:ascii="Arial" w:hAnsi="Arial" w:cs="Arial"/>
          <w:sz w:val="20"/>
          <w:szCs w:val="20"/>
          <w:lang w:val="fr-CH"/>
        </w:rPr>
      </w:pPr>
      <w:r w:rsidRPr="000E773D">
        <w:rPr>
          <w:rFonts w:ascii="Arial" w:hAnsi="Arial" w:cs="Arial"/>
          <w:sz w:val="20"/>
          <w:szCs w:val="20"/>
          <w:lang w:val="fr-CH"/>
        </w:rPr>
        <w:t>8 Department of Neurosurgery, Hôpital Erasme, Université Libre de Bruxelles, Belgium</w:t>
      </w:r>
    </w:p>
    <w:p w14:paraId="4696C358" w14:textId="77777777" w:rsidR="009E6741" w:rsidRPr="000E773D" w:rsidRDefault="009E6741" w:rsidP="003C7DDD">
      <w:pPr>
        <w:pStyle w:val="PlainText"/>
        <w:spacing w:line="360" w:lineRule="auto"/>
        <w:rPr>
          <w:rFonts w:ascii="Arial" w:hAnsi="Arial" w:cs="Arial"/>
          <w:sz w:val="20"/>
          <w:szCs w:val="20"/>
          <w:lang w:val="en-US"/>
        </w:rPr>
      </w:pPr>
      <w:r w:rsidRPr="000E773D">
        <w:rPr>
          <w:rFonts w:ascii="Arial" w:hAnsi="Arial" w:cs="Arial"/>
          <w:sz w:val="20"/>
          <w:szCs w:val="20"/>
          <w:lang w:val="en-US"/>
        </w:rPr>
        <w:t xml:space="preserve">9 Department of Neurosurgery, Bergen University Hospital and Department of Clinical Medicine, Faculty of Medicine and Dentistry, University of Bergen, Norway </w:t>
      </w:r>
    </w:p>
    <w:p w14:paraId="20D0EA1A" w14:textId="77777777" w:rsidR="009E6741" w:rsidRPr="000E773D" w:rsidRDefault="009E6741" w:rsidP="003C7DDD">
      <w:pPr>
        <w:pStyle w:val="PlainText"/>
        <w:spacing w:line="360" w:lineRule="auto"/>
        <w:rPr>
          <w:rFonts w:ascii="Arial" w:hAnsi="Arial" w:cs="Arial"/>
          <w:sz w:val="20"/>
          <w:szCs w:val="20"/>
          <w:lang w:val="fr-CH"/>
        </w:rPr>
      </w:pPr>
      <w:r w:rsidRPr="000E773D">
        <w:rPr>
          <w:rFonts w:ascii="Arial" w:hAnsi="Arial" w:cs="Arial"/>
          <w:sz w:val="20"/>
          <w:szCs w:val="20"/>
          <w:lang w:val="fr-CH"/>
        </w:rPr>
        <w:t>10 Department of Radiation Oncology, Institut Universitaire du Cancer de Toulouse Oncopole, Toulouse, France</w:t>
      </w:r>
    </w:p>
    <w:p w14:paraId="09B1A6D7" w14:textId="77777777" w:rsidR="009E6741" w:rsidRPr="000E773D" w:rsidRDefault="009E6741" w:rsidP="003C7DDD">
      <w:pPr>
        <w:pStyle w:val="PlainText"/>
        <w:spacing w:line="360" w:lineRule="auto"/>
        <w:rPr>
          <w:rFonts w:ascii="Arial" w:hAnsi="Arial" w:cs="Arial"/>
          <w:sz w:val="20"/>
          <w:szCs w:val="20"/>
          <w:lang w:val="en-US"/>
        </w:rPr>
      </w:pPr>
      <w:r w:rsidRPr="000E773D">
        <w:rPr>
          <w:rFonts w:ascii="Arial" w:hAnsi="Arial" w:cs="Arial"/>
          <w:sz w:val="20"/>
          <w:szCs w:val="20"/>
          <w:lang w:val="en-US"/>
        </w:rPr>
        <w:t>11 Department of Neur-Oncology, Netherlands Cancer Institute – Antoni van Leeuwenhoek, Amsterdam, The Netherlands</w:t>
      </w:r>
    </w:p>
    <w:p w14:paraId="7F5A2CD7" w14:textId="77777777" w:rsidR="009E6741" w:rsidRPr="000E773D" w:rsidRDefault="009E6741" w:rsidP="003C7DDD">
      <w:pPr>
        <w:pStyle w:val="PlainText"/>
        <w:spacing w:line="360" w:lineRule="auto"/>
        <w:rPr>
          <w:rFonts w:ascii="Arial" w:hAnsi="Arial" w:cs="Arial"/>
          <w:sz w:val="20"/>
          <w:szCs w:val="20"/>
          <w:lang w:val="en-US"/>
        </w:rPr>
      </w:pPr>
      <w:r w:rsidRPr="000E773D">
        <w:rPr>
          <w:rFonts w:ascii="Arial" w:hAnsi="Arial" w:cs="Arial"/>
          <w:sz w:val="20"/>
          <w:szCs w:val="20"/>
          <w:lang w:val="en-US"/>
        </w:rPr>
        <w:t>12 Regional Cancer Centre Stockholm, and Department of Radiation Science &amp; Oncology, University of Umea, Sweden.</w:t>
      </w:r>
    </w:p>
    <w:p w14:paraId="417730C9" w14:textId="77777777" w:rsidR="009E6741" w:rsidRPr="000E773D" w:rsidRDefault="009E6741" w:rsidP="003C7DDD">
      <w:pPr>
        <w:pStyle w:val="PlainText"/>
        <w:spacing w:line="360" w:lineRule="auto"/>
        <w:rPr>
          <w:rFonts w:ascii="Arial" w:hAnsi="Arial" w:cs="Arial"/>
          <w:sz w:val="20"/>
          <w:szCs w:val="20"/>
          <w:lang w:val="en-US"/>
        </w:rPr>
      </w:pPr>
      <w:r w:rsidRPr="000E773D">
        <w:rPr>
          <w:rFonts w:ascii="Arial" w:hAnsi="Arial" w:cs="Arial"/>
          <w:sz w:val="20"/>
          <w:szCs w:val="20"/>
          <w:lang w:val="en-US"/>
        </w:rPr>
        <w:t>13 Department of Neuro-Oncology, University and City of Health and Science Hospital, Turin, Italy</w:t>
      </w:r>
    </w:p>
    <w:p w14:paraId="14977274" w14:textId="77777777" w:rsidR="009E6741" w:rsidRPr="000E773D" w:rsidRDefault="009E6741" w:rsidP="003C7DDD">
      <w:pPr>
        <w:pStyle w:val="PlainText"/>
        <w:spacing w:line="360" w:lineRule="auto"/>
        <w:rPr>
          <w:rFonts w:ascii="Arial" w:hAnsi="Arial" w:cs="Arial"/>
          <w:sz w:val="20"/>
          <w:szCs w:val="20"/>
          <w:lang w:val="en-US"/>
        </w:rPr>
      </w:pPr>
      <w:r w:rsidRPr="000E773D">
        <w:rPr>
          <w:rFonts w:ascii="Arial" w:hAnsi="Arial" w:cs="Arial"/>
          <w:sz w:val="20"/>
          <w:szCs w:val="20"/>
          <w:lang w:val="en-US"/>
        </w:rPr>
        <w:t>14 Department of Neurology, University Hospital &amp; University of Zurich, Frauenklinikstrasse 26, CH-0891 Zurich, Switzerland</w:t>
      </w:r>
    </w:p>
    <w:p w14:paraId="110E810B" w14:textId="77777777" w:rsidR="009E6741" w:rsidRDefault="009E6741" w:rsidP="003C7DDD">
      <w:pPr>
        <w:pStyle w:val="PlainText"/>
        <w:spacing w:after="1680" w:line="360" w:lineRule="auto"/>
        <w:rPr>
          <w:rFonts w:ascii="Arial" w:hAnsi="Arial" w:cs="Arial"/>
          <w:sz w:val="20"/>
          <w:szCs w:val="20"/>
          <w:lang w:val="en-US"/>
        </w:rPr>
      </w:pPr>
    </w:p>
    <w:p w14:paraId="74793F9C" w14:textId="77777777" w:rsidR="009E6741" w:rsidRPr="00822E9E" w:rsidRDefault="009E6741" w:rsidP="003C7DDD">
      <w:pPr>
        <w:pStyle w:val="PlainText"/>
        <w:spacing w:line="360" w:lineRule="auto"/>
        <w:rPr>
          <w:rFonts w:ascii="Arial" w:hAnsi="Arial"/>
          <w:sz w:val="20"/>
          <w:u w:val="single"/>
          <w:lang w:val="en-US"/>
        </w:rPr>
      </w:pPr>
      <w:r w:rsidRPr="00822E9E">
        <w:rPr>
          <w:rFonts w:ascii="Arial" w:hAnsi="Arial"/>
          <w:sz w:val="20"/>
          <w:u w:val="single"/>
          <w:lang w:val="en-US"/>
        </w:rPr>
        <w:lastRenderedPageBreak/>
        <w:t>Corresponding Author:</w:t>
      </w:r>
    </w:p>
    <w:p w14:paraId="6A8A41D9" w14:textId="77777777" w:rsidR="009E6741" w:rsidRDefault="009E6741" w:rsidP="003C7DDD">
      <w:pPr>
        <w:pStyle w:val="PlainText"/>
        <w:spacing w:line="360" w:lineRule="auto"/>
        <w:rPr>
          <w:rFonts w:ascii="Arial" w:hAnsi="Arial" w:cs="Arial"/>
          <w:sz w:val="20"/>
          <w:szCs w:val="20"/>
          <w:lang w:val="en-US"/>
        </w:rPr>
      </w:pPr>
      <w:r>
        <w:rPr>
          <w:rFonts w:ascii="Arial" w:hAnsi="Arial" w:cs="Arial"/>
          <w:sz w:val="20"/>
          <w:szCs w:val="20"/>
          <w:lang w:val="en-US"/>
        </w:rPr>
        <w:t>Prof. Dr. Roland Goldbrunner</w:t>
      </w:r>
    </w:p>
    <w:p w14:paraId="550D1D8A" w14:textId="77777777" w:rsidR="009E6741" w:rsidRDefault="009E6741" w:rsidP="003C7DDD">
      <w:pPr>
        <w:pStyle w:val="PlainText"/>
        <w:spacing w:line="360" w:lineRule="auto"/>
        <w:rPr>
          <w:rFonts w:ascii="Arial" w:hAnsi="Arial" w:cs="Arial"/>
          <w:sz w:val="20"/>
          <w:szCs w:val="20"/>
          <w:lang w:val="en-US"/>
        </w:rPr>
      </w:pPr>
      <w:r>
        <w:rPr>
          <w:rFonts w:ascii="Arial" w:hAnsi="Arial" w:cs="Arial"/>
          <w:sz w:val="20"/>
          <w:szCs w:val="20"/>
          <w:lang w:val="en-US"/>
        </w:rPr>
        <w:t>Department for General Neurosurgery</w:t>
      </w:r>
    </w:p>
    <w:p w14:paraId="73330CB3" w14:textId="77777777" w:rsidR="009E6741" w:rsidRDefault="009E6741" w:rsidP="003C7DDD">
      <w:pPr>
        <w:pStyle w:val="PlainText"/>
        <w:spacing w:line="360" w:lineRule="auto"/>
        <w:rPr>
          <w:rFonts w:ascii="Arial" w:hAnsi="Arial" w:cs="Arial"/>
          <w:sz w:val="20"/>
          <w:szCs w:val="20"/>
          <w:lang w:val="en-US"/>
        </w:rPr>
      </w:pPr>
      <w:r>
        <w:rPr>
          <w:rFonts w:ascii="Arial" w:hAnsi="Arial" w:cs="Arial"/>
          <w:sz w:val="20"/>
          <w:szCs w:val="20"/>
          <w:lang w:val="en-US"/>
        </w:rPr>
        <w:t>Center of Neurosurgery</w:t>
      </w:r>
    </w:p>
    <w:p w14:paraId="087B1981" w14:textId="77777777" w:rsidR="009E6741" w:rsidRDefault="009E6741" w:rsidP="003C7DDD">
      <w:pPr>
        <w:pStyle w:val="PlainText"/>
        <w:spacing w:line="360" w:lineRule="auto"/>
        <w:rPr>
          <w:rFonts w:ascii="Arial" w:hAnsi="Arial" w:cs="Arial"/>
          <w:sz w:val="20"/>
          <w:szCs w:val="20"/>
          <w:lang w:val="en-US"/>
        </w:rPr>
      </w:pPr>
      <w:r>
        <w:rPr>
          <w:rFonts w:ascii="Arial" w:hAnsi="Arial" w:cs="Arial"/>
          <w:sz w:val="20"/>
          <w:szCs w:val="20"/>
          <w:lang w:val="en-US"/>
        </w:rPr>
        <w:t>Unversity of Cologne</w:t>
      </w:r>
    </w:p>
    <w:p w14:paraId="758E21AF" w14:textId="77777777" w:rsidR="009E6741" w:rsidRDefault="009E6741" w:rsidP="003C7DDD">
      <w:pPr>
        <w:pStyle w:val="PlainText"/>
        <w:spacing w:line="360" w:lineRule="auto"/>
        <w:rPr>
          <w:rFonts w:ascii="Arial" w:hAnsi="Arial" w:cs="Arial"/>
          <w:sz w:val="20"/>
          <w:szCs w:val="20"/>
          <w:lang w:val="en-US"/>
        </w:rPr>
      </w:pPr>
      <w:r>
        <w:rPr>
          <w:rFonts w:ascii="Arial" w:hAnsi="Arial" w:cs="Arial"/>
          <w:sz w:val="20"/>
          <w:szCs w:val="20"/>
          <w:lang w:val="en-US"/>
        </w:rPr>
        <w:t>Kerpener Str. 72</w:t>
      </w:r>
    </w:p>
    <w:p w14:paraId="68AF1CC6" w14:textId="77777777" w:rsidR="009E6741" w:rsidRPr="006C22F6" w:rsidRDefault="009E6741" w:rsidP="003C7DDD">
      <w:pPr>
        <w:pStyle w:val="PlainText"/>
        <w:spacing w:line="360" w:lineRule="auto"/>
        <w:rPr>
          <w:rFonts w:ascii="Arial" w:hAnsi="Arial" w:cs="Arial"/>
          <w:sz w:val="20"/>
          <w:szCs w:val="20"/>
          <w:lang w:val="en-US"/>
        </w:rPr>
      </w:pPr>
      <w:r w:rsidRPr="006C22F6">
        <w:rPr>
          <w:rFonts w:ascii="Arial" w:hAnsi="Arial" w:cs="Arial"/>
          <w:sz w:val="20"/>
          <w:szCs w:val="20"/>
          <w:lang w:val="en-US"/>
        </w:rPr>
        <w:t>50937 Cologne</w:t>
      </w:r>
    </w:p>
    <w:p w14:paraId="20EFCED8" w14:textId="77777777" w:rsidR="009E6741" w:rsidRPr="006C22F6" w:rsidRDefault="009E6741" w:rsidP="003C7DDD">
      <w:pPr>
        <w:pStyle w:val="PlainText"/>
        <w:spacing w:line="360" w:lineRule="auto"/>
        <w:rPr>
          <w:rFonts w:ascii="Arial" w:hAnsi="Arial" w:cs="Arial"/>
          <w:sz w:val="20"/>
          <w:szCs w:val="20"/>
          <w:lang w:val="en-US"/>
        </w:rPr>
      </w:pPr>
      <w:r w:rsidRPr="006C22F6">
        <w:rPr>
          <w:rFonts w:ascii="Arial" w:hAnsi="Arial" w:cs="Arial"/>
          <w:sz w:val="20"/>
          <w:szCs w:val="20"/>
          <w:lang w:val="en-US"/>
        </w:rPr>
        <w:t>phone</w:t>
      </w:r>
      <w:r w:rsidRPr="006C22F6">
        <w:rPr>
          <w:rFonts w:ascii="Arial" w:hAnsi="Arial"/>
          <w:sz w:val="20"/>
          <w:lang w:val="en-US"/>
        </w:rPr>
        <w:t xml:space="preserve">: +49 221 </w:t>
      </w:r>
      <w:r w:rsidRPr="006C22F6">
        <w:rPr>
          <w:rFonts w:ascii="Arial" w:hAnsi="Arial" w:cs="Arial"/>
          <w:sz w:val="20"/>
          <w:szCs w:val="20"/>
          <w:lang w:val="en-US"/>
        </w:rPr>
        <w:t>478 82790</w:t>
      </w:r>
    </w:p>
    <w:p w14:paraId="2ADEF210" w14:textId="77777777" w:rsidR="009E6741" w:rsidRDefault="009E6741" w:rsidP="003C7DDD">
      <w:pPr>
        <w:pStyle w:val="PlainText"/>
        <w:spacing w:line="360" w:lineRule="auto"/>
        <w:rPr>
          <w:lang w:val="en-US"/>
        </w:rPr>
      </w:pPr>
      <w:r w:rsidRPr="00822E9E">
        <w:rPr>
          <w:rFonts w:ascii="Arial" w:hAnsi="Arial" w:cs="Arial"/>
          <w:sz w:val="20"/>
          <w:szCs w:val="20"/>
          <w:lang w:val="en-US"/>
        </w:rPr>
        <w:t xml:space="preserve">email: </w:t>
      </w:r>
      <w:r w:rsidRPr="007B6164">
        <w:rPr>
          <w:lang w:val="en-US"/>
        </w:rPr>
        <w:t>roland.goldbrunner@</w:t>
      </w:r>
      <w:r>
        <w:rPr>
          <w:lang w:val="en-US"/>
        </w:rPr>
        <w:t>uk-koeln.de</w:t>
      </w:r>
    </w:p>
    <w:p w14:paraId="45F90F20" w14:textId="77777777" w:rsidR="009E6741" w:rsidRPr="009B279E" w:rsidRDefault="009E6741" w:rsidP="003C7DDD">
      <w:pPr>
        <w:spacing w:before="9960" w:line="240" w:lineRule="auto"/>
        <w:rPr>
          <w:rFonts w:ascii="Arial" w:hAnsi="Arial" w:cs="Arial"/>
          <w:b/>
          <w:sz w:val="24"/>
          <w:szCs w:val="20"/>
        </w:rPr>
      </w:pPr>
      <w:r w:rsidRPr="009B279E">
        <w:rPr>
          <w:rFonts w:ascii="Arial" w:hAnsi="Arial" w:cs="Arial"/>
          <w:b/>
          <w:sz w:val="24"/>
          <w:szCs w:val="20"/>
        </w:rPr>
        <w:lastRenderedPageBreak/>
        <w:t>Summary</w:t>
      </w:r>
    </w:p>
    <w:p w14:paraId="7EC62B1E" w14:textId="77777777" w:rsidR="009E6741" w:rsidRDefault="009E6741" w:rsidP="003C7DDD">
      <w:pPr>
        <w:spacing w:line="240" w:lineRule="auto"/>
        <w:rPr>
          <w:rFonts w:ascii="Arial" w:hAnsi="Arial" w:cs="Arial"/>
          <w:sz w:val="20"/>
          <w:szCs w:val="20"/>
        </w:rPr>
      </w:pPr>
    </w:p>
    <w:p w14:paraId="13711EB4" w14:textId="77777777" w:rsidR="009E6741" w:rsidRPr="009B279E" w:rsidRDefault="009E6741" w:rsidP="003C7DDD">
      <w:pPr>
        <w:spacing w:line="240" w:lineRule="auto"/>
        <w:rPr>
          <w:rFonts w:ascii="Arial" w:hAnsi="Arial" w:cs="Arial"/>
          <w:sz w:val="20"/>
          <w:szCs w:val="20"/>
        </w:rPr>
      </w:pPr>
    </w:p>
    <w:p w14:paraId="75B39C28" w14:textId="77777777" w:rsidR="009E6741" w:rsidRDefault="009E6741" w:rsidP="003C7DDD">
      <w:pPr>
        <w:spacing w:line="360" w:lineRule="auto"/>
        <w:rPr>
          <w:rFonts w:ascii="Arial" w:hAnsi="Arial" w:cs="Arial"/>
          <w:sz w:val="20"/>
          <w:szCs w:val="20"/>
        </w:rPr>
      </w:pPr>
      <w:r>
        <w:rPr>
          <w:rFonts w:ascii="Arial" w:hAnsi="Arial" w:cs="Arial"/>
          <w:sz w:val="20"/>
          <w:szCs w:val="20"/>
        </w:rPr>
        <w:t xml:space="preserve">This guideline provides background information and practical recommendations for the diagnosis and treatment of intracranial and spinal meningiomas. Although meningiomas represent the most common intracranial tumors, the level of evidence for recommendations that can be derived from the literature is low compared to other intracranial tumors. The meningioma task force of the </w:t>
      </w:r>
      <w:r w:rsidRPr="00CC3082">
        <w:rPr>
          <w:rFonts w:ascii="Arial" w:hAnsi="Arial" w:cs="Arial"/>
          <w:sz w:val="20"/>
          <w:szCs w:val="20"/>
        </w:rPr>
        <w:t>European Association for Neuro-Oncology</w:t>
      </w:r>
      <w:r>
        <w:rPr>
          <w:rFonts w:ascii="Arial" w:hAnsi="Arial" w:cs="Arial"/>
          <w:sz w:val="20"/>
          <w:szCs w:val="20"/>
        </w:rPr>
        <w:t xml:space="preserve"> (EANO) assessed the literature available and composed a framework of best possible evidence-based recommendations for health professionals. The provisional diagnosis of meningioma is made by magnetic resonance imaging, in special cases supplemented by computed tomography. Definitive diagnosis including histological classification, grading, and molecular profiling requires a surgical procedure to obtain tumor tissue. In many elderly patients, observation is the best therapeutic option. If therapy of these usually benign tumors is deemed necessary, standard treatment is gross total surgical resection including the involved dura. As an alternative, radiosurgery can be performed for small tumors or fractionated radiotherapy in large or previously treated tumors. Treatment concepts combining surgery and radiosurgery or fractionated radiotherapy are evolving allowing treatment of the complete tumor volume with low morbidity. Pharmacotherapy for meningiomas has remained largely experimental. However, anti-angiogenic drugs, peptide receptor radionuclide therapy and increasi</w:t>
      </w:r>
      <w:r w:rsidRPr="00A706FD">
        <w:rPr>
          <w:rFonts w:ascii="Arial" w:hAnsi="Arial" w:cs="Arial"/>
          <w:sz w:val="20"/>
          <w:szCs w:val="20"/>
        </w:rPr>
        <w:t>ngly targeted a</w:t>
      </w:r>
      <w:r>
        <w:rPr>
          <w:rFonts w:ascii="Arial" w:hAnsi="Arial" w:cs="Arial"/>
          <w:sz w:val="20"/>
          <w:szCs w:val="20"/>
        </w:rPr>
        <w:t xml:space="preserve">gents are promising candidates for future pharmacological approaches to refractory meningiomas across all WHO grades. </w:t>
      </w:r>
    </w:p>
    <w:p w14:paraId="067A904A" w14:textId="77777777" w:rsidR="009E6741" w:rsidRPr="00C87922" w:rsidRDefault="009E6741" w:rsidP="003C7DDD">
      <w:pPr>
        <w:spacing w:before="600" w:after="240" w:line="360" w:lineRule="auto"/>
        <w:rPr>
          <w:rFonts w:ascii="Arial" w:hAnsi="Arial" w:cs="Arial"/>
          <w:b/>
          <w:sz w:val="24"/>
          <w:szCs w:val="20"/>
        </w:rPr>
      </w:pPr>
      <w:r w:rsidRPr="00C87922">
        <w:rPr>
          <w:rFonts w:ascii="Arial" w:hAnsi="Arial" w:cs="Arial"/>
          <w:b/>
          <w:sz w:val="24"/>
          <w:szCs w:val="20"/>
        </w:rPr>
        <w:t>Introduction</w:t>
      </w:r>
    </w:p>
    <w:p w14:paraId="26FE0DC6" w14:textId="4408BEB5" w:rsidR="009E6741" w:rsidRDefault="009E6741" w:rsidP="003C7DDD">
      <w:pPr>
        <w:pStyle w:val="PlainText"/>
        <w:spacing w:line="360" w:lineRule="auto"/>
        <w:rPr>
          <w:rFonts w:ascii="Arial" w:hAnsi="Arial" w:cs="Arial"/>
          <w:sz w:val="20"/>
          <w:szCs w:val="20"/>
          <w:lang w:val="en-US"/>
        </w:rPr>
      </w:pPr>
      <w:r w:rsidRPr="00CC3082">
        <w:rPr>
          <w:rFonts w:ascii="Arial" w:hAnsi="Arial" w:cs="Arial"/>
          <w:sz w:val="20"/>
          <w:szCs w:val="20"/>
          <w:lang w:val="en-US"/>
        </w:rPr>
        <w:t>Meningiomas are the most comm</w:t>
      </w:r>
      <w:r>
        <w:rPr>
          <w:rFonts w:ascii="Arial" w:hAnsi="Arial" w:cs="Arial"/>
          <w:sz w:val="20"/>
          <w:szCs w:val="20"/>
          <w:lang w:val="en-US"/>
        </w:rPr>
        <w:t>on primary</w:t>
      </w:r>
      <w:r w:rsidRPr="00CC3082">
        <w:rPr>
          <w:rFonts w:ascii="Arial" w:hAnsi="Arial" w:cs="Arial"/>
          <w:sz w:val="20"/>
          <w:szCs w:val="20"/>
          <w:lang w:val="en-US"/>
        </w:rPr>
        <w:t xml:space="preserve"> intracranial tumors. Most meningiomas are WHO grade I </w:t>
      </w:r>
      <w:r w:rsidR="00F5117F">
        <w:rPr>
          <w:rFonts w:ascii="Arial" w:hAnsi="Arial" w:cs="Arial"/>
          <w:sz w:val="20"/>
          <w:szCs w:val="20"/>
          <w:lang w:val="en-US"/>
        </w:rPr>
        <w:t xml:space="preserve">lesions </w:t>
      </w:r>
      <w:r w:rsidRPr="00CC3082">
        <w:rPr>
          <w:rFonts w:ascii="Arial" w:hAnsi="Arial" w:cs="Arial"/>
          <w:sz w:val="20"/>
          <w:szCs w:val="20"/>
          <w:lang w:val="en-US"/>
        </w:rPr>
        <w:t xml:space="preserve">whereas a minority are classified as WHO grade II or even </w:t>
      </w:r>
      <w:r>
        <w:rPr>
          <w:rFonts w:ascii="Arial" w:hAnsi="Arial" w:cs="Arial"/>
          <w:sz w:val="20"/>
          <w:szCs w:val="20"/>
          <w:lang w:val="en-US"/>
        </w:rPr>
        <w:t xml:space="preserve">grade </w:t>
      </w:r>
      <w:r w:rsidRPr="00CC3082">
        <w:rPr>
          <w:rFonts w:ascii="Arial" w:hAnsi="Arial" w:cs="Arial"/>
          <w:sz w:val="20"/>
          <w:szCs w:val="20"/>
          <w:lang w:val="en-US"/>
        </w:rPr>
        <w:t>III lesions, based on local invasiveness and cellular features of atypia</w:t>
      </w:r>
      <w:r w:rsidRPr="00963C35">
        <w:rPr>
          <w:rFonts w:ascii="Arial" w:hAnsi="Arial" w:cs="Arial"/>
          <w:noProof/>
          <w:sz w:val="20"/>
          <w:szCs w:val="20"/>
          <w:vertAlign w:val="superscript"/>
          <w:lang w:val="en-US"/>
        </w:rPr>
        <w:t>1</w:t>
      </w:r>
      <w:r w:rsidRPr="00CC3082">
        <w:rPr>
          <w:rFonts w:ascii="Arial" w:hAnsi="Arial" w:cs="Arial"/>
          <w:sz w:val="20"/>
          <w:szCs w:val="20"/>
          <w:lang w:val="en-US"/>
        </w:rPr>
        <w:t xml:space="preserve">. The vast majority of patients can be cured by surgery alone, </w:t>
      </w:r>
      <w:r>
        <w:rPr>
          <w:rFonts w:ascii="Arial" w:hAnsi="Arial" w:cs="Arial"/>
          <w:sz w:val="20"/>
          <w:szCs w:val="20"/>
          <w:lang w:val="en-US"/>
        </w:rPr>
        <w:t>notably</w:t>
      </w:r>
      <w:r w:rsidRPr="00CC3082">
        <w:rPr>
          <w:rFonts w:ascii="Arial" w:hAnsi="Arial" w:cs="Arial"/>
          <w:sz w:val="20"/>
          <w:szCs w:val="20"/>
          <w:lang w:val="en-US"/>
        </w:rPr>
        <w:t xml:space="preserve"> patients with WHO grade I tumors at favorable locations. Beyond surgery, various approaches of radiotherapy are commonly used to increase local control, particularly </w:t>
      </w:r>
      <w:r>
        <w:rPr>
          <w:rFonts w:ascii="Arial" w:hAnsi="Arial" w:cs="Arial"/>
          <w:sz w:val="20"/>
          <w:szCs w:val="20"/>
          <w:lang w:val="en-US"/>
        </w:rPr>
        <w:t>if</w:t>
      </w:r>
      <w:r w:rsidRPr="00CC3082">
        <w:rPr>
          <w:rFonts w:ascii="Arial" w:hAnsi="Arial" w:cs="Arial"/>
          <w:sz w:val="20"/>
          <w:szCs w:val="20"/>
          <w:lang w:val="en-US"/>
        </w:rPr>
        <w:t xml:space="preserve"> surgery alone seems not </w:t>
      </w:r>
      <w:r>
        <w:rPr>
          <w:rFonts w:ascii="Arial" w:hAnsi="Arial" w:cs="Arial"/>
          <w:sz w:val="20"/>
          <w:szCs w:val="20"/>
          <w:lang w:val="en-US"/>
        </w:rPr>
        <w:t xml:space="preserve">to </w:t>
      </w:r>
      <w:r w:rsidRPr="00CC3082">
        <w:rPr>
          <w:rFonts w:ascii="Arial" w:hAnsi="Arial" w:cs="Arial"/>
          <w:sz w:val="20"/>
          <w:szCs w:val="20"/>
          <w:lang w:val="en-US"/>
        </w:rPr>
        <w:t xml:space="preserve">be sufficient. In contrast, pharmacotherapy has so far </w:t>
      </w:r>
      <w:r>
        <w:rPr>
          <w:rFonts w:ascii="Arial" w:hAnsi="Arial" w:cs="Arial"/>
          <w:sz w:val="20"/>
          <w:szCs w:val="20"/>
          <w:lang w:val="en-US"/>
        </w:rPr>
        <w:t>assumed</w:t>
      </w:r>
      <w:r w:rsidRPr="00CC3082">
        <w:rPr>
          <w:rFonts w:ascii="Arial" w:hAnsi="Arial" w:cs="Arial"/>
          <w:sz w:val="20"/>
          <w:szCs w:val="20"/>
          <w:lang w:val="en-US"/>
        </w:rPr>
        <w:t xml:space="preserve"> only a minor role in the management of meningiomas. Although management may appear to be fairly standard</w:t>
      </w:r>
      <w:r>
        <w:rPr>
          <w:rFonts w:ascii="Arial" w:hAnsi="Arial" w:cs="Arial"/>
          <w:sz w:val="20"/>
          <w:szCs w:val="20"/>
          <w:lang w:val="en-US"/>
        </w:rPr>
        <w:t xml:space="preserve">ized across the globe, there </w:t>
      </w:r>
      <w:r w:rsidRPr="00CC3082">
        <w:rPr>
          <w:rFonts w:ascii="Arial" w:hAnsi="Arial" w:cs="Arial"/>
          <w:sz w:val="20"/>
          <w:szCs w:val="20"/>
          <w:lang w:val="en-US"/>
        </w:rPr>
        <w:t>a</w:t>
      </w:r>
      <w:r>
        <w:rPr>
          <w:rFonts w:ascii="Arial" w:hAnsi="Arial" w:cs="Arial"/>
          <w:sz w:val="20"/>
          <w:szCs w:val="20"/>
          <w:lang w:val="en-US"/>
        </w:rPr>
        <w:t xml:space="preserve">re very few </w:t>
      </w:r>
      <w:r w:rsidRPr="00CC3082">
        <w:rPr>
          <w:rFonts w:ascii="Arial" w:hAnsi="Arial" w:cs="Arial"/>
          <w:sz w:val="20"/>
          <w:szCs w:val="20"/>
          <w:lang w:val="en-US"/>
        </w:rPr>
        <w:t>controlled clinical trials, resulting in a situation where standards of care are defined by local experience, long-</w:t>
      </w:r>
      <w:r>
        <w:rPr>
          <w:rFonts w:ascii="Arial" w:hAnsi="Arial" w:cs="Arial"/>
          <w:sz w:val="20"/>
          <w:szCs w:val="20"/>
          <w:lang w:val="en-US"/>
        </w:rPr>
        <w:t>stand</w:t>
      </w:r>
      <w:r w:rsidRPr="00CC3082">
        <w:rPr>
          <w:rFonts w:ascii="Arial" w:hAnsi="Arial" w:cs="Arial"/>
          <w:sz w:val="20"/>
          <w:szCs w:val="20"/>
          <w:lang w:val="en-US"/>
        </w:rPr>
        <w:t>ing traditional procedures, and experience-</w:t>
      </w:r>
      <w:r>
        <w:rPr>
          <w:rFonts w:ascii="Arial" w:hAnsi="Arial" w:cs="Arial"/>
          <w:sz w:val="20"/>
          <w:szCs w:val="20"/>
          <w:lang w:val="en-US"/>
        </w:rPr>
        <w:t>based practice</w:t>
      </w:r>
      <w:r w:rsidRPr="00CC3082">
        <w:rPr>
          <w:rFonts w:ascii="Arial" w:hAnsi="Arial" w:cs="Arial"/>
          <w:sz w:val="20"/>
          <w:szCs w:val="20"/>
          <w:lang w:val="en-US"/>
        </w:rPr>
        <w:t>. However, there are numerous situations where more than one approach appear</w:t>
      </w:r>
      <w:r>
        <w:rPr>
          <w:rFonts w:ascii="Arial" w:hAnsi="Arial" w:cs="Arial"/>
          <w:sz w:val="20"/>
          <w:szCs w:val="20"/>
          <w:lang w:val="en-US"/>
        </w:rPr>
        <w:t xml:space="preserve">s feasible. For example, </w:t>
      </w:r>
      <w:r w:rsidRPr="00CC3082">
        <w:rPr>
          <w:rFonts w:ascii="Arial" w:hAnsi="Arial" w:cs="Arial"/>
          <w:sz w:val="20"/>
          <w:szCs w:val="20"/>
          <w:lang w:val="en-US"/>
        </w:rPr>
        <w:t>is there</w:t>
      </w:r>
      <w:r>
        <w:rPr>
          <w:rFonts w:ascii="Arial" w:hAnsi="Arial" w:cs="Arial"/>
          <w:sz w:val="20"/>
          <w:szCs w:val="20"/>
          <w:lang w:val="en-US"/>
        </w:rPr>
        <w:t xml:space="preserve"> a</w:t>
      </w:r>
      <w:r w:rsidRPr="00CC3082">
        <w:rPr>
          <w:rFonts w:ascii="Arial" w:hAnsi="Arial" w:cs="Arial"/>
          <w:sz w:val="20"/>
          <w:szCs w:val="20"/>
          <w:lang w:val="en-US"/>
        </w:rPr>
        <w:t xml:space="preserve"> need for intervention</w:t>
      </w:r>
      <w:r>
        <w:rPr>
          <w:rFonts w:ascii="Arial" w:hAnsi="Arial" w:cs="Arial"/>
          <w:sz w:val="20"/>
          <w:szCs w:val="20"/>
          <w:lang w:val="en-US"/>
        </w:rPr>
        <w:t xml:space="preserve"> in case of</w:t>
      </w:r>
      <w:r w:rsidRPr="00CC3082">
        <w:rPr>
          <w:rFonts w:ascii="Arial" w:hAnsi="Arial" w:cs="Arial"/>
          <w:sz w:val="20"/>
          <w:szCs w:val="20"/>
          <w:lang w:val="en-US"/>
        </w:rPr>
        <w:t xml:space="preserve"> incidental meningiomas of unclear growth kinetics? Further</w:t>
      </w:r>
      <w:r>
        <w:rPr>
          <w:rFonts w:ascii="Arial" w:hAnsi="Arial" w:cs="Arial"/>
          <w:sz w:val="20"/>
          <w:szCs w:val="20"/>
          <w:lang w:val="en-US"/>
        </w:rPr>
        <w:t>more</w:t>
      </w:r>
      <w:r w:rsidRPr="00CC3082">
        <w:rPr>
          <w:rFonts w:ascii="Arial" w:hAnsi="Arial" w:cs="Arial"/>
          <w:sz w:val="20"/>
          <w:szCs w:val="20"/>
          <w:lang w:val="en-US"/>
        </w:rPr>
        <w:t>, do all meningioma-</w:t>
      </w:r>
      <w:r>
        <w:rPr>
          <w:rFonts w:ascii="Arial" w:hAnsi="Arial" w:cs="Arial"/>
          <w:sz w:val="20"/>
          <w:szCs w:val="20"/>
          <w:lang w:val="en-US"/>
        </w:rPr>
        <w:t>suspect</w:t>
      </w:r>
      <w:r w:rsidRPr="00CC3082">
        <w:rPr>
          <w:rFonts w:ascii="Arial" w:hAnsi="Arial" w:cs="Arial"/>
          <w:sz w:val="20"/>
          <w:szCs w:val="20"/>
          <w:lang w:val="en-US"/>
        </w:rPr>
        <w:t xml:space="preserve"> lesions require histological verification of the diagnosis? When is the right time and what is the right fractionation approach when radiotherapy is considered? </w:t>
      </w:r>
      <w:r>
        <w:rPr>
          <w:rFonts w:ascii="Arial" w:hAnsi="Arial" w:cs="Arial"/>
          <w:sz w:val="20"/>
          <w:szCs w:val="20"/>
          <w:lang w:val="en-US"/>
        </w:rPr>
        <w:t>How</w:t>
      </w:r>
      <w:r w:rsidRPr="00CC3082">
        <w:rPr>
          <w:rFonts w:ascii="Arial" w:hAnsi="Arial" w:cs="Arial"/>
          <w:sz w:val="20"/>
          <w:szCs w:val="20"/>
          <w:lang w:val="en-US"/>
        </w:rPr>
        <w:t xml:space="preserve"> will medical therapy develop in the future and what is the role of molecular profiling? Defining standards of care and outlining answers to some of these difficult questions is the purpose of the present guideline </w:t>
      </w:r>
      <w:r>
        <w:rPr>
          <w:rFonts w:ascii="Arial" w:hAnsi="Arial" w:cs="Arial"/>
          <w:sz w:val="20"/>
          <w:szCs w:val="20"/>
          <w:lang w:val="en-US"/>
        </w:rPr>
        <w:t xml:space="preserve">prepared by a task </w:t>
      </w:r>
      <w:r>
        <w:rPr>
          <w:rFonts w:ascii="Arial" w:hAnsi="Arial" w:cs="Arial"/>
          <w:sz w:val="20"/>
          <w:szCs w:val="20"/>
          <w:lang w:val="en-US"/>
        </w:rPr>
        <w:lastRenderedPageBreak/>
        <w:t>force of EANO</w:t>
      </w:r>
      <w:r w:rsidRPr="00CC3082">
        <w:rPr>
          <w:rFonts w:ascii="Arial" w:hAnsi="Arial" w:cs="Arial"/>
          <w:sz w:val="20"/>
          <w:szCs w:val="20"/>
          <w:lang w:val="en-US"/>
        </w:rPr>
        <w:t>.</w:t>
      </w:r>
      <w:r>
        <w:rPr>
          <w:rFonts w:ascii="Arial" w:hAnsi="Arial" w:cs="Arial"/>
          <w:sz w:val="20"/>
          <w:szCs w:val="20"/>
          <w:lang w:val="en-US"/>
        </w:rPr>
        <w:t xml:space="preserve"> The literature available was evaluated and the scientific evidence was sorted into classes I-IV and recommendations were rated at level A-C, according to EFNS guidelines</w:t>
      </w:r>
      <w:r w:rsidRPr="00EE2723">
        <w:rPr>
          <w:rFonts w:ascii="Arial" w:hAnsi="Arial" w:cs="Arial"/>
          <w:noProof/>
          <w:sz w:val="20"/>
          <w:szCs w:val="20"/>
          <w:vertAlign w:val="superscript"/>
          <w:lang w:val="en-US"/>
        </w:rPr>
        <w:t>2</w:t>
      </w:r>
      <w:r>
        <w:rPr>
          <w:rFonts w:ascii="Arial" w:hAnsi="Arial" w:cs="Arial"/>
          <w:sz w:val="20"/>
          <w:szCs w:val="20"/>
          <w:lang w:val="en-US"/>
        </w:rPr>
        <w:t>. When sufficient evidence for recommendations was not available, the task force offered advice as "good practice point".</w:t>
      </w:r>
    </w:p>
    <w:p w14:paraId="7B6322D1" w14:textId="77777777" w:rsidR="009E6741" w:rsidRPr="00835D41" w:rsidRDefault="009E6741" w:rsidP="003C7DDD">
      <w:pPr>
        <w:spacing w:before="600" w:after="240" w:line="360" w:lineRule="auto"/>
        <w:rPr>
          <w:rFonts w:ascii="Arial" w:hAnsi="Arial" w:cs="Arial"/>
          <w:b/>
          <w:sz w:val="24"/>
          <w:szCs w:val="20"/>
        </w:rPr>
      </w:pPr>
      <w:r w:rsidRPr="00835D41">
        <w:rPr>
          <w:rFonts w:ascii="Arial" w:hAnsi="Arial" w:cs="Arial"/>
          <w:b/>
          <w:sz w:val="24"/>
          <w:szCs w:val="20"/>
        </w:rPr>
        <w:t>General recommendations</w:t>
      </w:r>
    </w:p>
    <w:p w14:paraId="253BAD7B" w14:textId="77777777" w:rsidR="009E6741" w:rsidRPr="00835D41" w:rsidRDefault="009E6741" w:rsidP="003C7DDD">
      <w:pPr>
        <w:spacing w:line="360" w:lineRule="auto"/>
        <w:rPr>
          <w:rFonts w:ascii="Arial" w:hAnsi="Arial" w:cs="Arial"/>
          <w:sz w:val="20"/>
          <w:szCs w:val="20"/>
        </w:rPr>
      </w:pPr>
      <w:r w:rsidRPr="00835D41">
        <w:rPr>
          <w:rFonts w:ascii="Arial" w:hAnsi="Arial" w:cs="Arial"/>
          <w:sz w:val="20"/>
          <w:szCs w:val="20"/>
        </w:rPr>
        <w:t xml:space="preserve">Recommendations for </w:t>
      </w:r>
      <w:r w:rsidR="00307606">
        <w:rPr>
          <w:rFonts w:ascii="Arial" w:hAnsi="Arial" w:cs="Arial"/>
          <w:sz w:val="20"/>
          <w:szCs w:val="20"/>
        </w:rPr>
        <w:t xml:space="preserve">the </w:t>
      </w:r>
      <w:r w:rsidRPr="00835D41">
        <w:rPr>
          <w:rFonts w:ascii="Arial" w:hAnsi="Arial" w:cs="Arial"/>
          <w:sz w:val="20"/>
          <w:szCs w:val="20"/>
        </w:rPr>
        <w:t>diagnostic and therapeutic management of meningioma patients in general</w:t>
      </w:r>
      <w:r>
        <w:rPr>
          <w:rFonts w:ascii="Arial" w:hAnsi="Arial" w:cs="Arial"/>
          <w:sz w:val="20"/>
          <w:szCs w:val="20"/>
        </w:rPr>
        <w:t>,</w:t>
      </w:r>
      <w:r w:rsidRPr="00835D41">
        <w:rPr>
          <w:rFonts w:ascii="Arial" w:hAnsi="Arial" w:cs="Arial"/>
          <w:sz w:val="20"/>
          <w:szCs w:val="20"/>
        </w:rPr>
        <w:t xml:space="preserve"> including epidemiology and clinical presentation, pathogenesis and risk factors, diagnostic procedures, therapeutic decision making, surgical and radiotherapeutic approaches as well as pharmacotherapy are summarized in the </w:t>
      </w:r>
      <w:commentRangeStart w:id="0"/>
      <w:r w:rsidRPr="00835D41">
        <w:rPr>
          <w:rFonts w:ascii="Arial" w:hAnsi="Arial" w:cs="Arial"/>
          <w:sz w:val="20"/>
          <w:szCs w:val="20"/>
        </w:rPr>
        <w:t>appendix</w:t>
      </w:r>
      <w:commentRangeEnd w:id="0"/>
      <w:r w:rsidR="00307606">
        <w:rPr>
          <w:rStyle w:val="CommentReference"/>
          <w:rFonts w:eastAsiaTheme="minorEastAsia"/>
          <w:lang w:val="de-DE" w:eastAsia="de-DE"/>
        </w:rPr>
        <w:commentReference w:id="0"/>
      </w:r>
      <w:r w:rsidRPr="00835D41">
        <w:rPr>
          <w:rFonts w:ascii="Arial" w:hAnsi="Arial" w:cs="Arial"/>
          <w:sz w:val="20"/>
          <w:szCs w:val="20"/>
        </w:rPr>
        <w:t xml:space="preserve">. </w:t>
      </w:r>
      <w:r w:rsidR="00DB4679">
        <w:rPr>
          <w:rFonts w:ascii="Arial" w:hAnsi="Arial" w:cs="Arial"/>
          <w:sz w:val="20"/>
          <w:szCs w:val="20"/>
        </w:rPr>
        <w:t>WHO grading is displayed in table 1.</w:t>
      </w:r>
    </w:p>
    <w:p w14:paraId="7D7AFD67" w14:textId="77777777" w:rsidR="009E6741" w:rsidRPr="00835D41" w:rsidRDefault="009E6741" w:rsidP="003C7DDD">
      <w:pPr>
        <w:spacing w:line="360" w:lineRule="auto"/>
        <w:rPr>
          <w:rFonts w:ascii="Arial" w:hAnsi="Arial" w:cs="Arial"/>
          <w:sz w:val="20"/>
          <w:szCs w:val="20"/>
        </w:rPr>
      </w:pPr>
    </w:p>
    <w:p w14:paraId="725861AF" w14:textId="77777777" w:rsidR="009E6741" w:rsidRPr="00835D41" w:rsidRDefault="009E6741" w:rsidP="003C7DDD">
      <w:pPr>
        <w:spacing w:before="100" w:beforeAutospacing="1" w:line="360" w:lineRule="auto"/>
        <w:jc w:val="both"/>
        <w:rPr>
          <w:rFonts w:ascii="Arial" w:hAnsi="Arial" w:cs="Arial"/>
          <w:b/>
          <w:bCs/>
          <w:sz w:val="24"/>
          <w:szCs w:val="20"/>
          <w:lang w:val="en-GB"/>
        </w:rPr>
      </w:pPr>
      <w:r w:rsidRPr="00835D41">
        <w:rPr>
          <w:rFonts w:ascii="Arial" w:hAnsi="Arial" w:cs="Arial"/>
          <w:b/>
          <w:bCs/>
          <w:sz w:val="24"/>
          <w:szCs w:val="20"/>
          <w:lang w:val="en-GB"/>
        </w:rPr>
        <w:t>Specific recommendations</w:t>
      </w:r>
    </w:p>
    <w:p w14:paraId="43A86DC9" w14:textId="0B405F2F" w:rsidR="009E6741" w:rsidRPr="00835D41" w:rsidRDefault="009E6741" w:rsidP="003C7DDD">
      <w:pPr>
        <w:spacing w:before="100" w:beforeAutospacing="1" w:line="360" w:lineRule="auto"/>
        <w:jc w:val="both"/>
        <w:rPr>
          <w:rFonts w:ascii="Arial" w:hAnsi="Arial" w:cs="Arial"/>
          <w:bCs/>
          <w:sz w:val="20"/>
          <w:szCs w:val="20"/>
          <w:lang w:val="en-GB"/>
        </w:rPr>
      </w:pPr>
      <w:r w:rsidRPr="00835D41">
        <w:rPr>
          <w:rFonts w:ascii="Arial" w:hAnsi="Arial" w:cs="Arial"/>
          <w:bCs/>
          <w:sz w:val="20"/>
          <w:szCs w:val="20"/>
          <w:lang w:val="en-GB"/>
        </w:rPr>
        <w:t xml:space="preserve">Recommendations for diagnostic and therapeutic management of meningiomas </w:t>
      </w:r>
      <w:r w:rsidR="00673E9F">
        <w:rPr>
          <w:rFonts w:ascii="Arial" w:hAnsi="Arial" w:cs="Arial"/>
          <w:bCs/>
          <w:sz w:val="20"/>
          <w:szCs w:val="20"/>
          <w:lang w:val="en-GB"/>
        </w:rPr>
        <w:t xml:space="preserve">of </w:t>
      </w:r>
      <w:r w:rsidRPr="00835D41">
        <w:rPr>
          <w:rFonts w:ascii="Arial" w:hAnsi="Arial" w:cs="Arial"/>
          <w:bCs/>
          <w:sz w:val="20"/>
          <w:szCs w:val="20"/>
          <w:lang w:val="en-GB"/>
        </w:rPr>
        <w:t>WHO grade</w:t>
      </w:r>
      <w:r w:rsidR="00673E9F">
        <w:rPr>
          <w:rFonts w:ascii="Arial" w:hAnsi="Arial" w:cs="Arial"/>
          <w:bCs/>
          <w:sz w:val="20"/>
          <w:szCs w:val="20"/>
          <w:lang w:val="en-GB"/>
        </w:rPr>
        <w:t>s</w:t>
      </w:r>
      <w:r w:rsidRPr="00835D41">
        <w:rPr>
          <w:rFonts w:ascii="Arial" w:hAnsi="Arial" w:cs="Arial"/>
          <w:bCs/>
          <w:sz w:val="20"/>
          <w:szCs w:val="20"/>
          <w:lang w:val="en-GB"/>
        </w:rPr>
        <w:t xml:space="preserve"> I-III are outlined in figure</w:t>
      </w:r>
      <w:r w:rsidR="00DB4679">
        <w:rPr>
          <w:rFonts w:ascii="Arial" w:hAnsi="Arial" w:cs="Arial"/>
          <w:bCs/>
          <w:sz w:val="20"/>
          <w:szCs w:val="20"/>
          <w:lang w:val="en-GB"/>
        </w:rPr>
        <w:t xml:space="preserve"> 1</w:t>
      </w:r>
      <w:commentRangeStart w:id="1"/>
      <w:commentRangeEnd w:id="1"/>
      <w:r w:rsidR="00307606">
        <w:rPr>
          <w:rStyle w:val="CommentReference"/>
          <w:rFonts w:eastAsiaTheme="minorEastAsia"/>
          <w:lang w:val="de-DE" w:eastAsia="de-DE"/>
        </w:rPr>
        <w:commentReference w:id="1"/>
      </w:r>
      <w:r w:rsidRPr="00835D41">
        <w:rPr>
          <w:rFonts w:ascii="Arial" w:hAnsi="Arial" w:cs="Arial"/>
          <w:bCs/>
          <w:sz w:val="20"/>
          <w:szCs w:val="20"/>
          <w:lang w:val="en-GB"/>
        </w:rPr>
        <w:t>.</w:t>
      </w:r>
    </w:p>
    <w:p w14:paraId="2F88918F" w14:textId="77777777" w:rsidR="009E6741" w:rsidRPr="00835D41" w:rsidRDefault="009E6741" w:rsidP="003C7DDD">
      <w:pPr>
        <w:spacing w:before="100" w:beforeAutospacing="1" w:line="360" w:lineRule="auto"/>
        <w:jc w:val="both"/>
        <w:rPr>
          <w:rFonts w:ascii="Arial" w:hAnsi="Arial" w:cs="Arial"/>
          <w:b/>
          <w:bCs/>
          <w:sz w:val="20"/>
          <w:szCs w:val="20"/>
          <w:lang w:val="en-GB"/>
        </w:rPr>
      </w:pPr>
      <w:r w:rsidRPr="00835D41">
        <w:rPr>
          <w:rFonts w:ascii="Arial" w:hAnsi="Arial" w:cs="Arial"/>
          <w:b/>
          <w:bCs/>
          <w:sz w:val="20"/>
          <w:szCs w:val="20"/>
          <w:lang w:val="en-GB"/>
        </w:rPr>
        <w:t>Meningioma WHO grade I</w:t>
      </w:r>
    </w:p>
    <w:p w14:paraId="2544F71D" w14:textId="3F9046F2" w:rsidR="009E6741" w:rsidRPr="00835D41" w:rsidRDefault="009E6741" w:rsidP="003C7DDD">
      <w:pPr>
        <w:spacing w:before="100" w:beforeAutospacing="1" w:line="360" w:lineRule="auto"/>
        <w:rPr>
          <w:rFonts w:ascii="Arial" w:hAnsi="Arial" w:cs="Arial"/>
          <w:sz w:val="20"/>
          <w:szCs w:val="20"/>
        </w:rPr>
      </w:pPr>
      <w:r w:rsidRPr="00835D41">
        <w:rPr>
          <w:rFonts w:ascii="Arial" w:hAnsi="Arial" w:cs="Arial"/>
          <w:bCs/>
          <w:sz w:val="20"/>
          <w:szCs w:val="20"/>
          <w:lang w:val="en-GB"/>
        </w:rPr>
        <w:t xml:space="preserve">Meningiomas can be diagnosed by magnetic resonance imaging (MRI) and additional computed tomography (CT) in most </w:t>
      </w:r>
      <w:r>
        <w:rPr>
          <w:rFonts w:ascii="Arial" w:hAnsi="Arial" w:cs="Arial"/>
          <w:bCs/>
          <w:sz w:val="20"/>
          <w:szCs w:val="20"/>
          <w:lang w:val="en-GB"/>
        </w:rPr>
        <w:t>cases with high probability</w:t>
      </w:r>
      <w:r w:rsidRPr="00EE2723">
        <w:rPr>
          <w:rFonts w:ascii="Arial" w:hAnsi="Arial" w:cs="Arial"/>
          <w:bCs/>
          <w:noProof/>
          <w:sz w:val="20"/>
          <w:szCs w:val="20"/>
          <w:vertAlign w:val="superscript"/>
          <w:lang w:val="en-GB"/>
        </w:rPr>
        <w:t>3</w:t>
      </w:r>
      <w:r w:rsidRPr="00835D41">
        <w:rPr>
          <w:rFonts w:ascii="Arial" w:hAnsi="Arial" w:cs="Arial"/>
          <w:bCs/>
          <w:sz w:val="20"/>
          <w:szCs w:val="20"/>
          <w:lang w:val="en-GB"/>
        </w:rPr>
        <w:t xml:space="preserve">. They usually present </w:t>
      </w:r>
      <w:r w:rsidRPr="00835D41">
        <w:rPr>
          <w:rFonts w:ascii="Arial" w:hAnsi="Arial" w:cs="Arial"/>
          <w:sz w:val="20"/>
          <w:szCs w:val="20"/>
        </w:rPr>
        <w:t xml:space="preserve">as solitary round tumors, with intense contact to the dura mater and strong enhancement after contrast injection. The typical </w:t>
      </w:r>
      <w:r w:rsidR="007566A0">
        <w:rPr>
          <w:rFonts w:ascii="Arial" w:hAnsi="Arial" w:cs="Arial"/>
          <w:sz w:val="20"/>
          <w:szCs w:val="20"/>
        </w:rPr>
        <w:t>appearance</w:t>
      </w:r>
      <w:r w:rsidRPr="00835D41">
        <w:rPr>
          <w:rFonts w:ascii="Arial" w:hAnsi="Arial" w:cs="Arial"/>
          <w:sz w:val="20"/>
          <w:szCs w:val="20"/>
        </w:rPr>
        <w:t xml:space="preserve"> of meningioma is isointense on T1 weighted imaging, iso- or hyperintense on FLAIR and with high and homogenous enhancement following gadolinium injection. On T2 weighted imaging, the meningeal arteries can sometimes be seen as lines of low signal radiating from the center of the tumor (typical “sunburst” appearance). Thickening of the dura mater at the perimeter of the tumor (so-called dural tail) is displayed by T1 with gadolinium</w:t>
      </w:r>
      <w:r w:rsidRPr="00EE2723">
        <w:rPr>
          <w:rFonts w:ascii="Arial" w:hAnsi="Arial" w:cs="Arial"/>
          <w:noProof/>
          <w:sz w:val="20"/>
          <w:szCs w:val="20"/>
          <w:vertAlign w:val="superscript"/>
        </w:rPr>
        <w:t>4</w:t>
      </w:r>
      <w:r w:rsidRPr="00835D41">
        <w:rPr>
          <w:rFonts w:ascii="Arial" w:hAnsi="Arial" w:cs="Arial"/>
          <w:sz w:val="20"/>
          <w:szCs w:val="20"/>
        </w:rPr>
        <w:t>. CT is valuable for the detection of calcification within the tumor, hyperostosis of adjacent bone and intraosseous tumor growth</w:t>
      </w:r>
      <w:r>
        <w:rPr>
          <w:rFonts w:ascii="Arial" w:hAnsi="Arial" w:cs="Arial"/>
          <w:sz w:val="20"/>
          <w:szCs w:val="20"/>
        </w:rPr>
        <w:t>, particularly in skull base meningiomas</w:t>
      </w:r>
      <w:r w:rsidRPr="00835D41">
        <w:rPr>
          <w:rFonts w:ascii="Arial" w:hAnsi="Arial" w:cs="Arial"/>
          <w:sz w:val="20"/>
          <w:szCs w:val="20"/>
        </w:rPr>
        <w:t>. Conventional cerebral angiography is no longer used for the diagnosis of meningioma and is restricted to selected cases. Delineation of complex skull base meningiomas may be challenging. The expression of somatostatin receptor 2 of meningiomas can be used for discrimination from healthy tissue by using peptide ligands such as (68)Ga-Dotatate or (90)Y-Dotatoc as PET tracers</w:t>
      </w:r>
      <w:r w:rsidRPr="00EE2723">
        <w:rPr>
          <w:rFonts w:ascii="Arial" w:hAnsi="Arial" w:cs="Arial"/>
          <w:noProof/>
          <w:sz w:val="20"/>
          <w:szCs w:val="20"/>
          <w:vertAlign w:val="superscript"/>
        </w:rPr>
        <w:t>5,6</w:t>
      </w:r>
      <w:r w:rsidRPr="00835D41">
        <w:rPr>
          <w:rFonts w:ascii="Arial" w:hAnsi="Arial" w:cs="Arial"/>
          <w:sz w:val="20"/>
          <w:szCs w:val="20"/>
        </w:rPr>
        <w:t>. Therefore, an improvement of diagnostic management of complex meningiomas can expected in the near future</w:t>
      </w:r>
      <w:r w:rsidRPr="00835D41">
        <w:rPr>
          <w:rFonts w:ascii="Arial" w:hAnsi="Arial" w:cs="Arial"/>
          <w:bCs/>
          <w:sz w:val="20"/>
          <w:szCs w:val="20"/>
          <w:lang w:val="en-GB"/>
        </w:rPr>
        <w:t>.</w:t>
      </w:r>
    </w:p>
    <w:p w14:paraId="61C8D70B" w14:textId="77777777" w:rsidR="009E6741" w:rsidRPr="00835D41" w:rsidRDefault="009E6741" w:rsidP="003C7DDD">
      <w:pPr>
        <w:spacing w:before="100" w:beforeAutospacing="1" w:line="360" w:lineRule="auto"/>
        <w:rPr>
          <w:rFonts w:ascii="Arial" w:hAnsi="Arial" w:cs="Arial"/>
          <w:bCs/>
          <w:sz w:val="20"/>
          <w:szCs w:val="20"/>
          <w:lang w:val="en-GB"/>
        </w:rPr>
      </w:pPr>
      <w:r w:rsidRPr="00835D41">
        <w:rPr>
          <w:rFonts w:ascii="Arial" w:hAnsi="Arial" w:cs="Arial"/>
          <w:sz w:val="20"/>
          <w:szCs w:val="20"/>
        </w:rPr>
        <w:t>Beyond NF-2, several genes have been detected as frequently mutated in these tumors - for example KLF4 and TRAF7 are always mutated in secretory meningioma</w:t>
      </w:r>
      <w:r w:rsidRPr="00EE2723">
        <w:rPr>
          <w:rFonts w:ascii="Arial" w:hAnsi="Arial" w:cs="Arial"/>
          <w:noProof/>
          <w:sz w:val="20"/>
          <w:szCs w:val="20"/>
          <w:vertAlign w:val="superscript"/>
        </w:rPr>
        <w:t>7</w:t>
      </w:r>
      <w:r>
        <w:rPr>
          <w:rFonts w:ascii="Arial" w:hAnsi="Arial" w:cs="Arial"/>
          <w:sz w:val="20"/>
          <w:szCs w:val="20"/>
        </w:rPr>
        <w:t xml:space="preserve">. </w:t>
      </w:r>
      <w:r w:rsidRPr="00835D41">
        <w:rPr>
          <w:rFonts w:ascii="Arial" w:hAnsi="Arial" w:cs="Arial"/>
          <w:sz w:val="20"/>
          <w:szCs w:val="20"/>
        </w:rPr>
        <w:t xml:space="preserve">It is of interest that mutations in these genes are not randomly distributed in meningiomas but form groups with typical combinations of mutations and exclusion of other mutations. It is expected that a molecularly based classification will be </w:t>
      </w:r>
      <w:r w:rsidRPr="00835D41">
        <w:rPr>
          <w:rFonts w:ascii="Arial" w:hAnsi="Arial" w:cs="Arial"/>
          <w:sz w:val="20"/>
          <w:szCs w:val="20"/>
        </w:rPr>
        <w:lastRenderedPageBreak/>
        <w:t>developed and that this classification has the potential to direct individualized meningioma-specific therapy (table 2</w:t>
      </w:r>
      <w:r>
        <w:rPr>
          <w:rFonts w:ascii="Arial" w:hAnsi="Arial" w:cs="Arial"/>
          <w:sz w:val="20"/>
          <w:szCs w:val="20"/>
        </w:rPr>
        <w:t xml:space="preserve"> &amp;</w:t>
      </w:r>
      <w:r w:rsidRPr="00835D41">
        <w:rPr>
          <w:rFonts w:ascii="Arial" w:hAnsi="Arial" w:cs="Arial"/>
          <w:sz w:val="20"/>
          <w:szCs w:val="20"/>
        </w:rPr>
        <w:t xml:space="preserve"> 4). More relevant, preliminary findings point to TERT mutations, irrespective of WHO grade, being an indicator for more aggressive growth in meningioma</w:t>
      </w:r>
      <w:r w:rsidRPr="00EE2723">
        <w:rPr>
          <w:rFonts w:ascii="Arial" w:hAnsi="Arial" w:cs="Arial"/>
          <w:noProof/>
          <w:sz w:val="20"/>
          <w:szCs w:val="20"/>
          <w:vertAlign w:val="superscript"/>
        </w:rPr>
        <w:t>8,9</w:t>
      </w:r>
      <w:r w:rsidRPr="00835D41">
        <w:rPr>
          <w:rFonts w:ascii="Arial" w:hAnsi="Arial" w:cs="Arial"/>
          <w:sz w:val="20"/>
          <w:szCs w:val="20"/>
        </w:rPr>
        <w:t>. Molecular alterations associated with less favorable clinical courses are expected to develop as valuable adjuncts to tumor grading for identifying patients at higher risk for meningioma recurrence or progression. Additional work to correlate molecular signatures with tumor recurrence is needed to more reliably select and predict which patients will benefit from adjuvant therapy.</w:t>
      </w:r>
    </w:p>
    <w:p w14:paraId="70EEB415" w14:textId="1CFE8696" w:rsidR="009E6741" w:rsidRDefault="009E6741" w:rsidP="003C7DDD">
      <w:pPr>
        <w:spacing w:before="100" w:beforeAutospacing="1" w:line="360" w:lineRule="auto"/>
        <w:rPr>
          <w:rFonts w:ascii="Arial" w:hAnsi="Arial" w:cs="Arial"/>
          <w:bCs/>
          <w:sz w:val="20"/>
          <w:szCs w:val="20"/>
          <w:lang w:val="en-GB"/>
        </w:rPr>
      </w:pPr>
      <w:r w:rsidRPr="00835D41">
        <w:rPr>
          <w:rFonts w:ascii="Arial" w:hAnsi="Arial" w:cs="Arial"/>
          <w:bCs/>
          <w:sz w:val="20"/>
          <w:szCs w:val="20"/>
          <w:lang w:val="en-GB"/>
        </w:rPr>
        <w:t>Most asymptomatic, incidentally discovered meningiomas can be managed by observation using annual clinical and MRI intervals, after an initial observation interval of 6 months</w:t>
      </w:r>
      <w:r w:rsidRPr="00EE2723">
        <w:rPr>
          <w:rFonts w:ascii="Arial" w:hAnsi="Arial" w:cs="Arial"/>
          <w:bCs/>
          <w:noProof/>
          <w:sz w:val="20"/>
          <w:szCs w:val="20"/>
          <w:vertAlign w:val="superscript"/>
          <w:lang w:val="en-GB"/>
        </w:rPr>
        <w:t>10</w:t>
      </w:r>
      <w:r w:rsidRPr="00835D41">
        <w:rPr>
          <w:rFonts w:ascii="Arial" w:hAnsi="Arial" w:cs="Arial"/>
          <w:bCs/>
          <w:sz w:val="20"/>
          <w:szCs w:val="20"/>
          <w:lang w:val="en-GB"/>
        </w:rPr>
        <w:t xml:space="preserve">. </w:t>
      </w:r>
      <w:r w:rsidRPr="00835D41">
        <w:rPr>
          <w:rFonts w:ascii="Arial" w:hAnsi="Arial" w:cs="Arial"/>
          <w:sz w:val="20"/>
          <w:szCs w:val="20"/>
        </w:rPr>
        <w:t>There is no class I or II evidence to support guidelines for observational management of meningiomas, but there are numerous retrospective series and several reviews validating this concept</w:t>
      </w:r>
      <w:r w:rsidRPr="00EE2723">
        <w:rPr>
          <w:rFonts w:ascii="Arial" w:hAnsi="Arial" w:cs="Arial"/>
          <w:noProof/>
          <w:sz w:val="20"/>
          <w:szCs w:val="20"/>
          <w:vertAlign w:val="superscript"/>
        </w:rPr>
        <w:t>11</w:t>
      </w:r>
      <w:r w:rsidRPr="00835D41">
        <w:rPr>
          <w:rFonts w:ascii="Arial" w:hAnsi="Arial" w:cs="Arial"/>
          <w:sz w:val="20"/>
          <w:szCs w:val="20"/>
        </w:rPr>
        <w:t xml:space="preserve"> </w:t>
      </w:r>
      <w:r>
        <w:rPr>
          <w:rFonts w:ascii="Arial" w:hAnsi="Arial" w:cs="Arial"/>
          <w:sz w:val="20"/>
          <w:szCs w:val="20"/>
        </w:rPr>
        <w:t xml:space="preserve">(evidence level III, recommendation level C). </w:t>
      </w:r>
      <w:r w:rsidRPr="00835D41">
        <w:rPr>
          <w:rFonts w:ascii="Arial" w:hAnsi="Arial" w:cs="Arial"/>
          <w:bCs/>
          <w:sz w:val="20"/>
          <w:szCs w:val="20"/>
          <w:lang w:val="en-GB"/>
        </w:rPr>
        <w:t xml:space="preserve">If imaging is highly suggestive of meningioma, histological verification is not mandatory, but recommended to exclude rare differential diagnoses like metastasis (recommendation level: good practice point). The diagnostic and therapeutic role of molecular profiling, which makes the availability of tumor tissue necessary, still needs to be established. If therapy is needed because of radiologically confirmed growth or presence of clinical symptoms, surgery is </w:t>
      </w:r>
      <w:r>
        <w:rPr>
          <w:rFonts w:ascii="Arial" w:hAnsi="Arial" w:cs="Arial"/>
          <w:bCs/>
          <w:sz w:val="20"/>
          <w:szCs w:val="20"/>
          <w:lang w:val="en-GB"/>
        </w:rPr>
        <w:t xml:space="preserve">the </w:t>
      </w:r>
      <w:r w:rsidRPr="00835D41">
        <w:rPr>
          <w:rFonts w:ascii="Arial" w:hAnsi="Arial" w:cs="Arial"/>
          <w:bCs/>
          <w:sz w:val="20"/>
          <w:szCs w:val="20"/>
          <w:lang w:val="en-GB"/>
        </w:rPr>
        <w:t xml:space="preserve">therapy of first choice (evidence level II, recommendation level B). The aim of microsurgery is complete </w:t>
      </w:r>
      <w:r>
        <w:rPr>
          <w:rFonts w:ascii="Arial" w:hAnsi="Arial" w:cs="Arial"/>
          <w:bCs/>
          <w:sz w:val="20"/>
          <w:szCs w:val="20"/>
          <w:lang w:val="en-GB"/>
        </w:rPr>
        <w:t xml:space="preserve">tumor </w:t>
      </w:r>
      <w:r w:rsidRPr="00835D41">
        <w:rPr>
          <w:rFonts w:ascii="Arial" w:hAnsi="Arial" w:cs="Arial"/>
          <w:bCs/>
          <w:sz w:val="20"/>
          <w:szCs w:val="20"/>
          <w:lang w:val="en-GB"/>
        </w:rPr>
        <w:t xml:space="preserve">removal (gross total resection, GTR) including involved dura </w:t>
      </w:r>
      <w:r>
        <w:rPr>
          <w:rFonts w:ascii="Arial" w:hAnsi="Arial" w:cs="Arial"/>
          <w:bCs/>
          <w:sz w:val="20"/>
          <w:szCs w:val="20"/>
          <w:lang w:val="en-GB"/>
        </w:rPr>
        <w:t>corresponding</w:t>
      </w:r>
      <w:r w:rsidRPr="00835D41">
        <w:rPr>
          <w:rFonts w:ascii="Arial" w:hAnsi="Arial" w:cs="Arial"/>
          <w:bCs/>
          <w:sz w:val="20"/>
          <w:szCs w:val="20"/>
          <w:lang w:val="en-GB"/>
        </w:rPr>
        <w:t xml:space="preserve"> to Simpson grade I</w:t>
      </w:r>
      <w:r>
        <w:rPr>
          <w:rFonts w:ascii="Arial" w:hAnsi="Arial" w:cs="Arial"/>
          <w:bCs/>
          <w:sz w:val="20"/>
          <w:szCs w:val="20"/>
          <w:lang w:val="en-GB"/>
        </w:rPr>
        <w:t xml:space="preserve"> resection</w:t>
      </w:r>
      <w:r w:rsidRPr="00835D41">
        <w:rPr>
          <w:rFonts w:ascii="Arial" w:hAnsi="Arial" w:cs="Arial"/>
          <w:bCs/>
          <w:sz w:val="20"/>
          <w:szCs w:val="20"/>
          <w:lang w:val="en-GB"/>
        </w:rPr>
        <w:t xml:space="preserve">. </w:t>
      </w:r>
      <w:r w:rsidRPr="00835D41">
        <w:rPr>
          <w:rFonts w:ascii="Arial" w:hAnsi="Arial" w:cs="Arial"/>
          <w:sz w:val="20"/>
          <w:szCs w:val="20"/>
        </w:rPr>
        <w:t>Extent of resection (EOR) is defined by the Simpson Grade (table 3) and is an important prognostic factor for risk of tumor recurrence</w:t>
      </w:r>
      <w:r w:rsidRPr="00EE2723">
        <w:rPr>
          <w:rFonts w:ascii="Arial" w:hAnsi="Arial" w:cs="Arial"/>
          <w:noProof/>
          <w:sz w:val="20"/>
          <w:szCs w:val="20"/>
          <w:vertAlign w:val="superscript"/>
        </w:rPr>
        <w:t>12</w:t>
      </w:r>
      <w:r w:rsidRPr="00835D41">
        <w:rPr>
          <w:rFonts w:ascii="Arial" w:hAnsi="Arial" w:cs="Arial"/>
          <w:sz w:val="20"/>
          <w:szCs w:val="20"/>
        </w:rPr>
        <w:t>. The Simpson classification pre-dates modern neuro-imaging and relies on the surgeon’s assessment at surgery. Today, the EOR should be confirmed by postoperative MRI that can be performed within 48 h after surgery or after 3 months to avoid artifacts</w:t>
      </w:r>
      <w:r>
        <w:rPr>
          <w:rFonts w:ascii="Arial" w:hAnsi="Arial" w:cs="Arial"/>
          <w:sz w:val="20"/>
          <w:szCs w:val="20"/>
        </w:rPr>
        <w:t xml:space="preserve">. </w:t>
      </w:r>
      <w:r w:rsidRPr="00835D41">
        <w:rPr>
          <w:rFonts w:ascii="Arial" w:hAnsi="Arial" w:cs="Arial"/>
          <w:bCs/>
          <w:sz w:val="20"/>
          <w:szCs w:val="20"/>
          <w:lang w:val="en-GB"/>
        </w:rPr>
        <w:t>Preoperative embolisation is not generally recommended, however, it may facilitate surgery in selected cases (</w:t>
      </w:r>
      <w:r w:rsidR="003C7DDD">
        <w:rPr>
          <w:rFonts w:ascii="Arial" w:hAnsi="Arial" w:cs="Arial"/>
          <w:bCs/>
          <w:sz w:val="20"/>
          <w:szCs w:val="20"/>
          <w:lang w:val="en-GB"/>
        </w:rPr>
        <w:t xml:space="preserve">evidence level </w:t>
      </w:r>
      <w:r w:rsidRPr="00835D41">
        <w:rPr>
          <w:rFonts w:ascii="Arial" w:hAnsi="Arial" w:cs="Arial"/>
          <w:bCs/>
          <w:sz w:val="20"/>
          <w:szCs w:val="20"/>
          <w:lang w:val="en-GB"/>
        </w:rPr>
        <w:t xml:space="preserve">IV, </w:t>
      </w:r>
      <w:r w:rsidR="003C7DDD">
        <w:rPr>
          <w:rFonts w:ascii="Arial" w:hAnsi="Arial" w:cs="Arial"/>
          <w:bCs/>
          <w:sz w:val="20"/>
          <w:szCs w:val="20"/>
          <w:lang w:val="en-GB"/>
        </w:rPr>
        <w:t xml:space="preserve">recommendation level </w:t>
      </w:r>
      <w:r w:rsidRPr="00835D41">
        <w:rPr>
          <w:rFonts w:ascii="Arial" w:hAnsi="Arial" w:cs="Arial"/>
          <w:bCs/>
          <w:sz w:val="20"/>
          <w:szCs w:val="20"/>
          <w:lang w:val="en-GB"/>
        </w:rPr>
        <w:t xml:space="preserve">C). As an alternative to surgery in elderly patients, for tumors not safely accessible by surgery, or after incomplete surgical resection, stereotactic radiosurgery (SRS) or fractionated radiotherapy (RT)  with </w:t>
      </w:r>
      <w:r w:rsidRPr="00835D41">
        <w:rPr>
          <w:rFonts w:ascii="Arial" w:hAnsi="Arial" w:cs="Arial"/>
          <w:sz w:val="20"/>
          <w:szCs w:val="20"/>
          <w:lang w:val="en-GB"/>
        </w:rPr>
        <w:t>50-55 Gy given in 1</w:t>
      </w:r>
      <w:r w:rsidRPr="00835D41">
        <w:rPr>
          <w:rFonts w:ascii="Arial" w:hAnsi="Arial" w:cs="Arial"/>
          <w:sz w:val="20"/>
          <w:szCs w:val="20"/>
        </w:rPr>
        <w:t>·</w:t>
      </w:r>
      <w:r w:rsidRPr="00835D41">
        <w:rPr>
          <w:rFonts w:ascii="Arial" w:hAnsi="Arial" w:cs="Arial"/>
          <w:sz w:val="20"/>
          <w:szCs w:val="20"/>
          <w:lang w:val="en-GB"/>
        </w:rPr>
        <w:t xml:space="preserve">8-2.0 Gy per fraction </w:t>
      </w:r>
      <w:r w:rsidRPr="00835D41">
        <w:rPr>
          <w:rFonts w:ascii="Arial" w:hAnsi="Arial" w:cs="Arial"/>
          <w:bCs/>
          <w:sz w:val="20"/>
          <w:szCs w:val="20"/>
          <w:lang w:val="en-GB"/>
        </w:rPr>
        <w:t xml:space="preserve">can be offered </w:t>
      </w:r>
      <w:r w:rsidR="003C7DDD">
        <w:rPr>
          <w:rFonts w:ascii="Arial" w:hAnsi="Arial" w:cs="Arial"/>
          <w:bCs/>
          <w:sz w:val="20"/>
          <w:szCs w:val="20"/>
          <w:lang w:val="en-GB"/>
        </w:rPr>
        <w:t xml:space="preserve">evidence level </w:t>
      </w:r>
      <w:r w:rsidRPr="00835D41">
        <w:rPr>
          <w:rFonts w:ascii="Arial" w:hAnsi="Arial" w:cs="Arial"/>
          <w:bCs/>
          <w:sz w:val="20"/>
          <w:szCs w:val="20"/>
          <w:lang w:val="en-GB"/>
        </w:rPr>
        <w:t xml:space="preserve">(III, </w:t>
      </w:r>
      <w:r w:rsidR="003C7DDD">
        <w:rPr>
          <w:rFonts w:ascii="Arial" w:hAnsi="Arial" w:cs="Arial"/>
          <w:bCs/>
          <w:sz w:val="20"/>
          <w:szCs w:val="20"/>
          <w:lang w:val="en-GB"/>
        </w:rPr>
        <w:t xml:space="preserve">recommendation level </w:t>
      </w:r>
      <w:r w:rsidRPr="00835D41">
        <w:rPr>
          <w:rFonts w:ascii="Arial" w:hAnsi="Arial" w:cs="Arial"/>
          <w:bCs/>
          <w:sz w:val="20"/>
          <w:szCs w:val="20"/>
          <w:lang w:val="en-GB"/>
        </w:rPr>
        <w:t>B). After RT, control rates of 75 to 92 percent are described in various series</w:t>
      </w:r>
      <w:r w:rsidRPr="00EE2723">
        <w:rPr>
          <w:rFonts w:ascii="Arial" w:hAnsi="Arial" w:cs="Arial"/>
          <w:bCs/>
          <w:noProof/>
          <w:sz w:val="20"/>
          <w:szCs w:val="20"/>
          <w:vertAlign w:val="superscript"/>
          <w:lang w:val="en-GB"/>
        </w:rPr>
        <w:t>13-17</w:t>
      </w:r>
      <w:r w:rsidRPr="00835D41">
        <w:rPr>
          <w:rFonts w:ascii="Arial" w:hAnsi="Arial" w:cs="Arial"/>
          <w:bCs/>
          <w:sz w:val="20"/>
          <w:szCs w:val="20"/>
          <w:lang w:val="en-GB"/>
        </w:rPr>
        <w:t xml:space="preserve">. </w:t>
      </w:r>
      <w:r>
        <w:rPr>
          <w:rFonts w:ascii="Arial" w:hAnsi="Arial" w:cs="Arial"/>
          <w:bCs/>
          <w:sz w:val="20"/>
          <w:szCs w:val="20"/>
          <w:lang w:val="en-GB"/>
        </w:rPr>
        <w:t>When</w:t>
      </w:r>
      <w:r w:rsidRPr="00835D41">
        <w:rPr>
          <w:rFonts w:ascii="Arial" w:hAnsi="Arial" w:cs="Arial"/>
          <w:bCs/>
          <w:sz w:val="20"/>
          <w:szCs w:val="20"/>
          <w:lang w:val="en-GB"/>
        </w:rPr>
        <w:t xml:space="preserve"> RT is added to subtotal resection</w:t>
      </w:r>
      <w:r w:rsidR="005200AD">
        <w:rPr>
          <w:rFonts w:ascii="Arial" w:hAnsi="Arial" w:cs="Arial"/>
          <w:bCs/>
          <w:sz w:val="20"/>
          <w:szCs w:val="20"/>
          <w:lang w:val="en-GB"/>
        </w:rPr>
        <w:t xml:space="preserve"> (STR)</w:t>
      </w:r>
      <w:r w:rsidRPr="00835D41">
        <w:rPr>
          <w:rFonts w:ascii="Arial" w:hAnsi="Arial" w:cs="Arial"/>
          <w:bCs/>
          <w:sz w:val="20"/>
          <w:szCs w:val="20"/>
          <w:lang w:val="en-GB"/>
        </w:rPr>
        <w:t>, control rates and survival similar to GTR are reported</w:t>
      </w:r>
      <w:r w:rsidRPr="00EE2723">
        <w:rPr>
          <w:rFonts w:ascii="Arial" w:hAnsi="Arial" w:cs="Arial"/>
          <w:bCs/>
          <w:noProof/>
          <w:sz w:val="20"/>
          <w:szCs w:val="20"/>
          <w:vertAlign w:val="superscript"/>
          <w:lang w:val="en-GB"/>
        </w:rPr>
        <w:t>18,19</w:t>
      </w:r>
      <w:r w:rsidRPr="00835D41">
        <w:rPr>
          <w:rFonts w:ascii="Arial" w:hAnsi="Arial" w:cs="Arial"/>
          <w:bCs/>
          <w:sz w:val="20"/>
          <w:szCs w:val="20"/>
          <w:lang w:val="en-GB"/>
        </w:rPr>
        <w:t xml:space="preserve">. </w:t>
      </w:r>
      <w:r w:rsidRPr="00835D41">
        <w:rPr>
          <w:rFonts w:ascii="Arial" w:hAnsi="Arial" w:cs="Arial"/>
          <w:sz w:val="20"/>
          <w:szCs w:val="20"/>
        </w:rPr>
        <w:t xml:space="preserve">In order to spare tumor-surrounding sensitive neurovascular structures, intensity modulated radiation therapy (IMRT) and fractionated stereotactic radiotherapy (FSRT) are increasingly used offering similar control rates </w:t>
      </w:r>
      <w:r>
        <w:rPr>
          <w:rFonts w:ascii="Arial" w:hAnsi="Arial" w:cs="Arial"/>
          <w:sz w:val="20"/>
          <w:szCs w:val="20"/>
        </w:rPr>
        <w:t>with</w:t>
      </w:r>
      <w:r w:rsidRPr="00835D41">
        <w:rPr>
          <w:rFonts w:ascii="Arial" w:hAnsi="Arial" w:cs="Arial"/>
          <w:sz w:val="20"/>
          <w:szCs w:val="20"/>
        </w:rPr>
        <w:t xml:space="preserve"> conventional RT</w:t>
      </w:r>
      <w:r w:rsidRPr="00EE2723">
        <w:rPr>
          <w:rFonts w:ascii="Arial" w:hAnsi="Arial" w:cs="Arial"/>
          <w:noProof/>
          <w:sz w:val="20"/>
          <w:szCs w:val="20"/>
          <w:vertAlign w:val="superscript"/>
        </w:rPr>
        <w:t>20,21</w:t>
      </w:r>
      <w:r w:rsidRPr="00835D41">
        <w:rPr>
          <w:rFonts w:ascii="Arial" w:hAnsi="Arial" w:cs="Arial"/>
          <w:sz w:val="20"/>
          <w:szCs w:val="20"/>
        </w:rPr>
        <w:t>. In sele</w:t>
      </w:r>
      <w:r>
        <w:rPr>
          <w:rFonts w:ascii="Arial" w:hAnsi="Arial" w:cs="Arial"/>
          <w:sz w:val="20"/>
          <w:szCs w:val="20"/>
        </w:rPr>
        <w:t>cted cases of small meningiomas,</w:t>
      </w:r>
      <w:r w:rsidRPr="00835D41">
        <w:rPr>
          <w:rFonts w:ascii="Arial" w:hAnsi="Arial" w:cs="Arial"/>
          <w:sz w:val="20"/>
          <w:szCs w:val="20"/>
        </w:rPr>
        <w:t xml:space="preserve"> SRS allow</w:t>
      </w:r>
      <w:r>
        <w:rPr>
          <w:rFonts w:ascii="Arial" w:hAnsi="Arial" w:cs="Arial"/>
          <w:sz w:val="20"/>
          <w:szCs w:val="20"/>
        </w:rPr>
        <w:t>s</w:t>
      </w:r>
      <w:r w:rsidRPr="00835D41">
        <w:rPr>
          <w:rFonts w:ascii="Arial" w:hAnsi="Arial" w:cs="Arial"/>
          <w:sz w:val="20"/>
          <w:szCs w:val="20"/>
        </w:rPr>
        <w:t xml:space="preserve"> a single application of 14-16 Gy</w:t>
      </w:r>
      <w:r w:rsidRPr="00EE2723">
        <w:rPr>
          <w:rFonts w:ascii="Arial" w:hAnsi="Arial" w:cs="Arial"/>
          <w:noProof/>
          <w:sz w:val="20"/>
          <w:szCs w:val="20"/>
          <w:vertAlign w:val="superscript"/>
        </w:rPr>
        <w:t>22-29</w:t>
      </w:r>
      <w:r w:rsidRPr="00835D41">
        <w:rPr>
          <w:rFonts w:ascii="Arial" w:hAnsi="Arial" w:cs="Arial"/>
          <w:sz w:val="20"/>
          <w:szCs w:val="20"/>
        </w:rPr>
        <w:t xml:space="preserve">. </w:t>
      </w:r>
      <w:r w:rsidRPr="00835D41">
        <w:rPr>
          <w:rFonts w:ascii="Arial" w:hAnsi="Arial" w:cs="Arial"/>
          <w:bCs/>
          <w:sz w:val="20"/>
          <w:szCs w:val="20"/>
          <w:lang w:val="en-GB"/>
        </w:rPr>
        <w:t>The use of planned combination therapies consisting of</w:t>
      </w:r>
      <w:r w:rsidR="005200AD">
        <w:rPr>
          <w:rFonts w:ascii="Arial" w:hAnsi="Arial" w:cs="Arial"/>
          <w:bCs/>
          <w:sz w:val="20"/>
          <w:szCs w:val="20"/>
          <w:lang w:val="en-GB"/>
        </w:rPr>
        <w:t xml:space="preserve"> STR</w:t>
      </w:r>
      <w:r w:rsidRPr="00835D41">
        <w:rPr>
          <w:rFonts w:ascii="Arial" w:hAnsi="Arial" w:cs="Arial"/>
          <w:bCs/>
          <w:sz w:val="20"/>
          <w:szCs w:val="20"/>
          <w:lang w:val="en-GB"/>
        </w:rPr>
        <w:t xml:space="preserve"> or partial resection </w:t>
      </w:r>
      <w:r>
        <w:rPr>
          <w:rFonts w:ascii="Arial" w:hAnsi="Arial" w:cs="Arial"/>
          <w:bCs/>
          <w:sz w:val="20"/>
          <w:szCs w:val="20"/>
          <w:lang w:val="en-GB"/>
        </w:rPr>
        <w:t>followed by</w:t>
      </w:r>
      <w:r w:rsidRPr="00835D41">
        <w:rPr>
          <w:rFonts w:ascii="Arial" w:hAnsi="Arial" w:cs="Arial"/>
          <w:bCs/>
          <w:sz w:val="20"/>
          <w:szCs w:val="20"/>
          <w:lang w:val="en-GB"/>
        </w:rPr>
        <w:t xml:space="preserve"> SRS or RT allows treating the complete tumor whereas reducing the risk of treatment</w:t>
      </w:r>
      <w:r w:rsidRPr="00EE2723">
        <w:rPr>
          <w:rFonts w:ascii="Arial" w:hAnsi="Arial" w:cs="Arial"/>
          <w:bCs/>
          <w:noProof/>
          <w:sz w:val="20"/>
          <w:szCs w:val="20"/>
          <w:vertAlign w:val="superscript"/>
          <w:lang w:val="en-GB"/>
        </w:rPr>
        <w:t>26</w:t>
      </w:r>
      <w:r w:rsidRPr="00835D41">
        <w:rPr>
          <w:rFonts w:ascii="Arial" w:hAnsi="Arial" w:cs="Arial"/>
          <w:bCs/>
          <w:sz w:val="20"/>
          <w:szCs w:val="20"/>
          <w:lang w:val="en-GB"/>
        </w:rPr>
        <w:t xml:space="preserve"> (</w:t>
      </w:r>
      <w:r w:rsidR="003C7DDD">
        <w:rPr>
          <w:rFonts w:ascii="Arial" w:hAnsi="Arial" w:cs="Arial"/>
          <w:bCs/>
          <w:sz w:val="20"/>
          <w:szCs w:val="20"/>
          <w:lang w:val="en-GB"/>
        </w:rPr>
        <w:t xml:space="preserve">evidence level </w:t>
      </w:r>
      <w:r w:rsidRPr="00835D41">
        <w:rPr>
          <w:rFonts w:ascii="Arial" w:hAnsi="Arial" w:cs="Arial"/>
          <w:bCs/>
          <w:sz w:val="20"/>
          <w:szCs w:val="20"/>
          <w:lang w:val="en-GB"/>
        </w:rPr>
        <w:t xml:space="preserve">IV, </w:t>
      </w:r>
      <w:r w:rsidR="003C7DDD">
        <w:rPr>
          <w:rFonts w:ascii="Arial" w:hAnsi="Arial" w:cs="Arial"/>
          <w:bCs/>
          <w:sz w:val="20"/>
          <w:szCs w:val="20"/>
          <w:lang w:val="en-GB"/>
        </w:rPr>
        <w:t xml:space="preserve">recommendation level </w:t>
      </w:r>
      <w:r w:rsidRPr="00835D41">
        <w:rPr>
          <w:rFonts w:ascii="Arial" w:hAnsi="Arial" w:cs="Arial"/>
          <w:bCs/>
          <w:sz w:val="20"/>
          <w:szCs w:val="20"/>
          <w:lang w:val="en-GB"/>
        </w:rPr>
        <w:t>C). After therapy, annual MRI controls for 5 years are sufficient, followed by bi-annual controls. There are no data supporting the use of pharmacotherapy in meningiomas WHO grade I</w:t>
      </w:r>
      <w:r>
        <w:rPr>
          <w:rFonts w:ascii="Arial" w:hAnsi="Arial" w:cs="Arial"/>
          <w:bCs/>
          <w:sz w:val="20"/>
          <w:szCs w:val="20"/>
          <w:lang w:val="en-GB"/>
        </w:rPr>
        <w:t xml:space="preserve"> </w:t>
      </w:r>
      <w:r w:rsidRPr="00EE2723">
        <w:rPr>
          <w:rFonts w:ascii="Arial" w:hAnsi="Arial" w:cs="Arial"/>
          <w:bCs/>
          <w:noProof/>
          <w:sz w:val="20"/>
          <w:szCs w:val="20"/>
          <w:vertAlign w:val="superscript"/>
          <w:lang w:val="en-GB"/>
        </w:rPr>
        <w:t>30-33</w:t>
      </w:r>
      <w:r w:rsidRPr="00835D41">
        <w:rPr>
          <w:rFonts w:ascii="Arial" w:hAnsi="Arial" w:cs="Arial"/>
          <w:bCs/>
          <w:sz w:val="20"/>
          <w:szCs w:val="20"/>
          <w:lang w:val="en-GB"/>
        </w:rPr>
        <w:t>. Peptide receptor radionuclide therapy (PRRT) has shown some effect in small series and will be evaluated in clinical studies</w:t>
      </w:r>
      <w:r w:rsidRPr="00EE2723">
        <w:rPr>
          <w:rFonts w:ascii="Arial" w:hAnsi="Arial" w:cs="Arial"/>
          <w:bCs/>
          <w:noProof/>
          <w:sz w:val="20"/>
          <w:szCs w:val="20"/>
          <w:vertAlign w:val="superscript"/>
          <w:lang w:val="en-GB"/>
        </w:rPr>
        <w:t>34-38</w:t>
      </w:r>
      <w:r w:rsidRPr="00835D41">
        <w:rPr>
          <w:rFonts w:ascii="Arial" w:hAnsi="Arial" w:cs="Arial"/>
          <w:bCs/>
          <w:sz w:val="20"/>
          <w:szCs w:val="20"/>
          <w:lang w:val="en-GB"/>
        </w:rPr>
        <w:t>.</w:t>
      </w:r>
    </w:p>
    <w:p w14:paraId="107F89D6" w14:textId="77777777" w:rsidR="009E6741" w:rsidRPr="00107E25" w:rsidRDefault="009E6741" w:rsidP="003C7DDD">
      <w:pPr>
        <w:pStyle w:val="PlainText"/>
        <w:spacing w:line="360" w:lineRule="auto"/>
        <w:rPr>
          <w:rFonts w:ascii="Arial" w:hAnsi="Arial" w:cs="Arial"/>
          <w:sz w:val="20"/>
          <w:szCs w:val="20"/>
          <w:lang w:val="en-GB"/>
        </w:rPr>
      </w:pPr>
    </w:p>
    <w:p w14:paraId="07D78221" w14:textId="77777777" w:rsidR="009E6741" w:rsidRDefault="009E6741" w:rsidP="003C7DDD">
      <w:pPr>
        <w:spacing w:before="100" w:beforeAutospacing="1" w:line="360" w:lineRule="auto"/>
        <w:jc w:val="both"/>
        <w:rPr>
          <w:rFonts w:ascii="Arial" w:hAnsi="Arial" w:cs="Arial"/>
          <w:b/>
          <w:bCs/>
          <w:sz w:val="20"/>
          <w:szCs w:val="20"/>
          <w:lang w:val="en-GB"/>
        </w:rPr>
      </w:pPr>
      <w:r w:rsidRPr="00835D41">
        <w:rPr>
          <w:rFonts w:ascii="Arial" w:hAnsi="Arial" w:cs="Arial"/>
          <w:b/>
          <w:bCs/>
          <w:sz w:val="20"/>
          <w:szCs w:val="20"/>
          <w:lang w:val="en-GB"/>
        </w:rPr>
        <w:t>Meningioma WHO grade II</w:t>
      </w:r>
    </w:p>
    <w:p w14:paraId="71A7E5FB" w14:textId="77777777" w:rsidR="009E6741" w:rsidRPr="00835D41" w:rsidRDefault="009E6741" w:rsidP="003C7DDD">
      <w:pPr>
        <w:spacing w:before="100" w:beforeAutospacing="1" w:line="360" w:lineRule="auto"/>
        <w:jc w:val="both"/>
        <w:rPr>
          <w:rFonts w:ascii="Arial" w:hAnsi="Arial" w:cs="Arial"/>
          <w:b/>
          <w:bCs/>
          <w:sz w:val="20"/>
          <w:szCs w:val="20"/>
          <w:lang w:val="en-GB"/>
        </w:rPr>
      </w:pPr>
    </w:p>
    <w:p w14:paraId="512EBEA6" w14:textId="77777777" w:rsidR="009E6741" w:rsidRPr="00835D41" w:rsidRDefault="009E6741" w:rsidP="003C7DDD">
      <w:pPr>
        <w:autoSpaceDE w:val="0"/>
        <w:autoSpaceDN w:val="0"/>
        <w:adjustRightInd w:val="0"/>
        <w:spacing w:line="360" w:lineRule="auto"/>
        <w:rPr>
          <w:rFonts w:ascii="Arial" w:hAnsi="Arial" w:cs="Arial"/>
          <w:bCs/>
          <w:sz w:val="20"/>
          <w:szCs w:val="20"/>
        </w:rPr>
      </w:pPr>
      <w:r w:rsidRPr="00835D41">
        <w:rPr>
          <w:rFonts w:ascii="Arial" w:hAnsi="Arial" w:cs="Arial"/>
          <w:bCs/>
          <w:sz w:val="20"/>
          <w:szCs w:val="20"/>
          <w:lang w:val="en-GB"/>
        </w:rPr>
        <w:t xml:space="preserve">There are no clear radiological criteria to distinguish grade I and grade II meningiomas. </w:t>
      </w:r>
      <w:r w:rsidRPr="00835D41">
        <w:rPr>
          <w:rFonts w:ascii="Arial" w:hAnsi="Arial" w:cs="Arial"/>
          <w:sz w:val="20"/>
          <w:szCs w:val="20"/>
        </w:rPr>
        <w:t>Exposure to ionizing radiation has been firmly linked to a higher risk for meningiomas and radiation-associated meningiomas are more likely to be atypical or malignant and multifocal</w:t>
      </w:r>
      <w:r w:rsidRPr="00EE2723">
        <w:rPr>
          <w:rFonts w:ascii="Arial" w:hAnsi="Arial" w:cs="Arial"/>
          <w:noProof/>
          <w:sz w:val="20"/>
          <w:szCs w:val="20"/>
          <w:vertAlign w:val="superscript"/>
        </w:rPr>
        <w:t>39-43</w:t>
      </w:r>
      <w:r w:rsidRPr="00835D41">
        <w:rPr>
          <w:rFonts w:ascii="Arial" w:hAnsi="Arial" w:cs="Arial"/>
          <w:sz w:val="20"/>
          <w:szCs w:val="20"/>
        </w:rPr>
        <w:t xml:space="preserve">. The presence of type 2 neurofibromatosis (NF2) implies a risk </w:t>
      </w:r>
      <w:r>
        <w:rPr>
          <w:rFonts w:ascii="Arial" w:hAnsi="Arial" w:cs="Arial"/>
          <w:sz w:val="20"/>
          <w:szCs w:val="20"/>
        </w:rPr>
        <w:t>of</w:t>
      </w:r>
      <w:r w:rsidRPr="00835D41">
        <w:rPr>
          <w:rFonts w:ascii="Arial" w:hAnsi="Arial" w:cs="Arial"/>
          <w:sz w:val="20"/>
          <w:szCs w:val="20"/>
        </w:rPr>
        <w:t xml:space="preserve"> develop</w:t>
      </w:r>
      <w:r>
        <w:rPr>
          <w:rFonts w:ascii="Arial" w:hAnsi="Arial" w:cs="Arial"/>
          <w:sz w:val="20"/>
          <w:szCs w:val="20"/>
        </w:rPr>
        <w:t>ing</w:t>
      </w:r>
      <w:r w:rsidRPr="00835D41">
        <w:rPr>
          <w:rFonts w:ascii="Arial" w:hAnsi="Arial" w:cs="Arial"/>
          <w:sz w:val="20"/>
          <w:szCs w:val="20"/>
        </w:rPr>
        <w:t xml:space="preserve"> malignant or multiple meningiomas</w:t>
      </w:r>
      <w:r w:rsidRPr="00EE2723">
        <w:rPr>
          <w:rFonts w:ascii="Arial" w:hAnsi="Arial" w:cs="Arial"/>
          <w:noProof/>
          <w:sz w:val="20"/>
          <w:szCs w:val="20"/>
          <w:vertAlign w:val="superscript"/>
        </w:rPr>
        <w:t>44</w:t>
      </w:r>
      <w:r w:rsidRPr="00835D41">
        <w:rPr>
          <w:rFonts w:ascii="Arial" w:hAnsi="Arial" w:cs="Arial"/>
          <w:sz w:val="20"/>
          <w:szCs w:val="20"/>
        </w:rPr>
        <w:t>. There are increasing data for a molecular genetic characterization of atypic and malignant meningiomas, e.g. PIK3CA mutations are associated with higher meningioma grades</w:t>
      </w:r>
      <w:r w:rsidRPr="00EE2723">
        <w:rPr>
          <w:rFonts w:ascii="Arial" w:hAnsi="Arial" w:cs="Arial"/>
          <w:noProof/>
          <w:sz w:val="20"/>
          <w:szCs w:val="20"/>
          <w:vertAlign w:val="superscript"/>
        </w:rPr>
        <w:t>8,9</w:t>
      </w:r>
      <w:r w:rsidRPr="00835D41">
        <w:rPr>
          <w:rFonts w:ascii="Arial" w:hAnsi="Arial" w:cs="Arial"/>
          <w:sz w:val="20"/>
          <w:szCs w:val="20"/>
        </w:rPr>
        <w:t>.</w:t>
      </w:r>
    </w:p>
    <w:p w14:paraId="0954D8E0" w14:textId="77777777" w:rsidR="009E6741" w:rsidRDefault="009E6741" w:rsidP="003C7DDD">
      <w:pPr>
        <w:spacing w:line="360" w:lineRule="auto"/>
        <w:rPr>
          <w:rFonts w:ascii="Arial" w:hAnsi="Arial" w:cs="Arial"/>
          <w:bCs/>
          <w:sz w:val="20"/>
          <w:szCs w:val="20"/>
          <w:lang w:val="en-GB"/>
        </w:rPr>
      </w:pPr>
      <w:r w:rsidRPr="00835D41">
        <w:rPr>
          <w:rFonts w:ascii="Arial" w:hAnsi="Arial" w:cs="Arial"/>
          <w:bCs/>
          <w:sz w:val="20"/>
          <w:szCs w:val="20"/>
          <w:lang w:val="en-GB"/>
        </w:rPr>
        <w:t xml:space="preserve">Surgery is the first choice of treatment and should aim at </w:t>
      </w:r>
      <w:r>
        <w:rPr>
          <w:rFonts w:ascii="Arial" w:hAnsi="Arial" w:cs="Arial"/>
          <w:bCs/>
          <w:sz w:val="20"/>
          <w:szCs w:val="20"/>
          <w:lang w:val="en-GB"/>
        </w:rPr>
        <w:t xml:space="preserve">a </w:t>
      </w:r>
      <w:r w:rsidRPr="00835D41">
        <w:rPr>
          <w:rFonts w:ascii="Arial" w:hAnsi="Arial" w:cs="Arial"/>
          <w:bCs/>
          <w:sz w:val="20"/>
          <w:szCs w:val="20"/>
          <w:lang w:val="en-GB"/>
        </w:rPr>
        <w:t>Simpson I resection (</w:t>
      </w:r>
      <w:r w:rsidR="003C7DDD">
        <w:rPr>
          <w:rFonts w:ascii="Arial" w:hAnsi="Arial" w:cs="Arial"/>
          <w:bCs/>
          <w:sz w:val="20"/>
          <w:szCs w:val="20"/>
          <w:lang w:val="en-GB"/>
        </w:rPr>
        <w:t xml:space="preserve">evidence level </w:t>
      </w:r>
      <w:r w:rsidRPr="00835D41">
        <w:rPr>
          <w:rFonts w:ascii="Arial" w:hAnsi="Arial" w:cs="Arial"/>
          <w:bCs/>
          <w:sz w:val="20"/>
          <w:szCs w:val="20"/>
          <w:lang w:val="en-GB"/>
        </w:rPr>
        <w:t xml:space="preserve">III, </w:t>
      </w:r>
      <w:r w:rsidR="003C7DDD">
        <w:rPr>
          <w:rFonts w:ascii="Arial" w:hAnsi="Arial" w:cs="Arial"/>
          <w:bCs/>
          <w:sz w:val="20"/>
          <w:szCs w:val="20"/>
          <w:lang w:val="en-GB"/>
        </w:rPr>
        <w:t xml:space="preserve">recommendation level </w:t>
      </w:r>
      <w:r w:rsidRPr="00835D41">
        <w:rPr>
          <w:rFonts w:ascii="Arial" w:hAnsi="Arial" w:cs="Arial"/>
          <w:bCs/>
          <w:sz w:val="20"/>
          <w:szCs w:val="20"/>
          <w:lang w:val="en-GB"/>
        </w:rPr>
        <w:t xml:space="preserve">B). The diagnosis of WHO grade II meningioma implies an increased risk of recurrence </w:t>
      </w:r>
      <w:r>
        <w:rPr>
          <w:rFonts w:ascii="Arial" w:hAnsi="Arial" w:cs="Arial"/>
          <w:bCs/>
          <w:sz w:val="20"/>
          <w:szCs w:val="20"/>
          <w:lang w:val="en-GB"/>
        </w:rPr>
        <w:t>requiring shorter control intervals (6 months instead of annual, see below)</w:t>
      </w:r>
      <w:r w:rsidRPr="00EE2723">
        <w:rPr>
          <w:rFonts w:ascii="Arial" w:hAnsi="Arial" w:cs="Arial"/>
          <w:bCs/>
          <w:noProof/>
          <w:sz w:val="20"/>
          <w:szCs w:val="20"/>
          <w:vertAlign w:val="superscript"/>
          <w:lang w:val="en-GB"/>
        </w:rPr>
        <w:t>45</w:t>
      </w:r>
      <w:r w:rsidRPr="00835D41">
        <w:rPr>
          <w:rFonts w:ascii="Arial" w:hAnsi="Arial" w:cs="Arial"/>
          <w:bCs/>
          <w:sz w:val="20"/>
          <w:szCs w:val="20"/>
          <w:lang w:val="en-GB"/>
        </w:rPr>
        <w:t xml:space="preserve">. </w:t>
      </w:r>
      <w:r>
        <w:rPr>
          <w:rFonts w:ascii="Arial" w:hAnsi="Arial" w:cs="Arial"/>
          <w:bCs/>
          <w:sz w:val="20"/>
          <w:szCs w:val="20"/>
          <w:lang w:val="en-GB"/>
        </w:rPr>
        <w:t xml:space="preserve">The question, if adjuvant therapy is mandatory, is still open. </w:t>
      </w:r>
      <w:r w:rsidRPr="00835D41">
        <w:rPr>
          <w:rFonts w:ascii="Arial" w:hAnsi="Arial" w:cs="Arial"/>
          <w:bCs/>
          <w:sz w:val="20"/>
          <w:szCs w:val="20"/>
          <w:lang w:val="en-GB"/>
        </w:rPr>
        <w:t>Retrospective series on adjuvant RT after GTR led to differing results and prospective data on adjuvant RT after GTR are missing</w:t>
      </w:r>
      <w:r w:rsidRPr="00EE2723">
        <w:rPr>
          <w:rFonts w:ascii="Arial" w:hAnsi="Arial" w:cs="Arial"/>
          <w:bCs/>
          <w:noProof/>
          <w:sz w:val="20"/>
          <w:szCs w:val="20"/>
          <w:vertAlign w:val="superscript"/>
          <w:lang w:val="en-GB"/>
        </w:rPr>
        <w:t>46-52</w:t>
      </w:r>
      <w:r w:rsidRPr="00835D41">
        <w:rPr>
          <w:rFonts w:ascii="Arial" w:hAnsi="Arial" w:cs="Arial"/>
          <w:bCs/>
          <w:sz w:val="20"/>
          <w:szCs w:val="20"/>
          <w:lang w:val="en-GB"/>
        </w:rPr>
        <w:t xml:space="preserve">. </w:t>
      </w:r>
      <w:r w:rsidRPr="00835D41">
        <w:rPr>
          <w:rFonts w:ascii="Arial" w:hAnsi="Arial" w:cs="Arial"/>
          <w:sz w:val="20"/>
          <w:szCs w:val="20"/>
        </w:rPr>
        <w:t>The ROAM / EORTC 1308 trial is currently recruiting patients with newly diagnosed atypical meningioma (WHO grade II) who have undergone gross total resection (Simpson I-III) and will randomize between early adjuvant radiotherapy (60 Gy in 30 fractions) and observation to determine whether radiotherapy reduces the risk of tumor recurrence</w:t>
      </w:r>
      <w:r w:rsidRPr="00EE2723">
        <w:rPr>
          <w:rFonts w:ascii="Arial" w:hAnsi="Arial" w:cs="Arial"/>
          <w:noProof/>
          <w:sz w:val="20"/>
          <w:szCs w:val="20"/>
          <w:vertAlign w:val="superscript"/>
        </w:rPr>
        <w:t>53</w:t>
      </w:r>
      <w:r w:rsidRPr="00835D41">
        <w:rPr>
          <w:rFonts w:ascii="Arial" w:hAnsi="Arial" w:cs="Arial"/>
          <w:sz w:val="20"/>
          <w:szCs w:val="20"/>
        </w:rPr>
        <w:t>.</w:t>
      </w:r>
      <w:r w:rsidRPr="00835D41">
        <w:rPr>
          <w:rFonts w:ascii="Arial" w:hAnsi="Arial" w:cs="Arial"/>
          <w:bCs/>
          <w:sz w:val="20"/>
          <w:szCs w:val="20"/>
          <w:lang w:val="en-GB"/>
        </w:rPr>
        <w:t xml:space="preserve"> For incompletely resected tumors</w:t>
      </w:r>
      <w:r>
        <w:rPr>
          <w:rFonts w:ascii="Arial" w:hAnsi="Arial" w:cs="Arial"/>
          <w:bCs/>
          <w:sz w:val="20"/>
          <w:szCs w:val="20"/>
          <w:lang w:val="en-GB"/>
        </w:rPr>
        <w:t>,</w:t>
      </w:r>
      <w:r w:rsidRPr="00835D41">
        <w:rPr>
          <w:rFonts w:ascii="Arial" w:hAnsi="Arial" w:cs="Arial"/>
          <w:bCs/>
          <w:sz w:val="20"/>
          <w:szCs w:val="20"/>
          <w:lang w:val="en-GB"/>
        </w:rPr>
        <w:t xml:space="preserve"> adjuvant RT </w:t>
      </w:r>
      <w:r w:rsidRPr="00835D41">
        <w:rPr>
          <w:rFonts w:ascii="Arial" w:hAnsi="Arial" w:cs="Arial"/>
          <w:sz w:val="20"/>
          <w:szCs w:val="20"/>
          <w:lang w:val="en-GB"/>
        </w:rPr>
        <w:t>(54 to 60 Gy given in 1</w:t>
      </w:r>
      <w:r w:rsidRPr="00835D41">
        <w:rPr>
          <w:rFonts w:ascii="Arial" w:hAnsi="Arial" w:cs="Arial"/>
          <w:sz w:val="20"/>
          <w:szCs w:val="20"/>
        </w:rPr>
        <w:t>·</w:t>
      </w:r>
      <w:r w:rsidRPr="00835D41">
        <w:rPr>
          <w:rFonts w:ascii="Arial" w:hAnsi="Arial" w:cs="Arial"/>
          <w:sz w:val="20"/>
          <w:szCs w:val="20"/>
          <w:lang w:val="en-GB"/>
        </w:rPr>
        <w:t>8-2</w:t>
      </w:r>
      <w:r w:rsidRPr="00835D41">
        <w:rPr>
          <w:rFonts w:ascii="Arial" w:hAnsi="Arial" w:cs="Arial"/>
          <w:sz w:val="20"/>
          <w:szCs w:val="20"/>
        </w:rPr>
        <w:t>·</w:t>
      </w:r>
      <w:r w:rsidRPr="00835D41">
        <w:rPr>
          <w:rFonts w:ascii="Arial" w:hAnsi="Arial" w:cs="Arial"/>
          <w:sz w:val="20"/>
          <w:szCs w:val="20"/>
          <w:lang w:val="en-GB"/>
        </w:rPr>
        <w:t>0 Gy per fraction)</w:t>
      </w:r>
      <w:r w:rsidRPr="00835D41">
        <w:rPr>
          <w:rFonts w:ascii="Arial" w:hAnsi="Arial" w:cs="Arial"/>
          <w:bCs/>
          <w:sz w:val="20"/>
          <w:szCs w:val="20"/>
          <w:lang w:val="en-GB"/>
        </w:rPr>
        <w:t xml:space="preserve"> should be considered (</w:t>
      </w:r>
      <w:r w:rsidR="003C7DDD">
        <w:rPr>
          <w:rFonts w:ascii="Arial" w:hAnsi="Arial" w:cs="Arial"/>
          <w:bCs/>
          <w:sz w:val="20"/>
          <w:szCs w:val="20"/>
          <w:lang w:val="en-GB"/>
        </w:rPr>
        <w:t xml:space="preserve">evidence level </w:t>
      </w:r>
      <w:r w:rsidRPr="00835D41">
        <w:rPr>
          <w:rFonts w:ascii="Arial" w:hAnsi="Arial" w:cs="Arial"/>
          <w:bCs/>
          <w:sz w:val="20"/>
          <w:szCs w:val="20"/>
          <w:lang w:val="en-GB"/>
        </w:rPr>
        <w:t xml:space="preserve">III, </w:t>
      </w:r>
      <w:r w:rsidR="003C7DDD">
        <w:rPr>
          <w:rFonts w:ascii="Arial" w:hAnsi="Arial" w:cs="Arial"/>
          <w:bCs/>
          <w:sz w:val="20"/>
          <w:szCs w:val="20"/>
          <w:lang w:val="en-GB"/>
        </w:rPr>
        <w:t xml:space="preserve">recommendation level </w:t>
      </w:r>
      <w:r w:rsidRPr="00835D41">
        <w:rPr>
          <w:rFonts w:ascii="Arial" w:hAnsi="Arial" w:cs="Arial"/>
          <w:bCs/>
          <w:sz w:val="20"/>
          <w:szCs w:val="20"/>
          <w:lang w:val="en-GB"/>
        </w:rPr>
        <w:t xml:space="preserve">C). In cases of </w:t>
      </w:r>
      <w:r w:rsidRPr="00A7354E">
        <w:rPr>
          <w:rFonts w:ascii="Arial" w:hAnsi="Arial" w:cs="Arial"/>
          <w:bCs/>
          <w:sz w:val="20"/>
          <w:szCs w:val="20"/>
          <w:lang w:val="en-GB"/>
        </w:rPr>
        <w:t>progression, RT should be performed if not done following the initial surgery, with or without second surgery (</w:t>
      </w:r>
      <w:r w:rsidR="003C7DDD">
        <w:rPr>
          <w:rFonts w:ascii="Arial" w:hAnsi="Arial" w:cs="Arial"/>
          <w:bCs/>
          <w:sz w:val="20"/>
          <w:szCs w:val="20"/>
          <w:lang w:val="en-GB"/>
        </w:rPr>
        <w:t xml:space="preserve">evidence level </w:t>
      </w:r>
      <w:r w:rsidRPr="00A7354E">
        <w:rPr>
          <w:rFonts w:ascii="Arial" w:hAnsi="Arial" w:cs="Arial"/>
          <w:bCs/>
          <w:sz w:val="20"/>
          <w:szCs w:val="20"/>
          <w:lang w:val="en-GB"/>
        </w:rPr>
        <w:t xml:space="preserve">III, </w:t>
      </w:r>
      <w:r w:rsidR="003C7DDD">
        <w:rPr>
          <w:rFonts w:ascii="Arial" w:hAnsi="Arial" w:cs="Arial"/>
          <w:bCs/>
          <w:sz w:val="20"/>
          <w:szCs w:val="20"/>
          <w:lang w:val="en-GB"/>
        </w:rPr>
        <w:t xml:space="preserve">recommendation level </w:t>
      </w:r>
      <w:r w:rsidRPr="00A7354E">
        <w:rPr>
          <w:rFonts w:ascii="Arial" w:hAnsi="Arial" w:cs="Arial"/>
          <w:bCs/>
          <w:sz w:val="20"/>
          <w:szCs w:val="20"/>
          <w:lang w:val="en-GB"/>
        </w:rPr>
        <w:t>C). If the diagnosis of a WHO grade II or III is made, fractionated RT is preferred to stereotactic radiosurgery techniques</w:t>
      </w:r>
      <w:r w:rsidRPr="00EE2723">
        <w:rPr>
          <w:rFonts w:ascii="Arial" w:hAnsi="Arial" w:cs="Arial"/>
          <w:bCs/>
          <w:noProof/>
          <w:sz w:val="20"/>
          <w:szCs w:val="20"/>
          <w:vertAlign w:val="superscript"/>
          <w:lang w:val="en-GB"/>
        </w:rPr>
        <w:t>54</w:t>
      </w:r>
      <w:r w:rsidRPr="00A7354E">
        <w:rPr>
          <w:rFonts w:ascii="Arial" w:hAnsi="Arial" w:cs="Arial"/>
          <w:bCs/>
          <w:sz w:val="20"/>
          <w:szCs w:val="20"/>
          <w:lang w:val="en-GB"/>
        </w:rPr>
        <w:t xml:space="preserve">. There are no data about PRRT in meningioma WHO grade II. </w:t>
      </w:r>
      <w:r w:rsidRPr="00A61144">
        <w:rPr>
          <w:rFonts w:ascii="Arial" w:hAnsi="Arial" w:cs="Arial"/>
          <w:sz w:val="20"/>
          <w:szCs w:val="20"/>
        </w:rPr>
        <w:t>Retrospective studies and small prospective studies have evaluated a range of drugs including hydroxyurea, cycophosphamide/adriamycin/vincristine chemotherapy, interferon-alpha, megestrol acetate, medroxy-progesterone acetate, octreotide, sandostatin LAR, pasireotide LAR, imatinib, erlotinib, gefiti</w:t>
      </w:r>
      <w:r>
        <w:rPr>
          <w:rFonts w:ascii="Arial" w:hAnsi="Arial" w:cs="Arial"/>
          <w:sz w:val="20"/>
          <w:szCs w:val="20"/>
        </w:rPr>
        <w:t>nib, vatalanib, sunitinib and be</w:t>
      </w:r>
      <w:r w:rsidRPr="00A61144">
        <w:rPr>
          <w:rFonts w:ascii="Arial" w:hAnsi="Arial" w:cs="Arial"/>
          <w:sz w:val="20"/>
          <w:szCs w:val="20"/>
        </w:rPr>
        <w:t>vacizumab in WHO grade II and III meningiomas</w:t>
      </w:r>
      <w:r w:rsidRPr="00EE2723">
        <w:rPr>
          <w:rFonts w:ascii="Arial" w:hAnsi="Arial" w:cs="Arial"/>
          <w:noProof/>
          <w:sz w:val="20"/>
          <w:szCs w:val="20"/>
          <w:vertAlign w:val="superscript"/>
        </w:rPr>
        <w:t>31</w:t>
      </w:r>
      <w:r w:rsidRPr="00A61144">
        <w:rPr>
          <w:rFonts w:ascii="Arial" w:hAnsi="Arial" w:cs="Arial"/>
          <w:sz w:val="20"/>
          <w:szCs w:val="20"/>
        </w:rPr>
        <w:t>. PFS-6 rates ranged from 0% to 64% and median OS times from 6 to 33 months in patients progressing after surgical resection and radiotherapy. The most promising results have been reported for bevacizumab, vatalanib and sunitinib, all drugs with anti-angiogenic properties</w:t>
      </w:r>
      <w:r w:rsidRPr="00EE2723">
        <w:rPr>
          <w:rFonts w:ascii="Arial" w:hAnsi="Arial" w:cs="Arial"/>
          <w:noProof/>
          <w:sz w:val="20"/>
          <w:szCs w:val="20"/>
          <w:vertAlign w:val="superscript"/>
        </w:rPr>
        <w:t>31,55-59</w:t>
      </w:r>
      <w:r w:rsidRPr="00A61144">
        <w:rPr>
          <w:rFonts w:ascii="Arial" w:hAnsi="Arial" w:cs="Arial"/>
          <w:sz w:val="20"/>
          <w:szCs w:val="20"/>
        </w:rPr>
        <w:t>. These results need to be confirmed in prospective controlled trials, before clinical use of these compounds in WHO grade II and III meningiomas can be recommended. An ongoing EORTC phase II trial (NCT02234050) explores the efficacy of trabectedin, a tetrahydroisoquinoline that has shown promising activity in recurrent grade II and grade III meningiomas</w:t>
      </w:r>
      <w:r w:rsidRPr="00EE2723">
        <w:rPr>
          <w:rFonts w:ascii="Arial" w:hAnsi="Arial" w:cs="Arial"/>
          <w:noProof/>
          <w:sz w:val="20"/>
          <w:szCs w:val="20"/>
          <w:vertAlign w:val="superscript"/>
        </w:rPr>
        <w:t>60</w:t>
      </w:r>
      <w:r>
        <w:rPr>
          <w:rFonts w:ascii="Arial" w:hAnsi="Arial" w:cs="Arial"/>
          <w:sz w:val="20"/>
          <w:szCs w:val="20"/>
        </w:rPr>
        <w:t xml:space="preserve">. Altogether, </w:t>
      </w:r>
      <w:r w:rsidRPr="00A61144">
        <w:rPr>
          <w:rFonts w:ascii="Arial" w:hAnsi="Arial" w:cs="Arial"/>
          <w:bCs/>
          <w:sz w:val="20"/>
          <w:szCs w:val="20"/>
          <w:lang w:val="en-GB"/>
        </w:rPr>
        <w:t>pharmacotherapy can be considered upon further progression in meningiomas WHO grade II (</w:t>
      </w:r>
      <w:r w:rsidR="003C7DDD">
        <w:rPr>
          <w:rFonts w:ascii="Arial" w:hAnsi="Arial" w:cs="Arial"/>
          <w:bCs/>
          <w:sz w:val="20"/>
          <w:szCs w:val="20"/>
          <w:lang w:val="en-GB"/>
        </w:rPr>
        <w:t xml:space="preserve">evidence level </w:t>
      </w:r>
      <w:r w:rsidRPr="00A61144">
        <w:rPr>
          <w:rFonts w:ascii="Arial" w:hAnsi="Arial" w:cs="Arial"/>
          <w:bCs/>
          <w:sz w:val="20"/>
          <w:szCs w:val="20"/>
          <w:lang w:val="en-GB"/>
        </w:rPr>
        <w:t xml:space="preserve">IV, </w:t>
      </w:r>
      <w:r w:rsidR="003C7DDD">
        <w:rPr>
          <w:rFonts w:ascii="Arial" w:hAnsi="Arial" w:cs="Arial"/>
          <w:bCs/>
          <w:sz w:val="20"/>
          <w:szCs w:val="20"/>
          <w:lang w:val="en-GB"/>
        </w:rPr>
        <w:t xml:space="preserve">recommendation level </w:t>
      </w:r>
      <w:r w:rsidRPr="00A61144">
        <w:rPr>
          <w:rFonts w:ascii="Arial" w:hAnsi="Arial" w:cs="Arial"/>
          <w:bCs/>
          <w:sz w:val="20"/>
          <w:szCs w:val="20"/>
          <w:lang w:val="en-GB"/>
        </w:rPr>
        <w:t>C).</w:t>
      </w:r>
    </w:p>
    <w:p w14:paraId="1710B270" w14:textId="77777777" w:rsidR="009E6741" w:rsidRDefault="009E6741" w:rsidP="003C7DDD">
      <w:pPr>
        <w:spacing w:line="360" w:lineRule="auto"/>
        <w:rPr>
          <w:rFonts w:ascii="Arial" w:hAnsi="Arial" w:cs="Arial"/>
          <w:bCs/>
          <w:sz w:val="20"/>
          <w:szCs w:val="20"/>
          <w:lang w:val="en-GB"/>
        </w:rPr>
      </w:pPr>
    </w:p>
    <w:p w14:paraId="769A3AD7" w14:textId="77777777" w:rsidR="009E6741" w:rsidRPr="00A7354E" w:rsidRDefault="009E6741" w:rsidP="003C7DDD">
      <w:pPr>
        <w:spacing w:line="360" w:lineRule="auto"/>
        <w:rPr>
          <w:rFonts w:ascii="Arial" w:hAnsi="Arial" w:cs="Arial"/>
          <w:bCs/>
          <w:sz w:val="20"/>
          <w:szCs w:val="20"/>
          <w:lang w:val="en-GB"/>
        </w:rPr>
      </w:pPr>
    </w:p>
    <w:p w14:paraId="15D0473D" w14:textId="77777777" w:rsidR="009E6741" w:rsidRPr="00A7354E" w:rsidRDefault="009E6741" w:rsidP="003C7DDD">
      <w:pPr>
        <w:spacing w:before="100" w:beforeAutospacing="1" w:line="360" w:lineRule="auto"/>
        <w:jc w:val="both"/>
        <w:rPr>
          <w:rFonts w:ascii="Arial" w:hAnsi="Arial" w:cs="Arial"/>
          <w:b/>
          <w:bCs/>
          <w:sz w:val="20"/>
          <w:szCs w:val="20"/>
          <w:lang w:val="en-GB"/>
        </w:rPr>
      </w:pPr>
      <w:r w:rsidRPr="00A7354E">
        <w:rPr>
          <w:rFonts w:ascii="Arial" w:hAnsi="Arial" w:cs="Arial"/>
          <w:b/>
          <w:bCs/>
          <w:sz w:val="20"/>
          <w:szCs w:val="20"/>
          <w:lang w:val="en-GB"/>
        </w:rPr>
        <w:lastRenderedPageBreak/>
        <w:t>Meningioma WHO grade III</w:t>
      </w:r>
    </w:p>
    <w:p w14:paraId="7249AFD2" w14:textId="1A300D1D" w:rsidR="009E6741" w:rsidRPr="00861B3B" w:rsidRDefault="005F6D0A" w:rsidP="003C7DDD">
      <w:pPr>
        <w:spacing w:before="100" w:beforeAutospacing="1" w:line="360" w:lineRule="auto"/>
        <w:rPr>
          <w:rFonts w:ascii="Arial" w:hAnsi="Arial" w:cs="Arial"/>
          <w:sz w:val="20"/>
          <w:szCs w:val="20"/>
        </w:rPr>
      </w:pPr>
      <w:r>
        <w:rPr>
          <w:rFonts w:ascii="Arial" w:hAnsi="Arial" w:cs="Arial"/>
          <w:bCs/>
          <w:sz w:val="20"/>
          <w:szCs w:val="20"/>
          <w:lang w:val="en-GB"/>
        </w:rPr>
        <w:t>Anaplastic meningiomas often are more irregularly shaped and display a higher relative cerebral blood volume compared to WHO grade I and II tumors</w:t>
      </w:r>
      <w:r w:rsidR="005200AD" w:rsidRPr="00C47CED">
        <w:rPr>
          <w:rFonts w:ascii="Arial" w:hAnsi="Arial" w:cs="Arial"/>
          <w:bCs/>
          <w:sz w:val="20"/>
          <w:szCs w:val="20"/>
          <w:vertAlign w:val="superscript"/>
          <w:lang w:val="en-GB"/>
        </w:rPr>
        <w:t>3</w:t>
      </w:r>
      <w:r>
        <w:rPr>
          <w:rFonts w:ascii="Arial" w:hAnsi="Arial" w:cs="Arial"/>
          <w:bCs/>
          <w:sz w:val="20"/>
          <w:szCs w:val="20"/>
          <w:lang w:val="en-GB"/>
        </w:rPr>
        <w:t xml:space="preserve">.  </w:t>
      </w:r>
      <w:r w:rsidR="00B12DD6">
        <w:rPr>
          <w:rFonts w:ascii="Arial" w:hAnsi="Arial" w:cs="Arial"/>
          <w:bCs/>
          <w:sz w:val="20"/>
          <w:szCs w:val="20"/>
          <w:lang w:val="en-GB"/>
        </w:rPr>
        <w:t>M</w:t>
      </w:r>
      <w:r w:rsidR="009E6741" w:rsidRPr="00BB2949">
        <w:rPr>
          <w:rFonts w:ascii="Arial" w:hAnsi="Arial" w:cs="Arial"/>
          <w:bCs/>
          <w:sz w:val="20"/>
          <w:szCs w:val="20"/>
          <w:lang w:val="en-GB"/>
        </w:rPr>
        <w:t xml:space="preserve">eningiomas </w:t>
      </w:r>
      <w:r w:rsidR="00B12DD6">
        <w:rPr>
          <w:rFonts w:ascii="Arial" w:hAnsi="Arial" w:cs="Arial"/>
          <w:bCs/>
          <w:sz w:val="20"/>
          <w:szCs w:val="20"/>
          <w:lang w:val="en-GB"/>
        </w:rPr>
        <w:t xml:space="preserve">WHO grade III </w:t>
      </w:r>
      <w:r w:rsidR="009E6741" w:rsidRPr="00BB2949">
        <w:rPr>
          <w:rFonts w:ascii="Arial" w:hAnsi="Arial" w:cs="Arial"/>
          <w:bCs/>
          <w:sz w:val="20"/>
          <w:szCs w:val="20"/>
          <w:lang w:val="en-GB"/>
        </w:rPr>
        <w:t>have a strong tendency to recur and may metastasize systemically. There is a high proportion of NF2 mutations in WHO grade III meningiomas (table 2), diffuse growth and invasion of the cortex is often described</w:t>
      </w:r>
      <w:r w:rsidR="009E6741" w:rsidRPr="00EE2723">
        <w:rPr>
          <w:rFonts w:ascii="Arial" w:hAnsi="Arial" w:cs="Arial"/>
          <w:bCs/>
          <w:noProof/>
          <w:sz w:val="20"/>
          <w:szCs w:val="20"/>
          <w:vertAlign w:val="superscript"/>
          <w:lang w:val="en-GB"/>
        </w:rPr>
        <w:t>61</w:t>
      </w:r>
      <w:r w:rsidR="009E6741" w:rsidRPr="00BB2949">
        <w:rPr>
          <w:rFonts w:ascii="Arial" w:hAnsi="Arial" w:cs="Arial"/>
          <w:bCs/>
          <w:sz w:val="20"/>
          <w:szCs w:val="20"/>
          <w:lang w:val="en-GB"/>
        </w:rPr>
        <w:t>.</w:t>
      </w:r>
      <w:r w:rsidR="009E6741" w:rsidRPr="004C0657">
        <w:rPr>
          <w:rFonts w:ascii="Arial" w:hAnsi="Arial" w:cs="Arial"/>
          <w:bCs/>
          <w:sz w:val="20"/>
          <w:szCs w:val="20"/>
          <w:lang w:val="en-GB"/>
        </w:rPr>
        <w:t xml:space="preserve"> Surgical resection should be as radical as possible (</w:t>
      </w:r>
      <w:r w:rsidR="003C7DDD">
        <w:rPr>
          <w:rFonts w:ascii="Arial" w:hAnsi="Arial" w:cs="Arial"/>
          <w:bCs/>
          <w:sz w:val="20"/>
          <w:szCs w:val="20"/>
          <w:lang w:val="en-GB"/>
        </w:rPr>
        <w:t xml:space="preserve">evidence level </w:t>
      </w:r>
      <w:r w:rsidR="009E6741" w:rsidRPr="004C0657">
        <w:rPr>
          <w:rFonts w:ascii="Arial" w:hAnsi="Arial" w:cs="Arial"/>
          <w:bCs/>
          <w:sz w:val="20"/>
          <w:szCs w:val="20"/>
          <w:lang w:val="en-GB"/>
        </w:rPr>
        <w:t xml:space="preserve">III, </w:t>
      </w:r>
      <w:r w:rsidR="003C7DDD">
        <w:rPr>
          <w:rFonts w:ascii="Arial" w:hAnsi="Arial" w:cs="Arial"/>
          <w:bCs/>
          <w:sz w:val="20"/>
          <w:szCs w:val="20"/>
          <w:lang w:val="en-GB"/>
        </w:rPr>
        <w:t xml:space="preserve">recommendation level </w:t>
      </w:r>
      <w:r w:rsidR="009E6741" w:rsidRPr="004C0657">
        <w:rPr>
          <w:rFonts w:ascii="Arial" w:hAnsi="Arial" w:cs="Arial"/>
          <w:bCs/>
          <w:sz w:val="20"/>
          <w:szCs w:val="20"/>
          <w:lang w:val="en-GB"/>
        </w:rPr>
        <w:t>C) and needs to be followed by fractionated RT with at least 54 Gy in 1.8-2 Gy fractions (</w:t>
      </w:r>
      <w:r w:rsidR="003C7DDD">
        <w:rPr>
          <w:rFonts w:ascii="Arial" w:hAnsi="Arial" w:cs="Arial"/>
          <w:bCs/>
          <w:sz w:val="20"/>
          <w:szCs w:val="20"/>
          <w:lang w:val="en-GB"/>
        </w:rPr>
        <w:t xml:space="preserve">evidence level </w:t>
      </w:r>
      <w:r w:rsidR="003C7DDD" w:rsidRPr="004C0657">
        <w:rPr>
          <w:rFonts w:ascii="Arial" w:hAnsi="Arial" w:cs="Arial"/>
          <w:bCs/>
          <w:sz w:val="20"/>
          <w:szCs w:val="20"/>
          <w:lang w:val="en-GB"/>
        </w:rPr>
        <w:t xml:space="preserve">III, </w:t>
      </w:r>
      <w:r w:rsidR="003C7DDD">
        <w:rPr>
          <w:rFonts w:ascii="Arial" w:hAnsi="Arial" w:cs="Arial"/>
          <w:bCs/>
          <w:sz w:val="20"/>
          <w:szCs w:val="20"/>
          <w:lang w:val="en-GB"/>
        </w:rPr>
        <w:t xml:space="preserve">recommendation level </w:t>
      </w:r>
      <w:r w:rsidR="009E6741" w:rsidRPr="004C0657">
        <w:rPr>
          <w:rFonts w:ascii="Arial" w:hAnsi="Arial" w:cs="Arial"/>
          <w:bCs/>
          <w:sz w:val="20"/>
          <w:szCs w:val="20"/>
          <w:lang w:val="en-GB"/>
        </w:rPr>
        <w:t xml:space="preserve">B). </w:t>
      </w:r>
      <w:r w:rsidR="009E6741">
        <w:rPr>
          <w:rFonts w:ascii="Arial" w:hAnsi="Arial" w:cs="Arial"/>
          <w:sz w:val="20"/>
          <w:szCs w:val="20"/>
        </w:rPr>
        <w:t xml:space="preserve">Current clinical trials address the question of dose: In the RTOG 0539 trial, WHO grade II meningiomas are treated by RT with 54 Gy in 30 fractions after GTR, while “high risk meningioma” (i.e. WHO grade II recurrent disease, WHO grade II after </w:t>
      </w:r>
      <w:r w:rsidR="005200AD">
        <w:rPr>
          <w:rFonts w:ascii="Arial" w:hAnsi="Arial" w:cs="Arial"/>
          <w:sz w:val="20"/>
          <w:szCs w:val="20"/>
        </w:rPr>
        <w:t>STR</w:t>
      </w:r>
      <w:r w:rsidR="009E6741">
        <w:rPr>
          <w:rFonts w:ascii="Arial" w:hAnsi="Arial" w:cs="Arial"/>
          <w:sz w:val="20"/>
          <w:szCs w:val="20"/>
        </w:rPr>
        <w:t xml:space="preserve"> resection and all WHO grad</w:t>
      </w:r>
      <w:r w:rsidR="009E6741" w:rsidRPr="00835D41">
        <w:rPr>
          <w:rFonts w:ascii="Arial" w:hAnsi="Arial" w:cs="Arial"/>
          <w:sz w:val="20"/>
          <w:szCs w:val="20"/>
        </w:rPr>
        <w:t>e III) receive up to 60 Gy. In the EORTC 22042-26042 trial, WHO grade II and grade III tumors post GTR are irradiated with 60 Gy in 30 fractions. After</w:t>
      </w:r>
      <w:r w:rsidR="005200AD">
        <w:rPr>
          <w:rFonts w:ascii="Arial" w:hAnsi="Arial" w:cs="Arial"/>
          <w:sz w:val="20"/>
          <w:szCs w:val="20"/>
        </w:rPr>
        <w:t xml:space="preserve"> STR</w:t>
      </w:r>
      <w:r w:rsidR="009E6741" w:rsidRPr="00835D41">
        <w:rPr>
          <w:rFonts w:ascii="Arial" w:hAnsi="Arial" w:cs="Arial"/>
          <w:sz w:val="20"/>
          <w:szCs w:val="20"/>
        </w:rPr>
        <w:t xml:space="preserve">, 60 Gy plus a 10 Gy boost on the remaining tumor volume are delivered. </w:t>
      </w:r>
      <w:r w:rsidR="009E6741" w:rsidRPr="00835D41">
        <w:rPr>
          <w:rFonts w:ascii="Arial" w:hAnsi="Arial" w:cs="Arial"/>
          <w:bCs/>
          <w:sz w:val="20"/>
          <w:szCs w:val="20"/>
          <w:lang w:val="en-GB"/>
        </w:rPr>
        <w:t xml:space="preserve">Follow-up should be performed three months after initial therapy, then every 3 or 6 months, depending on initial growth kinetics. </w:t>
      </w:r>
      <w:r w:rsidR="009E6741" w:rsidRPr="00861B3B">
        <w:rPr>
          <w:rFonts w:ascii="Arial" w:hAnsi="Arial" w:cs="Arial"/>
          <w:bCs/>
          <w:sz w:val="20"/>
          <w:szCs w:val="20"/>
          <w:lang w:val="en-GB"/>
        </w:rPr>
        <w:t>Pharmacotherapy options remain experimental (</w:t>
      </w:r>
      <w:r w:rsidR="003C7DDD">
        <w:rPr>
          <w:rFonts w:ascii="Arial" w:hAnsi="Arial" w:cs="Arial"/>
          <w:bCs/>
          <w:sz w:val="20"/>
          <w:szCs w:val="20"/>
          <w:lang w:val="en-GB"/>
        </w:rPr>
        <w:t xml:space="preserve">evidence level </w:t>
      </w:r>
      <w:r w:rsidR="009E6741" w:rsidRPr="00861B3B">
        <w:rPr>
          <w:rFonts w:ascii="Arial" w:hAnsi="Arial" w:cs="Arial"/>
          <w:bCs/>
          <w:sz w:val="20"/>
          <w:szCs w:val="20"/>
          <w:lang w:val="en-GB"/>
        </w:rPr>
        <w:t xml:space="preserve">IV, </w:t>
      </w:r>
      <w:r w:rsidR="003C7DDD">
        <w:rPr>
          <w:rFonts w:ascii="Arial" w:hAnsi="Arial" w:cs="Arial"/>
          <w:bCs/>
          <w:sz w:val="20"/>
          <w:szCs w:val="20"/>
          <w:lang w:val="en-GB"/>
        </w:rPr>
        <w:t xml:space="preserve">recommendation level </w:t>
      </w:r>
      <w:r w:rsidR="009E6741" w:rsidRPr="00861B3B">
        <w:rPr>
          <w:rFonts w:ascii="Arial" w:hAnsi="Arial" w:cs="Arial"/>
          <w:bCs/>
          <w:sz w:val="20"/>
          <w:szCs w:val="20"/>
          <w:lang w:val="en-GB"/>
        </w:rPr>
        <w:t>C) and only little data on the efficacy of antineoplastic drugs in WHO grade III meningiomas are available. No clinical trials have focussed on WHO grade III tumors, but small numbers of these neoplasms have been included in most studies together with WHO grade II tumors (</w:t>
      </w:r>
      <w:r w:rsidR="00E65E4B">
        <w:rPr>
          <w:rFonts w:ascii="Arial" w:hAnsi="Arial" w:cs="Arial"/>
          <w:bCs/>
          <w:sz w:val="20"/>
          <w:szCs w:val="20"/>
          <w:lang w:val="en-GB"/>
        </w:rPr>
        <w:t>s</w:t>
      </w:r>
      <w:r w:rsidR="009E6741" w:rsidRPr="00861B3B">
        <w:rPr>
          <w:rFonts w:ascii="Arial" w:hAnsi="Arial" w:cs="Arial"/>
          <w:bCs/>
          <w:sz w:val="20"/>
          <w:szCs w:val="20"/>
          <w:lang w:val="en-GB"/>
        </w:rPr>
        <w:t>ee above). Consequently, no specific recommendations can be made for pharmacotherapy of grade III meningiomas and patients with this diagnosis should be enrolled into clinical trials whenever possible.</w:t>
      </w:r>
    </w:p>
    <w:p w14:paraId="0FEB0221" w14:textId="77777777" w:rsidR="009E6741" w:rsidRDefault="009E6741" w:rsidP="003C7DDD">
      <w:pPr>
        <w:spacing w:before="600" w:after="360" w:line="360" w:lineRule="auto"/>
        <w:rPr>
          <w:rFonts w:ascii="Arial" w:hAnsi="Arial" w:cs="Arial"/>
          <w:b/>
          <w:sz w:val="20"/>
          <w:szCs w:val="20"/>
        </w:rPr>
      </w:pPr>
      <w:r w:rsidRPr="00835D41">
        <w:rPr>
          <w:rFonts w:ascii="Arial" w:hAnsi="Arial" w:cs="Arial"/>
          <w:b/>
          <w:sz w:val="20"/>
          <w:szCs w:val="20"/>
        </w:rPr>
        <w:t>Spinal meningiomas</w:t>
      </w:r>
    </w:p>
    <w:p w14:paraId="45BD62C3" w14:textId="64C8215C" w:rsidR="009E6741" w:rsidRPr="00B14AB4" w:rsidRDefault="009E6741" w:rsidP="003C7DDD">
      <w:pPr>
        <w:spacing w:line="360" w:lineRule="auto"/>
        <w:rPr>
          <w:rFonts w:ascii="Arial" w:hAnsi="Arial" w:cs="Arial"/>
          <w:sz w:val="20"/>
          <w:szCs w:val="20"/>
        </w:rPr>
      </w:pPr>
      <w:r>
        <w:rPr>
          <w:rFonts w:ascii="Arial" w:hAnsi="Arial" w:cs="Arial"/>
          <w:sz w:val="20"/>
          <w:szCs w:val="20"/>
        </w:rPr>
        <w:t>Surgical resection to remove the tumor and decompress the spinal cord is the therapy of choice in spinal meningiomas. T</w:t>
      </w:r>
      <w:r w:rsidRPr="00B14AB4">
        <w:rPr>
          <w:rFonts w:ascii="Arial" w:hAnsi="Arial" w:cs="Arial"/>
          <w:sz w:val="20"/>
          <w:szCs w:val="20"/>
        </w:rPr>
        <w:t>he majority of data supports surgical strategies strivi</w:t>
      </w:r>
      <w:r>
        <w:rPr>
          <w:rFonts w:ascii="Arial" w:hAnsi="Arial" w:cs="Arial"/>
          <w:sz w:val="20"/>
          <w:szCs w:val="20"/>
        </w:rPr>
        <w:t>ng for completeness of excision</w:t>
      </w:r>
      <w:r w:rsidRPr="00B14AB4">
        <w:rPr>
          <w:rFonts w:ascii="Arial" w:hAnsi="Arial" w:cs="Arial"/>
          <w:sz w:val="20"/>
          <w:szCs w:val="20"/>
        </w:rPr>
        <w:t>.</w:t>
      </w:r>
      <w:r>
        <w:rPr>
          <w:rFonts w:ascii="Arial" w:hAnsi="Arial" w:cs="Arial"/>
          <w:sz w:val="20"/>
          <w:szCs w:val="20"/>
        </w:rPr>
        <w:t xml:space="preserve"> </w:t>
      </w:r>
      <w:r w:rsidRPr="00B14AB4">
        <w:rPr>
          <w:rFonts w:ascii="Arial" w:hAnsi="Arial" w:cs="Arial"/>
          <w:sz w:val="20"/>
          <w:szCs w:val="20"/>
        </w:rPr>
        <w:t>Recurrence rates of spinal meningioma</w:t>
      </w:r>
      <w:r>
        <w:rPr>
          <w:rFonts w:ascii="Arial" w:hAnsi="Arial" w:cs="Arial"/>
          <w:sz w:val="20"/>
          <w:szCs w:val="20"/>
        </w:rPr>
        <w:t>s</w:t>
      </w:r>
      <w:r w:rsidRPr="00B14AB4">
        <w:rPr>
          <w:rFonts w:ascii="Arial" w:hAnsi="Arial" w:cs="Arial"/>
          <w:sz w:val="20"/>
          <w:szCs w:val="20"/>
        </w:rPr>
        <w:t xml:space="preserve"> after surgical resection have been repor</w:t>
      </w:r>
      <w:r>
        <w:rPr>
          <w:rFonts w:ascii="Arial" w:hAnsi="Arial" w:cs="Arial"/>
          <w:sz w:val="20"/>
          <w:szCs w:val="20"/>
        </w:rPr>
        <w:t>ted in the range of 1·3 – 14·7%</w:t>
      </w:r>
      <w:r w:rsidRPr="00EE2723">
        <w:rPr>
          <w:rFonts w:ascii="Arial" w:hAnsi="Arial" w:cs="Arial"/>
          <w:noProof/>
          <w:sz w:val="20"/>
          <w:szCs w:val="20"/>
          <w:vertAlign w:val="superscript"/>
        </w:rPr>
        <w:t>62-65</w:t>
      </w:r>
      <w:r>
        <w:rPr>
          <w:rFonts w:ascii="Arial" w:hAnsi="Arial" w:cs="Arial"/>
          <w:sz w:val="20"/>
          <w:szCs w:val="20"/>
        </w:rPr>
        <w:t xml:space="preserve">. </w:t>
      </w:r>
      <w:r w:rsidRPr="00B14AB4">
        <w:rPr>
          <w:rFonts w:ascii="Arial" w:hAnsi="Arial" w:cs="Arial"/>
          <w:sz w:val="20"/>
          <w:szCs w:val="20"/>
        </w:rPr>
        <w:t>There is consensus that</w:t>
      </w:r>
      <w:r w:rsidR="005200AD">
        <w:rPr>
          <w:rFonts w:ascii="Arial" w:hAnsi="Arial" w:cs="Arial"/>
          <w:sz w:val="20"/>
          <w:szCs w:val="20"/>
        </w:rPr>
        <w:t xml:space="preserve"> incomplete</w:t>
      </w:r>
      <w:r w:rsidRPr="00B14AB4">
        <w:rPr>
          <w:rFonts w:ascii="Arial" w:hAnsi="Arial" w:cs="Arial"/>
          <w:sz w:val="20"/>
          <w:szCs w:val="20"/>
        </w:rPr>
        <w:t xml:space="preserve"> resection is a risk factor for recurrence but it is unclear whether Simpson grade I resection achieves better long term outcome than Simpson grade II resection</w:t>
      </w:r>
      <w:r w:rsidRPr="00EE2723">
        <w:rPr>
          <w:rFonts w:ascii="Arial" w:hAnsi="Arial" w:cs="Arial"/>
          <w:noProof/>
          <w:sz w:val="20"/>
          <w:szCs w:val="20"/>
          <w:vertAlign w:val="superscript"/>
        </w:rPr>
        <w:t>62,65-67</w:t>
      </w:r>
      <w:r w:rsidRPr="00B14AB4">
        <w:rPr>
          <w:rFonts w:ascii="Arial" w:hAnsi="Arial" w:cs="Arial"/>
          <w:sz w:val="20"/>
          <w:szCs w:val="20"/>
        </w:rPr>
        <w:t>. Most papers report lower recurrence rates after resection of the involved dura but at the cost of a higher complication rate, particularly for meningiomas located unfavorably or with severe calcification</w:t>
      </w:r>
      <w:r w:rsidRPr="00EE2723">
        <w:rPr>
          <w:rFonts w:ascii="Arial" w:hAnsi="Arial" w:cs="Arial"/>
          <w:noProof/>
          <w:sz w:val="20"/>
          <w:szCs w:val="20"/>
          <w:vertAlign w:val="superscript"/>
        </w:rPr>
        <w:t>64</w:t>
      </w:r>
      <w:r w:rsidRPr="00B14AB4">
        <w:rPr>
          <w:rFonts w:ascii="Arial" w:hAnsi="Arial" w:cs="Arial"/>
          <w:sz w:val="20"/>
          <w:szCs w:val="20"/>
        </w:rPr>
        <w:t xml:space="preserve">. </w:t>
      </w:r>
      <w:r>
        <w:rPr>
          <w:rFonts w:ascii="Arial" w:hAnsi="Arial" w:cs="Arial"/>
          <w:sz w:val="20"/>
          <w:szCs w:val="20"/>
        </w:rPr>
        <w:t xml:space="preserve">Therefore, </w:t>
      </w:r>
      <w:r w:rsidRPr="00B14AB4">
        <w:rPr>
          <w:rFonts w:ascii="Arial" w:hAnsi="Arial" w:cs="Arial"/>
          <w:sz w:val="20"/>
          <w:szCs w:val="20"/>
        </w:rPr>
        <w:t>Simpson grade I resection should be aimed</w:t>
      </w:r>
      <w:r>
        <w:rPr>
          <w:rFonts w:ascii="Arial" w:hAnsi="Arial" w:cs="Arial"/>
          <w:sz w:val="20"/>
          <w:szCs w:val="20"/>
        </w:rPr>
        <w:t xml:space="preserve"> for</w:t>
      </w:r>
      <w:r w:rsidRPr="00B14AB4">
        <w:rPr>
          <w:rFonts w:ascii="Arial" w:hAnsi="Arial" w:cs="Arial"/>
          <w:sz w:val="20"/>
          <w:szCs w:val="20"/>
        </w:rPr>
        <w:t xml:space="preserve"> in all cases of spinal meningioma with a favorable location, but only if this can be achieved without compromising neurological function and if a safe and uncomplicated dural repair is feasible</w:t>
      </w:r>
      <w:r w:rsidR="003C7DDD">
        <w:rPr>
          <w:rFonts w:ascii="Arial" w:hAnsi="Arial" w:cs="Arial"/>
          <w:sz w:val="20"/>
          <w:szCs w:val="20"/>
        </w:rPr>
        <w:t xml:space="preserve"> (recommendation level: good practice point)</w:t>
      </w:r>
      <w:r w:rsidRPr="00B14AB4">
        <w:rPr>
          <w:rFonts w:ascii="Arial" w:hAnsi="Arial" w:cs="Arial"/>
          <w:sz w:val="20"/>
          <w:szCs w:val="20"/>
        </w:rPr>
        <w:t xml:space="preserve">. For </w:t>
      </w:r>
      <w:r>
        <w:rPr>
          <w:rFonts w:ascii="Arial" w:hAnsi="Arial" w:cs="Arial"/>
          <w:sz w:val="20"/>
          <w:szCs w:val="20"/>
        </w:rPr>
        <w:t>patients with ventrally</w:t>
      </w:r>
      <w:r w:rsidRPr="00B14AB4">
        <w:rPr>
          <w:rFonts w:ascii="Arial" w:hAnsi="Arial" w:cs="Arial"/>
          <w:sz w:val="20"/>
          <w:szCs w:val="20"/>
        </w:rPr>
        <w:t xml:space="preserve"> located meningiomas or with calcified dural attachment, excision of the dura should not be the goal – coagulation of the dural attachment is sufficient. </w:t>
      </w:r>
      <w:r>
        <w:rPr>
          <w:rFonts w:ascii="Arial" w:hAnsi="Arial" w:cs="Arial"/>
          <w:sz w:val="20"/>
          <w:szCs w:val="20"/>
        </w:rPr>
        <w:t>For the rare cases where (i) surgical resection cannot be performed for any reason</w:t>
      </w:r>
      <w:r w:rsidR="0015115B">
        <w:rPr>
          <w:rFonts w:ascii="Arial" w:hAnsi="Arial" w:cs="Arial"/>
          <w:sz w:val="20"/>
          <w:szCs w:val="20"/>
        </w:rPr>
        <w:t>,</w:t>
      </w:r>
      <w:r>
        <w:rPr>
          <w:rFonts w:ascii="Arial" w:hAnsi="Arial" w:cs="Arial"/>
          <w:sz w:val="20"/>
          <w:szCs w:val="20"/>
        </w:rPr>
        <w:t xml:space="preserve"> (ii) stopping tumor growth is the only aim of treatment and (iii) decompression of the spinal cord does not seem necessary, SRS or hypofractionated </w:t>
      </w:r>
      <w:r>
        <w:rPr>
          <w:rFonts w:ascii="Arial" w:hAnsi="Arial" w:cs="Arial"/>
          <w:sz w:val="20"/>
          <w:szCs w:val="20"/>
        </w:rPr>
        <w:lastRenderedPageBreak/>
        <w:t xml:space="preserve">RT </w:t>
      </w:r>
      <w:r w:rsidR="0015115B">
        <w:rPr>
          <w:rFonts w:ascii="Arial" w:hAnsi="Arial" w:cs="Arial"/>
          <w:sz w:val="20"/>
          <w:szCs w:val="20"/>
        </w:rPr>
        <w:t>is</w:t>
      </w:r>
      <w:r>
        <w:rPr>
          <w:rFonts w:ascii="Arial" w:hAnsi="Arial" w:cs="Arial"/>
          <w:sz w:val="20"/>
          <w:szCs w:val="20"/>
        </w:rPr>
        <w:t xml:space="preserve"> an alternative to surgical resection</w:t>
      </w:r>
      <w:r w:rsidRPr="00EE2723">
        <w:rPr>
          <w:rFonts w:ascii="Arial" w:hAnsi="Arial" w:cs="Arial"/>
          <w:noProof/>
          <w:sz w:val="20"/>
          <w:szCs w:val="20"/>
          <w:vertAlign w:val="superscript"/>
        </w:rPr>
        <w:t>68</w:t>
      </w:r>
      <w:r w:rsidR="00F165BC">
        <w:rPr>
          <w:rFonts w:ascii="Arial" w:hAnsi="Arial" w:cs="Arial"/>
          <w:noProof/>
          <w:sz w:val="20"/>
          <w:szCs w:val="20"/>
          <w:vertAlign w:val="superscript"/>
        </w:rPr>
        <w:t xml:space="preserve"> </w:t>
      </w:r>
      <w:r w:rsidR="00F165BC">
        <w:rPr>
          <w:rFonts w:ascii="Arial" w:hAnsi="Arial" w:cs="Arial"/>
          <w:sz w:val="20"/>
          <w:szCs w:val="20"/>
        </w:rPr>
        <w:t xml:space="preserve">(recommendation level: good practice point). </w:t>
      </w:r>
      <w:r>
        <w:rPr>
          <w:rFonts w:ascii="Arial" w:hAnsi="Arial" w:cs="Arial"/>
          <w:sz w:val="20"/>
          <w:szCs w:val="20"/>
        </w:rPr>
        <w:t>Adjuvant therapy is performed according to the WHO grade and resection status as stated above for cranial meningiomas.</w:t>
      </w:r>
    </w:p>
    <w:p w14:paraId="0D82A437" w14:textId="77777777" w:rsidR="009E6741" w:rsidRDefault="009E6741" w:rsidP="003C7DDD">
      <w:pPr>
        <w:spacing w:before="100" w:beforeAutospacing="1" w:line="360" w:lineRule="auto"/>
        <w:rPr>
          <w:rFonts w:ascii="Arial" w:hAnsi="Arial" w:cs="Arial"/>
          <w:b/>
          <w:sz w:val="20"/>
          <w:szCs w:val="20"/>
        </w:rPr>
      </w:pPr>
    </w:p>
    <w:p w14:paraId="67E28F7F" w14:textId="77777777" w:rsidR="009E6741" w:rsidRDefault="009E6741" w:rsidP="003C7DDD">
      <w:pPr>
        <w:spacing w:before="100" w:beforeAutospacing="1" w:after="240" w:line="360" w:lineRule="auto"/>
        <w:rPr>
          <w:rFonts w:ascii="Arial" w:hAnsi="Arial" w:cs="Arial"/>
          <w:b/>
          <w:sz w:val="20"/>
          <w:szCs w:val="20"/>
        </w:rPr>
      </w:pPr>
      <w:r w:rsidRPr="00DC177B">
        <w:rPr>
          <w:rFonts w:ascii="Arial" w:hAnsi="Arial" w:cs="Arial"/>
          <w:b/>
          <w:sz w:val="20"/>
          <w:szCs w:val="20"/>
        </w:rPr>
        <w:t>Surveillance and follow up</w:t>
      </w:r>
    </w:p>
    <w:p w14:paraId="79A7D9D8" w14:textId="77777777" w:rsidR="009E6741" w:rsidRDefault="009E6741" w:rsidP="003C7DDD">
      <w:pPr>
        <w:spacing w:before="100" w:beforeAutospacing="1" w:after="240" w:line="360" w:lineRule="auto"/>
        <w:rPr>
          <w:rFonts w:ascii="Arial" w:hAnsi="Arial" w:cs="Arial"/>
          <w:sz w:val="20"/>
          <w:szCs w:val="20"/>
        </w:rPr>
      </w:pPr>
      <w:r w:rsidRPr="00DC177B">
        <w:rPr>
          <w:rFonts w:ascii="Arial" w:hAnsi="Arial" w:cs="Arial"/>
          <w:sz w:val="20"/>
          <w:szCs w:val="20"/>
        </w:rPr>
        <w:t xml:space="preserve">There is </w:t>
      </w:r>
      <w:r>
        <w:rPr>
          <w:rFonts w:ascii="Arial" w:hAnsi="Arial" w:cs="Arial"/>
          <w:sz w:val="20"/>
          <w:szCs w:val="20"/>
        </w:rPr>
        <w:t>no robust data</w:t>
      </w:r>
      <w:r w:rsidRPr="00DC177B">
        <w:rPr>
          <w:rFonts w:ascii="Arial" w:hAnsi="Arial" w:cs="Arial"/>
          <w:sz w:val="20"/>
          <w:szCs w:val="20"/>
        </w:rPr>
        <w:t xml:space="preserve"> on the </w:t>
      </w:r>
      <w:r>
        <w:rPr>
          <w:rFonts w:ascii="Arial" w:hAnsi="Arial" w:cs="Arial"/>
          <w:sz w:val="20"/>
          <w:szCs w:val="20"/>
        </w:rPr>
        <w:t>best</w:t>
      </w:r>
      <w:r w:rsidRPr="00DC177B">
        <w:rPr>
          <w:rFonts w:ascii="Arial" w:hAnsi="Arial" w:cs="Arial"/>
          <w:sz w:val="20"/>
          <w:szCs w:val="20"/>
        </w:rPr>
        <w:t xml:space="preserve"> follow-up schedule for meningiomas, since most retrospective studies do not report on monitoring intervals and </w:t>
      </w:r>
      <w:r>
        <w:rPr>
          <w:rFonts w:ascii="Arial" w:hAnsi="Arial" w:cs="Arial"/>
          <w:sz w:val="20"/>
          <w:szCs w:val="20"/>
        </w:rPr>
        <w:t>since</w:t>
      </w:r>
      <w:r w:rsidRPr="00DC177B">
        <w:rPr>
          <w:rFonts w:ascii="Arial" w:hAnsi="Arial" w:cs="Arial"/>
          <w:sz w:val="20"/>
          <w:szCs w:val="20"/>
        </w:rPr>
        <w:t xml:space="preserve"> prospective studies published so far </w:t>
      </w:r>
      <w:r>
        <w:rPr>
          <w:rFonts w:ascii="Arial" w:hAnsi="Arial" w:cs="Arial"/>
          <w:sz w:val="20"/>
          <w:szCs w:val="20"/>
        </w:rPr>
        <w:t>had</w:t>
      </w:r>
      <w:r w:rsidRPr="00DC177B">
        <w:rPr>
          <w:rFonts w:ascii="Arial" w:hAnsi="Arial" w:cs="Arial"/>
          <w:sz w:val="20"/>
          <w:szCs w:val="20"/>
        </w:rPr>
        <w:t xml:space="preserve"> variable follow-up protocols, usually tailored to fit the treatment visits</w:t>
      </w:r>
      <w:r w:rsidRPr="00EE2723">
        <w:rPr>
          <w:rFonts w:ascii="Arial" w:hAnsi="Arial" w:cs="Arial"/>
          <w:noProof/>
          <w:sz w:val="20"/>
          <w:szCs w:val="20"/>
          <w:vertAlign w:val="superscript"/>
        </w:rPr>
        <w:t>69,70</w:t>
      </w:r>
      <w:r w:rsidRPr="00DC177B">
        <w:rPr>
          <w:rFonts w:ascii="Arial" w:hAnsi="Arial" w:cs="Arial"/>
          <w:sz w:val="20"/>
          <w:szCs w:val="20"/>
        </w:rPr>
        <w:t>.</w:t>
      </w:r>
      <w:r>
        <w:rPr>
          <w:rFonts w:ascii="Arial" w:hAnsi="Arial" w:cs="Arial"/>
          <w:sz w:val="20"/>
          <w:szCs w:val="20"/>
        </w:rPr>
        <w:t xml:space="preserve"> </w:t>
      </w:r>
      <w:r w:rsidRPr="00DC177B">
        <w:rPr>
          <w:rFonts w:ascii="Arial" w:hAnsi="Arial" w:cs="Arial"/>
          <w:sz w:val="20"/>
          <w:szCs w:val="20"/>
        </w:rPr>
        <w:t>The</w:t>
      </w:r>
      <w:r>
        <w:rPr>
          <w:rFonts w:ascii="Arial" w:hAnsi="Arial" w:cs="Arial"/>
          <w:sz w:val="20"/>
          <w:szCs w:val="20"/>
        </w:rPr>
        <w:t>refore, the</w:t>
      </w:r>
      <w:r w:rsidRPr="00DC177B">
        <w:rPr>
          <w:rFonts w:ascii="Arial" w:hAnsi="Arial" w:cs="Arial"/>
          <w:sz w:val="20"/>
          <w:szCs w:val="20"/>
        </w:rPr>
        <w:t xml:space="preserve"> following recommendations are based more on expert consensus opinion rather than evidence</w:t>
      </w:r>
      <w:r>
        <w:rPr>
          <w:rFonts w:ascii="Arial" w:hAnsi="Arial" w:cs="Arial"/>
          <w:sz w:val="20"/>
          <w:szCs w:val="20"/>
        </w:rPr>
        <w:t xml:space="preserve"> </w:t>
      </w:r>
      <w:r w:rsidRPr="00835D41">
        <w:rPr>
          <w:rFonts w:ascii="Arial" w:hAnsi="Arial" w:cs="Arial"/>
          <w:bCs/>
          <w:sz w:val="20"/>
          <w:szCs w:val="20"/>
          <w:lang w:val="en-GB"/>
        </w:rPr>
        <w:t>(recommendation level: good practice point)</w:t>
      </w:r>
      <w:r w:rsidRPr="00DC177B">
        <w:rPr>
          <w:rFonts w:ascii="Arial" w:hAnsi="Arial" w:cs="Arial"/>
          <w:sz w:val="20"/>
          <w:szCs w:val="20"/>
        </w:rPr>
        <w:t>.</w:t>
      </w:r>
      <w:r>
        <w:rPr>
          <w:rFonts w:ascii="Arial" w:hAnsi="Arial" w:cs="Arial"/>
          <w:sz w:val="20"/>
          <w:szCs w:val="20"/>
        </w:rPr>
        <w:t xml:space="preserve"> </w:t>
      </w:r>
    </w:p>
    <w:p w14:paraId="375D2416" w14:textId="77777777" w:rsidR="009E6741" w:rsidRPr="00D07941" w:rsidRDefault="009E6741" w:rsidP="003C7DDD">
      <w:pPr>
        <w:spacing w:before="100" w:beforeAutospacing="1" w:after="240" w:line="360" w:lineRule="auto"/>
        <w:rPr>
          <w:rFonts w:ascii="Arial" w:hAnsi="Arial" w:cs="Arial"/>
          <w:sz w:val="20"/>
          <w:szCs w:val="20"/>
        </w:rPr>
      </w:pPr>
      <w:r w:rsidRPr="00676A6E">
        <w:rPr>
          <w:rFonts w:ascii="Arial" w:hAnsi="Arial" w:cs="Arial"/>
          <w:sz w:val="20"/>
          <w:szCs w:val="20"/>
        </w:rPr>
        <w:t xml:space="preserve">Our proposed approach on the management of small, </w:t>
      </w:r>
      <w:r w:rsidRPr="00D07941">
        <w:rPr>
          <w:rFonts w:ascii="Arial" w:hAnsi="Arial" w:cs="Arial"/>
          <w:sz w:val="20"/>
          <w:szCs w:val="20"/>
        </w:rPr>
        <w:t xml:space="preserve">asymptomatic meningiomas is to evaluate the dynamics of the tumor with MRI with contrast medium 6 months after initial diagnosis and then annually, as long as the patient remains asymptomatic. After five years this interval can be doubled. In patients with limited life expectancy due to high age or severe co-morbidities, controls may be omitted if the radiological diagnosis of a benign meningioma seems clear.  </w:t>
      </w:r>
    </w:p>
    <w:p w14:paraId="0B3E3A22" w14:textId="6CB4A102" w:rsidR="009E6741" w:rsidRPr="00D07941" w:rsidRDefault="009E6741" w:rsidP="003C7DDD">
      <w:pPr>
        <w:autoSpaceDE w:val="0"/>
        <w:autoSpaceDN w:val="0"/>
        <w:adjustRightInd w:val="0"/>
        <w:spacing w:after="240" w:line="360" w:lineRule="auto"/>
        <w:rPr>
          <w:rFonts w:ascii="Arial" w:hAnsi="Arial" w:cs="Arial"/>
          <w:sz w:val="20"/>
          <w:szCs w:val="20"/>
        </w:rPr>
      </w:pPr>
      <w:r w:rsidRPr="00D07941">
        <w:rPr>
          <w:rFonts w:ascii="Arial" w:hAnsi="Arial" w:cs="Arial"/>
          <w:sz w:val="20"/>
          <w:szCs w:val="20"/>
        </w:rPr>
        <w:t>Monitoring after initial treatment depend</w:t>
      </w:r>
      <w:r w:rsidR="00D77513">
        <w:rPr>
          <w:rFonts w:ascii="Arial" w:hAnsi="Arial" w:cs="Arial"/>
          <w:sz w:val="20"/>
          <w:szCs w:val="20"/>
        </w:rPr>
        <w:t>s</w:t>
      </w:r>
      <w:r w:rsidRPr="00D07941">
        <w:rPr>
          <w:rFonts w:ascii="Arial" w:hAnsi="Arial" w:cs="Arial"/>
          <w:sz w:val="20"/>
          <w:szCs w:val="20"/>
        </w:rPr>
        <w:t xml:space="preserve"> on the degree of resection and grading of the tumor. </w:t>
      </w:r>
    </w:p>
    <w:p w14:paraId="6D48F188" w14:textId="77777777" w:rsidR="009E6741" w:rsidRPr="00D07941" w:rsidRDefault="009E6741" w:rsidP="003C7DDD">
      <w:pPr>
        <w:autoSpaceDE w:val="0"/>
        <w:autoSpaceDN w:val="0"/>
        <w:adjustRightInd w:val="0"/>
        <w:spacing w:after="240" w:line="360" w:lineRule="auto"/>
        <w:rPr>
          <w:rFonts w:ascii="Arial" w:hAnsi="Arial" w:cs="Arial"/>
          <w:sz w:val="20"/>
          <w:szCs w:val="20"/>
        </w:rPr>
      </w:pPr>
      <w:r w:rsidRPr="00D07941">
        <w:rPr>
          <w:rFonts w:ascii="Arial" w:hAnsi="Arial" w:cs="Arial"/>
          <w:sz w:val="20"/>
          <w:szCs w:val="20"/>
        </w:rPr>
        <w:t>For WHO I meningiomas resected totally (GTR), the 10-year recurrence rates vary from 20-39%. Studies with long follow-up with MRI show that recurrence is more common than previously thought</w:t>
      </w:r>
      <w:r w:rsidRPr="00EE2723">
        <w:rPr>
          <w:rFonts w:ascii="Arial" w:hAnsi="Arial" w:cs="Arial"/>
          <w:noProof/>
          <w:sz w:val="20"/>
          <w:szCs w:val="20"/>
          <w:vertAlign w:val="superscript"/>
        </w:rPr>
        <w:t>13,18,71</w:t>
      </w:r>
      <w:r w:rsidRPr="00D07941">
        <w:rPr>
          <w:rFonts w:ascii="Arial" w:hAnsi="Arial" w:cs="Arial"/>
          <w:sz w:val="20"/>
          <w:szCs w:val="20"/>
        </w:rPr>
        <w:t>. Therefore, it is advisable to perform a baseline MRI within 48 hours or after 3 months, in order to assess the radicality of resection. Thereafter, we propose annual MRI controls until five years post treatment, then every two years.</w:t>
      </w:r>
    </w:p>
    <w:p w14:paraId="2266DDAD" w14:textId="39B4FB63" w:rsidR="009E6741" w:rsidRPr="00D07941" w:rsidRDefault="009E6741" w:rsidP="003C7DDD">
      <w:pPr>
        <w:autoSpaceDE w:val="0"/>
        <w:autoSpaceDN w:val="0"/>
        <w:adjustRightInd w:val="0"/>
        <w:spacing w:after="240" w:line="360" w:lineRule="auto"/>
        <w:rPr>
          <w:rFonts w:ascii="Arial" w:hAnsi="Arial" w:cs="Arial"/>
          <w:sz w:val="20"/>
          <w:szCs w:val="20"/>
        </w:rPr>
      </w:pPr>
      <w:r w:rsidRPr="00D07941">
        <w:rPr>
          <w:rFonts w:ascii="Arial" w:hAnsi="Arial" w:cs="Arial"/>
          <w:sz w:val="20"/>
          <w:szCs w:val="20"/>
        </w:rPr>
        <w:t xml:space="preserve">If resection is </w:t>
      </w:r>
      <w:r w:rsidR="00D77513">
        <w:rPr>
          <w:rFonts w:ascii="Arial" w:hAnsi="Arial" w:cs="Arial"/>
          <w:sz w:val="20"/>
          <w:szCs w:val="20"/>
        </w:rPr>
        <w:t xml:space="preserve">known to be </w:t>
      </w:r>
      <w:r w:rsidRPr="00D07941">
        <w:rPr>
          <w:rFonts w:ascii="Arial" w:hAnsi="Arial" w:cs="Arial"/>
          <w:sz w:val="20"/>
          <w:szCs w:val="20"/>
        </w:rPr>
        <w:t>incomplete, EOR should be documented by early postoperative MRI within 48 hours. For WHO grade I tumors after</w:t>
      </w:r>
      <w:r w:rsidR="005200AD">
        <w:rPr>
          <w:rFonts w:ascii="Arial" w:hAnsi="Arial" w:cs="Arial"/>
          <w:sz w:val="20"/>
          <w:szCs w:val="20"/>
        </w:rPr>
        <w:t xml:space="preserve"> STR</w:t>
      </w:r>
      <w:r w:rsidRPr="00D07941">
        <w:rPr>
          <w:rFonts w:ascii="Arial" w:hAnsi="Arial" w:cs="Arial"/>
          <w:sz w:val="20"/>
          <w:szCs w:val="20"/>
        </w:rPr>
        <w:t>, the 10-year progression rates vary between 55 and 100%</w:t>
      </w:r>
      <w:r w:rsidR="00E9495B">
        <w:rPr>
          <w:rFonts w:ascii="Arial" w:hAnsi="Arial" w:cs="Arial"/>
          <w:sz w:val="20"/>
          <w:szCs w:val="20"/>
        </w:rPr>
        <w:t>,</w:t>
      </w:r>
      <w:r w:rsidRPr="00D07941">
        <w:rPr>
          <w:rFonts w:ascii="Arial" w:hAnsi="Arial" w:cs="Arial"/>
          <w:sz w:val="20"/>
          <w:szCs w:val="20"/>
        </w:rPr>
        <w:t xml:space="preserve"> suggesting a more vigilant long-term follow-up</w:t>
      </w:r>
      <w:r w:rsidRPr="00EE2723">
        <w:rPr>
          <w:rFonts w:ascii="Arial" w:hAnsi="Arial" w:cs="Arial"/>
          <w:noProof/>
          <w:sz w:val="20"/>
          <w:szCs w:val="20"/>
          <w:vertAlign w:val="superscript"/>
        </w:rPr>
        <w:t>71,72</w:t>
      </w:r>
      <w:r w:rsidRPr="00D07941">
        <w:rPr>
          <w:rFonts w:ascii="Arial" w:hAnsi="Arial" w:cs="Arial"/>
          <w:sz w:val="20"/>
          <w:szCs w:val="20"/>
        </w:rPr>
        <w:t xml:space="preserve">. For those cases, MRI at 6 and 12 months is recommended, then annually. </w:t>
      </w:r>
    </w:p>
    <w:p w14:paraId="5F5305A5" w14:textId="77777777" w:rsidR="009E6741" w:rsidRPr="00D07941" w:rsidRDefault="009E6741" w:rsidP="003C7DDD">
      <w:pPr>
        <w:autoSpaceDE w:val="0"/>
        <w:autoSpaceDN w:val="0"/>
        <w:adjustRightInd w:val="0"/>
        <w:spacing w:line="360" w:lineRule="auto"/>
        <w:rPr>
          <w:rFonts w:ascii="Arial" w:hAnsi="Arial" w:cs="Arial"/>
          <w:sz w:val="20"/>
          <w:szCs w:val="20"/>
        </w:rPr>
      </w:pPr>
      <w:r w:rsidRPr="00D07941">
        <w:rPr>
          <w:rFonts w:ascii="Arial" w:hAnsi="Arial" w:cs="Arial"/>
          <w:sz w:val="20"/>
          <w:szCs w:val="20"/>
        </w:rPr>
        <w:t>The natural history of WHO grade II meningiomas is less clear, since the 2007 WHO criteria changed their definition and thus their identification rates. The 5-year recurrence rates may be as high as 30% and 40% after GTR and STR</w:t>
      </w:r>
      <w:r w:rsidR="005273E0">
        <w:rPr>
          <w:rFonts w:ascii="Arial" w:hAnsi="Arial" w:cs="Arial"/>
          <w:sz w:val="20"/>
          <w:szCs w:val="20"/>
        </w:rPr>
        <w:t>,</w:t>
      </w:r>
      <w:r w:rsidRPr="00D07941">
        <w:rPr>
          <w:rFonts w:ascii="Arial" w:hAnsi="Arial" w:cs="Arial"/>
          <w:sz w:val="20"/>
          <w:szCs w:val="20"/>
        </w:rPr>
        <w:t xml:space="preserve"> respectively</w:t>
      </w:r>
      <w:r w:rsidRPr="00EE2723">
        <w:rPr>
          <w:rFonts w:ascii="Arial" w:hAnsi="Arial" w:cs="Arial"/>
          <w:noProof/>
          <w:sz w:val="20"/>
          <w:szCs w:val="20"/>
          <w:vertAlign w:val="superscript"/>
        </w:rPr>
        <w:t>47,50</w:t>
      </w:r>
      <w:r w:rsidRPr="00D07941">
        <w:rPr>
          <w:rFonts w:ascii="Arial" w:hAnsi="Arial" w:cs="Arial"/>
          <w:sz w:val="20"/>
          <w:szCs w:val="20"/>
        </w:rPr>
        <w:t>. In these tumors, we suggest an early postoperative MRI within 48 hours. Follow up MRI should be done every 6 months for 5 years, then annually.</w:t>
      </w:r>
    </w:p>
    <w:p w14:paraId="0F0C75F1" w14:textId="77777777" w:rsidR="009E6741" w:rsidRPr="00D07941" w:rsidRDefault="009E6741" w:rsidP="003C7DDD">
      <w:pPr>
        <w:autoSpaceDE w:val="0"/>
        <w:autoSpaceDN w:val="0"/>
        <w:adjustRightInd w:val="0"/>
        <w:spacing w:line="360" w:lineRule="auto"/>
        <w:rPr>
          <w:rFonts w:ascii="Arial" w:hAnsi="Arial" w:cs="Arial"/>
          <w:strike/>
          <w:sz w:val="20"/>
          <w:szCs w:val="20"/>
        </w:rPr>
      </w:pPr>
      <w:r w:rsidRPr="00D07941">
        <w:rPr>
          <w:rFonts w:ascii="Arial" w:hAnsi="Arial" w:cs="Arial"/>
          <w:sz w:val="20"/>
          <w:szCs w:val="20"/>
        </w:rPr>
        <w:t xml:space="preserve">WHO grade III meningiomas are aggressive tumors with very poor local control, even after multimodal treatment. In the recent studies utilizing the WHO 2007 grading scheme, the 5-year-PFS ranged from 12 to 57%, even after resection and radiotherapy. Therefore, these tumors have to be followed up very </w:t>
      </w:r>
      <w:r w:rsidRPr="00D07941">
        <w:rPr>
          <w:rFonts w:ascii="Arial" w:hAnsi="Arial" w:cs="Arial"/>
          <w:sz w:val="20"/>
          <w:szCs w:val="20"/>
        </w:rPr>
        <w:lastRenderedPageBreak/>
        <w:t>closely</w:t>
      </w:r>
      <w:r w:rsidRPr="00EE2723">
        <w:rPr>
          <w:rFonts w:ascii="Arial" w:hAnsi="Arial" w:cs="Arial"/>
          <w:noProof/>
          <w:sz w:val="20"/>
          <w:szCs w:val="20"/>
          <w:vertAlign w:val="superscript"/>
        </w:rPr>
        <w:t>73</w:t>
      </w:r>
      <w:r>
        <w:rPr>
          <w:rFonts w:ascii="Arial" w:hAnsi="Arial" w:cs="Arial"/>
          <w:sz w:val="20"/>
          <w:szCs w:val="20"/>
        </w:rPr>
        <w:t>.</w:t>
      </w:r>
      <w:r w:rsidRPr="00D07941">
        <w:rPr>
          <w:rFonts w:ascii="Arial" w:hAnsi="Arial" w:cs="Arial"/>
          <w:sz w:val="20"/>
          <w:szCs w:val="20"/>
        </w:rPr>
        <w:t xml:space="preserve"> After the initial, early post-treatment MRI, cranial imaging should be routinely done every 6 months, in rapidly growing cases every 3 months.</w:t>
      </w:r>
      <w:r w:rsidRPr="00D07941">
        <w:rPr>
          <w:rFonts w:ascii="Arial" w:hAnsi="Arial" w:cs="Arial"/>
          <w:strike/>
          <w:sz w:val="20"/>
          <w:szCs w:val="20"/>
        </w:rPr>
        <w:t xml:space="preserve"> </w:t>
      </w:r>
    </w:p>
    <w:p w14:paraId="6C1560B6" w14:textId="77777777" w:rsidR="009E6741" w:rsidRDefault="009E6741"/>
    <w:p w14:paraId="0B2C0EDF" w14:textId="77777777" w:rsidR="009E6741" w:rsidRDefault="009E6741" w:rsidP="003C7DDD">
      <w:pPr>
        <w:spacing w:before="840" w:line="360" w:lineRule="auto"/>
        <w:rPr>
          <w:rFonts w:ascii="Arial" w:hAnsi="Arial" w:cs="Arial"/>
          <w:sz w:val="20"/>
          <w:szCs w:val="20"/>
        </w:rPr>
      </w:pPr>
      <w:r>
        <w:rPr>
          <w:rFonts w:ascii="Arial" w:hAnsi="Arial" w:cs="Arial"/>
          <w:sz w:val="20"/>
          <w:szCs w:val="20"/>
        </w:rPr>
        <w:t>Table 1: WHO grading for meningiomas</w:t>
      </w:r>
    </w:p>
    <w:p w14:paraId="34433217" w14:textId="77777777" w:rsidR="009E6741" w:rsidRPr="00F53FFF" w:rsidRDefault="009E6741" w:rsidP="003C7DDD">
      <w:pPr>
        <w:spacing w:before="100" w:beforeAutospacing="1" w:line="360" w:lineRule="auto"/>
        <w:rPr>
          <w:rFonts w:ascii="Arial" w:hAnsi="Arial" w:cs="Arial"/>
          <w:sz w:val="20"/>
          <w:szCs w:val="20"/>
        </w:rPr>
      </w:pPr>
    </w:p>
    <w:tbl>
      <w:tblPr>
        <w:tblStyle w:val="TableGrid"/>
        <w:tblW w:w="0" w:type="auto"/>
        <w:tblLook w:val="04A0" w:firstRow="1" w:lastRow="0" w:firstColumn="1" w:lastColumn="0" w:noHBand="0" w:noVBand="1"/>
      </w:tblPr>
      <w:tblGrid>
        <w:gridCol w:w="4674"/>
        <w:gridCol w:w="4676"/>
      </w:tblGrid>
      <w:tr w:rsidR="009E6741" w14:paraId="11FBE38E" w14:textId="77777777" w:rsidTr="003C7DDD">
        <w:tc>
          <w:tcPr>
            <w:tcW w:w="4788" w:type="dxa"/>
          </w:tcPr>
          <w:p w14:paraId="10E57539" w14:textId="77777777" w:rsidR="009E6741" w:rsidRDefault="009E6741" w:rsidP="003C7DDD">
            <w:pPr>
              <w:spacing w:line="360" w:lineRule="auto"/>
              <w:rPr>
                <w:rFonts w:ascii="Arial" w:hAnsi="Arial" w:cs="Arial"/>
                <w:sz w:val="20"/>
                <w:szCs w:val="20"/>
              </w:rPr>
            </w:pPr>
            <w:r>
              <w:rPr>
                <w:rFonts w:ascii="Arial" w:hAnsi="Arial" w:cs="Arial"/>
                <w:sz w:val="20"/>
                <w:szCs w:val="20"/>
              </w:rPr>
              <w:t>WHO Grade</w:t>
            </w:r>
          </w:p>
        </w:tc>
        <w:tc>
          <w:tcPr>
            <w:tcW w:w="4788" w:type="dxa"/>
          </w:tcPr>
          <w:p w14:paraId="4DCECF84" w14:textId="77777777" w:rsidR="009E6741" w:rsidRDefault="009E6741" w:rsidP="003C7DDD">
            <w:pPr>
              <w:spacing w:line="360" w:lineRule="auto"/>
              <w:rPr>
                <w:rFonts w:ascii="Arial" w:hAnsi="Arial" w:cs="Arial"/>
                <w:sz w:val="20"/>
                <w:szCs w:val="20"/>
              </w:rPr>
            </w:pPr>
            <w:r>
              <w:rPr>
                <w:rFonts w:ascii="Arial" w:hAnsi="Arial" w:cs="Arial"/>
                <w:sz w:val="20"/>
                <w:szCs w:val="20"/>
              </w:rPr>
              <w:t>Description</w:t>
            </w:r>
          </w:p>
        </w:tc>
      </w:tr>
      <w:tr w:rsidR="009E6741" w14:paraId="57736560" w14:textId="77777777" w:rsidTr="003C7DDD">
        <w:tc>
          <w:tcPr>
            <w:tcW w:w="4788" w:type="dxa"/>
          </w:tcPr>
          <w:p w14:paraId="075587F2" w14:textId="77777777" w:rsidR="009E6741" w:rsidRDefault="009E6741" w:rsidP="003C7DDD">
            <w:pPr>
              <w:spacing w:line="360" w:lineRule="auto"/>
              <w:rPr>
                <w:rFonts w:ascii="Arial" w:hAnsi="Arial" w:cs="Arial"/>
                <w:sz w:val="20"/>
                <w:szCs w:val="20"/>
              </w:rPr>
            </w:pPr>
            <w:r>
              <w:rPr>
                <w:rFonts w:ascii="Arial" w:hAnsi="Arial" w:cs="Arial"/>
                <w:sz w:val="20"/>
                <w:szCs w:val="20"/>
              </w:rPr>
              <w:t>Grade I</w:t>
            </w:r>
          </w:p>
        </w:tc>
        <w:tc>
          <w:tcPr>
            <w:tcW w:w="4788" w:type="dxa"/>
          </w:tcPr>
          <w:p w14:paraId="774CFBB8" w14:textId="77777777" w:rsidR="009E6741" w:rsidRDefault="009E6741" w:rsidP="003C7DDD">
            <w:pPr>
              <w:spacing w:line="360" w:lineRule="auto"/>
              <w:rPr>
                <w:rFonts w:ascii="Arial" w:hAnsi="Arial" w:cs="Arial"/>
                <w:sz w:val="20"/>
                <w:szCs w:val="20"/>
              </w:rPr>
            </w:pPr>
            <w:r>
              <w:rPr>
                <w:rFonts w:ascii="Arial" w:hAnsi="Arial" w:cs="Arial"/>
                <w:sz w:val="20"/>
                <w:szCs w:val="20"/>
              </w:rPr>
              <w:t>Low mitotic rate (less than 4 per 10 high power fields (HPF)</w:t>
            </w:r>
          </w:p>
          <w:p w14:paraId="5F61B382" w14:textId="77777777" w:rsidR="009E6741" w:rsidRDefault="009E6741" w:rsidP="003C7DDD">
            <w:pPr>
              <w:spacing w:line="360" w:lineRule="auto"/>
              <w:rPr>
                <w:rFonts w:ascii="Arial" w:hAnsi="Arial" w:cs="Arial"/>
                <w:sz w:val="20"/>
                <w:szCs w:val="20"/>
              </w:rPr>
            </w:pPr>
            <w:r>
              <w:rPr>
                <w:rFonts w:ascii="Arial" w:hAnsi="Arial" w:cs="Arial"/>
                <w:sz w:val="20"/>
                <w:szCs w:val="20"/>
              </w:rPr>
              <w:t>Absence of brain invasion</w:t>
            </w:r>
          </w:p>
          <w:p w14:paraId="42307132" w14:textId="77777777" w:rsidR="009E6741" w:rsidRDefault="009E6741" w:rsidP="003C7DDD">
            <w:pPr>
              <w:spacing w:line="360" w:lineRule="auto"/>
              <w:rPr>
                <w:rFonts w:ascii="Arial" w:hAnsi="Arial" w:cs="Arial"/>
                <w:sz w:val="20"/>
                <w:szCs w:val="20"/>
              </w:rPr>
            </w:pPr>
            <w:r>
              <w:rPr>
                <w:rFonts w:ascii="Arial" w:hAnsi="Arial" w:cs="Arial"/>
                <w:sz w:val="20"/>
                <w:szCs w:val="20"/>
              </w:rPr>
              <w:t>9 subtypes</w:t>
            </w:r>
          </w:p>
        </w:tc>
      </w:tr>
      <w:tr w:rsidR="009E6741" w14:paraId="64C24DAD" w14:textId="77777777" w:rsidTr="003C7DDD">
        <w:tc>
          <w:tcPr>
            <w:tcW w:w="4788" w:type="dxa"/>
          </w:tcPr>
          <w:p w14:paraId="01050865" w14:textId="77777777" w:rsidR="009E6741" w:rsidRDefault="009E6741" w:rsidP="003C7DDD">
            <w:pPr>
              <w:spacing w:line="360" w:lineRule="auto"/>
              <w:rPr>
                <w:rFonts w:ascii="Arial" w:hAnsi="Arial" w:cs="Arial"/>
                <w:sz w:val="20"/>
                <w:szCs w:val="20"/>
              </w:rPr>
            </w:pPr>
            <w:r>
              <w:rPr>
                <w:rFonts w:ascii="Arial" w:hAnsi="Arial" w:cs="Arial"/>
                <w:sz w:val="20"/>
                <w:szCs w:val="20"/>
              </w:rPr>
              <w:t>Grade II (atypical)</w:t>
            </w:r>
          </w:p>
        </w:tc>
        <w:tc>
          <w:tcPr>
            <w:tcW w:w="4788" w:type="dxa"/>
          </w:tcPr>
          <w:p w14:paraId="391FA91D" w14:textId="77777777" w:rsidR="009E6741" w:rsidRDefault="009E6741" w:rsidP="003C7DDD">
            <w:pPr>
              <w:spacing w:line="360" w:lineRule="auto"/>
              <w:rPr>
                <w:rFonts w:ascii="Arial" w:hAnsi="Arial" w:cs="Arial"/>
                <w:sz w:val="20"/>
                <w:szCs w:val="20"/>
              </w:rPr>
            </w:pPr>
            <w:r>
              <w:rPr>
                <w:rFonts w:ascii="Arial" w:hAnsi="Arial" w:cs="Arial"/>
                <w:sz w:val="20"/>
                <w:szCs w:val="20"/>
              </w:rPr>
              <w:t xml:space="preserve">Mitotic rate: 4-19 per HPF, </w:t>
            </w:r>
            <w:r w:rsidRPr="00F04C8A">
              <w:rPr>
                <w:rFonts w:ascii="Arial" w:hAnsi="Arial" w:cs="Arial"/>
                <w:i/>
                <w:sz w:val="20"/>
                <w:szCs w:val="20"/>
              </w:rPr>
              <w:t>or</w:t>
            </w:r>
            <w:r>
              <w:rPr>
                <w:rFonts w:ascii="Arial" w:hAnsi="Arial" w:cs="Arial"/>
                <w:sz w:val="20"/>
                <w:szCs w:val="20"/>
              </w:rPr>
              <w:t xml:space="preserve"> brain invasion</w:t>
            </w:r>
          </w:p>
          <w:p w14:paraId="0EA78DA3" w14:textId="77777777" w:rsidR="009E6741" w:rsidRDefault="009E6741" w:rsidP="003C7DDD">
            <w:pPr>
              <w:spacing w:line="360" w:lineRule="auto"/>
              <w:rPr>
                <w:rFonts w:ascii="Arial" w:hAnsi="Arial" w:cs="Arial"/>
                <w:sz w:val="20"/>
                <w:szCs w:val="20"/>
              </w:rPr>
            </w:pPr>
            <w:r w:rsidRPr="00F04C8A">
              <w:rPr>
                <w:rFonts w:ascii="Arial" w:hAnsi="Arial" w:cs="Arial"/>
                <w:i/>
                <w:sz w:val="20"/>
                <w:szCs w:val="20"/>
              </w:rPr>
              <w:t>or</w:t>
            </w:r>
            <w:r>
              <w:rPr>
                <w:rFonts w:ascii="Arial" w:hAnsi="Arial" w:cs="Arial"/>
                <w:sz w:val="20"/>
                <w:szCs w:val="20"/>
              </w:rPr>
              <w:t xml:space="preserve"> specific histologies</w:t>
            </w:r>
            <w:r w:rsidRPr="00F04C8A">
              <w:rPr>
                <w:rFonts w:ascii="Arial" w:hAnsi="Arial" w:cs="Arial"/>
                <w:sz w:val="20"/>
                <w:szCs w:val="20"/>
              </w:rPr>
              <w:t xml:space="preserve">: </w:t>
            </w:r>
          </w:p>
          <w:p w14:paraId="4CF16BD3" w14:textId="77777777" w:rsidR="009E6741" w:rsidRPr="00F04C8A" w:rsidRDefault="009E6741" w:rsidP="003C7DDD">
            <w:pPr>
              <w:spacing w:line="360" w:lineRule="auto"/>
              <w:rPr>
                <w:rFonts w:ascii="Arial" w:hAnsi="Arial" w:cs="Arial"/>
                <w:sz w:val="20"/>
                <w:szCs w:val="20"/>
              </w:rPr>
            </w:pPr>
            <w:r>
              <w:rPr>
                <w:rFonts w:ascii="Arial" w:hAnsi="Arial" w:cs="Arial"/>
                <w:sz w:val="20"/>
                <w:szCs w:val="20"/>
              </w:rPr>
              <w:t>clear cell or chordoid cell types</w:t>
            </w:r>
          </w:p>
        </w:tc>
      </w:tr>
      <w:tr w:rsidR="009E6741" w14:paraId="46D73FE9" w14:textId="77777777" w:rsidTr="003C7DDD">
        <w:tc>
          <w:tcPr>
            <w:tcW w:w="4788" w:type="dxa"/>
          </w:tcPr>
          <w:p w14:paraId="0D2ABF64" w14:textId="77777777" w:rsidR="009E6741" w:rsidRDefault="009E6741" w:rsidP="003C7DDD">
            <w:pPr>
              <w:spacing w:line="360" w:lineRule="auto"/>
              <w:rPr>
                <w:rFonts w:ascii="Arial" w:hAnsi="Arial" w:cs="Arial"/>
                <w:sz w:val="20"/>
                <w:szCs w:val="20"/>
              </w:rPr>
            </w:pPr>
            <w:r>
              <w:rPr>
                <w:rFonts w:ascii="Arial" w:hAnsi="Arial" w:cs="Arial"/>
                <w:sz w:val="20"/>
                <w:szCs w:val="20"/>
              </w:rPr>
              <w:t>Grade III (anaplastic)</w:t>
            </w:r>
          </w:p>
        </w:tc>
        <w:tc>
          <w:tcPr>
            <w:tcW w:w="4788" w:type="dxa"/>
          </w:tcPr>
          <w:p w14:paraId="3BFD1521" w14:textId="77777777" w:rsidR="009E6741" w:rsidRDefault="009E6741" w:rsidP="003C7DDD">
            <w:pPr>
              <w:spacing w:line="360" w:lineRule="auto"/>
              <w:rPr>
                <w:rFonts w:ascii="Arial" w:hAnsi="Arial" w:cs="Arial"/>
                <w:sz w:val="20"/>
                <w:szCs w:val="20"/>
              </w:rPr>
            </w:pPr>
            <w:r>
              <w:rPr>
                <w:rFonts w:ascii="Arial" w:hAnsi="Arial" w:cs="Arial"/>
                <w:sz w:val="20"/>
                <w:szCs w:val="20"/>
              </w:rPr>
              <w:t>Mitotic rate: &gt;20 per HPF</w:t>
            </w:r>
          </w:p>
          <w:p w14:paraId="7720567F" w14:textId="77777777" w:rsidR="009E6741" w:rsidRDefault="009E6741" w:rsidP="003C7DDD">
            <w:pPr>
              <w:spacing w:line="360" w:lineRule="auto"/>
              <w:rPr>
                <w:rFonts w:ascii="Arial" w:hAnsi="Arial" w:cs="Arial"/>
                <w:sz w:val="20"/>
                <w:szCs w:val="20"/>
              </w:rPr>
            </w:pPr>
            <w:r w:rsidRPr="00F04C8A">
              <w:rPr>
                <w:rFonts w:ascii="Arial" w:hAnsi="Arial" w:cs="Arial"/>
                <w:i/>
                <w:sz w:val="20"/>
                <w:szCs w:val="20"/>
              </w:rPr>
              <w:t>or</w:t>
            </w:r>
            <w:r>
              <w:rPr>
                <w:rFonts w:ascii="Arial" w:hAnsi="Arial" w:cs="Arial"/>
                <w:sz w:val="20"/>
                <w:szCs w:val="20"/>
              </w:rPr>
              <w:t xml:space="preserve"> specific histologies</w:t>
            </w:r>
            <w:r w:rsidRPr="00F04C8A">
              <w:rPr>
                <w:rFonts w:ascii="Arial" w:hAnsi="Arial" w:cs="Arial"/>
                <w:sz w:val="20"/>
                <w:szCs w:val="20"/>
              </w:rPr>
              <w:t xml:space="preserve">: </w:t>
            </w:r>
          </w:p>
          <w:p w14:paraId="2EA3393A" w14:textId="77777777" w:rsidR="009E6741" w:rsidRDefault="009E6741" w:rsidP="003C7DDD">
            <w:pPr>
              <w:spacing w:line="360" w:lineRule="auto"/>
              <w:rPr>
                <w:rFonts w:ascii="Arial" w:hAnsi="Arial" w:cs="Arial"/>
                <w:sz w:val="20"/>
                <w:szCs w:val="20"/>
              </w:rPr>
            </w:pPr>
            <w:r>
              <w:rPr>
                <w:rFonts w:ascii="Arial" w:hAnsi="Arial" w:cs="Arial"/>
                <w:sz w:val="20"/>
                <w:szCs w:val="20"/>
              </w:rPr>
              <w:t>Papillary or rhabdoid meningioma</w:t>
            </w:r>
          </w:p>
        </w:tc>
      </w:tr>
    </w:tbl>
    <w:p w14:paraId="4ABB9F51" w14:textId="77777777" w:rsidR="009E6741" w:rsidRDefault="009E6741" w:rsidP="003C7DDD">
      <w:pPr>
        <w:autoSpaceDE w:val="0"/>
        <w:autoSpaceDN w:val="0"/>
        <w:adjustRightInd w:val="0"/>
        <w:spacing w:line="400" w:lineRule="exact"/>
        <w:rPr>
          <w:rFonts w:ascii="Arial" w:hAnsi="Arial" w:cs="Arial"/>
          <w:sz w:val="20"/>
          <w:szCs w:val="20"/>
        </w:rPr>
      </w:pPr>
    </w:p>
    <w:p w14:paraId="1ADBBFD1" w14:textId="77777777" w:rsidR="009E6741" w:rsidRDefault="009E6741" w:rsidP="003C7DDD">
      <w:pPr>
        <w:autoSpaceDE w:val="0"/>
        <w:autoSpaceDN w:val="0"/>
        <w:adjustRightInd w:val="0"/>
        <w:spacing w:line="400" w:lineRule="exact"/>
        <w:rPr>
          <w:rFonts w:ascii="Arial" w:hAnsi="Arial" w:cs="Arial"/>
          <w:sz w:val="20"/>
          <w:szCs w:val="20"/>
        </w:rPr>
      </w:pPr>
    </w:p>
    <w:p w14:paraId="7B5A8326" w14:textId="77777777" w:rsidR="009E6741" w:rsidRPr="001879CC" w:rsidRDefault="009E6741" w:rsidP="003C7DDD">
      <w:pPr>
        <w:spacing w:before="100" w:beforeAutospacing="1" w:after="360" w:line="360" w:lineRule="auto"/>
        <w:jc w:val="both"/>
        <w:rPr>
          <w:rFonts w:ascii="Arial" w:hAnsi="Arial" w:cs="Arial"/>
          <w:sz w:val="20"/>
          <w:szCs w:val="20"/>
        </w:rPr>
      </w:pPr>
      <w:r>
        <w:rPr>
          <w:rFonts w:ascii="Arial" w:hAnsi="Arial" w:cs="Arial"/>
          <w:sz w:val="20"/>
          <w:szCs w:val="20"/>
        </w:rPr>
        <w:t xml:space="preserve">Table 2: </w:t>
      </w:r>
      <w:r w:rsidRPr="001879CC">
        <w:rPr>
          <w:rFonts w:ascii="Arial" w:hAnsi="Arial" w:cs="Arial"/>
          <w:sz w:val="20"/>
          <w:szCs w:val="20"/>
        </w:rPr>
        <w:t xml:space="preserve">Mutations in meningiomas </w:t>
      </w:r>
      <w:r w:rsidRPr="001879CC">
        <w:rPr>
          <w:rFonts w:ascii="Arial" w:hAnsi="Arial" w:cs="Arial"/>
          <w:noProof/>
          <w:sz w:val="20"/>
          <w:szCs w:val="20"/>
          <w:vertAlign w:val="superscript"/>
        </w:rPr>
        <w:t>27,28,30</w:t>
      </w:r>
    </w:p>
    <w:tbl>
      <w:tblPr>
        <w:tblW w:w="9422" w:type="dxa"/>
        <w:tblInd w:w="70" w:type="dxa"/>
        <w:tblCellMar>
          <w:left w:w="70" w:type="dxa"/>
          <w:right w:w="70" w:type="dxa"/>
        </w:tblCellMar>
        <w:tblLook w:val="04A0" w:firstRow="1" w:lastRow="0" w:firstColumn="1" w:lastColumn="0" w:noHBand="0" w:noVBand="1"/>
      </w:tblPr>
      <w:tblGrid>
        <w:gridCol w:w="1134"/>
        <w:gridCol w:w="3686"/>
        <w:gridCol w:w="709"/>
        <w:gridCol w:w="708"/>
        <w:gridCol w:w="709"/>
        <w:gridCol w:w="851"/>
        <w:gridCol w:w="850"/>
        <w:gridCol w:w="775"/>
      </w:tblGrid>
      <w:tr w:rsidR="009E6741" w:rsidRPr="001879CC" w14:paraId="036D8B2F" w14:textId="77777777" w:rsidTr="003C7DDD">
        <w:trPr>
          <w:gridBefore w:val="1"/>
          <w:wBefore w:w="1134" w:type="dxa"/>
          <w:trHeight w:val="300"/>
        </w:trPr>
        <w:tc>
          <w:tcPr>
            <w:tcW w:w="3686" w:type="dxa"/>
            <w:tcBorders>
              <w:top w:val="nil"/>
              <w:left w:val="nil"/>
              <w:bottom w:val="nil"/>
              <w:right w:val="nil"/>
            </w:tcBorders>
            <w:shd w:val="clear" w:color="auto" w:fill="auto"/>
            <w:noWrap/>
            <w:vAlign w:val="bottom"/>
            <w:hideMark/>
          </w:tcPr>
          <w:p w14:paraId="5A663AEB"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p>
        </w:tc>
        <w:tc>
          <w:tcPr>
            <w:tcW w:w="709" w:type="dxa"/>
            <w:tcBorders>
              <w:top w:val="nil"/>
              <w:left w:val="nil"/>
              <w:bottom w:val="single" w:sz="4" w:space="0" w:color="auto"/>
              <w:right w:val="nil"/>
            </w:tcBorders>
            <w:shd w:val="clear" w:color="auto" w:fill="auto"/>
            <w:noWrap/>
            <w:vAlign w:val="bottom"/>
            <w:hideMark/>
          </w:tcPr>
          <w:p w14:paraId="1EEF3BCA"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AKT1</w:t>
            </w:r>
          </w:p>
        </w:tc>
        <w:tc>
          <w:tcPr>
            <w:tcW w:w="708" w:type="dxa"/>
            <w:tcBorders>
              <w:top w:val="nil"/>
              <w:left w:val="nil"/>
              <w:bottom w:val="single" w:sz="4" w:space="0" w:color="auto"/>
              <w:right w:val="nil"/>
            </w:tcBorders>
            <w:shd w:val="clear" w:color="auto" w:fill="auto"/>
            <w:noWrap/>
            <w:vAlign w:val="bottom"/>
            <w:hideMark/>
          </w:tcPr>
          <w:p w14:paraId="5AD575DE"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KLF4</w:t>
            </w:r>
          </w:p>
        </w:tc>
        <w:tc>
          <w:tcPr>
            <w:tcW w:w="709" w:type="dxa"/>
            <w:tcBorders>
              <w:top w:val="nil"/>
              <w:left w:val="nil"/>
              <w:bottom w:val="single" w:sz="4" w:space="0" w:color="auto"/>
              <w:right w:val="nil"/>
            </w:tcBorders>
            <w:shd w:val="clear" w:color="auto" w:fill="auto"/>
            <w:noWrap/>
            <w:vAlign w:val="bottom"/>
            <w:hideMark/>
          </w:tcPr>
          <w:p w14:paraId="4A17BC69"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TRAF7</w:t>
            </w:r>
          </w:p>
        </w:tc>
        <w:tc>
          <w:tcPr>
            <w:tcW w:w="851" w:type="dxa"/>
            <w:tcBorders>
              <w:top w:val="nil"/>
              <w:left w:val="nil"/>
              <w:bottom w:val="single" w:sz="4" w:space="0" w:color="auto"/>
              <w:right w:val="nil"/>
            </w:tcBorders>
            <w:shd w:val="clear" w:color="auto" w:fill="auto"/>
            <w:noWrap/>
            <w:vAlign w:val="bottom"/>
            <w:hideMark/>
          </w:tcPr>
          <w:p w14:paraId="0BA3DE2A"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NF2</w:t>
            </w:r>
          </w:p>
        </w:tc>
        <w:tc>
          <w:tcPr>
            <w:tcW w:w="850" w:type="dxa"/>
            <w:tcBorders>
              <w:top w:val="nil"/>
              <w:left w:val="nil"/>
              <w:bottom w:val="single" w:sz="4" w:space="0" w:color="auto"/>
              <w:right w:val="nil"/>
            </w:tcBorders>
            <w:shd w:val="clear" w:color="auto" w:fill="auto"/>
            <w:noWrap/>
            <w:vAlign w:val="bottom"/>
            <w:hideMark/>
          </w:tcPr>
          <w:p w14:paraId="288EB8D1"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SMO</w:t>
            </w:r>
          </w:p>
        </w:tc>
        <w:tc>
          <w:tcPr>
            <w:tcW w:w="775" w:type="dxa"/>
            <w:tcBorders>
              <w:top w:val="nil"/>
              <w:left w:val="nil"/>
              <w:bottom w:val="single" w:sz="4" w:space="0" w:color="auto"/>
              <w:right w:val="nil"/>
            </w:tcBorders>
            <w:shd w:val="clear" w:color="auto" w:fill="auto"/>
            <w:noWrap/>
            <w:vAlign w:val="bottom"/>
            <w:hideMark/>
          </w:tcPr>
          <w:p w14:paraId="0654EF50"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TERT</w:t>
            </w:r>
          </w:p>
        </w:tc>
      </w:tr>
      <w:tr w:rsidR="009E6741" w:rsidRPr="001879CC" w14:paraId="22E47D98"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1C81499E"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Meningothelial Meningioma WHO grade I</w:t>
            </w:r>
          </w:p>
        </w:tc>
        <w:tc>
          <w:tcPr>
            <w:tcW w:w="709" w:type="dxa"/>
            <w:tcBorders>
              <w:top w:val="nil"/>
              <w:left w:val="nil"/>
              <w:bottom w:val="nil"/>
              <w:right w:val="nil"/>
            </w:tcBorders>
            <w:shd w:val="clear" w:color="auto" w:fill="auto"/>
            <w:noWrap/>
            <w:vAlign w:val="bottom"/>
            <w:hideMark/>
          </w:tcPr>
          <w:p w14:paraId="26F1E713"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13%</w:t>
            </w:r>
          </w:p>
        </w:tc>
        <w:tc>
          <w:tcPr>
            <w:tcW w:w="708" w:type="dxa"/>
            <w:tcBorders>
              <w:top w:val="nil"/>
              <w:left w:val="nil"/>
              <w:bottom w:val="nil"/>
              <w:right w:val="nil"/>
            </w:tcBorders>
            <w:shd w:val="clear" w:color="auto" w:fill="auto"/>
            <w:noWrap/>
            <w:vAlign w:val="bottom"/>
            <w:hideMark/>
          </w:tcPr>
          <w:p w14:paraId="293A91FB"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c>
          <w:tcPr>
            <w:tcW w:w="709" w:type="dxa"/>
            <w:tcBorders>
              <w:top w:val="nil"/>
              <w:left w:val="nil"/>
              <w:bottom w:val="nil"/>
              <w:right w:val="nil"/>
            </w:tcBorders>
            <w:shd w:val="clear" w:color="auto" w:fill="auto"/>
            <w:noWrap/>
            <w:vAlign w:val="bottom"/>
            <w:hideMark/>
          </w:tcPr>
          <w:p w14:paraId="46FF0800"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8%</w:t>
            </w:r>
          </w:p>
        </w:tc>
        <w:tc>
          <w:tcPr>
            <w:tcW w:w="851" w:type="dxa"/>
            <w:tcBorders>
              <w:top w:val="nil"/>
              <w:left w:val="nil"/>
              <w:bottom w:val="nil"/>
              <w:right w:val="nil"/>
            </w:tcBorders>
            <w:shd w:val="clear" w:color="auto" w:fill="auto"/>
            <w:noWrap/>
            <w:vAlign w:val="bottom"/>
            <w:hideMark/>
          </w:tcPr>
          <w:p w14:paraId="40E2BC38"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22%</w:t>
            </w:r>
          </w:p>
        </w:tc>
        <w:tc>
          <w:tcPr>
            <w:tcW w:w="850" w:type="dxa"/>
            <w:tcBorders>
              <w:top w:val="nil"/>
              <w:left w:val="nil"/>
              <w:bottom w:val="nil"/>
              <w:right w:val="nil"/>
            </w:tcBorders>
            <w:shd w:val="clear" w:color="auto" w:fill="auto"/>
            <w:noWrap/>
            <w:vAlign w:val="bottom"/>
            <w:hideMark/>
          </w:tcPr>
          <w:p w14:paraId="555B907A"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16%</w:t>
            </w:r>
          </w:p>
        </w:tc>
        <w:tc>
          <w:tcPr>
            <w:tcW w:w="775" w:type="dxa"/>
            <w:tcBorders>
              <w:top w:val="nil"/>
              <w:left w:val="nil"/>
              <w:bottom w:val="nil"/>
              <w:right w:val="nil"/>
            </w:tcBorders>
            <w:shd w:val="clear" w:color="auto" w:fill="auto"/>
            <w:noWrap/>
            <w:vAlign w:val="bottom"/>
            <w:hideMark/>
          </w:tcPr>
          <w:p w14:paraId="34C273E2"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r>
      <w:tr w:rsidR="009E6741" w:rsidRPr="001879CC" w14:paraId="488D41ED"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32B2F78D"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Transitional Meningioma WHO grade I</w:t>
            </w:r>
          </w:p>
        </w:tc>
        <w:tc>
          <w:tcPr>
            <w:tcW w:w="709" w:type="dxa"/>
            <w:tcBorders>
              <w:top w:val="nil"/>
              <w:left w:val="nil"/>
              <w:bottom w:val="nil"/>
              <w:right w:val="nil"/>
            </w:tcBorders>
            <w:shd w:val="clear" w:color="auto" w:fill="auto"/>
            <w:noWrap/>
            <w:vAlign w:val="bottom"/>
            <w:hideMark/>
          </w:tcPr>
          <w:p w14:paraId="16CFB311"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14%</w:t>
            </w:r>
          </w:p>
        </w:tc>
        <w:tc>
          <w:tcPr>
            <w:tcW w:w="708" w:type="dxa"/>
            <w:tcBorders>
              <w:top w:val="nil"/>
              <w:left w:val="nil"/>
              <w:bottom w:val="nil"/>
              <w:right w:val="nil"/>
            </w:tcBorders>
            <w:shd w:val="clear" w:color="auto" w:fill="auto"/>
            <w:noWrap/>
            <w:vAlign w:val="bottom"/>
            <w:hideMark/>
          </w:tcPr>
          <w:p w14:paraId="39155AA8"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c>
          <w:tcPr>
            <w:tcW w:w="709" w:type="dxa"/>
            <w:tcBorders>
              <w:top w:val="nil"/>
              <w:left w:val="nil"/>
              <w:bottom w:val="nil"/>
              <w:right w:val="nil"/>
            </w:tcBorders>
            <w:shd w:val="clear" w:color="auto" w:fill="auto"/>
            <w:noWrap/>
            <w:vAlign w:val="bottom"/>
            <w:hideMark/>
          </w:tcPr>
          <w:p w14:paraId="0343C3D0"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5%</w:t>
            </w:r>
          </w:p>
        </w:tc>
        <w:tc>
          <w:tcPr>
            <w:tcW w:w="851" w:type="dxa"/>
            <w:tcBorders>
              <w:top w:val="nil"/>
              <w:left w:val="nil"/>
              <w:bottom w:val="nil"/>
              <w:right w:val="nil"/>
            </w:tcBorders>
            <w:shd w:val="clear" w:color="auto" w:fill="auto"/>
            <w:noWrap/>
            <w:vAlign w:val="bottom"/>
            <w:hideMark/>
          </w:tcPr>
          <w:p w14:paraId="59BBC1CD"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33%</w:t>
            </w:r>
          </w:p>
        </w:tc>
        <w:tc>
          <w:tcPr>
            <w:tcW w:w="850" w:type="dxa"/>
            <w:tcBorders>
              <w:top w:val="nil"/>
              <w:left w:val="nil"/>
              <w:bottom w:val="nil"/>
              <w:right w:val="nil"/>
            </w:tcBorders>
            <w:shd w:val="clear" w:color="auto" w:fill="auto"/>
            <w:noWrap/>
            <w:vAlign w:val="bottom"/>
            <w:hideMark/>
          </w:tcPr>
          <w:p w14:paraId="1306BB02"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c>
          <w:tcPr>
            <w:tcW w:w="775" w:type="dxa"/>
            <w:tcBorders>
              <w:top w:val="nil"/>
              <w:left w:val="nil"/>
              <w:bottom w:val="nil"/>
              <w:right w:val="nil"/>
            </w:tcBorders>
            <w:shd w:val="clear" w:color="auto" w:fill="auto"/>
            <w:noWrap/>
            <w:vAlign w:val="bottom"/>
            <w:hideMark/>
          </w:tcPr>
          <w:p w14:paraId="0440E491"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r>
      <w:tr w:rsidR="009E6741" w:rsidRPr="001879CC" w14:paraId="458FBBC7"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6E27043A"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Fibroblastic Meningioma WHO grade I</w:t>
            </w:r>
          </w:p>
        </w:tc>
        <w:tc>
          <w:tcPr>
            <w:tcW w:w="709" w:type="dxa"/>
            <w:tcBorders>
              <w:top w:val="nil"/>
              <w:left w:val="nil"/>
              <w:bottom w:val="nil"/>
              <w:right w:val="nil"/>
            </w:tcBorders>
            <w:shd w:val="clear" w:color="auto" w:fill="auto"/>
            <w:noWrap/>
            <w:vAlign w:val="bottom"/>
            <w:hideMark/>
          </w:tcPr>
          <w:p w14:paraId="69DA0AD2"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c>
          <w:tcPr>
            <w:tcW w:w="708" w:type="dxa"/>
            <w:tcBorders>
              <w:top w:val="nil"/>
              <w:left w:val="nil"/>
              <w:bottom w:val="nil"/>
              <w:right w:val="nil"/>
            </w:tcBorders>
            <w:shd w:val="clear" w:color="auto" w:fill="auto"/>
            <w:noWrap/>
            <w:vAlign w:val="bottom"/>
            <w:hideMark/>
          </w:tcPr>
          <w:p w14:paraId="6CDE0DE7"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c>
          <w:tcPr>
            <w:tcW w:w="709" w:type="dxa"/>
            <w:tcBorders>
              <w:top w:val="nil"/>
              <w:left w:val="nil"/>
              <w:bottom w:val="nil"/>
              <w:right w:val="nil"/>
            </w:tcBorders>
            <w:shd w:val="clear" w:color="auto" w:fill="auto"/>
            <w:noWrap/>
            <w:vAlign w:val="bottom"/>
            <w:hideMark/>
          </w:tcPr>
          <w:p w14:paraId="1DC83B2D"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c>
          <w:tcPr>
            <w:tcW w:w="851" w:type="dxa"/>
            <w:tcBorders>
              <w:top w:val="nil"/>
              <w:left w:val="nil"/>
              <w:bottom w:val="nil"/>
              <w:right w:val="nil"/>
            </w:tcBorders>
            <w:shd w:val="clear" w:color="auto" w:fill="auto"/>
            <w:noWrap/>
            <w:vAlign w:val="bottom"/>
            <w:hideMark/>
          </w:tcPr>
          <w:p w14:paraId="2592E253"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70%</w:t>
            </w:r>
          </w:p>
        </w:tc>
        <w:tc>
          <w:tcPr>
            <w:tcW w:w="850" w:type="dxa"/>
            <w:tcBorders>
              <w:top w:val="nil"/>
              <w:left w:val="nil"/>
              <w:bottom w:val="nil"/>
              <w:right w:val="nil"/>
            </w:tcBorders>
            <w:shd w:val="clear" w:color="auto" w:fill="auto"/>
            <w:noWrap/>
            <w:vAlign w:val="bottom"/>
            <w:hideMark/>
          </w:tcPr>
          <w:p w14:paraId="0F014DBE"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c>
          <w:tcPr>
            <w:tcW w:w="775" w:type="dxa"/>
            <w:tcBorders>
              <w:top w:val="nil"/>
              <w:left w:val="nil"/>
              <w:bottom w:val="nil"/>
              <w:right w:val="nil"/>
            </w:tcBorders>
            <w:shd w:val="clear" w:color="auto" w:fill="auto"/>
            <w:noWrap/>
            <w:vAlign w:val="bottom"/>
            <w:hideMark/>
          </w:tcPr>
          <w:p w14:paraId="40101F5B"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r>
      <w:tr w:rsidR="009E6741" w:rsidRPr="001879CC" w14:paraId="4C5D2531"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36239357"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Psammomatous M. WHO grade I Meningioma WHO grade I</w:t>
            </w:r>
          </w:p>
        </w:tc>
        <w:tc>
          <w:tcPr>
            <w:tcW w:w="709" w:type="dxa"/>
            <w:tcBorders>
              <w:top w:val="nil"/>
              <w:left w:val="nil"/>
              <w:bottom w:val="nil"/>
              <w:right w:val="nil"/>
            </w:tcBorders>
            <w:shd w:val="clear" w:color="auto" w:fill="auto"/>
            <w:noWrap/>
            <w:vAlign w:val="bottom"/>
            <w:hideMark/>
          </w:tcPr>
          <w:p w14:paraId="0DD8467A"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c>
          <w:tcPr>
            <w:tcW w:w="708" w:type="dxa"/>
            <w:tcBorders>
              <w:top w:val="nil"/>
              <w:left w:val="nil"/>
              <w:bottom w:val="nil"/>
              <w:right w:val="nil"/>
            </w:tcBorders>
            <w:shd w:val="clear" w:color="auto" w:fill="auto"/>
            <w:noWrap/>
            <w:vAlign w:val="bottom"/>
            <w:hideMark/>
          </w:tcPr>
          <w:p w14:paraId="3D146FF1"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c>
          <w:tcPr>
            <w:tcW w:w="709" w:type="dxa"/>
            <w:tcBorders>
              <w:top w:val="nil"/>
              <w:left w:val="nil"/>
              <w:bottom w:val="nil"/>
              <w:right w:val="nil"/>
            </w:tcBorders>
            <w:shd w:val="clear" w:color="auto" w:fill="auto"/>
            <w:noWrap/>
            <w:vAlign w:val="bottom"/>
            <w:hideMark/>
          </w:tcPr>
          <w:p w14:paraId="54173E2D" w14:textId="77777777" w:rsidR="009E6741" w:rsidRPr="001879CC" w:rsidRDefault="009E6741" w:rsidP="003C7DDD">
            <w:pPr>
              <w:spacing w:line="240" w:lineRule="auto"/>
              <w:jc w:val="center"/>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 xml:space="preserve"> - </w:t>
            </w:r>
          </w:p>
        </w:tc>
        <w:tc>
          <w:tcPr>
            <w:tcW w:w="851" w:type="dxa"/>
            <w:tcBorders>
              <w:top w:val="nil"/>
              <w:left w:val="nil"/>
              <w:bottom w:val="nil"/>
              <w:right w:val="nil"/>
            </w:tcBorders>
            <w:shd w:val="clear" w:color="auto" w:fill="auto"/>
            <w:noWrap/>
            <w:vAlign w:val="bottom"/>
            <w:hideMark/>
          </w:tcPr>
          <w:p w14:paraId="1AB92515"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60%</w:t>
            </w:r>
          </w:p>
        </w:tc>
        <w:tc>
          <w:tcPr>
            <w:tcW w:w="850" w:type="dxa"/>
            <w:tcBorders>
              <w:top w:val="nil"/>
              <w:left w:val="nil"/>
              <w:bottom w:val="nil"/>
              <w:right w:val="nil"/>
            </w:tcBorders>
            <w:shd w:val="clear" w:color="auto" w:fill="auto"/>
            <w:noWrap/>
            <w:vAlign w:val="bottom"/>
            <w:hideMark/>
          </w:tcPr>
          <w:p w14:paraId="4BD05D36"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75" w:type="dxa"/>
            <w:tcBorders>
              <w:top w:val="nil"/>
              <w:left w:val="nil"/>
              <w:bottom w:val="nil"/>
              <w:right w:val="nil"/>
            </w:tcBorders>
            <w:shd w:val="clear" w:color="auto" w:fill="auto"/>
            <w:noWrap/>
            <w:vAlign w:val="bottom"/>
            <w:hideMark/>
          </w:tcPr>
          <w:p w14:paraId="1394BE81"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r>
      <w:tr w:rsidR="009E6741" w:rsidRPr="001879CC" w14:paraId="72E0433C"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2C68A9D6"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Secretory Meningioma WHO grade I</w:t>
            </w:r>
          </w:p>
        </w:tc>
        <w:tc>
          <w:tcPr>
            <w:tcW w:w="709" w:type="dxa"/>
            <w:tcBorders>
              <w:top w:val="nil"/>
              <w:left w:val="nil"/>
              <w:bottom w:val="nil"/>
              <w:right w:val="nil"/>
            </w:tcBorders>
            <w:shd w:val="clear" w:color="auto" w:fill="auto"/>
            <w:noWrap/>
            <w:vAlign w:val="bottom"/>
            <w:hideMark/>
          </w:tcPr>
          <w:p w14:paraId="464832D6"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eastAsia="de-DE"/>
              </w:rPr>
              <w:t xml:space="preserve"> </w:t>
            </w:r>
            <w:r w:rsidRPr="001879CC">
              <w:rPr>
                <w:rFonts w:ascii="Calibri" w:eastAsia="Times New Roman" w:hAnsi="Calibri" w:cs="Times New Roman"/>
                <w:color w:val="000000"/>
                <w:sz w:val="16"/>
                <w:szCs w:val="16"/>
                <w:lang w:val="de-DE" w:eastAsia="de-DE"/>
              </w:rPr>
              <w:t xml:space="preserve">- </w:t>
            </w:r>
          </w:p>
        </w:tc>
        <w:tc>
          <w:tcPr>
            <w:tcW w:w="708" w:type="dxa"/>
            <w:tcBorders>
              <w:top w:val="nil"/>
              <w:left w:val="nil"/>
              <w:bottom w:val="nil"/>
              <w:right w:val="nil"/>
            </w:tcBorders>
            <w:shd w:val="clear" w:color="auto" w:fill="auto"/>
            <w:noWrap/>
            <w:vAlign w:val="bottom"/>
            <w:hideMark/>
          </w:tcPr>
          <w:p w14:paraId="5AD30924"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100%</w:t>
            </w:r>
          </w:p>
        </w:tc>
        <w:tc>
          <w:tcPr>
            <w:tcW w:w="709" w:type="dxa"/>
            <w:tcBorders>
              <w:top w:val="nil"/>
              <w:left w:val="nil"/>
              <w:bottom w:val="nil"/>
              <w:right w:val="nil"/>
            </w:tcBorders>
            <w:shd w:val="clear" w:color="auto" w:fill="auto"/>
            <w:noWrap/>
            <w:vAlign w:val="bottom"/>
            <w:hideMark/>
          </w:tcPr>
          <w:p w14:paraId="6D129C44"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100%</w:t>
            </w:r>
          </w:p>
        </w:tc>
        <w:tc>
          <w:tcPr>
            <w:tcW w:w="851" w:type="dxa"/>
            <w:tcBorders>
              <w:top w:val="nil"/>
              <w:left w:val="nil"/>
              <w:bottom w:val="nil"/>
              <w:right w:val="nil"/>
            </w:tcBorders>
            <w:shd w:val="clear" w:color="auto" w:fill="auto"/>
            <w:noWrap/>
            <w:vAlign w:val="bottom"/>
            <w:hideMark/>
          </w:tcPr>
          <w:p w14:paraId="7E01D602"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850" w:type="dxa"/>
            <w:tcBorders>
              <w:top w:val="nil"/>
              <w:left w:val="nil"/>
              <w:bottom w:val="nil"/>
              <w:right w:val="nil"/>
            </w:tcBorders>
            <w:shd w:val="clear" w:color="auto" w:fill="auto"/>
            <w:noWrap/>
            <w:vAlign w:val="bottom"/>
            <w:hideMark/>
          </w:tcPr>
          <w:p w14:paraId="277C0DEE"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75" w:type="dxa"/>
            <w:tcBorders>
              <w:top w:val="nil"/>
              <w:left w:val="nil"/>
              <w:bottom w:val="nil"/>
              <w:right w:val="nil"/>
            </w:tcBorders>
            <w:shd w:val="clear" w:color="auto" w:fill="auto"/>
            <w:noWrap/>
            <w:vAlign w:val="bottom"/>
            <w:hideMark/>
          </w:tcPr>
          <w:p w14:paraId="5D2F1909"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r>
      <w:tr w:rsidR="009E6741" w:rsidRPr="001879CC" w14:paraId="2B2A2555" w14:textId="77777777" w:rsidTr="003C7DDD">
        <w:trPr>
          <w:trHeight w:val="300"/>
        </w:trPr>
        <w:tc>
          <w:tcPr>
            <w:tcW w:w="4820" w:type="dxa"/>
            <w:gridSpan w:val="2"/>
            <w:tcBorders>
              <w:top w:val="nil"/>
              <w:left w:val="nil"/>
              <w:bottom w:val="nil"/>
              <w:right w:val="nil"/>
            </w:tcBorders>
            <w:shd w:val="clear" w:color="auto" w:fill="auto"/>
            <w:noWrap/>
            <w:vAlign w:val="bottom"/>
          </w:tcPr>
          <w:p w14:paraId="20805441"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Lymphoplasmacyte-rich Meningioma WHO grade I</w:t>
            </w:r>
          </w:p>
        </w:tc>
        <w:tc>
          <w:tcPr>
            <w:tcW w:w="709" w:type="dxa"/>
            <w:tcBorders>
              <w:top w:val="nil"/>
              <w:left w:val="nil"/>
              <w:bottom w:val="nil"/>
              <w:right w:val="nil"/>
            </w:tcBorders>
            <w:shd w:val="clear" w:color="auto" w:fill="auto"/>
            <w:noWrap/>
            <w:vAlign w:val="bottom"/>
          </w:tcPr>
          <w:p w14:paraId="762CF409"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708" w:type="dxa"/>
            <w:tcBorders>
              <w:top w:val="nil"/>
              <w:left w:val="nil"/>
              <w:bottom w:val="nil"/>
              <w:right w:val="nil"/>
            </w:tcBorders>
            <w:shd w:val="clear" w:color="auto" w:fill="auto"/>
            <w:noWrap/>
            <w:vAlign w:val="bottom"/>
          </w:tcPr>
          <w:p w14:paraId="359B06D7"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709" w:type="dxa"/>
            <w:tcBorders>
              <w:top w:val="nil"/>
              <w:left w:val="nil"/>
              <w:bottom w:val="nil"/>
              <w:right w:val="nil"/>
            </w:tcBorders>
            <w:shd w:val="clear" w:color="auto" w:fill="auto"/>
            <w:noWrap/>
            <w:vAlign w:val="bottom"/>
          </w:tcPr>
          <w:p w14:paraId="17622C77"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851" w:type="dxa"/>
            <w:tcBorders>
              <w:top w:val="nil"/>
              <w:left w:val="nil"/>
              <w:bottom w:val="nil"/>
              <w:right w:val="nil"/>
            </w:tcBorders>
            <w:shd w:val="clear" w:color="auto" w:fill="auto"/>
            <w:noWrap/>
            <w:vAlign w:val="bottom"/>
          </w:tcPr>
          <w:p w14:paraId="2C509A36"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850" w:type="dxa"/>
            <w:tcBorders>
              <w:top w:val="nil"/>
              <w:left w:val="nil"/>
              <w:bottom w:val="nil"/>
              <w:right w:val="nil"/>
            </w:tcBorders>
            <w:shd w:val="clear" w:color="auto" w:fill="auto"/>
            <w:noWrap/>
            <w:vAlign w:val="bottom"/>
          </w:tcPr>
          <w:p w14:paraId="2B38E050"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775" w:type="dxa"/>
            <w:tcBorders>
              <w:top w:val="nil"/>
              <w:left w:val="nil"/>
              <w:bottom w:val="nil"/>
              <w:right w:val="nil"/>
            </w:tcBorders>
            <w:shd w:val="clear" w:color="auto" w:fill="auto"/>
            <w:noWrap/>
            <w:vAlign w:val="bottom"/>
          </w:tcPr>
          <w:p w14:paraId="4002169C"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r>
      <w:tr w:rsidR="009E6741" w:rsidRPr="001879CC" w14:paraId="58EC0A91"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0AE6EC5F"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Metaplastic Meningioma WHO grade I</w:t>
            </w:r>
          </w:p>
        </w:tc>
        <w:tc>
          <w:tcPr>
            <w:tcW w:w="709" w:type="dxa"/>
            <w:tcBorders>
              <w:top w:val="nil"/>
              <w:left w:val="nil"/>
              <w:bottom w:val="nil"/>
              <w:right w:val="nil"/>
            </w:tcBorders>
            <w:shd w:val="clear" w:color="auto" w:fill="auto"/>
            <w:noWrap/>
            <w:vAlign w:val="bottom"/>
            <w:hideMark/>
          </w:tcPr>
          <w:p w14:paraId="5806BEB8"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25%</w:t>
            </w:r>
          </w:p>
        </w:tc>
        <w:tc>
          <w:tcPr>
            <w:tcW w:w="708" w:type="dxa"/>
            <w:tcBorders>
              <w:top w:val="nil"/>
              <w:left w:val="nil"/>
              <w:bottom w:val="nil"/>
              <w:right w:val="nil"/>
            </w:tcBorders>
            <w:shd w:val="clear" w:color="auto" w:fill="auto"/>
            <w:noWrap/>
            <w:vAlign w:val="bottom"/>
            <w:hideMark/>
          </w:tcPr>
          <w:p w14:paraId="15CF7A41"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09" w:type="dxa"/>
            <w:tcBorders>
              <w:top w:val="nil"/>
              <w:left w:val="nil"/>
              <w:bottom w:val="nil"/>
              <w:right w:val="nil"/>
            </w:tcBorders>
            <w:shd w:val="clear" w:color="auto" w:fill="auto"/>
            <w:noWrap/>
            <w:vAlign w:val="bottom"/>
            <w:hideMark/>
          </w:tcPr>
          <w:p w14:paraId="5391C82F"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851" w:type="dxa"/>
            <w:tcBorders>
              <w:top w:val="nil"/>
              <w:left w:val="nil"/>
              <w:bottom w:val="nil"/>
              <w:right w:val="nil"/>
            </w:tcBorders>
            <w:shd w:val="clear" w:color="auto" w:fill="auto"/>
            <w:noWrap/>
            <w:vAlign w:val="bottom"/>
            <w:hideMark/>
          </w:tcPr>
          <w:p w14:paraId="1AB9923C"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20%</w:t>
            </w:r>
          </w:p>
        </w:tc>
        <w:tc>
          <w:tcPr>
            <w:tcW w:w="850" w:type="dxa"/>
            <w:tcBorders>
              <w:top w:val="nil"/>
              <w:left w:val="nil"/>
              <w:bottom w:val="nil"/>
              <w:right w:val="nil"/>
            </w:tcBorders>
            <w:shd w:val="clear" w:color="auto" w:fill="auto"/>
            <w:noWrap/>
            <w:vAlign w:val="bottom"/>
            <w:hideMark/>
          </w:tcPr>
          <w:p w14:paraId="5C2BD57F"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75" w:type="dxa"/>
            <w:tcBorders>
              <w:top w:val="nil"/>
              <w:left w:val="nil"/>
              <w:bottom w:val="nil"/>
              <w:right w:val="nil"/>
            </w:tcBorders>
            <w:shd w:val="clear" w:color="auto" w:fill="auto"/>
            <w:noWrap/>
            <w:vAlign w:val="bottom"/>
            <w:hideMark/>
          </w:tcPr>
          <w:p w14:paraId="18AA50D7"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r>
      <w:tr w:rsidR="009E6741" w:rsidRPr="001879CC" w14:paraId="49807F9A"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725E3AEF"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Microcystic Meningioma WHO grade I</w:t>
            </w:r>
          </w:p>
        </w:tc>
        <w:tc>
          <w:tcPr>
            <w:tcW w:w="709" w:type="dxa"/>
            <w:tcBorders>
              <w:top w:val="nil"/>
              <w:left w:val="nil"/>
              <w:bottom w:val="nil"/>
              <w:right w:val="nil"/>
            </w:tcBorders>
            <w:shd w:val="clear" w:color="auto" w:fill="auto"/>
            <w:noWrap/>
            <w:vAlign w:val="bottom"/>
            <w:hideMark/>
          </w:tcPr>
          <w:p w14:paraId="2407CFFF"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eastAsia="de-DE"/>
              </w:rPr>
              <w:t xml:space="preserve"> </w:t>
            </w:r>
            <w:r w:rsidRPr="001879CC">
              <w:rPr>
                <w:rFonts w:ascii="Calibri" w:eastAsia="Times New Roman" w:hAnsi="Calibri" w:cs="Times New Roman"/>
                <w:color w:val="000000"/>
                <w:sz w:val="16"/>
                <w:szCs w:val="16"/>
                <w:lang w:val="de-DE" w:eastAsia="de-DE"/>
              </w:rPr>
              <w:t xml:space="preserve">- </w:t>
            </w:r>
          </w:p>
        </w:tc>
        <w:tc>
          <w:tcPr>
            <w:tcW w:w="708" w:type="dxa"/>
            <w:tcBorders>
              <w:top w:val="nil"/>
              <w:left w:val="nil"/>
              <w:bottom w:val="nil"/>
              <w:right w:val="nil"/>
            </w:tcBorders>
            <w:shd w:val="clear" w:color="auto" w:fill="auto"/>
            <w:noWrap/>
            <w:vAlign w:val="bottom"/>
            <w:hideMark/>
          </w:tcPr>
          <w:p w14:paraId="5AC33623"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09" w:type="dxa"/>
            <w:tcBorders>
              <w:top w:val="nil"/>
              <w:left w:val="nil"/>
              <w:bottom w:val="nil"/>
              <w:right w:val="nil"/>
            </w:tcBorders>
            <w:shd w:val="clear" w:color="auto" w:fill="auto"/>
            <w:noWrap/>
            <w:vAlign w:val="bottom"/>
            <w:hideMark/>
          </w:tcPr>
          <w:p w14:paraId="0E00C804"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851" w:type="dxa"/>
            <w:tcBorders>
              <w:top w:val="nil"/>
              <w:left w:val="nil"/>
              <w:bottom w:val="nil"/>
              <w:right w:val="nil"/>
            </w:tcBorders>
            <w:shd w:val="clear" w:color="auto" w:fill="auto"/>
            <w:noWrap/>
            <w:vAlign w:val="bottom"/>
            <w:hideMark/>
          </w:tcPr>
          <w:p w14:paraId="4F05F920"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850" w:type="dxa"/>
            <w:tcBorders>
              <w:top w:val="nil"/>
              <w:left w:val="nil"/>
              <w:bottom w:val="nil"/>
              <w:right w:val="nil"/>
            </w:tcBorders>
            <w:shd w:val="clear" w:color="auto" w:fill="auto"/>
            <w:noWrap/>
            <w:vAlign w:val="bottom"/>
            <w:hideMark/>
          </w:tcPr>
          <w:p w14:paraId="333318E4"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75" w:type="dxa"/>
            <w:tcBorders>
              <w:top w:val="nil"/>
              <w:left w:val="nil"/>
              <w:bottom w:val="nil"/>
              <w:right w:val="nil"/>
            </w:tcBorders>
            <w:shd w:val="clear" w:color="auto" w:fill="auto"/>
            <w:noWrap/>
            <w:vAlign w:val="bottom"/>
            <w:hideMark/>
          </w:tcPr>
          <w:p w14:paraId="4A4EBB9E"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r>
      <w:tr w:rsidR="009E6741" w:rsidRPr="001879CC" w14:paraId="6F2F8D41"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61AC23AA"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Angiomatous Meningioma WHO grade I</w:t>
            </w:r>
          </w:p>
        </w:tc>
        <w:tc>
          <w:tcPr>
            <w:tcW w:w="709" w:type="dxa"/>
            <w:tcBorders>
              <w:top w:val="nil"/>
              <w:left w:val="nil"/>
              <w:bottom w:val="nil"/>
              <w:right w:val="nil"/>
            </w:tcBorders>
            <w:shd w:val="clear" w:color="auto" w:fill="auto"/>
            <w:noWrap/>
            <w:vAlign w:val="bottom"/>
            <w:hideMark/>
          </w:tcPr>
          <w:p w14:paraId="23E1201A"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4%</w:t>
            </w:r>
          </w:p>
        </w:tc>
        <w:tc>
          <w:tcPr>
            <w:tcW w:w="708" w:type="dxa"/>
            <w:tcBorders>
              <w:top w:val="nil"/>
              <w:left w:val="nil"/>
              <w:bottom w:val="nil"/>
              <w:right w:val="nil"/>
            </w:tcBorders>
            <w:shd w:val="clear" w:color="auto" w:fill="auto"/>
            <w:noWrap/>
            <w:vAlign w:val="bottom"/>
            <w:hideMark/>
          </w:tcPr>
          <w:p w14:paraId="0E995C24"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09" w:type="dxa"/>
            <w:tcBorders>
              <w:top w:val="nil"/>
              <w:left w:val="nil"/>
              <w:bottom w:val="nil"/>
              <w:right w:val="nil"/>
            </w:tcBorders>
            <w:shd w:val="clear" w:color="auto" w:fill="auto"/>
            <w:noWrap/>
            <w:vAlign w:val="bottom"/>
            <w:hideMark/>
          </w:tcPr>
          <w:p w14:paraId="2C708AA0"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851" w:type="dxa"/>
            <w:tcBorders>
              <w:top w:val="nil"/>
              <w:left w:val="nil"/>
              <w:bottom w:val="nil"/>
              <w:right w:val="nil"/>
            </w:tcBorders>
            <w:shd w:val="clear" w:color="auto" w:fill="auto"/>
            <w:noWrap/>
            <w:vAlign w:val="bottom"/>
            <w:hideMark/>
          </w:tcPr>
          <w:p w14:paraId="7482E2C8"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10%</w:t>
            </w:r>
          </w:p>
        </w:tc>
        <w:tc>
          <w:tcPr>
            <w:tcW w:w="850" w:type="dxa"/>
            <w:tcBorders>
              <w:top w:val="nil"/>
              <w:left w:val="nil"/>
              <w:bottom w:val="nil"/>
              <w:right w:val="nil"/>
            </w:tcBorders>
            <w:shd w:val="clear" w:color="auto" w:fill="auto"/>
            <w:noWrap/>
            <w:vAlign w:val="bottom"/>
            <w:hideMark/>
          </w:tcPr>
          <w:p w14:paraId="5C42F782"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75" w:type="dxa"/>
            <w:tcBorders>
              <w:top w:val="nil"/>
              <w:left w:val="nil"/>
              <w:bottom w:val="nil"/>
              <w:right w:val="nil"/>
            </w:tcBorders>
            <w:shd w:val="clear" w:color="auto" w:fill="auto"/>
            <w:noWrap/>
            <w:vAlign w:val="bottom"/>
            <w:hideMark/>
          </w:tcPr>
          <w:p w14:paraId="101E22F3"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r>
      <w:tr w:rsidR="009E6741" w:rsidRPr="001879CC" w14:paraId="34434CEF"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0E4AF3AC"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Atypical Meningioma WHO grade II</w:t>
            </w:r>
          </w:p>
        </w:tc>
        <w:tc>
          <w:tcPr>
            <w:tcW w:w="709" w:type="dxa"/>
            <w:tcBorders>
              <w:top w:val="nil"/>
              <w:left w:val="nil"/>
              <w:bottom w:val="nil"/>
              <w:right w:val="nil"/>
            </w:tcBorders>
            <w:shd w:val="clear" w:color="auto" w:fill="auto"/>
            <w:noWrap/>
            <w:vAlign w:val="bottom"/>
            <w:hideMark/>
          </w:tcPr>
          <w:p w14:paraId="6C72C71A"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4%</w:t>
            </w:r>
          </w:p>
        </w:tc>
        <w:tc>
          <w:tcPr>
            <w:tcW w:w="708" w:type="dxa"/>
            <w:tcBorders>
              <w:top w:val="nil"/>
              <w:left w:val="nil"/>
              <w:bottom w:val="nil"/>
              <w:right w:val="nil"/>
            </w:tcBorders>
            <w:shd w:val="clear" w:color="auto" w:fill="auto"/>
            <w:noWrap/>
            <w:vAlign w:val="bottom"/>
            <w:hideMark/>
          </w:tcPr>
          <w:p w14:paraId="0A4D2470"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09" w:type="dxa"/>
            <w:tcBorders>
              <w:top w:val="nil"/>
              <w:left w:val="nil"/>
              <w:bottom w:val="nil"/>
              <w:right w:val="nil"/>
            </w:tcBorders>
            <w:shd w:val="clear" w:color="auto" w:fill="auto"/>
            <w:noWrap/>
            <w:vAlign w:val="bottom"/>
            <w:hideMark/>
          </w:tcPr>
          <w:p w14:paraId="4C7B970E"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4%</w:t>
            </w:r>
          </w:p>
        </w:tc>
        <w:tc>
          <w:tcPr>
            <w:tcW w:w="851" w:type="dxa"/>
            <w:tcBorders>
              <w:top w:val="nil"/>
              <w:left w:val="nil"/>
              <w:bottom w:val="nil"/>
              <w:right w:val="nil"/>
            </w:tcBorders>
            <w:shd w:val="clear" w:color="auto" w:fill="auto"/>
            <w:noWrap/>
            <w:vAlign w:val="bottom"/>
            <w:hideMark/>
          </w:tcPr>
          <w:p w14:paraId="3C5EE108"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70%</w:t>
            </w:r>
          </w:p>
        </w:tc>
        <w:tc>
          <w:tcPr>
            <w:tcW w:w="850" w:type="dxa"/>
            <w:tcBorders>
              <w:top w:val="nil"/>
              <w:left w:val="nil"/>
              <w:bottom w:val="nil"/>
              <w:right w:val="nil"/>
            </w:tcBorders>
            <w:shd w:val="clear" w:color="auto" w:fill="auto"/>
            <w:noWrap/>
            <w:vAlign w:val="bottom"/>
            <w:hideMark/>
          </w:tcPr>
          <w:p w14:paraId="1EEBCDCB"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75" w:type="dxa"/>
            <w:tcBorders>
              <w:top w:val="nil"/>
              <w:left w:val="nil"/>
              <w:bottom w:val="nil"/>
              <w:right w:val="nil"/>
            </w:tcBorders>
            <w:shd w:val="clear" w:color="auto" w:fill="auto"/>
            <w:noWrap/>
            <w:vAlign w:val="bottom"/>
            <w:hideMark/>
          </w:tcPr>
          <w:p w14:paraId="5742AF13"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6%</w:t>
            </w:r>
          </w:p>
        </w:tc>
      </w:tr>
      <w:tr w:rsidR="009E6741" w:rsidRPr="001879CC" w14:paraId="7318FD60"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14EB4F48"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Chordoid Meningioma WHO grade II</w:t>
            </w:r>
          </w:p>
        </w:tc>
        <w:tc>
          <w:tcPr>
            <w:tcW w:w="709" w:type="dxa"/>
            <w:tcBorders>
              <w:top w:val="nil"/>
              <w:left w:val="nil"/>
              <w:bottom w:val="nil"/>
              <w:right w:val="nil"/>
            </w:tcBorders>
            <w:shd w:val="clear" w:color="auto" w:fill="auto"/>
            <w:noWrap/>
            <w:vAlign w:val="bottom"/>
            <w:hideMark/>
          </w:tcPr>
          <w:p w14:paraId="224D4A8F"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eastAsia="de-DE"/>
              </w:rPr>
              <w:t xml:space="preserve"> </w:t>
            </w:r>
            <w:r w:rsidRPr="001879CC">
              <w:rPr>
                <w:rFonts w:ascii="Calibri" w:eastAsia="Times New Roman" w:hAnsi="Calibri" w:cs="Times New Roman"/>
                <w:color w:val="000000"/>
                <w:sz w:val="16"/>
                <w:szCs w:val="16"/>
                <w:lang w:val="de-DE" w:eastAsia="de-DE"/>
              </w:rPr>
              <w:t xml:space="preserve">- </w:t>
            </w:r>
          </w:p>
        </w:tc>
        <w:tc>
          <w:tcPr>
            <w:tcW w:w="708" w:type="dxa"/>
            <w:tcBorders>
              <w:top w:val="nil"/>
              <w:left w:val="nil"/>
              <w:bottom w:val="nil"/>
              <w:right w:val="nil"/>
            </w:tcBorders>
            <w:shd w:val="clear" w:color="auto" w:fill="auto"/>
            <w:noWrap/>
            <w:vAlign w:val="bottom"/>
            <w:hideMark/>
          </w:tcPr>
          <w:p w14:paraId="0A321BC8"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09" w:type="dxa"/>
            <w:tcBorders>
              <w:top w:val="nil"/>
              <w:left w:val="nil"/>
              <w:bottom w:val="nil"/>
              <w:right w:val="nil"/>
            </w:tcBorders>
            <w:shd w:val="clear" w:color="auto" w:fill="auto"/>
            <w:noWrap/>
            <w:vAlign w:val="bottom"/>
            <w:hideMark/>
          </w:tcPr>
          <w:p w14:paraId="3F60743D"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851" w:type="dxa"/>
            <w:tcBorders>
              <w:top w:val="nil"/>
              <w:left w:val="nil"/>
              <w:bottom w:val="nil"/>
              <w:right w:val="nil"/>
            </w:tcBorders>
            <w:shd w:val="clear" w:color="auto" w:fill="auto"/>
            <w:noWrap/>
            <w:vAlign w:val="bottom"/>
            <w:hideMark/>
          </w:tcPr>
          <w:p w14:paraId="725824EB"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850" w:type="dxa"/>
            <w:tcBorders>
              <w:top w:val="nil"/>
              <w:left w:val="nil"/>
              <w:bottom w:val="nil"/>
              <w:right w:val="nil"/>
            </w:tcBorders>
            <w:shd w:val="clear" w:color="auto" w:fill="auto"/>
            <w:noWrap/>
            <w:vAlign w:val="bottom"/>
            <w:hideMark/>
          </w:tcPr>
          <w:p w14:paraId="3A8D46A1"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75" w:type="dxa"/>
            <w:tcBorders>
              <w:top w:val="nil"/>
              <w:left w:val="nil"/>
              <w:bottom w:val="nil"/>
              <w:right w:val="nil"/>
            </w:tcBorders>
            <w:shd w:val="clear" w:color="auto" w:fill="auto"/>
            <w:noWrap/>
            <w:vAlign w:val="bottom"/>
            <w:hideMark/>
          </w:tcPr>
          <w:p w14:paraId="58DB60AF"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r>
      <w:tr w:rsidR="009E6741" w:rsidRPr="001879CC" w14:paraId="774F6D5A"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20BD49FB"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Clear Cell Meningioma WHO grade II</w:t>
            </w:r>
          </w:p>
        </w:tc>
        <w:tc>
          <w:tcPr>
            <w:tcW w:w="709" w:type="dxa"/>
            <w:tcBorders>
              <w:top w:val="nil"/>
              <w:left w:val="nil"/>
              <w:bottom w:val="nil"/>
              <w:right w:val="nil"/>
            </w:tcBorders>
            <w:shd w:val="clear" w:color="auto" w:fill="auto"/>
            <w:noWrap/>
            <w:vAlign w:val="bottom"/>
            <w:hideMark/>
          </w:tcPr>
          <w:p w14:paraId="18CBF0A3"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eastAsia="de-DE"/>
              </w:rPr>
              <w:t xml:space="preserve"> </w:t>
            </w:r>
            <w:r w:rsidRPr="001879CC">
              <w:rPr>
                <w:rFonts w:ascii="Calibri" w:eastAsia="Times New Roman" w:hAnsi="Calibri" w:cs="Times New Roman"/>
                <w:color w:val="000000"/>
                <w:sz w:val="16"/>
                <w:szCs w:val="16"/>
                <w:lang w:val="de-DE" w:eastAsia="de-DE"/>
              </w:rPr>
              <w:t xml:space="preserve">- </w:t>
            </w:r>
          </w:p>
        </w:tc>
        <w:tc>
          <w:tcPr>
            <w:tcW w:w="708" w:type="dxa"/>
            <w:tcBorders>
              <w:top w:val="nil"/>
              <w:left w:val="nil"/>
              <w:bottom w:val="nil"/>
              <w:right w:val="nil"/>
            </w:tcBorders>
            <w:shd w:val="clear" w:color="auto" w:fill="auto"/>
            <w:noWrap/>
            <w:vAlign w:val="bottom"/>
            <w:hideMark/>
          </w:tcPr>
          <w:p w14:paraId="62DB5782"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09" w:type="dxa"/>
            <w:tcBorders>
              <w:top w:val="nil"/>
              <w:left w:val="nil"/>
              <w:bottom w:val="nil"/>
              <w:right w:val="nil"/>
            </w:tcBorders>
            <w:shd w:val="clear" w:color="auto" w:fill="auto"/>
            <w:noWrap/>
            <w:vAlign w:val="bottom"/>
            <w:hideMark/>
          </w:tcPr>
          <w:p w14:paraId="13B8FC35"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851" w:type="dxa"/>
            <w:tcBorders>
              <w:top w:val="nil"/>
              <w:left w:val="nil"/>
              <w:bottom w:val="nil"/>
              <w:right w:val="nil"/>
            </w:tcBorders>
            <w:shd w:val="clear" w:color="auto" w:fill="auto"/>
            <w:noWrap/>
            <w:vAlign w:val="bottom"/>
            <w:hideMark/>
          </w:tcPr>
          <w:p w14:paraId="3AB038E6"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50%</w:t>
            </w:r>
          </w:p>
        </w:tc>
        <w:tc>
          <w:tcPr>
            <w:tcW w:w="850" w:type="dxa"/>
            <w:tcBorders>
              <w:top w:val="nil"/>
              <w:left w:val="nil"/>
              <w:bottom w:val="nil"/>
              <w:right w:val="nil"/>
            </w:tcBorders>
            <w:shd w:val="clear" w:color="auto" w:fill="auto"/>
            <w:noWrap/>
            <w:vAlign w:val="bottom"/>
            <w:hideMark/>
          </w:tcPr>
          <w:p w14:paraId="15839983"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75" w:type="dxa"/>
            <w:tcBorders>
              <w:top w:val="nil"/>
              <w:left w:val="nil"/>
              <w:bottom w:val="nil"/>
              <w:right w:val="nil"/>
            </w:tcBorders>
            <w:shd w:val="clear" w:color="auto" w:fill="auto"/>
            <w:noWrap/>
            <w:vAlign w:val="bottom"/>
            <w:hideMark/>
          </w:tcPr>
          <w:p w14:paraId="74A4F4C7"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r>
      <w:tr w:rsidR="009E6741" w:rsidRPr="001879CC" w14:paraId="40083BE9"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3D2307A9"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Anaplastic Meningioma WHO grade III</w:t>
            </w:r>
          </w:p>
        </w:tc>
        <w:tc>
          <w:tcPr>
            <w:tcW w:w="709" w:type="dxa"/>
            <w:tcBorders>
              <w:top w:val="nil"/>
              <w:left w:val="nil"/>
              <w:bottom w:val="nil"/>
              <w:right w:val="nil"/>
            </w:tcBorders>
            <w:shd w:val="clear" w:color="auto" w:fill="auto"/>
            <w:noWrap/>
            <w:vAlign w:val="bottom"/>
            <w:hideMark/>
          </w:tcPr>
          <w:p w14:paraId="03E9C2E1"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eastAsia="de-DE"/>
              </w:rPr>
              <w:t xml:space="preserve"> </w:t>
            </w:r>
            <w:r w:rsidRPr="001879CC">
              <w:rPr>
                <w:rFonts w:ascii="Calibri" w:eastAsia="Times New Roman" w:hAnsi="Calibri" w:cs="Times New Roman"/>
                <w:color w:val="000000"/>
                <w:sz w:val="16"/>
                <w:szCs w:val="16"/>
                <w:lang w:val="de-DE" w:eastAsia="de-DE"/>
              </w:rPr>
              <w:t xml:space="preserve">- </w:t>
            </w:r>
          </w:p>
        </w:tc>
        <w:tc>
          <w:tcPr>
            <w:tcW w:w="708" w:type="dxa"/>
            <w:tcBorders>
              <w:top w:val="nil"/>
              <w:left w:val="nil"/>
              <w:bottom w:val="nil"/>
              <w:right w:val="nil"/>
            </w:tcBorders>
            <w:shd w:val="clear" w:color="auto" w:fill="auto"/>
            <w:noWrap/>
            <w:vAlign w:val="bottom"/>
            <w:hideMark/>
          </w:tcPr>
          <w:p w14:paraId="39E5D51B"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09" w:type="dxa"/>
            <w:tcBorders>
              <w:top w:val="nil"/>
              <w:left w:val="nil"/>
              <w:bottom w:val="nil"/>
              <w:right w:val="nil"/>
            </w:tcBorders>
            <w:shd w:val="clear" w:color="auto" w:fill="auto"/>
            <w:noWrap/>
            <w:vAlign w:val="bottom"/>
            <w:hideMark/>
          </w:tcPr>
          <w:p w14:paraId="412D3C75"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851" w:type="dxa"/>
            <w:tcBorders>
              <w:top w:val="nil"/>
              <w:left w:val="nil"/>
              <w:bottom w:val="nil"/>
              <w:right w:val="nil"/>
            </w:tcBorders>
            <w:shd w:val="clear" w:color="auto" w:fill="auto"/>
            <w:noWrap/>
            <w:vAlign w:val="bottom"/>
            <w:hideMark/>
          </w:tcPr>
          <w:p w14:paraId="7F753190"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70%</w:t>
            </w:r>
          </w:p>
        </w:tc>
        <w:tc>
          <w:tcPr>
            <w:tcW w:w="850" w:type="dxa"/>
            <w:tcBorders>
              <w:top w:val="nil"/>
              <w:left w:val="nil"/>
              <w:bottom w:val="nil"/>
              <w:right w:val="nil"/>
            </w:tcBorders>
            <w:shd w:val="clear" w:color="auto" w:fill="auto"/>
            <w:noWrap/>
            <w:vAlign w:val="bottom"/>
            <w:hideMark/>
          </w:tcPr>
          <w:p w14:paraId="4DFB5214"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 xml:space="preserve"> - </w:t>
            </w:r>
          </w:p>
        </w:tc>
        <w:tc>
          <w:tcPr>
            <w:tcW w:w="775" w:type="dxa"/>
            <w:tcBorders>
              <w:top w:val="nil"/>
              <w:left w:val="nil"/>
              <w:bottom w:val="nil"/>
              <w:right w:val="nil"/>
            </w:tcBorders>
            <w:shd w:val="clear" w:color="auto" w:fill="auto"/>
            <w:noWrap/>
            <w:vAlign w:val="bottom"/>
            <w:hideMark/>
          </w:tcPr>
          <w:p w14:paraId="3D88B157"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20%</w:t>
            </w:r>
          </w:p>
        </w:tc>
      </w:tr>
      <w:tr w:rsidR="009E6741" w:rsidRPr="001879CC" w14:paraId="57D99A8E"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16EF234D"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t>Rhabdoid Meningioma WHO grade III</w:t>
            </w:r>
          </w:p>
        </w:tc>
        <w:tc>
          <w:tcPr>
            <w:tcW w:w="709" w:type="dxa"/>
            <w:tcBorders>
              <w:top w:val="nil"/>
              <w:left w:val="nil"/>
              <w:bottom w:val="nil"/>
              <w:right w:val="nil"/>
            </w:tcBorders>
            <w:shd w:val="clear" w:color="auto" w:fill="auto"/>
            <w:noWrap/>
            <w:vAlign w:val="bottom"/>
            <w:hideMark/>
          </w:tcPr>
          <w:p w14:paraId="6F2A09A7"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708" w:type="dxa"/>
            <w:tcBorders>
              <w:top w:val="nil"/>
              <w:left w:val="nil"/>
              <w:bottom w:val="nil"/>
              <w:right w:val="nil"/>
            </w:tcBorders>
            <w:shd w:val="clear" w:color="auto" w:fill="auto"/>
            <w:noWrap/>
            <w:vAlign w:val="bottom"/>
            <w:hideMark/>
          </w:tcPr>
          <w:p w14:paraId="3AC12CDA"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709" w:type="dxa"/>
            <w:tcBorders>
              <w:top w:val="nil"/>
              <w:left w:val="nil"/>
              <w:bottom w:val="nil"/>
              <w:right w:val="nil"/>
            </w:tcBorders>
            <w:shd w:val="clear" w:color="auto" w:fill="auto"/>
            <w:noWrap/>
            <w:vAlign w:val="bottom"/>
            <w:hideMark/>
          </w:tcPr>
          <w:p w14:paraId="1FE2714D"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851" w:type="dxa"/>
            <w:tcBorders>
              <w:top w:val="nil"/>
              <w:left w:val="nil"/>
              <w:bottom w:val="nil"/>
              <w:right w:val="nil"/>
            </w:tcBorders>
            <w:shd w:val="clear" w:color="auto" w:fill="auto"/>
            <w:noWrap/>
            <w:vAlign w:val="bottom"/>
            <w:hideMark/>
          </w:tcPr>
          <w:p w14:paraId="4D216319"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850" w:type="dxa"/>
            <w:tcBorders>
              <w:top w:val="nil"/>
              <w:left w:val="nil"/>
              <w:bottom w:val="nil"/>
              <w:right w:val="nil"/>
            </w:tcBorders>
            <w:shd w:val="clear" w:color="auto" w:fill="auto"/>
            <w:noWrap/>
            <w:vAlign w:val="bottom"/>
            <w:hideMark/>
          </w:tcPr>
          <w:p w14:paraId="14E3A4E7"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775" w:type="dxa"/>
            <w:tcBorders>
              <w:top w:val="nil"/>
              <w:left w:val="nil"/>
              <w:bottom w:val="nil"/>
              <w:right w:val="nil"/>
            </w:tcBorders>
            <w:shd w:val="clear" w:color="auto" w:fill="auto"/>
            <w:noWrap/>
            <w:vAlign w:val="bottom"/>
            <w:hideMark/>
          </w:tcPr>
          <w:p w14:paraId="7C39FE31"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r>
      <w:tr w:rsidR="009E6741" w:rsidRPr="001879CC" w14:paraId="42EF5D47" w14:textId="77777777" w:rsidTr="003C7DDD">
        <w:trPr>
          <w:trHeight w:val="300"/>
        </w:trPr>
        <w:tc>
          <w:tcPr>
            <w:tcW w:w="4820" w:type="dxa"/>
            <w:gridSpan w:val="2"/>
            <w:tcBorders>
              <w:top w:val="nil"/>
              <w:left w:val="nil"/>
              <w:bottom w:val="nil"/>
              <w:right w:val="nil"/>
            </w:tcBorders>
            <w:shd w:val="clear" w:color="auto" w:fill="auto"/>
            <w:noWrap/>
            <w:vAlign w:val="bottom"/>
            <w:hideMark/>
          </w:tcPr>
          <w:p w14:paraId="520B240F" w14:textId="77777777" w:rsidR="009E6741" w:rsidRPr="001879CC" w:rsidRDefault="009E6741" w:rsidP="003C7DDD">
            <w:pPr>
              <w:spacing w:line="240" w:lineRule="auto"/>
              <w:rPr>
                <w:rFonts w:ascii="Calibri" w:eastAsia="Times New Roman" w:hAnsi="Calibri" w:cs="Times New Roman"/>
                <w:color w:val="000000"/>
                <w:sz w:val="16"/>
                <w:szCs w:val="16"/>
                <w:lang w:eastAsia="de-DE"/>
              </w:rPr>
            </w:pPr>
            <w:r w:rsidRPr="001879CC">
              <w:rPr>
                <w:rFonts w:ascii="Calibri" w:eastAsia="Times New Roman" w:hAnsi="Calibri" w:cs="Times New Roman"/>
                <w:color w:val="000000"/>
                <w:sz w:val="16"/>
                <w:szCs w:val="16"/>
                <w:lang w:eastAsia="de-DE"/>
              </w:rPr>
              <w:lastRenderedPageBreak/>
              <w:t>Papillary Meningioma WHO grade III</w:t>
            </w:r>
          </w:p>
        </w:tc>
        <w:tc>
          <w:tcPr>
            <w:tcW w:w="709" w:type="dxa"/>
            <w:tcBorders>
              <w:top w:val="nil"/>
              <w:left w:val="nil"/>
              <w:bottom w:val="nil"/>
              <w:right w:val="nil"/>
            </w:tcBorders>
            <w:shd w:val="clear" w:color="auto" w:fill="auto"/>
            <w:noWrap/>
            <w:vAlign w:val="bottom"/>
            <w:hideMark/>
          </w:tcPr>
          <w:p w14:paraId="10733190"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708" w:type="dxa"/>
            <w:tcBorders>
              <w:top w:val="nil"/>
              <w:left w:val="nil"/>
              <w:bottom w:val="nil"/>
              <w:right w:val="nil"/>
            </w:tcBorders>
            <w:shd w:val="clear" w:color="auto" w:fill="auto"/>
            <w:noWrap/>
            <w:vAlign w:val="bottom"/>
            <w:hideMark/>
          </w:tcPr>
          <w:p w14:paraId="2E411A2F"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709" w:type="dxa"/>
            <w:tcBorders>
              <w:top w:val="nil"/>
              <w:left w:val="nil"/>
              <w:bottom w:val="nil"/>
              <w:right w:val="nil"/>
            </w:tcBorders>
            <w:shd w:val="clear" w:color="auto" w:fill="auto"/>
            <w:noWrap/>
            <w:vAlign w:val="bottom"/>
            <w:hideMark/>
          </w:tcPr>
          <w:p w14:paraId="129651BF"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851" w:type="dxa"/>
            <w:tcBorders>
              <w:top w:val="nil"/>
              <w:left w:val="nil"/>
              <w:bottom w:val="nil"/>
              <w:right w:val="nil"/>
            </w:tcBorders>
            <w:shd w:val="clear" w:color="auto" w:fill="auto"/>
            <w:noWrap/>
            <w:vAlign w:val="bottom"/>
            <w:hideMark/>
          </w:tcPr>
          <w:p w14:paraId="2BCAC99B"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850" w:type="dxa"/>
            <w:tcBorders>
              <w:top w:val="nil"/>
              <w:left w:val="nil"/>
              <w:bottom w:val="nil"/>
              <w:right w:val="nil"/>
            </w:tcBorders>
            <w:shd w:val="clear" w:color="auto" w:fill="auto"/>
            <w:noWrap/>
            <w:vAlign w:val="bottom"/>
            <w:hideMark/>
          </w:tcPr>
          <w:p w14:paraId="1DA50226"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c>
          <w:tcPr>
            <w:tcW w:w="775" w:type="dxa"/>
            <w:tcBorders>
              <w:top w:val="nil"/>
              <w:left w:val="nil"/>
              <w:bottom w:val="nil"/>
              <w:right w:val="nil"/>
            </w:tcBorders>
            <w:shd w:val="clear" w:color="auto" w:fill="auto"/>
            <w:noWrap/>
            <w:vAlign w:val="bottom"/>
            <w:hideMark/>
          </w:tcPr>
          <w:p w14:paraId="5E50202E" w14:textId="77777777" w:rsidR="009E6741" w:rsidRPr="001879CC" w:rsidRDefault="009E6741" w:rsidP="003C7DDD">
            <w:pPr>
              <w:spacing w:line="240" w:lineRule="auto"/>
              <w:jc w:val="center"/>
              <w:rPr>
                <w:rFonts w:ascii="Calibri" w:eastAsia="Times New Roman" w:hAnsi="Calibri" w:cs="Times New Roman"/>
                <w:color w:val="000000"/>
                <w:sz w:val="16"/>
                <w:szCs w:val="16"/>
                <w:lang w:val="de-DE" w:eastAsia="de-DE"/>
              </w:rPr>
            </w:pPr>
            <w:r w:rsidRPr="001879CC">
              <w:rPr>
                <w:rFonts w:ascii="Calibri" w:eastAsia="Times New Roman" w:hAnsi="Calibri" w:cs="Times New Roman"/>
                <w:color w:val="000000"/>
                <w:sz w:val="16"/>
                <w:szCs w:val="16"/>
                <w:lang w:val="de-DE" w:eastAsia="de-DE"/>
              </w:rPr>
              <w:t>no data</w:t>
            </w:r>
          </w:p>
        </w:tc>
      </w:tr>
    </w:tbl>
    <w:p w14:paraId="73DA3B17" w14:textId="77777777" w:rsidR="009E6741" w:rsidRPr="001879CC" w:rsidRDefault="009E6741" w:rsidP="003C7DDD">
      <w:pPr>
        <w:spacing w:before="100" w:beforeAutospacing="1" w:line="360" w:lineRule="auto"/>
        <w:jc w:val="both"/>
        <w:rPr>
          <w:rFonts w:ascii="Arial" w:hAnsi="Arial" w:cs="Arial"/>
          <w:sz w:val="20"/>
          <w:szCs w:val="20"/>
        </w:rPr>
      </w:pPr>
      <w:r w:rsidRPr="001879CC">
        <w:rPr>
          <w:rFonts w:ascii="Calibri" w:eastAsia="Times New Roman" w:hAnsi="Calibri" w:cs="Times New Roman"/>
          <w:color w:val="000000"/>
          <w:lang w:val="en-GB" w:eastAsia="de-DE"/>
        </w:rPr>
        <w:t>Percentages, values &lt;4% are given as "-"</w:t>
      </w:r>
    </w:p>
    <w:p w14:paraId="1619DA71" w14:textId="77777777" w:rsidR="009E6741" w:rsidRPr="001879CC" w:rsidRDefault="009E6741" w:rsidP="003C7DDD">
      <w:pPr>
        <w:spacing w:before="100" w:beforeAutospacing="1" w:line="360" w:lineRule="auto"/>
        <w:jc w:val="both"/>
        <w:rPr>
          <w:rFonts w:ascii="Arial" w:hAnsi="Arial" w:cs="Arial"/>
          <w:sz w:val="20"/>
          <w:szCs w:val="20"/>
        </w:rPr>
      </w:pPr>
    </w:p>
    <w:p w14:paraId="78DDE8E7" w14:textId="77777777" w:rsidR="009E6741" w:rsidRDefault="009E6741" w:rsidP="003C7DDD">
      <w:pPr>
        <w:spacing w:before="100" w:beforeAutospacing="1" w:line="360" w:lineRule="auto"/>
        <w:jc w:val="both"/>
        <w:rPr>
          <w:rFonts w:ascii="Arial" w:hAnsi="Arial" w:cs="Arial"/>
          <w:sz w:val="20"/>
          <w:szCs w:val="20"/>
        </w:rPr>
      </w:pPr>
      <w:r w:rsidRPr="001879CC">
        <w:rPr>
          <w:rFonts w:ascii="Arial" w:hAnsi="Arial" w:cs="Arial"/>
          <w:sz w:val="20"/>
          <w:szCs w:val="20"/>
        </w:rPr>
        <w:t>Table 3: Simpson grades of resection</w:t>
      </w:r>
      <w:r>
        <w:rPr>
          <w:rFonts w:ascii="Arial" w:hAnsi="Arial" w:cs="Arial"/>
          <w:sz w:val="20"/>
          <w:szCs w:val="20"/>
        </w:rPr>
        <w:t xml:space="preserve"> and corresponding EORTC/RTOG definitions of extend of resection</w:t>
      </w:r>
    </w:p>
    <w:p w14:paraId="743CED89" w14:textId="77777777" w:rsidR="009E6741" w:rsidRPr="00FB22AF" w:rsidRDefault="009E6741" w:rsidP="003C7DDD">
      <w:pPr>
        <w:spacing w:before="100" w:beforeAutospacing="1" w:line="36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909"/>
        <w:gridCol w:w="6170"/>
        <w:gridCol w:w="2271"/>
      </w:tblGrid>
      <w:tr w:rsidR="009E6741" w:rsidRPr="007C2402" w14:paraId="4714FAD6" w14:textId="77777777" w:rsidTr="003C7DDD">
        <w:tc>
          <w:tcPr>
            <w:tcW w:w="959" w:type="dxa"/>
          </w:tcPr>
          <w:p w14:paraId="60719847"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Grade</w:t>
            </w:r>
          </w:p>
        </w:tc>
        <w:tc>
          <w:tcPr>
            <w:tcW w:w="7938" w:type="dxa"/>
          </w:tcPr>
          <w:p w14:paraId="00EBD136"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Definition</w:t>
            </w:r>
          </w:p>
        </w:tc>
        <w:tc>
          <w:tcPr>
            <w:tcW w:w="2693" w:type="dxa"/>
          </w:tcPr>
          <w:p w14:paraId="71C5A9EE"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Extent of Resection (EOR)</w:t>
            </w:r>
          </w:p>
        </w:tc>
      </w:tr>
      <w:tr w:rsidR="009E6741" w:rsidRPr="007C2402" w14:paraId="289E2D69" w14:textId="77777777" w:rsidTr="003C7DDD">
        <w:tc>
          <w:tcPr>
            <w:tcW w:w="959" w:type="dxa"/>
          </w:tcPr>
          <w:p w14:paraId="0AE7AE00"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I</w:t>
            </w:r>
          </w:p>
        </w:tc>
        <w:tc>
          <w:tcPr>
            <w:tcW w:w="7938" w:type="dxa"/>
          </w:tcPr>
          <w:p w14:paraId="750AE9B3"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Gross total resection of tumor, dural attachment and abnormal bone</w:t>
            </w:r>
          </w:p>
        </w:tc>
        <w:tc>
          <w:tcPr>
            <w:tcW w:w="2693" w:type="dxa"/>
          </w:tcPr>
          <w:p w14:paraId="3EB45E9B"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GTR</w:t>
            </w:r>
          </w:p>
        </w:tc>
      </w:tr>
      <w:tr w:rsidR="009E6741" w:rsidRPr="007C2402" w14:paraId="73D80D24" w14:textId="77777777" w:rsidTr="003C7DDD">
        <w:tc>
          <w:tcPr>
            <w:tcW w:w="959" w:type="dxa"/>
          </w:tcPr>
          <w:p w14:paraId="5740EB76"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II</w:t>
            </w:r>
          </w:p>
        </w:tc>
        <w:tc>
          <w:tcPr>
            <w:tcW w:w="7938" w:type="dxa"/>
          </w:tcPr>
          <w:p w14:paraId="7095F14B"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Gross total resection of tumor, coagulation of dural attachment</w:t>
            </w:r>
          </w:p>
        </w:tc>
        <w:tc>
          <w:tcPr>
            <w:tcW w:w="2693" w:type="dxa"/>
          </w:tcPr>
          <w:p w14:paraId="4356CBDF"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GTR</w:t>
            </w:r>
          </w:p>
        </w:tc>
      </w:tr>
      <w:tr w:rsidR="009E6741" w:rsidRPr="007C2402" w14:paraId="07F14F37" w14:textId="77777777" w:rsidTr="003C7DDD">
        <w:tc>
          <w:tcPr>
            <w:tcW w:w="959" w:type="dxa"/>
          </w:tcPr>
          <w:p w14:paraId="427D03D5"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III</w:t>
            </w:r>
          </w:p>
        </w:tc>
        <w:tc>
          <w:tcPr>
            <w:tcW w:w="7938" w:type="dxa"/>
          </w:tcPr>
          <w:p w14:paraId="5108CFA1"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Gross total resection of tumor without resection or coagulation of dural attchments, or extradural extensions (e.g. invaded or hyperostotic bone)</w:t>
            </w:r>
          </w:p>
        </w:tc>
        <w:tc>
          <w:tcPr>
            <w:tcW w:w="2693" w:type="dxa"/>
          </w:tcPr>
          <w:p w14:paraId="5A1237BE"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GTR</w:t>
            </w:r>
          </w:p>
        </w:tc>
      </w:tr>
      <w:tr w:rsidR="009E6741" w:rsidRPr="007C2402" w14:paraId="0C17EFC5" w14:textId="77777777" w:rsidTr="003C7DDD">
        <w:tc>
          <w:tcPr>
            <w:tcW w:w="959" w:type="dxa"/>
          </w:tcPr>
          <w:p w14:paraId="4F78A6A1"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IV</w:t>
            </w:r>
          </w:p>
        </w:tc>
        <w:tc>
          <w:tcPr>
            <w:tcW w:w="7938" w:type="dxa"/>
          </w:tcPr>
          <w:p w14:paraId="629D4A6C"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Partial resection of tumor</w:t>
            </w:r>
          </w:p>
        </w:tc>
        <w:tc>
          <w:tcPr>
            <w:tcW w:w="2693" w:type="dxa"/>
          </w:tcPr>
          <w:p w14:paraId="473D0C91"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STR</w:t>
            </w:r>
          </w:p>
        </w:tc>
      </w:tr>
      <w:tr w:rsidR="009E6741" w:rsidRPr="007C2402" w14:paraId="11DC5CC7" w14:textId="77777777" w:rsidTr="003C7DDD">
        <w:tc>
          <w:tcPr>
            <w:tcW w:w="959" w:type="dxa"/>
          </w:tcPr>
          <w:p w14:paraId="0D560AEC"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V</w:t>
            </w:r>
          </w:p>
        </w:tc>
        <w:tc>
          <w:tcPr>
            <w:tcW w:w="7938" w:type="dxa"/>
          </w:tcPr>
          <w:p w14:paraId="38EDB59C" w14:textId="77777777"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 xml:space="preserve">Biopsy of </w:t>
            </w:r>
            <w:r>
              <w:rPr>
                <w:rFonts w:ascii="Arial" w:hAnsi="Arial" w:cs="Arial"/>
                <w:sz w:val="20"/>
                <w:szCs w:val="20"/>
              </w:rPr>
              <w:t>tumor</w:t>
            </w:r>
          </w:p>
        </w:tc>
        <w:tc>
          <w:tcPr>
            <w:tcW w:w="2693" w:type="dxa"/>
          </w:tcPr>
          <w:p w14:paraId="125CEC27" w14:textId="77777777" w:rsidR="009E6741" w:rsidRPr="007C2402" w:rsidRDefault="009E6741" w:rsidP="003C7DDD">
            <w:pPr>
              <w:spacing w:before="100" w:beforeAutospacing="1" w:line="360" w:lineRule="auto"/>
              <w:rPr>
                <w:rFonts w:ascii="Arial" w:hAnsi="Arial" w:cs="Arial"/>
                <w:sz w:val="20"/>
                <w:szCs w:val="20"/>
              </w:rPr>
            </w:pPr>
          </w:p>
        </w:tc>
      </w:tr>
    </w:tbl>
    <w:p w14:paraId="4DDFF225" w14:textId="77777777" w:rsidR="009E6741" w:rsidRDefault="009E6741" w:rsidP="003C7DDD">
      <w:pPr>
        <w:autoSpaceDE w:val="0"/>
        <w:autoSpaceDN w:val="0"/>
        <w:adjustRightInd w:val="0"/>
        <w:spacing w:line="400" w:lineRule="exact"/>
        <w:rPr>
          <w:rFonts w:ascii="Arial" w:hAnsi="Arial" w:cs="Arial"/>
          <w:sz w:val="20"/>
          <w:szCs w:val="20"/>
        </w:rPr>
      </w:pPr>
    </w:p>
    <w:p w14:paraId="23594398" w14:textId="77777777" w:rsidR="009E6741" w:rsidRDefault="009E6741" w:rsidP="003C7DDD">
      <w:pPr>
        <w:autoSpaceDE w:val="0"/>
        <w:autoSpaceDN w:val="0"/>
        <w:adjustRightInd w:val="0"/>
        <w:spacing w:line="400" w:lineRule="exact"/>
        <w:rPr>
          <w:rFonts w:ascii="Arial" w:hAnsi="Arial" w:cs="Arial"/>
          <w:sz w:val="20"/>
          <w:szCs w:val="20"/>
        </w:rPr>
      </w:pPr>
    </w:p>
    <w:p w14:paraId="3282E301" w14:textId="77777777" w:rsidR="009E6741" w:rsidRDefault="009E6741" w:rsidP="003C7DDD">
      <w:pPr>
        <w:autoSpaceDE w:val="0"/>
        <w:autoSpaceDN w:val="0"/>
        <w:adjustRightInd w:val="0"/>
        <w:spacing w:line="400" w:lineRule="exact"/>
        <w:rPr>
          <w:rFonts w:ascii="Arial" w:hAnsi="Arial" w:cs="Arial"/>
          <w:sz w:val="20"/>
          <w:szCs w:val="20"/>
        </w:rPr>
      </w:pPr>
    </w:p>
    <w:p w14:paraId="624B6D76" w14:textId="77777777" w:rsidR="009E6741" w:rsidRDefault="009E6741" w:rsidP="003C7DDD">
      <w:pPr>
        <w:autoSpaceDE w:val="0"/>
        <w:autoSpaceDN w:val="0"/>
        <w:adjustRightInd w:val="0"/>
        <w:spacing w:line="400" w:lineRule="exact"/>
        <w:rPr>
          <w:rFonts w:ascii="Arial" w:hAnsi="Arial" w:cs="Arial"/>
          <w:sz w:val="20"/>
          <w:szCs w:val="20"/>
        </w:rPr>
      </w:pPr>
    </w:p>
    <w:p w14:paraId="02B32861" w14:textId="77777777" w:rsidR="009E6741" w:rsidRDefault="009E6741" w:rsidP="003C7DDD">
      <w:pPr>
        <w:autoSpaceDE w:val="0"/>
        <w:autoSpaceDN w:val="0"/>
        <w:adjustRightInd w:val="0"/>
        <w:spacing w:line="400" w:lineRule="exact"/>
        <w:rPr>
          <w:rFonts w:ascii="Arial" w:hAnsi="Arial" w:cs="Arial"/>
          <w:sz w:val="20"/>
          <w:szCs w:val="20"/>
        </w:rPr>
      </w:pPr>
    </w:p>
    <w:p w14:paraId="2E20C2EB" w14:textId="77777777" w:rsidR="009E6741" w:rsidRDefault="009E6741" w:rsidP="003C7DDD">
      <w:pPr>
        <w:spacing w:before="100" w:beforeAutospacing="1" w:line="360" w:lineRule="auto"/>
        <w:jc w:val="both"/>
        <w:rPr>
          <w:rFonts w:ascii="Arial" w:hAnsi="Arial" w:cs="Arial"/>
          <w:sz w:val="20"/>
          <w:szCs w:val="20"/>
        </w:rPr>
      </w:pPr>
      <w:r>
        <w:rPr>
          <w:rFonts w:ascii="Arial" w:hAnsi="Arial" w:cs="Arial"/>
          <w:sz w:val="20"/>
          <w:szCs w:val="20"/>
        </w:rPr>
        <w:t>Table 4: Possible targets for future therapies</w:t>
      </w:r>
    </w:p>
    <w:p w14:paraId="39E27542" w14:textId="77777777" w:rsidR="009E6741" w:rsidRPr="00DC177B" w:rsidRDefault="009E6741" w:rsidP="003C7DDD">
      <w:pPr>
        <w:autoSpaceDE w:val="0"/>
        <w:autoSpaceDN w:val="0"/>
        <w:adjustRightInd w:val="0"/>
        <w:spacing w:line="400" w:lineRule="exact"/>
        <w:rPr>
          <w:rFonts w:ascii="Arial" w:hAnsi="Arial" w:cs="Arial"/>
          <w:sz w:val="20"/>
          <w:szCs w:val="20"/>
        </w:rPr>
      </w:pPr>
    </w:p>
    <w:tbl>
      <w:tblPr>
        <w:tblStyle w:val="TableGrid"/>
        <w:tblW w:w="0" w:type="auto"/>
        <w:tblLook w:val="04A0" w:firstRow="1" w:lastRow="0" w:firstColumn="1" w:lastColumn="0" w:noHBand="0" w:noVBand="1"/>
      </w:tblPr>
      <w:tblGrid>
        <w:gridCol w:w="3192"/>
        <w:gridCol w:w="3192"/>
      </w:tblGrid>
      <w:tr w:rsidR="009E6741" w14:paraId="31F754AE" w14:textId="77777777" w:rsidTr="003C7DDD">
        <w:tc>
          <w:tcPr>
            <w:tcW w:w="3192" w:type="dxa"/>
          </w:tcPr>
          <w:p w14:paraId="3FB9452F" w14:textId="77777777" w:rsidR="009E6741" w:rsidRPr="00B14AB4" w:rsidRDefault="009E6741" w:rsidP="003C7DDD">
            <w:pPr>
              <w:rPr>
                <w:b/>
              </w:rPr>
            </w:pPr>
            <w:r w:rsidRPr="00B14AB4">
              <w:rPr>
                <w:b/>
              </w:rPr>
              <w:t>Potential drug / drug class</w:t>
            </w:r>
          </w:p>
        </w:tc>
        <w:tc>
          <w:tcPr>
            <w:tcW w:w="3192" w:type="dxa"/>
          </w:tcPr>
          <w:p w14:paraId="419FFE9B" w14:textId="77777777" w:rsidR="009E6741" w:rsidRPr="00B14AB4" w:rsidRDefault="009E6741" w:rsidP="003C7DDD">
            <w:pPr>
              <w:rPr>
                <w:b/>
              </w:rPr>
            </w:pPr>
            <w:r w:rsidRPr="00B14AB4">
              <w:rPr>
                <w:b/>
              </w:rPr>
              <w:t>Molecular target / biomarker</w:t>
            </w:r>
          </w:p>
        </w:tc>
      </w:tr>
      <w:tr w:rsidR="009E6741" w14:paraId="32FECF8B" w14:textId="77777777" w:rsidTr="003C7DDD">
        <w:tc>
          <w:tcPr>
            <w:tcW w:w="3192" w:type="dxa"/>
          </w:tcPr>
          <w:p w14:paraId="78785EEA" w14:textId="77777777" w:rsidR="009E6741" w:rsidRPr="00214E36" w:rsidRDefault="009E6741" w:rsidP="003C7DDD">
            <w:pPr>
              <w:rPr>
                <w:rFonts w:ascii="Calibri" w:hAnsi="Calibri"/>
                <w:color w:val="000000"/>
                <w:sz w:val="24"/>
                <w:szCs w:val="24"/>
              </w:rPr>
            </w:pPr>
            <w:r>
              <w:rPr>
                <w:rFonts w:ascii="Calibri" w:hAnsi="Calibri"/>
                <w:color w:val="000000"/>
              </w:rPr>
              <w:t xml:space="preserve">AKT inhibitor </w:t>
            </w:r>
          </w:p>
        </w:tc>
        <w:tc>
          <w:tcPr>
            <w:tcW w:w="3192" w:type="dxa"/>
          </w:tcPr>
          <w:p w14:paraId="3CDE30B1" w14:textId="77777777" w:rsidR="009E6741" w:rsidRPr="00214E36" w:rsidRDefault="009E6741" w:rsidP="003C7DDD">
            <w:pPr>
              <w:rPr>
                <w:rFonts w:ascii="Calibri" w:hAnsi="Calibri"/>
                <w:color w:val="000000"/>
                <w:sz w:val="24"/>
                <w:szCs w:val="24"/>
              </w:rPr>
            </w:pPr>
            <w:r w:rsidRPr="004F796A">
              <w:rPr>
                <w:rFonts w:ascii="Arial" w:hAnsi="Arial" w:cs="Arial"/>
                <w:color w:val="000000"/>
                <w:sz w:val="20"/>
              </w:rPr>
              <w:t>AKT1 (p.Glu17Lys) mutation</w:t>
            </w:r>
            <w:r>
              <w:rPr>
                <w:rFonts w:ascii="Calibri" w:hAnsi="Calibri"/>
                <w:color w:val="000000"/>
              </w:rPr>
              <w:t xml:space="preserve"> </w:t>
            </w:r>
            <w:r w:rsidRPr="00C4551C">
              <w:rPr>
                <w:rFonts w:ascii="Calibri" w:hAnsi="Calibri"/>
                <w:noProof/>
                <w:color w:val="000000"/>
                <w:vertAlign w:val="superscript"/>
              </w:rPr>
              <w:t>27,28</w:t>
            </w:r>
          </w:p>
        </w:tc>
      </w:tr>
      <w:tr w:rsidR="009E6741" w14:paraId="0B0CEAC2" w14:textId="77777777" w:rsidTr="003C7DDD">
        <w:tc>
          <w:tcPr>
            <w:tcW w:w="3192" w:type="dxa"/>
          </w:tcPr>
          <w:p w14:paraId="746CC7C8" w14:textId="77777777" w:rsidR="009E6741" w:rsidRDefault="009E6741" w:rsidP="003C7DDD">
            <w:r>
              <w:t>Hedgehog inhibitor</w:t>
            </w:r>
          </w:p>
        </w:tc>
        <w:tc>
          <w:tcPr>
            <w:tcW w:w="3192" w:type="dxa"/>
          </w:tcPr>
          <w:p w14:paraId="0C393E05" w14:textId="77777777" w:rsidR="009E6741" w:rsidRPr="00214E36" w:rsidRDefault="009E6741" w:rsidP="003C7DDD">
            <w:pPr>
              <w:rPr>
                <w:rFonts w:ascii="Calibri" w:hAnsi="Calibri"/>
                <w:color w:val="000000"/>
                <w:sz w:val="24"/>
                <w:szCs w:val="24"/>
              </w:rPr>
            </w:pPr>
            <w:r w:rsidRPr="004F796A">
              <w:rPr>
                <w:rFonts w:ascii="Arial" w:hAnsi="Arial" w:cs="Arial"/>
                <w:color w:val="000000"/>
                <w:sz w:val="20"/>
              </w:rPr>
              <w:t>SMO (p.Trp535Leu) mutation</w:t>
            </w:r>
            <w:r>
              <w:rPr>
                <w:rFonts w:ascii="Calibri" w:hAnsi="Calibri"/>
                <w:color w:val="000000"/>
              </w:rPr>
              <w:t xml:space="preserve"> </w:t>
            </w:r>
            <w:r w:rsidRPr="00C4551C">
              <w:rPr>
                <w:rFonts w:ascii="Calibri" w:hAnsi="Calibri"/>
                <w:noProof/>
                <w:color w:val="000000"/>
                <w:vertAlign w:val="superscript"/>
              </w:rPr>
              <w:t>27,28</w:t>
            </w:r>
          </w:p>
        </w:tc>
      </w:tr>
      <w:tr w:rsidR="009E6741" w14:paraId="2D2CEABB" w14:textId="77777777" w:rsidTr="003C7DDD">
        <w:tc>
          <w:tcPr>
            <w:tcW w:w="3192" w:type="dxa"/>
          </w:tcPr>
          <w:p w14:paraId="0996DD03" w14:textId="77777777" w:rsidR="009E6741" w:rsidRDefault="009E6741" w:rsidP="003C7DDD">
            <w:r>
              <w:t>FAK inhibitor</w:t>
            </w:r>
          </w:p>
        </w:tc>
        <w:tc>
          <w:tcPr>
            <w:tcW w:w="3192" w:type="dxa"/>
          </w:tcPr>
          <w:p w14:paraId="7BA968F8" w14:textId="77777777" w:rsidR="009E6741" w:rsidRPr="00214E36" w:rsidRDefault="009E6741" w:rsidP="003C7DDD">
            <w:pPr>
              <w:rPr>
                <w:rFonts w:ascii="Calibri" w:hAnsi="Calibri"/>
                <w:color w:val="000000"/>
                <w:sz w:val="24"/>
                <w:szCs w:val="24"/>
              </w:rPr>
            </w:pPr>
            <w:r w:rsidRPr="004F796A">
              <w:rPr>
                <w:rFonts w:ascii="Arial" w:hAnsi="Arial" w:cs="Arial"/>
                <w:color w:val="000000"/>
                <w:sz w:val="20"/>
              </w:rPr>
              <w:t>NF2/merlin loss</w:t>
            </w:r>
            <w:r>
              <w:rPr>
                <w:rFonts w:ascii="Calibri" w:hAnsi="Calibri"/>
                <w:color w:val="000000"/>
              </w:rPr>
              <w:t xml:space="preserve"> </w:t>
            </w:r>
            <w:r w:rsidRPr="005F3559">
              <w:rPr>
                <w:rFonts w:ascii="Calibri" w:hAnsi="Calibri"/>
                <w:noProof/>
                <w:color w:val="000000"/>
                <w:vertAlign w:val="superscript"/>
              </w:rPr>
              <w:t>115,116</w:t>
            </w:r>
          </w:p>
        </w:tc>
      </w:tr>
      <w:tr w:rsidR="009E6741" w14:paraId="296E8663" w14:textId="77777777" w:rsidTr="003C7DDD">
        <w:tc>
          <w:tcPr>
            <w:tcW w:w="3192" w:type="dxa"/>
          </w:tcPr>
          <w:p w14:paraId="2F35CC7F" w14:textId="77777777" w:rsidR="009E6741" w:rsidRDefault="009E6741" w:rsidP="003C7DDD">
            <w:r>
              <w:t>Immune checkpoint inhibitor</w:t>
            </w:r>
          </w:p>
        </w:tc>
        <w:tc>
          <w:tcPr>
            <w:tcW w:w="3192" w:type="dxa"/>
          </w:tcPr>
          <w:p w14:paraId="3DF2DF55" w14:textId="77777777" w:rsidR="009E6741" w:rsidRPr="00214E36" w:rsidRDefault="009E6741" w:rsidP="003C7DDD">
            <w:pPr>
              <w:rPr>
                <w:rFonts w:ascii="Calibri" w:hAnsi="Calibri"/>
                <w:color w:val="000000"/>
                <w:sz w:val="24"/>
                <w:szCs w:val="24"/>
              </w:rPr>
            </w:pPr>
            <w:r w:rsidRPr="004F796A">
              <w:rPr>
                <w:rFonts w:ascii="Arial" w:hAnsi="Arial" w:cs="Arial"/>
                <w:color w:val="000000"/>
                <w:sz w:val="20"/>
              </w:rPr>
              <w:t>PD1-/PD-L1</w:t>
            </w:r>
            <w:r>
              <w:rPr>
                <w:rFonts w:ascii="Arial" w:hAnsi="Arial" w:cs="Arial"/>
                <w:color w:val="000000"/>
                <w:sz w:val="20"/>
              </w:rPr>
              <w:t xml:space="preserve"> </w:t>
            </w:r>
            <w:r w:rsidRPr="005F3559">
              <w:rPr>
                <w:rFonts w:ascii="Calibri" w:hAnsi="Calibri"/>
                <w:noProof/>
                <w:color w:val="000000"/>
                <w:vertAlign w:val="superscript"/>
              </w:rPr>
              <w:t>117</w:t>
            </w:r>
          </w:p>
        </w:tc>
      </w:tr>
      <w:tr w:rsidR="009E6741" w:rsidRPr="00B14AB4" w14:paraId="0D2D27E2" w14:textId="77777777" w:rsidTr="003C7DDD">
        <w:tc>
          <w:tcPr>
            <w:tcW w:w="3192" w:type="dxa"/>
          </w:tcPr>
          <w:p w14:paraId="10265AE3" w14:textId="77777777" w:rsidR="009E6741" w:rsidRDefault="009E6741" w:rsidP="003C7DDD">
            <w:r>
              <w:t>VEGF or VEGFR inhibitor</w:t>
            </w:r>
          </w:p>
        </w:tc>
        <w:tc>
          <w:tcPr>
            <w:tcW w:w="3192" w:type="dxa"/>
          </w:tcPr>
          <w:p w14:paraId="2A795E8E" w14:textId="77777777" w:rsidR="009E6741" w:rsidRPr="00B14AB4" w:rsidRDefault="009E6741" w:rsidP="003C7DDD">
            <w:pPr>
              <w:rPr>
                <w:rFonts w:ascii="Calibri" w:hAnsi="Calibri"/>
                <w:color w:val="000000"/>
                <w:sz w:val="24"/>
                <w:szCs w:val="24"/>
                <w:lang w:val="de-DE"/>
              </w:rPr>
            </w:pPr>
            <w:r>
              <w:rPr>
                <w:rFonts w:ascii="Arial" w:hAnsi="Arial" w:cs="Arial"/>
                <w:color w:val="000000"/>
                <w:sz w:val="20"/>
                <w:lang w:val="de-DE"/>
              </w:rPr>
              <w:t>VEGF</w:t>
            </w:r>
            <w:r w:rsidRPr="004F796A">
              <w:rPr>
                <w:rFonts w:ascii="Arial" w:hAnsi="Arial" w:cs="Arial"/>
                <w:color w:val="000000"/>
                <w:sz w:val="20"/>
                <w:lang w:val="de-DE"/>
              </w:rPr>
              <w:t>/VEGFR2</w:t>
            </w:r>
            <w:r>
              <w:rPr>
                <w:rFonts w:ascii="Arial" w:hAnsi="Arial" w:cs="Arial"/>
                <w:color w:val="000000"/>
                <w:sz w:val="20"/>
                <w:lang w:val="de-DE"/>
              </w:rPr>
              <w:t xml:space="preserve"> </w:t>
            </w:r>
            <w:r w:rsidRPr="005F3559">
              <w:rPr>
                <w:rFonts w:ascii="Calibri" w:hAnsi="Calibri"/>
                <w:noProof/>
                <w:color w:val="000000"/>
                <w:vertAlign w:val="superscript"/>
              </w:rPr>
              <w:t>105,118,119</w:t>
            </w:r>
          </w:p>
        </w:tc>
      </w:tr>
      <w:tr w:rsidR="009E6741" w14:paraId="0633E35E" w14:textId="77777777" w:rsidTr="003C7DDD">
        <w:tc>
          <w:tcPr>
            <w:tcW w:w="3192" w:type="dxa"/>
          </w:tcPr>
          <w:p w14:paraId="185FC8B8" w14:textId="77777777" w:rsidR="009E6741" w:rsidRDefault="009E6741" w:rsidP="003C7DDD">
            <w:r>
              <w:t>Trabectedin</w:t>
            </w:r>
          </w:p>
        </w:tc>
        <w:tc>
          <w:tcPr>
            <w:tcW w:w="3192" w:type="dxa"/>
          </w:tcPr>
          <w:p w14:paraId="2DA3F67D" w14:textId="77777777" w:rsidR="009E6741" w:rsidRPr="00214E36" w:rsidRDefault="009E6741" w:rsidP="003C7DDD">
            <w:pPr>
              <w:rPr>
                <w:rFonts w:ascii="Calibri" w:hAnsi="Calibri"/>
                <w:color w:val="000000"/>
                <w:sz w:val="24"/>
                <w:szCs w:val="24"/>
              </w:rPr>
            </w:pPr>
            <w:r>
              <w:rPr>
                <w:rFonts w:ascii="Calibri" w:hAnsi="Calibri"/>
                <w:color w:val="000000"/>
              </w:rPr>
              <w:t xml:space="preserve">DNA, tumor-associated macrophages, angiogenesis </w:t>
            </w:r>
            <w:r w:rsidRPr="005F3559">
              <w:rPr>
                <w:rFonts w:ascii="Calibri" w:hAnsi="Calibri"/>
                <w:noProof/>
                <w:color w:val="000000"/>
                <w:vertAlign w:val="superscript"/>
              </w:rPr>
              <w:t>109</w:t>
            </w:r>
          </w:p>
        </w:tc>
      </w:tr>
    </w:tbl>
    <w:p w14:paraId="0FA64B58" w14:textId="77777777" w:rsidR="009E6741" w:rsidRDefault="009E6741" w:rsidP="003C7DDD">
      <w:pPr>
        <w:spacing w:before="100" w:beforeAutospacing="1" w:after="4800" w:line="360" w:lineRule="auto"/>
        <w:jc w:val="both"/>
        <w:rPr>
          <w:rFonts w:ascii="Arial" w:hAnsi="Arial" w:cs="Arial"/>
          <w:sz w:val="20"/>
          <w:szCs w:val="20"/>
        </w:rPr>
      </w:pPr>
    </w:p>
    <w:p w14:paraId="79A5194D" w14:textId="77777777" w:rsidR="009E6741" w:rsidRPr="00C47CED" w:rsidRDefault="009E6741">
      <w:pPr>
        <w:rPr>
          <w:rFonts w:ascii="Arial" w:hAnsi="Arial" w:cs="Arial"/>
          <w:sz w:val="20"/>
          <w:szCs w:val="20"/>
          <w:lang w:val="de-DE"/>
        </w:rPr>
      </w:pPr>
      <w:r w:rsidRPr="00C47CED">
        <w:rPr>
          <w:rFonts w:ascii="Arial" w:hAnsi="Arial" w:cs="Arial"/>
          <w:sz w:val="20"/>
          <w:szCs w:val="20"/>
          <w:lang w:val="de-DE"/>
        </w:rPr>
        <w:lastRenderedPageBreak/>
        <w:t>References</w:t>
      </w:r>
    </w:p>
    <w:p w14:paraId="4DC890DD" w14:textId="77777777" w:rsidR="009E6741" w:rsidRPr="00C47CED" w:rsidRDefault="009E6741">
      <w:pPr>
        <w:rPr>
          <w:rFonts w:ascii="Arial" w:hAnsi="Arial" w:cs="Arial"/>
          <w:sz w:val="20"/>
          <w:szCs w:val="20"/>
          <w:lang w:val="de-DE"/>
        </w:rPr>
      </w:pPr>
    </w:p>
    <w:p w14:paraId="226A4BB9" w14:textId="77777777" w:rsidR="009E6741" w:rsidRPr="00C10002" w:rsidRDefault="009E6741" w:rsidP="003C7DDD">
      <w:pPr>
        <w:spacing w:line="240" w:lineRule="auto"/>
        <w:rPr>
          <w:rFonts w:ascii="Arial" w:hAnsi="Arial" w:cs="Arial"/>
          <w:noProof/>
          <w:sz w:val="20"/>
          <w:szCs w:val="20"/>
          <w:lang w:val="fr-CH"/>
        </w:rPr>
      </w:pPr>
      <w:r w:rsidRPr="00C47CED">
        <w:rPr>
          <w:rFonts w:ascii="Arial" w:hAnsi="Arial" w:cs="Arial"/>
          <w:noProof/>
          <w:sz w:val="20"/>
          <w:szCs w:val="20"/>
          <w:lang w:val="de-DE"/>
        </w:rPr>
        <w:t>1.</w:t>
      </w:r>
      <w:r w:rsidRPr="00C47CED">
        <w:rPr>
          <w:rFonts w:ascii="Arial" w:hAnsi="Arial" w:cs="Arial"/>
          <w:noProof/>
          <w:sz w:val="20"/>
          <w:szCs w:val="20"/>
          <w:lang w:val="de-DE"/>
        </w:rPr>
        <w:tab/>
        <w:t xml:space="preserve">Louis DN, Ohgaki H, Wiestler OD, et al. </w:t>
      </w:r>
      <w:r w:rsidRPr="00010118">
        <w:rPr>
          <w:rFonts w:ascii="Arial" w:hAnsi="Arial" w:cs="Arial"/>
          <w:noProof/>
          <w:sz w:val="20"/>
          <w:szCs w:val="20"/>
        </w:rPr>
        <w:t xml:space="preserve">The 2007 WHO classification of tumours of the central nervous system. </w:t>
      </w:r>
      <w:r w:rsidRPr="00C10002">
        <w:rPr>
          <w:rFonts w:ascii="Arial" w:hAnsi="Arial" w:cs="Arial"/>
          <w:i/>
          <w:noProof/>
          <w:sz w:val="20"/>
          <w:szCs w:val="20"/>
          <w:lang w:val="fr-CH"/>
        </w:rPr>
        <w:t>Acta neuropathologica</w:t>
      </w:r>
      <w:r w:rsidRPr="00C10002">
        <w:rPr>
          <w:rFonts w:ascii="Arial" w:hAnsi="Arial" w:cs="Arial"/>
          <w:noProof/>
          <w:sz w:val="20"/>
          <w:szCs w:val="20"/>
          <w:lang w:val="fr-CH"/>
        </w:rPr>
        <w:t xml:space="preserve"> 2007; </w:t>
      </w:r>
      <w:r w:rsidRPr="00C10002">
        <w:rPr>
          <w:rFonts w:ascii="Arial" w:hAnsi="Arial" w:cs="Arial"/>
          <w:b/>
          <w:noProof/>
          <w:sz w:val="20"/>
          <w:szCs w:val="20"/>
          <w:lang w:val="fr-CH"/>
        </w:rPr>
        <w:t>114</w:t>
      </w:r>
      <w:r w:rsidRPr="00C10002">
        <w:rPr>
          <w:rFonts w:ascii="Arial" w:hAnsi="Arial" w:cs="Arial"/>
          <w:noProof/>
          <w:sz w:val="20"/>
          <w:szCs w:val="20"/>
          <w:lang w:val="fr-CH"/>
        </w:rPr>
        <w:t>(2): 97-109.</w:t>
      </w:r>
    </w:p>
    <w:p w14:paraId="62E7BF16" w14:textId="77777777" w:rsidR="009E6741" w:rsidRPr="00010118" w:rsidRDefault="009E6741" w:rsidP="003C7DDD">
      <w:pPr>
        <w:spacing w:line="240" w:lineRule="auto"/>
        <w:rPr>
          <w:rFonts w:ascii="Arial" w:hAnsi="Arial" w:cs="Arial"/>
          <w:noProof/>
          <w:sz w:val="20"/>
          <w:szCs w:val="20"/>
        </w:rPr>
      </w:pPr>
      <w:r w:rsidRPr="00C10002">
        <w:rPr>
          <w:rFonts w:ascii="Arial" w:hAnsi="Arial" w:cs="Arial"/>
          <w:noProof/>
          <w:sz w:val="20"/>
          <w:szCs w:val="20"/>
          <w:lang w:val="fr-CH"/>
        </w:rPr>
        <w:t>2.</w:t>
      </w:r>
      <w:r w:rsidRPr="00C10002">
        <w:rPr>
          <w:rFonts w:ascii="Arial" w:hAnsi="Arial" w:cs="Arial"/>
          <w:noProof/>
          <w:sz w:val="20"/>
          <w:szCs w:val="20"/>
          <w:lang w:val="fr-CH"/>
        </w:rPr>
        <w:tab/>
        <w:t xml:space="preserve">Brainin M, Barnes M, Baron JC, et al. </w:t>
      </w:r>
      <w:r w:rsidRPr="00010118">
        <w:rPr>
          <w:rFonts w:ascii="Arial" w:hAnsi="Arial" w:cs="Arial"/>
          <w:noProof/>
          <w:sz w:val="20"/>
          <w:szCs w:val="20"/>
        </w:rPr>
        <w:t xml:space="preserve">Guidance for the preparation of neurological management guidelines by EFNS scientific task forces--revised recommendations 2004. </w:t>
      </w:r>
      <w:r w:rsidRPr="00010118">
        <w:rPr>
          <w:rFonts w:ascii="Arial" w:hAnsi="Arial" w:cs="Arial"/>
          <w:i/>
          <w:noProof/>
          <w:sz w:val="20"/>
          <w:szCs w:val="20"/>
        </w:rPr>
        <w:t>European journal of neurology</w:t>
      </w:r>
      <w:r w:rsidRPr="00010118">
        <w:rPr>
          <w:rFonts w:ascii="Arial" w:hAnsi="Arial" w:cs="Arial"/>
          <w:noProof/>
          <w:sz w:val="20"/>
          <w:szCs w:val="20"/>
        </w:rPr>
        <w:t xml:space="preserve"> 2004; </w:t>
      </w:r>
      <w:r w:rsidRPr="00010118">
        <w:rPr>
          <w:rFonts w:ascii="Arial" w:hAnsi="Arial" w:cs="Arial"/>
          <w:b/>
          <w:noProof/>
          <w:sz w:val="20"/>
          <w:szCs w:val="20"/>
        </w:rPr>
        <w:t>11</w:t>
      </w:r>
      <w:r w:rsidRPr="00010118">
        <w:rPr>
          <w:rFonts w:ascii="Arial" w:hAnsi="Arial" w:cs="Arial"/>
          <w:noProof/>
          <w:sz w:val="20"/>
          <w:szCs w:val="20"/>
        </w:rPr>
        <w:t>(9): 577-81.</w:t>
      </w:r>
    </w:p>
    <w:p w14:paraId="6F9AA8C0"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3.</w:t>
      </w:r>
      <w:r w:rsidRPr="00010118">
        <w:rPr>
          <w:rFonts w:ascii="Arial" w:hAnsi="Arial" w:cs="Arial"/>
          <w:noProof/>
          <w:sz w:val="20"/>
          <w:szCs w:val="20"/>
        </w:rPr>
        <w:tab/>
        <w:t xml:space="preserve">Zhang H, Rodiger LA, Shen T, Miao J, Oudkerk M. Preoperative subtyping of meningiomas by perfusion MR imaging. </w:t>
      </w:r>
      <w:r w:rsidRPr="00010118">
        <w:rPr>
          <w:rFonts w:ascii="Arial" w:hAnsi="Arial" w:cs="Arial"/>
          <w:i/>
          <w:noProof/>
          <w:sz w:val="20"/>
          <w:szCs w:val="20"/>
        </w:rPr>
        <w:t>Neuroradiology</w:t>
      </w:r>
      <w:r w:rsidRPr="00010118">
        <w:rPr>
          <w:rFonts w:ascii="Arial" w:hAnsi="Arial" w:cs="Arial"/>
          <w:noProof/>
          <w:sz w:val="20"/>
          <w:szCs w:val="20"/>
        </w:rPr>
        <w:t xml:space="preserve"> 2008; </w:t>
      </w:r>
      <w:r w:rsidRPr="00010118">
        <w:rPr>
          <w:rFonts w:ascii="Arial" w:hAnsi="Arial" w:cs="Arial"/>
          <w:b/>
          <w:noProof/>
          <w:sz w:val="20"/>
          <w:szCs w:val="20"/>
        </w:rPr>
        <w:t>50</w:t>
      </w:r>
      <w:r w:rsidRPr="00010118">
        <w:rPr>
          <w:rFonts w:ascii="Arial" w:hAnsi="Arial" w:cs="Arial"/>
          <w:noProof/>
          <w:sz w:val="20"/>
          <w:szCs w:val="20"/>
        </w:rPr>
        <w:t>(10): 835-40.</w:t>
      </w:r>
    </w:p>
    <w:p w14:paraId="1B48ADF6"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4.</w:t>
      </w:r>
      <w:r w:rsidRPr="00010118">
        <w:rPr>
          <w:rFonts w:ascii="Arial" w:hAnsi="Arial" w:cs="Arial"/>
          <w:noProof/>
          <w:sz w:val="20"/>
          <w:szCs w:val="20"/>
        </w:rPr>
        <w:tab/>
        <w:t xml:space="preserve">Takeguchi T, Miki H, Shimizu T, et al. The dural tail of intracranial meningiomas on fluid-attenuated inversion-recovery images. </w:t>
      </w:r>
      <w:r w:rsidRPr="00010118">
        <w:rPr>
          <w:rFonts w:ascii="Arial" w:hAnsi="Arial" w:cs="Arial"/>
          <w:i/>
          <w:noProof/>
          <w:sz w:val="20"/>
          <w:szCs w:val="20"/>
        </w:rPr>
        <w:t>Neuroradiology</w:t>
      </w:r>
      <w:r w:rsidRPr="00010118">
        <w:rPr>
          <w:rFonts w:ascii="Arial" w:hAnsi="Arial" w:cs="Arial"/>
          <w:noProof/>
          <w:sz w:val="20"/>
          <w:szCs w:val="20"/>
        </w:rPr>
        <w:t xml:space="preserve"> 2004; </w:t>
      </w:r>
      <w:r w:rsidRPr="00010118">
        <w:rPr>
          <w:rFonts w:ascii="Arial" w:hAnsi="Arial" w:cs="Arial"/>
          <w:b/>
          <w:noProof/>
          <w:sz w:val="20"/>
          <w:szCs w:val="20"/>
        </w:rPr>
        <w:t>46</w:t>
      </w:r>
      <w:r w:rsidRPr="00010118">
        <w:rPr>
          <w:rFonts w:ascii="Arial" w:hAnsi="Arial" w:cs="Arial"/>
          <w:noProof/>
          <w:sz w:val="20"/>
          <w:szCs w:val="20"/>
        </w:rPr>
        <w:t>(2): 130-5.</w:t>
      </w:r>
    </w:p>
    <w:p w14:paraId="4E467289"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5.</w:t>
      </w:r>
      <w:r w:rsidRPr="00010118">
        <w:rPr>
          <w:rFonts w:ascii="Arial" w:hAnsi="Arial" w:cs="Arial"/>
          <w:noProof/>
          <w:sz w:val="20"/>
          <w:szCs w:val="20"/>
        </w:rPr>
        <w:tab/>
        <w:t xml:space="preserve">Collamati F, Pepe A, Bellini F, et al. Toward radioguided surgery with beta- decays: uptake of a somatostatin analogue, DOTATOC, in meningioma and high-grade glioma. </w:t>
      </w:r>
      <w:r w:rsidRPr="00010118">
        <w:rPr>
          <w:rFonts w:ascii="Arial" w:hAnsi="Arial" w:cs="Arial"/>
          <w:i/>
          <w:noProof/>
          <w:sz w:val="20"/>
          <w:szCs w:val="20"/>
        </w:rPr>
        <w:t>Journal of nuclear medicine : official publication, Society of Nuclear Medicine</w:t>
      </w:r>
      <w:r w:rsidRPr="00010118">
        <w:rPr>
          <w:rFonts w:ascii="Arial" w:hAnsi="Arial" w:cs="Arial"/>
          <w:noProof/>
          <w:sz w:val="20"/>
          <w:szCs w:val="20"/>
        </w:rPr>
        <w:t xml:space="preserve"> 2015; </w:t>
      </w:r>
      <w:r w:rsidRPr="00010118">
        <w:rPr>
          <w:rFonts w:ascii="Arial" w:hAnsi="Arial" w:cs="Arial"/>
          <w:b/>
          <w:noProof/>
          <w:sz w:val="20"/>
          <w:szCs w:val="20"/>
        </w:rPr>
        <w:t>56</w:t>
      </w:r>
      <w:r w:rsidRPr="00010118">
        <w:rPr>
          <w:rFonts w:ascii="Arial" w:hAnsi="Arial" w:cs="Arial"/>
          <w:noProof/>
          <w:sz w:val="20"/>
          <w:szCs w:val="20"/>
        </w:rPr>
        <w:t>(1): 3-8.</w:t>
      </w:r>
    </w:p>
    <w:p w14:paraId="7FA4C623"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lang w:val="de-DE"/>
        </w:rPr>
        <w:t>6.</w:t>
      </w:r>
      <w:r w:rsidRPr="00010118">
        <w:rPr>
          <w:rFonts w:ascii="Arial" w:hAnsi="Arial" w:cs="Arial"/>
          <w:noProof/>
          <w:sz w:val="20"/>
          <w:szCs w:val="20"/>
          <w:lang w:val="de-DE"/>
        </w:rPr>
        <w:tab/>
        <w:t xml:space="preserve">Rachinger W, Stoecklein VM, Terpolilli NA, et al. </w:t>
      </w:r>
      <w:r w:rsidRPr="00010118">
        <w:rPr>
          <w:rFonts w:ascii="Arial" w:hAnsi="Arial" w:cs="Arial"/>
          <w:noProof/>
          <w:sz w:val="20"/>
          <w:szCs w:val="20"/>
        </w:rPr>
        <w:t xml:space="preserve">Increased 68Ga-DOTATATE uptake in PET imaging discriminates meningioma and tumor-free tissue. </w:t>
      </w:r>
      <w:r w:rsidRPr="00010118">
        <w:rPr>
          <w:rFonts w:ascii="Arial" w:hAnsi="Arial" w:cs="Arial"/>
          <w:i/>
          <w:noProof/>
          <w:sz w:val="20"/>
          <w:szCs w:val="20"/>
        </w:rPr>
        <w:t>Journal of nuclear medicine : official publication, Society of Nuclear Medicine</w:t>
      </w:r>
      <w:r w:rsidRPr="00010118">
        <w:rPr>
          <w:rFonts w:ascii="Arial" w:hAnsi="Arial" w:cs="Arial"/>
          <w:noProof/>
          <w:sz w:val="20"/>
          <w:szCs w:val="20"/>
        </w:rPr>
        <w:t xml:space="preserve"> 2015; </w:t>
      </w:r>
      <w:r w:rsidRPr="00010118">
        <w:rPr>
          <w:rFonts w:ascii="Arial" w:hAnsi="Arial" w:cs="Arial"/>
          <w:b/>
          <w:noProof/>
          <w:sz w:val="20"/>
          <w:szCs w:val="20"/>
        </w:rPr>
        <w:t>56</w:t>
      </w:r>
      <w:r w:rsidRPr="00010118">
        <w:rPr>
          <w:rFonts w:ascii="Arial" w:hAnsi="Arial" w:cs="Arial"/>
          <w:noProof/>
          <w:sz w:val="20"/>
          <w:szCs w:val="20"/>
        </w:rPr>
        <w:t>(3): 347-53.</w:t>
      </w:r>
    </w:p>
    <w:p w14:paraId="6F521AC8" w14:textId="77777777" w:rsidR="009E6741" w:rsidRPr="00010118" w:rsidRDefault="009E6741" w:rsidP="003C7DDD">
      <w:pPr>
        <w:spacing w:line="240" w:lineRule="auto"/>
        <w:rPr>
          <w:rFonts w:ascii="Arial" w:hAnsi="Arial" w:cs="Arial"/>
          <w:noProof/>
          <w:sz w:val="20"/>
          <w:szCs w:val="20"/>
        </w:rPr>
      </w:pPr>
      <w:r w:rsidRPr="00C10002">
        <w:rPr>
          <w:rFonts w:ascii="Arial" w:hAnsi="Arial" w:cs="Arial"/>
          <w:noProof/>
          <w:sz w:val="20"/>
          <w:szCs w:val="20"/>
          <w:lang w:val="fr-CH"/>
        </w:rPr>
        <w:t>7.</w:t>
      </w:r>
      <w:r w:rsidRPr="00C10002">
        <w:rPr>
          <w:rFonts w:ascii="Arial" w:hAnsi="Arial" w:cs="Arial"/>
          <w:noProof/>
          <w:sz w:val="20"/>
          <w:szCs w:val="20"/>
          <w:lang w:val="fr-CH"/>
        </w:rPr>
        <w:tab/>
        <w:t xml:space="preserve">Reuss DE, Piro RM, Jones DT, et al. </w:t>
      </w:r>
      <w:r w:rsidRPr="00010118">
        <w:rPr>
          <w:rFonts w:ascii="Arial" w:hAnsi="Arial" w:cs="Arial"/>
          <w:noProof/>
          <w:sz w:val="20"/>
          <w:szCs w:val="20"/>
        </w:rPr>
        <w:t xml:space="preserve">Secretory meningiomas are defined by combined KLF4 K409Q and TRAF7 mutations. </w:t>
      </w:r>
      <w:r w:rsidRPr="00010118">
        <w:rPr>
          <w:rFonts w:ascii="Arial" w:hAnsi="Arial" w:cs="Arial"/>
          <w:i/>
          <w:noProof/>
          <w:sz w:val="20"/>
          <w:szCs w:val="20"/>
        </w:rPr>
        <w:t>Acta neuropathologica</w:t>
      </w:r>
      <w:r w:rsidRPr="00010118">
        <w:rPr>
          <w:rFonts w:ascii="Arial" w:hAnsi="Arial" w:cs="Arial"/>
          <w:noProof/>
          <w:sz w:val="20"/>
          <w:szCs w:val="20"/>
        </w:rPr>
        <w:t xml:space="preserve"> 2013; </w:t>
      </w:r>
      <w:r w:rsidRPr="00010118">
        <w:rPr>
          <w:rFonts w:ascii="Arial" w:hAnsi="Arial" w:cs="Arial"/>
          <w:b/>
          <w:noProof/>
          <w:sz w:val="20"/>
          <w:szCs w:val="20"/>
        </w:rPr>
        <w:t>125</w:t>
      </w:r>
      <w:r w:rsidRPr="00010118">
        <w:rPr>
          <w:rFonts w:ascii="Arial" w:hAnsi="Arial" w:cs="Arial"/>
          <w:noProof/>
          <w:sz w:val="20"/>
          <w:szCs w:val="20"/>
        </w:rPr>
        <w:t>(3): 351-8.</w:t>
      </w:r>
    </w:p>
    <w:p w14:paraId="3BDA646A" w14:textId="77777777" w:rsidR="009E6741" w:rsidRPr="00C47CED" w:rsidRDefault="009E6741" w:rsidP="003C7DDD">
      <w:pPr>
        <w:spacing w:line="240" w:lineRule="auto"/>
        <w:rPr>
          <w:rFonts w:ascii="Arial" w:hAnsi="Arial" w:cs="Arial"/>
          <w:noProof/>
          <w:sz w:val="20"/>
          <w:szCs w:val="20"/>
          <w:lang w:val="en-GB"/>
        </w:rPr>
      </w:pPr>
      <w:r w:rsidRPr="00010118">
        <w:rPr>
          <w:rFonts w:ascii="Arial" w:hAnsi="Arial" w:cs="Arial"/>
          <w:noProof/>
          <w:sz w:val="20"/>
          <w:szCs w:val="20"/>
        </w:rPr>
        <w:t>8.</w:t>
      </w:r>
      <w:r w:rsidRPr="00010118">
        <w:rPr>
          <w:rFonts w:ascii="Arial" w:hAnsi="Arial" w:cs="Arial"/>
          <w:noProof/>
          <w:sz w:val="20"/>
          <w:szCs w:val="20"/>
        </w:rPr>
        <w:tab/>
        <w:t xml:space="preserve">Goutagny S, Nault JC, Mallet M, Henin D, Rossi JZ, Kalamarides M. High incidence of activating TERT promoter mutations in meningiomas undergoing malignant progression. </w:t>
      </w:r>
      <w:r w:rsidRPr="00C47CED">
        <w:rPr>
          <w:rFonts w:ascii="Arial" w:hAnsi="Arial" w:cs="Arial"/>
          <w:i/>
          <w:noProof/>
          <w:sz w:val="20"/>
          <w:szCs w:val="20"/>
          <w:lang w:val="en-GB"/>
        </w:rPr>
        <w:t>Brain pathology (Zurich, Switzerland)</w:t>
      </w:r>
      <w:r w:rsidRPr="00C47CED">
        <w:rPr>
          <w:rFonts w:ascii="Arial" w:hAnsi="Arial" w:cs="Arial"/>
          <w:noProof/>
          <w:sz w:val="20"/>
          <w:szCs w:val="20"/>
          <w:lang w:val="en-GB"/>
        </w:rPr>
        <w:t xml:space="preserve"> 2014; </w:t>
      </w:r>
      <w:r w:rsidRPr="00C47CED">
        <w:rPr>
          <w:rFonts w:ascii="Arial" w:hAnsi="Arial" w:cs="Arial"/>
          <w:b/>
          <w:noProof/>
          <w:sz w:val="20"/>
          <w:szCs w:val="20"/>
          <w:lang w:val="en-GB"/>
        </w:rPr>
        <w:t>24</w:t>
      </w:r>
      <w:r w:rsidRPr="00C47CED">
        <w:rPr>
          <w:rFonts w:ascii="Arial" w:hAnsi="Arial" w:cs="Arial"/>
          <w:noProof/>
          <w:sz w:val="20"/>
          <w:szCs w:val="20"/>
          <w:lang w:val="en-GB"/>
        </w:rPr>
        <w:t>(2): 184-9.</w:t>
      </w:r>
    </w:p>
    <w:p w14:paraId="444B16CA" w14:textId="77777777" w:rsidR="009E6741" w:rsidRPr="00010118" w:rsidRDefault="009E6741" w:rsidP="003C7DDD">
      <w:pPr>
        <w:spacing w:line="240" w:lineRule="auto"/>
        <w:rPr>
          <w:rFonts w:ascii="Arial" w:hAnsi="Arial" w:cs="Arial"/>
          <w:noProof/>
          <w:sz w:val="20"/>
          <w:szCs w:val="20"/>
        </w:rPr>
      </w:pPr>
      <w:r w:rsidRPr="00C47CED">
        <w:rPr>
          <w:rFonts w:ascii="Arial" w:hAnsi="Arial" w:cs="Arial"/>
          <w:noProof/>
          <w:sz w:val="20"/>
          <w:szCs w:val="20"/>
          <w:lang w:val="en-GB"/>
        </w:rPr>
        <w:t>9.</w:t>
      </w:r>
      <w:r w:rsidRPr="00C47CED">
        <w:rPr>
          <w:rFonts w:ascii="Arial" w:hAnsi="Arial" w:cs="Arial"/>
          <w:noProof/>
          <w:sz w:val="20"/>
          <w:szCs w:val="20"/>
          <w:lang w:val="en-GB"/>
        </w:rPr>
        <w:tab/>
        <w:t xml:space="preserve">Sahm F, Schrimpf D, Olar A, et al. </w:t>
      </w:r>
      <w:r w:rsidRPr="00010118">
        <w:rPr>
          <w:rFonts w:ascii="Arial" w:hAnsi="Arial" w:cs="Arial"/>
          <w:noProof/>
          <w:sz w:val="20"/>
          <w:szCs w:val="20"/>
        </w:rPr>
        <w:t xml:space="preserve">TERT Promoter Mutations and Risk of Recurrence in Meningioma. </w:t>
      </w:r>
      <w:r w:rsidRPr="00010118">
        <w:rPr>
          <w:rFonts w:ascii="Arial" w:hAnsi="Arial" w:cs="Arial"/>
          <w:i/>
          <w:noProof/>
          <w:sz w:val="20"/>
          <w:szCs w:val="20"/>
        </w:rPr>
        <w:t>Journal of the National Cancer Institute</w:t>
      </w:r>
      <w:r w:rsidRPr="00010118">
        <w:rPr>
          <w:rFonts w:ascii="Arial" w:hAnsi="Arial" w:cs="Arial"/>
          <w:noProof/>
          <w:sz w:val="20"/>
          <w:szCs w:val="20"/>
        </w:rPr>
        <w:t xml:space="preserve"> 2016; </w:t>
      </w:r>
      <w:r w:rsidRPr="00010118">
        <w:rPr>
          <w:rFonts w:ascii="Arial" w:hAnsi="Arial" w:cs="Arial"/>
          <w:b/>
          <w:noProof/>
          <w:sz w:val="20"/>
          <w:szCs w:val="20"/>
        </w:rPr>
        <w:t>108</w:t>
      </w:r>
      <w:r w:rsidRPr="00010118">
        <w:rPr>
          <w:rFonts w:ascii="Arial" w:hAnsi="Arial" w:cs="Arial"/>
          <w:noProof/>
          <w:sz w:val="20"/>
          <w:szCs w:val="20"/>
        </w:rPr>
        <w:t>(5).</w:t>
      </w:r>
    </w:p>
    <w:p w14:paraId="0FB62CE3"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10.</w:t>
      </w:r>
      <w:r w:rsidRPr="00010118">
        <w:rPr>
          <w:rFonts w:ascii="Arial" w:hAnsi="Arial" w:cs="Arial"/>
          <w:noProof/>
          <w:sz w:val="20"/>
          <w:szCs w:val="20"/>
        </w:rPr>
        <w:tab/>
        <w:t xml:space="preserve">Vernooij MW, Ikram MA, Tanghe HL, et al. Incidental findings on brain MRI in the general population. </w:t>
      </w:r>
      <w:r w:rsidRPr="00010118">
        <w:rPr>
          <w:rFonts w:ascii="Arial" w:hAnsi="Arial" w:cs="Arial"/>
          <w:i/>
          <w:noProof/>
          <w:sz w:val="20"/>
          <w:szCs w:val="20"/>
        </w:rPr>
        <w:t>The New England journal of medicine</w:t>
      </w:r>
      <w:r w:rsidRPr="00010118">
        <w:rPr>
          <w:rFonts w:ascii="Arial" w:hAnsi="Arial" w:cs="Arial"/>
          <w:noProof/>
          <w:sz w:val="20"/>
          <w:szCs w:val="20"/>
        </w:rPr>
        <w:t xml:space="preserve"> 2007; </w:t>
      </w:r>
      <w:r w:rsidRPr="00010118">
        <w:rPr>
          <w:rFonts w:ascii="Arial" w:hAnsi="Arial" w:cs="Arial"/>
          <w:b/>
          <w:noProof/>
          <w:sz w:val="20"/>
          <w:szCs w:val="20"/>
        </w:rPr>
        <w:t>357</w:t>
      </w:r>
      <w:r w:rsidRPr="00010118">
        <w:rPr>
          <w:rFonts w:ascii="Arial" w:hAnsi="Arial" w:cs="Arial"/>
          <w:noProof/>
          <w:sz w:val="20"/>
          <w:szCs w:val="20"/>
        </w:rPr>
        <w:t>(18): 1821-8.</w:t>
      </w:r>
    </w:p>
    <w:p w14:paraId="5AE4AA59"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11.</w:t>
      </w:r>
      <w:r w:rsidRPr="00010118">
        <w:rPr>
          <w:rFonts w:ascii="Arial" w:hAnsi="Arial" w:cs="Arial"/>
          <w:noProof/>
          <w:sz w:val="20"/>
          <w:szCs w:val="20"/>
        </w:rPr>
        <w:tab/>
        <w:t xml:space="preserve">Sughrue ME, Rutkowski MJ, Aranda D, Barani IJ, McDermott MW, Parsa AT. Treatment decision making based on the published natural history and growth rate of small meningiomas. </w:t>
      </w:r>
      <w:r w:rsidRPr="00010118">
        <w:rPr>
          <w:rFonts w:ascii="Arial" w:hAnsi="Arial" w:cs="Arial"/>
          <w:i/>
          <w:noProof/>
          <w:sz w:val="20"/>
          <w:szCs w:val="20"/>
        </w:rPr>
        <w:t>Journal of neurosurgery</w:t>
      </w:r>
      <w:r w:rsidRPr="00010118">
        <w:rPr>
          <w:rFonts w:ascii="Arial" w:hAnsi="Arial" w:cs="Arial"/>
          <w:noProof/>
          <w:sz w:val="20"/>
          <w:szCs w:val="20"/>
        </w:rPr>
        <w:t xml:space="preserve"> 2010; </w:t>
      </w:r>
      <w:r w:rsidRPr="00010118">
        <w:rPr>
          <w:rFonts w:ascii="Arial" w:hAnsi="Arial" w:cs="Arial"/>
          <w:b/>
          <w:noProof/>
          <w:sz w:val="20"/>
          <w:szCs w:val="20"/>
        </w:rPr>
        <w:t>113</w:t>
      </w:r>
      <w:r w:rsidRPr="00010118">
        <w:rPr>
          <w:rFonts w:ascii="Arial" w:hAnsi="Arial" w:cs="Arial"/>
          <w:noProof/>
          <w:sz w:val="20"/>
          <w:szCs w:val="20"/>
        </w:rPr>
        <w:t>(5): 1036-42.</w:t>
      </w:r>
    </w:p>
    <w:p w14:paraId="116806C8"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12.</w:t>
      </w:r>
      <w:r w:rsidRPr="00010118">
        <w:rPr>
          <w:rFonts w:ascii="Arial" w:hAnsi="Arial" w:cs="Arial"/>
          <w:noProof/>
          <w:sz w:val="20"/>
          <w:szCs w:val="20"/>
        </w:rPr>
        <w:tab/>
        <w:t xml:space="preserve">Simpson D. The recurrence of intracranial meningiomas after surgical treatment. </w:t>
      </w:r>
      <w:r w:rsidRPr="00010118">
        <w:rPr>
          <w:rFonts w:ascii="Arial" w:hAnsi="Arial" w:cs="Arial"/>
          <w:i/>
          <w:noProof/>
          <w:sz w:val="20"/>
          <w:szCs w:val="20"/>
        </w:rPr>
        <w:t>Journal of neurology, neurosurgery, and psychiatry</w:t>
      </w:r>
      <w:r w:rsidRPr="00010118">
        <w:rPr>
          <w:rFonts w:ascii="Arial" w:hAnsi="Arial" w:cs="Arial"/>
          <w:noProof/>
          <w:sz w:val="20"/>
          <w:szCs w:val="20"/>
        </w:rPr>
        <w:t xml:space="preserve"> 1957; </w:t>
      </w:r>
      <w:r w:rsidRPr="00010118">
        <w:rPr>
          <w:rFonts w:ascii="Arial" w:hAnsi="Arial" w:cs="Arial"/>
          <w:b/>
          <w:noProof/>
          <w:sz w:val="20"/>
          <w:szCs w:val="20"/>
        </w:rPr>
        <w:t>20</w:t>
      </w:r>
      <w:r w:rsidRPr="00010118">
        <w:rPr>
          <w:rFonts w:ascii="Arial" w:hAnsi="Arial" w:cs="Arial"/>
          <w:noProof/>
          <w:sz w:val="20"/>
          <w:szCs w:val="20"/>
        </w:rPr>
        <w:t>(1): 22-39.</w:t>
      </w:r>
    </w:p>
    <w:p w14:paraId="5ED8D017"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13.</w:t>
      </w:r>
      <w:r w:rsidRPr="00010118">
        <w:rPr>
          <w:rFonts w:ascii="Arial" w:hAnsi="Arial" w:cs="Arial"/>
          <w:noProof/>
          <w:sz w:val="20"/>
          <w:szCs w:val="20"/>
        </w:rPr>
        <w:tab/>
        <w:t xml:space="preserve">Condra KS, Buatti JM, Mendenhall WM, Friedman WA, Marcus RB, Jr., Rhoton AL. Benign meningiomas: primary treatment selection affects survival.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1997; </w:t>
      </w:r>
      <w:r w:rsidRPr="00010118">
        <w:rPr>
          <w:rFonts w:ascii="Arial" w:hAnsi="Arial" w:cs="Arial"/>
          <w:b/>
          <w:noProof/>
          <w:sz w:val="20"/>
          <w:szCs w:val="20"/>
        </w:rPr>
        <w:t>39</w:t>
      </w:r>
      <w:r w:rsidRPr="00010118">
        <w:rPr>
          <w:rFonts w:ascii="Arial" w:hAnsi="Arial" w:cs="Arial"/>
          <w:noProof/>
          <w:sz w:val="20"/>
          <w:szCs w:val="20"/>
        </w:rPr>
        <w:t>(2): 427-36.</w:t>
      </w:r>
    </w:p>
    <w:p w14:paraId="3EB3ED5A"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14.</w:t>
      </w:r>
      <w:r w:rsidRPr="00010118">
        <w:rPr>
          <w:rFonts w:ascii="Arial" w:hAnsi="Arial" w:cs="Arial"/>
          <w:noProof/>
          <w:sz w:val="20"/>
          <w:szCs w:val="20"/>
        </w:rPr>
        <w:tab/>
        <w:t xml:space="preserve">Dufour H, Muracciole X, Metellus P, Regis J, Chinot O, Grisoli F. Long-term tumor control and functional outcome in patients with cavernous sinus meningiomas treated by radiotherapy with or without previous surgery: is there an alternative to aggressive tumor removal? </w:t>
      </w:r>
      <w:r w:rsidRPr="00010118">
        <w:rPr>
          <w:rFonts w:ascii="Arial" w:hAnsi="Arial" w:cs="Arial"/>
          <w:i/>
          <w:noProof/>
          <w:sz w:val="20"/>
          <w:szCs w:val="20"/>
        </w:rPr>
        <w:t>Neurosurgery</w:t>
      </w:r>
      <w:r w:rsidRPr="00010118">
        <w:rPr>
          <w:rFonts w:ascii="Arial" w:hAnsi="Arial" w:cs="Arial"/>
          <w:noProof/>
          <w:sz w:val="20"/>
          <w:szCs w:val="20"/>
        </w:rPr>
        <w:t xml:space="preserve"> 2001; </w:t>
      </w:r>
      <w:r w:rsidRPr="00010118">
        <w:rPr>
          <w:rFonts w:ascii="Arial" w:hAnsi="Arial" w:cs="Arial"/>
          <w:b/>
          <w:noProof/>
          <w:sz w:val="20"/>
          <w:szCs w:val="20"/>
        </w:rPr>
        <w:t>48</w:t>
      </w:r>
      <w:r w:rsidRPr="00010118">
        <w:rPr>
          <w:rFonts w:ascii="Arial" w:hAnsi="Arial" w:cs="Arial"/>
          <w:noProof/>
          <w:sz w:val="20"/>
          <w:szCs w:val="20"/>
        </w:rPr>
        <w:t>(2): 285-94; discussion 94-6.</w:t>
      </w:r>
    </w:p>
    <w:p w14:paraId="17A57E39"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15.</w:t>
      </w:r>
      <w:r w:rsidRPr="00010118">
        <w:rPr>
          <w:rFonts w:ascii="Arial" w:hAnsi="Arial" w:cs="Arial"/>
          <w:noProof/>
          <w:sz w:val="20"/>
          <w:szCs w:val="20"/>
        </w:rPr>
        <w:tab/>
        <w:t xml:space="preserve">Goldsmith BJ, Wara WM, Wilson CB, Larson DA. Postoperative irradiation for subtotally resected meningiomas. A retrospective analysis of 140 patients treated from 1967 to 1990. </w:t>
      </w:r>
      <w:r w:rsidRPr="00010118">
        <w:rPr>
          <w:rFonts w:ascii="Arial" w:hAnsi="Arial" w:cs="Arial"/>
          <w:i/>
          <w:noProof/>
          <w:sz w:val="20"/>
          <w:szCs w:val="20"/>
        </w:rPr>
        <w:t>Journal of neurosurgery</w:t>
      </w:r>
      <w:r w:rsidRPr="00010118">
        <w:rPr>
          <w:rFonts w:ascii="Arial" w:hAnsi="Arial" w:cs="Arial"/>
          <w:noProof/>
          <w:sz w:val="20"/>
          <w:szCs w:val="20"/>
        </w:rPr>
        <w:t xml:space="preserve"> 1994; </w:t>
      </w:r>
      <w:r w:rsidRPr="00010118">
        <w:rPr>
          <w:rFonts w:ascii="Arial" w:hAnsi="Arial" w:cs="Arial"/>
          <w:b/>
          <w:noProof/>
          <w:sz w:val="20"/>
          <w:szCs w:val="20"/>
        </w:rPr>
        <w:t>80</w:t>
      </w:r>
      <w:r w:rsidRPr="00010118">
        <w:rPr>
          <w:rFonts w:ascii="Arial" w:hAnsi="Arial" w:cs="Arial"/>
          <w:noProof/>
          <w:sz w:val="20"/>
          <w:szCs w:val="20"/>
        </w:rPr>
        <w:t>(2): 195-201.</w:t>
      </w:r>
    </w:p>
    <w:p w14:paraId="42E81318"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16.</w:t>
      </w:r>
      <w:r w:rsidRPr="00010118">
        <w:rPr>
          <w:rFonts w:ascii="Arial" w:hAnsi="Arial" w:cs="Arial"/>
          <w:noProof/>
          <w:sz w:val="20"/>
          <w:szCs w:val="20"/>
        </w:rPr>
        <w:tab/>
        <w:t xml:space="preserve">Mendenhall WM, Morris CG, Amdur RJ, Foote KD, Friedman WA. Radiotherapy alone or after subtotal resection for benign skull base meningiomas. </w:t>
      </w:r>
      <w:r w:rsidRPr="00010118">
        <w:rPr>
          <w:rFonts w:ascii="Arial" w:hAnsi="Arial" w:cs="Arial"/>
          <w:i/>
          <w:noProof/>
          <w:sz w:val="20"/>
          <w:szCs w:val="20"/>
        </w:rPr>
        <w:t>Cancer</w:t>
      </w:r>
      <w:r w:rsidRPr="00010118">
        <w:rPr>
          <w:rFonts w:ascii="Arial" w:hAnsi="Arial" w:cs="Arial"/>
          <w:noProof/>
          <w:sz w:val="20"/>
          <w:szCs w:val="20"/>
        </w:rPr>
        <w:t xml:space="preserve"> 2003; </w:t>
      </w:r>
      <w:r w:rsidRPr="00010118">
        <w:rPr>
          <w:rFonts w:ascii="Arial" w:hAnsi="Arial" w:cs="Arial"/>
          <w:b/>
          <w:noProof/>
          <w:sz w:val="20"/>
          <w:szCs w:val="20"/>
        </w:rPr>
        <w:t>98</w:t>
      </w:r>
      <w:r w:rsidRPr="00010118">
        <w:rPr>
          <w:rFonts w:ascii="Arial" w:hAnsi="Arial" w:cs="Arial"/>
          <w:noProof/>
          <w:sz w:val="20"/>
          <w:szCs w:val="20"/>
        </w:rPr>
        <w:t>(7): 1473-82.</w:t>
      </w:r>
    </w:p>
    <w:p w14:paraId="5C315702"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17.</w:t>
      </w:r>
      <w:r w:rsidRPr="00010118">
        <w:rPr>
          <w:rFonts w:ascii="Arial" w:hAnsi="Arial" w:cs="Arial"/>
          <w:noProof/>
          <w:sz w:val="20"/>
          <w:szCs w:val="20"/>
        </w:rPr>
        <w:tab/>
        <w:t xml:space="preserve">Nutting C, Brada M, Brazil L, et al. Radiotherapy in the treatment of benign meningioma of the skull base. </w:t>
      </w:r>
      <w:r w:rsidRPr="00010118">
        <w:rPr>
          <w:rFonts w:ascii="Arial" w:hAnsi="Arial" w:cs="Arial"/>
          <w:i/>
          <w:noProof/>
          <w:sz w:val="20"/>
          <w:szCs w:val="20"/>
        </w:rPr>
        <w:t>Journal of neurosurgery</w:t>
      </w:r>
      <w:r w:rsidRPr="00010118">
        <w:rPr>
          <w:rFonts w:ascii="Arial" w:hAnsi="Arial" w:cs="Arial"/>
          <w:noProof/>
          <w:sz w:val="20"/>
          <w:szCs w:val="20"/>
        </w:rPr>
        <w:t xml:space="preserve"> 1999; </w:t>
      </w:r>
      <w:r w:rsidRPr="00010118">
        <w:rPr>
          <w:rFonts w:ascii="Arial" w:hAnsi="Arial" w:cs="Arial"/>
          <w:b/>
          <w:noProof/>
          <w:sz w:val="20"/>
          <w:szCs w:val="20"/>
        </w:rPr>
        <w:t>90</w:t>
      </w:r>
      <w:r w:rsidRPr="00010118">
        <w:rPr>
          <w:rFonts w:ascii="Arial" w:hAnsi="Arial" w:cs="Arial"/>
          <w:noProof/>
          <w:sz w:val="20"/>
          <w:szCs w:val="20"/>
        </w:rPr>
        <w:t>(5): 823-7.</w:t>
      </w:r>
    </w:p>
    <w:p w14:paraId="6BE3D904"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18.</w:t>
      </w:r>
      <w:r w:rsidRPr="00010118">
        <w:rPr>
          <w:rFonts w:ascii="Arial" w:hAnsi="Arial" w:cs="Arial"/>
          <w:noProof/>
          <w:sz w:val="20"/>
          <w:szCs w:val="20"/>
        </w:rPr>
        <w:tab/>
        <w:t xml:space="preserve">Soyuer S, Chang EL, Selek U, Shi W, Maor MH, DeMonte F. Radiotherapy after surgery for benign cerebral meningioma. </w:t>
      </w:r>
      <w:r w:rsidRPr="00010118">
        <w:rPr>
          <w:rFonts w:ascii="Arial" w:hAnsi="Arial" w:cs="Arial"/>
          <w:i/>
          <w:noProof/>
          <w:sz w:val="20"/>
          <w:szCs w:val="20"/>
        </w:rPr>
        <w:t>Radiotherapy and oncology : journal of the European Society for Therapeutic Radiology and Oncology</w:t>
      </w:r>
      <w:r w:rsidRPr="00010118">
        <w:rPr>
          <w:rFonts w:ascii="Arial" w:hAnsi="Arial" w:cs="Arial"/>
          <w:noProof/>
          <w:sz w:val="20"/>
          <w:szCs w:val="20"/>
        </w:rPr>
        <w:t xml:space="preserve"> 2004; </w:t>
      </w:r>
      <w:r w:rsidRPr="00010118">
        <w:rPr>
          <w:rFonts w:ascii="Arial" w:hAnsi="Arial" w:cs="Arial"/>
          <w:b/>
          <w:noProof/>
          <w:sz w:val="20"/>
          <w:szCs w:val="20"/>
        </w:rPr>
        <w:t>71</w:t>
      </w:r>
      <w:r w:rsidRPr="00010118">
        <w:rPr>
          <w:rFonts w:ascii="Arial" w:hAnsi="Arial" w:cs="Arial"/>
          <w:noProof/>
          <w:sz w:val="20"/>
          <w:szCs w:val="20"/>
        </w:rPr>
        <w:t>(1): 85-90.</w:t>
      </w:r>
    </w:p>
    <w:p w14:paraId="1F0960DF"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19.</w:t>
      </w:r>
      <w:r w:rsidRPr="00010118">
        <w:rPr>
          <w:rFonts w:ascii="Arial" w:hAnsi="Arial" w:cs="Arial"/>
          <w:noProof/>
          <w:sz w:val="20"/>
          <w:szCs w:val="20"/>
        </w:rPr>
        <w:tab/>
        <w:t xml:space="preserve">Taylor BW, Jr., Marcus RB, Jr., Friedman WA, Ballinger WE, Jr., Million RR. The meningioma controversy: postoperative radiation therapy.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1988; </w:t>
      </w:r>
      <w:r w:rsidRPr="00010118">
        <w:rPr>
          <w:rFonts w:ascii="Arial" w:hAnsi="Arial" w:cs="Arial"/>
          <w:b/>
          <w:noProof/>
          <w:sz w:val="20"/>
          <w:szCs w:val="20"/>
        </w:rPr>
        <w:t>15</w:t>
      </w:r>
      <w:r w:rsidRPr="00010118">
        <w:rPr>
          <w:rFonts w:ascii="Arial" w:hAnsi="Arial" w:cs="Arial"/>
          <w:noProof/>
          <w:sz w:val="20"/>
          <w:szCs w:val="20"/>
        </w:rPr>
        <w:t>(2): 299-304.</w:t>
      </w:r>
    </w:p>
    <w:p w14:paraId="45D60C93"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20.</w:t>
      </w:r>
      <w:r w:rsidRPr="00010118">
        <w:rPr>
          <w:rFonts w:ascii="Arial" w:hAnsi="Arial" w:cs="Arial"/>
          <w:noProof/>
          <w:sz w:val="20"/>
          <w:szCs w:val="20"/>
        </w:rPr>
        <w:tab/>
        <w:t xml:space="preserve">Combs SE, Adeberg S, Dittmar JO, et al. Skull base meningiomas: Long-term results and patient self-reported outcome in 507 patients treated with fractionated stereotactic radiotherapy (FSRT) or intensity modulated radiotherapy (IMRT). </w:t>
      </w:r>
      <w:r w:rsidRPr="00010118">
        <w:rPr>
          <w:rFonts w:ascii="Arial" w:hAnsi="Arial" w:cs="Arial"/>
          <w:i/>
          <w:noProof/>
          <w:sz w:val="20"/>
          <w:szCs w:val="20"/>
        </w:rPr>
        <w:t>Radiotherapy and oncology : journal of the European Society for Therapeutic Radiology and Oncology</w:t>
      </w:r>
      <w:r w:rsidRPr="00010118">
        <w:rPr>
          <w:rFonts w:ascii="Arial" w:hAnsi="Arial" w:cs="Arial"/>
          <w:noProof/>
          <w:sz w:val="20"/>
          <w:szCs w:val="20"/>
        </w:rPr>
        <w:t xml:space="preserve"> 2013; </w:t>
      </w:r>
      <w:r w:rsidRPr="00010118">
        <w:rPr>
          <w:rFonts w:ascii="Arial" w:hAnsi="Arial" w:cs="Arial"/>
          <w:b/>
          <w:noProof/>
          <w:sz w:val="20"/>
          <w:szCs w:val="20"/>
        </w:rPr>
        <w:t>106</w:t>
      </w:r>
      <w:r w:rsidRPr="00010118">
        <w:rPr>
          <w:rFonts w:ascii="Arial" w:hAnsi="Arial" w:cs="Arial"/>
          <w:noProof/>
          <w:sz w:val="20"/>
          <w:szCs w:val="20"/>
        </w:rPr>
        <w:t>(2): 186-91.</w:t>
      </w:r>
    </w:p>
    <w:p w14:paraId="3FAD3AC5"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lastRenderedPageBreak/>
        <w:t>21.</w:t>
      </w:r>
      <w:r w:rsidRPr="00010118">
        <w:rPr>
          <w:rFonts w:ascii="Arial" w:hAnsi="Arial" w:cs="Arial"/>
          <w:noProof/>
          <w:sz w:val="20"/>
          <w:szCs w:val="20"/>
        </w:rPr>
        <w:tab/>
        <w:t xml:space="preserve">Solda F, Wharram B, De Ieso PB, Bonner J, Ashley S, Brada M. Long-term efficacy of fractionated radiotherapy for benign meningiomas. </w:t>
      </w:r>
      <w:r w:rsidRPr="00010118">
        <w:rPr>
          <w:rFonts w:ascii="Arial" w:hAnsi="Arial" w:cs="Arial"/>
          <w:i/>
          <w:noProof/>
          <w:sz w:val="20"/>
          <w:szCs w:val="20"/>
        </w:rPr>
        <w:t>Radiotherapy and oncology : journal of the European Society for Therapeutic Radiology and Oncology</w:t>
      </w:r>
      <w:r w:rsidRPr="00010118">
        <w:rPr>
          <w:rFonts w:ascii="Arial" w:hAnsi="Arial" w:cs="Arial"/>
          <w:noProof/>
          <w:sz w:val="20"/>
          <w:szCs w:val="20"/>
        </w:rPr>
        <w:t xml:space="preserve"> 2013; </w:t>
      </w:r>
      <w:r w:rsidRPr="00010118">
        <w:rPr>
          <w:rFonts w:ascii="Arial" w:hAnsi="Arial" w:cs="Arial"/>
          <w:b/>
          <w:noProof/>
          <w:sz w:val="20"/>
          <w:szCs w:val="20"/>
        </w:rPr>
        <w:t>109</w:t>
      </w:r>
      <w:r w:rsidRPr="00010118">
        <w:rPr>
          <w:rFonts w:ascii="Arial" w:hAnsi="Arial" w:cs="Arial"/>
          <w:noProof/>
          <w:sz w:val="20"/>
          <w:szCs w:val="20"/>
        </w:rPr>
        <w:t>(2): 330-4.</w:t>
      </w:r>
    </w:p>
    <w:p w14:paraId="73B46976"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22.</w:t>
      </w:r>
      <w:r w:rsidRPr="00010118">
        <w:rPr>
          <w:rFonts w:ascii="Arial" w:hAnsi="Arial" w:cs="Arial"/>
          <w:noProof/>
          <w:sz w:val="20"/>
          <w:szCs w:val="20"/>
        </w:rPr>
        <w:tab/>
        <w:t xml:space="preserve">Colombo F, Casentini L, Cavedon C, Scalchi P, Cora S, Francescon P. Cyberknife radiosurgery for benign meningiomas: short-term results in 199 patients. </w:t>
      </w:r>
      <w:r w:rsidRPr="00010118">
        <w:rPr>
          <w:rFonts w:ascii="Arial" w:hAnsi="Arial" w:cs="Arial"/>
          <w:i/>
          <w:noProof/>
          <w:sz w:val="20"/>
          <w:szCs w:val="20"/>
        </w:rPr>
        <w:t>Neurosurgery</w:t>
      </w:r>
      <w:r w:rsidRPr="00010118">
        <w:rPr>
          <w:rFonts w:ascii="Arial" w:hAnsi="Arial" w:cs="Arial"/>
          <w:noProof/>
          <w:sz w:val="20"/>
          <w:szCs w:val="20"/>
        </w:rPr>
        <w:t xml:space="preserve"> 2009; </w:t>
      </w:r>
      <w:r w:rsidRPr="00010118">
        <w:rPr>
          <w:rFonts w:ascii="Arial" w:hAnsi="Arial" w:cs="Arial"/>
          <w:b/>
          <w:noProof/>
          <w:sz w:val="20"/>
          <w:szCs w:val="20"/>
        </w:rPr>
        <w:t>64</w:t>
      </w:r>
      <w:r w:rsidRPr="00010118">
        <w:rPr>
          <w:rFonts w:ascii="Arial" w:hAnsi="Arial" w:cs="Arial"/>
          <w:noProof/>
          <w:sz w:val="20"/>
          <w:szCs w:val="20"/>
        </w:rPr>
        <w:t>(2 Suppl): A7-13.</w:t>
      </w:r>
    </w:p>
    <w:p w14:paraId="6B3EC229"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23.</w:t>
      </w:r>
      <w:r w:rsidRPr="00010118">
        <w:rPr>
          <w:rFonts w:ascii="Arial" w:hAnsi="Arial" w:cs="Arial"/>
          <w:noProof/>
          <w:sz w:val="20"/>
          <w:szCs w:val="20"/>
        </w:rPr>
        <w:tab/>
        <w:t xml:space="preserve">Tuniz F, Soltys SG, Choi CY, et al. Multisession cyberknife stereotactic radiosurgery of large, benign cranial base tumors: preliminary study. </w:t>
      </w:r>
      <w:r w:rsidRPr="00010118">
        <w:rPr>
          <w:rFonts w:ascii="Arial" w:hAnsi="Arial" w:cs="Arial"/>
          <w:i/>
          <w:noProof/>
          <w:sz w:val="20"/>
          <w:szCs w:val="20"/>
        </w:rPr>
        <w:t>Neurosurgery</w:t>
      </w:r>
      <w:r w:rsidRPr="00010118">
        <w:rPr>
          <w:rFonts w:ascii="Arial" w:hAnsi="Arial" w:cs="Arial"/>
          <w:noProof/>
          <w:sz w:val="20"/>
          <w:szCs w:val="20"/>
        </w:rPr>
        <w:t xml:space="preserve"> 2009; </w:t>
      </w:r>
      <w:r w:rsidRPr="00010118">
        <w:rPr>
          <w:rFonts w:ascii="Arial" w:hAnsi="Arial" w:cs="Arial"/>
          <w:b/>
          <w:noProof/>
          <w:sz w:val="20"/>
          <w:szCs w:val="20"/>
        </w:rPr>
        <w:t>65</w:t>
      </w:r>
      <w:r w:rsidRPr="00010118">
        <w:rPr>
          <w:rFonts w:ascii="Arial" w:hAnsi="Arial" w:cs="Arial"/>
          <w:noProof/>
          <w:sz w:val="20"/>
          <w:szCs w:val="20"/>
        </w:rPr>
        <w:t xml:space="preserve">(5): 898-907; discussion </w:t>
      </w:r>
    </w:p>
    <w:p w14:paraId="61AB871E" w14:textId="77777777" w:rsidR="009E6741" w:rsidRPr="00C10002" w:rsidRDefault="009E6741" w:rsidP="003C7DDD">
      <w:pPr>
        <w:spacing w:line="240" w:lineRule="auto"/>
        <w:rPr>
          <w:rFonts w:ascii="Arial" w:hAnsi="Arial" w:cs="Arial"/>
          <w:noProof/>
          <w:sz w:val="20"/>
          <w:szCs w:val="20"/>
          <w:lang w:val="fr-CH"/>
        </w:rPr>
      </w:pPr>
      <w:r w:rsidRPr="00010118">
        <w:rPr>
          <w:rFonts w:ascii="Arial" w:hAnsi="Arial" w:cs="Arial"/>
          <w:noProof/>
          <w:sz w:val="20"/>
          <w:szCs w:val="20"/>
        </w:rPr>
        <w:t>24.</w:t>
      </w:r>
      <w:r w:rsidRPr="00010118">
        <w:rPr>
          <w:rFonts w:ascii="Arial" w:hAnsi="Arial" w:cs="Arial"/>
          <w:noProof/>
          <w:sz w:val="20"/>
          <w:szCs w:val="20"/>
        </w:rPr>
        <w:tab/>
        <w:t xml:space="preserve">Sallabanda K, Dos Santos MA, Salcedo JB, et al. Stereotactic radiosurgery as a salvage treatment option for atypical meningiomas previously submitted to surgical resection. </w:t>
      </w:r>
      <w:r w:rsidRPr="00C10002">
        <w:rPr>
          <w:rFonts w:ascii="Arial" w:hAnsi="Arial" w:cs="Arial"/>
          <w:i/>
          <w:noProof/>
          <w:sz w:val="20"/>
          <w:szCs w:val="20"/>
          <w:lang w:val="fr-CH"/>
        </w:rPr>
        <w:t>J Radiosurg BRT</w:t>
      </w:r>
      <w:r w:rsidRPr="00C10002">
        <w:rPr>
          <w:rFonts w:ascii="Arial" w:hAnsi="Arial" w:cs="Arial"/>
          <w:noProof/>
          <w:sz w:val="20"/>
          <w:szCs w:val="20"/>
          <w:lang w:val="fr-CH"/>
        </w:rPr>
        <w:t xml:space="preserve"> 2011; </w:t>
      </w:r>
      <w:r w:rsidRPr="00C10002">
        <w:rPr>
          <w:rFonts w:ascii="Arial" w:hAnsi="Arial" w:cs="Arial"/>
          <w:b/>
          <w:noProof/>
          <w:sz w:val="20"/>
          <w:szCs w:val="20"/>
          <w:lang w:val="fr-CH"/>
        </w:rPr>
        <w:t>0</w:t>
      </w:r>
      <w:r w:rsidRPr="00C10002">
        <w:rPr>
          <w:rFonts w:ascii="Arial" w:hAnsi="Arial" w:cs="Arial"/>
          <w:noProof/>
          <w:sz w:val="20"/>
          <w:szCs w:val="20"/>
          <w:lang w:val="fr-CH"/>
        </w:rPr>
        <w:t>: 1-7.</w:t>
      </w:r>
    </w:p>
    <w:p w14:paraId="0C6B7D37" w14:textId="77777777" w:rsidR="009E6741" w:rsidRPr="00010118" w:rsidRDefault="009E6741" w:rsidP="003C7DDD">
      <w:pPr>
        <w:spacing w:line="240" w:lineRule="auto"/>
        <w:rPr>
          <w:rFonts w:ascii="Arial" w:hAnsi="Arial" w:cs="Arial"/>
          <w:noProof/>
          <w:sz w:val="20"/>
          <w:szCs w:val="20"/>
        </w:rPr>
      </w:pPr>
      <w:r w:rsidRPr="00C10002">
        <w:rPr>
          <w:rFonts w:ascii="Arial" w:hAnsi="Arial" w:cs="Arial"/>
          <w:noProof/>
          <w:sz w:val="20"/>
          <w:szCs w:val="20"/>
          <w:lang w:val="fr-CH"/>
        </w:rPr>
        <w:t>25.</w:t>
      </w:r>
      <w:r w:rsidRPr="00C10002">
        <w:rPr>
          <w:rFonts w:ascii="Arial" w:hAnsi="Arial" w:cs="Arial"/>
          <w:noProof/>
          <w:sz w:val="20"/>
          <w:szCs w:val="20"/>
          <w:lang w:val="fr-CH"/>
        </w:rPr>
        <w:tab/>
        <w:t xml:space="preserve">Samblas J, Luis Lopez Guerra J, Bustos J, et al. </w:t>
      </w:r>
      <w:r w:rsidRPr="00010118">
        <w:rPr>
          <w:rFonts w:ascii="Arial" w:hAnsi="Arial" w:cs="Arial"/>
          <w:noProof/>
          <w:sz w:val="20"/>
          <w:szCs w:val="20"/>
        </w:rPr>
        <w:t xml:space="preserve">Stereotactic radiosurgery in patients with multiple intracranial meningiomas. </w:t>
      </w:r>
      <w:r w:rsidRPr="00010118">
        <w:rPr>
          <w:rFonts w:ascii="Arial" w:hAnsi="Arial" w:cs="Arial"/>
          <w:i/>
          <w:noProof/>
          <w:sz w:val="20"/>
          <w:szCs w:val="20"/>
        </w:rPr>
        <w:t>Journal of BUON : official journal of the Balkan Union of Oncology</w:t>
      </w:r>
      <w:r w:rsidRPr="00010118">
        <w:rPr>
          <w:rFonts w:ascii="Arial" w:hAnsi="Arial" w:cs="Arial"/>
          <w:noProof/>
          <w:sz w:val="20"/>
          <w:szCs w:val="20"/>
        </w:rPr>
        <w:t xml:space="preserve"> 2014; </w:t>
      </w:r>
      <w:r w:rsidRPr="00010118">
        <w:rPr>
          <w:rFonts w:ascii="Arial" w:hAnsi="Arial" w:cs="Arial"/>
          <w:b/>
          <w:noProof/>
          <w:sz w:val="20"/>
          <w:szCs w:val="20"/>
        </w:rPr>
        <w:t>19</w:t>
      </w:r>
      <w:r w:rsidRPr="00010118">
        <w:rPr>
          <w:rFonts w:ascii="Arial" w:hAnsi="Arial" w:cs="Arial"/>
          <w:noProof/>
          <w:sz w:val="20"/>
          <w:szCs w:val="20"/>
        </w:rPr>
        <w:t>(1): 250-5.</w:t>
      </w:r>
    </w:p>
    <w:p w14:paraId="12AF6F5D"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26.</w:t>
      </w:r>
      <w:r w:rsidRPr="00010118">
        <w:rPr>
          <w:rFonts w:ascii="Arial" w:hAnsi="Arial" w:cs="Arial"/>
          <w:noProof/>
          <w:sz w:val="20"/>
          <w:szCs w:val="20"/>
        </w:rPr>
        <w:tab/>
        <w:t xml:space="preserve">Jung HW, Yoo H, Paek SH, Choi KS. Long-term outcome and growth rate of subtotally resected petroclival meningiomas: experience with 38 cases. </w:t>
      </w:r>
      <w:r w:rsidRPr="00010118">
        <w:rPr>
          <w:rFonts w:ascii="Arial" w:hAnsi="Arial" w:cs="Arial"/>
          <w:i/>
          <w:noProof/>
          <w:sz w:val="20"/>
          <w:szCs w:val="20"/>
        </w:rPr>
        <w:t>Neurosurgery</w:t>
      </w:r>
      <w:r w:rsidRPr="00010118">
        <w:rPr>
          <w:rFonts w:ascii="Arial" w:hAnsi="Arial" w:cs="Arial"/>
          <w:noProof/>
          <w:sz w:val="20"/>
          <w:szCs w:val="20"/>
        </w:rPr>
        <w:t xml:space="preserve"> 2000; </w:t>
      </w:r>
      <w:r w:rsidRPr="00010118">
        <w:rPr>
          <w:rFonts w:ascii="Arial" w:hAnsi="Arial" w:cs="Arial"/>
          <w:b/>
          <w:noProof/>
          <w:sz w:val="20"/>
          <w:szCs w:val="20"/>
        </w:rPr>
        <w:t>46</w:t>
      </w:r>
      <w:r w:rsidRPr="00010118">
        <w:rPr>
          <w:rFonts w:ascii="Arial" w:hAnsi="Arial" w:cs="Arial"/>
          <w:noProof/>
          <w:sz w:val="20"/>
          <w:szCs w:val="20"/>
        </w:rPr>
        <w:t>(3): 567-74; discussion 74-5.</w:t>
      </w:r>
    </w:p>
    <w:p w14:paraId="6F500817" w14:textId="77777777" w:rsidR="009E6741" w:rsidRPr="00C10002" w:rsidRDefault="009E6741" w:rsidP="003C7DDD">
      <w:pPr>
        <w:spacing w:line="240" w:lineRule="auto"/>
        <w:rPr>
          <w:rFonts w:ascii="Arial" w:hAnsi="Arial" w:cs="Arial"/>
          <w:noProof/>
          <w:sz w:val="20"/>
          <w:szCs w:val="20"/>
          <w:lang w:val="fr-CH"/>
        </w:rPr>
      </w:pPr>
      <w:r w:rsidRPr="00010118">
        <w:rPr>
          <w:rFonts w:ascii="Arial" w:hAnsi="Arial" w:cs="Arial"/>
          <w:noProof/>
          <w:sz w:val="20"/>
          <w:szCs w:val="20"/>
        </w:rPr>
        <w:t>27.</w:t>
      </w:r>
      <w:r w:rsidRPr="00010118">
        <w:rPr>
          <w:rFonts w:ascii="Arial" w:hAnsi="Arial" w:cs="Arial"/>
          <w:noProof/>
          <w:sz w:val="20"/>
          <w:szCs w:val="20"/>
        </w:rPr>
        <w:tab/>
        <w:t xml:space="preserve">Song CW, Kim MS, Cho LC, Dusenbery K, Sperduto PW. Radiobiological basis of SBRT and SRS. </w:t>
      </w:r>
      <w:r w:rsidRPr="00C10002">
        <w:rPr>
          <w:rFonts w:ascii="Arial" w:hAnsi="Arial" w:cs="Arial"/>
          <w:i/>
          <w:noProof/>
          <w:sz w:val="20"/>
          <w:szCs w:val="20"/>
          <w:lang w:val="fr-CH"/>
        </w:rPr>
        <w:t>International journal of clinical oncology</w:t>
      </w:r>
      <w:r w:rsidRPr="00C10002">
        <w:rPr>
          <w:rFonts w:ascii="Arial" w:hAnsi="Arial" w:cs="Arial"/>
          <w:noProof/>
          <w:sz w:val="20"/>
          <w:szCs w:val="20"/>
          <w:lang w:val="fr-CH"/>
        </w:rPr>
        <w:t xml:space="preserve"> 2014; </w:t>
      </w:r>
      <w:r w:rsidRPr="00C10002">
        <w:rPr>
          <w:rFonts w:ascii="Arial" w:hAnsi="Arial" w:cs="Arial"/>
          <w:b/>
          <w:noProof/>
          <w:sz w:val="20"/>
          <w:szCs w:val="20"/>
          <w:lang w:val="fr-CH"/>
        </w:rPr>
        <w:t>19</w:t>
      </w:r>
      <w:r w:rsidRPr="00C10002">
        <w:rPr>
          <w:rFonts w:ascii="Arial" w:hAnsi="Arial" w:cs="Arial"/>
          <w:noProof/>
          <w:sz w:val="20"/>
          <w:szCs w:val="20"/>
          <w:lang w:val="fr-CH"/>
        </w:rPr>
        <w:t>(4): 570-8.</w:t>
      </w:r>
    </w:p>
    <w:p w14:paraId="6C535B3B" w14:textId="77777777" w:rsidR="009E6741" w:rsidRPr="00010118" w:rsidRDefault="009E6741" w:rsidP="003C7DDD">
      <w:pPr>
        <w:spacing w:line="240" w:lineRule="auto"/>
        <w:rPr>
          <w:rFonts w:ascii="Arial" w:hAnsi="Arial" w:cs="Arial"/>
          <w:noProof/>
          <w:sz w:val="20"/>
          <w:szCs w:val="20"/>
        </w:rPr>
      </w:pPr>
      <w:r w:rsidRPr="00C10002">
        <w:rPr>
          <w:rFonts w:ascii="Arial" w:hAnsi="Arial" w:cs="Arial"/>
          <w:noProof/>
          <w:sz w:val="20"/>
          <w:szCs w:val="20"/>
          <w:lang w:val="fr-CH"/>
        </w:rPr>
        <w:t>28.</w:t>
      </w:r>
      <w:r w:rsidRPr="00C10002">
        <w:rPr>
          <w:rFonts w:ascii="Arial" w:hAnsi="Arial" w:cs="Arial"/>
          <w:noProof/>
          <w:sz w:val="20"/>
          <w:szCs w:val="20"/>
          <w:lang w:val="fr-CH"/>
        </w:rPr>
        <w:tab/>
        <w:t xml:space="preserve">dos Santos MA, de Salcedo JB, Gutierrez Diaz JA, et al. </w:t>
      </w:r>
      <w:r w:rsidRPr="00010118">
        <w:rPr>
          <w:rFonts w:ascii="Arial" w:hAnsi="Arial" w:cs="Arial"/>
          <w:noProof/>
          <w:sz w:val="20"/>
          <w:szCs w:val="20"/>
        </w:rPr>
        <w:t xml:space="preserve">Long-term outcomes of stereotactic radiosurgery for treatment of cavernous sinus meningiomas.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2011; </w:t>
      </w:r>
      <w:r w:rsidRPr="00010118">
        <w:rPr>
          <w:rFonts w:ascii="Arial" w:hAnsi="Arial" w:cs="Arial"/>
          <w:b/>
          <w:noProof/>
          <w:sz w:val="20"/>
          <w:szCs w:val="20"/>
        </w:rPr>
        <w:t>81</w:t>
      </w:r>
      <w:r w:rsidRPr="00010118">
        <w:rPr>
          <w:rFonts w:ascii="Arial" w:hAnsi="Arial" w:cs="Arial"/>
          <w:noProof/>
          <w:sz w:val="20"/>
          <w:szCs w:val="20"/>
        </w:rPr>
        <w:t>(5): 1436-41.</w:t>
      </w:r>
    </w:p>
    <w:p w14:paraId="54DFD075"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29.</w:t>
      </w:r>
      <w:r w:rsidRPr="00010118">
        <w:rPr>
          <w:rFonts w:ascii="Arial" w:hAnsi="Arial" w:cs="Arial"/>
          <w:noProof/>
          <w:sz w:val="20"/>
          <w:szCs w:val="20"/>
        </w:rPr>
        <w:tab/>
        <w:t xml:space="preserve">Goldsmith B, McDermott MW. Meningioma. </w:t>
      </w:r>
      <w:r w:rsidRPr="00010118">
        <w:rPr>
          <w:rFonts w:ascii="Arial" w:hAnsi="Arial" w:cs="Arial"/>
          <w:i/>
          <w:noProof/>
          <w:sz w:val="20"/>
          <w:szCs w:val="20"/>
        </w:rPr>
        <w:t>Neurosurgery clinics of North America</w:t>
      </w:r>
      <w:r w:rsidRPr="00010118">
        <w:rPr>
          <w:rFonts w:ascii="Arial" w:hAnsi="Arial" w:cs="Arial"/>
          <w:noProof/>
          <w:sz w:val="20"/>
          <w:szCs w:val="20"/>
        </w:rPr>
        <w:t xml:space="preserve"> 2006; </w:t>
      </w:r>
      <w:r w:rsidRPr="00010118">
        <w:rPr>
          <w:rFonts w:ascii="Arial" w:hAnsi="Arial" w:cs="Arial"/>
          <w:b/>
          <w:noProof/>
          <w:sz w:val="20"/>
          <w:szCs w:val="20"/>
        </w:rPr>
        <w:t>17</w:t>
      </w:r>
      <w:r w:rsidRPr="00010118">
        <w:rPr>
          <w:rFonts w:ascii="Arial" w:hAnsi="Arial" w:cs="Arial"/>
          <w:noProof/>
          <w:sz w:val="20"/>
          <w:szCs w:val="20"/>
        </w:rPr>
        <w:t>(2): 111-20, vi.</w:t>
      </w:r>
    </w:p>
    <w:p w14:paraId="294CF33E"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30.</w:t>
      </w:r>
      <w:r w:rsidRPr="00010118">
        <w:rPr>
          <w:rFonts w:ascii="Arial" w:hAnsi="Arial" w:cs="Arial"/>
          <w:noProof/>
          <w:sz w:val="20"/>
          <w:szCs w:val="20"/>
        </w:rPr>
        <w:tab/>
        <w:t xml:space="preserve">Norden AD, Ligon KL, Hammond SN, et al. Phase II study of monthly pasireotide LAR (SOM230C) for recurrent or progressive meningioma. </w:t>
      </w:r>
      <w:r w:rsidRPr="00010118">
        <w:rPr>
          <w:rFonts w:ascii="Arial" w:hAnsi="Arial" w:cs="Arial"/>
          <w:i/>
          <w:noProof/>
          <w:sz w:val="20"/>
          <w:szCs w:val="20"/>
        </w:rPr>
        <w:t>Neurology</w:t>
      </w:r>
      <w:r w:rsidRPr="00010118">
        <w:rPr>
          <w:rFonts w:ascii="Arial" w:hAnsi="Arial" w:cs="Arial"/>
          <w:noProof/>
          <w:sz w:val="20"/>
          <w:szCs w:val="20"/>
        </w:rPr>
        <w:t xml:space="preserve"> 2015; </w:t>
      </w:r>
      <w:r w:rsidRPr="00010118">
        <w:rPr>
          <w:rFonts w:ascii="Arial" w:hAnsi="Arial" w:cs="Arial"/>
          <w:b/>
          <w:noProof/>
          <w:sz w:val="20"/>
          <w:szCs w:val="20"/>
        </w:rPr>
        <w:t>84</w:t>
      </w:r>
      <w:r w:rsidRPr="00010118">
        <w:rPr>
          <w:rFonts w:ascii="Arial" w:hAnsi="Arial" w:cs="Arial"/>
          <w:noProof/>
          <w:sz w:val="20"/>
          <w:szCs w:val="20"/>
        </w:rPr>
        <w:t>(3): 280-6.</w:t>
      </w:r>
    </w:p>
    <w:p w14:paraId="081C6A18"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31.</w:t>
      </w:r>
      <w:r w:rsidRPr="00010118">
        <w:rPr>
          <w:rFonts w:ascii="Arial" w:hAnsi="Arial" w:cs="Arial"/>
          <w:noProof/>
          <w:sz w:val="20"/>
          <w:szCs w:val="20"/>
        </w:rPr>
        <w:tab/>
        <w:t xml:space="preserve">Kaley T, Barani I, Chamberlain M, et al. Historical benchmarks for medical therapy trials in surgery- and radiation-refractory meningioma: a RANO review. </w:t>
      </w:r>
      <w:r w:rsidRPr="00010118">
        <w:rPr>
          <w:rFonts w:ascii="Arial" w:hAnsi="Arial" w:cs="Arial"/>
          <w:i/>
          <w:noProof/>
          <w:sz w:val="20"/>
          <w:szCs w:val="20"/>
        </w:rPr>
        <w:t>Neuro-oncology</w:t>
      </w:r>
      <w:r w:rsidRPr="00010118">
        <w:rPr>
          <w:rFonts w:ascii="Arial" w:hAnsi="Arial" w:cs="Arial"/>
          <w:noProof/>
          <w:sz w:val="20"/>
          <w:szCs w:val="20"/>
        </w:rPr>
        <w:t xml:space="preserve"> 2014; </w:t>
      </w:r>
      <w:r w:rsidRPr="00010118">
        <w:rPr>
          <w:rFonts w:ascii="Arial" w:hAnsi="Arial" w:cs="Arial"/>
          <w:b/>
          <w:noProof/>
          <w:sz w:val="20"/>
          <w:szCs w:val="20"/>
        </w:rPr>
        <w:t>16</w:t>
      </w:r>
      <w:r w:rsidRPr="00010118">
        <w:rPr>
          <w:rFonts w:ascii="Arial" w:hAnsi="Arial" w:cs="Arial"/>
          <w:noProof/>
          <w:sz w:val="20"/>
          <w:szCs w:val="20"/>
        </w:rPr>
        <w:t>(6): 829-40.</w:t>
      </w:r>
    </w:p>
    <w:p w14:paraId="451EC2A8"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32.</w:t>
      </w:r>
      <w:r w:rsidRPr="00010118">
        <w:rPr>
          <w:rFonts w:ascii="Arial" w:hAnsi="Arial" w:cs="Arial"/>
          <w:noProof/>
          <w:sz w:val="20"/>
          <w:szCs w:val="20"/>
        </w:rPr>
        <w:tab/>
        <w:t xml:space="preserve">Ji Y, Rankin C, Grunberg S, et al. Double-Blind Phase III Randomized Trial of the Antiprogestin Agent Mifepristone in the Treatment of Unresectable Meningioma: SWOG S9005. </w:t>
      </w:r>
      <w:r w:rsidRPr="00010118">
        <w:rPr>
          <w:rFonts w:ascii="Arial" w:hAnsi="Arial" w:cs="Arial"/>
          <w:i/>
          <w:noProof/>
          <w:sz w:val="20"/>
          <w:szCs w:val="20"/>
        </w:rPr>
        <w:t>Journal of clinical oncology : official journal of the American Society of Clinical Oncology</w:t>
      </w:r>
      <w:r w:rsidRPr="00010118">
        <w:rPr>
          <w:rFonts w:ascii="Arial" w:hAnsi="Arial" w:cs="Arial"/>
          <w:noProof/>
          <w:sz w:val="20"/>
          <w:szCs w:val="20"/>
        </w:rPr>
        <w:t xml:space="preserve"> 2015; </w:t>
      </w:r>
      <w:r w:rsidRPr="00010118">
        <w:rPr>
          <w:rFonts w:ascii="Arial" w:hAnsi="Arial" w:cs="Arial"/>
          <w:b/>
          <w:noProof/>
          <w:sz w:val="20"/>
          <w:szCs w:val="20"/>
        </w:rPr>
        <w:t>33</w:t>
      </w:r>
      <w:r w:rsidRPr="00010118">
        <w:rPr>
          <w:rFonts w:ascii="Arial" w:hAnsi="Arial" w:cs="Arial"/>
          <w:noProof/>
          <w:sz w:val="20"/>
          <w:szCs w:val="20"/>
        </w:rPr>
        <w:t>(34): 4093-8.</w:t>
      </w:r>
    </w:p>
    <w:p w14:paraId="481E79C0" w14:textId="77777777" w:rsidR="009E6741" w:rsidRPr="00F5117F" w:rsidRDefault="009E6741" w:rsidP="003C7DDD">
      <w:pPr>
        <w:spacing w:line="240" w:lineRule="auto"/>
        <w:rPr>
          <w:rFonts w:ascii="Arial" w:hAnsi="Arial" w:cs="Arial"/>
          <w:noProof/>
          <w:sz w:val="20"/>
          <w:szCs w:val="20"/>
          <w:lang w:val="it-CH"/>
        </w:rPr>
      </w:pPr>
      <w:r w:rsidRPr="00010118">
        <w:rPr>
          <w:rFonts w:ascii="Arial" w:hAnsi="Arial" w:cs="Arial"/>
          <w:noProof/>
          <w:sz w:val="20"/>
          <w:szCs w:val="20"/>
        </w:rPr>
        <w:t>33.</w:t>
      </w:r>
      <w:r w:rsidRPr="00010118">
        <w:rPr>
          <w:rFonts w:ascii="Arial" w:hAnsi="Arial" w:cs="Arial"/>
          <w:noProof/>
          <w:sz w:val="20"/>
          <w:szCs w:val="20"/>
        </w:rPr>
        <w:tab/>
        <w:t xml:space="preserve">Chamberlain MC, Tsao-Wei DD, Groshen S. Temozolomide for treatment-resistant recurrent meningioma. </w:t>
      </w:r>
      <w:r w:rsidRPr="00F5117F">
        <w:rPr>
          <w:rFonts w:ascii="Arial" w:hAnsi="Arial" w:cs="Arial"/>
          <w:i/>
          <w:noProof/>
          <w:sz w:val="20"/>
          <w:szCs w:val="20"/>
          <w:lang w:val="it-CH"/>
        </w:rPr>
        <w:t>Neurology</w:t>
      </w:r>
      <w:r w:rsidRPr="00F5117F">
        <w:rPr>
          <w:rFonts w:ascii="Arial" w:hAnsi="Arial" w:cs="Arial"/>
          <w:noProof/>
          <w:sz w:val="20"/>
          <w:szCs w:val="20"/>
          <w:lang w:val="it-CH"/>
        </w:rPr>
        <w:t xml:space="preserve"> 2004; </w:t>
      </w:r>
      <w:r w:rsidRPr="00F5117F">
        <w:rPr>
          <w:rFonts w:ascii="Arial" w:hAnsi="Arial" w:cs="Arial"/>
          <w:b/>
          <w:noProof/>
          <w:sz w:val="20"/>
          <w:szCs w:val="20"/>
          <w:lang w:val="it-CH"/>
        </w:rPr>
        <w:t>62</w:t>
      </w:r>
      <w:r w:rsidRPr="00F5117F">
        <w:rPr>
          <w:rFonts w:ascii="Arial" w:hAnsi="Arial" w:cs="Arial"/>
          <w:noProof/>
          <w:sz w:val="20"/>
          <w:szCs w:val="20"/>
          <w:lang w:val="it-CH"/>
        </w:rPr>
        <w:t>(7): 1210-2.</w:t>
      </w:r>
    </w:p>
    <w:p w14:paraId="5431A8F8" w14:textId="77777777" w:rsidR="009E6741" w:rsidRPr="00010118" w:rsidRDefault="009E6741" w:rsidP="003C7DDD">
      <w:pPr>
        <w:spacing w:line="240" w:lineRule="auto"/>
        <w:rPr>
          <w:rFonts w:ascii="Arial" w:hAnsi="Arial" w:cs="Arial"/>
          <w:noProof/>
          <w:sz w:val="20"/>
          <w:szCs w:val="20"/>
        </w:rPr>
      </w:pPr>
      <w:r w:rsidRPr="00F5117F">
        <w:rPr>
          <w:rFonts w:ascii="Arial" w:hAnsi="Arial" w:cs="Arial"/>
          <w:noProof/>
          <w:sz w:val="20"/>
          <w:szCs w:val="20"/>
          <w:lang w:val="it-CH"/>
        </w:rPr>
        <w:t>34.</w:t>
      </w:r>
      <w:r w:rsidRPr="00F5117F">
        <w:rPr>
          <w:rFonts w:ascii="Arial" w:hAnsi="Arial" w:cs="Arial"/>
          <w:noProof/>
          <w:sz w:val="20"/>
          <w:szCs w:val="20"/>
          <w:lang w:val="it-CH"/>
        </w:rPr>
        <w:tab/>
        <w:t xml:space="preserve">Bartolomei M, Bodei L, De Cicco C, et al. </w:t>
      </w:r>
      <w:r w:rsidRPr="00010118">
        <w:rPr>
          <w:rFonts w:ascii="Arial" w:hAnsi="Arial" w:cs="Arial"/>
          <w:noProof/>
          <w:sz w:val="20"/>
          <w:szCs w:val="20"/>
        </w:rPr>
        <w:t xml:space="preserve">Peptide receptor radionuclide therapy with (90)Y-DOTATOC in recurrent meningioma. </w:t>
      </w:r>
      <w:r w:rsidRPr="00010118">
        <w:rPr>
          <w:rFonts w:ascii="Arial" w:hAnsi="Arial" w:cs="Arial"/>
          <w:i/>
          <w:noProof/>
          <w:sz w:val="20"/>
          <w:szCs w:val="20"/>
        </w:rPr>
        <w:t>European journal of nuclear medicine and molecular imaging</w:t>
      </w:r>
      <w:r w:rsidRPr="00010118">
        <w:rPr>
          <w:rFonts w:ascii="Arial" w:hAnsi="Arial" w:cs="Arial"/>
          <w:noProof/>
          <w:sz w:val="20"/>
          <w:szCs w:val="20"/>
        </w:rPr>
        <w:t xml:space="preserve"> 2009; </w:t>
      </w:r>
      <w:r w:rsidRPr="00010118">
        <w:rPr>
          <w:rFonts w:ascii="Arial" w:hAnsi="Arial" w:cs="Arial"/>
          <w:b/>
          <w:noProof/>
          <w:sz w:val="20"/>
          <w:szCs w:val="20"/>
        </w:rPr>
        <w:t>36</w:t>
      </w:r>
      <w:r w:rsidRPr="00010118">
        <w:rPr>
          <w:rFonts w:ascii="Arial" w:hAnsi="Arial" w:cs="Arial"/>
          <w:noProof/>
          <w:sz w:val="20"/>
          <w:szCs w:val="20"/>
        </w:rPr>
        <w:t>(9): 1407-16.</w:t>
      </w:r>
    </w:p>
    <w:p w14:paraId="102C135B"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35.</w:t>
      </w:r>
      <w:r w:rsidRPr="00010118">
        <w:rPr>
          <w:rFonts w:ascii="Arial" w:hAnsi="Arial" w:cs="Arial"/>
          <w:noProof/>
          <w:sz w:val="20"/>
          <w:szCs w:val="20"/>
        </w:rPr>
        <w:tab/>
        <w:t xml:space="preserve">Kreissl MC, Hanscheid H, Lohr M, et al. Combination of peptide receptor radionuclide therapy with fractionated external beam radiotherapy for treatment of advanced symptomatic meningioma. </w:t>
      </w:r>
      <w:r w:rsidRPr="00010118">
        <w:rPr>
          <w:rFonts w:ascii="Arial" w:hAnsi="Arial" w:cs="Arial"/>
          <w:i/>
          <w:noProof/>
          <w:sz w:val="20"/>
          <w:szCs w:val="20"/>
        </w:rPr>
        <w:t>Radiation oncology (London, England)</w:t>
      </w:r>
      <w:r w:rsidRPr="00010118">
        <w:rPr>
          <w:rFonts w:ascii="Arial" w:hAnsi="Arial" w:cs="Arial"/>
          <w:noProof/>
          <w:sz w:val="20"/>
          <w:szCs w:val="20"/>
        </w:rPr>
        <w:t xml:space="preserve"> 2012; </w:t>
      </w:r>
      <w:r w:rsidRPr="00010118">
        <w:rPr>
          <w:rFonts w:ascii="Arial" w:hAnsi="Arial" w:cs="Arial"/>
          <w:b/>
          <w:noProof/>
          <w:sz w:val="20"/>
          <w:szCs w:val="20"/>
        </w:rPr>
        <w:t>7</w:t>
      </w:r>
      <w:r w:rsidRPr="00010118">
        <w:rPr>
          <w:rFonts w:ascii="Arial" w:hAnsi="Arial" w:cs="Arial"/>
          <w:noProof/>
          <w:sz w:val="20"/>
          <w:szCs w:val="20"/>
        </w:rPr>
        <w:t>: 99.</w:t>
      </w:r>
    </w:p>
    <w:p w14:paraId="05EF34B2" w14:textId="77777777" w:rsidR="009E6741" w:rsidRPr="00F5117F" w:rsidRDefault="009E6741" w:rsidP="003C7DDD">
      <w:pPr>
        <w:spacing w:line="240" w:lineRule="auto"/>
        <w:rPr>
          <w:rFonts w:ascii="Arial" w:hAnsi="Arial" w:cs="Arial"/>
          <w:noProof/>
          <w:sz w:val="20"/>
          <w:szCs w:val="20"/>
          <w:lang w:val="it-CH"/>
        </w:rPr>
      </w:pPr>
      <w:r w:rsidRPr="00010118">
        <w:rPr>
          <w:rFonts w:ascii="Arial" w:hAnsi="Arial" w:cs="Arial"/>
          <w:noProof/>
          <w:sz w:val="20"/>
          <w:szCs w:val="20"/>
        </w:rPr>
        <w:t>36.</w:t>
      </w:r>
      <w:r w:rsidRPr="00010118">
        <w:rPr>
          <w:rFonts w:ascii="Arial" w:hAnsi="Arial" w:cs="Arial"/>
          <w:noProof/>
          <w:sz w:val="20"/>
          <w:szCs w:val="20"/>
        </w:rPr>
        <w:tab/>
        <w:t xml:space="preserve">Makis W, McCann K, McEwan AJ. Rhabdoid papillary meningioma treated with 177Lu DOTATATE PRRT. </w:t>
      </w:r>
      <w:r w:rsidRPr="00F5117F">
        <w:rPr>
          <w:rFonts w:ascii="Arial" w:hAnsi="Arial" w:cs="Arial"/>
          <w:i/>
          <w:noProof/>
          <w:sz w:val="20"/>
          <w:szCs w:val="20"/>
          <w:lang w:val="it-CH"/>
        </w:rPr>
        <w:t>Clinical nuclear medicine</w:t>
      </w:r>
      <w:r w:rsidRPr="00F5117F">
        <w:rPr>
          <w:rFonts w:ascii="Arial" w:hAnsi="Arial" w:cs="Arial"/>
          <w:noProof/>
          <w:sz w:val="20"/>
          <w:szCs w:val="20"/>
          <w:lang w:val="it-CH"/>
        </w:rPr>
        <w:t xml:space="preserve"> 2015; </w:t>
      </w:r>
      <w:r w:rsidRPr="00F5117F">
        <w:rPr>
          <w:rFonts w:ascii="Arial" w:hAnsi="Arial" w:cs="Arial"/>
          <w:b/>
          <w:noProof/>
          <w:sz w:val="20"/>
          <w:szCs w:val="20"/>
          <w:lang w:val="it-CH"/>
        </w:rPr>
        <w:t>40</w:t>
      </w:r>
      <w:r w:rsidRPr="00F5117F">
        <w:rPr>
          <w:rFonts w:ascii="Arial" w:hAnsi="Arial" w:cs="Arial"/>
          <w:noProof/>
          <w:sz w:val="20"/>
          <w:szCs w:val="20"/>
          <w:lang w:val="it-CH"/>
        </w:rPr>
        <w:t>(3): 237-40.</w:t>
      </w:r>
    </w:p>
    <w:p w14:paraId="44C551B4" w14:textId="77777777" w:rsidR="009E6741" w:rsidRPr="00010118" w:rsidRDefault="009E6741" w:rsidP="003C7DDD">
      <w:pPr>
        <w:spacing w:line="240" w:lineRule="auto"/>
        <w:rPr>
          <w:rFonts w:ascii="Arial" w:hAnsi="Arial" w:cs="Arial"/>
          <w:noProof/>
          <w:sz w:val="20"/>
          <w:szCs w:val="20"/>
        </w:rPr>
      </w:pPr>
      <w:r w:rsidRPr="00F5117F">
        <w:rPr>
          <w:rFonts w:ascii="Arial" w:hAnsi="Arial" w:cs="Arial"/>
          <w:noProof/>
          <w:sz w:val="20"/>
          <w:szCs w:val="20"/>
          <w:lang w:val="it-CH"/>
        </w:rPr>
        <w:t>37.</w:t>
      </w:r>
      <w:r w:rsidRPr="00F5117F">
        <w:rPr>
          <w:rFonts w:ascii="Arial" w:hAnsi="Arial" w:cs="Arial"/>
          <w:noProof/>
          <w:sz w:val="20"/>
          <w:szCs w:val="20"/>
          <w:lang w:val="it-CH"/>
        </w:rPr>
        <w:tab/>
        <w:t xml:space="preserve">Minutoli F, Amato E, Sindoni A, et al. </w:t>
      </w:r>
      <w:r w:rsidRPr="00010118">
        <w:rPr>
          <w:rFonts w:ascii="Arial" w:hAnsi="Arial" w:cs="Arial"/>
          <w:noProof/>
          <w:sz w:val="20"/>
          <w:szCs w:val="20"/>
        </w:rPr>
        <w:t xml:space="preserve">Peptide receptor radionuclide therapy in patients with inoperable meningiomas: our experience and review of the literature. </w:t>
      </w:r>
      <w:r w:rsidRPr="00010118">
        <w:rPr>
          <w:rFonts w:ascii="Arial" w:hAnsi="Arial" w:cs="Arial"/>
          <w:i/>
          <w:noProof/>
          <w:sz w:val="20"/>
          <w:szCs w:val="20"/>
        </w:rPr>
        <w:t>Cancer biotherapy &amp; radiopharmaceuticals</w:t>
      </w:r>
      <w:r w:rsidRPr="00010118">
        <w:rPr>
          <w:rFonts w:ascii="Arial" w:hAnsi="Arial" w:cs="Arial"/>
          <w:noProof/>
          <w:sz w:val="20"/>
          <w:szCs w:val="20"/>
        </w:rPr>
        <w:t xml:space="preserve"> 2014; </w:t>
      </w:r>
      <w:r w:rsidRPr="00010118">
        <w:rPr>
          <w:rFonts w:ascii="Arial" w:hAnsi="Arial" w:cs="Arial"/>
          <w:b/>
          <w:noProof/>
          <w:sz w:val="20"/>
          <w:szCs w:val="20"/>
        </w:rPr>
        <w:t>29</w:t>
      </w:r>
      <w:r w:rsidRPr="00010118">
        <w:rPr>
          <w:rFonts w:ascii="Arial" w:hAnsi="Arial" w:cs="Arial"/>
          <w:noProof/>
          <w:sz w:val="20"/>
          <w:szCs w:val="20"/>
        </w:rPr>
        <w:t>(5): 193-9.</w:t>
      </w:r>
    </w:p>
    <w:p w14:paraId="60DC3357"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38.</w:t>
      </w:r>
      <w:r w:rsidRPr="00010118">
        <w:rPr>
          <w:rFonts w:ascii="Arial" w:hAnsi="Arial" w:cs="Arial"/>
          <w:noProof/>
          <w:sz w:val="20"/>
          <w:szCs w:val="20"/>
        </w:rPr>
        <w:tab/>
        <w:t xml:space="preserve">Seystahl K SV, Guillaume N, Schüller U, Rushing E, Schäfer N, Ilhan H, Weller M, Tonn JC, Sommerauer M, Jansen N. . Somatostatin receptor-targeted radionuclide therapy for progressive meningioma. </w:t>
      </w:r>
      <w:r w:rsidRPr="00010118">
        <w:rPr>
          <w:rFonts w:ascii="Arial" w:hAnsi="Arial" w:cs="Arial"/>
          <w:i/>
          <w:noProof/>
          <w:sz w:val="20"/>
          <w:szCs w:val="20"/>
        </w:rPr>
        <w:t>SNO 2015</w:t>
      </w:r>
      <w:r w:rsidRPr="00010118">
        <w:rPr>
          <w:rFonts w:ascii="Arial" w:hAnsi="Arial" w:cs="Arial"/>
          <w:noProof/>
          <w:sz w:val="20"/>
          <w:szCs w:val="20"/>
        </w:rPr>
        <w:t xml:space="preserve"> 2015.</w:t>
      </w:r>
    </w:p>
    <w:p w14:paraId="7AAA7F59"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39.</w:t>
      </w:r>
      <w:r w:rsidRPr="00010118">
        <w:rPr>
          <w:rFonts w:ascii="Arial" w:hAnsi="Arial" w:cs="Arial"/>
          <w:noProof/>
          <w:sz w:val="20"/>
          <w:szCs w:val="20"/>
        </w:rPr>
        <w:tab/>
        <w:t xml:space="preserve">Al-Mefty O, Topsakal C, Pravdenkova S, Sawyer JR, Harrison MJ. Radiation-induced meningiomas: clinical, pathological, cytokinetic, and cytogenetic characteristics. </w:t>
      </w:r>
      <w:r w:rsidRPr="00010118">
        <w:rPr>
          <w:rFonts w:ascii="Arial" w:hAnsi="Arial" w:cs="Arial"/>
          <w:i/>
          <w:noProof/>
          <w:sz w:val="20"/>
          <w:szCs w:val="20"/>
        </w:rPr>
        <w:t>Journal of neurosurgery</w:t>
      </w:r>
      <w:r w:rsidRPr="00010118">
        <w:rPr>
          <w:rFonts w:ascii="Arial" w:hAnsi="Arial" w:cs="Arial"/>
          <w:noProof/>
          <w:sz w:val="20"/>
          <w:szCs w:val="20"/>
        </w:rPr>
        <w:t xml:space="preserve"> 2004; </w:t>
      </w:r>
      <w:r w:rsidRPr="00010118">
        <w:rPr>
          <w:rFonts w:ascii="Arial" w:hAnsi="Arial" w:cs="Arial"/>
          <w:b/>
          <w:noProof/>
          <w:sz w:val="20"/>
          <w:szCs w:val="20"/>
        </w:rPr>
        <w:t>100</w:t>
      </w:r>
      <w:r w:rsidRPr="00010118">
        <w:rPr>
          <w:rFonts w:ascii="Arial" w:hAnsi="Arial" w:cs="Arial"/>
          <w:noProof/>
          <w:sz w:val="20"/>
          <w:szCs w:val="20"/>
        </w:rPr>
        <w:t>(6): 1002-13.</w:t>
      </w:r>
    </w:p>
    <w:p w14:paraId="79E46500"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40.</w:t>
      </w:r>
      <w:r w:rsidRPr="00010118">
        <w:rPr>
          <w:rFonts w:ascii="Arial" w:hAnsi="Arial" w:cs="Arial"/>
          <w:noProof/>
          <w:sz w:val="20"/>
          <w:szCs w:val="20"/>
        </w:rPr>
        <w:tab/>
        <w:t xml:space="preserve">Preston-Martin S, Mack W, Henderson BE. Risk factors for gliomas and meningiomas in males in Los Angeles County. </w:t>
      </w:r>
      <w:r w:rsidRPr="00010118">
        <w:rPr>
          <w:rFonts w:ascii="Arial" w:hAnsi="Arial" w:cs="Arial"/>
          <w:i/>
          <w:noProof/>
          <w:sz w:val="20"/>
          <w:szCs w:val="20"/>
        </w:rPr>
        <w:t>Cancer research</w:t>
      </w:r>
      <w:r w:rsidRPr="00010118">
        <w:rPr>
          <w:rFonts w:ascii="Arial" w:hAnsi="Arial" w:cs="Arial"/>
          <w:noProof/>
          <w:sz w:val="20"/>
          <w:szCs w:val="20"/>
        </w:rPr>
        <w:t xml:space="preserve"> 1989; </w:t>
      </w:r>
      <w:r w:rsidRPr="00010118">
        <w:rPr>
          <w:rFonts w:ascii="Arial" w:hAnsi="Arial" w:cs="Arial"/>
          <w:b/>
          <w:noProof/>
          <w:sz w:val="20"/>
          <w:szCs w:val="20"/>
        </w:rPr>
        <w:t>49</w:t>
      </w:r>
      <w:r w:rsidRPr="00010118">
        <w:rPr>
          <w:rFonts w:ascii="Arial" w:hAnsi="Arial" w:cs="Arial"/>
          <w:noProof/>
          <w:sz w:val="20"/>
          <w:szCs w:val="20"/>
        </w:rPr>
        <w:t>(21): 6137-43.</w:t>
      </w:r>
    </w:p>
    <w:p w14:paraId="4A03B1F4"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41.</w:t>
      </w:r>
      <w:r w:rsidRPr="00010118">
        <w:rPr>
          <w:rFonts w:ascii="Arial" w:hAnsi="Arial" w:cs="Arial"/>
          <w:noProof/>
          <w:sz w:val="20"/>
          <w:szCs w:val="20"/>
        </w:rPr>
        <w:tab/>
        <w:t xml:space="preserve">Rubinstein AB, Shalit MN, Cohen ML, Zandbank U, Reichenthal E. Radiation-induced cerebral meningioma: a recognizable entity. </w:t>
      </w:r>
      <w:r w:rsidRPr="00010118">
        <w:rPr>
          <w:rFonts w:ascii="Arial" w:hAnsi="Arial" w:cs="Arial"/>
          <w:i/>
          <w:noProof/>
          <w:sz w:val="20"/>
          <w:szCs w:val="20"/>
        </w:rPr>
        <w:t>Journal of neurosurgery</w:t>
      </w:r>
      <w:r w:rsidRPr="00010118">
        <w:rPr>
          <w:rFonts w:ascii="Arial" w:hAnsi="Arial" w:cs="Arial"/>
          <w:noProof/>
          <w:sz w:val="20"/>
          <w:szCs w:val="20"/>
        </w:rPr>
        <w:t xml:space="preserve"> 1984; </w:t>
      </w:r>
      <w:r w:rsidRPr="00010118">
        <w:rPr>
          <w:rFonts w:ascii="Arial" w:hAnsi="Arial" w:cs="Arial"/>
          <w:b/>
          <w:noProof/>
          <w:sz w:val="20"/>
          <w:szCs w:val="20"/>
        </w:rPr>
        <w:t>61</w:t>
      </w:r>
      <w:r w:rsidRPr="00010118">
        <w:rPr>
          <w:rFonts w:ascii="Arial" w:hAnsi="Arial" w:cs="Arial"/>
          <w:noProof/>
          <w:sz w:val="20"/>
          <w:szCs w:val="20"/>
        </w:rPr>
        <w:t>(5): 966-71.</w:t>
      </w:r>
    </w:p>
    <w:p w14:paraId="0ACEA859"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42.</w:t>
      </w:r>
      <w:r w:rsidRPr="00010118">
        <w:rPr>
          <w:rFonts w:ascii="Arial" w:hAnsi="Arial" w:cs="Arial"/>
          <w:noProof/>
          <w:sz w:val="20"/>
          <w:szCs w:val="20"/>
        </w:rPr>
        <w:tab/>
        <w:t xml:space="preserve">Sadamori N, Shibata S, Mine M, et al. Incidence of intracranial meningiomas in Nagasaki atomic-bomb survivors. </w:t>
      </w:r>
      <w:r w:rsidRPr="00010118">
        <w:rPr>
          <w:rFonts w:ascii="Arial" w:hAnsi="Arial" w:cs="Arial"/>
          <w:i/>
          <w:noProof/>
          <w:sz w:val="20"/>
          <w:szCs w:val="20"/>
        </w:rPr>
        <w:t>International journal of cancer Journal international du cancer</w:t>
      </w:r>
      <w:r w:rsidRPr="00010118">
        <w:rPr>
          <w:rFonts w:ascii="Arial" w:hAnsi="Arial" w:cs="Arial"/>
          <w:noProof/>
          <w:sz w:val="20"/>
          <w:szCs w:val="20"/>
        </w:rPr>
        <w:t xml:space="preserve"> 1996; </w:t>
      </w:r>
      <w:r w:rsidRPr="00010118">
        <w:rPr>
          <w:rFonts w:ascii="Arial" w:hAnsi="Arial" w:cs="Arial"/>
          <w:b/>
          <w:noProof/>
          <w:sz w:val="20"/>
          <w:szCs w:val="20"/>
        </w:rPr>
        <w:t>67</w:t>
      </w:r>
      <w:r w:rsidRPr="00010118">
        <w:rPr>
          <w:rFonts w:ascii="Arial" w:hAnsi="Arial" w:cs="Arial"/>
          <w:noProof/>
          <w:sz w:val="20"/>
          <w:szCs w:val="20"/>
        </w:rPr>
        <w:t>(3): 318-22.</w:t>
      </w:r>
    </w:p>
    <w:p w14:paraId="351D157B"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lastRenderedPageBreak/>
        <w:t>43.</w:t>
      </w:r>
      <w:r w:rsidRPr="00010118">
        <w:rPr>
          <w:rFonts w:ascii="Arial" w:hAnsi="Arial" w:cs="Arial"/>
          <w:noProof/>
          <w:sz w:val="20"/>
          <w:szCs w:val="20"/>
        </w:rPr>
        <w:tab/>
        <w:t xml:space="preserve">Sadetzki S, Chetrit A, Freedman L, Stovall M, Modan B, Novikov I. Long-term follow-up for brain tumor development after childhood exposure to ionizing radiation for tinea capitis. </w:t>
      </w:r>
      <w:r w:rsidRPr="00010118">
        <w:rPr>
          <w:rFonts w:ascii="Arial" w:hAnsi="Arial" w:cs="Arial"/>
          <w:i/>
          <w:noProof/>
          <w:sz w:val="20"/>
          <w:szCs w:val="20"/>
        </w:rPr>
        <w:t>Radiation research</w:t>
      </w:r>
      <w:r w:rsidRPr="00010118">
        <w:rPr>
          <w:rFonts w:ascii="Arial" w:hAnsi="Arial" w:cs="Arial"/>
          <w:noProof/>
          <w:sz w:val="20"/>
          <w:szCs w:val="20"/>
        </w:rPr>
        <w:t xml:space="preserve"> 2005; </w:t>
      </w:r>
      <w:r w:rsidRPr="00010118">
        <w:rPr>
          <w:rFonts w:ascii="Arial" w:hAnsi="Arial" w:cs="Arial"/>
          <w:b/>
          <w:noProof/>
          <w:sz w:val="20"/>
          <w:szCs w:val="20"/>
        </w:rPr>
        <w:t>163</w:t>
      </w:r>
      <w:r w:rsidRPr="00010118">
        <w:rPr>
          <w:rFonts w:ascii="Arial" w:hAnsi="Arial" w:cs="Arial"/>
          <w:noProof/>
          <w:sz w:val="20"/>
          <w:szCs w:val="20"/>
        </w:rPr>
        <w:t>(4): 424-32.</w:t>
      </w:r>
    </w:p>
    <w:p w14:paraId="37CDDD89"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44.</w:t>
      </w:r>
      <w:r w:rsidRPr="00010118">
        <w:rPr>
          <w:rFonts w:ascii="Arial" w:hAnsi="Arial" w:cs="Arial"/>
          <w:noProof/>
          <w:sz w:val="20"/>
          <w:szCs w:val="20"/>
        </w:rPr>
        <w:tab/>
        <w:t xml:space="preserve">Saraf S, McCarthy BJ, Villano JL. Update on meningiomas. </w:t>
      </w:r>
      <w:r w:rsidRPr="00010118">
        <w:rPr>
          <w:rFonts w:ascii="Arial" w:hAnsi="Arial" w:cs="Arial"/>
          <w:i/>
          <w:noProof/>
          <w:sz w:val="20"/>
          <w:szCs w:val="20"/>
        </w:rPr>
        <w:t>The oncologist</w:t>
      </w:r>
      <w:r w:rsidRPr="00010118">
        <w:rPr>
          <w:rFonts w:ascii="Arial" w:hAnsi="Arial" w:cs="Arial"/>
          <w:noProof/>
          <w:sz w:val="20"/>
          <w:szCs w:val="20"/>
        </w:rPr>
        <w:t xml:space="preserve"> 2011; </w:t>
      </w:r>
      <w:r w:rsidRPr="00010118">
        <w:rPr>
          <w:rFonts w:ascii="Arial" w:hAnsi="Arial" w:cs="Arial"/>
          <w:b/>
          <w:noProof/>
          <w:sz w:val="20"/>
          <w:szCs w:val="20"/>
        </w:rPr>
        <w:t>16</w:t>
      </w:r>
      <w:r w:rsidRPr="00010118">
        <w:rPr>
          <w:rFonts w:ascii="Arial" w:hAnsi="Arial" w:cs="Arial"/>
          <w:noProof/>
          <w:sz w:val="20"/>
          <w:szCs w:val="20"/>
        </w:rPr>
        <w:t>(11): 1604-13.</w:t>
      </w:r>
    </w:p>
    <w:p w14:paraId="6FB8A00B"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45.</w:t>
      </w:r>
      <w:r w:rsidRPr="00010118">
        <w:rPr>
          <w:rFonts w:ascii="Arial" w:hAnsi="Arial" w:cs="Arial"/>
          <w:noProof/>
          <w:sz w:val="20"/>
          <w:szCs w:val="20"/>
        </w:rPr>
        <w:tab/>
        <w:t xml:space="preserve">Marosi C, Hassler M, Roessler K, et al. Meningioma. </w:t>
      </w:r>
      <w:r w:rsidRPr="00010118">
        <w:rPr>
          <w:rFonts w:ascii="Arial" w:hAnsi="Arial" w:cs="Arial"/>
          <w:i/>
          <w:noProof/>
          <w:sz w:val="20"/>
          <w:szCs w:val="20"/>
        </w:rPr>
        <w:t>Critical reviews in oncology/hematology</w:t>
      </w:r>
      <w:r w:rsidRPr="00010118">
        <w:rPr>
          <w:rFonts w:ascii="Arial" w:hAnsi="Arial" w:cs="Arial"/>
          <w:noProof/>
          <w:sz w:val="20"/>
          <w:szCs w:val="20"/>
        </w:rPr>
        <w:t xml:space="preserve"> 2008; </w:t>
      </w:r>
      <w:r w:rsidRPr="00010118">
        <w:rPr>
          <w:rFonts w:ascii="Arial" w:hAnsi="Arial" w:cs="Arial"/>
          <w:b/>
          <w:noProof/>
          <w:sz w:val="20"/>
          <w:szCs w:val="20"/>
        </w:rPr>
        <w:t>67</w:t>
      </w:r>
      <w:r w:rsidRPr="00010118">
        <w:rPr>
          <w:rFonts w:ascii="Arial" w:hAnsi="Arial" w:cs="Arial"/>
          <w:noProof/>
          <w:sz w:val="20"/>
          <w:szCs w:val="20"/>
        </w:rPr>
        <w:t>(2): 153-71.</w:t>
      </w:r>
    </w:p>
    <w:p w14:paraId="18E0A695"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lang w:val="de-DE"/>
        </w:rPr>
        <w:t>46.</w:t>
      </w:r>
      <w:r w:rsidRPr="00010118">
        <w:rPr>
          <w:rFonts w:ascii="Arial" w:hAnsi="Arial" w:cs="Arial"/>
          <w:noProof/>
          <w:sz w:val="20"/>
          <w:szCs w:val="20"/>
          <w:lang w:val="de-DE"/>
        </w:rPr>
        <w:tab/>
        <w:t xml:space="preserve">Park HJ, Kang HC, Kim IH, et al. </w:t>
      </w:r>
      <w:r w:rsidRPr="00010118">
        <w:rPr>
          <w:rFonts w:ascii="Arial" w:hAnsi="Arial" w:cs="Arial"/>
          <w:noProof/>
          <w:sz w:val="20"/>
          <w:szCs w:val="20"/>
        </w:rPr>
        <w:t xml:space="preserve">The role of adjuvant radiotherapy in atypical meningioma. </w:t>
      </w:r>
      <w:r w:rsidRPr="00010118">
        <w:rPr>
          <w:rFonts w:ascii="Arial" w:hAnsi="Arial" w:cs="Arial"/>
          <w:i/>
          <w:noProof/>
          <w:sz w:val="20"/>
          <w:szCs w:val="20"/>
        </w:rPr>
        <w:t>Journal of neuro-oncology</w:t>
      </w:r>
      <w:r w:rsidRPr="00010118">
        <w:rPr>
          <w:rFonts w:ascii="Arial" w:hAnsi="Arial" w:cs="Arial"/>
          <w:noProof/>
          <w:sz w:val="20"/>
          <w:szCs w:val="20"/>
        </w:rPr>
        <w:t xml:space="preserve"> 2013; </w:t>
      </w:r>
      <w:r w:rsidRPr="00010118">
        <w:rPr>
          <w:rFonts w:ascii="Arial" w:hAnsi="Arial" w:cs="Arial"/>
          <w:b/>
          <w:noProof/>
          <w:sz w:val="20"/>
          <w:szCs w:val="20"/>
        </w:rPr>
        <w:t>115</w:t>
      </w:r>
      <w:r w:rsidRPr="00010118">
        <w:rPr>
          <w:rFonts w:ascii="Arial" w:hAnsi="Arial" w:cs="Arial"/>
          <w:noProof/>
          <w:sz w:val="20"/>
          <w:szCs w:val="20"/>
        </w:rPr>
        <w:t>(2): 241-7.</w:t>
      </w:r>
    </w:p>
    <w:p w14:paraId="7D635AD9"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47.</w:t>
      </w:r>
      <w:r w:rsidRPr="00010118">
        <w:rPr>
          <w:rFonts w:ascii="Arial" w:hAnsi="Arial" w:cs="Arial"/>
          <w:noProof/>
          <w:sz w:val="20"/>
          <w:szCs w:val="20"/>
        </w:rPr>
        <w:tab/>
        <w:t xml:space="preserve">Aghi MK, Carter BS, Cosgrove GR, et al. Long-term recurrence rates of atypical meningiomas after gross total resection with or without postoperative adjuvant radiation. </w:t>
      </w:r>
      <w:r w:rsidRPr="00010118">
        <w:rPr>
          <w:rFonts w:ascii="Arial" w:hAnsi="Arial" w:cs="Arial"/>
          <w:i/>
          <w:noProof/>
          <w:sz w:val="20"/>
          <w:szCs w:val="20"/>
        </w:rPr>
        <w:t>Neurosurgery</w:t>
      </w:r>
      <w:r w:rsidRPr="00010118">
        <w:rPr>
          <w:rFonts w:ascii="Arial" w:hAnsi="Arial" w:cs="Arial"/>
          <w:noProof/>
          <w:sz w:val="20"/>
          <w:szCs w:val="20"/>
        </w:rPr>
        <w:t xml:space="preserve"> 2009; </w:t>
      </w:r>
      <w:r w:rsidRPr="00010118">
        <w:rPr>
          <w:rFonts w:ascii="Arial" w:hAnsi="Arial" w:cs="Arial"/>
          <w:b/>
          <w:noProof/>
          <w:sz w:val="20"/>
          <w:szCs w:val="20"/>
        </w:rPr>
        <w:t>64</w:t>
      </w:r>
      <w:r w:rsidRPr="00010118">
        <w:rPr>
          <w:rFonts w:ascii="Arial" w:hAnsi="Arial" w:cs="Arial"/>
          <w:noProof/>
          <w:sz w:val="20"/>
          <w:szCs w:val="20"/>
        </w:rPr>
        <w:t xml:space="preserve">(1): 56-60; discussion </w:t>
      </w:r>
    </w:p>
    <w:p w14:paraId="67A123ED"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48.</w:t>
      </w:r>
      <w:r w:rsidRPr="00010118">
        <w:rPr>
          <w:rFonts w:ascii="Arial" w:hAnsi="Arial" w:cs="Arial"/>
          <w:noProof/>
          <w:sz w:val="20"/>
          <w:szCs w:val="20"/>
        </w:rPr>
        <w:tab/>
        <w:t xml:space="preserve">Komotar RJ, Iorgulescu JB, Raper DM, et al. The role of radiotherapy following gross-total resection of atypical meningiomas. </w:t>
      </w:r>
      <w:r w:rsidRPr="00010118">
        <w:rPr>
          <w:rFonts w:ascii="Arial" w:hAnsi="Arial" w:cs="Arial"/>
          <w:i/>
          <w:noProof/>
          <w:sz w:val="20"/>
          <w:szCs w:val="20"/>
        </w:rPr>
        <w:t>Journal of neurosurgery</w:t>
      </w:r>
      <w:r w:rsidRPr="00010118">
        <w:rPr>
          <w:rFonts w:ascii="Arial" w:hAnsi="Arial" w:cs="Arial"/>
          <w:noProof/>
          <w:sz w:val="20"/>
          <w:szCs w:val="20"/>
        </w:rPr>
        <w:t xml:space="preserve"> 2012; </w:t>
      </w:r>
      <w:r w:rsidRPr="00010118">
        <w:rPr>
          <w:rFonts w:ascii="Arial" w:hAnsi="Arial" w:cs="Arial"/>
          <w:b/>
          <w:noProof/>
          <w:sz w:val="20"/>
          <w:szCs w:val="20"/>
        </w:rPr>
        <w:t>117</w:t>
      </w:r>
      <w:r w:rsidRPr="00010118">
        <w:rPr>
          <w:rFonts w:ascii="Arial" w:hAnsi="Arial" w:cs="Arial"/>
          <w:noProof/>
          <w:sz w:val="20"/>
          <w:szCs w:val="20"/>
        </w:rPr>
        <w:t>(4): 679-86.</w:t>
      </w:r>
    </w:p>
    <w:p w14:paraId="2BEC26EC"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49.</w:t>
      </w:r>
      <w:r w:rsidRPr="00010118">
        <w:rPr>
          <w:rFonts w:ascii="Arial" w:hAnsi="Arial" w:cs="Arial"/>
          <w:noProof/>
          <w:sz w:val="20"/>
          <w:szCs w:val="20"/>
        </w:rPr>
        <w:tab/>
        <w:t xml:space="preserve">Mair R, Morris K, Scott I, Carroll TA. Radiotherapy for atypical meningiomas. </w:t>
      </w:r>
      <w:r w:rsidRPr="00010118">
        <w:rPr>
          <w:rFonts w:ascii="Arial" w:hAnsi="Arial" w:cs="Arial"/>
          <w:i/>
          <w:noProof/>
          <w:sz w:val="20"/>
          <w:szCs w:val="20"/>
        </w:rPr>
        <w:t>Journal of neurosurgery</w:t>
      </w:r>
      <w:r w:rsidRPr="00010118">
        <w:rPr>
          <w:rFonts w:ascii="Arial" w:hAnsi="Arial" w:cs="Arial"/>
          <w:noProof/>
          <w:sz w:val="20"/>
          <w:szCs w:val="20"/>
        </w:rPr>
        <w:t xml:space="preserve"> 2011; </w:t>
      </w:r>
      <w:r w:rsidRPr="00010118">
        <w:rPr>
          <w:rFonts w:ascii="Arial" w:hAnsi="Arial" w:cs="Arial"/>
          <w:b/>
          <w:noProof/>
          <w:sz w:val="20"/>
          <w:szCs w:val="20"/>
        </w:rPr>
        <w:t>115</w:t>
      </w:r>
      <w:r w:rsidRPr="00010118">
        <w:rPr>
          <w:rFonts w:ascii="Arial" w:hAnsi="Arial" w:cs="Arial"/>
          <w:noProof/>
          <w:sz w:val="20"/>
          <w:szCs w:val="20"/>
        </w:rPr>
        <w:t>(4): 811-9.</w:t>
      </w:r>
    </w:p>
    <w:p w14:paraId="1D9DEDD3" w14:textId="77777777" w:rsidR="009E6741" w:rsidRPr="005F6D0A" w:rsidRDefault="009E6741" w:rsidP="003C7DDD">
      <w:pPr>
        <w:spacing w:line="240" w:lineRule="auto"/>
        <w:rPr>
          <w:rFonts w:ascii="Arial" w:hAnsi="Arial" w:cs="Arial"/>
          <w:noProof/>
          <w:sz w:val="20"/>
          <w:szCs w:val="20"/>
          <w:lang w:val="de-DE"/>
        </w:rPr>
      </w:pPr>
      <w:r w:rsidRPr="00010118">
        <w:rPr>
          <w:rFonts w:ascii="Arial" w:hAnsi="Arial" w:cs="Arial"/>
          <w:noProof/>
          <w:sz w:val="20"/>
          <w:szCs w:val="20"/>
        </w:rPr>
        <w:t>50.</w:t>
      </w:r>
      <w:r w:rsidRPr="00010118">
        <w:rPr>
          <w:rFonts w:ascii="Arial" w:hAnsi="Arial" w:cs="Arial"/>
          <w:noProof/>
          <w:sz w:val="20"/>
          <w:szCs w:val="20"/>
        </w:rPr>
        <w:tab/>
        <w:t xml:space="preserve">Hammouche S, Clark S, Wong AH, Eldridge P, Farah JO. Long-term survival analysis of atypical meningiomas: survival rates, prognostic factors, operative and radiotherapy treatment. </w:t>
      </w:r>
      <w:r w:rsidRPr="00DB4679">
        <w:rPr>
          <w:rFonts w:ascii="Arial" w:hAnsi="Arial" w:cs="Arial"/>
          <w:i/>
          <w:noProof/>
          <w:sz w:val="20"/>
          <w:szCs w:val="20"/>
          <w:lang w:val="de-DE"/>
        </w:rPr>
        <w:t>Acta neurochirurgica</w:t>
      </w:r>
      <w:r w:rsidRPr="005F6D0A">
        <w:rPr>
          <w:rFonts w:ascii="Arial" w:hAnsi="Arial" w:cs="Arial"/>
          <w:noProof/>
          <w:sz w:val="20"/>
          <w:szCs w:val="20"/>
          <w:lang w:val="de-DE"/>
        </w:rPr>
        <w:t xml:space="preserve"> 2014; </w:t>
      </w:r>
      <w:r w:rsidRPr="005F6D0A">
        <w:rPr>
          <w:rFonts w:ascii="Arial" w:hAnsi="Arial" w:cs="Arial"/>
          <w:b/>
          <w:noProof/>
          <w:sz w:val="20"/>
          <w:szCs w:val="20"/>
          <w:lang w:val="de-DE"/>
        </w:rPr>
        <w:t>156</w:t>
      </w:r>
      <w:r w:rsidRPr="005F6D0A">
        <w:rPr>
          <w:rFonts w:ascii="Arial" w:hAnsi="Arial" w:cs="Arial"/>
          <w:noProof/>
          <w:sz w:val="20"/>
          <w:szCs w:val="20"/>
          <w:lang w:val="de-DE"/>
        </w:rPr>
        <w:t>(8): 1475-81.</w:t>
      </w:r>
    </w:p>
    <w:p w14:paraId="4EB97312" w14:textId="77777777" w:rsidR="009E6741" w:rsidRPr="00010118" w:rsidRDefault="009E6741" w:rsidP="003C7DDD">
      <w:pPr>
        <w:spacing w:line="240" w:lineRule="auto"/>
        <w:rPr>
          <w:rFonts w:ascii="Arial" w:hAnsi="Arial" w:cs="Arial"/>
          <w:noProof/>
          <w:sz w:val="20"/>
          <w:szCs w:val="20"/>
        </w:rPr>
      </w:pPr>
      <w:r w:rsidRPr="00C80729">
        <w:rPr>
          <w:rFonts w:ascii="Arial" w:hAnsi="Arial" w:cs="Arial"/>
          <w:noProof/>
          <w:sz w:val="20"/>
          <w:szCs w:val="20"/>
          <w:lang w:val="de-DE"/>
        </w:rPr>
        <w:t>51.</w:t>
      </w:r>
      <w:r w:rsidRPr="00C80729">
        <w:rPr>
          <w:rFonts w:ascii="Arial" w:hAnsi="Arial" w:cs="Arial"/>
          <w:noProof/>
          <w:sz w:val="20"/>
          <w:szCs w:val="20"/>
          <w:lang w:val="de-DE"/>
        </w:rPr>
        <w:tab/>
        <w:t xml:space="preserve">Stessin AM, Schwartz A, Judanin G, et al. </w:t>
      </w:r>
      <w:r w:rsidRPr="00010118">
        <w:rPr>
          <w:rFonts w:ascii="Arial" w:hAnsi="Arial" w:cs="Arial"/>
          <w:noProof/>
          <w:sz w:val="20"/>
          <w:szCs w:val="20"/>
        </w:rPr>
        <w:t xml:space="preserve">Does adjuvant external-beam radiotherapy improve outcomes for nonbenign meningiomas? A Surveillance, Epidemiology, and End Results (SEER)-based analysis. </w:t>
      </w:r>
      <w:r w:rsidRPr="00010118">
        <w:rPr>
          <w:rFonts w:ascii="Arial" w:hAnsi="Arial" w:cs="Arial"/>
          <w:i/>
          <w:noProof/>
          <w:sz w:val="20"/>
          <w:szCs w:val="20"/>
        </w:rPr>
        <w:t>Journal of neurosurgery</w:t>
      </w:r>
      <w:r w:rsidRPr="00010118">
        <w:rPr>
          <w:rFonts w:ascii="Arial" w:hAnsi="Arial" w:cs="Arial"/>
          <w:noProof/>
          <w:sz w:val="20"/>
          <w:szCs w:val="20"/>
        </w:rPr>
        <w:t xml:space="preserve"> 2012; </w:t>
      </w:r>
      <w:r w:rsidRPr="00010118">
        <w:rPr>
          <w:rFonts w:ascii="Arial" w:hAnsi="Arial" w:cs="Arial"/>
          <w:b/>
          <w:noProof/>
          <w:sz w:val="20"/>
          <w:szCs w:val="20"/>
        </w:rPr>
        <w:t>117</w:t>
      </w:r>
      <w:r w:rsidRPr="00010118">
        <w:rPr>
          <w:rFonts w:ascii="Arial" w:hAnsi="Arial" w:cs="Arial"/>
          <w:noProof/>
          <w:sz w:val="20"/>
          <w:szCs w:val="20"/>
        </w:rPr>
        <w:t>(4): 669-75.</w:t>
      </w:r>
    </w:p>
    <w:p w14:paraId="3B8054F4" w14:textId="77777777" w:rsidR="009E6741" w:rsidRPr="00010118" w:rsidRDefault="009E6741" w:rsidP="003C7DDD">
      <w:pPr>
        <w:spacing w:line="240" w:lineRule="auto"/>
        <w:rPr>
          <w:rFonts w:ascii="Arial" w:hAnsi="Arial" w:cs="Arial"/>
          <w:noProof/>
          <w:sz w:val="20"/>
          <w:szCs w:val="20"/>
        </w:rPr>
      </w:pPr>
      <w:r w:rsidRPr="00DB4679">
        <w:rPr>
          <w:rFonts w:ascii="Arial" w:hAnsi="Arial" w:cs="Arial"/>
          <w:noProof/>
          <w:sz w:val="20"/>
          <w:szCs w:val="20"/>
          <w:lang w:val="de-DE"/>
        </w:rPr>
        <w:t>52.</w:t>
      </w:r>
      <w:r w:rsidRPr="00DB4679">
        <w:rPr>
          <w:rFonts w:ascii="Arial" w:hAnsi="Arial" w:cs="Arial"/>
          <w:noProof/>
          <w:sz w:val="20"/>
          <w:szCs w:val="20"/>
          <w:lang w:val="de-DE"/>
        </w:rPr>
        <w:tab/>
        <w:t xml:space="preserve">Yoon H, Mehta MP, Perumal K, et al. </w:t>
      </w:r>
      <w:r w:rsidRPr="00010118">
        <w:rPr>
          <w:rFonts w:ascii="Arial" w:hAnsi="Arial" w:cs="Arial"/>
          <w:noProof/>
          <w:sz w:val="20"/>
          <w:szCs w:val="20"/>
        </w:rPr>
        <w:t xml:space="preserve">Atypical meningioma: randomized trials are required to resolve contradictory retrospective results regarding the role of adjuvant radiotherapy. </w:t>
      </w:r>
      <w:r w:rsidRPr="00010118">
        <w:rPr>
          <w:rFonts w:ascii="Arial" w:hAnsi="Arial" w:cs="Arial"/>
          <w:i/>
          <w:noProof/>
          <w:sz w:val="20"/>
          <w:szCs w:val="20"/>
        </w:rPr>
        <w:t>Journal of cancer research and therapeutics</w:t>
      </w:r>
      <w:r w:rsidRPr="00010118">
        <w:rPr>
          <w:rFonts w:ascii="Arial" w:hAnsi="Arial" w:cs="Arial"/>
          <w:noProof/>
          <w:sz w:val="20"/>
          <w:szCs w:val="20"/>
        </w:rPr>
        <w:t xml:space="preserve"> 2015; </w:t>
      </w:r>
      <w:r w:rsidRPr="00010118">
        <w:rPr>
          <w:rFonts w:ascii="Arial" w:hAnsi="Arial" w:cs="Arial"/>
          <w:b/>
          <w:noProof/>
          <w:sz w:val="20"/>
          <w:szCs w:val="20"/>
        </w:rPr>
        <w:t>11</w:t>
      </w:r>
      <w:r w:rsidRPr="00010118">
        <w:rPr>
          <w:rFonts w:ascii="Arial" w:hAnsi="Arial" w:cs="Arial"/>
          <w:noProof/>
          <w:sz w:val="20"/>
          <w:szCs w:val="20"/>
        </w:rPr>
        <w:t>(1): 59-66.</w:t>
      </w:r>
    </w:p>
    <w:p w14:paraId="4547DF32"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53.</w:t>
      </w:r>
      <w:r w:rsidRPr="00010118">
        <w:rPr>
          <w:rFonts w:ascii="Arial" w:hAnsi="Arial" w:cs="Arial"/>
          <w:noProof/>
          <w:sz w:val="20"/>
          <w:szCs w:val="20"/>
        </w:rPr>
        <w:tab/>
        <w:t xml:space="preserve">Jenkinson MD, Javadpour M, Haylock BJ, et al. The ROAM/EORTC-1308 trial: Radiation versus Observation following surgical resection of Atypical Meningioma: study protocol for a randomised controlled trial. </w:t>
      </w:r>
      <w:r w:rsidRPr="00010118">
        <w:rPr>
          <w:rFonts w:ascii="Arial" w:hAnsi="Arial" w:cs="Arial"/>
          <w:i/>
          <w:noProof/>
          <w:sz w:val="20"/>
          <w:szCs w:val="20"/>
        </w:rPr>
        <w:t>Trials</w:t>
      </w:r>
      <w:r w:rsidRPr="00010118">
        <w:rPr>
          <w:rFonts w:ascii="Arial" w:hAnsi="Arial" w:cs="Arial"/>
          <w:noProof/>
          <w:sz w:val="20"/>
          <w:szCs w:val="20"/>
        </w:rPr>
        <w:t xml:space="preserve"> 2015; </w:t>
      </w:r>
      <w:r w:rsidRPr="00010118">
        <w:rPr>
          <w:rFonts w:ascii="Arial" w:hAnsi="Arial" w:cs="Arial"/>
          <w:b/>
          <w:noProof/>
          <w:sz w:val="20"/>
          <w:szCs w:val="20"/>
        </w:rPr>
        <w:t>16</w:t>
      </w:r>
      <w:r w:rsidRPr="00010118">
        <w:rPr>
          <w:rFonts w:ascii="Arial" w:hAnsi="Arial" w:cs="Arial"/>
          <w:noProof/>
          <w:sz w:val="20"/>
          <w:szCs w:val="20"/>
        </w:rPr>
        <w:t>: 519.</w:t>
      </w:r>
    </w:p>
    <w:p w14:paraId="714A50BC"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54.</w:t>
      </w:r>
      <w:r w:rsidRPr="00010118">
        <w:rPr>
          <w:rFonts w:ascii="Arial" w:hAnsi="Arial" w:cs="Arial"/>
          <w:noProof/>
          <w:sz w:val="20"/>
          <w:szCs w:val="20"/>
        </w:rPr>
        <w:tab/>
        <w:t xml:space="preserve">Mantle RE, Lach B, Delgado MR, Baeesa S, Belanger G. Predicting the probability of meningioma recurrence based on the quantity of peritumoral brain edema on computerized tomography scanning. </w:t>
      </w:r>
      <w:r w:rsidRPr="00010118">
        <w:rPr>
          <w:rFonts w:ascii="Arial" w:hAnsi="Arial" w:cs="Arial"/>
          <w:i/>
          <w:noProof/>
          <w:sz w:val="20"/>
          <w:szCs w:val="20"/>
        </w:rPr>
        <w:t>Journal of neurosurgery</w:t>
      </w:r>
      <w:r w:rsidRPr="00010118">
        <w:rPr>
          <w:rFonts w:ascii="Arial" w:hAnsi="Arial" w:cs="Arial"/>
          <w:noProof/>
          <w:sz w:val="20"/>
          <w:szCs w:val="20"/>
        </w:rPr>
        <w:t xml:space="preserve"> 1999; </w:t>
      </w:r>
      <w:r w:rsidRPr="00010118">
        <w:rPr>
          <w:rFonts w:ascii="Arial" w:hAnsi="Arial" w:cs="Arial"/>
          <w:b/>
          <w:noProof/>
          <w:sz w:val="20"/>
          <w:szCs w:val="20"/>
        </w:rPr>
        <w:t>91</w:t>
      </w:r>
      <w:r w:rsidRPr="00010118">
        <w:rPr>
          <w:rFonts w:ascii="Arial" w:hAnsi="Arial" w:cs="Arial"/>
          <w:noProof/>
          <w:sz w:val="20"/>
          <w:szCs w:val="20"/>
        </w:rPr>
        <w:t>(3): 375-83.</w:t>
      </w:r>
    </w:p>
    <w:p w14:paraId="4B0838C1"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55.</w:t>
      </w:r>
      <w:r w:rsidRPr="00010118">
        <w:rPr>
          <w:rFonts w:ascii="Arial" w:hAnsi="Arial" w:cs="Arial"/>
          <w:noProof/>
          <w:sz w:val="20"/>
          <w:szCs w:val="20"/>
        </w:rPr>
        <w:tab/>
        <w:t xml:space="preserve">Furtner J, Schopf V, Seystahl K, et al. Kinetics of tumor size and peritumoral brain edema before, during, and after systemic therapy in recurrent WHO grade II or III meningioma. </w:t>
      </w:r>
      <w:r w:rsidRPr="00010118">
        <w:rPr>
          <w:rFonts w:ascii="Arial" w:hAnsi="Arial" w:cs="Arial"/>
          <w:i/>
          <w:noProof/>
          <w:sz w:val="20"/>
          <w:szCs w:val="20"/>
        </w:rPr>
        <w:t>Neuro-oncology</w:t>
      </w:r>
      <w:r w:rsidRPr="00010118">
        <w:rPr>
          <w:rFonts w:ascii="Arial" w:hAnsi="Arial" w:cs="Arial"/>
          <w:noProof/>
          <w:sz w:val="20"/>
          <w:szCs w:val="20"/>
        </w:rPr>
        <w:t xml:space="preserve"> 2015.</w:t>
      </w:r>
    </w:p>
    <w:p w14:paraId="157612B7"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56.</w:t>
      </w:r>
      <w:r w:rsidRPr="00010118">
        <w:rPr>
          <w:rFonts w:ascii="Arial" w:hAnsi="Arial" w:cs="Arial"/>
          <w:noProof/>
          <w:sz w:val="20"/>
          <w:szCs w:val="20"/>
        </w:rPr>
        <w:tab/>
        <w:t xml:space="preserve">Kaley TJ, Wen P, Schiff D, et al. Phase II trial of sunitinib for recurrent and progressive atypical and anaplastic meningioma. </w:t>
      </w:r>
      <w:r w:rsidRPr="00010118">
        <w:rPr>
          <w:rFonts w:ascii="Arial" w:hAnsi="Arial" w:cs="Arial"/>
          <w:i/>
          <w:noProof/>
          <w:sz w:val="20"/>
          <w:szCs w:val="20"/>
        </w:rPr>
        <w:t>Neuro-oncology</w:t>
      </w:r>
      <w:r w:rsidRPr="00010118">
        <w:rPr>
          <w:rFonts w:ascii="Arial" w:hAnsi="Arial" w:cs="Arial"/>
          <w:noProof/>
          <w:sz w:val="20"/>
          <w:szCs w:val="20"/>
        </w:rPr>
        <w:t xml:space="preserve"> 2015; </w:t>
      </w:r>
      <w:r w:rsidRPr="00010118">
        <w:rPr>
          <w:rFonts w:ascii="Arial" w:hAnsi="Arial" w:cs="Arial"/>
          <w:b/>
          <w:noProof/>
          <w:sz w:val="20"/>
          <w:szCs w:val="20"/>
        </w:rPr>
        <w:t>17</w:t>
      </w:r>
      <w:r w:rsidRPr="00010118">
        <w:rPr>
          <w:rFonts w:ascii="Arial" w:hAnsi="Arial" w:cs="Arial"/>
          <w:noProof/>
          <w:sz w:val="20"/>
          <w:szCs w:val="20"/>
        </w:rPr>
        <w:t>(1): 116-21.</w:t>
      </w:r>
    </w:p>
    <w:p w14:paraId="6DB8BEB5"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57.</w:t>
      </w:r>
      <w:r w:rsidRPr="00010118">
        <w:rPr>
          <w:rFonts w:ascii="Arial" w:hAnsi="Arial" w:cs="Arial"/>
          <w:noProof/>
          <w:sz w:val="20"/>
          <w:szCs w:val="20"/>
        </w:rPr>
        <w:tab/>
        <w:t xml:space="preserve">Lou E, Sumrall AL, Turner S, et al. Bevacizumab therapy for adults with recurrent/progressive meningioma: a retrospective series. </w:t>
      </w:r>
      <w:r w:rsidRPr="00010118">
        <w:rPr>
          <w:rFonts w:ascii="Arial" w:hAnsi="Arial" w:cs="Arial"/>
          <w:i/>
          <w:noProof/>
          <w:sz w:val="20"/>
          <w:szCs w:val="20"/>
        </w:rPr>
        <w:t>Journal of neuro-oncology</w:t>
      </w:r>
      <w:r w:rsidRPr="00010118">
        <w:rPr>
          <w:rFonts w:ascii="Arial" w:hAnsi="Arial" w:cs="Arial"/>
          <w:noProof/>
          <w:sz w:val="20"/>
          <w:szCs w:val="20"/>
        </w:rPr>
        <w:t xml:space="preserve"> 2012; </w:t>
      </w:r>
      <w:r w:rsidRPr="00010118">
        <w:rPr>
          <w:rFonts w:ascii="Arial" w:hAnsi="Arial" w:cs="Arial"/>
          <w:b/>
          <w:noProof/>
          <w:sz w:val="20"/>
          <w:szCs w:val="20"/>
        </w:rPr>
        <w:t>109</w:t>
      </w:r>
      <w:r w:rsidRPr="00010118">
        <w:rPr>
          <w:rFonts w:ascii="Arial" w:hAnsi="Arial" w:cs="Arial"/>
          <w:noProof/>
          <w:sz w:val="20"/>
          <w:szCs w:val="20"/>
        </w:rPr>
        <w:t>(1): 63-70.</w:t>
      </w:r>
    </w:p>
    <w:p w14:paraId="637929DA"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58.</w:t>
      </w:r>
      <w:r w:rsidRPr="00010118">
        <w:rPr>
          <w:rFonts w:ascii="Arial" w:hAnsi="Arial" w:cs="Arial"/>
          <w:noProof/>
          <w:sz w:val="20"/>
          <w:szCs w:val="20"/>
        </w:rPr>
        <w:tab/>
        <w:t xml:space="preserve">Nayak L, Iwamoto FM, Rudnick JD, et al. Atypical and anaplastic meningiomas treated with bevacizumab. </w:t>
      </w:r>
      <w:r w:rsidRPr="00010118">
        <w:rPr>
          <w:rFonts w:ascii="Arial" w:hAnsi="Arial" w:cs="Arial"/>
          <w:i/>
          <w:noProof/>
          <w:sz w:val="20"/>
          <w:szCs w:val="20"/>
        </w:rPr>
        <w:t>Journal of neuro-oncology</w:t>
      </w:r>
      <w:r w:rsidRPr="00010118">
        <w:rPr>
          <w:rFonts w:ascii="Arial" w:hAnsi="Arial" w:cs="Arial"/>
          <w:noProof/>
          <w:sz w:val="20"/>
          <w:szCs w:val="20"/>
        </w:rPr>
        <w:t xml:space="preserve"> 2012; </w:t>
      </w:r>
      <w:r w:rsidRPr="00010118">
        <w:rPr>
          <w:rFonts w:ascii="Arial" w:hAnsi="Arial" w:cs="Arial"/>
          <w:b/>
          <w:noProof/>
          <w:sz w:val="20"/>
          <w:szCs w:val="20"/>
        </w:rPr>
        <w:t>109</w:t>
      </w:r>
      <w:r w:rsidRPr="00010118">
        <w:rPr>
          <w:rFonts w:ascii="Arial" w:hAnsi="Arial" w:cs="Arial"/>
          <w:noProof/>
          <w:sz w:val="20"/>
          <w:szCs w:val="20"/>
        </w:rPr>
        <w:t>(1): 187-93.</w:t>
      </w:r>
    </w:p>
    <w:p w14:paraId="3A477307"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59.</w:t>
      </w:r>
      <w:r w:rsidRPr="00010118">
        <w:rPr>
          <w:rFonts w:ascii="Arial" w:hAnsi="Arial" w:cs="Arial"/>
          <w:noProof/>
          <w:sz w:val="20"/>
          <w:szCs w:val="20"/>
        </w:rPr>
        <w:tab/>
        <w:t xml:space="preserve">Puchner MJ, Hans VH, Harati A, Lohmann F, Glas M, Herrlinger U. Bevacizumab-induced regression of anaplastic meningioma. </w:t>
      </w:r>
      <w:r w:rsidRPr="00010118">
        <w:rPr>
          <w:rFonts w:ascii="Arial" w:hAnsi="Arial" w:cs="Arial"/>
          <w:i/>
          <w:noProof/>
          <w:sz w:val="20"/>
          <w:szCs w:val="20"/>
        </w:rPr>
        <w:t>Annals of oncology : official journal of the European Society for Medical Oncology / ESMO</w:t>
      </w:r>
      <w:r w:rsidRPr="00010118">
        <w:rPr>
          <w:rFonts w:ascii="Arial" w:hAnsi="Arial" w:cs="Arial"/>
          <w:noProof/>
          <w:sz w:val="20"/>
          <w:szCs w:val="20"/>
        </w:rPr>
        <w:t xml:space="preserve"> 2010; </w:t>
      </w:r>
      <w:r w:rsidRPr="00010118">
        <w:rPr>
          <w:rFonts w:ascii="Arial" w:hAnsi="Arial" w:cs="Arial"/>
          <w:b/>
          <w:noProof/>
          <w:sz w:val="20"/>
          <w:szCs w:val="20"/>
        </w:rPr>
        <w:t>21</w:t>
      </w:r>
      <w:r w:rsidRPr="00010118">
        <w:rPr>
          <w:rFonts w:ascii="Arial" w:hAnsi="Arial" w:cs="Arial"/>
          <w:noProof/>
          <w:sz w:val="20"/>
          <w:szCs w:val="20"/>
        </w:rPr>
        <w:t>(12): 2445-6.</w:t>
      </w:r>
    </w:p>
    <w:p w14:paraId="62149D6C"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lang w:val="de-DE"/>
        </w:rPr>
        <w:t>60.</w:t>
      </w:r>
      <w:r w:rsidRPr="00010118">
        <w:rPr>
          <w:rFonts w:ascii="Arial" w:hAnsi="Arial" w:cs="Arial"/>
          <w:noProof/>
          <w:sz w:val="20"/>
          <w:szCs w:val="20"/>
          <w:lang w:val="de-DE"/>
        </w:rPr>
        <w:tab/>
        <w:t xml:space="preserve">Preusser M, Spiegl-Kreinecker S, Lotsch D, et al. </w:t>
      </w:r>
      <w:r w:rsidRPr="00010118">
        <w:rPr>
          <w:rFonts w:ascii="Arial" w:hAnsi="Arial" w:cs="Arial"/>
          <w:noProof/>
          <w:sz w:val="20"/>
          <w:szCs w:val="20"/>
        </w:rPr>
        <w:t xml:space="preserve">Trabectedin has promising antineoplastic activity in high-grade meningioma. </w:t>
      </w:r>
      <w:r w:rsidRPr="00010118">
        <w:rPr>
          <w:rFonts w:ascii="Arial" w:hAnsi="Arial" w:cs="Arial"/>
          <w:i/>
          <w:noProof/>
          <w:sz w:val="20"/>
          <w:szCs w:val="20"/>
        </w:rPr>
        <w:t>Cancer</w:t>
      </w:r>
      <w:r w:rsidRPr="00010118">
        <w:rPr>
          <w:rFonts w:ascii="Arial" w:hAnsi="Arial" w:cs="Arial"/>
          <w:noProof/>
          <w:sz w:val="20"/>
          <w:szCs w:val="20"/>
        </w:rPr>
        <w:t xml:space="preserve"> 2012; </w:t>
      </w:r>
      <w:r w:rsidRPr="00010118">
        <w:rPr>
          <w:rFonts w:ascii="Arial" w:hAnsi="Arial" w:cs="Arial"/>
          <w:b/>
          <w:noProof/>
          <w:sz w:val="20"/>
          <w:szCs w:val="20"/>
        </w:rPr>
        <w:t>118</w:t>
      </w:r>
      <w:r w:rsidRPr="00010118">
        <w:rPr>
          <w:rFonts w:ascii="Arial" w:hAnsi="Arial" w:cs="Arial"/>
          <w:noProof/>
          <w:sz w:val="20"/>
          <w:szCs w:val="20"/>
        </w:rPr>
        <w:t>(20): 5038-49.</w:t>
      </w:r>
    </w:p>
    <w:p w14:paraId="4BE815D2"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61.</w:t>
      </w:r>
      <w:r w:rsidRPr="00010118">
        <w:rPr>
          <w:rFonts w:ascii="Arial" w:hAnsi="Arial" w:cs="Arial"/>
          <w:noProof/>
          <w:sz w:val="20"/>
          <w:szCs w:val="20"/>
        </w:rPr>
        <w:tab/>
        <w:t xml:space="preserve">Lin BJ, Chou KN, Kao HW, et al. Correlation between magnetic resonance imaging grading and pathological grading in meningioma. </w:t>
      </w:r>
      <w:r w:rsidRPr="00010118">
        <w:rPr>
          <w:rFonts w:ascii="Arial" w:hAnsi="Arial" w:cs="Arial"/>
          <w:i/>
          <w:noProof/>
          <w:sz w:val="20"/>
          <w:szCs w:val="20"/>
        </w:rPr>
        <w:t>Journal of neurosurgery</w:t>
      </w:r>
      <w:r w:rsidRPr="00010118">
        <w:rPr>
          <w:rFonts w:ascii="Arial" w:hAnsi="Arial" w:cs="Arial"/>
          <w:noProof/>
          <w:sz w:val="20"/>
          <w:szCs w:val="20"/>
        </w:rPr>
        <w:t xml:space="preserve"> 2014; </w:t>
      </w:r>
      <w:r w:rsidRPr="00010118">
        <w:rPr>
          <w:rFonts w:ascii="Arial" w:hAnsi="Arial" w:cs="Arial"/>
          <w:b/>
          <w:noProof/>
          <w:sz w:val="20"/>
          <w:szCs w:val="20"/>
        </w:rPr>
        <w:t>121</w:t>
      </w:r>
      <w:r w:rsidRPr="00010118">
        <w:rPr>
          <w:rFonts w:ascii="Arial" w:hAnsi="Arial" w:cs="Arial"/>
          <w:noProof/>
          <w:sz w:val="20"/>
          <w:szCs w:val="20"/>
        </w:rPr>
        <w:t>(5): 1201-8.</w:t>
      </w:r>
    </w:p>
    <w:p w14:paraId="2199EE1C"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62.</w:t>
      </w:r>
      <w:r w:rsidRPr="00010118">
        <w:rPr>
          <w:rFonts w:ascii="Arial" w:hAnsi="Arial" w:cs="Arial"/>
          <w:noProof/>
          <w:sz w:val="20"/>
          <w:szCs w:val="20"/>
        </w:rPr>
        <w:tab/>
        <w:t xml:space="preserve">Gezen F, Kahraman S, Canakci Z, Beduk A. Review of 36 cases of spinal cord meningioma. </w:t>
      </w:r>
      <w:r w:rsidRPr="00010118">
        <w:rPr>
          <w:rFonts w:ascii="Arial" w:hAnsi="Arial" w:cs="Arial"/>
          <w:i/>
          <w:noProof/>
          <w:sz w:val="20"/>
          <w:szCs w:val="20"/>
        </w:rPr>
        <w:t>Spine</w:t>
      </w:r>
      <w:r w:rsidRPr="00010118">
        <w:rPr>
          <w:rFonts w:ascii="Arial" w:hAnsi="Arial" w:cs="Arial"/>
          <w:noProof/>
          <w:sz w:val="20"/>
          <w:szCs w:val="20"/>
        </w:rPr>
        <w:t xml:space="preserve"> 2000; </w:t>
      </w:r>
      <w:r w:rsidRPr="00010118">
        <w:rPr>
          <w:rFonts w:ascii="Arial" w:hAnsi="Arial" w:cs="Arial"/>
          <w:b/>
          <w:noProof/>
          <w:sz w:val="20"/>
          <w:szCs w:val="20"/>
        </w:rPr>
        <w:t>25</w:t>
      </w:r>
      <w:r w:rsidRPr="00010118">
        <w:rPr>
          <w:rFonts w:ascii="Arial" w:hAnsi="Arial" w:cs="Arial"/>
          <w:noProof/>
          <w:sz w:val="20"/>
          <w:szCs w:val="20"/>
        </w:rPr>
        <w:t>(6): 727-31.</w:t>
      </w:r>
    </w:p>
    <w:p w14:paraId="29507354"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63.</w:t>
      </w:r>
      <w:r w:rsidRPr="00010118">
        <w:rPr>
          <w:rFonts w:ascii="Arial" w:hAnsi="Arial" w:cs="Arial"/>
          <w:noProof/>
          <w:sz w:val="20"/>
          <w:szCs w:val="20"/>
        </w:rPr>
        <w:tab/>
        <w:t xml:space="preserve">Gottfried ON, Gluf W, Quinones-Hinojosa A, Kan P, Schmidt MH. Spinal meningiomas: surgical management and outcome. </w:t>
      </w:r>
      <w:r w:rsidRPr="00010118">
        <w:rPr>
          <w:rFonts w:ascii="Arial" w:hAnsi="Arial" w:cs="Arial"/>
          <w:i/>
          <w:noProof/>
          <w:sz w:val="20"/>
          <w:szCs w:val="20"/>
        </w:rPr>
        <w:t>Neurosurgical focus</w:t>
      </w:r>
      <w:r w:rsidRPr="00010118">
        <w:rPr>
          <w:rFonts w:ascii="Arial" w:hAnsi="Arial" w:cs="Arial"/>
          <w:noProof/>
          <w:sz w:val="20"/>
          <w:szCs w:val="20"/>
        </w:rPr>
        <w:t xml:space="preserve"> 2003; </w:t>
      </w:r>
      <w:r w:rsidRPr="00010118">
        <w:rPr>
          <w:rFonts w:ascii="Arial" w:hAnsi="Arial" w:cs="Arial"/>
          <w:b/>
          <w:noProof/>
          <w:sz w:val="20"/>
          <w:szCs w:val="20"/>
        </w:rPr>
        <w:t>14</w:t>
      </w:r>
      <w:r w:rsidRPr="00010118">
        <w:rPr>
          <w:rFonts w:ascii="Arial" w:hAnsi="Arial" w:cs="Arial"/>
          <w:noProof/>
          <w:sz w:val="20"/>
          <w:szCs w:val="20"/>
        </w:rPr>
        <w:t>(6): e2.</w:t>
      </w:r>
    </w:p>
    <w:p w14:paraId="0E65181D"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64.</w:t>
      </w:r>
      <w:r w:rsidRPr="00010118">
        <w:rPr>
          <w:rFonts w:ascii="Arial" w:hAnsi="Arial" w:cs="Arial"/>
          <w:noProof/>
          <w:sz w:val="20"/>
          <w:szCs w:val="20"/>
        </w:rPr>
        <w:tab/>
        <w:t xml:space="preserve">Kim CH, Chung CK, Lee SH, et al. Long-term recurrence rates after the removal of spinal meningiomas in relation to Simpson grades. </w:t>
      </w:r>
      <w:r w:rsidRPr="00010118">
        <w:rPr>
          <w:rFonts w:ascii="Arial" w:hAnsi="Arial" w:cs="Arial"/>
          <w:i/>
          <w:noProof/>
          <w:sz w:val="20"/>
          <w:szCs w:val="20"/>
        </w:rPr>
        <w:t>European spine journal : official publication of the European Spine Society, the European Spinal Deformity Society, and the European Section of the Cervical Spine Research Society</w:t>
      </w:r>
      <w:r w:rsidRPr="00010118">
        <w:rPr>
          <w:rFonts w:ascii="Arial" w:hAnsi="Arial" w:cs="Arial"/>
          <w:noProof/>
          <w:sz w:val="20"/>
          <w:szCs w:val="20"/>
        </w:rPr>
        <w:t xml:space="preserve"> 2015.</w:t>
      </w:r>
    </w:p>
    <w:p w14:paraId="575AC5A9"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65.</w:t>
      </w:r>
      <w:r w:rsidRPr="00010118">
        <w:rPr>
          <w:rFonts w:ascii="Arial" w:hAnsi="Arial" w:cs="Arial"/>
          <w:noProof/>
          <w:sz w:val="20"/>
          <w:szCs w:val="20"/>
        </w:rPr>
        <w:tab/>
        <w:t xml:space="preserve">Klekamp J, Samii M. Surgical results for spinal meningiomas. </w:t>
      </w:r>
      <w:r w:rsidRPr="00010118">
        <w:rPr>
          <w:rFonts w:ascii="Arial" w:hAnsi="Arial" w:cs="Arial"/>
          <w:i/>
          <w:noProof/>
          <w:sz w:val="20"/>
          <w:szCs w:val="20"/>
        </w:rPr>
        <w:t>Surgical neurology</w:t>
      </w:r>
      <w:r w:rsidRPr="00010118">
        <w:rPr>
          <w:rFonts w:ascii="Arial" w:hAnsi="Arial" w:cs="Arial"/>
          <w:noProof/>
          <w:sz w:val="20"/>
          <w:szCs w:val="20"/>
        </w:rPr>
        <w:t xml:space="preserve"> 1999; </w:t>
      </w:r>
      <w:r w:rsidRPr="00010118">
        <w:rPr>
          <w:rFonts w:ascii="Arial" w:hAnsi="Arial" w:cs="Arial"/>
          <w:b/>
          <w:noProof/>
          <w:sz w:val="20"/>
          <w:szCs w:val="20"/>
        </w:rPr>
        <w:t>52</w:t>
      </w:r>
      <w:r w:rsidRPr="00010118">
        <w:rPr>
          <w:rFonts w:ascii="Arial" w:hAnsi="Arial" w:cs="Arial"/>
          <w:noProof/>
          <w:sz w:val="20"/>
          <w:szCs w:val="20"/>
        </w:rPr>
        <w:t>(6): 552-62.</w:t>
      </w:r>
    </w:p>
    <w:p w14:paraId="505DB5EA"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lastRenderedPageBreak/>
        <w:t>66.</w:t>
      </w:r>
      <w:r w:rsidRPr="00010118">
        <w:rPr>
          <w:rFonts w:ascii="Arial" w:hAnsi="Arial" w:cs="Arial"/>
          <w:noProof/>
          <w:sz w:val="20"/>
          <w:szCs w:val="20"/>
        </w:rPr>
        <w:tab/>
        <w:t xml:space="preserve">Nakamura M, Tsuji O, Fujiyoshi K, et al. Long-term surgical outcomes of spinal meningiomas. </w:t>
      </w:r>
      <w:r w:rsidRPr="00010118">
        <w:rPr>
          <w:rFonts w:ascii="Arial" w:hAnsi="Arial" w:cs="Arial"/>
          <w:i/>
          <w:noProof/>
          <w:sz w:val="20"/>
          <w:szCs w:val="20"/>
        </w:rPr>
        <w:t>Spine</w:t>
      </w:r>
      <w:r w:rsidRPr="00010118">
        <w:rPr>
          <w:rFonts w:ascii="Arial" w:hAnsi="Arial" w:cs="Arial"/>
          <w:noProof/>
          <w:sz w:val="20"/>
          <w:szCs w:val="20"/>
        </w:rPr>
        <w:t xml:space="preserve"> 2012; </w:t>
      </w:r>
      <w:r w:rsidRPr="00010118">
        <w:rPr>
          <w:rFonts w:ascii="Arial" w:hAnsi="Arial" w:cs="Arial"/>
          <w:b/>
          <w:noProof/>
          <w:sz w:val="20"/>
          <w:szCs w:val="20"/>
        </w:rPr>
        <w:t>37</w:t>
      </w:r>
      <w:r w:rsidRPr="00010118">
        <w:rPr>
          <w:rFonts w:ascii="Arial" w:hAnsi="Arial" w:cs="Arial"/>
          <w:noProof/>
          <w:sz w:val="20"/>
          <w:szCs w:val="20"/>
        </w:rPr>
        <w:t>(10): E617-23.</w:t>
      </w:r>
    </w:p>
    <w:p w14:paraId="3618C3D3"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67.</w:t>
      </w:r>
      <w:r w:rsidRPr="00010118">
        <w:rPr>
          <w:rFonts w:ascii="Arial" w:hAnsi="Arial" w:cs="Arial"/>
          <w:noProof/>
          <w:sz w:val="20"/>
          <w:szCs w:val="20"/>
        </w:rPr>
        <w:tab/>
        <w:t xml:space="preserve">Tsuda K, Akutsu H, Yamamoto T, Nakai K, Ishikawa E, Matsumura A. Is Simpson grade I removal necessary in all cases of spinal meningioma? Assessment of postoperative recurrence during long-term follow-up. </w:t>
      </w:r>
      <w:r w:rsidRPr="00010118">
        <w:rPr>
          <w:rFonts w:ascii="Arial" w:hAnsi="Arial" w:cs="Arial"/>
          <w:i/>
          <w:noProof/>
          <w:sz w:val="20"/>
          <w:szCs w:val="20"/>
        </w:rPr>
        <w:t>Neurologia medico-chirurgica</w:t>
      </w:r>
      <w:r w:rsidRPr="00010118">
        <w:rPr>
          <w:rFonts w:ascii="Arial" w:hAnsi="Arial" w:cs="Arial"/>
          <w:noProof/>
          <w:sz w:val="20"/>
          <w:szCs w:val="20"/>
        </w:rPr>
        <w:t xml:space="preserve"> 2014; </w:t>
      </w:r>
      <w:r w:rsidRPr="00010118">
        <w:rPr>
          <w:rFonts w:ascii="Arial" w:hAnsi="Arial" w:cs="Arial"/>
          <w:b/>
          <w:noProof/>
          <w:sz w:val="20"/>
          <w:szCs w:val="20"/>
        </w:rPr>
        <w:t>54</w:t>
      </w:r>
      <w:r w:rsidRPr="00010118">
        <w:rPr>
          <w:rFonts w:ascii="Arial" w:hAnsi="Arial" w:cs="Arial"/>
          <w:noProof/>
          <w:sz w:val="20"/>
          <w:szCs w:val="20"/>
        </w:rPr>
        <w:t>(11): 907-13.</w:t>
      </w:r>
    </w:p>
    <w:p w14:paraId="6F1D4C1E"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68.</w:t>
      </w:r>
      <w:r w:rsidRPr="00010118">
        <w:rPr>
          <w:rFonts w:ascii="Arial" w:hAnsi="Arial" w:cs="Arial"/>
          <w:noProof/>
          <w:sz w:val="20"/>
          <w:szCs w:val="20"/>
        </w:rPr>
        <w:tab/>
        <w:t xml:space="preserve">Kufeld M, Wowra B, Muacevic A, Zausinger S, Tonn JC. Radiosurgery of spinal meningiomas and schwannomas. </w:t>
      </w:r>
      <w:r w:rsidRPr="00010118">
        <w:rPr>
          <w:rFonts w:ascii="Arial" w:hAnsi="Arial" w:cs="Arial"/>
          <w:i/>
          <w:noProof/>
          <w:sz w:val="20"/>
          <w:szCs w:val="20"/>
        </w:rPr>
        <w:t>Technology in cancer research &amp; treatment</w:t>
      </w:r>
      <w:r w:rsidRPr="00010118">
        <w:rPr>
          <w:rFonts w:ascii="Arial" w:hAnsi="Arial" w:cs="Arial"/>
          <w:noProof/>
          <w:sz w:val="20"/>
          <w:szCs w:val="20"/>
        </w:rPr>
        <w:t xml:space="preserve"> 2012; </w:t>
      </w:r>
      <w:r w:rsidRPr="00010118">
        <w:rPr>
          <w:rFonts w:ascii="Arial" w:hAnsi="Arial" w:cs="Arial"/>
          <w:b/>
          <w:noProof/>
          <w:sz w:val="20"/>
          <w:szCs w:val="20"/>
        </w:rPr>
        <w:t>11</w:t>
      </w:r>
      <w:r w:rsidRPr="00010118">
        <w:rPr>
          <w:rFonts w:ascii="Arial" w:hAnsi="Arial" w:cs="Arial"/>
          <w:noProof/>
          <w:sz w:val="20"/>
          <w:szCs w:val="20"/>
        </w:rPr>
        <w:t>(1): 27-34.</w:t>
      </w:r>
    </w:p>
    <w:p w14:paraId="51FE0C44"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69.</w:t>
      </w:r>
      <w:r w:rsidRPr="00010118">
        <w:rPr>
          <w:rFonts w:ascii="Arial" w:hAnsi="Arial" w:cs="Arial"/>
          <w:noProof/>
          <w:sz w:val="20"/>
          <w:szCs w:val="20"/>
        </w:rPr>
        <w:tab/>
        <w:t xml:space="preserve">Norden AD, Raizer JJ, Abrey LE, et al. Phase II trials of erlotinib or gefitinib in patients with recurrent meningioma. </w:t>
      </w:r>
      <w:r w:rsidRPr="00010118">
        <w:rPr>
          <w:rFonts w:ascii="Arial" w:hAnsi="Arial" w:cs="Arial"/>
          <w:i/>
          <w:noProof/>
          <w:sz w:val="20"/>
          <w:szCs w:val="20"/>
        </w:rPr>
        <w:t>Journal of neuro-oncology</w:t>
      </w:r>
      <w:r w:rsidRPr="00010118">
        <w:rPr>
          <w:rFonts w:ascii="Arial" w:hAnsi="Arial" w:cs="Arial"/>
          <w:noProof/>
          <w:sz w:val="20"/>
          <w:szCs w:val="20"/>
        </w:rPr>
        <w:t xml:space="preserve"> 2010; </w:t>
      </w:r>
      <w:r w:rsidRPr="00010118">
        <w:rPr>
          <w:rFonts w:ascii="Arial" w:hAnsi="Arial" w:cs="Arial"/>
          <w:b/>
          <w:noProof/>
          <w:sz w:val="20"/>
          <w:szCs w:val="20"/>
        </w:rPr>
        <w:t>96</w:t>
      </w:r>
      <w:r w:rsidRPr="00010118">
        <w:rPr>
          <w:rFonts w:ascii="Arial" w:hAnsi="Arial" w:cs="Arial"/>
          <w:noProof/>
          <w:sz w:val="20"/>
          <w:szCs w:val="20"/>
        </w:rPr>
        <w:t>(2): 211-7.</w:t>
      </w:r>
    </w:p>
    <w:p w14:paraId="1A295FCD"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70.</w:t>
      </w:r>
      <w:r w:rsidRPr="00010118">
        <w:rPr>
          <w:rFonts w:ascii="Arial" w:hAnsi="Arial" w:cs="Arial"/>
          <w:noProof/>
          <w:sz w:val="20"/>
          <w:szCs w:val="20"/>
        </w:rPr>
        <w:tab/>
        <w:t xml:space="preserve">Raizer JJ, Grimm SA, Rademaker A, et al. A phase II trial of PTK787/ZK 222584 in recurrent or progressive radiation and surgery refractory meningiomas. </w:t>
      </w:r>
      <w:r w:rsidRPr="00010118">
        <w:rPr>
          <w:rFonts w:ascii="Arial" w:hAnsi="Arial" w:cs="Arial"/>
          <w:i/>
          <w:noProof/>
          <w:sz w:val="20"/>
          <w:szCs w:val="20"/>
        </w:rPr>
        <w:t>Journal of neuro-oncology</w:t>
      </w:r>
      <w:r w:rsidRPr="00010118">
        <w:rPr>
          <w:rFonts w:ascii="Arial" w:hAnsi="Arial" w:cs="Arial"/>
          <w:noProof/>
          <w:sz w:val="20"/>
          <w:szCs w:val="20"/>
        </w:rPr>
        <w:t xml:space="preserve"> 2014; </w:t>
      </w:r>
      <w:r w:rsidRPr="00010118">
        <w:rPr>
          <w:rFonts w:ascii="Arial" w:hAnsi="Arial" w:cs="Arial"/>
          <w:b/>
          <w:noProof/>
          <w:sz w:val="20"/>
          <w:szCs w:val="20"/>
        </w:rPr>
        <w:t>117</w:t>
      </w:r>
      <w:r w:rsidRPr="00010118">
        <w:rPr>
          <w:rFonts w:ascii="Arial" w:hAnsi="Arial" w:cs="Arial"/>
          <w:noProof/>
          <w:sz w:val="20"/>
          <w:szCs w:val="20"/>
        </w:rPr>
        <w:t>(1): 93-101.</w:t>
      </w:r>
    </w:p>
    <w:p w14:paraId="404CFFCF"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71.</w:t>
      </w:r>
      <w:r w:rsidRPr="00010118">
        <w:rPr>
          <w:rFonts w:ascii="Arial" w:hAnsi="Arial" w:cs="Arial"/>
          <w:noProof/>
          <w:sz w:val="20"/>
          <w:szCs w:val="20"/>
        </w:rPr>
        <w:tab/>
        <w:t xml:space="preserve">Mirimanoff RO, Dosoretz DE, Linggood RM, Ojemann RG, Martuza RL. Meningioma: analysis of recurrence and progression following neurosurgical resection. </w:t>
      </w:r>
      <w:r w:rsidRPr="00010118">
        <w:rPr>
          <w:rFonts w:ascii="Arial" w:hAnsi="Arial" w:cs="Arial"/>
          <w:i/>
          <w:noProof/>
          <w:sz w:val="20"/>
          <w:szCs w:val="20"/>
        </w:rPr>
        <w:t>Journal of neurosurgery</w:t>
      </w:r>
      <w:r w:rsidRPr="00010118">
        <w:rPr>
          <w:rFonts w:ascii="Arial" w:hAnsi="Arial" w:cs="Arial"/>
          <w:noProof/>
          <w:sz w:val="20"/>
          <w:szCs w:val="20"/>
        </w:rPr>
        <w:t xml:space="preserve"> 1985; </w:t>
      </w:r>
      <w:r w:rsidRPr="00010118">
        <w:rPr>
          <w:rFonts w:ascii="Arial" w:hAnsi="Arial" w:cs="Arial"/>
          <w:b/>
          <w:noProof/>
          <w:sz w:val="20"/>
          <w:szCs w:val="20"/>
        </w:rPr>
        <w:t>62</w:t>
      </w:r>
      <w:r w:rsidRPr="00010118">
        <w:rPr>
          <w:rFonts w:ascii="Arial" w:hAnsi="Arial" w:cs="Arial"/>
          <w:noProof/>
          <w:sz w:val="20"/>
          <w:szCs w:val="20"/>
        </w:rPr>
        <w:t>(1): 18-24.</w:t>
      </w:r>
    </w:p>
    <w:p w14:paraId="64FE74D9"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72.</w:t>
      </w:r>
      <w:r w:rsidRPr="00010118">
        <w:rPr>
          <w:rFonts w:ascii="Arial" w:hAnsi="Arial" w:cs="Arial"/>
          <w:noProof/>
          <w:sz w:val="20"/>
          <w:szCs w:val="20"/>
        </w:rPr>
        <w:tab/>
        <w:t xml:space="preserve">Barbaro NM, Gutin PH, Wilson CB, Sheline GE, Boldrey EB, Wara WM. Radiation therapy in the treatment of partially resected meningiomas. </w:t>
      </w:r>
      <w:r w:rsidRPr="00010118">
        <w:rPr>
          <w:rFonts w:ascii="Arial" w:hAnsi="Arial" w:cs="Arial"/>
          <w:i/>
          <w:noProof/>
          <w:sz w:val="20"/>
          <w:szCs w:val="20"/>
        </w:rPr>
        <w:t>Neurosurgery</w:t>
      </w:r>
      <w:r w:rsidRPr="00010118">
        <w:rPr>
          <w:rFonts w:ascii="Arial" w:hAnsi="Arial" w:cs="Arial"/>
          <w:noProof/>
          <w:sz w:val="20"/>
          <w:szCs w:val="20"/>
        </w:rPr>
        <w:t xml:space="preserve"> 1987; </w:t>
      </w:r>
      <w:r w:rsidRPr="00010118">
        <w:rPr>
          <w:rFonts w:ascii="Arial" w:hAnsi="Arial" w:cs="Arial"/>
          <w:b/>
          <w:noProof/>
          <w:sz w:val="20"/>
          <w:szCs w:val="20"/>
        </w:rPr>
        <w:t>20</w:t>
      </w:r>
      <w:r w:rsidRPr="00010118">
        <w:rPr>
          <w:rFonts w:ascii="Arial" w:hAnsi="Arial" w:cs="Arial"/>
          <w:noProof/>
          <w:sz w:val="20"/>
          <w:szCs w:val="20"/>
        </w:rPr>
        <w:t>(4): 525-8.</w:t>
      </w:r>
    </w:p>
    <w:p w14:paraId="10D5A212" w14:textId="77777777" w:rsidR="009E6741" w:rsidRPr="00010118" w:rsidRDefault="009E6741" w:rsidP="003C7DDD">
      <w:pPr>
        <w:spacing w:line="240" w:lineRule="auto"/>
        <w:rPr>
          <w:rFonts w:ascii="Arial" w:hAnsi="Arial" w:cs="Arial"/>
          <w:noProof/>
          <w:sz w:val="20"/>
          <w:szCs w:val="20"/>
        </w:rPr>
      </w:pPr>
      <w:r w:rsidRPr="00010118">
        <w:rPr>
          <w:rFonts w:ascii="Arial" w:hAnsi="Arial" w:cs="Arial"/>
          <w:noProof/>
          <w:sz w:val="20"/>
          <w:szCs w:val="20"/>
        </w:rPr>
        <w:t>73.</w:t>
      </w:r>
      <w:r w:rsidRPr="00010118">
        <w:rPr>
          <w:rFonts w:ascii="Arial" w:hAnsi="Arial" w:cs="Arial"/>
          <w:noProof/>
          <w:sz w:val="20"/>
          <w:szCs w:val="20"/>
        </w:rPr>
        <w:tab/>
        <w:t xml:space="preserve">Sughrue ME, Sanai N, Shangari G, Parsa AT, Berger MS, McDermott MW. Outcome and survival following primary and repeat surgery for World Health Organization Grade III meningiomas. </w:t>
      </w:r>
      <w:r w:rsidRPr="00010118">
        <w:rPr>
          <w:rFonts w:ascii="Arial" w:hAnsi="Arial" w:cs="Arial"/>
          <w:i/>
          <w:noProof/>
          <w:sz w:val="20"/>
          <w:szCs w:val="20"/>
        </w:rPr>
        <w:t>Journal of neurosurgery</w:t>
      </w:r>
      <w:r w:rsidRPr="00010118">
        <w:rPr>
          <w:rFonts w:ascii="Arial" w:hAnsi="Arial" w:cs="Arial"/>
          <w:noProof/>
          <w:sz w:val="20"/>
          <w:szCs w:val="20"/>
        </w:rPr>
        <w:t xml:space="preserve"> 2010; </w:t>
      </w:r>
      <w:r w:rsidRPr="00010118">
        <w:rPr>
          <w:rFonts w:ascii="Arial" w:hAnsi="Arial" w:cs="Arial"/>
          <w:b/>
          <w:noProof/>
          <w:sz w:val="20"/>
          <w:szCs w:val="20"/>
        </w:rPr>
        <w:t>113</w:t>
      </w:r>
      <w:r w:rsidRPr="00010118">
        <w:rPr>
          <w:rFonts w:ascii="Arial" w:hAnsi="Arial" w:cs="Arial"/>
          <w:noProof/>
          <w:sz w:val="20"/>
          <w:szCs w:val="20"/>
        </w:rPr>
        <w:t>(2): 202-9.</w:t>
      </w:r>
    </w:p>
    <w:p w14:paraId="6EB73BF7" w14:textId="77777777" w:rsidR="009E6741" w:rsidRPr="00010118" w:rsidRDefault="009E6741" w:rsidP="003C7DDD">
      <w:pPr>
        <w:spacing w:line="240" w:lineRule="auto"/>
        <w:rPr>
          <w:rFonts w:ascii="Arial" w:hAnsi="Arial" w:cs="Arial"/>
          <w:noProof/>
          <w:sz w:val="20"/>
          <w:szCs w:val="20"/>
        </w:rPr>
      </w:pPr>
    </w:p>
    <w:p w14:paraId="0684721D" w14:textId="77777777" w:rsidR="009E6741" w:rsidRPr="00010118" w:rsidRDefault="009E6741">
      <w:pPr>
        <w:rPr>
          <w:rFonts w:ascii="Arial" w:hAnsi="Arial" w:cs="Arial"/>
          <w:sz w:val="20"/>
          <w:szCs w:val="20"/>
        </w:rPr>
      </w:pPr>
    </w:p>
    <w:p w14:paraId="221A6DEC" w14:textId="77777777" w:rsidR="009E6741" w:rsidRPr="00010118" w:rsidRDefault="009E6741">
      <w:pPr>
        <w:rPr>
          <w:rFonts w:ascii="Arial" w:hAnsi="Arial" w:cs="Arial"/>
          <w:sz w:val="20"/>
          <w:szCs w:val="20"/>
        </w:rPr>
      </w:pPr>
    </w:p>
    <w:p w14:paraId="6AF7B0BA" w14:textId="77777777" w:rsidR="00C80729" w:rsidRDefault="00C80729">
      <w:pPr>
        <w:rPr>
          <w:rFonts w:ascii="Arial" w:hAnsi="Arial" w:cs="Arial"/>
          <w:sz w:val="20"/>
          <w:szCs w:val="20"/>
        </w:rPr>
      </w:pPr>
      <w:r>
        <w:rPr>
          <w:rFonts w:ascii="Arial" w:hAnsi="Arial" w:cs="Arial"/>
          <w:sz w:val="20"/>
          <w:szCs w:val="20"/>
        </w:rPr>
        <w:br w:type="page"/>
      </w:r>
    </w:p>
    <w:p w14:paraId="3B43C00A" w14:textId="77777777" w:rsidR="009E6741" w:rsidRPr="00010118" w:rsidRDefault="009E6741">
      <w:pPr>
        <w:rPr>
          <w:rFonts w:ascii="Arial" w:hAnsi="Arial" w:cs="Arial"/>
          <w:sz w:val="20"/>
          <w:szCs w:val="20"/>
        </w:rPr>
      </w:pPr>
    </w:p>
    <w:p w14:paraId="312B0BD6" w14:textId="77777777" w:rsidR="009E6741" w:rsidRPr="00835D41" w:rsidRDefault="009E6741" w:rsidP="003C7DDD">
      <w:pPr>
        <w:spacing w:line="360" w:lineRule="auto"/>
        <w:rPr>
          <w:rFonts w:ascii="Arial" w:hAnsi="Arial" w:cs="Arial"/>
          <w:b/>
          <w:sz w:val="24"/>
          <w:szCs w:val="20"/>
        </w:rPr>
      </w:pPr>
      <w:r w:rsidRPr="00835D41">
        <w:rPr>
          <w:rFonts w:ascii="Arial" w:hAnsi="Arial" w:cs="Arial"/>
          <w:b/>
          <w:sz w:val="24"/>
          <w:szCs w:val="20"/>
        </w:rPr>
        <w:t>Appendix:</w:t>
      </w:r>
    </w:p>
    <w:p w14:paraId="5B71E02A" w14:textId="77777777" w:rsidR="009E6741" w:rsidRDefault="009E6741" w:rsidP="003C7DDD">
      <w:pPr>
        <w:spacing w:line="360" w:lineRule="auto"/>
        <w:rPr>
          <w:rFonts w:ascii="Arial" w:hAnsi="Arial" w:cs="Arial"/>
          <w:sz w:val="20"/>
          <w:szCs w:val="20"/>
        </w:rPr>
      </w:pPr>
    </w:p>
    <w:p w14:paraId="3AB199C7" w14:textId="77777777" w:rsidR="009E6741" w:rsidRPr="0069737B" w:rsidRDefault="009E6741" w:rsidP="003C7DDD">
      <w:pPr>
        <w:spacing w:line="360" w:lineRule="auto"/>
        <w:rPr>
          <w:rFonts w:ascii="Arial" w:hAnsi="Arial" w:cs="Arial"/>
          <w:sz w:val="20"/>
          <w:szCs w:val="20"/>
        </w:rPr>
      </w:pPr>
    </w:p>
    <w:p w14:paraId="4A653E0F" w14:textId="77777777" w:rsidR="009E6741" w:rsidRPr="002B78E6" w:rsidRDefault="009E6741" w:rsidP="003C7DDD">
      <w:pPr>
        <w:spacing w:line="360" w:lineRule="auto"/>
        <w:rPr>
          <w:rFonts w:ascii="Arial" w:hAnsi="Arial" w:cs="Arial"/>
          <w:b/>
          <w:sz w:val="24"/>
          <w:szCs w:val="20"/>
        </w:rPr>
      </w:pPr>
      <w:r w:rsidRPr="002B78E6">
        <w:rPr>
          <w:rFonts w:ascii="Arial" w:hAnsi="Arial" w:cs="Arial"/>
          <w:b/>
          <w:sz w:val="24"/>
          <w:szCs w:val="20"/>
        </w:rPr>
        <w:t>Epidemiology and clinical presentation</w:t>
      </w:r>
    </w:p>
    <w:p w14:paraId="290AAC54" w14:textId="406E8416" w:rsidR="009E6741" w:rsidRDefault="009E6741" w:rsidP="003C7DDD">
      <w:pPr>
        <w:autoSpaceDE w:val="0"/>
        <w:autoSpaceDN w:val="0"/>
        <w:adjustRightInd w:val="0"/>
        <w:spacing w:before="100" w:beforeAutospacing="1" w:line="360" w:lineRule="auto"/>
        <w:rPr>
          <w:rFonts w:ascii="Arial" w:hAnsi="Arial" w:cs="Arial"/>
          <w:sz w:val="20"/>
          <w:szCs w:val="20"/>
        </w:rPr>
      </w:pPr>
      <w:r w:rsidRPr="00B02D5D">
        <w:rPr>
          <w:rFonts w:ascii="Arial" w:hAnsi="Arial" w:cs="Arial"/>
          <w:sz w:val="20"/>
          <w:szCs w:val="20"/>
        </w:rPr>
        <w:t xml:space="preserve">Meningiomas have the highest incidence rate among all </w:t>
      </w:r>
      <w:r>
        <w:rPr>
          <w:rFonts w:ascii="Arial" w:hAnsi="Arial" w:cs="Arial"/>
          <w:sz w:val="20"/>
          <w:szCs w:val="20"/>
        </w:rPr>
        <w:t>intracranial and intraspinal</w:t>
      </w:r>
      <w:r w:rsidRPr="00B02D5D">
        <w:rPr>
          <w:rFonts w:ascii="Arial" w:hAnsi="Arial" w:cs="Arial"/>
          <w:sz w:val="20"/>
          <w:szCs w:val="20"/>
        </w:rPr>
        <w:t xml:space="preserve"> tumors. In </w:t>
      </w:r>
      <w:r>
        <w:rPr>
          <w:rFonts w:ascii="Arial" w:hAnsi="Arial" w:cs="Arial"/>
          <w:sz w:val="20"/>
          <w:szCs w:val="20"/>
        </w:rPr>
        <w:t xml:space="preserve">European countries </w:t>
      </w:r>
      <w:r w:rsidRPr="00B02D5D">
        <w:rPr>
          <w:rFonts w:ascii="Arial" w:hAnsi="Arial" w:cs="Arial"/>
          <w:sz w:val="20"/>
          <w:szCs w:val="20"/>
        </w:rPr>
        <w:t xml:space="preserve">the annual incidence rate of meningiomas </w:t>
      </w:r>
      <w:r>
        <w:rPr>
          <w:rFonts w:ascii="Arial" w:hAnsi="Arial" w:cs="Arial"/>
          <w:sz w:val="20"/>
          <w:szCs w:val="20"/>
        </w:rPr>
        <w:t>is</w:t>
      </w:r>
      <w:r w:rsidRPr="00B02D5D">
        <w:rPr>
          <w:rFonts w:ascii="Arial" w:hAnsi="Arial" w:cs="Arial"/>
          <w:sz w:val="20"/>
          <w:szCs w:val="20"/>
        </w:rPr>
        <w:t xml:space="preserve"> </w:t>
      </w:r>
      <w:r>
        <w:rPr>
          <w:rFonts w:ascii="Arial" w:hAnsi="Arial" w:cs="Arial"/>
          <w:sz w:val="20"/>
          <w:szCs w:val="20"/>
        </w:rPr>
        <w:t>4·2</w:t>
      </w:r>
      <w:r w:rsidRPr="00B02D5D">
        <w:rPr>
          <w:rFonts w:ascii="Arial" w:hAnsi="Arial" w:cs="Arial"/>
          <w:sz w:val="20"/>
          <w:szCs w:val="20"/>
        </w:rPr>
        <w:t xml:space="preserve"> per 100</w:t>
      </w:r>
      <w:r>
        <w:rPr>
          <w:rFonts w:ascii="Arial" w:hAnsi="Arial" w:cs="Arial"/>
          <w:sz w:val="20"/>
          <w:szCs w:val="20"/>
        </w:rPr>
        <w:t>·</w:t>
      </w:r>
      <w:r w:rsidRPr="00B02D5D">
        <w:rPr>
          <w:rFonts w:ascii="Arial" w:hAnsi="Arial" w:cs="Arial"/>
          <w:sz w:val="20"/>
          <w:szCs w:val="20"/>
        </w:rPr>
        <w:t xml:space="preserve">000 </w:t>
      </w:r>
      <w:r>
        <w:rPr>
          <w:rFonts w:ascii="Arial" w:hAnsi="Arial" w:cs="Arial"/>
          <w:sz w:val="20"/>
          <w:szCs w:val="20"/>
        </w:rPr>
        <w:t xml:space="preserve">individuals </w:t>
      </w:r>
      <w:r w:rsidRPr="00830F41">
        <w:rPr>
          <w:rFonts w:ascii="Arial" w:hAnsi="Arial" w:cs="Arial"/>
          <w:noProof/>
          <w:sz w:val="20"/>
          <w:szCs w:val="20"/>
          <w:vertAlign w:val="superscript"/>
        </w:rPr>
        <w:t>1,2</w:t>
      </w:r>
      <w:r w:rsidRPr="00B02D5D">
        <w:rPr>
          <w:rFonts w:ascii="Arial" w:hAnsi="Arial" w:cs="Arial"/>
          <w:sz w:val="20"/>
          <w:szCs w:val="20"/>
        </w:rPr>
        <w:t>. The median age at diagnosis is 65 years and incidence increases with age</w:t>
      </w:r>
      <w:r>
        <w:rPr>
          <w:rFonts w:ascii="Arial" w:hAnsi="Arial" w:cs="Arial"/>
          <w:sz w:val="20"/>
          <w:szCs w:val="20"/>
        </w:rPr>
        <w:t xml:space="preserve"> </w:t>
      </w:r>
      <w:r w:rsidRPr="00830F41">
        <w:rPr>
          <w:rFonts w:ascii="Arial" w:hAnsi="Arial" w:cs="Arial"/>
          <w:noProof/>
          <w:sz w:val="20"/>
          <w:szCs w:val="20"/>
          <w:vertAlign w:val="superscript"/>
        </w:rPr>
        <w:t>3</w:t>
      </w:r>
      <w:r>
        <w:rPr>
          <w:rFonts w:ascii="Arial" w:hAnsi="Arial" w:cs="Arial"/>
          <w:sz w:val="20"/>
          <w:szCs w:val="20"/>
        </w:rPr>
        <w:t xml:space="preserve">. </w:t>
      </w:r>
      <w:r w:rsidRPr="00B02D5D">
        <w:rPr>
          <w:rFonts w:ascii="Arial" w:hAnsi="Arial" w:cs="Arial"/>
          <w:sz w:val="20"/>
          <w:szCs w:val="20"/>
        </w:rPr>
        <w:t xml:space="preserve">The majority of </w:t>
      </w:r>
      <w:r>
        <w:rPr>
          <w:rFonts w:ascii="Arial" w:hAnsi="Arial" w:cs="Arial"/>
          <w:sz w:val="20"/>
          <w:szCs w:val="20"/>
        </w:rPr>
        <w:t xml:space="preserve">intracranial </w:t>
      </w:r>
      <w:r w:rsidRPr="00B02D5D">
        <w:rPr>
          <w:rFonts w:ascii="Arial" w:hAnsi="Arial" w:cs="Arial"/>
          <w:sz w:val="20"/>
          <w:szCs w:val="20"/>
        </w:rPr>
        <w:t>meningiomas are found in the supratentorial compartment, most commonly at the cerebral convexity, along the dural venous sinuses</w:t>
      </w:r>
      <w:r>
        <w:rPr>
          <w:rFonts w:ascii="Arial" w:hAnsi="Arial" w:cs="Arial"/>
          <w:sz w:val="20"/>
          <w:szCs w:val="20"/>
        </w:rPr>
        <w:t>,</w:t>
      </w:r>
      <w:r w:rsidRPr="00B02D5D">
        <w:rPr>
          <w:rFonts w:ascii="Arial" w:hAnsi="Arial" w:cs="Arial"/>
          <w:sz w:val="20"/>
          <w:szCs w:val="20"/>
        </w:rPr>
        <w:t xml:space="preserve"> along the falx</w:t>
      </w:r>
      <w:r>
        <w:rPr>
          <w:rFonts w:ascii="Arial" w:hAnsi="Arial" w:cs="Arial"/>
          <w:sz w:val="20"/>
          <w:szCs w:val="20"/>
        </w:rPr>
        <w:t xml:space="preserve"> or</w:t>
      </w:r>
      <w:r w:rsidRPr="00B02D5D">
        <w:rPr>
          <w:rFonts w:ascii="Arial" w:hAnsi="Arial" w:cs="Arial"/>
          <w:sz w:val="20"/>
          <w:szCs w:val="20"/>
        </w:rPr>
        <w:t xml:space="preserve"> intraventricular</w:t>
      </w:r>
      <w:r>
        <w:rPr>
          <w:rFonts w:ascii="Arial" w:hAnsi="Arial" w:cs="Arial"/>
          <w:sz w:val="20"/>
          <w:szCs w:val="20"/>
        </w:rPr>
        <w:t>ly</w:t>
      </w:r>
      <w:r w:rsidRPr="001F2FB5">
        <w:rPr>
          <w:rFonts w:ascii="Arial" w:hAnsi="Arial" w:cs="Arial"/>
          <w:sz w:val="20"/>
          <w:szCs w:val="20"/>
        </w:rPr>
        <w:t>. S</w:t>
      </w:r>
      <w:r w:rsidRPr="00B02D5D">
        <w:rPr>
          <w:rFonts w:ascii="Arial" w:hAnsi="Arial" w:cs="Arial"/>
          <w:sz w:val="20"/>
          <w:szCs w:val="20"/>
        </w:rPr>
        <w:t xml:space="preserve">kull base </w:t>
      </w:r>
      <w:r w:rsidRPr="001F2FB5">
        <w:rPr>
          <w:rFonts w:ascii="Arial" w:hAnsi="Arial" w:cs="Arial"/>
          <w:sz w:val="20"/>
          <w:szCs w:val="20"/>
        </w:rPr>
        <w:t xml:space="preserve">meningiomas grow </w:t>
      </w:r>
      <w:r>
        <w:rPr>
          <w:rFonts w:ascii="Arial" w:hAnsi="Arial" w:cs="Arial"/>
          <w:sz w:val="20"/>
          <w:szCs w:val="20"/>
        </w:rPr>
        <w:t xml:space="preserve">at the </w:t>
      </w:r>
      <w:r w:rsidRPr="00B02D5D">
        <w:rPr>
          <w:rFonts w:ascii="Arial" w:hAnsi="Arial" w:cs="Arial"/>
          <w:sz w:val="20"/>
          <w:szCs w:val="20"/>
        </w:rPr>
        <w:t xml:space="preserve">sphenoid wing, olfactory groove, </w:t>
      </w:r>
      <w:r>
        <w:rPr>
          <w:rFonts w:ascii="Arial" w:hAnsi="Arial" w:cs="Arial"/>
          <w:sz w:val="20"/>
          <w:szCs w:val="20"/>
        </w:rPr>
        <w:t>clinoid process</w:t>
      </w:r>
      <w:r w:rsidRPr="00B02D5D">
        <w:rPr>
          <w:rFonts w:ascii="Arial" w:hAnsi="Arial" w:cs="Arial"/>
          <w:sz w:val="20"/>
          <w:szCs w:val="20"/>
        </w:rPr>
        <w:t xml:space="preserve"> or </w:t>
      </w:r>
      <w:r>
        <w:rPr>
          <w:rFonts w:ascii="Arial" w:hAnsi="Arial" w:cs="Arial"/>
          <w:sz w:val="20"/>
          <w:szCs w:val="20"/>
        </w:rPr>
        <w:t>petro</w:t>
      </w:r>
      <w:r w:rsidRPr="00B02D5D">
        <w:rPr>
          <w:rFonts w:ascii="Arial" w:hAnsi="Arial" w:cs="Arial"/>
          <w:sz w:val="20"/>
          <w:szCs w:val="20"/>
        </w:rPr>
        <w:t>clival</w:t>
      </w:r>
      <w:r>
        <w:rPr>
          <w:rFonts w:ascii="Arial" w:hAnsi="Arial" w:cs="Arial"/>
          <w:sz w:val="20"/>
          <w:szCs w:val="20"/>
        </w:rPr>
        <w:t xml:space="preserve"> regions</w:t>
      </w:r>
      <w:r w:rsidRPr="00B02D5D">
        <w:rPr>
          <w:rFonts w:ascii="Arial" w:hAnsi="Arial" w:cs="Arial"/>
          <w:sz w:val="20"/>
          <w:szCs w:val="20"/>
        </w:rPr>
        <w:t xml:space="preserve">. </w:t>
      </w:r>
      <w:r>
        <w:rPr>
          <w:rFonts w:ascii="Arial" w:hAnsi="Arial" w:cs="Arial"/>
          <w:sz w:val="20"/>
          <w:szCs w:val="20"/>
        </w:rPr>
        <w:t>Additional</w:t>
      </w:r>
      <w:r w:rsidRPr="00B02D5D">
        <w:rPr>
          <w:rFonts w:ascii="Arial" w:hAnsi="Arial" w:cs="Arial"/>
          <w:sz w:val="20"/>
          <w:szCs w:val="20"/>
        </w:rPr>
        <w:t xml:space="preserve"> sites include the cerebellopontine angle</w:t>
      </w:r>
      <w:r>
        <w:rPr>
          <w:rFonts w:ascii="Arial" w:hAnsi="Arial" w:cs="Arial"/>
          <w:sz w:val="20"/>
          <w:szCs w:val="20"/>
        </w:rPr>
        <w:t>,</w:t>
      </w:r>
      <w:r w:rsidRPr="00B02D5D">
        <w:rPr>
          <w:rFonts w:ascii="Arial" w:hAnsi="Arial" w:cs="Arial"/>
          <w:sz w:val="20"/>
          <w:szCs w:val="20"/>
        </w:rPr>
        <w:t xml:space="preserve"> the foramen magnum </w:t>
      </w:r>
      <w:r>
        <w:rPr>
          <w:rFonts w:ascii="Arial" w:hAnsi="Arial" w:cs="Arial"/>
          <w:sz w:val="20"/>
          <w:szCs w:val="20"/>
        </w:rPr>
        <w:t xml:space="preserve">or – less commonly – the </w:t>
      </w:r>
      <w:r w:rsidRPr="00B02D5D">
        <w:rPr>
          <w:rFonts w:ascii="Arial" w:hAnsi="Arial" w:cs="Arial"/>
          <w:sz w:val="20"/>
          <w:szCs w:val="20"/>
        </w:rPr>
        <w:t xml:space="preserve">optic nerve sheath. </w:t>
      </w:r>
      <w:r>
        <w:rPr>
          <w:rFonts w:ascii="Arial" w:hAnsi="Arial" w:cs="Arial"/>
          <w:sz w:val="20"/>
          <w:szCs w:val="20"/>
        </w:rPr>
        <w:t xml:space="preserve">Moreover, meningiomas represent 25-45% of intradural spinal tumors </w:t>
      </w:r>
      <w:r w:rsidRPr="00830F41">
        <w:rPr>
          <w:rFonts w:ascii="Arial" w:hAnsi="Arial" w:cs="Arial"/>
          <w:noProof/>
          <w:sz w:val="20"/>
          <w:szCs w:val="20"/>
          <w:vertAlign w:val="superscript"/>
        </w:rPr>
        <w:t>4</w:t>
      </w:r>
      <w:r>
        <w:rPr>
          <w:rFonts w:ascii="Arial" w:hAnsi="Arial" w:cs="Arial"/>
          <w:sz w:val="20"/>
          <w:szCs w:val="20"/>
        </w:rPr>
        <w:t xml:space="preserve">. Eighty percent of spinal meningiomas are located in the thoracic spine </w:t>
      </w:r>
      <w:r w:rsidRPr="00830F41">
        <w:rPr>
          <w:rFonts w:ascii="Arial" w:hAnsi="Arial" w:cs="Arial"/>
          <w:noProof/>
          <w:sz w:val="20"/>
          <w:szCs w:val="20"/>
          <w:vertAlign w:val="superscript"/>
        </w:rPr>
        <w:t>5</w:t>
      </w:r>
      <w:r>
        <w:rPr>
          <w:rFonts w:ascii="Arial" w:hAnsi="Arial" w:cs="Arial"/>
          <w:sz w:val="20"/>
          <w:szCs w:val="20"/>
        </w:rPr>
        <w:t>. Many</w:t>
      </w:r>
      <w:r w:rsidRPr="001F2FB5">
        <w:rPr>
          <w:rFonts w:ascii="Arial" w:hAnsi="Arial" w:cs="Arial"/>
          <w:sz w:val="20"/>
          <w:szCs w:val="20"/>
        </w:rPr>
        <w:t xml:space="preserve"> meningiomas are asymptomatic and diagnosed incidentally. There is no clear critical size for </w:t>
      </w:r>
      <w:r>
        <w:rPr>
          <w:rFonts w:ascii="Arial" w:hAnsi="Arial" w:cs="Arial"/>
          <w:sz w:val="20"/>
          <w:szCs w:val="20"/>
        </w:rPr>
        <w:t xml:space="preserve">the </w:t>
      </w:r>
      <w:r w:rsidRPr="001F2FB5">
        <w:rPr>
          <w:rFonts w:ascii="Arial" w:hAnsi="Arial" w:cs="Arial"/>
          <w:sz w:val="20"/>
          <w:szCs w:val="20"/>
        </w:rPr>
        <w:t xml:space="preserve">development </w:t>
      </w:r>
      <w:r w:rsidRPr="00B02D5D">
        <w:rPr>
          <w:rFonts w:ascii="Arial" w:hAnsi="Arial" w:cs="Arial"/>
          <w:sz w:val="20"/>
          <w:szCs w:val="20"/>
        </w:rPr>
        <w:t>of symptoms, however</w:t>
      </w:r>
      <w:r w:rsidRPr="001F2FB5">
        <w:rPr>
          <w:rFonts w:ascii="Arial" w:hAnsi="Arial" w:cs="Arial"/>
          <w:sz w:val="20"/>
          <w:szCs w:val="20"/>
        </w:rPr>
        <w:t xml:space="preserve">, </w:t>
      </w:r>
      <w:r w:rsidRPr="00B02D5D">
        <w:rPr>
          <w:rFonts w:ascii="Arial" w:hAnsi="Arial" w:cs="Arial"/>
          <w:sz w:val="20"/>
          <w:szCs w:val="20"/>
        </w:rPr>
        <w:t>meningiomas that do not exceed 2</w:t>
      </w:r>
      <w:r>
        <w:rPr>
          <w:rFonts w:ascii="Arial" w:hAnsi="Arial" w:cs="Arial"/>
          <w:sz w:val="20"/>
          <w:szCs w:val="20"/>
        </w:rPr>
        <w:t>.5</w:t>
      </w:r>
      <w:r w:rsidRPr="00B02D5D">
        <w:rPr>
          <w:rFonts w:ascii="Arial" w:hAnsi="Arial" w:cs="Arial"/>
          <w:sz w:val="20"/>
          <w:szCs w:val="20"/>
        </w:rPr>
        <w:t xml:space="preserve"> cm in diameter </w:t>
      </w:r>
      <w:r w:rsidRPr="001F2FB5">
        <w:rPr>
          <w:rFonts w:ascii="Arial" w:hAnsi="Arial" w:cs="Arial"/>
          <w:sz w:val="20"/>
          <w:szCs w:val="20"/>
        </w:rPr>
        <w:t>rarely</w:t>
      </w:r>
      <w:r w:rsidRPr="00B02D5D">
        <w:rPr>
          <w:rFonts w:ascii="Arial" w:hAnsi="Arial" w:cs="Arial"/>
          <w:sz w:val="20"/>
          <w:szCs w:val="20"/>
        </w:rPr>
        <w:t xml:space="preserve"> cause symptoms within 5 years of being discovered</w:t>
      </w:r>
      <w:r>
        <w:rPr>
          <w:rFonts w:ascii="Arial" w:hAnsi="Arial" w:cs="Arial"/>
          <w:sz w:val="20"/>
          <w:szCs w:val="20"/>
        </w:rPr>
        <w:t xml:space="preserve"> </w:t>
      </w:r>
      <w:r w:rsidRPr="00830F41">
        <w:rPr>
          <w:rFonts w:ascii="Arial" w:hAnsi="Arial" w:cs="Arial"/>
          <w:noProof/>
          <w:sz w:val="20"/>
          <w:szCs w:val="20"/>
          <w:vertAlign w:val="superscript"/>
        </w:rPr>
        <w:t>6</w:t>
      </w:r>
      <w:r w:rsidRPr="00B02D5D">
        <w:rPr>
          <w:rFonts w:ascii="Arial" w:hAnsi="Arial" w:cs="Arial"/>
          <w:sz w:val="20"/>
          <w:szCs w:val="20"/>
        </w:rPr>
        <w:t xml:space="preserve">. </w:t>
      </w:r>
      <w:r w:rsidRPr="001F2FB5">
        <w:rPr>
          <w:rFonts w:ascii="Arial" w:hAnsi="Arial" w:cs="Arial"/>
          <w:sz w:val="20"/>
          <w:szCs w:val="20"/>
        </w:rPr>
        <w:t>T</w:t>
      </w:r>
      <w:r w:rsidRPr="00B02D5D">
        <w:rPr>
          <w:rFonts w:ascii="Arial" w:hAnsi="Arial" w:cs="Arial"/>
          <w:sz w:val="20"/>
          <w:szCs w:val="20"/>
        </w:rPr>
        <w:t xml:space="preserve">he most common symptoms are </w:t>
      </w:r>
      <w:r w:rsidR="00E17CD6">
        <w:rPr>
          <w:rFonts w:ascii="Arial" w:hAnsi="Arial" w:cs="Arial"/>
          <w:sz w:val="20"/>
          <w:szCs w:val="20"/>
        </w:rPr>
        <w:t xml:space="preserve">epilepsy, or </w:t>
      </w:r>
      <w:r w:rsidRPr="00B02D5D">
        <w:rPr>
          <w:rFonts w:ascii="Arial" w:hAnsi="Arial" w:cs="Arial"/>
          <w:sz w:val="20"/>
          <w:szCs w:val="20"/>
        </w:rPr>
        <w:t xml:space="preserve">headache for weeks to months, </w:t>
      </w:r>
      <w:r>
        <w:rPr>
          <w:rFonts w:ascii="Arial" w:hAnsi="Arial" w:cs="Arial"/>
          <w:sz w:val="20"/>
          <w:szCs w:val="20"/>
        </w:rPr>
        <w:t xml:space="preserve">or location-specific symptoms </w:t>
      </w:r>
      <w:r w:rsidR="00E17CD6">
        <w:rPr>
          <w:rFonts w:ascii="Arial" w:hAnsi="Arial" w:cs="Arial"/>
          <w:sz w:val="20"/>
          <w:szCs w:val="20"/>
        </w:rPr>
        <w:t xml:space="preserve">or signs </w:t>
      </w:r>
      <w:r>
        <w:rPr>
          <w:rFonts w:ascii="Arial" w:hAnsi="Arial" w:cs="Arial"/>
          <w:sz w:val="20"/>
          <w:szCs w:val="20"/>
        </w:rPr>
        <w:t xml:space="preserve">such as unilateral </w:t>
      </w:r>
      <w:r w:rsidRPr="00B02D5D">
        <w:rPr>
          <w:rFonts w:ascii="Arial" w:hAnsi="Arial" w:cs="Arial"/>
          <w:sz w:val="20"/>
          <w:szCs w:val="20"/>
        </w:rPr>
        <w:t xml:space="preserve">weakness, visual field </w:t>
      </w:r>
      <w:r>
        <w:rPr>
          <w:rFonts w:ascii="Arial" w:hAnsi="Arial" w:cs="Arial"/>
          <w:sz w:val="20"/>
          <w:szCs w:val="20"/>
        </w:rPr>
        <w:t>loss</w:t>
      </w:r>
      <w:r w:rsidRPr="00B02D5D">
        <w:rPr>
          <w:rFonts w:ascii="Arial" w:hAnsi="Arial" w:cs="Arial"/>
          <w:sz w:val="20"/>
          <w:szCs w:val="20"/>
        </w:rPr>
        <w:t xml:space="preserve">, changes in personality or speech problems. </w:t>
      </w:r>
      <w:r>
        <w:rPr>
          <w:rFonts w:ascii="Arial" w:hAnsi="Arial" w:cs="Arial"/>
          <w:sz w:val="20"/>
          <w:szCs w:val="20"/>
        </w:rPr>
        <w:t xml:space="preserve">Meningioma patients have </w:t>
      </w:r>
      <w:r w:rsidRPr="001F2FB5">
        <w:rPr>
          <w:rFonts w:ascii="Arial" w:hAnsi="Arial" w:cs="Arial"/>
          <w:sz w:val="20"/>
          <w:szCs w:val="20"/>
        </w:rPr>
        <w:t xml:space="preserve">diminished neurocognitive function as compared </w:t>
      </w:r>
      <w:r>
        <w:rPr>
          <w:rFonts w:ascii="Arial" w:hAnsi="Arial" w:cs="Arial"/>
          <w:sz w:val="20"/>
          <w:szCs w:val="20"/>
        </w:rPr>
        <w:t>with</w:t>
      </w:r>
      <w:r w:rsidRPr="001F2FB5">
        <w:rPr>
          <w:rFonts w:ascii="Arial" w:hAnsi="Arial" w:cs="Arial"/>
          <w:sz w:val="20"/>
          <w:szCs w:val="20"/>
        </w:rPr>
        <w:t xml:space="preserve"> healthy controls</w:t>
      </w:r>
      <w:r>
        <w:rPr>
          <w:rFonts w:ascii="Arial" w:hAnsi="Arial" w:cs="Arial"/>
          <w:sz w:val="20"/>
          <w:szCs w:val="20"/>
        </w:rPr>
        <w:t xml:space="preserve"> </w:t>
      </w:r>
      <w:r w:rsidRPr="001F2FB5">
        <w:rPr>
          <w:rFonts w:ascii="Arial" w:hAnsi="Arial" w:cs="Arial"/>
          <w:sz w:val="20"/>
          <w:szCs w:val="20"/>
        </w:rPr>
        <w:t>except for intelligence and visuoconstructive skills</w:t>
      </w:r>
      <w:r>
        <w:rPr>
          <w:rFonts w:ascii="Arial" w:hAnsi="Arial" w:cs="Arial"/>
          <w:sz w:val="20"/>
          <w:szCs w:val="20"/>
        </w:rPr>
        <w:t xml:space="preserve"> </w:t>
      </w:r>
      <w:r w:rsidRPr="001513A7">
        <w:rPr>
          <w:rFonts w:ascii="Arial" w:hAnsi="Arial" w:cs="Arial"/>
          <w:noProof/>
          <w:sz w:val="20"/>
          <w:szCs w:val="20"/>
          <w:vertAlign w:val="superscript"/>
        </w:rPr>
        <w:t>7-11</w:t>
      </w:r>
      <w:r w:rsidRPr="001F2FB5">
        <w:rPr>
          <w:rFonts w:ascii="Arial" w:hAnsi="Arial" w:cs="Arial"/>
          <w:sz w:val="20"/>
          <w:szCs w:val="20"/>
        </w:rPr>
        <w:t>. Neurocognit</w:t>
      </w:r>
      <w:r>
        <w:rPr>
          <w:rFonts w:ascii="Arial" w:hAnsi="Arial" w:cs="Arial"/>
          <w:sz w:val="20"/>
          <w:szCs w:val="20"/>
        </w:rPr>
        <w:t>ive functions in patients with</w:t>
      </w:r>
      <w:r w:rsidRPr="001F2FB5">
        <w:rPr>
          <w:rFonts w:ascii="Arial" w:hAnsi="Arial" w:cs="Arial"/>
          <w:sz w:val="20"/>
          <w:szCs w:val="20"/>
        </w:rPr>
        <w:t xml:space="preserve"> meningioma</w:t>
      </w:r>
      <w:r>
        <w:rPr>
          <w:rFonts w:ascii="Arial" w:hAnsi="Arial" w:cs="Arial"/>
          <w:sz w:val="20"/>
          <w:szCs w:val="20"/>
        </w:rPr>
        <w:t>s</w:t>
      </w:r>
      <w:r w:rsidRPr="001F2FB5">
        <w:rPr>
          <w:rFonts w:ascii="Arial" w:hAnsi="Arial" w:cs="Arial"/>
          <w:sz w:val="20"/>
          <w:szCs w:val="20"/>
        </w:rPr>
        <w:t xml:space="preserve"> in the dominant hemisphere (usually left-side) </w:t>
      </w:r>
      <w:r>
        <w:rPr>
          <w:rFonts w:ascii="Arial" w:hAnsi="Arial" w:cs="Arial"/>
          <w:sz w:val="20"/>
          <w:szCs w:val="20"/>
        </w:rPr>
        <w:t>are</w:t>
      </w:r>
      <w:r w:rsidRPr="001F2FB5">
        <w:rPr>
          <w:rFonts w:ascii="Arial" w:hAnsi="Arial" w:cs="Arial"/>
          <w:sz w:val="20"/>
          <w:szCs w:val="20"/>
        </w:rPr>
        <w:t xml:space="preserve"> </w:t>
      </w:r>
      <w:r>
        <w:rPr>
          <w:rFonts w:ascii="Arial" w:hAnsi="Arial" w:cs="Arial"/>
          <w:sz w:val="20"/>
          <w:szCs w:val="20"/>
        </w:rPr>
        <w:t>more compromised than in patients with</w:t>
      </w:r>
      <w:r w:rsidRPr="001F2FB5">
        <w:rPr>
          <w:rFonts w:ascii="Arial" w:hAnsi="Arial" w:cs="Arial"/>
          <w:sz w:val="20"/>
          <w:szCs w:val="20"/>
        </w:rPr>
        <w:t xml:space="preserve"> meningioma</w:t>
      </w:r>
      <w:r>
        <w:rPr>
          <w:rFonts w:ascii="Arial" w:hAnsi="Arial" w:cs="Arial"/>
          <w:sz w:val="20"/>
          <w:szCs w:val="20"/>
        </w:rPr>
        <w:t>s</w:t>
      </w:r>
      <w:r w:rsidRPr="001F2FB5">
        <w:rPr>
          <w:rFonts w:ascii="Arial" w:hAnsi="Arial" w:cs="Arial"/>
          <w:sz w:val="20"/>
          <w:szCs w:val="20"/>
        </w:rPr>
        <w:t xml:space="preserve"> in the non-dominant hemisphere (usually right-side). Furthermore, neuro</w:t>
      </w:r>
      <w:r>
        <w:rPr>
          <w:rFonts w:ascii="Arial" w:hAnsi="Arial" w:cs="Arial"/>
          <w:sz w:val="20"/>
          <w:szCs w:val="20"/>
        </w:rPr>
        <w:t>-</w:t>
      </w:r>
      <w:r w:rsidRPr="001F2FB5">
        <w:rPr>
          <w:rFonts w:ascii="Arial" w:hAnsi="Arial" w:cs="Arial"/>
          <w:sz w:val="20"/>
          <w:szCs w:val="20"/>
        </w:rPr>
        <w:t xml:space="preserve">cognition in </w:t>
      </w:r>
      <w:r>
        <w:rPr>
          <w:rFonts w:ascii="Arial" w:hAnsi="Arial" w:cs="Arial"/>
          <w:sz w:val="20"/>
          <w:szCs w:val="20"/>
        </w:rPr>
        <w:t xml:space="preserve">patients with </w:t>
      </w:r>
      <w:r w:rsidRPr="001F2FB5">
        <w:rPr>
          <w:rFonts w:ascii="Arial" w:hAnsi="Arial" w:cs="Arial"/>
          <w:sz w:val="20"/>
          <w:szCs w:val="20"/>
        </w:rPr>
        <w:t>skull base meningioma</w:t>
      </w:r>
      <w:r>
        <w:rPr>
          <w:rFonts w:ascii="Arial" w:hAnsi="Arial" w:cs="Arial"/>
          <w:sz w:val="20"/>
          <w:szCs w:val="20"/>
        </w:rPr>
        <w:t>s</w:t>
      </w:r>
      <w:r w:rsidRPr="001F2FB5">
        <w:rPr>
          <w:rFonts w:ascii="Arial" w:hAnsi="Arial" w:cs="Arial"/>
          <w:sz w:val="20"/>
          <w:szCs w:val="20"/>
        </w:rPr>
        <w:t xml:space="preserve"> is </w:t>
      </w:r>
      <w:r>
        <w:rPr>
          <w:rFonts w:ascii="Arial" w:hAnsi="Arial" w:cs="Arial"/>
          <w:sz w:val="20"/>
          <w:szCs w:val="20"/>
        </w:rPr>
        <w:t xml:space="preserve">worse than in patients with </w:t>
      </w:r>
      <w:r w:rsidRPr="001F2FB5">
        <w:rPr>
          <w:rFonts w:ascii="Arial" w:hAnsi="Arial" w:cs="Arial"/>
          <w:sz w:val="20"/>
          <w:szCs w:val="20"/>
        </w:rPr>
        <w:t>convexity meningioma</w:t>
      </w:r>
      <w:r>
        <w:rPr>
          <w:rFonts w:ascii="Arial" w:hAnsi="Arial" w:cs="Arial"/>
          <w:sz w:val="20"/>
          <w:szCs w:val="20"/>
        </w:rPr>
        <w:t>s</w:t>
      </w:r>
      <w:r w:rsidRPr="001513A7">
        <w:rPr>
          <w:rFonts w:ascii="Arial" w:hAnsi="Arial" w:cs="Arial"/>
          <w:noProof/>
          <w:sz w:val="20"/>
          <w:szCs w:val="20"/>
          <w:vertAlign w:val="superscript"/>
        </w:rPr>
        <w:t>9</w:t>
      </w:r>
      <w:r w:rsidRPr="001F2FB5">
        <w:rPr>
          <w:rFonts w:ascii="Arial" w:hAnsi="Arial" w:cs="Arial"/>
          <w:sz w:val="20"/>
          <w:szCs w:val="20"/>
        </w:rPr>
        <w:t xml:space="preserve">. Meningioma patients do not differ </w:t>
      </w:r>
      <w:r>
        <w:rPr>
          <w:rFonts w:ascii="Arial" w:hAnsi="Arial" w:cs="Arial"/>
          <w:sz w:val="20"/>
          <w:szCs w:val="20"/>
        </w:rPr>
        <w:t xml:space="preserve">from healthy controls </w:t>
      </w:r>
      <w:r w:rsidRPr="001F2FB5">
        <w:rPr>
          <w:rFonts w:ascii="Arial" w:hAnsi="Arial" w:cs="Arial"/>
          <w:sz w:val="20"/>
          <w:szCs w:val="20"/>
        </w:rPr>
        <w:t>with re</w:t>
      </w:r>
      <w:r>
        <w:rPr>
          <w:rFonts w:ascii="Arial" w:hAnsi="Arial" w:cs="Arial"/>
          <w:sz w:val="20"/>
          <w:szCs w:val="20"/>
        </w:rPr>
        <w:t xml:space="preserve">spect to anxiety or depression </w:t>
      </w:r>
      <w:r w:rsidRPr="001513A7">
        <w:rPr>
          <w:rFonts w:ascii="Arial" w:hAnsi="Arial" w:cs="Arial"/>
          <w:noProof/>
          <w:sz w:val="20"/>
          <w:szCs w:val="20"/>
          <w:vertAlign w:val="superscript"/>
        </w:rPr>
        <w:t>12</w:t>
      </w:r>
      <w:r>
        <w:rPr>
          <w:rFonts w:ascii="Arial" w:hAnsi="Arial" w:cs="Arial"/>
          <w:sz w:val="20"/>
          <w:szCs w:val="20"/>
        </w:rPr>
        <w:t xml:space="preserve">. In spinal meningiomas, pain, paraparesis and spinal ataxia are the typical presenting signs and symptoms reflecting spinal cord compression </w:t>
      </w:r>
      <w:r w:rsidRPr="001513A7">
        <w:rPr>
          <w:rFonts w:ascii="Arial" w:hAnsi="Arial" w:cs="Arial"/>
          <w:noProof/>
          <w:sz w:val="20"/>
          <w:szCs w:val="20"/>
          <w:vertAlign w:val="superscript"/>
        </w:rPr>
        <w:t>5</w:t>
      </w:r>
      <w:r>
        <w:rPr>
          <w:rFonts w:ascii="Arial" w:hAnsi="Arial" w:cs="Arial"/>
          <w:sz w:val="20"/>
          <w:szCs w:val="20"/>
        </w:rPr>
        <w:t>.</w:t>
      </w:r>
    </w:p>
    <w:p w14:paraId="1981D50E" w14:textId="77777777" w:rsidR="009E6741" w:rsidRPr="001F2FB5" w:rsidRDefault="009E6741" w:rsidP="003C7DDD">
      <w:pPr>
        <w:autoSpaceDE w:val="0"/>
        <w:autoSpaceDN w:val="0"/>
        <w:adjustRightInd w:val="0"/>
        <w:spacing w:line="360" w:lineRule="auto"/>
        <w:rPr>
          <w:rFonts w:ascii="Arial" w:hAnsi="Arial" w:cs="Arial"/>
          <w:sz w:val="20"/>
          <w:szCs w:val="20"/>
        </w:rPr>
      </w:pPr>
      <w:r>
        <w:rPr>
          <w:rFonts w:ascii="Arial" w:hAnsi="Arial" w:cs="Arial"/>
          <w:sz w:val="20"/>
          <w:szCs w:val="20"/>
        </w:rPr>
        <w:t>.</w:t>
      </w:r>
    </w:p>
    <w:p w14:paraId="24D738F4" w14:textId="77777777" w:rsidR="009E6741" w:rsidRPr="002B78E6" w:rsidRDefault="009E6741" w:rsidP="003C7DDD">
      <w:pPr>
        <w:autoSpaceDE w:val="0"/>
        <w:autoSpaceDN w:val="0"/>
        <w:adjustRightInd w:val="0"/>
        <w:spacing w:line="360" w:lineRule="auto"/>
        <w:rPr>
          <w:rFonts w:ascii="Arial" w:hAnsi="Arial" w:cs="Arial"/>
          <w:b/>
          <w:sz w:val="24"/>
          <w:szCs w:val="20"/>
        </w:rPr>
      </w:pPr>
      <w:r w:rsidRPr="002B78E6">
        <w:rPr>
          <w:rFonts w:ascii="Arial" w:hAnsi="Arial" w:cs="Arial"/>
          <w:b/>
          <w:sz w:val="24"/>
          <w:szCs w:val="20"/>
        </w:rPr>
        <w:t>Pathogenesis and risk factors</w:t>
      </w:r>
    </w:p>
    <w:p w14:paraId="6FB0AB53" w14:textId="014E8035" w:rsidR="009E6741" w:rsidRDefault="009E6741" w:rsidP="003C7DDD">
      <w:pPr>
        <w:spacing w:before="100" w:beforeAutospacing="1" w:line="360" w:lineRule="auto"/>
        <w:rPr>
          <w:rFonts w:ascii="Arial" w:hAnsi="Arial" w:cs="Arial"/>
          <w:sz w:val="20"/>
          <w:szCs w:val="20"/>
        </w:rPr>
      </w:pPr>
      <w:r w:rsidRPr="001F2FB5">
        <w:rPr>
          <w:rFonts w:ascii="Arial" w:hAnsi="Arial" w:cs="Arial"/>
          <w:sz w:val="20"/>
          <w:szCs w:val="20"/>
        </w:rPr>
        <w:t>Meningiomas are assumed to derive from arachnoid cap cells. The arachnoid mater is the middle part of the meninges whose origin</w:t>
      </w:r>
      <w:r>
        <w:rPr>
          <w:rFonts w:ascii="Arial" w:hAnsi="Arial" w:cs="Arial"/>
          <w:sz w:val="20"/>
          <w:szCs w:val="20"/>
        </w:rPr>
        <w:t xml:space="preserve"> is</w:t>
      </w:r>
      <w:r w:rsidRPr="001F2FB5">
        <w:rPr>
          <w:rFonts w:ascii="Arial" w:hAnsi="Arial" w:cs="Arial"/>
          <w:sz w:val="20"/>
          <w:szCs w:val="20"/>
        </w:rPr>
        <w:t xml:space="preserve"> best described as mesenchymal.</w:t>
      </w:r>
      <w:r>
        <w:rPr>
          <w:rFonts w:ascii="Arial" w:hAnsi="Arial" w:cs="Arial"/>
          <w:sz w:val="20"/>
          <w:szCs w:val="20"/>
        </w:rPr>
        <w:t xml:space="preserve"> M</w:t>
      </w:r>
      <w:r w:rsidRPr="001F2FB5">
        <w:rPr>
          <w:rFonts w:ascii="Arial" w:hAnsi="Arial" w:cs="Arial"/>
          <w:sz w:val="20"/>
          <w:szCs w:val="20"/>
        </w:rPr>
        <w:t>eningioma</w:t>
      </w:r>
      <w:r>
        <w:rPr>
          <w:rFonts w:ascii="Arial" w:hAnsi="Arial" w:cs="Arial"/>
          <w:sz w:val="20"/>
          <w:szCs w:val="20"/>
        </w:rPr>
        <w:t>s</w:t>
      </w:r>
      <w:r w:rsidRPr="001F2FB5">
        <w:rPr>
          <w:rFonts w:ascii="Arial" w:hAnsi="Arial" w:cs="Arial"/>
          <w:sz w:val="20"/>
          <w:szCs w:val="20"/>
        </w:rPr>
        <w:t xml:space="preserve"> exhibit epithelial features such as multiple intercellular gap junctions and </w:t>
      </w:r>
      <w:r w:rsidRPr="0026689B">
        <w:rPr>
          <w:rFonts w:ascii="Arial" w:hAnsi="Arial" w:cs="Arial"/>
          <w:sz w:val="20"/>
          <w:szCs w:val="20"/>
        </w:rPr>
        <w:t xml:space="preserve">expression of the epithelial membrane antigen. </w:t>
      </w:r>
      <w:r w:rsidR="00091A8F">
        <w:rPr>
          <w:rFonts w:ascii="Arial" w:hAnsi="Arial" w:cs="Arial"/>
          <w:sz w:val="20"/>
          <w:szCs w:val="20"/>
        </w:rPr>
        <w:t>They</w:t>
      </w:r>
      <w:r w:rsidRPr="0026689B">
        <w:rPr>
          <w:rFonts w:ascii="Arial" w:hAnsi="Arial" w:cs="Arial"/>
          <w:sz w:val="20"/>
          <w:szCs w:val="20"/>
        </w:rPr>
        <w:t xml:space="preserve"> usually occur where meninges are present. However, intraventricular meningioma is an important differential diagnosis for tumors of the lateral ventricles. These tumors are believed to arise from arachnoid cells entrapped in the choroid plexus during organogenesis. Although rare, distant metastases of meningioma to the lung and other sites have been described, not only with anaplastic (WHO grade III) meningiomas. Multiplicity of meningioma is observed and clonality has been demonstrated in </w:t>
      </w:r>
      <w:r w:rsidRPr="0026689B">
        <w:rPr>
          <w:rFonts w:ascii="Arial" w:hAnsi="Arial" w:cs="Arial"/>
          <w:sz w:val="20"/>
          <w:szCs w:val="20"/>
        </w:rPr>
        <w:lastRenderedPageBreak/>
        <w:t>approximately half of the patients with two spatially</w:t>
      </w:r>
      <w:r w:rsidRPr="001F2FB5">
        <w:rPr>
          <w:rFonts w:ascii="Arial" w:hAnsi="Arial" w:cs="Arial"/>
          <w:sz w:val="20"/>
          <w:szCs w:val="20"/>
        </w:rPr>
        <w:t xml:space="preserve"> separated meningioma manifestations, </w:t>
      </w:r>
      <w:r>
        <w:rPr>
          <w:rFonts w:ascii="Arial" w:hAnsi="Arial" w:cs="Arial"/>
          <w:sz w:val="20"/>
          <w:szCs w:val="20"/>
        </w:rPr>
        <w:t>and</w:t>
      </w:r>
      <w:r w:rsidRPr="001F2FB5">
        <w:rPr>
          <w:rFonts w:ascii="Arial" w:hAnsi="Arial" w:cs="Arial"/>
          <w:sz w:val="20"/>
          <w:szCs w:val="20"/>
        </w:rPr>
        <w:t xml:space="preserve"> in all patients with three or more meningioma manifestations</w:t>
      </w:r>
      <w:r>
        <w:rPr>
          <w:rFonts w:ascii="Arial" w:hAnsi="Arial" w:cs="Arial"/>
          <w:sz w:val="20"/>
          <w:szCs w:val="20"/>
        </w:rPr>
        <w:t xml:space="preserve"> </w:t>
      </w:r>
      <w:r w:rsidRPr="00FF2126">
        <w:rPr>
          <w:rFonts w:ascii="Arial" w:hAnsi="Arial" w:cs="Arial"/>
          <w:noProof/>
          <w:sz w:val="20"/>
          <w:szCs w:val="20"/>
          <w:vertAlign w:val="superscript"/>
        </w:rPr>
        <w:t>13</w:t>
      </w:r>
      <w:r w:rsidRPr="001F2FB5">
        <w:rPr>
          <w:rFonts w:ascii="Arial" w:hAnsi="Arial" w:cs="Arial"/>
          <w:sz w:val="20"/>
          <w:szCs w:val="20"/>
        </w:rPr>
        <w:t>.</w:t>
      </w:r>
    </w:p>
    <w:p w14:paraId="6CF93E4E" w14:textId="3B992B06" w:rsidR="009E6741" w:rsidRDefault="009E6741" w:rsidP="003C7DDD">
      <w:pPr>
        <w:autoSpaceDE w:val="0"/>
        <w:autoSpaceDN w:val="0"/>
        <w:adjustRightInd w:val="0"/>
        <w:spacing w:line="360" w:lineRule="auto"/>
        <w:rPr>
          <w:rFonts w:ascii="Arial" w:hAnsi="Arial" w:cs="Arial"/>
          <w:sz w:val="20"/>
          <w:szCs w:val="20"/>
        </w:rPr>
      </w:pPr>
      <w:r>
        <w:rPr>
          <w:rFonts w:ascii="Arial" w:hAnsi="Arial" w:cs="Arial"/>
          <w:sz w:val="20"/>
          <w:szCs w:val="20"/>
        </w:rPr>
        <w:t>Exposure to i</w:t>
      </w:r>
      <w:r w:rsidRPr="00B02D5D">
        <w:rPr>
          <w:rFonts w:ascii="Arial" w:hAnsi="Arial" w:cs="Arial"/>
          <w:sz w:val="20"/>
          <w:szCs w:val="20"/>
        </w:rPr>
        <w:t>onizing radiation has been firmly linked to a higher risk for meningiomas</w:t>
      </w:r>
      <w:r>
        <w:rPr>
          <w:rFonts w:ascii="Arial" w:hAnsi="Arial" w:cs="Arial"/>
          <w:sz w:val="20"/>
          <w:szCs w:val="20"/>
        </w:rPr>
        <w:t xml:space="preserve"> </w:t>
      </w:r>
      <w:r w:rsidRPr="00B02D5D">
        <w:rPr>
          <w:rFonts w:ascii="Arial" w:hAnsi="Arial" w:cs="Arial"/>
          <w:sz w:val="20"/>
          <w:szCs w:val="20"/>
        </w:rPr>
        <w:t xml:space="preserve">and </w:t>
      </w:r>
      <w:r w:rsidRPr="001F2FB5">
        <w:rPr>
          <w:rFonts w:ascii="Arial" w:hAnsi="Arial" w:cs="Arial"/>
          <w:sz w:val="20"/>
          <w:szCs w:val="20"/>
        </w:rPr>
        <w:t>r</w:t>
      </w:r>
      <w:r w:rsidRPr="00B02D5D">
        <w:rPr>
          <w:rFonts w:ascii="Arial" w:hAnsi="Arial" w:cs="Arial"/>
          <w:sz w:val="20"/>
          <w:szCs w:val="20"/>
        </w:rPr>
        <w:t>adiation-associated meningiomas are more likely to be atypical or malignant and multifocal</w:t>
      </w:r>
      <w:r>
        <w:rPr>
          <w:rFonts w:ascii="Arial" w:hAnsi="Arial" w:cs="Arial"/>
          <w:sz w:val="20"/>
          <w:szCs w:val="20"/>
        </w:rPr>
        <w:t xml:space="preserve"> </w:t>
      </w:r>
      <w:r w:rsidRPr="00FF2126">
        <w:rPr>
          <w:rFonts w:ascii="Arial" w:hAnsi="Arial" w:cs="Arial"/>
          <w:noProof/>
          <w:sz w:val="20"/>
          <w:szCs w:val="20"/>
          <w:vertAlign w:val="superscript"/>
        </w:rPr>
        <w:t>14-18</w:t>
      </w:r>
      <w:r>
        <w:rPr>
          <w:rFonts w:ascii="Arial" w:hAnsi="Arial" w:cs="Arial"/>
          <w:sz w:val="20"/>
          <w:szCs w:val="20"/>
        </w:rPr>
        <w:t>.</w:t>
      </w:r>
      <w:r w:rsidRPr="00B02D5D">
        <w:rPr>
          <w:rFonts w:ascii="Arial" w:hAnsi="Arial" w:cs="Arial"/>
          <w:sz w:val="20"/>
          <w:szCs w:val="20"/>
        </w:rPr>
        <w:t xml:space="preserve"> Type 2 neurofibromatosis (NF2) is the most common genetic condition associated with an elevated risk for developing meningiomas. Patients with NF2 also may be more likely to develop malignant or multiple meningiomas</w:t>
      </w:r>
      <w:r>
        <w:rPr>
          <w:rFonts w:ascii="Arial" w:hAnsi="Arial" w:cs="Arial"/>
          <w:sz w:val="20"/>
          <w:szCs w:val="20"/>
        </w:rPr>
        <w:t>. Based on the</w:t>
      </w:r>
      <w:r w:rsidRPr="001F2FB5">
        <w:rPr>
          <w:rFonts w:ascii="Arial" w:hAnsi="Arial" w:cs="Arial"/>
          <w:sz w:val="20"/>
          <w:szCs w:val="20"/>
        </w:rPr>
        <w:t xml:space="preserve"> observations of (i) </w:t>
      </w:r>
      <w:r w:rsidRPr="00B02D5D">
        <w:rPr>
          <w:rFonts w:ascii="Arial" w:hAnsi="Arial" w:cs="Arial"/>
          <w:sz w:val="20"/>
          <w:szCs w:val="20"/>
        </w:rPr>
        <w:t xml:space="preserve">higher incidences in women of reproductive age, </w:t>
      </w:r>
      <w:r w:rsidRPr="001F2FB5">
        <w:rPr>
          <w:rFonts w:ascii="Arial" w:hAnsi="Arial" w:cs="Arial"/>
          <w:sz w:val="20"/>
          <w:szCs w:val="20"/>
        </w:rPr>
        <w:t xml:space="preserve">(ii) </w:t>
      </w:r>
      <w:r w:rsidRPr="00B02D5D">
        <w:rPr>
          <w:rFonts w:ascii="Arial" w:hAnsi="Arial" w:cs="Arial"/>
          <w:sz w:val="20"/>
          <w:szCs w:val="20"/>
        </w:rPr>
        <w:t xml:space="preserve">tumor expression of hormone receptors, </w:t>
      </w:r>
      <w:r w:rsidRPr="001F2FB5">
        <w:rPr>
          <w:rFonts w:ascii="Arial" w:hAnsi="Arial" w:cs="Arial"/>
          <w:sz w:val="20"/>
          <w:szCs w:val="20"/>
        </w:rPr>
        <w:t xml:space="preserve">(iii) </w:t>
      </w:r>
      <w:r w:rsidRPr="00B02D5D">
        <w:rPr>
          <w:rFonts w:ascii="Arial" w:hAnsi="Arial" w:cs="Arial"/>
          <w:sz w:val="20"/>
          <w:szCs w:val="20"/>
        </w:rPr>
        <w:t xml:space="preserve">an association with breast cancer and </w:t>
      </w:r>
      <w:r w:rsidRPr="001F2FB5">
        <w:rPr>
          <w:rFonts w:ascii="Arial" w:hAnsi="Arial" w:cs="Arial"/>
          <w:sz w:val="20"/>
          <w:szCs w:val="20"/>
        </w:rPr>
        <w:t xml:space="preserve">(iv) </w:t>
      </w:r>
      <w:r w:rsidRPr="00B02D5D">
        <w:rPr>
          <w:rFonts w:ascii="Arial" w:hAnsi="Arial" w:cs="Arial"/>
          <w:sz w:val="20"/>
          <w:szCs w:val="20"/>
        </w:rPr>
        <w:t xml:space="preserve">changes in </w:t>
      </w:r>
      <w:r w:rsidRPr="001F2FB5">
        <w:rPr>
          <w:rFonts w:ascii="Arial" w:hAnsi="Arial" w:cs="Arial"/>
          <w:sz w:val="20"/>
          <w:szCs w:val="20"/>
        </w:rPr>
        <w:t xml:space="preserve">meningioma </w:t>
      </w:r>
      <w:r w:rsidRPr="00B02D5D">
        <w:rPr>
          <w:rFonts w:ascii="Arial" w:hAnsi="Arial" w:cs="Arial"/>
          <w:sz w:val="20"/>
          <w:szCs w:val="20"/>
        </w:rPr>
        <w:t>size during pregnancy, the menstrual cycle and menopause</w:t>
      </w:r>
      <w:r>
        <w:rPr>
          <w:rFonts w:ascii="Arial" w:hAnsi="Arial" w:cs="Arial"/>
          <w:sz w:val="20"/>
          <w:szCs w:val="20"/>
        </w:rPr>
        <w:t xml:space="preserve">, </w:t>
      </w:r>
      <w:r w:rsidRPr="001F2FB5">
        <w:rPr>
          <w:rFonts w:ascii="Arial" w:hAnsi="Arial" w:cs="Arial"/>
          <w:sz w:val="20"/>
          <w:szCs w:val="20"/>
        </w:rPr>
        <w:t xml:space="preserve">a number of studies </w:t>
      </w:r>
      <w:r>
        <w:rPr>
          <w:rFonts w:ascii="Arial" w:hAnsi="Arial" w:cs="Arial"/>
          <w:sz w:val="20"/>
          <w:szCs w:val="20"/>
        </w:rPr>
        <w:t>have sought</w:t>
      </w:r>
      <w:r w:rsidRPr="001F2FB5">
        <w:rPr>
          <w:rFonts w:ascii="Arial" w:hAnsi="Arial" w:cs="Arial"/>
          <w:sz w:val="20"/>
          <w:szCs w:val="20"/>
        </w:rPr>
        <w:t xml:space="preserve"> to </w:t>
      </w:r>
      <w:r w:rsidRPr="00B02D5D">
        <w:rPr>
          <w:rFonts w:ascii="Arial" w:hAnsi="Arial" w:cs="Arial"/>
          <w:sz w:val="20"/>
          <w:szCs w:val="20"/>
        </w:rPr>
        <w:t>link endogenous and exogenous hormone exposure to meningioma</w:t>
      </w:r>
      <w:r w:rsidRPr="001F2FB5">
        <w:rPr>
          <w:rFonts w:ascii="Arial" w:hAnsi="Arial" w:cs="Arial"/>
          <w:sz w:val="20"/>
          <w:szCs w:val="20"/>
        </w:rPr>
        <w:t xml:space="preserve"> growth, without significant correlations</w:t>
      </w:r>
      <w:r>
        <w:rPr>
          <w:rFonts w:ascii="Arial" w:hAnsi="Arial" w:cs="Arial"/>
          <w:sz w:val="20"/>
          <w:szCs w:val="20"/>
        </w:rPr>
        <w:t xml:space="preserve"> </w:t>
      </w:r>
      <w:r w:rsidRPr="00FF2126">
        <w:rPr>
          <w:rFonts w:ascii="Arial" w:hAnsi="Arial" w:cs="Arial"/>
          <w:noProof/>
          <w:sz w:val="20"/>
          <w:szCs w:val="20"/>
          <w:vertAlign w:val="superscript"/>
        </w:rPr>
        <w:t>3,19</w:t>
      </w:r>
      <w:r>
        <w:rPr>
          <w:rFonts w:ascii="Arial" w:hAnsi="Arial" w:cs="Arial"/>
          <w:sz w:val="20"/>
          <w:szCs w:val="20"/>
        </w:rPr>
        <w:t>.</w:t>
      </w:r>
    </w:p>
    <w:p w14:paraId="30D83138" w14:textId="77777777" w:rsidR="009E6741" w:rsidRDefault="009E6741" w:rsidP="003C7DDD">
      <w:pPr>
        <w:autoSpaceDE w:val="0"/>
        <w:autoSpaceDN w:val="0"/>
        <w:adjustRightInd w:val="0"/>
        <w:spacing w:line="360" w:lineRule="auto"/>
        <w:rPr>
          <w:rFonts w:ascii="Arial" w:hAnsi="Arial" w:cs="Arial"/>
          <w:sz w:val="20"/>
          <w:szCs w:val="20"/>
        </w:rPr>
      </w:pPr>
    </w:p>
    <w:p w14:paraId="70E506FC" w14:textId="77777777" w:rsidR="009E6741" w:rsidRPr="00381DBB" w:rsidRDefault="009E6741" w:rsidP="003C7DDD">
      <w:pPr>
        <w:autoSpaceDE w:val="0"/>
        <w:autoSpaceDN w:val="0"/>
        <w:adjustRightInd w:val="0"/>
        <w:spacing w:line="360" w:lineRule="auto"/>
        <w:rPr>
          <w:rFonts w:ascii="Arial" w:hAnsi="Arial" w:cs="Arial"/>
          <w:b/>
          <w:sz w:val="24"/>
          <w:szCs w:val="20"/>
        </w:rPr>
      </w:pPr>
      <w:r w:rsidRPr="00381DBB">
        <w:rPr>
          <w:rFonts w:ascii="Arial" w:hAnsi="Arial" w:cs="Arial"/>
          <w:b/>
          <w:sz w:val="24"/>
          <w:szCs w:val="20"/>
        </w:rPr>
        <w:t>Diagnostic procedures</w:t>
      </w:r>
    </w:p>
    <w:p w14:paraId="1D49E2FE" w14:textId="77777777" w:rsidR="009E6741" w:rsidRPr="00381DBB" w:rsidRDefault="009E6741" w:rsidP="003C7DDD">
      <w:pPr>
        <w:autoSpaceDE w:val="0"/>
        <w:autoSpaceDN w:val="0"/>
        <w:adjustRightInd w:val="0"/>
        <w:spacing w:line="360" w:lineRule="auto"/>
        <w:rPr>
          <w:rFonts w:ascii="Arial" w:hAnsi="Arial" w:cs="Arial"/>
          <w:sz w:val="20"/>
          <w:szCs w:val="20"/>
        </w:rPr>
      </w:pPr>
    </w:p>
    <w:p w14:paraId="3695DE0D" w14:textId="77777777" w:rsidR="009E6741" w:rsidRPr="00542827" w:rsidRDefault="009E6741" w:rsidP="003C7DDD">
      <w:pPr>
        <w:autoSpaceDE w:val="0"/>
        <w:autoSpaceDN w:val="0"/>
        <w:adjustRightInd w:val="0"/>
        <w:spacing w:line="360" w:lineRule="auto"/>
        <w:rPr>
          <w:rFonts w:ascii="Arial" w:hAnsi="Arial" w:cs="Arial"/>
          <w:b/>
          <w:sz w:val="20"/>
          <w:szCs w:val="20"/>
        </w:rPr>
      </w:pPr>
      <w:r w:rsidRPr="00381DBB">
        <w:rPr>
          <w:rFonts w:ascii="Arial" w:hAnsi="Arial" w:cs="Arial"/>
          <w:b/>
          <w:sz w:val="20"/>
          <w:szCs w:val="20"/>
        </w:rPr>
        <w:t xml:space="preserve">Imaging </w:t>
      </w:r>
    </w:p>
    <w:p w14:paraId="2E745FE8" w14:textId="77777777" w:rsidR="009E6741" w:rsidRDefault="009E6741" w:rsidP="003C7DDD">
      <w:pPr>
        <w:autoSpaceDE w:val="0"/>
        <w:autoSpaceDN w:val="0"/>
        <w:adjustRightInd w:val="0"/>
        <w:spacing w:line="360" w:lineRule="auto"/>
        <w:rPr>
          <w:rFonts w:ascii="Arial" w:hAnsi="Arial" w:cs="Arial"/>
          <w:sz w:val="20"/>
          <w:szCs w:val="20"/>
        </w:rPr>
      </w:pPr>
    </w:p>
    <w:p w14:paraId="41901030" w14:textId="52955D62" w:rsidR="009E6741" w:rsidRPr="00B240D5" w:rsidRDefault="009E6741" w:rsidP="003C7DDD">
      <w:pPr>
        <w:spacing w:line="360" w:lineRule="auto"/>
        <w:rPr>
          <w:rFonts w:ascii="Arial" w:hAnsi="Arial" w:cs="Arial"/>
          <w:sz w:val="20"/>
          <w:szCs w:val="20"/>
        </w:rPr>
      </w:pPr>
      <w:r>
        <w:rPr>
          <w:rFonts w:ascii="Arial" w:hAnsi="Arial" w:cs="Arial"/>
          <w:sz w:val="20"/>
          <w:szCs w:val="20"/>
        </w:rPr>
        <w:t>Cerebral</w:t>
      </w:r>
      <w:r w:rsidRPr="00B240D5">
        <w:rPr>
          <w:rFonts w:ascii="Arial" w:hAnsi="Arial" w:cs="Arial"/>
          <w:sz w:val="20"/>
          <w:szCs w:val="20"/>
        </w:rPr>
        <w:t xml:space="preserve"> </w:t>
      </w:r>
      <w:r w:rsidRPr="00542827">
        <w:rPr>
          <w:rFonts w:ascii="Arial" w:hAnsi="Arial" w:cs="Arial"/>
          <w:sz w:val="20"/>
          <w:szCs w:val="20"/>
        </w:rPr>
        <w:t>magnetic resonance imaging (MRI) and computed tomography (CT) scans</w:t>
      </w:r>
      <w:r w:rsidRPr="00B240D5">
        <w:rPr>
          <w:rFonts w:ascii="Arial" w:hAnsi="Arial" w:cs="Arial"/>
          <w:sz w:val="20"/>
          <w:szCs w:val="20"/>
        </w:rPr>
        <w:t>, when used in combination, allow the diagnosis of intracranial meningioma with high probability in most cases</w:t>
      </w:r>
      <w:r w:rsidRPr="00FF2126">
        <w:rPr>
          <w:rFonts w:ascii="Arial" w:hAnsi="Arial" w:cs="Arial"/>
          <w:noProof/>
          <w:sz w:val="20"/>
          <w:szCs w:val="20"/>
          <w:vertAlign w:val="superscript"/>
        </w:rPr>
        <w:t>20</w:t>
      </w:r>
      <w:r>
        <w:rPr>
          <w:rFonts w:ascii="Arial" w:hAnsi="Arial" w:cs="Arial"/>
          <w:sz w:val="20"/>
          <w:szCs w:val="20"/>
        </w:rPr>
        <w:t>.</w:t>
      </w:r>
      <w:r w:rsidRPr="00B240D5">
        <w:rPr>
          <w:rFonts w:ascii="Arial" w:hAnsi="Arial" w:cs="Arial"/>
          <w:sz w:val="20"/>
          <w:szCs w:val="20"/>
        </w:rPr>
        <w:t xml:space="preserve"> MRI should comprise the sequences T1, T2 spin echo, </w:t>
      </w:r>
      <w:r>
        <w:rPr>
          <w:rFonts w:ascii="Arial" w:hAnsi="Arial" w:cs="Arial"/>
          <w:sz w:val="20"/>
          <w:szCs w:val="20"/>
        </w:rPr>
        <w:t xml:space="preserve">T2 gradient echo, fluid-attenuated inversion recovery (FLAIR), 3D time-of-flight (TOF) and </w:t>
      </w:r>
      <w:r w:rsidRPr="00B240D5">
        <w:rPr>
          <w:rFonts w:ascii="Arial" w:hAnsi="Arial" w:cs="Arial"/>
          <w:sz w:val="20"/>
          <w:szCs w:val="20"/>
        </w:rPr>
        <w:t xml:space="preserve">T1 with </w:t>
      </w:r>
      <w:r>
        <w:rPr>
          <w:rFonts w:ascii="Arial" w:hAnsi="Arial" w:cs="Arial"/>
          <w:sz w:val="20"/>
          <w:szCs w:val="20"/>
        </w:rPr>
        <w:t>g</w:t>
      </w:r>
      <w:r w:rsidRPr="00B240D5">
        <w:rPr>
          <w:rFonts w:ascii="Arial" w:hAnsi="Arial" w:cs="Arial"/>
          <w:sz w:val="20"/>
          <w:szCs w:val="20"/>
        </w:rPr>
        <w:t>adolinium</w:t>
      </w:r>
      <w:r>
        <w:rPr>
          <w:rFonts w:ascii="Arial" w:hAnsi="Arial" w:cs="Arial"/>
          <w:sz w:val="20"/>
          <w:szCs w:val="20"/>
        </w:rPr>
        <w:t xml:space="preserve"> (figure </w:t>
      </w:r>
      <w:r w:rsidR="0097315A">
        <w:rPr>
          <w:rFonts w:ascii="Arial" w:hAnsi="Arial" w:cs="Arial"/>
          <w:sz w:val="20"/>
          <w:szCs w:val="20"/>
        </w:rPr>
        <w:t>2</w:t>
      </w:r>
      <w:r>
        <w:rPr>
          <w:rFonts w:ascii="Arial" w:hAnsi="Arial" w:cs="Arial"/>
          <w:sz w:val="20"/>
          <w:szCs w:val="20"/>
        </w:rPr>
        <w:t>)</w:t>
      </w:r>
      <w:r w:rsidRPr="00B240D5">
        <w:rPr>
          <w:rFonts w:ascii="Arial" w:hAnsi="Arial" w:cs="Arial"/>
          <w:sz w:val="20"/>
          <w:szCs w:val="20"/>
        </w:rPr>
        <w:t>. When the m</w:t>
      </w:r>
      <w:r>
        <w:rPr>
          <w:rFonts w:ascii="Arial" w:hAnsi="Arial" w:cs="Arial"/>
          <w:sz w:val="20"/>
          <w:szCs w:val="20"/>
        </w:rPr>
        <w:t xml:space="preserve">eningioma is located close to a </w:t>
      </w:r>
      <w:r w:rsidRPr="00B240D5">
        <w:rPr>
          <w:rFonts w:ascii="Arial" w:hAnsi="Arial" w:cs="Arial"/>
          <w:sz w:val="20"/>
          <w:szCs w:val="20"/>
        </w:rPr>
        <w:t>major d</w:t>
      </w:r>
      <w:r>
        <w:rPr>
          <w:rFonts w:ascii="Arial" w:hAnsi="Arial" w:cs="Arial"/>
          <w:sz w:val="20"/>
          <w:szCs w:val="20"/>
        </w:rPr>
        <w:t xml:space="preserve">ural sinus vein, venous </w:t>
      </w:r>
      <w:r w:rsidRPr="00B240D5">
        <w:rPr>
          <w:rFonts w:ascii="Arial" w:hAnsi="Arial" w:cs="Arial"/>
          <w:sz w:val="20"/>
          <w:szCs w:val="20"/>
        </w:rPr>
        <w:t>MRI</w:t>
      </w:r>
      <w:r>
        <w:rPr>
          <w:rFonts w:ascii="Arial" w:hAnsi="Arial" w:cs="Arial"/>
          <w:sz w:val="20"/>
          <w:szCs w:val="20"/>
        </w:rPr>
        <w:t xml:space="preserve"> angiography</w:t>
      </w:r>
      <w:r w:rsidRPr="00B240D5">
        <w:rPr>
          <w:rFonts w:ascii="Arial" w:hAnsi="Arial" w:cs="Arial"/>
          <w:sz w:val="20"/>
          <w:szCs w:val="20"/>
        </w:rPr>
        <w:t xml:space="preserve"> should be included to verify </w:t>
      </w:r>
      <w:r>
        <w:rPr>
          <w:rFonts w:ascii="Arial" w:hAnsi="Arial" w:cs="Arial"/>
          <w:sz w:val="20"/>
          <w:szCs w:val="20"/>
        </w:rPr>
        <w:t>its</w:t>
      </w:r>
      <w:r w:rsidRPr="00B240D5">
        <w:rPr>
          <w:rFonts w:ascii="Arial" w:hAnsi="Arial" w:cs="Arial"/>
          <w:sz w:val="20"/>
          <w:szCs w:val="20"/>
        </w:rPr>
        <w:t xml:space="preserve"> </w:t>
      </w:r>
      <w:r>
        <w:rPr>
          <w:rFonts w:ascii="Arial" w:hAnsi="Arial" w:cs="Arial"/>
          <w:sz w:val="20"/>
          <w:szCs w:val="20"/>
        </w:rPr>
        <w:t>patency</w:t>
      </w:r>
      <w:r w:rsidRPr="00B240D5">
        <w:rPr>
          <w:rFonts w:ascii="Arial" w:hAnsi="Arial" w:cs="Arial"/>
          <w:sz w:val="20"/>
          <w:szCs w:val="20"/>
        </w:rPr>
        <w:t xml:space="preserve">. </w:t>
      </w:r>
      <w:r>
        <w:rPr>
          <w:rFonts w:ascii="Arial" w:hAnsi="Arial" w:cs="Arial"/>
          <w:sz w:val="20"/>
          <w:szCs w:val="20"/>
        </w:rPr>
        <w:t>CT</w:t>
      </w:r>
      <w:r w:rsidRPr="00B240D5">
        <w:rPr>
          <w:rFonts w:ascii="Arial" w:hAnsi="Arial" w:cs="Arial"/>
          <w:sz w:val="20"/>
          <w:szCs w:val="20"/>
        </w:rPr>
        <w:t xml:space="preserve"> may be valuable in conjunction with MRI and should comprise bone window</w:t>
      </w:r>
      <w:r>
        <w:rPr>
          <w:rFonts w:ascii="Arial" w:hAnsi="Arial" w:cs="Arial"/>
          <w:sz w:val="20"/>
          <w:szCs w:val="20"/>
        </w:rPr>
        <w:t xml:space="preserve"> settings</w:t>
      </w:r>
      <w:r w:rsidRPr="00B240D5">
        <w:rPr>
          <w:rFonts w:ascii="Arial" w:hAnsi="Arial" w:cs="Arial"/>
          <w:sz w:val="20"/>
          <w:szCs w:val="20"/>
        </w:rPr>
        <w:t xml:space="preserve">. </w:t>
      </w:r>
      <w:r>
        <w:rPr>
          <w:rFonts w:ascii="Arial" w:hAnsi="Arial" w:cs="Arial"/>
          <w:sz w:val="20"/>
          <w:szCs w:val="20"/>
        </w:rPr>
        <w:t>Typically, meningiomas present</w:t>
      </w:r>
      <w:r w:rsidRPr="00B240D5">
        <w:rPr>
          <w:rFonts w:ascii="Arial" w:hAnsi="Arial" w:cs="Arial"/>
          <w:sz w:val="20"/>
          <w:szCs w:val="20"/>
        </w:rPr>
        <w:t xml:space="preserve"> as </w:t>
      </w:r>
      <w:r>
        <w:rPr>
          <w:rFonts w:ascii="Arial" w:hAnsi="Arial" w:cs="Arial"/>
          <w:sz w:val="20"/>
          <w:szCs w:val="20"/>
        </w:rPr>
        <w:t>solitary</w:t>
      </w:r>
      <w:r w:rsidRPr="00B240D5">
        <w:rPr>
          <w:rFonts w:ascii="Arial" w:hAnsi="Arial" w:cs="Arial"/>
          <w:sz w:val="20"/>
          <w:szCs w:val="20"/>
        </w:rPr>
        <w:t xml:space="preserve"> round tumor</w:t>
      </w:r>
      <w:r>
        <w:rPr>
          <w:rFonts w:ascii="Arial" w:hAnsi="Arial" w:cs="Arial"/>
          <w:sz w:val="20"/>
          <w:szCs w:val="20"/>
        </w:rPr>
        <w:t>s</w:t>
      </w:r>
      <w:r w:rsidRPr="00B240D5">
        <w:rPr>
          <w:rFonts w:ascii="Arial" w:hAnsi="Arial" w:cs="Arial"/>
          <w:sz w:val="20"/>
          <w:szCs w:val="20"/>
        </w:rPr>
        <w:t xml:space="preserve">, with intense contact to the dura mater and strong enhancement after contrast injection. The typical signal of meningioma is isointense </w:t>
      </w:r>
      <w:r>
        <w:rPr>
          <w:rFonts w:ascii="Arial" w:hAnsi="Arial" w:cs="Arial"/>
          <w:sz w:val="20"/>
          <w:szCs w:val="20"/>
        </w:rPr>
        <w:t xml:space="preserve">on </w:t>
      </w:r>
      <w:r w:rsidRPr="00B240D5">
        <w:rPr>
          <w:rFonts w:ascii="Arial" w:hAnsi="Arial" w:cs="Arial"/>
          <w:sz w:val="20"/>
          <w:szCs w:val="20"/>
        </w:rPr>
        <w:t xml:space="preserve">T1, iso- or hyperintense </w:t>
      </w:r>
      <w:r>
        <w:rPr>
          <w:rFonts w:ascii="Arial" w:hAnsi="Arial" w:cs="Arial"/>
          <w:sz w:val="20"/>
          <w:szCs w:val="20"/>
        </w:rPr>
        <w:t>on FLAIR and</w:t>
      </w:r>
      <w:r w:rsidRPr="00B240D5">
        <w:rPr>
          <w:rFonts w:ascii="Arial" w:hAnsi="Arial" w:cs="Arial"/>
          <w:sz w:val="20"/>
          <w:szCs w:val="20"/>
        </w:rPr>
        <w:t xml:space="preserve"> </w:t>
      </w:r>
      <w:r>
        <w:rPr>
          <w:rFonts w:ascii="Arial" w:hAnsi="Arial" w:cs="Arial"/>
          <w:sz w:val="20"/>
          <w:szCs w:val="20"/>
        </w:rPr>
        <w:t xml:space="preserve">with </w:t>
      </w:r>
      <w:r w:rsidRPr="00B240D5">
        <w:rPr>
          <w:rFonts w:ascii="Arial" w:hAnsi="Arial" w:cs="Arial"/>
          <w:sz w:val="20"/>
          <w:szCs w:val="20"/>
        </w:rPr>
        <w:t>high and homogenous enhancement f</w:t>
      </w:r>
      <w:r>
        <w:rPr>
          <w:rFonts w:ascii="Arial" w:hAnsi="Arial" w:cs="Arial"/>
          <w:sz w:val="20"/>
          <w:szCs w:val="20"/>
        </w:rPr>
        <w:t>ollowing gadolinium injection. O</w:t>
      </w:r>
      <w:r w:rsidRPr="00B240D5">
        <w:rPr>
          <w:rFonts w:ascii="Arial" w:hAnsi="Arial" w:cs="Arial"/>
          <w:sz w:val="20"/>
          <w:szCs w:val="20"/>
        </w:rPr>
        <w:t xml:space="preserve">n T2, the meningeal arteries can sometimes be seen as lines of </w:t>
      </w:r>
      <w:r>
        <w:rPr>
          <w:rFonts w:ascii="Arial" w:hAnsi="Arial" w:cs="Arial"/>
          <w:sz w:val="20"/>
          <w:szCs w:val="20"/>
        </w:rPr>
        <w:t xml:space="preserve">low </w:t>
      </w:r>
      <w:r w:rsidRPr="00B240D5">
        <w:rPr>
          <w:rFonts w:ascii="Arial" w:hAnsi="Arial" w:cs="Arial"/>
          <w:sz w:val="20"/>
          <w:szCs w:val="20"/>
        </w:rPr>
        <w:t>signal radiating from the center of the tumor (typical “sunburst”</w:t>
      </w:r>
      <w:r>
        <w:rPr>
          <w:rFonts w:ascii="Arial" w:hAnsi="Arial" w:cs="Arial"/>
          <w:sz w:val="20"/>
          <w:szCs w:val="20"/>
        </w:rPr>
        <w:t xml:space="preserve"> appearance</w:t>
      </w:r>
      <w:r w:rsidRPr="00B240D5">
        <w:rPr>
          <w:rFonts w:ascii="Arial" w:hAnsi="Arial" w:cs="Arial"/>
          <w:sz w:val="20"/>
          <w:szCs w:val="20"/>
        </w:rPr>
        <w:t>). Thickening of the dura mater at the perimeter of the tumor (</w:t>
      </w:r>
      <w:r>
        <w:rPr>
          <w:rFonts w:ascii="Arial" w:hAnsi="Arial" w:cs="Arial"/>
          <w:sz w:val="20"/>
          <w:szCs w:val="20"/>
        </w:rPr>
        <w:t xml:space="preserve">so-called </w:t>
      </w:r>
      <w:r w:rsidRPr="00B240D5">
        <w:rPr>
          <w:rFonts w:ascii="Arial" w:hAnsi="Arial" w:cs="Arial"/>
          <w:sz w:val="20"/>
          <w:szCs w:val="20"/>
        </w:rPr>
        <w:t>dural tail) is displayed by T1 with gadolinium</w:t>
      </w:r>
      <w:r>
        <w:rPr>
          <w:rFonts w:ascii="Arial" w:hAnsi="Arial" w:cs="Arial"/>
          <w:sz w:val="20"/>
          <w:szCs w:val="20"/>
        </w:rPr>
        <w:t xml:space="preserve"> </w:t>
      </w:r>
      <w:r w:rsidRPr="00FF2126">
        <w:rPr>
          <w:rFonts w:ascii="Arial" w:hAnsi="Arial" w:cs="Arial"/>
          <w:noProof/>
          <w:sz w:val="20"/>
          <w:szCs w:val="20"/>
          <w:vertAlign w:val="superscript"/>
        </w:rPr>
        <w:t>21</w:t>
      </w:r>
      <w:r w:rsidRPr="00B240D5">
        <w:rPr>
          <w:rFonts w:ascii="Arial" w:hAnsi="Arial" w:cs="Arial"/>
          <w:sz w:val="20"/>
          <w:szCs w:val="20"/>
        </w:rPr>
        <w:t xml:space="preserve">. Extra-axial growth can be verified </w:t>
      </w:r>
      <w:r>
        <w:rPr>
          <w:rFonts w:ascii="Arial" w:hAnsi="Arial" w:cs="Arial"/>
          <w:sz w:val="20"/>
          <w:szCs w:val="20"/>
        </w:rPr>
        <w:t xml:space="preserve">on T2 MRI </w:t>
      </w:r>
      <w:r w:rsidRPr="00B240D5">
        <w:rPr>
          <w:rFonts w:ascii="Arial" w:hAnsi="Arial" w:cs="Arial"/>
          <w:sz w:val="20"/>
          <w:szCs w:val="20"/>
        </w:rPr>
        <w:t>by CSF interposed between th</w:t>
      </w:r>
      <w:r>
        <w:rPr>
          <w:rFonts w:ascii="Arial" w:hAnsi="Arial" w:cs="Arial"/>
          <w:sz w:val="20"/>
          <w:szCs w:val="20"/>
        </w:rPr>
        <w:t xml:space="preserve">e tumor and the parenchyma </w:t>
      </w:r>
      <w:r w:rsidRPr="008171D7">
        <w:rPr>
          <w:rFonts w:ascii="Arial" w:hAnsi="Arial" w:cs="Arial"/>
          <w:noProof/>
          <w:sz w:val="20"/>
          <w:szCs w:val="20"/>
          <w:vertAlign w:val="superscript"/>
        </w:rPr>
        <w:t>22</w:t>
      </w:r>
      <w:r w:rsidRPr="00B240D5">
        <w:rPr>
          <w:rFonts w:ascii="Arial" w:hAnsi="Arial" w:cs="Arial"/>
          <w:sz w:val="20"/>
          <w:szCs w:val="20"/>
        </w:rPr>
        <w:t>. FLAIR and T2 sequences depict edema of the surrounding cerebral parenchym</w:t>
      </w:r>
      <w:r>
        <w:rPr>
          <w:rFonts w:ascii="Arial" w:hAnsi="Arial" w:cs="Arial"/>
          <w:sz w:val="20"/>
          <w:szCs w:val="20"/>
        </w:rPr>
        <w:t>a</w:t>
      </w:r>
      <w:r w:rsidRPr="00B240D5">
        <w:rPr>
          <w:rFonts w:ascii="Arial" w:hAnsi="Arial" w:cs="Arial"/>
          <w:sz w:val="20"/>
          <w:szCs w:val="20"/>
        </w:rPr>
        <w:t>. CT is valuable for</w:t>
      </w:r>
      <w:r>
        <w:rPr>
          <w:rFonts w:ascii="Arial" w:hAnsi="Arial" w:cs="Arial"/>
          <w:sz w:val="20"/>
          <w:szCs w:val="20"/>
        </w:rPr>
        <w:t xml:space="preserve"> the detection of calcification</w:t>
      </w:r>
      <w:r w:rsidRPr="00B240D5">
        <w:rPr>
          <w:rFonts w:ascii="Arial" w:hAnsi="Arial" w:cs="Arial"/>
          <w:sz w:val="20"/>
          <w:szCs w:val="20"/>
        </w:rPr>
        <w:t xml:space="preserve"> of varying degrees within the tumor</w:t>
      </w:r>
      <w:r>
        <w:rPr>
          <w:rFonts w:ascii="Arial" w:hAnsi="Arial" w:cs="Arial"/>
          <w:sz w:val="20"/>
          <w:szCs w:val="20"/>
        </w:rPr>
        <w:t>,</w:t>
      </w:r>
      <w:r w:rsidRPr="00B240D5">
        <w:rPr>
          <w:rFonts w:ascii="Arial" w:hAnsi="Arial" w:cs="Arial"/>
          <w:sz w:val="20"/>
          <w:szCs w:val="20"/>
        </w:rPr>
        <w:t xml:space="preserve"> hyperostosis of adjacent bone</w:t>
      </w:r>
      <w:r>
        <w:rPr>
          <w:rFonts w:ascii="Arial" w:hAnsi="Arial" w:cs="Arial"/>
          <w:sz w:val="20"/>
          <w:szCs w:val="20"/>
        </w:rPr>
        <w:t xml:space="preserve"> and intraosseous tumor growth</w:t>
      </w:r>
      <w:r w:rsidRPr="00B240D5">
        <w:rPr>
          <w:rFonts w:ascii="Arial" w:hAnsi="Arial" w:cs="Arial"/>
          <w:sz w:val="20"/>
          <w:szCs w:val="20"/>
        </w:rPr>
        <w:t xml:space="preserve">. Conventional cerebral angiography is no longer used for the diagnosis of meningioma and is restricted to </w:t>
      </w:r>
      <w:r>
        <w:rPr>
          <w:rFonts w:ascii="Arial" w:hAnsi="Arial" w:cs="Arial"/>
          <w:sz w:val="20"/>
          <w:szCs w:val="20"/>
        </w:rPr>
        <w:t>selected</w:t>
      </w:r>
      <w:r w:rsidRPr="00B240D5">
        <w:rPr>
          <w:rFonts w:ascii="Arial" w:hAnsi="Arial" w:cs="Arial"/>
          <w:sz w:val="20"/>
          <w:szCs w:val="20"/>
        </w:rPr>
        <w:t xml:space="preserve"> cases. If cerebral angiography is performed, it shows a typical tumoral blush in most cases fed by the middle meningeal artery with</w:t>
      </w:r>
      <w:r>
        <w:rPr>
          <w:rFonts w:ascii="Arial" w:hAnsi="Arial" w:cs="Arial"/>
          <w:sz w:val="20"/>
          <w:szCs w:val="20"/>
        </w:rPr>
        <w:t>in</w:t>
      </w:r>
      <w:r w:rsidRPr="00B240D5">
        <w:rPr>
          <w:rFonts w:ascii="Arial" w:hAnsi="Arial" w:cs="Arial"/>
          <w:sz w:val="20"/>
          <w:szCs w:val="20"/>
        </w:rPr>
        <w:t xml:space="preserve"> the aspect of sunburst. </w:t>
      </w:r>
      <w:r>
        <w:rPr>
          <w:rFonts w:ascii="Arial" w:hAnsi="Arial" w:cs="Arial"/>
          <w:sz w:val="20"/>
          <w:szCs w:val="20"/>
        </w:rPr>
        <w:t>D</w:t>
      </w:r>
      <w:r w:rsidRPr="00B240D5">
        <w:rPr>
          <w:rFonts w:ascii="Arial" w:hAnsi="Arial" w:cs="Arial"/>
          <w:sz w:val="20"/>
          <w:szCs w:val="20"/>
        </w:rPr>
        <w:t xml:space="preserve">ifferential diagnoses of meningioma </w:t>
      </w:r>
      <w:r>
        <w:rPr>
          <w:rFonts w:ascii="Arial" w:hAnsi="Arial" w:cs="Arial"/>
          <w:sz w:val="20"/>
          <w:szCs w:val="20"/>
        </w:rPr>
        <w:t>include</w:t>
      </w:r>
      <w:r w:rsidRPr="00B240D5">
        <w:rPr>
          <w:rFonts w:ascii="Arial" w:hAnsi="Arial" w:cs="Arial"/>
          <w:sz w:val="20"/>
          <w:szCs w:val="20"/>
        </w:rPr>
        <w:t xml:space="preserve"> vestibular schwannoma, if located in the cerebellopontine angle, meningeal metastasis</w:t>
      </w:r>
      <w:r>
        <w:rPr>
          <w:rFonts w:ascii="Arial" w:hAnsi="Arial" w:cs="Arial"/>
          <w:sz w:val="20"/>
          <w:szCs w:val="20"/>
        </w:rPr>
        <w:t>,</w:t>
      </w:r>
      <w:r w:rsidRPr="00B240D5">
        <w:rPr>
          <w:rFonts w:ascii="Arial" w:hAnsi="Arial" w:cs="Arial"/>
          <w:sz w:val="20"/>
          <w:szCs w:val="20"/>
        </w:rPr>
        <w:t xml:space="preserve"> and hemangiopericytoma, if hypervascularity is seen.</w:t>
      </w:r>
      <w:r>
        <w:rPr>
          <w:rFonts w:ascii="Arial" w:hAnsi="Arial" w:cs="Arial"/>
          <w:sz w:val="20"/>
          <w:szCs w:val="20"/>
        </w:rPr>
        <w:t xml:space="preserve"> </w:t>
      </w:r>
      <w:r w:rsidRPr="006C381C">
        <w:rPr>
          <w:rFonts w:ascii="Arial" w:hAnsi="Arial" w:cs="Arial"/>
          <w:sz w:val="20"/>
          <w:szCs w:val="20"/>
        </w:rPr>
        <w:t xml:space="preserve">Meningiomas </w:t>
      </w:r>
      <w:r w:rsidR="008646C0">
        <w:rPr>
          <w:rFonts w:ascii="Arial" w:hAnsi="Arial" w:cs="Arial"/>
          <w:sz w:val="20"/>
          <w:szCs w:val="20"/>
        </w:rPr>
        <w:t xml:space="preserve">may </w:t>
      </w:r>
      <w:r w:rsidRPr="006C381C">
        <w:rPr>
          <w:rFonts w:ascii="Arial" w:hAnsi="Arial" w:cs="Arial"/>
          <w:sz w:val="20"/>
          <w:szCs w:val="20"/>
        </w:rPr>
        <w:t>express somatostatin receptor</w:t>
      </w:r>
      <w:r>
        <w:rPr>
          <w:rFonts w:ascii="Arial" w:hAnsi="Arial" w:cs="Arial"/>
          <w:sz w:val="20"/>
          <w:szCs w:val="20"/>
        </w:rPr>
        <w:t xml:space="preserve"> 2</w:t>
      </w:r>
      <w:r w:rsidR="008646C0">
        <w:rPr>
          <w:rFonts w:ascii="Arial" w:hAnsi="Arial" w:cs="Arial"/>
          <w:sz w:val="20"/>
          <w:szCs w:val="20"/>
        </w:rPr>
        <w:t xml:space="preserve"> and </w:t>
      </w:r>
      <w:r>
        <w:rPr>
          <w:rFonts w:ascii="Arial" w:hAnsi="Arial" w:cs="Arial"/>
          <w:sz w:val="20"/>
          <w:szCs w:val="20"/>
        </w:rPr>
        <w:t xml:space="preserve">can be delineated from healthy tissue by using peptide ligands such as (68)Ga-Dotatate or (90)Y-Dotatoc as PET tracers </w:t>
      </w:r>
      <w:r w:rsidRPr="008171D7">
        <w:rPr>
          <w:rFonts w:ascii="Arial" w:hAnsi="Arial" w:cs="Arial"/>
          <w:noProof/>
          <w:sz w:val="20"/>
          <w:szCs w:val="20"/>
          <w:vertAlign w:val="superscript"/>
        </w:rPr>
        <w:t>23,24</w:t>
      </w:r>
      <w:r>
        <w:rPr>
          <w:rFonts w:ascii="Arial" w:hAnsi="Arial" w:cs="Arial"/>
          <w:sz w:val="20"/>
          <w:szCs w:val="20"/>
        </w:rPr>
        <w:t>.</w:t>
      </w:r>
    </w:p>
    <w:p w14:paraId="4EC9D129" w14:textId="77777777" w:rsidR="009E6741" w:rsidRDefault="009E6741" w:rsidP="003C7DDD">
      <w:pPr>
        <w:autoSpaceDE w:val="0"/>
        <w:autoSpaceDN w:val="0"/>
        <w:adjustRightInd w:val="0"/>
        <w:spacing w:line="360" w:lineRule="auto"/>
        <w:rPr>
          <w:rFonts w:ascii="Arial" w:hAnsi="Arial" w:cs="Arial"/>
          <w:sz w:val="20"/>
          <w:szCs w:val="20"/>
        </w:rPr>
      </w:pPr>
    </w:p>
    <w:p w14:paraId="2F69F5ED" w14:textId="77777777" w:rsidR="009E6741" w:rsidRDefault="009E6741" w:rsidP="003C7DDD">
      <w:pPr>
        <w:autoSpaceDE w:val="0"/>
        <w:autoSpaceDN w:val="0"/>
        <w:adjustRightInd w:val="0"/>
        <w:spacing w:line="360" w:lineRule="auto"/>
        <w:rPr>
          <w:rFonts w:ascii="Arial" w:hAnsi="Arial" w:cs="Arial"/>
          <w:sz w:val="20"/>
          <w:szCs w:val="20"/>
        </w:rPr>
      </w:pPr>
    </w:p>
    <w:p w14:paraId="0F0C4B62" w14:textId="77777777" w:rsidR="009E6741" w:rsidRPr="00C4551C" w:rsidRDefault="009E6741" w:rsidP="003C7DDD">
      <w:pPr>
        <w:spacing w:line="360" w:lineRule="auto"/>
        <w:rPr>
          <w:rFonts w:ascii="Arial" w:hAnsi="Arial" w:cs="Arial"/>
          <w:i/>
          <w:sz w:val="20"/>
          <w:szCs w:val="20"/>
        </w:rPr>
      </w:pPr>
      <w:r w:rsidRPr="002B78E6">
        <w:rPr>
          <w:rFonts w:ascii="Arial" w:hAnsi="Arial" w:cs="Arial"/>
          <w:b/>
          <w:sz w:val="20"/>
          <w:szCs w:val="20"/>
        </w:rPr>
        <w:t>Histopathology</w:t>
      </w:r>
    </w:p>
    <w:p w14:paraId="65B4B09D" w14:textId="77777777" w:rsidR="009E6741" w:rsidRPr="00F53FFF" w:rsidRDefault="009E6741" w:rsidP="003C7DDD">
      <w:pPr>
        <w:spacing w:before="100" w:beforeAutospacing="1" w:line="360" w:lineRule="auto"/>
        <w:rPr>
          <w:rFonts w:ascii="Arial" w:hAnsi="Arial" w:cs="Arial"/>
          <w:sz w:val="20"/>
          <w:szCs w:val="20"/>
        </w:rPr>
      </w:pPr>
      <w:r w:rsidRPr="00F53FFF">
        <w:rPr>
          <w:rFonts w:ascii="Arial" w:hAnsi="Arial" w:cs="Arial"/>
          <w:sz w:val="20"/>
          <w:szCs w:val="20"/>
        </w:rPr>
        <w:t xml:space="preserve">The current WHO classification system recognizes 15 different meningioma entities, 9 of which are allotted WHO grade I, </w:t>
      </w:r>
      <w:r>
        <w:rPr>
          <w:rFonts w:ascii="Arial" w:hAnsi="Arial" w:cs="Arial"/>
          <w:sz w:val="20"/>
          <w:szCs w:val="20"/>
        </w:rPr>
        <w:t>3</w:t>
      </w:r>
      <w:r w:rsidRPr="00F53FFF">
        <w:rPr>
          <w:rFonts w:ascii="Arial" w:hAnsi="Arial" w:cs="Arial"/>
          <w:sz w:val="20"/>
          <w:szCs w:val="20"/>
        </w:rPr>
        <w:t xml:space="preserve"> WHO grade II and 3 WHO grade III</w:t>
      </w:r>
      <w:r>
        <w:rPr>
          <w:rFonts w:ascii="Arial" w:hAnsi="Arial" w:cs="Arial"/>
          <w:sz w:val="20"/>
          <w:szCs w:val="20"/>
        </w:rPr>
        <w:t xml:space="preserve"> (Table 1)</w:t>
      </w:r>
      <w:r w:rsidRPr="00F53FFF">
        <w:rPr>
          <w:rFonts w:ascii="Arial" w:hAnsi="Arial" w:cs="Arial"/>
          <w:sz w:val="20"/>
          <w:szCs w:val="20"/>
        </w:rPr>
        <w:t xml:space="preserve">. Some of these subtypes are associated with distinct clinical features: For example, secretory meningioma </w:t>
      </w:r>
      <w:r>
        <w:rPr>
          <w:rFonts w:ascii="Arial" w:hAnsi="Arial" w:cs="Arial"/>
          <w:sz w:val="20"/>
          <w:szCs w:val="20"/>
        </w:rPr>
        <w:t xml:space="preserve">is frequently </w:t>
      </w:r>
      <w:r w:rsidRPr="00F53FFF">
        <w:rPr>
          <w:rFonts w:ascii="Arial" w:hAnsi="Arial" w:cs="Arial"/>
          <w:sz w:val="20"/>
          <w:szCs w:val="20"/>
        </w:rPr>
        <w:t>accompanied by pronounced peritumoral edema, or psammomatous meningioma</w:t>
      </w:r>
      <w:r>
        <w:rPr>
          <w:rFonts w:ascii="Arial" w:hAnsi="Arial" w:cs="Arial"/>
          <w:sz w:val="20"/>
          <w:szCs w:val="20"/>
        </w:rPr>
        <w:t xml:space="preserve"> is</w:t>
      </w:r>
      <w:r w:rsidRPr="00F53FFF">
        <w:rPr>
          <w:rFonts w:ascii="Arial" w:hAnsi="Arial" w:cs="Arial"/>
          <w:sz w:val="20"/>
          <w:szCs w:val="20"/>
        </w:rPr>
        <w:t xml:space="preserve"> predominantly seen in the spinal meninges. Over all, the distinction between the 9 WHO grade I meningioma variants is of limited clinical relevance. On the other hand, grading of meningioma is of major clinical importance, because patients with WHO grade II and grade III meningiomas are considered </w:t>
      </w:r>
      <w:r>
        <w:rPr>
          <w:rFonts w:ascii="Arial" w:hAnsi="Arial" w:cs="Arial"/>
          <w:sz w:val="20"/>
          <w:szCs w:val="20"/>
        </w:rPr>
        <w:t xml:space="preserve">candidates </w:t>
      </w:r>
      <w:r w:rsidRPr="00F53FFF">
        <w:rPr>
          <w:rFonts w:ascii="Arial" w:hAnsi="Arial" w:cs="Arial"/>
          <w:sz w:val="20"/>
          <w:szCs w:val="20"/>
        </w:rPr>
        <w:t xml:space="preserve">for postsurgical </w:t>
      </w:r>
      <w:r>
        <w:rPr>
          <w:rFonts w:ascii="Arial" w:hAnsi="Arial" w:cs="Arial"/>
          <w:sz w:val="20"/>
          <w:szCs w:val="20"/>
        </w:rPr>
        <w:t>radio</w:t>
      </w:r>
      <w:r w:rsidRPr="00F53FFF">
        <w:rPr>
          <w:rFonts w:ascii="Arial" w:hAnsi="Arial" w:cs="Arial"/>
          <w:sz w:val="20"/>
          <w:szCs w:val="20"/>
        </w:rPr>
        <w:t>therapy</w:t>
      </w:r>
      <w:r>
        <w:rPr>
          <w:rFonts w:ascii="Arial" w:hAnsi="Arial" w:cs="Arial"/>
          <w:sz w:val="20"/>
          <w:szCs w:val="20"/>
        </w:rPr>
        <w:t xml:space="preserve"> as discussed below</w:t>
      </w:r>
      <w:r w:rsidRPr="00F53FFF">
        <w:rPr>
          <w:rFonts w:ascii="Arial" w:hAnsi="Arial" w:cs="Arial"/>
          <w:sz w:val="20"/>
          <w:szCs w:val="20"/>
        </w:rPr>
        <w:t>. Grading of meningioma depends on mitotic rate, presence of brain invasion or presen</w:t>
      </w:r>
      <w:r>
        <w:rPr>
          <w:rFonts w:ascii="Arial" w:hAnsi="Arial" w:cs="Arial"/>
          <w:sz w:val="20"/>
          <w:szCs w:val="20"/>
        </w:rPr>
        <w:t>ce of some specific histological features</w:t>
      </w:r>
      <w:r w:rsidRPr="00F53FFF">
        <w:rPr>
          <w:rFonts w:ascii="Arial" w:hAnsi="Arial" w:cs="Arial"/>
          <w:sz w:val="20"/>
          <w:szCs w:val="20"/>
        </w:rPr>
        <w:t xml:space="preserve">. </w:t>
      </w:r>
      <w:r>
        <w:rPr>
          <w:rFonts w:ascii="Arial" w:hAnsi="Arial" w:cs="Arial"/>
          <w:sz w:val="20"/>
          <w:szCs w:val="20"/>
        </w:rPr>
        <w:t>The</w:t>
      </w:r>
      <w:r w:rsidRPr="00F53FFF">
        <w:rPr>
          <w:rFonts w:ascii="Arial" w:hAnsi="Arial" w:cs="Arial"/>
          <w:sz w:val="20"/>
          <w:szCs w:val="20"/>
        </w:rPr>
        <w:t xml:space="preserve"> currently applied parameters for defining the borders between the grades are not </w:t>
      </w:r>
      <w:r>
        <w:rPr>
          <w:rFonts w:ascii="Arial" w:hAnsi="Arial" w:cs="Arial"/>
          <w:sz w:val="20"/>
          <w:szCs w:val="20"/>
        </w:rPr>
        <w:t>entirely</w:t>
      </w:r>
      <w:r w:rsidRPr="00F53FFF">
        <w:rPr>
          <w:rFonts w:ascii="Arial" w:hAnsi="Arial" w:cs="Arial"/>
          <w:sz w:val="20"/>
          <w:szCs w:val="20"/>
        </w:rPr>
        <w:t xml:space="preserve"> satisfactory. While patient cohorts with WHO grade II meningioma generally exhibit shorter intervals to tumor recurrence</w:t>
      </w:r>
      <w:r>
        <w:rPr>
          <w:rFonts w:ascii="Arial" w:hAnsi="Arial" w:cs="Arial"/>
          <w:sz w:val="20"/>
          <w:szCs w:val="20"/>
        </w:rPr>
        <w:t>,</w:t>
      </w:r>
      <w:r w:rsidRPr="00F53FFF">
        <w:rPr>
          <w:rFonts w:ascii="Arial" w:hAnsi="Arial" w:cs="Arial"/>
          <w:sz w:val="20"/>
          <w:szCs w:val="20"/>
        </w:rPr>
        <w:t xml:space="preserve"> there </w:t>
      </w:r>
      <w:r>
        <w:rPr>
          <w:rFonts w:ascii="Arial" w:hAnsi="Arial" w:cs="Arial"/>
          <w:sz w:val="20"/>
          <w:szCs w:val="20"/>
        </w:rPr>
        <w:t>is</w:t>
      </w:r>
      <w:r w:rsidRPr="00F53FFF">
        <w:rPr>
          <w:rFonts w:ascii="Arial" w:hAnsi="Arial" w:cs="Arial"/>
          <w:sz w:val="20"/>
          <w:szCs w:val="20"/>
        </w:rPr>
        <w:t xml:space="preserve"> a considerable number of individual patients with meningioma WHO grade I with unexpected early tumor relapse. Conversely, some patients with WHO grade II meningioma, especially when a complete resection can be achieved, experience </w:t>
      </w:r>
      <w:r>
        <w:rPr>
          <w:rFonts w:ascii="Arial" w:hAnsi="Arial" w:cs="Arial"/>
          <w:sz w:val="20"/>
          <w:szCs w:val="20"/>
        </w:rPr>
        <w:t>a very prolonged</w:t>
      </w:r>
      <w:r w:rsidRPr="00F53FFF">
        <w:rPr>
          <w:rFonts w:ascii="Arial" w:hAnsi="Arial" w:cs="Arial"/>
          <w:sz w:val="20"/>
          <w:szCs w:val="20"/>
        </w:rPr>
        <w:t xml:space="preserve"> indolent clinical course</w:t>
      </w:r>
      <w:r>
        <w:rPr>
          <w:rFonts w:ascii="Arial" w:hAnsi="Arial" w:cs="Arial"/>
          <w:sz w:val="20"/>
          <w:szCs w:val="20"/>
        </w:rPr>
        <w:t xml:space="preserve"> even without adjuvant radiotherapy</w:t>
      </w:r>
      <w:r w:rsidRPr="00F53FFF">
        <w:rPr>
          <w:rFonts w:ascii="Arial" w:hAnsi="Arial" w:cs="Arial"/>
          <w:sz w:val="20"/>
          <w:szCs w:val="20"/>
        </w:rPr>
        <w:t>.</w:t>
      </w:r>
    </w:p>
    <w:p w14:paraId="5FE851D9" w14:textId="77777777" w:rsidR="009E6741" w:rsidRPr="00F53FFF" w:rsidRDefault="009E6741" w:rsidP="003C7DDD">
      <w:pPr>
        <w:spacing w:line="360" w:lineRule="auto"/>
        <w:rPr>
          <w:rFonts w:ascii="Arial" w:hAnsi="Arial" w:cs="Arial"/>
          <w:sz w:val="20"/>
          <w:szCs w:val="20"/>
        </w:rPr>
      </w:pPr>
    </w:p>
    <w:p w14:paraId="6E98D15D" w14:textId="77777777" w:rsidR="009E6741" w:rsidRDefault="009E6741" w:rsidP="003C7DDD">
      <w:pPr>
        <w:spacing w:line="360" w:lineRule="auto"/>
        <w:rPr>
          <w:rFonts w:ascii="Arial" w:hAnsi="Arial" w:cs="Arial"/>
          <w:i/>
          <w:sz w:val="20"/>
          <w:szCs w:val="20"/>
        </w:rPr>
      </w:pPr>
      <w:r w:rsidRPr="002B78E6">
        <w:rPr>
          <w:rFonts w:ascii="Arial" w:hAnsi="Arial" w:cs="Arial"/>
          <w:b/>
          <w:sz w:val="20"/>
          <w:szCs w:val="20"/>
        </w:rPr>
        <w:t>Molecular pathology</w:t>
      </w:r>
      <w:r>
        <w:rPr>
          <w:rFonts w:ascii="Arial" w:hAnsi="Arial" w:cs="Arial"/>
          <w:b/>
          <w:sz w:val="20"/>
          <w:szCs w:val="20"/>
        </w:rPr>
        <w:t xml:space="preserve"> </w:t>
      </w:r>
    </w:p>
    <w:p w14:paraId="77A4CD53" w14:textId="77777777" w:rsidR="009E6741" w:rsidRDefault="009E6741" w:rsidP="003C7DDD">
      <w:pPr>
        <w:spacing w:before="100" w:beforeAutospacing="1" w:line="360" w:lineRule="auto"/>
        <w:rPr>
          <w:rFonts w:ascii="Arial" w:hAnsi="Arial" w:cs="Arial"/>
          <w:sz w:val="20"/>
          <w:szCs w:val="20"/>
        </w:rPr>
      </w:pPr>
      <w:r w:rsidRPr="00F53FFF">
        <w:rPr>
          <w:rFonts w:ascii="Arial" w:hAnsi="Arial" w:cs="Arial"/>
          <w:sz w:val="20"/>
          <w:szCs w:val="20"/>
        </w:rPr>
        <w:t xml:space="preserve">The current dynamics in the analysis of human tumors with massive parallel sequencing </w:t>
      </w:r>
      <w:r>
        <w:rPr>
          <w:rFonts w:ascii="Arial" w:hAnsi="Arial" w:cs="Arial"/>
          <w:sz w:val="20"/>
          <w:szCs w:val="20"/>
        </w:rPr>
        <w:t xml:space="preserve">have </w:t>
      </w:r>
      <w:r w:rsidRPr="00F53FFF">
        <w:rPr>
          <w:rFonts w:ascii="Arial" w:hAnsi="Arial" w:cs="Arial"/>
          <w:sz w:val="20"/>
          <w:szCs w:val="20"/>
        </w:rPr>
        <w:t>provided novel insights into molecular mechanisms involved in the formation and progression of meningiomas. Several genes beyond NF2 have been detected as frequently mutated in these tumors</w:t>
      </w:r>
      <w:r>
        <w:rPr>
          <w:rFonts w:ascii="Arial" w:hAnsi="Arial" w:cs="Arial"/>
          <w:sz w:val="20"/>
          <w:szCs w:val="20"/>
        </w:rPr>
        <w:t xml:space="preserve"> - for example</w:t>
      </w:r>
      <w:r w:rsidRPr="00F53FFF">
        <w:rPr>
          <w:rFonts w:ascii="Arial" w:hAnsi="Arial" w:cs="Arial"/>
          <w:sz w:val="20"/>
          <w:szCs w:val="20"/>
        </w:rPr>
        <w:t xml:space="preserve"> KLF4 and TRAF7 are always mutated in secretory meningioma</w:t>
      </w:r>
      <w:r>
        <w:rPr>
          <w:rFonts w:ascii="Arial" w:hAnsi="Arial" w:cs="Arial"/>
          <w:sz w:val="20"/>
          <w:szCs w:val="20"/>
        </w:rPr>
        <w:t xml:space="preserve"> </w:t>
      </w:r>
      <w:r w:rsidRPr="008171D7">
        <w:rPr>
          <w:rFonts w:ascii="Arial" w:hAnsi="Arial" w:cs="Arial"/>
          <w:noProof/>
          <w:sz w:val="20"/>
          <w:szCs w:val="20"/>
          <w:vertAlign w:val="superscript"/>
        </w:rPr>
        <w:t>25</w:t>
      </w:r>
      <w:r w:rsidRPr="00F53FFF">
        <w:rPr>
          <w:rFonts w:ascii="Arial" w:hAnsi="Arial" w:cs="Arial"/>
          <w:sz w:val="20"/>
          <w:szCs w:val="20"/>
        </w:rPr>
        <w:t>. NF2 mutations predominate in meningiomas with some spindle cell morphology encompassing fibroblastic, transitional and psammomatous meningioma. AKT1 exhibits the E17K hotspot mutation in a fraction of meningiomas of basal localization and</w:t>
      </w:r>
      <w:r>
        <w:rPr>
          <w:rFonts w:ascii="Arial" w:hAnsi="Arial" w:cs="Arial"/>
          <w:sz w:val="20"/>
          <w:szCs w:val="20"/>
        </w:rPr>
        <w:t xml:space="preserve"> potentially</w:t>
      </w:r>
      <w:r w:rsidRPr="00F53FFF">
        <w:rPr>
          <w:rFonts w:ascii="Arial" w:hAnsi="Arial" w:cs="Arial"/>
          <w:sz w:val="20"/>
          <w:szCs w:val="20"/>
        </w:rPr>
        <w:t xml:space="preserve"> these tumors </w:t>
      </w:r>
      <w:r>
        <w:rPr>
          <w:rFonts w:ascii="Arial" w:hAnsi="Arial" w:cs="Arial"/>
          <w:sz w:val="20"/>
          <w:szCs w:val="20"/>
        </w:rPr>
        <w:t>have actionable targets using</w:t>
      </w:r>
      <w:r w:rsidRPr="00F53FFF">
        <w:rPr>
          <w:rFonts w:ascii="Arial" w:hAnsi="Arial" w:cs="Arial"/>
          <w:sz w:val="20"/>
          <w:szCs w:val="20"/>
        </w:rPr>
        <w:t xml:space="preserve"> specific inhibitors</w:t>
      </w:r>
      <w:r>
        <w:rPr>
          <w:rFonts w:ascii="Arial" w:hAnsi="Arial" w:cs="Arial"/>
          <w:sz w:val="20"/>
          <w:szCs w:val="20"/>
        </w:rPr>
        <w:t xml:space="preserve"> </w:t>
      </w:r>
      <w:r w:rsidRPr="008171D7">
        <w:rPr>
          <w:rFonts w:ascii="Arial" w:hAnsi="Arial" w:cs="Arial"/>
          <w:noProof/>
          <w:sz w:val="20"/>
          <w:szCs w:val="20"/>
          <w:vertAlign w:val="superscript"/>
        </w:rPr>
        <w:t>26</w:t>
      </w:r>
      <w:r w:rsidRPr="00F53FFF">
        <w:rPr>
          <w:rFonts w:ascii="Arial" w:hAnsi="Arial" w:cs="Arial"/>
          <w:sz w:val="20"/>
          <w:szCs w:val="20"/>
        </w:rPr>
        <w:t>. Another gene with recurrent mutations is SMO</w:t>
      </w:r>
      <w:r>
        <w:rPr>
          <w:rFonts w:ascii="Arial" w:hAnsi="Arial" w:cs="Arial"/>
          <w:sz w:val="20"/>
          <w:szCs w:val="20"/>
        </w:rPr>
        <w:t xml:space="preserve"> </w:t>
      </w:r>
      <w:r w:rsidRPr="008171D7">
        <w:rPr>
          <w:rFonts w:ascii="Arial" w:hAnsi="Arial" w:cs="Arial"/>
          <w:noProof/>
          <w:sz w:val="20"/>
          <w:szCs w:val="20"/>
          <w:vertAlign w:val="superscript"/>
        </w:rPr>
        <w:t>27,28</w:t>
      </w:r>
      <w:r w:rsidRPr="00F53FFF">
        <w:rPr>
          <w:rFonts w:ascii="Arial" w:hAnsi="Arial" w:cs="Arial"/>
          <w:sz w:val="20"/>
          <w:szCs w:val="20"/>
        </w:rPr>
        <w:t xml:space="preserve">. It is of interest that mutations in these genes are not randomly distributed in meningiomas but form groups with typical combinations of mutations and exclusion of other mutations. It is expected that a molecularly based classification </w:t>
      </w:r>
      <w:r>
        <w:rPr>
          <w:rFonts w:ascii="Arial" w:hAnsi="Arial" w:cs="Arial"/>
          <w:sz w:val="20"/>
          <w:szCs w:val="20"/>
        </w:rPr>
        <w:t>will be developed</w:t>
      </w:r>
      <w:r w:rsidRPr="00F53FFF">
        <w:rPr>
          <w:rFonts w:ascii="Arial" w:hAnsi="Arial" w:cs="Arial"/>
          <w:sz w:val="20"/>
          <w:szCs w:val="20"/>
        </w:rPr>
        <w:t xml:space="preserve"> and that this classification has the potential </w:t>
      </w:r>
      <w:r>
        <w:rPr>
          <w:rFonts w:ascii="Arial" w:hAnsi="Arial" w:cs="Arial"/>
          <w:sz w:val="20"/>
          <w:szCs w:val="20"/>
        </w:rPr>
        <w:t>to direct</w:t>
      </w:r>
      <w:r w:rsidRPr="00F53FFF">
        <w:rPr>
          <w:rFonts w:ascii="Arial" w:hAnsi="Arial" w:cs="Arial"/>
          <w:sz w:val="20"/>
          <w:szCs w:val="20"/>
        </w:rPr>
        <w:t xml:space="preserve"> individual</w:t>
      </w:r>
      <w:r>
        <w:rPr>
          <w:rFonts w:ascii="Arial" w:hAnsi="Arial" w:cs="Arial"/>
          <w:sz w:val="20"/>
          <w:szCs w:val="20"/>
        </w:rPr>
        <w:t>ized</w:t>
      </w:r>
      <w:r w:rsidRPr="00F53FFF">
        <w:rPr>
          <w:rFonts w:ascii="Arial" w:hAnsi="Arial" w:cs="Arial"/>
          <w:sz w:val="20"/>
          <w:szCs w:val="20"/>
        </w:rPr>
        <w:t xml:space="preserve"> meningioma</w:t>
      </w:r>
      <w:r>
        <w:rPr>
          <w:rFonts w:ascii="Arial" w:hAnsi="Arial" w:cs="Arial"/>
          <w:sz w:val="20"/>
          <w:szCs w:val="20"/>
        </w:rPr>
        <w:t>-</w:t>
      </w:r>
      <w:r w:rsidRPr="00F53FFF">
        <w:rPr>
          <w:rFonts w:ascii="Arial" w:hAnsi="Arial" w:cs="Arial"/>
          <w:sz w:val="20"/>
          <w:szCs w:val="20"/>
        </w:rPr>
        <w:t>specific therapy</w:t>
      </w:r>
      <w:r>
        <w:rPr>
          <w:rFonts w:ascii="Arial" w:hAnsi="Arial" w:cs="Arial"/>
          <w:sz w:val="20"/>
          <w:szCs w:val="20"/>
        </w:rPr>
        <w:t xml:space="preserve"> (table</w:t>
      </w:r>
      <w:r w:rsidR="00A648DA">
        <w:rPr>
          <w:rFonts w:ascii="Arial" w:hAnsi="Arial" w:cs="Arial"/>
          <w:sz w:val="20"/>
          <w:szCs w:val="20"/>
        </w:rPr>
        <w:t>s</w:t>
      </w:r>
      <w:r>
        <w:rPr>
          <w:rFonts w:ascii="Arial" w:hAnsi="Arial" w:cs="Arial"/>
          <w:sz w:val="20"/>
          <w:szCs w:val="20"/>
        </w:rPr>
        <w:t xml:space="preserve"> 2 &amp; 4). </w:t>
      </w:r>
      <w:r w:rsidRPr="00F53FFF">
        <w:rPr>
          <w:rFonts w:ascii="Arial" w:hAnsi="Arial" w:cs="Arial"/>
          <w:sz w:val="20"/>
          <w:szCs w:val="20"/>
        </w:rPr>
        <w:t>More relevant, preliminary findings point to TERT mutations, irrespective of WHO grade, being an indicator for more aggressive growth in meningioma</w:t>
      </w:r>
      <w:r>
        <w:rPr>
          <w:rFonts w:ascii="Arial" w:hAnsi="Arial" w:cs="Arial"/>
          <w:sz w:val="20"/>
          <w:szCs w:val="20"/>
        </w:rPr>
        <w:t xml:space="preserve"> </w:t>
      </w:r>
      <w:r w:rsidRPr="00B46F58">
        <w:rPr>
          <w:rFonts w:ascii="Arial" w:hAnsi="Arial" w:cs="Arial"/>
          <w:noProof/>
          <w:sz w:val="20"/>
          <w:szCs w:val="20"/>
          <w:vertAlign w:val="superscript"/>
        </w:rPr>
        <w:t>29,30</w:t>
      </w:r>
      <w:r>
        <w:rPr>
          <w:rFonts w:ascii="Arial" w:hAnsi="Arial" w:cs="Arial"/>
          <w:sz w:val="20"/>
          <w:szCs w:val="20"/>
        </w:rPr>
        <w:t xml:space="preserve">. </w:t>
      </w:r>
      <w:r w:rsidRPr="00F53FFF">
        <w:rPr>
          <w:rFonts w:ascii="Arial" w:hAnsi="Arial" w:cs="Arial"/>
          <w:sz w:val="20"/>
          <w:szCs w:val="20"/>
        </w:rPr>
        <w:t>Likewise, PIK3CA mutations are associated with higher meningioma grades. Molecular alterations associated with less favorable clinical courses are expected to develop as valuable adjuncts to tumor grading for identifying patients at higher risk for meningioma recurrence or progression. Additional work to correlate molecular signatures with tumor recurrence is needed to more reliably select and predict which patients will</w:t>
      </w:r>
      <w:r>
        <w:rPr>
          <w:rFonts w:ascii="Arial" w:hAnsi="Arial" w:cs="Arial"/>
          <w:sz w:val="20"/>
          <w:szCs w:val="20"/>
        </w:rPr>
        <w:t xml:space="preserve"> benefit from adjuvant therapy.</w:t>
      </w:r>
    </w:p>
    <w:p w14:paraId="0865E2C4" w14:textId="77777777" w:rsidR="009E6741" w:rsidRDefault="009E6741" w:rsidP="003C7DDD">
      <w:pPr>
        <w:spacing w:line="360" w:lineRule="auto"/>
        <w:rPr>
          <w:rFonts w:ascii="Arial" w:hAnsi="Arial" w:cs="Arial"/>
          <w:sz w:val="20"/>
          <w:szCs w:val="20"/>
        </w:rPr>
      </w:pPr>
    </w:p>
    <w:p w14:paraId="47B92530" w14:textId="77777777" w:rsidR="009E6741" w:rsidRPr="002B78E6" w:rsidRDefault="009E6741" w:rsidP="003C7DDD">
      <w:pPr>
        <w:autoSpaceDE w:val="0"/>
        <w:autoSpaceDN w:val="0"/>
        <w:adjustRightInd w:val="0"/>
        <w:spacing w:line="360" w:lineRule="auto"/>
        <w:rPr>
          <w:rFonts w:ascii="Arial" w:hAnsi="Arial" w:cs="Arial"/>
          <w:b/>
          <w:sz w:val="24"/>
          <w:szCs w:val="20"/>
        </w:rPr>
      </w:pPr>
      <w:r w:rsidRPr="002B78E6">
        <w:rPr>
          <w:rFonts w:ascii="Arial" w:hAnsi="Arial" w:cs="Arial"/>
          <w:b/>
          <w:sz w:val="24"/>
          <w:szCs w:val="20"/>
        </w:rPr>
        <w:t>Therap</w:t>
      </w:r>
      <w:r>
        <w:rPr>
          <w:rFonts w:ascii="Arial" w:hAnsi="Arial" w:cs="Arial"/>
          <w:b/>
          <w:sz w:val="24"/>
          <w:szCs w:val="20"/>
        </w:rPr>
        <w:t>eutic strategies</w:t>
      </w:r>
    </w:p>
    <w:p w14:paraId="24D46DD1" w14:textId="77777777" w:rsidR="009E6741" w:rsidRPr="007C2402" w:rsidRDefault="009E6741" w:rsidP="003C7DDD">
      <w:pPr>
        <w:autoSpaceDE w:val="0"/>
        <w:autoSpaceDN w:val="0"/>
        <w:adjustRightInd w:val="0"/>
        <w:spacing w:line="360" w:lineRule="auto"/>
        <w:rPr>
          <w:rFonts w:ascii="Arial" w:hAnsi="Arial" w:cs="Arial"/>
          <w:sz w:val="20"/>
          <w:szCs w:val="20"/>
        </w:rPr>
      </w:pPr>
    </w:p>
    <w:p w14:paraId="0485BA6E" w14:textId="472C5EA7" w:rsidR="009E6741" w:rsidRPr="00C4551C" w:rsidRDefault="009E6741" w:rsidP="003C7DDD">
      <w:pPr>
        <w:autoSpaceDE w:val="0"/>
        <w:autoSpaceDN w:val="0"/>
        <w:adjustRightInd w:val="0"/>
        <w:spacing w:line="360" w:lineRule="auto"/>
        <w:rPr>
          <w:rFonts w:ascii="Arial" w:hAnsi="Arial" w:cs="Arial"/>
          <w:b/>
          <w:sz w:val="20"/>
          <w:szCs w:val="20"/>
        </w:rPr>
      </w:pPr>
      <w:r w:rsidRPr="00E205BF">
        <w:rPr>
          <w:rFonts w:ascii="Arial" w:hAnsi="Arial" w:cs="Arial"/>
          <w:b/>
          <w:sz w:val="20"/>
          <w:szCs w:val="20"/>
        </w:rPr>
        <w:t>Observation and decision making</w:t>
      </w:r>
    </w:p>
    <w:p w14:paraId="194DB6BA" w14:textId="67B83519" w:rsidR="009E6741" w:rsidRPr="007C2402" w:rsidRDefault="009E6741" w:rsidP="003C7DDD">
      <w:pPr>
        <w:spacing w:before="100" w:beforeAutospacing="1" w:line="360" w:lineRule="auto"/>
        <w:rPr>
          <w:rFonts w:ascii="Arial" w:hAnsi="Arial" w:cs="Arial"/>
          <w:sz w:val="20"/>
          <w:szCs w:val="20"/>
        </w:rPr>
      </w:pPr>
      <w:r w:rsidRPr="00886E1E">
        <w:rPr>
          <w:rFonts w:ascii="Arial" w:hAnsi="Arial" w:cs="Arial"/>
          <w:sz w:val="20"/>
          <w:szCs w:val="20"/>
        </w:rPr>
        <w:t>Meningioma</w:t>
      </w:r>
      <w:r>
        <w:rPr>
          <w:rFonts w:ascii="Arial" w:hAnsi="Arial" w:cs="Arial"/>
          <w:sz w:val="20"/>
          <w:szCs w:val="20"/>
        </w:rPr>
        <w:t>s</w:t>
      </w:r>
      <w:r w:rsidRPr="00886E1E">
        <w:rPr>
          <w:rFonts w:ascii="Arial" w:hAnsi="Arial" w:cs="Arial"/>
          <w:sz w:val="20"/>
          <w:szCs w:val="20"/>
        </w:rPr>
        <w:t xml:space="preserve"> </w:t>
      </w:r>
      <w:r>
        <w:rPr>
          <w:rFonts w:ascii="Arial" w:hAnsi="Arial" w:cs="Arial"/>
          <w:sz w:val="20"/>
          <w:szCs w:val="20"/>
        </w:rPr>
        <w:t>are</w:t>
      </w:r>
      <w:r w:rsidRPr="00886E1E">
        <w:rPr>
          <w:rFonts w:ascii="Arial" w:hAnsi="Arial" w:cs="Arial"/>
          <w:sz w:val="20"/>
          <w:szCs w:val="20"/>
        </w:rPr>
        <w:t xml:space="preserve"> a common finding on </w:t>
      </w:r>
      <w:r>
        <w:rPr>
          <w:rFonts w:ascii="Arial" w:hAnsi="Arial" w:cs="Arial"/>
          <w:sz w:val="20"/>
          <w:szCs w:val="20"/>
        </w:rPr>
        <w:t>cranial</w:t>
      </w:r>
      <w:r w:rsidRPr="00886E1E">
        <w:rPr>
          <w:rFonts w:ascii="Arial" w:hAnsi="Arial" w:cs="Arial"/>
          <w:sz w:val="20"/>
          <w:szCs w:val="20"/>
        </w:rPr>
        <w:t xml:space="preserve"> MRI, and </w:t>
      </w:r>
      <w:r>
        <w:rPr>
          <w:rFonts w:ascii="Arial" w:hAnsi="Arial" w:cs="Arial"/>
          <w:sz w:val="20"/>
          <w:szCs w:val="20"/>
        </w:rPr>
        <w:t xml:space="preserve">are </w:t>
      </w:r>
      <w:r w:rsidRPr="00886E1E">
        <w:rPr>
          <w:rFonts w:ascii="Arial" w:hAnsi="Arial" w:cs="Arial"/>
          <w:sz w:val="20"/>
          <w:szCs w:val="20"/>
        </w:rPr>
        <w:t xml:space="preserve">often </w:t>
      </w:r>
      <w:r>
        <w:rPr>
          <w:rFonts w:ascii="Arial" w:hAnsi="Arial" w:cs="Arial"/>
          <w:sz w:val="20"/>
          <w:szCs w:val="20"/>
        </w:rPr>
        <w:t xml:space="preserve">discovered </w:t>
      </w:r>
      <w:r w:rsidRPr="00886E1E">
        <w:rPr>
          <w:rFonts w:ascii="Arial" w:hAnsi="Arial" w:cs="Arial"/>
          <w:sz w:val="20"/>
          <w:szCs w:val="20"/>
        </w:rPr>
        <w:t>incidentally</w:t>
      </w:r>
      <w:r>
        <w:rPr>
          <w:rFonts w:ascii="Arial" w:hAnsi="Arial" w:cs="Arial"/>
          <w:sz w:val="20"/>
          <w:szCs w:val="20"/>
        </w:rPr>
        <w:t xml:space="preserve"> </w:t>
      </w:r>
      <w:r w:rsidRPr="005507DD">
        <w:rPr>
          <w:rFonts w:ascii="Arial" w:hAnsi="Arial" w:cs="Arial"/>
          <w:noProof/>
          <w:sz w:val="20"/>
          <w:szCs w:val="20"/>
          <w:vertAlign w:val="superscript"/>
        </w:rPr>
        <w:t>31</w:t>
      </w:r>
      <w:r w:rsidRPr="00886E1E">
        <w:rPr>
          <w:rFonts w:ascii="Arial" w:hAnsi="Arial" w:cs="Arial"/>
          <w:sz w:val="20"/>
          <w:szCs w:val="20"/>
        </w:rPr>
        <w:t xml:space="preserve">. </w:t>
      </w:r>
      <w:r w:rsidRPr="007C2402">
        <w:rPr>
          <w:rFonts w:ascii="Arial" w:hAnsi="Arial" w:cs="Arial"/>
          <w:sz w:val="20"/>
          <w:szCs w:val="20"/>
        </w:rPr>
        <w:t>If a meningioma is diagnosed</w:t>
      </w:r>
      <w:r>
        <w:rPr>
          <w:rFonts w:ascii="Arial" w:hAnsi="Arial" w:cs="Arial"/>
          <w:sz w:val="20"/>
          <w:szCs w:val="20"/>
        </w:rPr>
        <w:t xml:space="preserve"> provisionally by neuroimaging</w:t>
      </w:r>
      <w:r w:rsidRPr="007C2402">
        <w:rPr>
          <w:rFonts w:ascii="Arial" w:hAnsi="Arial" w:cs="Arial"/>
          <w:sz w:val="20"/>
          <w:szCs w:val="20"/>
        </w:rPr>
        <w:t xml:space="preserve">, </w:t>
      </w:r>
      <w:r>
        <w:rPr>
          <w:rFonts w:ascii="Arial" w:hAnsi="Arial" w:cs="Arial"/>
          <w:sz w:val="20"/>
          <w:szCs w:val="20"/>
        </w:rPr>
        <w:t xml:space="preserve">it must be ascertained if (1) </w:t>
      </w:r>
      <w:r w:rsidRPr="007C2402">
        <w:rPr>
          <w:rFonts w:ascii="Arial" w:hAnsi="Arial" w:cs="Arial"/>
          <w:sz w:val="20"/>
          <w:szCs w:val="20"/>
        </w:rPr>
        <w:t>the finding has a clinical correlate</w:t>
      </w:r>
      <w:r>
        <w:rPr>
          <w:rFonts w:ascii="Arial" w:hAnsi="Arial" w:cs="Arial"/>
          <w:sz w:val="20"/>
          <w:szCs w:val="20"/>
        </w:rPr>
        <w:t xml:space="preserve">, (2) </w:t>
      </w:r>
      <w:r w:rsidRPr="007C2402">
        <w:rPr>
          <w:rFonts w:ascii="Arial" w:hAnsi="Arial" w:cs="Arial"/>
          <w:sz w:val="20"/>
          <w:szCs w:val="20"/>
        </w:rPr>
        <w:t xml:space="preserve">the </w:t>
      </w:r>
      <w:r>
        <w:rPr>
          <w:rFonts w:ascii="Arial" w:hAnsi="Arial" w:cs="Arial"/>
          <w:sz w:val="20"/>
          <w:szCs w:val="20"/>
        </w:rPr>
        <w:t xml:space="preserve">symptoms, if any, </w:t>
      </w:r>
      <w:r w:rsidRPr="007C2402">
        <w:rPr>
          <w:rFonts w:ascii="Arial" w:hAnsi="Arial" w:cs="Arial"/>
          <w:sz w:val="20"/>
          <w:szCs w:val="20"/>
        </w:rPr>
        <w:t>may be relieved by treating the tumor</w:t>
      </w:r>
      <w:r>
        <w:rPr>
          <w:rFonts w:ascii="Arial" w:hAnsi="Arial" w:cs="Arial"/>
          <w:sz w:val="20"/>
          <w:szCs w:val="20"/>
        </w:rPr>
        <w:t>, and if</w:t>
      </w:r>
      <w:r w:rsidRPr="007C2402">
        <w:rPr>
          <w:rFonts w:ascii="Arial" w:hAnsi="Arial" w:cs="Arial"/>
          <w:sz w:val="20"/>
          <w:szCs w:val="20"/>
        </w:rPr>
        <w:t xml:space="preserve"> </w:t>
      </w:r>
      <w:r>
        <w:rPr>
          <w:rFonts w:ascii="Arial" w:hAnsi="Arial" w:cs="Arial"/>
          <w:sz w:val="20"/>
          <w:szCs w:val="20"/>
        </w:rPr>
        <w:t xml:space="preserve">(3) </w:t>
      </w:r>
      <w:r w:rsidRPr="007C2402">
        <w:rPr>
          <w:rFonts w:ascii="Arial" w:hAnsi="Arial" w:cs="Arial"/>
          <w:sz w:val="20"/>
          <w:szCs w:val="20"/>
        </w:rPr>
        <w:t xml:space="preserve">the potential benefits from treatment outweigh the associated risks. If the answer is no to any of these three questions, observation may be </w:t>
      </w:r>
      <w:r>
        <w:rPr>
          <w:rFonts w:ascii="Arial" w:hAnsi="Arial" w:cs="Arial"/>
          <w:sz w:val="20"/>
          <w:szCs w:val="20"/>
        </w:rPr>
        <w:t>the best strategy unless there is diagnostic doubt, necessitating early verification of the diagnosis</w:t>
      </w:r>
      <w:r w:rsidRPr="007C2402">
        <w:rPr>
          <w:rFonts w:ascii="Arial" w:hAnsi="Arial" w:cs="Arial"/>
          <w:sz w:val="20"/>
          <w:szCs w:val="20"/>
        </w:rPr>
        <w:t xml:space="preserve">. Observation is a preferred strategy in many cases of </w:t>
      </w:r>
      <w:r>
        <w:rPr>
          <w:rFonts w:ascii="Arial" w:hAnsi="Arial" w:cs="Arial"/>
          <w:sz w:val="20"/>
          <w:szCs w:val="20"/>
        </w:rPr>
        <w:t xml:space="preserve">suspected </w:t>
      </w:r>
      <w:r w:rsidRPr="007C2402">
        <w:rPr>
          <w:rFonts w:ascii="Arial" w:hAnsi="Arial" w:cs="Arial"/>
          <w:sz w:val="20"/>
          <w:szCs w:val="20"/>
        </w:rPr>
        <w:t xml:space="preserve">meningioma, </w:t>
      </w:r>
      <w:r>
        <w:rPr>
          <w:rFonts w:ascii="Arial" w:hAnsi="Arial" w:cs="Arial"/>
          <w:sz w:val="20"/>
          <w:szCs w:val="20"/>
        </w:rPr>
        <w:t>especially</w:t>
      </w:r>
      <w:r w:rsidRPr="007C2402">
        <w:rPr>
          <w:rFonts w:ascii="Arial" w:hAnsi="Arial" w:cs="Arial"/>
          <w:sz w:val="20"/>
          <w:szCs w:val="20"/>
        </w:rPr>
        <w:t xml:space="preserve"> in small</w:t>
      </w:r>
      <w:r>
        <w:rPr>
          <w:rFonts w:ascii="Arial" w:hAnsi="Arial" w:cs="Arial"/>
          <w:sz w:val="20"/>
          <w:szCs w:val="20"/>
        </w:rPr>
        <w:t>,</w:t>
      </w:r>
      <w:r w:rsidRPr="007C2402">
        <w:rPr>
          <w:rFonts w:ascii="Arial" w:hAnsi="Arial" w:cs="Arial"/>
          <w:sz w:val="20"/>
          <w:szCs w:val="20"/>
        </w:rPr>
        <w:t xml:space="preserve"> incidentally disc</w:t>
      </w:r>
      <w:r>
        <w:rPr>
          <w:rFonts w:ascii="Arial" w:hAnsi="Arial" w:cs="Arial"/>
          <w:sz w:val="20"/>
          <w:szCs w:val="20"/>
        </w:rPr>
        <w:t xml:space="preserve">overed tumors. There is no </w:t>
      </w:r>
      <w:r w:rsidRPr="007C2402">
        <w:rPr>
          <w:rFonts w:ascii="Arial" w:hAnsi="Arial" w:cs="Arial"/>
          <w:sz w:val="20"/>
          <w:szCs w:val="20"/>
        </w:rPr>
        <w:t xml:space="preserve">class </w:t>
      </w:r>
      <w:r>
        <w:rPr>
          <w:rFonts w:ascii="Arial" w:hAnsi="Arial" w:cs="Arial"/>
          <w:sz w:val="20"/>
          <w:szCs w:val="20"/>
        </w:rPr>
        <w:t xml:space="preserve">I or II </w:t>
      </w:r>
      <w:r w:rsidRPr="007C2402">
        <w:rPr>
          <w:rFonts w:ascii="Arial" w:hAnsi="Arial" w:cs="Arial"/>
          <w:sz w:val="20"/>
          <w:szCs w:val="20"/>
        </w:rPr>
        <w:t xml:space="preserve">evidence to support guidelines for observational </w:t>
      </w:r>
      <w:r>
        <w:rPr>
          <w:rFonts w:ascii="Arial" w:hAnsi="Arial" w:cs="Arial"/>
          <w:sz w:val="20"/>
          <w:szCs w:val="20"/>
        </w:rPr>
        <w:t>management</w:t>
      </w:r>
      <w:r w:rsidRPr="007C2402">
        <w:rPr>
          <w:rFonts w:ascii="Arial" w:hAnsi="Arial" w:cs="Arial"/>
          <w:sz w:val="20"/>
          <w:szCs w:val="20"/>
        </w:rPr>
        <w:t xml:space="preserve"> of meningiomas, but there are numerous </w:t>
      </w:r>
      <w:r>
        <w:rPr>
          <w:rFonts w:ascii="Arial" w:hAnsi="Arial" w:cs="Arial"/>
          <w:sz w:val="20"/>
          <w:szCs w:val="20"/>
        </w:rPr>
        <w:t xml:space="preserve">retrospective </w:t>
      </w:r>
      <w:r w:rsidRPr="007C2402">
        <w:rPr>
          <w:rFonts w:ascii="Arial" w:hAnsi="Arial" w:cs="Arial"/>
          <w:sz w:val="20"/>
          <w:szCs w:val="20"/>
        </w:rPr>
        <w:t>series and several reviews</w:t>
      </w:r>
      <w:r>
        <w:rPr>
          <w:rFonts w:ascii="Arial" w:hAnsi="Arial" w:cs="Arial"/>
          <w:sz w:val="20"/>
          <w:szCs w:val="20"/>
        </w:rPr>
        <w:t xml:space="preserve"> validating this concept </w:t>
      </w:r>
      <w:r w:rsidRPr="005507DD">
        <w:rPr>
          <w:rFonts w:ascii="Arial" w:hAnsi="Arial" w:cs="Arial"/>
          <w:noProof/>
          <w:sz w:val="20"/>
          <w:szCs w:val="20"/>
          <w:vertAlign w:val="superscript"/>
        </w:rPr>
        <w:t>6</w:t>
      </w:r>
      <w:r>
        <w:rPr>
          <w:rFonts w:ascii="Arial" w:hAnsi="Arial" w:cs="Arial"/>
          <w:sz w:val="20"/>
          <w:szCs w:val="20"/>
        </w:rPr>
        <w:t xml:space="preserve"> (</w:t>
      </w:r>
      <w:r w:rsidR="00B12DD6">
        <w:rPr>
          <w:rFonts w:ascii="Arial" w:hAnsi="Arial" w:cs="Arial"/>
          <w:sz w:val="20"/>
          <w:szCs w:val="20"/>
        </w:rPr>
        <w:t>evidence level III</w:t>
      </w:r>
      <w:r>
        <w:rPr>
          <w:rFonts w:ascii="Arial" w:hAnsi="Arial" w:cs="Arial"/>
          <w:sz w:val="20"/>
          <w:szCs w:val="20"/>
        </w:rPr>
        <w:t xml:space="preserve">). </w:t>
      </w:r>
      <w:r w:rsidRPr="007C2402">
        <w:rPr>
          <w:rFonts w:ascii="Arial" w:hAnsi="Arial" w:cs="Arial"/>
          <w:sz w:val="20"/>
          <w:szCs w:val="20"/>
        </w:rPr>
        <w:t xml:space="preserve">The most important determinant for symptom development is tumor size at diagnosis. </w:t>
      </w:r>
      <w:r>
        <w:rPr>
          <w:rFonts w:ascii="Arial" w:hAnsi="Arial" w:cs="Arial"/>
          <w:sz w:val="20"/>
          <w:szCs w:val="20"/>
        </w:rPr>
        <w:t>A d</w:t>
      </w:r>
      <w:r w:rsidRPr="007C2402">
        <w:rPr>
          <w:rFonts w:ascii="Arial" w:hAnsi="Arial" w:cs="Arial"/>
          <w:sz w:val="20"/>
          <w:szCs w:val="20"/>
        </w:rPr>
        <w:t>iameter of 2</w:t>
      </w:r>
      <w:r>
        <w:rPr>
          <w:rFonts w:ascii="Arial" w:hAnsi="Arial" w:cs="Arial"/>
          <w:sz w:val="20"/>
          <w:szCs w:val="20"/>
        </w:rPr>
        <w:t xml:space="preserve"> </w:t>
      </w:r>
      <w:r w:rsidRPr="007C2402">
        <w:rPr>
          <w:rFonts w:ascii="Arial" w:hAnsi="Arial" w:cs="Arial"/>
          <w:sz w:val="20"/>
          <w:szCs w:val="20"/>
        </w:rPr>
        <w:t xml:space="preserve">cm or less is associated with a higher risk of growth, but very few of these tumors become symptomatic within a period of 5 years. </w:t>
      </w:r>
      <w:r>
        <w:rPr>
          <w:rFonts w:ascii="Arial" w:hAnsi="Arial" w:cs="Arial"/>
          <w:sz w:val="20"/>
          <w:szCs w:val="20"/>
        </w:rPr>
        <w:t xml:space="preserve">Another important parameter for symptom development is a growth rate of more than 10% per year </w:t>
      </w:r>
      <w:r w:rsidRPr="005507DD">
        <w:rPr>
          <w:rFonts w:ascii="Arial" w:hAnsi="Arial" w:cs="Arial"/>
          <w:noProof/>
          <w:sz w:val="20"/>
          <w:szCs w:val="20"/>
          <w:vertAlign w:val="superscript"/>
        </w:rPr>
        <w:t>6</w:t>
      </w:r>
      <w:r>
        <w:rPr>
          <w:rFonts w:ascii="Arial" w:hAnsi="Arial" w:cs="Arial"/>
          <w:sz w:val="20"/>
          <w:szCs w:val="20"/>
        </w:rPr>
        <w:t xml:space="preserve">. </w:t>
      </w:r>
      <w:r w:rsidRPr="00704B98">
        <w:rPr>
          <w:rFonts w:ascii="Arial" w:hAnsi="Arial" w:cs="Arial"/>
          <w:sz w:val="20"/>
          <w:szCs w:val="20"/>
        </w:rPr>
        <w:t>A meta-analysis of 22 retrospective studies  identified calcification</w:t>
      </w:r>
      <w:r>
        <w:rPr>
          <w:rFonts w:ascii="Arial" w:hAnsi="Arial" w:cs="Arial"/>
          <w:sz w:val="20"/>
          <w:szCs w:val="20"/>
        </w:rPr>
        <w:t xml:space="preserve"> and</w:t>
      </w:r>
      <w:r w:rsidRPr="00704B98">
        <w:rPr>
          <w:rFonts w:ascii="Arial" w:hAnsi="Arial" w:cs="Arial"/>
          <w:sz w:val="20"/>
          <w:szCs w:val="20"/>
        </w:rPr>
        <w:t xml:space="preserve"> absence of peri-tumoural signal change, specifically edema, as factors associated with slower meningioma growth</w:t>
      </w:r>
      <w:r>
        <w:rPr>
          <w:rFonts w:ascii="Arial" w:hAnsi="Arial" w:cs="Arial"/>
          <w:sz w:val="20"/>
          <w:szCs w:val="20"/>
        </w:rPr>
        <w:t>. Such</w:t>
      </w:r>
      <w:r w:rsidRPr="00704B98">
        <w:rPr>
          <w:rFonts w:ascii="Arial" w:hAnsi="Arial" w:cs="Arial"/>
          <w:sz w:val="20"/>
          <w:szCs w:val="20"/>
        </w:rPr>
        <w:t xml:space="preserve"> tumors </w:t>
      </w:r>
      <w:r>
        <w:rPr>
          <w:rFonts w:ascii="Arial" w:hAnsi="Arial" w:cs="Arial"/>
          <w:sz w:val="20"/>
          <w:szCs w:val="20"/>
        </w:rPr>
        <w:t>may</w:t>
      </w:r>
      <w:r w:rsidRPr="00704B98">
        <w:rPr>
          <w:rFonts w:ascii="Arial" w:hAnsi="Arial" w:cs="Arial"/>
          <w:sz w:val="20"/>
          <w:szCs w:val="20"/>
        </w:rPr>
        <w:t xml:space="preserve"> be managed by active surveillance using MRI, and treatment </w:t>
      </w:r>
      <w:r>
        <w:rPr>
          <w:rFonts w:ascii="Arial" w:hAnsi="Arial" w:cs="Arial"/>
          <w:sz w:val="20"/>
          <w:szCs w:val="20"/>
        </w:rPr>
        <w:t xml:space="preserve">should be </w:t>
      </w:r>
      <w:r w:rsidRPr="00704B98">
        <w:rPr>
          <w:rFonts w:ascii="Arial" w:hAnsi="Arial" w:cs="Arial"/>
          <w:sz w:val="20"/>
          <w:szCs w:val="20"/>
        </w:rPr>
        <w:t xml:space="preserve">offered </w:t>
      </w:r>
      <w:r>
        <w:rPr>
          <w:rFonts w:ascii="Arial" w:hAnsi="Arial" w:cs="Arial"/>
          <w:sz w:val="20"/>
          <w:szCs w:val="20"/>
        </w:rPr>
        <w:t xml:space="preserve">only </w:t>
      </w:r>
      <w:r w:rsidRPr="00704B98">
        <w:rPr>
          <w:rFonts w:ascii="Arial" w:hAnsi="Arial" w:cs="Arial"/>
          <w:sz w:val="20"/>
          <w:szCs w:val="20"/>
        </w:rPr>
        <w:t>if they become symptomatic or show growth</w:t>
      </w:r>
      <w:r>
        <w:rPr>
          <w:rFonts w:ascii="Arial" w:hAnsi="Arial" w:cs="Arial"/>
          <w:sz w:val="20"/>
          <w:szCs w:val="20"/>
        </w:rPr>
        <w:t>.</w:t>
      </w:r>
    </w:p>
    <w:p w14:paraId="5567A9DA" w14:textId="77777777" w:rsidR="009E6741" w:rsidRPr="007C2402" w:rsidRDefault="009E6741" w:rsidP="003C7DDD">
      <w:pPr>
        <w:spacing w:line="360" w:lineRule="auto"/>
        <w:rPr>
          <w:rFonts w:ascii="Arial" w:hAnsi="Arial" w:cs="Arial"/>
          <w:sz w:val="20"/>
          <w:szCs w:val="20"/>
        </w:rPr>
      </w:pPr>
      <w:r>
        <w:rPr>
          <w:rFonts w:ascii="Arial" w:hAnsi="Arial" w:cs="Arial"/>
          <w:sz w:val="20"/>
          <w:szCs w:val="20"/>
        </w:rPr>
        <w:t>Patients</w:t>
      </w:r>
      <w:r w:rsidRPr="007C2402">
        <w:rPr>
          <w:rFonts w:ascii="Arial" w:hAnsi="Arial" w:cs="Arial"/>
          <w:sz w:val="20"/>
          <w:szCs w:val="20"/>
        </w:rPr>
        <w:t xml:space="preserve"> should be counseled about the finding and given advice accordingly. </w:t>
      </w:r>
      <w:r w:rsidRPr="00704B98">
        <w:rPr>
          <w:rFonts w:ascii="Arial" w:hAnsi="Arial" w:cs="Arial"/>
          <w:sz w:val="20"/>
          <w:szCs w:val="20"/>
        </w:rPr>
        <w:t xml:space="preserve">If </w:t>
      </w:r>
      <w:r>
        <w:rPr>
          <w:rFonts w:ascii="Arial" w:hAnsi="Arial" w:cs="Arial"/>
          <w:sz w:val="20"/>
          <w:szCs w:val="20"/>
        </w:rPr>
        <w:t>a</w:t>
      </w:r>
      <w:r w:rsidRPr="00704B98">
        <w:rPr>
          <w:rFonts w:ascii="Arial" w:hAnsi="Arial" w:cs="Arial"/>
          <w:sz w:val="20"/>
          <w:szCs w:val="20"/>
        </w:rPr>
        <w:t xml:space="preserve"> patient refuses observation</w:t>
      </w:r>
      <w:r>
        <w:rPr>
          <w:rFonts w:ascii="Arial" w:hAnsi="Arial" w:cs="Arial"/>
          <w:sz w:val="20"/>
          <w:szCs w:val="20"/>
        </w:rPr>
        <w:t xml:space="preserve"> as a management strategy</w:t>
      </w:r>
      <w:r w:rsidRPr="00704B98">
        <w:rPr>
          <w:rFonts w:ascii="Arial" w:hAnsi="Arial" w:cs="Arial"/>
          <w:sz w:val="20"/>
          <w:szCs w:val="20"/>
        </w:rPr>
        <w:t xml:space="preserve"> even after thorough information, treatment may be justified. If one decides to manage a suspected meningioma by observation alone, it has to be agreed who is responsible for patient foll</w:t>
      </w:r>
      <w:r w:rsidRPr="007C2402">
        <w:rPr>
          <w:rFonts w:ascii="Arial" w:hAnsi="Arial" w:cs="Arial"/>
          <w:sz w:val="20"/>
          <w:szCs w:val="20"/>
        </w:rPr>
        <w:t>ow</w:t>
      </w:r>
      <w:r>
        <w:rPr>
          <w:rFonts w:ascii="Arial" w:hAnsi="Arial" w:cs="Arial"/>
          <w:sz w:val="20"/>
          <w:szCs w:val="20"/>
        </w:rPr>
        <w:t>-</w:t>
      </w:r>
      <w:r w:rsidRPr="007C2402">
        <w:rPr>
          <w:rFonts w:ascii="Arial" w:hAnsi="Arial" w:cs="Arial"/>
          <w:sz w:val="20"/>
          <w:szCs w:val="20"/>
        </w:rPr>
        <w:t>up. In</w:t>
      </w:r>
      <w:r>
        <w:rPr>
          <w:rFonts w:ascii="Arial" w:hAnsi="Arial" w:cs="Arial"/>
          <w:sz w:val="20"/>
          <w:szCs w:val="20"/>
        </w:rPr>
        <w:t xml:space="preserve"> an ideal setting, this is done by an experienced neurosurgeon or neurooncologist. Th</w:t>
      </w:r>
      <w:r w:rsidRPr="007C2402">
        <w:rPr>
          <w:rFonts w:ascii="Arial" w:hAnsi="Arial" w:cs="Arial"/>
          <w:sz w:val="20"/>
          <w:szCs w:val="20"/>
        </w:rPr>
        <w:t xml:space="preserve">e patient should receive written information about the need </w:t>
      </w:r>
      <w:r>
        <w:rPr>
          <w:rFonts w:ascii="Arial" w:hAnsi="Arial" w:cs="Arial"/>
          <w:sz w:val="20"/>
          <w:szCs w:val="20"/>
        </w:rPr>
        <w:t>for</w:t>
      </w:r>
      <w:r w:rsidRPr="007C2402">
        <w:rPr>
          <w:rFonts w:ascii="Arial" w:hAnsi="Arial" w:cs="Arial"/>
          <w:sz w:val="20"/>
          <w:szCs w:val="20"/>
        </w:rPr>
        <w:t xml:space="preserve"> follow-up, and the potential consequences of not adhering to the follow-up regimen</w:t>
      </w:r>
      <w:r>
        <w:rPr>
          <w:rFonts w:ascii="Arial" w:hAnsi="Arial" w:cs="Arial"/>
          <w:sz w:val="20"/>
          <w:szCs w:val="20"/>
        </w:rPr>
        <w:t>.</w:t>
      </w:r>
      <w:r w:rsidRPr="007C2402">
        <w:rPr>
          <w:rFonts w:ascii="Arial" w:hAnsi="Arial" w:cs="Arial"/>
          <w:sz w:val="20"/>
          <w:szCs w:val="20"/>
        </w:rPr>
        <w:t xml:space="preserve"> Annual </w:t>
      </w:r>
      <w:r>
        <w:rPr>
          <w:rFonts w:ascii="Arial" w:hAnsi="Arial" w:cs="Arial"/>
          <w:sz w:val="20"/>
          <w:szCs w:val="20"/>
        </w:rPr>
        <w:t xml:space="preserve">MRI </w:t>
      </w:r>
      <w:r w:rsidRPr="007C2402">
        <w:rPr>
          <w:rFonts w:ascii="Arial" w:hAnsi="Arial" w:cs="Arial"/>
          <w:sz w:val="20"/>
          <w:szCs w:val="20"/>
        </w:rPr>
        <w:t xml:space="preserve">scans and clinical outpatient consultations are </w:t>
      </w:r>
      <w:r>
        <w:rPr>
          <w:rFonts w:ascii="Arial" w:hAnsi="Arial" w:cs="Arial"/>
          <w:sz w:val="20"/>
          <w:szCs w:val="20"/>
        </w:rPr>
        <w:t xml:space="preserve">recommended </w:t>
      </w:r>
      <w:r w:rsidRPr="007C2402">
        <w:rPr>
          <w:rFonts w:ascii="Arial" w:hAnsi="Arial" w:cs="Arial"/>
          <w:sz w:val="20"/>
          <w:szCs w:val="20"/>
        </w:rPr>
        <w:t>for an initial period</w:t>
      </w:r>
      <w:r>
        <w:rPr>
          <w:rFonts w:ascii="Arial" w:hAnsi="Arial" w:cs="Arial"/>
          <w:sz w:val="20"/>
          <w:szCs w:val="20"/>
        </w:rPr>
        <w:t xml:space="preserve"> assigning </w:t>
      </w:r>
      <w:r w:rsidRPr="007C2402">
        <w:rPr>
          <w:rFonts w:ascii="Arial" w:hAnsi="Arial" w:cs="Arial"/>
          <w:sz w:val="20"/>
          <w:szCs w:val="20"/>
        </w:rPr>
        <w:t>the first scan</w:t>
      </w:r>
      <w:r>
        <w:rPr>
          <w:rFonts w:ascii="Arial" w:hAnsi="Arial" w:cs="Arial"/>
          <w:sz w:val="20"/>
          <w:szCs w:val="20"/>
        </w:rPr>
        <w:t xml:space="preserve"> </w:t>
      </w:r>
      <w:r w:rsidRPr="007C2402">
        <w:rPr>
          <w:rFonts w:ascii="Arial" w:hAnsi="Arial" w:cs="Arial"/>
          <w:sz w:val="20"/>
          <w:szCs w:val="20"/>
        </w:rPr>
        <w:t>as a reference</w:t>
      </w:r>
      <w:r>
        <w:rPr>
          <w:rFonts w:ascii="Arial" w:hAnsi="Arial" w:cs="Arial"/>
          <w:sz w:val="20"/>
          <w:szCs w:val="20"/>
        </w:rPr>
        <w:t>.</w:t>
      </w:r>
    </w:p>
    <w:p w14:paraId="04EBF773" w14:textId="20D9DD5F" w:rsidR="009E6741" w:rsidRDefault="009E6741" w:rsidP="003C7DDD">
      <w:pPr>
        <w:spacing w:line="360" w:lineRule="auto"/>
        <w:rPr>
          <w:rFonts w:ascii="Arial" w:hAnsi="Arial" w:cs="Arial"/>
          <w:sz w:val="20"/>
          <w:szCs w:val="20"/>
        </w:rPr>
      </w:pPr>
      <w:r w:rsidRPr="007C2402">
        <w:rPr>
          <w:rFonts w:ascii="Arial" w:hAnsi="Arial" w:cs="Arial"/>
          <w:sz w:val="20"/>
          <w:szCs w:val="20"/>
        </w:rPr>
        <w:t>It is uncertain for how long the follow-up of a meningioma should be c</w:t>
      </w:r>
      <w:r>
        <w:rPr>
          <w:rFonts w:ascii="Arial" w:hAnsi="Arial" w:cs="Arial"/>
          <w:sz w:val="20"/>
          <w:szCs w:val="20"/>
        </w:rPr>
        <w:t>ontinued</w:t>
      </w:r>
      <w:r w:rsidR="009E124E">
        <w:rPr>
          <w:rFonts w:ascii="Arial" w:hAnsi="Arial" w:cs="Arial"/>
          <w:sz w:val="20"/>
          <w:szCs w:val="20"/>
        </w:rPr>
        <w:t xml:space="preserve"> if there is no sign of growth</w:t>
      </w:r>
      <w:r>
        <w:rPr>
          <w:rFonts w:ascii="Arial" w:hAnsi="Arial" w:cs="Arial"/>
          <w:sz w:val="20"/>
          <w:szCs w:val="20"/>
        </w:rPr>
        <w:t xml:space="preserve">. </w:t>
      </w:r>
      <w:r w:rsidRPr="007C2402">
        <w:rPr>
          <w:rFonts w:ascii="Arial" w:hAnsi="Arial" w:cs="Arial"/>
          <w:sz w:val="20"/>
          <w:szCs w:val="20"/>
        </w:rPr>
        <w:t xml:space="preserve">If a tumor shows significant growth, and in particular if growth leads to new symptoms, treatment </w:t>
      </w:r>
      <w:r>
        <w:rPr>
          <w:rFonts w:ascii="Arial" w:hAnsi="Arial" w:cs="Arial"/>
          <w:sz w:val="20"/>
          <w:szCs w:val="20"/>
        </w:rPr>
        <w:t>is usually</w:t>
      </w:r>
      <w:r w:rsidRPr="007C2402">
        <w:rPr>
          <w:rFonts w:ascii="Arial" w:hAnsi="Arial" w:cs="Arial"/>
          <w:sz w:val="20"/>
          <w:szCs w:val="20"/>
        </w:rPr>
        <w:t xml:space="preserve"> indicated. In these cases, </w:t>
      </w:r>
      <w:r>
        <w:rPr>
          <w:rFonts w:ascii="Arial" w:hAnsi="Arial" w:cs="Arial"/>
          <w:sz w:val="20"/>
          <w:szCs w:val="20"/>
        </w:rPr>
        <w:t xml:space="preserve">surgery is advocated if feasible </w:t>
      </w:r>
      <w:r w:rsidRPr="005507DD">
        <w:rPr>
          <w:rFonts w:ascii="Arial" w:hAnsi="Arial" w:cs="Arial"/>
          <w:noProof/>
          <w:sz w:val="20"/>
          <w:szCs w:val="20"/>
          <w:vertAlign w:val="superscript"/>
        </w:rPr>
        <w:t>32</w:t>
      </w:r>
      <w:r>
        <w:rPr>
          <w:rFonts w:ascii="Arial" w:hAnsi="Arial" w:cs="Arial"/>
          <w:sz w:val="20"/>
          <w:szCs w:val="20"/>
        </w:rPr>
        <w:t>.</w:t>
      </w:r>
      <w:r w:rsidRPr="000C4F83">
        <w:rPr>
          <w:rFonts w:ascii="Arial" w:hAnsi="Arial" w:cs="Arial"/>
          <w:sz w:val="20"/>
          <w:szCs w:val="20"/>
        </w:rPr>
        <w:t xml:space="preserve"> </w:t>
      </w:r>
      <w:r w:rsidR="009E124E">
        <w:rPr>
          <w:rFonts w:ascii="Arial" w:hAnsi="Arial" w:cs="Arial"/>
          <w:sz w:val="20"/>
          <w:szCs w:val="20"/>
        </w:rPr>
        <w:t>In addition or a</w:t>
      </w:r>
      <w:r w:rsidRPr="000C4F83">
        <w:rPr>
          <w:rFonts w:ascii="Arial" w:hAnsi="Arial" w:cs="Arial"/>
          <w:sz w:val="20"/>
          <w:szCs w:val="20"/>
        </w:rPr>
        <w:t>s alternatives,</w:t>
      </w:r>
      <w:r>
        <w:rPr>
          <w:rFonts w:ascii="Arial" w:hAnsi="Arial" w:cs="Arial"/>
          <w:sz w:val="20"/>
          <w:szCs w:val="20"/>
        </w:rPr>
        <w:t xml:space="preserve"> various schedules of</w:t>
      </w:r>
      <w:r w:rsidRPr="000C4F83">
        <w:rPr>
          <w:rFonts w:ascii="Arial" w:hAnsi="Arial" w:cs="Arial"/>
          <w:sz w:val="20"/>
          <w:szCs w:val="20"/>
        </w:rPr>
        <w:t xml:space="preserve"> </w:t>
      </w:r>
      <w:r w:rsidRPr="007C2402">
        <w:rPr>
          <w:rFonts w:ascii="Arial" w:hAnsi="Arial" w:cs="Arial"/>
          <w:sz w:val="20"/>
          <w:szCs w:val="20"/>
        </w:rPr>
        <w:t>radio</w:t>
      </w:r>
      <w:r>
        <w:rPr>
          <w:rFonts w:ascii="Arial" w:hAnsi="Arial" w:cs="Arial"/>
          <w:sz w:val="20"/>
          <w:szCs w:val="20"/>
        </w:rPr>
        <w:t>therapy</w:t>
      </w:r>
      <w:r w:rsidRPr="007C2402">
        <w:rPr>
          <w:rFonts w:ascii="Arial" w:hAnsi="Arial" w:cs="Arial"/>
          <w:sz w:val="20"/>
          <w:szCs w:val="20"/>
        </w:rPr>
        <w:t xml:space="preserve">, radiosurgery or </w:t>
      </w:r>
      <w:r>
        <w:rPr>
          <w:rFonts w:ascii="Arial" w:hAnsi="Arial" w:cs="Arial"/>
          <w:sz w:val="20"/>
          <w:szCs w:val="20"/>
        </w:rPr>
        <w:t xml:space="preserve">combination therapies </w:t>
      </w:r>
      <w:r w:rsidRPr="007C2402">
        <w:rPr>
          <w:rFonts w:ascii="Arial" w:hAnsi="Arial" w:cs="Arial"/>
          <w:sz w:val="20"/>
          <w:szCs w:val="20"/>
        </w:rPr>
        <w:t>may be treatment options</w:t>
      </w:r>
      <w:r w:rsidRPr="005507DD">
        <w:rPr>
          <w:rFonts w:ascii="Arial" w:hAnsi="Arial" w:cs="Arial"/>
          <w:noProof/>
          <w:sz w:val="20"/>
          <w:szCs w:val="20"/>
          <w:vertAlign w:val="superscript"/>
        </w:rPr>
        <w:t>33</w:t>
      </w:r>
      <w:r w:rsidRPr="007C2402">
        <w:rPr>
          <w:rFonts w:ascii="Arial" w:hAnsi="Arial" w:cs="Arial"/>
          <w:sz w:val="20"/>
          <w:szCs w:val="20"/>
        </w:rPr>
        <w:t xml:space="preserve">. </w:t>
      </w:r>
      <w:r>
        <w:rPr>
          <w:rFonts w:ascii="Arial" w:hAnsi="Arial" w:cs="Arial"/>
          <w:sz w:val="20"/>
          <w:szCs w:val="20"/>
        </w:rPr>
        <w:t>It is strongly recommended that these patients are discussed in a multi</w:t>
      </w:r>
      <w:r w:rsidRPr="007C2402">
        <w:rPr>
          <w:rFonts w:ascii="Arial" w:hAnsi="Arial" w:cs="Arial"/>
          <w:sz w:val="20"/>
          <w:szCs w:val="20"/>
        </w:rPr>
        <w:t xml:space="preserve">disciplinary panel of neurosurgeons, </w:t>
      </w:r>
      <w:r>
        <w:rPr>
          <w:rFonts w:ascii="Arial" w:hAnsi="Arial" w:cs="Arial"/>
          <w:sz w:val="20"/>
          <w:szCs w:val="20"/>
        </w:rPr>
        <w:t xml:space="preserve">radiation </w:t>
      </w:r>
      <w:r w:rsidRPr="007C2402">
        <w:rPr>
          <w:rFonts w:ascii="Arial" w:hAnsi="Arial" w:cs="Arial"/>
          <w:sz w:val="20"/>
          <w:szCs w:val="20"/>
        </w:rPr>
        <w:t xml:space="preserve">oncologists and </w:t>
      </w:r>
      <w:r>
        <w:rPr>
          <w:rFonts w:ascii="Arial" w:hAnsi="Arial" w:cs="Arial"/>
          <w:sz w:val="20"/>
          <w:szCs w:val="20"/>
        </w:rPr>
        <w:t>neuro-oncologists</w:t>
      </w:r>
      <w:r w:rsidRPr="007C2402">
        <w:rPr>
          <w:rFonts w:ascii="Arial" w:hAnsi="Arial" w:cs="Arial"/>
          <w:sz w:val="20"/>
          <w:szCs w:val="20"/>
        </w:rPr>
        <w:t>. The patient should be informed about the treatment alternatives and the pros and cons of the options should be presented in an unbiased way</w:t>
      </w:r>
      <w:r>
        <w:rPr>
          <w:rFonts w:ascii="Arial" w:hAnsi="Arial" w:cs="Arial"/>
          <w:sz w:val="20"/>
          <w:szCs w:val="20"/>
        </w:rPr>
        <w:t xml:space="preserve"> so as to allow </w:t>
      </w:r>
      <w:r w:rsidRPr="007C2402">
        <w:rPr>
          <w:rFonts w:ascii="Arial" w:hAnsi="Arial" w:cs="Arial"/>
          <w:sz w:val="20"/>
          <w:szCs w:val="20"/>
        </w:rPr>
        <w:t xml:space="preserve">the patient </w:t>
      </w:r>
      <w:r>
        <w:rPr>
          <w:rFonts w:ascii="Arial" w:hAnsi="Arial" w:cs="Arial"/>
          <w:sz w:val="20"/>
          <w:szCs w:val="20"/>
        </w:rPr>
        <w:t xml:space="preserve">an informed </w:t>
      </w:r>
      <w:r w:rsidRPr="007C2402">
        <w:rPr>
          <w:rFonts w:ascii="Arial" w:hAnsi="Arial" w:cs="Arial"/>
          <w:sz w:val="20"/>
          <w:szCs w:val="20"/>
        </w:rPr>
        <w:t>decision about the choice of treatment</w:t>
      </w:r>
      <w:r>
        <w:rPr>
          <w:rFonts w:ascii="Arial" w:hAnsi="Arial" w:cs="Arial"/>
          <w:sz w:val="20"/>
          <w:szCs w:val="20"/>
        </w:rPr>
        <w:t>.</w:t>
      </w:r>
    </w:p>
    <w:p w14:paraId="6B80B5CA" w14:textId="77777777" w:rsidR="009E6741" w:rsidRDefault="009E6741" w:rsidP="003C7DDD">
      <w:pPr>
        <w:spacing w:line="360" w:lineRule="auto"/>
        <w:rPr>
          <w:rFonts w:ascii="Arial" w:hAnsi="Arial" w:cs="Arial"/>
          <w:b/>
          <w:sz w:val="20"/>
          <w:szCs w:val="20"/>
        </w:rPr>
      </w:pPr>
    </w:p>
    <w:p w14:paraId="43CAFD5E" w14:textId="77777777" w:rsidR="009E6741" w:rsidRPr="007C2402" w:rsidRDefault="009E6741" w:rsidP="003C7DDD">
      <w:pPr>
        <w:autoSpaceDE w:val="0"/>
        <w:autoSpaceDN w:val="0"/>
        <w:adjustRightInd w:val="0"/>
        <w:spacing w:line="360" w:lineRule="auto"/>
        <w:rPr>
          <w:rFonts w:ascii="Arial" w:hAnsi="Arial" w:cs="Arial"/>
          <w:b/>
          <w:sz w:val="20"/>
          <w:szCs w:val="20"/>
        </w:rPr>
      </w:pPr>
      <w:r w:rsidRPr="007C2402">
        <w:rPr>
          <w:rFonts w:ascii="Arial" w:hAnsi="Arial" w:cs="Arial"/>
          <w:b/>
          <w:sz w:val="20"/>
          <w:szCs w:val="20"/>
        </w:rPr>
        <w:lastRenderedPageBreak/>
        <w:t>Surgery</w:t>
      </w:r>
      <w:r>
        <w:rPr>
          <w:rFonts w:ascii="Arial" w:hAnsi="Arial" w:cs="Arial"/>
          <w:b/>
          <w:sz w:val="20"/>
          <w:szCs w:val="20"/>
        </w:rPr>
        <w:t xml:space="preserve"> </w:t>
      </w:r>
    </w:p>
    <w:p w14:paraId="5D66EA12" w14:textId="7A7EEA23"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Surgery is the treatment of choice for the majority of symptomatic and enlarging meningiomas, serving the dual role of relieving symptoms and mass effect and providing tissue for distinguishing histological type and</w:t>
      </w:r>
      <w:r>
        <w:rPr>
          <w:rFonts w:ascii="Arial" w:hAnsi="Arial" w:cs="Arial"/>
          <w:sz w:val="20"/>
          <w:szCs w:val="20"/>
        </w:rPr>
        <w:t xml:space="preserve"> WHO</w:t>
      </w:r>
      <w:r w:rsidRPr="007C2402">
        <w:rPr>
          <w:rFonts w:ascii="Arial" w:hAnsi="Arial" w:cs="Arial"/>
          <w:sz w:val="20"/>
          <w:szCs w:val="20"/>
        </w:rPr>
        <w:t xml:space="preserve"> grade</w:t>
      </w:r>
      <w:r>
        <w:rPr>
          <w:rFonts w:ascii="Arial" w:hAnsi="Arial" w:cs="Arial"/>
          <w:sz w:val="20"/>
          <w:szCs w:val="20"/>
        </w:rPr>
        <w:t xml:space="preserve"> of malignancy (</w:t>
      </w:r>
      <w:r w:rsidR="00B12DD6">
        <w:rPr>
          <w:rFonts w:ascii="Arial" w:hAnsi="Arial" w:cs="Arial"/>
          <w:sz w:val="20"/>
          <w:szCs w:val="20"/>
        </w:rPr>
        <w:t xml:space="preserve">evidence level </w:t>
      </w:r>
      <w:r w:rsidRPr="00C47CED">
        <w:rPr>
          <w:rFonts w:ascii="Arial" w:hAnsi="Arial" w:cs="Arial"/>
          <w:sz w:val="20"/>
          <w:szCs w:val="20"/>
        </w:rPr>
        <w:t xml:space="preserve">II, </w:t>
      </w:r>
      <w:r w:rsidR="00B12DD6" w:rsidRPr="00C47CED">
        <w:rPr>
          <w:rFonts w:ascii="Arial" w:hAnsi="Arial" w:cs="Arial"/>
          <w:sz w:val="20"/>
          <w:szCs w:val="20"/>
        </w:rPr>
        <w:t xml:space="preserve">recommendation level </w:t>
      </w:r>
      <w:r w:rsidR="00AD3731">
        <w:rPr>
          <w:rFonts w:ascii="Arial" w:hAnsi="Arial" w:cs="Arial"/>
          <w:sz w:val="20"/>
          <w:szCs w:val="20"/>
        </w:rPr>
        <w:t>B</w:t>
      </w:r>
      <w:r>
        <w:rPr>
          <w:rFonts w:ascii="Arial" w:hAnsi="Arial" w:cs="Arial"/>
          <w:sz w:val="20"/>
          <w:szCs w:val="20"/>
        </w:rPr>
        <w:t xml:space="preserve">). </w:t>
      </w:r>
      <w:r w:rsidRPr="007C2402">
        <w:rPr>
          <w:rFonts w:ascii="Arial" w:hAnsi="Arial" w:cs="Arial"/>
          <w:sz w:val="20"/>
          <w:szCs w:val="20"/>
        </w:rPr>
        <w:t xml:space="preserve">Surgical risks should be fully discussed with </w:t>
      </w:r>
      <w:r>
        <w:rPr>
          <w:rFonts w:ascii="Arial" w:hAnsi="Arial" w:cs="Arial"/>
          <w:sz w:val="20"/>
          <w:szCs w:val="20"/>
        </w:rPr>
        <w:t xml:space="preserve">the </w:t>
      </w:r>
      <w:r w:rsidRPr="007C2402">
        <w:rPr>
          <w:rFonts w:ascii="Arial" w:hAnsi="Arial" w:cs="Arial"/>
          <w:sz w:val="20"/>
          <w:szCs w:val="20"/>
        </w:rPr>
        <w:t>patient</w:t>
      </w:r>
      <w:r>
        <w:rPr>
          <w:rFonts w:ascii="Arial" w:hAnsi="Arial" w:cs="Arial"/>
          <w:sz w:val="20"/>
          <w:szCs w:val="20"/>
        </w:rPr>
        <w:t>s</w:t>
      </w:r>
      <w:r w:rsidRPr="007C2402">
        <w:rPr>
          <w:rFonts w:ascii="Arial" w:hAnsi="Arial" w:cs="Arial"/>
          <w:sz w:val="20"/>
          <w:szCs w:val="20"/>
        </w:rPr>
        <w:t xml:space="preserve"> prior to surgery including location</w:t>
      </w:r>
      <w:r>
        <w:rPr>
          <w:rFonts w:ascii="Arial" w:hAnsi="Arial" w:cs="Arial"/>
          <w:sz w:val="20"/>
          <w:szCs w:val="20"/>
        </w:rPr>
        <w:t>-specific risks.</w:t>
      </w:r>
      <w:r w:rsidRPr="007C2402">
        <w:rPr>
          <w:rFonts w:ascii="Arial" w:hAnsi="Arial" w:cs="Arial"/>
          <w:sz w:val="20"/>
          <w:szCs w:val="20"/>
        </w:rPr>
        <w:t xml:space="preserve"> There is no evidence that prophylactic antiepileptic drugs (AEDs) reduce the</w:t>
      </w:r>
      <w:r>
        <w:rPr>
          <w:rFonts w:ascii="Arial" w:hAnsi="Arial" w:cs="Arial"/>
          <w:sz w:val="20"/>
          <w:szCs w:val="20"/>
        </w:rPr>
        <w:t xml:space="preserve"> incidence of peri- or </w:t>
      </w:r>
      <w:r w:rsidRPr="007C2402">
        <w:rPr>
          <w:rFonts w:ascii="Arial" w:hAnsi="Arial" w:cs="Arial"/>
          <w:sz w:val="20"/>
          <w:szCs w:val="20"/>
        </w:rPr>
        <w:t>post-operative epilepsy</w:t>
      </w:r>
      <w:r>
        <w:rPr>
          <w:rFonts w:ascii="Arial" w:hAnsi="Arial" w:cs="Arial"/>
          <w:sz w:val="20"/>
          <w:szCs w:val="20"/>
        </w:rPr>
        <w:t>.</w:t>
      </w:r>
      <w:r w:rsidRPr="007C2402">
        <w:rPr>
          <w:rFonts w:ascii="Arial" w:hAnsi="Arial" w:cs="Arial"/>
          <w:sz w:val="20"/>
          <w:szCs w:val="20"/>
        </w:rPr>
        <w:t xml:space="preserve"> </w:t>
      </w:r>
      <w:r>
        <w:rPr>
          <w:rFonts w:ascii="Arial" w:hAnsi="Arial" w:cs="Arial"/>
          <w:sz w:val="20"/>
          <w:szCs w:val="20"/>
        </w:rPr>
        <w:t>H</w:t>
      </w:r>
      <w:r w:rsidRPr="007C2402">
        <w:rPr>
          <w:rFonts w:ascii="Arial" w:hAnsi="Arial" w:cs="Arial"/>
          <w:sz w:val="20"/>
          <w:szCs w:val="20"/>
        </w:rPr>
        <w:t>owever</w:t>
      </w:r>
      <w:r>
        <w:rPr>
          <w:rFonts w:ascii="Arial" w:hAnsi="Arial" w:cs="Arial"/>
          <w:sz w:val="20"/>
          <w:szCs w:val="20"/>
        </w:rPr>
        <w:t>,</w:t>
      </w:r>
      <w:r w:rsidRPr="007C2402">
        <w:rPr>
          <w:rFonts w:ascii="Arial" w:hAnsi="Arial" w:cs="Arial"/>
          <w:sz w:val="20"/>
          <w:szCs w:val="20"/>
        </w:rPr>
        <w:t xml:space="preserve"> certain locations are more prone to seizures e.g. frontal, temporal, </w:t>
      </w:r>
      <w:r>
        <w:rPr>
          <w:rFonts w:ascii="Arial" w:hAnsi="Arial" w:cs="Arial"/>
          <w:sz w:val="20"/>
          <w:szCs w:val="20"/>
        </w:rPr>
        <w:t xml:space="preserve">and </w:t>
      </w:r>
      <w:r w:rsidRPr="007C2402">
        <w:rPr>
          <w:rFonts w:ascii="Arial" w:hAnsi="Arial" w:cs="Arial"/>
          <w:sz w:val="20"/>
          <w:szCs w:val="20"/>
        </w:rPr>
        <w:t xml:space="preserve">parietal </w:t>
      </w:r>
      <w:r>
        <w:rPr>
          <w:rFonts w:ascii="Arial" w:hAnsi="Arial" w:cs="Arial"/>
          <w:sz w:val="20"/>
          <w:szCs w:val="20"/>
        </w:rPr>
        <w:t>meningiomas have a higher risk than</w:t>
      </w:r>
      <w:r w:rsidRPr="007C2402">
        <w:rPr>
          <w:rFonts w:ascii="Arial" w:hAnsi="Arial" w:cs="Arial"/>
          <w:sz w:val="20"/>
          <w:szCs w:val="20"/>
        </w:rPr>
        <w:t xml:space="preserve"> occipital</w:t>
      </w:r>
      <w:r>
        <w:rPr>
          <w:rFonts w:ascii="Arial" w:hAnsi="Arial" w:cs="Arial"/>
          <w:sz w:val="20"/>
          <w:szCs w:val="20"/>
        </w:rPr>
        <w:t xml:space="preserve"> tumors</w:t>
      </w:r>
      <w:r w:rsidRPr="007C2402">
        <w:rPr>
          <w:rFonts w:ascii="Arial" w:hAnsi="Arial" w:cs="Arial"/>
          <w:sz w:val="20"/>
          <w:szCs w:val="20"/>
        </w:rPr>
        <w:t xml:space="preserve">, and convexity and parasagittal/falx </w:t>
      </w:r>
      <w:r>
        <w:rPr>
          <w:rFonts w:ascii="Arial" w:hAnsi="Arial" w:cs="Arial"/>
          <w:sz w:val="20"/>
          <w:szCs w:val="20"/>
        </w:rPr>
        <w:t xml:space="preserve">meningiomas have a higher risk than tumors of the </w:t>
      </w:r>
      <w:r w:rsidRPr="007C2402">
        <w:rPr>
          <w:rFonts w:ascii="Arial" w:hAnsi="Arial" w:cs="Arial"/>
          <w:sz w:val="20"/>
          <w:szCs w:val="20"/>
        </w:rPr>
        <w:t>skull base</w:t>
      </w:r>
      <w:r>
        <w:rPr>
          <w:rFonts w:ascii="Arial" w:hAnsi="Arial" w:cs="Arial"/>
          <w:sz w:val="20"/>
          <w:szCs w:val="20"/>
        </w:rPr>
        <w:t xml:space="preserve"> </w:t>
      </w:r>
      <w:r w:rsidRPr="005507DD">
        <w:rPr>
          <w:rFonts w:ascii="Arial" w:hAnsi="Arial" w:cs="Arial"/>
          <w:noProof/>
          <w:sz w:val="20"/>
          <w:szCs w:val="20"/>
          <w:vertAlign w:val="superscript"/>
        </w:rPr>
        <w:t>34,35</w:t>
      </w:r>
      <w:r w:rsidRPr="007C2402">
        <w:rPr>
          <w:rFonts w:ascii="Arial" w:hAnsi="Arial" w:cs="Arial"/>
          <w:sz w:val="20"/>
          <w:szCs w:val="20"/>
        </w:rPr>
        <w:t>.</w:t>
      </w:r>
    </w:p>
    <w:p w14:paraId="502E9618" w14:textId="71E94689"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Careful pre-operative planning reduces the ri</w:t>
      </w:r>
      <w:r>
        <w:rPr>
          <w:rFonts w:ascii="Arial" w:hAnsi="Arial" w:cs="Arial"/>
          <w:sz w:val="20"/>
          <w:szCs w:val="20"/>
        </w:rPr>
        <w:t xml:space="preserve">sk of post-operative deficits. </w:t>
      </w:r>
      <w:r w:rsidRPr="007C2402">
        <w:rPr>
          <w:rFonts w:ascii="Arial" w:hAnsi="Arial" w:cs="Arial"/>
          <w:sz w:val="20"/>
          <w:szCs w:val="20"/>
        </w:rPr>
        <w:t>Attention to venous anatomy is a key factor in successful surgery, particularly for meningiomas involving the venous sinuses. Whilst it is generally safe to divide the anterior third of the sagittal sinus, inadvertent damage to cortical veins and intra-diploic venous drainage can lead to post-operative venous infarction with devastating consequences</w:t>
      </w:r>
      <w:r>
        <w:rPr>
          <w:rFonts w:ascii="Arial" w:hAnsi="Arial" w:cs="Arial"/>
          <w:sz w:val="20"/>
          <w:szCs w:val="20"/>
        </w:rPr>
        <w:t xml:space="preserve">. Image </w:t>
      </w:r>
      <w:r w:rsidRPr="007C2402">
        <w:rPr>
          <w:rFonts w:ascii="Arial" w:hAnsi="Arial" w:cs="Arial"/>
          <w:sz w:val="20"/>
          <w:szCs w:val="20"/>
        </w:rPr>
        <w:t>guidance is now routinely used to position the craniotomy and allows image fusion of multiple data sets that provide information about crit</w:t>
      </w:r>
      <w:r>
        <w:rPr>
          <w:rFonts w:ascii="Arial" w:hAnsi="Arial" w:cs="Arial"/>
          <w:sz w:val="20"/>
          <w:szCs w:val="20"/>
        </w:rPr>
        <w:t xml:space="preserve">ical neurovascular structures. </w:t>
      </w:r>
      <w:r w:rsidRPr="007C2402">
        <w:rPr>
          <w:rFonts w:ascii="Arial" w:hAnsi="Arial" w:cs="Arial"/>
          <w:sz w:val="20"/>
          <w:szCs w:val="20"/>
        </w:rPr>
        <w:t xml:space="preserve">Meningiomas that involve the skull base may result in holes in the frontal, sphenoid and ethmoid air sinuses - these holes must be sealed off to prevent post-operative </w:t>
      </w:r>
      <w:r>
        <w:rPr>
          <w:rFonts w:ascii="Arial" w:hAnsi="Arial" w:cs="Arial"/>
          <w:sz w:val="20"/>
          <w:szCs w:val="20"/>
        </w:rPr>
        <w:t>cerebrospinal fluid</w:t>
      </w:r>
      <w:r w:rsidRPr="007C2402">
        <w:rPr>
          <w:rFonts w:ascii="Arial" w:hAnsi="Arial" w:cs="Arial"/>
          <w:sz w:val="20"/>
          <w:szCs w:val="20"/>
        </w:rPr>
        <w:t xml:space="preserve"> leak</w:t>
      </w:r>
      <w:r>
        <w:rPr>
          <w:rFonts w:ascii="Arial" w:hAnsi="Arial" w:cs="Arial"/>
          <w:sz w:val="20"/>
          <w:szCs w:val="20"/>
        </w:rPr>
        <w:t xml:space="preserve">s. </w:t>
      </w:r>
      <w:r w:rsidRPr="007C2402">
        <w:rPr>
          <w:rFonts w:ascii="Arial" w:hAnsi="Arial" w:cs="Arial"/>
          <w:sz w:val="20"/>
          <w:szCs w:val="20"/>
        </w:rPr>
        <w:t>Care should also be taken when resecting meningiomas near to the optic apparatus so as not to disrupt blood</w:t>
      </w:r>
      <w:r>
        <w:rPr>
          <w:rFonts w:ascii="Arial" w:hAnsi="Arial" w:cs="Arial"/>
          <w:sz w:val="20"/>
          <w:szCs w:val="20"/>
        </w:rPr>
        <w:t xml:space="preserve"> supply</w:t>
      </w:r>
      <w:r w:rsidRPr="007C2402">
        <w:rPr>
          <w:rFonts w:ascii="Arial" w:hAnsi="Arial" w:cs="Arial"/>
          <w:sz w:val="20"/>
          <w:szCs w:val="20"/>
        </w:rPr>
        <w:t xml:space="preserve"> whi</w:t>
      </w:r>
      <w:r>
        <w:rPr>
          <w:rFonts w:ascii="Arial" w:hAnsi="Arial" w:cs="Arial"/>
          <w:sz w:val="20"/>
          <w:szCs w:val="20"/>
        </w:rPr>
        <w:t>ch could result in visual loss.</w:t>
      </w:r>
      <w:r w:rsidRPr="007C2402">
        <w:rPr>
          <w:rFonts w:ascii="Arial" w:hAnsi="Arial" w:cs="Arial"/>
          <w:sz w:val="20"/>
          <w:szCs w:val="20"/>
        </w:rPr>
        <w:t xml:space="preserve"> Intra-operative neurophysiological monitoring</w:t>
      </w:r>
      <w:r>
        <w:rPr>
          <w:rFonts w:ascii="Arial" w:hAnsi="Arial" w:cs="Arial"/>
          <w:sz w:val="20"/>
          <w:szCs w:val="20"/>
        </w:rPr>
        <w:t xml:space="preserve">, </w:t>
      </w:r>
      <w:r w:rsidRPr="007C2402">
        <w:rPr>
          <w:rFonts w:ascii="Arial" w:hAnsi="Arial" w:cs="Arial"/>
          <w:sz w:val="20"/>
          <w:szCs w:val="20"/>
        </w:rPr>
        <w:t>e.g. facial nerve</w:t>
      </w:r>
      <w:r>
        <w:rPr>
          <w:rFonts w:ascii="Arial" w:hAnsi="Arial" w:cs="Arial"/>
          <w:sz w:val="20"/>
          <w:szCs w:val="20"/>
        </w:rPr>
        <w:t xml:space="preserve"> and</w:t>
      </w:r>
      <w:r w:rsidRPr="007C2402">
        <w:rPr>
          <w:rFonts w:ascii="Arial" w:hAnsi="Arial" w:cs="Arial"/>
          <w:sz w:val="20"/>
          <w:szCs w:val="20"/>
        </w:rPr>
        <w:t xml:space="preserve"> brainstem</w:t>
      </w:r>
      <w:r>
        <w:rPr>
          <w:rFonts w:ascii="Arial" w:hAnsi="Arial" w:cs="Arial"/>
          <w:sz w:val="20"/>
          <w:szCs w:val="20"/>
        </w:rPr>
        <w:t>-evoked potentials,</w:t>
      </w:r>
      <w:r w:rsidRPr="007C2402">
        <w:rPr>
          <w:rFonts w:ascii="Arial" w:hAnsi="Arial" w:cs="Arial"/>
          <w:sz w:val="20"/>
          <w:szCs w:val="20"/>
        </w:rPr>
        <w:t xml:space="preserve"> may help to minimize neurological deficit</w:t>
      </w:r>
      <w:r>
        <w:rPr>
          <w:rFonts w:ascii="Arial" w:hAnsi="Arial" w:cs="Arial"/>
          <w:sz w:val="20"/>
          <w:szCs w:val="20"/>
        </w:rPr>
        <w:t>s</w:t>
      </w:r>
      <w:r w:rsidRPr="007C2402">
        <w:rPr>
          <w:rFonts w:ascii="Arial" w:hAnsi="Arial" w:cs="Arial"/>
          <w:sz w:val="20"/>
          <w:szCs w:val="20"/>
        </w:rPr>
        <w:t>.</w:t>
      </w:r>
    </w:p>
    <w:p w14:paraId="26410397" w14:textId="4FE1CA00" w:rsidR="009E6741" w:rsidRPr="007C2402"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 xml:space="preserve">The general principles of meningioma surgery are </w:t>
      </w:r>
      <w:r w:rsidRPr="00B02238">
        <w:rPr>
          <w:rFonts w:ascii="Arial" w:hAnsi="Arial" w:cs="Arial"/>
          <w:sz w:val="20"/>
          <w:szCs w:val="20"/>
        </w:rPr>
        <w:t>dividing the tumor from its blood</w:t>
      </w:r>
      <w:r w:rsidRPr="007C2402">
        <w:rPr>
          <w:rFonts w:ascii="Arial" w:hAnsi="Arial" w:cs="Arial"/>
          <w:color w:val="FF0000"/>
          <w:sz w:val="20"/>
          <w:szCs w:val="20"/>
        </w:rPr>
        <w:t xml:space="preserve"> </w:t>
      </w:r>
      <w:r>
        <w:rPr>
          <w:rFonts w:ascii="Arial" w:hAnsi="Arial" w:cs="Arial"/>
          <w:sz w:val="20"/>
          <w:szCs w:val="20"/>
        </w:rPr>
        <w:t>supply</w:t>
      </w:r>
      <w:r w:rsidR="00EF747F">
        <w:rPr>
          <w:rFonts w:ascii="Arial" w:hAnsi="Arial" w:cs="Arial"/>
          <w:sz w:val="20"/>
          <w:szCs w:val="20"/>
        </w:rPr>
        <w:t xml:space="preserve"> and</w:t>
      </w:r>
      <w:r>
        <w:rPr>
          <w:rFonts w:ascii="Arial" w:hAnsi="Arial" w:cs="Arial"/>
          <w:sz w:val="20"/>
          <w:szCs w:val="20"/>
        </w:rPr>
        <w:t xml:space="preserve"> </w:t>
      </w:r>
      <w:r w:rsidRPr="007C2402">
        <w:rPr>
          <w:rFonts w:ascii="Arial" w:hAnsi="Arial" w:cs="Arial"/>
          <w:sz w:val="20"/>
          <w:szCs w:val="20"/>
        </w:rPr>
        <w:t>internal debulking followed by peripheral dissectio</w:t>
      </w:r>
      <w:r>
        <w:rPr>
          <w:rFonts w:ascii="Arial" w:hAnsi="Arial" w:cs="Arial"/>
          <w:sz w:val="20"/>
          <w:szCs w:val="20"/>
        </w:rPr>
        <w:t xml:space="preserve">n. </w:t>
      </w:r>
      <w:r w:rsidRPr="007C2402">
        <w:rPr>
          <w:rFonts w:ascii="Arial" w:hAnsi="Arial" w:cs="Arial"/>
          <w:sz w:val="20"/>
          <w:szCs w:val="20"/>
        </w:rPr>
        <w:t>Th</w:t>
      </w:r>
      <w:r>
        <w:rPr>
          <w:rFonts w:ascii="Arial" w:hAnsi="Arial" w:cs="Arial"/>
          <w:sz w:val="20"/>
          <w:szCs w:val="20"/>
        </w:rPr>
        <w:t xml:space="preserve">e aim is gross total resection </w:t>
      </w:r>
      <w:r w:rsidRPr="007C2402">
        <w:rPr>
          <w:rFonts w:ascii="Arial" w:hAnsi="Arial" w:cs="Arial"/>
          <w:sz w:val="20"/>
          <w:szCs w:val="20"/>
        </w:rPr>
        <w:t>including involved dura and bone, but this is determin</w:t>
      </w:r>
      <w:r>
        <w:rPr>
          <w:rFonts w:ascii="Arial" w:hAnsi="Arial" w:cs="Arial"/>
          <w:sz w:val="20"/>
          <w:szCs w:val="20"/>
        </w:rPr>
        <w:t xml:space="preserve">ed by tumor location and size. </w:t>
      </w:r>
      <w:r w:rsidRPr="007C2402">
        <w:rPr>
          <w:rFonts w:ascii="Arial" w:hAnsi="Arial" w:cs="Arial"/>
          <w:sz w:val="20"/>
          <w:szCs w:val="20"/>
        </w:rPr>
        <w:t xml:space="preserve">Radical surgical procedures have gone out of vogue and surgeons will tend towards maximum safe resection, often electing to leave </w:t>
      </w:r>
      <w:r>
        <w:rPr>
          <w:rFonts w:ascii="Arial" w:hAnsi="Arial" w:cs="Arial"/>
          <w:sz w:val="20"/>
          <w:szCs w:val="20"/>
        </w:rPr>
        <w:t>tumor</w:t>
      </w:r>
      <w:r w:rsidRPr="007C2402">
        <w:rPr>
          <w:rFonts w:ascii="Arial" w:hAnsi="Arial" w:cs="Arial"/>
          <w:sz w:val="20"/>
          <w:szCs w:val="20"/>
        </w:rPr>
        <w:t xml:space="preserve"> remnant that can be monitored with MRI or treated with post-operative conformal </w:t>
      </w:r>
      <w:r>
        <w:rPr>
          <w:rFonts w:ascii="Arial" w:hAnsi="Arial" w:cs="Arial"/>
          <w:sz w:val="20"/>
          <w:szCs w:val="20"/>
        </w:rPr>
        <w:t xml:space="preserve">or stereotactic </w:t>
      </w:r>
      <w:r w:rsidRPr="007C2402">
        <w:rPr>
          <w:rFonts w:ascii="Arial" w:hAnsi="Arial" w:cs="Arial"/>
          <w:sz w:val="20"/>
          <w:szCs w:val="20"/>
        </w:rPr>
        <w:t>fractionated radiotherapy</w:t>
      </w:r>
      <w:r>
        <w:rPr>
          <w:rFonts w:ascii="Arial" w:hAnsi="Arial" w:cs="Arial"/>
          <w:sz w:val="20"/>
          <w:szCs w:val="20"/>
        </w:rPr>
        <w:t xml:space="preserve"> or radiosurgery</w:t>
      </w:r>
      <w:r w:rsidRPr="007C2402">
        <w:rPr>
          <w:rFonts w:ascii="Arial" w:hAnsi="Arial" w:cs="Arial"/>
          <w:sz w:val="20"/>
          <w:szCs w:val="20"/>
        </w:rPr>
        <w:t>, depending on location, size and pr</w:t>
      </w:r>
      <w:r>
        <w:rPr>
          <w:rFonts w:ascii="Arial" w:hAnsi="Arial" w:cs="Arial"/>
          <w:sz w:val="20"/>
          <w:szCs w:val="20"/>
        </w:rPr>
        <w:t xml:space="preserve">oximity to critical structures, </w:t>
      </w:r>
      <w:r w:rsidRPr="007C2402">
        <w:rPr>
          <w:rFonts w:ascii="Arial" w:hAnsi="Arial" w:cs="Arial"/>
          <w:sz w:val="20"/>
          <w:szCs w:val="20"/>
        </w:rPr>
        <w:t>e.g.</w:t>
      </w:r>
      <w:r>
        <w:rPr>
          <w:rFonts w:ascii="Arial" w:hAnsi="Arial" w:cs="Arial"/>
          <w:sz w:val="20"/>
          <w:szCs w:val="20"/>
        </w:rPr>
        <w:t>,</w:t>
      </w:r>
      <w:r w:rsidRPr="007C2402">
        <w:rPr>
          <w:rFonts w:ascii="Arial" w:hAnsi="Arial" w:cs="Arial"/>
          <w:color w:val="FF0000"/>
          <w:sz w:val="20"/>
          <w:szCs w:val="20"/>
        </w:rPr>
        <w:t xml:space="preserve"> </w:t>
      </w:r>
      <w:r>
        <w:rPr>
          <w:rFonts w:ascii="Arial" w:hAnsi="Arial" w:cs="Arial"/>
          <w:sz w:val="20"/>
          <w:szCs w:val="20"/>
        </w:rPr>
        <w:t>cavernous sinus</w:t>
      </w:r>
      <w:r w:rsidRPr="007C2402">
        <w:rPr>
          <w:rFonts w:ascii="Arial" w:hAnsi="Arial" w:cs="Arial"/>
          <w:sz w:val="20"/>
          <w:szCs w:val="20"/>
        </w:rPr>
        <w:t>.</w:t>
      </w:r>
    </w:p>
    <w:p w14:paraId="27338EC6" w14:textId="74F1F7F5" w:rsidR="009E6741" w:rsidRDefault="009E6741" w:rsidP="003C7DDD">
      <w:pPr>
        <w:spacing w:before="100" w:beforeAutospacing="1" w:line="360" w:lineRule="auto"/>
        <w:rPr>
          <w:rFonts w:ascii="Arial" w:hAnsi="Arial" w:cs="Arial"/>
          <w:sz w:val="20"/>
          <w:szCs w:val="20"/>
        </w:rPr>
      </w:pPr>
      <w:r w:rsidRPr="007C2402">
        <w:rPr>
          <w:rFonts w:ascii="Arial" w:hAnsi="Arial" w:cs="Arial"/>
          <w:sz w:val="20"/>
          <w:szCs w:val="20"/>
        </w:rPr>
        <w:t xml:space="preserve">Extent of resection (EOR) is defined by the Simpson Grade (table </w:t>
      </w:r>
      <w:r>
        <w:rPr>
          <w:rFonts w:ascii="Arial" w:hAnsi="Arial" w:cs="Arial"/>
          <w:sz w:val="20"/>
          <w:szCs w:val="20"/>
        </w:rPr>
        <w:t>3</w:t>
      </w:r>
      <w:r w:rsidRPr="007C2402">
        <w:rPr>
          <w:rFonts w:ascii="Arial" w:hAnsi="Arial" w:cs="Arial"/>
          <w:sz w:val="20"/>
          <w:szCs w:val="20"/>
        </w:rPr>
        <w:t xml:space="preserve">) and is an important prognostic factor for risk of </w:t>
      </w:r>
      <w:r w:rsidRPr="00E75450">
        <w:rPr>
          <w:rFonts w:ascii="Arial" w:hAnsi="Arial" w:cs="Arial"/>
          <w:sz w:val="20"/>
          <w:szCs w:val="20"/>
        </w:rPr>
        <w:t>tumor recurrence</w:t>
      </w:r>
      <w:r>
        <w:rPr>
          <w:rFonts w:ascii="Arial" w:hAnsi="Arial" w:cs="Arial"/>
          <w:sz w:val="20"/>
          <w:szCs w:val="20"/>
        </w:rPr>
        <w:t xml:space="preserve"> </w:t>
      </w:r>
      <w:r w:rsidRPr="005507DD">
        <w:rPr>
          <w:rFonts w:ascii="Arial" w:hAnsi="Arial" w:cs="Arial"/>
          <w:noProof/>
          <w:sz w:val="20"/>
          <w:szCs w:val="20"/>
          <w:vertAlign w:val="superscript"/>
        </w:rPr>
        <w:t>36</w:t>
      </w:r>
      <w:r w:rsidRPr="00D07941">
        <w:rPr>
          <w:rFonts w:ascii="Arial" w:hAnsi="Arial" w:cs="Arial"/>
          <w:sz w:val="20"/>
          <w:szCs w:val="20"/>
        </w:rPr>
        <w:t>. The Simpson classification pre-dates modern neuro-imaging and relies on the surgeon’s assessment at surgery. Today, the EOR should be confirmed by postoperative MRI that can be performed within 48 h after surgery or after 3 months to avoid art</w:t>
      </w:r>
      <w:r>
        <w:rPr>
          <w:rFonts w:ascii="Arial" w:hAnsi="Arial" w:cs="Arial"/>
          <w:sz w:val="20"/>
          <w:szCs w:val="20"/>
        </w:rPr>
        <w:t>i</w:t>
      </w:r>
      <w:r w:rsidRPr="00D07941">
        <w:rPr>
          <w:rFonts w:ascii="Arial" w:hAnsi="Arial" w:cs="Arial"/>
          <w:sz w:val="20"/>
          <w:szCs w:val="20"/>
        </w:rPr>
        <w:t>facts. In case of incomplete resection or suspected grade II or III meningioma, early MRI within 48 hours should be performed to plan further therapy. In modern neurosurgery</w:t>
      </w:r>
      <w:r w:rsidRPr="007C2402">
        <w:rPr>
          <w:rFonts w:ascii="Arial" w:hAnsi="Arial" w:cs="Arial"/>
          <w:sz w:val="20"/>
          <w:szCs w:val="20"/>
        </w:rPr>
        <w:t xml:space="preserve">, the </w:t>
      </w:r>
      <w:r>
        <w:rPr>
          <w:rFonts w:ascii="Arial" w:hAnsi="Arial" w:cs="Arial"/>
          <w:sz w:val="20"/>
          <w:szCs w:val="20"/>
        </w:rPr>
        <w:t xml:space="preserve">potential </w:t>
      </w:r>
      <w:r w:rsidRPr="007C2402">
        <w:rPr>
          <w:rFonts w:ascii="Arial" w:hAnsi="Arial" w:cs="Arial"/>
          <w:sz w:val="20"/>
          <w:szCs w:val="20"/>
        </w:rPr>
        <w:t xml:space="preserve">benefit of radical surgical resection </w:t>
      </w:r>
      <w:r>
        <w:rPr>
          <w:rFonts w:ascii="Arial" w:hAnsi="Arial" w:cs="Arial"/>
          <w:sz w:val="20"/>
          <w:szCs w:val="20"/>
        </w:rPr>
        <w:t>must</w:t>
      </w:r>
      <w:r w:rsidRPr="007C2402">
        <w:rPr>
          <w:rFonts w:ascii="Arial" w:hAnsi="Arial" w:cs="Arial"/>
          <w:sz w:val="20"/>
          <w:szCs w:val="20"/>
        </w:rPr>
        <w:t xml:space="preserve"> be balanced against the risks of complications and</w:t>
      </w:r>
      <w:r>
        <w:rPr>
          <w:rFonts w:ascii="Arial" w:hAnsi="Arial" w:cs="Arial"/>
          <w:sz w:val="20"/>
          <w:szCs w:val="20"/>
        </w:rPr>
        <w:t xml:space="preserve"> causing neurological deficit. In grade I meningioma, </w:t>
      </w:r>
      <w:r w:rsidRPr="007C2402">
        <w:rPr>
          <w:rFonts w:ascii="Arial" w:hAnsi="Arial" w:cs="Arial"/>
          <w:sz w:val="20"/>
          <w:szCs w:val="20"/>
        </w:rPr>
        <w:lastRenderedPageBreak/>
        <w:t xml:space="preserve">defining EOR as either gross total resection , i.e. no residual solid tumor, or subtotal </w:t>
      </w:r>
      <w:commentRangeStart w:id="2"/>
      <w:r w:rsidRPr="007C2402">
        <w:rPr>
          <w:rFonts w:ascii="Arial" w:hAnsi="Arial" w:cs="Arial"/>
          <w:sz w:val="20"/>
          <w:szCs w:val="20"/>
        </w:rPr>
        <w:t>resection</w:t>
      </w:r>
      <w:commentRangeEnd w:id="2"/>
      <w:r w:rsidR="00EF747F">
        <w:rPr>
          <w:rStyle w:val="CommentReference"/>
          <w:rFonts w:eastAsiaTheme="minorEastAsia"/>
          <w:lang w:val="de-DE" w:eastAsia="de-DE"/>
        </w:rPr>
        <w:commentReference w:id="2"/>
      </w:r>
      <w:r w:rsidRPr="007C2402">
        <w:rPr>
          <w:rFonts w:ascii="Arial" w:hAnsi="Arial" w:cs="Arial"/>
          <w:sz w:val="20"/>
          <w:szCs w:val="20"/>
        </w:rPr>
        <w:t xml:space="preserve"> </w:t>
      </w:r>
      <w:r w:rsidR="005200AD">
        <w:rPr>
          <w:rFonts w:ascii="Arial" w:hAnsi="Arial" w:cs="Arial"/>
          <w:sz w:val="20"/>
          <w:szCs w:val="20"/>
        </w:rPr>
        <w:t>(STR)</w:t>
      </w:r>
      <w:r w:rsidRPr="007C2402">
        <w:rPr>
          <w:rFonts w:ascii="Arial" w:hAnsi="Arial" w:cs="Arial"/>
          <w:sz w:val="20"/>
          <w:szCs w:val="20"/>
        </w:rPr>
        <w:t xml:space="preserve"> is an equally good prognostic factor for tumor recurrence</w:t>
      </w:r>
      <w:r>
        <w:rPr>
          <w:rFonts w:ascii="Arial" w:hAnsi="Arial" w:cs="Arial"/>
          <w:sz w:val="20"/>
          <w:szCs w:val="20"/>
        </w:rPr>
        <w:t xml:space="preserve"> </w:t>
      </w:r>
      <w:r w:rsidRPr="00C85A82">
        <w:rPr>
          <w:rFonts w:ascii="Arial" w:hAnsi="Arial" w:cs="Arial"/>
          <w:noProof/>
          <w:sz w:val="20"/>
          <w:szCs w:val="20"/>
          <w:vertAlign w:val="superscript"/>
        </w:rPr>
        <w:t>37</w:t>
      </w:r>
      <w:r w:rsidRPr="007C2402">
        <w:rPr>
          <w:rFonts w:ascii="Arial" w:hAnsi="Arial" w:cs="Arial"/>
          <w:sz w:val="20"/>
          <w:szCs w:val="20"/>
        </w:rPr>
        <w:t xml:space="preserve">.  Several </w:t>
      </w:r>
      <w:r w:rsidR="00D75EC3">
        <w:rPr>
          <w:rFonts w:ascii="Arial" w:hAnsi="Arial" w:cs="Arial"/>
          <w:sz w:val="20"/>
          <w:szCs w:val="20"/>
        </w:rPr>
        <w:t>clinical research consortia</w:t>
      </w:r>
      <w:r w:rsidRPr="007C2402">
        <w:rPr>
          <w:rFonts w:ascii="Arial" w:hAnsi="Arial" w:cs="Arial"/>
          <w:sz w:val="20"/>
          <w:szCs w:val="20"/>
        </w:rPr>
        <w:t xml:space="preserve"> including the European Organization for Research and Treatment of Cancer (EORTC) and the Radiation Therapy Oncology Group (RTOG) have adopted these definitions for use in prospective clinical trials</w:t>
      </w:r>
      <w:r>
        <w:rPr>
          <w:rFonts w:ascii="Arial" w:hAnsi="Arial" w:cs="Arial"/>
          <w:sz w:val="20"/>
          <w:szCs w:val="20"/>
        </w:rPr>
        <w:t xml:space="preserve"> </w:t>
      </w:r>
      <w:r w:rsidRPr="0044258E">
        <w:rPr>
          <w:rFonts w:ascii="Arial" w:hAnsi="Arial" w:cs="Arial"/>
          <w:noProof/>
          <w:sz w:val="20"/>
          <w:szCs w:val="20"/>
          <w:vertAlign w:val="superscript"/>
        </w:rPr>
        <w:t>38</w:t>
      </w:r>
      <w:r>
        <w:rPr>
          <w:rFonts w:ascii="Arial" w:hAnsi="Arial" w:cs="Arial"/>
          <w:sz w:val="20"/>
          <w:szCs w:val="20"/>
        </w:rPr>
        <w:t>.</w:t>
      </w:r>
    </w:p>
    <w:p w14:paraId="7FF91060" w14:textId="1BA14D35" w:rsidR="009E6741" w:rsidRPr="00B14AB4" w:rsidRDefault="009E6741" w:rsidP="003C7DDD">
      <w:pPr>
        <w:spacing w:line="360" w:lineRule="auto"/>
        <w:rPr>
          <w:rFonts w:ascii="Arial" w:hAnsi="Arial" w:cs="Arial"/>
          <w:sz w:val="20"/>
          <w:szCs w:val="20"/>
        </w:rPr>
      </w:pPr>
      <w:r w:rsidRPr="00B14AB4">
        <w:rPr>
          <w:rFonts w:ascii="Arial" w:hAnsi="Arial" w:cs="Arial"/>
          <w:sz w:val="20"/>
          <w:szCs w:val="20"/>
        </w:rPr>
        <w:t>Regarding spinal meningiomas, the majority of data supports surgical strategies strivi</w:t>
      </w:r>
      <w:r>
        <w:rPr>
          <w:rFonts w:ascii="Arial" w:hAnsi="Arial" w:cs="Arial"/>
          <w:sz w:val="20"/>
          <w:szCs w:val="20"/>
        </w:rPr>
        <w:t>ng for completeness of excision</w:t>
      </w:r>
      <w:r w:rsidRPr="00B14AB4">
        <w:rPr>
          <w:rFonts w:ascii="Arial" w:hAnsi="Arial" w:cs="Arial"/>
          <w:sz w:val="20"/>
          <w:szCs w:val="20"/>
        </w:rPr>
        <w:t>.</w:t>
      </w:r>
      <w:r>
        <w:rPr>
          <w:rFonts w:ascii="Arial" w:hAnsi="Arial" w:cs="Arial"/>
          <w:sz w:val="20"/>
          <w:szCs w:val="20"/>
        </w:rPr>
        <w:t xml:space="preserve"> </w:t>
      </w:r>
      <w:r w:rsidRPr="00B14AB4">
        <w:rPr>
          <w:rFonts w:ascii="Arial" w:hAnsi="Arial" w:cs="Arial"/>
          <w:sz w:val="20"/>
          <w:szCs w:val="20"/>
        </w:rPr>
        <w:t>Recurrence rates of spinal meningioma</w:t>
      </w:r>
      <w:r>
        <w:rPr>
          <w:rFonts w:ascii="Arial" w:hAnsi="Arial" w:cs="Arial"/>
          <w:sz w:val="20"/>
          <w:szCs w:val="20"/>
        </w:rPr>
        <w:t>s</w:t>
      </w:r>
      <w:r w:rsidRPr="00B14AB4">
        <w:rPr>
          <w:rFonts w:ascii="Arial" w:hAnsi="Arial" w:cs="Arial"/>
          <w:sz w:val="20"/>
          <w:szCs w:val="20"/>
        </w:rPr>
        <w:t xml:space="preserve"> after surgical resection have been repor</w:t>
      </w:r>
      <w:r>
        <w:rPr>
          <w:rFonts w:ascii="Arial" w:hAnsi="Arial" w:cs="Arial"/>
          <w:sz w:val="20"/>
          <w:szCs w:val="20"/>
        </w:rPr>
        <w:t xml:space="preserve">ted in the range of 1·3 – 14·7% </w:t>
      </w:r>
      <w:r w:rsidRPr="0044258E">
        <w:rPr>
          <w:rFonts w:ascii="Arial" w:hAnsi="Arial" w:cs="Arial"/>
          <w:noProof/>
          <w:sz w:val="20"/>
          <w:szCs w:val="20"/>
          <w:vertAlign w:val="superscript"/>
        </w:rPr>
        <w:t>39-42</w:t>
      </w:r>
      <w:r>
        <w:rPr>
          <w:rFonts w:ascii="Arial" w:hAnsi="Arial" w:cs="Arial"/>
          <w:sz w:val="20"/>
          <w:szCs w:val="20"/>
        </w:rPr>
        <w:t xml:space="preserve">. </w:t>
      </w:r>
      <w:r w:rsidRPr="00B14AB4">
        <w:rPr>
          <w:rFonts w:ascii="Arial" w:hAnsi="Arial" w:cs="Arial"/>
          <w:sz w:val="20"/>
          <w:szCs w:val="20"/>
        </w:rPr>
        <w:t xml:space="preserve">There is consensus that </w:t>
      </w:r>
      <w:r w:rsidR="005200AD">
        <w:rPr>
          <w:rFonts w:ascii="Arial" w:hAnsi="Arial" w:cs="Arial"/>
          <w:sz w:val="20"/>
          <w:szCs w:val="20"/>
        </w:rPr>
        <w:t>incomplete</w:t>
      </w:r>
      <w:r w:rsidRPr="00B14AB4">
        <w:rPr>
          <w:rFonts w:ascii="Arial" w:hAnsi="Arial" w:cs="Arial"/>
          <w:sz w:val="20"/>
          <w:szCs w:val="20"/>
        </w:rPr>
        <w:t xml:space="preserve"> resection is a risk factor for recurrence but it is unclear whether Simpson grade I resection achieves better long term outcome than Simpson grade II resection</w:t>
      </w:r>
      <w:r>
        <w:rPr>
          <w:rFonts w:ascii="Arial" w:hAnsi="Arial" w:cs="Arial"/>
          <w:sz w:val="20"/>
          <w:szCs w:val="20"/>
        </w:rPr>
        <w:t xml:space="preserve"> </w:t>
      </w:r>
      <w:r w:rsidRPr="0044258E">
        <w:rPr>
          <w:rFonts w:ascii="Arial" w:hAnsi="Arial" w:cs="Arial"/>
          <w:noProof/>
          <w:sz w:val="20"/>
          <w:szCs w:val="20"/>
          <w:vertAlign w:val="superscript"/>
        </w:rPr>
        <w:t>39,42-44</w:t>
      </w:r>
      <w:r w:rsidRPr="00B14AB4">
        <w:rPr>
          <w:rFonts w:ascii="Arial" w:hAnsi="Arial" w:cs="Arial"/>
          <w:sz w:val="20"/>
          <w:szCs w:val="20"/>
        </w:rPr>
        <w:t>. Most papers report lower recurrence rates after resection of the involved dura but at the cost of a higher complication rate, particularly for meningiomas located unfavorably or with severe calcification</w:t>
      </w:r>
      <w:r>
        <w:rPr>
          <w:rFonts w:ascii="Arial" w:hAnsi="Arial" w:cs="Arial"/>
          <w:sz w:val="20"/>
          <w:szCs w:val="20"/>
        </w:rPr>
        <w:t xml:space="preserve"> </w:t>
      </w:r>
      <w:r w:rsidRPr="0044258E">
        <w:rPr>
          <w:rFonts w:ascii="Arial" w:hAnsi="Arial" w:cs="Arial"/>
          <w:noProof/>
          <w:sz w:val="20"/>
          <w:szCs w:val="20"/>
          <w:vertAlign w:val="superscript"/>
        </w:rPr>
        <w:t>41</w:t>
      </w:r>
      <w:r w:rsidRPr="00B14AB4">
        <w:rPr>
          <w:rFonts w:ascii="Arial" w:hAnsi="Arial" w:cs="Arial"/>
          <w:sz w:val="20"/>
          <w:szCs w:val="20"/>
        </w:rPr>
        <w:t xml:space="preserve">. </w:t>
      </w:r>
      <w:r>
        <w:rPr>
          <w:rFonts w:ascii="Arial" w:hAnsi="Arial" w:cs="Arial"/>
          <w:sz w:val="20"/>
          <w:szCs w:val="20"/>
        </w:rPr>
        <w:t xml:space="preserve">Therefore, </w:t>
      </w:r>
      <w:r w:rsidRPr="00B14AB4">
        <w:rPr>
          <w:rFonts w:ascii="Arial" w:hAnsi="Arial" w:cs="Arial"/>
          <w:sz w:val="20"/>
          <w:szCs w:val="20"/>
        </w:rPr>
        <w:t>Simpson grade I resection should be aimed</w:t>
      </w:r>
      <w:r>
        <w:rPr>
          <w:rFonts w:ascii="Arial" w:hAnsi="Arial" w:cs="Arial"/>
          <w:sz w:val="20"/>
          <w:szCs w:val="20"/>
        </w:rPr>
        <w:t xml:space="preserve"> for</w:t>
      </w:r>
      <w:r w:rsidRPr="00B14AB4">
        <w:rPr>
          <w:rFonts w:ascii="Arial" w:hAnsi="Arial" w:cs="Arial"/>
          <w:sz w:val="20"/>
          <w:szCs w:val="20"/>
        </w:rPr>
        <w:t xml:space="preserve"> in all cases of spinal meningioma with a favorable location, but only if this can be achieved without compromising neurological function and if a safe and uncomplicated dural repair is feasible. For </w:t>
      </w:r>
      <w:r>
        <w:rPr>
          <w:rFonts w:ascii="Arial" w:hAnsi="Arial" w:cs="Arial"/>
          <w:sz w:val="20"/>
          <w:szCs w:val="20"/>
        </w:rPr>
        <w:t>patients with ventrally</w:t>
      </w:r>
      <w:r w:rsidRPr="00B14AB4">
        <w:rPr>
          <w:rFonts w:ascii="Arial" w:hAnsi="Arial" w:cs="Arial"/>
          <w:sz w:val="20"/>
          <w:szCs w:val="20"/>
        </w:rPr>
        <w:t xml:space="preserve"> located meningiomas or with calcified dural attachment, excision of the dura should not be the goal – coagulation of the dural attachment is sufficient. </w:t>
      </w:r>
    </w:p>
    <w:p w14:paraId="10F639E6" w14:textId="77777777" w:rsidR="009E6741" w:rsidRDefault="009E6741" w:rsidP="003C7DDD">
      <w:pPr>
        <w:spacing w:before="100" w:beforeAutospacing="1" w:line="360" w:lineRule="auto"/>
        <w:jc w:val="both"/>
        <w:rPr>
          <w:rFonts w:ascii="Arial" w:hAnsi="Arial" w:cs="Arial"/>
          <w:sz w:val="20"/>
          <w:szCs w:val="20"/>
        </w:rPr>
      </w:pPr>
    </w:p>
    <w:p w14:paraId="5117EC51" w14:textId="77777777" w:rsidR="009E6741" w:rsidRPr="004404A8" w:rsidRDefault="009E6741" w:rsidP="003C7DDD">
      <w:pPr>
        <w:spacing w:line="360" w:lineRule="auto"/>
        <w:jc w:val="both"/>
        <w:rPr>
          <w:rFonts w:ascii="Arial" w:hAnsi="Arial" w:cs="Arial"/>
          <w:b/>
          <w:sz w:val="20"/>
          <w:szCs w:val="20"/>
        </w:rPr>
      </w:pPr>
      <w:r w:rsidRPr="004404A8">
        <w:rPr>
          <w:rFonts w:ascii="Arial" w:hAnsi="Arial" w:cs="Arial"/>
          <w:b/>
          <w:sz w:val="20"/>
          <w:szCs w:val="20"/>
        </w:rPr>
        <w:t>Radiotherap</w:t>
      </w:r>
      <w:r>
        <w:rPr>
          <w:rFonts w:ascii="Arial" w:hAnsi="Arial" w:cs="Arial"/>
          <w:b/>
          <w:sz w:val="20"/>
          <w:szCs w:val="20"/>
        </w:rPr>
        <w:t>y</w:t>
      </w:r>
    </w:p>
    <w:p w14:paraId="1DD1CF5F" w14:textId="77777777" w:rsidR="009E6741" w:rsidRPr="004404A8" w:rsidRDefault="009E6741" w:rsidP="003C7DDD">
      <w:pPr>
        <w:spacing w:before="100" w:beforeAutospacing="1" w:line="360" w:lineRule="auto"/>
        <w:rPr>
          <w:rFonts w:ascii="Arial" w:hAnsi="Arial" w:cs="Arial"/>
          <w:sz w:val="20"/>
          <w:szCs w:val="20"/>
        </w:rPr>
      </w:pPr>
      <w:r w:rsidRPr="004404A8">
        <w:rPr>
          <w:rFonts w:ascii="Arial" w:hAnsi="Arial" w:cs="Arial"/>
          <w:sz w:val="20"/>
          <w:szCs w:val="20"/>
        </w:rPr>
        <w:t xml:space="preserve">External beam radiation therapy (RT) </w:t>
      </w:r>
      <w:r w:rsidRPr="001A3E44">
        <w:rPr>
          <w:rFonts w:ascii="Arial" w:hAnsi="Arial" w:cs="Arial"/>
          <w:sz w:val="20"/>
          <w:szCs w:val="20"/>
        </w:rPr>
        <w:t xml:space="preserve">has been used extensively </w:t>
      </w:r>
      <w:r>
        <w:rPr>
          <w:rFonts w:ascii="Arial" w:hAnsi="Arial" w:cs="Arial"/>
          <w:sz w:val="20"/>
          <w:szCs w:val="20"/>
        </w:rPr>
        <w:t>in patients with</w:t>
      </w:r>
      <w:r w:rsidRPr="004404A8">
        <w:rPr>
          <w:rFonts w:ascii="Arial" w:hAnsi="Arial" w:cs="Arial"/>
          <w:sz w:val="20"/>
          <w:szCs w:val="20"/>
        </w:rPr>
        <w:t xml:space="preserve"> meningioma</w:t>
      </w:r>
      <w:r>
        <w:rPr>
          <w:rFonts w:ascii="Arial" w:hAnsi="Arial" w:cs="Arial"/>
          <w:sz w:val="20"/>
          <w:szCs w:val="20"/>
        </w:rPr>
        <w:t xml:space="preserve"> for the following indications: (i)</w:t>
      </w:r>
      <w:r w:rsidRPr="004404A8">
        <w:rPr>
          <w:rFonts w:ascii="Arial" w:hAnsi="Arial" w:cs="Arial"/>
          <w:sz w:val="20"/>
          <w:szCs w:val="20"/>
        </w:rPr>
        <w:t xml:space="preserve"> in tumor location</w:t>
      </w:r>
      <w:r>
        <w:rPr>
          <w:rFonts w:ascii="Arial" w:hAnsi="Arial" w:cs="Arial"/>
          <w:sz w:val="20"/>
          <w:szCs w:val="20"/>
        </w:rPr>
        <w:t>s</w:t>
      </w:r>
      <w:r w:rsidRPr="004404A8">
        <w:rPr>
          <w:rFonts w:ascii="Arial" w:hAnsi="Arial" w:cs="Arial"/>
          <w:sz w:val="20"/>
          <w:szCs w:val="20"/>
        </w:rPr>
        <w:t xml:space="preserve"> not amenable to surgery, </w:t>
      </w:r>
      <w:r>
        <w:rPr>
          <w:rFonts w:ascii="Arial" w:hAnsi="Arial" w:cs="Arial"/>
          <w:sz w:val="20"/>
          <w:szCs w:val="20"/>
        </w:rPr>
        <w:t>(ii) in tumors</w:t>
      </w:r>
      <w:r w:rsidRPr="004404A8">
        <w:rPr>
          <w:rFonts w:ascii="Arial" w:hAnsi="Arial" w:cs="Arial"/>
          <w:sz w:val="20"/>
          <w:szCs w:val="20"/>
        </w:rPr>
        <w:t xml:space="preserve"> that </w:t>
      </w:r>
      <w:r>
        <w:rPr>
          <w:rFonts w:ascii="Arial" w:hAnsi="Arial" w:cs="Arial"/>
          <w:sz w:val="20"/>
          <w:szCs w:val="20"/>
        </w:rPr>
        <w:t>are</w:t>
      </w:r>
      <w:r w:rsidRPr="004404A8">
        <w:rPr>
          <w:rFonts w:ascii="Arial" w:hAnsi="Arial" w:cs="Arial"/>
          <w:sz w:val="20"/>
          <w:szCs w:val="20"/>
        </w:rPr>
        <w:t xml:space="preserve"> not completely </w:t>
      </w:r>
      <w:r>
        <w:rPr>
          <w:rFonts w:ascii="Arial" w:hAnsi="Arial" w:cs="Arial"/>
          <w:sz w:val="20"/>
          <w:szCs w:val="20"/>
        </w:rPr>
        <w:t>resected</w:t>
      </w:r>
      <w:r w:rsidR="00A841AC">
        <w:rPr>
          <w:rFonts w:ascii="Arial" w:hAnsi="Arial" w:cs="Arial"/>
          <w:sz w:val="20"/>
          <w:szCs w:val="20"/>
        </w:rPr>
        <w:t>,</w:t>
      </w:r>
      <w:r>
        <w:rPr>
          <w:rFonts w:ascii="Arial" w:hAnsi="Arial" w:cs="Arial"/>
          <w:sz w:val="20"/>
          <w:szCs w:val="20"/>
        </w:rPr>
        <w:t xml:space="preserve"> (iii) in atypical and malignant tumors and (iv) in </w:t>
      </w:r>
      <w:r w:rsidRPr="004404A8">
        <w:rPr>
          <w:rFonts w:ascii="Arial" w:hAnsi="Arial" w:cs="Arial"/>
          <w:sz w:val="20"/>
          <w:szCs w:val="20"/>
        </w:rPr>
        <w:t>recurrent tumor</w:t>
      </w:r>
      <w:r>
        <w:rPr>
          <w:rFonts w:ascii="Arial" w:hAnsi="Arial" w:cs="Arial"/>
          <w:sz w:val="20"/>
          <w:szCs w:val="20"/>
        </w:rPr>
        <w:t>s</w:t>
      </w:r>
      <w:r w:rsidRPr="004404A8">
        <w:rPr>
          <w:rFonts w:ascii="Arial" w:hAnsi="Arial" w:cs="Arial"/>
          <w:sz w:val="20"/>
          <w:szCs w:val="20"/>
        </w:rPr>
        <w:t>. No randomized or prospectively controlled studies have evaluated the survival and tumor</w:t>
      </w:r>
      <w:r>
        <w:rPr>
          <w:rFonts w:ascii="Arial" w:hAnsi="Arial" w:cs="Arial"/>
          <w:sz w:val="20"/>
          <w:szCs w:val="20"/>
        </w:rPr>
        <w:t xml:space="preserve"> control after conventional RT. N</w:t>
      </w:r>
      <w:r w:rsidRPr="004404A8">
        <w:rPr>
          <w:rFonts w:ascii="Arial" w:hAnsi="Arial" w:cs="Arial"/>
          <w:sz w:val="20"/>
          <w:szCs w:val="20"/>
        </w:rPr>
        <w:t xml:space="preserve">evertheless, retrospective studies of patients with residual or recurrent WHO grade </w:t>
      </w:r>
      <w:r>
        <w:rPr>
          <w:rFonts w:ascii="Arial" w:hAnsi="Arial" w:cs="Arial"/>
          <w:sz w:val="20"/>
          <w:szCs w:val="20"/>
        </w:rPr>
        <w:t>I</w:t>
      </w:r>
      <w:r w:rsidRPr="004404A8">
        <w:rPr>
          <w:rFonts w:ascii="Arial" w:hAnsi="Arial" w:cs="Arial"/>
          <w:sz w:val="20"/>
          <w:szCs w:val="20"/>
        </w:rPr>
        <w:t xml:space="preserve"> meningiomas report a local control </w:t>
      </w:r>
      <w:r>
        <w:rPr>
          <w:rFonts w:ascii="Arial" w:hAnsi="Arial" w:cs="Arial"/>
          <w:sz w:val="20"/>
          <w:szCs w:val="20"/>
        </w:rPr>
        <w:t>rate</w:t>
      </w:r>
      <w:r w:rsidRPr="004404A8">
        <w:rPr>
          <w:rFonts w:ascii="Arial" w:hAnsi="Arial" w:cs="Arial"/>
          <w:sz w:val="20"/>
          <w:szCs w:val="20"/>
        </w:rPr>
        <w:t xml:space="preserve"> of 75-90% at 10 years</w:t>
      </w:r>
      <w:r>
        <w:rPr>
          <w:rFonts w:ascii="Arial" w:hAnsi="Arial" w:cs="Arial"/>
          <w:sz w:val="20"/>
          <w:szCs w:val="20"/>
        </w:rPr>
        <w:t xml:space="preserve"> </w:t>
      </w:r>
      <w:r w:rsidRPr="00071F99">
        <w:rPr>
          <w:rFonts w:ascii="Arial" w:hAnsi="Arial" w:cs="Arial"/>
          <w:noProof/>
          <w:sz w:val="20"/>
          <w:szCs w:val="20"/>
          <w:vertAlign w:val="superscript"/>
        </w:rPr>
        <w:t>45-49</w:t>
      </w:r>
      <w:r w:rsidRPr="004404A8">
        <w:rPr>
          <w:rFonts w:ascii="Arial" w:hAnsi="Arial" w:cs="Arial"/>
          <w:sz w:val="20"/>
          <w:szCs w:val="20"/>
        </w:rPr>
        <w:t>. In a series of 82 patients with skull base meningiomas treated with conventional RT, Nutting et al. reported 5-year and 10-year local tumor control rates of 92% and 83%, respectively</w:t>
      </w:r>
      <w:r>
        <w:rPr>
          <w:rFonts w:ascii="Arial" w:hAnsi="Arial" w:cs="Arial"/>
          <w:sz w:val="20"/>
          <w:szCs w:val="20"/>
        </w:rPr>
        <w:t xml:space="preserve"> </w:t>
      </w:r>
      <w:r w:rsidRPr="00B9419E">
        <w:rPr>
          <w:rFonts w:ascii="Arial" w:hAnsi="Arial" w:cs="Arial"/>
          <w:noProof/>
          <w:sz w:val="20"/>
          <w:szCs w:val="20"/>
          <w:vertAlign w:val="superscript"/>
        </w:rPr>
        <w:t>48</w:t>
      </w:r>
      <w:r w:rsidRPr="004404A8">
        <w:rPr>
          <w:rFonts w:ascii="Arial" w:hAnsi="Arial" w:cs="Arial"/>
          <w:sz w:val="20"/>
          <w:szCs w:val="20"/>
        </w:rPr>
        <w:t>. In another series of 101 patients treated with 3-dimensional (3D) conformal RT, Mendenhall et al</w:t>
      </w:r>
      <w:r w:rsidR="00D75EC3">
        <w:rPr>
          <w:rFonts w:ascii="Arial" w:hAnsi="Arial" w:cs="Arial"/>
          <w:sz w:val="20"/>
          <w:szCs w:val="20"/>
        </w:rPr>
        <w:t>.</w:t>
      </w:r>
      <w:r w:rsidRPr="004404A8">
        <w:rPr>
          <w:rFonts w:ascii="Arial" w:hAnsi="Arial" w:cs="Arial"/>
          <w:sz w:val="20"/>
          <w:szCs w:val="20"/>
        </w:rPr>
        <w:t xml:space="preserve"> reported a local control of 95% at 5 years and 92% at 10 and 15 years, respectively, and cause-specific survival rates of 97% and 92%, respectively</w:t>
      </w:r>
      <w:r>
        <w:rPr>
          <w:rFonts w:ascii="Arial" w:hAnsi="Arial" w:cs="Arial"/>
          <w:sz w:val="20"/>
          <w:szCs w:val="20"/>
        </w:rPr>
        <w:t xml:space="preserve"> </w:t>
      </w:r>
      <w:r w:rsidRPr="002C75A5">
        <w:rPr>
          <w:rFonts w:ascii="Arial" w:hAnsi="Arial" w:cs="Arial"/>
          <w:noProof/>
          <w:sz w:val="20"/>
          <w:szCs w:val="20"/>
          <w:vertAlign w:val="superscript"/>
        </w:rPr>
        <w:t>47</w:t>
      </w:r>
      <w:r>
        <w:rPr>
          <w:rFonts w:ascii="Arial" w:hAnsi="Arial" w:cs="Arial"/>
          <w:sz w:val="20"/>
          <w:szCs w:val="20"/>
        </w:rPr>
        <w:t>.</w:t>
      </w:r>
      <w:r w:rsidRPr="004404A8">
        <w:rPr>
          <w:rFonts w:ascii="Arial" w:hAnsi="Arial" w:cs="Arial"/>
          <w:sz w:val="20"/>
          <w:szCs w:val="20"/>
        </w:rPr>
        <w:t xml:space="preserve"> The reported control and survival after subtotal resection and RT are similar to those observed after complete resection, and better than that achieved with incomplete resection alone</w:t>
      </w:r>
      <w:r>
        <w:rPr>
          <w:rFonts w:ascii="Arial" w:hAnsi="Arial" w:cs="Arial"/>
          <w:sz w:val="20"/>
          <w:szCs w:val="20"/>
        </w:rPr>
        <w:t xml:space="preserve"> </w:t>
      </w:r>
      <w:r w:rsidRPr="002C75A5">
        <w:rPr>
          <w:rFonts w:ascii="Arial" w:hAnsi="Arial" w:cs="Arial"/>
          <w:noProof/>
          <w:sz w:val="20"/>
          <w:szCs w:val="20"/>
          <w:vertAlign w:val="superscript"/>
        </w:rPr>
        <w:t>50,51</w:t>
      </w:r>
      <w:r>
        <w:rPr>
          <w:rFonts w:ascii="Arial" w:hAnsi="Arial" w:cs="Arial"/>
          <w:sz w:val="20"/>
          <w:szCs w:val="20"/>
        </w:rPr>
        <w:t>(</w:t>
      </w:r>
      <w:r w:rsidR="00C80729">
        <w:rPr>
          <w:rFonts w:ascii="Arial" w:hAnsi="Arial" w:cs="Arial"/>
          <w:sz w:val="20"/>
          <w:szCs w:val="20"/>
        </w:rPr>
        <w:t xml:space="preserve">evidence level </w:t>
      </w:r>
      <w:r w:rsidRPr="00526895">
        <w:rPr>
          <w:rFonts w:ascii="Arial" w:hAnsi="Arial" w:cs="Arial"/>
          <w:sz w:val="20"/>
          <w:szCs w:val="20"/>
          <w:highlight w:val="yellow"/>
        </w:rPr>
        <w:t xml:space="preserve">III, </w:t>
      </w:r>
      <w:r w:rsidR="00C80729">
        <w:rPr>
          <w:rFonts w:ascii="Arial" w:hAnsi="Arial" w:cs="Arial"/>
          <w:sz w:val="20"/>
          <w:szCs w:val="20"/>
          <w:highlight w:val="yellow"/>
        </w:rPr>
        <w:t xml:space="preserve">recommendation level </w:t>
      </w:r>
      <w:r w:rsidRPr="00526895">
        <w:rPr>
          <w:rFonts w:ascii="Arial" w:hAnsi="Arial" w:cs="Arial"/>
          <w:sz w:val="20"/>
          <w:szCs w:val="20"/>
          <w:highlight w:val="yellow"/>
        </w:rPr>
        <w:t>B</w:t>
      </w:r>
      <w:r>
        <w:rPr>
          <w:rFonts w:ascii="Arial" w:hAnsi="Arial" w:cs="Arial"/>
          <w:sz w:val="20"/>
          <w:szCs w:val="20"/>
        </w:rPr>
        <w:t>)</w:t>
      </w:r>
    </w:p>
    <w:p w14:paraId="150D313A" w14:textId="161BAF58" w:rsidR="009E6741" w:rsidRPr="004404A8" w:rsidRDefault="009E6741" w:rsidP="003C7DDD">
      <w:pPr>
        <w:spacing w:before="100" w:beforeAutospacing="1" w:line="360" w:lineRule="auto"/>
        <w:rPr>
          <w:rFonts w:ascii="Arial" w:hAnsi="Arial" w:cs="Arial"/>
          <w:sz w:val="20"/>
          <w:szCs w:val="20"/>
        </w:rPr>
      </w:pPr>
      <w:r>
        <w:rPr>
          <w:rFonts w:ascii="Arial" w:hAnsi="Arial" w:cs="Arial"/>
          <w:sz w:val="20"/>
          <w:szCs w:val="20"/>
        </w:rPr>
        <w:t xml:space="preserve">Large skull base meningiomas may present a therapeutical challenge. Also in these tumors, </w:t>
      </w:r>
      <w:r w:rsidRPr="004404A8">
        <w:rPr>
          <w:rFonts w:ascii="Arial" w:hAnsi="Arial" w:cs="Arial"/>
          <w:sz w:val="20"/>
          <w:szCs w:val="20"/>
        </w:rPr>
        <w:t xml:space="preserve">RT has been suggested as an effective treatment. A 5-year tumor control in the range of 90 to 97% has been reported for skull base meningiomas up to 5 </w:t>
      </w:r>
      <w:r>
        <w:rPr>
          <w:rFonts w:ascii="Arial" w:hAnsi="Arial" w:cs="Arial"/>
          <w:sz w:val="20"/>
          <w:szCs w:val="20"/>
        </w:rPr>
        <w:t>cm</w:t>
      </w:r>
      <w:r w:rsidRPr="004404A8">
        <w:rPr>
          <w:rFonts w:ascii="Arial" w:hAnsi="Arial" w:cs="Arial"/>
          <w:sz w:val="20"/>
          <w:szCs w:val="20"/>
        </w:rPr>
        <w:t xml:space="preserve"> in greatest dimension</w:t>
      </w:r>
      <w:r>
        <w:rPr>
          <w:rFonts w:ascii="Arial" w:hAnsi="Arial" w:cs="Arial"/>
          <w:sz w:val="20"/>
          <w:szCs w:val="20"/>
        </w:rPr>
        <w:t xml:space="preserve"> </w:t>
      </w:r>
      <w:r w:rsidRPr="001027FD">
        <w:rPr>
          <w:rFonts w:ascii="Arial" w:hAnsi="Arial" w:cs="Arial"/>
          <w:noProof/>
          <w:sz w:val="20"/>
          <w:szCs w:val="20"/>
          <w:vertAlign w:val="superscript"/>
        </w:rPr>
        <w:t>49,52,53</w:t>
      </w:r>
      <w:r w:rsidRPr="004404A8">
        <w:rPr>
          <w:rFonts w:ascii="Arial" w:hAnsi="Arial" w:cs="Arial"/>
          <w:sz w:val="20"/>
          <w:szCs w:val="20"/>
        </w:rPr>
        <w:t xml:space="preserve">; however, meningiomas larger than 5 cm in size seem to be associated with </w:t>
      </w:r>
      <w:r>
        <w:rPr>
          <w:rFonts w:ascii="Arial" w:hAnsi="Arial" w:cs="Arial"/>
          <w:sz w:val="20"/>
          <w:szCs w:val="20"/>
        </w:rPr>
        <w:t>worse local</w:t>
      </w:r>
      <w:r w:rsidRPr="004404A8">
        <w:rPr>
          <w:rFonts w:ascii="Arial" w:hAnsi="Arial" w:cs="Arial"/>
          <w:sz w:val="20"/>
          <w:szCs w:val="20"/>
        </w:rPr>
        <w:t xml:space="preserve"> control</w:t>
      </w:r>
      <w:r>
        <w:rPr>
          <w:rFonts w:ascii="Arial" w:hAnsi="Arial" w:cs="Arial"/>
          <w:sz w:val="20"/>
          <w:szCs w:val="20"/>
        </w:rPr>
        <w:t xml:space="preserve"> </w:t>
      </w:r>
      <w:r w:rsidRPr="001837EA">
        <w:rPr>
          <w:rFonts w:ascii="Arial" w:hAnsi="Arial" w:cs="Arial"/>
          <w:noProof/>
          <w:sz w:val="20"/>
          <w:szCs w:val="20"/>
          <w:vertAlign w:val="superscript"/>
        </w:rPr>
        <w:t>54,55</w:t>
      </w:r>
      <w:r w:rsidRPr="004404A8">
        <w:rPr>
          <w:rFonts w:ascii="Arial" w:hAnsi="Arial" w:cs="Arial"/>
          <w:sz w:val="20"/>
          <w:szCs w:val="20"/>
        </w:rPr>
        <w:t xml:space="preserve">. There is little evidence that timing of </w:t>
      </w:r>
      <w:r>
        <w:rPr>
          <w:rFonts w:ascii="Arial" w:hAnsi="Arial" w:cs="Arial"/>
          <w:sz w:val="20"/>
          <w:szCs w:val="20"/>
        </w:rPr>
        <w:t>RT</w:t>
      </w:r>
      <w:r w:rsidRPr="004404A8">
        <w:rPr>
          <w:rFonts w:ascii="Arial" w:hAnsi="Arial" w:cs="Arial"/>
          <w:sz w:val="20"/>
          <w:szCs w:val="20"/>
        </w:rPr>
        <w:t xml:space="preserve"> is important, as local control and survival rates are similar whether the treatment is given as a part of the primary treatment or at the time of recurrence</w:t>
      </w:r>
      <w:r>
        <w:rPr>
          <w:rFonts w:ascii="Arial" w:hAnsi="Arial" w:cs="Arial"/>
          <w:sz w:val="20"/>
          <w:szCs w:val="20"/>
        </w:rPr>
        <w:t xml:space="preserve"> </w:t>
      </w:r>
      <w:r w:rsidRPr="0064446D">
        <w:rPr>
          <w:rFonts w:ascii="Arial" w:hAnsi="Arial" w:cs="Arial"/>
          <w:noProof/>
          <w:sz w:val="20"/>
          <w:szCs w:val="20"/>
          <w:vertAlign w:val="superscript"/>
        </w:rPr>
        <w:t>47-49,56</w:t>
      </w:r>
      <w:r w:rsidRPr="004404A8">
        <w:rPr>
          <w:rFonts w:ascii="Arial" w:hAnsi="Arial" w:cs="Arial"/>
          <w:sz w:val="20"/>
          <w:szCs w:val="20"/>
        </w:rPr>
        <w:t>.</w:t>
      </w:r>
      <w:r>
        <w:rPr>
          <w:rFonts w:ascii="Arial" w:hAnsi="Arial" w:cs="Arial"/>
          <w:sz w:val="20"/>
          <w:szCs w:val="20"/>
        </w:rPr>
        <w:t xml:space="preserve"> I</w:t>
      </w:r>
      <w:r w:rsidRPr="004404A8">
        <w:rPr>
          <w:rFonts w:ascii="Arial" w:hAnsi="Arial" w:cs="Arial"/>
          <w:sz w:val="20"/>
          <w:szCs w:val="20"/>
        </w:rPr>
        <w:t>n most series</w:t>
      </w:r>
      <w:r>
        <w:rPr>
          <w:rFonts w:ascii="Arial" w:hAnsi="Arial" w:cs="Arial"/>
          <w:sz w:val="20"/>
          <w:szCs w:val="20"/>
        </w:rPr>
        <w:t>, the administered dose</w:t>
      </w:r>
      <w:r w:rsidRPr="004404A8">
        <w:rPr>
          <w:rFonts w:ascii="Arial" w:hAnsi="Arial" w:cs="Arial"/>
          <w:sz w:val="20"/>
          <w:szCs w:val="20"/>
        </w:rPr>
        <w:t xml:space="preserve"> range</w:t>
      </w:r>
      <w:r>
        <w:rPr>
          <w:rFonts w:ascii="Arial" w:hAnsi="Arial" w:cs="Arial"/>
          <w:sz w:val="20"/>
          <w:szCs w:val="20"/>
        </w:rPr>
        <w:t>d</w:t>
      </w:r>
      <w:r w:rsidRPr="004404A8">
        <w:rPr>
          <w:rFonts w:ascii="Arial" w:hAnsi="Arial" w:cs="Arial"/>
          <w:sz w:val="20"/>
          <w:szCs w:val="20"/>
        </w:rPr>
        <w:t xml:space="preserve"> </w:t>
      </w:r>
      <w:r w:rsidRPr="004404A8">
        <w:rPr>
          <w:rFonts w:ascii="Arial" w:hAnsi="Arial" w:cs="Arial"/>
          <w:sz w:val="20"/>
          <w:szCs w:val="20"/>
        </w:rPr>
        <w:lastRenderedPageBreak/>
        <w:t xml:space="preserve">between 50 and 57 Gy delivered in daily fractions of 1.8-2 Gy. The tumor control </w:t>
      </w:r>
      <w:r>
        <w:rPr>
          <w:rFonts w:ascii="Arial" w:hAnsi="Arial" w:cs="Arial"/>
          <w:sz w:val="20"/>
          <w:szCs w:val="20"/>
        </w:rPr>
        <w:t>rates were</w:t>
      </w:r>
      <w:r w:rsidRPr="004404A8">
        <w:rPr>
          <w:rFonts w:ascii="Arial" w:hAnsi="Arial" w:cs="Arial"/>
          <w:sz w:val="20"/>
          <w:szCs w:val="20"/>
        </w:rPr>
        <w:t xml:space="preserve"> similar for doses of 50-55 Gy</w:t>
      </w:r>
      <w:r>
        <w:rPr>
          <w:rFonts w:ascii="Arial" w:hAnsi="Arial" w:cs="Arial"/>
          <w:sz w:val="20"/>
          <w:szCs w:val="20"/>
        </w:rPr>
        <w:t xml:space="preserve"> </w:t>
      </w:r>
      <w:r w:rsidRPr="004404A8">
        <w:rPr>
          <w:rFonts w:ascii="Arial" w:hAnsi="Arial" w:cs="Arial"/>
          <w:sz w:val="20"/>
          <w:szCs w:val="20"/>
        </w:rPr>
        <w:t>or &gt; 55 Gy</w:t>
      </w:r>
      <w:r>
        <w:rPr>
          <w:rFonts w:ascii="Arial" w:hAnsi="Arial" w:cs="Arial"/>
          <w:sz w:val="20"/>
          <w:szCs w:val="20"/>
        </w:rPr>
        <w:t xml:space="preserve"> </w:t>
      </w:r>
      <w:r w:rsidRPr="00D4668D">
        <w:rPr>
          <w:rFonts w:ascii="Arial" w:hAnsi="Arial" w:cs="Arial"/>
          <w:noProof/>
          <w:sz w:val="20"/>
          <w:szCs w:val="20"/>
          <w:vertAlign w:val="superscript"/>
        </w:rPr>
        <w:t>47,49,53,55-60</w:t>
      </w:r>
      <w:r>
        <w:rPr>
          <w:rFonts w:ascii="Arial" w:hAnsi="Arial" w:cs="Arial"/>
          <w:sz w:val="20"/>
          <w:szCs w:val="20"/>
        </w:rPr>
        <w:t>.</w:t>
      </w:r>
      <w:r w:rsidRPr="004404A8">
        <w:rPr>
          <w:rFonts w:ascii="Arial" w:hAnsi="Arial" w:cs="Arial"/>
          <w:sz w:val="20"/>
          <w:szCs w:val="20"/>
        </w:rPr>
        <w:t xml:space="preserve"> </w:t>
      </w:r>
      <w:r>
        <w:rPr>
          <w:rFonts w:ascii="Arial" w:hAnsi="Arial" w:cs="Arial"/>
          <w:sz w:val="20"/>
          <w:szCs w:val="20"/>
        </w:rPr>
        <w:t xml:space="preserve">Doses below </w:t>
      </w:r>
      <w:r w:rsidRPr="004404A8">
        <w:rPr>
          <w:rFonts w:ascii="Arial" w:hAnsi="Arial" w:cs="Arial"/>
          <w:sz w:val="20"/>
          <w:szCs w:val="20"/>
        </w:rPr>
        <w:t xml:space="preserve">50 Gy </w:t>
      </w:r>
      <w:r>
        <w:rPr>
          <w:rFonts w:ascii="Arial" w:hAnsi="Arial" w:cs="Arial"/>
          <w:sz w:val="20"/>
          <w:szCs w:val="20"/>
        </w:rPr>
        <w:t>were</w:t>
      </w:r>
      <w:r w:rsidRPr="004404A8">
        <w:rPr>
          <w:rFonts w:ascii="Arial" w:hAnsi="Arial" w:cs="Arial"/>
          <w:sz w:val="20"/>
          <w:szCs w:val="20"/>
        </w:rPr>
        <w:t xml:space="preserve"> associated with higher</w:t>
      </w:r>
      <w:r>
        <w:rPr>
          <w:rFonts w:ascii="Arial" w:hAnsi="Arial" w:cs="Arial"/>
          <w:sz w:val="20"/>
          <w:szCs w:val="20"/>
        </w:rPr>
        <w:t>, mostly local</w:t>
      </w:r>
      <w:r w:rsidRPr="004404A8">
        <w:rPr>
          <w:rFonts w:ascii="Arial" w:hAnsi="Arial" w:cs="Arial"/>
          <w:sz w:val="20"/>
          <w:szCs w:val="20"/>
        </w:rPr>
        <w:t xml:space="preserve"> recurrence rates</w:t>
      </w:r>
      <w:r>
        <w:rPr>
          <w:rFonts w:ascii="Arial" w:hAnsi="Arial" w:cs="Arial"/>
          <w:sz w:val="20"/>
          <w:szCs w:val="20"/>
        </w:rPr>
        <w:t xml:space="preserve"> </w:t>
      </w:r>
      <w:r w:rsidRPr="007C4C07">
        <w:rPr>
          <w:rFonts w:ascii="Arial" w:hAnsi="Arial" w:cs="Arial"/>
          <w:noProof/>
          <w:sz w:val="20"/>
          <w:szCs w:val="20"/>
          <w:vertAlign w:val="superscript"/>
        </w:rPr>
        <w:t>47,56</w:t>
      </w:r>
      <w:r w:rsidRPr="004404A8">
        <w:rPr>
          <w:rFonts w:ascii="Arial" w:hAnsi="Arial" w:cs="Arial"/>
          <w:sz w:val="20"/>
          <w:szCs w:val="20"/>
        </w:rPr>
        <w:t xml:space="preserve">. </w:t>
      </w:r>
    </w:p>
    <w:p w14:paraId="36263D03" w14:textId="77777777" w:rsidR="009E6741" w:rsidRPr="00822E9E" w:rsidRDefault="009E6741" w:rsidP="003C7DDD">
      <w:pPr>
        <w:spacing w:before="100" w:beforeAutospacing="1" w:line="360" w:lineRule="auto"/>
        <w:rPr>
          <w:rFonts w:ascii="Arial" w:hAnsi="Arial" w:cs="Arial"/>
          <w:sz w:val="20"/>
          <w:szCs w:val="20"/>
        </w:rPr>
      </w:pPr>
      <w:r>
        <w:rPr>
          <w:rFonts w:ascii="Arial" w:hAnsi="Arial" w:cs="Arial"/>
          <w:sz w:val="20"/>
          <w:szCs w:val="20"/>
        </w:rPr>
        <w:t>In order to spare tumor-surrounding sensitive neurovascular structures, t</w:t>
      </w:r>
      <w:r w:rsidRPr="004404A8">
        <w:rPr>
          <w:rFonts w:ascii="Arial" w:hAnsi="Arial" w:cs="Arial"/>
          <w:sz w:val="20"/>
          <w:szCs w:val="20"/>
        </w:rPr>
        <w:t>echnical advances have enabled administration of fractionated RT by the use of intensity modulated radiation therapy (IMRT) and fractionated stereotactic radiotherapy</w:t>
      </w:r>
      <w:r>
        <w:rPr>
          <w:rFonts w:ascii="Arial" w:hAnsi="Arial" w:cs="Arial"/>
          <w:sz w:val="20"/>
          <w:szCs w:val="20"/>
        </w:rPr>
        <w:t xml:space="preserve"> (FSRT)</w:t>
      </w:r>
      <w:r w:rsidRPr="004404A8">
        <w:rPr>
          <w:rFonts w:ascii="Arial" w:hAnsi="Arial" w:cs="Arial"/>
          <w:sz w:val="20"/>
          <w:szCs w:val="20"/>
        </w:rPr>
        <w:t xml:space="preserve">. </w:t>
      </w:r>
      <w:r>
        <w:rPr>
          <w:rFonts w:ascii="Arial" w:hAnsi="Arial" w:cs="Arial"/>
          <w:sz w:val="20"/>
          <w:szCs w:val="20"/>
        </w:rPr>
        <w:t>FSRT</w:t>
      </w:r>
      <w:r w:rsidRPr="004404A8">
        <w:rPr>
          <w:rFonts w:ascii="Arial" w:hAnsi="Arial" w:cs="Arial"/>
          <w:sz w:val="20"/>
          <w:szCs w:val="20"/>
        </w:rPr>
        <w:t xml:space="preserve"> ha</w:t>
      </w:r>
      <w:r>
        <w:rPr>
          <w:rFonts w:ascii="Arial" w:hAnsi="Arial" w:cs="Arial"/>
          <w:sz w:val="20"/>
          <w:szCs w:val="20"/>
        </w:rPr>
        <w:t>s</w:t>
      </w:r>
      <w:r w:rsidRPr="004404A8">
        <w:rPr>
          <w:rFonts w:ascii="Arial" w:hAnsi="Arial" w:cs="Arial"/>
          <w:sz w:val="20"/>
          <w:szCs w:val="20"/>
        </w:rPr>
        <w:t xml:space="preserve"> shown to improve symptoms within 1-3 months after </w:t>
      </w:r>
      <w:r>
        <w:rPr>
          <w:rFonts w:ascii="Arial" w:hAnsi="Arial" w:cs="Arial"/>
          <w:sz w:val="20"/>
          <w:szCs w:val="20"/>
        </w:rPr>
        <w:t xml:space="preserve">treatment </w:t>
      </w:r>
      <w:r w:rsidRPr="00814BC0">
        <w:rPr>
          <w:rFonts w:ascii="Arial" w:hAnsi="Arial" w:cs="Arial"/>
          <w:noProof/>
          <w:sz w:val="20"/>
          <w:szCs w:val="20"/>
          <w:vertAlign w:val="superscript"/>
        </w:rPr>
        <w:t>61</w:t>
      </w:r>
      <w:r w:rsidRPr="004404A8">
        <w:rPr>
          <w:rFonts w:ascii="Arial" w:hAnsi="Arial" w:cs="Arial"/>
          <w:sz w:val="20"/>
          <w:szCs w:val="20"/>
        </w:rPr>
        <w:t>. Using FSRT with median doses of 57 Gy, Milker-Zabel et al.</w:t>
      </w:r>
      <w:r>
        <w:rPr>
          <w:rFonts w:ascii="Arial" w:hAnsi="Arial" w:cs="Arial"/>
          <w:sz w:val="20"/>
          <w:szCs w:val="20"/>
        </w:rPr>
        <w:t xml:space="preserve"> reported</w:t>
      </w:r>
      <w:r w:rsidRPr="004404A8">
        <w:rPr>
          <w:rFonts w:ascii="Arial" w:hAnsi="Arial" w:cs="Arial"/>
          <w:sz w:val="20"/>
          <w:szCs w:val="20"/>
        </w:rPr>
        <w:t xml:space="preserve"> a 10-year local control of 89% in 317 patients with either skull base or intracranial meningiomas, and similar tumor control rates have been observed in other series of FSRT</w:t>
      </w:r>
      <w:r>
        <w:rPr>
          <w:rFonts w:ascii="Arial" w:hAnsi="Arial" w:cs="Arial"/>
          <w:sz w:val="20"/>
          <w:szCs w:val="20"/>
        </w:rPr>
        <w:t xml:space="preserve"> </w:t>
      </w:r>
      <w:r w:rsidRPr="00856D6E">
        <w:rPr>
          <w:rFonts w:ascii="Arial" w:hAnsi="Arial" w:cs="Arial"/>
          <w:noProof/>
          <w:sz w:val="20"/>
          <w:szCs w:val="20"/>
          <w:vertAlign w:val="superscript"/>
        </w:rPr>
        <w:t>55,59,62,63</w:t>
      </w:r>
      <w:r w:rsidRPr="004404A8">
        <w:rPr>
          <w:rFonts w:ascii="Arial" w:hAnsi="Arial" w:cs="Arial"/>
          <w:sz w:val="20"/>
          <w:szCs w:val="20"/>
        </w:rPr>
        <w:t>. Combs et al.</w:t>
      </w:r>
      <w:r>
        <w:rPr>
          <w:rFonts w:ascii="Arial" w:hAnsi="Arial" w:cs="Arial"/>
          <w:sz w:val="20"/>
          <w:szCs w:val="20"/>
        </w:rPr>
        <w:t xml:space="preserve"> </w:t>
      </w:r>
      <w:r w:rsidRPr="004404A8">
        <w:rPr>
          <w:rFonts w:ascii="Arial" w:hAnsi="Arial" w:cs="Arial"/>
          <w:sz w:val="20"/>
          <w:szCs w:val="20"/>
        </w:rPr>
        <w:t>evaluated the outcomes of 506 patients with skull base meningioma</w:t>
      </w:r>
      <w:r>
        <w:rPr>
          <w:rFonts w:ascii="Arial" w:hAnsi="Arial" w:cs="Arial"/>
          <w:sz w:val="20"/>
          <w:szCs w:val="20"/>
        </w:rPr>
        <w:t>s</w:t>
      </w:r>
      <w:r w:rsidRPr="004404A8">
        <w:rPr>
          <w:rFonts w:ascii="Arial" w:hAnsi="Arial" w:cs="Arial"/>
          <w:sz w:val="20"/>
          <w:szCs w:val="20"/>
        </w:rPr>
        <w:t xml:space="preserve"> who received </w:t>
      </w:r>
      <w:r w:rsidRPr="00822E9E">
        <w:rPr>
          <w:rFonts w:ascii="Arial" w:hAnsi="Arial" w:cs="Arial"/>
          <w:sz w:val="20"/>
          <w:szCs w:val="20"/>
        </w:rPr>
        <w:t>FSRT (n =376) or IMRT (</w:t>
      </w:r>
      <w:r>
        <w:rPr>
          <w:rFonts w:ascii="Arial" w:hAnsi="Arial" w:cs="Arial"/>
          <w:sz w:val="20"/>
          <w:szCs w:val="20"/>
        </w:rPr>
        <w:t>n=</w:t>
      </w:r>
      <w:r w:rsidRPr="00822E9E">
        <w:rPr>
          <w:rFonts w:ascii="Arial" w:hAnsi="Arial" w:cs="Arial"/>
          <w:sz w:val="20"/>
          <w:szCs w:val="20"/>
        </w:rPr>
        <w:t>131), reporting a similar local control of 91% at 10 years for patients with WHO grade I meningiomas</w:t>
      </w:r>
      <w:r>
        <w:rPr>
          <w:rFonts w:ascii="Arial" w:hAnsi="Arial" w:cs="Arial"/>
          <w:sz w:val="20"/>
          <w:szCs w:val="20"/>
        </w:rPr>
        <w:t xml:space="preserve"> </w:t>
      </w:r>
      <w:r w:rsidRPr="00D46D56">
        <w:rPr>
          <w:rFonts w:ascii="Arial" w:hAnsi="Arial" w:cs="Arial"/>
          <w:noProof/>
          <w:sz w:val="20"/>
          <w:szCs w:val="20"/>
          <w:vertAlign w:val="superscript"/>
        </w:rPr>
        <w:t>62</w:t>
      </w:r>
      <w:r w:rsidRPr="00822E9E">
        <w:rPr>
          <w:rFonts w:ascii="Arial" w:hAnsi="Arial" w:cs="Arial"/>
          <w:sz w:val="20"/>
          <w:szCs w:val="20"/>
        </w:rPr>
        <w:t xml:space="preserve">. Thus, both techniques are probably effective as primary and salvage treatment for meningiomas, with a local control at 5 and 10 years similar to that reported with conformal RT. Particle therapies like proton and carbon ion irradiation allow a high dose deposition on the tumor providing very low doses to the surrounding adjacent tissues via the “Bragg Peak”. Irradiation and re-irradiation of meningioma using </w:t>
      </w:r>
      <w:r>
        <w:rPr>
          <w:rFonts w:ascii="Arial" w:hAnsi="Arial" w:cs="Arial"/>
          <w:sz w:val="20"/>
          <w:szCs w:val="20"/>
        </w:rPr>
        <w:t>protons or carbon ions as stand-</w:t>
      </w:r>
      <w:r w:rsidRPr="00822E9E">
        <w:rPr>
          <w:rFonts w:ascii="Arial" w:hAnsi="Arial" w:cs="Arial"/>
          <w:sz w:val="20"/>
          <w:szCs w:val="20"/>
        </w:rPr>
        <w:t>alone therapies or in combination with photon therapy have been reported to be well tolerated and to allow dose escalation, particularly in WHO grade II and III meningioma, showing good local control rates</w:t>
      </w:r>
      <w:r>
        <w:rPr>
          <w:rFonts w:ascii="Arial" w:hAnsi="Arial" w:cs="Arial"/>
          <w:sz w:val="20"/>
          <w:szCs w:val="20"/>
        </w:rPr>
        <w:t xml:space="preserve"> </w:t>
      </w:r>
      <w:r w:rsidRPr="00970EC7">
        <w:rPr>
          <w:rFonts w:ascii="Arial" w:hAnsi="Arial" w:cs="Arial"/>
          <w:noProof/>
          <w:sz w:val="20"/>
          <w:szCs w:val="20"/>
          <w:vertAlign w:val="superscript"/>
        </w:rPr>
        <w:t>58,64-66</w:t>
      </w:r>
      <w:r w:rsidRPr="00822E9E">
        <w:rPr>
          <w:rFonts w:ascii="Arial" w:hAnsi="Arial" w:cs="Arial"/>
          <w:sz w:val="20"/>
          <w:szCs w:val="20"/>
        </w:rPr>
        <w:t>. There is some evidence that dose escalation &gt;60 Gy or even 65 Gy could lead to a better cause specific survival in patients with atypical and malignant meningioma</w:t>
      </w:r>
      <w:r>
        <w:rPr>
          <w:rFonts w:ascii="Arial" w:hAnsi="Arial" w:cs="Arial"/>
          <w:sz w:val="20"/>
          <w:szCs w:val="20"/>
        </w:rPr>
        <w:t xml:space="preserve"> </w:t>
      </w:r>
      <w:r w:rsidRPr="00DA76FD">
        <w:rPr>
          <w:rFonts w:ascii="Arial" w:hAnsi="Arial" w:cs="Arial"/>
          <w:noProof/>
          <w:sz w:val="20"/>
          <w:szCs w:val="20"/>
          <w:vertAlign w:val="superscript"/>
        </w:rPr>
        <w:t>64</w:t>
      </w:r>
      <w:r w:rsidRPr="00822E9E">
        <w:rPr>
          <w:rFonts w:ascii="Arial" w:hAnsi="Arial" w:cs="Arial"/>
          <w:sz w:val="20"/>
          <w:szCs w:val="20"/>
        </w:rPr>
        <w:t>. However, proton therapy has yet to be evaluated in prospective clinical trials.</w:t>
      </w:r>
    </w:p>
    <w:p w14:paraId="73FF65BE" w14:textId="77777777" w:rsidR="009E6741" w:rsidRDefault="009E6741" w:rsidP="003C7DDD">
      <w:pPr>
        <w:spacing w:before="100" w:beforeAutospacing="1" w:line="360" w:lineRule="auto"/>
        <w:rPr>
          <w:rFonts w:ascii="Arial" w:hAnsi="Arial" w:cs="Arial"/>
          <w:sz w:val="20"/>
          <w:szCs w:val="20"/>
        </w:rPr>
      </w:pPr>
      <w:r w:rsidRPr="00822E9E">
        <w:rPr>
          <w:rFonts w:ascii="Arial" w:hAnsi="Arial" w:cs="Arial"/>
          <w:sz w:val="20"/>
          <w:szCs w:val="20"/>
        </w:rPr>
        <w:t>The role of RT for WHO grade II meningiomas remains unclear. In a series of 83 patients of whom 66% had undergone GTR, Park et al. reported a 5-year tumor control of 59% versus 44% with and without postoperative RT, respectively</w:t>
      </w:r>
      <w:r>
        <w:rPr>
          <w:rFonts w:ascii="Arial" w:hAnsi="Arial" w:cs="Arial"/>
          <w:sz w:val="20"/>
          <w:szCs w:val="20"/>
        </w:rPr>
        <w:t xml:space="preserve"> </w:t>
      </w:r>
      <w:r w:rsidRPr="00C137AE">
        <w:rPr>
          <w:rFonts w:ascii="Arial" w:hAnsi="Arial" w:cs="Arial"/>
          <w:noProof/>
          <w:sz w:val="20"/>
          <w:szCs w:val="20"/>
          <w:vertAlign w:val="superscript"/>
        </w:rPr>
        <w:t>67</w:t>
      </w:r>
      <w:r w:rsidRPr="00822E9E">
        <w:rPr>
          <w:rFonts w:ascii="Arial" w:hAnsi="Arial" w:cs="Arial"/>
          <w:sz w:val="20"/>
          <w:szCs w:val="20"/>
        </w:rPr>
        <w:t>. Improved progression-free survival rates after postoperative RT have been observed in comparative retrospective serie</w:t>
      </w:r>
      <w:r>
        <w:rPr>
          <w:rFonts w:ascii="Arial" w:hAnsi="Arial" w:cs="Arial"/>
          <w:sz w:val="20"/>
          <w:szCs w:val="20"/>
        </w:rPr>
        <w:t xml:space="preserve">s </w:t>
      </w:r>
      <w:r w:rsidRPr="00C137AE">
        <w:rPr>
          <w:rFonts w:ascii="Arial" w:hAnsi="Arial" w:cs="Arial"/>
          <w:noProof/>
          <w:sz w:val="20"/>
          <w:szCs w:val="20"/>
          <w:vertAlign w:val="superscript"/>
        </w:rPr>
        <w:t>68-70</w:t>
      </w:r>
      <w:r w:rsidRPr="00822E9E">
        <w:rPr>
          <w:rFonts w:ascii="Arial" w:hAnsi="Arial" w:cs="Arial"/>
          <w:sz w:val="20"/>
          <w:szCs w:val="20"/>
        </w:rPr>
        <w:t>.</w:t>
      </w:r>
      <w:r w:rsidRPr="004404A8">
        <w:rPr>
          <w:rFonts w:ascii="Arial" w:hAnsi="Arial" w:cs="Arial"/>
          <w:b/>
          <w:bCs/>
          <w:sz w:val="20"/>
          <w:szCs w:val="20"/>
          <w:lang w:val="en-GB"/>
        </w:rPr>
        <w:t xml:space="preserve"> </w:t>
      </w:r>
      <w:r w:rsidRPr="00822E9E">
        <w:rPr>
          <w:rFonts w:ascii="Arial" w:hAnsi="Arial" w:cs="Arial"/>
          <w:sz w:val="20"/>
          <w:szCs w:val="20"/>
        </w:rPr>
        <w:t>On the contrary, other studies showed no advantages in terms of progression-free survival for adjuvant RT</w:t>
      </w:r>
      <w:r>
        <w:rPr>
          <w:rFonts w:ascii="Arial" w:hAnsi="Arial" w:cs="Arial"/>
          <w:sz w:val="20"/>
          <w:szCs w:val="20"/>
        </w:rPr>
        <w:t xml:space="preserve"> </w:t>
      </w:r>
      <w:r w:rsidRPr="00111517">
        <w:rPr>
          <w:rFonts w:ascii="Arial" w:hAnsi="Arial" w:cs="Arial"/>
          <w:noProof/>
          <w:sz w:val="20"/>
          <w:szCs w:val="20"/>
          <w:vertAlign w:val="superscript"/>
        </w:rPr>
        <w:t>71-73</w:t>
      </w:r>
      <w:r w:rsidRPr="00822E9E">
        <w:rPr>
          <w:rFonts w:ascii="Arial" w:hAnsi="Arial" w:cs="Arial"/>
          <w:sz w:val="20"/>
          <w:szCs w:val="20"/>
        </w:rPr>
        <w:t>.</w:t>
      </w:r>
      <w:r>
        <w:rPr>
          <w:rFonts w:ascii="Arial" w:hAnsi="Arial" w:cs="Arial"/>
          <w:sz w:val="20"/>
          <w:szCs w:val="20"/>
        </w:rPr>
        <w:t xml:space="preserve"> </w:t>
      </w:r>
      <w:r w:rsidRPr="00822E9E">
        <w:rPr>
          <w:rFonts w:ascii="Arial" w:hAnsi="Arial" w:cs="Arial"/>
          <w:sz w:val="20"/>
          <w:szCs w:val="20"/>
        </w:rPr>
        <w:t>For WHO grade III meningiomas, postoperative RT using doses of 55-60 Gy in 1.8-2.0 Gy daily fractions is an established treatment. There is a trend toward longer survival for patients who had received adjuvant RT after surgery compared to those treated with surgery alone</w:t>
      </w:r>
      <w:r>
        <w:rPr>
          <w:rFonts w:ascii="Arial" w:hAnsi="Arial" w:cs="Arial"/>
          <w:sz w:val="20"/>
          <w:szCs w:val="20"/>
        </w:rPr>
        <w:t xml:space="preserve"> </w:t>
      </w:r>
      <w:r w:rsidRPr="00DF49B0">
        <w:rPr>
          <w:rFonts w:ascii="Arial" w:hAnsi="Arial" w:cs="Arial"/>
          <w:noProof/>
          <w:sz w:val="20"/>
          <w:szCs w:val="20"/>
          <w:vertAlign w:val="superscript"/>
        </w:rPr>
        <w:t>74,75</w:t>
      </w:r>
      <w:r w:rsidRPr="00822E9E">
        <w:rPr>
          <w:rFonts w:ascii="Arial" w:hAnsi="Arial" w:cs="Arial"/>
          <w:sz w:val="20"/>
          <w:szCs w:val="20"/>
        </w:rPr>
        <w:t>.</w:t>
      </w:r>
    </w:p>
    <w:p w14:paraId="27EF1912" w14:textId="2891204D" w:rsidR="009E6741" w:rsidRPr="00822E9E" w:rsidRDefault="009E6741" w:rsidP="003C7DDD">
      <w:pPr>
        <w:spacing w:before="100" w:beforeAutospacing="1" w:line="360" w:lineRule="auto"/>
        <w:rPr>
          <w:rFonts w:ascii="Arial" w:hAnsi="Arial" w:cs="Arial"/>
          <w:sz w:val="20"/>
          <w:szCs w:val="20"/>
        </w:rPr>
      </w:pPr>
      <w:r w:rsidRPr="00822E9E">
        <w:rPr>
          <w:rFonts w:ascii="Arial" w:hAnsi="Arial" w:cs="Arial"/>
          <w:sz w:val="20"/>
          <w:szCs w:val="20"/>
        </w:rPr>
        <w:t>Current clinical trials address the question of dose: In the RTOG 0539 trial, WHO grade II meningiomas are treated by RT with 54 Gy in 30 fractions after GTR, while “high risk meningioma” (i.e. WHO grade II recurrent disease, WHO grade II after</w:t>
      </w:r>
      <w:r w:rsidR="008D4BD6">
        <w:rPr>
          <w:rFonts w:ascii="Arial" w:hAnsi="Arial" w:cs="Arial"/>
          <w:sz w:val="20"/>
          <w:szCs w:val="20"/>
        </w:rPr>
        <w:t xml:space="preserve"> STR</w:t>
      </w:r>
      <w:r w:rsidRPr="00822E9E">
        <w:rPr>
          <w:rFonts w:ascii="Arial" w:hAnsi="Arial" w:cs="Arial"/>
          <w:sz w:val="20"/>
          <w:szCs w:val="20"/>
        </w:rPr>
        <w:t xml:space="preserve"> and all WHO grade III) receive up to 60 Gy. In the EORTC</w:t>
      </w:r>
      <w:r>
        <w:rPr>
          <w:rFonts w:ascii="Arial" w:hAnsi="Arial" w:cs="Arial"/>
          <w:sz w:val="20"/>
          <w:szCs w:val="20"/>
        </w:rPr>
        <w:t xml:space="preserve"> </w:t>
      </w:r>
      <w:r w:rsidRPr="00822E9E">
        <w:rPr>
          <w:rFonts w:ascii="Arial" w:hAnsi="Arial" w:cs="Arial"/>
          <w:sz w:val="20"/>
          <w:szCs w:val="20"/>
        </w:rPr>
        <w:t>22042-26042 trial, WHO grade II and grade III tumors post GTR are irradiated with 60 Gy in 30 fractions. After</w:t>
      </w:r>
      <w:r w:rsidR="008D4BD6">
        <w:rPr>
          <w:rFonts w:ascii="Arial" w:hAnsi="Arial" w:cs="Arial"/>
          <w:sz w:val="20"/>
          <w:szCs w:val="20"/>
        </w:rPr>
        <w:t xml:space="preserve"> STR</w:t>
      </w:r>
      <w:r w:rsidRPr="00822E9E">
        <w:rPr>
          <w:rFonts w:ascii="Arial" w:hAnsi="Arial" w:cs="Arial"/>
          <w:sz w:val="20"/>
          <w:szCs w:val="20"/>
        </w:rPr>
        <w:t xml:space="preserve">, 60 Gy plus a 10 Gy boost on the remaining tumor volume are delivered. The ROAM / EORTC 1308 trial is currently recruiting patients with newly diagnosed atypical meningioma (WHO grade II) who have undergone gross total resection (Simpson I-III) and will randomize between early adjuvant </w:t>
      </w:r>
      <w:r w:rsidRPr="00822E9E">
        <w:rPr>
          <w:rFonts w:ascii="Arial" w:hAnsi="Arial" w:cs="Arial"/>
          <w:sz w:val="20"/>
          <w:szCs w:val="20"/>
        </w:rPr>
        <w:lastRenderedPageBreak/>
        <w:t>radiotherapy (60 Gy in 30 fractions) and observation to determine whether radiotherapy reduces the risk of tumor recurrence</w:t>
      </w:r>
      <w:r>
        <w:rPr>
          <w:rFonts w:ascii="Arial" w:hAnsi="Arial" w:cs="Arial"/>
          <w:sz w:val="20"/>
          <w:szCs w:val="20"/>
        </w:rPr>
        <w:t xml:space="preserve"> </w:t>
      </w:r>
      <w:r w:rsidRPr="00566CE7">
        <w:rPr>
          <w:rFonts w:ascii="Arial" w:hAnsi="Arial" w:cs="Arial"/>
          <w:noProof/>
          <w:sz w:val="20"/>
          <w:szCs w:val="20"/>
          <w:vertAlign w:val="superscript"/>
        </w:rPr>
        <w:t>76</w:t>
      </w:r>
      <w:r w:rsidRPr="00822E9E">
        <w:rPr>
          <w:rFonts w:ascii="Arial" w:hAnsi="Arial" w:cs="Arial"/>
          <w:sz w:val="20"/>
          <w:szCs w:val="20"/>
        </w:rPr>
        <w:t>.</w:t>
      </w:r>
    </w:p>
    <w:p w14:paraId="1AA18283" w14:textId="77777777" w:rsidR="009E6741" w:rsidRPr="00A52658" w:rsidRDefault="009E6741" w:rsidP="003C7DDD">
      <w:pPr>
        <w:spacing w:before="100" w:beforeAutospacing="1" w:line="360" w:lineRule="auto"/>
        <w:jc w:val="both"/>
        <w:rPr>
          <w:rFonts w:ascii="Arial" w:hAnsi="Arial" w:cs="Arial"/>
          <w:b/>
          <w:sz w:val="20"/>
          <w:szCs w:val="20"/>
        </w:rPr>
      </w:pPr>
      <w:r w:rsidRPr="00A52658">
        <w:rPr>
          <w:rFonts w:ascii="Arial" w:hAnsi="Arial" w:cs="Arial"/>
          <w:b/>
          <w:sz w:val="20"/>
          <w:szCs w:val="20"/>
        </w:rPr>
        <w:t>Radiosurgery</w:t>
      </w:r>
      <w:r>
        <w:rPr>
          <w:rFonts w:ascii="Arial" w:hAnsi="Arial" w:cs="Arial"/>
          <w:b/>
          <w:sz w:val="20"/>
          <w:szCs w:val="20"/>
        </w:rPr>
        <w:t xml:space="preserve"> </w:t>
      </w:r>
    </w:p>
    <w:p w14:paraId="41188D31" w14:textId="77777777" w:rsidR="009E6741" w:rsidRDefault="009E6741" w:rsidP="003C7DDD">
      <w:pPr>
        <w:widowControl w:val="0"/>
        <w:autoSpaceDE w:val="0"/>
        <w:autoSpaceDN w:val="0"/>
        <w:adjustRightInd w:val="0"/>
        <w:spacing w:before="100" w:beforeAutospacing="1" w:line="360" w:lineRule="auto"/>
        <w:rPr>
          <w:rFonts w:ascii="Arial" w:hAnsi="Arial" w:cs="Arial"/>
          <w:sz w:val="20"/>
          <w:szCs w:val="20"/>
        </w:rPr>
      </w:pPr>
      <w:r w:rsidRPr="000E426E">
        <w:rPr>
          <w:rFonts w:ascii="Arial" w:hAnsi="Arial" w:cs="Arial"/>
          <w:sz w:val="20"/>
          <w:szCs w:val="20"/>
        </w:rPr>
        <w:t xml:space="preserve">In cases that are associated with increased surgical risk, radiosurgery </w:t>
      </w:r>
      <w:r>
        <w:rPr>
          <w:rFonts w:ascii="Arial" w:hAnsi="Arial" w:cs="Arial"/>
          <w:sz w:val="20"/>
          <w:szCs w:val="20"/>
        </w:rPr>
        <w:t xml:space="preserve">by gamma knife, cyber knife or other types of linear accelerator </w:t>
      </w:r>
      <w:r w:rsidRPr="000E426E">
        <w:rPr>
          <w:rFonts w:ascii="Arial" w:hAnsi="Arial" w:cs="Arial"/>
          <w:sz w:val="20"/>
          <w:szCs w:val="20"/>
        </w:rPr>
        <w:t>can be regarded as an effective alternative</w:t>
      </w:r>
      <w:r>
        <w:rPr>
          <w:rFonts w:ascii="Arial" w:hAnsi="Arial" w:cs="Arial"/>
          <w:sz w:val="20"/>
          <w:szCs w:val="20"/>
        </w:rPr>
        <w:t xml:space="preserve"> for radiologically diagnosed meningiomas</w:t>
      </w:r>
      <w:r w:rsidRPr="000E426E">
        <w:rPr>
          <w:rFonts w:ascii="Arial" w:hAnsi="Arial" w:cs="Arial"/>
          <w:sz w:val="20"/>
          <w:szCs w:val="20"/>
        </w:rPr>
        <w:t xml:space="preserve">. The dose used for radiosurgery in meningiomas is highly dependent upon the technique applied, the prescribed isodose, the proximity of </w:t>
      </w:r>
      <w:r>
        <w:rPr>
          <w:rFonts w:ascii="Arial" w:hAnsi="Arial" w:cs="Arial"/>
          <w:sz w:val="20"/>
          <w:szCs w:val="20"/>
        </w:rPr>
        <w:t xml:space="preserve">neurovascular structures at risk, as well as the size and configuration of the tumor. Generally, a single coverage dose of 14 to 16 Gy is recommended </w:t>
      </w:r>
      <w:r w:rsidRPr="00983BBC">
        <w:rPr>
          <w:rFonts w:ascii="Arial" w:hAnsi="Arial" w:cs="Arial"/>
          <w:noProof/>
          <w:sz w:val="20"/>
          <w:szCs w:val="20"/>
          <w:vertAlign w:val="superscript"/>
        </w:rPr>
        <w:t>77</w:t>
      </w:r>
      <w:r w:rsidRPr="000E426E">
        <w:rPr>
          <w:rFonts w:ascii="Arial" w:hAnsi="Arial" w:cs="Arial"/>
          <w:sz w:val="20"/>
          <w:szCs w:val="20"/>
        </w:rPr>
        <w:t>. Besides direct cellular and toxic effects on tumor cells, the impact of a single high dose irradiation on nutritive microvessels seems to be relevant</w:t>
      </w:r>
      <w:r>
        <w:rPr>
          <w:rFonts w:ascii="Arial" w:hAnsi="Arial" w:cs="Arial"/>
          <w:sz w:val="20"/>
          <w:szCs w:val="20"/>
        </w:rPr>
        <w:t xml:space="preserve"> </w:t>
      </w:r>
      <w:r w:rsidRPr="003C4DD1">
        <w:rPr>
          <w:rFonts w:ascii="Arial" w:hAnsi="Arial" w:cs="Arial"/>
          <w:noProof/>
          <w:sz w:val="20"/>
          <w:szCs w:val="20"/>
          <w:vertAlign w:val="superscript"/>
        </w:rPr>
        <w:t>78</w:t>
      </w:r>
      <w:r w:rsidRPr="000E426E">
        <w:rPr>
          <w:rFonts w:ascii="Arial" w:hAnsi="Arial" w:cs="Arial"/>
          <w:sz w:val="20"/>
          <w:szCs w:val="20"/>
        </w:rPr>
        <w:t xml:space="preserve">. Radiosurgery may be indicated in particular situations like tumor location in the cavernous sinus or the clivus, multiple meningiomas, partially resected tumors, recurrent meningioma, or </w:t>
      </w:r>
      <w:r>
        <w:rPr>
          <w:rFonts w:ascii="Arial" w:hAnsi="Arial" w:cs="Arial"/>
          <w:sz w:val="20"/>
          <w:szCs w:val="20"/>
        </w:rPr>
        <w:t>in cases where</w:t>
      </w:r>
      <w:r w:rsidRPr="000E426E">
        <w:rPr>
          <w:rFonts w:ascii="Arial" w:hAnsi="Arial" w:cs="Arial"/>
          <w:sz w:val="20"/>
          <w:szCs w:val="20"/>
        </w:rPr>
        <w:t xml:space="preserve"> comorbidities </w:t>
      </w:r>
      <w:r>
        <w:rPr>
          <w:rFonts w:ascii="Arial" w:hAnsi="Arial" w:cs="Arial"/>
          <w:sz w:val="20"/>
          <w:szCs w:val="20"/>
        </w:rPr>
        <w:t>preclude open</w:t>
      </w:r>
      <w:r w:rsidRPr="000E426E">
        <w:rPr>
          <w:rFonts w:ascii="Arial" w:hAnsi="Arial" w:cs="Arial"/>
          <w:sz w:val="20"/>
          <w:szCs w:val="20"/>
        </w:rPr>
        <w:t xml:space="preserve"> surgery. In these situations, radiosurgery can be used as an exclusive therapeutic option </w:t>
      </w:r>
      <w:r>
        <w:rPr>
          <w:rFonts w:ascii="Arial" w:hAnsi="Arial" w:cs="Arial"/>
          <w:sz w:val="20"/>
          <w:szCs w:val="20"/>
        </w:rPr>
        <w:t xml:space="preserve">based on neuroimaging alone </w:t>
      </w:r>
      <w:r w:rsidRPr="000E426E">
        <w:rPr>
          <w:rFonts w:ascii="Arial" w:hAnsi="Arial" w:cs="Arial"/>
          <w:sz w:val="20"/>
          <w:szCs w:val="20"/>
        </w:rPr>
        <w:t>or as part of a combination therapy together with a planned partial surgical resection.</w:t>
      </w:r>
      <w:r>
        <w:rPr>
          <w:rFonts w:ascii="Arial" w:hAnsi="Arial" w:cs="Arial"/>
          <w:color w:val="000000"/>
          <w:sz w:val="20"/>
          <w:szCs w:val="20"/>
          <w:shd w:val="clear" w:color="auto" w:fill="FFFFFF"/>
        </w:rPr>
        <w:t xml:space="preserve"> </w:t>
      </w:r>
      <w:r w:rsidRPr="000E426E">
        <w:rPr>
          <w:rFonts w:ascii="Arial" w:hAnsi="Arial" w:cs="Arial"/>
          <w:sz w:val="20"/>
          <w:szCs w:val="20"/>
        </w:rPr>
        <w:t xml:space="preserve">A series analyzing the </w:t>
      </w:r>
      <w:r>
        <w:rPr>
          <w:rFonts w:ascii="Arial" w:hAnsi="Arial" w:cs="Arial"/>
          <w:sz w:val="20"/>
          <w:szCs w:val="20"/>
        </w:rPr>
        <w:t>outcome</w:t>
      </w:r>
      <w:r w:rsidRPr="000E426E">
        <w:rPr>
          <w:rFonts w:ascii="Arial" w:hAnsi="Arial" w:cs="Arial"/>
          <w:sz w:val="20"/>
          <w:szCs w:val="20"/>
        </w:rPr>
        <w:t xml:space="preserve"> of 79 patients with cavernous sinus meningiomas treated by </w:t>
      </w:r>
      <w:r>
        <w:rPr>
          <w:rFonts w:ascii="Arial" w:hAnsi="Arial" w:cs="Arial"/>
          <w:sz w:val="20"/>
          <w:szCs w:val="20"/>
        </w:rPr>
        <w:t>radiosurgery</w:t>
      </w:r>
      <w:r w:rsidRPr="000E426E">
        <w:rPr>
          <w:rFonts w:ascii="Arial" w:hAnsi="Arial" w:cs="Arial"/>
          <w:sz w:val="20"/>
          <w:szCs w:val="20"/>
        </w:rPr>
        <w:t xml:space="preserve"> alone revealed a tumor control rate of 89.8%</w:t>
      </w:r>
      <w:r>
        <w:rPr>
          <w:rFonts w:ascii="Arial" w:hAnsi="Arial" w:cs="Arial"/>
          <w:sz w:val="20"/>
          <w:szCs w:val="20"/>
        </w:rPr>
        <w:t xml:space="preserve"> at 10 years </w:t>
      </w:r>
      <w:r w:rsidRPr="003C4DD1">
        <w:rPr>
          <w:rFonts w:ascii="Arial" w:hAnsi="Arial" w:cs="Arial"/>
          <w:noProof/>
          <w:sz w:val="20"/>
          <w:szCs w:val="20"/>
          <w:vertAlign w:val="superscript"/>
        </w:rPr>
        <w:t>79</w:t>
      </w:r>
      <w:r w:rsidRPr="000E426E">
        <w:rPr>
          <w:rFonts w:ascii="Arial" w:hAnsi="Arial" w:cs="Arial"/>
          <w:sz w:val="20"/>
          <w:szCs w:val="20"/>
        </w:rPr>
        <w:t>.</w:t>
      </w:r>
      <w:r>
        <w:rPr>
          <w:rFonts w:ascii="Arial" w:hAnsi="Arial" w:cs="Arial"/>
          <w:sz w:val="20"/>
          <w:szCs w:val="20"/>
        </w:rPr>
        <w:t xml:space="preserve"> </w:t>
      </w:r>
      <w:r w:rsidRPr="00CA2787">
        <w:rPr>
          <w:rFonts w:ascii="Arial" w:hAnsi="Arial" w:cs="Arial"/>
          <w:sz w:val="20"/>
          <w:szCs w:val="20"/>
        </w:rPr>
        <w:t xml:space="preserve">A similar excellent clinical outcome and low toxicity have been reported in a few series with the use of multi-session radiosurgery at doses of 18-25 Gy delivered in 2 to 5 daily fractions in </w:t>
      </w:r>
      <w:r w:rsidRPr="00CA2787">
        <w:rPr>
          <w:rFonts w:ascii="Arial" w:hAnsi="Arial" w:cs="Arial"/>
          <w:color w:val="000000"/>
          <w:sz w:val="20"/>
          <w:szCs w:val="20"/>
          <w:shd w:val="clear" w:color="auto" w:fill="FFFFFF"/>
        </w:rPr>
        <w:t>patients with meningiomas larger than 2</w:t>
      </w:r>
      <w:r>
        <w:rPr>
          <w:rFonts w:ascii="Arial" w:hAnsi="Arial" w:cs="Arial"/>
          <w:color w:val="000000"/>
          <w:sz w:val="20"/>
          <w:szCs w:val="20"/>
          <w:shd w:val="clear" w:color="auto" w:fill="FFFFFF"/>
        </w:rPr>
        <w:t>·</w:t>
      </w:r>
      <w:r w:rsidRPr="00CA2787">
        <w:rPr>
          <w:rFonts w:ascii="Arial" w:hAnsi="Arial" w:cs="Arial"/>
          <w:color w:val="000000"/>
          <w:sz w:val="20"/>
          <w:szCs w:val="20"/>
          <w:shd w:val="clear" w:color="auto" w:fill="FFFFFF"/>
        </w:rPr>
        <w:t>5-3</w:t>
      </w:r>
      <w:r>
        <w:rPr>
          <w:rFonts w:ascii="Arial" w:hAnsi="Arial" w:cs="Arial"/>
          <w:color w:val="000000"/>
          <w:sz w:val="20"/>
          <w:szCs w:val="20"/>
          <w:shd w:val="clear" w:color="auto" w:fill="FFFFFF"/>
        </w:rPr>
        <w:t>·</w:t>
      </w:r>
      <w:r w:rsidRPr="00CA2787">
        <w:rPr>
          <w:rFonts w:ascii="Arial" w:hAnsi="Arial" w:cs="Arial"/>
          <w:color w:val="000000"/>
          <w:sz w:val="20"/>
          <w:szCs w:val="20"/>
          <w:shd w:val="clear" w:color="auto" w:fill="FFFFFF"/>
        </w:rPr>
        <w:t>0 cm in size and/or situated close to critical structures</w:t>
      </w:r>
      <w:r>
        <w:rPr>
          <w:rFonts w:ascii="Arial" w:hAnsi="Arial" w:cs="Arial"/>
          <w:color w:val="000000"/>
          <w:sz w:val="20"/>
          <w:szCs w:val="20"/>
          <w:shd w:val="clear" w:color="auto" w:fill="FFFFFF"/>
        </w:rPr>
        <w:t xml:space="preserve"> </w:t>
      </w:r>
      <w:r w:rsidRPr="004C5ABE">
        <w:rPr>
          <w:rFonts w:ascii="Arial" w:hAnsi="Arial" w:cs="Arial"/>
          <w:noProof/>
          <w:color w:val="000000"/>
          <w:sz w:val="20"/>
          <w:szCs w:val="20"/>
          <w:shd w:val="clear" w:color="auto" w:fill="FFFFFF"/>
          <w:vertAlign w:val="superscript"/>
        </w:rPr>
        <w:t>80,81</w:t>
      </w:r>
      <w:r>
        <w:rPr>
          <w:rFonts w:ascii="Arial" w:hAnsi="Arial" w:cs="Arial"/>
          <w:color w:val="000000"/>
          <w:sz w:val="20"/>
          <w:szCs w:val="20"/>
          <w:shd w:val="clear" w:color="auto" w:fill="FFFFFF"/>
        </w:rPr>
        <w:t xml:space="preserve">. </w:t>
      </w:r>
      <w:r w:rsidRPr="00CA2787">
        <w:rPr>
          <w:rFonts w:ascii="Arial" w:hAnsi="Arial" w:cs="Arial"/>
          <w:color w:val="000000"/>
          <w:sz w:val="20"/>
          <w:szCs w:val="20"/>
          <w:shd w:val="clear" w:color="auto" w:fill="FFFFFF"/>
        </w:rPr>
        <w:t>Although promising, the limited numbers of patients and follow-up time does not allow drawing definitive conclusions on the use of hypofractionated regimens in routine clinical practice as an alternative to conventionally fractionated radiotherapy</w:t>
      </w:r>
      <w:r>
        <w:rPr>
          <w:rFonts w:ascii="Arial" w:hAnsi="Arial" w:cs="Arial"/>
          <w:color w:val="000000"/>
          <w:sz w:val="20"/>
          <w:szCs w:val="20"/>
          <w:shd w:val="clear" w:color="auto" w:fill="FFFFFF"/>
        </w:rPr>
        <w:t xml:space="preserve">. </w:t>
      </w:r>
      <w:r w:rsidRPr="000E426E">
        <w:rPr>
          <w:rFonts w:ascii="Arial" w:hAnsi="Arial" w:cs="Arial"/>
          <w:sz w:val="20"/>
          <w:szCs w:val="20"/>
        </w:rPr>
        <w:t xml:space="preserve">Petroclival meningiomas </w:t>
      </w:r>
      <w:r>
        <w:rPr>
          <w:rFonts w:ascii="Arial" w:hAnsi="Arial" w:cs="Arial"/>
          <w:sz w:val="20"/>
          <w:szCs w:val="20"/>
        </w:rPr>
        <w:t>or</w:t>
      </w:r>
      <w:r w:rsidRPr="000E426E">
        <w:rPr>
          <w:rFonts w:ascii="Arial" w:hAnsi="Arial" w:cs="Arial"/>
          <w:sz w:val="20"/>
          <w:szCs w:val="20"/>
        </w:rPr>
        <w:t xml:space="preserve"> sphenoid meningiomas are potential candidates for treatment strategies</w:t>
      </w:r>
      <w:r>
        <w:rPr>
          <w:rFonts w:ascii="Arial" w:hAnsi="Arial" w:cs="Arial"/>
          <w:sz w:val="20"/>
          <w:szCs w:val="20"/>
        </w:rPr>
        <w:t xml:space="preserve"> combining surgery and radiosurgery </w:t>
      </w:r>
      <w:r w:rsidRPr="008239C8">
        <w:rPr>
          <w:rFonts w:ascii="Arial" w:hAnsi="Arial" w:cs="Arial"/>
          <w:noProof/>
          <w:sz w:val="20"/>
          <w:szCs w:val="20"/>
          <w:vertAlign w:val="superscript"/>
        </w:rPr>
        <w:t>45,82</w:t>
      </w:r>
      <w:r w:rsidRPr="000E426E">
        <w:rPr>
          <w:rFonts w:ascii="Arial" w:hAnsi="Arial" w:cs="Arial"/>
          <w:sz w:val="20"/>
          <w:szCs w:val="20"/>
        </w:rPr>
        <w:t xml:space="preserve">. In the latter tumors, </w:t>
      </w:r>
      <w:r>
        <w:rPr>
          <w:rFonts w:ascii="Arial" w:hAnsi="Arial" w:cs="Arial"/>
          <w:sz w:val="20"/>
          <w:szCs w:val="20"/>
        </w:rPr>
        <w:t>combination therapy</w:t>
      </w:r>
      <w:r w:rsidRPr="000E426E">
        <w:rPr>
          <w:rFonts w:ascii="Arial" w:hAnsi="Arial" w:cs="Arial"/>
          <w:sz w:val="20"/>
          <w:szCs w:val="20"/>
        </w:rPr>
        <w:t xml:space="preserve"> allows surgical decompression of the optic </w:t>
      </w:r>
      <w:r>
        <w:rPr>
          <w:rFonts w:ascii="Arial" w:hAnsi="Arial" w:cs="Arial"/>
          <w:sz w:val="20"/>
          <w:szCs w:val="20"/>
        </w:rPr>
        <w:t>apparatus</w:t>
      </w:r>
      <w:r w:rsidRPr="000E426E">
        <w:rPr>
          <w:rFonts w:ascii="Arial" w:hAnsi="Arial" w:cs="Arial"/>
          <w:sz w:val="20"/>
          <w:szCs w:val="20"/>
        </w:rPr>
        <w:t xml:space="preserve"> and irradiation of tumor remnants in the cavernous sinus. Radiosurgery has also been selected for treatment of recurrent atypical meningiomas. </w:t>
      </w:r>
      <w:r>
        <w:rPr>
          <w:rFonts w:ascii="Arial" w:hAnsi="Arial" w:cs="Arial"/>
          <w:sz w:val="20"/>
          <w:szCs w:val="20"/>
        </w:rPr>
        <w:t>T</w:t>
      </w:r>
      <w:r w:rsidRPr="000E426E">
        <w:rPr>
          <w:rFonts w:ascii="Arial" w:hAnsi="Arial" w:cs="Arial"/>
          <w:sz w:val="20"/>
          <w:szCs w:val="20"/>
        </w:rPr>
        <w:t>he overall survival of these patients was 87% after 5 years and 75% after 10 years</w:t>
      </w:r>
      <w:r>
        <w:rPr>
          <w:rFonts w:ascii="Arial" w:hAnsi="Arial" w:cs="Arial"/>
          <w:sz w:val="20"/>
          <w:szCs w:val="20"/>
        </w:rPr>
        <w:t xml:space="preserve"> </w:t>
      </w:r>
      <w:r w:rsidRPr="00EF6649">
        <w:rPr>
          <w:rFonts w:ascii="Arial" w:hAnsi="Arial" w:cs="Arial"/>
          <w:noProof/>
          <w:sz w:val="20"/>
          <w:szCs w:val="20"/>
          <w:vertAlign w:val="superscript"/>
        </w:rPr>
        <w:t>83</w:t>
      </w:r>
      <w:r w:rsidRPr="000E426E">
        <w:rPr>
          <w:rFonts w:ascii="Arial" w:hAnsi="Arial" w:cs="Arial"/>
          <w:sz w:val="20"/>
          <w:szCs w:val="20"/>
        </w:rPr>
        <w:t>. Multiple meningiomas and intracranial meningiomatosis might be an indication for radiosurgery, if there is no more treatment potential for surgery or fractionated radiotherapy</w:t>
      </w:r>
      <w:r>
        <w:rPr>
          <w:rFonts w:ascii="Arial" w:hAnsi="Arial" w:cs="Arial"/>
          <w:sz w:val="20"/>
          <w:szCs w:val="20"/>
        </w:rPr>
        <w:t xml:space="preserve"> </w:t>
      </w:r>
      <w:r w:rsidRPr="00EF6649">
        <w:rPr>
          <w:rFonts w:ascii="Arial" w:hAnsi="Arial" w:cs="Arial"/>
          <w:noProof/>
          <w:sz w:val="20"/>
          <w:szCs w:val="20"/>
          <w:vertAlign w:val="superscript"/>
        </w:rPr>
        <w:t>84</w:t>
      </w:r>
      <w:r w:rsidRPr="000E426E">
        <w:rPr>
          <w:rFonts w:ascii="Arial" w:hAnsi="Arial" w:cs="Arial"/>
          <w:sz w:val="20"/>
          <w:szCs w:val="20"/>
        </w:rPr>
        <w:t xml:space="preserve">. </w:t>
      </w:r>
    </w:p>
    <w:p w14:paraId="65ED7414" w14:textId="62910456" w:rsidR="009E6741" w:rsidRPr="00822E9E" w:rsidRDefault="009E6741" w:rsidP="003C7DDD">
      <w:pPr>
        <w:spacing w:before="100" w:beforeAutospacing="1" w:after="600" w:line="360" w:lineRule="auto"/>
        <w:rPr>
          <w:rFonts w:ascii="Arial" w:hAnsi="Arial" w:cs="Arial"/>
          <w:sz w:val="20"/>
          <w:szCs w:val="20"/>
        </w:rPr>
      </w:pPr>
      <w:r>
        <w:rPr>
          <w:rFonts w:ascii="Arial" w:hAnsi="Arial" w:cs="Arial"/>
          <w:sz w:val="20"/>
          <w:szCs w:val="20"/>
        </w:rPr>
        <w:t>There are no prospective randomized data comparing</w:t>
      </w:r>
      <w:r w:rsidRPr="000E426E">
        <w:rPr>
          <w:rFonts w:ascii="Arial" w:hAnsi="Arial" w:cs="Arial"/>
          <w:sz w:val="20"/>
          <w:szCs w:val="20"/>
        </w:rPr>
        <w:t xml:space="preserve"> fractionated </w:t>
      </w:r>
      <w:r>
        <w:rPr>
          <w:rFonts w:ascii="Arial" w:hAnsi="Arial" w:cs="Arial"/>
          <w:sz w:val="20"/>
          <w:szCs w:val="20"/>
        </w:rPr>
        <w:t>RT and</w:t>
      </w:r>
      <w:r w:rsidRPr="000E426E">
        <w:rPr>
          <w:rFonts w:ascii="Arial" w:hAnsi="Arial" w:cs="Arial"/>
          <w:sz w:val="20"/>
          <w:szCs w:val="20"/>
        </w:rPr>
        <w:t xml:space="preserve"> radiosurgery. </w:t>
      </w:r>
      <w:r>
        <w:rPr>
          <w:rFonts w:ascii="Arial" w:hAnsi="Arial" w:cs="Arial"/>
          <w:sz w:val="20"/>
          <w:szCs w:val="20"/>
        </w:rPr>
        <w:t xml:space="preserve">The control rates </w:t>
      </w:r>
      <w:r w:rsidRPr="000E426E">
        <w:rPr>
          <w:rFonts w:ascii="Arial" w:hAnsi="Arial" w:cs="Arial"/>
          <w:sz w:val="20"/>
          <w:szCs w:val="20"/>
        </w:rPr>
        <w:t>5 and 10 year</w:t>
      </w:r>
      <w:r>
        <w:rPr>
          <w:rFonts w:ascii="Arial" w:hAnsi="Arial" w:cs="Arial"/>
          <w:sz w:val="20"/>
          <w:szCs w:val="20"/>
        </w:rPr>
        <w:t>s</w:t>
      </w:r>
      <w:r w:rsidRPr="000E426E">
        <w:rPr>
          <w:rFonts w:ascii="Arial" w:hAnsi="Arial" w:cs="Arial"/>
          <w:sz w:val="20"/>
          <w:szCs w:val="20"/>
        </w:rPr>
        <w:t xml:space="preserve"> after RT or radiosurgery for </w:t>
      </w:r>
      <w:r>
        <w:rPr>
          <w:rFonts w:ascii="Arial" w:hAnsi="Arial" w:cs="Arial"/>
          <w:sz w:val="20"/>
          <w:szCs w:val="20"/>
        </w:rPr>
        <w:t>WHO grade I</w:t>
      </w:r>
      <w:r w:rsidRPr="000E426E">
        <w:rPr>
          <w:rFonts w:ascii="Arial" w:hAnsi="Arial" w:cs="Arial"/>
          <w:sz w:val="20"/>
          <w:szCs w:val="20"/>
        </w:rPr>
        <w:t xml:space="preserve"> meningioma</w:t>
      </w:r>
      <w:r>
        <w:rPr>
          <w:rFonts w:ascii="Arial" w:hAnsi="Arial" w:cs="Arial"/>
          <w:sz w:val="20"/>
          <w:szCs w:val="20"/>
        </w:rPr>
        <w:t>s</w:t>
      </w:r>
      <w:r w:rsidRPr="000E426E">
        <w:rPr>
          <w:rFonts w:ascii="Arial" w:hAnsi="Arial" w:cs="Arial"/>
          <w:sz w:val="20"/>
          <w:szCs w:val="20"/>
        </w:rPr>
        <w:t xml:space="preserve"> </w:t>
      </w:r>
      <w:r>
        <w:rPr>
          <w:rFonts w:ascii="Arial" w:hAnsi="Arial" w:cs="Arial"/>
          <w:sz w:val="20"/>
          <w:szCs w:val="20"/>
        </w:rPr>
        <w:t xml:space="preserve">are very similar. </w:t>
      </w:r>
      <w:r w:rsidRPr="000E426E">
        <w:rPr>
          <w:rFonts w:ascii="Arial" w:hAnsi="Arial" w:cs="Arial"/>
          <w:sz w:val="20"/>
          <w:szCs w:val="20"/>
        </w:rPr>
        <w:t xml:space="preserve">10 year PFS after RT using FSRT or IMRT </w:t>
      </w:r>
      <w:r>
        <w:rPr>
          <w:rFonts w:ascii="Arial" w:hAnsi="Arial" w:cs="Arial"/>
          <w:sz w:val="20"/>
          <w:szCs w:val="20"/>
        </w:rPr>
        <w:t>was reported as 91%</w:t>
      </w:r>
      <w:r w:rsidRPr="000E426E">
        <w:rPr>
          <w:rFonts w:ascii="Arial" w:hAnsi="Arial" w:cs="Arial"/>
          <w:sz w:val="20"/>
          <w:szCs w:val="20"/>
        </w:rPr>
        <w:t xml:space="preserve"> </w:t>
      </w:r>
      <w:r>
        <w:rPr>
          <w:rFonts w:ascii="Arial" w:hAnsi="Arial" w:cs="Arial"/>
          <w:sz w:val="20"/>
          <w:szCs w:val="20"/>
        </w:rPr>
        <w:t xml:space="preserve">whereas </w:t>
      </w:r>
      <w:r w:rsidRPr="000E426E">
        <w:rPr>
          <w:rFonts w:ascii="Arial" w:hAnsi="Arial" w:cs="Arial"/>
          <w:sz w:val="20"/>
          <w:szCs w:val="20"/>
        </w:rPr>
        <w:t xml:space="preserve">83 to 97% </w:t>
      </w:r>
      <w:r>
        <w:rPr>
          <w:rFonts w:ascii="Arial" w:hAnsi="Arial" w:cs="Arial"/>
          <w:sz w:val="20"/>
          <w:szCs w:val="20"/>
        </w:rPr>
        <w:t>are documented f</w:t>
      </w:r>
      <w:r w:rsidRPr="000E426E">
        <w:rPr>
          <w:rFonts w:ascii="Arial" w:hAnsi="Arial" w:cs="Arial"/>
          <w:sz w:val="20"/>
          <w:szCs w:val="20"/>
        </w:rPr>
        <w:t>or radiosurg</w:t>
      </w:r>
      <w:r w:rsidRPr="00822E9E">
        <w:rPr>
          <w:rFonts w:ascii="Arial" w:hAnsi="Arial" w:cs="Arial"/>
          <w:sz w:val="20"/>
          <w:szCs w:val="20"/>
        </w:rPr>
        <w:t>ery</w:t>
      </w:r>
      <w:r>
        <w:rPr>
          <w:rFonts w:ascii="Arial" w:hAnsi="Arial" w:cs="Arial"/>
          <w:sz w:val="20"/>
          <w:szCs w:val="20"/>
        </w:rPr>
        <w:t xml:space="preserve"> </w:t>
      </w:r>
      <w:r w:rsidRPr="00752F14">
        <w:rPr>
          <w:rFonts w:ascii="Arial" w:hAnsi="Arial" w:cs="Arial"/>
          <w:noProof/>
          <w:sz w:val="20"/>
          <w:szCs w:val="20"/>
          <w:vertAlign w:val="superscript"/>
        </w:rPr>
        <w:t>62,85</w:t>
      </w:r>
      <w:r w:rsidRPr="00822E9E">
        <w:rPr>
          <w:rFonts w:ascii="Arial" w:hAnsi="Arial" w:cs="Arial"/>
          <w:sz w:val="20"/>
          <w:szCs w:val="20"/>
        </w:rPr>
        <w:t>. Radiosurgery allows treatment of a circumscribed volume using a single dose, therefore achieving a high patient comfort. On the other hand, the use of radiosurgery is limited to small and non</w:t>
      </w:r>
      <w:r w:rsidR="006A4330">
        <w:rPr>
          <w:rFonts w:ascii="Arial" w:hAnsi="Arial" w:cs="Arial"/>
          <w:sz w:val="20"/>
          <w:szCs w:val="20"/>
        </w:rPr>
        <w:t>-</w:t>
      </w:r>
      <w:r w:rsidRPr="00822E9E">
        <w:rPr>
          <w:rFonts w:ascii="Arial" w:hAnsi="Arial" w:cs="Arial"/>
          <w:sz w:val="20"/>
          <w:szCs w:val="20"/>
        </w:rPr>
        <w:t xml:space="preserve">infiltrative disease and locations distant from sensitive critical structures such as visual pathways because of the radiosensitivity of late reacting normal tissue to dose per fraction. In these indications, fractionated RT that sometimes can be performed using the same machines is preferred to radiosurgery. In case of </w:t>
      </w:r>
      <w:r w:rsidRPr="00822E9E">
        <w:rPr>
          <w:rFonts w:ascii="Arial" w:hAnsi="Arial" w:cs="Arial"/>
          <w:sz w:val="20"/>
          <w:szCs w:val="20"/>
        </w:rPr>
        <w:lastRenderedPageBreak/>
        <w:t>infiltrative meningioma growth or WHO grade II or III meningiomas, which have a high recurrence rate, fractionated techniques seem superior</w:t>
      </w:r>
      <w:r>
        <w:rPr>
          <w:rFonts w:ascii="Arial" w:hAnsi="Arial" w:cs="Arial"/>
          <w:sz w:val="20"/>
          <w:szCs w:val="20"/>
        </w:rPr>
        <w:t xml:space="preserve"> </w:t>
      </w:r>
      <w:r w:rsidRPr="00752F14">
        <w:rPr>
          <w:rFonts w:ascii="Arial" w:hAnsi="Arial" w:cs="Arial"/>
          <w:noProof/>
          <w:sz w:val="20"/>
          <w:szCs w:val="20"/>
          <w:vertAlign w:val="superscript"/>
        </w:rPr>
        <w:t>86</w:t>
      </w:r>
      <w:r w:rsidRPr="00822E9E">
        <w:rPr>
          <w:rFonts w:ascii="Arial" w:hAnsi="Arial" w:cs="Arial"/>
          <w:sz w:val="20"/>
          <w:szCs w:val="20"/>
        </w:rPr>
        <w:t>.</w:t>
      </w:r>
    </w:p>
    <w:p w14:paraId="618B16F4" w14:textId="77777777" w:rsidR="009E6741" w:rsidRPr="00822E9E" w:rsidRDefault="009E6741" w:rsidP="003C7DDD">
      <w:pPr>
        <w:spacing w:before="100" w:beforeAutospacing="1" w:line="360" w:lineRule="auto"/>
        <w:jc w:val="both"/>
        <w:rPr>
          <w:rFonts w:ascii="Arial" w:hAnsi="Arial" w:cs="Arial"/>
          <w:b/>
          <w:sz w:val="20"/>
          <w:szCs w:val="20"/>
        </w:rPr>
      </w:pPr>
      <w:r w:rsidRPr="00822E9E">
        <w:rPr>
          <w:rFonts w:ascii="Arial" w:hAnsi="Arial" w:cs="Arial"/>
          <w:b/>
          <w:sz w:val="20"/>
          <w:szCs w:val="20"/>
        </w:rPr>
        <w:t>Peptide Receptor Radionuclide Therapy (PRRT)</w:t>
      </w:r>
    </w:p>
    <w:p w14:paraId="2FFC79DD" w14:textId="77777777" w:rsidR="009E6741" w:rsidRPr="00134EFC" w:rsidRDefault="009E6741" w:rsidP="003C7DDD">
      <w:pPr>
        <w:spacing w:before="100" w:beforeAutospacing="1" w:line="360" w:lineRule="auto"/>
        <w:rPr>
          <w:rFonts w:ascii="Arial" w:hAnsi="Arial" w:cs="Arial"/>
          <w:sz w:val="20"/>
          <w:szCs w:val="20"/>
        </w:rPr>
      </w:pPr>
      <w:r>
        <w:rPr>
          <w:rFonts w:ascii="Arial" w:hAnsi="Arial" w:cs="Arial"/>
          <w:sz w:val="20"/>
          <w:szCs w:val="20"/>
        </w:rPr>
        <w:t xml:space="preserve">Some meningiomas show prominent expression of somatostatin receptors and peptide receptor radionuclide therapy (PRRT) using radiopeptides targeting somatostatin receptors such as 90Y-DOTATOC ([90Y-DOTA0, Tyr3]-octreotide), 177Lu-DOTATATE ([177Lu-DOTA0,Tyr3]-octreotate) and 111ln-Pentreotide has been evaluated in small series or singular cases of somatostatin receptor-positive meningiomas. PRRT was well tolerated and some disease stabilizations and few partial responses were reported. However, the available evidence is anecdotal and well designed studies are needed to evaluate the role of PRRT in meningiomas. In the meantime, PRRT should preferentially be offered in the framework of clinical studies </w:t>
      </w:r>
      <w:r w:rsidRPr="005D6C3F">
        <w:rPr>
          <w:rFonts w:ascii="Arial" w:hAnsi="Arial" w:cs="Arial"/>
          <w:noProof/>
          <w:sz w:val="20"/>
          <w:szCs w:val="20"/>
          <w:vertAlign w:val="superscript"/>
        </w:rPr>
        <w:t>87-91</w:t>
      </w:r>
      <w:r>
        <w:rPr>
          <w:rFonts w:ascii="Arial" w:hAnsi="Arial" w:cs="Arial"/>
          <w:sz w:val="20"/>
          <w:szCs w:val="20"/>
        </w:rPr>
        <w:t>.</w:t>
      </w:r>
    </w:p>
    <w:p w14:paraId="03DBEA5B" w14:textId="77777777" w:rsidR="009E6741" w:rsidRPr="006C22F6" w:rsidRDefault="009E6741" w:rsidP="003C7DDD">
      <w:pPr>
        <w:spacing w:before="100" w:beforeAutospacing="1" w:line="360" w:lineRule="auto"/>
        <w:jc w:val="both"/>
        <w:rPr>
          <w:rFonts w:ascii="Arial" w:hAnsi="Arial" w:cs="Arial"/>
          <w:b/>
          <w:sz w:val="20"/>
          <w:szCs w:val="20"/>
        </w:rPr>
      </w:pPr>
      <w:r w:rsidRPr="006C22F6">
        <w:rPr>
          <w:rFonts w:ascii="Arial" w:hAnsi="Arial" w:cs="Arial"/>
          <w:b/>
          <w:sz w:val="20"/>
          <w:szCs w:val="20"/>
        </w:rPr>
        <w:t>Embolization</w:t>
      </w:r>
    </w:p>
    <w:p w14:paraId="26BA5B15" w14:textId="77777777" w:rsidR="009E6741" w:rsidRDefault="009E6741" w:rsidP="003C7DDD">
      <w:pPr>
        <w:spacing w:before="100" w:beforeAutospacing="1" w:line="360" w:lineRule="auto"/>
        <w:rPr>
          <w:rFonts w:ascii="Arial" w:hAnsi="Arial" w:cs="Arial"/>
          <w:sz w:val="20"/>
          <w:szCs w:val="20"/>
        </w:rPr>
      </w:pPr>
      <w:r w:rsidRPr="0059420E">
        <w:rPr>
          <w:rFonts w:ascii="Arial" w:hAnsi="Arial" w:cs="Arial"/>
          <w:sz w:val="20"/>
          <w:szCs w:val="20"/>
        </w:rPr>
        <w:t xml:space="preserve">Preoperative embolisation of meningiomas aims to reduce blood loss </w:t>
      </w:r>
      <w:r>
        <w:rPr>
          <w:rFonts w:ascii="Arial" w:hAnsi="Arial" w:cs="Arial"/>
          <w:sz w:val="20"/>
          <w:szCs w:val="20"/>
        </w:rPr>
        <w:t>during surgical resection</w:t>
      </w:r>
      <w:r w:rsidRPr="0059420E">
        <w:rPr>
          <w:rFonts w:ascii="Arial" w:hAnsi="Arial" w:cs="Arial"/>
          <w:sz w:val="20"/>
          <w:szCs w:val="20"/>
        </w:rPr>
        <w:t xml:space="preserve"> </w:t>
      </w:r>
      <w:r w:rsidRPr="007B1DE3">
        <w:rPr>
          <w:rFonts w:ascii="Arial" w:hAnsi="Arial" w:cs="Arial"/>
          <w:noProof/>
          <w:sz w:val="20"/>
          <w:szCs w:val="20"/>
          <w:vertAlign w:val="superscript"/>
        </w:rPr>
        <w:t>92-94</w:t>
      </w:r>
      <w:r w:rsidRPr="0059420E">
        <w:rPr>
          <w:rFonts w:ascii="Arial" w:hAnsi="Arial" w:cs="Arial"/>
          <w:sz w:val="20"/>
          <w:szCs w:val="20"/>
        </w:rPr>
        <w:t>. Unlike some hypervascular tumors, such as hemangioblastomas, for which embolisation is almost always carried out prior to surgery, indications for embolisation of meningiomas vary substantially depending on the neurosurgical team</w:t>
      </w:r>
      <w:r>
        <w:rPr>
          <w:rFonts w:ascii="Arial" w:hAnsi="Arial" w:cs="Arial"/>
          <w:sz w:val="20"/>
          <w:szCs w:val="20"/>
        </w:rPr>
        <w:t xml:space="preserve"> </w:t>
      </w:r>
      <w:r w:rsidRPr="003467B6">
        <w:rPr>
          <w:rFonts w:ascii="Arial" w:hAnsi="Arial" w:cs="Arial"/>
          <w:noProof/>
          <w:sz w:val="20"/>
          <w:szCs w:val="20"/>
          <w:vertAlign w:val="superscript"/>
        </w:rPr>
        <w:t>95</w:t>
      </w:r>
      <w:r w:rsidRPr="0059420E">
        <w:rPr>
          <w:rFonts w:ascii="Arial" w:hAnsi="Arial" w:cs="Arial"/>
          <w:sz w:val="20"/>
          <w:szCs w:val="20"/>
        </w:rPr>
        <w:t>. There is no controlled study that shows better clinical outcomes of surgery if it has been preceded by pre-operative embolisation. Consequently, the</w:t>
      </w:r>
      <w:r>
        <w:rPr>
          <w:rFonts w:ascii="Arial" w:hAnsi="Arial" w:cs="Arial"/>
          <w:sz w:val="20"/>
          <w:szCs w:val="20"/>
        </w:rPr>
        <w:t>re is no general indication for embolisation of meningioma; individual</w:t>
      </w:r>
      <w:r w:rsidRPr="0059420E">
        <w:rPr>
          <w:rFonts w:ascii="Arial" w:hAnsi="Arial" w:cs="Arial"/>
          <w:sz w:val="20"/>
          <w:szCs w:val="20"/>
        </w:rPr>
        <w:t xml:space="preserve"> indications are assessed on a case by case basis by each team. The principle is to first and foremost occlude the afferent arteries that cannot be reached by the surgeon when accessing the tumor. </w:t>
      </w:r>
      <w:r>
        <w:rPr>
          <w:rFonts w:ascii="Arial" w:hAnsi="Arial" w:cs="Arial"/>
          <w:sz w:val="20"/>
          <w:szCs w:val="20"/>
        </w:rPr>
        <w:t xml:space="preserve">This is performed by free flow particle injection or coil embolisation within </w:t>
      </w:r>
      <w:r w:rsidRPr="0059420E">
        <w:rPr>
          <w:rFonts w:ascii="Arial" w:hAnsi="Arial" w:cs="Arial"/>
          <w:sz w:val="20"/>
          <w:szCs w:val="20"/>
        </w:rPr>
        <w:t xml:space="preserve">24 hours </w:t>
      </w:r>
      <w:r>
        <w:rPr>
          <w:rFonts w:ascii="Arial" w:hAnsi="Arial" w:cs="Arial"/>
          <w:sz w:val="20"/>
          <w:szCs w:val="20"/>
        </w:rPr>
        <w:t xml:space="preserve">of </w:t>
      </w:r>
      <w:r w:rsidRPr="0059420E">
        <w:rPr>
          <w:rFonts w:ascii="Arial" w:hAnsi="Arial" w:cs="Arial"/>
          <w:sz w:val="20"/>
          <w:szCs w:val="20"/>
        </w:rPr>
        <w:t>surgery</w:t>
      </w:r>
      <w:r>
        <w:rPr>
          <w:rFonts w:ascii="Arial" w:hAnsi="Arial" w:cs="Arial"/>
          <w:sz w:val="20"/>
          <w:szCs w:val="20"/>
        </w:rPr>
        <w:t>. C</w:t>
      </w:r>
      <w:r w:rsidRPr="0059420E">
        <w:rPr>
          <w:rFonts w:ascii="Arial" w:hAnsi="Arial" w:cs="Arial"/>
          <w:sz w:val="20"/>
          <w:szCs w:val="20"/>
        </w:rPr>
        <w:t xml:space="preserve">omplications </w:t>
      </w:r>
      <w:r>
        <w:rPr>
          <w:rFonts w:ascii="Arial" w:hAnsi="Arial" w:cs="Arial"/>
          <w:sz w:val="20"/>
          <w:szCs w:val="20"/>
        </w:rPr>
        <w:t xml:space="preserve">may </w:t>
      </w:r>
      <w:r w:rsidRPr="0059420E">
        <w:rPr>
          <w:rFonts w:ascii="Arial" w:hAnsi="Arial" w:cs="Arial"/>
          <w:sz w:val="20"/>
          <w:szCs w:val="20"/>
        </w:rPr>
        <w:t>arise when the neuroradiologist trie</w:t>
      </w:r>
      <w:r>
        <w:rPr>
          <w:rFonts w:ascii="Arial" w:hAnsi="Arial" w:cs="Arial"/>
          <w:sz w:val="20"/>
          <w:szCs w:val="20"/>
        </w:rPr>
        <w:t>s</w:t>
      </w:r>
      <w:r w:rsidRPr="0059420E">
        <w:rPr>
          <w:rFonts w:ascii="Arial" w:hAnsi="Arial" w:cs="Arial"/>
          <w:sz w:val="20"/>
          <w:szCs w:val="20"/>
        </w:rPr>
        <w:t xml:space="preserve"> to distally guide the embolus in the capillary bed of the tumor. This can result in tumor hemorrhage, erratic embolisation through anastomosis or cranial nerves palsy</w:t>
      </w:r>
      <w:r>
        <w:rPr>
          <w:rFonts w:ascii="Arial" w:hAnsi="Arial" w:cs="Arial"/>
          <w:sz w:val="20"/>
          <w:szCs w:val="20"/>
        </w:rPr>
        <w:t xml:space="preserve"> </w:t>
      </w:r>
      <w:r w:rsidRPr="00CB0945">
        <w:rPr>
          <w:rFonts w:ascii="Arial" w:hAnsi="Arial" w:cs="Arial"/>
          <w:noProof/>
          <w:sz w:val="20"/>
          <w:szCs w:val="20"/>
          <w:vertAlign w:val="superscript"/>
        </w:rPr>
        <w:t>96,97</w:t>
      </w:r>
      <w:r w:rsidRPr="0059420E">
        <w:rPr>
          <w:rFonts w:ascii="Arial" w:hAnsi="Arial" w:cs="Arial"/>
          <w:sz w:val="20"/>
          <w:szCs w:val="20"/>
        </w:rPr>
        <w:t xml:space="preserve">. </w:t>
      </w:r>
      <w:r>
        <w:rPr>
          <w:rFonts w:ascii="Arial" w:hAnsi="Arial" w:cs="Arial"/>
          <w:sz w:val="20"/>
          <w:szCs w:val="20"/>
        </w:rPr>
        <w:t>Four</w:t>
      </w:r>
      <w:r w:rsidRPr="0059420E">
        <w:rPr>
          <w:rFonts w:ascii="Arial" w:hAnsi="Arial" w:cs="Arial"/>
          <w:sz w:val="20"/>
          <w:szCs w:val="20"/>
        </w:rPr>
        <w:t xml:space="preserve"> different anatomical scenarios</w:t>
      </w:r>
      <w:r>
        <w:rPr>
          <w:rFonts w:ascii="Arial" w:hAnsi="Arial" w:cs="Arial"/>
          <w:sz w:val="20"/>
          <w:szCs w:val="20"/>
        </w:rPr>
        <w:t xml:space="preserve"> can be discussed: (i) In the very common c</w:t>
      </w:r>
      <w:r w:rsidRPr="000817D7">
        <w:rPr>
          <w:rFonts w:ascii="Arial" w:hAnsi="Arial" w:cs="Arial"/>
          <w:sz w:val="20"/>
          <w:szCs w:val="20"/>
        </w:rPr>
        <w:t xml:space="preserve">onvexity meningiomas, </w:t>
      </w:r>
      <w:r w:rsidRPr="0059420E">
        <w:rPr>
          <w:rFonts w:ascii="Arial" w:hAnsi="Arial" w:cs="Arial"/>
          <w:sz w:val="20"/>
          <w:szCs w:val="20"/>
        </w:rPr>
        <w:t>there is infrequently a</w:t>
      </w:r>
      <w:r>
        <w:rPr>
          <w:rFonts w:ascii="Arial" w:hAnsi="Arial" w:cs="Arial"/>
          <w:sz w:val="20"/>
          <w:szCs w:val="20"/>
        </w:rPr>
        <w:t>n</w:t>
      </w:r>
      <w:r w:rsidRPr="0059420E">
        <w:rPr>
          <w:rFonts w:ascii="Arial" w:hAnsi="Arial" w:cs="Arial"/>
          <w:sz w:val="20"/>
          <w:szCs w:val="20"/>
        </w:rPr>
        <w:t xml:space="preserve"> indication for preoperative emboli</w:t>
      </w:r>
      <w:r>
        <w:rPr>
          <w:rFonts w:ascii="Arial" w:hAnsi="Arial" w:cs="Arial"/>
          <w:sz w:val="20"/>
          <w:szCs w:val="20"/>
        </w:rPr>
        <w:t>s</w:t>
      </w:r>
      <w:r w:rsidRPr="0059420E">
        <w:rPr>
          <w:rFonts w:ascii="Arial" w:hAnsi="Arial" w:cs="Arial"/>
          <w:sz w:val="20"/>
          <w:szCs w:val="20"/>
        </w:rPr>
        <w:t>ation</w:t>
      </w:r>
      <w:r>
        <w:rPr>
          <w:rFonts w:ascii="Arial" w:hAnsi="Arial" w:cs="Arial"/>
          <w:sz w:val="20"/>
          <w:szCs w:val="20"/>
        </w:rPr>
        <w:t>. If an embo</w:t>
      </w:r>
      <w:r w:rsidRPr="0059420E">
        <w:rPr>
          <w:rFonts w:ascii="Arial" w:hAnsi="Arial" w:cs="Arial"/>
          <w:sz w:val="20"/>
          <w:szCs w:val="20"/>
        </w:rPr>
        <w:t>li</w:t>
      </w:r>
      <w:r>
        <w:rPr>
          <w:rFonts w:ascii="Arial" w:hAnsi="Arial" w:cs="Arial"/>
          <w:sz w:val="20"/>
          <w:szCs w:val="20"/>
        </w:rPr>
        <w:t>s</w:t>
      </w:r>
      <w:r w:rsidRPr="0059420E">
        <w:rPr>
          <w:rFonts w:ascii="Arial" w:hAnsi="Arial" w:cs="Arial"/>
          <w:sz w:val="20"/>
          <w:szCs w:val="20"/>
        </w:rPr>
        <w:t xml:space="preserve">ation is indicated, 100 to 300 µm particles are injected into the middle meningeal artery. </w:t>
      </w:r>
      <w:r>
        <w:rPr>
          <w:rFonts w:ascii="Arial" w:hAnsi="Arial" w:cs="Arial"/>
          <w:sz w:val="20"/>
          <w:szCs w:val="20"/>
        </w:rPr>
        <w:t>These s</w:t>
      </w:r>
      <w:r w:rsidRPr="0059420E">
        <w:rPr>
          <w:rFonts w:ascii="Arial" w:hAnsi="Arial" w:cs="Arial"/>
          <w:sz w:val="20"/>
          <w:szCs w:val="20"/>
        </w:rPr>
        <w:t>mall particles allow a more distal penetration into the tumor bed. This results in a more substantial necrotic effect on the tumor, but their use also entails a higher risk of intra</w:t>
      </w:r>
      <w:r>
        <w:rPr>
          <w:rFonts w:ascii="Arial" w:hAnsi="Arial" w:cs="Arial"/>
          <w:sz w:val="20"/>
          <w:szCs w:val="20"/>
        </w:rPr>
        <w:t>-</w:t>
      </w:r>
      <w:r w:rsidRPr="0059420E">
        <w:rPr>
          <w:rFonts w:ascii="Arial" w:hAnsi="Arial" w:cs="Arial"/>
          <w:sz w:val="20"/>
          <w:szCs w:val="20"/>
        </w:rPr>
        <w:t>tumor</w:t>
      </w:r>
      <w:r>
        <w:rPr>
          <w:rFonts w:ascii="Arial" w:hAnsi="Arial" w:cs="Arial"/>
          <w:sz w:val="20"/>
          <w:szCs w:val="20"/>
        </w:rPr>
        <w:t>al</w:t>
      </w:r>
      <w:r w:rsidRPr="0059420E">
        <w:rPr>
          <w:rFonts w:ascii="Arial" w:hAnsi="Arial" w:cs="Arial"/>
          <w:sz w:val="20"/>
          <w:szCs w:val="20"/>
        </w:rPr>
        <w:t xml:space="preserve"> hemorrhage</w:t>
      </w:r>
      <w:r>
        <w:rPr>
          <w:rFonts w:ascii="Arial" w:hAnsi="Arial" w:cs="Arial"/>
          <w:sz w:val="20"/>
          <w:szCs w:val="20"/>
        </w:rPr>
        <w:t xml:space="preserve"> </w:t>
      </w:r>
      <w:r w:rsidRPr="0042611F">
        <w:rPr>
          <w:rFonts w:ascii="Arial" w:hAnsi="Arial" w:cs="Arial"/>
          <w:noProof/>
          <w:sz w:val="20"/>
          <w:szCs w:val="20"/>
          <w:vertAlign w:val="superscript"/>
        </w:rPr>
        <w:t>97,98</w:t>
      </w:r>
      <w:r w:rsidRPr="0059420E">
        <w:rPr>
          <w:rFonts w:ascii="Arial" w:hAnsi="Arial" w:cs="Arial"/>
          <w:sz w:val="20"/>
          <w:szCs w:val="20"/>
        </w:rPr>
        <w:t xml:space="preserve">. A controlled study </w:t>
      </w:r>
      <w:r>
        <w:rPr>
          <w:rFonts w:ascii="Arial" w:hAnsi="Arial" w:cs="Arial"/>
          <w:sz w:val="20"/>
          <w:szCs w:val="20"/>
        </w:rPr>
        <w:t>indicated</w:t>
      </w:r>
      <w:r w:rsidRPr="0059420E">
        <w:rPr>
          <w:rFonts w:ascii="Arial" w:hAnsi="Arial" w:cs="Arial"/>
          <w:sz w:val="20"/>
          <w:szCs w:val="20"/>
        </w:rPr>
        <w:t xml:space="preserve"> that preoperative embolisation resulted in a significant reduction of perioperative blood loss</w:t>
      </w:r>
      <w:r>
        <w:rPr>
          <w:rFonts w:ascii="Arial" w:hAnsi="Arial" w:cs="Arial"/>
          <w:sz w:val="20"/>
          <w:szCs w:val="20"/>
        </w:rPr>
        <w:t xml:space="preserve"> </w:t>
      </w:r>
      <w:r w:rsidRPr="0042611F">
        <w:rPr>
          <w:rFonts w:ascii="Arial" w:hAnsi="Arial" w:cs="Arial"/>
          <w:noProof/>
          <w:sz w:val="20"/>
          <w:szCs w:val="20"/>
          <w:vertAlign w:val="superscript"/>
        </w:rPr>
        <w:t>92</w:t>
      </w:r>
      <w:r w:rsidRPr="0059420E">
        <w:rPr>
          <w:rFonts w:ascii="Arial" w:hAnsi="Arial" w:cs="Arial"/>
          <w:sz w:val="20"/>
          <w:szCs w:val="20"/>
        </w:rPr>
        <w:t>. Reported complications are</w:t>
      </w:r>
      <w:r>
        <w:rPr>
          <w:rFonts w:ascii="Arial" w:hAnsi="Arial" w:cs="Arial"/>
          <w:sz w:val="20"/>
          <w:szCs w:val="20"/>
        </w:rPr>
        <w:t xml:space="preserve"> </w:t>
      </w:r>
      <w:r w:rsidRPr="0059420E">
        <w:rPr>
          <w:rFonts w:ascii="Arial" w:hAnsi="Arial" w:cs="Arial"/>
          <w:sz w:val="20"/>
          <w:szCs w:val="20"/>
        </w:rPr>
        <w:t>tumor hemorrhage and ischemi</w:t>
      </w:r>
      <w:r>
        <w:rPr>
          <w:rFonts w:ascii="Arial" w:hAnsi="Arial" w:cs="Arial"/>
          <w:sz w:val="20"/>
          <w:szCs w:val="20"/>
        </w:rPr>
        <w:t>a</w:t>
      </w:r>
      <w:r w:rsidRPr="0059420E">
        <w:rPr>
          <w:rFonts w:ascii="Arial" w:hAnsi="Arial" w:cs="Arial"/>
          <w:sz w:val="20"/>
          <w:szCs w:val="20"/>
        </w:rPr>
        <w:t xml:space="preserve"> due to erratic movement of the emboli. The incidence of complications varies from 0 to 9 %. </w:t>
      </w:r>
      <w:r>
        <w:rPr>
          <w:rFonts w:ascii="Arial" w:hAnsi="Arial" w:cs="Arial"/>
          <w:sz w:val="20"/>
          <w:szCs w:val="20"/>
        </w:rPr>
        <w:t>(ii</w:t>
      </w:r>
      <w:r w:rsidRPr="00FF5842">
        <w:rPr>
          <w:rFonts w:ascii="Arial" w:hAnsi="Arial" w:cs="Arial"/>
          <w:sz w:val="20"/>
          <w:szCs w:val="20"/>
        </w:rPr>
        <w:t xml:space="preserve">) </w:t>
      </w:r>
      <w:r w:rsidRPr="0059420E">
        <w:rPr>
          <w:rFonts w:ascii="Arial" w:hAnsi="Arial" w:cs="Arial"/>
          <w:sz w:val="20"/>
          <w:szCs w:val="20"/>
        </w:rPr>
        <w:t xml:space="preserve">Olfactory meningiomas are generally vascularized by </w:t>
      </w:r>
      <w:r w:rsidRPr="000817D7">
        <w:rPr>
          <w:rFonts w:ascii="Arial" w:hAnsi="Arial" w:cs="Arial"/>
          <w:sz w:val="20"/>
          <w:szCs w:val="20"/>
        </w:rPr>
        <w:t>ethmoidal arteries. Since these are branches of the ophthalmic artery</w:t>
      </w:r>
      <w:r>
        <w:rPr>
          <w:rFonts w:ascii="Arial" w:hAnsi="Arial" w:cs="Arial"/>
          <w:sz w:val="20"/>
          <w:szCs w:val="20"/>
        </w:rPr>
        <w:t xml:space="preserve"> implicating a</w:t>
      </w:r>
      <w:r w:rsidRPr="000817D7">
        <w:rPr>
          <w:rFonts w:ascii="Arial" w:hAnsi="Arial" w:cs="Arial"/>
          <w:sz w:val="20"/>
          <w:szCs w:val="20"/>
        </w:rPr>
        <w:t xml:space="preserve"> risk of jeopardizing vision by embolisation, these tumors should never be emboli</w:t>
      </w:r>
      <w:r>
        <w:rPr>
          <w:rFonts w:ascii="Arial" w:hAnsi="Arial" w:cs="Arial"/>
          <w:sz w:val="20"/>
          <w:szCs w:val="20"/>
        </w:rPr>
        <w:t>z</w:t>
      </w:r>
      <w:r w:rsidRPr="000817D7">
        <w:rPr>
          <w:rFonts w:ascii="Arial" w:hAnsi="Arial" w:cs="Arial"/>
          <w:sz w:val="20"/>
          <w:szCs w:val="20"/>
        </w:rPr>
        <w:t>ed. (</w:t>
      </w:r>
      <w:r>
        <w:rPr>
          <w:rFonts w:ascii="Arial" w:hAnsi="Arial" w:cs="Arial"/>
          <w:sz w:val="20"/>
          <w:szCs w:val="20"/>
        </w:rPr>
        <w:t>iii</w:t>
      </w:r>
      <w:r w:rsidRPr="000817D7">
        <w:rPr>
          <w:rFonts w:ascii="Arial" w:hAnsi="Arial" w:cs="Arial"/>
          <w:sz w:val="20"/>
          <w:szCs w:val="20"/>
        </w:rPr>
        <w:t>) Meningiomas of the cavernous sinus can be subject</w:t>
      </w:r>
      <w:r>
        <w:rPr>
          <w:rFonts w:ascii="Arial" w:hAnsi="Arial" w:cs="Arial"/>
          <w:sz w:val="20"/>
          <w:szCs w:val="20"/>
        </w:rPr>
        <w:t>ed</w:t>
      </w:r>
      <w:r w:rsidRPr="000817D7">
        <w:rPr>
          <w:rFonts w:ascii="Arial" w:hAnsi="Arial" w:cs="Arial"/>
          <w:sz w:val="20"/>
          <w:szCs w:val="20"/>
        </w:rPr>
        <w:t xml:space="preserve"> to preoperative embolisation. However, the </w:t>
      </w:r>
      <w:r w:rsidRPr="000817D7">
        <w:rPr>
          <w:rFonts w:ascii="Arial" w:hAnsi="Arial" w:cs="Arial"/>
          <w:sz w:val="20"/>
          <w:szCs w:val="20"/>
        </w:rPr>
        <w:lastRenderedPageBreak/>
        <w:t>afferent arteries are small-sized dural arteries emanating from the carotid siphon which, aside from rare cases, are not amenable to selective catherization. Therefore, if an indication for embolisation of a</w:t>
      </w:r>
      <w:r>
        <w:rPr>
          <w:rFonts w:ascii="Arial" w:hAnsi="Arial" w:cs="Arial"/>
          <w:sz w:val="20"/>
          <w:szCs w:val="20"/>
        </w:rPr>
        <w:t xml:space="preserve"> caverno</w:t>
      </w:r>
      <w:r w:rsidRPr="000817D7">
        <w:rPr>
          <w:rFonts w:ascii="Arial" w:hAnsi="Arial" w:cs="Arial"/>
          <w:sz w:val="20"/>
          <w:szCs w:val="20"/>
        </w:rPr>
        <w:t xml:space="preserve">us </w:t>
      </w:r>
      <w:r>
        <w:rPr>
          <w:rFonts w:ascii="Arial" w:hAnsi="Arial" w:cs="Arial"/>
          <w:sz w:val="20"/>
          <w:szCs w:val="20"/>
        </w:rPr>
        <w:t xml:space="preserve">sinus </w:t>
      </w:r>
      <w:r w:rsidRPr="000817D7">
        <w:rPr>
          <w:rFonts w:ascii="Arial" w:hAnsi="Arial" w:cs="Arial"/>
          <w:sz w:val="20"/>
          <w:szCs w:val="20"/>
        </w:rPr>
        <w:t xml:space="preserve">meningioma is made, the internal carotid artery needs to be occluded after testing patency of the </w:t>
      </w:r>
      <w:r>
        <w:rPr>
          <w:rFonts w:ascii="Arial" w:hAnsi="Arial" w:cs="Arial"/>
          <w:sz w:val="20"/>
          <w:szCs w:val="20"/>
        </w:rPr>
        <w:t>Circle of Willis</w:t>
      </w:r>
      <w:r w:rsidRPr="000817D7">
        <w:rPr>
          <w:rFonts w:ascii="Arial" w:hAnsi="Arial" w:cs="Arial"/>
          <w:sz w:val="20"/>
          <w:szCs w:val="20"/>
        </w:rPr>
        <w:t>. (</w:t>
      </w:r>
      <w:r>
        <w:rPr>
          <w:rFonts w:ascii="Arial" w:hAnsi="Arial" w:cs="Arial"/>
          <w:sz w:val="20"/>
          <w:szCs w:val="20"/>
        </w:rPr>
        <w:t>iv</w:t>
      </w:r>
      <w:r w:rsidRPr="000817D7">
        <w:rPr>
          <w:rFonts w:ascii="Arial" w:hAnsi="Arial" w:cs="Arial"/>
          <w:sz w:val="20"/>
          <w:szCs w:val="20"/>
        </w:rPr>
        <w:t xml:space="preserve">) Petroclival meningiomas </w:t>
      </w:r>
      <w:r>
        <w:rPr>
          <w:rFonts w:ascii="Arial" w:hAnsi="Arial" w:cs="Arial"/>
          <w:sz w:val="20"/>
          <w:szCs w:val="20"/>
        </w:rPr>
        <w:t xml:space="preserve">can be embolized via the </w:t>
      </w:r>
      <w:r w:rsidRPr="0059420E">
        <w:rPr>
          <w:rFonts w:ascii="Arial" w:hAnsi="Arial" w:cs="Arial"/>
          <w:sz w:val="20"/>
          <w:szCs w:val="20"/>
        </w:rPr>
        <w:t xml:space="preserve">meningeal trunk of the ascending pharyngeal artery. This </w:t>
      </w:r>
      <w:r>
        <w:rPr>
          <w:rFonts w:ascii="Arial" w:hAnsi="Arial" w:cs="Arial"/>
          <w:sz w:val="20"/>
          <w:szCs w:val="20"/>
        </w:rPr>
        <w:t xml:space="preserve">artery cannot be </w:t>
      </w:r>
      <w:r w:rsidRPr="0059420E">
        <w:rPr>
          <w:rFonts w:ascii="Arial" w:hAnsi="Arial" w:cs="Arial"/>
          <w:sz w:val="20"/>
          <w:szCs w:val="20"/>
        </w:rPr>
        <w:t>control</w:t>
      </w:r>
      <w:r>
        <w:rPr>
          <w:rFonts w:ascii="Arial" w:hAnsi="Arial" w:cs="Arial"/>
          <w:sz w:val="20"/>
          <w:szCs w:val="20"/>
        </w:rPr>
        <w:t>led</w:t>
      </w:r>
      <w:r w:rsidRPr="0059420E">
        <w:rPr>
          <w:rFonts w:ascii="Arial" w:hAnsi="Arial" w:cs="Arial"/>
          <w:sz w:val="20"/>
          <w:szCs w:val="20"/>
        </w:rPr>
        <w:t xml:space="preserve"> by the neurosurgeon</w:t>
      </w:r>
      <w:r>
        <w:rPr>
          <w:rFonts w:ascii="Arial" w:hAnsi="Arial" w:cs="Arial"/>
          <w:sz w:val="20"/>
          <w:szCs w:val="20"/>
        </w:rPr>
        <w:t xml:space="preserve"> during lateral approaches to the clivus, the petrous bone or the cerebellopontine angle </w:t>
      </w:r>
      <w:r w:rsidRPr="0042611F">
        <w:rPr>
          <w:rFonts w:ascii="Arial" w:hAnsi="Arial" w:cs="Arial"/>
          <w:noProof/>
          <w:sz w:val="20"/>
          <w:szCs w:val="20"/>
          <w:vertAlign w:val="superscript"/>
        </w:rPr>
        <w:t>99</w:t>
      </w:r>
      <w:r>
        <w:rPr>
          <w:rFonts w:ascii="Arial" w:hAnsi="Arial" w:cs="Arial"/>
          <w:sz w:val="20"/>
          <w:szCs w:val="20"/>
        </w:rPr>
        <w:t>.</w:t>
      </w:r>
    </w:p>
    <w:p w14:paraId="56450D0B" w14:textId="77777777" w:rsidR="009E6741" w:rsidRDefault="009E6741" w:rsidP="003C7DDD">
      <w:pPr>
        <w:spacing w:line="360" w:lineRule="auto"/>
        <w:jc w:val="both"/>
        <w:rPr>
          <w:rFonts w:ascii="Arial" w:hAnsi="Arial" w:cs="Arial"/>
          <w:sz w:val="20"/>
          <w:szCs w:val="20"/>
        </w:rPr>
      </w:pPr>
    </w:p>
    <w:p w14:paraId="321245B9" w14:textId="77777777" w:rsidR="009E6741" w:rsidRPr="005666C7" w:rsidRDefault="009E6741" w:rsidP="003C7DDD">
      <w:pPr>
        <w:spacing w:line="360" w:lineRule="auto"/>
        <w:rPr>
          <w:rFonts w:ascii="Arial" w:hAnsi="Arial" w:cs="Arial"/>
          <w:i/>
          <w:sz w:val="20"/>
          <w:szCs w:val="20"/>
        </w:rPr>
      </w:pPr>
      <w:r w:rsidRPr="005666C7">
        <w:rPr>
          <w:rFonts w:ascii="Arial" w:hAnsi="Arial" w:cs="Arial"/>
          <w:b/>
          <w:sz w:val="20"/>
          <w:szCs w:val="20"/>
        </w:rPr>
        <w:t>Pharmacotherapy and experimental therapies</w:t>
      </w:r>
    </w:p>
    <w:p w14:paraId="0209A52D" w14:textId="77777777" w:rsidR="009E6741" w:rsidRPr="005666C7" w:rsidRDefault="009E6741" w:rsidP="003C7DDD">
      <w:pPr>
        <w:spacing w:line="360" w:lineRule="auto"/>
        <w:rPr>
          <w:rFonts w:ascii="Arial" w:hAnsi="Arial" w:cs="Arial"/>
          <w:b/>
          <w:sz w:val="20"/>
          <w:szCs w:val="20"/>
        </w:rPr>
      </w:pPr>
    </w:p>
    <w:p w14:paraId="47125017" w14:textId="77777777" w:rsidR="009E6741" w:rsidRPr="00E655B5" w:rsidRDefault="009E6741" w:rsidP="003C7DDD">
      <w:pPr>
        <w:spacing w:line="360" w:lineRule="auto"/>
        <w:rPr>
          <w:rFonts w:ascii="Arial" w:hAnsi="Arial" w:cs="Arial"/>
          <w:sz w:val="20"/>
          <w:szCs w:val="20"/>
        </w:rPr>
      </w:pPr>
      <w:r w:rsidRPr="00822E9E">
        <w:rPr>
          <w:rFonts w:ascii="Arial" w:hAnsi="Arial" w:cs="Arial"/>
          <w:sz w:val="20"/>
          <w:szCs w:val="20"/>
        </w:rPr>
        <w:t>Pharmacotherapy of meningiomas is typically considered in the following main patient populations: (i) patients with recurrent or progressive meningiomas of all tumor grades in whom surgical resection or radiotherapy are no longer feasible, and (ii) patients with metastatic meningioma. Principally, systemic therapy appears to be able to inhibit meningioma growth to some extent</w:t>
      </w:r>
      <w:r>
        <w:rPr>
          <w:rFonts w:ascii="Arial" w:hAnsi="Arial" w:cs="Arial"/>
          <w:sz w:val="20"/>
          <w:szCs w:val="20"/>
        </w:rPr>
        <w:t xml:space="preserve"> </w:t>
      </w:r>
      <w:r w:rsidRPr="000C37E3">
        <w:rPr>
          <w:rFonts w:ascii="Arial" w:hAnsi="Arial" w:cs="Arial"/>
          <w:noProof/>
          <w:sz w:val="20"/>
          <w:szCs w:val="20"/>
          <w:vertAlign w:val="superscript"/>
        </w:rPr>
        <w:t>100</w:t>
      </w:r>
      <w:r w:rsidRPr="00822E9E">
        <w:rPr>
          <w:rFonts w:ascii="Arial" w:hAnsi="Arial" w:cs="Arial"/>
          <w:sz w:val="20"/>
          <w:szCs w:val="20"/>
        </w:rPr>
        <w:t>. A variety of drugs have been studied in meningiomas. However, the interpretation of most of th</w:t>
      </w:r>
      <w:r>
        <w:rPr>
          <w:rFonts w:ascii="Arial" w:hAnsi="Arial" w:cs="Arial"/>
          <w:sz w:val="20"/>
          <w:szCs w:val="20"/>
        </w:rPr>
        <w:t xml:space="preserve">e available studies is </w:t>
      </w:r>
      <w:r w:rsidRPr="00822E9E">
        <w:rPr>
          <w:rFonts w:ascii="Arial" w:hAnsi="Arial" w:cs="Arial"/>
          <w:sz w:val="20"/>
          <w:szCs w:val="20"/>
        </w:rPr>
        <w:t xml:space="preserve">limited by several factors, in particular small patient numbers, the retrospective design of most studies, the heterogeneity of patient populations with regard to tumor type and prior therapies, the lack of comparator treatment arms or reliable historical benchmark </w:t>
      </w:r>
      <w:r w:rsidRPr="00E655B5">
        <w:rPr>
          <w:rFonts w:ascii="Arial" w:hAnsi="Arial" w:cs="Arial"/>
          <w:sz w:val="20"/>
          <w:szCs w:val="20"/>
        </w:rPr>
        <w:t>activity parameters and the lack of standardized response criteria. Thus, pharmacotherapy of meningioma has so far an unclear benefit and has to be considered experimental. Overall, inclusion of patients with meningiomas in clinical trials evaluating novel treatment approaches is recommended. Depending on ongoing molecular classification of meningiomas, targeted therapies are evolving (table 4).</w:t>
      </w:r>
    </w:p>
    <w:p w14:paraId="24976AA9" w14:textId="77777777" w:rsidR="009E6741" w:rsidRPr="00E655B5" w:rsidRDefault="009E6741" w:rsidP="003C7DDD">
      <w:pPr>
        <w:spacing w:line="360" w:lineRule="auto"/>
        <w:rPr>
          <w:rFonts w:ascii="Arial" w:hAnsi="Arial" w:cs="Arial"/>
          <w:sz w:val="20"/>
          <w:szCs w:val="20"/>
        </w:rPr>
      </w:pPr>
    </w:p>
    <w:p w14:paraId="5FE399E1" w14:textId="77777777" w:rsidR="009E6741" w:rsidRPr="00E655B5" w:rsidRDefault="009E6741" w:rsidP="003C7DDD">
      <w:pPr>
        <w:spacing w:line="360" w:lineRule="auto"/>
        <w:rPr>
          <w:rFonts w:ascii="Arial" w:hAnsi="Arial" w:cs="Arial"/>
          <w:sz w:val="20"/>
          <w:szCs w:val="20"/>
        </w:rPr>
      </w:pPr>
      <w:r w:rsidRPr="00E655B5">
        <w:rPr>
          <w:rFonts w:ascii="Arial" w:hAnsi="Arial" w:cs="Arial"/>
          <w:sz w:val="20"/>
          <w:szCs w:val="20"/>
        </w:rPr>
        <w:t>WHO grade I meningiomas</w:t>
      </w:r>
    </w:p>
    <w:p w14:paraId="39932754" w14:textId="77777777" w:rsidR="009E6741" w:rsidRPr="00822E9E" w:rsidRDefault="009E6741" w:rsidP="003C7DDD">
      <w:pPr>
        <w:spacing w:line="360" w:lineRule="auto"/>
        <w:rPr>
          <w:rFonts w:ascii="Arial" w:hAnsi="Arial" w:cs="Arial"/>
          <w:sz w:val="20"/>
          <w:szCs w:val="20"/>
        </w:rPr>
      </w:pPr>
      <w:r w:rsidRPr="00822E9E">
        <w:rPr>
          <w:rFonts w:ascii="Arial" w:hAnsi="Arial" w:cs="Arial"/>
          <w:sz w:val="20"/>
          <w:szCs w:val="20"/>
        </w:rPr>
        <w:t>Hydroxyurea, temozolomide, irinotecan, interferon-alpha, sandostatin LAR, pasireotide LAR, imatinib, erlotinib and gefitinib have been studied in retrospective and single-arm phase II studies in WHO grade I meningiomas that have failed surgical resection and radiotherapy</w:t>
      </w:r>
      <w:r>
        <w:rPr>
          <w:rFonts w:ascii="Arial" w:hAnsi="Arial" w:cs="Arial"/>
          <w:sz w:val="20"/>
          <w:szCs w:val="20"/>
        </w:rPr>
        <w:t xml:space="preserve"> </w:t>
      </w:r>
      <w:r w:rsidRPr="00F77FA9">
        <w:rPr>
          <w:rFonts w:ascii="Arial" w:hAnsi="Arial" w:cs="Arial"/>
          <w:noProof/>
          <w:sz w:val="20"/>
          <w:szCs w:val="20"/>
          <w:vertAlign w:val="superscript"/>
        </w:rPr>
        <w:t>101,102</w:t>
      </w:r>
      <w:r w:rsidRPr="00822E9E">
        <w:rPr>
          <w:rFonts w:ascii="Arial" w:hAnsi="Arial" w:cs="Arial"/>
          <w:sz w:val="20"/>
          <w:szCs w:val="20"/>
        </w:rPr>
        <w:t>. Mifepristone was studied in a randomized phase III trial but failed to show any advantage over placebo</w:t>
      </w:r>
      <w:r>
        <w:rPr>
          <w:rFonts w:ascii="Arial" w:hAnsi="Arial" w:cs="Arial"/>
          <w:sz w:val="20"/>
          <w:szCs w:val="20"/>
        </w:rPr>
        <w:t xml:space="preserve"> </w:t>
      </w:r>
      <w:r w:rsidRPr="00F77FA9">
        <w:rPr>
          <w:rFonts w:ascii="Arial" w:hAnsi="Arial" w:cs="Arial"/>
          <w:noProof/>
          <w:sz w:val="20"/>
          <w:szCs w:val="20"/>
          <w:vertAlign w:val="superscript"/>
        </w:rPr>
        <w:t>103</w:t>
      </w:r>
      <w:hyperlink w:anchor="_ENREF_103" w:tooltip="Grunberg SM, 2001 #101" w:history="1"/>
      <w:r w:rsidRPr="00822E9E">
        <w:rPr>
          <w:rFonts w:ascii="Arial" w:hAnsi="Arial" w:cs="Arial"/>
          <w:sz w:val="20"/>
          <w:szCs w:val="20"/>
        </w:rPr>
        <w:t>. The PFS-6 rates in these studies ranged from 0% to 67%, while median OS times were only inconsistently reported and ranged from 7 to 13 months</w:t>
      </w:r>
      <w:r>
        <w:rPr>
          <w:rFonts w:ascii="Arial" w:hAnsi="Arial" w:cs="Arial"/>
          <w:sz w:val="20"/>
          <w:szCs w:val="20"/>
        </w:rPr>
        <w:t xml:space="preserve"> </w:t>
      </w:r>
      <w:r w:rsidRPr="00F77FA9">
        <w:rPr>
          <w:rFonts w:ascii="Arial" w:hAnsi="Arial" w:cs="Arial"/>
          <w:noProof/>
          <w:sz w:val="20"/>
          <w:szCs w:val="20"/>
          <w:vertAlign w:val="superscript"/>
        </w:rPr>
        <w:t>102</w:t>
      </w:r>
      <w:r w:rsidRPr="00822E9E">
        <w:rPr>
          <w:rFonts w:ascii="Arial" w:hAnsi="Arial" w:cs="Arial"/>
          <w:sz w:val="20"/>
          <w:szCs w:val="20"/>
        </w:rPr>
        <w:t>. The lack of clear data on the natural course and the uncontrolled character of these studies preclude definite conclusions. Based on the available data, none of the evaluated drugs showed clear signs of clinically relevant activity sufficient to recommend them for clinical use. Temozolomide is not active in meningioma</w:t>
      </w:r>
      <w:r>
        <w:rPr>
          <w:rFonts w:ascii="Arial" w:hAnsi="Arial" w:cs="Arial"/>
          <w:sz w:val="20"/>
          <w:szCs w:val="20"/>
        </w:rPr>
        <w:t xml:space="preserve"> </w:t>
      </w:r>
      <w:r w:rsidRPr="005D2D5D">
        <w:rPr>
          <w:rFonts w:ascii="Arial" w:hAnsi="Arial" w:cs="Arial"/>
          <w:noProof/>
          <w:sz w:val="20"/>
          <w:szCs w:val="20"/>
          <w:vertAlign w:val="superscript"/>
        </w:rPr>
        <w:t>104</w:t>
      </w:r>
      <w:r w:rsidRPr="00822E9E">
        <w:rPr>
          <w:rFonts w:ascii="Arial" w:hAnsi="Arial" w:cs="Arial"/>
          <w:sz w:val="20"/>
          <w:szCs w:val="20"/>
        </w:rPr>
        <w:t>.</w:t>
      </w:r>
    </w:p>
    <w:p w14:paraId="5D588C25" w14:textId="77777777" w:rsidR="009E6741" w:rsidRPr="00822E9E" w:rsidRDefault="009E6741" w:rsidP="003C7DDD">
      <w:pPr>
        <w:spacing w:line="360" w:lineRule="auto"/>
        <w:rPr>
          <w:rFonts w:ascii="Arial" w:hAnsi="Arial" w:cs="Arial"/>
          <w:sz w:val="20"/>
          <w:szCs w:val="20"/>
        </w:rPr>
      </w:pPr>
    </w:p>
    <w:p w14:paraId="29053DFC" w14:textId="77777777" w:rsidR="009E6741" w:rsidRPr="00822E9E" w:rsidRDefault="009E6741" w:rsidP="003C7DDD">
      <w:pPr>
        <w:spacing w:line="360" w:lineRule="auto"/>
        <w:rPr>
          <w:rFonts w:ascii="Arial" w:hAnsi="Arial" w:cs="Arial"/>
          <w:sz w:val="20"/>
          <w:szCs w:val="20"/>
        </w:rPr>
      </w:pPr>
      <w:r w:rsidRPr="00822E9E">
        <w:rPr>
          <w:rFonts w:ascii="Arial" w:hAnsi="Arial" w:cs="Arial"/>
          <w:sz w:val="20"/>
          <w:szCs w:val="20"/>
        </w:rPr>
        <w:t>WHO grade II and III meningiomas</w:t>
      </w:r>
    </w:p>
    <w:p w14:paraId="4927BE85" w14:textId="77777777" w:rsidR="009E6741" w:rsidRPr="00822E9E" w:rsidRDefault="009E6741" w:rsidP="003C7DDD">
      <w:pPr>
        <w:spacing w:line="360" w:lineRule="auto"/>
        <w:rPr>
          <w:rFonts w:ascii="Arial" w:hAnsi="Arial" w:cs="Arial"/>
          <w:sz w:val="20"/>
          <w:szCs w:val="20"/>
        </w:rPr>
      </w:pPr>
      <w:r w:rsidRPr="005666C7">
        <w:rPr>
          <w:rFonts w:ascii="Arial" w:hAnsi="Arial" w:cs="Arial"/>
          <w:sz w:val="20"/>
          <w:szCs w:val="20"/>
        </w:rPr>
        <w:t xml:space="preserve">Retrospective studies and small prospective studies have evaluated a range of drugs including hydroxyurea, cycophosphamide/adriamycin/vincristine chemotherapy, interferon-alpha, megestrol acetate, medroxy-progesterone acetate, octreotide, sandostatin LAR, pasireotide LAR, imatinib, erlotinib, </w:t>
      </w:r>
      <w:r w:rsidRPr="005666C7">
        <w:rPr>
          <w:rFonts w:ascii="Arial" w:hAnsi="Arial" w:cs="Arial"/>
          <w:sz w:val="20"/>
          <w:szCs w:val="20"/>
        </w:rPr>
        <w:lastRenderedPageBreak/>
        <w:t>gefitinib, vatalanib, sunitinib and bavacizumab in WHO grade II and III meningiomas</w:t>
      </w:r>
      <w:r>
        <w:rPr>
          <w:rFonts w:ascii="Arial" w:hAnsi="Arial" w:cs="Arial"/>
          <w:sz w:val="20"/>
          <w:szCs w:val="20"/>
        </w:rPr>
        <w:t xml:space="preserve"> </w:t>
      </w:r>
      <w:r w:rsidRPr="00FA736D">
        <w:rPr>
          <w:rFonts w:ascii="Arial" w:hAnsi="Arial" w:cs="Arial"/>
          <w:noProof/>
          <w:sz w:val="20"/>
          <w:szCs w:val="20"/>
          <w:vertAlign w:val="superscript"/>
        </w:rPr>
        <w:t>102</w:t>
      </w:r>
      <w:r w:rsidRPr="005666C7">
        <w:rPr>
          <w:rFonts w:ascii="Arial" w:hAnsi="Arial" w:cs="Arial"/>
          <w:sz w:val="20"/>
          <w:szCs w:val="20"/>
        </w:rPr>
        <w:t xml:space="preserve">. </w:t>
      </w:r>
      <w:r w:rsidRPr="00822E9E">
        <w:rPr>
          <w:rFonts w:ascii="Arial" w:hAnsi="Arial" w:cs="Arial"/>
          <w:sz w:val="20"/>
          <w:szCs w:val="20"/>
        </w:rPr>
        <w:t>PFS-6 rates ranged from 0% to 64% and median OS times from 6 to 33 months in patients progressing after surgical resection and radiotherapy</w:t>
      </w:r>
      <w:r>
        <w:rPr>
          <w:rFonts w:ascii="Arial" w:hAnsi="Arial" w:cs="Arial"/>
          <w:sz w:val="20"/>
          <w:szCs w:val="20"/>
        </w:rPr>
        <w:t xml:space="preserve"> </w:t>
      </w:r>
      <w:r w:rsidRPr="00760645">
        <w:rPr>
          <w:rFonts w:ascii="Arial" w:hAnsi="Arial" w:cs="Arial"/>
          <w:noProof/>
          <w:sz w:val="20"/>
          <w:szCs w:val="20"/>
          <w:vertAlign w:val="superscript"/>
        </w:rPr>
        <w:t>102</w:t>
      </w:r>
      <w:r w:rsidRPr="00822E9E">
        <w:rPr>
          <w:rFonts w:ascii="Arial" w:hAnsi="Arial" w:cs="Arial"/>
          <w:sz w:val="20"/>
          <w:szCs w:val="20"/>
        </w:rPr>
        <w:t>. The most promising results have been reported for bevacizumab, vatalanib and sunitinib, all drugs with anti-angiogenic properties</w:t>
      </w:r>
      <w:r>
        <w:rPr>
          <w:rFonts w:ascii="Arial" w:hAnsi="Arial" w:cs="Arial"/>
          <w:sz w:val="20"/>
          <w:szCs w:val="20"/>
        </w:rPr>
        <w:t xml:space="preserve"> </w:t>
      </w:r>
      <w:r w:rsidRPr="00760645">
        <w:rPr>
          <w:rFonts w:ascii="Arial" w:hAnsi="Arial" w:cs="Arial"/>
          <w:noProof/>
          <w:sz w:val="20"/>
          <w:szCs w:val="20"/>
          <w:vertAlign w:val="superscript"/>
        </w:rPr>
        <w:t>100,102,105-108</w:t>
      </w:r>
      <w:r w:rsidRPr="00822E9E">
        <w:rPr>
          <w:rFonts w:ascii="Arial" w:hAnsi="Arial" w:cs="Arial"/>
          <w:sz w:val="20"/>
          <w:szCs w:val="20"/>
        </w:rPr>
        <w:t xml:space="preserve">. These results need to be confirmed in prospective controlled trials, before clinical use of these compounds in WHO grade II and III meningiomas can be recommended. </w:t>
      </w:r>
      <w:r>
        <w:rPr>
          <w:rFonts w:ascii="Arial" w:hAnsi="Arial" w:cs="Arial"/>
          <w:sz w:val="20"/>
          <w:szCs w:val="20"/>
        </w:rPr>
        <w:t xml:space="preserve">An ongoing EORTC phase II trial (NCT02234050) explores the efficacy of trabectedin, a tetrahydroisoquinoline that has shown promising activity in recurrent grade II and grade III meningiomas </w:t>
      </w:r>
      <w:r w:rsidRPr="00740881">
        <w:rPr>
          <w:rFonts w:ascii="Arial" w:hAnsi="Arial" w:cs="Arial"/>
          <w:noProof/>
          <w:sz w:val="20"/>
          <w:szCs w:val="20"/>
          <w:vertAlign w:val="superscript"/>
        </w:rPr>
        <w:t>109</w:t>
      </w:r>
      <w:r>
        <w:rPr>
          <w:rFonts w:ascii="Arial" w:hAnsi="Arial" w:cs="Arial"/>
          <w:sz w:val="20"/>
          <w:szCs w:val="20"/>
        </w:rPr>
        <w:t>.</w:t>
      </w:r>
    </w:p>
    <w:p w14:paraId="14C4C338" w14:textId="77777777" w:rsidR="009E6741" w:rsidRPr="00822E9E" w:rsidRDefault="009E6741" w:rsidP="003C7DDD">
      <w:pPr>
        <w:spacing w:line="360" w:lineRule="auto"/>
        <w:rPr>
          <w:rFonts w:ascii="Arial" w:hAnsi="Arial" w:cs="Arial"/>
          <w:sz w:val="20"/>
          <w:szCs w:val="20"/>
        </w:rPr>
      </w:pPr>
    </w:p>
    <w:p w14:paraId="5B81F915" w14:textId="77777777" w:rsidR="009E6741" w:rsidRPr="00822E9E" w:rsidRDefault="009E6741" w:rsidP="003C7DDD">
      <w:pPr>
        <w:spacing w:line="360" w:lineRule="auto"/>
        <w:rPr>
          <w:rFonts w:ascii="Arial" w:hAnsi="Arial" w:cs="Arial"/>
          <w:sz w:val="20"/>
          <w:szCs w:val="20"/>
        </w:rPr>
      </w:pPr>
    </w:p>
    <w:p w14:paraId="243D8E3F" w14:textId="77777777" w:rsidR="009E6741" w:rsidRPr="00DC177B" w:rsidRDefault="009E6741" w:rsidP="003C7DDD">
      <w:pPr>
        <w:spacing w:line="360" w:lineRule="auto"/>
        <w:rPr>
          <w:rFonts w:ascii="Arial" w:hAnsi="Arial" w:cs="Arial"/>
          <w:sz w:val="20"/>
          <w:szCs w:val="20"/>
        </w:rPr>
      </w:pPr>
      <w:r w:rsidRPr="00DC177B">
        <w:rPr>
          <w:rFonts w:ascii="Arial" w:hAnsi="Arial" w:cs="Arial"/>
          <w:b/>
          <w:sz w:val="20"/>
          <w:szCs w:val="20"/>
        </w:rPr>
        <w:t>Surveillance and follow up of meningiomas</w:t>
      </w:r>
    </w:p>
    <w:p w14:paraId="6886C4C6" w14:textId="77777777" w:rsidR="009E6741" w:rsidRPr="00822E9E" w:rsidRDefault="009E6741" w:rsidP="003C7DDD">
      <w:pPr>
        <w:spacing w:line="360" w:lineRule="auto"/>
        <w:rPr>
          <w:rFonts w:ascii="Arial" w:hAnsi="Arial" w:cs="Arial"/>
          <w:sz w:val="20"/>
          <w:szCs w:val="20"/>
        </w:rPr>
      </w:pPr>
    </w:p>
    <w:p w14:paraId="1537E17C" w14:textId="77777777" w:rsidR="009E6741" w:rsidRPr="00DC177B" w:rsidRDefault="009E6741" w:rsidP="003C7DDD">
      <w:pPr>
        <w:autoSpaceDE w:val="0"/>
        <w:autoSpaceDN w:val="0"/>
        <w:adjustRightInd w:val="0"/>
        <w:spacing w:line="360" w:lineRule="auto"/>
        <w:rPr>
          <w:rFonts w:ascii="Arial" w:hAnsi="Arial" w:cs="Arial"/>
          <w:sz w:val="20"/>
          <w:szCs w:val="20"/>
        </w:rPr>
      </w:pPr>
      <w:r w:rsidRPr="00DC177B">
        <w:rPr>
          <w:rFonts w:ascii="Arial" w:hAnsi="Arial" w:cs="Arial"/>
          <w:sz w:val="20"/>
          <w:szCs w:val="20"/>
        </w:rPr>
        <w:t xml:space="preserve">There is </w:t>
      </w:r>
      <w:r>
        <w:rPr>
          <w:rFonts w:ascii="Arial" w:hAnsi="Arial" w:cs="Arial"/>
          <w:sz w:val="20"/>
          <w:szCs w:val="20"/>
        </w:rPr>
        <w:t>no robust data</w:t>
      </w:r>
      <w:r w:rsidRPr="00DC177B">
        <w:rPr>
          <w:rFonts w:ascii="Arial" w:hAnsi="Arial" w:cs="Arial"/>
          <w:sz w:val="20"/>
          <w:szCs w:val="20"/>
        </w:rPr>
        <w:t xml:space="preserve"> on the </w:t>
      </w:r>
      <w:r>
        <w:rPr>
          <w:rFonts w:ascii="Arial" w:hAnsi="Arial" w:cs="Arial"/>
          <w:sz w:val="20"/>
          <w:szCs w:val="20"/>
        </w:rPr>
        <w:t>best</w:t>
      </w:r>
      <w:r w:rsidRPr="00DC177B">
        <w:rPr>
          <w:rFonts w:ascii="Arial" w:hAnsi="Arial" w:cs="Arial"/>
          <w:sz w:val="20"/>
          <w:szCs w:val="20"/>
        </w:rPr>
        <w:t xml:space="preserve"> follow-up schedule for meningiomas, since most retrospective studies do not report on monitoring intervals and </w:t>
      </w:r>
      <w:r>
        <w:rPr>
          <w:rFonts w:ascii="Arial" w:hAnsi="Arial" w:cs="Arial"/>
          <w:sz w:val="20"/>
          <w:szCs w:val="20"/>
        </w:rPr>
        <w:t>since</w:t>
      </w:r>
      <w:r w:rsidRPr="00DC177B">
        <w:rPr>
          <w:rFonts w:ascii="Arial" w:hAnsi="Arial" w:cs="Arial"/>
          <w:sz w:val="20"/>
          <w:szCs w:val="20"/>
        </w:rPr>
        <w:t xml:space="preserve"> prospective studies published so far </w:t>
      </w:r>
      <w:r>
        <w:rPr>
          <w:rFonts w:ascii="Arial" w:hAnsi="Arial" w:cs="Arial"/>
          <w:sz w:val="20"/>
          <w:szCs w:val="20"/>
        </w:rPr>
        <w:t>had</w:t>
      </w:r>
      <w:r w:rsidRPr="00DC177B">
        <w:rPr>
          <w:rFonts w:ascii="Arial" w:hAnsi="Arial" w:cs="Arial"/>
          <w:sz w:val="20"/>
          <w:szCs w:val="20"/>
        </w:rPr>
        <w:t xml:space="preserve"> variable follow-up protocols, usually tailored to fit the treatment visit</w:t>
      </w:r>
      <w:r>
        <w:rPr>
          <w:rFonts w:ascii="Arial" w:hAnsi="Arial" w:cs="Arial"/>
          <w:sz w:val="20"/>
          <w:szCs w:val="20"/>
        </w:rPr>
        <w:t xml:space="preserve">s </w:t>
      </w:r>
      <w:r w:rsidRPr="00740881">
        <w:rPr>
          <w:rFonts w:ascii="Arial" w:hAnsi="Arial" w:cs="Arial"/>
          <w:noProof/>
          <w:sz w:val="20"/>
          <w:szCs w:val="20"/>
          <w:vertAlign w:val="superscript"/>
        </w:rPr>
        <w:t>110,111</w:t>
      </w:r>
      <w:r w:rsidRPr="00DC177B">
        <w:rPr>
          <w:rFonts w:ascii="Arial" w:hAnsi="Arial" w:cs="Arial"/>
          <w:sz w:val="20"/>
          <w:szCs w:val="20"/>
        </w:rPr>
        <w:t>.</w:t>
      </w:r>
      <w:r>
        <w:rPr>
          <w:rFonts w:ascii="Arial" w:hAnsi="Arial" w:cs="Arial"/>
          <w:sz w:val="20"/>
          <w:szCs w:val="20"/>
        </w:rPr>
        <w:t xml:space="preserve"> </w:t>
      </w:r>
      <w:r w:rsidRPr="00DC177B">
        <w:rPr>
          <w:rFonts w:ascii="Arial" w:hAnsi="Arial" w:cs="Arial"/>
          <w:sz w:val="20"/>
          <w:szCs w:val="20"/>
        </w:rPr>
        <w:t>The</w:t>
      </w:r>
      <w:r>
        <w:rPr>
          <w:rFonts w:ascii="Arial" w:hAnsi="Arial" w:cs="Arial"/>
          <w:sz w:val="20"/>
          <w:szCs w:val="20"/>
        </w:rPr>
        <w:t>refore, the</w:t>
      </w:r>
      <w:r w:rsidRPr="00DC177B">
        <w:rPr>
          <w:rFonts w:ascii="Arial" w:hAnsi="Arial" w:cs="Arial"/>
          <w:sz w:val="20"/>
          <w:szCs w:val="20"/>
        </w:rPr>
        <w:t xml:space="preserve"> following recommendations are based more on expert consensus opinion rather than evidence.</w:t>
      </w:r>
    </w:p>
    <w:p w14:paraId="1BD207B3" w14:textId="77777777" w:rsidR="009E6741" w:rsidRPr="00D07941" w:rsidRDefault="009E6741" w:rsidP="003C7DDD">
      <w:pPr>
        <w:autoSpaceDE w:val="0"/>
        <w:autoSpaceDN w:val="0"/>
        <w:adjustRightInd w:val="0"/>
        <w:spacing w:line="360" w:lineRule="auto"/>
        <w:rPr>
          <w:rFonts w:ascii="Arial" w:hAnsi="Arial" w:cs="Arial"/>
          <w:sz w:val="20"/>
          <w:szCs w:val="20"/>
        </w:rPr>
      </w:pPr>
      <w:r w:rsidRPr="00676A6E">
        <w:rPr>
          <w:rFonts w:ascii="Arial" w:hAnsi="Arial" w:cs="Arial"/>
          <w:sz w:val="20"/>
          <w:szCs w:val="20"/>
        </w:rPr>
        <w:t xml:space="preserve">Our proposed approach on the management of small, </w:t>
      </w:r>
      <w:r w:rsidRPr="00D07941">
        <w:rPr>
          <w:rFonts w:ascii="Arial" w:hAnsi="Arial" w:cs="Arial"/>
          <w:sz w:val="20"/>
          <w:szCs w:val="20"/>
        </w:rPr>
        <w:t xml:space="preserve">asymptomatic meningiomas is to evaluate the dynamics of the tumor with MRI with contrast medium 6 months after initial diagnosis and then annually, as long as the patient remains asymptomatic. After five years this interval can be doubled. In patients with limited life expectancy due to high age or severe co-morbidities, controls may be omitted if the radiological diagnosis of a benign meningioma seems clear.  </w:t>
      </w:r>
    </w:p>
    <w:p w14:paraId="637E1399" w14:textId="77777777" w:rsidR="009E6741" w:rsidRPr="00D07941" w:rsidRDefault="009E6741" w:rsidP="003C7DDD">
      <w:pPr>
        <w:autoSpaceDE w:val="0"/>
        <w:autoSpaceDN w:val="0"/>
        <w:adjustRightInd w:val="0"/>
        <w:spacing w:line="360" w:lineRule="auto"/>
        <w:rPr>
          <w:rFonts w:ascii="Arial" w:hAnsi="Arial" w:cs="Arial"/>
          <w:sz w:val="20"/>
          <w:szCs w:val="20"/>
        </w:rPr>
      </w:pPr>
    </w:p>
    <w:p w14:paraId="76C2CFE9" w14:textId="77777777" w:rsidR="009E6741" w:rsidRPr="00D07941" w:rsidRDefault="009E6741" w:rsidP="003C7DDD">
      <w:pPr>
        <w:autoSpaceDE w:val="0"/>
        <w:autoSpaceDN w:val="0"/>
        <w:adjustRightInd w:val="0"/>
        <w:spacing w:line="360" w:lineRule="auto"/>
        <w:rPr>
          <w:rFonts w:ascii="Arial" w:hAnsi="Arial" w:cs="Arial"/>
          <w:sz w:val="20"/>
          <w:szCs w:val="20"/>
        </w:rPr>
      </w:pPr>
      <w:r w:rsidRPr="00D07941">
        <w:rPr>
          <w:rFonts w:ascii="Arial" w:hAnsi="Arial" w:cs="Arial"/>
          <w:sz w:val="20"/>
          <w:szCs w:val="20"/>
        </w:rPr>
        <w:t xml:space="preserve">Monitoring after initial treatment should depend on the degree of resection and grading of the tumor. </w:t>
      </w:r>
    </w:p>
    <w:p w14:paraId="2AAF1D19" w14:textId="70603354" w:rsidR="009E6741" w:rsidRPr="00D07941" w:rsidRDefault="009E6741" w:rsidP="003C7DDD">
      <w:pPr>
        <w:autoSpaceDE w:val="0"/>
        <w:autoSpaceDN w:val="0"/>
        <w:adjustRightInd w:val="0"/>
        <w:spacing w:line="360" w:lineRule="auto"/>
        <w:rPr>
          <w:rFonts w:ascii="Arial" w:hAnsi="Arial" w:cs="Arial"/>
          <w:sz w:val="20"/>
          <w:szCs w:val="20"/>
        </w:rPr>
      </w:pPr>
      <w:r w:rsidRPr="00D07941">
        <w:rPr>
          <w:rFonts w:ascii="Arial" w:hAnsi="Arial" w:cs="Arial"/>
          <w:sz w:val="20"/>
          <w:szCs w:val="20"/>
        </w:rPr>
        <w:t>For WHO I meningiomas resected totally, the 10-year recurrence rates vary from 20-39%. Studies with long follow-up with MRI show that recurrence is more common than previously thought. Therefore, it is advisable to perform a baseline MRI within 48 hours or after 3 months, in order to assess the radicality of resection. Thereafter, we propose annual MRI controls until five years post treatment, then every two years.</w:t>
      </w:r>
    </w:p>
    <w:p w14:paraId="1AFC20E0" w14:textId="09830016" w:rsidR="009E6741" w:rsidRPr="00D07941" w:rsidRDefault="009E6741" w:rsidP="003C7DDD">
      <w:pPr>
        <w:autoSpaceDE w:val="0"/>
        <w:autoSpaceDN w:val="0"/>
        <w:adjustRightInd w:val="0"/>
        <w:spacing w:line="360" w:lineRule="auto"/>
        <w:rPr>
          <w:rFonts w:ascii="Arial" w:hAnsi="Arial" w:cs="Arial"/>
          <w:sz w:val="20"/>
          <w:szCs w:val="20"/>
        </w:rPr>
      </w:pPr>
      <w:r w:rsidRPr="00D07941">
        <w:rPr>
          <w:rFonts w:ascii="Arial" w:hAnsi="Arial" w:cs="Arial"/>
          <w:sz w:val="20"/>
          <w:szCs w:val="20"/>
        </w:rPr>
        <w:t>If resection is incomplete, EOR should be documented by early postoperative MRI within 48 hours. For WHO grade I tumors after</w:t>
      </w:r>
      <w:r w:rsidR="008D4BD6">
        <w:rPr>
          <w:rFonts w:ascii="Arial" w:hAnsi="Arial" w:cs="Arial"/>
          <w:sz w:val="20"/>
          <w:szCs w:val="20"/>
        </w:rPr>
        <w:t xml:space="preserve"> STR</w:t>
      </w:r>
      <w:r w:rsidRPr="00D07941">
        <w:rPr>
          <w:rFonts w:ascii="Arial" w:hAnsi="Arial" w:cs="Arial"/>
          <w:sz w:val="20"/>
          <w:szCs w:val="20"/>
        </w:rPr>
        <w:t>, the 10-year progression rates vary between 55 and 100% suggesting a more vigilant long-term follow-up</w:t>
      </w:r>
      <w:r>
        <w:rPr>
          <w:rFonts w:ascii="Arial" w:hAnsi="Arial" w:cs="Arial"/>
          <w:sz w:val="20"/>
          <w:szCs w:val="20"/>
        </w:rPr>
        <w:t xml:space="preserve"> </w:t>
      </w:r>
      <w:r w:rsidRPr="003D4132">
        <w:rPr>
          <w:rFonts w:ascii="Arial" w:hAnsi="Arial" w:cs="Arial"/>
          <w:noProof/>
          <w:sz w:val="20"/>
          <w:szCs w:val="20"/>
          <w:vertAlign w:val="superscript"/>
        </w:rPr>
        <w:t>112,113</w:t>
      </w:r>
      <w:r w:rsidRPr="00D07941">
        <w:rPr>
          <w:rFonts w:ascii="Arial" w:hAnsi="Arial" w:cs="Arial"/>
          <w:sz w:val="20"/>
          <w:szCs w:val="20"/>
        </w:rPr>
        <w:t xml:space="preserve">. For those cases, MRI at 6 and 12 months is recommended, then annually. </w:t>
      </w:r>
    </w:p>
    <w:p w14:paraId="5585EE37" w14:textId="01A6FF19" w:rsidR="009E6741" w:rsidRPr="00D07941" w:rsidRDefault="009E6741" w:rsidP="003C7DDD">
      <w:pPr>
        <w:autoSpaceDE w:val="0"/>
        <w:autoSpaceDN w:val="0"/>
        <w:adjustRightInd w:val="0"/>
        <w:spacing w:line="360" w:lineRule="auto"/>
        <w:rPr>
          <w:rFonts w:ascii="Arial" w:hAnsi="Arial" w:cs="Arial"/>
          <w:sz w:val="20"/>
          <w:szCs w:val="20"/>
        </w:rPr>
      </w:pPr>
      <w:r w:rsidRPr="00D07941">
        <w:rPr>
          <w:rFonts w:ascii="Arial" w:hAnsi="Arial" w:cs="Arial"/>
          <w:sz w:val="20"/>
          <w:szCs w:val="20"/>
        </w:rPr>
        <w:t xml:space="preserve">The natural history of WHO grade II meningiomas is less clear, since the 2007 WHO criteria changed their definition and thus their identification rates. The 5-year recurrence rates may be as high as 30% and 40% after GTR and </w:t>
      </w:r>
      <w:r w:rsidR="008D4BD6">
        <w:rPr>
          <w:rFonts w:ascii="Arial" w:hAnsi="Arial" w:cs="Arial"/>
          <w:sz w:val="20"/>
          <w:szCs w:val="20"/>
        </w:rPr>
        <w:t>STR</w:t>
      </w:r>
      <w:r w:rsidR="00C80729">
        <w:rPr>
          <w:rFonts w:ascii="Arial" w:hAnsi="Arial" w:cs="Arial"/>
          <w:sz w:val="20"/>
          <w:szCs w:val="20"/>
        </w:rPr>
        <w:t>,</w:t>
      </w:r>
      <w:r w:rsidRPr="00D07941">
        <w:rPr>
          <w:rFonts w:ascii="Arial" w:hAnsi="Arial" w:cs="Arial"/>
          <w:sz w:val="20"/>
          <w:szCs w:val="20"/>
        </w:rPr>
        <w:t xml:space="preserve"> respectively</w:t>
      </w:r>
      <w:r>
        <w:rPr>
          <w:rFonts w:ascii="Arial" w:hAnsi="Arial" w:cs="Arial"/>
          <w:sz w:val="20"/>
          <w:szCs w:val="20"/>
        </w:rPr>
        <w:t xml:space="preserve"> </w:t>
      </w:r>
      <w:r w:rsidRPr="003D4132">
        <w:rPr>
          <w:rFonts w:ascii="Arial" w:hAnsi="Arial" w:cs="Arial"/>
          <w:noProof/>
          <w:sz w:val="20"/>
          <w:szCs w:val="20"/>
          <w:vertAlign w:val="superscript"/>
        </w:rPr>
        <w:t>68,71</w:t>
      </w:r>
      <w:r w:rsidRPr="00D07941">
        <w:rPr>
          <w:rFonts w:ascii="Arial" w:hAnsi="Arial" w:cs="Arial"/>
          <w:sz w:val="20"/>
          <w:szCs w:val="20"/>
        </w:rPr>
        <w:t>. In these tumors, we suggest an early postoperative MRI within 48 hours. Follow up MRI should be done every 6 months for 5 years, then annually.</w:t>
      </w:r>
    </w:p>
    <w:p w14:paraId="0E10A0B4" w14:textId="77777777" w:rsidR="009E6741" w:rsidRPr="00010118" w:rsidRDefault="009E6741" w:rsidP="003C7DDD">
      <w:pPr>
        <w:autoSpaceDE w:val="0"/>
        <w:autoSpaceDN w:val="0"/>
        <w:adjustRightInd w:val="0"/>
        <w:spacing w:line="360" w:lineRule="auto"/>
        <w:rPr>
          <w:rFonts w:ascii="Arial" w:hAnsi="Arial" w:cs="Arial"/>
          <w:strike/>
          <w:sz w:val="20"/>
          <w:szCs w:val="20"/>
        </w:rPr>
      </w:pPr>
      <w:r w:rsidRPr="00D07941">
        <w:rPr>
          <w:rFonts w:ascii="Arial" w:hAnsi="Arial" w:cs="Arial"/>
          <w:sz w:val="20"/>
          <w:szCs w:val="20"/>
        </w:rPr>
        <w:lastRenderedPageBreak/>
        <w:t xml:space="preserve">WHO grade III meningiomas are aggressive tumors with very poor local control, even after multimodal treatment. In the recent studies utilizing the WHO 2007 grading scheme, the 5-year-PFS ranged from 12 </w:t>
      </w:r>
      <w:r w:rsidRPr="00010118">
        <w:rPr>
          <w:rFonts w:ascii="Arial" w:hAnsi="Arial" w:cs="Arial"/>
          <w:sz w:val="20"/>
          <w:szCs w:val="20"/>
        </w:rPr>
        <w:t xml:space="preserve">to 57%, even after resection and radiotherapy. Therefore, these tumors have to be followed up very closely </w:t>
      </w:r>
      <w:r w:rsidRPr="00010118">
        <w:rPr>
          <w:rFonts w:ascii="Arial" w:hAnsi="Arial" w:cs="Arial"/>
          <w:noProof/>
          <w:sz w:val="20"/>
          <w:szCs w:val="20"/>
          <w:vertAlign w:val="superscript"/>
        </w:rPr>
        <w:t>114</w:t>
      </w:r>
      <w:r w:rsidRPr="00010118">
        <w:rPr>
          <w:rFonts w:ascii="Arial" w:hAnsi="Arial" w:cs="Arial"/>
          <w:sz w:val="20"/>
          <w:szCs w:val="20"/>
        </w:rPr>
        <w:t>. After the initial, early post-treatment MRI, cranial imaging should be routinely done every 6 months, in rapidly growing cases every 3 months.</w:t>
      </w:r>
      <w:r w:rsidRPr="00010118">
        <w:rPr>
          <w:rFonts w:ascii="Arial" w:hAnsi="Arial" w:cs="Arial"/>
          <w:strike/>
          <w:sz w:val="20"/>
          <w:szCs w:val="20"/>
        </w:rPr>
        <w:t xml:space="preserve"> </w:t>
      </w:r>
    </w:p>
    <w:p w14:paraId="2EF1E25F" w14:textId="77777777" w:rsidR="009E6741" w:rsidRPr="00010118" w:rsidRDefault="009E6741">
      <w:pPr>
        <w:rPr>
          <w:rFonts w:ascii="Arial" w:hAnsi="Arial" w:cs="Arial"/>
          <w:sz w:val="20"/>
          <w:szCs w:val="20"/>
        </w:rPr>
      </w:pPr>
    </w:p>
    <w:p w14:paraId="10862D35" w14:textId="77777777" w:rsidR="009E6741" w:rsidRPr="00010118" w:rsidRDefault="009E6741">
      <w:pPr>
        <w:rPr>
          <w:rFonts w:ascii="Arial" w:hAnsi="Arial" w:cs="Arial"/>
          <w:sz w:val="20"/>
          <w:szCs w:val="20"/>
        </w:rPr>
      </w:pPr>
    </w:p>
    <w:p w14:paraId="068103CD" w14:textId="77777777" w:rsidR="009E6741" w:rsidRPr="00010118" w:rsidRDefault="009E6741">
      <w:pPr>
        <w:rPr>
          <w:rFonts w:ascii="Arial" w:hAnsi="Arial" w:cs="Arial"/>
          <w:sz w:val="20"/>
          <w:szCs w:val="20"/>
        </w:rPr>
      </w:pPr>
    </w:p>
    <w:p w14:paraId="1E7B9622" w14:textId="77777777" w:rsidR="009E6741" w:rsidRPr="00010118" w:rsidRDefault="009E6741" w:rsidP="003C7DDD">
      <w:pPr>
        <w:spacing w:line="240" w:lineRule="auto"/>
        <w:rPr>
          <w:rFonts w:ascii="Arial" w:hAnsi="Arial" w:cs="Arial"/>
          <w:noProof/>
          <w:sz w:val="20"/>
          <w:szCs w:val="20"/>
        </w:rPr>
      </w:pPr>
      <w:bookmarkStart w:id="3" w:name="_ENREF_1"/>
      <w:r w:rsidRPr="00DB4679">
        <w:rPr>
          <w:rFonts w:ascii="Arial" w:hAnsi="Arial" w:cs="Arial"/>
          <w:noProof/>
          <w:sz w:val="20"/>
          <w:szCs w:val="20"/>
          <w:lang w:val="de-DE"/>
        </w:rPr>
        <w:t>1.</w:t>
      </w:r>
      <w:r w:rsidRPr="00DB4679">
        <w:rPr>
          <w:rFonts w:ascii="Arial" w:hAnsi="Arial" w:cs="Arial"/>
          <w:noProof/>
          <w:sz w:val="20"/>
          <w:szCs w:val="20"/>
          <w:lang w:val="de-DE"/>
        </w:rPr>
        <w:tab/>
        <w:t xml:space="preserve">Woehrer A, Hackl M, Waldhor T, et al. </w:t>
      </w:r>
      <w:r w:rsidRPr="00010118">
        <w:rPr>
          <w:rFonts w:ascii="Arial" w:hAnsi="Arial" w:cs="Arial"/>
          <w:noProof/>
          <w:sz w:val="20"/>
          <w:szCs w:val="20"/>
        </w:rPr>
        <w:t xml:space="preserve">Relative survival of patients with non-malignant central nervous system tumours: a descriptive study by the Austrian Brain Tumour Registry. </w:t>
      </w:r>
      <w:r w:rsidRPr="00010118">
        <w:rPr>
          <w:rFonts w:ascii="Arial" w:hAnsi="Arial" w:cs="Arial"/>
          <w:i/>
          <w:noProof/>
          <w:sz w:val="20"/>
          <w:szCs w:val="20"/>
        </w:rPr>
        <w:t>British journal of cancer</w:t>
      </w:r>
      <w:r w:rsidRPr="00010118">
        <w:rPr>
          <w:rFonts w:ascii="Arial" w:hAnsi="Arial" w:cs="Arial"/>
          <w:noProof/>
          <w:sz w:val="20"/>
          <w:szCs w:val="20"/>
        </w:rPr>
        <w:t xml:space="preserve"> 2014; </w:t>
      </w:r>
      <w:r w:rsidRPr="00010118">
        <w:rPr>
          <w:rFonts w:ascii="Arial" w:hAnsi="Arial" w:cs="Arial"/>
          <w:b/>
          <w:noProof/>
          <w:sz w:val="20"/>
          <w:szCs w:val="20"/>
        </w:rPr>
        <w:t>110</w:t>
      </w:r>
      <w:r w:rsidRPr="00010118">
        <w:rPr>
          <w:rFonts w:ascii="Arial" w:hAnsi="Arial" w:cs="Arial"/>
          <w:noProof/>
          <w:sz w:val="20"/>
          <w:szCs w:val="20"/>
        </w:rPr>
        <w:t>(2): 286-96.</w:t>
      </w:r>
      <w:bookmarkEnd w:id="3"/>
    </w:p>
    <w:p w14:paraId="063B54D8" w14:textId="77777777" w:rsidR="009E6741" w:rsidRPr="00010118" w:rsidRDefault="009E6741" w:rsidP="003C7DDD">
      <w:pPr>
        <w:spacing w:line="240" w:lineRule="auto"/>
        <w:rPr>
          <w:rFonts w:ascii="Arial" w:hAnsi="Arial" w:cs="Arial"/>
          <w:noProof/>
          <w:sz w:val="20"/>
          <w:szCs w:val="20"/>
        </w:rPr>
      </w:pPr>
      <w:bookmarkStart w:id="4" w:name="_ENREF_2"/>
      <w:r w:rsidRPr="00010118">
        <w:rPr>
          <w:rFonts w:ascii="Arial" w:hAnsi="Arial" w:cs="Arial"/>
          <w:noProof/>
          <w:sz w:val="20"/>
          <w:szCs w:val="20"/>
        </w:rPr>
        <w:t>2.</w:t>
      </w:r>
      <w:r w:rsidRPr="00010118">
        <w:rPr>
          <w:rFonts w:ascii="Arial" w:hAnsi="Arial" w:cs="Arial"/>
          <w:noProof/>
          <w:sz w:val="20"/>
          <w:szCs w:val="20"/>
        </w:rPr>
        <w:tab/>
        <w:t xml:space="preserve">Zouaoui S, Darlix A, Rigau V, et al. Descriptive epidemiology of 13,038 newly diagnosed and histologically confirmed meningiomas in France: 2006-2010. </w:t>
      </w:r>
      <w:r w:rsidRPr="00010118">
        <w:rPr>
          <w:rFonts w:ascii="Arial" w:hAnsi="Arial" w:cs="Arial"/>
          <w:i/>
          <w:noProof/>
          <w:sz w:val="20"/>
          <w:szCs w:val="20"/>
        </w:rPr>
        <w:t>Neuro-Chirurgie</w:t>
      </w:r>
      <w:r w:rsidRPr="00010118">
        <w:rPr>
          <w:rFonts w:ascii="Arial" w:hAnsi="Arial" w:cs="Arial"/>
          <w:noProof/>
          <w:sz w:val="20"/>
          <w:szCs w:val="20"/>
        </w:rPr>
        <w:t xml:space="preserve"> 2015.</w:t>
      </w:r>
      <w:bookmarkEnd w:id="4"/>
    </w:p>
    <w:p w14:paraId="2D32A8AE" w14:textId="77777777" w:rsidR="009E6741" w:rsidRPr="00010118" w:rsidRDefault="009E6741" w:rsidP="003C7DDD">
      <w:pPr>
        <w:spacing w:line="240" w:lineRule="auto"/>
        <w:rPr>
          <w:rFonts w:ascii="Arial" w:hAnsi="Arial" w:cs="Arial"/>
          <w:noProof/>
          <w:sz w:val="20"/>
          <w:szCs w:val="20"/>
        </w:rPr>
      </w:pPr>
      <w:bookmarkStart w:id="5" w:name="_ENREF_3"/>
      <w:r w:rsidRPr="00010118">
        <w:rPr>
          <w:rFonts w:ascii="Arial" w:hAnsi="Arial" w:cs="Arial"/>
          <w:noProof/>
          <w:sz w:val="20"/>
          <w:szCs w:val="20"/>
        </w:rPr>
        <w:t>3.</w:t>
      </w:r>
      <w:r w:rsidRPr="00010118">
        <w:rPr>
          <w:rFonts w:ascii="Arial" w:hAnsi="Arial" w:cs="Arial"/>
          <w:noProof/>
          <w:sz w:val="20"/>
          <w:szCs w:val="20"/>
        </w:rPr>
        <w:tab/>
        <w:t xml:space="preserve">Saraf S, McCarthy BJ, Villano JL. Update on meningiomas. </w:t>
      </w:r>
      <w:r w:rsidRPr="00010118">
        <w:rPr>
          <w:rFonts w:ascii="Arial" w:hAnsi="Arial" w:cs="Arial"/>
          <w:i/>
          <w:noProof/>
          <w:sz w:val="20"/>
          <w:szCs w:val="20"/>
        </w:rPr>
        <w:t>The oncologist</w:t>
      </w:r>
      <w:r w:rsidRPr="00010118">
        <w:rPr>
          <w:rFonts w:ascii="Arial" w:hAnsi="Arial" w:cs="Arial"/>
          <w:noProof/>
          <w:sz w:val="20"/>
          <w:szCs w:val="20"/>
        </w:rPr>
        <w:t xml:space="preserve"> 2011; </w:t>
      </w:r>
      <w:r w:rsidRPr="00010118">
        <w:rPr>
          <w:rFonts w:ascii="Arial" w:hAnsi="Arial" w:cs="Arial"/>
          <w:b/>
          <w:noProof/>
          <w:sz w:val="20"/>
          <w:szCs w:val="20"/>
        </w:rPr>
        <w:t>16</w:t>
      </w:r>
      <w:r w:rsidRPr="00010118">
        <w:rPr>
          <w:rFonts w:ascii="Arial" w:hAnsi="Arial" w:cs="Arial"/>
          <w:noProof/>
          <w:sz w:val="20"/>
          <w:szCs w:val="20"/>
        </w:rPr>
        <w:t>(11): 1604-13.</w:t>
      </w:r>
      <w:bookmarkEnd w:id="5"/>
    </w:p>
    <w:p w14:paraId="0B7DD642" w14:textId="77777777" w:rsidR="009E6741" w:rsidRPr="00010118" w:rsidRDefault="009E6741" w:rsidP="003C7DDD">
      <w:pPr>
        <w:spacing w:line="240" w:lineRule="auto"/>
        <w:rPr>
          <w:rFonts w:ascii="Arial" w:hAnsi="Arial" w:cs="Arial"/>
          <w:noProof/>
          <w:sz w:val="20"/>
          <w:szCs w:val="20"/>
        </w:rPr>
      </w:pPr>
      <w:bookmarkStart w:id="6" w:name="_ENREF_4"/>
      <w:r w:rsidRPr="00010118">
        <w:rPr>
          <w:rFonts w:ascii="Arial" w:hAnsi="Arial" w:cs="Arial"/>
          <w:noProof/>
          <w:sz w:val="20"/>
          <w:szCs w:val="20"/>
        </w:rPr>
        <w:t>4.</w:t>
      </w:r>
      <w:r w:rsidRPr="00010118">
        <w:rPr>
          <w:rFonts w:ascii="Arial" w:hAnsi="Arial" w:cs="Arial"/>
          <w:noProof/>
          <w:sz w:val="20"/>
          <w:szCs w:val="20"/>
        </w:rPr>
        <w:tab/>
        <w:t xml:space="preserve">Sun SQ, Cai C, Ravindra VM, et al. Simpson Grade I-III Resection of Spinal Atypical (World Health Organization Grade II) Meningiomas is Associated With Symptom Resolution and Low Recurrence. </w:t>
      </w:r>
      <w:r w:rsidRPr="00010118">
        <w:rPr>
          <w:rFonts w:ascii="Arial" w:hAnsi="Arial" w:cs="Arial"/>
          <w:i/>
          <w:noProof/>
          <w:sz w:val="20"/>
          <w:szCs w:val="20"/>
        </w:rPr>
        <w:t>Neurosurgery</w:t>
      </w:r>
      <w:r w:rsidRPr="00010118">
        <w:rPr>
          <w:rFonts w:ascii="Arial" w:hAnsi="Arial" w:cs="Arial"/>
          <w:noProof/>
          <w:sz w:val="20"/>
          <w:szCs w:val="20"/>
        </w:rPr>
        <w:t xml:space="preserve"> 2015; </w:t>
      </w:r>
      <w:r w:rsidRPr="00010118">
        <w:rPr>
          <w:rFonts w:ascii="Arial" w:hAnsi="Arial" w:cs="Arial"/>
          <w:b/>
          <w:noProof/>
          <w:sz w:val="20"/>
          <w:szCs w:val="20"/>
        </w:rPr>
        <w:t>76</w:t>
      </w:r>
      <w:r w:rsidRPr="00010118">
        <w:rPr>
          <w:rFonts w:ascii="Arial" w:hAnsi="Arial" w:cs="Arial"/>
          <w:noProof/>
          <w:sz w:val="20"/>
          <w:szCs w:val="20"/>
        </w:rPr>
        <w:t>(6): 739-46.</w:t>
      </w:r>
      <w:bookmarkEnd w:id="6"/>
    </w:p>
    <w:p w14:paraId="75915A8B" w14:textId="77777777" w:rsidR="009E6741" w:rsidRPr="00010118" w:rsidRDefault="009E6741" w:rsidP="003C7DDD">
      <w:pPr>
        <w:spacing w:line="240" w:lineRule="auto"/>
        <w:rPr>
          <w:rFonts w:ascii="Arial" w:hAnsi="Arial" w:cs="Arial"/>
          <w:noProof/>
          <w:sz w:val="20"/>
          <w:szCs w:val="20"/>
        </w:rPr>
      </w:pPr>
      <w:bookmarkStart w:id="7" w:name="_ENREF_5"/>
      <w:r w:rsidRPr="00010118">
        <w:rPr>
          <w:rFonts w:ascii="Arial" w:hAnsi="Arial" w:cs="Arial"/>
          <w:noProof/>
          <w:sz w:val="20"/>
          <w:szCs w:val="20"/>
        </w:rPr>
        <w:t>5.</w:t>
      </w:r>
      <w:r w:rsidRPr="00010118">
        <w:rPr>
          <w:rFonts w:ascii="Arial" w:hAnsi="Arial" w:cs="Arial"/>
          <w:noProof/>
          <w:sz w:val="20"/>
          <w:szCs w:val="20"/>
        </w:rPr>
        <w:tab/>
        <w:t>Goldbrunner R. Intradural extramedullary tumors. In: Tonn J, ed. Neuro-oncology of CNS tumors: Springer; 2006: 635-45.</w:t>
      </w:r>
      <w:bookmarkEnd w:id="7"/>
    </w:p>
    <w:p w14:paraId="644B8C04" w14:textId="77777777" w:rsidR="009E6741" w:rsidRPr="00010118" w:rsidRDefault="009E6741" w:rsidP="003C7DDD">
      <w:pPr>
        <w:spacing w:line="240" w:lineRule="auto"/>
        <w:rPr>
          <w:rFonts w:ascii="Arial" w:hAnsi="Arial" w:cs="Arial"/>
          <w:noProof/>
          <w:sz w:val="20"/>
          <w:szCs w:val="20"/>
        </w:rPr>
      </w:pPr>
      <w:bookmarkStart w:id="8" w:name="_ENREF_6"/>
      <w:r w:rsidRPr="00C47CED">
        <w:rPr>
          <w:rFonts w:ascii="Arial" w:hAnsi="Arial" w:cs="Arial"/>
          <w:noProof/>
          <w:sz w:val="20"/>
          <w:szCs w:val="20"/>
        </w:rPr>
        <w:t>6.</w:t>
      </w:r>
      <w:r w:rsidRPr="00C47CED">
        <w:rPr>
          <w:rFonts w:ascii="Arial" w:hAnsi="Arial" w:cs="Arial"/>
          <w:noProof/>
          <w:sz w:val="20"/>
          <w:szCs w:val="20"/>
        </w:rPr>
        <w:tab/>
        <w:t xml:space="preserve">Sughrue ME, Rutkowski MJ, Aranda D, Barani IJ, McDermott MW, Parsa AT. </w:t>
      </w:r>
      <w:r w:rsidRPr="00010118">
        <w:rPr>
          <w:rFonts w:ascii="Arial" w:hAnsi="Arial" w:cs="Arial"/>
          <w:noProof/>
          <w:sz w:val="20"/>
          <w:szCs w:val="20"/>
        </w:rPr>
        <w:t xml:space="preserve">Treatment decision making based on the published natural history and growth rate of small meningiomas. </w:t>
      </w:r>
      <w:r w:rsidRPr="00010118">
        <w:rPr>
          <w:rFonts w:ascii="Arial" w:hAnsi="Arial" w:cs="Arial"/>
          <w:i/>
          <w:noProof/>
          <w:sz w:val="20"/>
          <w:szCs w:val="20"/>
        </w:rPr>
        <w:t>Journal of neurosurgery</w:t>
      </w:r>
      <w:r w:rsidRPr="00010118">
        <w:rPr>
          <w:rFonts w:ascii="Arial" w:hAnsi="Arial" w:cs="Arial"/>
          <w:noProof/>
          <w:sz w:val="20"/>
          <w:szCs w:val="20"/>
        </w:rPr>
        <w:t xml:space="preserve"> 2010; </w:t>
      </w:r>
      <w:r w:rsidRPr="00010118">
        <w:rPr>
          <w:rFonts w:ascii="Arial" w:hAnsi="Arial" w:cs="Arial"/>
          <w:b/>
          <w:noProof/>
          <w:sz w:val="20"/>
          <w:szCs w:val="20"/>
        </w:rPr>
        <w:t>113</w:t>
      </w:r>
      <w:r w:rsidRPr="00010118">
        <w:rPr>
          <w:rFonts w:ascii="Arial" w:hAnsi="Arial" w:cs="Arial"/>
          <w:noProof/>
          <w:sz w:val="20"/>
          <w:szCs w:val="20"/>
        </w:rPr>
        <w:t>(5): 1036-42.</w:t>
      </w:r>
      <w:bookmarkEnd w:id="8"/>
    </w:p>
    <w:p w14:paraId="414769AB" w14:textId="77777777" w:rsidR="009E6741" w:rsidRPr="00010118" w:rsidRDefault="009E6741" w:rsidP="003C7DDD">
      <w:pPr>
        <w:spacing w:line="240" w:lineRule="auto"/>
        <w:rPr>
          <w:rFonts w:ascii="Arial" w:hAnsi="Arial" w:cs="Arial"/>
          <w:noProof/>
          <w:sz w:val="20"/>
          <w:szCs w:val="20"/>
        </w:rPr>
      </w:pPr>
      <w:bookmarkStart w:id="9" w:name="_ENREF_7"/>
      <w:r w:rsidRPr="00010118">
        <w:rPr>
          <w:rFonts w:ascii="Arial" w:hAnsi="Arial" w:cs="Arial"/>
          <w:noProof/>
          <w:sz w:val="20"/>
          <w:szCs w:val="20"/>
        </w:rPr>
        <w:t>7.</w:t>
      </w:r>
      <w:r w:rsidRPr="00010118">
        <w:rPr>
          <w:rFonts w:ascii="Arial" w:hAnsi="Arial" w:cs="Arial"/>
          <w:noProof/>
          <w:sz w:val="20"/>
          <w:szCs w:val="20"/>
        </w:rPr>
        <w:tab/>
        <w:t xml:space="preserve">Tucha O, Smely C, Lange KW. Effects of surgery on cognitive functioning of elderly patients with intracranial meningioma. </w:t>
      </w:r>
      <w:r w:rsidRPr="00010118">
        <w:rPr>
          <w:rFonts w:ascii="Arial" w:hAnsi="Arial" w:cs="Arial"/>
          <w:i/>
          <w:noProof/>
          <w:sz w:val="20"/>
          <w:szCs w:val="20"/>
        </w:rPr>
        <w:t>British journal of neurosurgery</w:t>
      </w:r>
      <w:r w:rsidRPr="00010118">
        <w:rPr>
          <w:rFonts w:ascii="Arial" w:hAnsi="Arial" w:cs="Arial"/>
          <w:noProof/>
          <w:sz w:val="20"/>
          <w:szCs w:val="20"/>
        </w:rPr>
        <w:t xml:space="preserve"> 2001; </w:t>
      </w:r>
      <w:r w:rsidRPr="00010118">
        <w:rPr>
          <w:rFonts w:ascii="Arial" w:hAnsi="Arial" w:cs="Arial"/>
          <w:b/>
          <w:noProof/>
          <w:sz w:val="20"/>
          <w:szCs w:val="20"/>
        </w:rPr>
        <w:t>15</w:t>
      </w:r>
      <w:r w:rsidRPr="00010118">
        <w:rPr>
          <w:rFonts w:ascii="Arial" w:hAnsi="Arial" w:cs="Arial"/>
          <w:noProof/>
          <w:sz w:val="20"/>
          <w:szCs w:val="20"/>
        </w:rPr>
        <w:t>(2): 184-8.</w:t>
      </w:r>
      <w:bookmarkEnd w:id="9"/>
    </w:p>
    <w:p w14:paraId="6BAD9465" w14:textId="77777777" w:rsidR="009E6741" w:rsidRPr="00010118" w:rsidRDefault="009E6741" w:rsidP="003C7DDD">
      <w:pPr>
        <w:spacing w:line="240" w:lineRule="auto"/>
        <w:rPr>
          <w:rFonts w:ascii="Arial" w:hAnsi="Arial" w:cs="Arial"/>
          <w:noProof/>
          <w:sz w:val="20"/>
          <w:szCs w:val="20"/>
        </w:rPr>
      </w:pPr>
      <w:bookmarkStart w:id="10" w:name="_ENREF_8"/>
      <w:r w:rsidRPr="00010118">
        <w:rPr>
          <w:rFonts w:ascii="Arial" w:hAnsi="Arial" w:cs="Arial"/>
          <w:noProof/>
          <w:sz w:val="20"/>
          <w:szCs w:val="20"/>
        </w:rPr>
        <w:t>8.</w:t>
      </w:r>
      <w:r w:rsidRPr="00010118">
        <w:rPr>
          <w:rFonts w:ascii="Arial" w:hAnsi="Arial" w:cs="Arial"/>
          <w:noProof/>
          <w:sz w:val="20"/>
          <w:szCs w:val="20"/>
        </w:rPr>
        <w:tab/>
        <w:t xml:space="preserve">Tucha O, Smely C, Preier M, Becker G, Paul GM, Lange KW. Preoperative and postoperative cognitive functioning in patients with frontal meningiomas. </w:t>
      </w:r>
      <w:r w:rsidRPr="00010118">
        <w:rPr>
          <w:rFonts w:ascii="Arial" w:hAnsi="Arial" w:cs="Arial"/>
          <w:i/>
          <w:noProof/>
          <w:sz w:val="20"/>
          <w:szCs w:val="20"/>
        </w:rPr>
        <w:t>Journal of neurosurgery</w:t>
      </w:r>
      <w:r w:rsidRPr="00010118">
        <w:rPr>
          <w:rFonts w:ascii="Arial" w:hAnsi="Arial" w:cs="Arial"/>
          <w:noProof/>
          <w:sz w:val="20"/>
          <w:szCs w:val="20"/>
        </w:rPr>
        <w:t xml:space="preserve"> 2003; </w:t>
      </w:r>
      <w:r w:rsidRPr="00010118">
        <w:rPr>
          <w:rFonts w:ascii="Arial" w:hAnsi="Arial" w:cs="Arial"/>
          <w:b/>
          <w:noProof/>
          <w:sz w:val="20"/>
          <w:szCs w:val="20"/>
        </w:rPr>
        <w:t>98</w:t>
      </w:r>
      <w:r w:rsidRPr="00010118">
        <w:rPr>
          <w:rFonts w:ascii="Arial" w:hAnsi="Arial" w:cs="Arial"/>
          <w:noProof/>
          <w:sz w:val="20"/>
          <w:szCs w:val="20"/>
        </w:rPr>
        <w:t>(1): 21-31.</w:t>
      </w:r>
      <w:bookmarkEnd w:id="10"/>
    </w:p>
    <w:p w14:paraId="7D22C745" w14:textId="77777777" w:rsidR="009E6741" w:rsidRPr="00010118" w:rsidRDefault="009E6741" w:rsidP="003C7DDD">
      <w:pPr>
        <w:spacing w:line="240" w:lineRule="auto"/>
        <w:rPr>
          <w:rFonts w:ascii="Arial" w:hAnsi="Arial" w:cs="Arial"/>
          <w:noProof/>
          <w:sz w:val="20"/>
          <w:szCs w:val="20"/>
        </w:rPr>
      </w:pPr>
      <w:bookmarkStart w:id="11" w:name="_ENREF_9"/>
      <w:r w:rsidRPr="00010118">
        <w:rPr>
          <w:rFonts w:ascii="Arial" w:hAnsi="Arial" w:cs="Arial"/>
          <w:noProof/>
          <w:sz w:val="20"/>
          <w:szCs w:val="20"/>
        </w:rPr>
        <w:t>9.</w:t>
      </w:r>
      <w:r w:rsidRPr="00010118">
        <w:rPr>
          <w:rFonts w:ascii="Arial" w:hAnsi="Arial" w:cs="Arial"/>
          <w:noProof/>
          <w:sz w:val="20"/>
          <w:szCs w:val="20"/>
        </w:rPr>
        <w:tab/>
        <w:t xml:space="preserve">Dijkstra M, van Nieuwenhuizen D, Stalpers LJ, et al. Late neurocognitive sequelae in patients with WHO grade I meningioma. </w:t>
      </w:r>
      <w:r w:rsidRPr="00010118">
        <w:rPr>
          <w:rFonts w:ascii="Arial" w:hAnsi="Arial" w:cs="Arial"/>
          <w:i/>
          <w:noProof/>
          <w:sz w:val="20"/>
          <w:szCs w:val="20"/>
        </w:rPr>
        <w:t>Journal of neurology, neurosurgery, and psychiatry</w:t>
      </w:r>
      <w:r w:rsidRPr="00010118">
        <w:rPr>
          <w:rFonts w:ascii="Arial" w:hAnsi="Arial" w:cs="Arial"/>
          <w:noProof/>
          <w:sz w:val="20"/>
          <w:szCs w:val="20"/>
        </w:rPr>
        <w:t xml:space="preserve"> 2009; </w:t>
      </w:r>
      <w:r w:rsidRPr="00010118">
        <w:rPr>
          <w:rFonts w:ascii="Arial" w:hAnsi="Arial" w:cs="Arial"/>
          <w:b/>
          <w:noProof/>
          <w:sz w:val="20"/>
          <w:szCs w:val="20"/>
        </w:rPr>
        <w:t>80</w:t>
      </w:r>
      <w:r w:rsidRPr="00010118">
        <w:rPr>
          <w:rFonts w:ascii="Arial" w:hAnsi="Arial" w:cs="Arial"/>
          <w:noProof/>
          <w:sz w:val="20"/>
          <w:szCs w:val="20"/>
        </w:rPr>
        <w:t>(8): 910-5.</w:t>
      </w:r>
      <w:bookmarkEnd w:id="11"/>
    </w:p>
    <w:p w14:paraId="3A43A784" w14:textId="77777777" w:rsidR="009E6741" w:rsidRPr="00010118" w:rsidRDefault="009E6741" w:rsidP="003C7DDD">
      <w:pPr>
        <w:spacing w:line="240" w:lineRule="auto"/>
        <w:rPr>
          <w:rFonts w:ascii="Arial" w:hAnsi="Arial" w:cs="Arial"/>
          <w:noProof/>
          <w:sz w:val="20"/>
          <w:szCs w:val="20"/>
        </w:rPr>
      </w:pPr>
      <w:bookmarkStart w:id="12" w:name="_ENREF_10"/>
      <w:r w:rsidRPr="00010118">
        <w:rPr>
          <w:rFonts w:ascii="Arial" w:hAnsi="Arial" w:cs="Arial"/>
          <w:noProof/>
          <w:sz w:val="20"/>
          <w:szCs w:val="20"/>
        </w:rPr>
        <w:t>10.</w:t>
      </w:r>
      <w:r w:rsidRPr="00010118">
        <w:rPr>
          <w:rFonts w:ascii="Arial" w:hAnsi="Arial" w:cs="Arial"/>
          <w:noProof/>
          <w:sz w:val="20"/>
          <w:szCs w:val="20"/>
        </w:rPr>
        <w:tab/>
        <w:t xml:space="preserve">van Nieuwenhuizen D, Klein M, Stalpers LJ, Leenstra S, Heimans JJ, Reijneveld JC. Differential effect of surgery and radiotherapy on neurocognitive functioning and health-related quality of life in WHO grade I meningioma patients. </w:t>
      </w:r>
      <w:r w:rsidRPr="00010118">
        <w:rPr>
          <w:rFonts w:ascii="Arial" w:hAnsi="Arial" w:cs="Arial"/>
          <w:i/>
          <w:noProof/>
          <w:sz w:val="20"/>
          <w:szCs w:val="20"/>
        </w:rPr>
        <w:t>Journal of neuro-oncology</w:t>
      </w:r>
      <w:r w:rsidRPr="00010118">
        <w:rPr>
          <w:rFonts w:ascii="Arial" w:hAnsi="Arial" w:cs="Arial"/>
          <w:noProof/>
          <w:sz w:val="20"/>
          <w:szCs w:val="20"/>
        </w:rPr>
        <w:t xml:space="preserve"> 2007; </w:t>
      </w:r>
      <w:r w:rsidRPr="00010118">
        <w:rPr>
          <w:rFonts w:ascii="Arial" w:hAnsi="Arial" w:cs="Arial"/>
          <w:b/>
          <w:noProof/>
          <w:sz w:val="20"/>
          <w:szCs w:val="20"/>
        </w:rPr>
        <w:t>84</w:t>
      </w:r>
      <w:r w:rsidRPr="00010118">
        <w:rPr>
          <w:rFonts w:ascii="Arial" w:hAnsi="Arial" w:cs="Arial"/>
          <w:noProof/>
          <w:sz w:val="20"/>
          <w:szCs w:val="20"/>
        </w:rPr>
        <w:t>(3): 271-8.</w:t>
      </w:r>
      <w:bookmarkEnd w:id="12"/>
    </w:p>
    <w:p w14:paraId="507E39C2" w14:textId="77777777" w:rsidR="009E6741" w:rsidRPr="00010118" w:rsidRDefault="009E6741" w:rsidP="003C7DDD">
      <w:pPr>
        <w:spacing w:line="240" w:lineRule="auto"/>
        <w:rPr>
          <w:rFonts w:ascii="Arial" w:hAnsi="Arial" w:cs="Arial"/>
          <w:noProof/>
          <w:sz w:val="20"/>
          <w:szCs w:val="20"/>
        </w:rPr>
      </w:pPr>
      <w:bookmarkStart w:id="13" w:name="_ENREF_11"/>
      <w:r w:rsidRPr="00010118">
        <w:rPr>
          <w:rFonts w:ascii="Arial" w:hAnsi="Arial" w:cs="Arial"/>
          <w:noProof/>
          <w:sz w:val="20"/>
          <w:szCs w:val="20"/>
        </w:rPr>
        <w:t>11.</w:t>
      </w:r>
      <w:r w:rsidRPr="00010118">
        <w:rPr>
          <w:rFonts w:ascii="Arial" w:hAnsi="Arial" w:cs="Arial"/>
          <w:noProof/>
          <w:sz w:val="20"/>
          <w:szCs w:val="20"/>
        </w:rPr>
        <w:tab/>
        <w:t xml:space="preserve">Waagemans ML, van Nieuwenhuizen D, Dijkstra M, et al. Long-term impact of cognitive deficits and epilepsy on quality of life in patients with low-grade meningiomas. </w:t>
      </w:r>
      <w:r w:rsidRPr="00010118">
        <w:rPr>
          <w:rFonts w:ascii="Arial" w:hAnsi="Arial" w:cs="Arial"/>
          <w:i/>
          <w:noProof/>
          <w:sz w:val="20"/>
          <w:szCs w:val="20"/>
        </w:rPr>
        <w:t>Neurosurgery</w:t>
      </w:r>
      <w:r w:rsidRPr="00010118">
        <w:rPr>
          <w:rFonts w:ascii="Arial" w:hAnsi="Arial" w:cs="Arial"/>
          <w:noProof/>
          <w:sz w:val="20"/>
          <w:szCs w:val="20"/>
        </w:rPr>
        <w:t xml:space="preserve"> 2011; </w:t>
      </w:r>
      <w:r w:rsidRPr="00010118">
        <w:rPr>
          <w:rFonts w:ascii="Arial" w:hAnsi="Arial" w:cs="Arial"/>
          <w:b/>
          <w:noProof/>
          <w:sz w:val="20"/>
          <w:szCs w:val="20"/>
        </w:rPr>
        <w:t>69</w:t>
      </w:r>
      <w:r w:rsidRPr="00010118">
        <w:rPr>
          <w:rFonts w:ascii="Arial" w:hAnsi="Arial" w:cs="Arial"/>
          <w:noProof/>
          <w:sz w:val="20"/>
          <w:szCs w:val="20"/>
        </w:rPr>
        <w:t>(1): 72-8; discussion 8-9.</w:t>
      </w:r>
      <w:bookmarkEnd w:id="13"/>
    </w:p>
    <w:p w14:paraId="157ABA45" w14:textId="77777777" w:rsidR="009E6741" w:rsidRPr="00010118" w:rsidRDefault="009E6741" w:rsidP="003C7DDD">
      <w:pPr>
        <w:spacing w:line="240" w:lineRule="auto"/>
        <w:rPr>
          <w:rFonts w:ascii="Arial" w:hAnsi="Arial" w:cs="Arial"/>
          <w:noProof/>
          <w:sz w:val="20"/>
          <w:szCs w:val="20"/>
        </w:rPr>
      </w:pPr>
      <w:bookmarkStart w:id="14" w:name="_ENREF_12"/>
      <w:r w:rsidRPr="00010118">
        <w:rPr>
          <w:rFonts w:ascii="Arial" w:hAnsi="Arial" w:cs="Arial"/>
          <w:noProof/>
          <w:sz w:val="20"/>
          <w:szCs w:val="20"/>
        </w:rPr>
        <w:t>12.</w:t>
      </w:r>
      <w:r w:rsidRPr="00010118">
        <w:rPr>
          <w:rFonts w:ascii="Arial" w:hAnsi="Arial" w:cs="Arial"/>
          <w:noProof/>
          <w:sz w:val="20"/>
          <w:szCs w:val="20"/>
        </w:rPr>
        <w:tab/>
        <w:t xml:space="preserve">Pringle AM, Taylor R, Whittle IR. Anxiety and depression in patients with an intracranial neoplasm before and after tumour surgery. </w:t>
      </w:r>
      <w:r w:rsidRPr="00010118">
        <w:rPr>
          <w:rFonts w:ascii="Arial" w:hAnsi="Arial" w:cs="Arial"/>
          <w:i/>
          <w:noProof/>
          <w:sz w:val="20"/>
          <w:szCs w:val="20"/>
        </w:rPr>
        <w:t>British journal of neurosurgery</w:t>
      </w:r>
      <w:r w:rsidRPr="00010118">
        <w:rPr>
          <w:rFonts w:ascii="Arial" w:hAnsi="Arial" w:cs="Arial"/>
          <w:noProof/>
          <w:sz w:val="20"/>
          <w:szCs w:val="20"/>
        </w:rPr>
        <w:t xml:space="preserve"> 1999; </w:t>
      </w:r>
      <w:r w:rsidRPr="00010118">
        <w:rPr>
          <w:rFonts w:ascii="Arial" w:hAnsi="Arial" w:cs="Arial"/>
          <w:b/>
          <w:noProof/>
          <w:sz w:val="20"/>
          <w:szCs w:val="20"/>
        </w:rPr>
        <w:t>13</w:t>
      </w:r>
      <w:r w:rsidRPr="00010118">
        <w:rPr>
          <w:rFonts w:ascii="Arial" w:hAnsi="Arial" w:cs="Arial"/>
          <w:noProof/>
          <w:sz w:val="20"/>
          <w:szCs w:val="20"/>
        </w:rPr>
        <w:t>(1): 46-51.</w:t>
      </w:r>
      <w:bookmarkEnd w:id="14"/>
    </w:p>
    <w:p w14:paraId="2048A709" w14:textId="77777777" w:rsidR="009E6741" w:rsidRPr="00010118" w:rsidRDefault="009E6741" w:rsidP="003C7DDD">
      <w:pPr>
        <w:spacing w:line="240" w:lineRule="auto"/>
        <w:rPr>
          <w:rFonts w:ascii="Arial" w:hAnsi="Arial" w:cs="Arial"/>
          <w:noProof/>
          <w:sz w:val="20"/>
          <w:szCs w:val="20"/>
        </w:rPr>
      </w:pPr>
      <w:bookmarkStart w:id="15" w:name="_ENREF_13"/>
      <w:r w:rsidRPr="00010118">
        <w:rPr>
          <w:rFonts w:ascii="Arial" w:hAnsi="Arial" w:cs="Arial"/>
          <w:noProof/>
          <w:sz w:val="20"/>
          <w:szCs w:val="20"/>
        </w:rPr>
        <w:t>13.</w:t>
      </w:r>
      <w:r w:rsidRPr="00010118">
        <w:rPr>
          <w:rFonts w:ascii="Arial" w:hAnsi="Arial" w:cs="Arial"/>
          <w:noProof/>
          <w:sz w:val="20"/>
          <w:szCs w:val="20"/>
        </w:rPr>
        <w:tab/>
        <w:t xml:space="preserve">Stangl AP, Wellenreuther R, Lenartz D, et al. Clonality of multiple meningiomas. </w:t>
      </w:r>
      <w:r w:rsidRPr="00010118">
        <w:rPr>
          <w:rFonts w:ascii="Arial" w:hAnsi="Arial" w:cs="Arial"/>
          <w:i/>
          <w:noProof/>
          <w:sz w:val="20"/>
          <w:szCs w:val="20"/>
        </w:rPr>
        <w:t>Journal of neurosurgery</w:t>
      </w:r>
      <w:r w:rsidRPr="00010118">
        <w:rPr>
          <w:rFonts w:ascii="Arial" w:hAnsi="Arial" w:cs="Arial"/>
          <w:noProof/>
          <w:sz w:val="20"/>
          <w:szCs w:val="20"/>
        </w:rPr>
        <w:t xml:space="preserve"> 1997; </w:t>
      </w:r>
      <w:r w:rsidRPr="00010118">
        <w:rPr>
          <w:rFonts w:ascii="Arial" w:hAnsi="Arial" w:cs="Arial"/>
          <w:b/>
          <w:noProof/>
          <w:sz w:val="20"/>
          <w:szCs w:val="20"/>
        </w:rPr>
        <w:t>86</w:t>
      </w:r>
      <w:r w:rsidRPr="00010118">
        <w:rPr>
          <w:rFonts w:ascii="Arial" w:hAnsi="Arial" w:cs="Arial"/>
          <w:noProof/>
          <w:sz w:val="20"/>
          <w:szCs w:val="20"/>
        </w:rPr>
        <w:t>(5): 853-8.</w:t>
      </w:r>
      <w:bookmarkEnd w:id="15"/>
    </w:p>
    <w:p w14:paraId="1E3CC011" w14:textId="77777777" w:rsidR="009E6741" w:rsidRPr="00010118" w:rsidRDefault="009E6741" w:rsidP="003C7DDD">
      <w:pPr>
        <w:spacing w:line="240" w:lineRule="auto"/>
        <w:rPr>
          <w:rFonts w:ascii="Arial" w:hAnsi="Arial" w:cs="Arial"/>
          <w:noProof/>
          <w:sz w:val="20"/>
          <w:szCs w:val="20"/>
        </w:rPr>
      </w:pPr>
      <w:bookmarkStart w:id="16" w:name="_ENREF_14"/>
      <w:r w:rsidRPr="00010118">
        <w:rPr>
          <w:rFonts w:ascii="Arial" w:hAnsi="Arial" w:cs="Arial"/>
          <w:noProof/>
          <w:sz w:val="20"/>
          <w:szCs w:val="20"/>
        </w:rPr>
        <w:t>14.</w:t>
      </w:r>
      <w:r w:rsidRPr="00010118">
        <w:rPr>
          <w:rFonts w:ascii="Arial" w:hAnsi="Arial" w:cs="Arial"/>
          <w:noProof/>
          <w:sz w:val="20"/>
          <w:szCs w:val="20"/>
        </w:rPr>
        <w:tab/>
        <w:t xml:space="preserve">Al-Mefty O, Topsakal C, Pravdenkova S, Sawyer JR, Harrison MJ. Radiation-induced meningiomas: clinical, pathological, cytokinetic, and cytogenetic characteristics. </w:t>
      </w:r>
      <w:r w:rsidRPr="00010118">
        <w:rPr>
          <w:rFonts w:ascii="Arial" w:hAnsi="Arial" w:cs="Arial"/>
          <w:i/>
          <w:noProof/>
          <w:sz w:val="20"/>
          <w:szCs w:val="20"/>
        </w:rPr>
        <w:t>Journal of neurosurgery</w:t>
      </w:r>
      <w:r w:rsidRPr="00010118">
        <w:rPr>
          <w:rFonts w:ascii="Arial" w:hAnsi="Arial" w:cs="Arial"/>
          <w:noProof/>
          <w:sz w:val="20"/>
          <w:szCs w:val="20"/>
        </w:rPr>
        <w:t xml:space="preserve"> 2004; </w:t>
      </w:r>
      <w:r w:rsidRPr="00010118">
        <w:rPr>
          <w:rFonts w:ascii="Arial" w:hAnsi="Arial" w:cs="Arial"/>
          <w:b/>
          <w:noProof/>
          <w:sz w:val="20"/>
          <w:szCs w:val="20"/>
        </w:rPr>
        <w:t>100</w:t>
      </w:r>
      <w:r w:rsidRPr="00010118">
        <w:rPr>
          <w:rFonts w:ascii="Arial" w:hAnsi="Arial" w:cs="Arial"/>
          <w:noProof/>
          <w:sz w:val="20"/>
          <w:szCs w:val="20"/>
        </w:rPr>
        <w:t>(6): 1002-13.</w:t>
      </w:r>
      <w:bookmarkEnd w:id="16"/>
    </w:p>
    <w:p w14:paraId="1BA0FDB5" w14:textId="77777777" w:rsidR="009E6741" w:rsidRPr="00010118" w:rsidRDefault="009E6741" w:rsidP="003C7DDD">
      <w:pPr>
        <w:spacing w:line="240" w:lineRule="auto"/>
        <w:rPr>
          <w:rFonts w:ascii="Arial" w:hAnsi="Arial" w:cs="Arial"/>
          <w:noProof/>
          <w:sz w:val="20"/>
          <w:szCs w:val="20"/>
        </w:rPr>
      </w:pPr>
      <w:bookmarkStart w:id="17" w:name="_ENREF_15"/>
      <w:r w:rsidRPr="00010118">
        <w:rPr>
          <w:rFonts w:ascii="Arial" w:hAnsi="Arial" w:cs="Arial"/>
          <w:noProof/>
          <w:sz w:val="20"/>
          <w:szCs w:val="20"/>
        </w:rPr>
        <w:t>15.</w:t>
      </w:r>
      <w:r w:rsidRPr="00010118">
        <w:rPr>
          <w:rFonts w:ascii="Arial" w:hAnsi="Arial" w:cs="Arial"/>
          <w:noProof/>
          <w:sz w:val="20"/>
          <w:szCs w:val="20"/>
        </w:rPr>
        <w:tab/>
        <w:t xml:space="preserve">Preston-Martin S, Mack W, Henderson BE. Risk factors for gliomas and meningiomas in males in Los Angeles County. </w:t>
      </w:r>
      <w:r w:rsidRPr="00010118">
        <w:rPr>
          <w:rFonts w:ascii="Arial" w:hAnsi="Arial" w:cs="Arial"/>
          <w:i/>
          <w:noProof/>
          <w:sz w:val="20"/>
          <w:szCs w:val="20"/>
        </w:rPr>
        <w:t>Cancer research</w:t>
      </w:r>
      <w:r w:rsidRPr="00010118">
        <w:rPr>
          <w:rFonts w:ascii="Arial" w:hAnsi="Arial" w:cs="Arial"/>
          <w:noProof/>
          <w:sz w:val="20"/>
          <w:szCs w:val="20"/>
        </w:rPr>
        <w:t xml:space="preserve"> 1989; </w:t>
      </w:r>
      <w:r w:rsidRPr="00010118">
        <w:rPr>
          <w:rFonts w:ascii="Arial" w:hAnsi="Arial" w:cs="Arial"/>
          <w:b/>
          <w:noProof/>
          <w:sz w:val="20"/>
          <w:szCs w:val="20"/>
        </w:rPr>
        <w:t>49</w:t>
      </w:r>
      <w:r w:rsidRPr="00010118">
        <w:rPr>
          <w:rFonts w:ascii="Arial" w:hAnsi="Arial" w:cs="Arial"/>
          <w:noProof/>
          <w:sz w:val="20"/>
          <w:szCs w:val="20"/>
        </w:rPr>
        <w:t>(21): 6137-43.</w:t>
      </w:r>
      <w:bookmarkEnd w:id="17"/>
    </w:p>
    <w:p w14:paraId="0A31BEB5" w14:textId="77777777" w:rsidR="009E6741" w:rsidRPr="00010118" w:rsidRDefault="009E6741" w:rsidP="003C7DDD">
      <w:pPr>
        <w:spacing w:line="240" w:lineRule="auto"/>
        <w:rPr>
          <w:rFonts w:ascii="Arial" w:hAnsi="Arial" w:cs="Arial"/>
          <w:noProof/>
          <w:sz w:val="20"/>
          <w:szCs w:val="20"/>
        </w:rPr>
      </w:pPr>
      <w:bookmarkStart w:id="18" w:name="_ENREF_16"/>
      <w:r w:rsidRPr="00010118">
        <w:rPr>
          <w:rFonts w:ascii="Arial" w:hAnsi="Arial" w:cs="Arial"/>
          <w:noProof/>
          <w:sz w:val="20"/>
          <w:szCs w:val="20"/>
        </w:rPr>
        <w:t>16.</w:t>
      </w:r>
      <w:r w:rsidRPr="00010118">
        <w:rPr>
          <w:rFonts w:ascii="Arial" w:hAnsi="Arial" w:cs="Arial"/>
          <w:noProof/>
          <w:sz w:val="20"/>
          <w:szCs w:val="20"/>
        </w:rPr>
        <w:tab/>
        <w:t xml:space="preserve">Rubinstein AB, Shalit MN, Cohen ML, Zandbank U, Reichenthal E. Radiation-induced cerebral meningioma: a recognizable entity. </w:t>
      </w:r>
      <w:r w:rsidRPr="00010118">
        <w:rPr>
          <w:rFonts w:ascii="Arial" w:hAnsi="Arial" w:cs="Arial"/>
          <w:i/>
          <w:noProof/>
          <w:sz w:val="20"/>
          <w:szCs w:val="20"/>
        </w:rPr>
        <w:t>Journal of neurosurgery</w:t>
      </w:r>
      <w:r w:rsidRPr="00010118">
        <w:rPr>
          <w:rFonts w:ascii="Arial" w:hAnsi="Arial" w:cs="Arial"/>
          <w:noProof/>
          <w:sz w:val="20"/>
          <w:szCs w:val="20"/>
        </w:rPr>
        <w:t xml:space="preserve"> 1984; </w:t>
      </w:r>
      <w:r w:rsidRPr="00010118">
        <w:rPr>
          <w:rFonts w:ascii="Arial" w:hAnsi="Arial" w:cs="Arial"/>
          <w:b/>
          <w:noProof/>
          <w:sz w:val="20"/>
          <w:szCs w:val="20"/>
        </w:rPr>
        <w:t>61</w:t>
      </w:r>
      <w:r w:rsidRPr="00010118">
        <w:rPr>
          <w:rFonts w:ascii="Arial" w:hAnsi="Arial" w:cs="Arial"/>
          <w:noProof/>
          <w:sz w:val="20"/>
          <w:szCs w:val="20"/>
        </w:rPr>
        <w:t>(5): 966-71.</w:t>
      </w:r>
      <w:bookmarkEnd w:id="18"/>
    </w:p>
    <w:p w14:paraId="316DD0D7" w14:textId="77777777" w:rsidR="009E6741" w:rsidRPr="00010118" w:rsidRDefault="009E6741" w:rsidP="003C7DDD">
      <w:pPr>
        <w:spacing w:line="240" w:lineRule="auto"/>
        <w:rPr>
          <w:rFonts w:ascii="Arial" w:hAnsi="Arial" w:cs="Arial"/>
          <w:noProof/>
          <w:sz w:val="20"/>
          <w:szCs w:val="20"/>
        </w:rPr>
      </w:pPr>
      <w:bookmarkStart w:id="19" w:name="_ENREF_17"/>
      <w:r w:rsidRPr="00010118">
        <w:rPr>
          <w:rFonts w:ascii="Arial" w:hAnsi="Arial" w:cs="Arial"/>
          <w:noProof/>
          <w:sz w:val="20"/>
          <w:szCs w:val="20"/>
        </w:rPr>
        <w:t>17.</w:t>
      </w:r>
      <w:r w:rsidRPr="00010118">
        <w:rPr>
          <w:rFonts w:ascii="Arial" w:hAnsi="Arial" w:cs="Arial"/>
          <w:noProof/>
          <w:sz w:val="20"/>
          <w:szCs w:val="20"/>
        </w:rPr>
        <w:tab/>
        <w:t xml:space="preserve">Sadamori N, Shibata S, Mine M, et al. Incidence of intracranial meningiomas in Nagasaki atomic-bomb survivors. </w:t>
      </w:r>
      <w:r w:rsidRPr="00010118">
        <w:rPr>
          <w:rFonts w:ascii="Arial" w:hAnsi="Arial" w:cs="Arial"/>
          <w:i/>
          <w:noProof/>
          <w:sz w:val="20"/>
          <w:szCs w:val="20"/>
        </w:rPr>
        <w:t>International journal of cancer Journal international du cancer</w:t>
      </w:r>
      <w:r w:rsidRPr="00010118">
        <w:rPr>
          <w:rFonts w:ascii="Arial" w:hAnsi="Arial" w:cs="Arial"/>
          <w:noProof/>
          <w:sz w:val="20"/>
          <w:szCs w:val="20"/>
        </w:rPr>
        <w:t xml:space="preserve"> 1996; </w:t>
      </w:r>
      <w:r w:rsidRPr="00010118">
        <w:rPr>
          <w:rFonts w:ascii="Arial" w:hAnsi="Arial" w:cs="Arial"/>
          <w:b/>
          <w:noProof/>
          <w:sz w:val="20"/>
          <w:szCs w:val="20"/>
        </w:rPr>
        <w:t>67</w:t>
      </w:r>
      <w:r w:rsidRPr="00010118">
        <w:rPr>
          <w:rFonts w:ascii="Arial" w:hAnsi="Arial" w:cs="Arial"/>
          <w:noProof/>
          <w:sz w:val="20"/>
          <w:szCs w:val="20"/>
        </w:rPr>
        <w:t>(3): 318-22.</w:t>
      </w:r>
      <w:bookmarkEnd w:id="19"/>
    </w:p>
    <w:p w14:paraId="5CF18C97" w14:textId="77777777" w:rsidR="009E6741" w:rsidRPr="00010118" w:rsidRDefault="009E6741" w:rsidP="003C7DDD">
      <w:pPr>
        <w:spacing w:line="240" w:lineRule="auto"/>
        <w:rPr>
          <w:rFonts w:ascii="Arial" w:hAnsi="Arial" w:cs="Arial"/>
          <w:noProof/>
          <w:sz w:val="20"/>
          <w:szCs w:val="20"/>
        </w:rPr>
      </w:pPr>
      <w:bookmarkStart w:id="20" w:name="_ENREF_18"/>
      <w:r w:rsidRPr="00010118">
        <w:rPr>
          <w:rFonts w:ascii="Arial" w:hAnsi="Arial" w:cs="Arial"/>
          <w:noProof/>
          <w:sz w:val="20"/>
          <w:szCs w:val="20"/>
        </w:rPr>
        <w:t>18.</w:t>
      </w:r>
      <w:r w:rsidRPr="00010118">
        <w:rPr>
          <w:rFonts w:ascii="Arial" w:hAnsi="Arial" w:cs="Arial"/>
          <w:noProof/>
          <w:sz w:val="20"/>
          <w:szCs w:val="20"/>
        </w:rPr>
        <w:tab/>
        <w:t xml:space="preserve">Sadetzki S, Chetrit A, Freedman L, Stovall M, Modan B, Novikov I. Long-term follow-up for brain tumor development after childhood exposure to ionizing radiation for tinea capitis. </w:t>
      </w:r>
      <w:r w:rsidRPr="00010118">
        <w:rPr>
          <w:rFonts w:ascii="Arial" w:hAnsi="Arial" w:cs="Arial"/>
          <w:i/>
          <w:noProof/>
          <w:sz w:val="20"/>
          <w:szCs w:val="20"/>
        </w:rPr>
        <w:t>Radiation research</w:t>
      </w:r>
      <w:r w:rsidRPr="00010118">
        <w:rPr>
          <w:rFonts w:ascii="Arial" w:hAnsi="Arial" w:cs="Arial"/>
          <w:noProof/>
          <w:sz w:val="20"/>
          <w:szCs w:val="20"/>
        </w:rPr>
        <w:t xml:space="preserve"> 2005; </w:t>
      </w:r>
      <w:r w:rsidRPr="00010118">
        <w:rPr>
          <w:rFonts w:ascii="Arial" w:hAnsi="Arial" w:cs="Arial"/>
          <w:b/>
          <w:noProof/>
          <w:sz w:val="20"/>
          <w:szCs w:val="20"/>
        </w:rPr>
        <w:t>163</w:t>
      </w:r>
      <w:r w:rsidRPr="00010118">
        <w:rPr>
          <w:rFonts w:ascii="Arial" w:hAnsi="Arial" w:cs="Arial"/>
          <w:noProof/>
          <w:sz w:val="20"/>
          <w:szCs w:val="20"/>
        </w:rPr>
        <w:t>(4): 424-32.</w:t>
      </w:r>
      <w:bookmarkEnd w:id="20"/>
    </w:p>
    <w:p w14:paraId="39AB5772" w14:textId="77777777" w:rsidR="009E6741" w:rsidRPr="00010118" w:rsidRDefault="009E6741" w:rsidP="003C7DDD">
      <w:pPr>
        <w:spacing w:line="240" w:lineRule="auto"/>
        <w:rPr>
          <w:rFonts w:ascii="Arial" w:hAnsi="Arial" w:cs="Arial"/>
          <w:noProof/>
          <w:sz w:val="20"/>
          <w:szCs w:val="20"/>
        </w:rPr>
      </w:pPr>
      <w:bookmarkStart w:id="21" w:name="_ENREF_19"/>
      <w:r w:rsidRPr="00010118">
        <w:rPr>
          <w:rFonts w:ascii="Arial" w:hAnsi="Arial" w:cs="Arial"/>
          <w:noProof/>
          <w:sz w:val="20"/>
          <w:szCs w:val="20"/>
        </w:rPr>
        <w:lastRenderedPageBreak/>
        <w:t>19.</w:t>
      </w:r>
      <w:r w:rsidRPr="00010118">
        <w:rPr>
          <w:rFonts w:ascii="Arial" w:hAnsi="Arial" w:cs="Arial"/>
          <w:noProof/>
          <w:sz w:val="20"/>
          <w:szCs w:val="20"/>
        </w:rPr>
        <w:tab/>
        <w:t xml:space="preserve">Custer B, Longstreth WT, Jr., Phillips LE, Koepsell TD, Van Belle G. Hormonal exposures and the risk of intracranial meningioma in women: a population-based case-control study. </w:t>
      </w:r>
      <w:r w:rsidRPr="00010118">
        <w:rPr>
          <w:rFonts w:ascii="Arial" w:hAnsi="Arial" w:cs="Arial"/>
          <w:i/>
          <w:noProof/>
          <w:sz w:val="20"/>
          <w:szCs w:val="20"/>
        </w:rPr>
        <w:t>BMC cancer</w:t>
      </w:r>
      <w:r w:rsidRPr="00010118">
        <w:rPr>
          <w:rFonts w:ascii="Arial" w:hAnsi="Arial" w:cs="Arial"/>
          <w:noProof/>
          <w:sz w:val="20"/>
          <w:szCs w:val="20"/>
        </w:rPr>
        <w:t xml:space="preserve"> 2006; </w:t>
      </w:r>
      <w:r w:rsidRPr="00010118">
        <w:rPr>
          <w:rFonts w:ascii="Arial" w:hAnsi="Arial" w:cs="Arial"/>
          <w:b/>
          <w:noProof/>
          <w:sz w:val="20"/>
          <w:szCs w:val="20"/>
        </w:rPr>
        <w:t>6</w:t>
      </w:r>
      <w:r w:rsidRPr="00010118">
        <w:rPr>
          <w:rFonts w:ascii="Arial" w:hAnsi="Arial" w:cs="Arial"/>
          <w:noProof/>
          <w:sz w:val="20"/>
          <w:szCs w:val="20"/>
        </w:rPr>
        <w:t>: 152.</w:t>
      </w:r>
      <w:bookmarkEnd w:id="21"/>
    </w:p>
    <w:p w14:paraId="7D467B0A" w14:textId="77777777" w:rsidR="009E6741" w:rsidRPr="00010118" w:rsidRDefault="009E6741" w:rsidP="003C7DDD">
      <w:pPr>
        <w:spacing w:line="240" w:lineRule="auto"/>
        <w:rPr>
          <w:rFonts w:ascii="Arial" w:hAnsi="Arial" w:cs="Arial"/>
          <w:noProof/>
          <w:sz w:val="20"/>
          <w:szCs w:val="20"/>
        </w:rPr>
      </w:pPr>
      <w:bookmarkStart w:id="22" w:name="_ENREF_20"/>
      <w:r w:rsidRPr="00010118">
        <w:rPr>
          <w:rFonts w:ascii="Arial" w:hAnsi="Arial" w:cs="Arial"/>
          <w:noProof/>
          <w:sz w:val="20"/>
          <w:szCs w:val="20"/>
        </w:rPr>
        <w:t>20.</w:t>
      </w:r>
      <w:r w:rsidRPr="00010118">
        <w:rPr>
          <w:rFonts w:ascii="Arial" w:hAnsi="Arial" w:cs="Arial"/>
          <w:noProof/>
          <w:sz w:val="20"/>
          <w:szCs w:val="20"/>
        </w:rPr>
        <w:tab/>
        <w:t xml:space="preserve">Zhang H, Rodiger LA, Shen T, Miao J, Oudkerk M. Preoperative subtyping of meningiomas by perfusion MR imaging. </w:t>
      </w:r>
      <w:r w:rsidRPr="00010118">
        <w:rPr>
          <w:rFonts w:ascii="Arial" w:hAnsi="Arial" w:cs="Arial"/>
          <w:i/>
          <w:noProof/>
          <w:sz w:val="20"/>
          <w:szCs w:val="20"/>
        </w:rPr>
        <w:t>Neuroradiology</w:t>
      </w:r>
      <w:r w:rsidRPr="00010118">
        <w:rPr>
          <w:rFonts w:ascii="Arial" w:hAnsi="Arial" w:cs="Arial"/>
          <w:noProof/>
          <w:sz w:val="20"/>
          <w:szCs w:val="20"/>
        </w:rPr>
        <w:t xml:space="preserve"> 2008; </w:t>
      </w:r>
      <w:r w:rsidRPr="00010118">
        <w:rPr>
          <w:rFonts w:ascii="Arial" w:hAnsi="Arial" w:cs="Arial"/>
          <w:b/>
          <w:noProof/>
          <w:sz w:val="20"/>
          <w:szCs w:val="20"/>
        </w:rPr>
        <w:t>50</w:t>
      </w:r>
      <w:r w:rsidRPr="00010118">
        <w:rPr>
          <w:rFonts w:ascii="Arial" w:hAnsi="Arial" w:cs="Arial"/>
          <w:noProof/>
          <w:sz w:val="20"/>
          <w:szCs w:val="20"/>
        </w:rPr>
        <w:t>(10): 835-40.</w:t>
      </w:r>
      <w:bookmarkEnd w:id="22"/>
    </w:p>
    <w:p w14:paraId="13EB2B8B" w14:textId="77777777" w:rsidR="009E6741" w:rsidRPr="00010118" w:rsidRDefault="009E6741" w:rsidP="003C7DDD">
      <w:pPr>
        <w:spacing w:line="240" w:lineRule="auto"/>
        <w:rPr>
          <w:rFonts w:ascii="Arial" w:hAnsi="Arial" w:cs="Arial"/>
          <w:noProof/>
          <w:sz w:val="20"/>
          <w:szCs w:val="20"/>
        </w:rPr>
      </w:pPr>
      <w:bookmarkStart w:id="23" w:name="_ENREF_21"/>
      <w:r w:rsidRPr="00010118">
        <w:rPr>
          <w:rFonts w:ascii="Arial" w:hAnsi="Arial" w:cs="Arial"/>
          <w:noProof/>
          <w:sz w:val="20"/>
          <w:szCs w:val="20"/>
        </w:rPr>
        <w:t>21.</w:t>
      </w:r>
      <w:r w:rsidRPr="00010118">
        <w:rPr>
          <w:rFonts w:ascii="Arial" w:hAnsi="Arial" w:cs="Arial"/>
          <w:noProof/>
          <w:sz w:val="20"/>
          <w:szCs w:val="20"/>
        </w:rPr>
        <w:tab/>
        <w:t xml:space="preserve">Takeguchi T, Miki H, Shimizu T, et al. The dural tail of intracranial meningiomas on fluid-attenuated inversion-recovery images. </w:t>
      </w:r>
      <w:r w:rsidRPr="00010118">
        <w:rPr>
          <w:rFonts w:ascii="Arial" w:hAnsi="Arial" w:cs="Arial"/>
          <w:i/>
          <w:noProof/>
          <w:sz w:val="20"/>
          <w:szCs w:val="20"/>
        </w:rPr>
        <w:t>Neuroradiology</w:t>
      </w:r>
      <w:r w:rsidRPr="00010118">
        <w:rPr>
          <w:rFonts w:ascii="Arial" w:hAnsi="Arial" w:cs="Arial"/>
          <w:noProof/>
          <w:sz w:val="20"/>
          <w:szCs w:val="20"/>
        </w:rPr>
        <w:t xml:space="preserve"> 2004; </w:t>
      </w:r>
      <w:r w:rsidRPr="00010118">
        <w:rPr>
          <w:rFonts w:ascii="Arial" w:hAnsi="Arial" w:cs="Arial"/>
          <w:b/>
          <w:noProof/>
          <w:sz w:val="20"/>
          <w:szCs w:val="20"/>
        </w:rPr>
        <w:t>46</w:t>
      </w:r>
      <w:r w:rsidRPr="00010118">
        <w:rPr>
          <w:rFonts w:ascii="Arial" w:hAnsi="Arial" w:cs="Arial"/>
          <w:noProof/>
          <w:sz w:val="20"/>
          <w:szCs w:val="20"/>
        </w:rPr>
        <w:t>(2): 130-5.</w:t>
      </w:r>
      <w:bookmarkEnd w:id="23"/>
    </w:p>
    <w:p w14:paraId="3FF21F2E" w14:textId="77777777" w:rsidR="009E6741" w:rsidRPr="00010118" w:rsidRDefault="009E6741" w:rsidP="003C7DDD">
      <w:pPr>
        <w:spacing w:line="240" w:lineRule="auto"/>
        <w:rPr>
          <w:rFonts w:ascii="Arial" w:hAnsi="Arial" w:cs="Arial"/>
          <w:noProof/>
          <w:sz w:val="20"/>
          <w:szCs w:val="20"/>
        </w:rPr>
      </w:pPr>
      <w:bookmarkStart w:id="24" w:name="_ENREF_22"/>
      <w:r w:rsidRPr="00010118">
        <w:rPr>
          <w:rFonts w:ascii="Arial" w:hAnsi="Arial" w:cs="Arial"/>
          <w:noProof/>
          <w:sz w:val="20"/>
          <w:szCs w:val="20"/>
        </w:rPr>
        <w:t>22.</w:t>
      </w:r>
      <w:r w:rsidRPr="00010118">
        <w:rPr>
          <w:rFonts w:ascii="Arial" w:hAnsi="Arial" w:cs="Arial"/>
          <w:noProof/>
          <w:sz w:val="20"/>
          <w:szCs w:val="20"/>
        </w:rPr>
        <w:tab/>
        <w:t xml:space="preserve">Alvernia JE, Sindou MP. Preoperative neuroimaging findings as a predictor of the surgical plane of cleavage: prospective study of 100 consecutive cases of intracranial meningioma. </w:t>
      </w:r>
      <w:r w:rsidRPr="00010118">
        <w:rPr>
          <w:rFonts w:ascii="Arial" w:hAnsi="Arial" w:cs="Arial"/>
          <w:i/>
          <w:noProof/>
          <w:sz w:val="20"/>
          <w:szCs w:val="20"/>
        </w:rPr>
        <w:t>Journal of neurosurgery</w:t>
      </w:r>
      <w:r w:rsidRPr="00010118">
        <w:rPr>
          <w:rFonts w:ascii="Arial" w:hAnsi="Arial" w:cs="Arial"/>
          <w:noProof/>
          <w:sz w:val="20"/>
          <w:szCs w:val="20"/>
        </w:rPr>
        <w:t xml:space="preserve"> 2004; </w:t>
      </w:r>
      <w:r w:rsidRPr="00010118">
        <w:rPr>
          <w:rFonts w:ascii="Arial" w:hAnsi="Arial" w:cs="Arial"/>
          <w:b/>
          <w:noProof/>
          <w:sz w:val="20"/>
          <w:szCs w:val="20"/>
        </w:rPr>
        <w:t>100</w:t>
      </w:r>
      <w:r w:rsidRPr="00010118">
        <w:rPr>
          <w:rFonts w:ascii="Arial" w:hAnsi="Arial" w:cs="Arial"/>
          <w:noProof/>
          <w:sz w:val="20"/>
          <w:szCs w:val="20"/>
        </w:rPr>
        <w:t>(3): 422-30.</w:t>
      </w:r>
      <w:bookmarkEnd w:id="24"/>
    </w:p>
    <w:p w14:paraId="46A2FD94" w14:textId="77777777" w:rsidR="009E6741" w:rsidRPr="00010118" w:rsidRDefault="009E6741" w:rsidP="003C7DDD">
      <w:pPr>
        <w:spacing w:line="240" w:lineRule="auto"/>
        <w:rPr>
          <w:rFonts w:ascii="Arial" w:hAnsi="Arial" w:cs="Arial"/>
          <w:noProof/>
          <w:sz w:val="20"/>
          <w:szCs w:val="20"/>
        </w:rPr>
      </w:pPr>
      <w:bookmarkStart w:id="25" w:name="_ENREF_23"/>
      <w:r w:rsidRPr="00010118">
        <w:rPr>
          <w:rFonts w:ascii="Arial" w:hAnsi="Arial" w:cs="Arial"/>
          <w:noProof/>
          <w:sz w:val="20"/>
          <w:szCs w:val="20"/>
        </w:rPr>
        <w:t>23.</w:t>
      </w:r>
      <w:r w:rsidRPr="00010118">
        <w:rPr>
          <w:rFonts w:ascii="Arial" w:hAnsi="Arial" w:cs="Arial"/>
          <w:noProof/>
          <w:sz w:val="20"/>
          <w:szCs w:val="20"/>
        </w:rPr>
        <w:tab/>
        <w:t xml:space="preserve">Collamati F, Pepe A, Bellini F, et al. Toward radioguided surgery with beta- decays: uptake of a somatostatin analogue, DOTATOC, in meningioma and high-grade glioma. </w:t>
      </w:r>
      <w:r w:rsidRPr="00010118">
        <w:rPr>
          <w:rFonts w:ascii="Arial" w:hAnsi="Arial" w:cs="Arial"/>
          <w:i/>
          <w:noProof/>
          <w:sz w:val="20"/>
          <w:szCs w:val="20"/>
        </w:rPr>
        <w:t>Journal of nuclear medicine : official publication, Society of Nuclear Medicine</w:t>
      </w:r>
      <w:r w:rsidRPr="00010118">
        <w:rPr>
          <w:rFonts w:ascii="Arial" w:hAnsi="Arial" w:cs="Arial"/>
          <w:noProof/>
          <w:sz w:val="20"/>
          <w:szCs w:val="20"/>
        </w:rPr>
        <w:t xml:space="preserve"> 2015; </w:t>
      </w:r>
      <w:r w:rsidRPr="00010118">
        <w:rPr>
          <w:rFonts w:ascii="Arial" w:hAnsi="Arial" w:cs="Arial"/>
          <w:b/>
          <w:noProof/>
          <w:sz w:val="20"/>
          <w:szCs w:val="20"/>
        </w:rPr>
        <w:t>56</w:t>
      </w:r>
      <w:r w:rsidRPr="00010118">
        <w:rPr>
          <w:rFonts w:ascii="Arial" w:hAnsi="Arial" w:cs="Arial"/>
          <w:noProof/>
          <w:sz w:val="20"/>
          <w:szCs w:val="20"/>
        </w:rPr>
        <w:t>(1): 3-8.</w:t>
      </w:r>
      <w:bookmarkEnd w:id="25"/>
    </w:p>
    <w:p w14:paraId="75E6F6BF" w14:textId="77777777" w:rsidR="009E6741" w:rsidRPr="00010118" w:rsidRDefault="009E6741" w:rsidP="003C7DDD">
      <w:pPr>
        <w:spacing w:line="240" w:lineRule="auto"/>
        <w:rPr>
          <w:rFonts w:ascii="Arial" w:hAnsi="Arial" w:cs="Arial"/>
          <w:noProof/>
          <w:sz w:val="20"/>
          <w:szCs w:val="20"/>
        </w:rPr>
      </w:pPr>
      <w:bookmarkStart w:id="26" w:name="_ENREF_24"/>
      <w:r w:rsidRPr="00010118">
        <w:rPr>
          <w:rFonts w:ascii="Arial" w:hAnsi="Arial" w:cs="Arial"/>
          <w:noProof/>
          <w:sz w:val="20"/>
          <w:szCs w:val="20"/>
          <w:lang w:val="de-DE"/>
        </w:rPr>
        <w:t>24.</w:t>
      </w:r>
      <w:r w:rsidRPr="00010118">
        <w:rPr>
          <w:rFonts w:ascii="Arial" w:hAnsi="Arial" w:cs="Arial"/>
          <w:noProof/>
          <w:sz w:val="20"/>
          <w:szCs w:val="20"/>
          <w:lang w:val="de-DE"/>
        </w:rPr>
        <w:tab/>
        <w:t xml:space="preserve">Rachinger W, Stoecklein VM, Terpolilli NA, et al. </w:t>
      </w:r>
      <w:r w:rsidRPr="00010118">
        <w:rPr>
          <w:rFonts w:ascii="Arial" w:hAnsi="Arial" w:cs="Arial"/>
          <w:noProof/>
          <w:sz w:val="20"/>
          <w:szCs w:val="20"/>
        </w:rPr>
        <w:t xml:space="preserve">Increased 68Ga-DOTATATE uptake in PET imaging discriminates meningioma and tumor-free tissue. </w:t>
      </w:r>
      <w:r w:rsidRPr="00010118">
        <w:rPr>
          <w:rFonts w:ascii="Arial" w:hAnsi="Arial" w:cs="Arial"/>
          <w:i/>
          <w:noProof/>
          <w:sz w:val="20"/>
          <w:szCs w:val="20"/>
        </w:rPr>
        <w:t>Journal of nuclear medicine : official publication, Society of Nuclear Medicine</w:t>
      </w:r>
      <w:r w:rsidRPr="00010118">
        <w:rPr>
          <w:rFonts w:ascii="Arial" w:hAnsi="Arial" w:cs="Arial"/>
          <w:noProof/>
          <w:sz w:val="20"/>
          <w:szCs w:val="20"/>
        </w:rPr>
        <w:t xml:space="preserve"> 2015; </w:t>
      </w:r>
      <w:r w:rsidRPr="00010118">
        <w:rPr>
          <w:rFonts w:ascii="Arial" w:hAnsi="Arial" w:cs="Arial"/>
          <w:b/>
          <w:noProof/>
          <w:sz w:val="20"/>
          <w:szCs w:val="20"/>
        </w:rPr>
        <w:t>56</w:t>
      </w:r>
      <w:r w:rsidRPr="00010118">
        <w:rPr>
          <w:rFonts w:ascii="Arial" w:hAnsi="Arial" w:cs="Arial"/>
          <w:noProof/>
          <w:sz w:val="20"/>
          <w:szCs w:val="20"/>
        </w:rPr>
        <w:t>(3): 347-53.</w:t>
      </w:r>
      <w:bookmarkEnd w:id="26"/>
    </w:p>
    <w:p w14:paraId="3894F160" w14:textId="77777777" w:rsidR="009E6741" w:rsidRPr="005F6D0A" w:rsidRDefault="009E6741" w:rsidP="003C7DDD">
      <w:pPr>
        <w:spacing w:line="240" w:lineRule="auto"/>
        <w:rPr>
          <w:rFonts w:ascii="Arial" w:hAnsi="Arial" w:cs="Arial"/>
          <w:noProof/>
          <w:sz w:val="20"/>
          <w:szCs w:val="20"/>
          <w:lang w:val="de-DE"/>
        </w:rPr>
      </w:pPr>
      <w:bookmarkStart w:id="27" w:name="_ENREF_25"/>
      <w:r w:rsidRPr="00F5117F">
        <w:rPr>
          <w:rFonts w:ascii="Arial" w:hAnsi="Arial" w:cs="Arial"/>
          <w:noProof/>
          <w:sz w:val="20"/>
          <w:szCs w:val="20"/>
          <w:lang w:val="fr-CH"/>
        </w:rPr>
        <w:t>25.</w:t>
      </w:r>
      <w:r w:rsidRPr="00F5117F">
        <w:rPr>
          <w:rFonts w:ascii="Arial" w:hAnsi="Arial" w:cs="Arial"/>
          <w:noProof/>
          <w:sz w:val="20"/>
          <w:szCs w:val="20"/>
          <w:lang w:val="fr-CH"/>
        </w:rPr>
        <w:tab/>
        <w:t xml:space="preserve">Reuss DE, Piro RM, Jones DT, et al. </w:t>
      </w:r>
      <w:r w:rsidRPr="00010118">
        <w:rPr>
          <w:rFonts w:ascii="Arial" w:hAnsi="Arial" w:cs="Arial"/>
          <w:noProof/>
          <w:sz w:val="20"/>
          <w:szCs w:val="20"/>
        </w:rPr>
        <w:t xml:space="preserve">Secretory meningiomas are defined by combined KLF4 K409Q and TRAF7 mutations. </w:t>
      </w:r>
      <w:r w:rsidRPr="00DB4679">
        <w:rPr>
          <w:rFonts w:ascii="Arial" w:hAnsi="Arial" w:cs="Arial"/>
          <w:i/>
          <w:noProof/>
          <w:sz w:val="20"/>
          <w:szCs w:val="20"/>
          <w:lang w:val="de-DE"/>
        </w:rPr>
        <w:t>Acta neuropathologica</w:t>
      </w:r>
      <w:r w:rsidRPr="00DB4679">
        <w:rPr>
          <w:rFonts w:ascii="Arial" w:hAnsi="Arial" w:cs="Arial"/>
          <w:noProof/>
          <w:sz w:val="20"/>
          <w:szCs w:val="20"/>
          <w:lang w:val="de-DE"/>
        </w:rPr>
        <w:t xml:space="preserve"> 2013; </w:t>
      </w:r>
      <w:r w:rsidRPr="005F6D0A">
        <w:rPr>
          <w:rFonts w:ascii="Arial" w:hAnsi="Arial" w:cs="Arial"/>
          <w:b/>
          <w:noProof/>
          <w:sz w:val="20"/>
          <w:szCs w:val="20"/>
          <w:lang w:val="de-DE"/>
        </w:rPr>
        <w:t>125</w:t>
      </w:r>
      <w:r w:rsidRPr="005F6D0A">
        <w:rPr>
          <w:rFonts w:ascii="Arial" w:hAnsi="Arial" w:cs="Arial"/>
          <w:noProof/>
          <w:sz w:val="20"/>
          <w:szCs w:val="20"/>
          <w:lang w:val="de-DE"/>
        </w:rPr>
        <w:t>(3): 351-8.</w:t>
      </w:r>
      <w:bookmarkEnd w:id="27"/>
    </w:p>
    <w:p w14:paraId="44FCD09C" w14:textId="77777777" w:rsidR="009E6741" w:rsidRPr="00010118" w:rsidRDefault="009E6741" w:rsidP="003C7DDD">
      <w:pPr>
        <w:spacing w:line="240" w:lineRule="auto"/>
        <w:rPr>
          <w:rFonts w:ascii="Arial" w:hAnsi="Arial" w:cs="Arial"/>
          <w:noProof/>
          <w:sz w:val="20"/>
          <w:szCs w:val="20"/>
        </w:rPr>
      </w:pPr>
      <w:bookmarkStart w:id="28" w:name="_ENREF_26"/>
      <w:r w:rsidRPr="00C80729">
        <w:rPr>
          <w:rFonts w:ascii="Arial" w:hAnsi="Arial" w:cs="Arial"/>
          <w:noProof/>
          <w:sz w:val="20"/>
          <w:szCs w:val="20"/>
          <w:lang w:val="de-DE"/>
        </w:rPr>
        <w:t>26.</w:t>
      </w:r>
      <w:r w:rsidRPr="00C80729">
        <w:rPr>
          <w:rFonts w:ascii="Arial" w:hAnsi="Arial" w:cs="Arial"/>
          <w:noProof/>
          <w:sz w:val="20"/>
          <w:szCs w:val="20"/>
          <w:lang w:val="de-DE"/>
        </w:rPr>
        <w:tab/>
        <w:t xml:space="preserve">Sahm F, Bissel J, Koelsche C, et al. </w:t>
      </w:r>
      <w:r w:rsidRPr="00010118">
        <w:rPr>
          <w:rFonts w:ascii="Arial" w:hAnsi="Arial" w:cs="Arial"/>
          <w:noProof/>
          <w:sz w:val="20"/>
          <w:szCs w:val="20"/>
        </w:rPr>
        <w:t xml:space="preserve">AKT1E17K mutations cluster with meningothelial and transitional meningiomas and can be detected by SFRP1 immunohistochemistry. </w:t>
      </w:r>
      <w:r w:rsidRPr="00010118">
        <w:rPr>
          <w:rFonts w:ascii="Arial" w:hAnsi="Arial" w:cs="Arial"/>
          <w:i/>
          <w:noProof/>
          <w:sz w:val="20"/>
          <w:szCs w:val="20"/>
        </w:rPr>
        <w:t>Acta neuropathologica</w:t>
      </w:r>
      <w:r w:rsidRPr="00010118">
        <w:rPr>
          <w:rFonts w:ascii="Arial" w:hAnsi="Arial" w:cs="Arial"/>
          <w:noProof/>
          <w:sz w:val="20"/>
          <w:szCs w:val="20"/>
        </w:rPr>
        <w:t xml:space="preserve"> 2013; </w:t>
      </w:r>
      <w:r w:rsidRPr="00010118">
        <w:rPr>
          <w:rFonts w:ascii="Arial" w:hAnsi="Arial" w:cs="Arial"/>
          <w:b/>
          <w:noProof/>
          <w:sz w:val="20"/>
          <w:szCs w:val="20"/>
        </w:rPr>
        <w:t>126</w:t>
      </w:r>
      <w:r w:rsidRPr="00010118">
        <w:rPr>
          <w:rFonts w:ascii="Arial" w:hAnsi="Arial" w:cs="Arial"/>
          <w:noProof/>
          <w:sz w:val="20"/>
          <w:szCs w:val="20"/>
        </w:rPr>
        <w:t>(5): 757-62.</w:t>
      </w:r>
      <w:bookmarkEnd w:id="28"/>
    </w:p>
    <w:p w14:paraId="31DBB741" w14:textId="77777777" w:rsidR="009E6741" w:rsidRPr="00010118" w:rsidRDefault="009E6741" w:rsidP="003C7DDD">
      <w:pPr>
        <w:spacing w:line="240" w:lineRule="auto"/>
        <w:rPr>
          <w:rFonts w:ascii="Arial" w:hAnsi="Arial" w:cs="Arial"/>
          <w:noProof/>
          <w:sz w:val="20"/>
          <w:szCs w:val="20"/>
        </w:rPr>
      </w:pPr>
      <w:bookmarkStart w:id="29" w:name="_ENREF_27"/>
      <w:r w:rsidRPr="00010118">
        <w:rPr>
          <w:rFonts w:ascii="Arial" w:hAnsi="Arial" w:cs="Arial"/>
          <w:noProof/>
          <w:sz w:val="20"/>
          <w:szCs w:val="20"/>
        </w:rPr>
        <w:t>27.</w:t>
      </w:r>
      <w:r w:rsidRPr="00010118">
        <w:rPr>
          <w:rFonts w:ascii="Arial" w:hAnsi="Arial" w:cs="Arial"/>
          <w:noProof/>
          <w:sz w:val="20"/>
          <w:szCs w:val="20"/>
        </w:rPr>
        <w:tab/>
        <w:t xml:space="preserve">Brastianos PK, Horowitz PM, Santagata S, et al. Genomic sequencing of meningiomas identifies oncogenic SMO and AKT1 mutations. </w:t>
      </w:r>
      <w:r w:rsidRPr="00010118">
        <w:rPr>
          <w:rFonts w:ascii="Arial" w:hAnsi="Arial" w:cs="Arial"/>
          <w:i/>
          <w:noProof/>
          <w:sz w:val="20"/>
          <w:szCs w:val="20"/>
        </w:rPr>
        <w:t>Nature genetics</w:t>
      </w:r>
      <w:r w:rsidRPr="00010118">
        <w:rPr>
          <w:rFonts w:ascii="Arial" w:hAnsi="Arial" w:cs="Arial"/>
          <w:noProof/>
          <w:sz w:val="20"/>
          <w:szCs w:val="20"/>
        </w:rPr>
        <w:t xml:space="preserve"> 2013; </w:t>
      </w:r>
      <w:r w:rsidRPr="00010118">
        <w:rPr>
          <w:rFonts w:ascii="Arial" w:hAnsi="Arial" w:cs="Arial"/>
          <w:b/>
          <w:noProof/>
          <w:sz w:val="20"/>
          <w:szCs w:val="20"/>
        </w:rPr>
        <w:t>45</w:t>
      </w:r>
      <w:r w:rsidRPr="00010118">
        <w:rPr>
          <w:rFonts w:ascii="Arial" w:hAnsi="Arial" w:cs="Arial"/>
          <w:noProof/>
          <w:sz w:val="20"/>
          <w:szCs w:val="20"/>
        </w:rPr>
        <w:t>(3): 285-9.</w:t>
      </w:r>
      <w:bookmarkEnd w:id="29"/>
    </w:p>
    <w:p w14:paraId="5512167F" w14:textId="77777777" w:rsidR="009E6741" w:rsidRPr="00010118" w:rsidRDefault="009E6741" w:rsidP="003C7DDD">
      <w:pPr>
        <w:spacing w:line="240" w:lineRule="auto"/>
        <w:rPr>
          <w:rFonts w:ascii="Arial" w:hAnsi="Arial" w:cs="Arial"/>
          <w:noProof/>
          <w:sz w:val="20"/>
          <w:szCs w:val="20"/>
        </w:rPr>
      </w:pPr>
      <w:bookmarkStart w:id="30" w:name="_ENREF_28"/>
      <w:r w:rsidRPr="00010118">
        <w:rPr>
          <w:rFonts w:ascii="Arial" w:hAnsi="Arial" w:cs="Arial"/>
          <w:noProof/>
          <w:sz w:val="20"/>
          <w:szCs w:val="20"/>
        </w:rPr>
        <w:t>28.</w:t>
      </w:r>
      <w:r w:rsidRPr="00010118">
        <w:rPr>
          <w:rFonts w:ascii="Arial" w:hAnsi="Arial" w:cs="Arial"/>
          <w:noProof/>
          <w:sz w:val="20"/>
          <w:szCs w:val="20"/>
        </w:rPr>
        <w:tab/>
        <w:t xml:space="preserve">Clark VE, Erson-Omay EZ, Serin A, et al. Genomic analysis of non-NF2 meningiomas reveals mutations in TRAF7, KLF4, AKT1, and SMO. </w:t>
      </w:r>
      <w:r w:rsidRPr="00010118">
        <w:rPr>
          <w:rFonts w:ascii="Arial" w:hAnsi="Arial" w:cs="Arial"/>
          <w:i/>
          <w:noProof/>
          <w:sz w:val="20"/>
          <w:szCs w:val="20"/>
        </w:rPr>
        <w:t>Science (New York, NY)</w:t>
      </w:r>
      <w:r w:rsidRPr="00010118">
        <w:rPr>
          <w:rFonts w:ascii="Arial" w:hAnsi="Arial" w:cs="Arial"/>
          <w:noProof/>
          <w:sz w:val="20"/>
          <w:szCs w:val="20"/>
        </w:rPr>
        <w:t xml:space="preserve"> 2013; </w:t>
      </w:r>
      <w:r w:rsidRPr="00010118">
        <w:rPr>
          <w:rFonts w:ascii="Arial" w:hAnsi="Arial" w:cs="Arial"/>
          <w:b/>
          <w:noProof/>
          <w:sz w:val="20"/>
          <w:szCs w:val="20"/>
        </w:rPr>
        <w:t>339</w:t>
      </w:r>
      <w:r w:rsidRPr="00010118">
        <w:rPr>
          <w:rFonts w:ascii="Arial" w:hAnsi="Arial" w:cs="Arial"/>
          <w:noProof/>
          <w:sz w:val="20"/>
          <w:szCs w:val="20"/>
        </w:rPr>
        <w:t>(6123): 1077-80.</w:t>
      </w:r>
      <w:bookmarkEnd w:id="30"/>
    </w:p>
    <w:p w14:paraId="31F5F6D4" w14:textId="77777777" w:rsidR="009E6741" w:rsidRPr="00C47CED" w:rsidRDefault="009E6741" w:rsidP="003C7DDD">
      <w:pPr>
        <w:spacing w:line="240" w:lineRule="auto"/>
        <w:rPr>
          <w:rFonts w:ascii="Arial" w:hAnsi="Arial" w:cs="Arial"/>
          <w:noProof/>
          <w:sz w:val="20"/>
          <w:szCs w:val="20"/>
          <w:lang w:val="en-GB"/>
        </w:rPr>
      </w:pPr>
      <w:bookmarkStart w:id="31" w:name="_ENREF_29"/>
      <w:r w:rsidRPr="00010118">
        <w:rPr>
          <w:rFonts w:ascii="Arial" w:hAnsi="Arial" w:cs="Arial"/>
          <w:noProof/>
          <w:sz w:val="20"/>
          <w:szCs w:val="20"/>
        </w:rPr>
        <w:t>29.</w:t>
      </w:r>
      <w:r w:rsidRPr="00010118">
        <w:rPr>
          <w:rFonts w:ascii="Arial" w:hAnsi="Arial" w:cs="Arial"/>
          <w:noProof/>
          <w:sz w:val="20"/>
          <w:szCs w:val="20"/>
        </w:rPr>
        <w:tab/>
        <w:t xml:space="preserve">Goutagny S, Nault JC, Mallet M, Henin D, Rossi JZ, Kalamarides M. High incidence of activating TERT promoter mutations in meningiomas undergoing malignant progression. </w:t>
      </w:r>
      <w:r w:rsidRPr="00C47CED">
        <w:rPr>
          <w:rFonts w:ascii="Arial" w:hAnsi="Arial" w:cs="Arial"/>
          <w:i/>
          <w:noProof/>
          <w:sz w:val="20"/>
          <w:szCs w:val="20"/>
          <w:lang w:val="en-GB"/>
        </w:rPr>
        <w:t>Brain pathology (Zurich, Switzerland)</w:t>
      </w:r>
      <w:r w:rsidRPr="00C47CED">
        <w:rPr>
          <w:rFonts w:ascii="Arial" w:hAnsi="Arial" w:cs="Arial"/>
          <w:noProof/>
          <w:sz w:val="20"/>
          <w:szCs w:val="20"/>
          <w:lang w:val="en-GB"/>
        </w:rPr>
        <w:t xml:space="preserve"> 2014; </w:t>
      </w:r>
      <w:r w:rsidRPr="00C47CED">
        <w:rPr>
          <w:rFonts w:ascii="Arial" w:hAnsi="Arial" w:cs="Arial"/>
          <w:b/>
          <w:noProof/>
          <w:sz w:val="20"/>
          <w:szCs w:val="20"/>
          <w:lang w:val="en-GB"/>
        </w:rPr>
        <w:t>24</w:t>
      </w:r>
      <w:r w:rsidRPr="00C47CED">
        <w:rPr>
          <w:rFonts w:ascii="Arial" w:hAnsi="Arial" w:cs="Arial"/>
          <w:noProof/>
          <w:sz w:val="20"/>
          <w:szCs w:val="20"/>
          <w:lang w:val="en-GB"/>
        </w:rPr>
        <w:t>(2): 184-9.</w:t>
      </w:r>
      <w:bookmarkEnd w:id="31"/>
    </w:p>
    <w:p w14:paraId="440B040C" w14:textId="77777777" w:rsidR="009E6741" w:rsidRPr="00010118" w:rsidRDefault="009E6741" w:rsidP="003C7DDD">
      <w:pPr>
        <w:spacing w:line="240" w:lineRule="auto"/>
        <w:rPr>
          <w:rFonts w:ascii="Arial" w:hAnsi="Arial" w:cs="Arial"/>
          <w:noProof/>
          <w:sz w:val="20"/>
          <w:szCs w:val="20"/>
        </w:rPr>
      </w:pPr>
      <w:bookmarkStart w:id="32" w:name="_ENREF_30"/>
      <w:r w:rsidRPr="00C47CED">
        <w:rPr>
          <w:rFonts w:ascii="Arial" w:hAnsi="Arial" w:cs="Arial"/>
          <w:noProof/>
          <w:sz w:val="20"/>
          <w:szCs w:val="20"/>
          <w:lang w:val="en-GB"/>
        </w:rPr>
        <w:t>30.</w:t>
      </w:r>
      <w:r w:rsidRPr="00C47CED">
        <w:rPr>
          <w:rFonts w:ascii="Arial" w:hAnsi="Arial" w:cs="Arial"/>
          <w:noProof/>
          <w:sz w:val="20"/>
          <w:szCs w:val="20"/>
          <w:lang w:val="en-GB"/>
        </w:rPr>
        <w:tab/>
        <w:t xml:space="preserve">Sahm F, Schrimpf D, Olar A, et al. </w:t>
      </w:r>
      <w:r w:rsidRPr="00010118">
        <w:rPr>
          <w:rFonts w:ascii="Arial" w:hAnsi="Arial" w:cs="Arial"/>
          <w:noProof/>
          <w:sz w:val="20"/>
          <w:szCs w:val="20"/>
        </w:rPr>
        <w:t xml:space="preserve">TERT Promoter Mutations and Risk of Recurrence in Meningioma. </w:t>
      </w:r>
      <w:r w:rsidRPr="00010118">
        <w:rPr>
          <w:rFonts w:ascii="Arial" w:hAnsi="Arial" w:cs="Arial"/>
          <w:i/>
          <w:noProof/>
          <w:sz w:val="20"/>
          <w:szCs w:val="20"/>
        </w:rPr>
        <w:t>Journal of the National Cancer Institute</w:t>
      </w:r>
      <w:r w:rsidRPr="00010118">
        <w:rPr>
          <w:rFonts w:ascii="Arial" w:hAnsi="Arial" w:cs="Arial"/>
          <w:noProof/>
          <w:sz w:val="20"/>
          <w:szCs w:val="20"/>
        </w:rPr>
        <w:t xml:space="preserve"> 2016; </w:t>
      </w:r>
      <w:r w:rsidRPr="00010118">
        <w:rPr>
          <w:rFonts w:ascii="Arial" w:hAnsi="Arial" w:cs="Arial"/>
          <w:b/>
          <w:noProof/>
          <w:sz w:val="20"/>
          <w:szCs w:val="20"/>
        </w:rPr>
        <w:t>108</w:t>
      </w:r>
      <w:r w:rsidRPr="00010118">
        <w:rPr>
          <w:rFonts w:ascii="Arial" w:hAnsi="Arial" w:cs="Arial"/>
          <w:noProof/>
          <w:sz w:val="20"/>
          <w:szCs w:val="20"/>
        </w:rPr>
        <w:t>(5).</w:t>
      </w:r>
      <w:bookmarkEnd w:id="32"/>
    </w:p>
    <w:p w14:paraId="75A722D0" w14:textId="77777777" w:rsidR="009E6741" w:rsidRPr="00010118" w:rsidRDefault="009E6741" w:rsidP="003C7DDD">
      <w:pPr>
        <w:spacing w:line="240" w:lineRule="auto"/>
        <w:rPr>
          <w:rFonts w:ascii="Arial" w:hAnsi="Arial" w:cs="Arial"/>
          <w:noProof/>
          <w:sz w:val="20"/>
          <w:szCs w:val="20"/>
        </w:rPr>
      </w:pPr>
      <w:bookmarkStart w:id="33" w:name="_ENREF_31"/>
      <w:r w:rsidRPr="00010118">
        <w:rPr>
          <w:rFonts w:ascii="Arial" w:hAnsi="Arial" w:cs="Arial"/>
          <w:noProof/>
          <w:sz w:val="20"/>
          <w:szCs w:val="20"/>
        </w:rPr>
        <w:t>31.</w:t>
      </w:r>
      <w:r w:rsidRPr="00010118">
        <w:rPr>
          <w:rFonts w:ascii="Arial" w:hAnsi="Arial" w:cs="Arial"/>
          <w:noProof/>
          <w:sz w:val="20"/>
          <w:szCs w:val="20"/>
        </w:rPr>
        <w:tab/>
        <w:t xml:space="preserve">Vernooij MW, Ikram MA, Tanghe HL, et al. Incidental findings on brain MRI in the general population. </w:t>
      </w:r>
      <w:r w:rsidRPr="00010118">
        <w:rPr>
          <w:rFonts w:ascii="Arial" w:hAnsi="Arial" w:cs="Arial"/>
          <w:i/>
          <w:noProof/>
          <w:sz w:val="20"/>
          <w:szCs w:val="20"/>
        </w:rPr>
        <w:t>The New England journal of medicine</w:t>
      </w:r>
      <w:r w:rsidRPr="00010118">
        <w:rPr>
          <w:rFonts w:ascii="Arial" w:hAnsi="Arial" w:cs="Arial"/>
          <w:noProof/>
          <w:sz w:val="20"/>
          <w:szCs w:val="20"/>
        </w:rPr>
        <w:t xml:space="preserve"> 2007; </w:t>
      </w:r>
      <w:r w:rsidRPr="00010118">
        <w:rPr>
          <w:rFonts w:ascii="Arial" w:hAnsi="Arial" w:cs="Arial"/>
          <w:b/>
          <w:noProof/>
          <w:sz w:val="20"/>
          <w:szCs w:val="20"/>
        </w:rPr>
        <w:t>357</w:t>
      </w:r>
      <w:r w:rsidRPr="00010118">
        <w:rPr>
          <w:rFonts w:ascii="Arial" w:hAnsi="Arial" w:cs="Arial"/>
          <w:noProof/>
          <w:sz w:val="20"/>
          <w:szCs w:val="20"/>
        </w:rPr>
        <w:t>(18): 1821-8.</w:t>
      </w:r>
      <w:bookmarkEnd w:id="33"/>
    </w:p>
    <w:p w14:paraId="27EF7954" w14:textId="77777777" w:rsidR="009E6741" w:rsidRPr="00010118" w:rsidRDefault="009E6741" w:rsidP="003C7DDD">
      <w:pPr>
        <w:spacing w:line="240" w:lineRule="auto"/>
        <w:rPr>
          <w:rFonts w:ascii="Arial" w:hAnsi="Arial" w:cs="Arial"/>
          <w:noProof/>
          <w:sz w:val="20"/>
          <w:szCs w:val="20"/>
        </w:rPr>
      </w:pPr>
      <w:bookmarkStart w:id="34" w:name="_ENREF_32"/>
      <w:r w:rsidRPr="00010118">
        <w:rPr>
          <w:rFonts w:ascii="Arial" w:hAnsi="Arial" w:cs="Arial"/>
          <w:noProof/>
          <w:sz w:val="20"/>
          <w:szCs w:val="20"/>
        </w:rPr>
        <w:t>32.</w:t>
      </w:r>
      <w:r w:rsidRPr="00010118">
        <w:rPr>
          <w:rFonts w:ascii="Arial" w:hAnsi="Arial" w:cs="Arial"/>
          <w:noProof/>
          <w:sz w:val="20"/>
          <w:szCs w:val="20"/>
        </w:rPr>
        <w:tab/>
        <w:t xml:space="preserve">Rogers L, Barani I, Chamberlain M, et al. Meningiomas: knowledge base, treatment outcomes, and uncertainties. A RANO review. </w:t>
      </w:r>
      <w:r w:rsidRPr="00010118">
        <w:rPr>
          <w:rFonts w:ascii="Arial" w:hAnsi="Arial" w:cs="Arial"/>
          <w:i/>
          <w:noProof/>
          <w:sz w:val="20"/>
          <w:szCs w:val="20"/>
        </w:rPr>
        <w:t>Journal of neurosurgery</w:t>
      </w:r>
      <w:r w:rsidRPr="00010118">
        <w:rPr>
          <w:rFonts w:ascii="Arial" w:hAnsi="Arial" w:cs="Arial"/>
          <w:noProof/>
          <w:sz w:val="20"/>
          <w:szCs w:val="20"/>
        </w:rPr>
        <w:t xml:space="preserve"> 2014: 1-20.</w:t>
      </w:r>
      <w:bookmarkEnd w:id="34"/>
    </w:p>
    <w:p w14:paraId="290E576B" w14:textId="77777777" w:rsidR="009E6741" w:rsidRPr="00010118" w:rsidRDefault="009E6741" w:rsidP="003C7DDD">
      <w:pPr>
        <w:spacing w:line="240" w:lineRule="auto"/>
        <w:rPr>
          <w:rFonts w:ascii="Arial" w:hAnsi="Arial" w:cs="Arial"/>
          <w:noProof/>
          <w:sz w:val="20"/>
          <w:szCs w:val="20"/>
        </w:rPr>
      </w:pPr>
      <w:bookmarkStart w:id="35" w:name="_ENREF_33"/>
      <w:r w:rsidRPr="00010118">
        <w:rPr>
          <w:rFonts w:ascii="Arial" w:hAnsi="Arial" w:cs="Arial"/>
          <w:noProof/>
          <w:sz w:val="20"/>
          <w:szCs w:val="20"/>
        </w:rPr>
        <w:t>33.</w:t>
      </w:r>
      <w:r w:rsidRPr="00010118">
        <w:rPr>
          <w:rFonts w:ascii="Arial" w:hAnsi="Arial" w:cs="Arial"/>
          <w:noProof/>
          <w:sz w:val="20"/>
          <w:szCs w:val="20"/>
        </w:rPr>
        <w:tab/>
        <w:t xml:space="preserve">Seifert V. Clinical management of petroclival meningiomas and the eternal quest for preservation of quality of life: personal experiences over a period of 20 years. </w:t>
      </w:r>
      <w:r w:rsidRPr="00010118">
        <w:rPr>
          <w:rFonts w:ascii="Arial" w:hAnsi="Arial" w:cs="Arial"/>
          <w:i/>
          <w:noProof/>
          <w:sz w:val="20"/>
          <w:szCs w:val="20"/>
        </w:rPr>
        <w:t>Acta neurochirurgica</w:t>
      </w:r>
      <w:r w:rsidRPr="00010118">
        <w:rPr>
          <w:rFonts w:ascii="Arial" w:hAnsi="Arial" w:cs="Arial"/>
          <w:noProof/>
          <w:sz w:val="20"/>
          <w:szCs w:val="20"/>
        </w:rPr>
        <w:t xml:space="preserve"> 2010; </w:t>
      </w:r>
      <w:r w:rsidRPr="00010118">
        <w:rPr>
          <w:rFonts w:ascii="Arial" w:hAnsi="Arial" w:cs="Arial"/>
          <w:b/>
          <w:noProof/>
          <w:sz w:val="20"/>
          <w:szCs w:val="20"/>
        </w:rPr>
        <w:t>152</w:t>
      </w:r>
      <w:r w:rsidRPr="00010118">
        <w:rPr>
          <w:rFonts w:ascii="Arial" w:hAnsi="Arial" w:cs="Arial"/>
          <w:noProof/>
          <w:sz w:val="20"/>
          <w:szCs w:val="20"/>
        </w:rPr>
        <w:t>(7): 1099-116.</w:t>
      </w:r>
      <w:bookmarkEnd w:id="35"/>
    </w:p>
    <w:p w14:paraId="263C7DC9" w14:textId="77777777" w:rsidR="009E6741" w:rsidRPr="00010118" w:rsidRDefault="009E6741" w:rsidP="003C7DDD">
      <w:pPr>
        <w:spacing w:line="240" w:lineRule="auto"/>
        <w:rPr>
          <w:rFonts w:ascii="Arial" w:hAnsi="Arial" w:cs="Arial"/>
          <w:noProof/>
          <w:sz w:val="20"/>
          <w:szCs w:val="20"/>
        </w:rPr>
      </w:pPr>
      <w:bookmarkStart w:id="36" w:name="_ENREF_34"/>
      <w:r w:rsidRPr="00010118">
        <w:rPr>
          <w:rFonts w:ascii="Arial" w:hAnsi="Arial" w:cs="Arial"/>
          <w:noProof/>
          <w:sz w:val="20"/>
          <w:szCs w:val="20"/>
        </w:rPr>
        <w:t>34.</w:t>
      </w:r>
      <w:r w:rsidRPr="00010118">
        <w:rPr>
          <w:rFonts w:ascii="Arial" w:hAnsi="Arial" w:cs="Arial"/>
          <w:noProof/>
          <w:sz w:val="20"/>
          <w:szCs w:val="20"/>
        </w:rPr>
        <w:tab/>
        <w:t xml:space="preserve">Chaichana KL, Pendleton C, Zaidi H, et al. Seizure control for patients undergoing meningioma surgery. </w:t>
      </w:r>
      <w:r w:rsidRPr="00010118">
        <w:rPr>
          <w:rFonts w:ascii="Arial" w:hAnsi="Arial" w:cs="Arial"/>
          <w:i/>
          <w:noProof/>
          <w:sz w:val="20"/>
          <w:szCs w:val="20"/>
        </w:rPr>
        <w:t>World neurosurgery</w:t>
      </w:r>
      <w:r w:rsidRPr="00010118">
        <w:rPr>
          <w:rFonts w:ascii="Arial" w:hAnsi="Arial" w:cs="Arial"/>
          <w:noProof/>
          <w:sz w:val="20"/>
          <w:szCs w:val="20"/>
        </w:rPr>
        <w:t xml:space="preserve"> 2013; </w:t>
      </w:r>
      <w:r w:rsidRPr="00010118">
        <w:rPr>
          <w:rFonts w:ascii="Arial" w:hAnsi="Arial" w:cs="Arial"/>
          <w:b/>
          <w:noProof/>
          <w:sz w:val="20"/>
          <w:szCs w:val="20"/>
        </w:rPr>
        <w:t>79</w:t>
      </w:r>
      <w:r w:rsidRPr="00010118">
        <w:rPr>
          <w:rFonts w:ascii="Arial" w:hAnsi="Arial" w:cs="Arial"/>
          <w:noProof/>
          <w:sz w:val="20"/>
          <w:szCs w:val="20"/>
        </w:rPr>
        <w:t>(3-4): 515-24.</w:t>
      </w:r>
      <w:bookmarkEnd w:id="36"/>
    </w:p>
    <w:p w14:paraId="79B260A8" w14:textId="77777777" w:rsidR="009E6741" w:rsidRPr="00010118" w:rsidRDefault="009E6741" w:rsidP="003C7DDD">
      <w:pPr>
        <w:spacing w:line="240" w:lineRule="auto"/>
        <w:rPr>
          <w:rFonts w:ascii="Arial" w:hAnsi="Arial" w:cs="Arial"/>
          <w:noProof/>
          <w:sz w:val="20"/>
          <w:szCs w:val="20"/>
        </w:rPr>
      </w:pPr>
      <w:bookmarkStart w:id="37" w:name="_ENREF_35"/>
      <w:r w:rsidRPr="00010118">
        <w:rPr>
          <w:rFonts w:ascii="Arial" w:hAnsi="Arial" w:cs="Arial"/>
          <w:noProof/>
          <w:sz w:val="20"/>
          <w:szCs w:val="20"/>
        </w:rPr>
        <w:t>35.</w:t>
      </w:r>
      <w:r w:rsidRPr="00010118">
        <w:rPr>
          <w:rFonts w:ascii="Arial" w:hAnsi="Arial" w:cs="Arial"/>
          <w:noProof/>
          <w:sz w:val="20"/>
          <w:szCs w:val="20"/>
        </w:rPr>
        <w:tab/>
        <w:t xml:space="preserve">Weston J, Greenhalgh J, Marson AG. Antiepileptic drugs as prophylaxis for post-craniotomy seizures. </w:t>
      </w:r>
      <w:r w:rsidRPr="00010118">
        <w:rPr>
          <w:rFonts w:ascii="Arial" w:hAnsi="Arial" w:cs="Arial"/>
          <w:i/>
          <w:noProof/>
          <w:sz w:val="20"/>
          <w:szCs w:val="20"/>
        </w:rPr>
        <w:t>The Cochrane database of systematic reviews</w:t>
      </w:r>
      <w:r w:rsidRPr="00010118">
        <w:rPr>
          <w:rFonts w:ascii="Arial" w:hAnsi="Arial" w:cs="Arial"/>
          <w:noProof/>
          <w:sz w:val="20"/>
          <w:szCs w:val="20"/>
        </w:rPr>
        <w:t xml:space="preserve"> 2015; </w:t>
      </w:r>
      <w:r w:rsidRPr="00010118">
        <w:rPr>
          <w:rFonts w:ascii="Arial" w:hAnsi="Arial" w:cs="Arial"/>
          <w:b/>
          <w:noProof/>
          <w:sz w:val="20"/>
          <w:szCs w:val="20"/>
        </w:rPr>
        <w:t>3</w:t>
      </w:r>
      <w:r w:rsidRPr="00010118">
        <w:rPr>
          <w:rFonts w:ascii="Arial" w:hAnsi="Arial" w:cs="Arial"/>
          <w:noProof/>
          <w:sz w:val="20"/>
          <w:szCs w:val="20"/>
        </w:rPr>
        <w:t>: CD007286.</w:t>
      </w:r>
      <w:bookmarkEnd w:id="37"/>
    </w:p>
    <w:p w14:paraId="4B3308AA" w14:textId="77777777" w:rsidR="009E6741" w:rsidRPr="00010118" w:rsidRDefault="009E6741" w:rsidP="003C7DDD">
      <w:pPr>
        <w:spacing w:line="240" w:lineRule="auto"/>
        <w:rPr>
          <w:rFonts w:ascii="Arial" w:hAnsi="Arial" w:cs="Arial"/>
          <w:noProof/>
          <w:sz w:val="20"/>
          <w:szCs w:val="20"/>
        </w:rPr>
      </w:pPr>
      <w:bookmarkStart w:id="38" w:name="_ENREF_36"/>
      <w:r w:rsidRPr="00010118">
        <w:rPr>
          <w:rFonts w:ascii="Arial" w:hAnsi="Arial" w:cs="Arial"/>
          <w:noProof/>
          <w:sz w:val="20"/>
          <w:szCs w:val="20"/>
        </w:rPr>
        <w:t>36.</w:t>
      </w:r>
      <w:r w:rsidRPr="00010118">
        <w:rPr>
          <w:rFonts w:ascii="Arial" w:hAnsi="Arial" w:cs="Arial"/>
          <w:noProof/>
          <w:sz w:val="20"/>
          <w:szCs w:val="20"/>
        </w:rPr>
        <w:tab/>
        <w:t xml:space="preserve">Simpson D. The recurrence of intracranial meningiomas after surgical treatment. </w:t>
      </w:r>
      <w:r w:rsidRPr="00010118">
        <w:rPr>
          <w:rFonts w:ascii="Arial" w:hAnsi="Arial" w:cs="Arial"/>
          <w:i/>
          <w:noProof/>
          <w:sz w:val="20"/>
          <w:szCs w:val="20"/>
        </w:rPr>
        <w:t>Journal of neurology, neurosurgery, and psychiatry</w:t>
      </w:r>
      <w:r w:rsidRPr="00010118">
        <w:rPr>
          <w:rFonts w:ascii="Arial" w:hAnsi="Arial" w:cs="Arial"/>
          <w:noProof/>
          <w:sz w:val="20"/>
          <w:szCs w:val="20"/>
        </w:rPr>
        <w:t xml:space="preserve"> 1957; </w:t>
      </w:r>
      <w:r w:rsidRPr="00010118">
        <w:rPr>
          <w:rFonts w:ascii="Arial" w:hAnsi="Arial" w:cs="Arial"/>
          <w:b/>
          <w:noProof/>
          <w:sz w:val="20"/>
          <w:szCs w:val="20"/>
        </w:rPr>
        <w:t>20</w:t>
      </w:r>
      <w:r w:rsidRPr="00010118">
        <w:rPr>
          <w:rFonts w:ascii="Arial" w:hAnsi="Arial" w:cs="Arial"/>
          <w:noProof/>
          <w:sz w:val="20"/>
          <w:szCs w:val="20"/>
        </w:rPr>
        <w:t>(1): 22-39.</w:t>
      </w:r>
      <w:bookmarkEnd w:id="38"/>
    </w:p>
    <w:p w14:paraId="7FE03081" w14:textId="77777777" w:rsidR="009E6741" w:rsidRPr="00010118" w:rsidRDefault="009E6741" w:rsidP="003C7DDD">
      <w:pPr>
        <w:spacing w:line="240" w:lineRule="auto"/>
        <w:rPr>
          <w:rFonts w:ascii="Arial" w:hAnsi="Arial" w:cs="Arial"/>
          <w:noProof/>
          <w:sz w:val="20"/>
          <w:szCs w:val="20"/>
        </w:rPr>
      </w:pPr>
      <w:bookmarkStart w:id="39" w:name="_ENREF_37"/>
      <w:r w:rsidRPr="00010118">
        <w:rPr>
          <w:rFonts w:ascii="Arial" w:hAnsi="Arial" w:cs="Arial"/>
          <w:noProof/>
          <w:sz w:val="20"/>
          <w:szCs w:val="20"/>
        </w:rPr>
        <w:t>37.</w:t>
      </w:r>
      <w:r w:rsidRPr="00010118">
        <w:rPr>
          <w:rFonts w:ascii="Arial" w:hAnsi="Arial" w:cs="Arial"/>
          <w:noProof/>
          <w:sz w:val="20"/>
          <w:szCs w:val="20"/>
        </w:rPr>
        <w:tab/>
        <w:t xml:space="preserve">Sughrue ME, Kane AJ, Shangari G, et al. The relevance of Simpson Grade I and II resection in modern neurosurgical treatment of World Health Organization Grade I meningiomas. </w:t>
      </w:r>
      <w:r w:rsidRPr="00010118">
        <w:rPr>
          <w:rFonts w:ascii="Arial" w:hAnsi="Arial" w:cs="Arial"/>
          <w:i/>
          <w:noProof/>
          <w:sz w:val="20"/>
          <w:szCs w:val="20"/>
        </w:rPr>
        <w:t>Journal of neurosurgery</w:t>
      </w:r>
      <w:r w:rsidRPr="00010118">
        <w:rPr>
          <w:rFonts w:ascii="Arial" w:hAnsi="Arial" w:cs="Arial"/>
          <w:noProof/>
          <w:sz w:val="20"/>
          <w:szCs w:val="20"/>
        </w:rPr>
        <w:t xml:space="preserve"> 2010; </w:t>
      </w:r>
      <w:r w:rsidRPr="00010118">
        <w:rPr>
          <w:rFonts w:ascii="Arial" w:hAnsi="Arial" w:cs="Arial"/>
          <w:b/>
          <w:noProof/>
          <w:sz w:val="20"/>
          <w:szCs w:val="20"/>
        </w:rPr>
        <w:t>113</w:t>
      </w:r>
      <w:r w:rsidRPr="00010118">
        <w:rPr>
          <w:rFonts w:ascii="Arial" w:hAnsi="Arial" w:cs="Arial"/>
          <w:noProof/>
          <w:sz w:val="20"/>
          <w:szCs w:val="20"/>
        </w:rPr>
        <w:t>(5): 1029-35.</w:t>
      </w:r>
      <w:bookmarkEnd w:id="39"/>
    </w:p>
    <w:p w14:paraId="56B1C165" w14:textId="77777777" w:rsidR="009E6741" w:rsidRPr="00010118" w:rsidRDefault="009E6741" w:rsidP="003C7DDD">
      <w:pPr>
        <w:spacing w:line="240" w:lineRule="auto"/>
        <w:rPr>
          <w:rFonts w:ascii="Arial" w:hAnsi="Arial" w:cs="Arial"/>
          <w:noProof/>
          <w:sz w:val="20"/>
          <w:szCs w:val="20"/>
        </w:rPr>
      </w:pPr>
      <w:bookmarkStart w:id="40" w:name="_ENREF_38"/>
      <w:r w:rsidRPr="00F5117F">
        <w:rPr>
          <w:rFonts w:ascii="Arial" w:hAnsi="Arial" w:cs="Arial"/>
          <w:noProof/>
          <w:sz w:val="20"/>
          <w:szCs w:val="20"/>
        </w:rPr>
        <w:t>38.</w:t>
      </w:r>
      <w:r w:rsidRPr="00F5117F">
        <w:rPr>
          <w:rFonts w:ascii="Arial" w:hAnsi="Arial" w:cs="Arial"/>
          <w:noProof/>
          <w:sz w:val="20"/>
          <w:szCs w:val="20"/>
        </w:rPr>
        <w:tab/>
        <w:t xml:space="preserve">Vogelbaum MA, Leland Rogers C, Linskey MA, Mehta MP. </w:t>
      </w:r>
      <w:r w:rsidRPr="00010118">
        <w:rPr>
          <w:rFonts w:ascii="Arial" w:hAnsi="Arial" w:cs="Arial"/>
          <w:noProof/>
          <w:sz w:val="20"/>
          <w:szCs w:val="20"/>
        </w:rPr>
        <w:t xml:space="preserve">Opportunities for clinical research in meningioma. </w:t>
      </w:r>
      <w:r w:rsidRPr="00010118">
        <w:rPr>
          <w:rFonts w:ascii="Arial" w:hAnsi="Arial" w:cs="Arial"/>
          <w:i/>
          <w:noProof/>
          <w:sz w:val="20"/>
          <w:szCs w:val="20"/>
        </w:rPr>
        <w:t>Journal of neuro-oncology</w:t>
      </w:r>
      <w:r w:rsidRPr="00010118">
        <w:rPr>
          <w:rFonts w:ascii="Arial" w:hAnsi="Arial" w:cs="Arial"/>
          <w:noProof/>
          <w:sz w:val="20"/>
          <w:szCs w:val="20"/>
        </w:rPr>
        <w:t xml:space="preserve"> 2010; </w:t>
      </w:r>
      <w:r w:rsidRPr="00010118">
        <w:rPr>
          <w:rFonts w:ascii="Arial" w:hAnsi="Arial" w:cs="Arial"/>
          <w:b/>
          <w:noProof/>
          <w:sz w:val="20"/>
          <w:szCs w:val="20"/>
        </w:rPr>
        <w:t>99</w:t>
      </w:r>
      <w:r w:rsidRPr="00010118">
        <w:rPr>
          <w:rFonts w:ascii="Arial" w:hAnsi="Arial" w:cs="Arial"/>
          <w:noProof/>
          <w:sz w:val="20"/>
          <w:szCs w:val="20"/>
        </w:rPr>
        <w:t>(3): 417-22.</w:t>
      </w:r>
      <w:bookmarkEnd w:id="40"/>
    </w:p>
    <w:p w14:paraId="7C551555" w14:textId="77777777" w:rsidR="009E6741" w:rsidRPr="00010118" w:rsidRDefault="009E6741" w:rsidP="003C7DDD">
      <w:pPr>
        <w:spacing w:line="240" w:lineRule="auto"/>
        <w:rPr>
          <w:rFonts w:ascii="Arial" w:hAnsi="Arial" w:cs="Arial"/>
          <w:noProof/>
          <w:sz w:val="20"/>
          <w:szCs w:val="20"/>
        </w:rPr>
      </w:pPr>
      <w:bookmarkStart w:id="41" w:name="_ENREF_39"/>
      <w:r w:rsidRPr="00010118">
        <w:rPr>
          <w:rFonts w:ascii="Arial" w:hAnsi="Arial" w:cs="Arial"/>
          <w:noProof/>
          <w:sz w:val="20"/>
          <w:szCs w:val="20"/>
        </w:rPr>
        <w:t>39.</w:t>
      </w:r>
      <w:r w:rsidRPr="00010118">
        <w:rPr>
          <w:rFonts w:ascii="Arial" w:hAnsi="Arial" w:cs="Arial"/>
          <w:noProof/>
          <w:sz w:val="20"/>
          <w:szCs w:val="20"/>
        </w:rPr>
        <w:tab/>
        <w:t xml:space="preserve">Gezen F, Kahraman S, Canakci Z, Beduk A. Review of 36 cases of spinal cord meningioma. </w:t>
      </w:r>
      <w:r w:rsidRPr="00010118">
        <w:rPr>
          <w:rFonts w:ascii="Arial" w:hAnsi="Arial" w:cs="Arial"/>
          <w:i/>
          <w:noProof/>
          <w:sz w:val="20"/>
          <w:szCs w:val="20"/>
        </w:rPr>
        <w:t>Spine</w:t>
      </w:r>
      <w:r w:rsidRPr="00010118">
        <w:rPr>
          <w:rFonts w:ascii="Arial" w:hAnsi="Arial" w:cs="Arial"/>
          <w:noProof/>
          <w:sz w:val="20"/>
          <w:szCs w:val="20"/>
        </w:rPr>
        <w:t xml:space="preserve"> 2000; </w:t>
      </w:r>
      <w:r w:rsidRPr="00010118">
        <w:rPr>
          <w:rFonts w:ascii="Arial" w:hAnsi="Arial" w:cs="Arial"/>
          <w:b/>
          <w:noProof/>
          <w:sz w:val="20"/>
          <w:szCs w:val="20"/>
        </w:rPr>
        <w:t>25</w:t>
      </w:r>
      <w:r w:rsidRPr="00010118">
        <w:rPr>
          <w:rFonts w:ascii="Arial" w:hAnsi="Arial" w:cs="Arial"/>
          <w:noProof/>
          <w:sz w:val="20"/>
          <w:szCs w:val="20"/>
        </w:rPr>
        <w:t>(6): 727-31.</w:t>
      </w:r>
      <w:bookmarkEnd w:id="41"/>
    </w:p>
    <w:p w14:paraId="67204F51" w14:textId="77777777" w:rsidR="009E6741" w:rsidRPr="00010118" w:rsidRDefault="009E6741" w:rsidP="003C7DDD">
      <w:pPr>
        <w:spacing w:line="240" w:lineRule="auto"/>
        <w:rPr>
          <w:rFonts w:ascii="Arial" w:hAnsi="Arial" w:cs="Arial"/>
          <w:noProof/>
          <w:sz w:val="20"/>
          <w:szCs w:val="20"/>
        </w:rPr>
      </w:pPr>
      <w:bookmarkStart w:id="42" w:name="_ENREF_40"/>
      <w:r w:rsidRPr="00010118">
        <w:rPr>
          <w:rFonts w:ascii="Arial" w:hAnsi="Arial" w:cs="Arial"/>
          <w:noProof/>
          <w:sz w:val="20"/>
          <w:szCs w:val="20"/>
        </w:rPr>
        <w:t>40.</w:t>
      </w:r>
      <w:r w:rsidRPr="00010118">
        <w:rPr>
          <w:rFonts w:ascii="Arial" w:hAnsi="Arial" w:cs="Arial"/>
          <w:noProof/>
          <w:sz w:val="20"/>
          <w:szCs w:val="20"/>
        </w:rPr>
        <w:tab/>
        <w:t xml:space="preserve">Gottfried ON, Gluf W, Quinones-Hinojosa A, Kan P, Schmidt MH. Spinal meningiomas: surgical management and outcome. </w:t>
      </w:r>
      <w:r w:rsidRPr="00010118">
        <w:rPr>
          <w:rFonts w:ascii="Arial" w:hAnsi="Arial" w:cs="Arial"/>
          <w:i/>
          <w:noProof/>
          <w:sz w:val="20"/>
          <w:szCs w:val="20"/>
        </w:rPr>
        <w:t>Neurosurgical focus</w:t>
      </w:r>
      <w:r w:rsidRPr="00010118">
        <w:rPr>
          <w:rFonts w:ascii="Arial" w:hAnsi="Arial" w:cs="Arial"/>
          <w:noProof/>
          <w:sz w:val="20"/>
          <w:szCs w:val="20"/>
        </w:rPr>
        <w:t xml:space="preserve"> 2003; </w:t>
      </w:r>
      <w:r w:rsidRPr="00010118">
        <w:rPr>
          <w:rFonts w:ascii="Arial" w:hAnsi="Arial" w:cs="Arial"/>
          <w:b/>
          <w:noProof/>
          <w:sz w:val="20"/>
          <w:szCs w:val="20"/>
        </w:rPr>
        <w:t>14</w:t>
      </w:r>
      <w:r w:rsidRPr="00010118">
        <w:rPr>
          <w:rFonts w:ascii="Arial" w:hAnsi="Arial" w:cs="Arial"/>
          <w:noProof/>
          <w:sz w:val="20"/>
          <w:szCs w:val="20"/>
        </w:rPr>
        <w:t>(6): e2.</w:t>
      </w:r>
      <w:bookmarkEnd w:id="42"/>
    </w:p>
    <w:p w14:paraId="5D8FD6ED" w14:textId="77777777" w:rsidR="009E6741" w:rsidRPr="00010118" w:rsidRDefault="009E6741" w:rsidP="003C7DDD">
      <w:pPr>
        <w:spacing w:line="240" w:lineRule="auto"/>
        <w:rPr>
          <w:rFonts w:ascii="Arial" w:hAnsi="Arial" w:cs="Arial"/>
          <w:noProof/>
          <w:sz w:val="20"/>
          <w:szCs w:val="20"/>
        </w:rPr>
      </w:pPr>
      <w:bookmarkStart w:id="43" w:name="_ENREF_41"/>
      <w:r w:rsidRPr="00010118">
        <w:rPr>
          <w:rFonts w:ascii="Arial" w:hAnsi="Arial" w:cs="Arial"/>
          <w:noProof/>
          <w:sz w:val="20"/>
          <w:szCs w:val="20"/>
        </w:rPr>
        <w:t>41.</w:t>
      </w:r>
      <w:r w:rsidRPr="00010118">
        <w:rPr>
          <w:rFonts w:ascii="Arial" w:hAnsi="Arial" w:cs="Arial"/>
          <w:noProof/>
          <w:sz w:val="20"/>
          <w:szCs w:val="20"/>
        </w:rPr>
        <w:tab/>
        <w:t xml:space="preserve">Kim CH, Chung CK, Lee SH, et al. Long-term recurrence rates after the removal of spinal meningiomas in relation to Simpson grades. </w:t>
      </w:r>
      <w:r w:rsidRPr="00010118">
        <w:rPr>
          <w:rFonts w:ascii="Arial" w:hAnsi="Arial" w:cs="Arial"/>
          <w:i/>
          <w:noProof/>
          <w:sz w:val="20"/>
          <w:szCs w:val="20"/>
        </w:rPr>
        <w:t>European spine journal : official publication of the European Spine Society, the European Spinal Deformity Society, and the European Section of the Cervical Spine Research Society</w:t>
      </w:r>
      <w:r w:rsidRPr="00010118">
        <w:rPr>
          <w:rFonts w:ascii="Arial" w:hAnsi="Arial" w:cs="Arial"/>
          <w:noProof/>
          <w:sz w:val="20"/>
          <w:szCs w:val="20"/>
        </w:rPr>
        <w:t xml:space="preserve"> 2015.</w:t>
      </w:r>
      <w:bookmarkEnd w:id="43"/>
    </w:p>
    <w:p w14:paraId="72352FA4" w14:textId="77777777" w:rsidR="009E6741" w:rsidRPr="00010118" w:rsidRDefault="009E6741" w:rsidP="003C7DDD">
      <w:pPr>
        <w:spacing w:line="240" w:lineRule="auto"/>
        <w:rPr>
          <w:rFonts w:ascii="Arial" w:hAnsi="Arial" w:cs="Arial"/>
          <w:noProof/>
          <w:sz w:val="20"/>
          <w:szCs w:val="20"/>
        </w:rPr>
      </w:pPr>
      <w:bookmarkStart w:id="44" w:name="_ENREF_42"/>
      <w:r w:rsidRPr="00010118">
        <w:rPr>
          <w:rFonts w:ascii="Arial" w:hAnsi="Arial" w:cs="Arial"/>
          <w:noProof/>
          <w:sz w:val="20"/>
          <w:szCs w:val="20"/>
        </w:rPr>
        <w:lastRenderedPageBreak/>
        <w:t>42.</w:t>
      </w:r>
      <w:r w:rsidRPr="00010118">
        <w:rPr>
          <w:rFonts w:ascii="Arial" w:hAnsi="Arial" w:cs="Arial"/>
          <w:noProof/>
          <w:sz w:val="20"/>
          <w:szCs w:val="20"/>
        </w:rPr>
        <w:tab/>
        <w:t xml:space="preserve">Klekamp J, Samii M. Surgical results for spinal meningiomas. </w:t>
      </w:r>
      <w:r w:rsidRPr="00010118">
        <w:rPr>
          <w:rFonts w:ascii="Arial" w:hAnsi="Arial" w:cs="Arial"/>
          <w:i/>
          <w:noProof/>
          <w:sz w:val="20"/>
          <w:szCs w:val="20"/>
        </w:rPr>
        <w:t>Surgical neurology</w:t>
      </w:r>
      <w:r w:rsidRPr="00010118">
        <w:rPr>
          <w:rFonts w:ascii="Arial" w:hAnsi="Arial" w:cs="Arial"/>
          <w:noProof/>
          <w:sz w:val="20"/>
          <w:szCs w:val="20"/>
        </w:rPr>
        <w:t xml:space="preserve"> 1999; </w:t>
      </w:r>
      <w:r w:rsidRPr="00010118">
        <w:rPr>
          <w:rFonts w:ascii="Arial" w:hAnsi="Arial" w:cs="Arial"/>
          <w:b/>
          <w:noProof/>
          <w:sz w:val="20"/>
          <w:szCs w:val="20"/>
        </w:rPr>
        <w:t>52</w:t>
      </w:r>
      <w:r w:rsidRPr="00010118">
        <w:rPr>
          <w:rFonts w:ascii="Arial" w:hAnsi="Arial" w:cs="Arial"/>
          <w:noProof/>
          <w:sz w:val="20"/>
          <w:szCs w:val="20"/>
        </w:rPr>
        <w:t>(6): 552-62.</w:t>
      </w:r>
      <w:bookmarkEnd w:id="44"/>
    </w:p>
    <w:p w14:paraId="7D7195D8" w14:textId="77777777" w:rsidR="009E6741" w:rsidRPr="00010118" w:rsidRDefault="009E6741" w:rsidP="003C7DDD">
      <w:pPr>
        <w:spacing w:line="240" w:lineRule="auto"/>
        <w:rPr>
          <w:rFonts w:ascii="Arial" w:hAnsi="Arial" w:cs="Arial"/>
          <w:noProof/>
          <w:sz w:val="20"/>
          <w:szCs w:val="20"/>
        </w:rPr>
      </w:pPr>
      <w:bookmarkStart w:id="45" w:name="_ENREF_43"/>
      <w:r w:rsidRPr="00010118">
        <w:rPr>
          <w:rFonts w:ascii="Arial" w:hAnsi="Arial" w:cs="Arial"/>
          <w:noProof/>
          <w:sz w:val="20"/>
          <w:szCs w:val="20"/>
        </w:rPr>
        <w:t>43.</w:t>
      </w:r>
      <w:r w:rsidRPr="00010118">
        <w:rPr>
          <w:rFonts w:ascii="Arial" w:hAnsi="Arial" w:cs="Arial"/>
          <w:noProof/>
          <w:sz w:val="20"/>
          <w:szCs w:val="20"/>
        </w:rPr>
        <w:tab/>
        <w:t xml:space="preserve">Nakamura M, Tsuji O, Fujiyoshi K, et al. Long-term surgical outcomes of spinal meningiomas. </w:t>
      </w:r>
      <w:r w:rsidRPr="00010118">
        <w:rPr>
          <w:rFonts w:ascii="Arial" w:hAnsi="Arial" w:cs="Arial"/>
          <w:i/>
          <w:noProof/>
          <w:sz w:val="20"/>
          <w:szCs w:val="20"/>
        </w:rPr>
        <w:t>Spine</w:t>
      </w:r>
      <w:r w:rsidRPr="00010118">
        <w:rPr>
          <w:rFonts w:ascii="Arial" w:hAnsi="Arial" w:cs="Arial"/>
          <w:noProof/>
          <w:sz w:val="20"/>
          <w:szCs w:val="20"/>
        </w:rPr>
        <w:t xml:space="preserve"> 2012; </w:t>
      </w:r>
      <w:r w:rsidRPr="00010118">
        <w:rPr>
          <w:rFonts w:ascii="Arial" w:hAnsi="Arial" w:cs="Arial"/>
          <w:b/>
          <w:noProof/>
          <w:sz w:val="20"/>
          <w:szCs w:val="20"/>
        </w:rPr>
        <w:t>37</w:t>
      </w:r>
      <w:r w:rsidRPr="00010118">
        <w:rPr>
          <w:rFonts w:ascii="Arial" w:hAnsi="Arial" w:cs="Arial"/>
          <w:noProof/>
          <w:sz w:val="20"/>
          <w:szCs w:val="20"/>
        </w:rPr>
        <w:t>(10): E617-23.</w:t>
      </w:r>
      <w:bookmarkEnd w:id="45"/>
    </w:p>
    <w:p w14:paraId="098E75A2" w14:textId="77777777" w:rsidR="009E6741" w:rsidRPr="00010118" w:rsidRDefault="009E6741" w:rsidP="003C7DDD">
      <w:pPr>
        <w:spacing w:line="240" w:lineRule="auto"/>
        <w:rPr>
          <w:rFonts w:ascii="Arial" w:hAnsi="Arial" w:cs="Arial"/>
          <w:noProof/>
          <w:sz w:val="20"/>
          <w:szCs w:val="20"/>
        </w:rPr>
      </w:pPr>
      <w:bookmarkStart w:id="46" w:name="_ENREF_44"/>
      <w:r w:rsidRPr="00010118">
        <w:rPr>
          <w:rFonts w:ascii="Arial" w:hAnsi="Arial" w:cs="Arial"/>
          <w:noProof/>
          <w:sz w:val="20"/>
          <w:szCs w:val="20"/>
        </w:rPr>
        <w:t>44.</w:t>
      </w:r>
      <w:r w:rsidRPr="00010118">
        <w:rPr>
          <w:rFonts w:ascii="Arial" w:hAnsi="Arial" w:cs="Arial"/>
          <w:noProof/>
          <w:sz w:val="20"/>
          <w:szCs w:val="20"/>
        </w:rPr>
        <w:tab/>
        <w:t xml:space="preserve">Tsuda K, Akutsu H, Yamamoto T, Nakai K, Ishikawa E, Matsumura A. Is Simpson grade I removal necessary in all cases of spinal meningioma? Assessment of postoperative recurrence during long-term follow-up. </w:t>
      </w:r>
      <w:r w:rsidRPr="00010118">
        <w:rPr>
          <w:rFonts w:ascii="Arial" w:hAnsi="Arial" w:cs="Arial"/>
          <w:i/>
          <w:noProof/>
          <w:sz w:val="20"/>
          <w:szCs w:val="20"/>
        </w:rPr>
        <w:t>Neurologia medico-chirurgica</w:t>
      </w:r>
      <w:r w:rsidRPr="00010118">
        <w:rPr>
          <w:rFonts w:ascii="Arial" w:hAnsi="Arial" w:cs="Arial"/>
          <w:noProof/>
          <w:sz w:val="20"/>
          <w:szCs w:val="20"/>
        </w:rPr>
        <w:t xml:space="preserve"> 2014; </w:t>
      </w:r>
      <w:r w:rsidRPr="00010118">
        <w:rPr>
          <w:rFonts w:ascii="Arial" w:hAnsi="Arial" w:cs="Arial"/>
          <w:b/>
          <w:noProof/>
          <w:sz w:val="20"/>
          <w:szCs w:val="20"/>
        </w:rPr>
        <w:t>54</w:t>
      </w:r>
      <w:r w:rsidRPr="00010118">
        <w:rPr>
          <w:rFonts w:ascii="Arial" w:hAnsi="Arial" w:cs="Arial"/>
          <w:noProof/>
          <w:sz w:val="20"/>
          <w:szCs w:val="20"/>
        </w:rPr>
        <w:t>(11): 907-13.</w:t>
      </w:r>
      <w:bookmarkEnd w:id="46"/>
    </w:p>
    <w:p w14:paraId="39438C90" w14:textId="77777777" w:rsidR="009E6741" w:rsidRPr="00010118" w:rsidRDefault="009E6741" w:rsidP="003C7DDD">
      <w:pPr>
        <w:spacing w:line="240" w:lineRule="auto"/>
        <w:rPr>
          <w:rFonts w:ascii="Arial" w:hAnsi="Arial" w:cs="Arial"/>
          <w:noProof/>
          <w:sz w:val="20"/>
          <w:szCs w:val="20"/>
        </w:rPr>
      </w:pPr>
      <w:bookmarkStart w:id="47" w:name="_ENREF_45"/>
      <w:r w:rsidRPr="00010118">
        <w:rPr>
          <w:rFonts w:ascii="Arial" w:hAnsi="Arial" w:cs="Arial"/>
          <w:noProof/>
          <w:sz w:val="20"/>
          <w:szCs w:val="20"/>
        </w:rPr>
        <w:t>45.</w:t>
      </w:r>
      <w:r w:rsidRPr="00010118">
        <w:rPr>
          <w:rFonts w:ascii="Arial" w:hAnsi="Arial" w:cs="Arial"/>
          <w:noProof/>
          <w:sz w:val="20"/>
          <w:szCs w:val="20"/>
        </w:rPr>
        <w:tab/>
        <w:t xml:space="preserve">Condra KS, Buatti JM, Mendenhall WM, Friedman WA, Marcus RB, Jr., Rhoton AL. Benign meningiomas: primary treatment selection affects survival.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1997; </w:t>
      </w:r>
      <w:r w:rsidRPr="00010118">
        <w:rPr>
          <w:rFonts w:ascii="Arial" w:hAnsi="Arial" w:cs="Arial"/>
          <w:b/>
          <w:noProof/>
          <w:sz w:val="20"/>
          <w:szCs w:val="20"/>
        </w:rPr>
        <w:t>39</w:t>
      </w:r>
      <w:r w:rsidRPr="00010118">
        <w:rPr>
          <w:rFonts w:ascii="Arial" w:hAnsi="Arial" w:cs="Arial"/>
          <w:noProof/>
          <w:sz w:val="20"/>
          <w:szCs w:val="20"/>
        </w:rPr>
        <w:t>(2): 427-36.</w:t>
      </w:r>
      <w:bookmarkEnd w:id="47"/>
    </w:p>
    <w:p w14:paraId="6F743971" w14:textId="77777777" w:rsidR="009E6741" w:rsidRPr="00010118" w:rsidRDefault="009E6741" w:rsidP="003C7DDD">
      <w:pPr>
        <w:spacing w:line="240" w:lineRule="auto"/>
        <w:rPr>
          <w:rFonts w:ascii="Arial" w:hAnsi="Arial" w:cs="Arial"/>
          <w:noProof/>
          <w:sz w:val="20"/>
          <w:szCs w:val="20"/>
        </w:rPr>
      </w:pPr>
      <w:bookmarkStart w:id="48" w:name="_ENREF_46"/>
      <w:r w:rsidRPr="00010118">
        <w:rPr>
          <w:rFonts w:ascii="Arial" w:hAnsi="Arial" w:cs="Arial"/>
          <w:noProof/>
          <w:sz w:val="20"/>
          <w:szCs w:val="20"/>
        </w:rPr>
        <w:t>46.</w:t>
      </w:r>
      <w:r w:rsidRPr="00010118">
        <w:rPr>
          <w:rFonts w:ascii="Arial" w:hAnsi="Arial" w:cs="Arial"/>
          <w:noProof/>
          <w:sz w:val="20"/>
          <w:szCs w:val="20"/>
        </w:rPr>
        <w:tab/>
        <w:t xml:space="preserve">Dufour H, Muracciole X, Metellus P, Regis J, Chinot O, Grisoli F. Long-term tumor control and functional outcome in patients with cavernous sinus meningiomas treated by radiotherapy with or without previous surgery: is there an alternative to aggressive tumor removal? </w:t>
      </w:r>
      <w:r w:rsidRPr="00010118">
        <w:rPr>
          <w:rFonts w:ascii="Arial" w:hAnsi="Arial" w:cs="Arial"/>
          <w:i/>
          <w:noProof/>
          <w:sz w:val="20"/>
          <w:szCs w:val="20"/>
        </w:rPr>
        <w:t>Neurosurgery</w:t>
      </w:r>
      <w:r w:rsidRPr="00010118">
        <w:rPr>
          <w:rFonts w:ascii="Arial" w:hAnsi="Arial" w:cs="Arial"/>
          <w:noProof/>
          <w:sz w:val="20"/>
          <w:szCs w:val="20"/>
        </w:rPr>
        <w:t xml:space="preserve"> 2001; </w:t>
      </w:r>
      <w:r w:rsidRPr="00010118">
        <w:rPr>
          <w:rFonts w:ascii="Arial" w:hAnsi="Arial" w:cs="Arial"/>
          <w:b/>
          <w:noProof/>
          <w:sz w:val="20"/>
          <w:szCs w:val="20"/>
        </w:rPr>
        <w:t>48</w:t>
      </w:r>
      <w:r w:rsidRPr="00010118">
        <w:rPr>
          <w:rFonts w:ascii="Arial" w:hAnsi="Arial" w:cs="Arial"/>
          <w:noProof/>
          <w:sz w:val="20"/>
          <w:szCs w:val="20"/>
        </w:rPr>
        <w:t>(2): 285-94; discussion 94-6.</w:t>
      </w:r>
      <w:bookmarkEnd w:id="48"/>
    </w:p>
    <w:p w14:paraId="58CC88AE" w14:textId="77777777" w:rsidR="009E6741" w:rsidRPr="00010118" w:rsidRDefault="009E6741" w:rsidP="003C7DDD">
      <w:pPr>
        <w:spacing w:line="240" w:lineRule="auto"/>
        <w:rPr>
          <w:rFonts w:ascii="Arial" w:hAnsi="Arial" w:cs="Arial"/>
          <w:noProof/>
          <w:sz w:val="20"/>
          <w:szCs w:val="20"/>
        </w:rPr>
      </w:pPr>
      <w:bookmarkStart w:id="49" w:name="_ENREF_47"/>
      <w:r w:rsidRPr="00010118">
        <w:rPr>
          <w:rFonts w:ascii="Arial" w:hAnsi="Arial" w:cs="Arial"/>
          <w:noProof/>
          <w:sz w:val="20"/>
          <w:szCs w:val="20"/>
        </w:rPr>
        <w:t>47.</w:t>
      </w:r>
      <w:r w:rsidRPr="00010118">
        <w:rPr>
          <w:rFonts w:ascii="Arial" w:hAnsi="Arial" w:cs="Arial"/>
          <w:noProof/>
          <w:sz w:val="20"/>
          <w:szCs w:val="20"/>
        </w:rPr>
        <w:tab/>
        <w:t xml:space="preserve">Mendenhall WM, Morris CG, Amdur RJ, Foote KD, Friedman WA. Radiotherapy alone or after subtotal resection for benign skull base meningiomas. </w:t>
      </w:r>
      <w:r w:rsidRPr="00010118">
        <w:rPr>
          <w:rFonts w:ascii="Arial" w:hAnsi="Arial" w:cs="Arial"/>
          <w:i/>
          <w:noProof/>
          <w:sz w:val="20"/>
          <w:szCs w:val="20"/>
        </w:rPr>
        <w:t>Cancer</w:t>
      </w:r>
      <w:r w:rsidRPr="00010118">
        <w:rPr>
          <w:rFonts w:ascii="Arial" w:hAnsi="Arial" w:cs="Arial"/>
          <w:noProof/>
          <w:sz w:val="20"/>
          <w:szCs w:val="20"/>
        </w:rPr>
        <w:t xml:space="preserve"> 2003; </w:t>
      </w:r>
      <w:r w:rsidRPr="00010118">
        <w:rPr>
          <w:rFonts w:ascii="Arial" w:hAnsi="Arial" w:cs="Arial"/>
          <w:b/>
          <w:noProof/>
          <w:sz w:val="20"/>
          <w:szCs w:val="20"/>
        </w:rPr>
        <w:t>98</w:t>
      </w:r>
      <w:r w:rsidRPr="00010118">
        <w:rPr>
          <w:rFonts w:ascii="Arial" w:hAnsi="Arial" w:cs="Arial"/>
          <w:noProof/>
          <w:sz w:val="20"/>
          <w:szCs w:val="20"/>
        </w:rPr>
        <w:t>(7): 1473-82.</w:t>
      </w:r>
      <w:bookmarkEnd w:id="49"/>
    </w:p>
    <w:p w14:paraId="39A452F4" w14:textId="77777777" w:rsidR="009E6741" w:rsidRPr="00010118" w:rsidRDefault="009E6741" w:rsidP="003C7DDD">
      <w:pPr>
        <w:spacing w:line="240" w:lineRule="auto"/>
        <w:rPr>
          <w:rFonts w:ascii="Arial" w:hAnsi="Arial" w:cs="Arial"/>
          <w:noProof/>
          <w:sz w:val="20"/>
          <w:szCs w:val="20"/>
        </w:rPr>
      </w:pPr>
      <w:bookmarkStart w:id="50" w:name="_ENREF_48"/>
      <w:r w:rsidRPr="00010118">
        <w:rPr>
          <w:rFonts w:ascii="Arial" w:hAnsi="Arial" w:cs="Arial"/>
          <w:noProof/>
          <w:sz w:val="20"/>
          <w:szCs w:val="20"/>
        </w:rPr>
        <w:t>48.</w:t>
      </w:r>
      <w:r w:rsidRPr="00010118">
        <w:rPr>
          <w:rFonts w:ascii="Arial" w:hAnsi="Arial" w:cs="Arial"/>
          <w:noProof/>
          <w:sz w:val="20"/>
          <w:szCs w:val="20"/>
        </w:rPr>
        <w:tab/>
        <w:t xml:space="preserve">Nutting C, Brada M, Brazil L, et al. Radiotherapy in the treatment of benign meningioma of the skull base. </w:t>
      </w:r>
      <w:r w:rsidRPr="00010118">
        <w:rPr>
          <w:rFonts w:ascii="Arial" w:hAnsi="Arial" w:cs="Arial"/>
          <w:i/>
          <w:noProof/>
          <w:sz w:val="20"/>
          <w:szCs w:val="20"/>
        </w:rPr>
        <w:t>Journal of neurosurgery</w:t>
      </w:r>
      <w:r w:rsidRPr="00010118">
        <w:rPr>
          <w:rFonts w:ascii="Arial" w:hAnsi="Arial" w:cs="Arial"/>
          <w:noProof/>
          <w:sz w:val="20"/>
          <w:szCs w:val="20"/>
        </w:rPr>
        <w:t xml:space="preserve"> 1999; </w:t>
      </w:r>
      <w:r w:rsidRPr="00010118">
        <w:rPr>
          <w:rFonts w:ascii="Arial" w:hAnsi="Arial" w:cs="Arial"/>
          <w:b/>
          <w:noProof/>
          <w:sz w:val="20"/>
          <w:szCs w:val="20"/>
        </w:rPr>
        <w:t>90</w:t>
      </w:r>
      <w:r w:rsidRPr="00010118">
        <w:rPr>
          <w:rFonts w:ascii="Arial" w:hAnsi="Arial" w:cs="Arial"/>
          <w:noProof/>
          <w:sz w:val="20"/>
          <w:szCs w:val="20"/>
        </w:rPr>
        <w:t>(5): 823-7.</w:t>
      </w:r>
      <w:bookmarkEnd w:id="50"/>
    </w:p>
    <w:p w14:paraId="700F2903" w14:textId="77777777" w:rsidR="009E6741" w:rsidRPr="00010118" w:rsidRDefault="009E6741" w:rsidP="003C7DDD">
      <w:pPr>
        <w:spacing w:line="240" w:lineRule="auto"/>
        <w:rPr>
          <w:rFonts w:ascii="Arial" w:hAnsi="Arial" w:cs="Arial"/>
          <w:noProof/>
          <w:sz w:val="20"/>
          <w:szCs w:val="20"/>
        </w:rPr>
      </w:pPr>
      <w:bookmarkStart w:id="51" w:name="_ENREF_49"/>
      <w:r w:rsidRPr="00010118">
        <w:rPr>
          <w:rFonts w:ascii="Arial" w:hAnsi="Arial" w:cs="Arial"/>
          <w:noProof/>
          <w:sz w:val="20"/>
          <w:szCs w:val="20"/>
        </w:rPr>
        <w:t>49.</w:t>
      </w:r>
      <w:r w:rsidRPr="00010118">
        <w:rPr>
          <w:rFonts w:ascii="Arial" w:hAnsi="Arial" w:cs="Arial"/>
          <w:noProof/>
          <w:sz w:val="20"/>
          <w:szCs w:val="20"/>
        </w:rPr>
        <w:tab/>
        <w:t xml:space="preserve">Goldsmith BJ, Wara WM, Wilson CB, Larson DA. Postoperative irradiation for subtotally resected meningiomas. A retrospective analysis of 140 patients treated from 1967 to 1990. </w:t>
      </w:r>
      <w:r w:rsidRPr="00010118">
        <w:rPr>
          <w:rFonts w:ascii="Arial" w:hAnsi="Arial" w:cs="Arial"/>
          <w:i/>
          <w:noProof/>
          <w:sz w:val="20"/>
          <w:szCs w:val="20"/>
        </w:rPr>
        <w:t>Journal of neurosurgery</w:t>
      </w:r>
      <w:r w:rsidRPr="00010118">
        <w:rPr>
          <w:rFonts w:ascii="Arial" w:hAnsi="Arial" w:cs="Arial"/>
          <w:noProof/>
          <w:sz w:val="20"/>
          <w:szCs w:val="20"/>
        </w:rPr>
        <w:t xml:space="preserve"> 1994; </w:t>
      </w:r>
      <w:r w:rsidRPr="00010118">
        <w:rPr>
          <w:rFonts w:ascii="Arial" w:hAnsi="Arial" w:cs="Arial"/>
          <w:b/>
          <w:noProof/>
          <w:sz w:val="20"/>
          <w:szCs w:val="20"/>
        </w:rPr>
        <w:t>80</w:t>
      </w:r>
      <w:r w:rsidRPr="00010118">
        <w:rPr>
          <w:rFonts w:ascii="Arial" w:hAnsi="Arial" w:cs="Arial"/>
          <w:noProof/>
          <w:sz w:val="20"/>
          <w:szCs w:val="20"/>
        </w:rPr>
        <w:t>(2): 195-201.</w:t>
      </w:r>
      <w:bookmarkEnd w:id="51"/>
    </w:p>
    <w:p w14:paraId="10A55825" w14:textId="77777777" w:rsidR="009E6741" w:rsidRPr="00010118" w:rsidRDefault="009E6741" w:rsidP="003C7DDD">
      <w:pPr>
        <w:spacing w:line="240" w:lineRule="auto"/>
        <w:rPr>
          <w:rFonts w:ascii="Arial" w:hAnsi="Arial" w:cs="Arial"/>
          <w:noProof/>
          <w:sz w:val="20"/>
          <w:szCs w:val="20"/>
        </w:rPr>
      </w:pPr>
      <w:bookmarkStart w:id="52" w:name="_ENREF_50"/>
      <w:r w:rsidRPr="00010118">
        <w:rPr>
          <w:rFonts w:ascii="Arial" w:hAnsi="Arial" w:cs="Arial"/>
          <w:noProof/>
          <w:sz w:val="20"/>
          <w:szCs w:val="20"/>
        </w:rPr>
        <w:t>50.</w:t>
      </w:r>
      <w:r w:rsidRPr="00010118">
        <w:rPr>
          <w:rFonts w:ascii="Arial" w:hAnsi="Arial" w:cs="Arial"/>
          <w:noProof/>
          <w:sz w:val="20"/>
          <w:szCs w:val="20"/>
        </w:rPr>
        <w:tab/>
        <w:t xml:space="preserve">Soyuer S, Chang EL, Selek U, Shi W, Maor MH, DeMonte F. Radiotherapy after surgery for benign cerebral meningioma. </w:t>
      </w:r>
      <w:r w:rsidRPr="00010118">
        <w:rPr>
          <w:rFonts w:ascii="Arial" w:hAnsi="Arial" w:cs="Arial"/>
          <w:i/>
          <w:noProof/>
          <w:sz w:val="20"/>
          <w:szCs w:val="20"/>
        </w:rPr>
        <w:t>Radiotherapy and oncology : journal of the European Society for Therapeutic Radiology and Oncology</w:t>
      </w:r>
      <w:r w:rsidRPr="00010118">
        <w:rPr>
          <w:rFonts w:ascii="Arial" w:hAnsi="Arial" w:cs="Arial"/>
          <w:noProof/>
          <w:sz w:val="20"/>
          <w:szCs w:val="20"/>
        </w:rPr>
        <w:t xml:space="preserve"> 2004; </w:t>
      </w:r>
      <w:r w:rsidRPr="00010118">
        <w:rPr>
          <w:rFonts w:ascii="Arial" w:hAnsi="Arial" w:cs="Arial"/>
          <w:b/>
          <w:noProof/>
          <w:sz w:val="20"/>
          <w:szCs w:val="20"/>
        </w:rPr>
        <w:t>71</w:t>
      </w:r>
      <w:r w:rsidRPr="00010118">
        <w:rPr>
          <w:rFonts w:ascii="Arial" w:hAnsi="Arial" w:cs="Arial"/>
          <w:noProof/>
          <w:sz w:val="20"/>
          <w:szCs w:val="20"/>
        </w:rPr>
        <w:t>(1): 85-90.</w:t>
      </w:r>
      <w:bookmarkEnd w:id="52"/>
    </w:p>
    <w:p w14:paraId="32334741" w14:textId="77777777" w:rsidR="009E6741" w:rsidRPr="00010118" w:rsidRDefault="009E6741" w:rsidP="003C7DDD">
      <w:pPr>
        <w:spacing w:line="240" w:lineRule="auto"/>
        <w:rPr>
          <w:rFonts w:ascii="Arial" w:hAnsi="Arial" w:cs="Arial"/>
          <w:noProof/>
          <w:sz w:val="20"/>
          <w:szCs w:val="20"/>
        </w:rPr>
      </w:pPr>
      <w:bookmarkStart w:id="53" w:name="_ENREF_51"/>
      <w:r w:rsidRPr="00010118">
        <w:rPr>
          <w:rFonts w:ascii="Arial" w:hAnsi="Arial" w:cs="Arial"/>
          <w:noProof/>
          <w:sz w:val="20"/>
          <w:szCs w:val="20"/>
        </w:rPr>
        <w:t>51.</w:t>
      </w:r>
      <w:r w:rsidRPr="00010118">
        <w:rPr>
          <w:rFonts w:ascii="Arial" w:hAnsi="Arial" w:cs="Arial"/>
          <w:noProof/>
          <w:sz w:val="20"/>
          <w:szCs w:val="20"/>
        </w:rPr>
        <w:tab/>
        <w:t xml:space="preserve">Taylor BW, Jr., Marcus RB, Jr., Friedman WA, Ballinger WE, Jr., Million RR. The meningioma controversy: postoperative radiation therapy.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1988; </w:t>
      </w:r>
      <w:r w:rsidRPr="00010118">
        <w:rPr>
          <w:rFonts w:ascii="Arial" w:hAnsi="Arial" w:cs="Arial"/>
          <w:b/>
          <w:noProof/>
          <w:sz w:val="20"/>
          <w:szCs w:val="20"/>
        </w:rPr>
        <w:t>15</w:t>
      </w:r>
      <w:r w:rsidRPr="00010118">
        <w:rPr>
          <w:rFonts w:ascii="Arial" w:hAnsi="Arial" w:cs="Arial"/>
          <w:noProof/>
          <w:sz w:val="20"/>
          <w:szCs w:val="20"/>
        </w:rPr>
        <w:t>(2): 299-304.</w:t>
      </w:r>
      <w:bookmarkEnd w:id="53"/>
    </w:p>
    <w:p w14:paraId="74414AD9" w14:textId="77777777" w:rsidR="009E6741" w:rsidRPr="00010118" w:rsidRDefault="009E6741" w:rsidP="003C7DDD">
      <w:pPr>
        <w:spacing w:line="240" w:lineRule="auto"/>
        <w:rPr>
          <w:rFonts w:ascii="Arial" w:hAnsi="Arial" w:cs="Arial"/>
          <w:noProof/>
          <w:sz w:val="20"/>
          <w:szCs w:val="20"/>
        </w:rPr>
      </w:pPr>
      <w:bookmarkStart w:id="54" w:name="_ENREF_52"/>
      <w:r w:rsidRPr="00010118">
        <w:rPr>
          <w:rFonts w:ascii="Arial" w:hAnsi="Arial" w:cs="Arial"/>
          <w:noProof/>
          <w:sz w:val="20"/>
          <w:szCs w:val="20"/>
        </w:rPr>
        <w:t>52.</w:t>
      </w:r>
      <w:r w:rsidRPr="00010118">
        <w:rPr>
          <w:rFonts w:ascii="Arial" w:hAnsi="Arial" w:cs="Arial"/>
          <w:noProof/>
          <w:sz w:val="20"/>
          <w:szCs w:val="20"/>
        </w:rPr>
        <w:tab/>
        <w:t xml:space="preserve">Maire JP, Caudry M, Guerin J, et al. Fractionated radiation therapy in the treatment of intracranial meningiomas: local control, functional efficacy, and tolerance in 91 patients.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1995; </w:t>
      </w:r>
      <w:r w:rsidRPr="00010118">
        <w:rPr>
          <w:rFonts w:ascii="Arial" w:hAnsi="Arial" w:cs="Arial"/>
          <w:b/>
          <w:noProof/>
          <w:sz w:val="20"/>
          <w:szCs w:val="20"/>
        </w:rPr>
        <w:t>33</w:t>
      </w:r>
      <w:r w:rsidRPr="00010118">
        <w:rPr>
          <w:rFonts w:ascii="Arial" w:hAnsi="Arial" w:cs="Arial"/>
          <w:noProof/>
          <w:sz w:val="20"/>
          <w:szCs w:val="20"/>
        </w:rPr>
        <w:t>(2): 315-21.</w:t>
      </w:r>
      <w:bookmarkEnd w:id="54"/>
    </w:p>
    <w:p w14:paraId="07E1568E" w14:textId="77777777" w:rsidR="009E6741" w:rsidRPr="00010118" w:rsidRDefault="009E6741" w:rsidP="003C7DDD">
      <w:pPr>
        <w:spacing w:line="240" w:lineRule="auto"/>
        <w:rPr>
          <w:rFonts w:ascii="Arial" w:hAnsi="Arial" w:cs="Arial"/>
          <w:noProof/>
          <w:sz w:val="20"/>
          <w:szCs w:val="20"/>
        </w:rPr>
      </w:pPr>
      <w:bookmarkStart w:id="55" w:name="_ENREF_53"/>
      <w:r w:rsidRPr="00010118">
        <w:rPr>
          <w:rFonts w:ascii="Arial" w:hAnsi="Arial" w:cs="Arial"/>
          <w:noProof/>
          <w:sz w:val="20"/>
          <w:szCs w:val="20"/>
        </w:rPr>
        <w:t>53.</w:t>
      </w:r>
      <w:r w:rsidRPr="00010118">
        <w:rPr>
          <w:rFonts w:ascii="Arial" w:hAnsi="Arial" w:cs="Arial"/>
          <w:noProof/>
          <w:sz w:val="20"/>
          <w:szCs w:val="20"/>
        </w:rPr>
        <w:tab/>
        <w:t xml:space="preserve">Minniti G, Clarke E, Cavallo L, et al. Fractionated stereotactic conformal radiotherapy for large benign skull base meningiomas. </w:t>
      </w:r>
      <w:r w:rsidRPr="00010118">
        <w:rPr>
          <w:rFonts w:ascii="Arial" w:hAnsi="Arial" w:cs="Arial"/>
          <w:i/>
          <w:noProof/>
          <w:sz w:val="20"/>
          <w:szCs w:val="20"/>
        </w:rPr>
        <w:t>Radiation oncology (London, England)</w:t>
      </w:r>
      <w:r w:rsidRPr="00010118">
        <w:rPr>
          <w:rFonts w:ascii="Arial" w:hAnsi="Arial" w:cs="Arial"/>
          <w:noProof/>
          <w:sz w:val="20"/>
          <w:szCs w:val="20"/>
        </w:rPr>
        <w:t xml:space="preserve"> 2011; </w:t>
      </w:r>
      <w:r w:rsidRPr="00010118">
        <w:rPr>
          <w:rFonts w:ascii="Arial" w:hAnsi="Arial" w:cs="Arial"/>
          <w:b/>
          <w:noProof/>
          <w:sz w:val="20"/>
          <w:szCs w:val="20"/>
        </w:rPr>
        <w:t>6</w:t>
      </w:r>
      <w:r w:rsidRPr="00010118">
        <w:rPr>
          <w:rFonts w:ascii="Arial" w:hAnsi="Arial" w:cs="Arial"/>
          <w:noProof/>
          <w:sz w:val="20"/>
          <w:szCs w:val="20"/>
        </w:rPr>
        <w:t>: 36.</w:t>
      </w:r>
      <w:bookmarkEnd w:id="55"/>
    </w:p>
    <w:p w14:paraId="6AC23277" w14:textId="77777777" w:rsidR="009E6741" w:rsidRPr="00010118" w:rsidRDefault="009E6741" w:rsidP="003C7DDD">
      <w:pPr>
        <w:spacing w:line="240" w:lineRule="auto"/>
        <w:rPr>
          <w:rFonts w:ascii="Arial" w:hAnsi="Arial" w:cs="Arial"/>
          <w:noProof/>
          <w:sz w:val="20"/>
          <w:szCs w:val="20"/>
        </w:rPr>
      </w:pPr>
      <w:bookmarkStart w:id="56" w:name="_ENREF_54"/>
      <w:r w:rsidRPr="00010118">
        <w:rPr>
          <w:rFonts w:ascii="Arial" w:hAnsi="Arial" w:cs="Arial"/>
          <w:noProof/>
          <w:sz w:val="20"/>
          <w:szCs w:val="20"/>
        </w:rPr>
        <w:t>54.</w:t>
      </w:r>
      <w:r w:rsidRPr="00010118">
        <w:rPr>
          <w:rFonts w:ascii="Arial" w:hAnsi="Arial" w:cs="Arial"/>
          <w:noProof/>
          <w:sz w:val="20"/>
          <w:szCs w:val="20"/>
        </w:rPr>
        <w:tab/>
        <w:t xml:space="preserve">Connell PP, Macdonald RL, Mansur DB, Nicholas MK, Mundt AJ. Tumor size predicts control of benign meningiomas treated with radiotherapy. </w:t>
      </w:r>
      <w:r w:rsidRPr="00010118">
        <w:rPr>
          <w:rFonts w:ascii="Arial" w:hAnsi="Arial" w:cs="Arial"/>
          <w:i/>
          <w:noProof/>
          <w:sz w:val="20"/>
          <w:szCs w:val="20"/>
        </w:rPr>
        <w:t>Neurosurgery</w:t>
      </w:r>
      <w:r w:rsidRPr="00010118">
        <w:rPr>
          <w:rFonts w:ascii="Arial" w:hAnsi="Arial" w:cs="Arial"/>
          <w:noProof/>
          <w:sz w:val="20"/>
          <w:szCs w:val="20"/>
        </w:rPr>
        <w:t xml:space="preserve"> 1999; </w:t>
      </w:r>
      <w:r w:rsidRPr="00010118">
        <w:rPr>
          <w:rFonts w:ascii="Arial" w:hAnsi="Arial" w:cs="Arial"/>
          <w:b/>
          <w:noProof/>
          <w:sz w:val="20"/>
          <w:szCs w:val="20"/>
        </w:rPr>
        <w:t>44</w:t>
      </w:r>
      <w:r w:rsidRPr="00010118">
        <w:rPr>
          <w:rFonts w:ascii="Arial" w:hAnsi="Arial" w:cs="Arial"/>
          <w:noProof/>
          <w:sz w:val="20"/>
          <w:szCs w:val="20"/>
        </w:rPr>
        <w:t>(6): 1194-9; discussion 9-200.</w:t>
      </w:r>
      <w:bookmarkEnd w:id="56"/>
    </w:p>
    <w:p w14:paraId="3716F7DE" w14:textId="77777777" w:rsidR="009E6741" w:rsidRPr="00010118" w:rsidRDefault="009E6741" w:rsidP="003C7DDD">
      <w:pPr>
        <w:spacing w:line="240" w:lineRule="auto"/>
        <w:rPr>
          <w:rFonts w:ascii="Arial" w:hAnsi="Arial" w:cs="Arial"/>
          <w:noProof/>
          <w:sz w:val="20"/>
          <w:szCs w:val="20"/>
        </w:rPr>
      </w:pPr>
      <w:bookmarkStart w:id="57" w:name="_ENREF_55"/>
      <w:r w:rsidRPr="00010118">
        <w:rPr>
          <w:rFonts w:ascii="Arial" w:hAnsi="Arial" w:cs="Arial"/>
          <w:noProof/>
          <w:sz w:val="20"/>
          <w:szCs w:val="20"/>
        </w:rPr>
        <w:t>55.</w:t>
      </w:r>
      <w:r w:rsidRPr="00010118">
        <w:rPr>
          <w:rFonts w:ascii="Arial" w:hAnsi="Arial" w:cs="Arial"/>
          <w:noProof/>
          <w:sz w:val="20"/>
          <w:szCs w:val="20"/>
        </w:rPr>
        <w:tab/>
        <w:t xml:space="preserve">Milker-Zabel S, Zabel A, Schulz-Ertner D, Schlegel W, Wannenmacher M, Debus J. Fractionated stereotactic radiotherapy in patients with benign or atypical intracranial meningioma: long-term experience and prognostic factors.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2005; </w:t>
      </w:r>
      <w:r w:rsidRPr="00010118">
        <w:rPr>
          <w:rFonts w:ascii="Arial" w:hAnsi="Arial" w:cs="Arial"/>
          <w:b/>
          <w:noProof/>
          <w:sz w:val="20"/>
          <w:szCs w:val="20"/>
        </w:rPr>
        <w:t>61</w:t>
      </w:r>
      <w:r w:rsidRPr="00010118">
        <w:rPr>
          <w:rFonts w:ascii="Arial" w:hAnsi="Arial" w:cs="Arial"/>
          <w:noProof/>
          <w:sz w:val="20"/>
          <w:szCs w:val="20"/>
        </w:rPr>
        <w:t>(3): 809-16.</w:t>
      </w:r>
      <w:bookmarkEnd w:id="57"/>
    </w:p>
    <w:p w14:paraId="072FC410" w14:textId="77777777" w:rsidR="009E6741" w:rsidRPr="00F5117F" w:rsidRDefault="009E6741" w:rsidP="003C7DDD">
      <w:pPr>
        <w:spacing w:line="240" w:lineRule="auto"/>
        <w:rPr>
          <w:rFonts w:ascii="Arial" w:hAnsi="Arial" w:cs="Arial"/>
          <w:noProof/>
          <w:sz w:val="20"/>
          <w:szCs w:val="20"/>
          <w:lang w:val="fr-CH"/>
        </w:rPr>
      </w:pPr>
      <w:bookmarkStart w:id="58" w:name="_ENREF_56"/>
      <w:r w:rsidRPr="00010118">
        <w:rPr>
          <w:rFonts w:ascii="Arial" w:hAnsi="Arial" w:cs="Arial"/>
          <w:noProof/>
          <w:sz w:val="20"/>
          <w:szCs w:val="20"/>
        </w:rPr>
        <w:t>56.</w:t>
      </w:r>
      <w:r w:rsidRPr="00010118">
        <w:rPr>
          <w:rFonts w:ascii="Arial" w:hAnsi="Arial" w:cs="Arial"/>
          <w:noProof/>
          <w:sz w:val="20"/>
          <w:szCs w:val="20"/>
        </w:rPr>
        <w:tab/>
        <w:t xml:space="preserve">Vendrely V, Maire JP, Darrouzet V, et al. [Fractionated radiotherapy of intracranial meningiomas: 15 years' experience at the Bordeaux University Hospital Center]. </w:t>
      </w:r>
      <w:r w:rsidRPr="00F5117F">
        <w:rPr>
          <w:rFonts w:ascii="Arial" w:hAnsi="Arial" w:cs="Arial"/>
          <w:i/>
          <w:noProof/>
          <w:sz w:val="20"/>
          <w:szCs w:val="20"/>
          <w:lang w:val="fr-CH"/>
        </w:rPr>
        <w:t>Cancer radiotherapie : journal de la Societe francaise de radiotherapie oncologique</w:t>
      </w:r>
      <w:r w:rsidRPr="00F5117F">
        <w:rPr>
          <w:rFonts w:ascii="Arial" w:hAnsi="Arial" w:cs="Arial"/>
          <w:noProof/>
          <w:sz w:val="20"/>
          <w:szCs w:val="20"/>
          <w:lang w:val="fr-CH"/>
        </w:rPr>
        <w:t xml:space="preserve"> 1999; </w:t>
      </w:r>
      <w:r w:rsidRPr="00F5117F">
        <w:rPr>
          <w:rFonts w:ascii="Arial" w:hAnsi="Arial" w:cs="Arial"/>
          <w:b/>
          <w:noProof/>
          <w:sz w:val="20"/>
          <w:szCs w:val="20"/>
          <w:lang w:val="fr-CH"/>
        </w:rPr>
        <w:t>3</w:t>
      </w:r>
      <w:r w:rsidRPr="00F5117F">
        <w:rPr>
          <w:rFonts w:ascii="Arial" w:hAnsi="Arial" w:cs="Arial"/>
          <w:noProof/>
          <w:sz w:val="20"/>
          <w:szCs w:val="20"/>
          <w:lang w:val="fr-CH"/>
        </w:rPr>
        <w:t>(4): 311-7.</w:t>
      </w:r>
      <w:bookmarkEnd w:id="58"/>
    </w:p>
    <w:p w14:paraId="4E814712" w14:textId="77777777" w:rsidR="009E6741" w:rsidRPr="00010118" w:rsidRDefault="009E6741" w:rsidP="003C7DDD">
      <w:pPr>
        <w:spacing w:line="240" w:lineRule="auto"/>
        <w:rPr>
          <w:rFonts w:ascii="Arial" w:hAnsi="Arial" w:cs="Arial"/>
          <w:noProof/>
          <w:sz w:val="20"/>
          <w:szCs w:val="20"/>
        </w:rPr>
      </w:pPr>
      <w:bookmarkStart w:id="59" w:name="_ENREF_57"/>
      <w:r w:rsidRPr="00F5117F">
        <w:rPr>
          <w:rFonts w:ascii="Arial" w:hAnsi="Arial" w:cs="Arial"/>
          <w:noProof/>
          <w:sz w:val="20"/>
          <w:szCs w:val="20"/>
          <w:lang w:val="fr-CH"/>
        </w:rPr>
        <w:t>57.</w:t>
      </w:r>
      <w:r w:rsidRPr="00F5117F">
        <w:rPr>
          <w:rFonts w:ascii="Arial" w:hAnsi="Arial" w:cs="Arial"/>
          <w:noProof/>
          <w:sz w:val="20"/>
          <w:szCs w:val="20"/>
          <w:lang w:val="fr-CH"/>
        </w:rPr>
        <w:tab/>
        <w:t xml:space="preserve">Tanzler E, Morris CG, Kirwan JM, Amdur RJ, Mendenhall WM. </w:t>
      </w:r>
      <w:r w:rsidRPr="00010118">
        <w:rPr>
          <w:rFonts w:ascii="Arial" w:hAnsi="Arial" w:cs="Arial"/>
          <w:noProof/>
          <w:sz w:val="20"/>
          <w:szCs w:val="20"/>
        </w:rPr>
        <w:t xml:space="preserve">Outcomes of WHO Grade I meningiomas receiving definitive or postoperative radiotherapy.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2011; </w:t>
      </w:r>
      <w:r w:rsidRPr="00010118">
        <w:rPr>
          <w:rFonts w:ascii="Arial" w:hAnsi="Arial" w:cs="Arial"/>
          <w:b/>
          <w:noProof/>
          <w:sz w:val="20"/>
          <w:szCs w:val="20"/>
        </w:rPr>
        <w:t>79</w:t>
      </w:r>
      <w:r w:rsidRPr="00010118">
        <w:rPr>
          <w:rFonts w:ascii="Arial" w:hAnsi="Arial" w:cs="Arial"/>
          <w:noProof/>
          <w:sz w:val="20"/>
          <w:szCs w:val="20"/>
        </w:rPr>
        <w:t>(2): 508-13.</w:t>
      </w:r>
      <w:bookmarkEnd w:id="59"/>
    </w:p>
    <w:p w14:paraId="50904C4A" w14:textId="77777777" w:rsidR="009E6741" w:rsidRPr="00010118" w:rsidRDefault="009E6741" w:rsidP="003C7DDD">
      <w:pPr>
        <w:spacing w:line="240" w:lineRule="auto"/>
        <w:rPr>
          <w:rFonts w:ascii="Arial" w:hAnsi="Arial" w:cs="Arial"/>
          <w:noProof/>
          <w:sz w:val="20"/>
          <w:szCs w:val="20"/>
        </w:rPr>
      </w:pPr>
      <w:bookmarkStart w:id="60" w:name="_ENREF_58"/>
      <w:r w:rsidRPr="00010118">
        <w:rPr>
          <w:rFonts w:ascii="Arial" w:hAnsi="Arial" w:cs="Arial"/>
          <w:noProof/>
          <w:sz w:val="20"/>
          <w:szCs w:val="20"/>
        </w:rPr>
        <w:t>58.</w:t>
      </w:r>
      <w:r w:rsidRPr="00010118">
        <w:rPr>
          <w:rFonts w:ascii="Arial" w:hAnsi="Arial" w:cs="Arial"/>
          <w:noProof/>
          <w:sz w:val="20"/>
          <w:szCs w:val="20"/>
        </w:rPr>
        <w:tab/>
        <w:t xml:space="preserve">Combs SE, Kalbe A, Nikoghosyan A, et al. Carbon ion radiotherapy performed as re-irradiation using active beam delivery in patients with tumors of the brain, skull base and sacral region. </w:t>
      </w:r>
      <w:r w:rsidRPr="00010118">
        <w:rPr>
          <w:rFonts w:ascii="Arial" w:hAnsi="Arial" w:cs="Arial"/>
          <w:i/>
          <w:noProof/>
          <w:sz w:val="20"/>
          <w:szCs w:val="20"/>
        </w:rPr>
        <w:t>Radiotherapy and oncology : journal of the European Society for Therapeutic Radiology and Oncology</w:t>
      </w:r>
      <w:r w:rsidRPr="00010118">
        <w:rPr>
          <w:rFonts w:ascii="Arial" w:hAnsi="Arial" w:cs="Arial"/>
          <w:noProof/>
          <w:sz w:val="20"/>
          <w:szCs w:val="20"/>
        </w:rPr>
        <w:t xml:space="preserve"> 2011; </w:t>
      </w:r>
      <w:r w:rsidRPr="00010118">
        <w:rPr>
          <w:rFonts w:ascii="Arial" w:hAnsi="Arial" w:cs="Arial"/>
          <w:b/>
          <w:noProof/>
          <w:sz w:val="20"/>
          <w:szCs w:val="20"/>
        </w:rPr>
        <w:t>98</w:t>
      </w:r>
      <w:r w:rsidRPr="00010118">
        <w:rPr>
          <w:rFonts w:ascii="Arial" w:hAnsi="Arial" w:cs="Arial"/>
          <w:noProof/>
          <w:sz w:val="20"/>
          <w:szCs w:val="20"/>
        </w:rPr>
        <w:t>(1): 63-7.</w:t>
      </w:r>
      <w:bookmarkEnd w:id="60"/>
    </w:p>
    <w:p w14:paraId="4ACB890D" w14:textId="77777777" w:rsidR="009E6741" w:rsidRPr="00010118" w:rsidRDefault="009E6741" w:rsidP="003C7DDD">
      <w:pPr>
        <w:spacing w:line="240" w:lineRule="auto"/>
        <w:rPr>
          <w:rFonts w:ascii="Arial" w:hAnsi="Arial" w:cs="Arial"/>
          <w:noProof/>
          <w:sz w:val="20"/>
          <w:szCs w:val="20"/>
        </w:rPr>
      </w:pPr>
      <w:bookmarkStart w:id="61" w:name="_ENREF_59"/>
      <w:r w:rsidRPr="00010118">
        <w:rPr>
          <w:rFonts w:ascii="Arial" w:hAnsi="Arial" w:cs="Arial"/>
          <w:noProof/>
          <w:sz w:val="20"/>
          <w:szCs w:val="20"/>
        </w:rPr>
        <w:t>59.</w:t>
      </w:r>
      <w:r w:rsidRPr="00010118">
        <w:rPr>
          <w:rFonts w:ascii="Arial" w:hAnsi="Arial" w:cs="Arial"/>
          <w:noProof/>
          <w:sz w:val="20"/>
          <w:szCs w:val="20"/>
        </w:rPr>
        <w:tab/>
        <w:t xml:space="preserve">Fokas E, Henzel M, Surber G, Hamm K, Engenhart-Cabillic R. Stereotactic radiation therapy for benign meningioma: long-term outcome in 318 patients.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2014; </w:t>
      </w:r>
      <w:r w:rsidRPr="00010118">
        <w:rPr>
          <w:rFonts w:ascii="Arial" w:hAnsi="Arial" w:cs="Arial"/>
          <w:b/>
          <w:noProof/>
          <w:sz w:val="20"/>
          <w:szCs w:val="20"/>
        </w:rPr>
        <w:t>89</w:t>
      </w:r>
      <w:r w:rsidRPr="00010118">
        <w:rPr>
          <w:rFonts w:ascii="Arial" w:hAnsi="Arial" w:cs="Arial"/>
          <w:noProof/>
          <w:sz w:val="20"/>
          <w:szCs w:val="20"/>
        </w:rPr>
        <w:t>(3): 569-75.</w:t>
      </w:r>
      <w:bookmarkEnd w:id="61"/>
    </w:p>
    <w:p w14:paraId="7D558D36" w14:textId="77777777" w:rsidR="009E6741" w:rsidRPr="00010118" w:rsidRDefault="009E6741" w:rsidP="003C7DDD">
      <w:pPr>
        <w:spacing w:line="240" w:lineRule="auto"/>
        <w:rPr>
          <w:rFonts w:ascii="Arial" w:hAnsi="Arial" w:cs="Arial"/>
          <w:noProof/>
          <w:sz w:val="20"/>
          <w:szCs w:val="20"/>
        </w:rPr>
      </w:pPr>
      <w:bookmarkStart w:id="62" w:name="_ENREF_60"/>
      <w:r w:rsidRPr="00010118">
        <w:rPr>
          <w:rFonts w:ascii="Arial" w:hAnsi="Arial" w:cs="Arial"/>
          <w:noProof/>
          <w:sz w:val="20"/>
          <w:szCs w:val="20"/>
        </w:rPr>
        <w:t>60.</w:t>
      </w:r>
      <w:r w:rsidRPr="00010118">
        <w:rPr>
          <w:rFonts w:ascii="Arial" w:hAnsi="Arial" w:cs="Arial"/>
          <w:noProof/>
          <w:sz w:val="20"/>
          <w:szCs w:val="20"/>
        </w:rPr>
        <w:tab/>
        <w:t xml:space="preserve">Henzel M, Gross MW, Hamm K, et al. Significant tumor volume reduction of meningiomas after stereotactic radiotherapy: results of a prospective multicenter study. </w:t>
      </w:r>
      <w:r w:rsidRPr="00010118">
        <w:rPr>
          <w:rFonts w:ascii="Arial" w:hAnsi="Arial" w:cs="Arial"/>
          <w:i/>
          <w:noProof/>
          <w:sz w:val="20"/>
          <w:szCs w:val="20"/>
        </w:rPr>
        <w:t>Neurosurgery</w:t>
      </w:r>
      <w:r w:rsidRPr="00010118">
        <w:rPr>
          <w:rFonts w:ascii="Arial" w:hAnsi="Arial" w:cs="Arial"/>
          <w:noProof/>
          <w:sz w:val="20"/>
          <w:szCs w:val="20"/>
        </w:rPr>
        <w:t xml:space="preserve"> 2006; </w:t>
      </w:r>
      <w:r w:rsidRPr="00010118">
        <w:rPr>
          <w:rFonts w:ascii="Arial" w:hAnsi="Arial" w:cs="Arial"/>
          <w:b/>
          <w:noProof/>
          <w:sz w:val="20"/>
          <w:szCs w:val="20"/>
        </w:rPr>
        <w:t>59</w:t>
      </w:r>
      <w:r w:rsidRPr="00010118">
        <w:rPr>
          <w:rFonts w:ascii="Arial" w:hAnsi="Arial" w:cs="Arial"/>
          <w:noProof/>
          <w:sz w:val="20"/>
          <w:szCs w:val="20"/>
        </w:rPr>
        <w:t>(6): 1188-94; discussion 94.</w:t>
      </w:r>
      <w:bookmarkEnd w:id="62"/>
    </w:p>
    <w:p w14:paraId="56175A7C" w14:textId="77777777" w:rsidR="009E6741" w:rsidRPr="00010118" w:rsidRDefault="009E6741" w:rsidP="003C7DDD">
      <w:pPr>
        <w:spacing w:line="240" w:lineRule="auto"/>
        <w:rPr>
          <w:rFonts w:ascii="Arial" w:hAnsi="Arial" w:cs="Arial"/>
          <w:noProof/>
          <w:sz w:val="20"/>
          <w:szCs w:val="20"/>
        </w:rPr>
      </w:pPr>
      <w:bookmarkStart w:id="63" w:name="_ENREF_61"/>
      <w:r w:rsidRPr="00010118">
        <w:rPr>
          <w:rFonts w:ascii="Arial" w:hAnsi="Arial" w:cs="Arial"/>
          <w:noProof/>
          <w:sz w:val="20"/>
          <w:szCs w:val="20"/>
        </w:rPr>
        <w:lastRenderedPageBreak/>
        <w:t>61.</w:t>
      </w:r>
      <w:r w:rsidRPr="00010118">
        <w:rPr>
          <w:rFonts w:ascii="Arial" w:hAnsi="Arial" w:cs="Arial"/>
          <w:noProof/>
          <w:sz w:val="20"/>
          <w:szCs w:val="20"/>
        </w:rPr>
        <w:tab/>
        <w:t xml:space="preserve">Metellus P, Kapoor S, Kharkar S, et al. Fractionated conformal radiotherapy for management of optic nerve sheath meningiomas: long-term outcomes of tumor control and visual function at a single institution.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2011; </w:t>
      </w:r>
      <w:r w:rsidRPr="00010118">
        <w:rPr>
          <w:rFonts w:ascii="Arial" w:hAnsi="Arial" w:cs="Arial"/>
          <w:b/>
          <w:noProof/>
          <w:sz w:val="20"/>
          <w:szCs w:val="20"/>
        </w:rPr>
        <w:t>80</w:t>
      </w:r>
      <w:r w:rsidRPr="00010118">
        <w:rPr>
          <w:rFonts w:ascii="Arial" w:hAnsi="Arial" w:cs="Arial"/>
          <w:noProof/>
          <w:sz w:val="20"/>
          <w:szCs w:val="20"/>
        </w:rPr>
        <w:t>(1): 185-92.</w:t>
      </w:r>
      <w:bookmarkEnd w:id="63"/>
    </w:p>
    <w:p w14:paraId="58F72947" w14:textId="77777777" w:rsidR="009E6741" w:rsidRPr="00010118" w:rsidRDefault="009E6741" w:rsidP="003C7DDD">
      <w:pPr>
        <w:spacing w:line="240" w:lineRule="auto"/>
        <w:rPr>
          <w:rFonts w:ascii="Arial" w:hAnsi="Arial" w:cs="Arial"/>
          <w:noProof/>
          <w:sz w:val="20"/>
          <w:szCs w:val="20"/>
        </w:rPr>
      </w:pPr>
      <w:bookmarkStart w:id="64" w:name="_ENREF_62"/>
      <w:r w:rsidRPr="00010118">
        <w:rPr>
          <w:rFonts w:ascii="Arial" w:hAnsi="Arial" w:cs="Arial"/>
          <w:noProof/>
          <w:sz w:val="20"/>
          <w:szCs w:val="20"/>
        </w:rPr>
        <w:t>62.</w:t>
      </w:r>
      <w:r w:rsidRPr="00010118">
        <w:rPr>
          <w:rFonts w:ascii="Arial" w:hAnsi="Arial" w:cs="Arial"/>
          <w:noProof/>
          <w:sz w:val="20"/>
          <w:szCs w:val="20"/>
        </w:rPr>
        <w:tab/>
        <w:t xml:space="preserve">Combs SE, Adeberg S, Dittmar JO, et al. Skull base meningiomas: Long-term results and patient self-reported outcome in 507 patients treated with fractionated stereotactic radiotherapy (FSRT) or intensity modulated radiotherapy (IMRT). </w:t>
      </w:r>
      <w:r w:rsidRPr="00010118">
        <w:rPr>
          <w:rFonts w:ascii="Arial" w:hAnsi="Arial" w:cs="Arial"/>
          <w:i/>
          <w:noProof/>
          <w:sz w:val="20"/>
          <w:szCs w:val="20"/>
        </w:rPr>
        <w:t>Radiotherapy and oncology : journal of the European Society for Therapeutic Radiology and Oncology</w:t>
      </w:r>
      <w:r w:rsidRPr="00010118">
        <w:rPr>
          <w:rFonts w:ascii="Arial" w:hAnsi="Arial" w:cs="Arial"/>
          <w:noProof/>
          <w:sz w:val="20"/>
          <w:szCs w:val="20"/>
        </w:rPr>
        <w:t xml:space="preserve"> 2013; </w:t>
      </w:r>
      <w:r w:rsidRPr="00010118">
        <w:rPr>
          <w:rFonts w:ascii="Arial" w:hAnsi="Arial" w:cs="Arial"/>
          <w:b/>
          <w:noProof/>
          <w:sz w:val="20"/>
          <w:szCs w:val="20"/>
        </w:rPr>
        <w:t>106</w:t>
      </w:r>
      <w:r w:rsidRPr="00010118">
        <w:rPr>
          <w:rFonts w:ascii="Arial" w:hAnsi="Arial" w:cs="Arial"/>
          <w:noProof/>
          <w:sz w:val="20"/>
          <w:szCs w:val="20"/>
        </w:rPr>
        <w:t>(2): 186-91.</w:t>
      </w:r>
      <w:bookmarkEnd w:id="64"/>
    </w:p>
    <w:p w14:paraId="1CF767A8" w14:textId="77777777" w:rsidR="009E6741" w:rsidRPr="00010118" w:rsidRDefault="009E6741" w:rsidP="003C7DDD">
      <w:pPr>
        <w:spacing w:line="240" w:lineRule="auto"/>
        <w:rPr>
          <w:rFonts w:ascii="Arial" w:hAnsi="Arial" w:cs="Arial"/>
          <w:noProof/>
          <w:sz w:val="20"/>
          <w:szCs w:val="20"/>
        </w:rPr>
      </w:pPr>
      <w:bookmarkStart w:id="65" w:name="_ENREF_63"/>
      <w:r w:rsidRPr="00010118">
        <w:rPr>
          <w:rFonts w:ascii="Arial" w:hAnsi="Arial" w:cs="Arial"/>
          <w:noProof/>
          <w:sz w:val="20"/>
          <w:szCs w:val="20"/>
        </w:rPr>
        <w:t>63.</w:t>
      </w:r>
      <w:r w:rsidRPr="00010118">
        <w:rPr>
          <w:rFonts w:ascii="Arial" w:hAnsi="Arial" w:cs="Arial"/>
          <w:noProof/>
          <w:sz w:val="20"/>
          <w:szCs w:val="20"/>
        </w:rPr>
        <w:tab/>
        <w:t xml:space="preserve">Solda F, Wharram B, De Ieso PB, Bonner J, Ashley S, Brada M. Long-term efficacy of fractionated radiotherapy for benign meningiomas. </w:t>
      </w:r>
      <w:r w:rsidRPr="00010118">
        <w:rPr>
          <w:rFonts w:ascii="Arial" w:hAnsi="Arial" w:cs="Arial"/>
          <w:i/>
          <w:noProof/>
          <w:sz w:val="20"/>
          <w:szCs w:val="20"/>
        </w:rPr>
        <w:t>Radiotherapy and oncology : journal of the European Society for Therapeutic Radiology and Oncology</w:t>
      </w:r>
      <w:r w:rsidRPr="00010118">
        <w:rPr>
          <w:rFonts w:ascii="Arial" w:hAnsi="Arial" w:cs="Arial"/>
          <w:noProof/>
          <w:sz w:val="20"/>
          <w:szCs w:val="20"/>
        </w:rPr>
        <w:t xml:space="preserve"> 2013; </w:t>
      </w:r>
      <w:r w:rsidRPr="00010118">
        <w:rPr>
          <w:rFonts w:ascii="Arial" w:hAnsi="Arial" w:cs="Arial"/>
          <w:b/>
          <w:noProof/>
          <w:sz w:val="20"/>
          <w:szCs w:val="20"/>
        </w:rPr>
        <w:t>109</w:t>
      </w:r>
      <w:r w:rsidRPr="00010118">
        <w:rPr>
          <w:rFonts w:ascii="Arial" w:hAnsi="Arial" w:cs="Arial"/>
          <w:noProof/>
          <w:sz w:val="20"/>
          <w:szCs w:val="20"/>
        </w:rPr>
        <w:t>(2): 330-4.</w:t>
      </w:r>
      <w:bookmarkEnd w:id="65"/>
    </w:p>
    <w:p w14:paraId="5A5049DB" w14:textId="77777777" w:rsidR="009E6741" w:rsidRPr="00010118" w:rsidRDefault="009E6741" w:rsidP="003C7DDD">
      <w:pPr>
        <w:spacing w:line="240" w:lineRule="auto"/>
        <w:rPr>
          <w:rFonts w:ascii="Arial" w:hAnsi="Arial" w:cs="Arial"/>
          <w:noProof/>
          <w:sz w:val="20"/>
          <w:szCs w:val="20"/>
        </w:rPr>
      </w:pPr>
      <w:bookmarkStart w:id="66" w:name="_ENREF_64"/>
      <w:r w:rsidRPr="00F5117F">
        <w:rPr>
          <w:rFonts w:ascii="Arial" w:hAnsi="Arial" w:cs="Arial"/>
          <w:noProof/>
          <w:sz w:val="20"/>
          <w:szCs w:val="20"/>
          <w:lang w:val="fr-CH"/>
        </w:rPr>
        <w:t>64.</w:t>
      </w:r>
      <w:r w:rsidRPr="00F5117F">
        <w:rPr>
          <w:rFonts w:ascii="Arial" w:hAnsi="Arial" w:cs="Arial"/>
          <w:noProof/>
          <w:sz w:val="20"/>
          <w:szCs w:val="20"/>
          <w:lang w:val="fr-CH"/>
        </w:rPr>
        <w:tab/>
        <w:t xml:space="preserve">Boskos C, Feuvret L, Noel G, et al. </w:t>
      </w:r>
      <w:r w:rsidRPr="00010118">
        <w:rPr>
          <w:rFonts w:ascii="Arial" w:hAnsi="Arial" w:cs="Arial"/>
          <w:noProof/>
          <w:sz w:val="20"/>
          <w:szCs w:val="20"/>
        </w:rPr>
        <w:t xml:space="preserve">Combined proton and photon conformal radiotherapy for intracranial atypical and malignant meningioma.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2009; </w:t>
      </w:r>
      <w:r w:rsidRPr="00010118">
        <w:rPr>
          <w:rFonts w:ascii="Arial" w:hAnsi="Arial" w:cs="Arial"/>
          <w:b/>
          <w:noProof/>
          <w:sz w:val="20"/>
          <w:szCs w:val="20"/>
        </w:rPr>
        <w:t>75</w:t>
      </w:r>
      <w:r w:rsidRPr="00010118">
        <w:rPr>
          <w:rFonts w:ascii="Arial" w:hAnsi="Arial" w:cs="Arial"/>
          <w:noProof/>
          <w:sz w:val="20"/>
          <w:szCs w:val="20"/>
        </w:rPr>
        <w:t>(2): 399-406.</w:t>
      </w:r>
      <w:bookmarkEnd w:id="66"/>
    </w:p>
    <w:p w14:paraId="552E4EBE" w14:textId="77777777" w:rsidR="009E6741" w:rsidRPr="00010118" w:rsidRDefault="009E6741" w:rsidP="003C7DDD">
      <w:pPr>
        <w:spacing w:line="240" w:lineRule="auto"/>
        <w:rPr>
          <w:rFonts w:ascii="Arial" w:hAnsi="Arial" w:cs="Arial"/>
          <w:noProof/>
          <w:sz w:val="20"/>
          <w:szCs w:val="20"/>
        </w:rPr>
      </w:pPr>
      <w:bookmarkStart w:id="67" w:name="_ENREF_65"/>
      <w:r w:rsidRPr="00010118">
        <w:rPr>
          <w:rFonts w:ascii="Arial" w:hAnsi="Arial" w:cs="Arial"/>
          <w:noProof/>
          <w:sz w:val="20"/>
          <w:szCs w:val="20"/>
        </w:rPr>
        <w:t>65.</w:t>
      </w:r>
      <w:r w:rsidRPr="00010118">
        <w:rPr>
          <w:rFonts w:ascii="Arial" w:hAnsi="Arial" w:cs="Arial"/>
          <w:noProof/>
          <w:sz w:val="20"/>
          <w:szCs w:val="20"/>
        </w:rPr>
        <w:tab/>
        <w:t xml:space="preserve">Chan AW, Bernstein KD, Adams JA, Parambi RJ, Loeffler JS. Dose escalation with proton radiation therapy for high-grade meningiomas. </w:t>
      </w:r>
      <w:r w:rsidRPr="00010118">
        <w:rPr>
          <w:rFonts w:ascii="Arial" w:hAnsi="Arial" w:cs="Arial"/>
          <w:i/>
          <w:noProof/>
          <w:sz w:val="20"/>
          <w:szCs w:val="20"/>
        </w:rPr>
        <w:t>Technology in cancer research &amp; treatment</w:t>
      </w:r>
      <w:r w:rsidRPr="00010118">
        <w:rPr>
          <w:rFonts w:ascii="Arial" w:hAnsi="Arial" w:cs="Arial"/>
          <w:noProof/>
          <w:sz w:val="20"/>
          <w:szCs w:val="20"/>
        </w:rPr>
        <w:t xml:space="preserve"> 2012; </w:t>
      </w:r>
      <w:r w:rsidRPr="00010118">
        <w:rPr>
          <w:rFonts w:ascii="Arial" w:hAnsi="Arial" w:cs="Arial"/>
          <w:b/>
          <w:noProof/>
          <w:sz w:val="20"/>
          <w:szCs w:val="20"/>
        </w:rPr>
        <w:t>11</w:t>
      </w:r>
      <w:r w:rsidRPr="00010118">
        <w:rPr>
          <w:rFonts w:ascii="Arial" w:hAnsi="Arial" w:cs="Arial"/>
          <w:noProof/>
          <w:sz w:val="20"/>
          <w:szCs w:val="20"/>
        </w:rPr>
        <w:t>(6): 607-14.</w:t>
      </w:r>
      <w:bookmarkEnd w:id="67"/>
    </w:p>
    <w:p w14:paraId="6C8FB659" w14:textId="77777777" w:rsidR="009E6741" w:rsidRPr="00010118" w:rsidRDefault="009E6741" w:rsidP="003C7DDD">
      <w:pPr>
        <w:spacing w:line="240" w:lineRule="auto"/>
        <w:rPr>
          <w:rFonts w:ascii="Arial" w:hAnsi="Arial" w:cs="Arial"/>
          <w:noProof/>
          <w:sz w:val="20"/>
          <w:szCs w:val="20"/>
        </w:rPr>
      </w:pPr>
      <w:bookmarkStart w:id="68" w:name="_ENREF_66"/>
      <w:r w:rsidRPr="00010118">
        <w:rPr>
          <w:rFonts w:ascii="Arial" w:hAnsi="Arial" w:cs="Arial"/>
          <w:noProof/>
          <w:sz w:val="20"/>
          <w:szCs w:val="20"/>
        </w:rPr>
        <w:t>66.</w:t>
      </w:r>
      <w:r w:rsidRPr="00010118">
        <w:rPr>
          <w:rFonts w:ascii="Arial" w:hAnsi="Arial" w:cs="Arial"/>
          <w:noProof/>
          <w:sz w:val="20"/>
          <w:szCs w:val="20"/>
        </w:rPr>
        <w:tab/>
        <w:t xml:space="preserve">Weber DC, Schneider R, Goitein G, et al. Spot scanning-based proton therapy for intracranial meningioma: long-term results from the Paul Scherrer Institute.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2012; </w:t>
      </w:r>
      <w:r w:rsidRPr="00010118">
        <w:rPr>
          <w:rFonts w:ascii="Arial" w:hAnsi="Arial" w:cs="Arial"/>
          <w:b/>
          <w:noProof/>
          <w:sz w:val="20"/>
          <w:szCs w:val="20"/>
        </w:rPr>
        <w:t>83</w:t>
      </w:r>
      <w:r w:rsidRPr="00010118">
        <w:rPr>
          <w:rFonts w:ascii="Arial" w:hAnsi="Arial" w:cs="Arial"/>
          <w:noProof/>
          <w:sz w:val="20"/>
          <w:szCs w:val="20"/>
        </w:rPr>
        <w:t>(3): 865-71.</w:t>
      </w:r>
      <w:bookmarkEnd w:id="68"/>
    </w:p>
    <w:p w14:paraId="605360AD" w14:textId="77777777" w:rsidR="009E6741" w:rsidRPr="00010118" w:rsidRDefault="009E6741" w:rsidP="003C7DDD">
      <w:pPr>
        <w:spacing w:line="240" w:lineRule="auto"/>
        <w:rPr>
          <w:rFonts w:ascii="Arial" w:hAnsi="Arial" w:cs="Arial"/>
          <w:noProof/>
          <w:sz w:val="20"/>
          <w:szCs w:val="20"/>
        </w:rPr>
      </w:pPr>
      <w:bookmarkStart w:id="69" w:name="_ENREF_67"/>
      <w:r w:rsidRPr="00010118">
        <w:rPr>
          <w:rFonts w:ascii="Arial" w:hAnsi="Arial" w:cs="Arial"/>
          <w:noProof/>
          <w:sz w:val="20"/>
          <w:szCs w:val="20"/>
        </w:rPr>
        <w:t>67.</w:t>
      </w:r>
      <w:r w:rsidRPr="00010118">
        <w:rPr>
          <w:rFonts w:ascii="Arial" w:hAnsi="Arial" w:cs="Arial"/>
          <w:noProof/>
          <w:sz w:val="20"/>
          <w:szCs w:val="20"/>
        </w:rPr>
        <w:tab/>
        <w:t xml:space="preserve">Park HJ, Kang HC, Kim IH, et al. The role of adjuvant radiotherapy in atypical meningioma. </w:t>
      </w:r>
      <w:r w:rsidRPr="00010118">
        <w:rPr>
          <w:rFonts w:ascii="Arial" w:hAnsi="Arial" w:cs="Arial"/>
          <w:i/>
          <w:noProof/>
          <w:sz w:val="20"/>
          <w:szCs w:val="20"/>
        </w:rPr>
        <w:t>Journal of neuro-oncology</w:t>
      </w:r>
      <w:r w:rsidRPr="00010118">
        <w:rPr>
          <w:rFonts w:ascii="Arial" w:hAnsi="Arial" w:cs="Arial"/>
          <w:noProof/>
          <w:sz w:val="20"/>
          <w:szCs w:val="20"/>
        </w:rPr>
        <w:t xml:space="preserve"> 2013; </w:t>
      </w:r>
      <w:r w:rsidRPr="00010118">
        <w:rPr>
          <w:rFonts w:ascii="Arial" w:hAnsi="Arial" w:cs="Arial"/>
          <w:b/>
          <w:noProof/>
          <w:sz w:val="20"/>
          <w:szCs w:val="20"/>
        </w:rPr>
        <w:t>115</w:t>
      </w:r>
      <w:r w:rsidRPr="00010118">
        <w:rPr>
          <w:rFonts w:ascii="Arial" w:hAnsi="Arial" w:cs="Arial"/>
          <w:noProof/>
          <w:sz w:val="20"/>
          <w:szCs w:val="20"/>
        </w:rPr>
        <w:t>(2): 241-7.</w:t>
      </w:r>
      <w:bookmarkEnd w:id="69"/>
    </w:p>
    <w:p w14:paraId="79B0BFDC" w14:textId="77777777" w:rsidR="009E6741" w:rsidRPr="00010118" w:rsidRDefault="009E6741" w:rsidP="003C7DDD">
      <w:pPr>
        <w:spacing w:line="240" w:lineRule="auto"/>
        <w:rPr>
          <w:rFonts w:ascii="Arial" w:hAnsi="Arial" w:cs="Arial"/>
          <w:noProof/>
          <w:sz w:val="20"/>
          <w:szCs w:val="20"/>
        </w:rPr>
      </w:pPr>
      <w:bookmarkStart w:id="70" w:name="_ENREF_68"/>
      <w:r w:rsidRPr="00010118">
        <w:rPr>
          <w:rFonts w:ascii="Arial" w:hAnsi="Arial" w:cs="Arial"/>
          <w:noProof/>
          <w:sz w:val="20"/>
          <w:szCs w:val="20"/>
        </w:rPr>
        <w:t>68.</w:t>
      </w:r>
      <w:r w:rsidRPr="00010118">
        <w:rPr>
          <w:rFonts w:ascii="Arial" w:hAnsi="Arial" w:cs="Arial"/>
          <w:noProof/>
          <w:sz w:val="20"/>
          <w:szCs w:val="20"/>
        </w:rPr>
        <w:tab/>
        <w:t xml:space="preserve">Aghi MK, Carter BS, Cosgrove GR, et al. Long-term recurrence rates of atypical meningiomas after gross total resection with or without postoperative adjuvant radiation. </w:t>
      </w:r>
      <w:r w:rsidRPr="00010118">
        <w:rPr>
          <w:rFonts w:ascii="Arial" w:hAnsi="Arial" w:cs="Arial"/>
          <w:i/>
          <w:noProof/>
          <w:sz w:val="20"/>
          <w:szCs w:val="20"/>
        </w:rPr>
        <w:t>Neurosurgery</w:t>
      </w:r>
      <w:r w:rsidRPr="00010118">
        <w:rPr>
          <w:rFonts w:ascii="Arial" w:hAnsi="Arial" w:cs="Arial"/>
          <w:noProof/>
          <w:sz w:val="20"/>
          <w:szCs w:val="20"/>
        </w:rPr>
        <w:t xml:space="preserve"> 2009; </w:t>
      </w:r>
      <w:r w:rsidRPr="00010118">
        <w:rPr>
          <w:rFonts w:ascii="Arial" w:hAnsi="Arial" w:cs="Arial"/>
          <w:b/>
          <w:noProof/>
          <w:sz w:val="20"/>
          <w:szCs w:val="20"/>
        </w:rPr>
        <w:t>64</w:t>
      </w:r>
      <w:r w:rsidRPr="00010118">
        <w:rPr>
          <w:rFonts w:ascii="Arial" w:hAnsi="Arial" w:cs="Arial"/>
          <w:noProof/>
          <w:sz w:val="20"/>
          <w:szCs w:val="20"/>
        </w:rPr>
        <w:t xml:space="preserve">(1): 56-60; discussion </w:t>
      </w:r>
      <w:bookmarkEnd w:id="70"/>
    </w:p>
    <w:p w14:paraId="0CBD5429" w14:textId="77777777" w:rsidR="009E6741" w:rsidRPr="00010118" w:rsidRDefault="009E6741" w:rsidP="003C7DDD">
      <w:pPr>
        <w:spacing w:line="240" w:lineRule="auto"/>
        <w:rPr>
          <w:rFonts w:ascii="Arial" w:hAnsi="Arial" w:cs="Arial"/>
          <w:noProof/>
          <w:sz w:val="20"/>
          <w:szCs w:val="20"/>
        </w:rPr>
      </w:pPr>
      <w:bookmarkStart w:id="71" w:name="_ENREF_69"/>
      <w:r w:rsidRPr="00010118">
        <w:rPr>
          <w:rFonts w:ascii="Arial" w:hAnsi="Arial" w:cs="Arial"/>
          <w:noProof/>
          <w:sz w:val="20"/>
          <w:szCs w:val="20"/>
        </w:rPr>
        <w:t>69.</w:t>
      </w:r>
      <w:r w:rsidRPr="00010118">
        <w:rPr>
          <w:rFonts w:ascii="Arial" w:hAnsi="Arial" w:cs="Arial"/>
          <w:noProof/>
          <w:sz w:val="20"/>
          <w:szCs w:val="20"/>
        </w:rPr>
        <w:tab/>
        <w:t xml:space="preserve">Komotar RJ, Iorgulescu JB, Raper DM, et al. The role of radiotherapy following gross-total resection of atypical meningiomas. </w:t>
      </w:r>
      <w:r w:rsidRPr="00010118">
        <w:rPr>
          <w:rFonts w:ascii="Arial" w:hAnsi="Arial" w:cs="Arial"/>
          <w:i/>
          <w:noProof/>
          <w:sz w:val="20"/>
          <w:szCs w:val="20"/>
        </w:rPr>
        <w:t>Journal of neurosurgery</w:t>
      </w:r>
      <w:r w:rsidRPr="00010118">
        <w:rPr>
          <w:rFonts w:ascii="Arial" w:hAnsi="Arial" w:cs="Arial"/>
          <w:noProof/>
          <w:sz w:val="20"/>
          <w:szCs w:val="20"/>
        </w:rPr>
        <w:t xml:space="preserve"> 2012; </w:t>
      </w:r>
      <w:r w:rsidRPr="00010118">
        <w:rPr>
          <w:rFonts w:ascii="Arial" w:hAnsi="Arial" w:cs="Arial"/>
          <w:b/>
          <w:noProof/>
          <w:sz w:val="20"/>
          <w:szCs w:val="20"/>
        </w:rPr>
        <w:t>117</w:t>
      </w:r>
      <w:r w:rsidRPr="00010118">
        <w:rPr>
          <w:rFonts w:ascii="Arial" w:hAnsi="Arial" w:cs="Arial"/>
          <w:noProof/>
          <w:sz w:val="20"/>
          <w:szCs w:val="20"/>
        </w:rPr>
        <w:t>(4): 679-86.</w:t>
      </w:r>
      <w:bookmarkEnd w:id="71"/>
    </w:p>
    <w:p w14:paraId="56525879" w14:textId="77777777" w:rsidR="009E6741" w:rsidRPr="00010118" w:rsidRDefault="009E6741" w:rsidP="003C7DDD">
      <w:pPr>
        <w:spacing w:line="240" w:lineRule="auto"/>
        <w:rPr>
          <w:rFonts w:ascii="Arial" w:hAnsi="Arial" w:cs="Arial"/>
          <w:noProof/>
          <w:sz w:val="20"/>
          <w:szCs w:val="20"/>
        </w:rPr>
      </w:pPr>
      <w:bookmarkStart w:id="72" w:name="_ENREF_70"/>
      <w:r w:rsidRPr="00010118">
        <w:rPr>
          <w:rFonts w:ascii="Arial" w:hAnsi="Arial" w:cs="Arial"/>
          <w:noProof/>
          <w:sz w:val="20"/>
          <w:szCs w:val="20"/>
        </w:rPr>
        <w:t>70.</w:t>
      </w:r>
      <w:r w:rsidRPr="00010118">
        <w:rPr>
          <w:rFonts w:ascii="Arial" w:hAnsi="Arial" w:cs="Arial"/>
          <w:noProof/>
          <w:sz w:val="20"/>
          <w:szCs w:val="20"/>
        </w:rPr>
        <w:tab/>
        <w:t xml:space="preserve">Mair R, Morris K, Scott I, Carroll TA. Radiotherapy for atypical meningiomas. </w:t>
      </w:r>
      <w:r w:rsidRPr="00010118">
        <w:rPr>
          <w:rFonts w:ascii="Arial" w:hAnsi="Arial" w:cs="Arial"/>
          <w:i/>
          <w:noProof/>
          <w:sz w:val="20"/>
          <w:szCs w:val="20"/>
        </w:rPr>
        <w:t>Journal of neurosurgery</w:t>
      </w:r>
      <w:r w:rsidRPr="00010118">
        <w:rPr>
          <w:rFonts w:ascii="Arial" w:hAnsi="Arial" w:cs="Arial"/>
          <w:noProof/>
          <w:sz w:val="20"/>
          <w:szCs w:val="20"/>
        </w:rPr>
        <w:t xml:space="preserve"> 2011; </w:t>
      </w:r>
      <w:r w:rsidRPr="00010118">
        <w:rPr>
          <w:rFonts w:ascii="Arial" w:hAnsi="Arial" w:cs="Arial"/>
          <w:b/>
          <w:noProof/>
          <w:sz w:val="20"/>
          <w:szCs w:val="20"/>
        </w:rPr>
        <w:t>115</w:t>
      </w:r>
      <w:r w:rsidRPr="00010118">
        <w:rPr>
          <w:rFonts w:ascii="Arial" w:hAnsi="Arial" w:cs="Arial"/>
          <w:noProof/>
          <w:sz w:val="20"/>
          <w:szCs w:val="20"/>
        </w:rPr>
        <w:t>(4): 811-9.</w:t>
      </w:r>
      <w:bookmarkEnd w:id="72"/>
    </w:p>
    <w:p w14:paraId="301900E9" w14:textId="77777777" w:rsidR="009E6741" w:rsidRPr="00B12DD6" w:rsidRDefault="009E6741" w:rsidP="003C7DDD">
      <w:pPr>
        <w:spacing w:line="240" w:lineRule="auto"/>
        <w:rPr>
          <w:rFonts w:ascii="Arial" w:hAnsi="Arial" w:cs="Arial"/>
          <w:noProof/>
          <w:sz w:val="20"/>
          <w:szCs w:val="20"/>
          <w:lang w:val="de-DE"/>
        </w:rPr>
      </w:pPr>
      <w:bookmarkStart w:id="73" w:name="_ENREF_71"/>
      <w:r w:rsidRPr="00010118">
        <w:rPr>
          <w:rFonts w:ascii="Arial" w:hAnsi="Arial" w:cs="Arial"/>
          <w:noProof/>
          <w:sz w:val="20"/>
          <w:szCs w:val="20"/>
        </w:rPr>
        <w:t>71.</w:t>
      </w:r>
      <w:r w:rsidRPr="00010118">
        <w:rPr>
          <w:rFonts w:ascii="Arial" w:hAnsi="Arial" w:cs="Arial"/>
          <w:noProof/>
          <w:sz w:val="20"/>
          <w:szCs w:val="20"/>
        </w:rPr>
        <w:tab/>
        <w:t xml:space="preserve">Hammouche S, Clark S, Wong AH, Eldridge P, Farah JO. Long-term survival analysis of atypical meningiomas: survival rates, prognostic factors, operative and radiotherapy treatment. </w:t>
      </w:r>
      <w:r w:rsidRPr="00DB4679">
        <w:rPr>
          <w:rFonts w:ascii="Arial" w:hAnsi="Arial" w:cs="Arial"/>
          <w:i/>
          <w:noProof/>
          <w:sz w:val="20"/>
          <w:szCs w:val="20"/>
          <w:lang w:val="de-DE"/>
        </w:rPr>
        <w:t>Acta neurochirurgica</w:t>
      </w:r>
      <w:r w:rsidRPr="005F6D0A">
        <w:rPr>
          <w:rFonts w:ascii="Arial" w:hAnsi="Arial" w:cs="Arial"/>
          <w:noProof/>
          <w:sz w:val="20"/>
          <w:szCs w:val="20"/>
          <w:lang w:val="de-DE"/>
        </w:rPr>
        <w:t xml:space="preserve"> 2014; </w:t>
      </w:r>
      <w:r w:rsidRPr="005F6D0A">
        <w:rPr>
          <w:rFonts w:ascii="Arial" w:hAnsi="Arial" w:cs="Arial"/>
          <w:b/>
          <w:noProof/>
          <w:sz w:val="20"/>
          <w:szCs w:val="20"/>
          <w:lang w:val="de-DE"/>
        </w:rPr>
        <w:t>156</w:t>
      </w:r>
      <w:r w:rsidRPr="00B12DD6">
        <w:rPr>
          <w:rFonts w:ascii="Arial" w:hAnsi="Arial" w:cs="Arial"/>
          <w:noProof/>
          <w:sz w:val="20"/>
          <w:szCs w:val="20"/>
          <w:lang w:val="de-DE"/>
        </w:rPr>
        <w:t>(8): 1475-81.</w:t>
      </w:r>
      <w:bookmarkEnd w:id="73"/>
    </w:p>
    <w:p w14:paraId="4A44B426" w14:textId="77777777" w:rsidR="009E6741" w:rsidRPr="00010118" w:rsidRDefault="009E6741" w:rsidP="003C7DDD">
      <w:pPr>
        <w:spacing w:line="240" w:lineRule="auto"/>
        <w:rPr>
          <w:rFonts w:ascii="Arial" w:hAnsi="Arial" w:cs="Arial"/>
          <w:noProof/>
          <w:sz w:val="20"/>
          <w:szCs w:val="20"/>
        </w:rPr>
      </w:pPr>
      <w:bookmarkStart w:id="74" w:name="_ENREF_72"/>
      <w:r w:rsidRPr="00C80729">
        <w:rPr>
          <w:rFonts w:ascii="Arial" w:hAnsi="Arial" w:cs="Arial"/>
          <w:noProof/>
          <w:sz w:val="20"/>
          <w:szCs w:val="20"/>
          <w:lang w:val="de-DE"/>
        </w:rPr>
        <w:t>72.</w:t>
      </w:r>
      <w:r w:rsidRPr="00C80729">
        <w:rPr>
          <w:rFonts w:ascii="Arial" w:hAnsi="Arial" w:cs="Arial"/>
          <w:noProof/>
          <w:sz w:val="20"/>
          <w:szCs w:val="20"/>
          <w:lang w:val="de-DE"/>
        </w:rPr>
        <w:tab/>
        <w:t xml:space="preserve">Stessin AM, Schwartz A, Judanin G, et al. </w:t>
      </w:r>
      <w:r w:rsidRPr="00010118">
        <w:rPr>
          <w:rFonts w:ascii="Arial" w:hAnsi="Arial" w:cs="Arial"/>
          <w:noProof/>
          <w:sz w:val="20"/>
          <w:szCs w:val="20"/>
        </w:rPr>
        <w:t xml:space="preserve">Does adjuvant external-beam radiotherapy improve outcomes for nonbenign meningiomas? A Surveillance, Epidemiology, and End Results (SEER)-based analysis. </w:t>
      </w:r>
      <w:r w:rsidRPr="00010118">
        <w:rPr>
          <w:rFonts w:ascii="Arial" w:hAnsi="Arial" w:cs="Arial"/>
          <w:i/>
          <w:noProof/>
          <w:sz w:val="20"/>
          <w:szCs w:val="20"/>
        </w:rPr>
        <w:t>Journal of neurosurgery</w:t>
      </w:r>
      <w:r w:rsidRPr="00010118">
        <w:rPr>
          <w:rFonts w:ascii="Arial" w:hAnsi="Arial" w:cs="Arial"/>
          <w:noProof/>
          <w:sz w:val="20"/>
          <w:szCs w:val="20"/>
        </w:rPr>
        <w:t xml:space="preserve"> 2012; </w:t>
      </w:r>
      <w:r w:rsidRPr="00010118">
        <w:rPr>
          <w:rFonts w:ascii="Arial" w:hAnsi="Arial" w:cs="Arial"/>
          <w:b/>
          <w:noProof/>
          <w:sz w:val="20"/>
          <w:szCs w:val="20"/>
        </w:rPr>
        <w:t>117</w:t>
      </w:r>
      <w:r w:rsidRPr="00010118">
        <w:rPr>
          <w:rFonts w:ascii="Arial" w:hAnsi="Arial" w:cs="Arial"/>
          <w:noProof/>
          <w:sz w:val="20"/>
          <w:szCs w:val="20"/>
        </w:rPr>
        <w:t>(4): 669-75.</w:t>
      </w:r>
      <w:bookmarkEnd w:id="74"/>
    </w:p>
    <w:p w14:paraId="48BFF6E9" w14:textId="77777777" w:rsidR="009E6741" w:rsidRPr="00010118" w:rsidRDefault="009E6741" w:rsidP="003C7DDD">
      <w:pPr>
        <w:spacing w:line="240" w:lineRule="auto"/>
        <w:rPr>
          <w:rFonts w:ascii="Arial" w:hAnsi="Arial" w:cs="Arial"/>
          <w:noProof/>
          <w:sz w:val="20"/>
          <w:szCs w:val="20"/>
        </w:rPr>
      </w:pPr>
      <w:bookmarkStart w:id="75" w:name="_ENREF_73"/>
      <w:r w:rsidRPr="00DB4679">
        <w:rPr>
          <w:rFonts w:ascii="Arial" w:hAnsi="Arial" w:cs="Arial"/>
          <w:noProof/>
          <w:sz w:val="20"/>
          <w:szCs w:val="20"/>
          <w:lang w:val="de-DE"/>
        </w:rPr>
        <w:t>73.</w:t>
      </w:r>
      <w:r w:rsidRPr="00DB4679">
        <w:rPr>
          <w:rFonts w:ascii="Arial" w:hAnsi="Arial" w:cs="Arial"/>
          <w:noProof/>
          <w:sz w:val="20"/>
          <w:szCs w:val="20"/>
          <w:lang w:val="de-DE"/>
        </w:rPr>
        <w:tab/>
        <w:t xml:space="preserve">Yoon H, Mehta MP, Perumal K, et al. </w:t>
      </w:r>
      <w:r w:rsidRPr="00010118">
        <w:rPr>
          <w:rFonts w:ascii="Arial" w:hAnsi="Arial" w:cs="Arial"/>
          <w:noProof/>
          <w:sz w:val="20"/>
          <w:szCs w:val="20"/>
        </w:rPr>
        <w:t xml:space="preserve">Atypical meningioma: randomized trials are required to resolve contradictory retrospective results regarding the role of adjuvant radiotherapy. </w:t>
      </w:r>
      <w:r w:rsidRPr="00010118">
        <w:rPr>
          <w:rFonts w:ascii="Arial" w:hAnsi="Arial" w:cs="Arial"/>
          <w:i/>
          <w:noProof/>
          <w:sz w:val="20"/>
          <w:szCs w:val="20"/>
        </w:rPr>
        <w:t>Journal of cancer research and therapeutics</w:t>
      </w:r>
      <w:r w:rsidRPr="00010118">
        <w:rPr>
          <w:rFonts w:ascii="Arial" w:hAnsi="Arial" w:cs="Arial"/>
          <w:noProof/>
          <w:sz w:val="20"/>
          <w:szCs w:val="20"/>
        </w:rPr>
        <w:t xml:space="preserve"> 2015; </w:t>
      </w:r>
      <w:r w:rsidRPr="00010118">
        <w:rPr>
          <w:rFonts w:ascii="Arial" w:hAnsi="Arial" w:cs="Arial"/>
          <w:b/>
          <w:noProof/>
          <w:sz w:val="20"/>
          <w:szCs w:val="20"/>
        </w:rPr>
        <w:t>11</w:t>
      </w:r>
      <w:r w:rsidRPr="00010118">
        <w:rPr>
          <w:rFonts w:ascii="Arial" w:hAnsi="Arial" w:cs="Arial"/>
          <w:noProof/>
          <w:sz w:val="20"/>
          <w:szCs w:val="20"/>
        </w:rPr>
        <w:t>(1): 59-66.</w:t>
      </w:r>
      <w:bookmarkEnd w:id="75"/>
    </w:p>
    <w:p w14:paraId="07703213" w14:textId="77777777" w:rsidR="009E6741" w:rsidRPr="00010118" w:rsidRDefault="009E6741" w:rsidP="003C7DDD">
      <w:pPr>
        <w:spacing w:line="240" w:lineRule="auto"/>
        <w:rPr>
          <w:rFonts w:ascii="Arial" w:hAnsi="Arial" w:cs="Arial"/>
          <w:noProof/>
          <w:sz w:val="20"/>
          <w:szCs w:val="20"/>
        </w:rPr>
      </w:pPr>
      <w:bookmarkStart w:id="76" w:name="_ENREF_74"/>
      <w:r w:rsidRPr="00010118">
        <w:rPr>
          <w:rFonts w:ascii="Arial" w:hAnsi="Arial" w:cs="Arial"/>
          <w:noProof/>
          <w:sz w:val="20"/>
          <w:szCs w:val="20"/>
        </w:rPr>
        <w:t>74.</w:t>
      </w:r>
      <w:r w:rsidRPr="00010118">
        <w:rPr>
          <w:rFonts w:ascii="Arial" w:hAnsi="Arial" w:cs="Arial"/>
          <w:noProof/>
          <w:sz w:val="20"/>
          <w:szCs w:val="20"/>
        </w:rPr>
        <w:tab/>
        <w:t xml:space="preserve">Dziuk TW, Woo S, Butler EB, et al. Malignant meningioma: an indication for initial aggressive surgery and adjuvant radiotherapy. </w:t>
      </w:r>
      <w:r w:rsidRPr="00010118">
        <w:rPr>
          <w:rFonts w:ascii="Arial" w:hAnsi="Arial" w:cs="Arial"/>
          <w:i/>
          <w:noProof/>
          <w:sz w:val="20"/>
          <w:szCs w:val="20"/>
        </w:rPr>
        <w:t>Journal of neuro-oncology</w:t>
      </w:r>
      <w:r w:rsidRPr="00010118">
        <w:rPr>
          <w:rFonts w:ascii="Arial" w:hAnsi="Arial" w:cs="Arial"/>
          <w:noProof/>
          <w:sz w:val="20"/>
          <w:szCs w:val="20"/>
        </w:rPr>
        <w:t xml:space="preserve"> 1998; </w:t>
      </w:r>
      <w:r w:rsidRPr="00010118">
        <w:rPr>
          <w:rFonts w:ascii="Arial" w:hAnsi="Arial" w:cs="Arial"/>
          <w:b/>
          <w:noProof/>
          <w:sz w:val="20"/>
          <w:szCs w:val="20"/>
        </w:rPr>
        <w:t>37</w:t>
      </w:r>
      <w:r w:rsidRPr="00010118">
        <w:rPr>
          <w:rFonts w:ascii="Arial" w:hAnsi="Arial" w:cs="Arial"/>
          <w:noProof/>
          <w:sz w:val="20"/>
          <w:szCs w:val="20"/>
        </w:rPr>
        <w:t>(2): 177-88.</w:t>
      </w:r>
      <w:bookmarkEnd w:id="76"/>
    </w:p>
    <w:p w14:paraId="763DA5D1" w14:textId="77777777" w:rsidR="009E6741" w:rsidRPr="00010118" w:rsidRDefault="009E6741" w:rsidP="003C7DDD">
      <w:pPr>
        <w:spacing w:line="240" w:lineRule="auto"/>
        <w:rPr>
          <w:rFonts w:ascii="Arial" w:hAnsi="Arial" w:cs="Arial"/>
          <w:noProof/>
          <w:sz w:val="20"/>
          <w:szCs w:val="20"/>
        </w:rPr>
      </w:pPr>
      <w:bookmarkStart w:id="77" w:name="_ENREF_75"/>
      <w:r w:rsidRPr="00010118">
        <w:rPr>
          <w:rFonts w:ascii="Arial" w:hAnsi="Arial" w:cs="Arial"/>
          <w:noProof/>
          <w:sz w:val="20"/>
          <w:szCs w:val="20"/>
        </w:rPr>
        <w:t>75.</w:t>
      </w:r>
      <w:r w:rsidRPr="00010118">
        <w:rPr>
          <w:rFonts w:ascii="Arial" w:hAnsi="Arial" w:cs="Arial"/>
          <w:noProof/>
          <w:sz w:val="20"/>
          <w:szCs w:val="20"/>
        </w:rPr>
        <w:tab/>
        <w:t xml:space="preserve">Rosenberg LA, Prayson RA, Lee J, et al. Long-term experience with World Health Organization grade III (malignant) meningiomas at a single institution.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2009; </w:t>
      </w:r>
      <w:r w:rsidRPr="00010118">
        <w:rPr>
          <w:rFonts w:ascii="Arial" w:hAnsi="Arial" w:cs="Arial"/>
          <w:b/>
          <w:noProof/>
          <w:sz w:val="20"/>
          <w:szCs w:val="20"/>
        </w:rPr>
        <w:t>74</w:t>
      </w:r>
      <w:r w:rsidRPr="00010118">
        <w:rPr>
          <w:rFonts w:ascii="Arial" w:hAnsi="Arial" w:cs="Arial"/>
          <w:noProof/>
          <w:sz w:val="20"/>
          <w:szCs w:val="20"/>
        </w:rPr>
        <w:t>(2): 427-32.</w:t>
      </w:r>
      <w:bookmarkEnd w:id="77"/>
    </w:p>
    <w:p w14:paraId="360F357E" w14:textId="77777777" w:rsidR="009E6741" w:rsidRPr="00010118" w:rsidRDefault="009E6741" w:rsidP="003C7DDD">
      <w:pPr>
        <w:spacing w:line="240" w:lineRule="auto"/>
        <w:rPr>
          <w:rFonts w:ascii="Arial" w:hAnsi="Arial" w:cs="Arial"/>
          <w:noProof/>
          <w:sz w:val="20"/>
          <w:szCs w:val="20"/>
        </w:rPr>
      </w:pPr>
      <w:bookmarkStart w:id="78" w:name="_ENREF_76"/>
      <w:r w:rsidRPr="00010118">
        <w:rPr>
          <w:rFonts w:ascii="Arial" w:hAnsi="Arial" w:cs="Arial"/>
          <w:noProof/>
          <w:sz w:val="20"/>
          <w:szCs w:val="20"/>
        </w:rPr>
        <w:t>76.</w:t>
      </w:r>
      <w:r w:rsidRPr="00010118">
        <w:rPr>
          <w:rFonts w:ascii="Arial" w:hAnsi="Arial" w:cs="Arial"/>
          <w:noProof/>
          <w:sz w:val="20"/>
          <w:szCs w:val="20"/>
        </w:rPr>
        <w:tab/>
        <w:t xml:space="preserve">Jenkinson MD, Javadpour M, Haylock BJ, et al. The ROAM/EORTC-1308 trial: Radiation versus Observation following surgical resection of Atypical Meningioma: study protocol for a randomised controlled trial. </w:t>
      </w:r>
      <w:r w:rsidRPr="00010118">
        <w:rPr>
          <w:rFonts w:ascii="Arial" w:hAnsi="Arial" w:cs="Arial"/>
          <w:i/>
          <w:noProof/>
          <w:sz w:val="20"/>
          <w:szCs w:val="20"/>
        </w:rPr>
        <w:t>Trials</w:t>
      </w:r>
      <w:r w:rsidRPr="00010118">
        <w:rPr>
          <w:rFonts w:ascii="Arial" w:hAnsi="Arial" w:cs="Arial"/>
          <w:noProof/>
          <w:sz w:val="20"/>
          <w:szCs w:val="20"/>
        </w:rPr>
        <w:t xml:space="preserve"> 2015; </w:t>
      </w:r>
      <w:r w:rsidRPr="00010118">
        <w:rPr>
          <w:rFonts w:ascii="Arial" w:hAnsi="Arial" w:cs="Arial"/>
          <w:b/>
          <w:noProof/>
          <w:sz w:val="20"/>
          <w:szCs w:val="20"/>
        </w:rPr>
        <w:t>16</w:t>
      </w:r>
      <w:r w:rsidRPr="00010118">
        <w:rPr>
          <w:rFonts w:ascii="Arial" w:hAnsi="Arial" w:cs="Arial"/>
          <w:noProof/>
          <w:sz w:val="20"/>
          <w:szCs w:val="20"/>
        </w:rPr>
        <w:t>: 519.</w:t>
      </w:r>
      <w:bookmarkEnd w:id="78"/>
    </w:p>
    <w:p w14:paraId="0083F247" w14:textId="77777777" w:rsidR="009E6741" w:rsidRPr="00010118" w:rsidRDefault="009E6741" w:rsidP="003C7DDD">
      <w:pPr>
        <w:spacing w:line="240" w:lineRule="auto"/>
        <w:rPr>
          <w:rFonts w:ascii="Arial" w:hAnsi="Arial" w:cs="Arial"/>
          <w:noProof/>
          <w:sz w:val="20"/>
          <w:szCs w:val="20"/>
        </w:rPr>
      </w:pPr>
      <w:bookmarkStart w:id="79" w:name="_ENREF_77"/>
      <w:r w:rsidRPr="00010118">
        <w:rPr>
          <w:rFonts w:ascii="Arial" w:hAnsi="Arial" w:cs="Arial"/>
          <w:noProof/>
          <w:sz w:val="20"/>
          <w:szCs w:val="20"/>
        </w:rPr>
        <w:t>77.</w:t>
      </w:r>
      <w:r w:rsidRPr="00010118">
        <w:rPr>
          <w:rFonts w:ascii="Arial" w:hAnsi="Arial" w:cs="Arial"/>
          <w:noProof/>
          <w:sz w:val="20"/>
          <w:szCs w:val="20"/>
        </w:rPr>
        <w:tab/>
        <w:t xml:space="preserve">Goldsmith B, McDermott MW. Meningioma. </w:t>
      </w:r>
      <w:r w:rsidRPr="00010118">
        <w:rPr>
          <w:rFonts w:ascii="Arial" w:hAnsi="Arial" w:cs="Arial"/>
          <w:i/>
          <w:noProof/>
          <w:sz w:val="20"/>
          <w:szCs w:val="20"/>
        </w:rPr>
        <w:t>Neurosurgery clinics of North America</w:t>
      </w:r>
      <w:r w:rsidRPr="00010118">
        <w:rPr>
          <w:rFonts w:ascii="Arial" w:hAnsi="Arial" w:cs="Arial"/>
          <w:noProof/>
          <w:sz w:val="20"/>
          <w:szCs w:val="20"/>
        </w:rPr>
        <w:t xml:space="preserve"> 2006; </w:t>
      </w:r>
      <w:r w:rsidRPr="00010118">
        <w:rPr>
          <w:rFonts w:ascii="Arial" w:hAnsi="Arial" w:cs="Arial"/>
          <w:b/>
          <w:noProof/>
          <w:sz w:val="20"/>
          <w:szCs w:val="20"/>
        </w:rPr>
        <w:t>17</w:t>
      </w:r>
      <w:r w:rsidRPr="00010118">
        <w:rPr>
          <w:rFonts w:ascii="Arial" w:hAnsi="Arial" w:cs="Arial"/>
          <w:noProof/>
          <w:sz w:val="20"/>
          <w:szCs w:val="20"/>
        </w:rPr>
        <w:t>(2): 111-20, vi.</w:t>
      </w:r>
      <w:bookmarkEnd w:id="79"/>
    </w:p>
    <w:p w14:paraId="60F2368D" w14:textId="77777777" w:rsidR="009E6741" w:rsidRPr="00F5117F" w:rsidRDefault="009E6741" w:rsidP="003C7DDD">
      <w:pPr>
        <w:spacing w:line="240" w:lineRule="auto"/>
        <w:rPr>
          <w:rFonts w:ascii="Arial" w:hAnsi="Arial" w:cs="Arial"/>
          <w:noProof/>
          <w:sz w:val="20"/>
          <w:szCs w:val="20"/>
          <w:lang w:val="fr-CH"/>
        </w:rPr>
      </w:pPr>
      <w:bookmarkStart w:id="80" w:name="_ENREF_78"/>
      <w:r w:rsidRPr="00010118">
        <w:rPr>
          <w:rFonts w:ascii="Arial" w:hAnsi="Arial" w:cs="Arial"/>
          <w:noProof/>
          <w:sz w:val="20"/>
          <w:szCs w:val="20"/>
        </w:rPr>
        <w:t>78.</w:t>
      </w:r>
      <w:r w:rsidRPr="00010118">
        <w:rPr>
          <w:rFonts w:ascii="Arial" w:hAnsi="Arial" w:cs="Arial"/>
          <w:noProof/>
          <w:sz w:val="20"/>
          <w:szCs w:val="20"/>
        </w:rPr>
        <w:tab/>
        <w:t xml:space="preserve">Song CW, Kim MS, Cho LC, Dusenbery K, Sperduto PW. Radiobiological basis of SBRT and SRS. </w:t>
      </w:r>
      <w:r w:rsidRPr="00F5117F">
        <w:rPr>
          <w:rFonts w:ascii="Arial" w:hAnsi="Arial" w:cs="Arial"/>
          <w:i/>
          <w:noProof/>
          <w:sz w:val="20"/>
          <w:szCs w:val="20"/>
          <w:lang w:val="fr-CH"/>
        </w:rPr>
        <w:t>International journal of clinical oncology</w:t>
      </w:r>
      <w:r w:rsidRPr="00F5117F">
        <w:rPr>
          <w:rFonts w:ascii="Arial" w:hAnsi="Arial" w:cs="Arial"/>
          <w:noProof/>
          <w:sz w:val="20"/>
          <w:szCs w:val="20"/>
          <w:lang w:val="fr-CH"/>
        </w:rPr>
        <w:t xml:space="preserve"> 2014; </w:t>
      </w:r>
      <w:r w:rsidRPr="00F5117F">
        <w:rPr>
          <w:rFonts w:ascii="Arial" w:hAnsi="Arial" w:cs="Arial"/>
          <w:b/>
          <w:noProof/>
          <w:sz w:val="20"/>
          <w:szCs w:val="20"/>
          <w:lang w:val="fr-CH"/>
        </w:rPr>
        <w:t>19</w:t>
      </w:r>
      <w:r w:rsidRPr="00F5117F">
        <w:rPr>
          <w:rFonts w:ascii="Arial" w:hAnsi="Arial" w:cs="Arial"/>
          <w:noProof/>
          <w:sz w:val="20"/>
          <w:szCs w:val="20"/>
          <w:lang w:val="fr-CH"/>
        </w:rPr>
        <w:t>(4): 570-8.</w:t>
      </w:r>
      <w:bookmarkEnd w:id="80"/>
    </w:p>
    <w:p w14:paraId="4723B83C" w14:textId="77777777" w:rsidR="009E6741" w:rsidRPr="00010118" w:rsidRDefault="009E6741" w:rsidP="003C7DDD">
      <w:pPr>
        <w:spacing w:line="240" w:lineRule="auto"/>
        <w:rPr>
          <w:rFonts w:ascii="Arial" w:hAnsi="Arial" w:cs="Arial"/>
          <w:noProof/>
          <w:sz w:val="20"/>
          <w:szCs w:val="20"/>
        </w:rPr>
      </w:pPr>
      <w:bookmarkStart w:id="81" w:name="_ENREF_79"/>
      <w:r w:rsidRPr="00F5117F">
        <w:rPr>
          <w:rFonts w:ascii="Arial" w:hAnsi="Arial" w:cs="Arial"/>
          <w:noProof/>
          <w:sz w:val="20"/>
          <w:szCs w:val="20"/>
          <w:lang w:val="fr-CH"/>
        </w:rPr>
        <w:t>79.</w:t>
      </w:r>
      <w:r w:rsidRPr="00F5117F">
        <w:rPr>
          <w:rFonts w:ascii="Arial" w:hAnsi="Arial" w:cs="Arial"/>
          <w:noProof/>
          <w:sz w:val="20"/>
          <w:szCs w:val="20"/>
          <w:lang w:val="fr-CH"/>
        </w:rPr>
        <w:tab/>
        <w:t xml:space="preserve">dos Santos MA, de Salcedo JB, Gutierrez Diaz JA, et al. </w:t>
      </w:r>
      <w:r w:rsidRPr="00010118">
        <w:rPr>
          <w:rFonts w:ascii="Arial" w:hAnsi="Arial" w:cs="Arial"/>
          <w:noProof/>
          <w:sz w:val="20"/>
          <w:szCs w:val="20"/>
        </w:rPr>
        <w:t xml:space="preserve">Long-term outcomes of stereotactic radiosurgery for treatment of cavernous sinus meningiomas. </w:t>
      </w:r>
      <w:r w:rsidRPr="00010118">
        <w:rPr>
          <w:rFonts w:ascii="Arial" w:hAnsi="Arial" w:cs="Arial"/>
          <w:i/>
          <w:noProof/>
          <w:sz w:val="20"/>
          <w:szCs w:val="20"/>
        </w:rPr>
        <w:t>International journal of radiation oncology, biology, physics</w:t>
      </w:r>
      <w:r w:rsidRPr="00010118">
        <w:rPr>
          <w:rFonts w:ascii="Arial" w:hAnsi="Arial" w:cs="Arial"/>
          <w:noProof/>
          <w:sz w:val="20"/>
          <w:szCs w:val="20"/>
        </w:rPr>
        <w:t xml:space="preserve"> 2011; </w:t>
      </w:r>
      <w:r w:rsidRPr="00010118">
        <w:rPr>
          <w:rFonts w:ascii="Arial" w:hAnsi="Arial" w:cs="Arial"/>
          <w:b/>
          <w:noProof/>
          <w:sz w:val="20"/>
          <w:szCs w:val="20"/>
        </w:rPr>
        <w:t>81</w:t>
      </w:r>
      <w:r w:rsidRPr="00010118">
        <w:rPr>
          <w:rFonts w:ascii="Arial" w:hAnsi="Arial" w:cs="Arial"/>
          <w:noProof/>
          <w:sz w:val="20"/>
          <w:szCs w:val="20"/>
        </w:rPr>
        <w:t>(5): 1436-41.</w:t>
      </w:r>
      <w:bookmarkEnd w:id="81"/>
    </w:p>
    <w:p w14:paraId="405FA226" w14:textId="77777777" w:rsidR="009E6741" w:rsidRPr="00010118" w:rsidRDefault="009E6741" w:rsidP="003C7DDD">
      <w:pPr>
        <w:spacing w:line="240" w:lineRule="auto"/>
        <w:rPr>
          <w:rFonts w:ascii="Arial" w:hAnsi="Arial" w:cs="Arial"/>
          <w:noProof/>
          <w:sz w:val="20"/>
          <w:szCs w:val="20"/>
        </w:rPr>
      </w:pPr>
      <w:bookmarkStart w:id="82" w:name="_ENREF_80"/>
      <w:r w:rsidRPr="00010118">
        <w:rPr>
          <w:rFonts w:ascii="Arial" w:hAnsi="Arial" w:cs="Arial"/>
          <w:noProof/>
          <w:sz w:val="20"/>
          <w:szCs w:val="20"/>
        </w:rPr>
        <w:t>80.</w:t>
      </w:r>
      <w:r w:rsidRPr="00010118">
        <w:rPr>
          <w:rFonts w:ascii="Arial" w:hAnsi="Arial" w:cs="Arial"/>
          <w:noProof/>
          <w:sz w:val="20"/>
          <w:szCs w:val="20"/>
        </w:rPr>
        <w:tab/>
        <w:t xml:space="preserve">Colombo F, Casentini L, Cavedon C, Scalchi P, Cora S, Francescon P. Cyberknife radiosurgery for benign meningiomas: short-term results in 199 patients. </w:t>
      </w:r>
      <w:r w:rsidRPr="00010118">
        <w:rPr>
          <w:rFonts w:ascii="Arial" w:hAnsi="Arial" w:cs="Arial"/>
          <w:i/>
          <w:noProof/>
          <w:sz w:val="20"/>
          <w:szCs w:val="20"/>
        </w:rPr>
        <w:t>Neurosurgery</w:t>
      </w:r>
      <w:r w:rsidRPr="00010118">
        <w:rPr>
          <w:rFonts w:ascii="Arial" w:hAnsi="Arial" w:cs="Arial"/>
          <w:noProof/>
          <w:sz w:val="20"/>
          <w:szCs w:val="20"/>
        </w:rPr>
        <w:t xml:space="preserve"> 2009; </w:t>
      </w:r>
      <w:r w:rsidRPr="00010118">
        <w:rPr>
          <w:rFonts w:ascii="Arial" w:hAnsi="Arial" w:cs="Arial"/>
          <w:b/>
          <w:noProof/>
          <w:sz w:val="20"/>
          <w:szCs w:val="20"/>
        </w:rPr>
        <w:t>64</w:t>
      </w:r>
      <w:r w:rsidRPr="00010118">
        <w:rPr>
          <w:rFonts w:ascii="Arial" w:hAnsi="Arial" w:cs="Arial"/>
          <w:noProof/>
          <w:sz w:val="20"/>
          <w:szCs w:val="20"/>
        </w:rPr>
        <w:t>(2 Suppl): A7-13.</w:t>
      </w:r>
      <w:bookmarkEnd w:id="82"/>
    </w:p>
    <w:p w14:paraId="2FDC692B" w14:textId="77777777" w:rsidR="009E6741" w:rsidRPr="00010118" w:rsidRDefault="009E6741" w:rsidP="003C7DDD">
      <w:pPr>
        <w:spacing w:line="240" w:lineRule="auto"/>
        <w:rPr>
          <w:rFonts w:ascii="Arial" w:hAnsi="Arial" w:cs="Arial"/>
          <w:noProof/>
          <w:sz w:val="20"/>
          <w:szCs w:val="20"/>
        </w:rPr>
      </w:pPr>
      <w:bookmarkStart w:id="83" w:name="_ENREF_81"/>
      <w:r w:rsidRPr="00010118">
        <w:rPr>
          <w:rFonts w:ascii="Arial" w:hAnsi="Arial" w:cs="Arial"/>
          <w:noProof/>
          <w:sz w:val="20"/>
          <w:szCs w:val="20"/>
        </w:rPr>
        <w:t>81.</w:t>
      </w:r>
      <w:r w:rsidRPr="00010118">
        <w:rPr>
          <w:rFonts w:ascii="Arial" w:hAnsi="Arial" w:cs="Arial"/>
          <w:noProof/>
          <w:sz w:val="20"/>
          <w:szCs w:val="20"/>
        </w:rPr>
        <w:tab/>
        <w:t xml:space="preserve">Tuniz F, Soltys SG, Choi CY, et al. Multisession cyberknife stereotactic radiosurgery of large, benign cranial base tumors: preliminary study. </w:t>
      </w:r>
      <w:r w:rsidRPr="00010118">
        <w:rPr>
          <w:rFonts w:ascii="Arial" w:hAnsi="Arial" w:cs="Arial"/>
          <w:i/>
          <w:noProof/>
          <w:sz w:val="20"/>
          <w:szCs w:val="20"/>
        </w:rPr>
        <w:t>Neurosurgery</w:t>
      </w:r>
      <w:r w:rsidRPr="00010118">
        <w:rPr>
          <w:rFonts w:ascii="Arial" w:hAnsi="Arial" w:cs="Arial"/>
          <w:noProof/>
          <w:sz w:val="20"/>
          <w:szCs w:val="20"/>
        </w:rPr>
        <w:t xml:space="preserve"> 2009; </w:t>
      </w:r>
      <w:r w:rsidRPr="00010118">
        <w:rPr>
          <w:rFonts w:ascii="Arial" w:hAnsi="Arial" w:cs="Arial"/>
          <w:b/>
          <w:noProof/>
          <w:sz w:val="20"/>
          <w:szCs w:val="20"/>
        </w:rPr>
        <w:t>65</w:t>
      </w:r>
      <w:r w:rsidRPr="00010118">
        <w:rPr>
          <w:rFonts w:ascii="Arial" w:hAnsi="Arial" w:cs="Arial"/>
          <w:noProof/>
          <w:sz w:val="20"/>
          <w:szCs w:val="20"/>
        </w:rPr>
        <w:t xml:space="preserve">(5): 898-907; discussion </w:t>
      </w:r>
      <w:bookmarkEnd w:id="83"/>
    </w:p>
    <w:p w14:paraId="35BB5689" w14:textId="77777777" w:rsidR="009E6741" w:rsidRPr="00010118" w:rsidRDefault="009E6741" w:rsidP="003C7DDD">
      <w:pPr>
        <w:spacing w:line="240" w:lineRule="auto"/>
        <w:rPr>
          <w:rFonts w:ascii="Arial" w:hAnsi="Arial" w:cs="Arial"/>
          <w:noProof/>
          <w:sz w:val="20"/>
          <w:szCs w:val="20"/>
        </w:rPr>
      </w:pPr>
      <w:bookmarkStart w:id="84" w:name="_ENREF_82"/>
      <w:r w:rsidRPr="00010118">
        <w:rPr>
          <w:rFonts w:ascii="Arial" w:hAnsi="Arial" w:cs="Arial"/>
          <w:noProof/>
          <w:sz w:val="20"/>
          <w:szCs w:val="20"/>
        </w:rPr>
        <w:lastRenderedPageBreak/>
        <w:t>82.</w:t>
      </w:r>
      <w:r w:rsidRPr="00010118">
        <w:rPr>
          <w:rFonts w:ascii="Arial" w:hAnsi="Arial" w:cs="Arial"/>
          <w:noProof/>
          <w:sz w:val="20"/>
          <w:szCs w:val="20"/>
        </w:rPr>
        <w:tab/>
        <w:t xml:space="preserve">Jung HW, Yoo H, Paek SH, Choi KS. Long-term outcome and growth rate of subtotally resected petroclival meningiomas: experience with 38 cases. </w:t>
      </w:r>
      <w:r w:rsidRPr="00010118">
        <w:rPr>
          <w:rFonts w:ascii="Arial" w:hAnsi="Arial" w:cs="Arial"/>
          <w:i/>
          <w:noProof/>
          <w:sz w:val="20"/>
          <w:szCs w:val="20"/>
        </w:rPr>
        <w:t>Neurosurgery</w:t>
      </w:r>
      <w:r w:rsidRPr="00010118">
        <w:rPr>
          <w:rFonts w:ascii="Arial" w:hAnsi="Arial" w:cs="Arial"/>
          <w:noProof/>
          <w:sz w:val="20"/>
          <w:szCs w:val="20"/>
        </w:rPr>
        <w:t xml:space="preserve"> 2000; </w:t>
      </w:r>
      <w:r w:rsidRPr="00010118">
        <w:rPr>
          <w:rFonts w:ascii="Arial" w:hAnsi="Arial" w:cs="Arial"/>
          <w:b/>
          <w:noProof/>
          <w:sz w:val="20"/>
          <w:szCs w:val="20"/>
        </w:rPr>
        <w:t>46</w:t>
      </w:r>
      <w:r w:rsidRPr="00010118">
        <w:rPr>
          <w:rFonts w:ascii="Arial" w:hAnsi="Arial" w:cs="Arial"/>
          <w:noProof/>
          <w:sz w:val="20"/>
          <w:szCs w:val="20"/>
        </w:rPr>
        <w:t>(3): 567-74; discussion 74-5.</w:t>
      </w:r>
      <w:bookmarkEnd w:id="84"/>
    </w:p>
    <w:p w14:paraId="6EF39D49" w14:textId="77777777" w:rsidR="009E6741" w:rsidRPr="00F5117F" w:rsidRDefault="009E6741" w:rsidP="003C7DDD">
      <w:pPr>
        <w:spacing w:line="240" w:lineRule="auto"/>
        <w:rPr>
          <w:rFonts w:ascii="Arial" w:hAnsi="Arial" w:cs="Arial"/>
          <w:noProof/>
          <w:sz w:val="20"/>
          <w:szCs w:val="20"/>
          <w:lang w:val="fr-CH"/>
        </w:rPr>
      </w:pPr>
      <w:bookmarkStart w:id="85" w:name="_ENREF_83"/>
      <w:r w:rsidRPr="00010118">
        <w:rPr>
          <w:rFonts w:ascii="Arial" w:hAnsi="Arial" w:cs="Arial"/>
          <w:noProof/>
          <w:sz w:val="20"/>
          <w:szCs w:val="20"/>
        </w:rPr>
        <w:t>83.</w:t>
      </w:r>
      <w:r w:rsidRPr="00010118">
        <w:rPr>
          <w:rFonts w:ascii="Arial" w:hAnsi="Arial" w:cs="Arial"/>
          <w:noProof/>
          <w:sz w:val="20"/>
          <w:szCs w:val="20"/>
        </w:rPr>
        <w:tab/>
        <w:t xml:space="preserve">Sallabanda K, Dos Santos MA, Salcedo JB, et al. Stereotactic radiosurgery as a salvage treatment option for atypical meningiomas previously submitted to surgical resection. </w:t>
      </w:r>
      <w:r w:rsidRPr="00F5117F">
        <w:rPr>
          <w:rFonts w:ascii="Arial" w:hAnsi="Arial" w:cs="Arial"/>
          <w:i/>
          <w:noProof/>
          <w:sz w:val="20"/>
          <w:szCs w:val="20"/>
          <w:lang w:val="fr-CH"/>
        </w:rPr>
        <w:t>J Radiosurg BRT</w:t>
      </w:r>
      <w:r w:rsidRPr="00F5117F">
        <w:rPr>
          <w:rFonts w:ascii="Arial" w:hAnsi="Arial" w:cs="Arial"/>
          <w:noProof/>
          <w:sz w:val="20"/>
          <w:szCs w:val="20"/>
          <w:lang w:val="fr-CH"/>
        </w:rPr>
        <w:t xml:space="preserve"> 2011; </w:t>
      </w:r>
      <w:r w:rsidRPr="00F5117F">
        <w:rPr>
          <w:rFonts w:ascii="Arial" w:hAnsi="Arial" w:cs="Arial"/>
          <w:b/>
          <w:noProof/>
          <w:sz w:val="20"/>
          <w:szCs w:val="20"/>
          <w:lang w:val="fr-CH"/>
        </w:rPr>
        <w:t>0</w:t>
      </w:r>
      <w:r w:rsidRPr="00F5117F">
        <w:rPr>
          <w:rFonts w:ascii="Arial" w:hAnsi="Arial" w:cs="Arial"/>
          <w:noProof/>
          <w:sz w:val="20"/>
          <w:szCs w:val="20"/>
          <w:lang w:val="fr-CH"/>
        </w:rPr>
        <w:t>: 1-7.</w:t>
      </w:r>
      <w:bookmarkEnd w:id="85"/>
    </w:p>
    <w:p w14:paraId="12E5D95B" w14:textId="77777777" w:rsidR="009E6741" w:rsidRPr="00010118" w:rsidRDefault="009E6741" w:rsidP="003C7DDD">
      <w:pPr>
        <w:spacing w:line="240" w:lineRule="auto"/>
        <w:rPr>
          <w:rFonts w:ascii="Arial" w:hAnsi="Arial" w:cs="Arial"/>
          <w:noProof/>
          <w:sz w:val="20"/>
          <w:szCs w:val="20"/>
        </w:rPr>
      </w:pPr>
      <w:bookmarkStart w:id="86" w:name="_ENREF_84"/>
      <w:r w:rsidRPr="00F5117F">
        <w:rPr>
          <w:rFonts w:ascii="Arial" w:hAnsi="Arial" w:cs="Arial"/>
          <w:noProof/>
          <w:sz w:val="20"/>
          <w:szCs w:val="20"/>
          <w:lang w:val="fr-CH"/>
        </w:rPr>
        <w:t>84.</w:t>
      </w:r>
      <w:r w:rsidRPr="00F5117F">
        <w:rPr>
          <w:rFonts w:ascii="Arial" w:hAnsi="Arial" w:cs="Arial"/>
          <w:noProof/>
          <w:sz w:val="20"/>
          <w:szCs w:val="20"/>
          <w:lang w:val="fr-CH"/>
        </w:rPr>
        <w:tab/>
        <w:t xml:space="preserve">Samblas J, Luis Lopez Guerra J, Bustos J, et al. </w:t>
      </w:r>
      <w:r w:rsidRPr="00010118">
        <w:rPr>
          <w:rFonts w:ascii="Arial" w:hAnsi="Arial" w:cs="Arial"/>
          <w:noProof/>
          <w:sz w:val="20"/>
          <w:szCs w:val="20"/>
        </w:rPr>
        <w:t xml:space="preserve">Stereotactic radiosurgery in patients with multiple intracranial meningiomas. </w:t>
      </w:r>
      <w:r w:rsidRPr="00010118">
        <w:rPr>
          <w:rFonts w:ascii="Arial" w:hAnsi="Arial" w:cs="Arial"/>
          <w:i/>
          <w:noProof/>
          <w:sz w:val="20"/>
          <w:szCs w:val="20"/>
        </w:rPr>
        <w:t>Journal of BUON : official journal of the Balkan Union of Oncology</w:t>
      </w:r>
      <w:r w:rsidRPr="00010118">
        <w:rPr>
          <w:rFonts w:ascii="Arial" w:hAnsi="Arial" w:cs="Arial"/>
          <w:noProof/>
          <w:sz w:val="20"/>
          <w:szCs w:val="20"/>
        </w:rPr>
        <w:t xml:space="preserve"> 2014; </w:t>
      </w:r>
      <w:r w:rsidRPr="00010118">
        <w:rPr>
          <w:rFonts w:ascii="Arial" w:hAnsi="Arial" w:cs="Arial"/>
          <w:b/>
          <w:noProof/>
          <w:sz w:val="20"/>
          <w:szCs w:val="20"/>
        </w:rPr>
        <w:t>19</w:t>
      </w:r>
      <w:r w:rsidRPr="00010118">
        <w:rPr>
          <w:rFonts w:ascii="Arial" w:hAnsi="Arial" w:cs="Arial"/>
          <w:noProof/>
          <w:sz w:val="20"/>
          <w:szCs w:val="20"/>
        </w:rPr>
        <w:t>(1): 250-5.</w:t>
      </w:r>
      <w:bookmarkEnd w:id="86"/>
    </w:p>
    <w:p w14:paraId="16D037D3" w14:textId="77777777" w:rsidR="009E6741" w:rsidRPr="00010118" w:rsidRDefault="009E6741" w:rsidP="003C7DDD">
      <w:pPr>
        <w:spacing w:line="240" w:lineRule="auto"/>
        <w:rPr>
          <w:rFonts w:ascii="Arial" w:hAnsi="Arial" w:cs="Arial"/>
          <w:noProof/>
          <w:sz w:val="20"/>
          <w:szCs w:val="20"/>
        </w:rPr>
      </w:pPr>
      <w:bookmarkStart w:id="87" w:name="_ENREF_85"/>
      <w:r w:rsidRPr="00F5117F">
        <w:rPr>
          <w:rFonts w:ascii="Arial" w:hAnsi="Arial" w:cs="Arial"/>
          <w:noProof/>
          <w:sz w:val="20"/>
          <w:szCs w:val="20"/>
          <w:lang w:val="it-CH"/>
        </w:rPr>
        <w:t>85.</w:t>
      </w:r>
      <w:r w:rsidRPr="00F5117F">
        <w:rPr>
          <w:rFonts w:ascii="Arial" w:hAnsi="Arial" w:cs="Arial"/>
          <w:noProof/>
          <w:sz w:val="20"/>
          <w:szCs w:val="20"/>
          <w:lang w:val="it-CH"/>
        </w:rPr>
        <w:tab/>
        <w:t xml:space="preserve">Bloch O, Kaur G, Jian BJ, Parsa AT, Barani IJ. </w:t>
      </w:r>
      <w:r w:rsidRPr="00010118">
        <w:rPr>
          <w:rFonts w:ascii="Arial" w:hAnsi="Arial" w:cs="Arial"/>
          <w:noProof/>
          <w:sz w:val="20"/>
          <w:szCs w:val="20"/>
        </w:rPr>
        <w:t xml:space="preserve">Stereotactic radiosurgery for benign meningiomas. </w:t>
      </w:r>
      <w:r w:rsidRPr="00010118">
        <w:rPr>
          <w:rFonts w:ascii="Arial" w:hAnsi="Arial" w:cs="Arial"/>
          <w:i/>
          <w:noProof/>
          <w:sz w:val="20"/>
          <w:szCs w:val="20"/>
        </w:rPr>
        <w:t>Journal of neuro-oncology</w:t>
      </w:r>
      <w:r w:rsidRPr="00010118">
        <w:rPr>
          <w:rFonts w:ascii="Arial" w:hAnsi="Arial" w:cs="Arial"/>
          <w:noProof/>
          <w:sz w:val="20"/>
          <w:szCs w:val="20"/>
        </w:rPr>
        <w:t xml:space="preserve"> 2012; </w:t>
      </w:r>
      <w:r w:rsidRPr="00010118">
        <w:rPr>
          <w:rFonts w:ascii="Arial" w:hAnsi="Arial" w:cs="Arial"/>
          <w:b/>
          <w:noProof/>
          <w:sz w:val="20"/>
          <w:szCs w:val="20"/>
        </w:rPr>
        <w:t>107</w:t>
      </w:r>
      <w:r w:rsidRPr="00010118">
        <w:rPr>
          <w:rFonts w:ascii="Arial" w:hAnsi="Arial" w:cs="Arial"/>
          <w:noProof/>
          <w:sz w:val="20"/>
          <w:szCs w:val="20"/>
        </w:rPr>
        <w:t>(1): 13-20.</w:t>
      </w:r>
      <w:bookmarkEnd w:id="87"/>
    </w:p>
    <w:p w14:paraId="4CFA633B" w14:textId="77777777" w:rsidR="009E6741" w:rsidRPr="00010118" w:rsidRDefault="009E6741" w:rsidP="003C7DDD">
      <w:pPr>
        <w:spacing w:line="240" w:lineRule="auto"/>
        <w:rPr>
          <w:rFonts w:ascii="Arial" w:hAnsi="Arial" w:cs="Arial"/>
          <w:noProof/>
          <w:sz w:val="20"/>
          <w:szCs w:val="20"/>
        </w:rPr>
      </w:pPr>
      <w:bookmarkStart w:id="88" w:name="_ENREF_86"/>
      <w:r w:rsidRPr="00010118">
        <w:rPr>
          <w:rFonts w:ascii="Arial" w:hAnsi="Arial" w:cs="Arial"/>
          <w:noProof/>
          <w:sz w:val="20"/>
          <w:szCs w:val="20"/>
        </w:rPr>
        <w:t>86.</w:t>
      </w:r>
      <w:r w:rsidRPr="00010118">
        <w:rPr>
          <w:rFonts w:ascii="Arial" w:hAnsi="Arial" w:cs="Arial"/>
          <w:noProof/>
          <w:sz w:val="20"/>
          <w:szCs w:val="20"/>
        </w:rPr>
        <w:tab/>
        <w:t xml:space="preserve">Mantle RE, Lach B, Delgado MR, Baeesa S, Belanger G. Predicting the probability of meningioma recurrence based on the quantity of peritumoral brain edema on computerized tomography scanning. </w:t>
      </w:r>
      <w:r w:rsidRPr="00010118">
        <w:rPr>
          <w:rFonts w:ascii="Arial" w:hAnsi="Arial" w:cs="Arial"/>
          <w:i/>
          <w:noProof/>
          <w:sz w:val="20"/>
          <w:szCs w:val="20"/>
        </w:rPr>
        <w:t>Journal of neurosurgery</w:t>
      </w:r>
      <w:r w:rsidRPr="00010118">
        <w:rPr>
          <w:rFonts w:ascii="Arial" w:hAnsi="Arial" w:cs="Arial"/>
          <w:noProof/>
          <w:sz w:val="20"/>
          <w:szCs w:val="20"/>
        </w:rPr>
        <w:t xml:space="preserve"> 1999; </w:t>
      </w:r>
      <w:r w:rsidRPr="00010118">
        <w:rPr>
          <w:rFonts w:ascii="Arial" w:hAnsi="Arial" w:cs="Arial"/>
          <w:b/>
          <w:noProof/>
          <w:sz w:val="20"/>
          <w:szCs w:val="20"/>
        </w:rPr>
        <w:t>91</w:t>
      </w:r>
      <w:r w:rsidRPr="00010118">
        <w:rPr>
          <w:rFonts w:ascii="Arial" w:hAnsi="Arial" w:cs="Arial"/>
          <w:noProof/>
          <w:sz w:val="20"/>
          <w:szCs w:val="20"/>
        </w:rPr>
        <w:t>(3): 375-83.</w:t>
      </w:r>
      <w:bookmarkEnd w:id="88"/>
    </w:p>
    <w:p w14:paraId="3CBDB682" w14:textId="77777777" w:rsidR="009E6741" w:rsidRPr="00010118" w:rsidRDefault="009E6741" w:rsidP="003C7DDD">
      <w:pPr>
        <w:spacing w:line="240" w:lineRule="auto"/>
        <w:rPr>
          <w:rFonts w:ascii="Arial" w:hAnsi="Arial" w:cs="Arial"/>
          <w:noProof/>
          <w:sz w:val="20"/>
          <w:szCs w:val="20"/>
        </w:rPr>
      </w:pPr>
      <w:bookmarkStart w:id="89" w:name="_ENREF_87"/>
      <w:r w:rsidRPr="00C47CED">
        <w:rPr>
          <w:rFonts w:ascii="Arial" w:hAnsi="Arial" w:cs="Arial"/>
          <w:noProof/>
          <w:sz w:val="20"/>
          <w:szCs w:val="20"/>
        </w:rPr>
        <w:t>87.</w:t>
      </w:r>
      <w:r w:rsidRPr="00C47CED">
        <w:rPr>
          <w:rFonts w:ascii="Arial" w:hAnsi="Arial" w:cs="Arial"/>
          <w:noProof/>
          <w:sz w:val="20"/>
          <w:szCs w:val="20"/>
        </w:rPr>
        <w:tab/>
        <w:t xml:space="preserve">Bartolomei M, Bodei L, De Cicco C, et al. </w:t>
      </w:r>
      <w:r w:rsidRPr="00010118">
        <w:rPr>
          <w:rFonts w:ascii="Arial" w:hAnsi="Arial" w:cs="Arial"/>
          <w:noProof/>
          <w:sz w:val="20"/>
          <w:szCs w:val="20"/>
        </w:rPr>
        <w:t xml:space="preserve">Peptide receptor radionuclide therapy with (90)Y-DOTATOC in recurrent meningioma. </w:t>
      </w:r>
      <w:r w:rsidRPr="00010118">
        <w:rPr>
          <w:rFonts w:ascii="Arial" w:hAnsi="Arial" w:cs="Arial"/>
          <w:i/>
          <w:noProof/>
          <w:sz w:val="20"/>
          <w:szCs w:val="20"/>
        </w:rPr>
        <w:t>European journal of nuclear medicine and molecular imaging</w:t>
      </w:r>
      <w:r w:rsidRPr="00010118">
        <w:rPr>
          <w:rFonts w:ascii="Arial" w:hAnsi="Arial" w:cs="Arial"/>
          <w:noProof/>
          <w:sz w:val="20"/>
          <w:szCs w:val="20"/>
        </w:rPr>
        <w:t xml:space="preserve"> 2009; </w:t>
      </w:r>
      <w:r w:rsidRPr="00010118">
        <w:rPr>
          <w:rFonts w:ascii="Arial" w:hAnsi="Arial" w:cs="Arial"/>
          <w:b/>
          <w:noProof/>
          <w:sz w:val="20"/>
          <w:szCs w:val="20"/>
        </w:rPr>
        <w:t>36</w:t>
      </w:r>
      <w:r w:rsidRPr="00010118">
        <w:rPr>
          <w:rFonts w:ascii="Arial" w:hAnsi="Arial" w:cs="Arial"/>
          <w:noProof/>
          <w:sz w:val="20"/>
          <w:szCs w:val="20"/>
        </w:rPr>
        <w:t>(9): 1407-16.</w:t>
      </w:r>
      <w:bookmarkEnd w:id="89"/>
    </w:p>
    <w:p w14:paraId="550F7E87" w14:textId="77777777" w:rsidR="009E6741" w:rsidRPr="00010118" w:rsidRDefault="009E6741" w:rsidP="003C7DDD">
      <w:pPr>
        <w:spacing w:line="240" w:lineRule="auto"/>
        <w:rPr>
          <w:rFonts w:ascii="Arial" w:hAnsi="Arial" w:cs="Arial"/>
          <w:noProof/>
          <w:sz w:val="20"/>
          <w:szCs w:val="20"/>
        </w:rPr>
      </w:pPr>
      <w:bookmarkStart w:id="90" w:name="_ENREF_88"/>
      <w:r w:rsidRPr="00F5117F">
        <w:rPr>
          <w:rFonts w:ascii="Arial" w:hAnsi="Arial" w:cs="Arial"/>
          <w:noProof/>
          <w:sz w:val="20"/>
          <w:szCs w:val="20"/>
        </w:rPr>
        <w:t>88.</w:t>
      </w:r>
      <w:r w:rsidRPr="00F5117F">
        <w:rPr>
          <w:rFonts w:ascii="Arial" w:hAnsi="Arial" w:cs="Arial"/>
          <w:noProof/>
          <w:sz w:val="20"/>
          <w:szCs w:val="20"/>
        </w:rPr>
        <w:tab/>
        <w:t xml:space="preserve">Kreissl MC, Hanscheid H, Lohr M, et al. </w:t>
      </w:r>
      <w:r w:rsidRPr="00010118">
        <w:rPr>
          <w:rFonts w:ascii="Arial" w:hAnsi="Arial" w:cs="Arial"/>
          <w:noProof/>
          <w:sz w:val="20"/>
          <w:szCs w:val="20"/>
        </w:rPr>
        <w:t xml:space="preserve">Combination of peptide receptor radionuclide therapy with fractionated external beam radiotherapy for treatment of advanced symptomatic meningioma. </w:t>
      </w:r>
      <w:r w:rsidRPr="00010118">
        <w:rPr>
          <w:rFonts w:ascii="Arial" w:hAnsi="Arial" w:cs="Arial"/>
          <w:i/>
          <w:noProof/>
          <w:sz w:val="20"/>
          <w:szCs w:val="20"/>
        </w:rPr>
        <w:t>Radiation oncology (London, England)</w:t>
      </w:r>
      <w:r w:rsidRPr="00010118">
        <w:rPr>
          <w:rFonts w:ascii="Arial" w:hAnsi="Arial" w:cs="Arial"/>
          <w:noProof/>
          <w:sz w:val="20"/>
          <w:szCs w:val="20"/>
        </w:rPr>
        <w:t xml:space="preserve"> 2012; </w:t>
      </w:r>
      <w:r w:rsidRPr="00010118">
        <w:rPr>
          <w:rFonts w:ascii="Arial" w:hAnsi="Arial" w:cs="Arial"/>
          <w:b/>
          <w:noProof/>
          <w:sz w:val="20"/>
          <w:szCs w:val="20"/>
        </w:rPr>
        <w:t>7</w:t>
      </w:r>
      <w:r w:rsidRPr="00010118">
        <w:rPr>
          <w:rFonts w:ascii="Arial" w:hAnsi="Arial" w:cs="Arial"/>
          <w:noProof/>
          <w:sz w:val="20"/>
          <w:szCs w:val="20"/>
        </w:rPr>
        <w:t>: 99.</w:t>
      </w:r>
      <w:bookmarkEnd w:id="90"/>
    </w:p>
    <w:p w14:paraId="4E75F10F" w14:textId="77777777" w:rsidR="009E6741" w:rsidRPr="00F5117F" w:rsidRDefault="009E6741" w:rsidP="003C7DDD">
      <w:pPr>
        <w:spacing w:line="240" w:lineRule="auto"/>
        <w:rPr>
          <w:rFonts w:ascii="Arial" w:hAnsi="Arial" w:cs="Arial"/>
          <w:noProof/>
          <w:sz w:val="20"/>
          <w:szCs w:val="20"/>
          <w:lang w:val="it-CH"/>
        </w:rPr>
      </w:pPr>
      <w:bookmarkStart w:id="91" w:name="_ENREF_89"/>
      <w:r w:rsidRPr="00010118">
        <w:rPr>
          <w:rFonts w:ascii="Arial" w:hAnsi="Arial" w:cs="Arial"/>
          <w:noProof/>
          <w:sz w:val="20"/>
          <w:szCs w:val="20"/>
        </w:rPr>
        <w:t>89.</w:t>
      </w:r>
      <w:r w:rsidRPr="00010118">
        <w:rPr>
          <w:rFonts w:ascii="Arial" w:hAnsi="Arial" w:cs="Arial"/>
          <w:noProof/>
          <w:sz w:val="20"/>
          <w:szCs w:val="20"/>
        </w:rPr>
        <w:tab/>
        <w:t xml:space="preserve">Makis W, McCann K, McEwan AJ. Rhabdoid papillary meningioma treated with 177Lu DOTATATE PRRT. </w:t>
      </w:r>
      <w:r w:rsidRPr="00F5117F">
        <w:rPr>
          <w:rFonts w:ascii="Arial" w:hAnsi="Arial" w:cs="Arial"/>
          <w:i/>
          <w:noProof/>
          <w:sz w:val="20"/>
          <w:szCs w:val="20"/>
          <w:lang w:val="it-CH"/>
        </w:rPr>
        <w:t>Clinical nuclear medicine</w:t>
      </w:r>
      <w:r w:rsidRPr="00F5117F">
        <w:rPr>
          <w:rFonts w:ascii="Arial" w:hAnsi="Arial" w:cs="Arial"/>
          <w:noProof/>
          <w:sz w:val="20"/>
          <w:szCs w:val="20"/>
          <w:lang w:val="it-CH"/>
        </w:rPr>
        <w:t xml:space="preserve"> 2015; </w:t>
      </w:r>
      <w:r w:rsidRPr="00F5117F">
        <w:rPr>
          <w:rFonts w:ascii="Arial" w:hAnsi="Arial" w:cs="Arial"/>
          <w:b/>
          <w:noProof/>
          <w:sz w:val="20"/>
          <w:szCs w:val="20"/>
          <w:lang w:val="it-CH"/>
        </w:rPr>
        <w:t>40</w:t>
      </w:r>
      <w:r w:rsidRPr="00F5117F">
        <w:rPr>
          <w:rFonts w:ascii="Arial" w:hAnsi="Arial" w:cs="Arial"/>
          <w:noProof/>
          <w:sz w:val="20"/>
          <w:szCs w:val="20"/>
          <w:lang w:val="it-CH"/>
        </w:rPr>
        <w:t>(3): 237-40.</w:t>
      </w:r>
      <w:bookmarkEnd w:id="91"/>
    </w:p>
    <w:p w14:paraId="1DADBB7F" w14:textId="77777777" w:rsidR="009E6741" w:rsidRPr="00010118" w:rsidRDefault="009E6741" w:rsidP="003C7DDD">
      <w:pPr>
        <w:spacing w:line="240" w:lineRule="auto"/>
        <w:rPr>
          <w:rFonts w:ascii="Arial" w:hAnsi="Arial" w:cs="Arial"/>
          <w:noProof/>
          <w:sz w:val="20"/>
          <w:szCs w:val="20"/>
        </w:rPr>
      </w:pPr>
      <w:bookmarkStart w:id="92" w:name="_ENREF_90"/>
      <w:r w:rsidRPr="00F5117F">
        <w:rPr>
          <w:rFonts w:ascii="Arial" w:hAnsi="Arial" w:cs="Arial"/>
          <w:noProof/>
          <w:sz w:val="20"/>
          <w:szCs w:val="20"/>
          <w:lang w:val="it-CH"/>
        </w:rPr>
        <w:t>90.</w:t>
      </w:r>
      <w:r w:rsidRPr="00F5117F">
        <w:rPr>
          <w:rFonts w:ascii="Arial" w:hAnsi="Arial" w:cs="Arial"/>
          <w:noProof/>
          <w:sz w:val="20"/>
          <w:szCs w:val="20"/>
          <w:lang w:val="it-CH"/>
        </w:rPr>
        <w:tab/>
        <w:t xml:space="preserve">Minutoli F, Amato E, Sindoni A, et al. </w:t>
      </w:r>
      <w:r w:rsidRPr="00010118">
        <w:rPr>
          <w:rFonts w:ascii="Arial" w:hAnsi="Arial" w:cs="Arial"/>
          <w:noProof/>
          <w:sz w:val="20"/>
          <w:szCs w:val="20"/>
        </w:rPr>
        <w:t xml:space="preserve">Peptide receptor radionuclide therapy in patients with inoperable meningiomas: our experience and review of the literature. </w:t>
      </w:r>
      <w:r w:rsidRPr="00010118">
        <w:rPr>
          <w:rFonts w:ascii="Arial" w:hAnsi="Arial" w:cs="Arial"/>
          <w:i/>
          <w:noProof/>
          <w:sz w:val="20"/>
          <w:szCs w:val="20"/>
        </w:rPr>
        <w:t>Cancer biotherapy &amp; radiopharmaceuticals</w:t>
      </w:r>
      <w:r w:rsidRPr="00010118">
        <w:rPr>
          <w:rFonts w:ascii="Arial" w:hAnsi="Arial" w:cs="Arial"/>
          <w:noProof/>
          <w:sz w:val="20"/>
          <w:szCs w:val="20"/>
        </w:rPr>
        <w:t xml:space="preserve"> 2014; </w:t>
      </w:r>
      <w:r w:rsidRPr="00010118">
        <w:rPr>
          <w:rFonts w:ascii="Arial" w:hAnsi="Arial" w:cs="Arial"/>
          <w:b/>
          <w:noProof/>
          <w:sz w:val="20"/>
          <w:szCs w:val="20"/>
        </w:rPr>
        <w:t>29</w:t>
      </w:r>
      <w:r w:rsidRPr="00010118">
        <w:rPr>
          <w:rFonts w:ascii="Arial" w:hAnsi="Arial" w:cs="Arial"/>
          <w:noProof/>
          <w:sz w:val="20"/>
          <w:szCs w:val="20"/>
        </w:rPr>
        <w:t>(5): 193-9.</w:t>
      </w:r>
      <w:bookmarkEnd w:id="92"/>
    </w:p>
    <w:p w14:paraId="2CFEB1F5" w14:textId="77777777" w:rsidR="009E6741" w:rsidRPr="00010118" w:rsidRDefault="009E6741" w:rsidP="003C7DDD">
      <w:pPr>
        <w:spacing w:line="240" w:lineRule="auto"/>
        <w:rPr>
          <w:rFonts w:ascii="Arial" w:hAnsi="Arial" w:cs="Arial"/>
          <w:noProof/>
          <w:sz w:val="20"/>
          <w:szCs w:val="20"/>
        </w:rPr>
      </w:pPr>
      <w:bookmarkStart w:id="93" w:name="_ENREF_91"/>
      <w:r w:rsidRPr="00010118">
        <w:rPr>
          <w:rFonts w:ascii="Arial" w:hAnsi="Arial" w:cs="Arial"/>
          <w:noProof/>
          <w:sz w:val="20"/>
          <w:szCs w:val="20"/>
        </w:rPr>
        <w:t>91.</w:t>
      </w:r>
      <w:r w:rsidRPr="00010118">
        <w:rPr>
          <w:rFonts w:ascii="Arial" w:hAnsi="Arial" w:cs="Arial"/>
          <w:noProof/>
          <w:sz w:val="20"/>
          <w:szCs w:val="20"/>
        </w:rPr>
        <w:tab/>
        <w:t xml:space="preserve">Seystahl K SV, Guillaume N, Schüller U, Rushing E, Schäfer N, Ilhan H, Weller M, Tonn JC, Sommerauer M, Jansen N. . Somatostatin receptor-targeted radionuclide therapy for progressive meningioma. </w:t>
      </w:r>
      <w:r w:rsidRPr="00010118">
        <w:rPr>
          <w:rFonts w:ascii="Arial" w:hAnsi="Arial" w:cs="Arial"/>
          <w:i/>
          <w:noProof/>
          <w:sz w:val="20"/>
          <w:szCs w:val="20"/>
        </w:rPr>
        <w:t>SNO 2015</w:t>
      </w:r>
      <w:r w:rsidRPr="00010118">
        <w:rPr>
          <w:rFonts w:ascii="Arial" w:hAnsi="Arial" w:cs="Arial"/>
          <w:noProof/>
          <w:sz w:val="20"/>
          <w:szCs w:val="20"/>
        </w:rPr>
        <w:t xml:space="preserve"> 2015.</w:t>
      </w:r>
      <w:bookmarkEnd w:id="93"/>
    </w:p>
    <w:p w14:paraId="41FDCE09" w14:textId="77777777" w:rsidR="009E6741" w:rsidRPr="00010118" w:rsidRDefault="009E6741" w:rsidP="003C7DDD">
      <w:pPr>
        <w:spacing w:line="240" w:lineRule="auto"/>
        <w:rPr>
          <w:rFonts w:ascii="Arial" w:hAnsi="Arial" w:cs="Arial"/>
          <w:noProof/>
          <w:sz w:val="20"/>
          <w:szCs w:val="20"/>
        </w:rPr>
      </w:pPr>
      <w:bookmarkStart w:id="94" w:name="_ENREF_92"/>
      <w:r w:rsidRPr="00010118">
        <w:rPr>
          <w:rFonts w:ascii="Arial" w:hAnsi="Arial" w:cs="Arial"/>
          <w:noProof/>
          <w:sz w:val="20"/>
          <w:szCs w:val="20"/>
        </w:rPr>
        <w:t>92.</w:t>
      </w:r>
      <w:r w:rsidRPr="00010118">
        <w:rPr>
          <w:rFonts w:ascii="Arial" w:hAnsi="Arial" w:cs="Arial"/>
          <w:noProof/>
          <w:sz w:val="20"/>
          <w:szCs w:val="20"/>
        </w:rPr>
        <w:tab/>
        <w:t xml:space="preserve">Bendszus M, Rao G, Burger R, et al. Is there a benefit of preoperative meningioma embolization? </w:t>
      </w:r>
      <w:r w:rsidRPr="00010118">
        <w:rPr>
          <w:rFonts w:ascii="Arial" w:hAnsi="Arial" w:cs="Arial"/>
          <w:i/>
          <w:noProof/>
          <w:sz w:val="20"/>
          <w:szCs w:val="20"/>
        </w:rPr>
        <w:t>Neurosurgery</w:t>
      </w:r>
      <w:r w:rsidRPr="00010118">
        <w:rPr>
          <w:rFonts w:ascii="Arial" w:hAnsi="Arial" w:cs="Arial"/>
          <w:noProof/>
          <w:sz w:val="20"/>
          <w:szCs w:val="20"/>
        </w:rPr>
        <w:t xml:space="preserve"> 2000; </w:t>
      </w:r>
      <w:r w:rsidRPr="00010118">
        <w:rPr>
          <w:rFonts w:ascii="Arial" w:hAnsi="Arial" w:cs="Arial"/>
          <w:b/>
          <w:noProof/>
          <w:sz w:val="20"/>
          <w:szCs w:val="20"/>
        </w:rPr>
        <w:t>47</w:t>
      </w:r>
      <w:r w:rsidRPr="00010118">
        <w:rPr>
          <w:rFonts w:ascii="Arial" w:hAnsi="Arial" w:cs="Arial"/>
          <w:noProof/>
          <w:sz w:val="20"/>
          <w:szCs w:val="20"/>
        </w:rPr>
        <w:t>(6): 1306-11; discussion 11-2.</w:t>
      </w:r>
      <w:bookmarkEnd w:id="94"/>
    </w:p>
    <w:p w14:paraId="40D5F46E" w14:textId="77777777" w:rsidR="009E6741" w:rsidRPr="00010118" w:rsidRDefault="009E6741" w:rsidP="003C7DDD">
      <w:pPr>
        <w:spacing w:line="240" w:lineRule="auto"/>
        <w:rPr>
          <w:rFonts w:ascii="Arial" w:hAnsi="Arial" w:cs="Arial"/>
          <w:noProof/>
          <w:sz w:val="20"/>
          <w:szCs w:val="20"/>
        </w:rPr>
      </w:pPr>
      <w:bookmarkStart w:id="95" w:name="_ENREF_93"/>
      <w:r w:rsidRPr="00010118">
        <w:rPr>
          <w:rFonts w:ascii="Arial" w:hAnsi="Arial" w:cs="Arial"/>
          <w:noProof/>
          <w:sz w:val="20"/>
          <w:szCs w:val="20"/>
        </w:rPr>
        <w:t>93.</w:t>
      </w:r>
      <w:r w:rsidRPr="00010118">
        <w:rPr>
          <w:rFonts w:ascii="Arial" w:hAnsi="Arial" w:cs="Arial"/>
          <w:noProof/>
          <w:sz w:val="20"/>
          <w:szCs w:val="20"/>
        </w:rPr>
        <w:tab/>
        <w:t xml:space="preserve">Dean BL, Flom RA, Wallace RC, et al. Efficacy of endovascular treatment of meningiomas: evaluation with matched samples. </w:t>
      </w:r>
      <w:r w:rsidRPr="00010118">
        <w:rPr>
          <w:rFonts w:ascii="Arial" w:hAnsi="Arial" w:cs="Arial"/>
          <w:i/>
          <w:noProof/>
          <w:sz w:val="20"/>
          <w:szCs w:val="20"/>
        </w:rPr>
        <w:t>AJNR American journal of neuroradiology</w:t>
      </w:r>
      <w:r w:rsidRPr="00010118">
        <w:rPr>
          <w:rFonts w:ascii="Arial" w:hAnsi="Arial" w:cs="Arial"/>
          <w:noProof/>
          <w:sz w:val="20"/>
          <w:szCs w:val="20"/>
        </w:rPr>
        <w:t xml:space="preserve"> 1994; </w:t>
      </w:r>
      <w:r w:rsidRPr="00010118">
        <w:rPr>
          <w:rFonts w:ascii="Arial" w:hAnsi="Arial" w:cs="Arial"/>
          <w:b/>
          <w:noProof/>
          <w:sz w:val="20"/>
          <w:szCs w:val="20"/>
        </w:rPr>
        <w:t>15</w:t>
      </w:r>
      <w:r w:rsidRPr="00010118">
        <w:rPr>
          <w:rFonts w:ascii="Arial" w:hAnsi="Arial" w:cs="Arial"/>
          <w:noProof/>
          <w:sz w:val="20"/>
          <w:szCs w:val="20"/>
        </w:rPr>
        <w:t>(9): 1675-80.</w:t>
      </w:r>
      <w:bookmarkEnd w:id="95"/>
    </w:p>
    <w:p w14:paraId="6B0EEC89" w14:textId="77777777" w:rsidR="009E6741" w:rsidRPr="00010118" w:rsidRDefault="009E6741" w:rsidP="003C7DDD">
      <w:pPr>
        <w:spacing w:line="240" w:lineRule="auto"/>
        <w:rPr>
          <w:rFonts w:ascii="Arial" w:hAnsi="Arial" w:cs="Arial"/>
          <w:noProof/>
          <w:sz w:val="20"/>
          <w:szCs w:val="20"/>
        </w:rPr>
      </w:pPr>
      <w:bookmarkStart w:id="96" w:name="_ENREF_94"/>
      <w:r w:rsidRPr="00010118">
        <w:rPr>
          <w:rFonts w:ascii="Arial" w:hAnsi="Arial" w:cs="Arial"/>
          <w:noProof/>
          <w:sz w:val="20"/>
          <w:szCs w:val="20"/>
        </w:rPr>
        <w:t>94.</w:t>
      </w:r>
      <w:r w:rsidRPr="00010118">
        <w:rPr>
          <w:rFonts w:ascii="Arial" w:hAnsi="Arial" w:cs="Arial"/>
          <w:noProof/>
          <w:sz w:val="20"/>
          <w:szCs w:val="20"/>
        </w:rPr>
        <w:tab/>
        <w:t xml:space="preserve">Macpherson P. The value of pre-operative embolisation of meningioma estimated subjectively and objectively. </w:t>
      </w:r>
      <w:r w:rsidRPr="00010118">
        <w:rPr>
          <w:rFonts w:ascii="Arial" w:hAnsi="Arial" w:cs="Arial"/>
          <w:i/>
          <w:noProof/>
          <w:sz w:val="20"/>
          <w:szCs w:val="20"/>
        </w:rPr>
        <w:t>Neuroradiology</w:t>
      </w:r>
      <w:r w:rsidRPr="00010118">
        <w:rPr>
          <w:rFonts w:ascii="Arial" w:hAnsi="Arial" w:cs="Arial"/>
          <w:noProof/>
          <w:sz w:val="20"/>
          <w:szCs w:val="20"/>
        </w:rPr>
        <w:t xml:space="preserve"> 1991; </w:t>
      </w:r>
      <w:r w:rsidRPr="00010118">
        <w:rPr>
          <w:rFonts w:ascii="Arial" w:hAnsi="Arial" w:cs="Arial"/>
          <w:b/>
          <w:noProof/>
          <w:sz w:val="20"/>
          <w:szCs w:val="20"/>
        </w:rPr>
        <w:t>33</w:t>
      </w:r>
      <w:r w:rsidRPr="00010118">
        <w:rPr>
          <w:rFonts w:ascii="Arial" w:hAnsi="Arial" w:cs="Arial"/>
          <w:noProof/>
          <w:sz w:val="20"/>
          <w:szCs w:val="20"/>
        </w:rPr>
        <w:t>(4): 334-7.</w:t>
      </w:r>
      <w:bookmarkEnd w:id="96"/>
    </w:p>
    <w:p w14:paraId="36953609" w14:textId="77777777" w:rsidR="009E6741" w:rsidRPr="00010118" w:rsidRDefault="009E6741" w:rsidP="003C7DDD">
      <w:pPr>
        <w:spacing w:line="240" w:lineRule="auto"/>
        <w:rPr>
          <w:rFonts w:ascii="Arial" w:hAnsi="Arial" w:cs="Arial"/>
          <w:noProof/>
          <w:sz w:val="20"/>
          <w:szCs w:val="20"/>
        </w:rPr>
      </w:pPr>
      <w:bookmarkStart w:id="97" w:name="_ENREF_95"/>
      <w:r w:rsidRPr="00C47CED">
        <w:rPr>
          <w:rFonts w:ascii="Arial" w:hAnsi="Arial" w:cs="Arial"/>
          <w:noProof/>
          <w:sz w:val="20"/>
          <w:szCs w:val="20"/>
        </w:rPr>
        <w:t>95.</w:t>
      </w:r>
      <w:r w:rsidRPr="00C47CED">
        <w:rPr>
          <w:rFonts w:ascii="Arial" w:hAnsi="Arial" w:cs="Arial"/>
          <w:noProof/>
          <w:sz w:val="20"/>
          <w:szCs w:val="20"/>
        </w:rPr>
        <w:tab/>
        <w:t xml:space="preserve">Sakamoto N, Ishikawa E, Nakai Y, et al. </w:t>
      </w:r>
      <w:r w:rsidRPr="00010118">
        <w:rPr>
          <w:rFonts w:ascii="Arial" w:hAnsi="Arial" w:cs="Arial"/>
          <w:noProof/>
          <w:sz w:val="20"/>
          <w:szCs w:val="20"/>
        </w:rPr>
        <w:t xml:space="preserve">Preoperative endovascular embolization for hemangioblastoma in the posterior fossa. </w:t>
      </w:r>
      <w:r w:rsidRPr="00010118">
        <w:rPr>
          <w:rFonts w:ascii="Arial" w:hAnsi="Arial" w:cs="Arial"/>
          <w:i/>
          <w:noProof/>
          <w:sz w:val="20"/>
          <w:szCs w:val="20"/>
        </w:rPr>
        <w:t>Neurologia medico-chirurgica</w:t>
      </w:r>
      <w:r w:rsidRPr="00010118">
        <w:rPr>
          <w:rFonts w:ascii="Arial" w:hAnsi="Arial" w:cs="Arial"/>
          <w:noProof/>
          <w:sz w:val="20"/>
          <w:szCs w:val="20"/>
        </w:rPr>
        <w:t xml:space="preserve"> 2012; </w:t>
      </w:r>
      <w:r w:rsidRPr="00010118">
        <w:rPr>
          <w:rFonts w:ascii="Arial" w:hAnsi="Arial" w:cs="Arial"/>
          <w:b/>
          <w:noProof/>
          <w:sz w:val="20"/>
          <w:szCs w:val="20"/>
        </w:rPr>
        <w:t>52</w:t>
      </w:r>
      <w:r w:rsidRPr="00010118">
        <w:rPr>
          <w:rFonts w:ascii="Arial" w:hAnsi="Arial" w:cs="Arial"/>
          <w:noProof/>
          <w:sz w:val="20"/>
          <w:szCs w:val="20"/>
        </w:rPr>
        <w:t>(12): 878-84.</w:t>
      </w:r>
      <w:bookmarkEnd w:id="97"/>
    </w:p>
    <w:p w14:paraId="1546D143" w14:textId="77777777" w:rsidR="009E6741" w:rsidRPr="00010118" w:rsidRDefault="009E6741" w:rsidP="003C7DDD">
      <w:pPr>
        <w:spacing w:line="240" w:lineRule="auto"/>
        <w:rPr>
          <w:rFonts w:ascii="Arial" w:hAnsi="Arial" w:cs="Arial"/>
          <w:noProof/>
          <w:sz w:val="20"/>
          <w:szCs w:val="20"/>
        </w:rPr>
      </w:pPr>
      <w:bookmarkStart w:id="98" w:name="_ENREF_96"/>
      <w:r w:rsidRPr="00010118">
        <w:rPr>
          <w:rFonts w:ascii="Arial" w:hAnsi="Arial" w:cs="Arial"/>
          <w:noProof/>
          <w:sz w:val="20"/>
          <w:szCs w:val="20"/>
        </w:rPr>
        <w:t>96.</w:t>
      </w:r>
      <w:r w:rsidRPr="00010118">
        <w:rPr>
          <w:rFonts w:ascii="Arial" w:hAnsi="Arial" w:cs="Arial"/>
          <w:noProof/>
          <w:sz w:val="20"/>
          <w:szCs w:val="20"/>
        </w:rPr>
        <w:tab/>
        <w:t xml:space="preserve">Shah A, Choudhri O, Jung H, Li G. Preoperative endovascular embolization of meningiomas: update on therapeutic options. </w:t>
      </w:r>
      <w:r w:rsidRPr="00010118">
        <w:rPr>
          <w:rFonts w:ascii="Arial" w:hAnsi="Arial" w:cs="Arial"/>
          <w:i/>
          <w:noProof/>
          <w:sz w:val="20"/>
          <w:szCs w:val="20"/>
        </w:rPr>
        <w:t>Neurosurgical focus</w:t>
      </w:r>
      <w:r w:rsidRPr="00010118">
        <w:rPr>
          <w:rFonts w:ascii="Arial" w:hAnsi="Arial" w:cs="Arial"/>
          <w:noProof/>
          <w:sz w:val="20"/>
          <w:szCs w:val="20"/>
        </w:rPr>
        <w:t xml:space="preserve"> 2015; </w:t>
      </w:r>
      <w:r w:rsidRPr="00010118">
        <w:rPr>
          <w:rFonts w:ascii="Arial" w:hAnsi="Arial" w:cs="Arial"/>
          <w:b/>
          <w:noProof/>
          <w:sz w:val="20"/>
          <w:szCs w:val="20"/>
        </w:rPr>
        <w:t>38</w:t>
      </w:r>
      <w:r w:rsidRPr="00010118">
        <w:rPr>
          <w:rFonts w:ascii="Arial" w:hAnsi="Arial" w:cs="Arial"/>
          <w:noProof/>
          <w:sz w:val="20"/>
          <w:szCs w:val="20"/>
        </w:rPr>
        <w:t>(3): E7.</w:t>
      </w:r>
      <w:bookmarkEnd w:id="98"/>
    </w:p>
    <w:p w14:paraId="58D6B095" w14:textId="77777777" w:rsidR="009E6741" w:rsidRPr="00010118" w:rsidRDefault="009E6741" w:rsidP="003C7DDD">
      <w:pPr>
        <w:spacing w:line="240" w:lineRule="auto"/>
        <w:rPr>
          <w:rFonts w:ascii="Arial" w:hAnsi="Arial" w:cs="Arial"/>
          <w:noProof/>
          <w:sz w:val="20"/>
          <w:szCs w:val="20"/>
        </w:rPr>
      </w:pPr>
      <w:bookmarkStart w:id="99" w:name="_ENREF_97"/>
      <w:r w:rsidRPr="00010118">
        <w:rPr>
          <w:rFonts w:ascii="Arial" w:hAnsi="Arial" w:cs="Arial"/>
          <w:noProof/>
          <w:sz w:val="20"/>
          <w:szCs w:val="20"/>
        </w:rPr>
        <w:t>97.</w:t>
      </w:r>
      <w:r w:rsidRPr="00010118">
        <w:rPr>
          <w:rFonts w:ascii="Arial" w:hAnsi="Arial" w:cs="Arial"/>
          <w:noProof/>
          <w:sz w:val="20"/>
          <w:szCs w:val="20"/>
        </w:rPr>
        <w:tab/>
        <w:t xml:space="preserve">Carli DF, Sluzewski M, Beute GN, van Rooij WJ. Complications of particle embolization of meningiomas: frequency, risk factors, and outcome. </w:t>
      </w:r>
      <w:r w:rsidRPr="00010118">
        <w:rPr>
          <w:rFonts w:ascii="Arial" w:hAnsi="Arial" w:cs="Arial"/>
          <w:i/>
          <w:noProof/>
          <w:sz w:val="20"/>
          <w:szCs w:val="20"/>
        </w:rPr>
        <w:t>AJNR American journal of neuroradiology</w:t>
      </w:r>
      <w:r w:rsidRPr="00010118">
        <w:rPr>
          <w:rFonts w:ascii="Arial" w:hAnsi="Arial" w:cs="Arial"/>
          <w:noProof/>
          <w:sz w:val="20"/>
          <w:szCs w:val="20"/>
        </w:rPr>
        <w:t xml:space="preserve"> 2010; </w:t>
      </w:r>
      <w:r w:rsidRPr="00010118">
        <w:rPr>
          <w:rFonts w:ascii="Arial" w:hAnsi="Arial" w:cs="Arial"/>
          <w:b/>
          <w:noProof/>
          <w:sz w:val="20"/>
          <w:szCs w:val="20"/>
        </w:rPr>
        <w:t>31</w:t>
      </w:r>
      <w:r w:rsidRPr="00010118">
        <w:rPr>
          <w:rFonts w:ascii="Arial" w:hAnsi="Arial" w:cs="Arial"/>
          <w:noProof/>
          <w:sz w:val="20"/>
          <w:szCs w:val="20"/>
        </w:rPr>
        <w:t>(1): 152-4.</w:t>
      </w:r>
      <w:bookmarkEnd w:id="99"/>
    </w:p>
    <w:p w14:paraId="3F413BA4" w14:textId="77777777" w:rsidR="009E6741" w:rsidRPr="00010118" w:rsidRDefault="009E6741" w:rsidP="003C7DDD">
      <w:pPr>
        <w:spacing w:line="240" w:lineRule="auto"/>
        <w:rPr>
          <w:rFonts w:ascii="Arial" w:hAnsi="Arial" w:cs="Arial"/>
          <w:noProof/>
          <w:sz w:val="20"/>
          <w:szCs w:val="20"/>
        </w:rPr>
      </w:pPr>
      <w:bookmarkStart w:id="100" w:name="_ENREF_98"/>
      <w:r w:rsidRPr="00010118">
        <w:rPr>
          <w:rFonts w:ascii="Arial" w:hAnsi="Arial" w:cs="Arial"/>
          <w:noProof/>
          <w:sz w:val="20"/>
          <w:szCs w:val="20"/>
        </w:rPr>
        <w:t>98.</w:t>
      </w:r>
      <w:r w:rsidRPr="00010118">
        <w:rPr>
          <w:rFonts w:ascii="Arial" w:hAnsi="Arial" w:cs="Arial"/>
          <w:noProof/>
          <w:sz w:val="20"/>
          <w:szCs w:val="20"/>
        </w:rPr>
        <w:tab/>
        <w:t xml:space="preserve">Sluzewski M, van Rooij WJ, Lohle PN, Beute GN, Peluso JP. Embolization of meningiomas: comparison of safety between calibrated microspheres and polyvinyl-alcohol particles as embolic agents. </w:t>
      </w:r>
      <w:r w:rsidRPr="00010118">
        <w:rPr>
          <w:rFonts w:ascii="Arial" w:hAnsi="Arial" w:cs="Arial"/>
          <w:i/>
          <w:noProof/>
          <w:sz w:val="20"/>
          <w:szCs w:val="20"/>
        </w:rPr>
        <w:t>AJNR American journal of neuroradiology</w:t>
      </w:r>
      <w:r w:rsidRPr="00010118">
        <w:rPr>
          <w:rFonts w:ascii="Arial" w:hAnsi="Arial" w:cs="Arial"/>
          <w:noProof/>
          <w:sz w:val="20"/>
          <w:szCs w:val="20"/>
        </w:rPr>
        <w:t xml:space="preserve"> 2013; </w:t>
      </w:r>
      <w:r w:rsidRPr="00010118">
        <w:rPr>
          <w:rFonts w:ascii="Arial" w:hAnsi="Arial" w:cs="Arial"/>
          <w:b/>
          <w:noProof/>
          <w:sz w:val="20"/>
          <w:szCs w:val="20"/>
        </w:rPr>
        <w:t>34</w:t>
      </w:r>
      <w:r w:rsidRPr="00010118">
        <w:rPr>
          <w:rFonts w:ascii="Arial" w:hAnsi="Arial" w:cs="Arial"/>
          <w:noProof/>
          <w:sz w:val="20"/>
          <w:szCs w:val="20"/>
        </w:rPr>
        <w:t>(4): 727-9.</w:t>
      </w:r>
      <w:bookmarkEnd w:id="100"/>
    </w:p>
    <w:p w14:paraId="4499D18D" w14:textId="77777777" w:rsidR="009E6741" w:rsidRPr="00010118" w:rsidRDefault="009E6741" w:rsidP="003C7DDD">
      <w:pPr>
        <w:spacing w:line="240" w:lineRule="auto"/>
        <w:rPr>
          <w:rFonts w:ascii="Arial" w:hAnsi="Arial" w:cs="Arial"/>
          <w:noProof/>
          <w:sz w:val="20"/>
          <w:szCs w:val="20"/>
        </w:rPr>
      </w:pPr>
      <w:bookmarkStart w:id="101" w:name="_ENREF_99"/>
      <w:r w:rsidRPr="00010118">
        <w:rPr>
          <w:rFonts w:ascii="Arial" w:hAnsi="Arial" w:cs="Arial"/>
          <w:noProof/>
          <w:sz w:val="20"/>
          <w:szCs w:val="20"/>
        </w:rPr>
        <w:t>99.</w:t>
      </w:r>
      <w:r w:rsidRPr="00010118">
        <w:rPr>
          <w:rFonts w:ascii="Arial" w:hAnsi="Arial" w:cs="Arial"/>
          <w:noProof/>
          <w:sz w:val="20"/>
          <w:szCs w:val="20"/>
        </w:rPr>
        <w:tab/>
        <w:t xml:space="preserve">Sawlani V, Browing S, Sawhney IM, Redfern R. Posterior circulation stroke following embolization of glomus tympanicum?relevance of anatomy and anastomoses of ascending pharyngeal artery. A case report. </w:t>
      </w:r>
      <w:r w:rsidRPr="00010118">
        <w:rPr>
          <w:rFonts w:ascii="Arial" w:hAnsi="Arial" w:cs="Arial"/>
          <w:i/>
          <w:noProof/>
          <w:sz w:val="20"/>
          <w:szCs w:val="20"/>
        </w:rPr>
        <w:t>Interventional neuroradiology : journal of peritherapeutic neuroradiology, surgical procedures and related neurosciences</w:t>
      </w:r>
      <w:r w:rsidRPr="00010118">
        <w:rPr>
          <w:rFonts w:ascii="Arial" w:hAnsi="Arial" w:cs="Arial"/>
          <w:noProof/>
          <w:sz w:val="20"/>
          <w:szCs w:val="20"/>
        </w:rPr>
        <w:t xml:space="preserve"> 2009; </w:t>
      </w:r>
      <w:r w:rsidRPr="00010118">
        <w:rPr>
          <w:rFonts w:ascii="Arial" w:hAnsi="Arial" w:cs="Arial"/>
          <w:b/>
          <w:noProof/>
          <w:sz w:val="20"/>
          <w:szCs w:val="20"/>
        </w:rPr>
        <w:t>15</w:t>
      </w:r>
      <w:r w:rsidRPr="00010118">
        <w:rPr>
          <w:rFonts w:ascii="Arial" w:hAnsi="Arial" w:cs="Arial"/>
          <w:noProof/>
          <w:sz w:val="20"/>
          <w:szCs w:val="20"/>
        </w:rPr>
        <w:t>(2): 229-36.</w:t>
      </w:r>
      <w:bookmarkEnd w:id="101"/>
    </w:p>
    <w:p w14:paraId="5C08F94B" w14:textId="77777777" w:rsidR="009E6741" w:rsidRPr="00010118" w:rsidRDefault="009E6741" w:rsidP="003C7DDD">
      <w:pPr>
        <w:spacing w:line="240" w:lineRule="auto"/>
        <w:rPr>
          <w:rFonts w:ascii="Arial" w:hAnsi="Arial" w:cs="Arial"/>
          <w:noProof/>
          <w:sz w:val="20"/>
          <w:szCs w:val="20"/>
        </w:rPr>
      </w:pPr>
      <w:bookmarkStart w:id="102" w:name="_ENREF_100"/>
      <w:r w:rsidRPr="00010118">
        <w:rPr>
          <w:rFonts w:ascii="Arial" w:hAnsi="Arial" w:cs="Arial"/>
          <w:noProof/>
          <w:sz w:val="20"/>
          <w:szCs w:val="20"/>
          <w:lang w:val="de-DE"/>
        </w:rPr>
        <w:t>100.</w:t>
      </w:r>
      <w:r w:rsidRPr="00010118">
        <w:rPr>
          <w:rFonts w:ascii="Arial" w:hAnsi="Arial" w:cs="Arial"/>
          <w:noProof/>
          <w:sz w:val="20"/>
          <w:szCs w:val="20"/>
          <w:lang w:val="de-DE"/>
        </w:rPr>
        <w:tab/>
        <w:t xml:space="preserve">Furtner J, Schopf V, Seystahl K, et al. </w:t>
      </w:r>
      <w:r w:rsidRPr="00010118">
        <w:rPr>
          <w:rFonts w:ascii="Arial" w:hAnsi="Arial" w:cs="Arial"/>
          <w:noProof/>
          <w:sz w:val="20"/>
          <w:szCs w:val="20"/>
        </w:rPr>
        <w:t xml:space="preserve">Kinetics of tumor size and peritumoral brain edema before, during, and after systemic therapy in recurrent WHO grade II or III meningioma. </w:t>
      </w:r>
      <w:r w:rsidRPr="00010118">
        <w:rPr>
          <w:rFonts w:ascii="Arial" w:hAnsi="Arial" w:cs="Arial"/>
          <w:i/>
          <w:noProof/>
          <w:sz w:val="20"/>
          <w:szCs w:val="20"/>
        </w:rPr>
        <w:t>Neuro-oncology</w:t>
      </w:r>
      <w:r w:rsidRPr="00010118">
        <w:rPr>
          <w:rFonts w:ascii="Arial" w:hAnsi="Arial" w:cs="Arial"/>
          <w:noProof/>
          <w:sz w:val="20"/>
          <w:szCs w:val="20"/>
        </w:rPr>
        <w:t xml:space="preserve"> 2015.</w:t>
      </w:r>
      <w:bookmarkEnd w:id="102"/>
    </w:p>
    <w:p w14:paraId="5F50A1BD" w14:textId="77777777" w:rsidR="009E6741" w:rsidRPr="00010118" w:rsidRDefault="009E6741" w:rsidP="003C7DDD">
      <w:pPr>
        <w:spacing w:line="240" w:lineRule="auto"/>
        <w:rPr>
          <w:rFonts w:ascii="Arial" w:hAnsi="Arial" w:cs="Arial"/>
          <w:noProof/>
          <w:sz w:val="20"/>
          <w:szCs w:val="20"/>
        </w:rPr>
      </w:pPr>
      <w:bookmarkStart w:id="103" w:name="_ENREF_101"/>
      <w:r w:rsidRPr="00010118">
        <w:rPr>
          <w:rFonts w:ascii="Arial" w:hAnsi="Arial" w:cs="Arial"/>
          <w:noProof/>
          <w:sz w:val="20"/>
          <w:szCs w:val="20"/>
        </w:rPr>
        <w:t>101.</w:t>
      </w:r>
      <w:r w:rsidRPr="00010118">
        <w:rPr>
          <w:rFonts w:ascii="Arial" w:hAnsi="Arial" w:cs="Arial"/>
          <w:noProof/>
          <w:sz w:val="20"/>
          <w:szCs w:val="20"/>
        </w:rPr>
        <w:tab/>
        <w:t xml:space="preserve">Norden AD, Ligon KL, Hammond SN, et al. Phase II study of monthly pasireotide LAR (SOM230C) for recurrent or progressive meningioma. </w:t>
      </w:r>
      <w:r w:rsidRPr="00010118">
        <w:rPr>
          <w:rFonts w:ascii="Arial" w:hAnsi="Arial" w:cs="Arial"/>
          <w:i/>
          <w:noProof/>
          <w:sz w:val="20"/>
          <w:szCs w:val="20"/>
        </w:rPr>
        <w:t>Neurology</w:t>
      </w:r>
      <w:r w:rsidRPr="00010118">
        <w:rPr>
          <w:rFonts w:ascii="Arial" w:hAnsi="Arial" w:cs="Arial"/>
          <w:noProof/>
          <w:sz w:val="20"/>
          <w:szCs w:val="20"/>
        </w:rPr>
        <w:t xml:space="preserve"> 2015; </w:t>
      </w:r>
      <w:r w:rsidRPr="00010118">
        <w:rPr>
          <w:rFonts w:ascii="Arial" w:hAnsi="Arial" w:cs="Arial"/>
          <w:b/>
          <w:noProof/>
          <w:sz w:val="20"/>
          <w:szCs w:val="20"/>
        </w:rPr>
        <w:t>84</w:t>
      </w:r>
      <w:r w:rsidRPr="00010118">
        <w:rPr>
          <w:rFonts w:ascii="Arial" w:hAnsi="Arial" w:cs="Arial"/>
          <w:noProof/>
          <w:sz w:val="20"/>
          <w:szCs w:val="20"/>
        </w:rPr>
        <w:t>(3): 280-6.</w:t>
      </w:r>
      <w:bookmarkEnd w:id="103"/>
    </w:p>
    <w:p w14:paraId="3359B44A" w14:textId="77777777" w:rsidR="009E6741" w:rsidRPr="00010118" w:rsidRDefault="009E6741" w:rsidP="003C7DDD">
      <w:pPr>
        <w:spacing w:line="240" w:lineRule="auto"/>
        <w:rPr>
          <w:rFonts w:ascii="Arial" w:hAnsi="Arial" w:cs="Arial"/>
          <w:noProof/>
          <w:sz w:val="20"/>
          <w:szCs w:val="20"/>
        </w:rPr>
      </w:pPr>
      <w:bookmarkStart w:id="104" w:name="_ENREF_102"/>
      <w:r w:rsidRPr="00010118">
        <w:rPr>
          <w:rFonts w:ascii="Arial" w:hAnsi="Arial" w:cs="Arial"/>
          <w:noProof/>
          <w:sz w:val="20"/>
          <w:szCs w:val="20"/>
        </w:rPr>
        <w:t>102.</w:t>
      </w:r>
      <w:r w:rsidRPr="00010118">
        <w:rPr>
          <w:rFonts w:ascii="Arial" w:hAnsi="Arial" w:cs="Arial"/>
          <w:noProof/>
          <w:sz w:val="20"/>
          <w:szCs w:val="20"/>
        </w:rPr>
        <w:tab/>
        <w:t xml:space="preserve">Kaley T, Barani I, Chamberlain M, et al. Historical benchmarks for medical therapy trials in surgery- and radiation-refractory meningioma: a RANO review. </w:t>
      </w:r>
      <w:r w:rsidRPr="00010118">
        <w:rPr>
          <w:rFonts w:ascii="Arial" w:hAnsi="Arial" w:cs="Arial"/>
          <w:i/>
          <w:noProof/>
          <w:sz w:val="20"/>
          <w:szCs w:val="20"/>
        </w:rPr>
        <w:t>Neuro-oncology</w:t>
      </w:r>
      <w:r w:rsidRPr="00010118">
        <w:rPr>
          <w:rFonts w:ascii="Arial" w:hAnsi="Arial" w:cs="Arial"/>
          <w:noProof/>
          <w:sz w:val="20"/>
          <w:szCs w:val="20"/>
        </w:rPr>
        <w:t xml:space="preserve"> 2014; </w:t>
      </w:r>
      <w:r w:rsidRPr="00010118">
        <w:rPr>
          <w:rFonts w:ascii="Arial" w:hAnsi="Arial" w:cs="Arial"/>
          <w:b/>
          <w:noProof/>
          <w:sz w:val="20"/>
          <w:szCs w:val="20"/>
        </w:rPr>
        <w:t>16</w:t>
      </w:r>
      <w:r w:rsidRPr="00010118">
        <w:rPr>
          <w:rFonts w:ascii="Arial" w:hAnsi="Arial" w:cs="Arial"/>
          <w:noProof/>
          <w:sz w:val="20"/>
          <w:szCs w:val="20"/>
        </w:rPr>
        <w:t>(6): 829-40.</w:t>
      </w:r>
      <w:bookmarkEnd w:id="104"/>
    </w:p>
    <w:p w14:paraId="1366528D" w14:textId="77777777" w:rsidR="009E6741" w:rsidRPr="00010118" w:rsidRDefault="009E6741" w:rsidP="003C7DDD">
      <w:pPr>
        <w:spacing w:line="240" w:lineRule="auto"/>
        <w:rPr>
          <w:rFonts w:ascii="Arial" w:hAnsi="Arial" w:cs="Arial"/>
          <w:noProof/>
          <w:sz w:val="20"/>
          <w:szCs w:val="20"/>
        </w:rPr>
      </w:pPr>
      <w:bookmarkStart w:id="105" w:name="_ENREF_103"/>
      <w:r w:rsidRPr="00010118">
        <w:rPr>
          <w:rFonts w:ascii="Arial" w:hAnsi="Arial" w:cs="Arial"/>
          <w:noProof/>
          <w:sz w:val="20"/>
          <w:szCs w:val="20"/>
        </w:rPr>
        <w:t>103.</w:t>
      </w:r>
      <w:r w:rsidRPr="00010118">
        <w:rPr>
          <w:rFonts w:ascii="Arial" w:hAnsi="Arial" w:cs="Arial"/>
          <w:noProof/>
          <w:sz w:val="20"/>
          <w:szCs w:val="20"/>
        </w:rPr>
        <w:tab/>
        <w:t xml:space="preserve">Ji Y, Rankin C, Grunberg S, et al. Double-Blind Phase III Randomized Trial of the Antiprogestin Agent Mifepristone in the Treatment of Unresectable Meningioma: SWOG S9005. </w:t>
      </w:r>
      <w:r w:rsidRPr="00010118">
        <w:rPr>
          <w:rFonts w:ascii="Arial" w:hAnsi="Arial" w:cs="Arial"/>
          <w:i/>
          <w:noProof/>
          <w:sz w:val="20"/>
          <w:szCs w:val="20"/>
        </w:rPr>
        <w:t>Journal of clinical oncology : official journal of the American Society of Clinical Oncology</w:t>
      </w:r>
      <w:r w:rsidRPr="00010118">
        <w:rPr>
          <w:rFonts w:ascii="Arial" w:hAnsi="Arial" w:cs="Arial"/>
          <w:noProof/>
          <w:sz w:val="20"/>
          <w:szCs w:val="20"/>
        </w:rPr>
        <w:t xml:space="preserve"> 2015; </w:t>
      </w:r>
      <w:r w:rsidRPr="00010118">
        <w:rPr>
          <w:rFonts w:ascii="Arial" w:hAnsi="Arial" w:cs="Arial"/>
          <w:b/>
          <w:noProof/>
          <w:sz w:val="20"/>
          <w:szCs w:val="20"/>
        </w:rPr>
        <w:t>33</w:t>
      </w:r>
      <w:r w:rsidRPr="00010118">
        <w:rPr>
          <w:rFonts w:ascii="Arial" w:hAnsi="Arial" w:cs="Arial"/>
          <w:noProof/>
          <w:sz w:val="20"/>
          <w:szCs w:val="20"/>
        </w:rPr>
        <w:t>(34): 4093-8.</w:t>
      </w:r>
      <w:bookmarkEnd w:id="105"/>
    </w:p>
    <w:p w14:paraId="5779B2A1" w14:textId="77777777" w:rsidR="009E6741" w:rsidRPr="00010118" w:rsidRDefault="009E6741" w:rsidP="003C7DDD">
      <w:pPr>
        <w:spacing w:line="240" w:lineRule="auto"/>
        <w:rPr>
          <w:rFonts w:ascii="Arial" w:hAnsi="Arial" w:cs="Arial"/>
          <w:noProof/>
          <w:sz w:val="20"/>
          <w:szCs w:val="20"/>
        </w:rPr>
      </w:pPr>
      <w:bookmarkStart w:id="106" w:name="_ENREF_104"/>
      <w:r w:rsidRPr="00010118">
        <w:rPr>
          <w:rFonts w:ascii="Arial" w:hAnsi="Arial" w:cs="Arial"/>
          <w:noProof/>
          <w:sz w:val="20"/>
          <w:szCs w:val="20"/>
        </w:rPr>
        <w:lastRenderedPageBreak/>
        <w:t>104.</w:t>
      </w:r>
      <w:r w:rsidRPr="00010118">
        <w:rPr>
          <w:rFonts w:ascii="Arial" w:hAnsi="Arial" w:cs="Arial"/>
          <w:noProof/>
          <w:sz w:val="20"/>
          <w:szCs w:val="20"/>
        </w:rPr>
        <w:tab/>
        <w:t xml:space="preserve">Chamberlain MC, Tsao-Wei DD, Groshen S. Temozolomide for treatment-resistant recurrent meningioma. </w:t>
      </w:r>
      <w:r w:rsidRPr="00010118">
        <w:rPr>
          <w:rFonts w:ascii="Arial" w:hAnsi="Arial" w:cs="Arial"/>
          <w:i/>
          <w:noProof/>
          <w:sz w:val="20"/>
          <w:szCs w:val="20"/>
        </w:rPr>
        <w:t>Neurology</w:t>
      </w:r>
      <w:r w:rsidRPr="00010118">
        <w:rPr>
          <w:rFonts w:ascii="Arial" w:hAnsi="Arial" w:cs="Arial"/>
          <w:noProof/>
          <w:sz w:val="20"/>
          <w:szCs w:val="20"/>
        </w:rPr>
        <w:t xml:space="preserve"> 2004; </w:t>
      </w:r>
      <w:r w:rsidRPr="00010118">
        <w:rPr>
          <w:rFonts w:ascii="Arial" w:hAnsi="Arial" w:cs="Arial"/>
          <w:b/>
          <w:noProof/>
          <w:sz w:val="20"/>
          <w:szCs w:val="20"/>
        </w:rPr>
        <w:t>62</w:t>
      </w:r>
      <w:r w:rsidRPr="00010118">
        <w:rPr>
          <w:rFonts w:ascii="Arial" w:hAnsi="Arial" w:cs="Arial"/>
          <w:noProof/>
          <w:sz w:val="20"/>
          <w:szCs w:val="20"/>
        </w:rPr>
        <w:t>(7): 1210-2.</w:t>
      </w:r>
      <w:bookmarkEnd w:id="106"/>
    </w:p>
    <w:p w14:paraId="72C6A84C" w14:textId="77777777" w:rsidR="009E6741" w:rsidRPr="00010118" w:rsidRDefault="009E6741" w:rsidP="003C7DDD">
      <w:pPr>
        <w:spacing w:line="240" w:lineRule="auto"/>
        <w:rPr>
          <w:rFonts w:ascii="Arial" w:hAnsi="Arial" w:cs="Arial"/>
          <w:noProof/>
          <w:sz w:val="20"/>
          <w:szCs w:val="20"/>
        </w:rPr>
      </w:pPr>
      <w:bookmarkStart w:id="107" w:name="_ENREF_105"/>
      <w:r w:rsidRPr="00010118">
        <w:rPr>
          <w:rFonts w:ascii="Arial" w:hAnsi="Arial" w:cs="Arial"/>
          <w:noProof/>
          <w:sz w:val="20"/>
          <w:szCs w:val="20"/>
        </w:rPr>
        <w:t>105.</w:t>
      </w:r>
      <w:r w:rsidRPr="00010118">
        <w:rPr>
          <w:rFonts w:ascii="Arial" w:hAnsi="Arial" w:cs="Arial"/>
          <w:noProof/>
          <w:sz w:val="20"/>
          <w:szCs w:val="20"/>
        </w:rPr>
        <w:tab/>
        <w:t xml:space="preserve">Kaley TJ, Wen P, Schiff D, et al. Phase II trial of sunitinib for recurrent and progressive atypical and anaplastic meningioma. </w:t>
      </w:r>
      <w:r w:rsidRPr="00010118">
        <w:rPr>
          <w:rFonts w:ascii="Arial" w:hAnsi="Arial" w:cs="Arial"/>
          <w:i/>
          <w:noProof/>
          <w:sz w:val="20"/>
          <w:szCs w:val="20"/>
        </w:rPr>
        <w:t>Neuro-oncology</w:t>
      </w:r>
      <w:r w:rsidRPr="00010118">
        <w:rPr>
          <w:rFonts w:ascii="Arial" w:hAnsi="Arial" w:cs="Arial"/>
          <w:noProof/>
          <w:sz w:val="20"/>
          <w:szCs w:val="20"/>
        </w:rPr>
        <w:t xml:space="preserve"> 2015; </w:t>
      </w:r>
      <w:r w:rsidRPr="00010118">
        <w:rPr>
          <w:rFonts w:ascii="Arial" w:hAnsi="Arial" w:cs="Arial"/>
          <w:b/>
          <w:noProof/>
          <w:sz w:val="20"/>
          <w:szCs w:val="20"/>
        </w:rPr>
        <w:t>17</w:t>
      </w:r>
      <w:r w:rsidRPr="00010118">
        <w:rPr>
          <w:rFonts w:ascii="Arial" w:hAnsi="Arial" w:cs="Arial"/>
          <w:noProof/>
          <w:sz w:val="20"/>
          <w:szCs w:val="20"/>
        </w:rPr>
        <w:t>(1): 116-21.</w:t>
      </w:r>
      <w:bookmarkEnd w:id="107"/>
    </w:p>
    <w:p w14:paraId="4A335555" w14:textId="77777777" w:rsidR="009E6741" w:rsidRPr="00010118" w:rsidRDefault="009E6741" w:rsidP="003C7DDD">
      <w:pPr>
        <w:spacing w:line="240" w:lineRule="auto"/>
        <w:rPr>
          <w:rFonts w:ascii="Arial" w:hAnsi="Arial" w:cs="Arial"/>
          <w:noProof/>
          <w:sz w:val="20"/>
          <w:szCs w:val="20"/>
        </w:rPr>
      </w:pPr>
      <w:bookmarkStart w:id="108" w:name="_ENREF_106"/>
      <w:r w:rsidRPr="00010118">
        <w:rPr>
          <w:rFonts w:ascii="Arial" w:hAnsi="Arial" w:cs="Arial"/>
          <w:noProof/>
          <w:sz w:val="20"/>
          <w:szCs w:val="20"/>
        </w:rPr>
        <w:t>106.</w:t>
      </w:r>
      <w:r w:rsidRPr="00010118">
        <w:rPr>
          <w:rFonts w:ascii="Arial" w:hAnsi="Arial" w:cs="Arial"/>
          <w:noProof/>
          <w:sz w:val="20"/>
          <w:szCs w:val="20"/>
        </w:rPr>
        <w:tab/>
        <w:t xml:space="preserve">Lou E, Sumrall AL, Turner S, et al. Bevacizumab therapy for adults with recurrent/progressive meningioma: a retrospective series. </w:t>
      </w:r>
      <w:r w:rsidRPr="00010118">
        <w:rPr>
          <w:rFonts w:ascii="Arial" w:hAnsi="Arial" w:cs="Arial"/>
          <w:i/>
          <w:noProof/>
          <w:sz w:val="20"/>
          <w:szCs w:val="20"/>
        </w:rPr>
        <w:t>Journal of neuro-oncology</w:t>
      </w:r>
      <w:r w:rsidRPr="00010118">
        <w:rPr>
          <w:rFonts w:ascii="Arial" w:hAnsi="Arial" w:cs="Arial"/>
          <w:noProof/>
          <w:sz w:val="20"/>
          <w:szCs w:val="20"/>
        </w:rPr>
        <w:t xml:space="preserve"> 2012; </w:t>
      </w:r>
      <w:r w:rsidRPr="00010118">
        <w:rPr>
          <w:rFonts w:ascii="Arial" w:hAnsi="Arial" w:cs="Arial"/>
          <w:b/>
          <w:noProof/>
          <w:sz w:val="20"/>
          <w:szCs w:val="20"/>
        </w:rPr>
        <w:t>109</w:t>
      </w:r>
      <w:r w:rsidRPr="00010118">
        <w:rPr>
          <w:rFonts w:ascii="Arial" w:hAnsi="Arial" w:cs="Arial"/>
          <w:noProof/>
          <w:sz w:val="20"/>
          <w:szCs w:val="20"/>
        </w:rPr>
        <w:t>(1): 63-70.</w:t>
      </w:r>
      <w:bookmarkEnd w:id="108"/>
    </w:p>
    <w:p w14:paraId="2E5D831C" w14:textId="77777777" w:rsidR="009E6741" w:rsidRPr="00010118" w:rsidRDefault="009E6741" w:rsidP="003C7DDD">
      <w:pPr>
        <w:spacing w:line="240" w:lineRule="auto"/>
        <w:rPr>
          <w:rFonts w:ascii="Arial" w:hAnsi="Arial" w:cs="Arial"/>
          <w:noProof/>
          <w:sz w:val="20"/>
          <w:szCs w:val="20"/>
        </w:rPr>
      </w:pPr>
      <w:bookmarkStart w:id="109" w:name="_ENREF_107"/>
      <w:r w:rsidRPr="00010118">
        <w:rPr>
          <w:rFonts w:ascii="Arial" w:hAnsi="Arial" w:cs="Arial"/>
          <w:noProof/>
          <w:sz w:val="20"/>
          <w:szCs w:val="20"/>
        </w:rPr>
        <w:t>107.</w:t>
      </w:r>
      <w:r w:rsidRPr="00010118">
        <w:rPr>
          <w:rFonts w:ascii="Arial" w:hAnsi="Arial" w:cs="Arial"/>
          <w:noProof/>
          <w:sz w:val="20"/>
          <w:szCs w:val="20"/>
        </w:rPr>
        <w:tab/>
        <w:t xml:space="preserve">Nayak L, Iwamoto FM, Rudnick JD, et al. Atypical and anaplastic meningiomas treated with bevacizumab. </w:t>
      </w:r>
      <w:r w:rsidRPr="00010118">
        <w:rPr>
          <w:rFonts w:ascii="Arial" w:hAnsi="Arial" w:cs="Arial"/>
          <w:i/>
          <w:noProof/>
          <w:sz w:val="20"/>
          <w:szCs w:val="20"/>
        </w:rPr>
        <w:t>Journal of neuro-oncology</w:t>
      </w:r>
      <w:r w:rsidRPr="00010118">
        <w:rPr>
          <w:rFonts w:ascii="Arial" w:hAnsi="Arial" w:cs="Arial"/>
          <w:noProof/>
          <w:sz w:val="20"/>
          <w:szCs w:val="20"/>
        </w:rPr>
        <w:t xml:space="preserve"> 2012; </w:t>
      </w:r>
      <w:r w:rsidRPr="00010118">
        <w:rPr>
          <w:rFonts w:ascii="Arial" w:hAnsi="Arial" w:cs="Arial"/>
          <w:b/>
          <w:noProof/>
          <w:sz w:val="20"/>
          <w:szCs w:val="20"/>
        </w:rPr>
        <w:t>109</w:t>
      </w:r>
      <w:r w:rsidRPr="00010118">
        <w:rPr>
          <w:rFonts w:ascii="Arial" w:hAnsi="Arial" w:cs="Arial"/>
          <w:noProof/>
          <w:sz w:val="20"/>
          <w:szCs w:val="20"/>
        </w:rPr>
        <w:t>(1): 187-93.</w:t>
      </w:r>
      <w:bookmarkEnd w:id="109"/>
    </w:p>
    <w:p w14:paraId="547B8BDB" w14:textId="77777777" w:rsidR="009E6741" w:rsidRPr="00010118" w:rsidRDefault="009E6741" w:rsidP="003C7DDD">
      <w:pPr>
        <w:spacing w:line="240" w:lineRule="auto"/>
        <w:rPr>
          <w:rFonts w:ascii="Arial" w:hAnsi="Arial" w:cs="Arial"/>
          <w:noProof/>
          <w:sz w:val="20"/>
          <w:szCs w:val="20"/>
        </w:rPr>
      </w:pPr>
      <w:bookmarkStart w:id="110" w:name="_ENREF_108"/>
      <w:r w:rsidRPr="00010118">
        <w:rPr>
          <w:rFonts w:ascii="Arial" w:hAnsi="Arial" w:cs="Arial"/>
          <w:noProof/>
          <w:sz w:val="20"/>
          <w:szCs w:val="20"/>
        </w:rPr>
        <w:t>108.</w:t>
      </w:r>
      <w:r w:rsidRPr="00010118">
        <w:rPr>
          <w:rFonts w:ascii="Arial" w:hAnsi="Arial" w:cs="Arial"/>
          <w:noProof/>
          <w:sz w:val="20"/>
          <w:szCs w:val="20"/>
        </w:rPr>
        <w:tab/>
        <w:t xml:space="preserve">Puchner MJ, Hans VH, Harati A, Lohmann F, Glas M, Herrlinger U. Bevacizumab-induced regression of anaplastic meningioma. </w:t>
      </w:r>
      <w:r w:rsidRPr="00010118">
        <w:rPr>
          <w:rFonts w:ascii="Arial" w:hAnsi="Arial" w:cs="Arial"/>
          <w:i/>
          <w:noProof/>
          <w:sz w:val="20"/>
          <w:szCs w:val="20"/>
        </w:rPr>
        <w:t>Annals of oncology : official journal of the European Society for Medical Oncology / ESMO</w:t>
      </w:r>
      <w:r w:rsidRPr="00010118">
        <w:rPr>
          <w:rFonts w:ascii="Arial" w:hAnsi="Arial" w:cs="Arial"/>
          <w:noProof/>
          <w:sz w:val="20"/>
          <w:szCs w:val="20"/>
        </w:rPr>
        <w:t xml:space="preserve"> 2010; </w:t>
      </w:r>
      <w:r w:rsidRPr="00010118">
        <w:rPr>
          <w:rFonts w:ascii="Arial" w:hAnsi="Arial" w:cs="Arial"/>
          <w:b/>
          <w:noProof/>
          <w:sz w:val="20"/>
          <w:szCs w:val="20"/>
        </w:rPr>
        <w:t>21</w:t>
      </w:r>
      <w:r w:rsidRPr="00010118">
        <w:rPr>
          <w:rFonts w:ascii="Arial" w:hAnsi="Arial" w:cs="Arial"/>
          <w:noProof/>
          <w:sz w:val="20"/>
          <w:szCs w:val="20"/>
        </w:rPr>
        <w:t>(12): 2445-6.</w:t>
      </w:r>
      <w:bookmarkEnd w:id="110"/>
    </w:p>
    <w:p w14:paraId="22B143BA" w14:textId="77777777" w:rsidR="009E6741" w:rsidRPr="00010118" w:rsidRDefault="009E6741" w:rsidP="003C7DDD">
      <w:pPr>
        <w:spacing w:line="240" w:lineRule="auto"/>
        <w:rPr>
          <w:rFonts w:ascii="Arial" w:hAnsi="Arial" w:cs="Arial"/>
          <w:noProof/>
          <w:sz w:val="20"/>
          <w:szCs w:val="20"/>
        </w:rPr>
      </w:pPr>
      <w:bookmarkStart w:id="111" w:name="_ENREF_109"/>
      <w:r w:rsidRPr="00010118">
        <w:rPr>
          <w:rFonts w:ascii="Arial" w:hAnsi="Arial" w:cs="Arial"/>
          <w:noProof/>
          <w:sz w:val="20"/>
          <w:szCs w:val="20"/>
          <w:lang w:val="de-DE"/>
        </w:rPr>
        <w:t>109.</w:t>
      </w:r>
      <w:r w:rsidRPr="00010118">
        <w:rPr>
          <w:rFonts w:ascii="Arial" w:hAnsi="Arial" w:cs="Arial"/>
          <w:noProof/>
          <w:sz w:val="20"/>
          <w:szCs w:val="20"/>
          <w:lang w:val="de-DE"/>
        </w:rPr>
        <w:tab/>
        <w:t xml:space="preserve">Preusser M, Spiegl-Kreinecker S, Lotsch D, et al. </w:t>
      </w:r>
      <w:r w:rsidRPr="00010118">
        <w:rPr>
          <w:rFonts w:ascii="Arial" w:hAnsi="Arial" w:cs="Arial"/>
          <w:noProof/>
          <w:sz w:val="20"/>
          <w:szCs w:val="20"/>
        </w:rPr>
        <w:t xml:space="preserve">Trabectedin has promising antineoplastic activity in high-grade meningioma. </w:t>
      </w:r>
      <w:r w:rsidRPr="00010118">
        <w:rPr>
          <w:rFonts w:ascii="Arial" w:hAnsi="Arial" w:cs="Arial"/>
          <w:i/>
          <w:noProof/>
          <w:sz w:val="20"/>
          <w:szCs w:val="20"/>
        </w:rPr>
        <w:t>Cancer</w:t>
      </w:r>
      <w:r w:rsidRPr="00010118">
        <w:rPr>
          <w:rFonts w:ascii="Arial" w:hAnsi="Arial" w:cs="Arial"/>
          <w:noProof/>
          <w:sz w:val="20"/>
          <w:szCs w:val="20"/>
        </w:rPr>
        <w:t xml:space="preserve"> 2012; </w:t>
      </w:r>
      <w:r w:rsidRPr="00010118">
        <w:rPr>
          <w:rFonts w:ascii="Arial" w:hAnsi="Arial" w:cs="Arial"/>
          <w:b/>
          <w:noProof/>
          <w:sz w:val="20"/>
          <w:szCs w:val="20"/>
        </w:rPr>
        <w:t>118</w:t>
      </w:r>
      <w:r w:rsidRPr="00010118">
        <w:rPr>
          <w:rFonts w:ascii="Arial" w:hAnsi="Arial" w:cs="Arial"/>
          <w:noProof/>
          <w:sz w:val="20"/>
          <w:szCs w:val="20"/>
        </w:rPr>
        <w:t>(20): 5038-49.</w:t>
      </w:r>
      <w:bookmarkEnd w:id="111"/>
    </w:p>
    <w:p w14:paraId="057FF105" w14:textId="77777777" w:rsidR="009E6741" w:rsidRPr="00010118" w:rsidRDefault="009E6741" w:rsidP="003C7DDD">
      <w:pPr>
        <w:spacing w:line="240" w:lineRule="auto"/>
        <w:rPr>
          <w:rFonts w:ascii="Arial" w:hAnsi="Arial" w:cs="Arial"/>
          <w:noProof/>
          <w:sz w:val="20"/>
          <w:szCs w:val="20"/>
        </w:rPr>
      </w:pPr>
      <w:bookmarkStart w:id="112" w:name="_ENREF_110"/>
      <w:r w:rsidRPr="00010118">
        <w:rPr>
          <w:rFonts w:ascii="Arial" w:hAnsi="Arial" w:cs="Arial"/>
          <w:noProof/>
          <w:sz w:val="20"/>
          <w:szCs w:val="20"/>
        </w:rPr>
        <w:t>110.</w:t>
      </w:r>
      <w:r w:rsidRPr="00010118">
        <w:rPr>
          <w:rFonts w:ascii="Arial" w:hAnsi="Arial" w:cs="Arial"/>
          <w:noProof/>
          <w:sz w:val="20"/>
          <w:szCs w:val="20"/>
        </w:rPr>
        <w:tab/>
        <w:t xml:space="preserve">Norden AD, Raizer JJ, Abrey LE, et al. Phase II trials of erlotinib or gefitinib in patients with recurrent meningioma. </w:t>
      </w:r>
      <w:r w:rsidRPr="00010118">
        <w:rPr>
          <w:rFonts w:ascii="Arial" w:hAnsi="Arial" w:cs="Arial"/>
          <w:i/>
          <w:noProof/>
          <w:sz w:val="20"/>
          <w:szCs w:val="20"/>
        </w:rPr>
        <w:t>Journal of neuro-oncology</w:t>
      </w:r>
      <w:r w:rsidRPr="00010118">
        <w:rPr>
          <w:rFonts w:ascii="Arial" w:hAnsi="Arial" w:cs="Arial"/>
          <w:noProof/>
          <w:sz w:val="20"/>
          <w:szCs w:val="20"/>
        </w:rPr>
        <w:t xml:space="preserve"> 2010; </w:t>
      </w:r>
      <w:r w:rsidRPr="00010118">
        <w:rPr>
          <w:rFonts w:ascii="Arial" w:hAnsi="Arial" w:cs="Arial"/>
          <w:b/>
          <w:noProof/>
          <w:sz w:val="20"/>
          <w:szCs w:val="20"/>
        </w:rPr>
        <w:t>96</w:t>
      </w:r>
      <w:r w:rsidRPr="00010118">
        <w:rPr>
          <w:rFonts w:ascii="Arial" w:hAnsi="Arial" w:cs="Arial"/>
          <w:noProof/>
          <w:sz w:val="20"/>
          <w:szCs w:val="20"/>
        </w:rPr>
        <w:t>(2): 211-7.</w:t>
      </w:r>
      <w:bookmarkEnd w:id="112"/>
    </w:p>
    <w:p w14:paraId="184DF402" w14:textId="77777777" w:rsidR="009E6741" w:rsidRPr="00010118" w:rsidRDefault="009E6741" w:rsidP="003C7DDD">
      <w:pPr>
        <w:spacing w:line="240" w:lineRule="auto"/>
        <w:rPr>
          <w:rFonts w:ascii="Arial" w:hAnsi="Arial" w:cs="Arial"/>
          <w:noProof/>
          <w:sz w:val="20"/>
          <w:szCs w:val="20"/>
        </w:rPr>
      </w:pPr>
      <w:bookmarkStart w:id="113" w:name="_ENREF_111"/>
      <w:r w:rsidRPr="00010118">
        <w:rPr>
          <w:rFonts w:ascii="Arial" w:hAnsi="Arial" w:cs="Arial"/>
          <w:noProof/>
          <w:sz w:val="20"/>
          <w:szCs w:val="20"/>
        </w:rPr>
        <w:t>111.</w:t>
      </w:r>
      <w:r w:rsidRPr="00010118">
        <w:rPr>
          <w:rFonts w:ascii="Arial" w:hAnsi="Arial" w:cs="Arial"/>
          <w:noProof/>
          <w:sz w:val="20"/>
          <w:szCs w:val="20"/>
        </w:rPr>
        <w:tab/>
        <w:t xml:space="preserve">Raizer JJ, Grimm SA, Rademaker A, et al. A phase II trial of PTK787/ZK 222584 in recurrent or progressive radiation and surgery refractory meningiomas. </w:t>
      </w:r>
      <w:r w:rsidRPr="00010118">
        <w:rPr>
          <w:rFonts w:ascii="Arial" w:hAnsi="Arial" w:cs="Arial"/>
          <w:i/>
          <w:noProof/>
          <w:sz w:val="20"/>
          <w:szCs w:val="20"/>
        </w:rPr>
        <w:t>Journal of neuro-oncology</w:t>
      </w:r>
      <w:r w:rsidRPr="00010118">
        <w:rPr>
          <w:rFonts w:ascii="Arial" w:hAnsi="Arial" w:cs="Arial"/>
          <w:noProof/>
          <w:sz w:val="20"/>
          <w:szCs w:val="20"/>
        </w:rPr>
        <w:t xml:space="preserve"> 2014; </w:t>
      </w:r>
      <w:r w:rsidRPr="00010118">
        <w:rPr>
          <w:rFonts w:ascii="Arial" w:hAnsi="Arial" w:cs="Arial"/>
          <w:b/>
          <w:noProof/>
          <w:sz w:val="20"/>
          <w:szCs w:val="20"/>
        </w:rPr>
        <w:t>117</w:t>
      </w:r>
      <w:r w:rsidRPr="00010118">
        <w:rPr>
          <w:rFonts w:ascii="Arial" w:hAnsi="Arial" w:cs="Arial"/>
          <w:noProof/>
          <w:sz w:val="20"/>
          <w:szCs w:val="20"/>
        </w:rPr>
        <w:t>(1): 93-101.</w:t>
      </w:r>
      <w:bookmarkEnd w:id="113"/>
    </w:p>
    <w:p w14:paraId="0196A422" w14:textId="77777777" w:rsidR="009E6741" w:rsidRPr="00010118" w:rsidRDefault="009E6741" w:rsidP="003C7DDD">
      <w:pPr>
        <w:spacing w:line="240" w:lineRule="auto"/>
        <w:rPr>
          <w:rFonts w:ascii="Arial" w:hAnsi="Arial" w:cs="Arial"/>
          <w:noProof/>
          <w:sz w:val="20"/>
          <w:szCs w:val="20"/>
        </w:rPr>
      </w:pPr>
      <w:bookmarkStart w:id="114" w:name="_ENREF_112"/>
      <w:r w:rsidRPr="00010118">
        <w:rPr>
          <w:rFonts w:ascii="Arial" w:hAnsi="Arial" w:cs="Arial"/>
          <w:noProof/>
          <w:sz w:val="20"/>
          <w:szCs w:val="20"/>
        </w:rPr>
        <w:t>112.</w:t>
      </w:r>
      <w:r w:rsidRPr="00010118">
        <w:rPr>
          <w:rFonts w:ascii="Arial" w:hAnsi="Arial" w:cs="Arial"/>
          <w:noProof/>
          <w:sz w:val="20"/>
          <w:szCs w:val="20"/>
        </w:rPr>
        <w:tab/>
        <w:t xml:space="preserve">Mirimanoff RO, Dosoretz DE, Linggood RM, Ojemann RG, Martuza RL. Meningioma: analysis of recurrence and progression following neurosurgical resection. </w:t>
      </w:r>
      <w:r w:rsidRPr="00010118">
        <w:rPr>
          <w:rFonts w:ascii="Arial" w:hAnsi="Arial" w:cs="Arial"/>
          <w:i/>
          <w:noProof/>
          <w:sz w:val="20"/>
          <w:szCs w:val="20"/>
        </w:rPr>
        <w:t>Journal of neurosurgery</w:t>
      </w:r>
      <w:r w:rsidRPr="00010118">
        <w:rPr>
          <w:rFonts w:ascii="Arial" w:hAnsi="Arial" w:cs="Arial"/>
          <w:noProof/>
          <w:sz w:val="20"/>
          <w:szCs w:val="20"/>
        </w:rPr>
        <w:t xml:space="preserve"> 1985; </w:t>
      </w:r>
      <w:r w:rsidRPr="00010118">
        <w:rPr>
          <w:rFonts w:ascii="Arial" w:hAnsi="Arial" w:cs="Arial"/>
          <w:b/>
          <w:noProof/>
          <w:sz w:val="20"/>
          <w:szCs w:val="20"/>
        </w:rPr>
        <w:t>62</w:t>
      </w:r>
      <w:r w:rsidRPr="00010118">
        <w:rPr>
          <w:rFonts w:ascii="Arial" w:hAnsi="Arial" w:cs="Arial"/>
          <w:noProof/>
          <w:sz w:val="20"/>
          <w:szCs w:val="20"/>
        </w:rPr>
        <w:t>(1): 18-24.</w:t>
      </w:r>
      <w:bookmarkEnd w:id="114"/>
    </w:p>
    <w:p w14:paraId="0B2350B2" w14:textId="77777777" w:rsidR="009E6741" w:rsidRPr="00010118" w:rsidRDefault="009E6741" w:rsidP="003C7DDD">
      <w:pPr>
        <w:spacing w:line="240" w:lineRule="auto"/>
        <w:rPr>
          <w:rFonts w:ascii="Arial" w:hAnsi="Arial" w:cs="Arial"/>
          <w:noProof/>
          <w:sz w:val="20"/>
          <w:szCs w:val="20"/>
        </w:rPr>
      </w:pPr>
      <w:bookmarkStart w:id="115" w:name="_ENREF_113"/>
      <w:r w:rsidRPr="00010118">
        <w:rPr>
          <w:rFonts w:ascii="Arial" w:hAnsi="Arial" w:cs="Arial"/>
          <w:noProof/>
          <w:sz w:val="20"/>
          <w:szCs w:val="20"/>
        </w:rPr>
        <w:t>113.</w:t>
      </w:r>
      <w:r w:rsidRPr="00010118">
        <w:rPr>
          <w:rFonts w:ascii="Arial" w:hAnsi="Arial" w:cs="Arial"/>
          <w:noProof/>
          <w:sz w:val="20"/>
          <w:szCs w:val="20"/>
        </w:rPr>
        <w:tab/>
        <w:t xml:space="preserve">Barbaro NM, Gutin PH, Wilson CB, Sheline GE, Boldrey EB, Wara WM. Radiation therapy in the treatment of partially resected meningiomas. </w:t>
      </w:r>
      <w:r w:rsidRPr="00010118">
        <w:rPr>
          <w:rFonts w:ascii="Arial" w:hAnsi="Arial" w:cs="Arial"/>
          <w:i/>
          <w:noProof/>
          <w:sz w:val="20"/>
          <w:szCs w:val="20"/>
        </w:rPr>
        <w:t>Neurosurgery</w:t>
      </w:r>
      <w:r w:rsidRPr="00010118">
        <w:rPr>
          <w:rFonts w:ascii="Arial" w:hAnsi="Arial" w:cs="Arial"/>
          <w:noProof/>
          <w:sz w:val="20"/>
          <w:szCs w:val="20"/>
        </w:rPr>
        <w:t xml:space="preserve"> 1987; </w:t>
      </w:r>
      <w:r w:rsidRPr="00010118">
        <w:rPr>
          <w:rFonts w:ascii="Arial" w:hAnsi="Arial" w:cs="Arial"/>
          <w:b/>
          <w:noProof/>
          <w:sz w:val="20"/>
          <w:szCs w:val="20"/>
        </w:rPr>
        <w:t>20</w:t>
      </w:r>
      <w:r w:rsidRPr="00010118">
        <w:rPr>
          <w:rFonts w:ascii="Arial" w:hAnsi="Arial" w:cs="Arial"/>
          <w:noProof/>
          <w:sz w:val="20"/>
          <w:szCs w:val="20"/>
        </w:rPr>
        <w:t>(4): 525-8.</w:t>
      </w:r>
      <w:bookmarkEnd w:id="115"/>
    </w:p>
    <w:p w14:paraId="64DB73CF" w14:textId="77777777" w:rsidR="009E6741" w:rsidRPr="00010118" w:rsidRDefault="009E6741" w:rsidP="003C7DDD">
      <w:pPr>
        <w:spacing w:line="240" w:lineRule="auto"/>
        <w:rPr>
          <w:rFonts w:ascii="Arial" w:hAnsi="Arial" w:cs="Arial"/>
          <w:noProof/>
          <w:sz w:val="20"/>
          <w:szCs w:val="20"/>
          <w:lang w:val="de-DE"/>
        </w:rPr>
      </w:pPr>
      <w:bookmarkStart w:id="116" w:name="_ENREF_114"/>
      <w:r w:rsidRPr="00010118">
        <w:rPr>
          <w:rFonts w:ascii="Arial" w:hAnsi="Arial" w:cs="Arial"/>
          <w:noProof/>
          <w:sz w:val="20"/>
          <w:szCs w:val="20"/>
        </w:rPr>
        <w:t>114.</w:t>
      </w:r>
      <w:r w:rsidRPr="00010118">
        <w:rPr>
          <w:rFonts w:ascii="Arial" w:hAnsi="Arial" w:cs="Arial"/>
          <w:noProof/>
          <w:sz w:val="20"/>
          <w:szCs w:val="20"/>
        </w:rPr>
        <w:tab/>
        <w:t xml:space="preserve">Sughrue ME, Sanai N, Shangari G, Parsa AT, Berger MS, McDermott MW. Outcome and survival following primary and repeat surgery for World Health Organization Grade III meningiomas. </w:t>
      </w:r>
      <w:r w:rsidRPr="00010118">
        <w:rPr>
          <w:rFonts w:ascii="Arial" w:hAnsi="Arial" w:cs="Arial"/>
          <w:i/>
          <w:noProof/>
          <w:sz w:val="20"/>
          <w:szCs w:val="20"/>
          <w:lang w:val="de-DE"/>
        </w:rPr>
        <w:t>Journal of neurosurgery</w:t>
      </w:r>
      <w:r w:rsidRPr="00010118">
        <w:rPr>
          <w:rFonts w:ascii="Arial" w:hAnsi="Arial" w:cs="Arial"/>
          <w:noProof/>
          <w:sz w:val="20"/>
          <w:szCs w:val="20"/>
          <w:lang w:val="de-DE"/>
        </w:rPr>
        <w:t xml:space="preserve"> 2010; </w:t>
      </w:r>
      <w:r w:rsidRPr="00010118">
        <w:rPr>
          <w:rFonts w:ascii="Arial" w:hAnsi="Arial" w:cs="Arial"/>
          <w:b/>
          <w:noProof/>
          <w:sz w:val="20"/>
          <w:szCs w:val="20"/>
          <w:lang w:val="de-DE"/>
        </w:rPr>
        <w:t>113</w:t>
      </w:r>
      <w:r w:rsidRPr="00010118">
        <w:rPr>
          <w:rFonts w:ascii="Arial" w:hAnsi="Arial" w:cs="Arial"/>
          <w:noProof/>
          <w:sz w:val="20"/>
          <w:szCs w:val="20"/>
          <w:lang w:val="de-DE"/>
        </w:rPr>
        <w:t>(2): 202-9.</w:t>
      </w:r>
      <w:bookmarkEnd w:id="116"/>
    </w:p>
    <w:p w14:paraId="51F6CBEA" w14:textId="77777777" w:rsidR="009E6741" w:rsidRPr="00010118" w:rsidRDefault="009E6741" w:rsidP="003C7DDD">
      <w:pPr>
        <w:spacing w:line="240" w:lineRule="auto"/>
        <w:rPr>
          <w:rFonts w:ascii="Arial" w:hAnsi="Arial" w:cs="Arial"/>
          <w:noProof/>
          <w:sz w:val="20"/>
          <w:szCs w:val="20"/>
          <w:lang w:val="de-DE"/>
        </w:rPr>
      </w:pPr>
    </w:p>
    <w:p w14:paraId="03F9ADF9" w14:textId="77777777" w:rsidR="009E6741" w:rsidRPr="00010118" w:rsidRDefault="009E6741">
      <w:pPr>
        <w:rPr>
          <w:rFonts w:ascii="Arial" w:hAnsi="Arial" w:cs="Arial"/>
          <w:sz w:val="20"/>
          <w:szCs w:val="20"/>
        </w:rPr>
      </w:pPr>
    </w:p>
    <w:p w14:paraId="1C93D465" w14:textId="77777777" w:rsidR="000D4232" w:rsidRDefault="000D4232"/>
    <w:sectPr w:rsidR="000D4232" w:rsidSect="000D4232">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ller Michael" w:date="2016-03-22T13:40:00Z" w:initials="WM">
    <w:p w14:paraId="6E47DD3D" w14:textId="77777777" w:rsidR="00DB4679" w:rsidRDefault="00DB4679">
      <w:pPr>
        <w:pStyle w:val="CommentText"/>
      </w:pPr>
      <w:r>
        <w:rPr>
          <w:rStyle w:val="CommentReference"/>
        </w:rPr>
        <w:annotationRef/>
      </w:r>
      <w:r>
        <w:t>Der muss final formatiert (siehe instructions) separat hochgeladen werden</w:t>
      </w:r>
    </w:p>
  </w:comment>
  <w:comment w:id="1" w:author="Weller Michael" w:date="2016-03-22T13:39:00Z" w:initials="WM">
    <w:p w14:paraId="55FF4FFD" w14:textId="77777777" w:rsidR="00DB4679" w:rsidRDefault="00DB4679">
      <w:pPr>
        <w:pStyle w:val="CommentText"/>
      </w:pPr>
      <w:r>
        <w:rPr>
          <w:rStyle w:val="CommentReference"/>
        </w:rPr>
        <w:annotationRef/>
      </w:r>
      <w:r>
        <w:t>Figure 2 kann nicht vor Figure 1 kommen</w:t>
      </w:r>
    </w:p>
  </w:comment>
  <w:comment w:id="2" w:author="Weller Michael" w:date="2016-03-22T14:43:00Z" w:initials="WM">
    <w:p w14:paraId="7CB2CE9F" w14:textId="77777777" w:rsidR="00DB4679" w:rsidRDefault="00DB4679">
      <w:pPr>
        <w:pStyle w:val="CommentText"/>
      </w:pPr>
      <w:r>
        <w:rPr>
          <w:rStyle w:val="CommentReference"/>
        </w:rPr>
        <w:annotationRef/>
      </w:r>
      <w:r>
        <w:t>Entweder immer oder nie abkürzen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47DD3D" w15:done="0"/>
  <w15:commentEx w15:paraId="55FF4FFD" w15:done="0"/>
  <w15:commentEx w15:paraId="7CB2CE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47DD3D" w16cid:durableId="27188E2D"/>
  <w16cid:commentId w16cid:paraId="55FF4FFD" w16cid:durableId="27188E2E"/>
  <w16cid:commentId w16cid:paraId="7CB2CE9F" w16cid:durableId="27188E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1CEB" w14:textId="77777777" w:rsidR="0094330E" w:rsidRDefault="0094330E" w:rsidP="003C7DDD">
      <w:pPr>
        <w:spacing w:line="240" w:lineRule="auto"/>
      </w:pPr>
      <w:r>
        <w:separator/>
      </w:r>
    </w:p>
  </w:endnote>
  <w:endnote w:type="continuationSeparator" w:id="0">
    <w:p w14:paraId="4565AEAF" w14:textId="77777777" w:rsidR="0094330E" w:rsidRDefault="0094330E" w:rsidP="003C7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926896"/>
      <w:docPartObj>
        <w:docPartGallery w:val="Page Numbers (Bottom of Page)"/>
        <w:docPartUnique/>
      </w:docPartObj>
    </w:sdtPr>
    <w:sdtEndPr/>
    <w:sdtContent>
      <w:p w14:paraId="5C5F1B00" w14:textId="77777777" w:rsidR="00DB4679" w:rsidRDefault="00DB4679">
        <w:pPr>
          <w:pStyle w:val="Footer"/>
          <w:jc w:val="right"/>
        </w:pPr>
        <w:r>
          <w:fldChar w:fldCharType="begin"/>
        </w:r>
        <w:r>
          <w:instrText>PAGE   \* MERGEFORMAT</w:instrText>
        </w:r>
        <w:r>
          <w:fldChar w:fldCharType="separate"/>
        </w:r>
        <w:r w:rsidR="008D4BD6" w:rsidRPr="008D4BD6">
          <w:rPr>
            <w:noProof/>
            <w:lang w:val="de-DE"/>
          </w:rPr>
          <w:t>26</w:t>
        </w:r>
        <w:r>
          <w:fldChar w:fldCharType="end"/>
        </w:r>
      </w:p>
    </w:sdtContent>
  </w:sdt>
  <w:p w14:paraId="479BBDAB" w14:textId="77777777" w:rsidR="00DB4679" w:rsidRDefault="00DB4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3C1D" w14:textId="77777777" w:rsidR="0094330E" w:rsidRDefault="0094330E" w:rsidP="003C7DDD">
      <w:pPr>
        <w:spacing w:line="240" w:lineRule="auto"/>
      </w:pPr>
      <w:r>
        <w:separator/>
      </w:r>
    </w:p>
  </w:footnote>
  <w:footnote w:type="continuationSeparator" w:id="0">
    <w:p w14:paraId="7501E029" w14:textId="77777777" w:rsidR="0094330E" w:rsidRDefault="0094330E" w:rsidP="003C7D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E6741"/>
    <w:rsid w:val="00010118"/>
    <w:rsid w:val="00091A8F"/>
    <w:rsid w:val="000D4232"/>
    <w:rsid w:val="0015115B"/>
    <w:rsid w:val="00307606"/>
    <w:rsid w:val="00350244"/>
    <w:rsid w:val="003C7DDD"/>
    <w:rsid w:val="004545FC"/>
    <w:rsid w:val="005200AD"/>
    <w:rsid w:val="005273E0"/>
    <w:rsid w:val="00574264"/>
    <w:rsid w:val="005E17FE"/>
    <w:rsid w:val="005F6D0A"/>
    <w:rsid w:val="00673E9F"/>
    <w:rsid w:val="006A4330"/>
    <w:rsid w:val="007566A0"/>
    <w:rsid w:val="0082681E"/>
    <w:rsid w:val="008646C0"/>
    <w:rsid w:val="00892167"/>
    <w:rsid w:val="008A7A97"/>
    <w:rsid w:val="008D4BD6"/>
    <w:rsid w:val="0094330E"/>
    <w:rsid w:val="0097315A"/>
    <w:rsid w:val="009A1109"/>
    <w:rsid w:val="009E124E"/>
    <w:rsid w:val="009E6741"/>
    <w:rsid w:val="00A648DA"/>
    <w:rsid w:val="00A841AC"/>
    <w:rsid w:val="00AD3731"/>
    <w:rsid w:val="00B12DD6"/>
    <w:rsid w:val="00C10002"/>
    <w:rsid w:val="00C13F54"/>
    <w:rsid w:val="00C47CED"/>
    <w:rsid w:val="00C80729"/>
    <w:rsid w:val="00CC77FF"/>
    <w:rsid w:val="00D75EC3"/>
    <w:rsid w:val="00D77513"/>
    <w:rsid w:val="00DB4679"/>
    <w:rsid w:val="00E17CD6"/>
    <w:rsid w:val="00E65E4B"/>
    <w:rsid w:val="00E9495B"/>
    <w:rsid w:val="00EF747F"/>
    <w:rsid w:val="00F165BC"/>
    <w:rsid w:val="00F5117F"/>
    <w:rsid w:val="00FC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87CF"/>
  <w15:docId w15:val="{9524B062-81CC-B047-8BE3-2EAEF6B5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741"/>
    <w:rPr>
      <w:color w:val="0000FF" w:themeColor="hyperlink"/>
      <w:u w:val="single"/>
    </w:rPr>
  </w:style>
  <w:style w:type="paragraph" w:styleId="PlainText">
    <w:name w:val="Plain Text"/>
    <w:basedOn w:val="Normal"/>
    <w:link w:val="PlainTextChar"/>
    <w:uiPriority w:val="99"/>
    <w:unhideWhenUsed/>
    <w:rsid w:val="009E6741"/>
    <w:pPr>
      <w:spacing w:line="240" w:lineRule="auto"/>
    </w:pPr>
    <w:rPr>
      <w:rFonts w:ascii="Calibri" w:hAnsi="Calibri"/>
      <w:szCs w:val="21"/>
      <w:lang w:val="de-DE"/>
    </w:rPr>
  </w:style>
  <w:style w:type="character" w:customStyle="1" w:styleId="PlainTextChar">
    <w:name w:val="Plain Text Char"/>
    <w:basedOn w:val="DefaultParagraphFont"/>
    <w:link w:val="PlainText"/>
    <w:uiPriority w:val="99"/>
    <w:rsid w:val="009E6741"/>
    <w:rPr>
      <w:rFonts w:ascii="Calibri" w:hAnsi="Calibri"/>
      <w:szCs w:val="21"/>
      <w:lang w:val="de-DE"/>
    </w:rPr>
  </w:style>
  <w:style w:type="paragraph" w:styleId="BalloonText">
    <w:name w:val="Balloon Text"/>
    <w:basedOn w:val="Normal"/>
    <w:link w:val="BalloonTextChar"/>
    <w:uiPriority w:val="99"/>
    <w:semiHidden/>
    <w:unhideWhenUsed/>
    <w:rsid w:val="009E67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41"/>
    <w:rPr>
      <w:rFonts w:ascii="Tahoma" w:hAnsi="Tahoma" w:cs="Tahoma"/>
      <w:sz w:val="16"/>
      <w:szCs w:val="16"/>
    </w:rPr>
  </w:style>
  <w:style w:type="character" w:styleId="CommentReference">
    <w:name w:val="annotation reference"/>
    <w:basedOn w:val="DefaultParagraphFont"/>
    <w:uiPriority w:val="99"/>
    <w:semiHidden/>
    <w:unhideWhenUsed/>
    <w:rsid w:val="009E6741"/>
    <w:rPr>
      <w:sz w:val="18"/>
      <w:szCs w:val="18"/>
    </w:rPr>
  </w:style>
  <w:style w:type="paragraph" w:styleId="CommentText">
    <w:name w:val="annotation text"/>
    <w:basedOn w:val="Normal"/>
    <w:link w:val="CommentTextChar"/>
    <w:uiPriority w:val="99"/>
    <w:semiHidden/>
    <w:unhideWhenUsed/>
    <w:rsid w:val="009E6741"/>
    <w:pPr>
      <w:spacing w:line="240" w:lineRule="auto"/>
    </w:pPr>
    <w:rPr>
      <w:rFonts w:eastAsiaTheme="minorEastAsia"/>
      <w:sz w:val="24"/>
      <w:szCs w:val="24"/>
      <w:lang w:val="de-DE" w:eastAsia="de-DE"/>
    </w:rPr>
  </w:style>
  <w:style w:type="character" w:customStyle="1" w:styleId="CommentTextChar">
    <w:name w:val="Comment Text Char"/>
    <w:basedOn w:val="DefaultParagraphFont"/>
    <w:link w:val="CommentText"/>
    <w:uiPriority w:val="99"/>
    <w:semiHidden/>
    <w:rsid w:val="009E6741"/>
    <w:rPr>
      <w:rFonts w:eastAsiaTheme="minorEastAsia"/>
      <w:sz w:val="24"/>
      <w:szCs w:val="24"/>
      <w:lang w:val="de-DE" w:eastAsia="de-DE"/>
    </w:rPr>
  </w:style>
  <w:style w:type="table" w:styleId="TableGrid">
    <w:name w:val="Table Grid"/>
    <w:basedOn w:val="TableNormal"/>
    <w:uiPriority w:val="59"/>
    <w:rsid w:val="009E67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E6741"/>
    <w:rPr>
      <w:rFonts w:eastAsiaTheme="minorHAnsi"/>
      <w:b/>
      <w:bCs/>
      <w:sz w:val="20"/>
      <w:szCs w:val="20"/>
      <w:lang w:val="en-US" w:eastAsia="en-US"/>
    </w:rPr>
  </w:style>
  <w:style w:type="character" w:customStyle="1" w:styleId="CommentSubjectChar">
    <w:name w:val="Comment Subject Char"/>
    <w:basedOn w:val="CommentTextChar"/>
    <w:link w:val="CommentSubject"/>
    <w:uiPriority w:val="99"/>
    <w:semiHidden/>
    <w:rsid w:val="009E6741"/>
    <w:rPr>
      <w:rFonts w:eastAsiaTheme="minorEastAsia"/>
      <w:b/>
      <w:bCs/>
      <w:sz w:val="20"/>
      <w:szCs w:val="20"/>
      <w:lang w:val="de-DE" w:eastAsia="de-DE"/>
    </w:rPr>
  </w:style>
  <w:style w:type="paragraph" w:styleId="Header">
    <w:name w:val="header"/>
    <w:basedOn w:val="Normal"/>
    <w:link w:val="HeaderChar"/>
    <w:uiPriority w:val="99"/>
    <w:unhideWhenUsed/>
    <w:rsid w:val="003C7DDD"/>
    <w:pPr>
      <w:tabs>
        <w:tab w:val="center" w:pos="4536"/>
        <w:tab w:val="right" w:pos="9072"/>
      </w:tabs>
      <w:spacing w:line="240" w:lineRule="auto"/>
    </w:pPr>
  </w:style>
  <w:style w:type="character" w:customStyle="1" w:styleId="HeaderChar">
    <w:name w:val="Header Char"/>
    <w:basedOn w:val="DefaultParagraphFont"/>
    <w:link w:val="Header"/>
    <w:uiPriority w:val="99"/>
    <w:rsid w:val="003C7DDD"/>
  </w:style>
  <w:style w:type="paragraph" w:styleId="Footer">
    <w:name w:val="footer"/>
    <w:basedOn w:val="Normal"/>
    <w:link w:val="FooterChar"/>
    <w:uiPriority w:val="99"/>
    <w:unhideWhenUsed/>
    <w:rsid w:val="003C7DDD"/>
    <w:pPr>
      <w:tabs>
        <w:tab w:val="center" w:pos="4536"/>
        <w:tab w:val="right" w:pos="9072"/>
      </w:tabs>
      <w:spacing w:line="240" w:lineRule="auto"/>
    </w:pPr>
  </w:style>
  <w:style w:type="character" w:customStyle="1" w:styleId="FooterChar">
    <w:name w:val="Footer Char"/>
    <w:basedOn w:val="DefaultParagraphFont"/>
    <w:link w:val="Footer"/>
    <w:uiPriority w:val="99"/>
    <w:rsid w:val="003C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14341</Words>
  <Characters>81745</Characters>
  <Application>Microsoft Office Word</Application>
  <DocSecurity>0</DocSecurity>
  <Lines>681</Lines>
  <Paragraphs>191</Paragraphs>
  <ScaleCrop>false</ScaleCrop>
  <HeadingPairs>
    <vt:vector size="2" baseType="variant">
      <vt:variant>
        <vt:lpstr>Titel</vt:lpstr>
      </vt:variant>
      <vt:variant>
        <vt:i4>1</vt:i4>
      </vt:variant>
    </vt:vector>
  </HeadingPairs>
  <TitlesOfParts>
    <vt:vector size="1" baseType="lpstr">
      <vt:lpstr/>
    </vt:vector>
  </TitlesOfParts>
  <Company>UniversitätsSpital Zürich</Company>
  <LinksUpToDate>false</LinksUpToDate>
  <CharactersWithSpaces>95895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PantelisS</dc:creator>
  <cp:lastModifiedBy>Jenkinson, Michael</cp:lastModifiedBy>
  <cp:revision>2</cp:revision>
  <dcterms:created xsi:type="dcterms:W3CDTF">2022-11-11T09:03:00Z</dcterms:created>
  <dcterms:modified xsi:type="dcterms:W3CDTF">2022-11-11T09:03:00Z</dcterms:modified>
</cp:coreProperties>
</file>