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C4" w:rsidRDefault="009609C4" w:rsidP="00711DDB">
      <w:pPr>
        <w:spacing w:after="60" w:line="240" w:lineRule="auto"/>
      </w:pPr>
      <w:proofErr w:type="gramStart"/>
      <w:r>
        <w:t>Table 1.</w:t>
      </w:r>
      <w:proofErr w:type="gramEnd"/>
      <w:r>
        <w:t xml:space="preserve"> </w:t>
      </w:r>
      <w:proofErr w:type="gramStart"/>
      <w:r>
        <w:t>Contributing consortia and characteristics of data sets.</w:t>
      </w:r>
      <w:proofErr w:type="gramEnd"/>
      <w:r>
        <w:t xml:space="preserve"> </w:t>
      </w:r>
    </w:p>
    <w:tbl>
      <w:tblPr>
        <w:tblW w:w="14088" w:type="dxa"/>
        <w:tblInd w:w="-340" w:type="dxa"/>
        <w:tblLayout w:type="fixed"/>
        <w:tblCellMar>
          <w:left w:w="0" w:type="dxa"/>
          <w:right w:w="17" w:type="dxa"/>
        </w:tblCellMar>
        <w:tblLook w:val="04A0" w:firstRow="1" w:lastRow="0" w:firstColumn="1" w:lastColumn="0" w:noHBand="0" w:noVBand="1"/>
      </w:tblPr>
      <w:tblGrid>
        <w:gridCol w:w="127"/>
        <w:gridCol w:w="1672"/>
        <w:gridCol w:w="881"/>
        <w:gridCol w:w="708"/>
        <w:gridCol w:w="993"/>
        <w:gridCol w:w="1134"/>
        <w:gridCol w:w="1275"/>
        <w:gridCol w:w="1276"/>
        <w:gridCol w:w="142"/>
        <w:gridCol w:w="1134"/>
        <w:gridCol w:w="850"/>
        <w:gridCol w:w="851"/>
        <w:gridCol w:w="142"/>
        <w:gridCol w:w="38"/>
        <w:gridCol w:w="37"/>
        <w:gridCol w:w="1200"/>
        <w:gridCol w:w="712"/>
        <w:gridCol w:w="916"/>
      </w:tblGrid>
      <w:tr w:rsidR="00711DDB" w:rsidTr="00A335D5">
        <w:trPr>
          <w:trHeight w:val="377"/>
        </w:trPr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6"/>
                <w:szCs w:val="6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GAME-ON/GECCO Analysis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Replication Stage </w:t>
            </w:r>
          </w:p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(European ancestry)</w:t>
            </w:r>
          </w:p>
        </w:tc>
        <w:tc>
          <w:tcPr>
            <w:tcW w:w="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Generalizability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br/>
              <w:t>(Other ancestry)</w:t>
            </w:r>
          </w:p>
        </w:tc>
      </w:tr>
      <w:tr w:rsidR="00711DDB" w:rsidTr="00A335D5">
        <w:trPr>
          <w:trHeight w:val="385"/>
        </w:trPr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Cancer Site (Consortium)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No. </w:t>
            </w:r>
          </w:p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studies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Cases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Controls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Variants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CA"/>
              </w:rPr>
              <w:t>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Genotyping Platform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Imputation threshold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CA"/>
              </w:rPr>
              <w:t>‡</w:t>
            </w:r>
          </w:p>
        </w:tc>
        <w:tc>
          <w:tcPr>
            <w:tcW w:w="142" w:type="dxa"/>
          </w:tcPr>
          <w:p w:rsidR="00711DDB" w:rsidRDefault="00711D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Cases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CA"/>
              </w:rPr>
              <w:t>Controls</w:t>
            </w: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vertAlign w:val="superscript"/>
                <w:lang w:eastAsia="en-CA"/>
              </w:rPr>
              <w:t>*</w:t>
            </w:r>
          </w:p>
        </w:tc>
        <w:tc>
          <w:tcPr>
            <w:tcW w:w="142" w:type="dxa"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Study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Cases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Controls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CA"/>
              </w:rPr>
              <w:t>*</w:t>
            </w:r>
          </w:p>
        </w:tc>
      </w:tr>
      <w:tr w:rsidR="00711DDB" w:rsidTr="00711DDB">
        <w:trPr>
          <w:trHeight w:val="63"/>
        </w:trPr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DDB" w:rsidRDefault="00711DDB" w:rsidP="002006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Lung (TRICL)</w:t>
            </w:r>
            <w:r w:rsidR="00400BD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10</w:t>
            </w:r>
            <w:bookmarkStart w:id="0" w:name="_GoBack"/>
            <w:bookmarkEnd w:id="0"/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12160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16838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8492272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</w:p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CA"/>
              </w:rPr>
            </w:pPr>
          </w:p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Illumina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en-CA"/>
              </w:rPr>
            </w:pPr>
          </w:p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en-CA"/>
              </w:rPr>
            </w:pPr>
          </w:p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&gt;0.3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deCODE</w:t>
            </w:r>
            <w:r w:rsidR="00B226BD">
              <w:rPr>
                <w:sz w:val="20"/>
                <w:szCs w:val="20"/>
                <w:vertAlign w:val="superscript"/>
              </w:rPr>
              <w:t>1</w:t>
            </w:r>
            <w:r w:rsidR="0020063C">
              <w:rPr>
                <w:sz w:val="20"/>
                <w:szCs w:val="20"/>
                <w:vertAlign w:val="superscript"/>
              </w:rPr>
              <w:t>0</w:t>
            </w:r>
            <w:r w:rsidR="00B226BD">
              <w:rPr>
                <w:sz w:val="20"/>
                <w:szCs w:val="20"/>
                <w:vertAlign w:val="superscript"/>
              </w:rPr>
              <w:t>,1</w:t>
            </w:r>
            <w:r w:rsidR="0020063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196658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Nanjing</w:t>
            </w:r>
            <w:r w:rsidR="00B226BD">
              <w:rPr>
                <w:sz w:val="20"/>
                <w:szCs w:val="20"/>
                <w:vertAlign w:val="superscript"/>
                <w:lang w:eastAsia="en-CA"/>
              </w:rPr>
              <w:t>1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8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</w:t>
            </w:r>
          </w:p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11DDB" w:rsidTr="00711DDB">
        <w:trPr>
          <w:trHeight w:val="167"/>
        </w:trPr>
        <w:tc>
          <w:tcPr>
            <w:tcW w:w="973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</w:t>
            </w:r>
            <w:r w:rsidR="00B226BD">
              <w:rPr>
                <w:sz w:val="20"/>
                <w:szCs w:val="20"/>
                <w:vertAlign w:val="superscript"/>
              </w:rPr>
              <w:t>1</w:t>
            </w:r>
            <w:r w:rsidR="0020063C">
              <w:rPr>
                <w:sz w:val="20"/>
                <w:szCs w:val="20"/>
                <w:vertAlign w:val="superscript"/>
              </w:rPr>
              <w:t>4</w:t>
            </w:r>
            <w:r w:rsidR="00B226BD">
              <w:rPr>
                <w:sz w:val="20"/>
                <w:szCs w:val="20"/>
                <w:vertAlign w:val="superscript"/>
              </w:rPr>
              <w:t>,1</w:t>
            </w:r>
            <w:r w:rsidR="0020063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851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424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DDB" w:rsidTr="00711DDB">
        <w:trPr>
          <w:trHeight w:val="209"/>
        </w:trPr>
        <w:tc>
          <w:tcPr>
            <w:tcW w:w="1797" w:type="dxa"/>
            <w:gridSpan w:val="2"/>
            <w:vMerge w:val="restart"/>
            <w:noWrap/>
            <w:tcMar>
              <w:top w:w="0" w:type="dxa"/>
              <w:left w:w="340" w:type="dxa"/>
              <w:bottom w:w="0" w:type="dxa"/>
              <w:right w:w="17" w:type="dxa"/>
            </w:tcMar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Adenocarcinoma </w:t>
            </w: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3718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15871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8472145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deCODE</w:t>
            </w:r>
            <w:proofErr w:type="spellEnd"/>
          </w:p>
        </w:tc>
        <w:tc>
          <w:tcPr>
            <w:tcW w:w="850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</w:t>
            </w:r>
          </w:p>
        </w:tc>
        <w:tc>
          <w:tcPr>
            <w:tcW w:w="851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198663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Nanjing</w:t>
            </w:r>
          </w:p>
        </w:tc>
        <w:tc>
          <w:tcPr>
            <w:tcW w:w="712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</w:p>
        </w:tc>
        <w:tc>
          <w:tcPr>
            <w:tcW w:w="916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</w:t>
            </w:r>
          </w:p>
        </w:tc>
      </w:tr>
      <w:tr w:rsidR="00711DDB" w:rsidTr="00711DDB">
        <w:trPr>
          <w:trHeight w:val="231"/>
        </w:trPr>
        <w:tc>
          <w:tcPr>
            <w:tcW w:w="9735" w:type="dxa"/>
            <w:gridSpan w:val="2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</w:t>
            </w:r>
          </w:p>
        </w:tc>
        <w:tc>
          <w:tcPr>
            <w:tcW w:w="850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851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hideMark/>
          </w:tcPr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  <w:r w:rsidR="00B226BD">
              <w:rPr>
                <w:sz w:val="20"/>
                <w:szCs w:val="20"/>
                <w:vertAlign w:val="superscript"/>
              </w:rPr>
              <w:t>1</w:t>
            </w:r>
            <w:r w:rsidR="0020063C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12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</w:t>
            </w:r>
          </w:p>
        </w:tc>
        <w:tc>
          <w:tcPr>
            <w:tcW w:w="916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</w:t>
            </w:r>
          </w:p>
        </w:tc>
      </w:tr>
      <w:tr w:rsidR="00711DDB" w:rsidTr="00711DDB">
        <w:trPr>
          <w:trHeight w:val="139"/>
        </w:trPr>
        <w:tc>
          <w:tcPr>
            <w:tcW w:w="1797" w:type="dxa"/>
            <w:gridSpan w:val="2"/>
            <w:vMerge w:val="restart"/>
            <w:noWrap/>
            <w:tcMar>
              <w:top w:w="0" w:type="dxa"/>
              <w:left w:w="340" w:type="dxa"/>
              <w:bottom w:w="0" w:type="dxa"/>
              <w:right w:w="17" w:type="dxa"/>
            </w:tcMar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Squamous cell </w:t>
            </w:r>
          </w:p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carcinoma </w:t>
            </w: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3422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16015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8478230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deCODE</w:t>
            </w:r>
            <w:proofErr w:type="spellEnd"/>
          </w:p>
        </w:tc>
        <w:tc>
          <w:tcPr>
            <w:tcW w:w="850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851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171059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Nanjing</w:t>
            </w:r>
          </w:p>
        </w:tc>
        <w:tc>
          <w:tcPr>
            <w:tcW w:w="712" w:type="dxa"/>
            <w:vMerge w:val="restart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916" w:type="dxa"/>
            <w:vMerge w:val="restart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</w:t>
            </w:r>
          </w:p>
        </w:tc>
      </w:tr>
      <w:tr w:rsidR="00711DDB" w:rsidTr="00711DDB">
        <w:trPr>
          <w:trHeight w:val="313"/>
        </w:trPr>
        <w:tc>
          <w:tcPr>
            <w:tcW w:w="9735" w:type="dxa"/>
            <w:gridSpan w:val="2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Harvard</w:t>
            </w:r>
          </w:p>
        </w:tc>
        <w:tc>
          <w:tcPr>
            <w:tcW w:w="850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51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DDB" w:rsidTr="00711DDB">
        <w:trPr>
          <w:trHeight w:val="129"/>
        </w:trPr>
        <w:tc>
          <w:tcPr>
            <w:tcW w:w="1797" w:type="dxa"/>
            <w:gridSpan w:val="2"/>
            <w:noWrap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881" w:type="dxa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708" w:type="dxa"/>
            <w:noWrap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993" w:type="dxa"/>
            <w:noWrap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1134" w:type="dxa"/>
            <w:noWrap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1275" w:type="dxa"/>
            <w:noWrap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1276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"/>
                <w:szCs w:val="4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711DDB" w:rsidRDefault="00711DDB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vAlign w:val="center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4"/>
                <w:szCs w:val="4"/>
                <w:lang w:eastAsia="en-CA"/>
              </w:rPr>
            </w:pPr>
          </w:p>
        </w:tc>
        <w:tc>
          <w:tcPr>
            <w:tcW w:w="1275" w:type="dxa"/>
            <w:gridSpan w:val="3"/>
          </w:tcPr>
          <w:p w:rsidR="00711DDB" w:rsidRDefault="00711DDB">
            <w:pPr>
              <w:pStyle w:val="NoSpacing"/>
              <w:spacing w:line="276" w:lineRule="auto"/>
              <w:rPr>
                <w:sz w:val="4"/>
                <w:szCs w:val="4"/>
                <w:lang w:eastAsia="en-CA"/>
              </w:rPr>
            </w:pPr>
          </w:p>
        </w:tc>
        <w:tc>
          <w:tcPr>
            <w:tcW w:w="71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4"/>
                <w:szCs w:val="4"/>
                <w:lang w:eastAsia="en-CA"/>
              </w:rPr>
            </w:pPr>
          </w:p>
        </w:tc>
        <w:tc>
          <w:tcPr>
            <w:tcW w:w="916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4"/>
                <w:szCs w:val="4"/>
                <w:lang w:eastAsia="en-CA"/>
              </w:rPr>
            </w:pPr>
          </w:p>
        </w:tc>
      </w:tr>
      <w:tr w:rsidR="00711DDB" w:rsidTr="00711DDB">
        <w:trPr>
          <w:trHeight w:val="425"/>
        </w:trPr>
        <w:tc>
          <w:tcPr>
            <w:tcW w:w="1797" w:type="dxa"/>
            <w:gridSpan w:val="2"/>
            <w:noWrap/>
            <w:hideMark/>
          </w:tcPr>
          <w:p w:rsidR="00711DDB" w:rsidRDefault="00711DDB" w:rsidP="002006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Colorectal (CORECT)</w:t>
            </w:r>
            <w:r w:rsidR="0020063C" w:rsidRPr="0020063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11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81" w:type="dxa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5100</w:t>
            </w:r>
          </w:p>
        </w:tc>
        <w:tc>
          <w:tcPr>
            <w:tcW w:w="993" w:type="dxa"/>
            <w:noWrap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4831</w:t>
            </w:r>
          </w:p>
        </w:tc>
        <w:tc>
          <w:tcPr>
            <w:tcW w:w="1134" w:type="dxa"/>
            <w:noWrap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7229595</w:t>
            </w:r>
          </w:p>
        </w:tc>
        <w:tc>
          <w:tcPr>
            <w:tcW w:w="1275" w:type="dxa"/>
            <w:noWrap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Affymetrix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Axiom</w:t>
            </w:r>
          </w:p>
        </w:tc>
        <w:tc>
          <w:tcPr>
            <w:tcW w:w="1276" w:type="dxa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None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deCODE</w:t>
            </w:r>
            <w:proofErr w:type="spellEnd"/>
          </w:p>
        </w:tc>
        <w:tc>
          <w:tcPr>
            <w:tcW w:w="850" w:type="dxa"/>
            <w:vMerge w:val="restart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236404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16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711DDB" w:rsidTr="00711DDB">
        <w:trPr>
          <w:trHeight w:hRule="exact" w:val="73"/>
        </w:trPr>
        <w:tc>
          <w:tcPr>
            <w:tcW w:w="1797" w:type="dxa"/>
            <w:gridSpan w:val="2"/>
            <w:noWrap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noWrap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noWrap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noWrap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noWrap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noWrap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3015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16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711DDB" w:rsidTr="00711DDB">
        <w:trPr>
          <w:trHeight w:val="300"/>
        </w:trPr>
        <w:tc>
          <w:tcPr>
            <w:tcW w:w="1797" w:type="dxa"/>
            <w:gridSpan w:val="2"/>
            <w:noWrap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 (GECCO)</w:t>
            </w:r>
            <w:r w:rsidR="000076EC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10314</w:t>
            </w:r>
          </w:p>
        </w:tc>
        <w:tc>
          <w:tcPr>
            <w:tcW w:w="993" w:type="dxa"/>
            <w:noWrap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12857</w:t>
            </w:r>
          </w:p>
        </w:tc>
        <w:tc>
          <w:tcPr>
            <w:tcW w:w="1134" w:type="dxa"/>
            <w:noWrap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9193926</w:t>
            </w:r>
          </w:p>
        </w:tc>
        <w:tc>
          <w:tcPr>
            <w:tcW w:w="1275" w:type="dxa"/>
            <w:noWrap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Illumina, </w:t>
            </w:r>
            <w:proofErr w:type="spellStart"/>
            <w:r>
              <w:rPr>
                <w:sz w:val="20"/>
                <w:szCs w:val="20"/>
              </w:rPr>
              <w:t>Affymetrix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&gt;0.3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11DDB" w:rsidTr="00711DDB">
        <w:trPr>
          <w:trHeight w:hRule="exact" w:val="73"/>
        </w:trPr>
        <w:tc>
          <w:tcPr>
            <w:tcW w:w="1797" w:type="dxa"/>
            <w:gridSpan w:val="2"/>
            <w:noWrap/>
            <w:vAlign w:val="center"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16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711DDB" w:rsidTr="00711DDB">
        <w:trPr>
          <w:trHeight w:val="287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Prostate  (ELLIPSE)</w:t>
            </w: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14160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12724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9084781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Illumina,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Affymetrix</w:t>
            </w:r>
            <w:proofErr w:type="spellEnd"/>
          </w:p>
        </w:tc>
        <w:tc>
          <w:tcPr>
            <w:tcW w:w="1276" w:type="dxa"/>
            <w:vMerge w:val="restart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&gt;0.3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bottom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proofErr w:type="spellStart"/>
            <w:r>
              <w:rPr>
                <w:sz w:val="20"/>
                <w:szCs w:val="20"/>
                <w:lang w:eastAsia="en-CA"/>
              </w:rPr>
              <w:t>deCODE</w:t>
            </w:r>
            <w:proofErr w:type="spellEnd"/>
          </w:p>
        </w:tc>
        <w:tc>
          <w:tcPr>
            <w:tcW w:w="850" w:type="dxa"/>
            <w:vAlign w:val="bottom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</w:t>
            </w:r>
          </w:p>
        </w:tc>
        <w:tc>
          <w:tcPr>
            <w:tcW w:w="851" w:type="dxa"/>
            <w:vAlign w:val="bottom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83103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hideMark/>
          </w:tcPr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LAPC/MEC</w:t>
            </w:r>
            <w:r w:rsidR="00B226BD">
              <w:rPr>
                <w:sz w:val="20"/>
                <w:szCs w:val="20"/>
                <w:vertAlign w:val="superscript"/>
                <w:lang w:eastAsia="en-CA"/>
              </w:rPr>
              <w:t>2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0</w:t>
            </w:r>
          </w:p>
        </w:tc>
        <w:tc>
          <w:tcPr>
            <w:tcW w:w="712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  <w:tc>
          <w:tcPr>
            <w:tcW w:w="916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</w:tr>
      <w:tr w:rsidR="00711DDB" w:rsidTr="00711DDB">
        <w:trPr>
          <w:trHeight w:val="136"/>
        </w:trPr>
        <w:tc>
          <w:tcPr>
            <w:tcW w:w="9735" w:type="dxa"/>
            <w:gridSpan w:val="2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</w:pPr>
          </w:p>
        </w:tc>
        <w:tc>
          <w:tcPr>
            <w:tcW w:w="881" w:type="dxa"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08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hideMark/>
          </w:tcPr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iCOGS</w:t>
            </w:r>
            <w:r w:rsidR="00B226BD">
              <w:rPr>
                <w:sz w:val="20"/>
                <w:szCs w:val="20"/>
                <w:vertAlign w:val="superscript"/>
                <w:lang w:eastAsia="en-CA"/>
              </w:rPr>
              <w:t>1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6</w:t>
            </w:r>
          </w:p>
        </w:tc>
        <w:tc>
          <w:tcPr>
            <w:tcW w:w="850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20219</w:t>
            </w:r>
          </w:p>
        </w:tc>
        <w:tc>
          <w:tcPr>
            <w:tcW w:w="851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20440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hideMark/>
          </w:tcPr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AAPC</w:t>
            </w:r>
            <w:r w:rsidR="00B226BD">
              <w:rPr>
                <w:sz w:val="20"/>
                <w:szCs w:val="20"/>
                <w:vertAlign w:val="superscript"/>
                <w:lang w:eastAsia="en-CA"/>
              </w:rPr>
              <w:t>2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3</w:t>
            </w:r>
          </w:p>
        </w:tc>
        <w:tc>
          <w:tcPr>
            <w:tcW w:w="712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</w:t>
            </w:r>
          </w:p>
        </w:tc>
        <w:tc>
          <w:tcPr>
            <w:tcW w:w="916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</w:t>
            </w:r>
          </w:p>
        </w:tc>
      </w:tr>
      <w:tr w:rsidR="00711DDB" w:rsidTr="00711DDB">
        <w:trPr>
          <w:trHeight w:val="98"/>
        </w:trPr>
        <w:tc>
          <w:tcPr>
            <w:tcW w:w="9735" w:type="dxa"/>
            <w:gridSpan w:val="2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</w:pP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hideMark/>
          </w:tcPr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JAPC/MEC</w:t>
            </w:r>
            <w:r w:rsidR="00B226BD">
              <w:rPr>
                <w:sz w:val="20"/>
                <w:szCs w:val="20"/>
                <w:vertAlign w:val="superscript"/>
                <w:lang w:eastAsia="en-CA"/>
              </w:rPr>
              <w:t>2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0</w:t>
            </w:r>
          </w:p>
        </w:tc>
        <w:tc>
          <w:tcPr>
            <w:tcW w:w="712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916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</w:tr>
      <w:tr w:rsidR="00711DDB" w:rsidTr="00711DDB">
        <w:trPr>
          <w:trHeight w:val="73"/>
        </w:trPr>
        <w:tc>
          <w:tcPr>
            <w:tcW w:w="1797" w:type="dxa"/>
            <w:gridSpan w:val="2"/>
            <w:noWrap/>
            <w:tcMar>
              <w:top w:w="0" w:type="dxa"/>
              <w:left w:w="340" w:type="dxa"/>
              <w:bottom w:w="0" w:type="dxa"/>
              <w:right w:w="17" w:type="dxa"/>
            </w:tcMar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Prostate </w:t>
            </w:r>
          </w:p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Aggressive</w:t>
            </w:r>
          </w:p>
        </w:tc>
        <w:tc>
          <w:tcPr>
            <w:tcW w:w="881" w:type="dxa"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4450</w:t>
            </w:r>
          </w:p>
        </w:tc>
        <w:tc>
          <w:tcPr>
            <w:tcW w:w="993" w:type="dxa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12724</w:t>
            </w:r>
          </w:p>
        </w:tc>
        <w:tc>
          <w:tcPr>
            <w:tcW w:w="1134" w:type="dxa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9003304</w:t>
            </w:r>
          </w:p>
        </w:tc>
        <w:tc>
          <w:tcPr>
            <w:tcW w:w="1275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16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711DDB" w:rsidTr="00711DDB">
        <w:trPr>
          <w:trHeight w:hRule="exact" w:val="73"/>
        </w:trPr>
        <w:tc>
          <w:tcPr>
            <w:tcW w:w="1797" w:type="dxa"/>
            <w:gridSpan w:val="2"/>
            <w:noWrap/>
            <w:tcMar>
              <w:top w:w="0" w:type="dxa"/>
              <w:left w:w="227" w:type="dxa"/>
              <w:bottom w:w="0" w:type="dxa"/>
              <w:right w:w="17" w:type="dxa"/>
            </w:tcMar>
            <w:vAlign w:val="center"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noWrap/>
            <w:vAlign w:val="bottom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noWrap/>
            <w:vAlign w:val="bottom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noWrap/>
            <w:vAlign w:val="bottom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16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711DDB" w:rsidTr="00711DDB">
        <w:trPr>
          <w:trHeight w:val="134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711DDB" w:rsidRDefault="00711DDB" w:rsidP="002006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Breast (DRIVE)</w:t>
            </w:r>
            <w:r w:rsidR="0020063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,</w:t>
            </w:r>
            <w:r w:rsidR="0020063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15748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18084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9331393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Illumina,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Affymetrix</w:t>
            </w:r>
            <w:proofErr w:type="spellEnd"/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&gt;0.3</w:t>
            </w:r>
          </w:p>
        </w:tc>
        <w:tc>
          <w:tcPr>
            <w:tcW w:w="142" w:type="dxa"/>
            <w:vMerge w:val="restart"/>
            <w:vAlign w:val="center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vAlign w:val="center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Merge w:val="restart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hideMark/>
          </w:tcPr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Shanghai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19</w:t>
            </w:r>
          </w:p>
        </w:tc>
        <w:tc>
          <w:tcPr>
            <w:tcW w:w="712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2867</w:t>
            </w:r>
          </w:p>
        </w:tc>
        <w:tc>
          <w:tcPr>
            <w:tcW w:w="916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2285</w:t>
            </w:r>
          </w:p>
        </w:tc>
      </w:tr>
      <w:tr w:rsidR="00711DDB" w:rsidTr="00711DDB">
        <w:trPr>
          <w:trHeight w:val="584"/>
        </w:trPr>
        <w:tc>
          <w:tcPr>
            <w:tcW w:w="9735" w:type="dxa"/>
            <w:gridSpan w:val="2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81" w:type="dxa"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708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proofErr w:type="spellStart"/>
            <w:r>
              <w:rPr>
                <w:sz w:val="20"/>
                <w:szCs w:val="20"/>
                <w:lang w:eastAsia="en-CA"/>
              </w:rPr>
              <w:t>deCODE</w:t>
            </w:r>
            <w:proofErr w:type="spellEnd"/>
          </w:p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iCOGS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5318</w:t>
            </w:r>
          </w:p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46785</w:t>
            </w:r>
          </w:p>
        </w:tc>
        <w:tc>
          <w:tcPr>
            <w:tcW w:w="851" w:type="dxa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280808</w:t>
            </w:r>
          </w:p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</w:rPr>
              <w:t>42892</w:t>
            </w:r>
          </w:p>
        </w:tc>
        <w:tc>
          <w:tcPr>
            <w:tcW w:w="144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LABC/MEC,</w:t>
            </w:r>
          </w:p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SF</w:t>
            </w:r>
            <w:r w:rsidR="00B226BD">
              <w:rPr>
                <w:sz w:val="20"/>
                <w:szCs w:val="20"/>
                <w:vertAlign w:val="superscript"/>
                <w:lang w:eastAsia="en-CA"/>
              </w:rPr>
              <w:t>2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1</w:t>
            </w:r>
          </w:p>
        </w:tc>
        <w:tc>
          <w:tcPr>
            <w:tcW w:w="712" w:type="dxa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1497</w:t>
            </w:r>
          </w:p>
        </w:tc>
        <w:tc>
          <w:tcPr>
            <w:tcW w:w="916" w:type="dxa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3213</w:t>
            </w:r>
          </w:p>
        </w:tc>
      </w:tr>
      <w:tr w:rsidR="00711DDB" w:rsidTr="00711DDB">
        <w:trPr>
          <w:trHeight w:val="163"/>
        </w:trPr>
        <w:tc>
          <w:tcPr>
            <w:tcW w:w="9735" w:type="dxa"/>
            <w:gridSpan w:val="2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vAlign w:val="center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vAlign w:val="center"/>
            <w:hideMark/>
          </w:tcPr>
          <w:p w:rsidR="00711DDB" w:rsidRDefault="00711DDB" w:rsidP="0020063C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AABC</w:t>
            </w:r>
            <w:r w:rsidR="00B226BD">
              <w:rPr>
                <w:sz w:val="20"/>
                <w:szCs w:val="20"/>
                <w:vertAlign w:val="superscript"/>
                <w:lang w:eastAsia="en-CA"/>
              </w:rPr>
              <w:t>2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2</w:t>
            </w:r>
          </w:p>
        </w:tc>
        <w:tc>
          <w:tcPr>
            <w:tcW w:w="712" w:type="dxa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</w:t>
            </w:r>
          </w:p>
        </w:tc>
        <w:tc>
          <w:tcPr>
            <w:tcW w:w="916" w:type="dxa"/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</w:t>
            </w:r>
          </w:p>
        </w:tc>
      </w:tr>
      <w:tr w:rsidR="00711DDB" w:rsidTr="00711DDB">
        <w:trPr>
          <w:trHeight w:val="73"/>
        </w:trPr>
        <w:tc>
          <w:tcPr>
            <w:tcW w:w="1797" w:type="dxa"/>
            <w:gridSpan w:val="2"/>
            <w:noWrap/>
            <w:tcMar>
              <w:top w:w="0" w:type="dxa"/>
              <w:left w:w="340" w:type="dxa"/>
              <w:bottom w:w="0" w:type="dxa"/>
              <w:right w:w="17" w:type="dxa"/>
            </w:tcMar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Breast ER</w:t>
            </w:r>
            <w:r w:rsidR="0020063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81" w:type="dxa"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4939</w:t>
            </w:r>
          </w:p>
        </w:tc>
        <w:tc>
          <w:tcPr>
            <w:tcW w:w="993" w:type="dxa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13128</w:t>
            </w:r>
          </w:p>
        </w:tc>
        <w:tc>
          <w:tcPr>
            <w:tcW w:w="1134" w:type="dxa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9250406</w:t>
            </w:r>
          </w:p>
        </w:tc>
        <w:tc>
          <w:tcPr>
            <w:tcW w:w="1275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851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16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711DDB" w:rsidTr="00711DDB">
        <w:trPr>
          <w:trHeight w:val="195"/>
        </w:trPr>
        <w:tc>
          <w:tcPr>
            <w:tcW w:w="1797" w:type="dxa"/>
            <w:gridSpan w:val="2"/>
            <w:noWrap/>
            <w:tcMar>
              <w:top w:w="0" w:type="dxa"/>
              <w:left w:w="340" w:type="dxa"/>
              <w:bottom w:w="0" w:type="dxa"/>
              <w:right w:w="17" w:type="dxa"/>
            </w:tcMar>
            <w:vAlign w:val="center"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881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708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93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75" w:type="dxa"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76" w:type="dxa"/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16"/>
                <w:szCs w:val="16"/>
                <w:lang w:eastAsia="en-CA"/>
              </w:rPr>
            </w:pPr>
          </w:p>
        </w:tc>
        <w:tc>
          <w:tcPr>
            <w:tcW w:w="1134" w:type="dxa"/>
          </w:tcPr>
          <w:p w:rsidR="00711DDB" w:rsidRDefault="00711DDB">
            <w:pPr>
              <w:pStyle w:val="NoSpacing"/>
              <w:spacing w:line="276" w:lineRule="auto"/>
              <w:rPr>
                <w:sz w:val="16"/>
                <w:szCs w:val="16"/>
                <w:lang w:eastAsia="en-CA"/>
              </w:rPr>
            </w:pPr>
          </w:p>
        </w:tc>
        <w:tc>
          <w:tcPr>
            <w:tcW w:w="850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851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1275" w:type="dxa"/>
            <w:gridSpan w:val="3"/>
          </w:tcPr>
          <w:p w:rsidR="00711DDB" w:rsidRDefault="00711DDB">
            <w:pPr>
              <w:pStyle w:val="NoSpacing"/>
              <w:spacing w:line="276" w:lineRule="auto"/>
              <w:rPr>
                <w:sz w:val="16"/>
                <w:szCs w:val="16"/>
                <w:lang w:eastAsia="en-CA"/>
              </w:rPr>
            </w:pPr>
          </w:p>
        </w:tc>
        <w:tc>
          <w:tcPr>
            <w:tcW w:w="71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16"/>
                <w:szCs w:val="16"/>
                <w:lang w:eastAsia="en-CA"/>
              </w:rPr>
            </w:pPr>
          </w:p>
        </w:tc>
        <w:tc>
          <w:tcPr>
            <w:tcW w:w="916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16"/>
                <w:szCs w:val="16"/>
                <w:lang w:eastAsia="en-CA"/>
              </w:rPr>
            </w:pPr>
          </w:p>
        </w:tc>
      </w:tr>
      <w:tr w:rsidR="00711DDB" w:rsidTr="00711DDB">
        <w:trPr>
          <w:trHeight w:val="274"/>
        </w:trPr>
        <w:tc>
          <w:tcPr>
            <w:tcW w:w="1797" w:type="dxa"/>
            <w:gridSpan w:val="2"/>
            <w:vMerge w:val="restart"/>
            <w:noWrap/>
            <w:vAlign w:val="center"/>
            <w:hideMark/>
          </w:tcPr>
          <w:p w:rsidR="00711DDB" w:rsidRDefault="00711DDB" w:rsidP="00B226BD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Ovary (FOCI)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881" w:type="dxa"/>
            <w:vMerge w:val="restart"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4369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9123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9911464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Illumina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&gt;0.3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proofErr w:type="spellStart"/>
            <w:r>
              <w:rPr>
                <w:sz w:val="20"/>
                <w:szCs w:val="20"/>
                <w:lang w:eastAsia="en-CA"/>
              </w:rPr>
              <w:t>deCODE</w:t>
            </w:r>
            <w:proofErr w:type="spellEnd"/>
          </w:p>
        </w:tc>
        <w:tc>
          <w:tcPr>
            <w:tcW w:w="850" w:type="dxa"/>
            <w:vAlign w:val="bottom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851" w:type="dxa"/>
            <w:vAlign w:val="bottom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111373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  <w:vMerge w:val="restart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16" w:type="dxa"/>
            <w:vMerge w:val="restart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711DDB" w:rsidTr="00711DDB">
        <w:trPr>
          <w:trHeight w:val="311"/>
        </w:trPr>
        <w:tc>
          <w:tcPr>
            <w:tcW w:w="9735" w:type="dxa"/>
            <w:gridSpan w:val="2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iCOGS</w:t>
            </w:r>
            <w:r w:rsidR="0020063C">
              <w:rPr>
                <w:sz w:val="20"/>
                <w:szCs w:val="20"/>
                <w:vertAlign w:val="superscript"/>
                <w:lang w:eastAsia="en-CA"/>
              </w:rPr>
              <w:t>8</w:t>
            </w:r>
          </w:p>
        </w:tc>
        <w:tc>
          <w:tcPr>
            <w:tcW w:w="850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16283</w:t>
            </w:r>
          </w:p>
        </w:tc>
        <w:tc>
          <w:tcPr>
            <w:tcW w:w="851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23491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4247" w:type="dxa"/>
            <w:gridSpan w:val="3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711DDB" w:rsidRDefault="00711DDB">
            <w:pPr>
              <w:spacing w:after="0" w:line="240" w:lineRule="auto"/>
              <w:rPr>
                <w:sz w:val="20"/>
                <w:szCs w:val="20"/>
                <w:lang w:eastAsia="en-CA"/>
              </w:rPr>
            </w:pPr>
          </w:p>
        </w:tc>
      </w:tr>
      <w:tr w:rsidR="00711DDB" w:rsidTr="00711DDB">
        <w:trPr>
          <w:trHeight w:val="111"/>
        </w:trPr>
        <w:tc>
          <w:tcPr>
            <w:tcW w:w="1797" w:type="dxa"/>
            <w:gridSpan w:val="2"/>
            <w:noWrap/>
            <w:tcMar>
              <w:top w:w="0" w:type="dxa"/>
              <w:left w:w="340" w:type="dxa"/>
              <w:bottom w:w="0" w:type="dxa"/>
              <w:right w:w="17" w:type="dxa"/>
            </w:tcMar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Ovary - Serous </w:t>
            </w:r>
          </w:p>
        </w:tc>
        <w:tc>
          <w:tcPr>
            <w:tcW w:w="881" w:type="dxa"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2556</w:t>
            </w:r>
          </w:p>
        </w:tc>
        <w:tc>
          <w:tcPr>
            <w:tcW w:w="993" w:type="dxa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9123</w:t>
            </w:r>
          </w:p>
        </w:tc>
        <w:tc>
          <w:tcPr>
            <w:tcW w:w="1134" w:type="dxa"/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9911279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hideMark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  <w:proofErr w:type="spellStart"/>
            <w:r>
              <w:rPr>
                <w:sz w:val="20"/>
                <w:szCs w:val="20"/>
                <w:lang w:eastAsia="en-CA"/>
              </w:rPr>
              <w:t>iCOGS</w:t>
            </w:r>
            <w:proofErr w:type="spellEnd"/>
          </w:p>
        </w:tc>
        <w:tc>
          <w:tcPr>
            <w:tcW w:w="850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10316</w:t>
            </w:r>
          </w:p>
        </w:tc>
        <w:tc>
          <w:tcPr>
            <w:tcW w:w="851" w:type="dxa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23491</w:t>
            </w:r>
          </w:p>
        </w:tc>
        <w:tc>
          <w:tcPr>
            <w:tcW w:w="14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</w:tcPr>
          <w:p w:rsidR="00711DDB" w:rsidRDefault="00711DDB">
            <w:pPr>
              <w:pStyle w:val="NoSpacing"/>
              <w:spacing w:line="276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  <w:tc>
          <w:tcPr>
            <w:tcW w:w="916" w:type="dxa"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</w:p>
        </w:tc>
      </w:tr>
      <w:tr w:rsidR="00711DDB" w:rsidTr="00A335D5">
        <w:trPr>
          <w:trHeight w:val="58"/>
        </w:trPr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340" w:type="dxa"/>
              <w:bottom w:w="0" w:type="dxa"/>
              <w:right w:w="17" w:type="dxa"/>
            </w:tcMar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 xml:space="preserve">Ovary - Endometrial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9910229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iCOGS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2338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23491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711DDB" w:rsidTr="00A335D5">
        <w:trPr>
          <w:trHeight w:val="58"/>
        </w:trPr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340" w:type="dxa"/>
              <w:bottom w:w="0" w:type="dxa"/>
              <w:right w:w="17" w:type="dxa"/>
            </w:tcMar>
            <w:vAlign w:val="center"/>
            <w:hideMark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CA"/>
              </w:rPr>
              <w:t>Total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en-CA"/>
              </w:rPr>
              <w:t>*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61851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61820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9916564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DDB" w:rsidRDefault="00711D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55789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330490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18152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1DDB" w:rsidRDefault="00711D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CA"/>
              </w:rPr>
              <w:t>21410</w:t>
            </w:r>
          </w:p>
        </w:tc>
      </w:tr>
    </w:tbl>
    <w:p w:rsidR="009609C4" w:rsidRDefault="0050755F" w:rsidP="00A335D5">
      <w:pPr>
        <w:spacing w:after="0" w:line="240" w:lineRule="auto"/>
      </w:pPr>
      <w:r w:rsidRPr="009D68CC">
        <w:rPr>
          <w:rFonts w:ascii="Calibri" w:eastAsia="Times New Roman" w:hAnsi="Calibri" w:cs="Times New Roman"/>
          <w:b/>
          <w:color w:val="000000"/>
          <w:sz w:val="16"/>
          <w:szCs w:val="16"/>
          <w:vertAlign w:val="superscript"/>
          <w:lang w:eastAsia="en-CA"/>
        </w:rPr>
        <w:t xml:space="preserve">* </w:t>
      </w:r>
      <w:r w:rsidR="00A50CD4" w:rsidRPr="009D68CC">
        <w:rPr>
          <w:rFonts w:ascii="Calibri" w:eastAsia="Times New Roman" w:hAnsi="Calibri" w:cs="Times New Roman"/>
          <w:color w:val="000000"/>
          <w:sz w:val="16"/>
          <w:szCs w:val="16"/>
          <w:lang w:eastAsia="en-CA"/>
        </w:rPr>
        <w:t>The number of unique individuals after accounting for cancer subtypes and overlapping controls</w:t>
      </w:r>
      <w:r w:rsidR="009D68CC">
        <w:rPr>
          <w:rFonts w:ascii="Calibri" w:eastAsia="Times New Roman" w:hAnsi="Calibri" w:cs="Times New Roman"/>
          <w:color w:val="000000"/>
          <w:sz w:val="16"/>
          <w:szCs w:val="16"/>
          <w:lang w:eastAsia="en-CA"/>
        </w:rPr>
        <w:t xml:space="preserve">. Breast </w:t>
      </w:r>
      <w:proofErr w:type="spellStart"/>
      <w:r w:rsidR="009D68CC">
        <w:rPr>
          <w:rFonts w:ascii="Calibri" w:eastAsia="Times New Roman" w:hAnsi="Calibri" w:cs="Times New Roman"/>
          <w:color w:val="000000"/>
          <w:sz w:val="16"/>
          <w:szCs w:val="16"/>
          <w:lang w:eastAsia="en-CA"/>
        </w:rPr>
        <w:t>iCOGS</w:t>
      </w:r>
      <w:proofErr w:type="spellEnd"/>
      <w:r w:rsidR="009D68CC">
        <w:rPr>
          <w:rFonts w:ascii="Calibri" w:eastAsia="Times New Roman" w:hAnsi="Calibri" w:cs="Times New Roman"/>
          <w:color w:val="000000"/>
          <w:sz w:val="16"/>
          <w:szCs w:val="16"/>
          <w:lang w:eastAsia="en-CA"/>
        </w:rPr>
        <w:t xml:space="preserve"> included only 1q22 variants, so total for replicates without breast </w:t>
      </w:r>
      <w:proofErr w:type="spellStart"/>
      <w:r w:rsidR="009D68CC">
        <w:rPr>
          <w:rFonts w:ascii="Calibri" w:eastAsia="Times New Roman" w:hAnsi="Calibri" w:cs="Times New Roman"/>
          <w:color w:val="000000"/>
          <w:sz w:val="16"/>
          <w:szCs w:val="16"/>
          <w:lang w:eastAsia="en-CA"/>
        </w:rPr>
        <w:t>iCOGS</w:t>
      </w:r>
      <w:proofErr w:type="spellEnd"/>
      <w:r w:rsidR="009D68CC">
        <w:rPr>
          <w:rFonts w:ascii="Calibri" w:eastAsia="Times New Roman" w:hAnsi="Calibri" w:cs="Times New Roman"/>
          <w:color w:val="000000"/>
          <w:sz w:val="16"/>
          <w:szCs w:val="16"/>
          <w:lang w:eastAsia="en-CA"/>
        </w:rPr>
        <w:t xml:space="preserve"> is shown.</w:t>
      </w:r>
      <w:r w:rsidR="00A335D5">
        <w:rPr>
          <w:rFonts w:ascii="Calibri" w:eastAsia="Times New Roman" w:hAnsi="Calibri" w:cs="Times New Roman"/>
          <w:color w:val="000000"/>
          <w:sz w:val="16"/>
          <w:szCs w:val="16"/>
          <w:lang w:eastAsia="en-CA"/>
        </w:rPr>
        <w:t xml:space="preserve"> </w:t>
      </w:r>
      <w:r w:rsidRPr="009D68CC">
        <w:rPr>
          <w:rFonts w:ascii="Calibri" w:eastAsia="Times New Roman" w:hAnsi="Calibri" w:cs="Times New Roman"/>
          <w:b/>
          <w:color w:val="000000"/>
          <w:sz w:val="16"/>
          <w:szCs w:val="16"/>
          <w:vertAlign w:val="superscript"/>
          <w:lang w:eastAsia="en-CA"/>
        </w:rPr>
        <w:t>†</w:t>
      </w:r>
      <w:r w:rsidR="00497C7F">
        <w:rPr>
          <w:sz w:val="16"/>
          <w:szCs w:val="16"/>
        </w:rPr>
        <w:t>Subset meta-a</w:t>
      </w:r>
      <w:r w:rsidRPr="009D68CC">
        <w:rPr>
          <w:sz w:val="16"/>
          <w:szCs w:val="16"/>
        </w:rPr>
        <w:t xml:space="preserve">nalyses were performed for a specific variant if at least 3 sites (i.e., three of lung, colorectal, prostate, breast or ovary) contributed data. </w:t>
      </w:r>
      <w:r w:rsidRPr="009D68CC">
        <w:rPr>
          <w:sz w:val="16"/>
          <w:szCs w:val="16"/>
          <w:vertAlign w:val="superscript"/>
        </w:rPr>
        <w:t>‡</w:t>
      </w:r>
      <w:r w:rsidRPr="009D68CC">
        <w:rPr>
          <w:sz w:val="16"/>
          <w:szCs w:val="16"/>
        </w:rPr>
        <w:t>Imputation performed using the 1000 genome reference panel.</w:t>
      </w:r>
      <w:r w:rsidR="00D07216" w:rsidRPr="009D68CC">
        <w:rPr>
          <w:sz w:val="16"/>
          <w:szCs w:val="16"/>
        </w:rPr>
        <w:t xml:space="preserve"> </w:t>
      </w:r>
      <w:proofErr w:type="gramStart"/>
      <w:r w:rsidR="00D07216" w:rsidRPr="009D68CC">
        <w:rPr>
          <w:sz w:val="16"/>
          <w:szCs w:val="16"/>
        </w:rPr>
        <w:t>Exclusion threshold sho</w:t>
      </w:r>
      <w:r w:rsidR="00CC1A1B">
        <w:rPr>
          <w:sz w:val="16"/>
          <w:szCs w:val="16"/>
        </w:rPr>
        <w:t>wn</w:t>
      </w:r>
      <w:r w:rsidR="00A335D5">
        <w:rPr>
          <w:sz w:val="16"/>
          <w:szCs w:val="16"/>
        </w:rPr>
        <w:t>.</w:t>
      </w:r>
      <w:proofErr w:type="gramEnd"/>
    </w:p>
    <w:sectPr w:rsidR="009609C4" w:rsidSect="00A335D5">
      <w:footerReference w:type="default" r:id="rId9"/>
      <w:pgSz w:w="15840" w:h="12240" w:orient="landscape" w:code="1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0F" w:rsidRDefault="007E680F" w:rsidP="009B1335">
      <w:pPr>
        <w:spacing w:after="0" w:line="240" w:lineRule="auto"/>
      </w:pPr>
      <w:r>
        <w:separator/>
      </w:r>
    </w:p>
  </w:endnote>
  <w:endnote w:type="continuationSeparator" w:id="0">
    <w:p w:rsidR="007E680F" w:rsidRDefault="007E680F" w:rsidP="009B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B7" w:rsidRDefault="00EB58B7" w:rsidP="00A335D5">
    <w:pPr>
      <w:pStyle w:val="Footer"/>
    </w:pPr>
  </w:p>
  <w:p w:rsidR="00EB58B7" w:rsidRDefault="00EB5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0F" w:rsidRDefault="007E680F" w:rsidP="009B1335">
      <w:pPr>
        <w:spacing w:after="0" w:line="240" w:lineRule="auto"/>
      </w:pPr>
      <w:r>
        <w:separator/>
      </w:r>
    </w:p>
  </w:footnote>
  <w:footnote w:type="continuationSeparator" w:id="0">
    <w:p w:rsidR="007E680F" w:rsidRDefault="007E680F" w:rsidP="009B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F0D"/>
    <w:multiLevelType w:val="hybridMultilevel"/>
    <w:tmpl w:val="C130CB54"/>
    <w:lvl w:ilvl="0" w:tplc="B4F498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zz9pxptapw0tbe9et6px52vzvxwaf59rav0&quot;&gt;Xcancer&lt;record-ids&gt;&lt;item&gt;4&lt;/item&gt;&lt;item&gt;5&lt;/item&gt;&lt;item&gt;10&lt;/item&gt;&lt;item&gt;11&lt;/item&gt;&lt;item&gt;24&lt;/item&gt;&lt;item&gt;37&lt;/item&gt;&lt;item&gt;38&lt;/item&gt;&lt;item&gt;40&lt;/item&gt;&lt;item&gt;46&lt;/item&gt;&lt;item&gt;48&lt;/item&gt;&lt;item&gt;52&lt;/item&gt;&lt;item&gt;53&lt;/item&gt;&lt;item&gt;63&lt;/item&gt;&lt;item&gt;64&lt;/item&gt;&lt;item&gt;65&lt;/item&gt;&lt;item&gt;66&lt;/item&gt;&lt;item&gt;68&lt;/item&gt;&lt;item&gt;69&lt;/item&gt;&lt;item&gt;74&lt;/item&gt;&lt;item&gt;75&lt;/item&gt;&lt;item&gt;77&lt;/item&gt;&lt;item&gt;78&lt;/item&gt;&lt;item&gt;79&lt;/item&gt;&lt;item&gt;87&lt;/item&gt;&lt;item&gt;91&lt;/item&gt;&lt;item&gt;94&lt;/item&gt;&lt;item&gt;98&lt;/item&gt;&lt;item&gt;99&lt;/item&gt;&lt;item&gt;100&lt;/item&gt;&lt;item&gt;101&lt;/item&gt;&lt;item&gt;102&lt;/item&gt;&lt;item&gt;104&lt;/item&gt;&lt;item&gt;106&lt;/item&gt;&lt;item&gt;107&lt;/item&gt;&lt;item&gt;108&lt;/item&gt;&lt;item&gt;114&lt;/item&gt;&lt;item&gt;117&lt;/item&gt;&lt;item&gt;118&lt;/item&gt;&lt;item&gt;119&lt;/item&gt;&lt;item&gt;121&lt;/item&gt;&lt;item&gt;129&lt;/item&gt;&lt;item&gt;130&lt;/item&gt;&lt;item&gt;131&lt;/item&gt;&lt;item&gt;133&lt;/item&gt;&lt;item&gt;134&lt;/item&gt;&lt;item&gt;135&lt;/item&gt;&lt;item&gt;138&lt;/item&gt;&lt;item&gt;142&lt;/item&gt;&lt;item&gt;143&lt;/item&gt;&lt;item&gt;144&lt;/item&gt;&lt;item&gt;145&lt;/item&gt;&lt;item&gt;147&lt;/item&gt;&lt;item&gt;148&lt;/item&gt;&lt;item&gt;149&lt;/item&gt;&lt;item&gt;150&lt;/item&gt;&lt;item&gt;151&lt;/item&gt;&lt;item&gt;153&lt;/item&gt;&lt;item&gt;154&lt;/item&gt;&lt;item&gt;155&lt;/item&gt;&lt;item&gt;156&lt;/item&gt;&lt;item&gt;157&lt;/item&gt;&lt;item&gt;159&lt;/item&gt;&lt;item&gt;161&lt;/item&gt;&lt;item&gt;163&lt;/item&gt;&lt;/record-ids&gt;&lt;/item&gt;&lt;/Libraries&gt;"/>
  </w:docVars>
  <w:rsids>
    <w:rsidRoot w:val="00F51265"/>
    <w:rsid w:val="000016B6"/>
    <w:rsid w:val="00003C12"/>
    <w:rsid w:val="000047F6"/>
    <w:rsid w:val="00006CA3"/>
    <w:rsid w:val="00006D22"/>
    <w:rsid w:val="000076EC"/>
    <w:rsid w:val="0001039B"/>
    <w:rsid w:val="00010991"/>
    <w:rsid w:val="00010F92"/>
    <w:rsid w:val="00011A9E"/>
    <w:rsid w:val="00011F93"/>
    <w:rsid w:val="000125B1"/>
    <w:rsid w:val="00013078"/>
    <w:rsid w:val="000203BB"/>
    <w:rsid w:val="00020A85"/>
    <w:rsid w:val="0002214B"/>
    <w:rsid w:val="000234A5"/>
    <w:rsid w:val="0002563F"/>
    <w:rsid w:val="00026C81"/>
    <w:rsid w:val="00027447"/>
    <w:rsid w:val="0002775D"/>
    <w:rsid w:val="000302A6"/>
    <w:rsid w:val="0003192F"/>
    <w:rsid w:val="00032E34"/>
    <w:rsid w:val="000333B2"/>
    <w:rsid w:val="00033D9D"/>
    <w:rsid w:val="00033FDA"/>
    <w:rsid w:val="0003673D"/>
    <w:rsid w:val="00037B7B"/>
    <w:rsid w:val="0004007C"/>
    <w:rsid w:val="000405CB"/>
    <w:rsid w:val="00041F36"/>
    <w:rsid w:val="00042619"/>
    <w:rsid w:val="000427C7"/>
    <w:rsid w:val="00043A48"/>
    <w:rsid w:val="00043F5F"/>
    <w:rsid w:val="00044266"/>
    <w:rsid w:val="00044EFF"/>
    <w:rsid w:val="00045480"/>
    <w:rsid w:val="00045E62"/>
    <w:rsid w:val="00045F93"/>
    <w:rsid w:val="000462EE"/>
    <w:rsid w:val="00047BE2"/>
    <w:rsid w:val="00050A1A"/>
    <w:rsid w:val="00052C10"/>
    <w:rsid w:val="00053C02"/>
    <w:rsid w:val="00054BB2"/>
    <w:rsid w:val="00054CF7"/>
    <w:rsid w:val="000571FB"/>
    <w:rsid w:val="00060D93"/>
    <w:rsid w:val="0006140F"/>
    <w:rsid w:val="0006525D"/>
    <w:rsid w:val="00065878"/>
    <w:rsid w:val="000738F1"/>
    <w:rsid w:val="000760C8"/>
    <w:rsid w:val="000766A9"/>
    <w:rsid w:val="00080851"/>
    <w:rsid w:val="00081356"/>
    <w:rsid w:val="00083011"/>
    <w:rsid w:val="00083B8E"/>
    <w:rsid w:val="00085977"/>
    <w:rsid w:val="00085D8B"/>
    <w:rsid w:val="000861CD"/>
    <w:rsid w:val="0008672D"/>
    <w:rsid w:val="000878A7"/>
    <w:rsid w:val="000879B7"/>
    <w:rsid w:val="00091C96"/>
    <w:rsid w:val="0009217E"/>
    <w:rsid w:val="0009572E"/>
    <w:rsid w:val="000962EB"/>
    <w:rsid w:val="000A0784"/>
    <w:rsid w:val="000A1B61"/>
    <w:rsid w:val="000A20AF"/>
    <w:rsid w:val="000A2D10"/>
    <w:rsid w:val="000A3AB9"/>
    <w:rsid w:val="000A43F2"/>
    <w:rsid w:val="000A59D4"/>
    <w:rsid w:val="000B09A0"/>
    <w:rsid w:val="000B3AD7"/>
    <w:rsid w:val="000B6597"/>
    <w:rsid w:val="000C0D43"/>
    <w:rsid w:val="000C1A4E"/>
    <w:rsid w:val="000C286D"/>
    <w:rsid w:val="000C3A42"/>
    <w:rsid w:val="000C3CCE"/>
    <w:rsid w:val="000C3EEC"/>
    <w:rsid w:val="000C420B"/>
    <w:rsid w:val="000C4856"/>
    <w:rsid w:val="000C5207"/>
    <w:rsid w:val="000C6754"/>
    <w:rsid w:val="000C7323"/>
    <w:rsid w:val="000C790D"/>
    <w:rsid w:val="000C7DCF"/>
    <w:rsid w:val="000D004C"/>
    <w:rsid w:val="000D0E98"/>
    <w:rsid w:val="000D19B5"/>
    <w:rsid w:val="000D3590"/>
    <w:rsid w:val="000D5DA2"/>
    <w:rsid w:val="000D6DF1"/>
    <w:rsid w:val="000D7360"/>
    <w:rsid w:val="000E149A"/>
    <w:rsid w:val="000E3E7D"/>
    <w:rsid w:val="000E4A82"/>
    <w:rsid w:val="000E5DF1"/>
    <w:rsid w:val="000F0464"/>
    <w:rsid w:val="000F1507"/>
    <w:rsid w:val="000F3E45"/>
    <w:rsid w:val="000F4886"/>
    <w:rsid w:val="000F4F8A"/>
    <w:rsid w:val="000F6525"/>
    <w:rsid w:val="000F6F3B"/>
    <w:rsid w:val="0010139C"/>
    <w:rsid w:val="001048A8"/>
    <w:rsid w:val="001059EE"/>
    <w:rsid w:val="001076B7"/>
    <w:rsid w:val="001112C8"/>
    <w:rsid w:val="00114D1D"/>
    <w:rsid w:val="0011557A"/>
    <w:rsid w:val="0011665A"/>
    <w:rsid w:val="00116870"/>
    <w:rsid w:val="00117E0E"/>
    <w:rsid w:val="00117F18"/>
    <w:rsid w:val="001213A9"/>
    <w:rsid w:val="00122D3C"/>
    <w:rsid w:val="00122F1E"/>
    <w:rsid w:val="00123527"/>
    <w:rsid w:val="00126937"/>
    <w:rsid w:val="00126A93"/>
    <w:rsid w:val="00126CCC"/>
    <w:rsid w:val="00127035"/>
    <w:rsid w:val="00132930"/>
    <w:rsid w:val="001330D9"/>
    <w:rsid w:val="00133A11"/>
    <w:rsid w:val="001342F2"/>
    <w:rsid w:val="00134A38"/>
    <w:rsid w:val="0013689D"/>
    <w:rsid w:val="00136C87"/>
    <w:rsid w:val="00140097"/>
    <w:rsid w:val="00140225"/>
    <w:rsid w:val="00140644"/>
    <w:rsid w:val="00140F5C"/>
    <w:rsid w:val="0014359F"/>
    <w:rsid w:val="0014408A"/>
    <w:rsid w:val="001448FA"/>
    <w:rsid w:val="001500CA"/>
    <w:rsid w:val="001518A9"/>
    <w:rsid w:val="00152494"/>
    <w:rsid w:val="00153428"/>
    <w:rsid w:val="00153F3C"/>
    <w:rsid w:val="00160549"/>
    <w:rsid w:val="00160E28"/>
    <w:rsid w:val="00164E72"/>
    <w:rsid w:val="00165332"/>
    <w:rsid w:val="00165787"/>
    <w:rsid w:val="00167343"/>
    <w:rsid w:val="001701E7"/>
    <w:rsid w:val="00171DF3"/>
    <w:rsid w:val="001757B6"/>
    <w:rsid w:val="00176F6C"/>
    <w:rsid w:val="00180402"/>
    <w:rsid w:val="00181319"/>
    <w:rsid w:val="001815C8"/>
    <w:rsid w:val="00181C40"/>
    <w:rsid w:val="00181C65"/>
    <w:rsid w:val="001822F2"/>
    <w:rsid w:val="00183C11"/>
    <w:rsid w:val="001841E7"/>
    <w:rsid w:val="00184803"/>
    <w:rsid w:val="00184FB9"/>
    <w:rsid w:val="00184FE0"/>
    <w:rsid w:val="001856FB"/>
    <w:rsid w:val="00185A89"/>
    <w:rsid w:val="00190214"/>
    <w:rsid w:val="0019154D"/>
    <w:rsid w:val="00191AD4"/>
    <w:rsid w:val="001924DC"/>
    <w:rsid w:val="00193A0D"/>
    <w:rsid w:val="001959E8"/>
    <w:rsid w:val="0019749F"/>
    <w:rsid w:val="001979FE"/>
    <w:rsid w:val="001A0490"/>
    <w:rsid w:val="001A40F5"/>
    <w:rsid w:val="001B1F1B"/>
    <w:rsid w:val="001B2773"/>
    <w:rsid w:val="001B3BEB"/>
    <w:rsid w:val="001B4B64"/>
    <w:rsid w:val="001B6507"/>
    <w:rsid w:val="001B7F1C"/>
    <w:rsid w:val="001C015A"/>
    <w:rsid w:val="001C1440"/>
    <w:rsid w:val="001C3094"/>
    <w:rsid w:val="001C390D"/>
    <w:rsid w:val="001C3B18"/>
    <w:rsid w:val="001C5C67"/>
    <w:rsid w:val="001C6B35"/>
    <w:rsid w:val="001C7A2D"/>
    <w:rsid w:val="001C7EBF"/>
    <w:rsid w:val="001D260D"/>
    <w:rsid w:val="001D560E"/>
    <w:rsid w:val="001E135A"/>
    <w:rsid w:val="001E1EC0"/>
    <w:rsid w:val="001E2D81"/>
    <w:rsid w:val="001E4AC4"/>
    <w:rsid w:val="001E5743"/>
    <w:rsid w:val="001E5EAF"/>
    <w:rsid w:val="001E6C3A"/>
    <w:rsid w:val="001E6DA6"/>
    <w:rsid w:val="001F08F1"/>
    <w:rsid w:val="001F27C2"/>
    <w:rsid w:val="001F32B7"/>
    <w:rsid w:val="001F59E4"/>
    <w:rsid w:val="001F7B52"/>
    <w:rsid w:val="0020063C"/>
    <w:rsid w:val="0020197A"/>
    <w:rsid w:val="002041C4"/>
    <w:rsid w:val="00204600"/>
    <w:rsid w:val="00204978"/>
    <w:rsid w:val="00205B90"/>
    <w:rsid w:val="00207C64"/>
    <w:rsid w:val="00211E30"/>
    <w:rsid w:val="00213779"/>
    <w:rsid w:val="002154F5"/>
    <w:rsid w:val="00216175"/>
    <w:rsid w:val="00217067"/>
    <w:rsid w:val="00220C56"/>
    <w:rsid w:val="00224BA2"/>
    <w:rsid w:val="0022520D"/>
    <w:rsid w:val="00226B4A"/>
    <w:rsid w:val="002275C4"/>
    <w:rsid w:val="002275D1"/>
    <w:rsid w:val="00227B23"/>
    <w:rsid w:val="00230714"/>
    <w:rsid w:val="00231CDF"/>
    <w:rsid w:val="00232E87"/>
    <w:rsid w:val="00233A5C"/>
    <w:rsid w:val="00235704"/>
    <w:rsid w:val="002366B5"/>
    <w:rsid w:val="002374E4"/>
    <w:rsid w:val="0023752F"/>
    <w:rsid w:val="0024189E"/>
    <w:rsid w:val="00241958"/>
    <w:rsid w:val="002420B9"/>
    <w:rsid w:val="002424CD"/>
    <w:rsid w:val="002441F0"/>
    <w:rsid w:val="00246904"/>
    <w:rsid w:val="00253FE5"/>
    <w:rsid w:val="0025420E"/>
    <w:rsid w:val="002558E3"/>
    <w:rsid w:val="0025796A"/>
    <w:rsid w:val="002614F1"/>
    <w:rsid w:val="00263774"/>
    <w:rsid w:val="00265BF0"/>
    <w:rsid w:val="002701D2"/>
    <w:rsid w:val="00270AC3"/>
    <w:rsid w:val="00271598"/>
    <w:rsid w:val="002736D5"/>
    <w:rsid w:val="00273B9E"/>
    <w:rsid w:val="00274521"/>
    <w:rsid w:val="00274684"/>
    <w:rsid w:val="00276031"/>
    <w:rsid w:val="0027613F"/>
    <w:rsid w:val="002762C3"/>
    <w:rsid w:val="00277C3C"/>
    <w:rsid w:val="0028079E"/>
    <w:rsid w:val="00280C03"/>
    <w:rsid w:val="00280F0E"/>
    <w:rsid w:val="0028100D"/>
    <w:rsid w:val="00281303"/>
    <w:rsid w:val="002825CB"/>
    <w:rsid w:val="00285B7A"/>
    <w:rsid w:val="00286C66"/>
    <w:rsid w:val="00287617"/>
    <w:rsid w:val="0028782F"/>
    <w:rsid w:val="002908A4"/>
    <w:rsid w:val="00290F10"/>
    <w:rsid w:val="00291545"/>
    <w:rsid w:val="00291A4E"/>
    <w:rsid w:val="002952DF"/>
    <w:rsid w:val="00296930"/>
    <w:rsid w:val="00296949"/>
    <w:rsid w:val="002972B2"/>
    <w:rsid w:val="002A08A0"/>
    <w:rsid w:val="002A0965"/>
    <w:rsid w:val="002A204C"/>
    <w:rsid w:val="002A229C"/>
    <w:rsid w:val="002A31B4"/>
    <w:rsid w:val="002A5E90"/>
    <w:rsid w:val="002A63D2"/>
    <w:rsid w:val="002B0B8B"/>
    <w:rsid w:val="002B1397"/>
    <w:rsid w:val="002B2809"/>
    <w:rsid w:val="002B40CB"/>
    <w:rsid w:val="002B5344"/>
    <w:rsid w:val="002B61C9"/>
    <w:rsid w:val="002B66A7"/>
    <w:rsid w:val="002B6D5F"/>
    <w:rsid w:val="002C0667"/>
    <w:rsid w:val="002C12D4"/>
    <w:rsid w:val="002C20CD"/>
    <w:rsid w:val="002C2CCB"/>
    <w:rsid w:val="002C62C4"/>
    <w:rsid w:val="002D31ED"/>
    <w:rsid w:val="002D41BB"/>
    <w:rsid w:val="002D4640"/>
    <w:rsid w:val="002D520A"/>
    <w:rsid w:val="002D5DCE"/>
    <w:rsid w:val="002E0D1F"/>
    <w:rsid w:val="002E36BA"/>
    <w:rsid w:val="002E45DF"/>
    <w:rsid w:val="002E4A77"/>
    <w:rsid w:val="002E7DBD"/>
    <w:rsid w:val="002F0062"/>
    <w:rsid w:val="002F0E07"/>
    <w:rsid w:val="002F1C01"/>
    <w:rsid w:val="002F6115"/>
    <w:rsid w:val="003015E3"/>
    <w:rsid w:val="00303A65"/>
    <w:rsid w:val="003049B7"/>
    <w:rsid w:val="00304D7A"/>
    <w:rsid w:val="003060A2"/>
    <w:rsid w:val="00306698"/>
    <w:rsid w:val="003078BF"/>
    <w:rsid w:val="00307BB0"/>
    <w:rsid w:val="003102DF"/>
    <w:rsid w:val="00310893"/>
    <w:rsid w:val="00311770"/>
    <w:rsid w:val="0031212A"/>
    <w:rsid w:val="0031341E"/>
    <w:rsid w:val="00315B3D"/>
    <w:rsid w:val="00316625"/>
    <w:rsid w:val="00316CEB"/>
    <w:rsid w:val="0032071C"/>
    <w:rsid w:val="003209A1"/>
    <w:rsid w:val="00320AC0"/>
    <w:rsid w:val="00323B01"/>
    <w:rsid w:val="00323CDF"/>
    <w:rsid w:val="003242AA"/>
    <w:rsid w:val="00326F56"/>
    <w:rsid w:val="00327CB2"/>
    <w:rsid w:val="00327FD4"/>
    <w:rsid w:val="00331909"/>
    <w:rsid w:val="0033258C"/>
    <w:rsid w:val="003343A4"/>
    <w:rsid w:val="003343F8"/>
    <w:rsid w:val="00334E1B"/>
    <w:rsid w:val="003403EB"/>
    <w:rsid w:val="00340FB6"/>
    <w:rsid w:val="00343E3D"/>
    <w:rsid w:val="003448A9"/>
    <w:rsid w:val="003453E0"/>
    <w:rsid w:val="00345F7B"/>
    <w:rsid w:val="00347F2E"/>
    <w:rsid w:val="003507DC"/>
    <w:rsid w:val="00354C23"/>
    <w:rsid w:val="00356CB0"/>
    <w:rsid w:val="00356CD3"/>
    <w:rsid w:val="00357A88"/>
    <w:rsid w:val="00361EF4"/>
    <w:rsid w:val="00362A09"/>
    <w:rsid w:val="00362DDD"/>
    <w:rsid w:val="00362F9E"/>
    <w:rsid w:val="003635D2"/>
    <w:rsid w:val="00363FE0"/>
    <w:rsid w:val="003653D4"/>
    <w:rsid w:val="00365F5F"/>
    <w:rsid w:val="00367CF3"/>
    <w:rsid w:val="00372CE1"/>
    <w:rsid w:val="00376EE5"/>
    <w:rsid w:val="003773CB"/>
    <w:rsid w:val="00380AAB"/>
    <w:rsid w:val="00382780"/>
    <w:rsid w:val="00382A35"/>
    <w:rsid w:val="003838E9"/>
    <w:rsid w:val="00383CB5"/>
    <w:rsid w:val="003844EE"/>
    <w:rsid w:val="00384DA6"/>
    <w:rsid w:val="00384E7E"/>
    <w:rsid w:val="0038711E"/>
    <w:rsid w:val="003876FD"/>
    <w:rsid w:val="00387751"/>
    <w:rsid w:val="003908D0"/>
    <w:rsid w:val="003923B7"/>
    <w:rsid w:val="003924D8"/>
    <w:rsid w:val="00392BE5"/>
    <w:rsid w:val="00393EA9"/>
    <w:rsid w:val="00396185"/>
    <w:rsid w:val="00396D0F"/>
    <w:rsid w:val="00397370"/>
    <w:rsid w:val="003A1B15"/>
    <w:rsid w:val="003A3CE1"/>
    <w:rsid w:val="003A4063"/>
    <w:rsid w:val="003A4288"/>
    <w:rsid w:val="003A54E3"/>
    <w:rsid w:val="003A6011"/>
    <w:rsid w:val="003B115E"/>
    <w:rsid w:val="003B396B"/>
    <w:rsid w:val="003B40C7"/>
    <w:rsid w:val="003C15F3"/>
    <w:rsid w:val="003C258D"/>
    <w:rsid w:val="003C321C"/>
    <w:rsid w:val="003C3C02"/>
    <w:rsid w:val="003C3E1D"/>
    <w:rsid w:val="003C58A7"/>
    <w:rsid w:val="003C640E"/>
    <w:rsid w:val="003C6620"/>
    <w:rsid w:val="003C6BE0"/>
    <w:rsid w:val="003D0571"/>
    <w:rsid w:val="003D284B"/>
    <w:rsid w:val="003D5DC1"/>
    <w:rsid w:val="003E225F"/>
    <w:rsid w:val="003E6C76"/>
    <w:rsid w:val="003E6EAD"/>
    <w:rsid w:val="003F0C68"/>
    <w:rsid w:val="003F3FD6"/>
    <w:rsid w:val="003F497A"/>
    <w:rsid w:val="003F64F2"/>
    <w:rsid w:val="003F6C01"/>
    <w:rsid w:val="003F6F43"/>
    <w:rsid w:val="003F7F8B"/>
    <w:rsid w:val="00400BD6"/>
    <w:rsid w:val="00400CE4"/>
    <w:rsid w:val="004018BD"/>
    <w:rsid w:val="00401F57"/>
    <w:rsid w:val="00403A46"/>
    <w:rsid w:val="00410F8E"/>
    <w:rsid w:val="00411337"/>
    <w:rsid w:val="00412F56"/>
    <w:rsid w:val="004134B2"/>
    <w:rsid w:val="004139CF"/>
    <w:rsid w:val="00413E9B"/>
    <w:rsid w:val="004227C2"/>
    <w:rsid w:val="00423326"/>
    <w:rsid w:val="00424906"/>
    <w:rsid w:val="00424A11"/>
    <w:rsid w:val="004250EC"/>
    <w:rsid w:val="004255F6"/>
    <w:rsid w:val="00430070"/>
    <w:rsid w:val="004316B9"/>
    <w:rsid w:val="00431C1A"/>
    <w:rsid w:val="0043333A"/>
    <w:rsid w:val="004344E4"/>
    <w:rsid w:val="00435D6C"/>
    <w:rsid w:val="00436979"/>
    <w:rsid w:val="0044024B"/>
    <w:rsid w:val="004414F5"/>
    <w:rsid w:val="0044194C"/>
    <w:rsid w:val="00443ACA"/>
    <w:rsid w:val="00445876"/>
    <w:rsid w:val="0044619D"/>
    <w:rsid w:val="00446334"/>
    <w:rsid w:val="0045032A"/>
    <w:rsid w:val="004511A3"/>
    <w:rsid w:val="00451EF1"/>
    <w:rsid w:val="0045761A"/>
    <w:rsid w:val="00461F53"/>
    <w:rsid w:val="00462FD4"/>
    <w:rsid w:val="00463F88"/>
    <w:rsid w:val="00465BDE"/>
    <w:rsid w:val="00466454"/>
    <w:rsid w:val="004671F8"/>
    <w:rsid w:val="00473FAF"/>
    <w:rsid w:val="00474308"/>
    <w:rsid w:val="00477704"/>
    <w:rsid w:val="004813BF"/>
    <w:rsid w:val="00481F47"/>
    <w:rsid w:val="00482A07"/>
    <w:rsid w:val="00482BBC"/>
    <w:rsid w:val="00482EAD"/>
    <w:rsid w:val="00483139"/>
    <w:rsid w:val="00483464"/>
    <w:rsid w:val="00484175"/>
    <w:rsid w:val="00484F60"/>
    <w:rsid w:val="004850A3"/>
    <w:rsid w:val="00486091"/>
    <w:rsid w:val="00490DBD"/>
    <w:rsid w:val="00494FB6"/>
    <w:rsid w:val="0049602B"/>
    <w:rsid w:val="00496404"/>
    <w:rsid w:val="00497C7F"/>
    <w:rsid w:val="004A0D75"/>
    <w:rsid w:val="004A1B61"/>
    <w:rsid w:val="004A1DCF"/>
    <w:rsid w:val="004A1F55"/>
    <w:rsid w:val="004A2F13"/>
    <w:rsid w:val="004B054A"/>
    <w:rsid w:val="004B099D"/>
    <w:rsid w:val="004B15FD"/>
    <w:rsid w:val="004B6580"/>
    <w:rsid w:val="004B6B3F"/>
    <w:rsid w:val="004B6ECD"/>
    <w:rsid w:val="004C0584"/>
    <w:rsid w:val="004C0F45"/>
    <w:rsid w:val="004C32EF"/>
    <w:rsid w:val="004C4062"/>
    <w:rsid w:val="004C4971"/>
    <w:rsid w:val="004C60D4"/>
    <w:rsid w:val="004C7B5F"/>
    <w:rsid w:val="004D0F97"/>
    <w:rsid w:val="004D50B4"/>
    <w:rsid w:val="004D5211"/>
    <w:rsid w:val="004D5791"/>
    <w:rsid w:val="004D5F7A"/>
    <w:rsid w:val="004E036F"/>
    <w:rsid w:val="004E050E"/>
    <w:rsid w:val="004E26A8"/>
    <w:rsid w:val="004E4FCD"/>
    <w:rsid w:val="004E52A2"/>
    <w:rsid w:val="004F0001"/>
    <w:rsid w:val="004F0E52"/>
    <w:rsid w:val="004F1819"/>
    <w:rsid w:val="004F632D"/>
    <w:rsid w:val="00500FF8"/>
    <w:rsid w:val="005033FC"/>
    <w:rsid w:val="00503D4C"/>
    <w:rsid w:val="00504825"/>
    <w:rsid w:val="00504F8A"/>
    <w:rsid w:val="005057DE"/>
    <w:rsid w:val="0050755F"/>
    <w:rsid w:val="00514418"/>
    <w:rsid w:val="0051491E"/>
    <w:rsid w:val="00514AC5"/>
    <w:rsid w:val="00523460"/>
    <w:rsid w:val="00524954"/>
    <w:rsid w:val="005253BF"/>
    <w:rsid w:val="00526554"/>
    <w:rsid w:val="0052740F"/>
    <w:rsid w:val="0052760C"/>
    <w:rsid w:val="005334FB"/>
    <w:rsid w:val="00533DF2"/>
    <w:rsid w:val="00533E5B"/>
    <w:rsid w:val="005343BF"/>
    <w:rsid w:val="00534B78"/>
    <w:rsid w:val="00534E0D"/>
    <w:rsid w:val="005362E5"/>
    <w:rsid w:val="0053684A"/>
    <w:rsid w:val="005413A8"/>
    <w:rsid w:val="00541CFC"/>
    <w:rsid w:val="00541D34"/>
    <w:rsid w:val="0054206F"/>
    <w:rsid w:val="00542DA1"/>
    <w:rsid w:val="00543588"/>
    <w:rsid w:val="0054428B"/>
    <w:rsid w:val="00550861"/>
    <w:rsid w:val="00551D66"/>
    <w:rsid w:val="0055202F"/>
    <w:rsid w:val="0055305F"/>
    <w:rsid w:val="00553EAF"/>
    <w:rsid w:val="00554DB5"/>
    <w:rsid w:val="0055554F"/>
    <w:rsid w:val="005620CA"/>
    <w:rsid w:val="00565C04"/>
    <w:rsid w:val="00565E5E"/>
    <w:rsid w:val="0057116A"/>
    <w:rsid w:val="0057160D"/>
    <w:rsid w:val="00571695"/>
    <w:rsid w:val="00571B07"/>
    <w:rsid w:val="00573797"/>
    <w:rsid w:val="00573861"/>
    <w:rsid w:val="005739B9"/>
    <w:rsid w:val="005740CB"/>
    <w:rsid w:val="00574505"/>
    <w:rsid w:val="0057505C"/>
    <w:rsid w:val="00575C1F"/>
    <w:rsid w:val="005760C7"/>
    <w:rsid w:val="00576335"/>
    <w:rsid w:val="0057680D"/>
    <w:rsid w:val="00576AC4"/>
    <w:rsid w:val="005771E9"/>
    <w:rsid w:val="005823F9"/>
    <w:rsid w:val="00582F37"/>
    <w:rsid w:val="00587963"/>
    <w:rsid w:val="00590E5C"/>
    <w:rsid w:val="00591CEA"/>
    <w:rsid w:val="005946D9"/>
    <w:rsid w:val="0059480D"/>
    <w:rsid w:val="00594D1B"/>
    <w:rsid w:val="005959E0"/>
    <w:rsid w:val="00596389"/>
    <w:rsid w:val="00596920"/>
    <w:rsid w:val="00597CDD"/>
    <w:rsid w:val="005A0AB1"/>
    <w:rsid w:val="005A1C8A"/>
    <w:rsid w:val="005A3B74"/>
    <w:rsid w:val="005A4DFC"/>
    <w:rsid w:val="005B0FE4"/>
    <w:rsid w:val="005B27BF"/>
    <w:rsid w:val="005B3EEC"/>
    <w:rsid w:val="005B5DB3"/>
    <w:rsid w:val="005B65ED"/>
    <w:rsid w:val="005C1350"/>
    <w:rsid w:val="005C1C79"/>
    <w:rsid w:val="005C271A"/>
    <w:rsid w:val="005C3277"/>
    <w:rsid w:val="005C6F3C"/>
    <w:rsid w:val="005C7E83"/>
    <w:rsid w:val="005D0C9E"/>
    <w:rsid w:val="005D2385"/>
    <w:rsid w:val="005D3FA5"/>
    <w:rsid w:val="005D4B5C"/>
    <w:rsid w:val="005D63B5"/>
    <w:rsid w:val="005E2720"/>
    <w:rsid w:val="005E5759"/>
    <w:rsid w:val="005F10AF"/>
    <w:rsid w:val="005F2840"/>
    <w:rsid w:val="005F3919"/>
    <w:rsid w:val="005F59FB"/>
    <w:rsid w:val="0060471D"/>
    <w:rsid w:val="00605000"/>
    <w:rsid w:val="00605CF9"/>
    <w:rsid w:val="00610462"/>
    <w:rsid w:val="006125D6"/>
    <w:rsid w:val="00614847"/>
    <w:rsid w:val="0061568D"/>
    <w:rsid w:val="006159A7"/>
    <w:rsid w:val="00616011"/>
    <w:rsid w:val="00616A41"/>
    <w:rsid w:val="00617543"/>
    <w:rsid w:val="00620F5E"/>
    <w:rsid w:val="00623004"/>
    <w:rsid w:val="00623D61"/>
    <w:rsid w:val="006249A8"/>
    <w:rsid w:val="006266BD"/>
    <w:rsid w:val="00626960"/>
    <w:rsid w:val="0062790D"/>
    <w:rsid w:val="006303D8"/>
    <w:rsid w:val="00631655"/>
    <w:rsid w:val="006332E7"/>
    <w:rsid w:val="00633A89"/>
    <w:rsid w:val="00635C22"/>
    <w:rsid w:val="00636C08"/>
    <w:rsid w:val="00636EDC"/>
    <w:rsid w:val="006375B6"/>
    <w:rsid w:val="00641234"/>
    <w:rsid w:val="006426BD"/>
    <w:rsid w:val="00644D54"/>
    <w:rsid w:val="006517F5"/>
    <w:rsid w:val="006524D9"/>
    <w:rsid w:val="006543F1"/>
    <w:rsid w:val="00654EED"/>
    <w:rsid w:val="0065550A"/>
    <w:rsid w:val="00657570"/>
    <w:rsid w:val="0066096C"/>
    <w:rsid w:val="006610FE"/>
    <w:rsid w:val="006641C6"/>
    <w:rsid w:val="006646D0"/>
    <w:rsid w:val="00665A4B"/>
    <w:rsid w:val="00666427"/>
    <w:rsid w:val="00666DD8"/>
    <w:rsid w:val="006678F2"/>
    <w:rsid w:val="00670681"/>
    <w:rsid w:val="00672284"/>
    <w:rsid w:val="00672457"/>
    <w:rsid w:val="006740A4"/>
    <w:rsid w:val="00674299"/>
    <w:rsid w:val="00674BAA"/>
    <w:rsid w:val="006753A2"/>
    <w:rsid w:val="00676073"/>
    <w:rsid w:val="006773E6"/>
    <w:rsid w:val="00677FC7"/>
    <w:rsid w:val="006800D5"/>
    <w:rsid w:val="006803FB"/>
    <w:rsid w:val="00681ABA"/>
    <w:rsid w:val="00681BDE"/>
    <w:rsid w:val="00682776"/>
    <w:rsid w:val="006838C4"/>
    <w:rsid w:val="006861C4"/>
    <w:rsid w:val="00687624"/>
    <w:rsid w:val="0069023F"/>
    <w:rsid w:val="00690602"/>
    <w:rsid w:val="00690F0F"/>
    <w:rsid w:val="00692165"/>
    <w:rsid w:val="006945BB"/>
    <w:rsid w:val="00694706"/>
    <w:rsid w:val="00694CA8"/>
    <w:rsid w:val="00694F13"/>
    <w:rsid w:val="006958FE"/>
    <w:rsid w:val="006968FB"/>
    <w:rsid w:val="0069695E"/>
    <w:rsid w:val="006A0CF7"/>
    <w:rsid w:val="006A3C67"/>
    <w:rsid w:val="006A58CD"/>
    <w:rsid w:val="006B130A"/>
    <w:rsid w:val="006B254D"/>
    <w:rsid w:val="006B5B68"/>
    <w:rsid w:val="006B653E"/>
    <w:rsid w:val="006B7935"/>
    <w:rsid w:val="006C0018"/>
    <w:rsid w:val="006C0E75"/>
    <w:rsid w:val="006C1915"/>
    <w:rsid w:val="006C1EF3"/>
    <w:rsid w:val="006C2002"/>
    <w:rsid w:val="006C400F"/>
    <w:rsid w:val="006C573A"/>
    <w:rsid w:val="006C5F58"/>
    <w:rsid w:val="006C6BA2"/>
    <w:rsid w:val="006C7D7C"/>
    <w:rsid w:val="006D1892"/>
    <w:rsid w:val="006D1E81"/>
    <w:rsid w:val="006D25C7"/>
    <w:rsid w:val="006D3B34"/>
    <w:rsid w:val="006D4137"/>
    <w:rsid w:val="006D4F00"/>
    <w:rsid w:val="006D553E"/>
    <w:rsid w:val="006D5963"/>
    <w:rsid w:val="006D6610"/>
    <w:rsid w:val="006E03FE"/>
    <w:rsid w:val="006E062F"/>
    <w:rsid w:val="006E3A14"/>
    <w:rsid w:val="006E412A"/>
    <w:rsid w:val="006E6E4B"/>
    <w:rsid w:val="006F0D85"/>
    <w:rsid w:val="006F1288"/>
    <w:rsid w:val="006F1A19"/>
    <w:rsid w:val="006F2BB6"/>
    <w:rsid w:val="006F2C7B"/>
    <w:rsid w:val="006F5B05"/>
    <w:rsid w:val="006F5BA1"/>
    <w:rsid w:val="006F62CA"/>
    <w:rsid w:val="006F751E"/>
    <w:rsid w:val="007012E4"/>
    <w:rsid w:val="00702F00"/>
    <w:rsid w:val="00710D91"/>
    <w:rsid w:val="00711DDB"/>
    <w:rsid w:val="00713653"/>
    <w:rsid w:val="00713A96"/>
    <w:rsid w:val="007169B2"/>
    <w:rsid w:val="00722E26"/>
    <w:rsid w:val="00723666"/>
    <w:rsid w:val="0072447D"/>
    <w:rsid w:val="00725BC0"/>
    <w:rsid w:val="00732743"/>
    <w:rsid w:val="00732FC6"/>
    <w:rsid w:val="00737EAC"/>
    <w:rsid w:val="0074013E"/>
    <w:rsid w:val="007403D1"/>
    <w:rsid w:val="0074046D"/>
    <w:rsid w:val="0074100B"/>
    <w:rsid w:val="0074177A"/>
    <w:rsid w:val="007438EF"/>
    <w:rsid w:val="0074444A"/>
    <w:rsid w:val="0074519E"/>
    <w:rsid w:val="0074593E"/>
    <w:rsid w:val="0075267D"/>
    <w:rsid w:val="0075304A"/>
    <w:rsid w:val="0075526C"/>
    <w:rsid w:val="0076054D"/>
    <w:rsid w:val="007613E4"/>
    <w:rsid w:val="0076151D"/>
    <w:rsid w:val="00763027"/>
    <w:rsid w:val="00764FDA"/>
    <w:rsid w:val="007670B7"/>
    <w:rsid w:val="00771461"/>
    <w:rsid w:val="007721A9"/>
    <w:rsid w:val="00772E4E"/>
    <w:rsid w:val="007730D0"/>
    <w:rsid w:val="00774ECB"/>
    <w:rsid w:val="0077574A"/>
    <w:rsid w:val="00777C1F"/>
    <w:rsid w:val="007814BE"/>
    <w:rsid w:val="00781E36"/>
    <w:rsid w:val="0078234A"/>
    <w:rsid w:val="0078596D"/>
    <w:rsid w:val="00786092"/>
    <w:rsid w:val="007915F9"/>
    <w:rsid w:val="00791C7F"/>
    <w:rsid w:val="00794349"/>
    <w:rsid w:val="00796ECD"/>
    <w:rsid w:val="007A1A31"/>
    <w:rsid w:val="007A44BA"/>
    <w:rsid w:val="007A4728"/>
    <w:rsid w:val="007A71F4"/>
    <w:rsid w:val="007B095B"/>
    <w:rsid w:val="007B12FF"/>
    <w:rsid w:val="007B4712"/>
    <w:rsid w:val="007B4C54"/>
    <w:rsid w:val="007B4D9B"/>
    <w:rsid w:val="007B6641"/>
    <w:rsid w:val="007B69E9"/>
    <w:rsid w:val="007B7D54"/>
    <w:rsid w:val="007C1636"/>
    <w:rsid w:val="007C38A1"/>
    <w:rsid w:val="007C3916"/>
    <w:rsid w:val="007D0E20"/>
    <w:rsid w:val="007D3FC4"/>
    <w:rsid w:val="007D4236"/>
    <w:rsid w:val="007D4408"/>
    <w:rsid w:val="007D5565"/>
    <w:rsid w:val="007D6660"/>
    <w:rsid w:val="007D73EA"/>
    <w:rsid w:val="007D7C3C"/>
    <w:rsid w:val="007E02C0"/>
    <w:rsid w:val="007E0B3A"/>
    <w:rsid w:val="007E11B2"/>
    <w:rsid w:val="007E2EE1"/>
    <w:rsid w:val="007E35FB"/>
    <w:rsid w:val="007E37B3"/>
    <w:rsid w:val="007E3C31"/>
    <w:rsid w:val="007E4850"/>
    <w:rsid w:val="007E4DBD"/>
    <w:rsid w:val="007E680F"/>
    <w:rsid w:val="007F03E6"/>
    <w:rsid w:val="007F1518"/>
    <w:rsid w:val="007F2417"/>
    <w:rsid w:val="007F6F8C"/>
    <w:rsid w:val="00806DA2"/>
    <w:rsid w:val="008105F3"/>
    <w:rsid w:val="00811893"/>
    <w:rsid w:val="0081498B"/>
    <w:rsid w:val="008150C6"/>
    <w:rsid w:val="00816B61"/>
    <w:rsid w:val="008205CD"/>
    <w:rsid w:val="00820B5C"/>
    <w:rsid w:val="00822698"/>
    <w:rsid w:val="00827E8D"/>
    <w:rsid w:val="008332E7"/>
    <w:rsid w:val="00834762"/>
    <w:rsid w:val="008365EC"/>
    <w:rsid w:val="00837F43"/>
    <w:rsid w:val="00840042"/>
    <w:rsid w:val="0084037C"/>
    <w:rsid w:val="00840900"/>
    <w:rsid w:val="00842A88"/>
    <w:rsid w:val="008448B6"/>
    <w:rsid w:val="008448FB"/>
    <w:rsid w:val="008455A7"/>
    <w:rsid w:val="00847146"/>
    <w:rsid w:val="00853CE2"/>
    <w:rsid w:val="00870BF6"/>
    <w:rsid w:val="0087185D"/>
    <w:rsid w:val="00871886"/>
    <w:rsid w:val="00872231"/>
    <w:rsid w:val="0087488A"/>
    <w:rsid w:val="00874E4E"/>
    <w:rsid w:val="008763C7"/>
    <w:rsid w:val="00876CC9"/>
    <w:rsid w:val="00877D5C"/>
    <w:rsid w:val="008823CD"/>
    <w:rsid w:val="00884D90"/>
    <w:rsid w:val="00885FE0"/>
    <w:rsid w:val="008877A5"/>
    <w:rsid w:val="00887AE9"/>
    <w:rsid w:val="00891E52"/>
    <w:rsid w:val="008926A1"/>
    <w:rsid w:val="00895C65"/>
    <w:rsid w:val="00897F2F"/>
    <w:rsid w:val="008A09F6"/>
    <w:rsid w:val="008A0ADF"/>
    <w:rsid w:val="008A38E0"/>
    <w:rsid w:val="008A4280"/>
    <w:rsid w:val="008A4D84"/>
    <w:rsid w:val="008A4FE9"/>
    <w:rsid w:val="008A542C"/>
    <w:rsid w:val="008A588F"/>
    <w:rsid w:val="008A63AF"/>
    <w:rsid w:val="008A75EC"/>
    <w:rsid w:val="008A7712"/>
    <w:rsid w:val="008B0204"/>
    <w:rsid w:val="008B14C0"/>
    <w:rsid w:val="008B19F5"/>
    <w:rsid w:val="008B1F68"/>
    <w:rsid w:val="008B3FE3"/>
    <w:rsid w:val="008B4F07"/>
    <w:rsid w:val="008B4F3D"/>
    <w:rsid w:val="008B5BBA"/>
    <w:rsid w:val="008B7870"/>
    <w:rsid w:val="008C0981"/>
    <w:rsid w:val="008C12BE"/>
    <w:rsid w:val="008C2D64"/>
    <w:rsid w:val="008C5515"/>
    <w:rsid w:val="008C5E0D"/>
    <w:rsid w:val="008C76A5"/>
    <w:rsid w:val="008D28AF"/>
    <w:rsid w:val="008D2C21"/>
    <w:rsid w:val="008D6600"/>
    <w:rsid w:val="008D7036"/>
    <w:rsid w:val="008E0078"/>
    <w:rsid w:val="008E104C"/>
    <w:rsid w:val="008E4352"/>
    <w:rsid w:val="008E4E8F"/>
    <w:rsid w:val="008E6C2D"/>
    <w:rsid w:val="008F0E13"/>
    <w:rsid w:val="008F11ED"/>
    <w:rsid w:val="008F1A7C"/>
    <w:rsid w:val="008F21F8"/>
    <w:rsid w:val="008F3110"/>
    <w:rsid w:val="008F3246"/>
    <w:rsid w:val="008F3B9C"/>
    <w:rsid w:val="008F4D52"/>
    <w:rsid w:val="008F56EA"/>
    <w:rsid w:val="008F5CDB"/>
    <w:rsid w:val="008F6B8F"/>
    <w:rsid w:val="00900C6C"/>
    <w:rsid w:val="00901CDD"/>
    <w:rsid w:val="00903D7B"/>
    <w:rsid w:val="009061A3"/>
    <w:rsid w:val="00906977"/>
    <w:rsid w:val="00906B0A"/>
    <w:rsid w:val="00906C53"/>
    <w:rsid w:val="00906F08"/>
    <w:rsid w:val="009070DF"/>
    <w:rsid w:val="00907A2D"/>
    <w:rsid w:val="009157C8"/>
    <w:rsid w:val="009168C7"/>
    <w:rsid w:val="009200B1"/>
    <w:rsid w:val="00920461"/>
    <w:rsid w:val="0092052D"/>
    <w:rsid w:val="009207A7"/>
    <w:rsid w:val="0092086B"/>
    <w:rsid w:val="00920C7A"/>
    <w:rsid w:val="00922B3C"/>
    <w:rsid w:val="00922BA4"/>
    <w:rsid w:val="00923126"/>
    <w:rsid w:val="00924158"/>
    <w:rsid w:val="00924FB0"/>
    <w:rsid w:val="00925215"/>
    <w:rsid w:val="009261A8"/>
    <w:rsid w:val="0093320E"/>
    <w:rsid w:val="0093421D"/>
    <w:rsid w:val="0093614B"/>
    <w:rsid w:val="00937E09"/>
    <w:rsid w:val="0094416E"/>
    <w:rsid w:val="00945D19"/>
    <w:rsid w:val="00952122"/>
    <w:rsid w:val="00952D1C"/>
    <w:rsid w:val="009549BE"/>
    <w:rsid w:val="00957ABD"/>
    <w:rsid w:val="0096074C"/>
    <w:rsid w:val="0096091B"/>
    <w:rsid w:val="009609C4"/>
    <w:rsid w:val="009623E6"/>
    <w:rsid w:val="00962F2B"/>
    <w:rsid w:val="0096323A"/>
    <w:rsid w:val="00963B49"/>
    <w:rsid w:val="009670C8"/>
    <w:rsid w:val="00976EDE"/>
    <w:rsid w:val="00977469"/>
    <w:rsid w:val="00984FE5"/>
    <w:rsid w:val="009860FE"/>
    <w:rsid w:val="00986C18"/>
    <w:rsid w:val="00987C07"/>
    <w:rsid w:val="00990FF3"/>
    <w:rsid w:val="0099118B"/>
    <w:rsid w:val="009917CD"/>
    <w:rsid w:val="00992E0A"/>
    <w:rsid w:val="00993AAB"/>
    <w:rsid w:val="00995F3D"/>
    <w:rsid w:val="00996C14"/>
    <w:rsid w:val="00997286"/>
    <w:rsid w:val="009A0530"/>
    <w:rsid w:val="009A1A75"/>
    <w:rsid w:val="009A3E9B"/>
    <w:rsid w:val="009A571D"/>
    <w:rsid w:val="009A6788"/>
    <w:rsid w:val="009B1335"/>
    <w:rsid w:val="009B2B04"/>
    <w:rsid w:val="009C16D5"/>
    <w:rsid w:val="009C2AD2"/>
    <w:rsid w:val="009C352E"/>
    <w:rsid w:val="009D080C"/>
    <w:rsid w:val="009D0AAA"/>
    <w:rsid w:val="009D4C0C"/>
    <w:rsid w:val="009D6650"/>
    <w:rsid w:val="009D6813"/>
    <w:rsid w:val="009D68CC"/>
    <w:rsid w:val="009D6E74"/>
    <w:rsid w:val="009D714E"/>
    <w:rsid w:val="009E0750"/>
    <w:rsid w:val="009E27C9"/>
    <w:rsid w:val="009E2EB8"/>
    <w:rsid w:val="009E579B"/>
    <w:rsid w:val="009E58A1"/>
    <w:rsid w:val="009E7639"/>
    <w:rsid w:val="009E7D0D"/>
    <w:rsid w:val="009F0C7D"/>
    <w:rsid w:val="009F2918"/>
    <w:rsid w:val="009F2CC4"/>
    <w:rsid w:val="009F4BD7"/>
    <w:rsid w:val="009F4E17"/>
    <w:rsid w:val="009F6708"/>
    <w:rsid w:val="009F6A57"/>
    <w:rsid w:val="009F6DEB"/>
    <w:rsid w:val="009F743E"/>
    <w:rsid w:val="009F79AB"/>
    <w:rsid w:val="009F79AD"/>
    <w:rsid w:val="00A00A1B"/>
    <w:rsid w:val="00A00FD1"/>
    <w:rsid w:val="00A01894"/>
    <w:rsid w:val="00A03737"/>
    <w:rsid w:val="00A059F9"/>
    <w:rsid w:val="00A061BE"/>
    <w:rsid w:val="00A079D9"/>
    <w:rsid w:val="00A10A6C"/>
    <w:rsid w:val="00A12EE8"/>
    <w:rsid w:val="00A156E3"/>
    <w:rsid w:val="00A166D0"/>
    <w:rsid w:val="00A179BE"/>
    <w:rsid w:val="00A207C7"/>
    <w:rsid w:val="00A21810"/>
    <w:rsid w:val="00A23127"/>
    <w:rsid w:val="00A25045"/>
    <w:rsid w:val="00A3185A"/>
    <w:rsid w:val="00A334F9"/>
    <w:rsid w:val="00A335D5"/>
    <w:rsid w:val="00A34A99"/>
    <w:rsid w:val="00A35D6E"/>
    <w:rsid w:val="00A36E32"/>
    <w:rsid w:val="00A37CCE"/>
    <w:rsid w:val="00A423A0"/>
    <w:rsid w:val="00A451EB"/>
    <w:rsid w:val="00A454C0"/>
    <w:rsid w:val="00A50CD4"/>
    <w:rsid w:val="00A52055"/>
    <w:rsid w:val="00A52CB1"/>
    <w:rsid w:val="00A5752F"/>
    <w:rsid w:val="00A57EC2"/>
    <w:rsid w:val="00A600D7"/>
    <w:rsid w:val="00A615F0"/>
    <w:rsid w:val="00A6332A"/>
    <w:rsid w:val="00A640F7"/>
    <w:rsid w:val="00A70109"/>
    <w:rsid w:val="00A7119C"/>
    <w:rsid w:val="00A71E21"/>
    <w:rsid w:val="00A72704"/>
    <w:rsid w:val="00A72DEF"/>
    <w:rsid w:val="00A74FD5"/>
    <w:rsid w:val="00A7798C"/>
    <w:rsid w:val="00A77E1D"/>
    <w:rsid w:val="00A80496"/>
    <w:rsid w:val="00A85B3C"/>
    <w:rsid w:val="00A8675A"/>
    <w:rsid w:val="00A8753E"/>
    <w:rsid w:val="00A90A3A"/>
    <w:rsid w:val="00A90C10"/>
    <w:rsid w:val="00A92D79"/>
    <w:rsid w:val="00A94612"/>
    <w:rsid w:val="00A9668F"/>
    <w:rsid w:val="00A96B3B"/>
    <w:rsid w:val="00AA1681"/>
    <w:rsid w:val="00AA1DE0"/>
    <w:rsid w:val="00AA28E3"/>
    <w:rsid w:val="00AA33C4"/>
    <w:rsid w:val="00AA38EF"/>
    <w:rsid w:val="00AA3C1E"/>
    <w:rsid w:val="00AA419D"/>
    <w:rsid w:val="00AA4D1A"/>
    <w:rsid w:val="00AA59E5"/>
    <w:rsid w:val="00AA5ABD"/>
    <w:rsid w:val="00AA5FC3"/>
    <w:rsid w:val="00AB18B5"/>
    <w:rsid w:val="00AB338C"/>
    <w:rsid w:val="00AB3A5E"/>
    <w:rsid w:val="00AB49B2"/>
    <w:rsid w:val="00AB562F"/>
    <w:rsid w:val="00AB5BF4"/>
    <w:rsid w:val="00AB7023"/>
    <w:rsid w:val="00AB7EA3"/>
    <w:rsid w:val="00AC1452"/>
    <w:rsid w:val="00AC259A"/>
    <w:rsid w:val="00AC2CD5"/>
    <w:rsid w:val="00AC4791"/>
    <w:rsid w:val="00AC492B"/>
    <w:rsid w:val="00AC5855"/>
    <w:rsid w:val="00AD0ED3"/>
    <w:rsid w:val="00AD243E"/>
    <w:rsid w:val="00AD2781"/>
    <w:rsid w:val="00AD2E77"/>
    <w:rsid w:val="00AD4822"/>
    <w:rsid w:val="00AD4BBA"/>
    <w:rsid w:val="00AD5DCE"/>
    <w:rsid w:val="00AD7AAB"/>
    <w:rsid w:val="00AD7B5C"/>
    <w:rsid w:val="00AD7C27"/>
    <w:rsid w:val="00AD7F57"/>
    <w:rsid w:val="00AE0A31"/>
    <w:rsid w:val="00AE24AD"/>
    <w:rsid w:val="00AE29E2"/>
    <w:rsid w:val="00AE3ECF"/>
    <w:rsid w:val="00AE486D"/>
    <w:rsid w:val="00AE4FF7"/>
    <w:rsid w:val="00AE5559"/>
    <w:rsid w:val="00AF09E4"/>
    <w:rsid w:val="00AF164E"/>
    <w:rsid w:val="00AF2871"/>
    <w:rsid w:val="00AF44FC"/>
    <w:rsid w:val="00AF5CBA"/>
    <w:rsid w:val="00AF634C"/>
    <w:rsid w:val="00AF664E"/>
    <w:rsid w:val="00AF706A"/>
    <w:rsid w:val="00B0070E"/>
    <w:rsid w:val="00B007D8"/>
    <w:rsid w:val="00B00FB3"/>
    <w:rsid w:val="00B01194"/>
    <w:rsid w:val="00B0121D"/>
    <w:rsid w:val="00B017B8"/>
    <w:rsid w:val="00B02893"/>
    <w:rsid w:val="00B0351D"/>
    <w:rsid w:val="00B039D9"/>
    <w:rsid w:val="00B03F64"/>
    <w:rsid w:val="00B05030"/>
    <w:rsid w:val="00B05638"/>
    <w:rsid w:val="00B071FB"/>
    <w:rsid w:val="00B07389"/>
    <w:rsid w:val="00B10C3B"/>
    <w:rsid w:val="00B11029"/>
    <w:rsid w:val="00B127B8"/>
    <w:rsid w:val="00B12F32"/>
    <w:rsid w:val="00B15301"/>
    <w:rsid w:val="00B16AB7"/>
    <w:rsid w:val="00B16F3E"/>
    <w:rsid w:val="00B170D6"/>
    <w:rsid w:val="00B177EB"/>
    <w:rsid w:val="00B17951"/>
    <w:rsid w:val="00B20365"/>
    <w:rsid w:val="00B226BD"/>
    <w:rsid w:val="00B227AF"/>
    <w:rsid w:val="00B22F2F"/>
    <w:rsid w:val="00B24324"/>
    <w:rsid w:val="00B243F7"/>
    <w:rsid w:val="00B2499A"/>
    <w:rsid w:val="00B252C6"/>
    <w:rsid w:val="00B25CD5"/>
    <w:rsid w:val="00B263FC"/>
    <w:rsid w:val="00B26AA6"/>
    <w:rsid w:val="00B31BB9"/>
    <w:rsid w:val="00B32813"/>
    <w:rsid w:val="00B337C4"/>
    <w:rsid w:val="00B3423B"/>
    <w:rsid w:val="00B35B34"/>
    <w:rsid w:val="00B3663A"/>
    <w:rsid w:val="00B42324"/>
    <w:rsid w:val="00B43C7E"/>
    <w:rsid w:val="00B44E45"/>
    <w:rsid w:val="00B4545D"/>
    <w:rsid w:val="00B4637A"/>
    <w:rsid w:val="00B51EC4"/>
    <w:rsid w:val="00B52CDD"/>
    <w:rsid w:val="00B5378E"/>
    <w:rsid w:val="00B549C2"/>
    <w:rsid w:val="00B55AAC"/>
    <w:rsid w:val="00B55BCE"/>
    <w:rsid w:val="00B5773A"/>
    <w:rsid w:val="00B625BC"/>
    <w:rsid w:val="00B626E3"/>
    <w:rsid w:val="00B62DF9"/>
    <w:rsid w:val="00B63F98"/>
    <w:rsid w:val="00B712F5"/>
    <w:rsid w:val="00B73C42"/>
    <w:rsid w:val="00B7602F"/>
    <w:rsid w:val="00B77BDB"/>
    <w:rsid w:val="00B801F2"/>
    <w:rsid w:val="00B82037"/>
    <w:rsid w:val="00B8215D"/>
    <w:rsid w:val="00B8266F"/>
    <w:rsid w:val="00B83FCF"/>
    <w:rsid w:val="00B843CE"/>
    <w:rsid w:val="00B86FB9"/>
    <w:rsid w:val="00B87543"/>
    <w:rsid w:val="00B87EE1"/>
    <w:rsid w:val="00B90EE0"/>
    <w:rsid w:val="00B92D67"/>
    <w:rsid w:val="00B92F32"/>
    <w:rsid w:val="00B92FF1"/>
    <w:rsid w:val="00B934F5"/>
    <w:rsid w:val="00B93620"/>
    <w:rsid w:val="00B976CC"/>
    <w:rsid w:val="00BA0001"/>
    <w:rsid w:val="00BA3045"/>
    <w:rsid w:val="00BA60E4"/>
    <w:rsid w:val="00BA672E"/>
    <w:rsid w:val="00BA69EC"/>
    <w:rsid w:val="00BA7AA2"/>
    <w:rsid w:val="00BB08D6"/>
    <w:rsid w:val="00BB1036"/>
    <w:rsid w:val="00BB2529"/>
    <w:rsid w:val="00BB3FD2"/>
    <w:rsid w:val="00BB41C4"/>
    <w:rsid w:val="00BB4C9A"/>
    <w:rsid w:val="00BB7CBE"/>
    <w:rsid w:val="00BC1F3C"/>
    <w:rsid w:val="00BC5BF3"/>
    <w:rsid w:val="00BC6102"/>
    <w:rsid w:val="00BC63B9"/>
    <w:rsid w:val="00BD0338"/>
    <w:rsid w:val="00BD1E8C"/>
    <w:rsid w:val="00BD22F2"/>
    <w:rsid w:val="00BD294A"/>
    <w:rsid w:val="00BD2E53"/>
    <w:rsid w:val="00BD4375"/>
    <w:rsid w:val="00BD5464"/>
    <w:rsid w:val="00BD66B2"/>
    <w:rsid w:val="00BD6DC0"/>
    <w:rsid w:val="00BE0940"/>
    <w:rsid w:val="00BE1A06"/>
    <w:rsid w:val="00BE443F"/>
    <w:rsid w:val="00BE57F3"/>
    <w:rsid w:val="00BE6630"/>
    <w:rsid w:val="00BE74A6"/>
    <w:rsid w:val="00BF18E4"/>
    <w:rsid w:val="00BF1A46"/>
    <w:rsid w:val="00BF239F"/>
    <w:rsid w:val="00BF3472"/>
    <w:rsid w:val="00BF4C64"/>
    <w:rsid w:val="00BF715A"/>
    <w:rsid w:val="00BF7BF0"/>
    <w:rsid w:val="00C00133"/>
    <w:rsid w:val="00C0073F"/>
    <w:rsid w:val="00C0159D"/>
    <w:rsid w:val="00C02411"/>
    <w:rsid w:val="00C026F3"/>
    <w:rsid w:val="00C0287A"/>
    <w:rsid w:val="00C02DC1"/>
    <w:rsid w:val="00C030DF"/>
    <w:rsid w:val="00C07062"/>
    <w:rsid w:val="00C13D39"/>
    <w:rsid w:val="00C15E56"/>
    <w:rsid w:val="00C2181B"/>
    <w:rsid w:val="00C23175"/>
    <w:rsid w:val="00C261E8"/>
    <w:rsid w:val="00C263FD"/>
    <w:rsid w:val="00C26503"/>
    <w:rsid w:val="00C27758"/>
    <w:rsid w:val="00C30457"/>
    <w:rsid w:val="00C32D63"/>
    <w:rsid w:val="00C35320"/>
    <w:rsid w:val="00C356F1"/>
    <w:rsid w:val="00C36136"/>
    <w:rsid w:val="00C411D7"/>
    <w:rsid w:val="00C42541"/>
    <w:rsid w:val="00C44CB5"/>
    <w:rsid w:val="00C4588D"/>
    <w:rsid w:val="00C46085"/>
    <w:rsid w:val="00C47AC5"/>
    <w:rsid w:val="00C52096"/>
    <w:rsid w:val="00C52F70"/>
    <w:rsid w:val="00C54252"/>
    <w:rsid w:val="00C56127"/>
    <w:rsid w:val="00C56C0C"/>
    <w:rsid w:val="00C579DD"/>
    <w:rsid w:val="00C618E8"/>
    <w:rsid w:val="00C62F93"/>
    <w:rsid w:val="00C63AE6"/>
    <w:rsid w:val="00C640AE"/>
    <w:rsid w:val="00C65105"/>
    <w:rsid w:val="00C660C9"/>
    <w:rsid w:val="00C66990"/>
    <w:rsid w:val="00C7087D"/>
    <w:rsid w:val="00C71C68"/>
    <w:rsid w:val="00C72494"/>
    <w:rsid w:val="00C74C2A"/>
    <w:rsid w:val="00C74E47"/>
    <w:rsid w:val="00C76559"/>
    <w:rsid w:val="00C76655"/>
    <w:rsid w:val="00C77CA9"/>
    <w:rsid w:val="00C81701"/>
    <w:rsid w:val="00C825DD"/>
    <w:rsid w:val="00C83AF0"/>
    <w:rsid w:val="00C863A6"/>
    <w:rsid w:val="00C908BC"/>
    <w:rsid w:val="00C91620"/>
    <w:rsid w:val="00C927D5"/>
    <w:rsid w:val="00C945F3"/>
    <w:rsid w:val="00C964C5"/>
    <w:rsid w:val="00C96ED6"/>
    <w:rsid w:val="00C97DD3"/>
    <w:rsid w:val="00CA13DA"/>
    <w:rsid w:val="00CA1DE0"/>
    <w:rsid w:val="00CA2A06"/>
    <w:rsid w:val="00CA33D3"/>
    <w:rsid w:val="00CA3825"/>
    <w:rsid w:val="00CA4F32"/>
    <w:rsid w:val="00CA5060"/>
    <w:rsid w:val="00CB12F5"/>
    <w:rsid w:val="00CB139F"/>
    <w:rsid w:val="00CB28E9"/>
    <w:rsid w:val="00CB4BCA"/>
    <w:rsid w:val="00CB5860"/>
    <w:rsid w:val="00CB6409"/>
    <w:rsid w:val="00CB6A74"/>
    <w:rsid w:val="00CB6F22"/>
    <w:rsid w:val="00CB75FB"/>
    <w:rsid w:val="00CC0A04"/>
    <w:rsid w:val="00CC1A1B"/>
    <w:rsid w:val="00CC1FF6"/>
    <w:rsid w:val="00CC2D87"/>
    <w:rsid w:val="00CC33F6"/>
    <w:rsid w:val="00CD130A"/>
    <w:rsid w:val="00CD55EF"/>
    <w:rsid w:val="00CD5E77"/>
    <w:rsid w:val="00CD70A6"/>
    <w:rsid w:val="00CE437E"/>
    <w:rsid w:val="00CE5D09"/>
    <w:rsid w:val="00CE5E9E"/>
    <w:rsid w:val="00CE64E6"/>
    <w:rsid w:val="00CE67DE"/>
    <w:rsid w:val="00CF14E3"/>
    <w:rsid w:val="00CF1872"/>
    <w:rsid w:val="00CF483F"/>
    <w:rsid w:val="00CF4DB4"/>
    <w:rsid w:val="00D00C7F"/>
    <w:rsid w:val="00D0195E"/>
    <w:rsid w:val="00D02C78"/>
    <w:rsid w:val="00D02E9A"/>
    <w:rsid w:val="00D04794"/>
    <w:rsid w:val="00D07216"/>
    <w:rsid w:val="00D07C1F"/>
    <w:rsid w:val="00D07C5C"/>
    <w:rsid w:val="00D10C38"/>
    <w:rsid w:val="00D11C9D"/>
    <w:rsid w:val="00D1237D"/>
    <w:rsid w:val="00D15EAE"/>
    <w:rsid w:val="00D21805"/>
    <w:rsid w:val="00D23DF7"/>
    <w:rsid w:val="00D25B2A"/>
    <w:rsid w:val="00D3178D"/>
    <w:rsid w:val="00D31D71"/>
    <w:rsid w:val="00D32223"/>
    <w:rsid w:val="00D338AF"/>
    <w:rsid w:val="00D34AEA"/>
    <w:rsid w:val="00D354BA"/>
    <w:rsid w:val="00D37A08"/>
    <w:rsid w:val="00D41BC7"/>
    <w:rsid w:val="00D424DA"/>
    <w:rsid w:val="00D44EAF"/>
    <w:rsid w:val="00D47477"/>
    <w:rsid w:val="00D515C2"/>
    <w:rsid w:val="00D51F58"/>
    <w:rsid w:val="00D52FD9"/>
    <w:rsid w:val="00D53C77"/>
    <w:rsid w:val="00D557C8"/>
    <w:rsid w:val="00D62F20"/>
    <w:rsid w:val="00D657DB"/>
    <w:rsid w:val="00D6636C"/>
    <w:rsid w:val="00D70D7F"/>
    <w:rsid w:val="00D72740"/>
    <w:rsid w:val="00D72A67"/>
    <w:rsid w:val="00D72B6F"/>
    <w:rsid w:val="00D73C99"/>
    <w:rsid w:val="00D74907"/>
    <w:rsid w:val="00D75E29"/>
    <w:rsid w:val="00D768FC"/>
    <w:rsid w:val="00D771B2"/>
    <w:rsid w:val="00D8082A"/>
    <w:rsid w:val="00D80D98"/>
    <w:rsid w:val="00D8182F"/>
    <w:rsid w:val="00D81EAC"/>
    <w:rsid w:val="00D82975"/>
    <w:rsid w:val="00D82AB0"/>
    <w:rsid w:val="00D82E5B"/>
    <w:rsid w:val="00D834A2"/>
    <w:rsid w:val="00D91657"/>
    <w:rsid w:val="00D92459"/>
    <w:rsid w:val="00D92590"/>
    <w:rsid w:val="00D93848"/>
    <w:rsid w:val="00D9544E"/>
    <w:rsid w:val="00D95A2E"/>
    <w:rsid w:val="00D95E4B"/>
    <w:rsid w:val="00D96E6C"/>
    <w:rsid w:val="00D97A26"/>
    <w:rsid w:val="00DA3D9C"/>
    <w:rsid w:val="00DA423A"/>
    <w:rsid w:val="00DA6932"/>
    <w:rsid w:val="00DA7EF4"/>
    <w:rsid w:val="00DB2ABA"/>
    <w:rsid w:val="00DB2ECC"/>
    <w:rsid w:val="00DB3743"/>
    <w:rsid w:val="00DB76F9"/>
    <w:rsid w:val="00DC2FC3"/>
    <w:rsid w:val="00DC42C1"/>
    <w:rsid w:val="00DC4D39"/>
    <w:rsid w:val="00DC63D0"/>
    <w:rsid w:val="00DC64B6"/>
    <w:rsid w:val="00DC78D0"/>
    <w:rsid w:val="00DD06C9"/>
    <w:rsid w:val="00DD117C"/>
    <w:rsid w:val="00DD368E"/>
    <w:rsid w:val="00DD39E6"/>
    <w:rsid w:val="00DD433B"/>
    <w:rsid w:val="00DE0119"/>
    <w:rsid w:val="00DE035F"/>
    <w:rsid w:val="00DE19F2"/>
    <w:rsid w:val="00DE30A1"/>
    <w:rsid w:val="00DE32D9"/>
    <w:rsid w:val="00DE3897"/>
    <w:rsid w:val="00DE70DA"/>
    <w:rsid w:val="00DE7AB3"/>
    <w:rsid w:val="00DF075C"/>
    <w:rsid w:val="00DF1917"/>
    <w:rsid w:val="00DF20D9"/>
    <w:rsid w:val="00DF2DC2"/>
    <w:rsid w:val="00DF3494"/>
    <w:rsid w:val="00DF3B2E"/>
    <w:rsid w:val="00DF4196"/>
    <w:rsid w:val="00DF61F1"/>
    <w:rsid w:val="00DF6281"/>
    <w:rsid w:val="00E009F9"/>
    <w:rsid w:val="00E05A1E"/>
    <w:rsid w:val="00E06E2F"/>
    <w:rsid w:val="00E0724B"/>
    <w:rsid w:val="00E0735A"/>
    <w:rsid w:val="00E075B7"/>
    <w:rsid w:val="00E07C26"/>
    <w:rsid w:val="00E11A41"/>
    <w:rsid w:val="00E1240E"/>
    <w:rsid w:val="00E1255D"/>
    <w:rsid w:val="00E15572"/>
    <w:rsid w:val="00E1606A"/>
    <w:rsid w:val="00E16745"/>
    <w:rsid w:val="00E208E7"/>
    <w:rsid w:val="00E21A90"/>
    <w:rsid w:val="00E21BE5"/>
    <w:rsid w:val="00E233AA"/>
    <w:rsid w:val="00E238CA"/>
    <w:rsid w:val="00E25A17"/>
    <w:rsid w:val="00E26E9B"/>
    <w:rsid w:val="00E26F49"/>
    <w:rsid w:val="00E32365"/>
    <w:rsid w:val="00E326CD"/>
    <w:rsid w:val="00E32ED4"/>
    <w:rsid w:val="00E35D15"/>
    <w:rsid w:val="00E362B1"/>
    <w:rsid w:val="00E40386"/>
    <w:rsid w:val="00E409AD"/>
    <w:rsid w:val="00E43656"/>
    <w:rsid w:val="00E47A8D"/>
    <w:rsid w:val="00E54391"/>
    <w:rsid w:val="00E54E9D"/>
    <w:rsid w:val="00E55A80"/>
    <w:rsid w:val="00E55D80"/>
    <w:rsid w:val="00E613A3"/>
    <w:rsid w:val="00E61CE5"/>
    <w:rsid w:val="00E63DC9"/>
    <w:rsid w:val="00E67BCC"/>
    <w:rsid w:val="00E70697"/>
    <w:rsid w:val="00E711C9"/>
    <w:rsid w:val="00E72568"/>
    <w:rsid w:val="00E72FA4"/>
    <w:rsid w:val="00E738CB"/>
    <w:rsid w:val="00E74C32"/>
    <w:rsid w:val="00E767E8"/>
    <w:rsid w:val="00E77372"/>
    <w:rsid w:val="00E8059D"/>
    <w:rsid w:val="00E82290"/>
    <w:rsid w:val="00E82784"/>
    <w:rsid w:val="00E839EC"/>
    <w:rsid w:val="00E84BB5"/>
    <w:rsid w:val="00E85343"/>
    <w:rsid w:val="00E8590D"/>
    <w:rsid w:val="00E902B0"/>
    <w:rsid w:val="00E908CA"/>
    <w:rsid w:val="00E90ACF"/>
    <w:rsid w:val="00E91672"/>
    <w:rsid w:val="00E95885"/>
    <w:rsid w:val="00E96566"/>
    <w:rsid w:val="00E969EB"/>
    <w:rsid w:val="00EA3636"/>
    <w:rsid w:val="00EA36AA"/>
    <w:rsid w:val="00EA5EF7"/>
    <w:rsid w:val="00EA5FEA"/>
    <w:rsid w:val="00EA6F7E"/>
    <w:rsid w:val="00EA7935"/>
    <w:rsid w:val="00EB101E"/>
    <w:rsid w:val="00EB139F"/>
    <w:rsid w:val="00EB58B7"/>
    <w:rsid w:val="00EB6BA5"/>
    <w:rsid w:val="00EB714F"/>
    <w:rsid w:val="00EB7476"/>
    <w:rsid w:val="00EC1F18"/>
    <w:rsid w:val="00EC34AB"/>
    <w:rsid w:val="00EC45CF"/>
    <w:rsid w:val="00EC4FCC"/>
    <w:rsid w:val="00EC50B8"/>
    <w:rsid w:val="00EC5355"/>
    <w:rsid w:val="00EC6120"/>
    <w:rsid w:val="00EC7428"/>
    <w:rsid w:val="00ED03FB"/>
    <w:rsid w:val="00ED060F"/>
    <w:rsid w:val="00ED0BEA"/>
    <w:rsid w:val="00ED1783"/>
    <w:rsid w:val="00ED3710"/>
    <w:rsid w:val="00ED3EF2"/>
    <w:rsid w:val="00ED4DB7"/>
    <w:rsid w:val="00ED7492"/>
    <w:rsid w:val="00EE1116"/>
    <w:rsid w:val="00EE18A6"/>
    <w:rsid w:val="00EF103E"/>
    <w:rsid w:val="00EF3130"/>
    <w:rsid w:val="00EF3E4D"/>
    <w:rsid w:val="00EF6705"/>
    <w:rsid w:val="00F00D26"/>
    <w:rsid w:val="00F023B5"/>
    <w:rsid w:val="00F02E4B"/>
    <w:rsid w:val="00F069DE"/>
    <w:rsid w:val="00F06BE0"/>
    <w:rsid w:val="00F07696"/>
    <w:rsid w:val="00F11137"/>
    <w:rsid w:val="00F14BE9"/>
    <w:rsid w:val="00F16B36"/>
    <w:rsid w:val="00F17016"/>
    <w:rsid w:val="00F174CB"/>
    <w:rsid w:val="00F230FA"/>
    <w:rsid w:val="00F23A67"/>
    <w:rsid w:val="00F23DF9"/>
    <w:rsid w:val="00F24823"/>
    <w:rsid w:val="00F26CD1"/>
    <w:rsid w:val="00F30811"/>
    <w:rsid w:val="00F3197F"/>
    <w:rsid w:val="00F357E6"/>
    <w:rsid w:val="00F35AA5"/>
    <w:rsid w:val="00F419E4"/>
    <w:rsid w:val="00F43D0E"/>
    <w:rsid w:val="00F44177"/>
    <w:rsid w:val="00F44339"/>
    <w:rsid w:val="00F44A93"/>
    <w:rsid w:val="00F45E4C"/>
    <w:rsid w:val="00F47F2C"/>
    <w:rsid w:val="00F505D1"/>
    <w:rsid w:val="00F51265"/>
    <w:rsid w:val="00F54A4E"/>
    <w:rsid w:val="00F54E0D"/>
    <w:rsid w:val="00F55E96"/>
    <w:rsid w:val="00F560D6"/>
    <w:rsid w:val="00F62811"/>
    <w:rsid w:val="00F652D1"/>
    <w:rsid w:val="00F65615"/>
    <w:rsid w:val="00F65CDA"/>
    <w:rsid w:val="00F668A5"/>
    <w:rsid w:val="00F73DCA"/>
    <w:rsid w:val="00F73F3E"/>
    <w:rsid w:val="00F74524"/>
    <w:rsid w:val="00F7664C"/>
    <w:rsid w:val="00F82FDE"/>
    <w:rsid w:val="00F858D7"/>
    <w:rsid w:val="00F865B1"/>
    <w:rsid w:val="00F86ACA"/>
    <w:rsid w:val="00F877E2"/>
    <w:rsid w:val="00F879D0"/>
    <w:rsid w:val="00F90105"/>
    <w:rsid w:val="00F90628"/>
    <w:rsid w:val="00F91230"/>
    <w:rsid w:val="00F9391C"/>
    <w:rsid w:val="00F95D16"/>
    <w:rsid w:val="00F9650F"/>
    <w:rsid w:val="00F974C4"/>
    <w:rsid w:val="00FA1163"/>
    <w:rsid w:val="00FA4D4D"/>
    <w:rsid w:val="00FA5E74"/>
    <w:rsid w:val="00FB48DF"/>
    <w:rsid w:val="00FB63FB"/>
    <w:rsid w:val="00FB6BC7"/>
    <w:rsid w:val="00FC0033"/>
    <w:rsid w:val="00FC1569"/>
    <w:rsid w:val="00FC411F"/>
    <w:rsid w:val="00FC4AF8"/>
    <w:rsid w:val="00FC4FDA"/>
    <w:rsid w:val="00FC5A56"/>
    <w:rsid w:val="00FC5B32"/>
    <w:rsid w:val="00FD032A"/>
    <w:rsid w:val="00FD14FF"/>
    <w:rsid w:val="00FD34A4"/>
    <w:rsid w:val="00FD3DA3"/>
    <w:rsid w:val="00FD4F88"/>
    <w:rsid w:val="00FD531F"/>
    <w:rsid w:val="00FD6F7F"/>
    <w:rsid w:val="00FD774D"/>
    <w:rsid w:val="00FE02F0"/>
    <w:rsid w:val="00FE3B89"/>
    <w:rsid w:val="00FF1FB2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25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8D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037B7B"/>
  </w:style>
  <w:style w:type="paragraph" w:styleId="BalloonText">
    <w:name w:val="Balloon Text"/>
    <w:basedOn w:val="Normal"/>
    <w:link w:val="BalloonTextChar"/>
    <w:uiPriority w:val="99"/>
    <w:semiHidden/>
    <w:unhideWhenUsed/>
    <w:rsid w:val="009F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35"/>
  </w:style>
  <w:style w:type="paragraph" w:styleId="Footer">
    <w:name w:val="footer"/>
    <w:basedOn w:val="Normal"/>
    <w:link w:val="FooterChar"/>
    <w:uiPriority w:val="99"/>
    <w:unhideWhenUsed/>
    <w:rsid w:val="009B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35"/>
  </w:style>
  <w:style w:type="character" w:styleId="CommentReference">
    <w:name w:val="annotation reference"/>
    <w:basedOn w:val="DefaultParagraphFont"/>
    <w:uiPriority w:val="99"/>
    <w:semiHidden/>
    <w:unhideWhenUsed/>
    <w:rsid w:val="00654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6B36"/>
    <w:pPr>
      <w:spacing w:after="0" w:line="240" w:lineRule="auto"/>
    </w:pPr>
  </w:style>
  <w:style w:type="paragraph" w:styleId="NoSpacing">
    <w:name w:val="No Spacing"/>
    <w:uiPriority w:val="1"/>
    <w:qFormat/>
    <w:rsid w:val="009609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771E9"/>
    <w:pPr>
      <w:ind w:left="720"/>
      <w:contextualSpacing/>
    </w:pPr>
  </w:style>
  <w:style w:type="table" w:styleId="TableGrid">
    <w:name w:val="Table Grid"/>
    <w:basedOn w:val="TableNormal"/>
    <w:uiPriority w:val="59"/>
    <w:rsid w:val="00E7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25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8D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037B7B"/>
  </w:style>
  <w:style w:type="paragraph" w:styleId="BalloonText">
    <w:name w:val="Balloon Text"/>
    <w:basedOn w:val="Normal"/>
    <w:link w:val="BalloonTextChar"/>
    <w:uiPriority w:val="99"/>
    <w:semiHidden/>
    <w:unhideWhenUsed/>
    <w:rsid w:val="009F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6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35"/>
  </w:style>
  <w:style w:type="paragraph" w:styleId="Footer">
    <w:name w:val="footer"/>
    <w:basedOn w:val="Normal"/>
    <w:link w:val="FooterChar"/>
    <w:uiPriority w:val="99"/>
    <w:unhideWhenUsed/>
    <w:rsid w:val="009B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35"/>
  </w:style>
  <w:style w:type="character" w:styleId="CommentReference">
    <w:name w:val="annotation reference"/>
    <w:basedOn w:val="DefaultParagraphFont"/>
    <w:uiPriority w:val="99"/>
    <w:semiHidden/>
    <w:unhideWhenUsed/>
    <w:rsid w:val="00654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6B36"/>
    <w:pPr>
      <w:spacing w:after="0" w:line="240" w:lineRule="auto"/>
    </w:pPr>
  </w:style>
  <w:style w:type="paragraph" w:styleId="NoSpacing">
    <w:name w:val="No Spacing"/>
    <w:uiPriority w:val="1"/>
    <w:qFormat/>
    <w:rsid w:val="009609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771E9"/>
    <w:pPr>
      <w:ind w:left="720"/>
      <w:contextualSpacing/>
    </w:pPr>
  </w:style>
  <w:style w:type="table" w:styleId="TableGrid">
    <w:name w:val="Table Grid"/>
    <w:basedOn w:val="TableNormal"/>
    <w:uiPriority w:val="59"/>
    <w:rsid w:val="00E7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CA77-AEA9-44BB-904B-8EE577F9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 Fehringer</dc:creator>
  <cp:lastModifiedBy>Gord Fehringer</cp:lastModifiedBy>
  <cp:revision>7</cp:revision>
  <cp:lastPrinted>2016-02-05T23:51:00Z</cp:lastPrinted>
  <dcterms:created xsi:type="dcterms:W3CDTF">2015-10-07T21:36:00Z</dcterms:created>
  <dcterms:modified xsi:type="dcterms:W3CDTF">2016-03-28T02:11:00Z</dcterms:modified>
</cp:coreProperties>
</file>