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9D32B1" w14:textId="77777777" w:rsidR="006E0826" w:rsidRPr="0023634C" w:rsidRDefault="006E0826" w:rsidP="006E0826">
      <w:pPr>
        <w:spacing w:line="480" w:lineRule="auto"/>
        <w:jc w:val="center"/>
        <w:rPr>
          <w:b/>
          <w:sz w:val="24"/>
          <w:szCs w:val="24"/>
        </w:rPr>
      </w:pPr>
      <w:r w:rsidRPr="0023634C">
        <w:rPr>
          <w:b/>
          <w:sz w:val="24"/>
          <w:szCs w:val="24"/>
        </w:rPr>
        <w:t>Differential sub-nuclear distribution of Hypoxia-inducible factors (HIF)-1 and -2 alpha impacts on their stability and mobility.</w:t>
      </w:r>
    </w:p>
    <w:p w14:paraId="41328A86" w14:textId="77777777" w:rsidR="006E0826" w:rsidRPr="0023634C" w:rsidRDefault="006E0826" w:rsidP="00702197">
      <w:pPr>
        <w:spacing w:line="480" w:lineRule="auto"/>
        <w:jc w:val="center"/>
        <w:rPr>
          <w:sz w:val="24"/>
          <w:szCs w:val="24"/>
        </w:rPr>
      </w:pPr>
      <w:r w:rsidRPr="0023634C">
        <w:rPr>
          <w:sz w:val="24"/>
          <w:szCs w:val="24"/>
        </w:rPr>
        <w:t>Taylor, S. E.</w:t>
      </w:r>
      <w:r w:rsidRPr="0023634C">
        <w:rPr>
          <w:sz w:val="24"/>
          <w:szCs w:val="24"/>
          <w:vertAlign w:val="superscript"/>
        </w:rPr>
        <w:t>1</w:t>
      </w:r>
      <w:r w:rsidRPr="0023634C">
        <w:rPr>
          <w:sz w:val="24"/>
          <w:szCs w:val="24"/>
        </w:rPr>
        <w:t xml:space="preserve">, </w:t>
      </w:r>
      <w:proofErr w:type="spellStart"/>
      <w:r w:rsidRPr="0023634C">
        <w:rPr>
          <w:sz w:val="24"/>
          <w:szCs w:val="24"/>
        </w:rPr>
        <w:t>Bagnall</w:t>
      </w:r>
      <w:proofErr w:type="spellEnd"/>
      <w:r w:rsidRPr="0023634C">
        <w:rPr>
          <w:sz w:val="24"/>
          <w:szCs w:val="24"/>
        </w:rPr>
        <w:t>, J.</w:t>
      </w:r>
      <w:r w:rsidRPr="0023634C">
        <w:rPr>
          <w:sz w:val="24"/>
          <w:szCs w:val="24"/>
          <w:vertAlign w:val="superscript"/>
        </w:rPr>
        <w:t>2</w:t>
      </w:r>
      <w:r w:rsidRPr="0023634C">
        <w:rPr>
          <w:sz w:val="24"/>
          <w:szCs w:val="24"/>
        </w:rPr>
        <w:t>, Mason, D.</w:t>
      </w:r>
      <w:r w:rsidRPr="0023634C">
        <w:rPr>
          <w:sz w:val="24"/>
          <w:szCs w:val="24"/>
          <w:vertAlign w:val="superscript"/>
        </w:rPr>
        <w:t>1</w:t>
      </w:r>
      <w:r w:rsidRPr="0023634C">
        <w:rPr>
          <w:sz w:val="24"/>
          <w:szCs w:val="24"/>
        </w:rPr>
        <w:t>, Levy, R.</w:t>
      </w:r>
      <w:r w:rsidRPr="0023634C">
        <w:rPr>
          <w:sz w:val="24"/>
          <w:szCs w:val="24"/>
          <w:vertAlign w:val="superscript"/>
        </w:rPr>
        <w:t>1</w:t>
      </w:r>
      <w:r w:rsidRPr="0023634C">
        <w:rPr>
          <w:sz w:val="24"/>
          <w:szCs w:val="24"/>
        </w:rPr>
        <w:t xml:space="preserve">, </w:t>
      </w:r>
      <w:proofErr w:type="spellStart"/>
      <w:r w:rsidRPr="0023634C">
        <w:rPr>
          <w:sz w:val="24"/>
          <w:szCs w:val="24"/>
        </w:rPr>
        <w:t>Fernig</w:t>
      </w:r>
      <w:proofErr w:type="spellEnd"/>
      <w:r w:rsidRPr="0023634C">
        <w:rPr>
          <w:sz w:val="24"/>
          <w:szCs w:val="24"/>
        </w:rPr>
        <w:t>, D.G.</w:t>
      </w:r>
      <w:r w:rsidRPr="0023634C">
        <w:rPr>
          <w:sz w:val="24"/>
          <w:szCs w:val="24"/>
          <w:vertAlign w:val="superscript"/>
        </w:rPr>
        <w:t>1</w:t>
      </w:r>
      <w:r w:rsidRPr="0023634C">
        <w:rPr>
          <w:sz w:val="24"/>
          <w:szCs w:val="24"/>
        </w:rPr>
        <w:t xml:space="preserve"> and See, V.</w:t>
      </w:r>
      <w:r w:rsidRPr="0023634C">
        <w:rPr>
          <w:sz w:val="24"/>
          <w:szCs w:val="24"/>
          <w:vertAlign w:val="superscript"/>
        </w:rPr>
        <w:t>1*</w:t>
      </w:r>
    </w:p>
    <w:p w14:paraId="4AF9171D" w14:textId="77777777" w:rsidR="006E0826" w:rsidRPr="0023634C" w:rsidRDefault="006E0826" w:rsidP="006E0826">
      <w:pPr>
        <w:spacing w:line="480" w:lineRule="auto"/>
        <w:rPr>
          <w:b/>
          <w:sz w:val="24"/>
          <w:szCs w:val="24"/>
        </w:rPr>
      </w:pPr>
    </w:p>
    <w:p w14:paraId="50F8849B" w14:textId="77777777" w:rsidR="006E0826" w:rsidRPr="0023634C" w:rsidRDefault="006E0826" w:rsidP="006E0826">
      <w:pPr>
        <w:spacing w:line="480" w:lineRule="auto"/>
        <w:jc w:val="both"/>
        <w:rPr>
          <w:rFonts w:cs="Times New Roman"/>
          <w:sz w:val="24"/>
          <w:szCs w:val="24"/>
        </w:rPr>
      </w:pPr>
      <w:r w:rsidRPr="0023634C">
        <w:rPr>
          <w:rFonts w:cs="Times New Roman"/>
          <w:sz w:val="24"/>
          <w:szCs w:val="24"/>
          <w:vertAlign w:val="superscript"/>
        </w:rPr>
        <w:t>1</w:t>
      </w:r>
      <w:r w:rsidRPr="0023634C">
        <w:rPr>
          <w:rFonts w:cs="Times New Roman"/>
          <w:sz w:val="24"/>
          <w:szCs w:val="24"/>
        </w:rPr>
        <w:t xml:space="preserve"> University of </w:t>
      </w:r>
      <w:bookmarkStart w:id="0" w:name="_GoBack"/>
      <w:bookmarkEnd w:id="0"/>
      <w:r w:rsidRPr="0023634C">
        <w:rPr>
          <w:rFonts w:cs="Times New Roman"/>
          <w:sz w:val="24"/>
          <w:szCs w:val="24"/>
        </w:rPr>
        <w:t xml:space="preserve">Liverpool, Institute of Integrated Biology, Department of Biochemistry; Centre for Cell Imaging, Liverpool, L69 7ZB, UK </w:t>
      </w:r>
    </w:p>
    <w:p w14:paraId="69041CAD" w14:textId="77777777" w:rsidR="006E0826" w:rsidRPr="0023634C" w:rsidRDefault="006E0826" w:rsidP="006E0826">
      <w:pPr>
        <w:spacing w:line="480" w:lineRule="auto"/>
        <w:jc w:val="both"/>
        <w:rPr>
          <w:rFonts w:cs="Times New Roman"/>
          <w:sz w:val="24"/>
          <w:szCs w:val="24"/>
        </w:rPr>
      </w:pPr>
      <w:r w:rsidRPr="0023634C">
        <w:rPr>
          <w:rFonts w:cs="Times New Roman"/>
          <w:sz w:val="24"/>
          <w:szCs w:val="24"/>
          <w:vertAlign w:val="superscript"/>
        </w:rPr>
        <w:t>2</w:t>
      </w:r>
      <w:r w:rsidRPr="0023634C">
        <w:rPr>
          <w:rFonts w:cs="Times New Roman"/>
          <w:sz w:val="24"/>
          <w:szCs w:val="24"/>
        </w:rPr>
        <w:t xml:space="preserve"> Present address: University of Manchester, Faculty of Life Science, AV Hill Building, Oxford Road, Manchester, M13 9PT, UK</w:t>
      </w:r>
    </w:p>
    <w:p w14:paraId="5DCD080A" w14:textId="77777777" w:rsidR="006E0826" w:rsidRPr="0023634C" w:rsidRDefault="006E0826" w:rsidP="006E0826">
      <w:pPr>
        <w:autoSpaceDE w:val="0"/>
        <w:autoSpaceDN w:val="0"/>
        <w:adjustRightInd w:val="0"/>
        <w:spacing w:line="480" w:lineRule="auto"/>
        <w:rPr>
          <w:rFonts w:cs="Times New Roman"/>
          <w:color w:val="000000"/>
          <w:sz w:val="24"/>
          <w:szCs w:val="24"/>
        </w:rPr>
      </w:pPr>
      <w:r w:rsidRPr="0023634C">
        <w:rPr>
          <w:rFonts w:cs="Times New Roman"/>
          <w:color w:val="000000"/>
          <w:sz w:val="24"/>
          <w:szCs w:val="24"/>
        </w:rPr>
        <w:t>*Corresponding author: violaine@liverpool.ac.uk</w:t>
      </w:r>
    </w:p>
    <w:p w14:paraId="1DBA56C1" w14:textId="77777777" w:rsidR="006E0826" w:rsidRPr="0023634C" w:rsidRDefault="006E0826" w:rsidP="006E0826">
      <w:pPr>
        <w:spacing w:line="480" w:lineRule="auto"/>
        <w:jc w:val="both"/>
        <w:rPr>
          <w:rFonts w:cs="Times New Roman"/>
          <w:b/>
          <w:sz w:val="24"/>
          <w:szCs w:val="24"/>
        </w:rPr>
      </w:pPr>
    </w:p>
    <w:p w14:paraId="109EEBE7" w14:textId="77777777" w:rsidR="006E0826" w:rsidRPr="0023634C" w:rsidRDefault="006E0826" w:rsidP="006E0826">
      <w:pPr>
        <w:spacing w:line="480" w:lineRule="auto"/>
        <w:jc w:val="both"/>
        <w:rPr>
          <w:rFonts w:cs="Times New Roman"/>
          <w:b/>
          <w:sz w:val="24"/>
          <w:szCs w:val="24"/>
        </w:rPr>
      </w:pPr>
      <w:r w:rsidRPr="0023634C">
        <w:rPr>
          <w:rFonts w:cs="Times New Roman"/>
          <w:b/>
          <w:sz w:val="24"/>
          <w:szCs w:val="24"/>
        </w:rPr>
        <w:t xml:space="preserve">Running title: </w:t>
      </w:r>
      <w:r w:rsidRPr="0023634C">
        <w:rPr>
          <w:rFonts w:cs="Times New Roman"/>
          <w:sz w:val="24"/>
          <w:szCs w:val="24"/>
        </w:rPr>
        <w:t>Hypoxia inducible factors nuclear distribution</w:t>
      </w:r>
    </w:p>
    <w:p w14:paraId="3BCCC2D4" w14:textId="77777777" w:rsidR="006E0826" w:rsidRPr="0023634C" w:rsidRDefault="006E0826" w:rsidP="006E0826">
      <w:pPr>
        <w:spacing w:line="480" w:lineRule="auto"/>
        <w:jc w:val="both"/>
        <w:rPr>
          <w:rFonts w:cs="Times New Roman"/>
          <w:b/>
          <w:sz w:val="24"/>
          <w:szCs w:val="24"/>
        </w:rPr>
      </w:pPr>
    </w:p>
    <w:p w14:paraId="395B048D" w14:textId="77777777" w:rsidR="006E0826" w:rsidRPr="0023634C" w:rsidRDefault="006E0826" w:rsidP="006E0826">
      <w:pPr>
        <w:spacing w:line="480" w:lineRule="auto"/>
        <w:jc w:val="both"/>
        <w:rPr>
          <w:rFonts w:cs="Times New Roman"/>
          <w:sz w:val="24"/>
          <w:szCs w:val="24"/>
        </w:rPr>
      </w:pPr>
      <w:r w:rsidRPr="0023634C">
        <w:rPr>
          <w:rFonts w:cs="Times New Roman"/>
          <w:b/>
          <w:sz w:val="24"/>
          <w:szCs w:val="24"/>
        </w:rPr>
        <w:t xml:space="preserve">Key words: </w:t>
      </w:r>
      <w:r w:rsidRPr="0023634C">
        <w:rPr>
          <w:rFonts w:cs="Times New Roman"/>
          <w:sz w:val="24"/>
          <w:szCs w:val="24"/>
        </w:rPr>
        <w:t>Hypoxia, Hypoxia-Inducible Factor, HIF-2α, nuclear speckles, confocal microscopy, FRAP</w:t>
      </w:r>
    </w:p>
    <w:p w14:paraId="73CA5E46" w14:textId="77777777" w:rsidR="006E0826" w:rsidRPr="0023634C" w:rsidRDefault="006E0826" w:rsidP="006E0826">
      <w:pPr>
        <w:spacing w:line="480" w:lineRule="auto"/>
        <w:rPr>
          <w:b/>
          <w:sz w:val="24"/>
          <w:szCs w:val="24"/>
        </w:rPr>
      </w:pPr>
    </w:p>
    <w:p w14:paraId="358FA774" w14:textId="77777777" w:rsidR="006E0826" w:rsidRPr="0023634C" w:rsidRDefault="006E0826" w:rsidP="006E0826">
      <w:pPr>
        <w:spacing w:line="480" w:lineRule="auto"/>
        <w:rPr>
          <w:b/>
          <w:sz w:val="24"/>
          <w:szCs w:val="24"/>
          <w:u w:val="single"/>
        </w:rPr>
      </w:pPr>
      <w:r w:rsidRPr="0023634C">
        <w:rPr>
          <w:b/>
          <w:sz w:val="24"/>
          <w:szCs w:val="24"/>
          <w:u w:val="single"/>
        </w:rPr>
        <w:br w:type="page"/>
      </w:r>
    </w:p>
    <w:p w14:paraId="6317E913" w14:textId="77777777" w:rsidR="006E0826" w:rsidRPr="0023634C" w:rsidRDefault="006E0826" w:rsidP="006E0826">
      <w:pPr>
        <w:spacing w:after="0" w:line="480" w:lineRule="auto"/>
        <w:rPr>
          <w:b/>
          <w:sz w:val="24"/>
          <w:szCs w:val="24"/>
        </w:rPr>
      </w:pPr>
      <w:r w:rsidRPr="0023634C">
        <w:rPr>
          <w:b/>
          <w:sz w:val="24"/>
          <w:szCs w:val="24"/>
        </w:rPr>
        <w:lastRenderedPageBreak/>
        <w:t>Abstract</w:t>
      </w:r>
    </w:p>
    <w:p w14:paraId="2755793C" w14:textId="77777777" w:rsidR="006E0826" w:rsidRPr="0023634C" w:rsidRDefault="006E0826" w:rsidP="006E0826">
      <w:pPr>
        <w:spacing w:line="480" w:lineRule="auto"/>
        <w:ind w:firstLine="284"/>
        <w:jc w:val="both"/>
        <w:rPr>
          <w:sz w:val="24"/>
          <w:szCs w:val="24"/>
        </w:rPr>
      </w:pPr>
      <w:r w:rsidRPr="0023634C">
        <w:rPr>
          <w:sz w:val="24"/>
          <w:szCs w:val="24"/>
        </w:rPr>
        <w:t>Cellular adaptation to hypoxia occurs via a complex program of gene expression mediated by the hypoxia-inducible factor (HIF). The oxygen labile alpha-subunits, HIF-1α/-2α, form a heterodimeric transcription factor with HIF-1β and modulate gene expression. HIF-1α and HIF-2α possess similar domain structure and bind to the same consensus sequence. However, they have different oxygen-dependent stability and activate distinct genes. To better understand these differences, we used fluorescent microscopy to determine precise localisation and dynamics. We observed a homogenous distribution of HIF-1α in the nucleus, whilst HIF-2α localised into speckles. We demonstrated that the number, size and mobility of HIF-2α speckles were independent of cellular oxygenation and that HIF-2α molecules were capable of exchanging between the speckles and nucleoplasm in an oxygen-independent manner. The concentration of HIF-2α into speckles may explain its increased stability compared to HIF-1α and its slower mobility may offer a mechanism for gene specificity.</w:t>
      </w:r>
    </w:p>
    <w:p w14:paraId="1518CBE4" w14:textId="77777777" w:rsidR="006E0826" w:rsidRPr="0023634C" w:rsidRDefault="006E0826" w:rsidP="006E0826">
      <w:pPr>
        <w:spacing w:after="0" w:line="480" w:lineRule="auto"/>
        <w:rPr>
          <w:sz w:val="24"/>
          <w:szCs w:val="24"/>
        </w:rPr>
      </w:pPr>
      <w:r w:rsidRPr="0023634C">
        <w:rPr>
          <w:sz w:val="24"/>
          <w:szCs w:val="24"/>
        </w:rPr>
        <w:br w:type="page"/>
      </w:r>
    </w:p>
    <w:p w14:paraId="73529C2D" w14:textId="77777777" w:rsidR="006E0826" w:rsidRPr="0023634C" w:rsidRDefault="006E0826" w:rsidP="006E0826">
      <w:pPr>
        <w:spacing w:after="0" w:line="480" w:lineRule="auto"/>
        <w:rPr>
          <w:b/>
          <w:sz w:val="24"/>
          <w:szCs w:val="24"/>
        </w:rPr>
      </w:pPr>
      <w:r w:rsidRPr="0023634C">
        <w:rPr>
          <w:b/>
          <w:sz w:val="24"/>
          <w:szCs w:val="24"/>
        </w:rPr>
        <w:lastRenderedPageBreak/>
        <w:t>Introduction</w:t>
      </w:r>
    </w:p>
    <w:p w14:paraId="433E6CF3" w14:textId="77777777" w:rsidR="006E0826" w:rsidRPr="0023634C" w:rsidRDefault="006E0826" w:rsidP="006E0826">
      <w:pPr>
        <w:spacing w:after="0" w:line="480" w:lineRule="auto"/>
        <w:ind w:firstLine="284"/>
        <w:jc w:val="both"/>
        <w:rPr>
          <w:sz w:val="24"/>
          <w:szCs w:val="24"/>
        </w:rPr>
      </w:pPr>
      <w:r w:rsidRPr="0023634C">
        <w:rPr>
          <w:sz w:val="24"/>
          <w:szCs w:val="24"/>
        </w:rPr>
        <w:t xml:space="preserve">When cells experience oxygen deprivation, the highly conserved canonical hypoxia signalling pathway is activated. This triggers the transcription of a variety of genes supporting cell survival and restoring oxygen homeostasis, mediated by hypoxia inducible factor (HIF). HIF is a heterodimeric transcription factor composed of an oxygen labile alpha subunit (HIF-1α or HIF-2α) and a constitutively expressed beta unit (HIF-1β, also known as ARNT). </w:t>
      </w:r>
    </w:p>
    <w:p w14:paraId="4CE670D5" w14:textId="7DAD157C" w:rsidR="006E0826" w:rsidRPr="0023634C" w:rsidRDefault="006E0826" w:rsidP="006E0826">
      <w:pPr>
        <w:spacing w:after="0" w:line="480" w:lineRule="auto"/>
        <w:ind w:firstLine="284"/>
        <w:jc w:val="both"/>
        <w:rPr>
          <w:sz w:val="24"/>
          <w:szCs w:val="24"/>
        </w:rPr>
      </w:pPr>
      <w:r w:rsidRPr="0023634C">
        <w:rPr>
          <w:sz w:val="24"/>
          <w:szCs w:val="24"/>
        </w:rPr>
        <w:t xml:space="preserve">HIF-1α was discovered in 1992 </w:t>
      </w:r>
      <w:r w:rsidRPr="0023634C">
        <w:rPr>
          <w:sz w:val="24"/>
          <w:szCs w:val="24"/>
        </w:rPr>
        <w:fldChar w:fldCharType="begin"/>
      </w:r>
      <w:r w:rsidR="001A45BD">
        <w:rPr>
          <w:sz w:val="24"/>
          <w:szCs w:val="24"/>
        </w:rPr>
        <w:instrText xml:space="preserve"> ADDIN EN.CITE &lt;EndNote&gt;&lt;Cite&gt;&lt;Author&gt;Semenza&lt;/Author&gt;&lt;Year&gt;1992&lt;/Year&gt;&lt;RecNum&gt;18&lt;/RecNum&gt;&lt;DisplayText&gt;[1]&lt;/DisplayText&gt;&lt;record&gt;&lt;rec-number&gt;18&lt;/rec-number&gt;&lt;foreign-keys&gt;&lt;key app="EN" db-id="tvrdsv2vz90e99evpt5x9s06xz55zweft000" timestamp="0"&gt;18&lt;/key&gt;&lt;/foreign-keys&gt;&lt;ref-type name="Journal Article"&gt;17&lt;/ref-type&gt;&lt;contributors&gt;&lt;authors&gt;&lt;author&gt;Semenza, G. L.&lt;/author&gt;&lt;author&gt;Wang, G. L.&lt;/author&gt;&lt;/authors&gt;&lt;/contributors&gt;&lt;auth-address&gt;Department of Pediatrics, Johns Hopkins University School of Medicine, Baltimore, Maryland 21205.&lt;/auth-address&gt;&lt;titles&gt;&lt;title&gt;A nuclear factor induced by hypoxia via de novo protein synthesis binds to the human erythropoietin gene enhancer at a site required for transcriptional activation&lt;/title&gt;&lt;secondary-title&gt;Mol Cell Biol&lt;/secondary-title&gt;&lt;alt-title&gt;Molecular and cellular biology&lt;/alt-title&gt;&lt;/titles&gt;&lt;pages&gt;5447-54&lt;/pages&gt;&lt;volume&gt;12&lt;/volume&gt;&lt;number&gt;12&lt;/number&gt;&lt;keywords&gt;&lt;keyword&gt;Base Sequence&lt;/keyword&gt;&lt;keyword&gt;Binding Sites&lt;/keyword&gt;&lt;keyword&gt;Cell Hypoxia&lt;/keyword&gt;&lt;keyword&gt;Cell Line&lt;/keyword&gt;&lt;keyword&gt;Dna&lt;/keyword&gt;&lt;keyword&gt;Deoxyribonuclease I&lt;/keyword&gt;&lt;keyword&gt;*Enhancer Elements, Genetic&lt;/keyword&gt;&lt;keyword&gt;Erythropoietin/*genetics&lt;/keyword&gt;&lt;keyword&gt;Gene Expression Regulation&lt;/keyword&gt;&lt;keyword&gt;Humans&lt;/keyword&gt;&lt;keyword&gt;Molecular Sequence Data&lt;/keyword&gt;&lt;keyword&gt;Oxygen/*metabolism&lt;/keyword&gt;&lt;keyword&gt;Transcription Factors/*metabolism&lt;/keyword&gt;&lt;keyword&gt;*Transcription, Genetic&lt;/keyword&gt;&lt;/keywords&gt;&lt;dates&gt;&lt;year&gt;1992&lt;/year&gt;&lt;pub-dates&gt;&lt;date&gt;Dec&lt;/date&gt;&lt;/pub-dates&gt;&lt;/dates&gt;&lt;isbn&gt;0270-7306 (Print)&amp;#xD;0270-7306 (Linking)&lt;/isbn&gt;&lt;accession-num&gt;1448077&lt;/accession-num&gt;&lt;urls&gt;&lt;related-urls&gt;&lt;url&gt;http://www.ncbi.nlm.nih.gov/entrez/query.fcgi?cmd=Retrieve&amp;amp;db=PubMed&amp;amp;dopt=Citation&amp;amp;list_uids=1448077 &lt;/url&gt;&lt;/related-urls&gt;&lt;/urls&gt;&lt;language&gt;eng&lt;/language&gt;&lt;/record&gt;&lt;/Cite&gt;&lt;/EndNote&gt;</w:instrText>
      </w:r>
      <w:r w:rsidRPr="0023634C">
        <w:rPr>
          <w:sz w:val="24"/>
          <w:szCs w:val="24"/>
        </w:rPr>
        <w:fldChar w:fldCharType="separate"/>
      </w:r>
      <w:r w:rsidR="005D6C20" w:rsidRPr="0023634C">
        <w:rPr>
          <w:noProof/>
          <w:sz w:val="24"/>
          <w:szCs w:val="24"/>
        </w:rPr>
        <w:t>[1]</w:t>
      </w:r>
      <w:r w:rsidRPr="0023634C">
        <w:rPr>
          <w:sz w:val="24"/>
          <w:szCs w:val="24"/>
        </w:rPr>
        <w:fldChar w:fldCharType="end"/>
      </w:r>
      <w:r w:rsidRPr="0023634C">
        <w:rPr>
          <w:sz w:val="24"/>
          <w:szCs w:val="24"/>
        </w:rPr>
        <w:t xml:space="preserve">. This was shortly followed by HIF-2α, which was sequenced simultaneously by different laboratories, hence published under several names: endothelial PAS domain protein-1 (EPAS1), HIF-1α-like factor (HLF) or members of PAS superfamily 2 (MOP2) </w:t>
      </w:r>
      <w:r w:rsidRPr="0023634C">
        <w:rPr>
          <w:sz w:val="24"/>
          <w:szCs w:val="24"/>
        </w:rPr>
        <w:fldChar w:fldCharType="begin">
          <w:fldData xml:space="preserve">PEVuZE5vdGU+PENpdGU+PEF1dGhvcj5XZW5nZXI8L0F1dGhvcj48WWVhcj4xOTk3PC9ZZWFyPjxS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</w:fldData>
        </w:fldChar>
      </w:r>
      <w:r w:rsidR="001A45BD">
        <w:rPr>
          <w:sz w:val="24"/>
          <w:szCs w:val="24"/>
        </w:rPr>
        <w:instrText xml:space="preserve"> ADDIN EN.CITE </w:instrText>
      </w:r>
      <w:r w:rsidR="001A45BD">
        <w:rPr>
          <w:sz w:val="24"/>
          <w:szCs w:val="24"/>
        </w:rPr>
        <w:fldChar w:fldCharType="begin">
          <w:fldData xml:space="preserve">PEVuZE5vdGU+PENpdGU+PEF1dGhvcj5XZW5nZXI8L0F1dGhvcj48WWVhcj4xOTk3PC9ZZWFyPjxS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</w:fldData>
        </w:fldChar>
      </w:r>
      <w:r w:rsidR="001A45BD">
        <w:rPr>
          <w:sz w:val="24"/>
          <w:szCs w:val="24"/>
        </w:rPr>
        <w:instrText xml:space="preserve"> ADDIN EN.CITE.DATA </w:instrText>
      </w:r>
      <w:r w:rsidR="001A45BD">
        <w:rPr>
          <w:sz w:val="24"/>
          <w:szCs w:val="24"/>
        </w:rPr>
      </w:r>
      <w:r w:rsidR="001A45BD">
        <w:rPr>
          <w:sz w:val="24"/>
          <w:szCs w:val="24"/>
        </w:rPr>
        <w:fldChar w:fldCharType="end"/>
      </w:r>
      <w:r w:rsidRPr="0023634C">
        <w:rPr>
          <w:sz w:val="24"/>
          <w:szCs w:val="24"/>
        </w:rPr>
        <w:fldChar w:fldCharType="separate"/>
      </w:r>
      <w:r w:rsidR="005D6C20" w:rsidRPr="0023634C">
        <w:rPr>
          <w:noProof/>
          <w:sz w:val="24"/>
          <w:szCs w:val="24"/>
        </w:rPr>
        <w:t>[2-5]</w:t>
      </w:r>
      <w:r w:rsidRPr="0023634C">
        <w:rPr>
          <w:sz w:val="24"/>
          <w:szCs w:val="24"/>
        </w:rPr>
        <w:fldChar w:fldCharType="end"/>
      </w:r>
      <w:r w:rsidRPr="0023634C">
        <w:rPr>
          <w:sz w:val="24"/>
          <w:szCs w:val="24"/>
        </w:rPr>
        <w:t>. This beta-helix-loop-helix (</w:t>
      </w:r>
      <w:proofErr w:type="spellStart"/>
      <w:r w:rsidRPr="0023634C">
        <w:rPr>
          <w:sz w:val="24"/>
          <w:szCs w:val="24"/>
        </w:rPr>
        <w:t>bHLH</w:t>
      </w:r>
      <w:proofErr w:type="spellEnd"/>
      <w:r w:rsidRPr="0023634C">
        <w:rPr>
          <w:sz w:val="24"/>
          <w:szCs w:val="24"/>
        </w:rPr>
        <w:t xml:space="preserve">) protein is similar to HIF-1α in that it can form a heterodimer with HIF-1β, recognise the same DNA consensus sequence (Hypoxia Response Element / HRE) and activate transcription of hypoxia inducible genes </w:t>
      </w:r>
      <w:r w:rsidRPr="0023634C">
        <w:rPr>
          <w:sz w:val="24"/>
          <w:szCs w:val="24"/>
        </w:rPr>
        <w:fldChar w:fldCharType="begin">
          <w:fldData xml:space="preserve">PEVuZE5vdGU+PENpdGU+PEF1dGhvcj5UaWFuPC9BdXRob3I+PFllYXI+MTk5NzwvWWVhcj48UmVj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</w:fldData>
        </w:fldChar>
      </w:r>
      <w:r w:rsidR="001A45BD">
        <w:rPr>
          <w:sz w:val="24"/>
          <w:szCs w:val="24"/>
        </w:rPr>
        <w:instrText xml:space="preserve"> ADDIN EN.CITE </w:instrText>
      </w:r>
      <w:r w:rsidR="001A45BD">
        <w:rPr>
          <w:sz w:val="24"/>
          <w:szCs w:val="24"/>
        </w:rPr>
        <w:fldChar w:fldCharType="begin">
          <w:fldData xml:space="preserve">PEVuZE5vdGU+PENpdGU+PEF1dGhvcj5UaWFuPC9BdXRob3I+PFllYXI+MTk5NzwvWWVhcj48UmVj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</w:fldData>
        </w:fldChar>
      </w:r>
      <w:r w:rsidR="001A45BD">
        <w:rPr>
          <w:sz w:val="24"/>
          <w:szCs w:val="24"/>
        </w:rPr>
        <w:instrText xml:space="preserve"> ADDIN EN.CITE.DATA </w:instrText>
      </w:r>
      <w:r w:rsidR="001A45BD">
        <w:rPr>
          <w:sz w:val="24"/>
          <w:szCs w:val="24"/>
        </w:rPr>
      </w:r>
      <w:r w:rsidR="001A45BD">
        <w:rPr>
          <w:sz w:val="24"/>
          <w:szCs w:val="24"/>
        </w:rPr>
        <w:fldChar w:fldCharType="end"/>
      </w:r>
      <w:r w:rsidRPr="0023634C">
        <w:rPr>
          <w:sz w:val="24"/>
          <w:szCs w:val="24"/>
        </w:rPr>
        <w:fldChar w:fldCharType="separate"/>
      </w:r>
      <w:r w:rsidR="005D6C20" w:rsidRPr="0023634C">
        <w:rPr>
          <w:noProof/>
          <w:sz w:val="24"/>
          <w:szCs w:val="24"/>
        </w:rPr>
        <w:t>[3]</w:t>
      </w:r>
      <w:r w:rsidRPr="0023634C">
        <w:rPr>
          <w:sz w:val="24"/>
          <w:szCs w:val="24"/>
        </w:rPr>
        <w:fldChar w:fldCharType="end"/>
      </w:r>
      <w:r w:rsidRPr="0023634C">
        <w:rPr>
          <w:sz w:val="24"/>
          <w:szCs w:val="24"/>
        </w:rPr>
        <w:t xml:space="preserve">. The expression level and transcriptional activity of HIF-2α has been shown to be regulated by the same oxygen-dependent mechanisms as HIF-1α i.e. via the hydroxylation of specific prolyl and </w:t>
      </w:r>
      <w:proofErr w:type="spellStart"/>
      <w:r w:rsidRPr="0023634C">
        <w:rPr>
          <w:sz w:val="24"/>
          <w:szCs w:val="24"/>
        </w:rPr>
        <w:t>asparagyl</w:t>
      </w:r>
      <w:proofErr w:type="spellEnd"/>
      <w:r w:rsidRPr="0023634C">
        <w:rPr>
          <w:sz w:val="24"/>
          <w:szCs w:val="24"/>
        </w:rPr>
        <w:t xml:space="preserve"> residues </w:t>
      </w:r>
      <w:r w:rsidRPr="0023634C">
        <w:rPr>
          <w:sz w:val="24"/>
          <w:szCs w:val="24"/>
        </w:rPr>
        <w:fldChar w:fldCharType="begin">
          <w:fldData xml:space="preserve">PEVuZE5vdGU+PENpdGU+PEF1dGhvcj5JdmFuPC9BdXRob3I+PFllYXI+MjAwMTwvWWVhcj48UmVj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</w:fldData>
        </w:fldChar>
      </w:r>
      <w:r w:rsidR="001A45BD">
        <w:rPr>
          <w:sz w:val="24"/>
          <w:szCs w:val="24"/>
        </w:rPr>
        <w:instrText xml:space="preserve"> ADDIN EN.CITE </w:instrText>
      </w:r>
      <w:r w:rsidR="001A45BD">
        <w:rPr>
          <w:sz w:val="24"/>
          <w:szCs w:val="24"/>
        </w:rPr>
        <w:fldChar w:fldCharType="begin">
          <w:fldData xml:space="preserve">PEVuZE5vdGU+PENpdGU+PEF1dGhvcj5JdmFuPC9BdXRob3I+PFllYXI+MjAwMTwvWWVhcj48UmVj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</w:fldData>
        </w:fldChar>
      </w:r>
      <w:r w:rsidR="001A45BD">
        <w:rPr>
          <w:sz w:val="24"/>
          <w:szCs w:val="24"/>
        </w:rPr>
        <w:instrText xml:space="preserve"> ADDIN EN.CITE.DATA </w:instrText>
      </w:r>
      <w:r w:rsidR="001A45BD">
        <w:rPr>
          <w:sz w:val="24"/>
          <w:szCs w:val="24"/>
        </w:rPr>
      </w:r>
      <w:r w:rsidR="001A45BD">
        <w:rPr>
          <w:sz w:val="24"/>
          <w:szCs w:val="24"/>
        </w:rPr>
        <w:fldChar w:fldCharType="end"/>
      </w:r>
      <w:r w:rsidRPr="0023634C">
        <w:rPr>
          <w:sz w:val="24"/>
          <w:szCs w:val="24"/>
        </w:rPr>
        <w:fldChar w:fldCharType="separate"/>
      </w:r>
      <w:r w:rsidR="005D6C20" w:rsidRPr="0023634C">
        <w:rPr>
          <w:noProof/>
          <w:sz w:val="24"/>
          <w:szCs w:val="24"/>
        </w:rPr>
        <w:t>[6, 7]</w:t>
      </w:r>
      <w:r w:rsidRPr="0023634C">
        <w:rPr>
          <w:sz w:val="24"/>
          <w:szCs w:val="24"/>
        </w:rPr>
        <w:fldChar w:fldCharType="end"/>
      </w:r>
      <w:r w:rsidRPr="0023634C">
        <w:rPr>
          <w:sz w:val="24"/>
          <w:szCs w:val="24"/>
        </w:rPr>
        <w:t xml:space="preserve">. </w:t>
      </w:r>
    </w:p>
    <w:p w14:paraId="3F836AF4" w14:textId="6B9DE80A" w:rsidR="006E0826" w:rsidRPr="0023634C" w:rsidRDefault="006E0826" w:rsidP="006E0826">
      <w:pPr>
        <w:spacing w:after="0" w:line="480" w:lineRule="auto"/>
        <w:ind w:firstLine="284"/>
        <w:jc w:val="both"/>
        <w:rPr>
          <w:sz w:val="24"/>
          <w:szCs w:val="24"/>
        </w:rPr>
      </w:pPr>
      <w:r w:rsidRPr="0023634C">
        <w:rPr>
          <w:sz w:val="24"/>
          <w:szCs w:val="24"/>
        </w:rPr>
        <w:t>However, there are important differences between the two isoforms. Firstly, HIF-1α and HIF-2α are encoded by different genes (</w:t>
      </w:r>
      <w:r w:rsidRPr="0023634C">
        <w:rPr>
          <w:i/>
          <w:sz w:val="24"/>
          <w:szCs w:val="24"/>
        </w:rPr>
        <w:t>HIF1A</w:t>
      </w:r>
      <w:r w:rsidRPr="0023634C">
        <w:rPr>
          <w:sz w:val="24"/>
          <w:szCs w:val="24"/>
        </w:rPr>
        <w:t xml:space="preserve"> and </w:t>
      </w:r>
      <w:r w:rsidRPr="0023634C">
        <w:rPr>
          <w:i/>
          <w:sz w:val="24"/>
          <w:szCs w:val="24"/>
        </w:rPr>
        <w:t>EPAS1</w:t>
      </w:r>
      <w:r w:rsidRPr="0023634C">
        <w:rPr>
          <w:sz w:val="24"/>
          <w:szCs w:val="24"/>
        </w:rPr>
        <w:t xml:space="preserve">, respectively) and translate into proteins of different lengths (826 and 870 amino acids, respectively). These two proteins do share the same domain organisation, with the highest similarity within the </w:t>
      </w:r>
      <w:proofErr w:type="spellStart"/>
      <w:r w:rsidRPr="0023634C">
        <w:rPr>
          <w:sz w:val="24"/>
          <w:szCs w:val="24"/>
        </w:rPr>
        <w:t>bHLH</w:t>
      </w:r>
      <w:proofErr w:type="spellEnd"/>
      <w:r w:rsidRPr="0023634C">
        <w:rPr>
          <w:sz w:val="24"/>
          <w:szCs w:val="24"/>
        </w:rPr>
        <w:t xml:space="preserve">, PER/ARNT/SIM (PAS) and transactivation (TAD) domains, but only have an overall sequence homology of 48% </w:t>
      </w:r>
      <w:r w:rsidRPr="0023634C">
        <w:rPr>
          <w:sz w:val="24"/>
          <w:szCs w:val="24"/>
        </w:rPr>
        <w:fldChar w:fldCharType="begin">
          <w:fldData xml:space="preserve">PEVuZE5vdGU+PENpdGU+PEF1dGhvcj5EZXBwaW5nPC9BdXRob3I+PFllYXI+MjAwODwvWWVhcj48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</w:fldData>
        </w:fldChar>
      </w:r>
      <w:r w:rsidR="001A45BD">
        <w:rPr>
          <w:sz w:val="24"/>
          <w:szCs w:val="24"/>
        </w:rPr>
        <w:instrText xml:space="preserve"> ADDIN EN.CITE </w:instrText>
      </w:r>
      <w:r w:rsidR="001A45BD">
        <w:rPr>
          <w:sz w:val="24"/>
          <w:szCs w:val="24"/>
        </w:rPr>
        <w:fldChar w:fldCharType="begin">
          <w:fldData xml:space="preserve">PEVuZE5vdGU+PENpdGU+PEF1dGhvcj5EZXBwaW5nPC9BdXRob3I+PFllYXI+MjAwODwvWWVhcj48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</w:fldData>
        </w:fldChar>
      </w:r>
      <w:r w:rsidR="001A45BD">
        <w:rPr>
          <w:sz w:val="24"/>
          <w:szCs w:val="24"/>
        </w:rPr>
        <w:instrText xml:space="preserve"> ADDIN EN.CITE.DATA </w:instrText>
      </w:r>
      <w:r w:rsidR="001A45BD">
        <w:rPr>
          <w:sz w:val="24"/>
          <w:szCs w:val="24"/>
        </w:rPr>
      </w:r>
      <w:r w:rsidR="001A45BD">
        <w:rPr>
          <w:sz w:val="24"/>
          <w:szCs w:val="24"/>
        </w:rPr>
        <w:fldChar w:fldCharType="end"/>
      </w:r>
      <w:r w:rsidRPr="0023634C">
        <w:rPr>
          <w:sz w:val="24"/>
          <w:szCs w:val="24"/>
        </w:rPr>
        <w:fldChar w:fldCharType="separate"/>
      </w:r>
      <w:r w:rsidR="005D6C20" w:rsidRPr="0023634C">
        <w:rPr>
          <w:noProof/>
          <w:sz w:val="24"/>
          <w:szCs w:val="24"/>
        </w:rPr>
        <w:t>[8-11]</w:t>
      </w:r>
      <w:r w:rsidRPr="0023634C">
        <w:rPr>
          <w:sz w:val="24"/>
          <w:szCs w:val="24"/>
        </w:rPr>
        <w:fldChar w:fldCharType="end"/>
      </w:r>
      <w:r w:rsidRPr="0023634C">
        <w:rPr>
          <w:sz w:val="24"/>
          <w:szCs w:val="24"/>
        </w:rPr>
        <w:t xml:space="preserve">. In addition to this, HIF-2α has a unique water-filled pocket within the PAS-B domain, the purpose of which is currently unknown </w:t>
      </w:r>
      <w:r w:rsidRPr="0023634C">
        <w:rPr>
          <w:sz w:val="24"/>
          <w:szCs w:val="24"/>
        </w:rPr>
        <w:fldChar w:fldCharType="begin">
          <w:fldData xml:space="preserve">PEVuZE5vdGU+PENpdGU+PEF1dGhvcj5TY2hldWVybWFubjwvQXV0aG9yPjxZZWFyPjIwMDk8L1ll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</w:fldData>
        </w:fldChar>
      </w:r>
      <w:r w:rsidR="001A45BD">
        <w:rPr>
          <w:sz w:val="24"/>
          <w:szCs w:val="24"/>
        </w:rPr>
        <w:instrText xml:space="preserve"> ADDIN EN.CITE </w:instrText>
      </w:r>
      <w:r w:rsidR="001A45BD">
        <w:rPr>
          <w:sz w:val="24"/>
          <w:szCs w:val="24"/>
        </w:rPr>
        <w:fldChar w:fldCharType="begin">
          <w:fldData xml:space="preserve">PEVuZE5vdGU+PENpdGU+PEF1dGhvcj5TY2hldWVybWFubjwvQXV0aG9yPjxZZWFyPjIwMDk8L1ll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</w:fldData>
        </w:fldChar>
      </w:r>
      <w:r w:rsidR="001A45BD">
        <w:rPr>
          <w:sz w:val="24"/>
          <w:szCs w:val="24"/>
        </w:rPr>
        <w:instrText xml:space="preserve"> ADDIN EN.CITE.DATA </w:instrText>
      </w:r>
      <w:r w:rsidR="001A45BD">
        <w:rPr>
          <w:sz w:val="24"/>
          <w:szCs w:val="24"/>
        </w:rPr>
      </w:r>
      <w:r w:rsidR="001A45BD">
        <w:rPr>
          <w:sz w:val="24"/>
          <w:szCs w:val="24"/>
        </w:rPr>
        <w:fldChar w:fldCharType="end"/>
      </w:r>
      <w:r w:rsidRPr="0023634C">
        <w:rPr>
          <w:sz w:val="24"/>
          <w:szCs w:val="24"/>
        </w:rPr>
        <w:fldChar w:fldCharType="separate"/>
      </w:r>
      <w:r w:rsidR="005D6C20" w:rsidRPr="0023634C">
        <w:rPr>
          <w:noProof/>
          <w:sz w:val="24"/>
          <w:szCs w:val="24"/>
        </w:rPr>
        <w:t>[12]</w:t>
      </w:r>
      <w:r w:rsidRPr="0023634C">
        <w:rPr>
          <w:sz w:val="24"/>
          <w:szCs w:val="24"/>
        </w:rPr>
        <w:fldChar w:fldCharType="end"/>
      </w:r>
      <w:r w:rsidRPr="0023634C">
        <w:rPr>
          <w:sz w:val="24"/>
          <w:szCs w:val="24"/>
        </w:rPr>
        <w:t xml:space="preserve">. Most importantly, the alpha subunits are differentially regulated at all levels (transcription, translation, protein </w:t>
      </w:r>
      <w:r w:rsidRPr="0023634C">
        <w:rPr>
          <w:sz w:val="24"/>
          <w:szCs w:val="24"/>
        </w:rPr>
        <w:lastRenderedPageBreak/>
        <w:t xml:space="preserve">stability and protein activity), they have unique interaction partners and undergo distinct post-translational modifications (reviewed in Keith </w:t>
      </w:r>
      <w:r w:rsidRPr="0023634C">
        <w:rPr>
          <w:i/>
          <w:sz w:val="24"/>
          <w:szCs w:val="24"/>
        </w:rPr>
        <w:t>et al.</w:t>
      </w:r>
      <w:r w:rsidRPr="0023634C">
        <w:rPr>
          <w:sz w:val="24"/>
          <w:szCs w:val="24"/>
        </w:rPr>
        <w:t xml:space="preserve">, 2012). Moreover, whilst the promoters of hypoxia inducible genes have the potential to be bound by both isoforms, some are uniquely targeted by either HIF-1α or HIF-2α </w:t>
      </w:r>
      <w:r w:rsidRPr="0023634C">
        <w:rPr>
          <w:sz w:val="24"/>
          <w:szCs w:val="24"/>
        </w:rPr>
        <w:fldChar w:fldCharType="begin">
          <w:fldData xml:space="preserve">PEVuZE5vdGU+PENpdGU+PEF1dGhvcj5Nb2xlPC9BdXRob3I+PFllYXI+MjAwOTwvWWVhcj48UmVj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</w:fldData>
        </w:fldChar>
      </w:r>
      <w:r w:rsidR="001A45BD">
        <w:rPr>
          <w:sz w:val="24"/>
          <w:szCs w:val="24"/>
        </w:rPr>
        <w:instrText xml:space="preserve"> ADDIN EN.CITE </w:instrText>
      </w:r>
      <w:r w:rsidR="001A45BD">
        <w:rPr>
          <w:sz w:val="24"/>
          <w:szCs w:val="24"/>
        </w:rPr>
        <w:fldChar w:fldCharType="begin">
          <w:fldData xml:space="preserve">PEVuZE5vdGU+PENpdGU+PEF1dGhvcj5Nb2xlPC9BdXRob3I+PFllYXI+MjAwOTwvWWVhcj48UmVj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</w:fldData>
        </w:fldChar>
      </w:r>
      <w:r w:rsidR="001A45BD">
        <w:rPr>
          <w:sz w:val="24"/>
          <w:szCs w:val="24"/>
        </w:rPr>
        <w:instrText xml:space="preserve"> ADDIN EN.CITE.DATA </w:instrText>
      </w:r>
      <w:r w:rsidR="001A45BD">
        <w:rPr>
          <w:sz w:val="24"/>
          <w:szCs w:val="24"/>
        </w:rPr>
      </w:r>
      <w:r w:rsidR="001A45BD">
        <w:rPr>
          <w:sz w:val="24"/>
          <w:szCs w:val="24"/>
        </w:rPr>
        <w:fldChar w:fldCharType="end"/>
      </w:r>
      <w:r w:rsidRPr="0023634C">
        <w:rPr>
          <w:sz w:val="24"/>
          <w:szCs w:val="24"/>
        </w:rPr>
        <w:fldChar w:fldCharType="separate"/>
      </w:r>
      <w:r w:rsidR="005D6C20" w:rsidRPr="0023634C">
        <w:rPr>
          <w:noProof/>
          <w:sz w:val="24"/>
          <w:szCs w:val="24"/>
        </w:rPr>
        <w:t>[13-15]</w:t>
      </w:r>
      <w:r w:rsidRPr="0023634C">
        <w:rPr>
          <w:sz w:val="24"/>
          <w:szCs w:val="24"/>
        </w:rPr>
        <w:fldChar w:fldCharType="end"/>
      </w:r>
      <w:r w:rsidRPr="0023634C">
        <w:rPr>
          <w:sz w:val="24"/>
          <w:szCs w:val="24"/>
        </w:rPr>
        <w:t xml:space="preserve"> and how this gene specificity arises is not currently understood.</w:t>
      </w:r>
    </w:p>
    <w:p w14:paraId="2FAAE8BC" w14:textId="35E4DB88" w:rsidR="006E0826" w:rsidRPr="0023634C" w:rsidRDefault="006E0826" w:rsidP="006E0826">
      <w:pPr>
        <w:spacing w:after="0" w:line="480" w:lineRule="auto"/>
        <w:ind w:firstLine="284"/>
        <w:jc w:val="both"/>
        <w:rPr>
          <w:sz w:val="24"/>
          <w:szCs w:val="24"/>
        </w:rPr>
      </w:pPr>
      <w:r w:rsidRPr="0023634C">
        <w:rPr>
          <w:sz w:val="24"/>
          <w:szCs w:val="24"/>
        </w:rPr>
        <w:t xml:space="preserve">Here we report nuclear distribution as an additional difference between HIF-1α and HIF-2α. </w:t>
      </w:r>
      <w:r w:rsidRPr="0023634C">
        <w:rPr>
          <w:rFonts w:cs="Arial"/>
          <w:sz w:val="24"/>
          <w:szCs w:val="24"/>
        </w:rPr>
        <w:t xml:space="preserve">There are many examples of intracellular location regulating physiological processes, especially in the nucleus, where the sub-nuclear organisation is integral in regulating key steps in gene expression </w:t>
      </w:r>
      <w:r w:rsidRPr="0023634C">
        <w:rPr>
          <w:rFonts w:cs="Arial"/>
          <w:sz w:val="24"/>
          <w:szCs w:val="24"/>
        </w:rPr>
        <w:fldChar w:fldCharType="begin">
          <w:fldData xml:space="preserve">PEVuZE5vdGU+PENpdGU+PEF1dGhvcj5DbWFya288L0F1dGhvcj48WWVhcj4yMDA4PC9ZZWFyPjxS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==
</w:fldData>
        </w:fldChar>
      </w:r>
      <w:r w:rsidR="001A45BD">
        <w:rPr>
          <w:rFonts w:cs="Arial"/>
          <w:sz w:val="24"/>
          <w:szCs w:val="24"/>
        </w:rPr>
        <w:instrText xml:space="preserve"> ADDIN EN.CITE </w:instrText>
      </w:r>
      <w:r w:rsidR="001A45BD">
        <w:rPr>
          <w:rFonts w:cs="Arial"/>
          <w:sz w:val="24"/>
          <w:szCs w:val="24"/>
        </w:rPr>
        <w:fldChar w:fldCharType="begin">
          <w:fldData xml:space="preserve">PEVuZE5vdGU+PENpdGU+PEF1dGhvcj5DbWFya288L0F1dGhvcj48WWVhcj4yMDA4PC9ZZWFyPjxS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==
</w:fldData>
        </w:fldChar>
      </w:r>
      <w:r w:rsidR="001A45BD">
        <w:rPr>
          <w:rFonts w:cs="Arial"/>
          <w:sz w:val="24"/>
          <w:szCs w:val="24"/>
        </w:rPr>
        <w:instrText xml:space="preserve"> ADDIN EN.CITE.DATA </w:instrText>
      </w:r>
      <w:r w:rsidR="001A45BD">
        <w:rPr>
          <w:rFonts w:cs="Arial"/>
          <w:sz w:val="24"/>
          <w:szCs w:val="24"/>
        </w:rPr>
      </w:r>
      <w:r w:rsidR="001A45BD">
        <w:rPr>
          <w:rFonts w:cs="Arial"/>
          <w:sz w:val="24"/>
          <w:szCs w:val="24"/>
        </w:rPr>
        <w:fldChar w:fldCharType="end"/>
      </w:r>
      <w:r w:rsidRPr="0023634C">
        <w:rPr>
          <w:rFonts w:cs="Arial"/>
          <w:sz w:val="24"/>
          <w:szCs w:val="24"/>
        </w:rPr>
        <w:fldChar w:fldCharType="separate"/>
      </w:r>
      <w:r w:rsidR="005D6C20" w:rsidRPr="0023634C">
        <w:rPr>
          <w:rFonts w:cs="Arial"/>
          <w:noProof/>
          <w:sz w:val="24"/>
          <w:szCs w:val="24"/>
        </w:rPr>
        <w:t>[16, 17]</w:t>
      </w:r>
      <w:r w:rsidRPr="0023634C">
        <w:rPr>
          <w:rFonts w:cs="Arial"/>
          <w:sz w:val="24"/>
          <w:szCs w:val="24"/>
        </w:rPr>
        <w:fldChar w:fldCharType="end"/>
      </w:r>
      <w:r w:rsidRPr="0023634C">
        <w:rPr>
          <w:rFonts w:cs="Arial"/>
          <w:sz w:val="24"/>
          <w:szCs w:val="24"/>
        </w:rPr>
        <w:t xml:space="preserve">. The nucleus contains a rich assortment of non-membrane bound punctate structures (for example PML bodies, </w:t>
      </w:r>
      <w:proofErr w:type="spellStart"/>
      <w:r w:rsidRPr="0023634C">
        <w:rPr>
          <w:rFonts w:cs="Arial"/>
          <w:sz w:val="24"/>
          <w:szCs w:val="24"/>
        </w:rPr>
        <w:t>cajal</w:t>
      </w:r>
      <w:proofErr w:type="spellEnd"/>
      <w:r w:rsidRPr="0023634C">
        <w:rPr>
          <w:rFonts w:cs="Arial"/>
          <w:sz w:val="24"/>
          <w:szCs w:val="24"/>
        </w:rPr>
        <w:t xml:space="preserve"> bodies, transcription factories, as well as the nucleolus), which act as sites of protein activity, modification, complex assembly or storage </w:t>
      </w:r>
      <w:r w:rsidRPr="0023634C">
        <w:rPr>
          <w:sz w:val="24"/>
          <w:szCs w:val="24"/>
        </w:rPr>
        <w:fldChar w:fldCharType="begin">
          <w:fldData xml:space="preserve">PEVuZE5vdGU+PENpdGU+PEF1dGhvcj5EdW5kcjwvQXV0aG9yPjxZZWFyPjIwMDE8L1llYXI+PFJl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==
</w:fldData>
        </w:fldChar>
      </w:r>
      <w:r w:rsidR="001A45BD">
        <w:rPr>
          <w:sz w:val="24"/>
          <w:szCs w:val="24"/>
        </w:rPr>
        <w:instrText xml:space="preserve"> ADDIN EN.CITE </w:instrText>
      </w:r>
      <w:r w:rsidR="001A45BD">
        <w:rPr>
          <w:sz w:val="24"/>
          <w:szCs w:val="24"/>
        </w:rPr>
        <w:fldChar w:fldCharType="begin">
          <w:fldData xml:space="preserve">PEVuZE5vdGU+PENpdGU+PEF1dGhvcj5EdW5kcjwvQXV0aG9yPjxZZWFyPjIwMDE8L1llYXI+PFJl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==
</w:fldData>
        </w:fldChar>
      </w:r>
      <w:r w:rsidR="001A45BD">
        <w:rPr>
          <w:sz w:val="24"/>
          <w:szCs w:val="24"/>
        </w:rPr>
        <w:instrText xml:space="preserve"> ADDIN EN.CITE.DATA </w:instrText>
      </w:r>
      <w:r w:rsidR="001A45BD">
        <w:rPr>
          <w:sz w:val="24"/>
          <w:szCs w:val="24"/>
        </w:rPr>
      </w:r>
      <w:r w:rsidR="001A45BD">
        <w:rPr>
          <w:sz w:val="24"/>
          <w:szCs w:val="24"/>
        </w:rPr>
        <w:fldChar w:fldCharType="end"/>
      </w:r>
      <w:r w:rsidRPr="0023634C">
        <w:rPr>
          <w:sz w:val="24"/>
          <w:szCs w:val="24"/>
        </w:rPr>
        <w:fldChar w:fldCharType="separate"/>
      </w:r>
      <w:r w:rsidR="005D6C20" w:rsidRPr="0023634C">
        <w:rPr>
          <w:noProof/>
          <w:sz w:val="24"/>
          <w:szCs w:val="24"/>
        </w:rPr>
        <w:t>[18-22]</w:t>
      </w:r>
      <w:r w:rsidRPr="0023634C">
        <w:rPr>
          <w:sz w:val="24"/>
          <w:szCs w:val="24"/>
        </w:rPr>
        <w:fldChar w:fldCharType="end"/>
      </w:r>
      <w:r w:rsidRPr="0023634C">
        <w:rPr>
          <w:sz w:val="24"/>
          <w:szCs w:val="24"/>
        </w:rPr>
        <w:t>.</w:t>
      </w:r>
      <w:r w:rsidRPr="0023634C">
        <w:rPr>
          <w:rFonts w:cs="Arial"/>
          <w:sz w:val="24"/>
          <w:szCs w:val="24"/>
        </w:rPr>
        <w:t xml:space="preserve"> And so we </w:t>
      </w:r>
      <w:r w:rsidRPr="0023634C">
        <w:rPr>
          <w:sz w:val="24"/>
          <w:szCs w:val="24"/>
        </w:rPr>
        <w:t>hypothesised that distinct sub-nuclear localisation of the alpha subunits contributes to the differences in the regulation and activity of these two transcription factors.</w:t>
      </w:r>
      <w:r w:rsidRPr="0023634C">
        <w:rPr>
          <w:rFonts w:cs="Arial"/>
          <w:sz w:val="24"/>
          <w:szCs w:val="24"/>
        </w:rPr>
        <w:t xml:space="preserve"> </w:t>
      </w:r>
    </w:p>
    <w:p w14:paraId="4AAF42D2" w14:textId="77777777" w:rsidR="006E0826" w:rsidRPr="0023634C" w:rsidRDefault="006E0826" w:rsidP="006E0826">
      <w:pPr>
        <w:spacing w:after="0" w:line="480" w:lineRule="auto"/>
        <w:ind w:firstLine="284"/>
        <w:jc w:val="both"/>
      </w:pPr>
      <w:r w:rsidRPr="0023634C">
        <w:rPr>
          <w:sz w:val="24"/>
          <w:szCs w:val="24"/>
        </w:rPr>
        <w:t xml:space="preserve">We observed that HIF-2α exhibits a non-homogenous, speckle-like localisation within the nucleus. We showed that the number, size and motility of the HIF-2α nuclear speckles are not dependent on the level of oxygenation. We further demonstrated that while the HIF-2α molecules are moving freely in and out of the speckles, their mobility is considerably slower to the one of HIF-1α. This difference in mobility may underpin the observed differential target-gene regulation. </w:t>
      </w:r>
      <w:r w:rsidRPr="0023634C">
        <w:br w:type="page"/>
      </w:r>
    </w:p>
    <w:p w14:paraId="40A359EA" w14:textId="77777777" w:rsidR="006E0826" w:rsidRPr="0023634C" w:rsidRDefault="006E0826" w:rsidP="006E0826">
      <w:pPr>
        <w:spacing w:after="0" w:line="480" w:lineRule="auto"/>
        <w:jc w:val="both"/>
        <w:rPr>
          <w:b/>
          <w:sz w:val="24"/>
          <w:szCs w:val="24"/>
        </w:rPr>
      </w:pPr>
      <w:r w:rsidRPr="0023634C">
        <w:rPr>
          <w:b/>
          <w:sz w:val="24"/>
          <w:szCs w:val="24"/>
        </w:rPr>
        <w:lastRenderedPageBreak/>
        <w:t>Results</w:t>
      </w:r>
    </w:p>
    <w:p w14:paraId="55BD47DD" w14:textId="77777777" w:rsidR="006E0826" w:rsidRPr="0023634C" w:rsidRDefault="006E0826" w:rsidP="006E0826">
      <w:pPr>
        <w:spacing w:after="60" w:line="480" w:lineRule="auto"/>
        <w:jc w:val="both"/>
        <w:rPr>
          <w:b/>
          <w:sz w:val="24"/>
          <w:szCs w:val="24"/>
        </w:rPr>
      </w:pPr>
      <w:r w:rsidRPr="0023634C">
        <w:rPr>
          <w:b/>
          <w:sz w:val="24"/>
          <w:szCs w:val="24"/>
        </w:rPr>
        <w:t>HIF-2α exhibits a non-homogenous nuclear localisation</w:t>
      </w:r>
    </w:p>
    <w:p w14:paraId="597ACBAA" w14:textId="58A9FAE2" w:rsidR="006E0826" w:rsidRPr="0023634C" w:rsidRDefault="006E0826" w:rsidP="006E0826">
      <w:pPr>
        <w:spacing w:after="0" w:line="480" w:lineRule="auto"/>
        <w:ind w:firstLine="284"/>
        <w:jc w:val="both"/>
        <w:rPr>
          <w:sz w:val="24"/>
          <w:szCs w:val="24"/>
        </w:rPr>
      </w:pPr>
      <w:r w:rsidRPr="0023634C">
        <w:rPr>
          <w:sz w:val="24"/>
          <w:szCs w:val="24"/>
        </w:rPr>
        <w:t xml:space="preserve">We have previously investigated the temporal dynamics of both HIF-1α and HIF-2α at the single cell level and demonstrated that they both displayed pulsatile dynamics </w:t>
      </w:r>
      <w:r w:rsidRPr="0023634C">
        <w:rPr>
          <w:sz w:val="24"/>
          <w:szCs w:val="24"/>
        </w:rPr>
        <w:fldChar w:fldCharType="begin">
          <w:fldData xml:space="preserve">PEVuZE5vdGU+PENpdGU+PEF1dGhvcj5CYWduYWxsPC9BdXRob3I+PFllYXI+MjAxNDwvWWVhcj48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</w:fldData>
        </w:fldChar>
      </w:r>
      <w:r w:rsidR="001A45BD">
        <w:rPr>
          <w:sz w:val="24"/>
          <w:szCs w:val="24"/>
        </w:rPr>
        <w:instrText xml:space="preserve"> ADDIN EN.CITE </w:instrText>
      </w:r>
      <w:r w:rsidR="001A45BD">
        <w:rPr>
          <w:sz w:val="24"/>
          <w:szCs w:val="24"/>
        </w:rPr>
        <w:fldChar w:fldCharType="begin">
          <w:fldData xml:space="preserve">PEVuZE5vdGU+PENpdGU+PEF1dGhvcj5CYWduYWxsPC9BdXRob3I+PFllYXI+MjAxNDwvWWVhcj48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</w:fldData>
        </w:fldChar>
      </w:r>
      <w:r w:rsidR="001A45BD">
        <w:rPr>
          <w:sz w:val="24"/>
          <w:szCs w:val="24"/>
        </w:rPr>
        <w:instrText xml:space="preserve"> ADDIN EN.CITE.DATA </w:instrText>
      </w:r>
      <w:r w:rsidR="001A45BD">
        <w:rPr>
          <w:sz w:val="24"/>
          <w:szCs w:val="24"/>
        </w:rPr>
      </w:r>
      <w:r w:rsidR="001A45BD">
        <w:rPr>
          <w:sz w:val="24"/>
          <w:szCs w:val="24"/>
        </w:rPr>
        <w:fldChar w:fldCharType="end"/>
      </w:r>
      <w:r w:rsidRPr="0023634C">
        <w:rPr>
          <w:sz w:val="24"/>
          <w:szCs w:val="24"/>
        </w:rPr>
        <w:fldChar w:fldCharType="separate"/>
      </w:r>
      <w:r w:rsidR="005D6C20" w:rsidRPr="0023634C">
        <w:rPr>
          <w:noProof/>
          <w:sz w:val="24"/>
          <w:szCs w:val="24"/>
        </w:rPr>
        <w:t>[23]</w:t>
      </w:r>
      <w:r w:rsidRPr="0023634C">
        <w:rPr>
          <w:sz w:val="24"/>
          <w:szCs w:val="24"/>
        </w:rPr>
        <w:fldChar w:fldCharType="end"/>
      </w:r>
      <w:r w:rsidRPr="0023634C">
        <w:rPr>
          <w:sz w:val="24"/>
          <w:szCs w:val="24"/>
        </w:rPr>
        <w:t xml:space="preserve">. Whilst providing highly detailed temporal data, the time-lapse imaging did not provide images with sub-nuclear resolution; hence, the differing localisation of the two HIF subunits was overlooked. Higher resolution imaging revealed that the two alpha subunits, ectopically expressed in HeLa cells, exhibit different nuclear distribution (Figure 1A). HIF-1α accumulates in the nucleus in a homogenous manner, except its exclusion from the nucleolus, upon exposure to hypoxia or treatment with a hypoxia mimetic drug (DMOG). In contrast, HIF-2α localises in punctate nuclear foci, also with nucleolar exclusion. To ensure that this observation was not due to either overexpression artefacts or GFP fusion to the HIF protein, we imaged the endogenous HIF proteins in HeLa cells by immunofluorescent staining and observed the same distributions (Figure 1A). Moreover, the heterogeneous localisation of HIF-2α fusion proteins was observed regardless of the orientation (N- or C-terminal of HIF-2α) or type of tag e.g. fluorescent protein or </w:t>
      </w:r>
      <w:proofErr w:type="spellStart"/>
      <w:r w:rsidRPr="0023634C">
        <w:rPr>
          <w:sz w:val="24"/>
          <w:szCs w:val="24"/>
        </w:rPr>
        <w:t>Halotag</w:t>
      </w:r>
      <w:proofErr w:type="spellEnd"/>
      <w:r w:rsidRPr="0023634C">
        <w:rPr>
          <w:sz w:val="24"/>
          <w:szCs w:val="24"/>
        </w:rPr>
        <w:t xml:space="preserve"> (Figure 1B). The non-homogeneous HIF-2α distribution was not unique to HeLa cells and was observed in a range of mammalian cells, including human embryonic kidney and mouse myoblast cells (Figure 1C). These results demonstrate that the observed speckle distribution of HIF-2α is not due to artefacts of ectopic expression, presence of a tag or cell type.</w:t>
      </w:r>
    </w:p>
    <w:p w14:paraId="56E4258D" w14:textId="01F25DC2" w:rsidR="006E0826" w:rsidRPr="0023634C" w:rsidRDefault="006E0826" w:rsidP="00E33663">
      <w:pPr>
        <w:spacing w:after="0" w:line="480" w:lineRule="auto"/>
        <w:ind w:firstLine="284"/>
        <w:jc w:val="both"/>
        <w:rPr>
          <w:sz w:val="24"/>
          <w:szCs w:val="24"/>
        </w:rPr>
      </w:pPr>
      <w:r w:rsidRPr="0023634C">
        <w:rPr>
          <w:sz w:val="24"/>
          <w:szCs w:val="24"/>
        </w:rPr>
        <w:t xml:space="preserve">To explore if this localisation plays a role in the response to hypoxia, we performed quantitative analysis of images obtained from HeLa cells transiently transfected with EGFP-HIF-2α and incubated in </w:t>
      </w:r>
      <w:proofErr w:type="spellStart"/>
      <w:r w:rsidRPr="0023634C">
        <w:rPr>
          <w:sz w:val="24"/>
          <w:szCs w:val="24"/>
        </w:rPr>
        <w:t>normoxia</w:t>
      </w:r>
      <w:proofErr w:type="spellEnd"/>
      <w:r w:rsidRPr="0023634C">
        <w:rPr>
          <w:sz w:val="24"/>
          <w:szCs w:val="24"/>
        </w:rPr>
        <w:t xml:space="preserve"> (21% O</w:t>
      </w:r>
      <w:r w:rsidRPr="0023634C">
        <w:rPr>
          <w:sz w:val="24"/>
          <w:szCs w:val="24"/>
          <w:vertAlign w:val="subscript"/>
        </w:rPr>
        <w:t>2</w:t>
      </w:r>
      <w:r w:rsidRPr="0023634C">
        <w:rPr>
          <w:sz w:val="24"/>
          <w:szCs w:val="24"/>
        </w:rPr>
        <w:t>), hypoxia (1% O</w:t>
      </w:r>
      <w:r w:rsidRPr="0023634C">
        <w:rPr>
          <w:sz w:val="24"/>
          <w:szCs w:val="24"/>
          <w:vertAlign w:val="subscript"/>
        </w:rPr>
        <w:t>2</w:t>
      </w:r>
      <w:r w:rsidRPr="0023634C">
        <w:rPr>
          <w:sz w:val="24"/>
          <w:szCs w:val="24"/>
        </w:rPr>
        <w:t xml:space="preserve">, 8h), or treated with DMOG to mimic the effects of hypoxia. In </w:t>
      </w:r>
      <w:proofErr w:type="spellStart"/>
      <w:r w:rsidRPr="0023634C">
        <w:rPr>
          <w:sz w:val="24"/>
          <w:szCs w:val="24"/>
        </w:rPr>
        <w:t>normoxia</w:t>
      </w:r>
      <w:proofErr w:type="spellEnd"/>
      <w:r w:rsidRPr="0023634C">
        <w:rPr>
          <w:sz w:val="24"/>
          <w:szCs w:val="24"/>
        </w:rPr>
        <w:t xml:space="preserve">, we recorded 10-200 speckles per nucleus </w:t>
      </w:r>
      <w:r w:rsidRPr="0023634C">
        <w:rPr>
          <w:sz w:val="24"/>
          <w:szCs w:val="24"/>
        </w:rPr>
        <w:lastRenderedPageBreak/>
        <w:t>(average 64, n = 25) that were 0.24 (± 0.07 SD) </w:t>
      </w:r>
      <w:proofErr w:type="spellStart"/>
      <w:r w:rsidRPr="0023634C">
        <w:rPr>
          <w:sz w:val="24"/>
          <w:szCs w:val="24"/>
        </w:rPr>
        <w:t>μm</w:t>
      </w:r>
      <w:proofErr w:type="spellEnd"/>
      <w:r w:rsidRPr="0023634C">
        <w:rPr>
          <w:sz w:val="24"/>
          <w:szCs w:val="24"/>
        </w:rPr>
        <w:t xml:space="preserve"> in size and take up approximately 3% of the nucleus area (Figure 1D, E). The size of the speckles did not change in either hypoxia or DMOG compared to </w:t>
      </w:r>
      <w:proofErr w:type="spellStart"/>
      <w:r w:rsidRPr="0023634C">
        <w:rPr>
          <w:sz w:val="24"/>
          <w:szCs w:val="24"/>
        </w:rPr>
        <w:t>normoxia</w:t>
      </w:r>
      <w:proofErr w:type="spellEnd"/>
      <w:r w:rsidRPr="0023634C">
        <w:rPr>
          <w:sz w:val="24"/>
          <w:szCs w:val="24"/>
        </w:rPr>
        <w:t xml:space="preserve"> (Figure 1E).</w:t>
      </w:r>
      <w:r w:rsidR="006B1587" w:rsidRPr="0023634C">
        <w:rPr>
          <w:sz w:val="24"/>
          <w:szCs w:val="24"/>
        </w:rPr>
        <w:t xml:space="preserve"> Whilst the number of speckles did not increase, time-lapse imaging showed that </w:t>
      </w:r>
      <w:r w:rsidR="006538DA" w:rsidRPr="0023634C">
        <w:rPr>
          <w:sz w:val="24"/>
          <w:szCs w:val="24"/>
        </w:rPr>
        <w:t xml:space="preserve">some of </w:t>
      </w:r>
      <w:r w:rsidR="006B1587" w:rsidRPr="0023634C">
        <w:rPr>
          <w:sz w:val="24"/>
          <w:szCs w:val="24"/>
        </w:rPr>
        <w:t>the existing speckles became more intense overtime in hypoxia (S</w:t>
      </w:r>
      <w:r w:rsidR="000E3941" w:rsidRPr="0023634C">
        <w:rPr>
          <w:sz w:val="24"/>
          <w:szCs w:val="24"/>
        </w:rPr>
        <w:t xml:space="preserve">upplemental Movie </w:t>
      </w:r>
      <w:r w:rsidR="006B1587" w:rsidRPr="0023634C">
        <w:rPr>
          <w:sz w:val="24"/>
          <w:szCs w:val="24"/>
        </w:rPr>
        <w:t xml:space="preserve">1) suggesting that the moderate increase in HIF-2α is absorbed into existing speckles. </w:t>
      </w:r>
      <w:r w:rsidR="006B1587" w:rsidRPr="0023634C">
        <w:t>However, with DMOG, the effects were more striking with a significant increase of the speckle number</w:t>
      </w:r>
      <w:r w:rsidRPr="0023634C">
        <w:rPr>
          <w:sz w:val="24"/>
          <w:szCs w:val="24"/>
        </w:rPr>
        <w:t xml:space="preserve"> (Figure 1D). This is likely </w:t>
      </w:r>
      <w:r w:rsidR="006B1587" w:rsidRPr="0023634C">
        <w:rPr>
          <w:sz w:val="24"/>
          <w:szCs w:val="24"/>
        </w:rPr>
        <w:t>due to the</w:t>
      </w:r>
      <w:r w:rsidRPr="0023634C">
        <w:rPr>
          <w:sz w:val="24"/>
          <w:szCs w:val="24"/>
        </w:rPr>
        <w:t xml:space="preserve"> fact that this drug fully inhibits all three PHD isoforms (as well as other hydroxylases), whereas mild hypoxia only reduces PHD activities and is consistent with the exaggerated effects (e.g. dramatic increase in HIF protein levels) usually observed following DMOG treatment </w:t>
      </w:r>
      <w:r w:rsidRPr="0023634C">
        <w:rPr>
          <w:sz w:val="24"/>
          <w:szCs w:val="24"/>
        </w:rPr>
        <w:fldChar w:fldCharType="begin"/>
      </w:r>
      <w:r w:rsidR="001A45BD">
        <w:rPr>
          <w:sz w:val="24"/>
          <w:szCs w:val="24"/>
        </w:rPr>
        <w:instrText xml:space="preserve"> ADDIN EN.CITE &lt;EndNote&gt;&lt;Cite&gt;&lt;Author&gt;Herrmann&lt;/Author&gt;&lt;Year&gt;2015&lt;/Year&gt;&lt;RecNum&gt;286&lt;/RecNum&gt;&lt;DisplayText&gt;[24]&lt;/DisplayText&gt;&lt;record&gt;&lt;rec-number&gt;286&lt;/rec-number&gt;&lt;foreign-keys&gt;&lt;key app="EN" db-id="tvrdsv2vz90e99evpt5x9s06xz55zweft000" timestamp="0"&gt;286&lt;/key&gt;&lt;/foreign-keys&gt;&lt;ref-type name="Journal Article"&gt;17&lt;/ref-type&gt;&lt;contributors&gt;&lt;authors&gt;&lt;author&gt;Herrmann, A.&lt;/author&gt;&lt;author&gt;Rice, M.&lt;/author&gt;&lt;author&gt;Lévy, R.&lt;/author&gt;&lt;author&gt;Pizer, B. L.&lt;/author&gt;&lt;author&gt;Losty, P. D.&lt;/author&gt;&lt;author&gt;Moss, D.&lt;/author&gt;&lt;author&gt;Sée, V.&lt;/author&gt;&lt;/authors&gt;&lt;/contributors&gt;&lt;titles&gt;&lt;title&gt;Cellular memory of hypoxia elicits neuroblastoma metastasis and enables invasion by non-aggressive neighbouring cells&lt;/title&gt;&lt;secondary-title&gt;Oncogenesis&lt;/secondary-title&gt;&lt;/titles&gt;&lt;pages&gt;e138&lt;/pages&gt;&lt;volume&gt;4&lt;/volume&gt;&lt;number&gt;2&lt;/number&gt;&lt;dates&gt;&lt;year&gt;2015&lt;/year&gt;&lt;pub-dates&gt;&lt;date&gt;02/09&amp;#xD;09/03/received&amp;#xD;11/03/revised&amp;#xD;11/18/accepted&lt;/date&gt;&lt;/pub-dates&gt;&lt;/dates&gt;&lt;publisher&gt;Nature Publishing Group&lt;/publisher&gt;&lt;isbn&gt;2157-9024&lt;/isbn&gt;&lt;accession-num&gt;PMC4338426&lt;/accession-num&gt;&lt;urls&gt;&lt;related-urls&gt;&lt;url&gt;http://www.ncbi.nlm.nih.gov/pmc/articles/PMC4338426/&lt;/url&gt;&lt;/related-urls&gt;&lt;/urls&gt;&lt;electronic-resource-num&gt;10.1038/oncsis.2014.52&lt;/electronic-resource-num&gt;&lt;remote-database-name&gt;PMC&lt;/remote-database-name&gt;&lt;/record&gt;&lt;/Cite&gt;&lt;/EndNote&gt;</w:instrText>
      </w:r>
      <w:r w:rsidRPr="0023634C">
        <w:rPr>
          <w:sz w:val="24"/>
          <w:szCs w:val="24"/>
        </w:rPr>
        <w:fldChar w:fldCharType="separate"/>
      </w:r>
      <w:r w:rsidR="005D6C20" w:rsidRPr="0023634C">
        <w:rPr>
          <w:noProof/>
          <w:sz w:val="24"/>
          <w:szCs w:val="24"/>
        </w:rPr>
        <w:t>[24]</w:t>
      </w:r>
      <w:r w:rsidRPr="0023634C">
        <w:rPr>
          <w:sz w:val="24"/>
          <w:szCs w:val="24"/>
        </w:rPr>
        <w:fldChar w:fldCharType="end"/>
      </w:r>
      <w:r w:rsidRPr="0023634C">
        <w:rPr>
          <w:sz w:val="24"/>
          <w:szCs w:val="24"/>
        </w:rPr>
        <w:t>. The large number of additional HIF-2α molecules stabilised by DMOG might exceed the capacity of the speckles and the extra HIF-2α molecules potentially localise in additional speckles, either newly formed ones or speckles that were already present, but were undetectable due to their containing low levels of HIF-2α.</w:t>
      </w:r>
    </w:p>
    <w:p w14:paraId="0981888A" w14:textId="2D7B1E79" w:rsidR="006E0826" w:rsidRPr="0023634C" w:rsidRDefault="006E0826" w:rsidP="006E0826">
      <w:pPr>
        <w:spacing w:line="480" w:lineRule="auto"/>
        <w:ind w:firstLine="284"/>
        <w:jc w:val="both"/>
        <w:rPr>
          <w:sz w:val="24"/>
          <w:szCs w:val="24"/>
        </w:rPr>
      </w:pPr>
      <w:r w:rsidRPr="0023634C">
        <w:rPr>
          <w:sz w:val="24"/>
          <w:szCs w:val="24"/>
        </w:rPr>
        <w:t xml:space="preserve">One additional characteristic of the HIF-2α speckles, initially observed by eye through the microscope ocular, is their very fast and constrained movements within the nucleus. These movements were captured by rapid imaging (approx. 1 image / 50 </w:t>
      </w:r>
      <w:proofErr w:type="spellStart"/>
      <w:r w:rsidRPr="0023634C">
        <w:rPr>
          <w:sz w:val="24"/>
          <w:szCs w:val="24"/>
        </w:rPr>
        <w:t>ms</w:t>
      </w:r>
      <w:proofErr w:type="spellEnd"/>
      <w:r w:rsidRPr="0023634C">
        <w:rPr>
          <w:sz w:val="24"/>
          <w:szCs w:val="24"/>
        </w:rPr>
        <w:t xml:space="preserve">) of single cells using a wide field </w:t>
      </w:r>
      <w:proofErr w:type="spellStart"/>
      <w:r w:rsidRPr="0023634C">
        <w:rPr>
          <w:sz w:val="24"/>
          <w:szCs w:val="24"/>
        </w:rPr>
        <w:t>epifluorescent</w:t>
      </w:r>
      <w:proofErr w:type="spellEnd"/>
      <w:r w:rsidRPr="0023634C">
        <w:rPr>
          <w:sz w:val="24"/>
          <w:szCs w:val="24"/>
        </w:rPr>
        <w:t xml:space="preserve"> microscope (Supplemental Movie </w:t>
      </w:r>
      <w:r w:rsidR="000E3941" w:rsidRPr="0023634C">
        <w:rPr>
          <w:sz w:val="24"/>
          <w:szCs w:val="24"/>
        </w:rPr>
        <w:t>2</w:t>
      </w:r>
      <w:r w:rsidRPr="0023634C">
        <w:rPr>
          <w:sz w:val="24"/>
          <w:szCs w:val="24"/>
        </w:rPr>
        <w:t xml:space="preserve">). Tracking the movement of the speckles revealed that the average speed was faster in </w:t>
      </w:r>
      <w:proofErr w:type="spellStart"/>
      <w:r w:rsidRPr="0023634C">
        <w:rPr>
          <w:sz w:val="24"/>
          <w:szCs w:val="24"/>
        </w:rPr>
        <w:t>normoxia</w:t>
      </w:r>
      <w:proofErr w:type="spellEnd"/>
      <w:r w:rsidRPr="0023634C">
        <w:rPr>
          <w:sz w:val="24"/>
          <w:szCs w:val="24"/>
        </w:rPr>
        <w:t xml:space="preserve"> compared to both hypoxia and DMOG, dropping from 0.47 </w:t>
      </w:r>
      <w:proofErr w:type="spellStart"/>
      <w:r w:rsidRPr="0023634C">
        <w:rPr>
          <w:sz w:val="24"/>
          <w:szCs w:val="24"/>
        </w:rPr>
        <w:t>μm</w:t>
      </w:r>
      <w:proofErr w:type="spellEnd"/>
      <w:r w:rsidRPr="0023634C">
        <w:rPr>
          <w:sz w:val="24"/>
          <w:szCs w:val="24"/>
        </w:rPr>
        <w:t> s</w:t>
      </w:r>
      <w:r w:rsidRPr="0023634C">
        <w:rPr>
          <w:sz w:val="24"/>
          <w:szCs w:val="24"/>
          <w:vertAlign w:val="superscript"/>
        </w:rPr>
        <w:t>-1</w:t>
      </w:r>
      <w:r w:rsidRPr="0023634C">
        <w:rPr>
          <w:sz w:val="24"/>
          <w:szCs w:val="24"/>
        </w:rPr>
        <w:t xml:space="preserve"> (</w:t>
      </w:r>
      <w:proofErr w:type="spellStart"/>
      <w:r w:rsidRPr="0023634C">
        <w:rPr>
          <w:sz w:val="24"/>
          <w:szCs w:val="24"/>
        </w:rPr>
        <w:t>normoxia</w:t>
      </w:r>
      <w:proofErr w:type="spellEnd"/>
      <w:r w:rsidRPr="0023634C">
        <w:rPr>
          <w:sz w:val="24"/>
          <w:szCs w:val="24"/>
        </w:rPr>
        <w:t>) to 0.38 </w:t>
      </w:r>
      <w:proofErr w:type="spellStart"/>
      <w:r w:rsidRPr="0023634C">
        <w:rPr>
          <w:sz w:val="24"/>
          <w:szCs w:val="24"/>
        </w:rPr>
        <w:t>μm</w:t>
      </w:r>
      <w:proofErr w:type="spellEnd"/>
      <w:r w:rsidRPr="0023634C">
        <w:rPr>
          <w:sz w:val="24"/>
          <w:szCs w:val="24"/>
        </w:rPr>
        <w:t> s</w:t>
      </w:r>
      <w:r w:rsidRPr="0023634C">
        <w:rPr>
          <w:sz w:val="24"/>
          <w:szCs w:val="24"/>
          <w:vertAlign w:val="superscript"/>
        </w:rPr>
        <w:t xml:space="preserve">-1 </w:t>
      </w:r>
      <w:r w:rsidRPr="0023634C">
        <w:rPr>
          <w:sz w:val="24"/>
          <w:szCs w:val="24"/>
        </w:rPr>
        <w:t>(hypoxia) and 0.36μm s</w:t>
      </w:r>
      <w:r w:rsidRPr="0023634C">
        <w:rPr>
          <w:sz w:val="24"/>
          <w:szCs w:val="24"/>
          <w:vertAlign w:val="superscript"/>
        </w:rPr>
        <w:t xml:space="preserve">-1 </w:t>
      </w:r>
      <w:r w:rsidRPr="0023634C">
        <w:rPr>
          <w:sz w:val="24"/>
          <w:szCs w:val="24"/>
        </w:rPr>
        <w:t xml:space="preserve">(DMOG) (Figure 2A, B; Supplemental Movies </w:t>
      </w:r>
      <w:r w:rsidR="000E3941" w:rsidRPr="0023634C">
        <w:rPr>
          <w:sz w:val="24"/>
          <w:szCs w:val="24"/>
        </w:rPr>
        <w:t>3</w:t>
      </w:r>
      <w:r w:rsidRPr="0023634C">
        <w:rPr>
          <w:sz w:val="24"/>
          <w:szCs w:val="24"/>
        </w:rPr>
        <w:t xml:space="preserve">, </w:t>
      </w:r>
      <w:r w:rsidR="000E3941" w:rsidRPr="0023634C">
        <w:rPr>
          <w:sz w:val="24"/>
          <w:szCs w:val="24"/>
        </w:rPr>
        <w:t>4</w:t>
      </w:r>
      <w:r w:rsidRPr="0023634C">
        <w:rPr>
          <w:sz w:val="24"/>
          <w:szCs w:val="24"/>
        </w:rPr>
        <w:t xml:space="preserve">). To provide further insight into the motion of the HIF-2α speckles, the slope of the moment scaling spectrum (SMSS) was determined for each trajectory. This value describes the type of movement exhibited by an object. For instance a value of 0 indicates a static object, 0.5 indicates Brownian diffusion </w:t>
      </w:r>
      <w:r w:rsidRPr="0023634C">
        <w:rPr>
          <w:sz w:val="24"/>
          <w:szCs w:val="24"/>
        </w:rPr>
        <w:lastRenderedPageBreak/>
        <w:t>(the movement of molecules in a suspension caused by random collisions with other molecules) and a value of 1 indicates ballistic motion (the object moves in a perfectly straight line). The intermediate types of diffusion are “restricted Brownian” (same as Brownian motion, but the object’s movement is restricted within an area) and “directed Brownian” (diffusion is random but has overall directionality e.g. molecular motors transporting vesicles or organelles along the cytoskeleton). Figure 2C shows the SMSS values of individual trajectories of speckles across the three conditions tested. The average SMSS was 0.12-0.13 with 63% of speckles analysed falling into the restricted Brownian group, whilst the remainder were static. There was no significant difference in the average SMSS value or the proportion of speckles within each type of diffusion category (in this case restricted Brownian or static) when compared to hypoxia and DMOG treatments. These results suggest that the speckles are physically hindered from diffusing out of a localised region. It is likely that they are trapped or, like other nuclear bodies, tethered to a physical structure (such as the nuclear scaffold) (</w:t>
      </w:r>
      <w:proofErr w:type="spellStart"/>
      <w:r w:rsidRPr="0023634C">
        <w:rPr>
          <w:sz w:val="24"/>
          <w:szCs w:val="24"/>
        </w:rPr>
        <w:t>Hendzel</w:t>
      </w:r>
      <w:proofErr w:type="spellEnd"/>
      <w:r w:rsidRPr="0023634C">
        <w:rPr>
          <w:sz w:val="24"/>
          <w:szCs w:val="24"/>
        </w:rPr>
        <w:t xml:space="preserve"> </w:t>
      </w:r>
      <w:r w:rsidRPr="0023634C">
        <w:rPr>
          <w:i/>
          <w:sz w:val="24"/>
          <w:szCs w:val="24"/>
        </w:rPr>
        <w:t>et al.</w:t>
      </w:r>
      <w:r w:rsidRPr="0023634C">
        <w:rPr>
          <w:sz w:val="24"/>
          <w:szCs w:val="24"/>
        </w:rPr>
        <w:t xml:space="preserve"> 2001</w:t>
      </w:r>
      <w:r w:rsidRPr="0023634C">
        <w:rPr>
          <w:sz w:val="24"/>
          <w:szCs w:val="24"/>
        </w:rPr>
        <w:fldChar w:fldCharType="begin"/>
      </w:r>
      <w:r w:rsidR="001A45BD">
        <w:rPr>
          <w:sz w:val="24"/>
          <w:szCs w:val="24"/>
        </w:rPr>
        <w:instrText xml:space="preserve"> ADDIN EN.CITE &lt;EndNote&gt;&lt;Cite ExcludeAuth="1" ExcludeYear="1" Hidden="1"&gt;&lt;Author&gt;Hendzel&lt;/Author&gt;&lt;Year&gt;2001&lt;/Year&gt;&lt;RecNum&gt;219&lt;/RecNum&gt;&lt;record&gt;&lt;rec-number&gt;219&lt;/rec-number&gt;&lt;foreign-keys&gt;&lt;key app="EN" db-id="tvrdsv2vz90e99evpt5x9s06xz55zweft000" timestamp="0"&gt;219&lt;/key&gt;&lt;/foreign-keys&gt;&lt;ref-type name="Journal Article"&gt;17&lt;/ref-type&gt;&lt;contributors&gt;&lt;authors&gt;&lt;author&gt;Hendzel, Michael J.&lt;/author&gt;&lt;author&gt;Kruhlak, Michael J.&lt;/author&gt;&lt;author&gt;MacLean, Natalie A. B.&lt;/author&gt;&lt;author&gt;Boisvert, F. Michel&lt;/author&gt;&lt;author&gt;Lever, Melody A.&lt;/author&gt;&lt;author&gt;Bazett-Jones, David P.&lt;/author&gt;&lt;/authors&gt;&lt;/contributors&gt;&lt;titles&gt;&lt;title&gt;Compartmentalization of regulatory proteins in the cell nucleus&lt;/title&gt;&lt;secondary-title&gt;The Journal of Steroid Biochemistry and Molecular Biology&lt;/secondary-title&gt;&lt;/titles&gt;&lt;pages&gt;9-21&lt;/pages&gt;&lt;volume&gt;76&lt;/volume&gt;&lt;number&gt;1–5&lt;/number&gt;&lt;keywords&gt;&lt;keyword&gt;Cell nucleus&lt;/keyword&gt;&lt;keyword&gt;Regulatory proteins&lt;/keyword&gt;&lt;keyword&gt;Genomic DNA&lt;/keyword&gt;&lt;/keywords&gt;&lt;dates&gt;&lt;year&gt;2001&lt;/year&gt;&lt;/dates&gt;&lt;isbn&gt;0960-0760&lt;/isbn&gt;&lt;urls&gt;&lt;related-urls&gt;&lt;url&gt;http://www.sciencedirect.com/science/article/pii/S0960076000001539&lt;/url&gt;&lt;/related-urls&gt;&lt;/urls&gt;&lt;electronic-resource-num&gt;10.1016/S0960-0760(00)00153-9&lt;/electronic-resource-num&gt;&lt;/record&gt;&lt;/Cite&gt;&lt;/EndNote&gt;</w:instrText>
      </w:r>
      <w:r w:rsidRPr="0023634C">
        <w:rPr>
          <w:sz w:val="24"/>
          <w:szCs w:val="24"/>
        </w:rPr>
        <w:fldChar w:fldCharType="end"/>
      </w:r>
      <w:r w:rsidRPr="0023634C">
        <w:rPr>
          <w:sz w:val="24"/>
          <w:szCs w:val="24"/>
        </w:rPr>
        <w:t>). Taken together these results suggest that HIF-2α is localising at predetermined sites with a finite size and capacity.</w:t>
      </w:r>
      <w:r w:rsidR="005162B8" w:rsidRPr="0023634C">
        <w:rPr>
          <w:sz w:val="24"/>
          <w:szCs w:val="24"/>
        </w:rPr>
        <w:t xml:space="preserve"> A similar observation was </w:t>
      </w:r>
      <w:r w:rsidR="004021E3" w:rsidRPr="0023634C">
        <w:rPr>
          <w:sz w:val="24"/>
          <w:szCs w:val="24"/>
        </w:rPr>
        <w:t xml:space="preserve">previously </w:t>
      </w:r>
      <w:r w:rsidR="005162B8" w:rsidRPr="0023634C">
        <w:rPr>
          <w:sz w:val="24"/>
          <w:szCs w:val="24"/>
        </w:rPr>
        <w:t>made for HIF-1</w:t>
      </w:r>
      <w:r w:rsidR="004021E3" w:rsidRPr="0023634C">
        <w:rPr>
          <w:sz w:val="24"/>
          <w:szCs w:val="24"/>
        </w:rPr>
        <w:t>α</w:t>
      </w:r>
      <w:r w:rsidR="001A45BD">
        <w:rPr>
          <w:sz w:val="24"/>
          <w:szCs w:val="24"/>
        </w:rPr>
        <w:t xml:space="preserve"> </w:t>
      </w:r>
      <w:r w:rsidR="001A45BD">
        <w:rPr>
          <w:sz w:val="24"/>
          <w:szCs w:val="24"/>
        </w:rPr>
        <w:fldChar w:fldCharType="begin">
          <w:fldData xml:space="preserve">PEVuZE5vdGU+PENpdGU+PEF1dGhvcj5Xb3R6bGF3PC9BdXRob3I+PFllYXI+MjAwNzwvWWVhcj48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</w:fldData>
        </w:fldChar>
      </w:r>
      <w:r w:rsidR="001A45BD">
        <w:rPr>
          <w:sz w:val="24"/>
          <w:szCs w:val="24"/>
        </w:rPr>
        <w:instrText xml:space="preserve"> ADDIN EN.CITE </w:instrText>
      </w:r>
      <w:r w:rsidR="001A45BD">
        <w:rPr>
          <w:sz w:val="24"/>
          <w:szCs w:val="24"/>
        </w:rPr>
        <w:fldChar w:fldCharType="begin">
          <w:fldData xml:space="preserve">PEVuZE5vdGU+PENpdGU+PEF1dGhvcj5Xb3R6bGF3PC9BdXRob3I+PFllYXI+MjAwNzwvWWVhcj48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</w:fldData>
        </w:fldChar>
      </w:r>
      <w:r w:rsidR="001A45BD">
        <w:rPr>
          <w:sz w:val="24"/>
          <w:szCs w:val="24"/>
        </w:rPr>
        <w:instrText xml:space="preserve"> ADDIN EN.CITE.DATA </w:instrText>
      </w:r>
      <w:r w:rsidR="001A45BD">
        <w:rPr>
          <w:sz w:val="24"/>
          <w:szCs w:val="24"/>
        </w:rPr>
      </w:r>
      <w:r w:rsidR="001A45BD">
        <w:rPr>
          <w:sz w:val="24"/>
          <w:szCs w:val="24"/>
        </w:rPr>
        <w:fldChar w:fldCharType="end"/>
      </w:r>
      <w:r w:rsidR="001A45BD">
        <w:rPr>
          <w:sz w:val="24"/>
          <w:szCs w:val="24"/>
        </w:rPr>
        <w:fldChar w:fldCharType="separate"/>
      </w:r>
      <w:r w:rsidR="001A45BD">
        <w:rPr>
          <w:noProof/>
          <w:sz w:val="24"/>
          <w:szCs w:val="24"/>
        </w:rPr>
        <w:t>[26]</w:t>
      </w:r>
      <w:r w:rsidR="001A45BD">
        <w:rPr>
          <w:sz w:val="24"/>
          <w:szCs w:val="24"/>
        </w:rPr>
        <w:fldChar w:fldCharType="end"/>
      </w:r>
      <w:r w:rsidR="004021E3" w:rsidRPr="0023634C">
        <w:rPr>
          <w:sz w:val="24"/>
          <w:szCs w:val="24"/>
        </w:rPr>
        <w:t>.</w:t>
      </w:r>
    </w:p>
    <w:p w14:paraId="495FC257" w14:textId="77777777" w:rsidR="006E0826" w:rsidRPr="0023634C" w:rsidRDefault="006E0826" w:rsidP="006E0826">
      <w:pPr>
        <w:spacing w:line="480" w:lineRule="auto"/>
        <w:jc w:val="both"/>
        <w:rPr>
          <w:b/>
          <w:sz w:val="24"/>
          <w:szCs w:val="24"/>
        </w:rPr>
      </w:pPr>
      <w:r w:rsidRPr="0023634C">
        <w:rPr>
          <w:b/>
          <w:sz w:val="24"/>
          <w:szCs w:val="24"/>
        </w:rPr>
        <w:t>HIF-2α speckles co-localise with active transcription sites</w:t>
      </w:r>
    </w:p>
    <w:p w14:paraId="79AF63E3" w14:textId="23EFFD2E" w:rsidR="006E0826" w:rsidRPr="0023634C" w:rsidRDefault="006E0826" w:rsidP="006E0826">
      <w:pPr>
        <w:spacing w:after="0" w:line="480" w:lineRule="auto"/>
        <w:jc w:val="both"/>
        <w:rPr>
          <w:sz w:val="24"/>
          <w:szCs w:val="24"/>
        </w:rPr>
      </w:pPr>
      <w:r w:rsidRPr="0023634C">
        <w:rPr>
          <w:sz w:val="24"/>
          <w:szCs w:val="24"/>
        </w:rPr>
        <w:t xml:space="preserve">Many nuclear bodies have specific marker proteins, for example </w:t>
      </w:r>
      <w:proofErr w:type="spellStart"/>
      <w:r w:rsidRPr="0023634C">
        <w:rPr>
          <w:sz w:val="24"/>
          <w:szCs w:val="24"/>
        </w:rPr>
        <w:t>nucleolin</w:t>
      </w:r>
      <w:proofErr w:type="spellEnd"/>
      <w:r w:rsidRPr="0023634C">
        <w:rPr>
          <w:sz w:val="24"/>
          <w:szCs w:val="24"/>
        </w:rPr>
        <w:t xml:space="preserve"> in the nucleoli or </w:t>
      </w:r>
      <w:proofErr w:type="spellStart"/>
      <w:r w:rsidRPr="0023634C">
        <w:rPr>
          <w:sz w:val="24"/>
          <w:szCs w:val="24"/>
        </w:rPr>
        <w:t>coilin</w:t>
      </w:r>
      <w:proofErr w:type="spellEnd"/>
      <w:r w:rsidRPr="0023634C">
        <w:rPr>
          <w:sz w:val="24"/>
          <w:szCs w:val="24"/>
        </w:rPr>
        <w:t xml:space="preserve"> for </w:t>
      </w:r>
      <w:proofErr w:type="spellStart"/>
      <w:r w:rsidRPr="0023634C">
        <w:rPr>
          <w:sz w:val="24"/>
          <w:szCs w:val="24"/>
        </w:rPr>
        <w:t>Cajal</w:t>
      </w:r>
      <w:proofErr w:type="spellEnd"/>
      <w:r w:rsidRPr="0023634C">
        <w:rPr>
          <w:sz w:val="24"/>
          <w:szCs w:val="24"/>
        </w:rPr>
        <w:t xml:space="preserve"> bodies </w:t>
      </w:r>
      <w:r w:rsidRPr="0023634C">
        <w:rPr>
          <w:sz w:val="24"/>
          <w:szCs w:val="24"/>
        </w:rPr>
        <w:fldChar w:fldCharType="begin">
          <w:fldData xml:space="preserve">PEVuZE5vdGU+PENpdGU+PEF1dGhvcj5MYXBleXJlPC9BdXRob3I+PFllYXI+MTk4NjwvWWVhcj48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</w:fldData>
        </w:fldChar>
      </w:r>
      <w:r w:rsidR="001A45BD">
        <w:rPr>
          <w:sz w:val="24"/>
          <w:szCs w:val="24"/>
        </w:rPr>
        <w:instrText xml:space="preserve"> ADDIN EN.CITE </w:instrText>
      </w:r>
      <w:r w:rsidR="001A45BD">
        <w:rPr>
          <w:sz w:val="24"/>
          <w:szCs w:val="24"/>
        </w:rPr>
        <w:fldChar w:fldCharType="begin">
          <w:fldData xml:space="preserve">PEVuZE5vdGU+PENpdGU+PEF1dGhvcj5MYXBleXJlPC9BdXRob3I+PFllYXI+MTk4NjwvWWVhcj48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</w:fldData>
        </w:fldChar>
      </w:r>
      <w:r w:rsidR="001A45BD">
        <w:rPr>
          <w:sz w:val="24"/>
          <w:szCs w:val="24"/>
        </w:rPr>
        <w:instrText xml:space="preserve"> ADDIN EN.CITE.DATA </w:instrText>
      </w:r>
      <w:r w:rsidR="001A45BD">
        <w:rPr>
          <w:sz w:val="24"/>
          <w:szCs w:val="24"/>
        </w:rPr>
      </w:r>
      <w:r w:rsidR="001A45BD">
        <w:rPr>
          <w:sz w:val="24"/>
          <w:szCs w:val="24"/>
        </w:rPr>
        <w:fldChar w:fldCharType="end"/>
      </w:r>
      <w:r w:rsidRPr="0023634C">
        <w:rPr>
          <w:sz w:val="24"/>
          <w:szCs w:val="24"/>
        </w:rPr>
        <w:fldChar w:fldCharType="separate"/>
      </w:r>
      <w:r w:rsidR="001A45BD">
        <w:rPr>
          <w:noProof/>
          <w:sz w:val="24"/>
          <w:szCs w:val="24"/>
        </w:rPr>
        <w:t>[27, 28]</w:t>
      </w:r>
      <w:r w:rsidRPr="0023634C">
        <w:rPr>
          <w:sz w:val="24"/>
          <w:szCs w:val="24"/>
        </w:rPr>
        <w:fldChar w:fldCharType="end"/>
      </w:r>
      <w:r w:rsidRPr="0023634C">
        <w:rPr>
          <w:sz w:val="24"/>
          <w:szCs w:val="24"/>
        </w:rPr>
        <w:t xml:space="preserve">. We used immunofluorescence and co-localisation analysis to investigate the spatial relationship between HIF-2α and other nuclear proteins with a view to determining whether HIF-2α is localising at known nuclear bodies. To provide a benchmark and validate the approach, we first measured HIF-2α co-localisation with its known binding partner HIF-1β, in </w:t>
      </w:r>
      <w:proofErr w:type="spellStart"/>
      <w:r w:rsidRPr="0023634C">
        <w:rPr>
          <w:sz w:val="24"/>
          <w:szCs w:val="24"/>
        </w:rPr>
        <w:t>normoxia</w:t>
      </w:r>
      <w:proofErr w:type="spellEnd"/>
      <w:r w:rsidRPr="0023634C">
        <w:rPr>
          <w:sz w:val="24"/>
          <w:szCs w:val="24"/>
        </w:rPr>
        <w:t xml:space="preserve"> and upon DMOG treatment. Quantification </w:t>
      </w:r>
      <w:r w:rsidRPr="0023634C">
        <w:rPr>
          <w:sz w:val="24"/>
          <w:szCs w:val="24"/>
        </w:rPr>
        <w:lastRenderedPageBreak/>
        <w:t xml:space="preserve">using a </w:t>
      </w:r>
      <w:proofErr w:type="spellStart"/>
      <w:r w:rsidRPr="0023634C">
        <w:rPr>
          <w:sz w:val="24"/>
          <w:szCs w:val="24"/>
        </w:rPr>
        <w:t>Manders</w:t>
      </w:r>
      <w:proofErr w:type="spellEnd"/>
      <w:r w:rsidRPr="0023634C">
        <w:rPr>
          <w:sz w:val="24"/>
          <w:szCs w:val="24"/>
        </w:rPr>
        <w:t xml:space="preserve">’ analysis </w:t>
      </w:r>
      <w:r w:rsidRPr="0023634C">
        <w:rPr>
          <w:sz w:val="24"/>
          <w:szCs w:val="24"/>
        </w:rPr>
        <w:fldChar w:fldCharType="begin"/>
      </w:r>
      <w:r w:rsidR="001A45BD">
        <w:rPr>
          <w:sz w:val="24"/>
          <w:szCs w:val="24"/>
        </w:rPr>
        <w:instrText xml:space="preserve"> ADDIN EN.CITE &lt;EndNote&gt;&lt;Cite&gt;&lt;Author&gt;Manders&lt;/Author&gt;&lt;Year&gt;1993&lt;/Year&gt;&lt;RecNum&gt;220&lt;/RecNum&gt;&lt;DisplayText&gt;[29]&lt;/DisplayText&gt;&lt;record&gt;&lt;rec-number&gt;220&lt;/rec-number&gt;&lt;foreign-keys&gt;&lt;key app="EN" db-id="tvrdsv2vz90e99evpt5x9s06xz55zweft000" timestamp="0"&gt;220&lt;/key&gt;&lt;/foreign-keys&gt;&lt;ref-type name="Journal Article"&gt;17&lt;/ref-type&gt;&lt;contributors&gt;&lt;authors&gt;&lt;author&gt;Manders, E. M. M.&lt;/author&gt;&lt;author&gt;Verbeek, F. J.&lt;/author&gt;&lt;author&gt;Aten, J. A.&lt;/author&gt;&lt;/authors&gt;&lt;/contributors&gt;&lt;auth-address&gt;UNIV AMSTERDAM,AMC,DEPT ANAT,1105 AZ AMSTERDAM,NETHERLANDS. DELFT UNIV TECHNOL,PATTERN RECOGNIT GRP,2600 GA DELFT,NETHERLANDS.&amp;#xD;MANDERS, EMM (reprint author), UNIV AMSTERDAM,AMC,RADIOBIOL LAB,FO-212,MEIBERGDREEF 9,1105 AZ AMSTERDAM,NETHERLANDS.&lt;/auth-address&gt;&lt;titles&gt;&lt;title&gt;Measurement of colocalization of objects in dual-color confocal images&lt;/title&gt;&lt;secondary-title&gt;Journal of Microscopy-Oxford&lt;/secondary-title&gt;&lt;alt-title&gt;J. Microsc.-Oxf.&lt;/alt-title&gt;&lt;/titles&gt;&lt;pages&gt;375-382&lt;/pages&gt;&lt;volume&gt;169&lt;/volume&gt;&lt;number&gt;3&lt;/number&gt;&lt;keywords&gt;&lt;keyword&gt;colocalization&lt;/keyword&gt;&lt;keyword&gt;confocal microscopy&lt;/keyword&gt;&lt;keyword&gt;image analysis&lt;/keyword&gt;&lt;keyword&gt;image&lt;/keyword&gt;&lt;keyword&gt;reconstruction&lt;/keyword&gt;&lt;keyword&gt;correlation&lt;/keyword&gt;&lt;keyword&gt;double labeling&lt;/keyword&gt;&lt;keyword&gt;human gingival fibroblasts&lt;/keyword&gt;&lt;keyword&gt;scanning laser microscope&lt;/keyword&gt;&lt;keyword&gt;cytoplasmic&lt;/keyword&gt;&lt;keyword&gt;microtubules&lt;/keyword&gt;&lt;keyword&gt;glucocorticoid receptor&lt;/keyword&gt;&lt;keyword&gt;colocalization&lt;/keyword&gt;&lt;keyword&gt;fluorescence&lt;/keyword&gt;&lt;keyword&gt;immunofluorescence&lt;/keyword&gt;&lt;keyword&gt;sites&lt;/keyword&gt;&lt;/keywords&gt;&lt;dates&gt;&lt;year&gt;1993&lt;/year&gt;&lt;pub-dates&gt;&lt;date&gt;Mar&lt;/date&gt;&lt;/pub-dates&gt;&lt;/dates&gt;&lt;isbn&gt;0022-2720&lt;/isbn&gt;&lt;accession-num&gt;WOS:A1993KX70700006&lt;/accession-num&gt;&lt;work-type&gt;Article&lt;/work-type&gt;&lt;urls&gt;&lt;related-urls&gt;&lt;url&gt;&amp;lt;Go to ISI&amp;gt;://WOS:A1993KX70700006&lt;/url&gt;&lt;/related-urls&gt;&lt;/urls&gt;&lt;electronic-resource-num&gt;10.1111/j.1365-2818.1993.tb03313.x&lt;/electronic-resource-num&gt;&lt;language&gt;English&lt;/language&gt;&lt;/record&gt;&lt;/Cite&gt;&lt;/EndNote&gt;</w:instrText>
      </w:r>
      <w:r w:rsidRPr="0023634C">
        <w:rPr>
          <w:sz w:val="24"/>
          <w:szCs w:val="24"/>
        </w:rPr>
        <w:fldChar w:fldCharType="separate"/>
      </w:r>
      <w:r w:rsidR="001A45BD">
        <w:rPr>
          <w:noProof/>
          <w:sz w:val="24"/>
          <w:szCs w:val="24"/>
        </w:rPr>
        <w:t>[29]</w:t>
      </w:r>
      <w:r w:rsidRPr="0023634C">
        <w:rPr>
          <w:sz w:val="24"/>
          <w:szCs w:val="24"/>
        </w:rPr>
        <w:fldChar w:fldCharType="end"/>
      </w:r>
      <w:r w:rsidRPr="0023634C">
        <w:rPr>
          <w:sz w:val="24"/>
          <w:szCs w:val="24"/>
        </w:rPr>
        <w:t xml:space="preserve"> revealed that 33% of HIF-2α co-localises with HIF-1β in </w:t>
      </w:r>
      <w:proofErr w:type="spellStart"/>
      <w:r w:rsidRPr="0023634C">
        <w:rPr>
          <w:sz w:val="24"/>
          <w:szCs w:val="24"/>
        </w:rPr>
        <w:t>normoxia</w:t>
      </w:r>
      <w:proofErr w:type="spellEnd"/>
      <w:r w:rsidRPr="0023634C">
        <w:rPr>
          <w:sz w:val="24"/>
          <w:szCs w:val="24"/>
        </w:rPr>
        <w:t xml:space="preserve"> which increases to 47% following treatment with DMOG (Figure 3A, B; statistically significant; independent t-test; p&lt;0.001). As HIF-2α is a transcription factor, it was logical to investigate whether HIF-2α localises at sites of active transcription. Immunofluorescence was performed using an antibody against </w:t>
      </w:r>
      <w:proofErr w:type="spellStart"/>
      <w:r w:rsidRPr="0023634C">
        <w:rPr>
          <w:sz w:val="24"/>
          <w:szCs w:val="24"/>
        </w:rPr>
        <w:t>phospho</w:t>
      </w:r>
      <w:proofErr w:type="spellEnd"/>
      <w:r w:rsidRPr="0023634C">
        <w:rPr>
          <w:sz w:val="24"/>
          <w:szCs w:val="24"/>
        </w:rPr>
        <w:t>(ser5)</w:t>
      </w:r>
      <w:r w:rsidRPr="0023634C">
        <w:rPr>
          <w:sz w:val="24"/>
          <w:szCs w:val="24"/>
        </w:rPr>
        <w:noBreakHyphen/>
        <w:t xml:space="preserve">RNAPII as a marker for active transcription sites </w:t>
      </w:r>
      <w:r w:rsidRPr="0023634C">
        <w:rPr>
          <w:sz w:val="24"/>
          <w:szCs w:val="24"/>
        </w:rPr>
        <w:fldChar w:fldCharType="begin"/>
      </w:r>
      <w:r w:rsidR="001A45BD">
        <w:rPr>
          <w:sz w:val="24"/>
          <w:szCs w:val="24"/>
        </w:rPr>
        <w:instrText xml:space="preserve"> ADDIN EN.CITE &lt;EndNote&gt;&lt;Cite&gt;&lt;Author&gt;Komarnitsky&lt;/Author&gt;&lt;Year&gt;2000&lt;/Year&gt;&lt;RecNum&gt;289&lt;/RecNum&gt;&lt;DisplayText&gt;[30]&lt;/DisplayText&gt;&lt;record&gt;&lt;rec-number&gt;289&lt;/rec-number&gt;&lt;foreign-keys&gt;&lt;key app="EN" db-id="tvrdsv2vz90e99evpt5x9s06xz55zweft000" timestamp="0"&gt;289&lt;/key&gt;&lt;/foreign-keys&gt;&lt;ref-type name="Journal Article"&gt;17&lt;/ref-type&gt;&lt;contributors&gt;&lt;authors&gt;&lt;author&gt;Komarnitsky, Philip&lt;/author&gt;&lt;author&gt;Cho, Eun-Jung&lt;/author&gt;&lt;author&gt;Buratowski, Stephen&lt;/author&gt;&lt;/authors&gt;&lt;/contributors&gt;&lt;titles&gt;&lt;title&gt;Different phosphorylated forms of RNA polymerase II and associated mRNA processing factors during transcription&lt;/title&gt;&lt;secondary-title&gt;Genes &amp;amp; Development&lt;/secondary-title&gt;&lt;/titles&gt;&lt;pages&gt;2452-2460&lt;/pages&gt;&lt;volume&gt;14&lt;/volume&gt;&lt;number&gt;19&lt;/number&gt;&lt;dates&gt;&lt;year&gt;2000&lt;/year&gt;&lt;pub-dates&gt;&lt;date&gt;October 1, 2000&lt;/date&gt;&lt;/pub-dates&gt;&lt;/dates&gt;&lt;urls&gt;&lt;related-urls&gt;&lt;url&gt;http://genesdev.cshlp.org/content/14/19/2452.abstract&lt;/url&gt;&lt;/related-urls&gt;&lt;/urls&gt;&lt;electronic-resource-num&gt;10.1101/gad.824700&lt;/electronic-resource-num&gt;&lt;/record&gt;&lt;/Cite&gt;&lt;/EndNote&gt;</w:instrText>
      </w:r>
      <w:r w:rsidRPr="0023634C">
        <w:rPr>
          <w:sz w:val="24"/>
          <w:szCs w:val="24"/>
        </w:rPr>
        <w:fldChar w:fldCharType="separate"/>
      </w:r>
      <w:r w:rsidR="001A45BD">
        <w:rPr>
          <w:noProof/>
          <w:sz w:val="24"/>
          <w:szCs w:val="24"/>
        </w:rPr>
        <w:t>[30]</w:t>
      </w:r>
      <w:r w:rsidRPr="0023634C">
        <w:rPr>
          <w:sz w:val="24"/>
          <w:szCs w:val="24"/>
        </w:rPr>
        <w:fldChar w:fldCharType="end"/>
      </w:r>
      <w:r w:rsidRPr="0023634C">
        <w:rPr>
          <w:sz w:val="24"/>
          <w:szCs w:val="24"/>
        </w:rPr>
        <w:t xml:space="preserve">. Figure 3A, B shows that 48% of HIF-2α co-localises with the initiating form of RNAPII in </w:t>
      </w:r>
      <w:proofErr w:type="spellStart"/>
      <w:r w:rsidRPr="0023634C">
        <w:rPr>
          <w:sz w:val="24"/>
          <w:szCs w:val="24"/>
        </w:rPr>
        <w:t>normoxia</w:t>
      </w:r>
      <w:proofErr w:type="spellEnd"/>
      <w:r w:rsidRPr="0023634C">
        <w:rPr>
          <w:sz w:val="24"/>
          <w:szCs w:val="24"/>
        </w:rPr>
        <w:t xml:space="preserve">, which rose to 54 % in the presence of DMOG (statistically significant; independent t-test; p&lt;0.001). These results indicate that in each case half of the signal from HIF-2α co-localises with its </w:t>
      </w:r>
      <w:proofErr w:type="spellStart"/>
      <w:r w:rsidRPr="0023634C">
        <w:rPr>
          <w:sz w:val="24"/>
          <w:szCs w:val="24"/>
        </w:rPr>
        <w:t>dimerisation</w:t>
      </w:r>
      <w:proofErr w:type="spellEnd"/>
      <w:r w:rsidRPr="0023634C">
        <w:rPr>
          <w:sz w:val="24"/>
          <w:szCs w:val="24"/>
        </w:rPr>
        <w:t xml:space="preserve"> partner HIF-1β and with active transcription sites in hypoxia mimetic conditions (DMOG). </w:t>
      </w:r>
    </w:p>
    <w:p w14:paraId="5897E4F6" w14:textId="04A17761" w:rsidR="006E0826" w:rsidRPr="0023634C" w:rsidRDefault="006E0826" w:rsidP="006E0826">
      <w:pPr>
        <w:spacing w:after="0" w:line="480" w:lineRule="auto"/>
        <w:ind w:firstLine="284"/>
        <w:jc w:val="both"/>
        <w:rPr>
          <w:sz w:val="24"/>
          <w:szCs w:val="24"/>
        </w:rPr>
      </w:pPr>
      <w:r w:rsidRPr="0023634C">
        <w:rPr>
          <w:sz w:val="24"/>
          <w:szCs w:val="24"/>
        </w:rPr>
        <w:t xml:space="preserve">We then investigated HIF-2α co-localisation with other nuclear proteins that are known to concentrate into established nuclear bodies. Transcription factors, such as p53 and NRF2, have been shown to localise to PML bodies, suggesting that one function of PML bodies is the storage of inactive transcription factors </w:t>
      </w:r>
      <w:r w:rsidRPr="0023634C">
        <w:rPr>
          <w:sz w:val="24"/>
          <w:szCs w:val="24"/>
        </w:rPr>
        <w:fldChar w:fldCharType="begin">
          <w:fldData xml:space="preserve">PEVuZE5vdGU+PENpdGU+PEF1dGhvcj5Gb2dhbDwvQXV0aG9yPjxZZWFyPjIwMDA8L1llYXI+PFJl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</w:fldData>
        </w:fldChar>
      </w:r>
      <w:r w:rsidR="001A45BD">
        <w:rPr>
          <w:sz w:val="24"/>
          <w:szCs w:val="24"/>
        </w:rPr>
        <w:instrText xml:space="preserve"> ADDIN EN.CITE </w:instrText>
      </w:r>
      <w:r w:rsidR="001A45BD">
        <w:rPr>
          <w:sz w:val="24"/>
          <w:szCs w:val="24"/>
        </w:rPr>
        <w:fldChar w:fldCharType="begin">
          <w:fldData xml:space="preserve">PEVuZE5vdGU+PENpdGU+PEF1dGhvcj5Gb2dhbDwvQXV0aG9yPjxZZWFyPjIwMDA8L1llYXI+PFJl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</w:fldData>
        </w:fldChar>
      </w:r>
      <w:r w:rsidR="001A45BD">
        <w:rPr>
          <w:sz w:val="24"/>
          <w:szCs w:val="24"/>
        </w:rPr>
        <w:instrText xml:space="preserve"> ADDIN EN.CITE.DATA </w:instrText>
      </w:r>
      <w:r w:rsidR="001A45BD">
        <w:rPr>
          <w:sz w:val="24"/>
          <w:szCs w:val="24"/>
        </w:rPr>
      </w:r>
      <w:r w:rsidR="001A45BD">
        <w:rPr>
          <w:sz w:val="24"/>
          <w:szCs w:val="24"/>
        </w:rPr>
        <w:fldChar w:fldCharType="end"/>
      </w:r>
      <w:r w:rsidRPr="0023634C">
        <w:rPr>
          <w:sz w:val="24"/>
          <w:szCs w:val="24"/>
        </w:rPr>
        <w:fldChar w:fldCharType="separate"/>
      </w:r>
      <w:r w:rsidR="001A45BD">
        <w:rPr>
          <w:noProof/>
          <w:sz w:val="24"/>
          <w:szCs w:val="24"/>
        </w:rPr>
        <w:t>[31, 32]</w:t>
      </w:r>
      <w:r w:rsidRPr="0023634C">
        <w:rPr>
          <w:sz w:val="24"/>
          <w:szCs w:val="24"/>
        </w:rPr>
        <w:fldChar w:fldCharType="end"/>
      </w:r>
      <w:r w:rsidRPr="0023634C">
        <w:rPr>
          <w:sz w:val="24"/>
          <w:szCs w:val="24"/>
        </w:rPr>
        <w:t xml:space="preserve">. Initial analysis of immunofluorescent labelling of HIF-2α in HeLa cells stably transfected with PML-YFP (Figure 4A) indicated that HIF-2α speckles are not PML bodies as they differ in size (typically 0.5 µm for PML bodies compared to 0.24 µm for HIF-2α speckles) and number (only 10-30 PML bodies per cell) compared to HIF-2α speckles </w:t>
      </w:r>
      <w:r w:rsidRPr="0023634C">
        <w:rPr>
          <w:sz w:val="24"/>
          <w:szCs w:val="24"/>
        </w:rPr>
        <w:fldChar w:fldCharType="begin"/>
      </w:r>
      <w:r w:rsidR="001A45BD">
        <w:rPr>
          <w:sz w:val="24"/>
          <w:szCs w:val="24"/>
        </w:rPr>
        <w:instrText xml:space="preserve"> ADDIN EN.CITE &lt;EndNote&gt;&lt;Cite&gt;&lt;Author&gt;Spector&lt;/Author&gt;&lt;Year&gt;2001&lt;/Year&gt;&lt;RecNum&gt;148&lt;/RecNum&gt;&lt;DisplayText&gt;[19]&lt;/DisplayText&gt;&lt;record&gt;&lt;rec-number&gt;148&lt;/rec-number&gt;&lt;foreign-keys&gt;&lt;key app="EN" db-id="tvrdsv2vz90e99evpt5x9s06xz55zweft000" timestamp="0"&gt;148&lt;/key&gt;&lt;/foreign-keys&gt;&lt;ref-type name="Journal Article"&gt;17&lt;/ref-type&gt;&lt;contributors&gt;&lt;authors&gt;&lt;author&gt;Spector, D. L.&lt;/author&gt;&lt;/authors&gt;&lt;/contributors&gt;&lt;auth-address&gt;Cold Spring Harbor Laboratory, NY 11724, USA. spector@cshl.org&lt;/auth-address&gt;&lt;titles&gt;&lt;title&gt;Nuclear domains&lt;/title&gt;&lt;secondary-title&gt;J Cell Sci&lt;/secondary-title&gt;&lt;alt-title&gt;Journal of cell science&lt;/alt-title&gt;&lt;/titles&gt;&lt;pages&gt;2891-3&lt;/pages&gt;&lt;volume&gt;114&lt;/volume&gt;&lt;number&gt;16&lt;/number&gt;&lt;keywords&gt;&lt;keyword&gt;Cell Nucleolus/metabolism&lt;/keyword&gt;&lt;keyword&gt;*Cell Nucleus Structures/genetics/metabolism&lt;/keyword&gt;&lt;keyword&gt;Chromosomes/metabolism&lt;/keyword&gt;&lt;keyword&gt;Coiled Bodies/metabolism&lt;/keyword&gt;&lt;keyword&gt;Neoplasm Proteins/metabolism&lt;/keyword&gt;&lt;keyword&gt;Nuclear Envelope/metabolism&lt;/keyword&gt;&lt;keyword&gt;*Nuclear Proteins&lt;/keyword&gt;&lt;keyword&gt;RNA-Binding Proteins/metabolism&lt;/keyword&gt;&lt;keyword&gt;Transcription Factors/metabolism&lt;/keyword&gt;&lt;keyword&gt;Tumor Suppressor Proteins&lt;/keyword&gt;&lt;/keywords&gt;&lt;dates&gt;&lt;year&gt;2001&lt;/year&gt;&lt;pub-dates&gt;&lt;date&gt;Aug&lt;/date&gt;&lt;/pub-dates&gt;&lt;/dates&gt;&lt;isbn&gt;0021-9533 (Print)&amp;#xD;0021-9533 (Linking)&lt;/isbn&gt;&lt;accession-num&gt;11686292&lt;/accession-num&gt;&lt;urls&gt;&lt;related-urls&gt;&lt;url&gt;http://www.ncbi.nlm.nih.gov/entrez/query.fcgi?cmd=Retrieve&amp;amp;db=PubMed&amp;amp;dopt=Citation&amp;amp;list_uids=11686292 &lt;/url&gt;&lt;/related-urls&gt;&lt;/urls&gt;&lt;language&gt;eng&lt;/language&gt;&lt;/record&gt;&lt;/Cite&gt;&lt;/EndNote&gt;</w:instrText>
      </w:r>
      <w:r w:rsidRPr="0023634C">
        <w:rPr>
          <w:sz w:val="24"/>
          <w:szCs w:val="24"/>
        </w:rPr>
        <w:fldChar w:fldCharType="separate"/>
      </w:r>
      <w:r w:rsidR="005D6C20" w:rsidRPr="0023634C">
        <w:rPr>
          <w:noProof/>
          <w:sz w:val="24"/>
          <w:szCs w:val="24"/>
        </w:rPr>
        <w:t>[19]</w:t>
      </w:r>
      <w:r w:rsidRPr="0023634C">
        <w:rPr>
          <w:sz w:val="24"/>
          <w:szCs w:val="24"/>
        </w:rPr>
        <w:fldChar w:fldCharType="end"/>
      </w:r>
      <w:r w:rsidRPr="0023634C">
        <w:rPr>
          <w:sz w:val="24"/>
          <w:szCs w:val="24"/>
        </w:rPr>
        <w:t xml:space="preserve">. Co-localisation analysis showed that only 18% of HIF-2α is co-localised with PML (Figure 4B) suggesting that PML bodies cannot account for all inactive HIF-2α. In </w:t>
      </w:r>
      <w:proofErr w:type="spellStart"/>
      <w:r w:rsidRPr="0023634C">
        <w:rPr>
          <w:sz w:val="24"/>
          <w:szCs w:val="24"/>
        </w:rPr>
        <w:t>normoxic</w:t>
      </w:r>
      <w:proofErr w:type="spellEnd"/>
      <w:r w:rsidRPr="0023634C">
        <w:rPr>
          <w:sz w:val="24"/>
          <w:szCs w:val="24"/>
        </w:rPr>
        <w:t xml:space="preserve"> conditions, it is expected that a substantial proportion of HIF-2α is inactive that is not accounted for here and so may be localised at other storage sites or stalled at the promoters of target genes primed for transcriptional activation. </w:t>
      </w:r>
    </w:p>
    <w:p w14:paraId="5637A7FA" w14:textId="2C21EA64" w:rsidR="006E0826" w:rsidRPr="0023634C" w:rsidRDefault="006E0826" w:rsidP="006E0826">
      <w:pPr>
        <w:spacing w:after="0" w:line="480" w:lineRule="auto"/>
        <w:ind w:firstLine="284"/>
        <w:jc w:val="both"/>
        <w:rPr>
          <w:sz w:val="24"/>
          <w:szCs w:val="24"/>
        </w:rPr>
      </w:pPr>
      <w:r w:rsidRPr="0023634C">
        <w:rPr>
          <w:sz w:val="24"/>
          <w:szCs w:val="24"/>
        </w:rPr>
        <w:t xml:space="preserve">Other well-studied nuclear bodies are SC35 domains, also known as splicing factor compartments (SFCs) or </w:t>
      </w:r>
      <w:proofErr w:type="spellStart"/>
      <w:r w:rsidRPr="0023634C">
        <w:rPr>
          <w:sz w:val="24"/>
          <w:szCs w:val="24"/>
        </w:rPr>
        <w:t>interchromatin</w:t>
      </w:r>
      <w:proofErr w:type="spellEnd"/>
      <w:r w:rsidRPr="0023634C">
        <w:rPr>
          <w:sz w:val="24"/>
          <w:szCs w:val="24"/>
        </w:rPr>
        <w:t xml:space="preserve"> granule clusters (IGC), which house inactive splicing </w:t>
      </w:r>
      <w:r w:rsidRPr="0023634C">
        <w:rPr>
          <w:sz w:val="24"/>
          <w:szCs w:val="24"/>
        </w:rPr>
        <w:lastRenderedPageBreak/>
        <w:t xml:space="preserve">factors, such as SC35 </w:t>
      </w:r>
      <w:r w:rsidRPr="0023634C">
        <w:rPr>
          <w:sz w:val="24"/>
          <w:szCs w:val="24"/>
        </w:rPr>
        <w:fldChar w:fldCharType="begin"/>
      </w:r>
      <w:r w:rsidR="001A45BD">
        <w:rPr>
          <w:sz w:val="24"/>
          <w:szCs w:val="24"/>
        </w:rPr>
        <w:instrText xml:space="preserve"> ADDIN EN.CITE &lt;EndNote&gt;&lt;Cite&gt;&lt;Author&gt;Wansink&lt;/Author&gt;&lt;Year&gt;1993&lt;/Year&gt;&lt;RecNum&gt;222&lt;/RecNum&gt;&lt;DisplayText&gt;[33, 34]&lt;/DisplayText&gt;&lt;record&gt;&lt;rec-number&gt;222&lt;/rec-number&gt;&lt;foreign-keys&gt;&lt;key app="EN" db-id="tvrdsv2vz90e99evpt5x9s06xz55zweft000" timestamp="0"&gt;222&lt;/key&gt;&lt;/foreign-keys&gt;&lt;ref-type name="Journal Article"&gt;17&lt;/ref-type&gt;&lt;contributors&gt;&lt;authors&gt;&lt;author&gt;Wansink, DG&lt;/author&gt;&lt;author&gt;Schul, W&lt;/author&gt;&lt;author&gt;van der Kraan, I&lt;/author&gt;&lt;author&gt;van Steensel, B&lt;/author&gt;&lt;author&gt;van Driel, R&lt;/author&gt;&lt;author&gt;de Jong, L&lt;/author&gt;&lt;/authors&gt;&lt;/contributors&gt;&lt;titles&gt;&lt;title&gt;Fluorescent labeling of nascent RNA reveals transcription by RNA polymerase II in domains scattered throughout the nucleus&lt;/title&gt;&lt;secondary-title&gt;J Cell Biol&lt;/secondary-title&gt;&lt;/titles&gt;&lt;pages&gt;283-293&lt;/pages&gt;&lt;volume&gt;122&lt;/volume&gt;&lt;number&gt;2&lt;/number&gt;&lt;dates&gt;&lt;year&gt;1993&lt;/year&gt;&lt;pub-dates&gt;&lt;date&gt;July 15, 1993&lt;/date&gt;&lt;/pub-dates&gt;&lt;/dates&gt;&lt;urls&gt;&lt;related-urls&gt;&lt;url&gt;http://jcb.rupress.org/content/122/2/283.abstract&lt;/url&gt;&lt;/related-urls&gt;&lt;/urls&gt;&lt;electronic-resource-num&gt;10.1083/jcb.122.2.283&lt;/electronic-resource-num&gt;&lt;/record&gt;&lt;/Cite&gt;&lt;Cite&gt;&lt;Author&gt;Phair&lt;/Author&gt;&lt;Year&gt;2000&lt;/Year&gt;&lt;RecNum&gt;223&lt;/RecNum&gt;&lt;record&gt;&lt;rec-number&gt;223&lt;/rec-number&gt;&lt;foreign-keys&gt;&lt;key app="EN" db-id="tvrdsv2vz90e99evpt5x9s06xz55zweft000" timestamp="0"&gt;223&lt;/key&gt;&lt;/foreign-keys&gt;&lt;ref-type name="Journal Article"&gt;17&lt;/ref-type&gt;&lt;contributors&gt;&lt;authors&gt;&lt;author&gt;Phair, Robert D.&lt;/author&gt;&lt;author&gt;Misteli, Tom&lt;/author&gt;&lt;/authors&gt;&lt;/contributors&gt;&lt;titles&gt;&lt;title&gt;High mobility of proteins in the mammalian cell nucleus&lt;/title&gt;&lt;secondary-title&gt;Nature&lt;/secondary-title&gt;&lt;/titles&gt;&lt;pages&gt;604-609&lt;/pages&gt;&lt;volume&gt;404&lt;/volume&gt;&lt;number&gt;6778&lt;/number&gt;&lt;dates&gt;&lt;year&gt;2000&lt;/year&gt;&lt;/dates&gt;&lt;isbn&gt;0028-0836&lt;/isbn&gt;&lt;work-type&gt;10.1038/35007077&lt;/work-type&gt;&lt;urls&gt;&lt;related-urls&gt;&lt;url&gt;http://dx.doi.org/10.1038/35007077&lt;/url&gt;&lt;/related-urls&gt;&lt;/urls&gt;&lt;electronic-resource-num&gt;10.1038/35007077&lt;/electronic-resource-num&gt;&lt;/record&gt;&lt;/Cite&gt;&lt;/EndNote&gt;</w:instrText>
      </w:r>
      <w:r w:rsidRPr="0023634C">
        <w:rPr>
          <w:sz w:val="24"/>
          <w:szCs w:val="24"/>
        </w:rPr>
        <w:fldChar w:fldCharType="separate"/>
      </w:r>
      <w:r w:rsidR="001A45BD">
        <w:rPr>
          <w:noProof/>
          <w:sz w:val="24"/>
          <w:szCs w:val="24"/>
        </w:rPr>
        <w:t>[33, 34]</w:t>
      </w:r>
      <w:r w:rsidRPr="0023634C">
        <w:rPr>
          <w:sz w:val="24"/>
          <w:szCs w:val="24"/>
        </w:rPr>
        <w:fldChar w:fldCharType="end"/>
      </w:r>
      <w:r w:rsidRPr="0023634C">
        <w:rPr>
          <w:sz w:val="24"/>
          <w:szCs w:val="24"/>
        </w:rPr>
        <w:t xml:space="preserve">. Only 13% of HIF-2α co-localised with SC35 (Figure 4B). HDAC5 is a histone </w:t>
      </w:r>
      <w:proofErr w:type="spellStart"/>
      <w:r w:rsidRPr="0023634C">
        <w:rPr>
          <w:sz w:val="24"/>
          <w:szCs w:val="24"/>
        </w:rPr>
        <w:t>deacteylase</w:t>
      </w:r>
      <w:proofErr w:type="spellEnd"/>
      <w:r w:rsidRPr="0023634C">
        <w:rPr>
          <w:sz w:val="24"/>
          <w:szCs w:val="24"/>
        </w:rPr>
        <w:t xml:space="preserve"> and localises in domains that have been termed matrix associated deacetylase (MAD) bodies </w:t>
      </w:r>
      <w:r w:rsidRPr="0023634C">
        <w:rPr>
          <w:sz w:val="24"/>
          <w:szCs w:val="24"/>
        </w:rPr>
        <w:fldChar w:fldCharType="begin"/>
      </w:r>
      <w:r w:rsidR="001A45BD">
        <w:rPr>
          <w:sz w:val="24"/>
          <w:szCs w:val="24"/>
        </w:rPr>
        <w:instrText xml:space="preserve"> ADDIN EN.CITE &lt;EndNote&gt;&lt;Cite&gt;&lt;Author&gt;Downes&lt;/Author&gt;&lt;Year&gt;2000&lt;/Year&gt;&lt;RecNum&gt;224&lt;/RecNum&gt;&lt;DisplayText&gt;[35]&lt;/DisplayText&gt;&lt;record&gt;&lt;rec-number&gt;224&lt;/rec-number&gt;&lt;foreign-keys&gt;&lt;key app="EN" db-id="tvrdsv2vz90e99evpt5x9s06xz55zweft000" timestamp="0"&gt;224&lt;/key&gt;&lt;/foreign-keys&gt;&lt;ref-type name="Journal Article"&gt;17&lt;/ref-type&gt;&lt;contributors&gt;&lt;authors&gt;&lt;author&gt;Downes, M.&lt;/author&gt;&lt;author&gt;Ordentlich, P.&lt;/author&gt;&lt;author&gt;Kao, H. Y.&lt;/author&gt;&lt;author&gt;Alvarez, J. G. A.&lt;/author&gt;&lt;author&gt;Evans, R. M.&lt;/author&gt;&lt;/authors&gt;&lt;/contributors&gt;&lt;auth-address&gt;Salk Inst Biol Studies, Howard Hughes Med Inst, Gene Express Lab, La Jolla, CA 92037 USA.&amp;#xD;Evans, RM (reprint author), Salk Inst Biol Studies, Howard Hughes Med Inst, Gene Express Lab, La Jolla, CA 92037 USA&lt;/auth-address&gt;&lt;titles&gt;&lt;title&gt;Identification of a nuclear domain with deacetylase activity&lt;/title&gt;&lt;secondary-title&gt;Proc Natl Acad Sci USA&lt;/secondary-title&gt;&lt;alt-title&gt;Proc. Natl. Acad. Sci. U. S. A.&lt;/alt-title&gt;&lt;/titles&gt;&lt;pages&gt;10330-10335&lt;/pages&gt;&lt;volume&gt;97&lt;/volume&gt;&lt;number&gt;19&lt;/number&gt;&lt;keywords&gt;&lt;keyword&gt;histone deacetylase&lt;/keyword&gt;&lt;keyword&gt;transcriptional repression&lt;/keyword&gt;&lt;keyword&gt;complex&lt;/keyword&gt;&lt;keyword&gt;corepressor&lt;/keyword&gt;&lt;keyword&gt;yeast&lt;/keyword&gt;&lt;keyword&gt;hdac4&lt;/keyword&gt;&lt;keyword&gt;nurd&lt;/keyword&gt;&lt;keyword&gt;smrt&lt;/keyword&gt;&lt;/keywords&gt;&lt;dates&gt;&lt;year&gt;2000&lt;/year&gt;&lt;pub-dates&gt;&lt;date&gt;Sep&lt;/date&gt;&lt;/pub-dates&gt;&lt;/dates&gt;&lt;isbn&gt;0027-8424&lt;/isbn&gt;&lt;accession-num&gt;WOS:000089341400010&lt;/accession-num&gt;&lt;work-type&gt;Article&lt;/work-type&gt;&lt;urls&gt;&lt;related-urls&gt;&lt;url&gt;&amp;lt;Go to ISI&amp;gt;://WOS:000089341400010&lt;/url&gt;&lt;/related-urls&gt;&lt;/urls&gt;&lt;electronic-resource-num&gt;10.1073/pnas.97.19.10330&lt;/electronic-resource-num&gt;&lt;language&gt;English&lt;/language&gt;&lt;/record&gt;&lt;/Cite&gt;&lt;/EndNote&gt;</w:instrText>
      </w:r>
      <w:r w:rsidRPr="0023634C">
        <w:rPr>
          <w:sz w:val="24"/>
          <w:szCs w:val="24"/>
        </w:rPr>
        <w:fldChar w:fldCharType="separate"/>
      </w:r>
      <w:r w:rsidR="001A45BD">
        <w:rPr>
          <w:noProof/>
          <w:sz w:val="24"/>
          <w:szCs w:val="24"/>
        </w:rPr>
        <w:t>[35]</w:t>
      </w:r>
      <w:r w:rsidRPr="0023634C">
        <w:rPr>
          <w:sz w:val="24"/>
          <w:szCs w:val="24"/>
        </w:rPr>
        <w:fldChar w:fldCharType="end"/>
      </w:r>
      <w:r w:rsidRPr="0023634C">
        <w:rPr>
          <w:sz w:val="24"/>
          <w:szCs w:val="24"/>
        </w:rPr>
        <w:t xml:space="preserve">. Images of this protein published by </w:t>
      </w:r>
      <w:proofErr w:type="spellStart"/>
      <w:r w:rsidRPr="0023634C">
        <w:rPr>
          <w:sz w:val="24"/>
          <w:szCs w:val="24"/>
        </w:rPr>
        <w:t>Downes</w:t>
      </w:r>
      <w:proofErr w:type="spellEnd"/>
      <w:r w:rsidRPr="0023634C">
        <w:rPr>
          <w:sz w:val="24"/>
          <w:szCs w:val="24"/>
        </w:rPr>
        <w:t xml:space="preserve"> </w:t>
      </w:r>
      <w:r w:rsidRPr="0023634C">
        <w:rPr>
          <w:i/>
          <w:sz w:val="24"/>
          <w:szCs w:val="24"/>
        </w:rPr>
        <w:t>et al.</w:t>
      </w:r>
      <w:r w:rsidRPr="0023634C">
        <w:rPr>
          <w:sz w:val="24"/>
          <w:szCs w:val="24"/>
        </w:rPr>
        <w:t xml:space="preserve"> (2000) show a sub-nuclear localisation pattern very similar to that of HIF-2α, which we also observed (Figure 4A). We found that 19% of HIF-2α co-localised with HDAC5-YFP (Figure 4B), highlighting that there is no clear link between the two proteins even though a similar nuclear distribution pattern is exhibited. Finally, we investigated the localisation of hypoxia associated factor (HAF also known as SART1</w:t>
      </w:r>
      <w:r w:rsidRPr="0023634C">
        <w:rPr>
          <w:sz w:val="24"/>
          <w:szCs w:val="24"/>
          <w:vertAlign w:val="subscript"/>
        </w:rPr>
        <w:t>800</w:t>
      </w:r>
      <w:r w:rsidRPr="0023634C">
        <w:rPr>
          <w:sz w:val="24"/>
          <w:szCs w:val="24"/>
        </w:rPr>
        <w:t xml:space="preserve">). This protein has been demonstrated to interact specifically with HIF-2α </w:t>
      </w:r>
      <w:r w:rsidRPr="0023634C">
        <w:rPr>
          <w:sz w:val="24"/>
          <w:szCs w:val="24"/>
        </w:rPr>
        <w:fldChar w:fldCharType="begin"/>
      </w:r>
      <w:r w:rsidR="001A45BD">
        <w:rPr>
          <w:sz w:val="24"/>
          <w:szCs w:val="24"/>
        </w:rPr>
        <w:instrText xml:space="preserve"> ADDIN EN.CITE &lt;EndNote&gt;&lt;Cite&gt;&lt;Author&gt;Koh&lt;/Author&gt;&lt;Year&gt;2011&lt;/Year&gt;&lt;RecNum&gt;225&lt;/RecNum&gt;&lt;DisplayText&gt;[36]&lt;/DisplayText&gt;&lt;record&gt;&lt;rec-number&gt;225&lt;/rec-number&gt;&lt;foreign-keys&gt;&lt;key app="EN" db-id="tvrdsv2vz90e99evpt5x9s06xz55zweft000" timestamp="0"&gt;225&lt;/key&gt;&lt;/foreign-keys&gt;&lt;ref-type name="Journal Article"&gt;17&lt;/ref-type&gt;&lt;contributors&gt;&lt;authors&gt;&lt;author&gt;Koh, M. Y.&lt;/author&gt;&lt;author&gt;Lemos Jr, R.&lt;/author&gt;&lt;author&gt;Liu, X. P.&lt;/author&gt;&lt;author&gt;Powis, G.&lt;/author&gt;&lt;/authors&gt;&lt;/contributors&gt;&lt;auth-address&gt;[Koh, Mei Yee; Lemos, Robert, Jr.; Liu, Xiuping; Powis, Garth] Univ Texas MD Anderson Canc Ctr, Dept Expt Therapeut, Houston, TX 77230 USA.&amp;#xD;Koh, MY (reprint author), Univ Texas MD Anderson Canc Ctr, Dept Expt Therapeut, POB 301429, Houston, TX 77230 USA&amp;#xD;mykoh@mdanderson.org&lt;/auth-address&gt;&lt;titles&gt;&lt;title&gt;The Hypoxia-Associated Factor Switches Cells from HIF-1 alpha to HIF-2 alpha-Dependent Signaling Promoting Stem Cell Characteristics, Aggressive Tumor Growth and Invasion&lt;/title&gt;&lt;secondary-title&gt;Cancer Res&lt;/secondary-title&gt;&lt;alt-title&gt;Cancer Res&lt;/alt-title&gt;&lt;/titles&gt;&lt;pages&gt;4015-4027&lt;/pages&gt;&lt;volume&gt;71&lt;/volume&gt;&lt;number&gt;11&lt;/number&gt;&lt;keywords&gt;&lt;keyword&gt;inducible factor (hif)-1-alpha&lt;/keyword&gt;&lt;keyword&gt;genetic instability&lt;/keyword&gt;&lt;keyword&gt;rejection antigen&lt;/keyword&gt;&lt;keyword&gt;factor 1-alpha&lt;/keyword&gt;&lt;keyword&gt;target genes&lt;/keyword&gt;&lt;keyword&gt;hif pathway&lt;/keyword&gt;&lt;keyword&gt;brain-tumor&lt;/keyword&gt;&lt;keyword&gt;cancer&lt;/keyword&gt;&lt;keyword&gt;expression&lt;/keyword&gt;&lt;keyword&gt;angiogenesis&lt;/keyword&gt;&lt;/keywords&gt;&lt;dates&gt;&lt;year&gt;2011&lt;/year&gt;&lt;pub-dates&gt;&lt;date&gt;Jun&lt;/date&gt;&lt;/pub-dates&gt;&lt;/dates&gt;&lt;isbn&gt;0008-5472&lt;/isbn&gt;&lt;accession-num&gt;WOS:000291153500031&lt;/accession-num&gt;&lt;work-type&gt;Article&lt;/work-type&gt;&lt;urls&gt;&lt;related-urls&gt;&lt;url&gt;&amp;lt;Go to ISI&amp;gt;://WOS:000291153500031&lt;/url&gt;&lt;/related-urls&gt;&lt;/urls&gt;&lt;electronic-resource-num&gt;10.1158/0008-5472.can-10-4142&lt;/electronic-resource-num&gt;&lt;language&gt;English&lt;/language&gt;&lt;/record&gt;&lt;/Cite&gt;&lt;/EndNote&gt;</w:instrText>
      </w:r>
      <w:r w:rsidRPr="0023634C">
        <w:rPr>
          <w:sz w:val="24"/>
          <w:szCs w:val="24"/>
        </w:rPr>
        <w:fldChar w:fldCharType="separate"/>
      </w:r>
      <w:r w:rsidR="001A45BD">
        <w:rPr>
          <w:noProof/>
          <w:sz w:val="24"/>
          <w:szCs w:val="24"/>
        </w:rPr>
        <w:t>[36]</w:t>
      </w:r>
      <w:r w:rsidRPr="0023634C">
        <w:rPr>
          <w:sz w:val="24"/>
          <w:szCs w:val="24"/>
        </w:rPr>
        <w:fldChar w:fldCharType="end"/>
      </w:r>
      <w:r w:rsidRPr="0023634C">
        <w:rPr>
          <w:sz w:val="24"/>
          <w:szCs w:val="24"/>
        </w:rPr>
        <w:t>. However, only 12% of HIF-2α was found to co-localise with HAF (Figure 4B). Overall, none of the aforementioned nuclear bodies stand out as a clear compartment where the majority of HIF-2α concentrates</w:t>
      </w:r>
      <w:r w:rsidR="00E33663" w:rsidRPr="0023634C">
        <w:rPr>
          <w:sz w:val="24"/>
          <w:szCs w:val="24"/>
        </w:rPr>
        <w:t>.</w:t>
      </w:r>
      <w:r w:rsidR="00901E1E" w:rsidRPr="0023634C">
        <w:rPr>
          <w:sz w:val="24"/>
          <w:szCs w:val="24"/>
        </w:rPr>
        <w:t xml:space="preserve"> </w:t>
      </w:r>
      <w:proofErr w:type="spellStart"/>
      <w:r w:rsidR="000E3941" w:rsidRPr="0023634C">
        <w:rPr>
          <w:sz w:val="24"/>
          <w:szCs w:val="24"/>
        </w:rPr>
        <w:t>F</w:t>
      </w:r>
      <w:r w:rsidRPr="0023634C">
        <w:rPr>
          <w:sz w:val="24"/>
          <w:szCs w:val="24"/>
        </w:rPr>
        <w:t>he</w:t>
      </w:r>
      <w:proofErr w:type="spellEnd"/>
      <w:r w:rsidRPr="0023634C">
        <w:rPr>
          <w:sz w:val="24"/>
          <w:szCs w:val="24"/>
        </w:rPr>
        <w:t xml:space="preserve"> strongest co-localisation was observed with its binding partner HIF-1β and at active transcription sites</w:t>
      </w:r>
      <w:r w:rsidR="00AE6B8E" w:rsidRPr="0023634C">
        <w:rPr>
          <w:sz w:val="24"/>
          <w:szCs w:val="24"/>
        </w:rPr>
        <w:t>. This s</w:t>
      </w:r>
      <w:r w:rsidRPr="0023634C">
        <w:rPr>
          <w:sz w:val="24"/>
          <w:szCs w:val="24"/>
        </w:rPr>
        <w:t>uggest</w:t>
      </w:r>
      <w:r w:rsidR="00AE6B8E" w:rsidRPr="0023634C">
        <w:rPr>
          <w:sz w:val="24"/>
          <w:szCs w:val="24"/>
        </w:rPr>
        <w:t>s</w:t>
      </w:r>
      <w:r w:rsidRPr="0023634C">
        <w:rPr>
          <w:sz w:val="24"/>
          <w:szCs w:val="24"/>
        </w:rPr>
        <w:t xml:space="preserve"> that a large proportion of the non-homogeneous localisation is associated with HIF-2α function as a transcription factor.</w:t>
      </w:r>
    </w:p>
    <w:p w14:paraId="30341044" w14:textId="77777777" w:rsidR="006E0826" w:rsidRPr="0023634C" w:rsidRDefault="006E0826" w:rsidP="006E0826">
      <w:pPr>
        <w:spacing w:after="0" w:line="480" w:lineRule="auto"/>
        <w:jc w:val="both"/>
        <w:rPr>
          <w:b/>
          <w:sz w:val="24"/>
          <w:szCs w:val="24"/>
        </w:rPr>
      </w:pPr>
      <w:r w:rsidRPr="0023634C">
        <w:rPr>
          <w:b/>
          <w:sz w:val="24"/>
          <w:szCs w:val="24"/>
        </w:rPr>
        <w:t>Mobility of HIF-2α</w:t>
      </w:r>
    </w:p>
    <w:p w14:paraId="5860D080" w14:textId="77777777" w:rsidR="006E0826" w:rsidRPr="0023634C" w:rsidRDefault="006E0826" w:rsidP="006E0826">
      <w:pPr>
        <w:spacing w:after="0" w:line="480" w:lineRule="auto"/>
        <w:ind w:firstLine="284"/>
        <w:jc w:val="both"/>
        <w:rPr>
          <w:sz w:val="24"/>
          <w:szCs w:val="24"/>
        </w:rPr>
      </w:pPr>
      <w:r w:rsidRPr="0023634C">
        <w:rPr>
          <w:sz w:val="24"/>
          <w:szCs w:val="24"/>
        </w:rPr>
        <w:t xml:space="preserve">We next sought to determine if the localisation into speckles could impact the diffusion of HIF-2α molecules and hence its availability to bind DNA promoter regions. To measure the molecular mobility of HIF-2α molecules, we utilised fluorescence recovery after </w:t>
      </w:r>
      <w:proofErr w:type="spellStart"/>
      <w:r w:rsidRPr="0023634C">
        <w:rPr>
          <w:sz w:val="24"/>
          <w:szCs w:val="24"/>
        </w:rPr>
        <w:t>photobleaching</w:t>
      </w:r>
      <w:proofErr w:type="spellEnd"/>
      <w:r w:rsidRPr="0023634C">
        <w:rPr>
          <w:sz w:val="24"/>
          <w:szCs w:val="24"/>
        </w:rPr>
        <w:t xml:space="preserve"> (FRAP). HeLa cells ectopically expressing EGFP-HIF-2α were incubated in </w:t>
      </w:r>
      <w:proofErr w:type="spellStart"/>
      <w:r w:rsidRPr="0023634C">
        <w:rPr>
          <w:sz w:val="24"/>
          <w:szCs w:val="24"/>
        </w:rPr>
        <w:t>normoxia</w:t>
      </w:r>
      <w:proofErr w:type="spellEnd"/>
      <w:r w:rsidRPr="0023634C">
        <w:rPr>
          <w:sz w:val="24"/>
          <w:szCs w:val="24"/>
        </w:rPr>
        <w:t>, hypoxia (16 h pre-incubation in 1% (v/v) O</w:t>
      </w:r>
      <w:r w:rsidRPr="0023634C">
        <w:rPr>
          <w:sz w:val="24"/>
          <w:szCs w:val="24"/>
          <w:vertAlign w:val="subscript"/>
        </w:rPr>
        <w:t>2</w:t>
      </w:r>
      <w:r w:rsidRPr="0023634C">
        <w:rPr>
          <w:sz w:val="24"/>
          <w:szCs w:val="24"/>
        </w:rPr>
        <w:t>) or DMOG (6 h treatment; 0.5 </w:t>
      </w:r>
      <w:proofErr w:type="spellStart"/>
      <w:r w:rsidRPr="0023634C">
        <w:rPr>
          <w:sz w:val="24"/>
          <w:szCs w:val="24"/>
        </w:rPr>
        <w:t>mM</w:t>
      </w:r>
      <w:proofErr w:type="spellEnd"/>
      <w:r w:rsidRPr="0023634C">
        <w:rPr>
          <w:sz w:val="24"/>
          <w:szCs w:val="24"/>
        </w:rPr>
        <w:t xml:space="preserve">). Half the nucleus of individual EGFP-HIF-2α positive cells was bleached and recovery into the bleached region measured (Figure 5A). For each cell, the fractional recovery over time was plotted and fitted using a one component exponential equation. The mobile fraction (the fraction of molecules freely diffusing) and half time (time taken for the fluorescence in the </w:t>
      </w:r>
      <w:r w:rsidRPr="0023634C">
        <w:rPr>
          <w:sz w:val="24"/>
          <w:szCs w:val="24"/>
        </w:rPr>
        <w:lastRenderedPageBreak/>
        <w:t xml:space="preserve">bleached region to reach half the eventual recovery) of HIF-2α were recorded from the fitted curves. The average mobile fraction was 96% (Figure 5B), and this was not altered by incubation in hypoxia or DMOG treatment, suggesting that HIF-2α molecules are freely diffusing through the nucleus regardless of the oxygen environment. The average half time for recovery was calculated to be 34 (± 28 SD), 41 (± 22 SD) and 24 (± 11 SD) seconds in </w:t>
      </w:r>
      <w:proofErr w:type="spellStart"/>
      <w:r w:rsidRPr="0023634C">
        <w:rPr>
          <w:sz w:val="24"/>
          <w:szCs w:val="24"/>
        </w:rPr>
        <w:t>normoxia</w:t>
      </w:r>
      <w:proofErr w:type="spellEnd"/>
      <w:r w:rsidRPr="0023634C">
        <w:rPr>
          <w:sz w:val="24"/>
          <w:szCs w:val="24"/>
        </w:rPr>
        <w:t>, hypoxia and DMOG conditions, respectively (Figure 5C). Although comparison of the mean values measured for the control (</w:t>
      </w:r>
      <w:proofErr w:type="spellStart"/>
      <w:r w:rsidRPr="0023634C">
        <w:rPr>
          <w:sz w:val="24"/>
          <w:szCs w:val="24"/>
        </w:rPr>
        <w:t>normoxia</w:t>
      </w:r>
      <w:proofErr w:type="spellEnd"/>
      <w:r w:rsidRPr="0023634C">
        <w:rPr>
          <w:sz w:val="24"/>
          <w:szCs w:val="24"/>
        </w:rPr>
        <w:t xml:space="preserve">) with those for hypoxia or DMOG treatment were statistically significant, the actual values were only marginally different and the distributions largely overlapped. In addition, there was no obvious trend between hypoxia and DMOG compared to the control. Therefore, the differences observed may not have a biological significance. FRAP was also performed on a constitutively stable HIF-2α mutant, where the two prolyl residues within the Oxygen Dependent Degradation (ODD) domain have been substituted for </w:t>
      </w:r>
      <w:proofErr w:type="spellStart"/>
      <w:r w:rsidRPr="0023634C">
        <w:rPr>
          <w:sz w:val="24"/>
          <w:szCs w:val="24"/>
        </w:rPr>
        <w:t>alanines</w:t>
      </w:r>
      <w:proofErr w:type="spellEnd"/>
      <w:r w:rsidRPr="0023634C">
        <w:rPr>
          <w:sz w:val="24"/>
          <w:szCs w:val="24"/>
        </w:rPr>
        <w:t xml:space="preserve"> and so cannot undergo PHD-dependent degradation. The mobile fraction and half-time for recovery were found to be very similar to that of wild-type HIF-2α, again suggesting that O</w:t>
      </w:r>
      <w:r w:rsidRPr="0023634C">
        <w:rPr>
          <w:sz w:val="24"/>
          <w:szCs w:val="24"/>
          <w:vertAlign w:val="subscript"/>
        </w:rPr>
        <w:t>2</w:t>
      </w:r>
      <w:r w:rsidRPr="0023634C">
        <w:rPr>
          <w:sz w:val="24"/>
          <w:szCs w:val="24"/>
        </w:rPr>
        <w:t xml:space="preserve">-dependent stabilisation of HIF-2α does not affect its diffusion parameters. </w:t>
      </w:r>
    </w:p>
    <w:p w14:paraId="152BA980" w14:textId="77777777" w:rsidR="006E0826" w:rsidRPr="0023634C" w:rsidRDefault="006E0826" w:rsidP="006E0826">
      <w:pPr>
        <w:spacing w:after="0" w:line="480" w:lineRule="auto"/>
        <w:ind w:firstLine="284"/>
        <w:jc w:val="both"/>
        <w:rPr>
          <w:sz w:val="24"/>
          <w:szCs w:val="24"/>
        </w:rPr>
      </w:pPr>
      <w:r w:rsidRPr="0023634C">
        <w:rPr>
          <w:sz w:val="24"/>
          <w:szCs w:val="24"/>
        </w:rPr>
        <w:t xml:space="preserve">To confirm the observations made, fluorescence loss in </w:t>
      </w:r>
      <w:proofErr w:type="spellStart"/>
      <w:r w:rsidRPr="0023634C">
        <w:rPr>
          <w:sz w:val="24"/>
          <w:szCs w:val="24"/>
        </w:rPr>
        <w:t>photobleaching</w:t>
      </w:r>
      <w:proofErr w:type="spellEnd"/>
      <w:r w:rsidRPr="0023634C">
        <w:rPr>
          <w:sz w:val="24"/>
          <w:szCs w:val="24"/>
        </w:rPr>
        <w:t xml:space="preserve"> (FLIP) was performed. Here, the EGFP-HIF-2α positive cells were continually bleached in the same region of the nucleus and the fluorescent signal in the non-bleached region was measured (Figure 6A). Figure 6B shows the general trend of fluorescence loss in the three conditions. The fluorescence loss data were fitted using a one component exponential equation. The resulting curve was used to determine the half time of EGFP-HIF-2α loss of fluorescence (Figure 6C). Overall these results show no difference in the molecular mobility of EGFP-HIF-2α between the three conditions, supporting the FRAP data. However, this experiment </w:t>
      </w:r>
      <w:r w:rsidRPr="0023634C">
        <w:rPr>
          <w:sz w:val="24"/>
          <w:szCs w:val="24"/>
        </w:rPr>
        <w:lastRenderedPageBreak/>
        <w:t xml:space="preserve">highlights that HIF-2α must be continually moving in and out of the speckles (and throughout the nucleus) for all EGFP-HIF-2α to be bleached within 15 minutes. </w:t>
      </w:r>
    </w:p>
    <w:p w14:paraId="471255A9" w14:textId="5D49F6B1" w:rsidR="006E0826" w:rsidRPr="0023634C" w:rsidRDefault="006E0826" w:rsidP="006E0826">
      <w:pPr>
        <w:spacing w:line="480" w:lineRule="auto"/>
        <w:ind w:firstLine="284"/>
        <w:jc w:val="both"/>
        <w:rPr>
          <w:sz w:val="24"/>
          <w:szCs w:val="24"/>
        </w:rPr>
      </w:pPr>
      <w:r w:rsidRPr="0023634C">
        <w:rPr>
          <w:sz w:val="24"/>
          <w:szCs w:val="24"/>
        </w:rPr>
        <w:t xml:space="preserve">We also performed some spatial analysis on the FRAP experiments by tracking the speckles during bleaching and have observed some cases of recovery in the same place (Supplemental Movies </w:t>
      </w:r>
      <w:r w:rsidR="000E3941" w:rsidRPr="0023634C">
        <w:rPr>
          <w:sz w:val="24"/>
          <w:szCs w:val="24"/>
        </w:rPr>
        <w:t>5</w:t>
      </w:r>
      <w:r w:rsidRPr="0023634C">
        <w:rPr>
          <w:sz w:val="24"/>
          <w:szCs w:val="24"/>
        </w:rPr>
        <w:t xml:space="preserve">, </w:t>
      </w:r>
      <w:r w:rsidR="000E3941" w:rsidRPr="0023634C">
        <w:rPr>
          <w:sz w:val="24"/>
          <w:szCs w:val="24"/>
        </w:rPr>
        <w:t>6</w:t>
      </w:r>
      <w:r w:rsidRPr="0023634C">
        <w:rPr>
          <w:sz w:val="24"/>
          <w:szCs w:val="24"/>
        </w:rPr>
        <w:t xml:space="preserve"> and </w:t>
      </w:r>
      <w:r w:rsidR="000E3941" w:rsidRPr="0023634C">
        <w:rPr>
          <w:sz w:val="24"/>
          <w:szCs w:val="24"/>
        </w:rPr>
        <w:t>7</w:t>
      </w:r>
      <w:r w:rsidRPr="0023634C">
        <w:rPr>
          <w:sz w:val="24"/>
          <w:szCs w:val="24"/>
        </w:rPr>
        <w:t xml:space="preserve">), complementing the SMSS data and the possibility that these speckles might be tethered structures in specific locations. In conclusion, our data show that HIF-2α is dynamically associated with nuclear speckles, with the HIF-2α freely diffusing in and out of them. </w:t>
      </w:r>
    </w:p>
    <w:p w14:paraId="256D1D25" w14:textId="77777777" w:rsidR="006E0826" w:rsidRPr="0023634C" w:rsidRDefault="006E0826" w:rsidP="006E0826">
      <w:pPr>
        <w:spacing w:line="480" w:lineRule="auto"/>
        <w:jc w:val="both"/>
        <w:rPr>
          <w:b/>
          <w:sz w:val="24"/>
          <w:szCs w:val="24"/>
        </w:rPr>
      </w:pPr>
      <w:r w:rsidRPr="0023634C">
        <w:rPr>
          <w:b/>
          <w:sz w:val="24"/>
          <w:szCs w:val="24"/>
        </w:rPr>
        <w:t>Comparing the molecular mobility of HIF-2α with HIF-1α</w:t>
      </w:r>
    </w:p>
    <w:p w14:paraId="6603EBBB" w14:textId="2D02E447" w:rsidR="006E0826" w:rsidRPr="0023634C" w:rsidRDefault="006E0826" w:rsidP="006E0826">
      <w:pPr>
        <w:spacing w:line="480" w:lineRule="auto"/>
        <w:ind w:firstLine="284"/>
        <w:jc w:val="both"/>
        <w:rPr>
          <w:sz w:val="24"/>
          <w:szCs w:val="24"/>
        </w:rPr>
      </w:pPr>
      <w:r w:rsidRPr="0023634C">
        <w:rPr>
          <w:sz w:val="24"/>
          <w:szCs w:val="24"/>
        </w:rPr>
        <w:t xml:space="preserve">We compared the molecular mobility of HIF-2α to that of HIF-1α. FRAP experiments were only performed on HIF-1α-EGFP in hypoxia or following DMOG treatment, as there is no detectable fluorescent protein in </w:t>
      </w:r>
      <w:proofErr w:type="spellStart"/>
      <w:r w:rsidRPr="0023634C">
        <w:rPr>
          <w:sz w:val="24"/>
          <w:szCs w:val="24"/>
        </w:rPr>
        <w:t>normoxia</w:t>
      </w:r>
      <w:proofErr w:type="spellEnd"/>
      <w:r w:rsidRPr="0023634C">
        <w:rPr>
          <w:sz w:val="24"/>
          <w:szCs w:val="24"/>
        </w:rPr>
        <w:t xml:space="preserve">, consistent with </w:t>
      </w:r>
      <w:proofErr w:type="spellStart"/>
      <w:r w:rsidRPr="0023634C">
        <w:rPr>
          <w:sz w:val="24"/>
          <w:szCs w:val="24"/>
        </w:rPr>
        <w:t>Bagnall</w:t>
      </w:r>
      <w:proofErr w:type="spellEnd"/>
      <w:r w:rsidRPr="0023634C">
        <w:rPr>
          <w:sz w:val="24"/>
          <w:szCs w:val="24"/>
        </w:rPr>
        <w:t xml:space="preserve"> </w:t>
      </w:r>
      <w:r w:rsidRPr="0023634C">
        <w:rPr>
          <w:i/>
          <w:sz w:val="24"/>
          <w:szCs w:val="24"/>
        </w:rPr>
        <w:t>et al.</w:t>
      </w:r>
      <w:r w:rsidRPr="0023634C">
        <w:rPr>
          <w:sz w:val="24"/>
          <w:szCs w:val="24"/>
        </w:rPr>
        <w:t xml:space="preserve"> (2014)</w:t>
      </w:r>
      <w:r w:rsidRPr="0023634C">
        <w:rPr>
          <w:sz w:val="24"/>
          <w:szCs w:val="24"/>
        </w:rPr>
        <w:fldChar w:fldCharType="begin">
          <w:fldData xml:space="preserve">PEVuZE5vdGU+PENpdGUgSGlkZGVuPSIxIj48QXV0aG9yPkJhZ25hbGw8L0F1dGhvcj48WWVhcj4y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=
</w:fldData>
        </w:fldChar>
      </w:r>
      <w:r w:rsidR="001A45BD">
        <w:rPr>
          <w:sz w:val="24"/>
          <w:szCs w:val="24"/>
        </w:rPr>
        <w:instrText xml:space="preserve"> ADDIN EN.CITE </w:instrText>
      </w:r>
      <w:r w:rsidR="001A45BD">
        <w:rPr>
          <w:sz w:val="24"/>
          <w:szCs w:val="24"/>
        </w:rPr>
        <w:fldChar w:fldCharType="begin">
          <w:fldData xml:space="preserve">PEVuZE5vdGU+PENpdGUgSGlkZGVuPSIxIj48QXV0aG9yPkJhZ25hbGw8L0F1dGhvcj48WWVhcj4y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=
</w:fldData>
        </w:fldChar>
      </w:r>
      <w:r w:rsidR="001A45BD">
        <w:rPr>
          <w:sz w:val="24"/>
          <w:szCs w:val="24"/>
        </w:rPr>
        <w:instrText xml:space="preserve"> ADDIN EN.CITE.DATA </w:instrText>
      </w:r>
      <w:r w:rsidR="001A45BD">
        <w:rPr>
          <w:sz w:val="24"/>
          <w:szCs w:val="24"/>
        </w:rPr>
      </w:r>
      <w:r w:rsidR="001A45BD">
        <w:rPr>
          <w:sz w:val="24"/>
          <w:szCs w:val="24"/>
        </w:rPr>
        <w:fldChar w:fldCharType="end"/>
      </w:r>
      <w:r w:rsidRPr="0023634C">
        <w:rPr>
          <w:sz w:val="24"/>
          <w:szCs w:val="24"/>
        </w:rPr>
        <w:fldChar w:fldCharType="end"/>
      </w:r>
      <w:r w:rsidR="001A45BD" w:rsidRPr="0023634C">
        <w:rPr>
          <w:sz w:val="24"/>
          <w:szCs w:val="24"/>
        </w:rPr>
        <w:t xml:space="preserve"> </w:t>
      </w:r>
      <w:r w:rsidR="005D6C20" w:rsidRPr="0023634C">
        <w:rPr>
          <w:sz w:val="24"/>
          <w:szCs w:val="24"/>
        </w:rPr>
        <w:t xml:space="preserve"> </w:t>
      </w:r>
      <w:r w:rsidRPr="0023634C">
        <w:rPr>
          <w:sz w:val="24"/>
          <w:szCs w:val="24"/>
        </w:rPr>
        <w:t xml:space="preserve"> . It was found that the mobile fraction of HIF-1α-EGFP was 92% in both conditions, which is lower than that of EGFP-HIF-2α in hypoxia (Figure 7A). These findings could be due to the fact that FRAP looks at the population of molecules and so if sufficient HIF-1α is bound at promoters due to its role in the acute response to hypoxia, then a global effect on the mobility could be observed. However although significant, the difference between HIF-1α and HIF-2α was small (7%). </w:t>
      </w:r>
    </w:p>
    <w:p w14:paraId="3F77563A" w14:textId="7F28462C" w:rsidR="006E0826" w:rsidRPr="0023634C" w:rsidRDefault="006E0826" w:rsidP="006E0826">
      <w:pPr>
        <w:spacing w:line="480" w:lineRule="auto"/>
        <w:ind w:firstLine="284"/>
        <w:jc w:val="both"/>
        <w:rPr>
          <w:sz w:val="24"/>
          <w:szCs w:val="24"/>
        </w:rPr>
      </w:pPr>
      <w:r w:rsidRPr="0023634C">
        <w:rPr>
          <w:sz w:val="24"/>
          <w:szCs w:val="24"/>
        </w:rPr>
        <w:t xml:space="preserve">Conversely, the difference in half time is much greater (Figure 7B). The measurements suggest that HIF-1α-EGFP is moving more than 10-fold faster than EGFP-HIF-2α in hypoxia and 5-fold faster in the presence of DMOG. The rapid recovery of HIF-1α is typical of that seen with other transcription factors </w:t>
      </w:r>
      <w:r w:rsidRPr="0023634C">
        <w:rPr>
          <w:sz w:val="24"/>
          <w:szCs w:val="24"/>
        </w:rPr>
        <w:fldChar w:fldCharType="begin"/>
      </w:r>
      <w:r w:rsidR="001A45BD">
        <w:rPr>
          <w:sz w:val="24"/>
          <w:szCs w:val="24"/>
        </w:rPr>
        <w:instrText xml:space="preserve"> ADDIN EN.CITE &lt;EndNote&gt;&lt;Cite&gt;&lt;Author&gt;Hager&lt;/Author&gt;&lt;Year&gt;2009&lt;/Year&gt;&lt;RecNum&gt;230&lt;/RecNum&gt;&lt;DisplayText&gt;[37]&lt;/DisplayText&gt;&lt;record&gt;&lt;rec-number&gt;230&lt;/rec-number&gt;&lt;foreign-keys&gt;&lt;key app="EN" db-id="tvrdsv2vz90e99evpt5x9s06xz55zweft000" timestamp="0"&gt;230&lt;/key&gt;&lt;/foreign-keys&gt;&lt;ref-type name="Journal Article"&gt;17&lt;/ref-type&gt;&lt;contributors&gt;&lt;authors&gt;&lt;author&gt;Hager, Gordon L.&lt;/author&gt;&lt;author&gt;McNally, James G.&lt;/author&gt;&lt;author&gt;Misteli, Tom&lt;/author&gt;&lt;/authors&gt;&lt;/contributors&gt;&lt;titles&gt;&lt;title&gt;Transcription Dynamics&lt;/title&gt;&lt;secondary-title&gt;Molecular Cell&lt;/secondary-title&gt;&lt;/titles&gt;&lt;pages&gt;741-753&lt;/pages&gt;&lt;volume&gt;35&lt;/volume&gt;&lt;number&gt;6&lt;/number&gt;&lt;dates&gt;&lt;year&gt;2009&lt;/year&gt;&lt;/dates&gt;&lt;isbn&gt;1097-2765&lt;/isbn&gt;&lt;urls&gt;&lt;related-urls&gt;&lt;url&gt;http://www.sciencedirect.com/science/article/pii/S1097276509006339&lt;/url&gt;&lt;/related-urls&gt;&lt;/urls&gt;&lt;electronic-resource-num&gt;10.1016/j.molcel.2009.09.005&lt;/electronic-resource-num&gt;&lt;/record&gt;&lt;/Cite&gt;&lt;/EndNote&gt;</w:instrText>
      </w:r>
      <w:r w:rsidRPr="0023634C">
        <w:rPr>
          <w:sz w:val="24"/>
          <w:szCs w:val="24"/>
        </w:rPr>
        <w:fldChar w:fldCharType="separate"/>
      </w:r>
      <w:r w:rsidR="001A45BD">
        <w:rPr>
          <w:noProof/>
          <w:sz w:val="24"/>
          <w:szCs w:val="24"/>
        </w:rPr>
        <w:t>[37]</w:t>
      </w:r>
      <w:r w:rsidRPr="0023634C">
        <w:rPr>
          <w:sz w:val="24"/>
          <w:szCs w:val="24"/>
        </w:rPr>
        <w:fldChar w:fldCharType="end"/>
      </w:r>
      <w:r w:rsidRPr="0023634C">
        <w:rPr>
          <w:sz w:val="24"/>
          <w:szCs w:val="24"/>
        </w:rPr>
        <w:t xml:space="preserve">. The slower recovery of mobility of HIF-2α is unusual, but could simply be explained by its concentration in nuclear speckles which </w:t>
      </w:r>
      <w:r w:rsidRPr="0023634C">
        <w:rPr>
          <w:sz w:val="24"/>
          <w:szCs w:val="24"/>
        </w:rPr>
        <w:lastRenderedPageBreak/>
        <w:t>physically impedes its mobility, whereas HIF-1α-EGFP is dispersed homogenously throughout the nucleus with only obstructions such as chromatin and molecular crowding to hinder its movement.</w:t>
      </w:r>
    </w:p>
    <w:p w14:paraId="6033BB1F" w14:textId="77777777" w:rsidR="006E0826" w:rsidRPr="0023634C" w:rsidRDefault="006E0826" w:rsidP="006E0826">
      <w:pPr>
        <w:spacing w:line="480" w:lineRule="auto"/>
        <w:ind w:firstLine="284"/>
        <w:jc w:val="both"/>
        <w:rPr>
          <w:sz w:val="24"/>
          <w:szCs w:val="24"/>
        </w:rPr>
      </w:pPr>
      <w:r w:rsidRPr="0023634C">
        <w:rPr>
          <w:sz w:val="24"/>
          <w:szCs w:val="24"/>
        </w:rPr>
        <w:t>The speckle-like localisation of HIF-2α does not seem to be affected by hypoxia and the associated change in HIF-2α transcriptional activity, but it creates a difference in terms of availability for recruitment on target genes promoters compared to HIF-1α. The dramatically different diffusion parameters and the differential local concentrations of the isoforms will likely affect availability for binding and could explain the differential promoter regulation despite them binding to the same DNA motif.</w:t>
      </w:r>
      <w:r w:rsidRPr="0023634C">
        <w:rPr>
          <w:sz w:val="24"/>
          <w:szCs w:val="24"/>
        </w:rPr>
        <w:br w:type="page"/>
      </w:r>
    </w:p>
    <w:p w14:paraId="3B9E7C1D" w14:textId="77777777" w:rsidR="006E0826" w:rsidRPr="0023634C" w:rsidRDefault="006E0826" w:rsidP="006E0826">
      <w:pPr>
        <w:spacing w:line="480" w:lineRule="auto"/>
        <w:jc w:val="both"/>
        <w:rPr>
          <w:b/>
          <w:sz w:val="24"/>
          <w:szCs w:val="24"/>
        </w:rPr>
      </w:pPr>
      <w:r w:rsidRPr="0023634C">
        <w:rPr>
          <w:b/>
          <w:sz w:val="24"/>
          <w:szCs w:val="24"/>
        </w:rPr>
        <w:lastRenderedPageBreak/>
        <w:t>Discussion</w:t>
      </w:r>
    </w:p>
    <w:p w14:paraId="4A0C34EF" w14:textId="0092234F" w:rsidR="006E0826" w:rsidRPr="0023634C" w:rsidRDefault="006E0826" w:rsidP="006E0826">
      <w:pPr>
        <w:spacing w:line="480" w:lineRule="auto"/>
        <w:ind w:firstLine="284"/>
        <w:jc w:val="both"/>
        <w:rPr>
          <w:sz w:val="24"/>
          <w:szCs w:val="24"/>
        </w:rPr>
      </w:pPr>
      <w:r w:rsidRPr="0023634C">
        <w:rPr>
          <w:sz w:val="24"/>
          <w:szCs w:val="24"/>
        </w:rPr>
        <w:t xml:space="preserve">Heterogeneous localisation of HIF-2α has been previously noted by others </w:t>
      </w:r>
      <w:r w:rsidRPr="0023634C">
        <w:rPr>
          <w:sz w:val="24"/>
          <w:szCs w:val="24"/>
        </w:rPr>
        <w:fldChar w:fldCharType="begin">
          <w:fldData xml:space="preserve">PEVuZE5vdGU+PENpdGU+PEF1dGhvcj5IYXJhPC9BdXRob3I+PFllYXI+MTk5OTwvWWVhcj48UmVj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</w:fldData>
        </w:fldChar>
      </w:r>
      <w:r w:rsidR="001A45BD">
        <w:rPr>
          <w:sz w:val="24"/>
          <w:szCs w:val="24"/>
        </w:rPr>
        <w:instrText xml:space="preserve"> ADDIN EN.CITE </w:instrText>
      </w:r>
      <w:r w:rsidR="001A45BD">
        <w:rPr>
          <w:sz w:val="24"/>
          <w:szCs w:val="24"/>
        </w:rPr>
        <w:fldChar w:fldCharType="begin">
          <w:fldData xml:space="preserve">PEVuZE5vdGU+PENpdGU+PEF1dGhvcj5IYXJhPC9BdXRob3I+PFllYXI+MTk5OTwvWWVhcj48UmVj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</w:fldData>
        </w:fldChar>
      </w:r>
      <w:r w:rsidR="001A45BD">
        <w:rPr>
          <w:sz w:val="24"/>
          <w:szCs w:val="24"/>
        </w:rPr>
        <w:instrText xml:space="preserve"> ADDIN EN.CITE.DATA </w:instrText>
      </w:r>
      <w:r w:rsidR="001A45BD">
        <w:rPr>
          <w:sz w:val="24"/>
          <w:szCs w:val="24"/>
        </w:rPr>
      </w:r>
      <w:r w:rsidR="001A45BD">
        <w:rPr>
          <w:sz w:val="24"/>
          <w:szCs w:val="24"/>
        </w:rPr>
        <w:fldChar w:fldCharType="end"/>
      </w:r>
      <w:r w:rsidRPr="0023634C">
        <w:rPr>
          <w:sz w:val="24"/>
          <w:szCs w:val="24"/>
        </w:rPr>
        <w:fldChar w:fldCharType="separate"/>
      </w:r>
      <w:r w:rsidR="001A45BD">
        <w:rPr>
          <w:noProof/>
          <w:sz w:val="24"/>
          <w:szCs w:val="24"/>
        </w:rPr>
        <w:t>[38]</w:t>
      </w:r>
      <w:r w:rsidRPr="0023634C">
        <w:rPr>
          <w:sz w:val="24"/>
          <w:szCs w:val="24"/>
        </w:rPr>
        <w:fldChar w:fldCharType="end"/>
      </w:r>
      <w:r w:rsidRPr="0023634C">
        <w:rPr>
          <w:sz w:val="24"/>
          <w:szCs w:val="24"/>
        </w:rPr>
        <w:t xml:space="preserve"> and has attracted further investigation in terms of co-factor binding </w:t>
      </w:r>
      <w:r w:rsidRPr="0023634C">
        <w:rPr>
          <w:sz w:val="24"/>
          <w:szCs w:val="24"/>
        </w:rPr>
        <w:fldChar w:fldCharType="begin">
          <w:fldData xml:space="preserve">PEVuZE5vdGU+PENpdGU+PEF1dGhvcj5SdWFzPC9BdXRob3I+PFllYXI+MjAwNTwvWWVhcj48UmVj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</w:fldData>
        </w:fldChar>
      </w:r>
      <w:r w:rsidR="001A45BD">
        <w:rPr>
          <w:sz w:val="24"/>
          <w:szCs w:val="24"/>
        </w:rPr>
        <w:instrText xml:space="preserve"> ADDIN EN.CITE </w:instrText>
      </w:r>
      <w:r w:rsidR="001A45BD">
        <w:rPr>
          <w:sz w:val="24"/>
          <w:szCs w:val="24"/>
        </w:rPr>
        <w:fldChar w:fldCharType="begin">
          <w:fldData xml:space="preserve">PEVuZE5vdGU+PENpdGU+PEF1dGhvcj5SdWFzPC9BdXRob3I+PFllYXI+MjAwNTwvWWVhcj48UmVj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</w:fldData>
        </w:fldChar>
      </w:r>
      <w:r w:rsidR="001A45BD">
        <w:rPr>
          <w:sz w:val="24"/>
          <w:szCs w:val="24"/>
        </w:rPr>
        <w:instrText xml:space="preserve"> ADDIN EN.CITE.DATA </w:instrText>
      </w:r>
      <w:r w:rsidR="001A45BD">
        <w:rPr>
          <w:sz w:val="24"/>
          <w:szCs w:val="24"/>
        </w:rPr>
      </w:r>
      <w:r w:rsidR="001A45BD">
        <w:rPr>
          <w:sz w:val="24"/>
          <w:szCs w:val="24"/>
        </w:rPr>
        <w:fldChar w:fldCharType="end"/>
      </w:r>
      <w:r w:rsidRPr="0023634C">
        <w:rPr>
          <w:sz w:val="24"/>
          <w:szCs w:val="24"/>
        </w:rPr>
        <w:fldChar w:fldCharType="separate"/>
      </w:r>
      <w:r w:rsidR="001A45BD">
        <w:rPr>
          <w:noProof/>
          <w:sz w:val="24"/>
          <w:szCs w:val="24"/>
        </w:rPr>
        <w:t>[39, 40]</w:t>
      </w:r>
      <w:r w:rsidRPr="0023634C">
        <w:rPr>
          <w:sz w:val="24"/>
          <w:szCs w:val="24"/>
        </w:rPr>
        <w:fldChar w:fldCharType="end"/>
      </w:r>
      <w:r w:rsidRPr="0023634C">
        <w:rPr>
          <w:sz w:val="24"/>
          <w:szCs w:val="24"/>
        </w:rPr>
        <w:t>. However the role of this localisation and potential oxygen-dependent regulation has not been explored. Here we show that the speckle localisation of HIF-2α is not altered by varying oxygen levels. Instead the speckles seem to be domains that are associated with or ‘tethered’ to a structure such as the nuclear matrix, which enables the concentration of HIF-2α in specific parts of the nucleus, particularly in close proximity to active RNA polymerase. Although HIF-2α can freely move within the entire nucleus, its slow diffusion time compared to its homologue HIF-1α and its precise localisation in highly concentrated speckles, point to a novel mechanism to differentiate HIF-1α and HIF-2α in their access to DNA binding regions, which may contribute to their promoter specificity.</w:t>
      </w:r>
    </w:p>
    <w:p w14:paraId="51578AD7" w14:textId="77777777" w:rsidR="006E0826" w:rsidRPr="0023634C" w:rsidRDefault="006E0826" w:rsidP="006E0826">
      <w:pPr>
        <w:spacing w:line="480" w:lineRule="auto"/>
        <w:jc w:val="both"/>
        <w:rPr>
          <w:b/>
          <w:sz w:val="24"/>
          <w:szCs w:val="24"/>
        </w:rPr>
      </w:pPr>
      <w:r w:rsidRPr="0023634C">
        <w:rPr>
          <w:b/>
          <w:sz w:val="24"/>
          <w:szCs w:val="24"/>
        </w:rPr>
        <w:t>Speckle-like organisation of TFs: a mechanism for regulating activity</w:t>
      </w:r>
    </w:p>
    <w:p w14:paraId="26764807" w14:textId="77777777" w:rsidR="006E0826" w:rsidRPr="0023634C" w:rsidRDefault="006E0826" w:rsidP="006E0826">
      <w:pPr>
        <w:spacing w:line="480" w:lineRule="auto"/>
        <w:ind w:firstLine="360"/>
        <w:jc w:val="both"/>
        <w:rPr>
          <w:sz w:val="24"/>
          <w:szCs w:val="24"/>
        </w:rPr>
      </w:pPr>
      <w:proofErr w:type="spellStart"/>
      <w:r w:rsidRPr="0023634C">
        <w:rPr>
          <w:sz w:val="24"/>
          <w:szCs w:val="24"/>
        </w:rPr>
        <w:t>Hendzel</w:t>
      </w:r>
      <w:proofErr w:type="spellEnd"/>
      <w:r w:rsidRPr="0023634C">
        <w:rPr>
          <w:sz w:val="24"/>
          <w:szCs w:val="24"/>
        </w:rPr>
        <w:t xml:space="preserve"> </w:t>
      </w:r>
      <w:r w:rsidRPr="0023634C">
        <w:rPr>
          <w:i/>
          <w:sz w:val="24"/>
          <w:szCs w:val="24"/>
        </w:rPr>
        <w:t xml:space="preserve">et al. </w:t>
      </w:r>
      <w:r w:rsidRPr="0023634C">
        <w:rPr>
          <w:sz w:val="24"/>
          <w:szCs w:val="24"/>
        </w:rPr>
        <w:t>(2001) proposed that there are “transcription factor-enriched foci” within the nucleus that concentrate functionally-related proteins to streamline assembly of macro-molecular complexes, which in turn control the concentration of the proteins in the nucleoplasm. The localisation into nuclear bodies acts as an additional mechanism for controlling gene expression, as the transcription factors, whether active or not, are not able to access the promoters of target genes. The storage of active transcription factors near to active transcription sites facilitates a rapid change in gene expression, which is vital when responding to environmental stress such as oxygen deprivation.</w:t>
      </w:r>
    </w:p>
    <w:p w14:paraId="22B5F9EE" w14:textId="4E8E62D3" w:rsidR="006E0826" w:rsidRPr="0023634C" w:rsidRDefault="006E0826" w:rsidP="006E0826">
      <w:pPr>
        <w:spacing w:line="480" w:lineRule="auto"/>
        <w:ind w:firstLine="360"/>
        <w:jc w:val="both"/>
        <w:rPr>
          <w:sz w:val="24"/>
          <w:szCs w:val="24"/>
        </w:rPr>
      </w:pPr>
      <w:r w:rsidRPr="0023634C">
        <w:rPr>
          <w:sz w:val="24"/>
          <w:szCs w:val="24"/>
        </w:rPr>
        <w:lastRenderedPageBreak/>
        <w:t xml:space="preserve">In </w:t>
      </w:r>
      <w:proofErr w:type="spellStart"/>
      <w:r w:rsidRPr="0023634C">
        <w:rPr>
          <w:sz w:val="24"/>
          <w:szCs w:val="24"/>
        </w:rPr>
        <w:t>normoxia</w:t>
      </w:r>
      <w:proofErr w:type="spellEnd"/>
      <w:r w:rsidRPr="0023634C">
        <w:rPr>
          <w:sz w:val="24"/>
          <w:szCs w:val="24"/>
        </w:rPr>
        <w:t xml:space="preserve">, we can detect both endogenous and ectopically expressed HIF-2α, in a punctate sub-nuclear distribution. Given this, we initially hypothesised that HIF-2α is regulated spatially, via an alternative or additional mechanism compared with HIF-1α, i.e. HIF-2α subunit accumulates in nuclear speckles and is physically impeded from activating genes in </w:t>
      </w:r>
      <w:proofErr w:type="spellStart"/>
      <w:r w:rsidRPr="0023634C">
        <w:rPr>
          <w:sz w:val="24"/>
          <w:szCs w:val="24"/>
        </w:rPr>
        <w:t>normoxia</w:t>
      </w:r>
      <w:proofErr w:type="spellEnd"/>
      <w:r w:rsidRPr="0023634C">
        <w:rPr>
          <w:sz w:val="24"/>
          <w:szCs w:val="24"/>
        </w:rPr>
        <w:t xml:space="preserve">. However, the data obtained do not support this hypothesis, at least not directly. Photo-bleaching experiments suggest that HIF-2α is not trapped in the nuclear speckles. We also did not observe a change in the mobile fraction of HIF-2α in relation to oxygen levels, which could be expected if the speckles were storage sites controlling transcriptional activity via the availability of HIF-2α in the nucleoplasm. However, it is possible that HIF-2α is localising at a number of sites that have different functions. For example, CREB binding protein (CBP) has been shown to localise with p300 in small foci in the nucleus </w:t>
      </w:r>
      <w:r w:rsidRPr="0023634C">
        <w:rPr>
          <w:sz w:val="24"/>
          <w:szCs w:val="24"/>
        </w:rPr>
        <w:fldChar w:fldCharType="begin"/>
      </w:r>
      <w:r w:rsidR="001A45BD">
        <w:rPr>
          <w:sz w:val="24"/>
          <w:szCs w:val="24"/>
        </w:rPr>
        <w:instrText xml:space="preserve"> ADDIN EN.CITE &lt;EndNote&gt;&lt;Cite&gt;&lt;Author&gt;Hendzel&lt;/Author&gt;&lt;Year&gt;2001&lt;/Year&gt;&lt;RecNum&gt;219&lt;/RecNum&gt;&lt;DisplayText&gt;[25]&lt;/DisplayText&gt;&lt;record&gt;&lt;rec-number&gt;219&lt;/rec-number&gt;&lt;foreign-keys&gt;&lt;key app="EN" db-id="tvrdsv2vz90e99evpt5x9s06xz55zweft000" timestamp="0"&gt;219&lt;/key&gt;&lt;/foreign-keys&gt;&lt;ref-type name="Journal Article"&gt;17&lt;/ref-type&gt;&lt;contributors&gt;&lt;authors&gt;&lt;author&gt;Hendzel, Michael J.&lt;/author&gt;&lt;author&gt;Kruhlak, Michael J.&lt;/author&gt;&lt;author&gt;MacLean, Natalie A. B.&lt;/author&gt;&lt;author&gt;Boisvert, F. Michel&lt;/author&gt;&lt;author&gt;Lever, Melody A.&lt;/author&gt;&lt;author&gt;Bazett-Jones, David P.&lt;/author&gt;&lt;/authors&gt;&lt;/contributors&gt;&lt;titles&gt;&lt;title&gt;Compartmentalization of regulatory proteins in the cell nucleus&lt;/title&gt;&lt;secondary-title&gt;The Journal of Steroid Biochemistry and Molecular Biology&lt;/secondary-title&gt;&lt;/titles&gt;&lt;pages&gt;9-21&lt;/pages&gt;&lt;volume&gt;76&lt;/volume&gt;&lt;number&gt;1–5&lt;/number&gt;&lt;keywords&gt;&lt;keyword&gt;Cell nucleus&lt;/keyword&gt;&lt;keyword&gt;Regulatory proteins&lt;/keyword&gt;&lt;keyword&gt;Genomic DNA&lt;/keyword&gt;&lt;/keywords&gt;&lt;dates&gt;&lt;year&gt;2001&lt;/year&gt;&lt;/dates&gt;&lt;isbn&gt;0960-0760&lt;/isbn&gt;&lt;urls&gt;&lt;related-urls&gt;&lt;url&gt;http://www.sciencedirect.com/science/article/pii/S0960076000001539&lt;/url&gt;&lt;/related-urls&gt;&lt;/urls&gt;&lt;electronic-resource-num&gt;10.1016/S0960-0760(00)00153-9&lt;/electronic-resource-num&gt;&lt;/record&gt;&lt;/Cite&gt;&lt;/EndNote&gt;</w:instrText>
      </w:r>
      <w:r w:rsidRPr="0023634C">
        <w:rPr>
          <w:sz w:val="24"/>
          <w:szCs w:val="24"/>
        </w:rPr>
        <w:fldChar w:fldCharType="separate"/>
      </w:r>
      <w:r w:rsidR="005D6C20" w:rsidRPr="0023634C">
        <w:rPr>
          <w:noProof/>
          <w:sz w:val="24"/>
          <w:szCs w:val="24"/>
        </w:rPr>
        <w:t>[25]</w:t>
      </w:r>
      <w:r w:rsidRPr="0023634C">
        <w:rPr>
          <w:sz w:val="24"/>
          <w:szCs w:val="24"/>
        </w:rPr>
        <w:fldChar w:fldCharType="end"/>
      </w:r>
      <w:r w:rsidRPr="0023634C">
        <w:rPr>
          <w:sz w:val="24"/>
          <w:szCs w:val="24"/>
        </w:rPr>
        <w:t xml:space="preserve">, but also to transiently localise at PML bodies </w:t>
      </w:r>
      <w:r w:rsidRPr="0023634C">
        <w:rPr>
          <w:sz w:val="24"/>
          <w:szCs w:val="24"/>
        </w:rPr>
        <w:fldChar w:fldCharType="begin"/>
      </w:r>
      <w:r w:rsidR="001A45BD">
        <w:rPr>
          <w:sz w:val="24"/>
          <w:szCs w:val="24"/>
        </w:rPr>
        <w:instrText xml:space="preserve"> ADDIN EN.CITE &lt;EndNote&gt;&lt;Cite&gt;&lt;Author&gt;Boisvert&lt;/Author&gt;&lt;Year&gt;2001&lt;/Year&gt;&lt;RecNum&gt;229&lt;/RecNum&gt;&lt;DisplayText&gt;[41]&lt;/DisplayText&gt;&lt;record&gt;&lt;rec-number&gt;229&lt;/rec-number&gt;&lt;foreign-keys&gt;&lt;key app="EN" db-id="tvrdsv2vz90e99evpt5x9s06xz55zweft000" timestamp="0"&gt;229&lt;/key&gt;&lt;/foreign-keys&gt;&lt;ref-type name="Journal Article"&gt;17&lt;/ref-type&gt;&lt;contributors&gt;&lt;authors&gt;&lt;author&gt;Boisvert, F. M.&lt;/author&gt;&lt;author&gt;Kruhlak, M. J.&lt;/author&gt;&lt;author&gt;Box, A. K.&lt;/author&gt;&lt;author&gt;Hendzel, M. J.&lt;/author&gt;&lt;author&gt;Bazett-Jones, D. P.&lt;/author&gt;&lt;/authors&gt;&lt;/contributors&gt;&lt;auth-address&gt;Univ Calgary, Dept Cell Biol &amp;amp; Anat, Calgary, AB T2N 4N1, Canada. Univ Alberta, Cross Canc Inst, Edmonton, AB T6G 1Z2, Canada.&amp;#xD;Bazett-Jones, DP (reprint author), Univ Calgary, Dept Cell Biol &amp;amp; Anat, 3330 Hosp Dr NW, Calgary, AB T2N 4N1, Canada.&lt;/auth-address&gt;&lt;titles&gt;&lt;title&gt;The transcription coactivator CBP is a dynamic component of the promyelocytic leukemia nuclear body&lt;/title&gt;&lt;secondary-title&gt;Journal of Cell Biology&lt;/secondary-title&gt;&lt;alt-title&gt;J. Cell Biol.&lt;/alt-title&gt;&lt;/titles&gt;&lt;pages&gt;1099-1106&lt;/pages&gt;&lt;volume&gt;152&lt;/volume&gt;&lt;number&gt;5&lt;/number&gt;&lt;keywords&gt;&lt;keyword&gt;nuclear structure&lt;/keyword&gt;&lt;keyword&gt;promyelocytic leukemia&lt;/keyword&gt;&lt;keyword&gt;PML body&lt;/keyword&gt;&lt;keyword&gt;ND10&lt;/keyword&gt;&lt;keyword&gt;fluorescence&lt;/keyword&gt;&lt;keyword&gt;recovery after photobleaching&lt;/keyword&gt;&lt;keyword&gt;primary biliary-cirrhosis&lt;/keyword&gt;&lt;keyword&gt;creb binding-protein&lt;/keyword&gt;&lt;keyword&gt;t(15-17) translocation&lt;/keyword&gt;&lt;keyword&gt;rar-alpha&lt;/keyword&gt;&lt;keyword&gt;pml&lt;/keyword&gt;&lt;keyword&gt;rna&lt;/keyword&gt;&lt;keyword&gt;oncoprotein&lt;/keyword&gt;&lt;keyword&gt;mobility&lt;/keyword&gt;&lt;keyword&gt;domain&lt;/keyword&gt;&lt;keyword&gt;bodies&lt;/keyword&gt;&lt;/keywords&gt;&lt;dates&gt;&lt;year&gt;2001&lt;/year&gt;&lt;pub-dates&gt;&lt;date&gt;Mar&lt;/date&gt;&lt;/pub-dates&gt;&lt;/dates&gt;&lt;isbn&gt;0021-9525&lt;/isbn&gt;&lt;accession-num&gt;WOS:000167408000023&lt;/accession-num&gt;&lt;work-type&gt;Article&lt;/work-type&gt;&lt;urls&gt;&lt;related-urls&gt;&lt;url&gt;&amp;lt;Go to ISI&amp;gt;://WOS:000167408000023&lt;/url&gt;&lt;/related-urls&gt;&lt;/urls&gt;&lt;electronic-resource-num&gt;10.1083/jcb.152.5.1099&lt;/electronic-resource-num&gt;&lt;language&gt;English&lt;/language&gt;&lt;/record&gt;&lt;/Cite&gt;&lt;/EndNote&gt;</w:instrText>
      </w:r>
      <w:r w:rsidRPr="0023634C">
        <w:rPr>
          <w:sz w:val="24"/>
          <w:szCs w:val="24"/>
        </w:rPr>
        <w:fldChar w:fldCharType="separate"/>
      </w:r>
      <w:r w:rsidR="001A45BD">
        <w:rPr>
          <w:noProof/>
          <w:sz w:val="24"/>
          <w:szCs w:val="24"/>
        </w:rPr>
        <w:t>[41]</w:t>
      </w:r>
      <w:r w:rsidRPr="0023634C">
        <w:rPr>
          <w:sz w:val="24"/>
          <w:szCs w:val="24"/>
        </w:rPr>
        <w:fldChar w:fldCharType="end"/>
      </w:r>
      <w:r w:rsidRPr="0023634C">
        <w:rPr>
          <w:sz w:val="24"/>
          <w:szCs w:val="24"/>
        </w:rPr>
        <w:t xml:space="preserve">. There is a possibility that there are different sub-populations of HIF-2α, some activating genes, others forming transcriptional complexes and the remainder being sequestered. This may explain the co-localisation results, were 20% of HIF-2α co-localised with PML or HDAC5 for example (Fig4B) and 50% co-localised with active transcription sites (pser5-RNAPII; Fig 3B). </w:t>
      </w:r>
    </w:p>
    <w:p w14:paraId="3A41DA94" w14:textId="77777777" w:rsidR="006E0826" w:rsidRPr="0023634C" w:rsidRDefault="006E0826" w:rsidP="006E0826">
      <w:pPr>
        <w:spacing w:line="480" w:lineRule="auto"/>
        <w:jc w:val="both"/>
        <w:rPr>
          <w:b/>
          <w:sz w:val="24"/>
          <w:szCs w:val="24"/>
        </w:rPr>
      </w:pPr>
      <w:r w:rsidRPr="0023634C">
        <w:rPr>
          <w:b/>
          <w:sz w:val="24"/>
          <w:szCs w:val="24"/>
        </w:rPr>
        <w:t>Differential molecular mobility of HIF-1α and HIF-2α: a possible explanation for gene specificity</w:t>
      </w:r>
    </w:p>
    <w:p w14:paraId="0B6B45AC" w14:textId="0CFA79E3" w:rsidR="006E0826" w:rsidRPr="0023634C" w:rsidRDefault="006E0826" w:rsidP="006E0826">
      <w:pPr>
        <w:spacing w:line="480" w:lineRule="auto"/>
        <w:ind w:firstLine="360"/>
        <w:jc w:val="both"/>
        <w:rPr>
          <w:sz w:val="24"/>
          <w:szCs w:val="24"/>
        </w:rPr>
      </w:pPr>
      <w:r w:rsidRPr="0023634C">
        <w:rPr>
          <w:sz w:val="24"/>
          <w:szCs w:val="24"/>
        </w:rPr>
        <w:t xml:space="preserve">It is becoming increasingly evident that the HIF-2α isoform has specific roles and unique target genes. One conundrum is how this gene specificity arises. Mole and colleagues performed genome-wide analyse of HIF-1 (HIF-1α + HIF-1β) versus HIF-2 (HIF-2α + HIF-1β) binding and found no obvious difference in the consensus sequence (HRE) or proximal sequences of genes specifically targeted by each isoform concluding that the specificity does </w:t>
      </w:r>
      <w:r w:rsidRPr="0023634C">
        <w:rPr>
          <w:sz w:val="24"/>
          <w:szCs w:val="24"/>
        </w:rPr>
        <w:lastRenderedPageBreak/>
        <w:t xml:space="preserve">not lie within the DNA sequence </w:t>
      </w:r>
      <w:r w:rsidRPr="0023634C">
        <w:rPr>
          <w:sz w:val="24"/>
          <w:szCs w:val="24"/>
        </w:rPr>
        <w:fldChar w:fldCharType="begin"/>
      </w:r>
      <w:r w:rsidR="001A45BD">
        <w:rPr>
          <w:sz w:val="24"/>
          <w:szCs w:val="24"/>
        </w:rPr>
        <w:instrText xml:space="preserve"> ADDIN EN.CITE &lt;EndNote&gt;&lt;Cite&gt;&lt;Author&gt;Schödel&lt;/Author&gt;&lt;Year&gt;2011&lt;/Year&gt;&lt;RecNum&gt;269&lt;/RecNum&gt;&lt;DisplayText&gt;[42]&lt;/DisplayText&gt;&lt;record&gt;&lt;rec-number&gt;269&lt;/rec-number&gt;&lt;foreign-keys&gt;&lt;key app="EN" db-id="tvrdsv2vz90e99evpt5x9s06xz55zweft000" timestamp="0"&gt;269&lt;/key&gt;&lt;/foreign-keys&gt;&lt;ref-type name="Journal Article"&gt;17&lt;/ref-type&gt;&lt;contributors&gt;&lt;authors&gt;&lt;author&gt;Schödel, Johannes&lt;/author&gt;&lt;author&gt;Oikonomopoulos, Spyros&lt;/author&gt;&lt;author&gt;Ragoussis, Jiannis&lt;/author&gt;&lt;author&gt;Pugh, Christopher W.&lt;/author&gt;&lt;author&gt;Ratcliffe, Peter J.&lt;/author&gt;&lt;author&gt;Mole, David R.&lt;/author&gt;&lt;/authors&gt;&lt;/contributors&gt;&lt;titles&gt;&lt;title&gt;High-resolution genome-wide mapping of HIF-binding sites by ChIP-seq&lt;/title&gt;&lt;secondary-title&gt;Blood&lt;/secondary-title&gt;&lt;/titles&gt;&lt;pages&gt;e207-e217&lt;/pages&gt;&lt;volume&gt;117&lt;/volume&gt;&lt;number&gt;23&lt;/number&gt;&lt;dates&gt;&lt;year&gt;2011&lt;/year&gt;&lt;/dates&gt;&lt;pub-location&gt;Washington, DC&lt;/pub-location&gt;&lt;publisher&gt;American Society of Hematology&lt;/publisher&gt;&lt;isbn&gt;0006-4971&amp;#xD;1528-0020&lt;/isbn&gt;&lt;accession-num&gt;PMC3374576&lt;/accession-num&gt;&lt;urls&gt;&lt;related-urls&gt;&lt;url&gt;http://www.ncbi.nlm.nih.gov/pmc/articles/PMC3374576/&lt;/url&gt;&lt;/related-urls&gt;&lt;/urls&gt;&lt;electronic-resource-num&gt;10.1182/blood-2010-10-314427&lt;/electronic-resource-num&gt;&lt;remote-database-name&gt;Pmc&lt;/remote-database-name&gt;&lt;/record&gt;&lt;/Cite&gt;&lt;/EndNote&gt;</w:instrText>
      </w:r>
      <w:r w:rsidRPr="0023634C">
        <w:rPr>
          <w:sz w:val="24"/>
          <w:szCs w:val="24"/>
        </w:rPr>
        <w:fldChar w:fldCharType="separate"/>
      </w:r>
      <w:r w:rsidR="001A45BD">
        <w:rPr>
          <w:noProof/>
          <w:sz w:val="24"/>
          <w:szCs w:val="24"/>
        </w:rPr>
        <w:t>[42]</w:t>
      </w:r>
      <w:r w:rsidRPr="0023634C">
        <w:rPr>
          <w:sz w:val="24"/>
          <w:szCs w:val="24"/>
        </w:rPr>
        <w:fldChar w:fldCharType="end"/>
      </w:r>
      <w:r w:rsidRPr="0023634C">
        <w:rPr>
          <w:sz w:val="24"/>
          <w:szCs w:val="24"/>
        </w:rPr>
        <w:t xml:space="preserve">. Moreover, Radcliffe and colleagues found that when both isoforms are present certain genes will be preferentially bound by HIF-1α, however, when HIF-1α is knocked-down, HIF-2α is found to be bound at the promoters of these genes (Peter </w:t>
      </w:r>
      <w:proofErr w:type="spellStart"/>
      <w:r w:rsidRPr="0023634C">
        <w:rPr>
          <w:sz w:val="24"/>
          <w:szCs w:val="24"/>
        </w:rPr>
        <w:t>Ratcliffe</w:t>
      </w:r>
      <w:proofErr w:type="spellEnd"/>
      <w:r w:rsidRPr="0023634C">
        <w:rPr>
          <w:sz w:val="24"/>
          <w:szCs w:val="24"/>
        </w:rPr>
        <w:t>, University of Oxford, communication at the Hypoxia: From Basic Mechanisms to Therapeutics (E3) Keystone meeting 2015). Here, we have shown that the two isoforms have different molecular mobility in the nucleus and so the preferential binding could be explained by the difference in molecular mobility, and local concentration. Therefore, we propose that different nuclear diffusion times could be a mechanism for HIF-1α / HIF-2α gene specificity.</w:t>
      </w:r>
    </w:p>
    <w:p w14:paraId="2D5C8C29" w14:textId="77777777" w:rsidR="006E0826" w:rsidRPr="0023634C" w:rsidRDefault="006E0826" w:rsidP="006E0826">
      <w:pPr>
        <w:spacing w:line="480" w:lineRule="auto"/>
        <w:jc w:val="both"/>
        <w:rPr>
          <w:b/>
          <w:sz w:val="24"/>
          <w:szCs w:val="24"/>
        </w:rPr>
      </w:pPr>
      <w:r w:rsidRPr="0023634C">
        <w:rPr>
          <w:b/>
          <w:sz w:val="24"/>
          <w:szCs w:val="24"/>
        </w:rPr>
        <w:t xml:space="preserve">Dynamics in the nuclear compartment </w:t>
      </w:r>
    </w:p>
    <w:p w14:paraId="5279CEF8" w14:textId="4AB589A5" w:rsidR="006E0826" w:rsidRPr="0023634C" w:rsidRDefault="006E0826" w:rsidP="006E0826">
      <w:pPr>
        <w:spacing w:line="480" w:lineRule="auto"/>
        <w:ind w:firstLine="360"/>
        <w:jc w:val="both"/>
        <w:rPr>
          <w:sz w:val="24"/>
          <w:szCs w:val="24"/>
        </w:rPr>
      </w:pPr>
      <w:r w:rsidRPr="0023634C">
        <w:rPr>
          <w:sz w:val="24"/>
          <w:szCs w:val="24"/>
        </w:rPr>
        <w:t xml:space="preserve">Many of the well-studied nuclear domains such as PML bodies have been shown to be associated with the nuclear matrix and have components responsible for structural integrity </w:t>
      </w:r>
      <w:r w:rsidRPr="0023634C">
        <w:rPr>
          <w:sz w:val="24"/>
          <w:szCs w:val="24"/>
        </w:rPr>
        <w:fldChar w:fldCharType="begin">
          <w:fldData xml:space="preserve">PEVuZE5vdGU+PENpdGU+PEF1dGhvcj5Cb2lzdmVydDwvQXV0aG9yPjxZZWFyPjIwMDE8L1llYXI+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</w:fldData>
        </w:fldChar>
      </w:r>
      <w:r w:rsidR="001A45BD">
        <w:rPr>
          <w:sz w:val="24"/>
          <w:szCs w:val="24"/>
        </w:rPr>
        <w:instrText xml:space="preserve"> ADDIN EN.CITE </w:instrText>
      </w:r>
      <w:r w:rsidR="001A45BD">
        <w:rPr>
          <w:sz w:val="24"/>
          <w:szCs w:val="24"/>
        </w:rPr>
        <w:fldChar w:fldCharType="begin">
          <w:fldData xml:space="preserve">PEVuZE5vdGU+PENpdGU+PEF1dGhvcj5Cb2lzdmVydDwvQXV0aG9yPjxZZWFyPjIwMDE8L1llYXI+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</w:fldData>
        </w:fldChar>
      </w:r>
      <w:r w:rsidR="001A45BD">
        <w:rPr>
          <w:sz w:val="24"/>
          <w:szCs w:val="24"/>
        </w:rPr>
        <w:instrText xml:space="preserve"> ADDIN EN.CITE.DATA </w:instrText>
      </w:r>
      <w:r w:rsidR="001A45BD">
        <w:rPr>
          <w:sz w:val="24"/>
          <w:szCs w:val="24"/>
        </w:rPr>
      </w:r>
      <w:r w:rsidR="001A45BD">
        <w:rPr>
          <w:sz w:val="24"/>
          <w:szCs w:val="24"/>
        </w:rPr>
        <w:fldChar w:fldCharType="end"/>
      </w:r>
      <w:r w:rsidRPr="0023634C">
        <w:rPr>
          <w:sz w:val="24"/>
          <w:szCs w:val="24"/>
        </w:rPr>
        <w:fldChar w:fldCharType="separate"/>
      </w:r>
      <w:r w:rsidR="001A45BD">
        <w:rPr>
          <w:noProof/>
          <w:sz w:val="24"/>
          <w:szCs w:val="24"/>
        </w:rPr>
        <w:t>[35, 41]</w:t>
      </w:r>
      <w:r w:rsidRPr="0023634C">
        <w:rPr>
          <w:sz w:val="24"/>
          <w:szCs w:val="24"/>
        </w:rPr>
        <w:fldChar w:fldCharType="end"/>
      </w:r>
      <w:r w:rsidRPr="0023634C">
        <w:rPr>
          <w:sz w:val="24"/>
          <w:szCs w:val="24"/>
        </w:rPr>
        <w:t xml:space="preserve">. Tracking the individual HIF-2α speckles revealed that they are highly mobile within a confined region. In addition, visual inspection of the FRAP experiments suggests that the fluorescence recovers in the same locations as pre-bleach (Figure 5A; Supplemental Movies </w:t>
      </w:r>
      <w:r w:rsidR="000E3941" w:rsidRPr="0023634C">
        <w:rPr>
          <w:sz w:val="24"/>
          <w:szCs w:val="24"/>
        </w:rPr>
        <w:t>5</w:t>
      </w:r>
      <w:r w:rsidRPr="0023634C">
        <w:rPr>
          <w:sz w:val="24"/>
          <w:szCs w:val="24"/>
        </w:rPr>
        <w:t xml:space="preserve">, </w:t>
      </w:r>
      <w:r w:rsidR="000E3941" w:rsidRPr="0023634C">
        <w:rPr>
          <w:sz w:val="24"/>
          <w:szCs w:val="24"/>
        </w:rPr>
        <w:t>6</w:t>
      </w:r>
      <w:r w:rsidRPr="0023634C">
        <w:rPr>
          <w:sz w:val="24"/>
          <w:szCs w:val="24"/>
        </w:rPr>
        <w:t xml:space="preserve"> and </w:t>
      </w:r>
      <w:r w:rsidR="000E3941" w:rsidRPr="0023634C">
        <w:rPr>
          <w:sz w:val="24"/>
          <w:szCs w:val="24"/>
        </w:rPr>
        <w:t>7</w:t>
      </w:r>
      <w:r w:rsidRPr="0023634C">
        <w:rPr>
          <w:sz w:val="24"/>
          <w:szCs w:val="24"/>
        </w:rPr>
        <w:t>). Taken together these results suggest that HIF-2α localises at pre-existing nuclear domains that are tethered to, or spatially restricted by, a structure such as the nuclear matrix.</w:t>
      </w:r>
    </w:p>
    <w:p w14:paraId="2605E446" w14:textId="142F091B" w:rsidR="006E0826" w:rsidRPr="0023634C" w:rsidRDefault="006E0826" w:rsidP="006E0826">
      <w:pPr>
        <w:spacing w:line="480" w:lineRule="auto"/>
        <w:ind w:firstLine="360"/>
        <w:jc w:val="both"/>
        <w:rPr>
          <w:sz w:val="24"/>
          <w:szCs w:val="24"/>
        </w:rPr>
      </w:pPr>
      <w:r w:rsidRPr="0023634C">
        <w:rPr>
          <w:sz w:val="24"/>
          <w:szCs w:val="24"/>
        </w:rPr>
        <w:t xml:space="preserve">It has been shown that many transcription factors and other nuclear proteins are highly dynamic within the nucleus </w:t>
      </w:r>
      <w:r w:rsidRPr="0023634C">
        <w:rPr>
          <w:sz w:val="24"/>
          <w:szCs w:val="24"/>
        </w:rPr>
        <w:fldChar w:fldCharType="begin">
          <w:fldData xml:space="preserve">PEVuZE5vdGU+PENpdGU+PEF1dGhvcj5Cb2lzdmVydDwvQXV0aG9yPjxZZWFyPjIwMDE8L1llYXI+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</w:fldData>
        </w:fldChar>
      </w:r>
      <w:r w:rsidR="001A45BD">
        <w:rPr>
          <w:sz w:val="24"/>
          <w:szCs w:val="24"/>
        </w:rPr>
        <w:instrText xml:space="preserve"> ADDIN EN.CITE </w:instrText>
      </w:r>
      <w:r w:rsidR="001A45BD">
        <w:rPr>
          <w:sz w:val="24"/>
          <w:szCs w:val="24"/>
        </w:rPr>
        <w:fldChar w:fldCharType="begin">
          <w:fldData xml:space="preserve">PEVuZE5vdGU+PENpdGU+PEF1dGhvcj5Cb2lzdmVydDwvQXV0aG9yPjxZZWFyPjIwMDE8L1llYXI+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</w:fldData>
        </w:fldChar>
      </w:r>
      <w:r w:rsidR="001A45BD">
        <w:rPr>
          <w:sz w:val="24"/>
          <w:szCs w:val="24"/>
        </w:rPr>
        <w:instrText xml:space="preserve"> ADDIN EN.CITE.DATA </w:instrText>
      </w:r>
      <w:r w:rsidR="001A45BD">
        <w:rPr>
          <w:sz w:val="24"/>
          <w:szCs w:val="24"/>
        </w:rPr>
      </w:r>
      <w:r w:rsidR="001A45BD">
        <w:rPr>
          <w:sz w:val="24"/>
          <w:szCs w:val="24"/>
        </w:rPr>
        <w:fldChar w:fldCharType="end"/>
      </w:r>
      <w:r w:rsidRPr="0023634C">
        <w:rPr>
          <w:sz w:val="24"/>
          <w:szCs w:val="24"/>
        </w:rPr>
        <w:fldChar w:fldCharType="separate"/>
      </w:r>
      <w:r w:rsidR="001A45BD">
        <w:rPr>
          <w:noProof/>
          <w:sz w:val="24"/>
          <w:szCs w:val="24"/>
        </w:rPr>
        <w:t>[34, 37, 41]</w:t>
      </w:r>
      <w:r w:rsidRPr="0023634C">
        <w:rPr>
          <w:sz w:val="24"/>
          <w:szCs w:val="24"/>
        </w:rPr>
        <w:fldChar w:fldCharType="end"/>
      </w:r>
      <w:r w:rsidRPr="0023634C">
        <w:rPr>
          <w:sz w:val="24"/>
          <w:szCs w:val="24"/>
        </w:rPr>
        <w:t xml:space="preserve">. Even when active, transcription factors are continually moving or “searching” for binding sites and when a target gene is located they only have a short residency time, ranging from milliseconds to tens of seconds </w:t>
      </w:r>
      <w:r w:rsidRPr="0023634C">
        <w:rPr>
          <w:sz w:val="24"/>
          <w:szCs w:val="24"/>
        </w:rPr>
        <w:fldChar w:fldCharType="begin">
          <w:fldData xml:space="preserve">PEVuZE5vdGU+PENpdGU+PEF1dGhvcj5IYWdlcjwvQXV0aG9yPjxZZWFyPjIwMDk8L1llYXI+PFJl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</w:fldData>
        </w:fldChar>
      </w:r>
      <w:r w:rsidR="001A45BD">
        <w:rPr>
          <w:sz w:val="24"/>
          <w:szCs w:val="24"/>
        </w:rPr>
        <w:instrText xml:space="preserve"> ADDIN EN.CITE </w:instrText>
      </w:r>
      <w:r w:rsidR="001A45BD">
        <w:rPr>
          <w:sz w:val="24"/>
          <w:szCs w:val="24"/>
        </w:rPr>
        <w:fldChar w:fldCharType="begin">
          <w:fldData xml:space="preserve">PEVuZE5vdGU+PENpdGU+PEF1dGhvcj5IYWdlcjwvQXV0aG9yPjxZZWFyPjIwMDk8L1llYXI+PFJl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</w:fldData>
        </w:fldChar>
      </w:r>
      <w:r w:rsidR="001A45BD">
        <w:rPr>
          <w:sz w:val="24"/>
          <w:szCs w:val="24"/>
        </w:rPr>
        <w:instrText xml:space="preserve"> ADDIN EN.CITE.DATA </w:instrText>
      </w:r>
      <w:r w:rsidR="001A45BD">
        <w:rPr>
          <w:sz w:val="24"/>
          <w:szCs w:val="24"/>
        </w:rPr>
      </w:r>
      <w:r w:rsidR="001A45BD">
        <w:rPr>
          <w:sz w:val="24"/>
          <w:szCs w:val="24"/>
        </w:rPr>
        <w:fldChar w:fldCharType="end"/>
      </w:r>
      <w:r w:rsidRPr="0023634C">
        <w:rPr>
          <w:sz w:val="24"/>
          <w:szCs w:val="24"/>
        </w:rPr>
        <w:fldChar w:fldCharType="separate"/>
      </w:r>
      <w:r w:rsidR="001A45BD">
        <w:rPr>
          <w:noProof/>
          <w:sz w:val="24"/>
          <w:szCs w:val="24"/>
        </w:rPr>
        <w:t>[37, 43]</w:t>
      </w:r>
      <w:r w:rsidRPr="0023634C">
        <w:rPr>
          <w:sz w:val="24"/>
          <w:szCs w:val="24"/>
        </w:rPr>
        <w:fldChar w:fldCharType="end"/>
      </w:r>
      <w:r w:rsidRPr="0023634C">
        <w:rPr>
          <w:sz w:val="24"/>
          <w:szCs w:val="24"/>
        </w:rPr>
        <w:t xml:space="preserve">. Therefore, a change in mobility due to transcriptional activation would be difficult to detect </w:t>
      </w:r>
      <w:r w:rsidRPr="0023634C">
        <w:rPr>
          <w:sz w:val="24"/>
          <w:szCs w:val="24"/>
        </w:rPr>
        <w:lastRenderedPageBreak/>
        <w:t xml:space="preserve">using photo-bleaching techniques, which measures the average mobility of a population of molecules. Single molecule tracking could prove a more valuable method to analyse the movement of HIF-2α molecules through the nucleoplasm and allow the determination of the residency time of single HIF-2α molecules in the nuclear speckles and at sites of transcription. Nevertheless, HIF-2α clustering into distinct speckles is a highly dynamic process, which may not only contribute to its protection from degradation but also act to regulate mobility and concentration in order to fine tune its availability and activity. </w:t>
      </w:r>
      <w:r w:rsidRPr="0023634C">
        <w:rPr>
          <w:sz w:val="24"/>
          <w:szCs w:val="24"/>
        </w:rPr>
        <w:br w:type="page"/>
      </w:r>
    </w:p>
    <w:p w14:paraId="4B1325A6" w14:textId="77777777" w:rsidR="006E0826" w:rsidRPr="0023634C" w:rsidRDefault="006E0826" w:rsidP="006E0826">
      <w:pPr>
        <w:spacing w:after="0" w:line="480" w:lineRule="auto"/>
        <w:jc w:val="both"/>
        <w:rPr>
          <w:rFonts w:cs="Arial"/>
          <w:b/>
          <w:sz w:val="24"/>
          <w:szCs w:val="24"/>
        </w:rPr>
      </w:pPr>
      <w:r w:rsidRPr="0023634C">
        <w:rPr>
          <w:rFonts w:cs="Arial"/>
          <w:b/>
          <w:sz w:val="24"/>
          <w:szCs w:val="24"/>
        </w:rPr>
        <w:lastRenderedPageBreak/>
        <w:t>Materials and Methods</w:t>
      </w:r>
    </w:p>
    <w:p w14:paraId="38983170" w14:textId="77777777" w:rsidR="006E0826" w:rsidRPr="0023634C" w:rsidRDefault="006E0826" w:rsidP="006E0826">
      <w:pPr>
        <w:spacing w:after="0" w:line="480" w:lineRule="auto"/>
        <w:jc w:val="both"/>
        <w:rPr>
          <w:rFonts w:cs="Arial"/>
          <w:b/>
          <w:sz w:val="24"/>
          <w:szCs w:val="24"/>
        </w:rPr>
      </w:pPr>
      <w:r w:rsidRPr="0023634C">
        <w:rPr>
          <w:rFonts w:cs="Arial"/>
          <w:b/>
          <w:sz w:val="24"/>
          <w:szCs w:val="24"/>
        </w:rPr>
        <w:t>Cell culture and treatment</w:t>
      </w:r>
    </w:p>
    <w:p w14:paraId="41AD7140" w14:textId="77777777" w:rsidR="006E0826" w:rsidRPr="0023634C" w:rsidRDefault="006E0826" w:rsidP="006E0826">
      <w:pPr>
        <w:spacing w:after="0" w:line="480" w:lineRule="auto"/>
        <w:ind w:firstLine="720"/>
        <w:jc w:val="both"/>
        <w:rPr>
          <w:rFonts w:cs="Arial"/>
          <w:i/>
          <w:sz w:val="24"/>
          <w:szCs w:val="24"/>
        </w:rPr>
      </w:pPr>
      <w:r w:rsidRPr="0023634C">
        <w:rPr>
          <w:rFonts w:cs="Arial"/>
          <w:i/>
          <w:sz w:val="24"/>
          <w:szCs w:val="24"/>
        </w:rPr>
        <w:t>Cells</w:t>
      </w:r>
    </w:p>
    <w:p w14:paraId="35DE7CBE" w14:textId="2033AF4E" w:rsidR="006E0826" w:rsidRPr="0023634C" w:rsidRDefault="006E0826" w:rsidP="006E0826">
      <w:pPr>
        <w:pStyle w:val="NormalWeb"/>
        <w:spacing w:line="480" w:lineRule="auto"/>
        <w:jc w:val="both"/>
        <w:rPr>
          <w:rFonts w:cs="Arial"/>
        </w:rPr>
      </w:pPr>
      <w:r w:rsidRPr="0023634C">
        <w:rPr>
          <w:rFonts w:asciiTheme="minorHAnsi" w:hAnsiTheme="minorHAnsi" w:cs="Arial"/>
        </w:rPr>
        <w:t xml:space="preserve">HeLa (Human cervix </w:t>
      </w:r>
      <w:proofErr w:type="spellStart"/>
      <w:r w:rsidRPr="0023634C">
        <w:rPr>
          <w:rFonts w:asciiTheme="minorHAnsi" w:hAnsiTheme="minorHAnsi" w:cs="Arial"/>
        </w:rPr>
        <w:t>epitheloid</w:t>
      </w:r>
      <w:proofErr w:type="spellEnd"/>
      <w:r w:rsidRPr="0023634C">
        <w:rPr>
          <w:rFonts w:asciiTheme="minorHAnsi" w:hAnsiTheme="minorHAnsi" w:cs="Arial"/>
        </w:rPr>
        <w:t xml:space="preserve"> carcinoma, ECACC no. 93021013) cells were grown in Minimum Essential Medium (MEM), 10% v/v </w:t>
      </w:r>
      <w:proofErr w:type="spellStart"/>
      <w:r w:rsidRPr="0023634C">
        <w:rPr>
          <w:rFonts w:asciiTheme="minorHAnsi" w:hAnsiTheme="minorHAnsi" w:cs="Arial"/>
        </w:rPr>
        <w:t>Fetal</w:t>
      </w:r>
      <w:proofErr w:type="spellEnd"/>
      <w:r w:rsidRPr="0023634C">
        <w:rPr>
          <w:rFonts w:asciiTheme="minorHAnsi" w:hAnsiTheme="minorHAnsi" w:cs="Arial"/>
        </w:rPr>
        <w:t xml:space="preserve"> Bovine Serum (FBS) and 1% v/v Non-essential Amino Acids (NEAA). PML-YFP HeLa cells (a generous gift from E. G. Jaffrey, University of Dundee, UK) stably express PML-YFP </w:t>
      </w:r>
      <w:r w:rsidRPr="0023634C">
        <w:rPr>
          <w:rFonts w:asciiTheme="minorHAnsi" w:hAnsiTheme="minorHAnsi" w:cs="Arial"/>
        </w:rPr>
        <w:fldChar w:fldCharType="begin"/>
      </w:r>
      <w:r w:rsidR="001A45BD">
        <w:rPr>
          <w:rFonts w:asciiTheme="minorHAnsi" w:hAnsiTheme="minorHAnsi" w:cs="Arial"/>
        </w:rPr>
        <w:instrText xml:space="preserve"> ADDIN EN.CITE &lt;EndNote&gt;&lt;Cite&gt;&lt;Author&gt;Geoffroy&lt;/Author&gt;&lt;Year&gt;2011&lt;/Year&gt;&lt;RecNum&gt;435&lt;/RecNum&gt;&lt;DisplayText&gt;[44]&lt;/DisplayText&gt;&lt;record&gt;&lt;rec-number&gt;435&lt;/rec-number&gt;&lt;foreign-keys&gt;&lt;key app="EN" db-id="2dfra259ypwss0ep22spfv2mt2fzxszrts0w"&gt;435&lt;/key&gt;&lt;/foreign-keys&gt;&lt;ref-type name="Journal Article"&gt;17&lt;/ref-type&gt;&lt;contributors&gt;&lt;authors&gt;&lt;author&gt;Geoffroy, M. C.&lt;/author&gt;&lt;author&gt;Chelbi-Alix, M. K.&lt;/author&gt;&lt;/authors&gt;&lt;/contributors&gt;&lt;auth-address&gt;CNRS, FRE 3235, Universite Paris Descartes, Paris, France.&lt;/auth-address&gt;&lt;titles&gt;&lt;title&gt;Role of promyelocytic leukemia protein in host antiviral defense&lt;/title&gt;&lt;secondary-title&gt;J. Interferon Cytokine Res.&lt;/secondary-title&gt;&lt;/titles&gt;&lt;periodical&gt;&lt;full-title&gt;J. Interferon Cytokine Res.&lt;/full-title&gt;&lt;/periodical&gt;&lt;pages&gt;145-58&lt;/pages&gt;&lt;volume&gt;31&lt;/volume&gt;&lt;number&gt;1&lt;/number&gt;&lt;keywords&gt;&lt;keyword&gt;Animals&lt;/keyword&gt;&lt;keyword&gt;*Gene Expression Regulation&lt;/keyword&gt;&lt;keyword&gt;Host-Pathogen Interactions&lt;/keyword&gt;&lt;keyword&gt;Humans&lt;/keyword&gt;&lt;keyword&gt;*Immunity, Innate&lt;/keyword&gt;&lt;keyword&gt;Interferons/*metabolism&lt;/keyword&gt;&lt;keyword&gt;Intranuclear Inclusion Bodies/physiology&lt;/keyword&gt;&lt;keyword&gt;Nuclear Proteins/chemistry/genetics/*metabolism&lt;/keyword&gt;&lt;keyword&gt;Protein Interaction Domains and Motifs&lt;/keyword&gt;&lt;keyword&gt;Protein Isoforms/chemistry/genetics/metabolism&lt;/keyword&gt;&lt;keyword&gt;Protein Processing, Post-Translational&lt;/keyword&gt;&lt;keyword&gt;Transcription Factors/chemistry/genetics/*metabolism&lt;/keyword&gt;&lt;keyword&gt;Tumor Suppressor Proteins/chemistry/genetics/*metabolism&lt;/keyword&gt;&lt;keyword&gt;Virus Diseases/immunology/*metabolism&lt;/keyword&gt;&lt;/keywords&gt;&lt;dates&gt;&lt;year&gt;2011&lt;/year&gt;&lt;pub-dates&gt;&lt;date&gt;Jan&lt;/date&gt;&lt;/pub-dates&gt;&lt;/dates&gt;&lt;isbn&gt;1557-7465 (Electronic)&amp;#xD;1079-9907 (Linking)&lt;/isbn&gt;&lt;accession-num&gt;21198351&lt;/accession-num&gt;&lt;urls&gt;&lt;related-urls&gt;&lt;url&gt;http://www.ncbi.nlm.nih.gov/entrez/query.fcgi?cmd=Retrieve&amp;amp;db=PubMed&amp;amp;dopt=Citation&amp;amp;list_uids=21198351 &lt;/url&gt;&lt;/related-urls&gt;&lt;/urls&gt;&lt;language&gt;eng&lt;/language&gt;&lt;/record&gt;&lt;/Cite&gt;&lt;/EndNote&gt;</w:instrText>
      </w:r>
      <w:r w:rsidRPr="0023634C">
        <w:rPr>
          <w:rFonts w:asciiTheme="minorHAnsi" w:hAnsiTheme="minorHAnsi" w:cs="Arial"/>
        </w:rPr>
        <w:fldChar w:fldCharType="separate"/>
      </w:r>
      <w:r w:rsidR="001A45BD">
        <w:rPr>
          <w:rFonts w:asciiTheme="minorHAnsi" w:hAnsiTheme="minorHAnsi" w:cs="Arial"/>
          <w:noProof/>
        </w:rPr>
        <w:t>[44]</w:t>
      </w:r>
      <w:r w:rsidRPr="0023634C">
        <w:rPr>
          <w:rFonts w:asciiTheme="minorHAnsi" w:hAnsiTheme="minorHAnsi" w:cs="Arial"/>
        </w:rPr>
        <w:fldChar w:fldCharType="end"/>
      </w:r>
      <w:r w:rsidRPr="0023634C">
        <w:rPr>
          <w:rFonts w:asciiTheme="minorHAnsi" w:hAnsiTheme="minorHAnsi" w:cs="Arial"/>
        </w:rPr>
        <w:t xml:space="preserve"> and were maintained in MEM, 10% v/v FCS, 1% v/v NEAA, 1 </w:t>
      </w:r>
      <w:proofErr w:type="spellStart"/>
      <w:r w:rsidRPr="0023634C">
        <w:rPr>
          <w:rFonts w:asciiTheme="minorHAnsi" w:hAnsiTheme="minorHAnsi" w:cs="Arial"/>
        </w:rPr>
        <w:t>μg</w:t>
      </w:r>
      <w:proofErr w:type="spellEnd"/>
      <w:r w:rsidRPr="0023634C">
        <w:rPr>
          <w:rFonts w:asciiTheme="minorHAnsi" w:hAnsiTheme="minorHAnsi" w:cs="Arial"/>
        </w:rPr>
        <w:t xml:space="preserve"> mL</w:t>
      </w:r>
      <w:r w:rsidRPr="0023634C">
        <w:rPr>
          <w:rFonts w:asciiTheme="minorHAnsi" w:hAnsiTheme="minorHAnsi" w:cs="Arial"/>
          <w:vertAlign w:val="superscript"/>
        </w:rPr>
        <w:t xml:space="preserve">-1 </w:t>
      </w:r>
      <w:proofErr w:type="spellStart"/>
      <w:r w:rsidRPr="0023634C">
        <w:rPr>
          <w:rFonts w:asciiTheme="minorHAnsi" w:hAnsiTheme="minorHAnsi" w:cs="Arial"/>
        </w:rPr>
        <w:t>Blasticidin</w:t>
      </w:r>
      <w:proofErr w:type="spellEnd"/>
      <w:r w:rsidRPr="0023634C">
        <w:rPr>
          <w:rFonts w:asciiTheme="minorHAnsi" w:hAnsiTheme="minorHAnsi" w:cs="Arial"/>
        </w:rPr>
        <w:t xml:space="preserve"> (Sigma Aldrich, MO, USA) and 1% Penicillin/Streptomycin (Invitrogen, CA, USA). HEK293T (Human embryonic kidney, </w:t>
      </w:r>
      <w:r w:rsidRPr="0023634C">
        <w:rPr>
          <w:rFonts w:asciiTheme="minorHAnsi" w:hAnsiTheme="minorHAnsi" w:cs="Arial"/>
          <w:color w:val="000000"/>
          <w:shd w:val="clear" w:color="auto" w:fill="FFFFFF"/>
        </w:rPr>
        <w:t xml:space="preserve">#LV900A-1; </w:t>
      </w:r>
      <w:r w:rsidRPr="0023634C">
        <w:rPr>
          <w:rFonts w:asciiTheme="minorHAnsi" w:hAnsiTheme="minorHAnsi" w:cs="Arial"/>
          <w:color w:val="000000"/>
        </w:rPr>
        <w:t>System Biosciences, Inc., CA, USA</w:t>
      </w:r>
      <w:r w:rsidRPr="0023634C">
        <w:rPr>
          <w:rFonts w:asciiTheme="minorHAnsi" w:hAnsiTheme="minorHAnsi" w:cs="Arial"/>
        </w:rPr>
        <w:t>) cells were maintained in Dulbecco's Modified Eagle Medium (DMEM, #</w:t>
      </w:r>
      <w:r w:rsidRPr="0023634C">
        <w:rPr>
          <w:rFonts w:asciiTheme="minorHAnsi" w:hAnsiTheme="minorHAnsi"/>
          <w:color w:val="000000"/>
          <w:lang w:eastAsia="en-US"/>
        </w:rPr>
        <w:t>41966-029</w:t>
      </w:r>
      <w:r w:rsidRPr="0023634C">
        <w:rPr>
          <w:rFonts w:asciiTheme="minorHAnsi" w:hAnsiTheme="minorHAnsi" w:cs="Arial"/>
        </w:rPr>
        <w:t xml:space="preserve">) supplemented with 10% v/v FBS. C2C12 (mouse myoblast, </w:t>
      </w:r>
      <w:r w:rsidRPr="0023634C">
        <w:rPr>
          <w:rFonts w:asciiTheme="minorHAnsi" w:hAnsiTheme="minorHAnsi"/>
          <w:bCs/>
          <w:color w:val="000000"/>
          <w:lang w:eastAsia="en-US"/>
        </w:rPr>
        <w:t xml:space="preserve">ECACC no. 91031101) were grown in DMEM </w:t>
      </w:r>
      <w:r w:rsidRPr="0023634C">
        <w:rPr>
          <w:rFonts w:asciiTheme="minorHAnsi" w:hAnsiTheme="minorHAnsi"/>
          <w:color w:val="000000"/>
          <w:lang w:eastAsia="en-US"/>
        </w:rPr>
        <w:t>(</w:t>
      </w:r>
      <w:r w:rsidRPr="0023634C">
        <w:rPr>
          <w:rFonts w:asciiTheme="minorHAnsi" w:hAnsiTheme="minorHAnsi"/>
          <w:bCs/>
          <w:color w:val="000000"/>
          <w:lang w:eastAsia="en-US"/>
        </w:rPr>
        <w:t>#</w:t>
      </w:r>
      <w:r w:rsidRPr="0023634C">
        <w:rPr>
          <w:rFonts w:asciiTheme="minorHAnsi" w:hAnsiTheme="minorHAnsi"/>
          <w:color w:val="000000"/>
          <w:lang w:eastAsia="en-US"/>
        </w:rPr>
        <w:t>41966-029)</w:t>
      </w:r>
      <w:r w:rsidRPr="0023634C">
        <w:rPr>
          <w:rFonts w:asciiTheme="minorHAnsi" w:hAnsiTheme="minorHAnsi"/>
          <w:bCs/>
          <w:color w:val="000000"/>
          <w:lang w:eastAsia="en-US"/>
        </w:rPr>
        <w:t xml:space="preserve"> supplemented with 10% FBS and 1% Pen/Step (Sigma). </w:t>
      </w:r>
      <w:r w:rsidRPr="0023634C">
        <w:rPr>
          <w:rFonts w:asciiTheme="minorHAnsi" w:hAnsiTheme="minorHAnsi" w:cs="Arial"/>
        </w:rPr>
        <w:t>All cells were cultured in humidified air at 37°C in a Sanyo CO</w:t>
      </w:r>
      <w:r w:rsidRPr="0023634C">
        <w:rPr>
          <w:rFonts w:asciiTheme="minorHAnsi" w:hAnsiTheme="minorHAnsi" w:cs="Arial"/>
          <w:vertAlign w:val="subscript"/>
        </w:rPr>
        <w:t>2</w:t>
      </w:r>
      <w:r w:rsidRPr="0023634C">
        <w:rPr>
          <w:rFonts w:asciiTheme="minorHAnsi" w:hAnsiTheme="minorHAnsi" w:cs="Arial"/>
        </w:rPr>
        <w:t xml:space="preserve"> (CO</w:t>
      </w:r>
      <w:r w:rsidRPr="0023634C">
        <w:rPr>
          <w:rFonts w:asciiTheme="minorHAnsi" w:hAnsiTheme="minorHAnsi" w:cs="Arial"/>
          <w:vertAlign w:val="subscript"/>
        </w:rPr>
        <w:t>2</w:t>
      </w:r>
      <w:r w:rsidRPr="0023634C">
        <w:rPr>
          <w:rFonts w:asciiTheme="minorHAnsi" w:hAnsiTheme="minorHAnsi" w:cs="Arial"/>
        </w:rPr>
        <w:t xml:space="preserve"> set at 5%) incubator. All cell culture reagents were from Life Technologies (CA, USA) unless stated otherwise.</w:t>
      </w:r>
    </w:p>
    <w:p w14:paraId="33644C5B" w14:textId="77777777" w:rsidR="006E0826" w:rsidRPr="0023634C" w:rsidRDefault="006E0826" w:rsidP="006E0826">
      <w:pPr>
        <w:spacing w:after="0" w:line="480" w:lineRule="auto"/>
        <w:ind w:firstLine="720"/>
        <w:jc w:val="both"/>
        <w:rPr>
          <w:rFonts w:cs="Arial"/>
          <w:i/>
          <w:sz w:val="24"/>
          <w:szCs w:val="24"/>
        </w:rPr>
      </w:pPr>
      <w:r w:rsidRPr="0023634C">
        <w:rPr>
          <w:rFonts w:cs="Arial"/>
          <w:i/>
          <w:sz w:val="24"/>
          <w:szCs w:val="24"/>
        </w:rPr>
        <w:t xml:space="preserve">Hypoxic incubation and pharmacological treatments </w:t>
      </w:r>
    </w:p>
    <w:p w14:paraId="29D215E7" w14:textId="77777777" w:rsidR="006E0826" w:rsidRPr="0023634C" w:rsidRDefault="006E0826" w:rsidP="006E0826">
      <w:pPr>
        <w:spacing w:after="0" w:line="480" w:lineRule="auto"/>
        <w:jc w:val="both"/>
        <w:rPr>
          <w:rFonts w:cs="Arial"/>
          <w:b/>
          <w:sz w:val="24"/>
          <w:szCs w:val="24"/>
        </w:rPr>
      </w:pPr>
      <w:r w:rsidRPr="0023634C">
        <w:rPr>
          <w:rFonts w:cs="Arial"/>
          <w:sz w:val="24"/>
          <w:szCs w:val="24"/>
        </w:rPr>
        <w:t xml:space="preserve">Incubation conditions were as follows: </w:t>
      </w:r>
      <w:proofErr w:type="spellStart"/>
      <w:r w:rsidRPr="0023634C">
        <w:rPr>
          <w:rFonts w:cs="Arial"/>
          <w:sz w:val="24"/>
          <w:szCs w:val="24"/>
        </w:rPr>
        <w:t>normoxia</w:t>
      </w:r>
      <w:proofErr w:type="spellEnd"/>
      <w:r w:rsidRPr="0023634C">
        <w:rPr>
          <w:rFonts w:cs="Arial"/>
          <w:sz w:val="24"/>
          <w:szCs w:val="24"/>
        </w:rPr>
        <w:t xml:space="preserve"> (20% O</w:t>
      </w:r>
      <w:r w:rsidRPr="0023634C">
        <w:rPr>
          <w:rFonts w:cs="Arial"/>
          <w:sz w:val="24"/>
          <w:szCs w:val="24"/>
          <w:vertAlign w:val="subscript"/>
        </w:rPr>
        <w:t xml:space="preserve">2 </w:t>
      </w:r>
      <w:r w:rsidRPr="0023634C">
        <w:rPr>
          <w:rFonts w:cs="Arial"/>
          <w:sz w:val="24"/>
          <w:szCs w:val="24"/>
        </w:rPr>
        <w:t>v/v, 5% CO</w:t>
      </w:r>
      <w:r w:rsidRPr="0023634C">
        <w:rPr>
          <w:rFonts w:cs="Arial"/>
          <w:sz w:val="24"/>
          <w:szCs w:val="24"/>
          <w:vertAlign w:val="subscript"/>
        </w:rPr>
        <w:t>2</w:t>
      </w:r>
      <w:r w:rsidRPr="0023634C">
        <w:rPr>
          <w:rFonts w:cs="Arial"/>
          <w:sz w:val="24"/>
          <w:szCs w:val="24"/>
        </w:rPr>
        <w:t xml:space="preserve"> v/v, 37 °C; SANYO Electric Biomedical Co., Japan); hypoxia (1% O</w:t>
      </w:r>
      <w:r w:rsidRPr="0023634C">
        <w:rPr>
          <w:rFonts w:cs="Arial"/>
          <w:sz w:val="24"/>
          <w:szCs w:val="24"/>
          <w:vertAlign w:val="subscript"/>
        </w:rPr>
        <w:t>2</w:t>
      </w:r>
      <w:r w:rsidRPr="0023634C">
        <w:rPr>
          <w:rFonts w:cs="Arial"/>
          <w:sz w:val="24"/>
          <w:szCs w:val="24"/>
        </w:rPr>
        <w:t xml:space="preserve"> v/v, 5% CO</w:t>
      </w:r>
      <w:r w:rsidRPr="0023634C">
        <w:rPr>
          <w:rFonts w:cs="Arial"/>
          <w:sz w:val="24"/>
          <w:szCs w:val="24"/>
          <w:vertAlign w:val="subscript"/>
        </w:rPr>
        <w:t xml:space="preserve">2 </w:t>
      </w:r>
      <w:r w:rsidRPr="0023634C">
        <w:rPr>
          <w:rFonts w:cs="Arial"/>
          <w:sz w:val="24"/>
          <w:szCs w:val="24"/>
        </w:rPr>
        <w:t xml:space="preserve">v/v, 37 °C; Don Whitley Scientific, UK). The hypoxia mimetic </w:t>
      </w:r>
      <w:proofErr w:type="spellStart"/>
      <w:r w:rsidRPr="0023634C">
        <w:rPr>
          <w:rFonts w:cs="Arial"/>
          <w:sz w:val="24"/>
          <w:szCs w:val="24"/>
        </w:rPr>
        <w:t>dimethyloxaloglycine</w:t>
      </w:r>
      <w:proofErr w:type="spellEnd"/>
      <w:r w:rsidRPr="0023634C">
        <w:rPr>
          <w:rFonts w:cs="Arial"/>
          <w:sz w:val="24"/>
          <w:szCs w:val="24"/>
        </w:rPr>
        <w:t xml:space="preserve"> (DMOG) was from Enzo Life Sciences (NY, USA) and used at a final concentration of 0.5 </w:t>
      </w:r>
      <w:proofErr w:type="spellStart"/>
      <w:r w:rsidRPr="0023634C">
        <w:rPr>
          <w:rFonts w:cs="Arial"/>
          <w:sz w:val="24"/>
          <w:szCs w:val="24"/>
        </w:rPr>
        <w:t>mM.</w:t>
      </w:r>
      <w:proofErr w:type="spellEnd"/>
    </w:p>
    <w:p w14:paraId="7B9F0665" w14:textId="77777777" w:rsidR="006E0826" w:rsidRPr="0023634C" w:rsidRDefault="006E0826" w:rsidP="006E0826">
      <w:pPr>
        <w:spacing w:after="0" w:line="480" w:lineRule="auto"/>
        <w:jc w:val="both"/>
        <w:rPr>
          <w:rFonts w:cs="Arial"/>
          <w:b/>
          <w:sz w:val="24"/>
          <w:szCs w:val="24"/>
        </w:rPr>
      </w:pPr>
      <w:r w:rsidRPr="0023634C">
        <w:rPr>
          <w:rFonts w:cs="Arial"/>
          <w:b/>
          <w:sz w:val="24"/>
          <w:szCs w:val="24"/>
        </w:rPr>
        <w:t>Plasmids and transfection</w:t>
      </w:r>
    </w:p>
    <w:p w14:paraId="1EC55BD6" w14:textId="657B1E95" w:rsidR="006E0826" w:rsidRPr="0023634C" w:rsidRDefault="006E0826" w:rsidP="006E0826">
      <w:pPr>
        <w:spacing w:after="0" w:line="480" w:lineRule="auto"/>
        <w:jc w:val="both"/>
        <w:rPr>
          <w:rFonts w:cs="Arial"/>
          <w:sz w:val="24"/>
          <w:szCs w:val="24"/>
        </w:rPr>
      </w:pPr>
      <w:r w:rsidRPr="0023634C">
        <w:rPr>
          <w:rFonts w:eastAsia="Calibri" w:cs="Arial"/>
          <w:sz w:val="24"/>
          <w:szCs w:val="24"/>
        </w:rPr>
        <w:t xml:space="preserve">Plasmids encoding fluorescent HIF-1α and HIF-2α fusion proteins were as described in </w:t>
      </w:r>
      <w:proofErr w:type="spellStart"/>
      <w:r w:rsidRPr="0023634C">
        <w:rPr>
          <w:rFonts w:eastAsia="Calibri" w:cs="Arial"/>
          <w:sz w:val="24"/>
          <w:szCs w:val="24"/>
        </w:rPr>
        <w:t>Bagnall</w:t>
      </w:r>
      <w:proofErr w:type="spellEnd"/>
      <w:r w:rsidRPr="0023634C">
        <w:rPr>
          <w:rFonts w:eastAsia="Calibri" w:cs="Arial"/>
          <w:sz w:val="24"/>
          <w:szCs w:val="24"/>
        </w:rPr>
        <w:t xml:space="preserve"> </w:t>
      </w:r>
      <w:r w:rsidRPr="0023634C">
        <w:rPr>
          <w:rFonts w:eastAsia="Calibri" w:cs="Arial"/>
          <w:i/>
          <w:sz w:val="24"/>
          <w:szCs w:val="24"/>
        </w:rPr>
        <w:t>et al.</w:t>
      </w:r>
      <w:r w:rsidRPr="0023634C">
        <w:rPr>
          <w:rFonts w:eastAsia="Calibri" w:cs="Arial"/>
          <w:sz w:val="24"/>
          <w:szCs w:val="24"/>
        </w:rPr>
        <w:t xml:space="preserve"> (2014)</w:t>
      </w:r>
      <w:r w:rsidRPr="0023634C">
        <w:rPr>
          <w:rFonts w:eastAsia="Calibri" w:cs="Arial"/>
          <w:sz w:val="24"/>
          <w:szCs w:val="24"/>
        </w:rPr>
        <w:fldChar w:fldCharType="begin">
          <w:fldData xml:space="preserve">PEVuZE5vdGU+PENpdGUgRXhjbHVkZUF1dGg9IjEiIEV4Y2x1ZGVZZWFyPSIxIiBIaWRkZW49IjEi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</w:fldData>
        </w:fldChar>
      </w:r>
      <w:r w:rsidR="001A45BD">
        <w:rPr>
          <w:rFonts w:eastAsia="Calibri" w:cs="Arial"/>
          <w:sz w:val="24"/>
          <w:szCs w:val="24"/>
        </w:rPr>
        <w:instrText xml:space="preserve"> ADDIN EN.CITE </w:instrText>
      </w:r>
      <w:r w:rsidR="001A45BD">
        <w:rPr>
          <w:rFonts w:eastAsia="Calibri" w:cs="Arial"/>
          <w:sz w:val="24"/>
          <w:szCs w:val="24"/>
        </w:rPr>
        <w:fldChar w:fldCharType="begin">
          <w:fldData xml:space="preserve">PEVuZE5vdGU+PENpdGUgRXhjbHVkZUF1dGg9IjEiIEV4Y2x1ZGVZZWFyPSIxIiBIaWRkZW49IjEi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</w:fldData>
        </w:fldChar>
      </w:r>
      <w:r w:rsidR="001A45BD">
        <w:rPr>
          <w:rFonts w:eastAsia="Calibri" w:cs="Arial"/>
          <w:sz w:val="24"/>
          <w:szCs w:val="24"/>
        </w:rPr>
        <w:instrText xml:space="preserve"> ADDIN EN.CITE.DATA </w:instrText>
      </w:r>
      <w:r w:rsidR="001A45BD">
        <w:rPr>
          <w:rFonts w:eastAsia="Calibri" w:cs="Arial"/>
          <w:sz w:val="24"/>
          <w:szCs w:val="24"/>
        </w:rPr>
      </w:r>
      <w:r w:rsidR="001A45BD">
        <w:rPr>
          <w:rFonts w:eastAsia="Calibri" w:cs="Arial"/>
          <w:sz w:val="24"/>
          <w:szCs w:val="24"/>
        </w:rPr>
        <w:fldChar w:fldCharType="end"/>
      </w:r>
      <w:r w:rsidRPr="0023634C">
        <w:rPr>
          <w:rFonts w:eastAsia="Calibri" w:cs="Arial"/>
          <w:sz w:val="24"/>
          <w:szCs w:val="24"/>
        </w:rPr>
        <w:fldChar w:fldCharType="end"/>
      </w:r>
      <w:r w:rsidR="001A45BD" w:rsidRPr="0023634C">
        <w:rPr>
          <w:rFonts w:eastAsia="Calibri" w:cs="Arial"/>
          <w:sz w:val="24"/>
          <w:szCs w:val="24"/>
        </w:rPr>
        <w:t xml:space="preserve"> </w:t>
      </w:r>
      <w:r w:rsidR="005D6C20" w:rsidRPr="0023634C">
        <w:rPr>
          <w:rFonts w:eastAsia="Calibri" w:cs="Arial"/>
          <w:sz w:val="24"/>
          <w:szCs w:val="24"/>
        </w:rPr>
        <w:t xml:space="preserve"> </w:t>
      </w:r>
      <w:r w:rsidRPr="0023634C">
        <w:rPr>
          <w:rFonts w:eastAsia="Calibri" w:cs="Arial"/>
          <w:sz w:val="24"/>
          <w:szCs w:val="24"/>
        </w:rPr>
        <w:t xml:space="preserve"> . The plasmid encoding constitutively active HIF-2α (pDONR-HIF-2α-DM) with mutations on both proline residues within the ODD was kindly provided by </w:t>
      </w:r>
      <w:proofErr w:type="spellStart"/>
      <w:r w:rsidRPr="0023634C">
        <w:rPr>
          <w:rFonts w:eastAsia="Calibri" w:cs="Arial"/>
          <w:sz w:val="24"/>
          <w:szCs w:val="24"/>
        </w:rPr>
        <w:t>Edurne</w:t>
      </w:r>
      <w:proofErr w:type="spellEnd"/>
      <w:r w:rsidRPr="0023634C">
        <w:rPr>
          <w:rFonts w:eastAsia="Calibri" w:cs="Arial"/>
          <w:sz w:val="24"/>
          <w:szCs w:val="24"/>
        </w:rPr>
        <w:t xml:space="preserve"> </w:t>
      </w:r>
      <w:r w:rsidRPr="0023634C">
        <w:rPr>
          <w:rFonts w:eastAsia="Calibri" w:cs="Arial"/>
          <w:sz w:val="24"/>
          <w:szCs w:val="24"/>
        </w:rPr>
        <w:lastRenderedPageBreak/>
        <w:t>Berra (</w:t>
      </w:r>
      <w:proofErr w:type="spellStart"/>
      <w:r w:rsidRPr="0023634C">
        <w:rPr>
          <w:rFonts w:eastAsia="Calibri" w:cs="Arial"/>
          <w:sz w:val="24"/>
          <w:szCs w:val="24"/>
        </w:rPr>
        <w:t>CiCBiogune</w:t>
      </w:r>
      <w:proofErr w:type="spellEnd"/>
      <w:r w:rsidRPr="0023634C">
        <w:rPr>
          <w:rFonts w:eastAsia="Calibri" w:cs="Arial"/>
          <w:sz w:val="24"/>
          <w:szCs w:val="24"/>
        </w:rPr>
        <w:t xml:space="preserve">, Bilbao) and was used to create pG-HIF-2α-DM-EGFP. </w:t>
      </w:r>
      <w:proofErr w:type="gramStart"/>
      <w:r w:rsidRPr="0023634C">
        <w:rPr>
          <w:rFonts w:cs="Arial"/>
          <w:sz w:val="24"/>
          <w:szCs w:val="24"/>
        </w:rPr>
        <w:t>pCMX-PL1-YFP-mHDAC5</w:t>
      </w:r>
      <w:proofErr w:type="gramEnd"/>
      <w:r w:rsidRPr="0023634C">
        <w:rPr>
          <w:rFonts w:cs="Arial"/>
          <w:sz w:val="24"/>
          <w:szCs w:val="24"/>
        </w:rPr>
        <w:t xml:space="preserve"> was a generous gift from R. M. Evans (The Salk Institute, CA, USA). HaloTag-HIF-2α was purchased at </w:t>
      </w:r>
      <w:proofErr w:type="spellStart"/>
      <w:r w:rsidRPr="0023634C">
        <w:rPr>
          <w:rFonts w:cs="Arial"/>
          <w:sz w:val="24"/>
          <w:szCs w:val="24"/>
        </w:rPr>
        <w:t>Promega</w:t>
      </w:r>
      <w:proofErr w:type="spellEnd"/>
      <w:r w:rsidRPr="0023634C">
        <w:rPr>
          <w:rFonts w:cs="Arial"/>
          <w:sz w:val="24"/>
          <w:szCs w:val="24"/>
        </w:rPr>
        <w:t xml:space="preserve"> (WI, USA). </w:t>
      </w:r>
    </w:p>
    <w:p w14:paraId="1460E00F" w14:textId="77777777" w:rsidR="006E0826" w:rsidRPr="0023634C" w:rsidRDefault="006E0826" w:rsidP="006E0826">
      <w:pPr>
        <w:spacing w:after="0" w:line="480" w:lineRule="auto"/>
        <w:jc w:val="both"/>
        <w:rPr>
          <w:rFonts w:cs="Arial"/>
          <w:sz w:val="24"/>
          <w:szCs w:val="24"/>
        </w:rPr>
      </w:pPr>
      <w:r w:rsidRPr="0023634C">
        <w:rPr>
          <w:rFonts w:eastAsia="Calibri" w:cs="Arial"/>
          <w:sz w:val="24"/>
          <w:szCs w:val="24"/>
        </w:rPr>
        <w:t xml:space="preserve">For live microscopy experiments, </w:t>
      </w:r>
      <w:r w:rsidRPr="0023634C">
        <w:rPr>
          <w:rFonts w:cs="Arial"/>
          <w:sz w:val="24"/>
          <w:szCs w:val="24"/>
        </w:rPr>
        <w:t>1.5 × 10</w:t>
      </w:r>
      <w:r w:rsidRPr="0023634C">
        <w:rPr>
          <w:rFonts w:cs="Arial"/>
          <w:sz w:val="24"/>
          <w:szCs w:val="24"/>
          <w:vertAlign w:val="superscript"/>
        </w:rPr>
        <w:t xml:space="preserve">5 </w:t>
      </w:r>
      <w:r w:rsidRPr="0023634C">
        <w:rPr>
          <w:rFonts w:cs="Arial"/>
          <w:sz w:val="24"/>
          <w:szCs w:val="24"/>
        </w:rPr>
        <w:t xml:space="preserve"> </w:t>
      </w:r>
      <w:r w:rsidRPr="0023634C">
        <w:rPr>
          <w:rFonts w:eastAsia="Calibri" w:cs="Arial"/>
          <w:sz w:val="24"/>
          <w:szCs w:val="24"/>
        </w:rPr>
        <w:t>HeLa c</w:t>
      </w:r>
      <w:r w:rsidRPr="0023634C">
        <w:rPr>
          <w:rFonts w:cs="Arial"/>
          <w:sz w:val="24"/>
          <w:szCs w:val="24"/>
        </w:rPr>
        <w:t xml:space="preserve">ells were plated in a 35 mm glass bottom dish (Greiner Bio-One Ltd, Stonehouse, UK) 24 h before each imaging experiment was carried out. Cells were transiently transfected 24 h prior to imaging experiment using </w:t>
      </w:r>
      <w:r w:rsidRPr="0023634C">
        <w:rPr>
          <w:rFonts w:eastAsia="Calibri" w:cs="Arial"/>
          <w:sz w:val="24"/>
          <w:szCs w:val="24"/>
        </w:rPr>
        <w:t xml:space="preserve">FuGene®6 (Roche, Basel, Switzerland) following </w:t>
      </w:r>
      <w:r w:rsidRPr="0023634C">
        <w:rPr>
          <w:rFonts w:cs="Arial"/>
          <w:sz w:val="24"/>
          <w:szCs w:val="24"/>
        </w:rPr>
        <w:t xml:space="preserve">the manufacturer’s protocol.  A total of 1 µg plasmid DNA was used per transfection in a ratio 2:1 (transfection reagent: DNA). </w:t>
      </w:r>
    </w:p>
    <w:p w14:paraId="63806595" w14:textId="77777777" w:rsidR="006E0826" w:rsidRPr="0023634C" w:rsidRDefault="006E0826" w:rsidP="006E0826">
      <w:pPr>
        <w:spacing w:after="0" w:line="480" w:lineRule="auto"/>
        <w:jc w:val="both"/>
        <w:rPr>
          <w:rFonts w:cs="Arial"/>
          <w:b/>
          <w:sz w:val="24"/>
          <w:szCs w:val="24"/>
        </w:rPr>
      </w:pPr>
      <w:r w:rsidRPr="0023634C">
        <w:rPr>
          <w:rFonts w:cs="Arial"/>
          <w:b/>
          <w:sz w:val="24"/>
          <w:szCs w:val="24"/>
        </w:rPr>
        <w:t>Time-lapse confocal microscopy</w:t>
      </w:r>
    </w:p>
    <w:p w14:paraId="4FC5DF91" w14:textId="77777777" w:rsidR="006E0826" w:rsidRPr="0023634C" w:rsidRDefault="006E0826" w:rsidP="006E0826">
      <w:pPr>
        <w:spacing w:after="0" w:line="480" w:lineRule="auto"/>
        <w:jc w:val="both"/>
        <w:rPr>
          <w:rFonts w:cs="Arial"/>
          <w:sz w:val="24"/>
          <w:szCs w:val="24"/>
        </w:rPr>
      </w:pPr>
      <w:r w:rsidRPr="0023634C">
        <w:rPr>
          <w:rFonts w:cs="Arial"/>
          <w:sz w:val="24"/>
          <w:szCs w:val="24"/>
        </w:rPr>
        <w:t xml:space="preserve">Cells expressing EGFP-HIF-2α were imaged using a LSM 780 (Zeiss, </w:t>
      </w:r>
      <w:proofErr w:type="spellStart"/>
      <w:r w:rsidRPr="0023634C">
        <w:rPr>
          <w:rFonts w:cs="Arial"/>
          <w:sz w:val="24"/>
          <w:szCs w:val="24"/>
        </w:rPr>
        <w:t>Oberkochen</w:t>
      </w:r>
      <w:proofErr w:type="spellEnd"/>
      <w:r w:rsidRPr="0023634C">
        <w:rPr>
          <w:rFonts w:cs="Arial"/>
          <w:sz w:val="24"/>
          <w:szCs w:val="24"/>
        </w:rPr>
        <w:t>, Germany) confocal microscope fitted with an incubation system and O</w:t>
      </w:r>
      <w:r w:rsidRPr="0023634C">
        <w:rPr>
          <w:rFonts w:cs="Arial"/>
          <w:sz w:val="24"/>
          <w:szCs w:val="24"/>
          <w:vertAlign w:val="subscript"/>
        </w:rPr>
        <w:t xml:space="preserve">2 </w:t>
      </w:r>
      <w:r w:rsidRPr="0023634C">
        <w:rPr>
          <w:rFonts w:cs="Arial"/>
          <w:sz w:val="24"/>
          <w:szCs w:val="24"/>
        </w:rPr>
        <w:t>controller (</w:t>
      </w:r>
      <w:proofErr w:type="spellStart"/>
      <w:r w:rsidRPr="0023634C">
        <w:rPr>
          <w:rFonts w:cs="Arial"/>
          <w:sz w:val="24"/>
          <w:szCs w:val="24"/>
        </w:rPr>
        <w:t>PeCon</w:t>
      </w:r>
      <w:proofErr w:type="spellEnd"/>
      <w:r w:rsidRPr="0023634C">
        <w:rPr>
          <w:rFonts w:cs="Arial"/>
          <w:sz w:val="24"/>
          <w:szCs w:val="24"/>
        </w:rPr>
        <w:t xml:space="preserve"> </w:t>
      </w:r>
      <w:proofErr w:type="spellStart"/>
      <w:r w:rsidRPr="0023634C">
        <w:rPr>
          <w:rFonts w:cs="Arial"/>
          <w:sz w:val="24"/>
          <w:szCs w:val="24"/>
        </w:rPr>
        <w:t>GmBh</w:t>
      </w:r>
      <w:proofErr w:type="spellEnd"/>
      <w:r w:rsidRPr="0023634C">
        <w:rPr>
          <w:rFonts w:cs="Arial"/>
          <w:sz w:val="24"/>
          <w:szCs w:val="24"/>
        </w:rPr>
        <w:t xml:space="preserve">, </w:t>
      </w:r>
      <w:proofErr w:type="spellStart"/>
      <w:r w:rsidRPr="0023634C">
        <w:rPr>
          <w:rFonts w:cs="Arial"/>
          <w:sz w:val="24"/>
          <w:szCs w:val="24"/>
        </w:rPr>
        <w:t>Erbach</w:t>
      </w:r>
      <w:proofErr w:type="spellEnd"/>
      <w:r w:rsidRPr="0023634C">
        <w:rPr>
          <w:rFonts w:cs="Arial"/>
          <w:sz w:val="24"/>
          <w:szCs w:val="24"/>
        </w:rPr>
        <w:t xml:space="preserve">, Germany) that maintains </w:t>
      </w:r>
      <w:proofErr w:type="spellStart"/>
      <w:r w:rsidRPr="0023634C">
        <w:rPr>
          <w:rFonts w:cs="Arial"/>
          <w:sz w:val="24"/>
          <w:szCs w:val="24"/>
        </w:rPr>
        <w:t>normoxic</w:t>
      </w:r>
      <w:proofErr w:type="spellEnd"/>
      <w:r w:rsidRPr="0023634C">
        <w:rPr>
          <w:rFonts w:cs="Arial"/>
          <w:sz w:val="24"/>
          <w:szCs w:val="24"/>
        </w:rPr>
        <w:t xml:space="preserve"> or hypoxic conditions on the microscope stage. Cells were observed using a Plan-</w:t>
      </w:r>
      <w:proofErr w:type="spellStart"/>
      <w:r w:rsidRPr="0023634C">
        <w:rPr>
          <w:rFonts w:cs="Arial"/>
          <w:sz w:val="24"/>
          <w:szCs w:val="24"/>
        </w:rPr>
        <w:t>apochromat</w:t>
      </w:r>
      <w:proofErr w:type="spellEnd"/>
      <w:r w:rsidRPr="0023634C">
        <w:rPr>
          <w:rFonts w:cs="Arial"/>
          <w:sz w:val="24"/>
          <w:szCs w:val="24"/>
        </w:rPr>
        <w:t xml:space="preserve"> 63× 1.4 oil immersion objective. EGFP was excited with an Argon ion laser at 488 nm. Images were captured using the Zen 2012 software (Zeiss, </w:t>
      </w:r>
      <w:proofErr w:type="spellStart"/>
      <w:r w:rsidRPr="0023634C">
        <w:rPr>
          <w:rFonts w:cs="Arial"/>
          <w:sz w:val="24"/>
          <w:szCs w:val="24"/>
        </w:rPr>
        <w:t>Oberkochen</w:t>
      </w:r>
      <w:proofErr w:type="spellEnd"/>
      <w:r w:rsidRPr="0023634C">
        <w:rPr>
          <w:rFonts w:cs="Arial"/>
          <w:sz w:val="24"/>
          <w:szCs w:val="24"/>
        </w:rPr>
        <w:t>, Germany).</w:t>
      </w:r>
    </w:p>
    <w:p w14:paraId="751EA0BA" w14:textId="77777777" w:rsidR="006E0826" w:rsidRPr="0023634C" w:rsidRDefault="006E0826" w:rsidP="006E0826">
      <w:pPr>
        <w:spacing w:after="0" w:line="480" w:lineRule="auto"/>
        <w:jc w:val="both"/>
        <w:rPr>
          <w:rFonts w:cs="Arial"/>
          <w:b/>
          <w:sz w:val="24"/>
          <w:szCs w:val="24"/>
        </w:rPr>
      </w:pPr>
      <w:r w:rsidRPr="0023634C">
        <w:rPr>
          <w:rFonts w:cs="Arial"/>
          <w:b/>
          <w:sz w:val="24"/>
          <w:szCs w:val="24"/>
        </w:rPr>
        <w:t>Immunofluorescence and co-localisation analysis</w:t>
      </w:r>
    </w:p>
    <w:p w14:paraId="330904B8" w14:textId="77777777" w:rsidR="006E0826" w:rsidRPr="0023634C" w:rsidRDefault="006E0826" w:rsidP="006E0826">
      <w:pPr>
        <w:spacing w:after="0" w:line="480" w:lineRule="auto"/>
        <w:jc w:val="both"/>
        <w:rPr>
          <w:rFonts w:cs="Arial"/>
          <w:i/>
          <w:sz w:val="24"/>
          <w:szCs w:val="24"/>
        </w:rPr>
      </w:pPr>
      <w:r w:rsidRPr="0023634C">
        <w:rPr>
          <w:rFonts w:cs="Arial"/>
          <w:i/>
          <w:sz w:val="24"/>
          <w:szCs w:val="24"/>
        </w:rPr>
        <w:tab/>
        <w:t>Immunofluorescence</w:t>
      </w:r>
    </w:p>
    <w:p w14:paraId="7C06D823" w14:textId="77777777" w:rsidR="006E0826" w:rsidRPr="0023634C" w:rsidRDefault="006E0826" w:rsidP="006E0826">
      <w:pPr>
        <w:spacing w:after="0" w:line="480" w:lineRule="auto"/>
        <w:jc w:val="both"/>
        <w:rPr>
          <w:rFonts w:cs="Arial"/>
          <w:sz w:val="24"/>
          <w:szCs w:val="24"/>
        </w:rPr>
      </w:pPr>
      <w:r w:rsidRPr="0023634C">
        <w:rPr>
          <w:rFonts w:cs="Arial"/>
          <w:sz w:val="24"/>
          <w:szCs w:val="24"/>
        </w:rPr>
        <w:t>Cells were seeded at a density of 1 × 10</w:t>
      </w:r>
      <w:r w:rsidRPr="0023634C">
        <w:rPr>
          <w:rFonts w:cs="Arial"/>
          <w:sz w:val="24"/>
          <w:szCs w:val="24"/>
          <w:vertAlign w:val="superscript"/>
        </w:rPr>
        <w:t>5</w:t>
      </w:r>
      <w:r w:rsidRPr="0023634C">
        <w:rPr>
          <w:rFonts w:cs="Arial"/>
          <w:sz w:val="24"/>
          <w:szCs w:val="24"/>
        </w:rPr>
        <w:t xml:space="preserve"> / glass cover slip, 24 h before treatment. Following treatment (hypoxia/DMOG), cells were rinsed three times with phosphate-buffered saline (PBS; Sigma Aldrich, MO, USA) and subsequently fixed for 15 min with 4% paraformaldehyde (Sigma Aldrich, MO, USA) at room temperature, followed by three 10 min PBS washes. 50 </w:t>
      </w:r>
      <w:proofErr w:type="spellStart"/>
      <w:r w:rsidRPr="0023634C">
        <w:rPr>
          <w:rFonts w:cs="Arial"/>
          <w:sz w:val="24"/>
          <w:szCs w:val="24"/>
        </w:rPr>
        <w:t>mM</w:t>
      </w:r>
      <w:proofErr w:type="spellEnd"/>
      <w:r w:rsidRPr="0023634C">
        <w:rPr>
          <w:rFonts w:cs="Arial"/>
          <w:sz w:val="24"/>
          <w:szCs w:val="24"/>
        </w:rPr>
        <w:t xml:space="preserve"> NH</w:t>
      </w:r>
      <w:r w:rsidRPr="0023634C">
        <w:rPr>
          <w:rFonts w:cs="Arial"/>
          <w:sz w:val="24"/>
          <w:szCs w:val="24"/>
          <w:vertAlign w:val="subscript"/>
        </w:rPr>
        <w:t>4</w:t>
      </w:r>
      <w:r w:rsidRPr="0023634C">
        <w:rPr>
          <w:rFonts w:cs="Arial"/>
          <w:sz w:val="24"/>
          <w:szCs w:val="24"/>
        </w:rPr>
        <w:t xml:space="preserve">CL was added for 20 min, removed and the cells were blocked for 20 mins (blocking buffer: 1% BSA (Sigma Aldrich, MO, USA), 0.1% Triton X-100 (Sigma Aldrich, MO, USA), and 0.4 % Tween 20 (Sigma Aldrich, MO, USA) in PBS). Cells were then incubated for </w:t>
      </w:r>
      <w:r w:rsidRPr="0023634C">
        <w:rPr>
          <w:rFonts w:cs="Arial"/>
          <w:sz w:val="24"/>
          <w:szCs w:val="24"/>
        </w:rPr>
        <w:lastRenderedPageBreak/>
        <w:t>1 h with primary antibody diluted in blocking buffer at room temperature. Cells were washed three times in blocking buffer and incubated for 30 min at room temperature with the secondary antibody (diluted in blocking buffer). The following antibodies were used: rabbit anti</w:t>
      </w:r>
      <w:r w:rsidRPr="0023634C">
        <w:rPr>
          <w:rFonts w:cs="Arial"/>
          <w:sz w:val="24"/>
          <w:szCs w:val="24"/>
        </w:rPr>
        <w:noBreakHyphen/>
        <w:t>HIF</w:t>
      </w:r>
      <w:r w:rsidRPr="0023634C">
        <w:rPr>
          <w:rFonts w:cs="Arial"/>
          <w:sz w:val="24"/>
          <w:szCs w:val="24"/>
        </w:rPr>
        <w:noBreakHyphen/>
        <w:t xml:space="preserve">2α (1:500; #ab20654 / 1:100; #ab179825, </w:t>
      </w:r>
      <w:proofErr w:type="spellStart"/>
      <w:r w:rsidRPr="0023634C">
        <w:rPr>
          <w:rFonts w:cs="Arial"/>
          <w:sz w:val="24"/>
          <w:szCs w:val="24"/>
        </w:rPr>
        <w:t>Abcam</w:t>
      </w:r>
      <w:proofErr w:type="spellEnd"/>
      <w:r w:rsidRPr="0023634C">
        <w:rPr>
          <w:rFonts w:cs="Arial"/>
          <w:sz w:val="24"/>
          <w:szCs w:val="24"/>
        </w:rPr>
        <w:t xml:space="preserve">, Cambridge, UK), mouse anti-HIF-1α (1:1000; #610959, BD Biosciences, CA, USA), mouse anti-HIF-1β (1:100; #NB100-124, Novus Biological, CO, USA), mouse anti-RNAPII </w:t>
      </w:r>
      <w:proofErr w:type="spellStart"/>
      <w:r w:rsidRPr="0023634C">
        <w:rPr>
          <w:rFonts w:cs="Arial"/>
          <w:sz w:val="24"/>
          <w:szCs w:val="24"/>
        </w:rPr>
        <w:t>phospho</w:t>
      </w:r>
      <w:proofErr w:type="spellEnd"/>
      <w:r w:rsidRPr="0023634C">
        <w:rPr>
          <w:rFonts w:cs="Arial"/>
          <w:sz w:val="24"/>
          <w:szCs w:val="24"/>
        </w:rPr>
        <w:t xml:space="preserve"> ser5 (1:50; #ab24759, </w:t>
      </w:r>
      <w:proofErr w:type="spellStart"/>
      <w:r w:rsidRPr="0023634C">
        <w:rPr>
          <w:rFonts w:cs="Arial"/>
          <w:sz w:val="24"/>
          <w:szCs w:val="24"/>
        </w:rPr>
        <w:t>Abcam</w:t>
      </w:r>
      <w:proofErr w:type="spellEnd"/>
      <w:r w:rsidRPr="0023634C">
        <w:rPr>
          <w:rFonts w:cs="Arial"/>
          <w:sz w:val="24"/>
          <w:szCs w:val="24"/>
        </w:rPr>
        <w:t xml:space="preserve">, Cambridge, UK), mouse anti-SC35 (1:1000; #ab11826, </w:t>
      </w:r>
      <w:proofErr w:type="spellStart"/>
      <w:r w:rsidRPr="0023634C">
        <w:rPr>
          <w:rFonts w:cs="Arial"/>
          <w:sz w:val="24"/>
          <w:szCs w:val="24"/>
        </w:rPr>
        <w:t>Abcam</w:t>
      </w:r>
      <w:proofErr w:type="spellEnd"/>
      <w:r w:rsidRPr="0023634C">
        <w:rPr>
          <w:rFonts w:cs="Arial"/>
          <w:sz w:val="24"/>
          <w:szCs w:val="24"/>
        </w:rPr>
        <w:t xml:space="preserve">, Cambridge, UK), mouse anti-Sart1 (10 µg / mL; #ab88583, </w:t>
      </w:r>
      <w:proofErr w:type="spellStart"/>
      <w:r w:rsidRPr="0023634C">
        <w:rPr>
          <w:rFonts w:cs="Arial"/>
          <w:sz w:val="24"/>
          <w:szCs w:val="24"/>
        </w:rPr>
        <w:t>Abcam</w:t>
      </w:r>
      <w:proofErr w:type="spellEnd"/>
      <w:r w:rsidRPr="0023634C">
        <w:rPr>
          <w:rFonts w:cs="Arial"/>
          <w:sz w:val="24"/>
          <w:szCs w:val="24"/>
        </w:rPr>
        <w:t>, Cambridge, UK), anti-rabbit Alexa Fluor 555 (1:1000; #</w:t>
      </w:r>
      <w:r w:rsidRPr="0023634C">
        <w:rPr>
          <w:sz w:val="24"/>
          <w:szCs w:val="24"/>
          <w:lang w:val="en"/>
        </w:rPr>
        <w:t>A-21428</w:t>
      </w:r>
      <w:r w:rsidRPr="0023634C">
        <w:rPr>
          <w:sz w:val="24"/>
          <w:szCs w:val="24"/>
        </w:rPr>
        <w:t>,</w:t>
      </w:r>
      <w:r w:rsidRPr="0023634C">
        <w:rPr>
          <w:rFonts w:cs="Arial"/>
          <w:sz w:val="24"/>
          <w:szCs w:val="24"/>
        </w:rPr>
        <w:t xml:space="preserve"> Invitrogen, CA, USA) and anti-mouse Alexa Fluor 488 (1:500, #</w:t>
      </w:r>
      <w:r w:rsidRPr="0023634C">
        <w:rPr>
          <w:sz w:val="24"/>
          <w:szCs w:val="24"/>
        </w:rPr>
        <w:t xml:space="preserve">A-11008, </w:t>
      </w:r>
      <w:r w:rsidRPr="0023634C">
        <w:rPr>
          <w:rFonts w:cs="Arial"/>
          <w:sz w:val="24"/>
          <w:szCs w:val="24"/>
        </w:rPr>
        <w:t>Invitrogen, CA, USA). Topro-3 Iodide (diluted 1:1000 in PBS; Invitrogen, CA, USA) was used to stain the nuclei. Samples were imaged with a Plan-</w:t>
      </w:r>
      <w:proofErr w:type="spellStart"/>
      <w:r w:rsidRPr="0023634C">
        <w:rPr>
          <w:rFonts w:cs="Arial"/>
          <w:sz w:val="24"/>
          <w:szCs w:val="24"/>
        </w:rPr>
        <w:t>Fluar</w:t>
      </w:r>
      <w:proofErr w:type="spellEnd"/>
      <w:r w:rsidRPr="0023634C">
        <w:rPr>
          <w:rFonts w:cs="Arial"/>
          <w:sz w:val="24"/>
          <w:szCs w:val="24"/>
        </w:rPr>
        <w:t xml:space="preserve"> 40× / NA 1.30 oil immersion objective on a LSM 710 confocal microscope (Zeiss, </w:t>
      </w:r>
      <w:proofErr w:type="spellStart"/>
      <w:r w:rsidRPr="0023634C">
        <w:rPr>
          <w:rFonts w:cs="Arial"/>
          <w:sz w:val="24"/>
          <w:szCs w:val="24"/>
        </w:rPr>
        <w:t>Oberkochen</w:t>
      </w:r>
      <w:proofErr w:type="spellEnd"/>
      <w:r w:rsidRPr="0023634C">
        <w:rPr>
          <w:rFonts w:cs="Arial"/>
          <w:sz w:val="24"/>
          <w:szCs w:val="24"/>
        </w:rPr>
        <w:t xml:space="preserve">, Germany). Alexa Fluor 488 was excited with 488 nm Argon laser, Alexa Fluor 555 was excited with 561 nm HeNe1 laser and Topro-3 Iodide was excited with 633 nm laser. Images were captured using the Zen 2010 software (Zeiss, </w:t>
      </w:r>
      <w:proofErr w:type="spellStart"/>
      <w:r w:rsidRPr="0023634C">
        <w:rPr>
          <w:rFonts w:cs="Arial"/>
          <w:sz w:val="24"/>
          <w:szCs w:val="24"/>
        </w:rPr>
        <w:t>Oberkochen</w:t>
      </w:r>
      <w:proofErr w:type="spellEnd"/>
      <w:r w:rsidRPr="0023634C">
        <w:rPr>
          <w:rFonts w:cs="Arial"/>
          <w:sz w:val="24"/>
          <w:szCs w:val="24"/>
        </w:rPr>
        <w:t xml:space="preserve">, Germany). </w:t>
      </w:r>
    </w:p>
    <w:p w14:paraId="2D9EB9FE" w14:textId="77777777" w:rsidR="006E0826" w:rsidRPr="0023634C" w:rsidRDefault="006E0826" w:rsidP="006E0826">
      <w:pPr>
        <w:spacing w:after="0" w:line="480" w:lineRule="auto"/>
        <w:jc w:val="both"/>
        <w:rPr>
          <w:rFonts w:cs="Arial"/>
          <w:i/>
          <w:sz w:val="24"/>
          <w:szCs w:val="24"/>
        </w:rPr>
      </w:pPr>
      <w:r w:rsidRPr="0023634C">
        <w:rPr>
          <w:rFonts w:cs="Arial"/>
          <w:i/>
          <w:sz w:val="24"/>
          <w:szCs w:val="24"/>
        </w:rPr>
        <w:tab/>
        <w:t>Image analysis</w:t>
      </w:r>
    </w:p>
    <w:p w14:paraId="3D5201BE" w14:textId="33488786" w:rsidR="006E0826" w:rsidRPr="0023634C" w:rsidRDefault="006E0826" w:rsidP="006E0826">
      <w:pPr>
        <w:spacing w:after="0" w:line="480" w:lineRule="auto"/>
        <w:jc w:val="both"/>
        <w:rPr>
          <w:rFonts w:cs="Arial"/>
          <w:sz w:val="24"/>
          <w:szCs w:val="24"/>
        </w:rPr>
      </w:pPr>
      <w:r w:rsidRPr="0023634C">
        <w:rPr>
          <w:rFonts w:cs="Arial"/>
          <w:sz w:val="24"/>
          <w:szCs w:val="24"/>
        </w:rPr>
        <w:t xml:space="preserve">Post-acquisition processing was carried out using ImageJ </w:t>
      </w:r>
      <w:r w:rsidRPr="0023634C">
        <w:rPr>
          <w:rFonts w:cs="Arial"/>
          <w:sz w:val="24"/>
          <w:szCs w:val="24"/>
        </w:rPr>
        <w:fldChar w:fldCharType="begin"/>
      </w:r>
      <w:r w:rsidR="001A45BD">
        <w:rPr>
          <w:rFonts w:cs="Arial"/>
          <w:sz w:val="24"/>
          <w:szCs w:val="24"/>
        </w:rPr>
        <w:instrText xml:space="preserve"> ADDIN EN.CITE &lt;EndNote&gt;&lt;Cite&gt;&lt;Author&gt;Schneider&lt;/Author&gt;&lt;Year&gt;2012&lt;/Year&gt;&lt;RecNum&gt;203&lt;/RecNum&gt;&lt;DisplayText&gt;[45]&lt;/DisplayText&gt;&lt;record&gt;&lt;rec-number&gt;203&lt;/rec-number&gt;&lt;foreign-keys&gt;&lt;key app="EN" db-id="tvrdsv2vz90e99evpt5x9s06xz55zweft000" timestamp="0"&gt;203&lt;/key&gt;&lt;/foreign-keys&gt;&lt;ref-type name="Journal Article"&gt;17&lt;/ref-type&gt;&lt;contributors&gt;&lt;authors&gt;&lt;author&gt;Schneider, Caroline A.&lt;/author&gt;&lt;author&gt;Rasband, Wayne S.&lt;/author&gt;&lt;author&gt;Eliceiri, Kevin W.&lt;/author&gt;&lt;/authors&gt;&lt;/contributors&gt;&lt;titles&gt;&lt;title&gt;NIH Image to ImageJ: 25 years of image analysis&lt;/title&gt;&lt;secondary-title&gt;Nat Meth&lt;/secondary-title&gt;&lt;/titles&gt;&lt;pages&gt;671-675&lt;/pages&gt;&lt;volume&gt;9&lt;/volume&gt;&lt;number&gt;7&lt;/number&gt;&lt;dates&gt;&lt;year&gt;2012&lt;/year&gt;&lt;/dates&gt;&lt;publisher&gt;Nature Publishing Group, a division of Macmillan Publishers Limited. All Rights Reserved.&lt;/publisher&gt;&lt;isbn&gt;1548-7091&lt;/isbn&gt;&lt;work-type&gt;10.1038/nmeth.2089&lt;/work-type&gt;&lt;urls&gt;&lt;related-urls&gt;&lt;url&gt;http://dx.doi.org/10.1038/nmeth.2089&lt;/url&gt;&lt;/related-urls&gt;&lt;/urls&gt;&lt;electronic-resource-num&gt;10.1038/nmeth.2089&lt;/electronic-resource-num&gt;&lt;/record&gt;&lt;/Cite&gt;&lt;/EndNote&gt;</w:instrText>
      </w:r>
      <w:r w:rsidRPr="0023634C">
        <w:rPr>
          <w:rFonts w:cs="Arial"/>
          <w:sz w:val="24"/>
          <w:szCs w:val="24"/>
        </w:rPr>
        <w:fldChar w:fldCharType="separate"/>
      </w:r>
      <w:r w:rsidR="001A45BD">
        <w:rPr>
          <w:rFonts w:cs="Arial"/>
          <w:noProof/>
          <w:sz w:val="24"/>
          <w:szCs w:val="24"/>
        </w:rPr>
        <w:t>[45]</w:t>
      </w:r>
      <w:r w:rsidRPr="0023634C">
        <w:rPr>
          <w:rFonts w:cs="Arial"/>
          <w:sz w:val="24"/>
          <w:szCs w:val="24"/>
        </w:rPr>
        <w:fldChar w:fldCharType="end"/>
      </w:r>
      <w:r w:rsidRPr="0023634C">
        <w:rPr>
          <w:rFonts w:cs="Arial"/>
          <w:sz w:val="24"/>
          <w:szCs w:val="24"/>
        </w:rPr>
        <w:t xml:space="preserve">. The middle slice from each z-stack was analysed. The background was subtracted for both the red and green channel (pixel size of 5 for HIF-2α, 5 for RNAPII, 10 for HDAC5-YFP). Analysis was performed with an ImageJ plugin for co-localisation analysis (http://fiji.sc/Colocalization_Threshold). </w:t>
      </w:r>
    </w:p>
    <w:p w14:paraId="0E199FE8" w14:textId="77777777" w:rsidR="006E0826" w:rsidRPr="0023634C" w:rsidRDefault="006E0826" w:rsidP="006E0826">
      <w:pPr>
        <w:spacing w:after="0" w:line="480" w:lineRule="auto"/>
        <w:jc w:val="both"/>
        <w:rPr>
          <w:rFonts w:cs="Arial"/>
          <w:b/>
          <w:sz w:val="24"/>
          <w:szCs w:val="24"/>
        </w:rPr>
      </w:pPr>
      <w:proofErr w:type="spellStart"/>
      <w:r w:rsidRPr="0023634C">
        <w:rPr>
          <w:rFonts w:cs="Arial"/>
          <w:b/>
          <w:sz w:val="24"/>
          <w:szCs w:val="24"/>
        </w:rPr>
        <w:t>Epifluoresence</w:t>
      </w:r>
      <w:proofErr w:type="spellEnd"/>
      <w:r w:rsidRPr="0023634C">
        <w:rPr>
          <w:rFonts w:cs="Arial"/>
          <w:b/>
          <w:sz w:val="24"/>
          <w:szCs w:val="24"/>
        </w:rPr>
        <w:t xml:space="preserve"> microscopy (speckle characterisation and tracking)</w:t>
      </w:r>
    </w:p>
    <w:p w14:paraId="08183E82" w14:textId="77777777" w:rsidR="006E0826" w:rsidRPr="0023634C" w:rsidRDefault="006E0826" w:rsidP="006E0826">
      <w:pPr>
        <w:spacing w:after="0" w:line="480" w:lineRule="auto"/>
        <w:jc w:val="both"/>
        <w:rPr>
          <w:rFonts w:cs="Arial"/>
          <w:sz w:val="24"/>
          <w:szCs w:val="24"/>
        </w:rPr>
      </w:pPr>
      <w:r w:rsidRPr="0023634C">
        <w:rPr>
          <w:rFonts w:cs="Arial"/>
          <w:sz w:val="24"/>
          <w:szCs w:val="24"/>
        </w:rPr>
        <w:t xml:space="preserve">Cells expressing EGFP-HIF-2α were mounted on the stage of an </w:t>
      </w:r>
      <w:proofErr w:type="spellStart"/>
      <w:r w:rsidRPr="0023634C">
        <w:rPr>
          <w:rFonts w:cs="Arial"/>
          <w:sz w:val="24"/>
          <w:szCs w:val="24"/>
        </w:rPr>
        <w:t>Axio</w:t>
      </w:r>
      <w:proofErr w:type="spellEnd"/>
      <w:r w:rsidRPr="0023634C">
        <w:rPr>
          <w:rFonts w:cs="Arial"/>
          <w:sz w:val="24"/>
          <w:szCs w:val="24"/>
        </w:rPr>
        <w:t xml:space="preserve"> Observer Z.1 </w:t>
      </w:r>
      <w:proofErr w:type="spellStart"/>
      <w:r w:rsidRPr="0023634C">
        <w:rPr>
          <w:rFonts w:cs="Arial"/>
          <w:sz w:val="24"/>
          <w:szCs w:val="24"/>
        </w:rPr>
        <w:t>Epifluorescent</w:t>
      </w:r>
      <w:proofErr w:type="spellEnd"/>
      <w:r w:rsidRPr="0023634C">
        <w:rPr>
          <w:rFonts w:cs="Arial"/>
          <w:sz w:val="24"/>
          <w:szCs w:val="24"/>
        </w:rPr>
        <w:t xml:space="preserve"> microscope (Zeiss, </w:t>
      </w:r>
      <w:proofErr w:type="spellStart"/>
      <w:r w:rsidRPr="0023634C">
        <w:rPr>
          <w:rFonts w:cs="Arial"/>
          <w:sz w:val="24"/>
          <w:szCs w:val="24"/>
        </w:rPr>
        <w:t>Oberkochen</w:t>
      </w:r>
      <w:proofErr w:type="spellEnd"/>
      <w:r w:rsidRPr="0023634C">
        <w:rPr>
          <w:rFonts w:cs="Arial"/>
          <w:sz w:val="24"/>
          <w:szCs w:val="24"/>
        </w:rPr>
        <w:t>, Germany) fitted with an incubation system and O</w:t>
      </w:r>
      <w:r w:rsidRPr="0023634C">
        <w:rPr>
          <w:rFonts w:cs="Arial"/>
          <w:sz w:val="24"/>
          <w:szCs w:val="24"/>
          <w:vertAlign w:val="subscript"/>
        </w:rPr>
        <w:t>2</w:t>
      </w:r>
      <w:r w:rsidRPr="0023634C">
        <w:rPr>
          <w:rFonts w:cs="Arial"/>
          <w:sz w:val="24"/>
          <w:szCs w:val="24"/>
        </w:rPr>
        <w:t xml:space="preserve"> controller (</w:t>
      </w:r>
      <w:proofErr w:type="spellStart"/>
      <w:r w:rsidRPr="0023634C">
        <w:rPr>
          <w:rFonts w:cs="Arial"/>
          <w:sz w:val="24"/>
          <w:szCs w:val="24"/>
        </w:rPr>
        <w:t>PeCon</w:t>
      </w:r>
      <w:proofErr w:type="spellEnd"/>
      <w:r w:rsidRPr="0023634C">
        <w:rPr>
          <w:rFonts w:cs="Arial"/>
          <w:sz w:val="24"/>
          <w:szCs w:val="24"/>
        </w:rPr>
        <w:t xml:space="preserve"> </w:t>
      </w:r>
      <w:proofErr w:type="spellStart"/>
      <w:r w:rsidRPr="0023634C">
        <w:rPr>
          <w:rFonts w:cs="Arial"/>
          <w:sz w:val="24"/>
          <w:szCs w:val="24"/>
        </w:rPr>
        <w:t>GmBh</w:t>
      </w:r>
      <w:proofErr w:type="spellEnd"/>
      <w:r w:rsidRPr="0023634C">
        <w:rPr>
          <w:rFonts w:cs="Arial"/>
          <w:sz w:val="24"/>
          <w:szCs w:val="24"/>
        </w:rPr>
        <w:t xml:space="preserve">, </w:t>
      </w:r>
      <w:proofErr w:type="spellStart"/>
      <w:r w:rsidRPr="0023634C">
        <w:rPr>
          <w:rFonts w:cs="Arial"/>
          <w:sz w:val="24"/>
          <w:szCs w:val="24"/>
        </w:rPr>
        <w:t>Erbach</w:t>
      </w:r>
      <w:proofErr w:type="spellEnd"/>
      <w:r w:rsidRPr="0023634C">
        <w:rPr>
          <w:rFonts w:cs="Arial"/>
          <w:sz w:val="24"/>
          <w:szCs w:val="24"/>
        </w:rPr>
        <w:t xml:space="preserve">, Germany). Images were acquired with an </w:t>
      </w:r>
      <w:proofErr w:type="spellStart"/>
      <w:r w:rsidRPr="0023634C">
        <w:rPr>
          <w:rFonts w:cs="Arial"/>
          <w:sz w:val="24"/>
          <w:szCs w:val="24"/>
        </w:rPr>
        <w:t>Andor</w:t>
      </w:r>
      <w:proofErr w:type="spellEnd"/>
      <w:r w:rsidRPr="0023634C">
        <w:rPr>
          <w:rFonts w:cs="Arial"/>
          <w:sz w:val="24"/>
          <w:szCs w:val="24"/>
        </w:rPr>
        <w:t xml:space="preserve"> </w:t>
      </w:r>
      <w:proofErr w:type="spellStart"/>
      <w:r w:rsidRPr="0023634C">
        <w:rPr>
          <w:rFonts w:cs="Arial"/>
          <w:sz w:val="24"/>
          <w:szCs w:val="24"/>
        </w:rPr>
        <w:lastRenderedPageBreak/>
        <w:t>iXon</w:t>
      </w:r>
      <w:proofErr w:type="spellEnd"/>
      <w:r w:rsidRPr="0023634C">
        <w:rPr>
          <w:rFonts w:cs="Arial"/>
          <w:sz w:val="24"/>
          <w:szCs w:val="24"/>
        </w:rPr>
        <w:t xml:space="preserve"> 879 (16 </w:t>
      </w:r>
      <w:proofErr w:type="spellStart"/>
      <w:r w:rsidRPr="0023634C">
        <w:rPr>
          <w:rFonts w:cs="Arial"/>
          <w:sz w:val="24"/>
          <w:szCs w:val="24"/>
        </w:rPr>
        <w:t>μm</w:t>
      </w:r>
      <w:proofErr w:type="spellEnd"/>
      <w:r w:rsidRPr="0023634C">
        <w:rPr>
          <w:rFonts w:cs="Arial"/>
          <w:sz w:val="24"/>
          <w:szCs w:val="24"/>
        </w:rPr>
        <w:t xml:space="preserve"> pixels 512×512) camera (</w:t>
      </w:r>
      <w:proofErr w:type="spellStart"/>
      <w:r w:rsidRPr="0023634C">
        <w:rPr>
          <w:rFonts w:cs="Arial"/>
          <w:sz w:val="24"/>
          <w:szCs w:val="24"/>
        </w:rPr>
        <w:t>Andor</w:t>
      </w:r>
      <w:proofErr w:type="spellEnd"/>
      <w:r w:rsidRPr="0023634C">
        <w:rPr>
          <w:rFonts w:cs="Arial"/>
          <w:sz w:val="24"/>
          <w:szCs w:val="24"/>
        </w:rPr>
        <w:t xml:space="preserve"> Technology, Belfast, UK) using a 63× objective and 2.5× </w:t>
      </w:r>
      <w:proofErr w:type="spellStart"/>
      <w:r w:rsidRPr="0023634C">
        <w:rPr>
          <w:rFonts w:cs="Arial"/>
          <w:sz w:val="24"/>
          <w:szCs w:val="24"/>
        </w:rPr>
        <w:t>optovar</w:t>
      </w:r>
      <w:proofErr w:type="spellEnd"/>
      <w:r w:rsidRPr="0023634C">
        <w:rPr>
          <w:rFonts w:cs="Arial"/>
          <w:sz w:val="24"/>
          <w:szCs w:val="24"/>
        </w:rPr>
        <w:t xml:space="preserve"> lens.</w:t>
      </w:r>
    </w:p>
    <w:p w14:paraId="2522AFAF" w14:textId="77777777" w:rsidR="006E0826" w:rsidRPr="0023634C" w:rsidRDefault="006E0826" w:rsidP="006E0826">
      <w:pPr>
        <w:spacing w:after="0" w:line="480" w:lineRule="auto"/>
        <w:ind w:firstLine="720"/>
        <w:jc w:val="both"/>
        <w:rPr>
          <w:rFonts w:cs="Arial"/>
          <w:i/>
          <w:sz w:val="24"/>
          <w:szCs w:val="24"/>
        </w:rPr>
      </w:pPr>
      <w:r w:rsidRPr="0023634C">
        <w:rPr>
          <w:rFonts w:cs="Arial"/>
          <w:i/>
          <w:sz w:val="24"/>
          <w:szCs w:val="24"/>
        </w:rPr>
        <w:t>Image analysis</w:t>
      </w:r>
    </w:p>
    <w:p w14:paraId="3EBA97BA" w14:textId="5016F9D5" w:rsidR="006E0826" w:rsidRPr="0023634C" w:rsidRDefault="006E0826" w:rsidP="006E0826">
      <w:pPr>
        <w:spacing w:after="0" w:line="480" w:lineRule="auto"/>
        <w:jc w:val="both"/>
        <w:rPr>
          <w:rFonts w:cs="Arial"/>
          <w:sz w:val="24"/>
          <w:szCs w:val="24"/>
        </w:rPr>
      </w:pPr>
      <w:r w:rsidRPr="0023634C">
        <w:rPr>
          <w:rFonts w:cs="Arial"/>
          <w:sz w:val="24"/>
          <w:szCs w:val="24"/>
        </w:rPr>
        <w:t xml:space="preserve">Number and Size – Calibrated image stacks (1000 frames) were analysed using ImageJ </w:t>
      </w:r>
      <w:r w:rsidRPr="0023634C">
        <w:rPr>
          <w:rFonts w:cs="Arial"/>
          <w:sz w:val="24"/>
          <w:szCs w:val="24"/>
        </w:rPr>
        <w:fldChar w:fldCharType="begin">
          <w:fldData xml:space="preserve">PEVuZE5vdGU+PENpdGU+PEF1dGhvcj5TY2hpbmRlbGluPC9BdXRob3I+PFllYXI+MjAxMjwvWWVh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</w:fldData>
        </w:fldChar>
      </w:r>
      <w:r w:rsidR="001A45BD">
        <w:rPr>
          <w:rFonts w:cs="Arial"/>
          <w:sz w:val="24"/>
          <w:szCs w:val="24"/>
        </w:rPr>
        <w:instrText xml:space="preserve"> ADDIN EN.CITE </w:instrText>
      </w:r>
      <w:r w:rsidR="001A45BD">
        <w:rPr>
          <w:rFonts w:cs="Arial"/>
          <w:sz w:val="24"/>
          <w:szCs w:val="24"/>
        </w:rPr>
        <w:fldChar w:fldCharType="begin">
          <w:fldData xml:space="preserve">PEVuZE5vdGU+PENpdGU+PEF1dGhvcj5TY2hpbmRlbGluPC9BdXRob3I+PFllYXI+MjAxMjwvWWVh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</w:fldData>
        </w:fldChar>
      </w:r>
      <w:r w:rsidR="001A45BD">
        <w:rPr>
          <w:rFonts w:cs="Arial"/>
          <w:sz w:val="24"/>
          <w:szCs w:val="24"/>
        </w:rPr>
        <w:instrText xml:space="preserve"> ADDIN EN.CITE.DATA </w:instrText>
      </w:r>
      <w:r w:rsidR="001A45BD">
        <w:rPr>
          <w:rFonts w:cs="Arial"/>
          <w:sz w:val="24"/>
          <w:szCs w:val="24"/>
        </w:rPr>
      </w:r>
      <w:r w:rsidR="001A45BD">
        <w:rPr>
          <w:rFonts w:cs="Arial"/>
          <w:sz w:val="24"/>
          <w:szCs w:val="24"/>
        </w:rPr>
        <w:fldChar w:fldCharType="end"/>
      </w:r>
      <w:r w:rsidRPr="0023634C">
        <w:rPr>
          <w:rFonts w:cs="Arial"/>
          <w:sz w:val="24"/>
          <w:szCs w:val="24"/>
        </w:rPr>
        <w:fldChar w:fldCharType="separate"/>
      </w:r>
      <w:r w:rsidR="001A45BD">
        <w:rPr>
          <w:rFonts w:cs="Arial"/>
          <w:noProof/>
          <w:sz w:val="24"/>
          <w:szCs w:val="24"/>
        </w:rPr>
        <w:t>[46]</w:t>
      </w:r>
      <w:r w:rsidRPr="0023634C">
        <w:rPr>
          <w:rFonts w:cs="Arial"/>
          <w:sz w:val="24"/>
          <w:szCs w:val="24"/>
        </w:rPr>
        <w:fldChar w:fldCharType="end"/>
      </w:r>
      <w:r w:rsidRPr="0023634C">
        <w:rPr>
          <w:rFonts w:cs="Arial"/>
          <w:sz w:val="24"/>
          <w:szCs w:val="24"/>
        </w:rPr>
        <w:t xml:space="preserve">. The image stack was duplicated: one was processed as follows. Background was subtracted using a 5 pixel filter and a mask applied (threshold type Li, dark background). To separate touching objects a watershed was applied and any holes were filled (using Fill Holes option). The masked images was analysed (size of pixel = 10-infinity) and measurements were redirected to the original (unprocessed) image. </w:t>
      </w:r>
    </w:p>
    <w:p w14:paraId="175B9B88" w14:textId="6996285D" w:rsidR="006E0826" w:rsidRPr="0023634C" w:rsidRDefault="006E0826" w:rsidP="006E0826">
      <w:pPr>
        <w:spacing w:after="0" w:line="480" w:lineRule="auto"/>
        <w:jc w:val="both"/>
        <w:rPr>
          <w:rFonts w:cs="Arial"/>
          <w:sz w:val="24"/>
          <w:szCs w:val="24"/>
        </w:rPr>
      </w:pPr>
      <w:r w:rsidRPr="0023634C">
        <w:rPr>
          <w:rFonts w:cs="Arial"/>
          <w:sz w:val="24"/>
          <w:szCs w:val="24"/>
        </w:rPr>
        <w:t>Dynamics – Image stacks (1000 frames) were analysed with the plugin Particle Tracker 2D/3D (</w:t>
      </w:r>
      <w:proofErr w:type="spellStart"/>
      <w:r w:rsidRPr="0023634C">
        <w:rPr>
          <w:rFonts w:cs="Arial"/>
          <w:sz w:val="24"/>
          <w:szCs w:val="24"/>
        </w:rPr>
        <w:t>Sbalzarini</w:t>
      </w:r>
      <w:proofErr w:type="spellEnd"/>
      <w:r w:rsidRPr="0023634C">
        <w:rPr>
          <w:rFonts w:cs="Arial"/>
          <w:sz w:val="24"/>
          <w:szCs w:val="24"/>
        </w:rPr>
        <w:t xml:space="preserve"> &amp; </w:t>
      </w:r>
      <w:proofErr w:type="spellStart"/>
      <w:r w:rsidRPr="0023634C">
        <w:rPr>
          <w:rFonts w:cs="Arial"/>
          <w:sz w:val="24"/>
          <w:szCs w:val="24"/>
        </w:rPr>
        <w:t>Koumoutsakos</w:t>
      </w:r>
      <w:proofErr w:type="spellEnd"/>
      <w:r w:rsidRPr="0023634C">
        <w:rPr>
          <w:rFonts w:cs="Arial"/>
          <w:sz w:val="24"/>
          <w:szCs w:val="24"/>
        </w:rPr>
        <w:t>, 2005</w:t>
      </w:r>
      <w:r w:rsidRPr="0023634C">
        <w:rPr>
          <w:rFonts w:cs="Arial"/>
          <w:sz w:val="24"/>
          <w:szCs w:val="24"/>
        </w:rPr>
        <w:fldChar w:fldCharType="begin">
          <w:fldData xml:space="preserve">PEVuZE5vdGU+PENpdGUgSGlkZGVuPSIxIj48QXV0aG9yPlNiYWx6YXJpbmk8L0F1dGhvcj48WWVh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</w:fldData>
        </w:fldChar>
      </w:r>
      <w:r w:rsidR="001A45BD">
        <w:rPr>
          <w:rFonts w:cs="Arial"/>
          <w:sz w:val="24"/>
          <w:szCs w:val="24"/>
        </w:rPr>
        <w:instrText xml:space="preserve"> ADDIN EN.CITE </w:instrText>
      </w:r>
      <w:r w:rsidR="001A45BD">
        <w:rPr>
          <w:rFonts w:cs="Arial"/>
          <w:sz w:val="24"/>
          <w:szCs w:val="24"/>
        </w:rPr>
        <w:fldChar w:fldCharType="begin">
          <w:fldData xml:space="preserve">PEVuZE5vdGU+PENpdGUgSGlkZGVuPSIxIj48QXV0aG9yPlNiYWx6YXJpbmk8L0F1dGhvcj48WWVh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</w:fldData>
        </w:fldChar>
      </w:r>
      <w:r w:rsidR="001A45BD">
        <w:rPr>
          <w:rFonts w:cs="Arial"/>
          <w:sz w:val="24"/>
          <w:szCs w:val="24"/>
        </w:rPr>
        <w:instrText xml:space="preserve"> ADDIN EN.CITE.DATA </w:instrText>
      </w:r>
      <w:r w:rsidR="001A45BD">
        <w:rPr>
          <w:rFonts w:cs="Arial"/>
          <w:sz w:val="24"/>
          <w:szCs w:val="24"/>
        </w:rPr>
      </w:r>
      <w:r w:rsidR="001A45BD">
        <w:rPr>
          <w:rFonts w:cs="Arial"/>
          <w:sz w:val="24"/>
          <w:szCs w:val="24"/>
        </w:rPr>
        <w:fldChar w:fldCharType="end"/>
      </w:r>
      <w:r w:rsidRPr="0023634C">
        <w:rPr>
          <w:rFonts w:cs="Arial"/>
          <w:sz w:val="24"/>
          <w:szCs w:val="24"/>
        </w:rPr>
        <w:fldChar w:fldCharType="end"/>
      </w:r>
      <w:r w:rsidRPr="0023634C">
        <w:rPr>
          <w:rFonts w:cs="Arial"/>
          <w:sz w:val="24"/>
          <w:szCs w:val="24"/>
        </w:rPr>
        <w:t xml:space="preserve">; parameters using radius = 5, cut-off = 1, percent = 5, link = 1, displacement = 5) in ImageJ. The trajectory coordinates were exported to Excel (Microsoft Corporation, WA, </w:t>
      </w:r>
      <w:proofErr w:type="gramStart"/>
      <w:r w:rsidRPr="0023634C">
        <w:rPr>
          <w:rFonts w:cs="Arial"/>
          <w:sz w:val="24"/>
          <w:szCs w:val="24"/>
        </w:rPr>
        <w:t>USA</w:t>
      </w:r>
      <w:proofErr w:type="gramEnd"/>
      <w:r w:rsidRPr="0023634C">
        <w:rPr>
          <w:rFonts w:cs="Arial"/>
          <w:sz w:val="24"/>
          <w:szCs w:val="24"/>
        </w:rPr>
        <w:t xml:space="preserve">). Analysis of trajectories of individual speckles was performed </w:t>
      </w:r>
      <w:r w:rsidRPr="0023634C">
        <w:rPr>
          <w:rFonts w:cs="Arial"/>
          <w:sz w:val="24"/>
          <w:szCs w:val="24"/>
        </w:rPr>
        <w:fldChar w:fldCharType="begin">
          <w:fldData xml:space="preserve">PEVuZE5vdGU+PENpdGUgSGlkZGVuPSIxIj48QXV0aG9yPkV3ZXJzPC9BdXRob3I+PFllYXI+MjAw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</w:fldData>
        </w:fldChar>
      </w:r>
      <w:r w:rsidR="001A45BD">
        <w:rPr>
          <w:rFonts w:cs="Arial"/>
          <w:sz w:val="24"/>
          <w:szCs w:val="24"/>
        </w:rPr>
        <w:instrText xml:space="preserve"> ADDIN EN.CITE </w:instrText>
      </w:r>
      <w:r w:rsidR="001A45BD">
        <w:rPr>
          <w:rFonts w:cs="Arial"/>
          <w:sz w:val="24"/>
          <w:szCs w:val="24"/>
        </w:rPr>
        <w:fldChar w:fldCharType="begin">
          <w:fldData xml:space="preserve">PEVuZE5vdGU+PENpdGUgSGlkZGVuPSIxIj48QXV0aG9yPkV3ZXJzPC9BdXRob3I+PFllYXI+MjAw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</w:fldData>
        </w:fldChar>
      </w:r>
      <w:r w:rsidR="001A45BD">
        <w:rPr>
          <w:rFonts w:cs="Arial"/>
          <w:sz w:val="24"/>
          <w:szCs w:val="24"/>
        </w:rPr>
        <w:instrText xml:space="preserve"> ADDIN EN.CITE.DATA </w:instrText>
      </w:r>
      <w:r w:rsidR="001A45BD">
        <w:rPr>
          <w:rFonts w:cs="Arial"/>
          <w:sz w:val="24"/>
          <w:szCs w:val="24"/>
        </w:rPr>
      </w:r>
      <w:r w:rsidR="001A45BD">
        <w:rPr>
          <w:rFonts w:cs="Arial"/>
          <w:sz w:val="24"/>
          <w:szCs w:val="24"/>
        </w:rPr>
        <w:fldChar w:fldCharType="end"/>
      </w:r>
      <w:r w:rsidRPr="0023634C">
        <w:rPr>
          <w:rFonts w:cs="Arial"/>
          <w:sz w:val="24"/>
          <w:szCs w:val="24"/>
        </w:rPr>
        <w:fldChar w:fldCharType="end"/>
      </w:r>
      <w:r w:rsidRPr="0023634C">
        <w:rPr>
          <w:rFonts w:cs="Arial"/>
          <w:sz w:val="24"/>
          <w:szCs w:val="24"/>
        </w:rPr>
        <w:t xml:space="preserve">using an in-house written macro. The velocity and slope of the moment scaling spectrum (corresponds to diffusion mode) were calculated based on formulas in Ewers </w:t>
      </w:r>
      <w:r w:rsidRPr="0023634C">
        <w:rPr>
          <w:rFonts w:cs="Arial"/>
          <w:i/>
          <w:sz w:val="24"/>
          <w:szCs w:val="24"/>
        </w:rPr>
        <w:t xml:space="preserve">et al. </w:t>
      </w:r>
      <w:r w:rsidRPr="0023634C">
        <w:rPr>
          <w:rFonts w:cs="Arial"/>
          <w:sz w:val="24"/>
          <w:szCs w:val="24"/>
        </w:rPr>
        <w:t xml:space="preserve">(2005), </w:t>
      </w:r>
      <w:proofErr w:type="spellStart"/>
      <w:r w:rsidRPr="0023634C">
        <w:rPr>
          <w:rFonts w:cs="Arial"/>
          <w:sz w:val="24"/>
          <w:szCs w:val="24"/>
        </w:rPr>
        <w:t>Sbalzarini</w:t>
      </w:r>
      <w:proofErr w:type="spellEnd"/>
      <w:r w:rsidRPr="0023634C">
        <w:rPr>
          <w:rFonts w:cs="Arial"/>
          <w:sz w:val="24"/>
          <w:szCs w:val="24"/>
        </w:rPr>
        <w:t xml:space="preserve"> &amp; </w:t>
      </w:r>
      <w:proofErr w:type="spellStart"/>
      <w:r w:rsidRPr="0023634C">
        <w:rPr>
          <w:rFonts w:cs="Arial"/>
          <w:sz w:val="24"/>
          <w:szCs w:val="24"/>
        </w:rPr>
        <w:t>Koumoutsakos</w:t>
      </w:r>
      <w:proofErr w:type="spellEnd"/>
      <w:r w:rsidRPr="0023634C">
        <w:rPr>
          <w:rFonts w:cs="Arial"/>
          <w:sz w:val="24"/>
          <w:szCs w:val="24"/>
        </w:rPr>
        <w:t xml:space="preserve"> (2005) and </w:t>
      </w:r>
      <w:proofErr w:type="spellStart"/>
      <w:r w:rsidRPr="0023634C">
        <w:rPr>
          <w:rFonts w:cs="Arial"/>
          <w:sz w:val="24"/>
          <w:szCs w:val="24"/>
        </w:rPr>
        <w:t>Scheweizer</w:t>
      </w:r>
      <w:proofErr w:type="spellEnd"/>
      <w:r w:rsidRPr="0023634C">
        <w:rPr>
          <w:rFonts w:cs="Arial"/>
          <w:sz w:val="24"/>
          <w:szCs w:val="24"/>
        </w:rPr>
        <w:t xml:space="preserve"> (2007).</w:t>
      </w:r>
    </w:p>
    <w:p w14:paraId="306A6588" w14:textId="77777777" w:rsidR="006E0826" w:rsidRPr="0023634C" w:rsidRDefault="006E0826" w:rsidP="006E0826">
      <w:pPr>
        <w:spacing w:after="0" w:line="480" w:lineRule="auto"/>
        <w:jc w:val="both"/>
        <w:rPr>
          <w:rFonts w:cs="Arial"/>
          <w:b/>
          <w:sz w:val="24"/>
          <w:szCs w:val="24"/>
        </w:rPr>
      </w:pPr>
      <w:r w:rsidRPr="0023634C">
        <w:rPr>
          <w:rFonts w:cs="Arial"/>
          <w:b/>
          <w:sz w:val="24"/>
          <w:szCs w:val="24"/>
        </w:rPr>
        <w:t xml:space="preserve">Fluorescence Recovery after </w:t>
      </w:r>
      <w:proofErr w:type="spellStart"/>
      <w:r w:rsidRPr="0023634C">
        <w:rPr>
          <w:rFonts w:cs="Arial"/>
          <w:b/>
          <w:sz w:val="24"/>
          <w:szCs w:val="24"/>
        </w:rPr>
        <w:t>Photobleaching</w:t>
      </w:r>
      <w:proofErr w:type="spellEnd"/>
      <w:r w:rsidRPr="0023634C">
        <w:rPr>
          <w:rFonts w:cs="Arial"/>
          <w:b/>
          <w:sz w:val="24"/>
          <w:szCs w:val="24"/>
        </w:rPr>
        <w:t xml:space="preserve"> (FRAP)</w:t>
      </w:r>
    </w:p>
    <w:p w14:paraId="7CC5E3ED" w14:textId="77777777" w:rsidR="006E0826" w:rsidRPr="0023634C" w:rsidRDefault="006E0826" w:rsidP="006E0826">
      <w:pPr>
        <w:spacing w:after="0" w:line="480" w:lineRule="auto"/>
        <w:jc w:val="both"/>
        <w:rPr>
          <w:rFonts w:cs="Arial"/>
          <w:b/>
          <w:sz w:val="24"/>
          <w:szCs w:val="24"/>
        </w:rPr>
      </w:pPr>
      <w:r w:rsidRPr="0023634C">
        <w:rPr>
          <w:rFonts w:eastAsia="Calibri" w:cs="Arial"/>
          <w:sz w:val="24"/>
          <w:szCs w:val="24"/>
        </w:rPr>
        <w:t xml:space="preserve">FRAP was performed on an </w:t>
      </w:r>
      <w:proofErr w:type="spellStart"/>
      <w:r w:rsidRPr="0023634C">
        <w:rPr>
          <w:rFonts w:eastAsia="Calibri" w:cs="Arial"/>
          <w:sz w:val="24"/>
          <w:szCs w:val="24"/>
        </w:rPr>
        <w:t>Axiovert</w:t>
      </w:r>
      <w:proofErr w:type="spellEnd"/>
      <w:r w:rsidRPr="0023634C">
        <w:rPr>
          <w:rFonts w:eastAsia="Calibri" w:cs="Arial"/>
          <w:sz w:val="24"/>
          <w:szCs w:val="24"/>
        </w:rPr>
        <w:t xml:space="preserve"> 200M LSM510 (Zeiss, </w:t>
      </w:r>
      <w:proofErr w:type="spellStart"/>
      <w:r w:rsidRPr="0023634C">
        <w:rPr>
          <w:rFonts w:eastAsia="Calibri" w:cs="Arial"/>
          <w:sz w:val="24"/>
          <w:szCs w:val="24"/>
        </w:rPr>
        <w:t>Oberkochen</w:t>
      </w:r>
      <w:proofErr w:type="spellEnd"/>
      <w:r w:rsidRPr="0023634C">
        <w:rPr>
          <w:rFonts w:eastAsia="Calibri" w:cs="Arial"/>
          <w:sz w:val="24"/>
          <w:szCs w:val="24"/>
        </w:rPr>
        <w:t>, Germany) confocal microscope. Ten pre-bleach and 290 post-bleach images were acquired every 300 </w:t>
      </w:r>
      <w:proofErr w:type="spellStart"/>
      <w:r w:rsidRPr="0023634C">
        <w:rPr>
          <w:rFonts w:eastAsia="Calibri" w:cs="Arial"/>
          <w:sz w:val="24"/>
          <w:szCs w:val="24"/>
        </w:rPr>
        <w:t>ms</w:t>
      </w:r>
      <w:proofErr w:type="spellEnd"/>
      <w:r w:rsidRPr="0023634C">
        <w:rPr>
          <w:rFonts w:eastAsia="Calibri" w:cs="Arial"/>
          <w:sz w:val="24"/>
          <w:szCs w:val="24"/>
        </w:rPr>
        <w:t xml:space="preserve">, using a </w:t>
      </w:r>
      <w:r w:rsidRPr="0023634C">
        <w:rPr>
          <w:rFonts w:cs="Arial"/>
          <w:sz w:val="24"/>
          <w:szCs w:val="24"/>
        </w:rPr>
        <w:t>63×</w:t>
      </w:r>
      <w:r w:rsidRPr="0023634C">
        <w:rPr>
          <w:rFonts w:eastAsia="Calibri" w:cs="Arial"/>
          <w:sz w:val="24"/>
          <w:szCs w:val="24"/>
        </w:rPr>
        <w:t xml:space="preserve"> oil immersion objective. Bleaching of a region of interest (ROI) was performed with an Argon ion laser (488 nm) at 100% output power for </w:t>
      </w:r>
      <w:r w:rsidRPr="0023634C">
        <w:rPr>
          <w:rFonts w:cs="Arial"/>
          <w:sz w:val="24"/>
          <w:szCs w:val="24"/>
        </w:rPr>
        <w:t>50</w:t>
      </w:r>
      <w:r w:rsidRPr="0023634C">
        <w:rPr>
          <w:rFonts w:eastAsia="Calibri" w:cs="Arial"/>
          <w:sz w:val="24"/>
          <w:szCs w:val="24"/>
        </w:rPr>
        <w:t xml:space="preserve"> iterations. The pinhole was set at ~3 airy units. </w:t>
      </w:r>
      <w:r w:rsidRPr="0023634C">
        <w:rPr>
          <w:rFonts w:cs="Arial"/>
          <w:sz w:val="24"/>
          <w:szCs w:val="24"/>
        </w:rPr>
        <w:t xml:space="preserve">EGFP was excited with an Argon ion laser at 488 nm and emitted light was reflected by a 540 nm dichroic mirror through a 505-550 nm bandpass filter and detected </w:t>
      </w:r>
      <w:r w:rsidRPr="0023634C">
        <w:rPr>
          <w:rFonts w:cs="Arial"/>
          <w:sz w:val="24"/>
          <w:szCs w:val="24"/>
        </w:rPr>
        <w:lastRenderedPageBreak/>
        <w:t xml:space="preserve">through a 530 nm </w:t>
      </w:r>
      <w:proofErr w:type="spellStart"/>
      <w:r w:rsidRPr="0023634C">
        <w:rPr>
          <w:rFonts w:cs="Arial"/>
          <w:sz w:val="24"/>
          <w:szCs w:val="24"/>
        </w:rPr>
        <w:t>longpass</w:t>
      </w:r>
      <w:proofErr w:type="spellEnd"/>
      <w:r w:rsidRPr="0023634C">
        <w:rPr>
          <w:rFonts w:cs="Arial"/>
          <w:sz w:val="24"/>
          <w:szCs w:val="24"/>
        </w:rPr>
        <w:t xml:space="preserve"> filter. Data was captured by LSM510 version 3 software (Zeiss, </w:t>
      </w:r>
      <w:proofErr w:type="spellStart"/>
      <w:r w:rsidRPr="0023634C">
        <w:rPr>
          <w:rFonts w:cs="Arial"/>
          <w:sz w:val="24"/>
          <w:szCs w:val="24"/>
        </w:rPr>
        <w:t>Oberkochen</w:t>
      </w:r>
      <w:proofErr w:type="spellEnd"/>
      <w:r w:rsidRPr="0023634C">
        <w:rPr>
          <w:rFonts w:cs="Arial"/>
          <w:sz w:val="24"/>
          <w:szCs w:val="24"/>
        </w:rPr>
        <w:t>, Germany).</w:t>
      </w:r>
      <w:r w:rsidRPr="0023634C">
        <w:rPr>
          <w:rFonts w:cs="Arial"/>
          <w:b/>
          <w:sz w:val="24"/>
          <w:szCs w:val="24"/>
        </w:rPr>
        <w:t xml:space="preserve"> </w:t>
      </w:r>
    </w:p>
    <w:p w14:paraId="4EC5ECEA" w14:textId="77777777" w:rsidR="006E0826" w:rsidRPr="0023634C" w:rsidRDefault="006E0826" w:rsidP="006E0826">
      <w:pPr>
        <w:spacing w:after="0" w:line="480" w:lineRule="auto"/>
        <w:ind w:firstLine="720"/>
        <w:jc w:val="both"/>
        <w:rPr>
          <w:rFonts w:cs="Arial"/>
          <w:i/>
          <w:sz w:val="24"/>
          <w:szCs w:val="24"/>
        </w:rPr>
      </w:pPr>
      <w:r w:rsidRPr="0023634C">
        <w:rPr>
          <w:rFonts w:cs="Arial"/>
          <w:i/>
          <w:sz w:val="24"/>
          <w:szCs w:val="24"/>
        </w:rPr>
        <w:t>Analysis</w:t>
      </w:r>
    </w:p>
    <w:p w14:paraId="1A1EA38D" w14:textId="77777777" w:rsidR="006E0826" w:rsidRPr="0023634C" w:rsidRDefault="006E0826" w:rsidP="006E0826">
      <w:pPr>
        <w:spacing w:after="0" w:line="480" w:lineRule="auto"/>
        <w:jc w:val="both"/>
        <w:rPr>
          <w:rFonts w:cs="Arial"/>
          <w:sz w:val="24"/>
          <w:szCs w:val="24"/>
        </w:rPr>
      </w:pPr>
      <w:r w:rsidRPr="0023634C">
        <w:rPr>
          <w:rFonts w:cs="Arial"/>
          <w:sz w:val="24"/>
          <w:szCs w:val="24"/>
        </w:rPr>
        <w:t>For each FRAP experiment fluorescent intensities for the bleached region (ROI1), non</w:t>
      </w:r>
      <w:r w:rsidRPr="0023634C">
        <w:rPr>
          <w:rFonts w:cs="Arial"/>
          <w:sz w:val="24"/>
          <w:szCs w:val="24"/>
        </w:rPr>
        <w:noBreakHyphen/>
        <w:t>bleached region (acquisition control; ROI2) and background (ROI3) were extracted using the LSM510 software (Figure 2.1). ROI1 and ROI2 were background subtracted (average) and normalised to their respective pre-bleach values (average). The resulting ROI1 values were normalised to the ROI2 values (ROI1 / ROI2). This ratio was then corrected for any non-specific bleaching during acquisition using the following equation:</w:t>
      </w:r>
    </w:p>
    <w:p w14:paraId="24752A32" w14:textId="77777777" w:rsidR="006E0826" w:rsidRPr="0023634C" w:rsidRDefault="001A45BD" w:rsidP="006E0826">
      <w:pPr>
        <w:spacing w:after="0" w:line="480" w:lineRule="auto"/>
        <w:jc w:val="both"/>
        <w:rPr>
          <w:rFonts w:cs="Arial"/>
          <w:sz w:val="24"/>
          <w:szCs w:val="24"/>
        </w:rPr>
      </w:pPr>
      <m:oMathPara>
        <m:oMath>
          <m:f>
            <m:fPr>
              <m:ctrlPr>
                <w:rPr>
                  <w:rFonts w:ascii="Cambria Math" w:hAnsi="Cambria Math" w:cs="Arial"/>
                  <w:i/>
                  <w:sz w:val="24"/>
                  <w:szCs w:val="24"/>
                </w:rPr>
              </m:ctrlPr>
            </m:fPr>
            <m:num>
              <m:d>
                <m:dPr>
                  <m:ctrlPr>
                    <w:rPr>
                      <w:rFonts w:ascii="Cambria Math" w:hAnsi="Cambria Math" w:cs="Arial"/>
                      <w:i/>
                      <w:sz w:val="24"/>
                      <w:szCs w:val="24"/>
                    </w:rPr>
                  </m:ctrlPr>
                </m:dPr>
                <m:e>
                  <m:r>
                    <w:rPr>
                      <w:rFonts w:ascii="Cambria Math" w:hAnsi="Cambria Math" w:cs="Arial"/>
                      <w:sz w:val="24"/>
                      <w:szCs w:val="24"/>
                    </w:rPr>
                    <m:t>Rt-Rp</m:t>
                  </m:r>
                </m:e>
              </m:d>
            </m:num>
            <m:den>
              <m:d>
                <m:dPr>
                  <m:ctrlPr>
                    <w:rPr>
                      <w:rFonts w:ascii="Cambria Math" w:hAnsi="Cambria Math" w:cs="Arial"/>
                      <w:i/>
                      <w:sz w:val="24"/>
                      <w:szCs w:val="24"/>
                    </w:rPr>
                  </m:ctrlPr>
                </m:dPr>
                <m:e>
                  <m:r>
                    <w:rPr>
                      <w:rFonts w:ascii="Cambria Math" w:hAnsi="Cambria Math" w:cs="Arial"/>
                      <w:sz w:val="24"/>
                      <w:szCs w:val="24"/>
                    </w:rPr>
                    <m:t>1-Rp</m:t>
                  </m:r>
                </m:e>
              </m:d>
            </m:den>
          </m:f>
        </m:oMath>
      </m:oMathPara>
    </w:p>
    <w:p w14:paraId="3DE08F10" w14:textId="77777777" w:rsidR="006E0826" w:rsidRPr="0023634C" w:rsidRDefault="006E0826" w:rsidP="006E0826">
      <w:pPr>
        <w:spacing w:after="0" w:line="480" w:lineRule="auto"/>
        <w:jc w:val="both"/>
        <w:rPr>
          <w:rFonts w:cs="Arial"/>
          <w:sz w:val="24"/>
          <w:szCs w:val="24"/>
        </w:rPr>
      </w:pPr>
      <w:r w:rsidRPr="0023634C">
        <w:rPr>
          <w:rFonts w:cs="Arial"/>
          <w:sz w:val="24"/>
          <w:szCs w:val="24"/>
        </w:rPr>
        <w:t xml:space="preserve">Where </w:t>
      </w:r>
      <w:proofErr w:type="spellStart"/>
      <w:proofErr w:type="gramStart"/>
      <w:r w:rsidRPr="0023634C">
        <w:rPr>
          <w:rFonts w:cs="Arial"/>
          <w:i/>
          <w:sz w:val="24"/>
          <w:szCs w:val="24"/>
        </w:rPr>
        <w:t>Rt</w:t>
      </w:r>
      <w:proofErr w:type="spellEnd"/>
      <w:proofErr w:type="gramEnd"/>
      <w:r w:rsidRPr="0023634C">
        <w:rPr>
          <w:rFonts w:cs="Arial"/>
          <w:sz w:val="24"/>
          <w:szCs w:val="24"/>
        </w:rPr>
        <w:t xml:space="preserve"> is the bleach value at a given time point and </w:t>
      </w:r>
      <w:proofErr w:type="spellStart"/>
      <w:r w:rsidRPr="0023634C">
        <w:rPr>
          <w:rFonts w:cs="Arial"/>
          <w:i/>
          <w:sz w:val="24"/>
          <w:szCs w:val="24"/>
        </w:rPr>
        <w:t>Rp</w:t>
      </w:r>
      <w:proofErr w:type="spellEnd"/>
      <w:r w:rsidRPr="0023634C">
        <w:rPr>
          <w:rFonts w:cs="Arial"/>
          <w:sz w:val="24"/>
          <w:szCs w:val="24"/>
        </w:rPr>
        <w:t xml:space="preserve"> is the first post-bleach value. These values were plotted against time and the curves were fitted using the following equation: </w:t>
      </w:r>
    </w:p>
    <w:p w14:paraId="6ADD3CEA" w14:textId="77777777" w:rsidR="006E0826" w:rsidRPr="0023634C" w:rsidRDefault="001A45BD" w:rsidP="006E0826">
      <w:pPr>
        <w:spacing w:after="0" w:line="480" w:lineRule="auto"/>
        <w:jc w:val="both"/>
        <w:rPr>
          <w:rFonts w:cs="Arial"/>
          <w:sz w:val="24"/>
          <w:szCs w:val="24"/>
        </w:rPr>
      </w:pPr>
      <m:oMathPara>
        <m:oMathParaPr>
          <m:jc m:val="center"/>
        </m:oMathParaPr>
        <m:oMath>
          <m:d>
            <m:dPr>
              <m:ctrlPr>
                <w:rPr>
                  <w:rFonts w:ascii="Cambria Math" w:hAnsi="Cambria Math" w:cs="Arial"/>
                  <w:i/>
                  <w:sz w:val="24"/>
                  <w:szCs w:val="24"/>
                </w:rPr>
              </m:ctrlPr>
            </m:dPr>
            <m:e>
              <m:r>
                <w:rPr>
                  <w:rFonts w:ascii="Cambria Math" w:hAnsi="Cambria Math" w:cs="Arial"/>
                  <w:sz w:val="24"/>
                  <w:szCs w:val="24"/>
                </w:rPr>
                <m:t>a-b</m:t>
              </m:r>
            </m:e>
          </m:d>
          <m:sSup>
            <m:sSupPr>
              <m:ctrlPr>
                <w:rPr>
                  <w:rFonts w:ascii="Cambria Math" w:hAnsi="Cambria Math" w:cs="Arial"/>
                  <w:i/>
                  <w:sz w:val="24"/>
                  <w:szCs w:val="24"/>
                </w:rPr>
              </m:ctrlPr>
            </m:sSupPr>
            <m:e>
              <m:r>
                <w:rPr>
                  <w:rFonts w:ascii="Cambria Math" w:hAnsi="Cambria Math" w:cs="Arial"/>
                  <w:sz w:val="24"/>
                  <w:szCs w:val="24"/>
                </w:rPr>
                <m:t>× e</m:t>
              </m:r>
            </m:e>
            <m:sup>
              <m:r>
                <w:rPr>
                  <w:rFonts w:ascii="Cambria Math" w:hAnsi="Cambria Math" w:cs="Arial"/>
                  <w:sz w:val="24"/>
                  <w:szCs w:val="24"/>
                </w:rPr>
                <m:t>-cx</m:t>
              </m:r>
            </m:sup>
          </m:sSup>
          <m:r>
            <w:rPr>
              <w:rFonts w:ascii="Cambria Math" w:hAnsi="Cambria Math" w:cs="Arial"/>
              <w:sz w:val="24"/>
              <w:szCs w:val="24"/>
            </w:rPr>
            <m:t>+b</m:t>
          </m:r>
        </m:oMath>
      </m:oMathPara>
    </w:p>
    <w:p w14:paraId="4476D09F" w14:textId="77777777" w:rsidR="006E0826" w:rsidRPr="0023634C" w:rsidRDefault="006E0826" w:rsidP="006E0826">
      <w:pPr>
        <w:spacing w:after="0" w:line="480" w:lineRule="auto"/>
        <w:jc w:val="both"/>
        <w:rPr>
          <w:rFonts w:cs="Arial"/>
          <w:sz w:val="24"/>
          <w:szCs w:val="24"/>
        </w:rPr>
      </w:pPr>
      <w:r w:rsidRPr="0023634C">
        <w:rPr>
          <w:rFonts w:cs="Arial"/>
          <w:sz w:val="24"/>
          <w:szCs w:val="24"/>
        </w:rPr>
        <w:t>Where a= Value of Y intercept, b= Value of Y at infinity, c= rate constant for graph.</w:t>
      </w:r>
    </w:p>
    <w:p w14:paraId="1D2E4818" w14:textId="18CF930B" w:rsidR="006E0826" w:rsidRPr="0023634C" w:rsidRDefault="006E0826" w:rsidP="006E0826">
      <w:pPr>
        <w:spacing w:after="0" w:line="480" w:lineRule="auto"/>
        <w:jc w:val="both"/>
        <w:rPr>
          <w:rFonts w:cs="Arial"/>
          <w:sz w:val="24"/>
          <w:szCs w:val="24"/>
        </w:rPr>
      </w:pPr>
      <w:r w:rsidRPr="0023634C">
        <w:rPr>
          <w:rFonts w:cs="Arial"/>
          <w:sz w:val="24"/>
          <w:szCs w:val="24"/>
        </w:rPr>
        <w:t xml:space="preserve">Both the normalisation and curve fitting was performed in </w:t>
      </w:r>
      <w:proofErr w:type="spellStart"/>
      <w:r w:rsidRPr="0023634C">
        <w:rPr>
          <w:rFonts w:cs="Arial"/>
          <w:sz w:val="24"/>
          <w:szCs w:val="24"/>
        </w:rPr>
        <w:t>Matlab</w:t>
      </w:r>
      <w:proofErr w:type="spellEnd"/>
      <w:r w:rsidRPr="0023634C">
        <w:rPr>
          <w:rFonts w:cs="Arial"/>
          <w:sz w:val="24"/>
          <w:szCs w:val="24"/>
        </w:rPr>
        <w:t xml:space="preserve"> (</w:t>
      </w:r>
      <w:proofErr w:type="spellStart"/>
      <w:r w:rsidRPr="0023634C">
        <w:rPr>
          <w:rFonts w:cs="Arial"/>
          <w:sz w:val="24"/>
          <w:szCs w:val="24"/>
        </w:rPr>
        <w:t>MathWorks</w:t>
      </w:r>
      <w:proofErr w:type="spellEnd"/>
      <w:r w:rsidRPr="0023634C">
        <w:rPr>
          <w:rFonts w:cs="Arial"/>
          <w:sz w:val="24"/>
          <w:szCs w:val="24"/>
        </w:rPr>
        <w:t>, MA, USA) using an in-house written code</w:t>
      </w:r>
      <w:r w:rsidR="00EC73B8" w:rsidRPr="0023634C">
        <w:rPr>
          <w:rFonts w:cs="Arial"/>
          <w:sz w:val="24"/>
          <w:szCs w:val="24"/>
        </w:rPr>
        <w:t xml:space="preserve"> (Supplemental Document 1)</w:t>
      </w:r>
      <w:r w:rsidRPr="0023634C">
        <w:rPr>
          <w:rFonts w:cs="Arial"/>
          <w:sz w:val="24"/>
          <w:szCs w:val="24"/>
        </w:rPr>
        <w:t xml:space="preserve">. From the curves, the mobile fraction and half time for each FRAP experiment was calculated. </w:t>
      </w:r>
    </w:p>
    <w:p w14:paraId="13907C84" w14:textId="77777777" w:rsidR="006E0826" w:rsidRPr="0023634C" w:rsidRDefault="006E0826" w:rsidP="006E0826">
      <w:pPr>
        <w:spacing w:after="0" w:line="480" w:lineRule="auto"/>
        <w:jc w:val="both"/>
        <w:rPr>
          <w:rFonts w:eastAsia="Calibri" w:cs="Arial"/>
          <w:sz w:val="24"/>
          <w:szCs w:val="24"/>
        </w:rPr>
      </w:pPr>
      <w:r w:rsidRPr="0023634C">
        <w:rPr>
          <w:rFonts w:cs="Arial"/>
          <w:sz w:val="24"/>
          <w:szCs w:val="24"/>
        </w:rPr>
        <w:t>Due to the rapid recovery exhibited by HIF-1α-EGFP, the experimental set-up was altered slightly whereby a strip across the nucleus was bleached and was performed at 100% output power for 50 iterations.</w:t>
      </w:r>
    </w:p>
    <w:p w14:paraId="2905857C" w14:textId="77777777" w:rsidR="006E0826" w:rsidRPr="0023634C" w:rsidRDefault="006E0826" w:rsidP="006E0826">
      <w:pPr>
        <w:spacing w:after="0" w:line="480" w:lineRule="auto"/>
        <w:jc w:val="both"/>
        <w:rPr>
          <w:rFonts w:eastAsia="Calibri" w:cs="Arial"/>
          <w:b/>
          <w:sz w:val="24"/>
          <w:szCs w:val="24"/>
        </w:rPr>
      </w:pPr>
      <w:r w:rsidRPr="0023634C">
        <w:rPr>
          <w:rFonts w:eastAsia="Calibri" w:cs="Arial"/>
          <w:b/>
          <w:sz w:val="24"/>
          <w:szCs w:val="24"/>
        </w:rPr>
        <w:t xml:space="preserve">Fluorescence Loss in </w:t>
      </w:r>
      <w:proofErr w:type="spellStart"/>
      <w:r w:rsidRPr="0023634C">
        <w:rPr>
          <w:rFonts w:eastAsia="Calibri" w:cs="Arial"/>
          <w:b/>
          <w:sz w:val="24"/>
          <w:szCs w:val="24"/>
        </w:rPr>
        <w:t>Photobleaching</w:t>
      </w:r>
      <w:proofErr w:type="spellEnd"/>
    </w:p>
    <w:p w14:paraId="53DE9BFF" w14:textId="77777777" w:rsidR="006E0826" w:rsidRPr="0023634C" w:rsidRDefault="006E0826" w:rsidP="006E0826">
      <w:pPr>
        <w:spacing w:after="0" w:line="480" w:lineRule="auto"/>
        <w:jc w:val="both"/>
        <w:rPr>
          <w:rFonts w:cs="Arial"/>
          <w:b/>
          <w:sz w:val="24"/>
          <w:szCs w:val="24"/>
        </w:rPr>
      </w:pPr>
      <w:r w:rsidRPr="0023634C">
        <w:rPr>
          <w:rFonts w:eastAsia="Calibri" w:cs="Arial"/>
          <w:sz w:val="24"/>
          <w:szCs w:val="24"/>
        </w:rPr>
        <w:lastRenderedPageBreak/>
        <w:t xml:space="preserve">FLIP was performed on a LSM780 (Zeiss, </w:t>
      </w:r>
      <w:proofErr w:type="spellStart"/>
      <w:r w:rsidRPr="0023634C">
        <w:rPr>
          <w:rFonts w:eastAsia="Calibri" w:cs="Arial"/>
          <w:sz w:val="24"/>
          <w:szCs w:val="24"/>
        </w:rPr>
        <w:t>Oberkochen</w:t>
      </w:r>
      <w:proofErr w:type="spellEnd"/>
      <w:r w:rsidRPr="0023634C">
        <w:rPr>
          <w:rFonts w:eastAsia="Calibri" w:cs="Arial"/>
          <w:sz w:val="24"/>
          <w:szCs w:val="24"/>
        </w:rPr>
        <w:t xml:space="preserve">, Germany) confocal microscope. Following the acquisition of 10 images, cells expressing EGFP-HIF-2α were bleached within a region of interest with an Argon ion laser (488 nm) for 100 iterations at 100% output power. Twenty post-bleach images were captured before bleaching was repeated. Cycles of imaging and bleaching were carried out until fluorescence in the non-bleached region was lost. </w:t>
      </w:r>
      <w:r w:rsidRPr="0023634C">
        <w:rPr>
          <w:rFonts w:cs="Arial"/>
          <w:sz w:val="24"/>
          <w:szCs w:val="24"/>
        </w:rPr>
        <w:t xml:space="preserve">Images were captured by Zen 2012 software (Zeiss, </w:t>
      </w:r>
      <w:proofErr w:type="spellStart"/>
      <w:r w:rsidRPr="0023634C">
        <w:rPr>
          <w:rFonts w:cs="Arial"/>
          <w:sz w:val="24"/>
          <w:szCs w:val="24"/>
        </w:rPr>
        <w:t>Oberkochen</w:t>
      </w:r>
      <w:proofErr w:type="spellEnd"/>
      <w:r w:rsidRPr="0023634C">
        <w:rPr>
          <w:rFonts w:cs="Arial"/>
          <w:sz w:val="24"/>
          <w:szCs w:val="24"/>
        </w:rPr>
        <w:t>, Germany).</w:t>
      </w:r>
    </w:p>
    <w:p w14:paraId="1E135716" w14:textId="77777777" w:rsidR="006E0826" w:rsidRPr="0023634C" w:rsidRDefault="006E0826" w:rsidP="006E0826">
      <w:pPr>
        <w:spacing w:after="0" w:line="480" w:lineRule="auto"/>
        <w:ind w:firstLine="720"/>
        <w:rPr>
          <w:rFonts w:cs="Arial"/>
          <w:i/>
          <w:sz w:val="24"/>
          <w:szCs w:val="24"/>
        </w:rPr>
      </w:pPr>
      <w:r w:rsidRPr="0023634C">
        <w:rPr>
          <w:rFonts w:cs="Arial"/>
          <w:i/>
          <w:sz w:val="24"/>
          <w:szCs w:val="24"/>
        </w:rPr>
        <w:t>Analysis</w:t>
      </w:r>
    </w:p>
    <w:p w14:paraId="5D707534" w14:textId="6700AB79" w:rsidR="00D76A3B" w:rsidRPr="0023634C" w:rsidRDefault="006E0826" w:rsidP="006E0826">
      <w:pPr>
        <w:spacing w:line="480" w:lineRule="auto"/>
        <w:jc w:val="both"/>
        <w:rPr>
          <w:rFonts w:cs="Arial"/>
          <w:sz w:val="24"/>
          <w:szCs w:val="24"/>
        </w:rPr>
      </w:pPr>
      <w:r w:rsidRPr="0023634C">
        <w:rPr>
          <w:rFonts w:cs="Arial"/>
          <w:sz w:val="24"/>
          <w:szCs w:val="24"/>
        </w:rPr>
        <w:t>For each FLIP experiment, the fluorescent intensities for the bleached region (ROI1), non</w:t>
      </w:r>
      <w:r w:rsidRPr="0023634C">
        <w:rPr>
          <w:rFonts w:cs="Arial"/>
          <w:sz w:val="24"/>
          <w:szCs w:val="24"/>
        </w:rPr>
        <w:noBreakHyphen/>
        <w:t xml:space="preserve">bleached region (ROI2) and background (ROI3) were extracted using Fiji. The average of the background fluorescence over the course of the time-lapse was subtracted from each ROI2 value. These background corrected values were then normalised to the average of the pre-bleach fluorescence values. This data was plotted against time. The half time for each experiment was calculated by fitting each FLIP curves with a one component exponential decay curve in </w:t>
      </w:r>
      <w:proofErr w:type="spellStart"/>
      <w:r w:rsidRPr="0023634C">
        <w:rPr>
          <w:rFonts w:cs="Arial"/>
          <w:sz w:val="24"/>
          <w:szCs w:val="24"/>
        </w:rPr>
        <w:t>Matlab</w:t>
      </w:r>
      <w:proofErr w:type="spellEnd"/>
      <w:r w:rsidRPr="0023634C">
        <w:rPr>
          <w:rFonts w:cs="Arial"/>
          <w:sz w:val="24"/>
          <w:szCs w:val="24"/>
        </w:rPr>
        <w:t xml:space="preserve"> (</w:t>
      </w:r>
      <w:proofErr w:type="spellStart"/>
      <w:r w:rsidRPr="0023634C">
        <w:rPr>
          <w:rFonts w:cs="Arial"/>
          <w:sz w:val="24"/>
          <w:szCs w:val="24"/>
        </w:rPr>
        <w:t>MathWorks</w:t>
      </w:r>
      <w:proofErr w:type="spellEnd"/>
      <w:r w:rsidRPr="0023634C">
        <w:rPr>
          <w:rFonts w:cs="Arial"/>
          <w:sz w:val="24"/>
          <w:szCs w:val="24"/>
        </w:rPr>
        <w:t>, MA, USA).</w:t>
      </w:r>
      <w:r w:rsidR="00D76A3B" w:rsidRPr="0023634C">
        <w:rPr>
          <w:rFonts w:cs="Arial"/>
          <w:sz w:val="24"/>
          <w:szCs w:val="24"/>
        </w:rPr>
        <w:br w:type="page"/>
      </w:r>
    </w:p>
    <w:p w14:paraId="4D61425C" w14:textId="390A0F44" w:rsidR="002E2500" w:rsidRPr="0023634C" w:rsidRDefault="002E2500" w:rsidP="008A704B">
      <w:pPr>
        <w:spacing w:line="480" w:lineRule="auto"/>
        <w:jc w:val="both"/>
        <w:rPr>
          <w:b/>
          <w:sz w:val="24"/>
          <w:szCs w:val="24"/>
        </w:rPr>
      </w:pPr>
      <w:r w:rsidRPr="0023634C">
        <w:rPr>
          <w:b/>
          <w:sz w:val="24"/>
          <w:szCs w:val="24"/>
        </w:rPr>
        <w:lastRenderedPageBreak/>
        <w:t>Competing Interests</w:t>
      </w:r>
    </w:p>
    <w:p w14:paraId="0A5FA2B8" w14:textId="55DAD77D" w:rsidR="002E2500" w:rsidRPr="0023634C" w:rsidRDefault="00742ED2" w:rsidP="008A704B">
      <w:pPr>
        <w:spacing w:line="480" w:lineRule="auto"/>
        <w:jc w:val="both"/>
        <w:rPr>
          <w:sz w:val="24"/>
          <w:szCs w:val="24"/>
        </w:rPr>
      </w:pPr>
      <w:r w:rsidRPr="0023634C">
        <w:rPr>
          <w:sz w:val="24"/>
          <w:szCs w:val="24"/>
        </w:rPr>
        <w:t>The authors declare</w:t>
      </w:r>
      <w:r w:rsidR="002E2500" w:rsidRPr="0023634C">
        <w:rPr>
          <w:sz w:val="24"/>
          <w:szCs w:val="24"/>
        </w:rPr>
        <w:t xml:space="preserve"> no competing interests.</w:t>
      </w:r>
    </w:p>
    <w:p w14:paraId="51F869FC" w14:textId="667750B2" w:rsidR="002E2500" w:rsidRPr="0023634C" w:rsidRDefault="002E2500" w:rsidP="008A704B">
      <w:pPr>
        <w:spacing w:line="480" w:lineRule="auto"/>
        <w:jc w:val="both"/>
        <w:rPr>
          <w:b/>
          <w:sz w:val="24"/>
          <w:szCs w:val="24"/>
        </w:rPr>
      </w:pPr>
      <w:r w:rsidRPr="0023634C">
        <w:rPr>
          <w:b/>
          <w:sz w:val="24"/>
          <w:szCs w:val="24"/>
        </w:rPr>
        <w:t>Authors’ Contribution</w:t>
      </w:r>
    </w:p>
    <w:p w14:paraId="3B69E440" w14:textId="5A630E73" w:rsidR="008A704B" w:rsidRPr="0023634C" w:rsidRDefault="008A704B" w:rsidP="008A704B">
      <w:pPr>
        <w:spacing w:line="480" w:lineRule="auto"/>
        <w:jc w:val="both"/>
        <w:rPr>
          <w:sz w:val="24"/>
          <w:szCs w:val="24"/>
        </w:rPr>
      </w:pPr>
      <w:r w:rsidRPr="0023634C">
        <w:rPr>
          <w:sz w:val="24"/>
          <w:szCs w:val="24"/>
        </w:rPr>
        <w:t>ST performed the experiments, analysed the data, prepared figures and/or tables, carried out statistical analysis and drafted the manuscript. JB contributed reagents</w:t>
      </w:r>
      <w:r w:rsidR="00742ED2" w:rsidRPr="0023634C">
        <w:rPr>
          <w:sz w:val="24"/>
          <w:szCs w:val="24"/>
        </w:rPr>
        <w:t>,</w:t>
      </w:r>
      <w:r w:rsidRPr="0023634C">
        <w:rPr>
          <w:sz w:val="24"/>
          <w:szCs w:val="24"/>
        </w:rPr>
        <w:t xml:space="preserve"> materials</w:t>
      </w:r>
      <w:r w:rsidR="00742ED2" w:rsidRPr="0023634C">
        <w:rPr>
          <w:sz w:val="24"/>
          <w:szCs w:val="24"/>
        </w:rPr>
        <w:t>, preliminary results to this study and provided intellectual input</w:t>
      </w:r>
      <w:r w:rsidRPr="0023634C">
        <w:rPr>
          <w:sz w:val="24"/>
          <w:szCs w:val="24"/>
        </w:rPr>
        <w:t xml:space="preserve">. DM </w:t>
      </w:r>
      <w:r w:rsidR="00742ED2" w:rsidRPr="0023634C">
        <w:rPr>
          <w:sz w:val="24"/>
          <w:szCs w:val="24"/>
        </w:rPr>
        <w:t>generated</w:t>
      </w:r>
      <w:r w:rsidRPr="0023634C">
        <w:rPr>
          <w:sz w:val="24"/>
          <w:szCs w:val="24"/>
        </w:rPr>
        <w:t xml:space="preserve"> analysis tools and participated in data analysis</w:t>
      </w:r>
      <w:r w:rsidR="00742ED2" w:rsidRPr="0023634C">
        <w:rPr>
          <w:sz w:val="24"/>
          <w:szCs w:val="24"/>
        </w:rPr>
        <w:t xml:space="preserve"> and reviewed drafts of the manuscript</w:t>
      </w:r>
      <w:r w:rsidRPr="0023634C">
        <w:rPr>
          <w:sz w:val="24"/>
          <w:szCs w:val="24"/>
        </w:rPr>
        <w:t xml:space="preserve">. VS conceived and coordinated the study and </w:t>
      </w:r>
      <w:r w:rsidR="00742ED2" w:rsidRPr="0023634C">
        <w:rPr>
          <w:sz w:val="24"/>
          <w:szCs w:val="24"/>
        </w:rPr>
        <w:t>wrote</w:t>
      </w:r>
      <w:r w:rsidRPr="0023634C">
        <w:rPr>
          <w:sz w:val="24"/>
          <w:szCs w:val="24"/>
        </w:rPr>
        <w:t xml:space="preserve"> the manuscript. </w:t>
      </w:r>
      <w:r w:rsidR="00742ED2" w:rsidRPr="0023634C">
        <w:rPr>
          <w:sz w:val="24"/>
          <w:szCs w:val="24"/>
        </w:rPr>
        <w:t xml:space="preserve">DGF and RL contributed </w:t>
      </w:r>
      <w:r w:rsidR="001200C9" w:rsidRPr="0023634C">
        <w:rPr>
          <w:sz w:val="24"/>
          <w:szCs w:val="24"/>
        </w:rPr>
        <w:t xml:space="preserve">to the direction of the project, </w:t>
      </w:r>
      <w:r w:rsidR="00742ED2" w:rsidRPr="0023634C">
        <w:rPr>
          <w:sz w:val="24"/>
          <w:szCs w:val="24"/>
        </w:rPr>
        <w:t>provided input in data an</w:t>
      </w:r>
      <w:r w:rsidR="001200C9" w:rsidRPr="0023634C">
        <w:rPr>
          <w:sz w:val="24"/>
          <w:szCs w:val="24"/>
        </w:rPr>
        <w:t>alysis</w:t>
      </w:r>
      <w:r w:rsidR="00742ED2" w:rsidRPr="0023634C">
        <w:rPr>
          <w:sz w:val="24"/>
          <w:szCs w:val="24"/>
        </w:rPr>
        <w:t xml:space="preserve">. </w:t>
      </w:r>
      <w:r w:rsidRPr="0023634C">
        <w:rPr>
          <w:sz w:val="24"/>
          <w:szCs w:val="24"/>
        </w:rPr>
        <w:t xml:space="preserve">All authors reviewed drafts of the manuscript and gave final approval for publication. </w:t>
      </w:r>
    </w:p>
    <w:p w14:paraId="1FB41BC0" w14:textId="77777777" w:rsidR="00954876" w:rsidRPr="0023634C" w:rsidRDefault="00D76A3B" w:rsidP="008A704B">
      <w:pPr>
        <w:spacing w:line="480" w:lineRule="auto"/>
        <w:jc w:val="both"/>
        <w:rPr>
          <w:b/>
          <w:sz w:val="24"/>
          <w:szCs w:val="24"/>
        </w:rPr>
      </w:pPr>
      <w:r w:rsidRPr="0023634C">
        <w:rPr>
          <w:b/>
          <w:sz w:val="24"/>
          <w:szCs w:val="24"/>
        </w:rPr>
        <w:t>Acknowledgements</w:t>
      </w:r>
    </w:p>
    <w:p w14:paraId="25FC9586" w14:textId="77777777" w:rsidR="00B16E2C" w:rsidRPr="0023634C" w:rsidRDefault="002E2500" w:rsidP="008A704B">
      <w:pPr>
        <w:spacing w:line="480" w:lineRule="auto"/>
        <w:jc w:val="both"/>
        <w:rPr>
          <w:rFonts w:cs="Arial"/>
          <w:color w:val="000000" w:themeColor="text1"/>
          <w:sz w:val="24"/>
          <w:szCs w:val="24"/>
        </w:rPr>
      </w:pPr>
      <w:r w:rsidRPr="0023634C">
        <w:rPr>
          <w:rFonts w:cs="Arial"/>
          <w:color w:val="000000" w:themeColor="text1"/>
          <w:sz w:val="24"/>
          <w:szCs w:val="24"/>
        </w:rPr>
        <w:t xml:space="preserve">We thank Dr Marco Marcello and Dr Joanna </w:t>
      </w:r>
      <w:proofErr w:type="spellStart"/>
      <w:r w:rsidRPr="0023634C">
        <w:rPr>
          <w:rFonts w:cs="Arial"/>
          <w:color w:val="000000" w:themeColor="text1"/>
          <w:sz w:val="24"/>
          <w:szCs w:val="24"/>
        </w:rPr>
        <w:t>Majchrowska</w:t>
      </w:r>
      <w:proofErr w:type="spellEnd"/>
      <w:r w:rsidRPr="0023634C">
        <w:rPr>
          <w:rFonts w:cs="Arial"/>
          <w:color w:val="000000" w:themeColor="text1"/>
          <w:sz w:val="24"/>
          <w:szCs w:val="24"/>
        </w:rPr>
        <w:t xml:space="preserve"> for their technical support in the </w:t>
      </w:r>
      <w:r w:rsidR="00E8122A" w:rsidRPr="0023634C">
        <w:rPr>
          <w:rFonts w:cs="Arial"/>
          <w:color w:val="000000" w:themeColor="text1"/>
          <w:sz w:val="24"/>
          <w:szCs w:val="24"/>
        </w:rPr>
        <w:t>Centre for Cell Imaging (CCI)</w:t>
      </w:r>
      <w:r w:rsidRPr="0023634C">
        <w:rPr>
          <w:color w:val="000000" w:themeColor="text1"/>
          <w:sz w:val="24"/>
          <w:szCs w:val="24"/>
        </w:rPr>
        <w:t xml:space="preserve">. </w:t>
      </w:r>
      <w:r w:rsidR="00D865E8" w:rsidRPr="0023634C">
        <w:rPr>
          <w:color w:val="000000" w:themeColor="text1"/>
          <w:sz w:val="24"/>
          <w:szCs w:val="24"/>
        </w:rPr>
        <w:t xml:space="preserve">PML-YFP </w:t>
      </w:r>
      <w:r w:rsidR="00954876" w:rsidRPr="0023634C">
        <w:rPr>
          <w:color w:val="000000" w:themeColor="text1"/>
          <w:sz w:val="24"/>
          <w:szCs w:val="24"/>
        </w:rPr>
        <w:t xml:space="preserve">cells </w:t>
      </w:r>
      <w:r w:rsidR="00D865E8" w:rsidRPr="0023634C">
        <w:rPr>
          <w:color w:val="000000" w:themeColor="text1"/>
          <w:sz w:val="24"/>
          <w:szCs w:val="24"/>
        </w:rPr>
        <w:t xml:space="preserve">were kindly </w:t>
      </w:r>
      <w:r w:rsidR="00954876" w:rsidRPr="0023634C">
        <w:rPr>
          <w:color w:val="000000" w:themeColor="text1"/>
          <w:sz w:val="24"/>
          <w:szCs w:val="24"/>
        </w:rPr>
        <w:t>provided</w:t>
      </w:r>
      <w:r w:rsidR="008D2B67" w:rsidRPr="0023634C">
        <w:rPr>
          <w:color w:val="000000" w:themeColor="text1"/>
          <w:sz w:val="24"/>
          <w:szCs w:val="24"/>
        </w:rPr>
        <w:t xml:space="preserve"> </w:t>
      </w:r>
      <w:r w:rsidR="00D865E8" w:rsidRPr="0023634C">
        <w:rPr>
          <w:color w:val="000000" w:themeColor="text1"/>
          <w:sz w:val="24"/>
          <w:szCs w:val="24"/>
        </w:rPr>
        <w:t xml:space="preserve">by </w:t>
      </w:r>
      <w:r w:rsidR="00D865E8" w:rsidRPr="0023634C">
        <w:rPr>
          <w:rFonts w:cs="Arial"/>
          <w:color w:val="000000" w:themeColor="text1"/>
          <w:sz w:val="24"/>
          <w:szCs w:val="24"/>
        </w:rPr>
        <w:t>E. G. Jaffrey (University of Dundee, UK)</w:t>
      </w:r>
      <w:r w:rsidR="00E8122A" w:rsidRPr="0023634C">
        <w:rPr>
          <w:rFonts w:cs="Arial"/>
          <w:color w:val="000000" w:themeColor="text1"/>
          <w:sz w:val="24"/>
          <w:szCs w:val="24"/>
        </w:rPr>
        <w:t>,</w:t>
      </w:r>
      <w:r w:rsidR="00742ED2" w:rsidRPr="0023634C">
        <w:rPr>
          <w:rFonts w:cs="Arial"/>
          <w:color w:val="000000" w:themeColor="text1"/>
          <w:sz w:val="24"/>
          <w:szCs w:val="24"/>
        </w:rPr>
        <w:t xml:space="preserve"> the plasmid encoding HIF-2α-DM</w:t>
      </w:r>
      <w:r w:rsidR="00E8122A" w:rsidRPr="0023634C">
        <w:rPr>
          <w:rFonts w:cs="Arial"/>
          <w:color w:val="000000" w:themeColor="text1"/>
          <w:sz w:val="24"/>
          <w:szCs w:val="24"/>
        </w:rPr>
        <w:t xml:space="preserve"> was </w:t>
      </w:r>
      <w:r w:rsidR="00E8122A" w:rsidRPr="0023634C">
        <w:rPr>
          <w:rFonts w:eastAsia="Calibri" w:cs="Arial"/>
          <w:sz w:val="24"/>
          <w:szCs w:val="24"/>
        </w:rPr>
        <w:t xml:space="preserve">provided by </w:t>
      </w:r>
      <w:proofErr w:type="spellStart"/>
      <w:r w:rsidR="00E8122A" w:rsidRPr="0023634C">
        <w:rPr>
          <w:rFonts w:eastAsia="Calibri" w:cs="Arial"/>
          <w:sz w:val="24"/>
          <w:szCs w:val="24"/>
        </w:rPr>
        <w:t>Edurne</w:t>
      </w:r>
      <w:proofErr w:type="spellEnd"/>
      <w:r w:rsidR="00E8122A" w:rsidRPr="0023634C">
        <w:rPr>
          <w:rFonts w:eastAsia="Calibri" w:cs="Arial"/>
          <w:sz w:val="24"/>
          <w:szCs w:val="24"/>
        </w:rPr>
        <w:t xml:space="preserve"> Berra (</w:t>
      </w:r>
      <w:proofErr w:type="spellStart"/>
      <w:r w:rsidR="00E8122A" w:rsidRPr="0023634C">
        <w:rPr>
          <w:rFonts w:eastAsia="Calibri" w:cs="Arial"/>
          <w:sz w:val="24"/>
          <w:szCs w:val="24"/>
        </w:rPr>
        <w:t>CiCBiogune</w:t>
      </w:r>
      <w:proofErr w:type="spellEnd"/>
      <w:r w:rsidR="00E8122A" w:rsidRPr="0023634C">
        <w:rPr>
          <w:rFonts w:eastAsia="Calibri" w:cs="Arial"/>
          <w:sz w:val="24"/>
          <w:szCs w:val="24"/>
        </w:rPr>
        <w:t xml:space="preserve">, Bilbao, Spain) </w:t>
      </w:r>
      <w:r w:rsidR="00E8122A" w:rsidRPr="0023634C">
        <w:rPr>
          <w:rFonts w:cs="Arial"/>
          <w:color w:val="000000" w:themeColor="text1"/>
          <w:sz w:val="24"/>
          <w:szCs w:val="24"/>
        </w:rPr>
        <w:t xml:space="preserve">and </w:t>
      </w:r>
      <w:r w:rsidR="00742ED2" w:rsidRPr="0023634C">
        <w:rPr>
          <w:rFonts w:cs="Arial"/>
          <w:color w:val="000000" w:themeColor="text1"/>
          <w:sz w:val="24"/>
          <w:szCs w:val="24"/>
        </w:rPr>
        <w:t xml:space="preserve">was subsequently cloned to generate HIF-2α-DM-EGFP by Amelie </w:t>
      </w:r>
      <w:proofErr w:type="spellStart"/>
      <w:r w:rsidR="00742ED2" w:rsidRPr="0023634C">
        <w:rPr>
          <w:rFonts w:cs="Arial"/>
          <w:color w:val="000000" w:themeColor="text1"/>
          <w:sz w:val="24"/>
          <w:szCs w:val="24"/>
        </w:rPr>
        <w:t>Schober</w:t>
      </w:r>
      <w:proofErr w:type="spellEnd"/>
      <w:r w:rsidR="00742ED2" w:rsidRPr="0023634C">
        <w:rPr>
          <w:rFonts w:cs="Arial"/>
          <w:color w:val="000000" w:themeColor="text1"/>
          <w:sz w:val="24"/>
          <w:szCs w:val="24"/>
        </w:rPr>
        <w:t xml:space="preserve">. </w:t>
      </w:r>
      <w:proofErr w:type="gramStart"/>
      <w:r w:rsidR="008D2B67" w:rsidRPr="0023634C">
        <w:rPr>
          <w:rFonts w:cs="Arial"/>
          <w:sz w:val="24"/>
          <w:szCs w:val="24"/>
        </w:rPr>
        <w:t>pCMX-PL1-YFP-mHDAC5</w:t>
      </w:r>
      <w:proofErr w:type="gramEnd"/>
      <w:r w:rsidR="008D2B67" w:rsidRPr="0023634C">
        <w:rPr>
          <w:rFonts w:cs="Arial"/>
          <w:sz w:val="24"/>
          <w:szCs w:val="24"/>
        </w:rPr>
        <w:t xml:space="preserve"> plasmid was provided by R. M. Evans (The Salk Institute, CA, USA)</w:t>
      </w:r>
      <w:r w:rsidR="00D865E8" w:rsidRPr="0023634C">
        <w:rPr>
          <w:rFonts w:cs="Arial"/>
          <w:color w:val="000000" w:themeColor="text1"/>
          <w:sz w:val="24"/>
          <w:szCs w:val="24"/>
        </w:rPr>
        <w:t>.</w:t>
      </w:r>
    </w:p>
    <w:p w14:paraId="519D8CEE" w14:textId="2BE3B741" w:rsidR="00EC73B8" w:rsidRPr="0023634C" w:rsidRDefault="00EC73B8" w:rsidP="00EC73B8">
      <w:pPr>
        <w:spacing w:line="480" w:lineRule="auto"/>
        <w:jc w:val="both"/>
        <w:rPr>
          <w:b/>
          <w:sz w:val="24"/>
          <w:szCs w:val="24"/>
        </w:rPr>
      </w:pPr>
      <w:r w:rsidRPr="0023634C">
        <w:rPr>
          <w:b/>
          <w:sz w:val="24"/>
          <w:szCs w:val="24"/>
        </w:rPr>
        <w:t>Data accessibility</w:t>
      </w:r>
    </w:p>
    <w:p w14:paraId="24346F83" w14:textId="7D8DE38C" w:rsidR="00EC73B8" w:rsidRPr="0023634C" w:rsidRDefault="00EC73B8" w:rsidP="00EC73B8">
      <w:pPr>
        <w:spacing w:line="480" w:lineRule="auto"/>
        <w:jc w:val="both"/>
        <w:rPr>
          <w:sz w:val="24"/>
          <w:szCs w:val="24"/>
        </w:rPr>
      </w:pPr>
      <w:r w:rsidRPr="0023634C">
        <w:rPr>
          <w:rStyle w:val="Hyperlink"/>
          <w:rFonts w:eastAsia="Times New Roman" w:cs="Tahoma"/>
          <w:color w:val="auto"/>
          <w:sz w:val="24"/>
          <w:szCs w:val="24"/>
          <w:u w:val="none"/>
        </w:rPr>
        <w:t xml:space="preserve">7 supplemental movies and the </w:t>
      </w:r>
      <w:proofErr w:type="spellStart"/>
      <w:r w:rsidRPr="0023634C">
        <w:rPr>
          <w:rStyle w:val="Hyperlink"/>
          <w:rFonts w:eastAsia="Times New Roman" w:cs="Tahoma"/>
          <w:color w:val="auto"/>
          <w:sz w:val="24"/>
          <w:szCs w:val="24"/>
          <w:u w:val="none"/>
        </w:rPr>
        <w:t>Matlab</w:t>
      </w:r>
      <w:proofErr w:type="spellEnd"/>
      <w:r w:rsidRPr="0023634C">
        <w:rPr>
          <w:rStyle w:val="Hyperlink"/>
          <w:rFonts w:eastAsia="Times New Roman" w:cs="Tahoma"/>
          <w:color w:val="auto"/>
          <w:sz w:val="24"/>
          <w:szCs w:val="24"/>
          <w:u w:val="none"/>
        </w:rPr>
        <w:t xml:space="preserve"> code supporting this article have been uploaded as part of the supplementary material. A</w:t>
      </w:r>
      <w:r w:rsidRPr="0023634C">
        <w:rPr>
          <w:sz w:val="24"/>
          <w:szCs w:val="24"/>
        </w:rPr>
        <w:t xml:space="preserve">ll raw imaging data are openly available through OMERO at the following link: </w:t>
      </w:r>
      <w:hyperlink r:id="rId7" w:tgtFrame="_blank" w:history="1">
        <w:r w:rsidRPr="0023634C">
          <w:rPr>
            <w:rStyle w:val="Hyperlink"/>
            <w:rFonts w:eastAsia="Times New Roman" w:cs="Tahoma"/>
            <w:sz w:val="24"/>
            <w:szCs w:val="24"/>
          </w:rPr>
          <w:t>http://tiny.cc/2016-taylor</w:t>
        </w:r>
      </w:hyperlink>
      <w:r w:rsidRPr="0023634C">
        <w:rPr>
          <w:rStyle w:val="Hyperlink"/>
          <w:rFonts w:eastAsia="Times New Roman" w:cs="Tahoma"/>
          <w:color w:val="auto"/>
          <w:sz w:val="24"/>
          <w:szCs w:val="24"/>
          <w:u w:val="none"/>
        </w:rPr>
        <w:t xml:space="preserve">. </w:t>
      </w:r>
    </w:p>
    <w:p w14:paraId="50F0C553" w14:textId="6600FE6F" w:rsidR="002E2500" w:rsidRPr="0023634C" w:rsidRDefault="00D865E8" w:rsidP="008A704B">
      <w:pPr>
        <w:spacing w:line="480" w:lineRule="auto"/>
        <w:jc w:val="both"/>
        <w:rPr>
          <w:color w:val="000000" w:themeColor="text1"/>
          <w:sz w:val="24"/>
          <w:szCs w:val="24"/>
        </w:rPr>
      </w:pPr>
      <w:r w:rsidRPr="0023634C">
        <w:rPr>
          <w:rFonts w:cs="Arial"/>
          <w:color w:val="000000" w:themeColor="text1"/>
          <w:sz w:val="24"/>
          <w:szCs w:val="24"/>
        </w:rPr>
        <w:lastRenderedPageBreak/>
        <w:t xml:space="preserve"> </w:t>
      </w:r>
    </w:p>
    <w:p w14:paraId="003D8B9B" w14:textId="77777777" w:rsidR="002E2500" w:rsidRPr="0023634C" w:rsidRDefault="002E2500" w:rsidP="008A704B">
      <w:pPr>
        <w:spacing w:line="480" w:lineRule="auto"/>
        <w:jc w:val="both"/>
        <w:rPr>
          <w:b/>
          <w:color w:val="000000" w:themeColor="text1"/>
          <w:sz w:val="24"/>
          <w:szCs w:val="24"/>
        </w:rPr>
      </w:pPr>
      <w:r w:rsidRPr="0023634C">
        <w:rPr>
          <w:b/>
          <w:color w:val="000000" w:themeColor="text1"/>
          <w:sz w:val="24"/>
          <w:szCs w:val="24"/>
        </w:rPr>
        <w:t>Funding</w:t>
      </w:r>
    </w:p>
    <w:p w14:paraId="58C1B556" w14:textId="6105A951" w:rsidR="002E2500" w:rsidRPr="0023634C" w:rsidRDefault="002E2500" w:rsidP="008A704B">
      <w:pPr>
        <w:spacing w:line="480" w:lineRule="auto"/>
        <w:jc w:val="both"/>
        <w:rPr>
          <w:color w:val="000000" w:themeColor="text1"/>
          <w:sz w:val="24"/>
          <w:szCs w:val="24"/>
        </w:rPr>
      </w:pPr>
      <w:r w:rsidRPr="0023634C">
        <w:rPr>
          <w:color w:val="000000" w:themeColor="text1"/>
          <w:sz w:val="24"/>
          <w:szCs w:val="24"/>
        </w:rPr>
        <w:t xml:space="preserve">ST was funded by a MRC capacity building DTG studentship. </w:t>
      </w:r>
      <w:r w:rsidR="00E8122A" w:rsidRPr="0023634C">
        <w:rPr>
          <w:color w:val="000000" w:themeColor="text1"/>
          <w:sz w:val="24"/>
          <w:szCs w:val="24"/>
          <w:lang w:val="en"/>
        </w:rPr>
        <w:t>DM is funded by the MRC (</w:t>
      </w:r>
      <w:r w:rsidR="00E8122A" w:rsidRPr="0023634C">
        <w:rPr>
          <w:color w:val="000000" w:themeColor="text1"/>
          <w:sz w:val="24"/>
          <w:szCs w:val="24"/>
          <w:shd w:val="clear" w:color="auto" w:fill="F9F9F9"/>
          <w:lang w:val="en"/>
        </w:rPr>
        <w:t>MR/K015931/1</w:t>
      </w:r>
      <w:r w:rsidR="00E8122A" w:rsidRPr="0023634C">
        <w:rPr>
          <w:color w:val="000000" w:themeColor="text1"/>
          <w:sz w:val="24"/>
          <w:szCs w:val="24"/>
          <w:lang w:val="en"/>
        </w:rPr>
        <w:t xml:space="preserve">). </w:t>
      </w:r>
      <w:r w:rsidRPr="0023634C">
        <w:rPr>
          <w:color w:val="000000" w:themeColor="text1"/>
          <w:sz w:val="24"/>
          <w:szCs w:val="24"/>
        </w:rPr>
        <w:t xml:space="preserve">DGF is funded by </w:t>
      </w:r>
      <w:r w:rsidRPr="0023634C">
        <w:rPr>
          <w:rFonts w:eastAsia="Times New Roman"/>
        </w:rPr>
        <w:t xml:space="preserve">North West Cancer, and Cancer and Polio Research Fund. </w:t>
      </w:r>
      <w:r w:rsidRPr="0023634C">
        <w:rPr>
          <w:color w:val="000000" w:themeColor="text1"/>
          <w:sz w:val="24"/>
          <w:szCs w:val="24"/>
        </w:rPr>
        <w:t xml:space="preserve">All </w:t>
      </w:r>
      <w:r w:rsidR="00E8122A" w:rsidRPr="0023634C">
        <w:rPr>
          <w:color w:val="000000" w:themeColor="text1"/>
          <w:sz w:val="24"/>
          <w:szCs w:val="24"/>
        </w:rPr>
        <w:t>m</w:t>
      </w:r>
      <w:r w:rsidRPr="0023634C">
        <w:rPr>
          <w:color w:val="000000" w:themeColor="text1"/>
          <w:sz w:val="24"/>
          <w:szCs w:val="24"/>
        </w:rPr>
        <w:t>icroscopy experim</w:t>
      </w:r>
      <w:r w:rsidR="00E8122A" w:rsidRPr="0023634C">
        <w:rPr>
          <w:color w:val="000000" w:themeColor="text1"/>
          <w:sz w:val="24"/>
          <w:szCs w:val="24"/>
        </w:rPr>
        <w:t xml:space="preserve">ents were performed in the </w:t>
      </w:r>
      <w:r w:rsidRPr="0023634C">
        <w:rPr>
          <w:color w:val="000000" w:themeColor="text1"/>
          <w:sz w:val="24"/>
          <w:szCs w:val="24"/>
        </w:rPr>
        <w:t>CCI using equipment funded by the MRC (</w:t>
      </w:r>
      <w:r w:rsidRPr="0023634C">
        <w:rPr>
          <w:color w:val="000000" w:themeColor="text1"/>
          <w:sz w:val="24"/>
          <w:szCs w:val="24"/>
          <w:shd w:val="clear" w:color="auto" w:fill="F9F9F9"/>
          <w:lang w:val="en"/>
        </w:rPr>
        <w:t>MR/K015931/1</w:t>
      </w:r>
      <w:r w:rsidRPr="0023634C">
        <w:rPr>
          <w:color w:val="000000" w:themeColor="text1"/>
          <w:sz w:val="24"/>
          <w:szCs w:val="24"/>
          <w:lang w:val="en"/>
        </w:rPr>
        <w:t xml:space="preserve">). </w:t>
      </w:r>
    </w:p>
    <w:p w14:paraId="7E27CE30" w14:textId="54215FE5" w:rsidR="00D76A3B" w:rsidRPr="0023634C" w:rsidRDefault="00D76A3B" w:rsidP="00D76A3B">
      <w:pPr>
        <w:spacing w:line="480" w:lineRule="auto"/>
        <w:rPr>
          <w:rFonts w:cs="Arial"/>
          <w:sz w:val="24"/>
          <w:szCs w:val="24"/>
        </w:rPr>
      </w:pPr>
      <w:r w:rsidRPr="0023634C">
        <w:rPr>
          <w:rFonts w:cs="Arial"/>
          <w:sz w:val="24"/>
          <w:szCs w:val="24"/>
        </w:rPr>
        <w:br w:type="page"/>
      </w:r>
    </w:p>
    <w:p w14:paraId="0B00C5BC" w14:textId="77777777" w:rsidR="00CA2CD4" w:rsidRPr="0023634C" w:rsidRDefault="00CA2CD4" w:rsidP="00D76A3B">
      <w:pPr>
        <w:spacing w:before="120" w:after="120" w:line="480" w:lineRule="auto"/>
        <w:jc w:val="both"/>
        <w:rPr>
          <w:rFonts w:cs="Arial"/>
          <w:b/>
          <w:sz w:val="24"/>
          <w:szCs w:val="24"/>
        </w:rPr>
      </w:pPr>
      <w:r w:rsidRPr="0023634C">
        <w:rPr>
          <w:rFonts w:cs="Arial"/>
          <w:b/>
          <w:sz w:val="24"/>
          <w:szCs w:val="24"/>
        </w:rPr>
        <w:lastRenderedPageBreak/>
        <w:t>References</w:t>
      </w:r>
    </w:p>
    <w:p w14:paraId="52908A09" w14:textId="77777777" w:rsidR="00BC7CE8" w:rsidRPr="00BC7CE8" w:rsidRDefault="00CA2CD4" w:rsidP="00BC7CE8">
      <w:pPr>
        <w:pStyle w:val="EndNoteBibliography"/>
        <w:spacing w:after="0"/>
      </w:pPr>
      <w:r w:rsidRPr="0023634C">
        <w:rPr>
          <w:rFonts w:eastAsia="Calibri" w:cs="Arial"/>
          <w:sz w:val="24"/>
          <w:szCs w:val="24"/>
        </w:rPr>
        <w:fldChar w:fldCharType="begin"/>
      </w:r>
      <w:r w:rsidRPr="0023634C">
        <w:rPr>
          <w:rFonts w:eastAsia="Calibri" w:cs="Arial"/>
          <w:sz w:val="24"/>
          <w:szCs w:val="24"/>
        </w:rPr>
        <w:instrText xml:space="preserve"> ADDIN EN.REFLIST </w:instrText>
      </w:r>
      <w:r w:rsidRPr="0023634C">
        <w:rPr>
          <w:rFonts w:eastAsia="Calibri" w:cs="Arial"/>
          <w:sz w:val="24"/>
          <w:szCs w:val="24"/>
        </w:rPr>
        <w:fldChar w:fldCharType="separate"/>
      </w:r>
      <w:r w:rsidR="00BC7CE8" w:rsidRPr="00BC7CE8">
        <w:rPr>
          <w:sz w:val="20"/>
        </w:rPr>
        <w:t>1</w:t>
      </w:r>
      <w:r w:rsidR="00BC7CE8" w:rsidRPr="00BC7CE8">
        <w:rPr>
          <w:rFonts w:ascii="Segoe UI" w:hAnsi="Segoe UI" w:cs="Segoe UI"/>
          <w:sz w:val="20"/>
        </w:rPr>
        <w:t>.</w:t>
      </w:r>
      <w:r w:rsidR="00BC7CE8" w:rsidRPr="00BC7CE8">
        <w:rPr>
          <w:rFonts w:ascii="Times New Roman" w:hAnsi="Times New Roman" w:cs="Times New Roman"/>
          <w:sz w:val="24"/>
        </w:rPr>
        <w:t xml:space="preserve"> </w:t>
      </w:r>
      <w:r w:rsidR="00BC7CE8" w:rsidRPr="00BC7CE8">
        <w:t xml:space="preserve">Semenza, G. L., Wang, G. L. 1992 A nuclear factor induced by hypoxia via de novo protein synthesis binds to the human erythropoietin gene enhancer at a site required for transcriptional activation. </w:t>
      </w:r>
      <w:r w:rsidR="00BC7CE8" w:rsidRPr="00BC7CE8">
        <w:rPr>
          <w:i/>
        </w:rPr>
        <w:t>Mol Cell Biol</w:t>
      </w:r>
      <w:r w:rsidR="00BC7CE8" w:rsidRPr="00BC7CE8">
        <w:t xml:space="preserve">. </w:t>
      </w:r>
      <w:r w:rsidR="00BC7CE8" w:rsidRPr="00BC7CE8">
        <w:rPr>
          <w:b/>
        </w:rPr>
        <w:t>12</w:t>
      </w:r>
      <w:r w:rsidR="00BC7CE8" w:rsidRPr="00BC7CE8">
        <w:t xml:space="preserve">, 5447-5454. </w:t>
      </w:r>
    </w:p>
    <w:p w14:paraId="56EA1400" w14:textId="77777777" w:rsidR="00BC7CE8" w:rsidRPr="00BC7CE8" w:rsidRDefault="00BC7CE8" w:rsidP="00BC7CE8">
      <w:pPr>
        <w:pStyle w:val="EndNoteBibliography"/>
        <w:spacing w:after="0"/>
      </w:pPr>
      <w:r w:rsidRPr="00BC7CE8">
        <w:rPr>
          <w:sz w:val="20"/>
        </w:rPr>
        <w:t>2</w:t>
      </w:r>
      <w:r w:rsidRPr="00BC7CE8">
        <w:rPr>
          <w:rFonts w:ascii="Segoe UI" w:hAnsi="Segoe UI" w:cs="Segoe UI"/>
          <w:sz w:val="20"/>
        </w:rPr>
        <w:t>.</w:t>
      </w:r>
      <w:r w:rsidRPr="00BC7CE8">
        <w:rPr>
          <w:rFonts w:ascii="Times New Roman" w:hAnsi="Times New Roman" w:cs="Times New Roman"/>
          <w:sz w:val="24"/>
        </w:rPr>
        <w:t xml:space="preserve"> </w:t>
      </w:r>
      <w:r w:rsidRPr="00BC7CE8">
        <w:t xml:space="preserve">Wenger, R. H., Gassmann, M. 1997 Oxygen(es) and the hypoxia-inducible factor-1. </w:t>
      </w:r>
      <w:r w:rsidRPr="00BC7CE8">
        <w:rPr>
          <w:i/>
        </w:rPr>
        <w:t>Biol Chem</w:t>
      </w:r>
      <w:r w:rsidRPr="00BC7CE8">
        <w:t xml:space="preserve">. </w:t>
      </w:r>
      <w:r w:rsidRPr="00BC7CE8">
        <w:rPr>
          <w:b/>
        </w:rPr>
        <w:t>378</w:t>
      </w:r>
      <w:r w:rsidRPr="00BC7CE8">
        <w:t xml:space="preserve">, 609-616. </w:t>
      </w:r>
    </w:p>
    <w:p w14:paraId="3119C156" w14:textId="77777777" w:rsidR="00BC7CE8" w:rsidRPr="00BC7CE8" w:rsidRDefault="00BC7CE8" w:rsidP="00BC7CE8">
      <w:pPr>
        <w:pStyle w:val="EndNoteBibliography"/>
        <w:spacing w:after="0"/>
      </w:pPr>
      <w:r w:rsidRPr="00BC7CE8">
        <w:rPr>
          <w:sz w:val="20"/>
        </w:rPr>
        <w:t>3</w:t>
      </w:r>
      <w:r w:rsidRPr="00BC7CE8">
        <w:rPr>
          <w:rFonts w:ascii="Segoe UI" w:hAnsi="Segoe UI" w:cs="Segoe UI"/>
          <w:sz w:val="20"/>
        </w:rPr>
        <w:t>.</w:t>
      </w:r>
      <w:r w:rsidRPr="00BC7CE8">
        <w:rPr>
          <w:rFonts w:ascii="Times New Roman" w:hAnsi="Times New Roman" w:cs="Times New Roman"/>
          <w:sz w:val="24"/>
        </w:rPr>
        <w:t xml:space="preserve"> </w:t>
      </w:r>
      <w:r w:rsidRPr="00BC7CE8">
        <w:t xml:space="preserve">Tian, H., McKnight, S. L., Russell, D. W. 1997 Endothelial PAS domain protein 1 (EPAS1), a transcription factor selectively expressed in endothelial cells. </w:t>
      </w:r>
      <w:r w:rsidRPr="00BC7CE8">
        <w:rPr>
          <w:i/>
        </w:rPr>
        <w:t>Genes Dev</w:t>
      </w:r>
      <w:r w:rsidRPr="00BC7CE8">
        <w:t xml:space="preserve">. </w:t>
      </w:r>
      <w:r w:rsidRPr="00BC7CE8">
        <w:rPr>
          <w:b/>
        </w:rPr>
        <w:t>11</w:t>
      </w:r>
      <w:r w:rsidRPr="00BC7CE8">
        <w:t>, 72-82.  (doi:10.1101/gad.11.1.72 )</w:t>
      </w:r>
    </w:p>
    <w:p w14:paraId="44832D99" w14:textId="77777777" w:rsidR="00BC7CE8" w:rsidRPr="00BC7CE8" w:rsidRDefault="00BC7CE8" w:rsidP="00BC7CE8">
      <w:pPr>
        <w:pStyle w:val="EndNoteBibliography"/>
        <w:spacing w:after="0"/>
      </w:pPr>
      <w:r w:rsidRPr="00BC7CE8">
        <w:rPr>
          <w:sz w:val="20"/>
        </w:rPr>
        <w:t>4</w:t>
      </w:r>
      <w:r w:rsidRPr="00BC7CE8">
        <w:rPr>
          <w:rFonts w:ascii="Segoe UI" w:hAnsi="Segoe UI" w:cs="Segoe UI"/>
          <w:sz w:val="20"/>
        </w:rPr>
        <w:t>.</w:t>
      </w:r>
      <w:r w:rsidRPr="00BC7CE8">
        <w:rPr>
          <w:rFonts w:ascii="Times New Roman" w:hAnsi="Times New Roman" w:cs="Times New Roman"/>
          <w:sz w:val="24"/>
        </w:rPr>
        <w:t xml:space="preserve"> </w:t>
      </w:r>
      <w:r w:rsidRPr="00BC7CE8">
        <w:t xml:space="preserve">Ema, M., Taya, S., Yokotani, N., Sogawa, K., Matsuda, Y., Fujii-Kuriyama, Y. 1997 A novel bHLH-PAS factor with close sequence similarity to hypoxia-inducible factor 1alpha regulates the VEGF expression and is potentially involved in lung and vascular development. </w:t>
      </w:r>
      <w:r w:rsidRPr="00BC7CE8">
        <w:rPr>
          <w:i/>
        </w:rPr>
        <w:t>Proc Natl Acad Sci U S A</w:t>
      </w:r>
      <w:r w:rsidRPr="00BC7CE8">
        <w:t xml:space="preserve">. </w:t>
      </w:r>
      <w:r w:rsidRPr="00BC7CE8">
        <w:rPr>
          <w:b/>
        </w:rPr>
        <w:t>94</w:t>
      </w:r>
      <w:r w:rsidRPr="00BC7CE8">
        <w:t>, 4273-4278.  (doi:10.1073/pnas.94.9.4273)</w:t>
      </w:r>
    </w:p>
    <w:p w14:paraId="2C711AF1" w14:textId="77777777" w:rsidR="00BC7CE8" w:rsidRPr="00BC7CE8" w:rsidRDefault="00BC7CE8" w:rsidP="00BC7CE8">
      <w:pPr>
        <w:pStyle w:val="EndNoteBibliography"/>
        <w:spacing w:after="0"/>
      </w:pPr>
      <w:r w:rsidRPr="00BC7CE8">
        <w:rPr>
          <w:sz w:val="20"/>
        </w:rPr>
        <w:t>5</w:t>
      </w:r>
      <w:r w:rsidRPr="00BC7CE8">
        <w:rPr>
          <w:rFonts w:ascii="Segoe UI" w:hAnsi="Segoe UI" w:cs="Segoe UI"/>
          <w:sz w:val="20"/>
        </w:rPr>
        <w:t>.</w:t>
      </w:r>
      <w:r w:rsidRPr="00BC7CE8">
        <w:rPr>
          <w:rFonts w:ascii="Times New Roman" w:hAnsi="Times New Roman" w:cs="Times New Roman"/>
          <w:sz w:val="24"/>
        </w:rPr>
        <w:t xml:space="preserve"> </w:t>
      </w:r>
      <w:r w:rsidRPr="00BC7CE8">
        <w:t xml:space="preserve">Hogenesch, J. B., Chan, W. K., Jackiw, V. H., Brown, R. C., Gu, Y. Z., PrayGrant, M., Perdew, G. H., Bradfield, C. A. 1997 Characterization of a subset of the basic-helix-loop-helix-PAS superfamily that interacts with components of the dioxin signaling pathway. </w:t>
      </w:r>
      <w:r w:rsidRPr="00BC7CE8">
        <w:rPr>
          <w:i/>
        </w:rPr>
        <w:t>Journal of Biological Chemistry</w:t>
      </w:r>
      <w:r w:rsidRPr="00BC7CE8">
        <w:t xml:space="preserve">. </w:t>
      </w:r>
      <w:r w:rsidRPr="00BC7CE8">
        <w:rPr>
          <w:b/>
        </w:rPr>
        <w:t>272</w:t>
      </w:r>
      <w:r w:rsidRPr="00BC7CE8">
        <w:t>, 8581-8593.  (doi:10.1074/jbc.272.13.8581)</w:t>
      </w:r>
    </w:p>
    <w:p w14:paraId="66A5F683" w14:textId="77777777" w:rsidR="00BC7CE8" w:rsidRPr="00BC7CE8" w:rsidRDefault="00BC7CE8" w:rsidP="00BC7CE8">
      <w:pPr>
        <w:pStyle w:val="EndNoteBibliography"/>
        <w:spacing w:after="0"/>
      </w:pPr>
      <w:r w:rsidRPr="00BC7CE8">
        <w:rPr>
          <w:sz w:val="20"/>
        </w:rPr>
        <w:t>6</w:t>
      </w:r>
      <w:r w:rsidRPr="00BC7CE8">
        <w:rPr>
          <w:rFonts w:ascii="Segoe UI" w:hAnsi="Segoe UI" w:cs="Segoe UI"/>
          <w:sz w:val="20"/>
        </w:rPr>
        <w:t>.</w:t>
      </w:r>
      <w:r w:rsidRPr="00BC7CE8">
        <w:rPr>
          <w:rFonts w:ascii="Times New Roman" w:hAnsi="Times New Roman" w:cs="Times New Roman"/>
          <w:sz w:val="24"/>
        </w:rPr>
        <w:t xml:space="preserve"> </w:t>
      </w:r>
      <w:r w:rsidRPr="00BC7CE8">
        <w:t>Ivan, M., Kondo, K., Yang, H. F., Kim, W., Valiando, J., Ohh, M., Salic, A., Asara, J. M., Lane, W. S., Kaelin, W. G. 2001 HIF alpha targeted for VHL-mediated destruction by proline hydroxylation: Implications for O</w:t>
      </w:r>
      <w:r w:rsidRPr="00BC7CE8">
        <w:rPr>
          <w:vertAlign w:val="subscript"/>
        </w:rPr>
        <w:t>2</w:t>
      </w:r>
      <w:r w:rsidRPr="00BC7CE8">
        <w:t xml:space="preserve"> sensing. </w:t>
      </w:r>
      <w:r w:rsidRPr="00BC7CE8">
        <w:rPr>
          <w:i/>
        </w:rPr>
        <w:t>Science</w:t>
      </w:r>
      <w:r w:rsidRPr="00BC7CE8">
        <w:t xml:space="preserve">. </w:t>
      </w:r>
      <w:r w:rsidRPr="00BC7CE8">
        <w:rPr>
          <w:b/>
        </w:rPr>
        <w:t>292</w:t>
      </w:r>
      <w:r w:rsidRPr="00BC7CE8">
        <w:t>, 464-468.  (doi:10.1126/science.1059817 )</w:t>
      </w:r>
    </w:p>
    <w:p w14:paraId="712353D2" w14:textId="77777777" w:rsidR="00BC7CE8" w:rsidRPr="00BC7CE8" w:rsidRDefault="00BC7CE8" w:rsidP="00BC7CE8">
      <w:pPr>
        <w:pStyle w:val="EndNoteBibliography"/>
        <w:spacing w:after="0"/>
      </w:pPr>
      <w:r w:rsidRPr="00BC7CE8">
        <w:rPr>
          <w:sz w:val="20"/>
        </w:rPr>
        <w:t>7</w:t>
      </w:r>
      <w:r w:rsidRPr="00BC7CE8">
        <w:rPr>
          <w:rFonts w:ascii="Segoe UI" w:hAnsi="Segoe UI" w:cs="Segoe UI"/>
          <w:sz w:val="20"/>
        </w:rPr>
        <w:t>.</w:t>
      </w:r>
      <w:r w:rsidRPr="00BC7CE8">
        <w:rPr>
          <w:rFonts w:ascii="Times New Roman" w:hAnsi="Times New Roman" w:cs="Times New Roman"/>
          <w:sz w:val="24"/>
        </w:rPr>
        <w:t xml:space="preserve"> </w:t>
      </w:r>
      <w:r w:rsidRPr="00BC7CE8">
        <w:t xml:space="preserve">Lando, D., Peet, D. J., Whelan, D. A., Gorman, J. J., Whitelaw, M. L. 2002 Asparagine hydroxylation of the HIF transactivation domain a hypoxic switch. </w:t>
      </w:r>
      <w:r w:rsidRPr="00BC7CE8">
        <w:rPr>
          <w:i/>
        </w:rPr>
        <w:t>Science</w:t>
      </w:r>
      <w:r w:rsidRPr="00BC7CE8">
        <w:t xml:space="preserve">. </w:t>
      </w:r>
      <w:r w:rsidRPr="00BC7CE8">
        <w:rPr>
          <w:b/>
        </w:rPr>
        <w:t>295</w:t>
      </w:r>
      <w:r w:rsidRPr="00BC7CE8">
        <w:t>, 858-861.  (doi:10.1126/science.1068592)</w:t>
      </w:r>
    </w:p>
    <w:p w14:paraId="773DDB5C" w14:textId="77777777" w:rsidR="00BC7CE8" w:rsidRPr="00BC7CE8" w:rsidRDefault="00BC7CE8" w:rsidP="00BC7CE8">
      <w:pPr>
        <w:pStyle w:val="EndNoteBibliography"/>
        <w:spacing w:after="0"/>
      </w:pPr>
      <w:r w:rsidRPr="00BC7CE8">
        <w:rPr>
          <w:sz w:val="20"/>
        </w:rPr>
        <w:t>8</w:t>
      </w:r>
      <w:r w:rsidRPr="00BC7CE8">
        <w:rPr>
          <w:rFonts w:ascii="Segoe UI" w:hAnsi="Segoe UI" w:cs="Segoe UI"/>
          <w:sz w:val="20"/>
        </w:rPr>
        <w:t>.</w:t>
      </w:r>
      <w:r w:rsidRPr="00BC7CE8">
        <w:rPr>
          <w:rFonts w:ascii="Times New Roman" w:hAnsi="Times New Roman" w:cs="Times New Roman"/>
          <w:sz w:val="24"/>
        </w:rPr>
        <w:t xml:space="preserve"> </w:t>
      </w:r>
      <w:r w:rsidRPr="00BC7CE8">
        <w:t xml:space="preserve">Depping, R., Steinhoff, A., Schindler, S. G., Friedrich, B., Fagerlund, R., Metzen, E., Hartmann, E., Kohler, M. 2008 Nuclear translocation of hypoxia-inducible factors (HIFs): Involvement of the classical α/β pathway. </w:t>
      </w:r>
      <w:r w:rsidRPr="00BC7CE8">
        <w:rPr>
          <w:i/>
        </w:rPr>
        <w:t>Biochim Biophys Acta</w:t>
      </w:r>
      <w:r w:rsidRPr="00BC7CE8">
        <w:t xml:space="preserve">. </w:t>
      </w:r>
      <w:r w:rsidRPr="00BC7CE8">
        <w:rPr>
          <w:b/>
        </w:rPr>
        <w:t>1783</w:t>
      </w:r>
      <w:r w:rsidRPr="00BC7CE8">
        <w:t>, 394-404.  (doi:10.1016/j.bbamcr.2007.12.006)</w:t>
      </w:r>
    </w:p>
    <w:p w14:paraId="4AA4DE2A" w14:textId="77777777" w:rsidR="00BC7CE8" w:rsidRPr="00BC7CE8" w:rsidRDefault="00BC7CE8" w:rsidP="00BC7CE8">
      <w:pPr>
        <w:pStyle w:val="EndNoteBibliography"/>
        <w:spacing w:after="0"/>
      </w:pPr>
      <w:r w:rsidRPr="00BC7CE8">
        <w:rPr>
          <w:sz w:val="20"/>
        </w:rPr>
        <w:t>9</w:t>
      </w:r>
      <w:r w:rsidRPr="00BC7CE8">
        <w:rPr>
          <w:rFonts w:ascii="Segoe UI" w:hAnsi="Segoe UI" w:cs="Segoe UI"/>
          <w:sz w:val="20"/>
        </w:rPr>
        <w:t>.</w:t>
      </w:r>
      <w:r w:rsidRPr="00BC7CE8">
        <w:rPr>
          <w:rFonts w:ascii="Times New Roman" w:hAnsi="Times New Roman" w:cs="Times New Roman"/>
          <w:sz w:val="24"/>
        </w:rPr>
        <w:t xml:space="preserve"> </w:t>
      </w:r>
      <w:r w:rsidRPr="00BC7CE8">
        <w:t xml:space="preserve">Jiang, B., Rue, E., Wang, G. L., Roe, R., Semenza, G. 1996 Dimerization, DNA binding and transactivation properties of hypoxia-inducible factor 1. </w:t>
      </w:r>
      <w:r w:rsidRPr="00BC7CE8">
        <w:rPr>
          <w:i/>
        </w:rPr>
        <w:t>J Biol Chem</w:t>
      </w:r>
      <w:r w:rsidRPr="00BC7CE8">
        <w:t xml:space="preserve">. </w:t>
      </w:r>
      <w:r w:rsidRPr="00BC7CE8">
        <w:rPr>
          <w:b/>
        </w:rPr>
        <w:t>271</w:t>
      </w:r>
      <w:r w:rsidRPr="00BC7CE8">
        <w:t>, 17771–17778.  (doi:10.1074/jbc.271.30.17771 )</w:t>
      </w:r>
    </w:p>
    <w:p w14:paraId="66CD2717" w14:textId="77777777" w:rsidR="00BC7CE8" w:rsidRPr="00BC7CE8" w:rsidRDefault="00BC7CE8" w:rsidP="00BC7CE8">
      <w:pPr>
        <w:pStyle w:val="EndNoteBibliography"/>
        <w:spacing w:after="0"/>
      </w:pPr>
      <w:r w:rsidRPr="00BC7CE8">
        <w:rPr>
          <w:sz w:val="20"/>
        </w:rPr>
        <w:t>10</w:t>
      </w:r>
      <w:r w:rsidRPr="00BC7CE8">
        <w:rPr>
          <w:rFonts w:ascii="Segoe UI" w:hAnsi="Segoe UI" w:cs="Segoe UI"/>
          <w:sz w:val="20"/>
        </w:rPr>
        <w:t>.</w:t>
      </w:r>
      <w:r w:rsidRPr="00BC7CE8">
        <w:rPr>
          <w:rFonts w:ascii="Times New Roman" w:hAnsi="Times New Roman" w:cs="Times New Roman"/>
          <w:sz w:val="24"/>
        </w:rPr>
        <w:t xml:space="preserve"> </w:t>
      </w:r>
      <w:r w:rsidRPr="00BC7CE8">
        <w:t xml:space="preserve">Wang, G. L., Jiang, B. H., Rue, E. A., Semenza, G. L. 1995 Hypoxia-inducible factor 1 is a basic-helix-loop-helix-PAS heterodimer regulated by cellular O2 tension. </w:t>
      </w:r>
      <w:r w:rsidRPr="00BC7CE8">
        <w:rPr>
          <w:i/>
        </w:rPr>
        <w:t>Proc Natl Acad Sci USA</w:t>
      </w:r>
      <w:r w:rsidRPr="00BC7CE8">
        <w:t xml:space="preserve">. </w:t>
      </w:r>
      <w:r w:rsidRPr="00BC7CE8">
        <w:rPr>
          <w:b/>
        </w:rPr>
        <w:t>92</w:t>
      </w:r>
      <w:r w:rsidRPr="00BC7CE8">
        <w:t>, 5510-5514.  (doi:10.1073/pnas.92.12.5510)</w:t>
      </w:r>
    </w:p>
    <w:p w14:paraId="0DE2E90F" w14:textId="77777777" w:rsidR="00BC7CE8" w:rsidRPr="00BC7CE8" w:rsidRDefault="00BC7CE8" w:rsidP="00BC7CE8">
      <w:pPr>
        <w:pStyle w:val="EndNoteBibliography"/>
        <w:spacing w:after="0"/>
      </w:pPr>
      <w:r w:rsidRPr="00BC7CE8">
        <w:rPr>
          <w:sz w:val="20"/>
        </w:rPr>
        <w:t>11</w:t>
      </w:r>
      <w:r w:rsidRPr="00BC7CE8">
        <w:rPr>
          <w:rFonts w:ascii="Segoe UI" w:hAnsi="Segoe UI" w:cs="Segoe UI"/>
          <w:sz w:val="20"/>
        </w:rPr>
        <w:t>.</w:t>
      </w:r>
      <w:r w:rsidRPr="00BC7CE8">
        <w:rPr>
          <w:rFonts w:ascii="Times New Roman" w:hAnsi="Times New Roman" w:cs="Times New Roman"/>
          <w:sz w:val="24"/>
        </w:rPr>
        <w:t xml:space="preserve"> </w:t>
      </w:r>
      <w:r w:rsidRPr="00BC7CE8">
        <w:t xml:space="preserve">Lee, J. W., Bae, S. H., Jeong, J. W., Kim, S. H., Kim, K. W. 2004 Hypoxia-inducible factor (HIF-1)alpha: its protein stability and biological functions. </w:t>
      </w:r>
      <w:r w:rsidRPr="00BC7CE8">
        <w:rPr>
          <w:i/>
        </w:rPr>
        <w:t>Exp Mol Med</w:t>
      </w:r>
      <w:r w:rsidRPr="00BC7CE8">
        <w:t xml:space="preserve">. </w:t>
      </w:r>
      <w:r w:rsidRPr="00BC7CE8">
        <w:rPr>
          <w:b/>
        </w:rPr>
        <w:t>36</w:t>
      </w:r>
      <w:r w:rsidRPr="00BC7CE8">
        <w:t xml:space="preserve">, 1-12. </w:t>
      </w:r>
    </w:p>
    <w:p w14:paraId="3BB2FD84" w14:textId="77777777" w:rsidR="00BC7CE8" w:rsidRPr="00BC7CE8" w:rsidRDefault="00BC7CE8" w:rsidP="00BC7CE8">
      <w:pPr>
        <w:pStyle w:val="EndNoteBibliography"/>
        <w:spacing w:after="0"/>
      </w:pPr>
      <w:r w:rsidRPr="00BC7CE8">
        <w:rPr>
          <w:sz w:val="20"/>
        </w:rPr>
        <w:t>12</w:t>
      </w:r>
      <w:r w:rsidRPr="00BC7CE8">
        <w:rPr>
          <w:rFonts w:ascii="Segoe UI" w:hAnsi="Segoe UI" w:cs="Segoe UI"/>
          <w:sz w:val="20"/>
        </w:rPr>
        <w:t>.</w:t>
      </w:r>
      <w:r w:rsidRPr="00BC7CE8">
        <w:rPr>
          <w:rFonts w:ascii="Times New Roman" w:hAnsi="Times New Roman" w:cs="Times New Roman"/>
          <w:sz w:val="24"/>
        </w:rPr>
        <w:t xml:space="preserve"> </w:t>
      </w:r>
      <w:r w:rsidRPr="00BC7CE8">
        <w:t xml:space="preserve">Scheuermann, T. H., Tomchick, D. R., Machius, M., Guo, Y., Bruick, R. K., Gardner, K. H. 2009 Artificial ligand binding within the HIF2 alpha PAS-B domain of the HIF2 transcription factor. </w:t>
      </w:r>
      <w:r w:rsidRPr="00BC7CE8">
        <w:rPr>
          <w:i/>
        </w:rPr>
        <w:t>P Natl Acad Sci USA</w:t>
      </w:r>
      <w:r w:rsidRPr="00BC7CE8">
        <w:t xml:space="preserve">. </w:t>
      </w:r>
      <w:r w:rsidRPr="00BC7CE8">
        <w:rPr>
          <w:b/>
        </w:rPr>
        <w:t>106</w:t>
      </w:r>
      <w:r w:rsidRPr="00BC7CE8">
        <w:t>, 450-455.  (doi:10.1073/pnas.0808092106)</w:t>
      </w:r>
    </w:p>
    <w:p w14:paraId="6A7662EB" w14:textId="77777777" w:rsidR="00BC7CE8" w:rsidRPr="00BC7CE8" w:rsidRDefault="00BC7CE8" w:rsidP="00BC7CE8">
      <w:pPr>
        <w:pStyle w:val="EndNoteBibliography"/>
        <w:spacing w:after="0"/>
      </w:pPr>
      <w:r w:rsidRPr="00BC7CE8">
        <w:rPr>
          <w:sz w:val="20"/>
        </w:rPr>
        <w:t>13</w:t>
      </w:r>
      <w:r w:rsidRPr="00BC7CE8">
        <w:rPr>
          <w:rFonts w:ascii="Segoe UI" w:hAnsi="Segoe UI" w:cs="Segoe UI"/>
          <w:sz w:val="20"/>
        </w:rPr>
        <w:t>.</w:t>
      </w:r>
      <w:r w:rsidRPr="00BC7CE8">
        <w:rPr>
          <w:rFonts w:ascii="Times New Roman" w:hAnsi="Times New Roman" w:cs="Times New Roman"/>
          <w:sz w:val="24"/>
        </w:rPr>
        <w:t xml:space="preserve"> </w:t>
      </w:r>
      <w:r w:rsidRPr="00BC7CE8">
        <w:t xml:space="preserve">Mole, D. R., Blancher, C., Copley, R. R., Pollard, P. J., Gleadle, J. M., Ragoussis, J., Ratcliffe, P. J. 2009 Genome-wide association of hypoxia-inducible factor (HIF)-1alpha and HIF-2alpha DNA binding with expression profiling of hypoxia-inducible transcripts. </w:t>
      </w:r>
      <w:r w:rsidRPr="00BC7CE8">
        <w:rPr>
          <w:i/>
        </w:rPr>
        <w:t>J Biol Chem</w:t>
      </w:r>
      <w:r w:rsidRPr="00BC7CE8">
        <w:t xml:space="preserve">. </w:t>
      </w:r>
      <w:r w:rsidRPr="00BC7CE8">
        <w:rPr>
          <w:b/>
        </w:rPr>
        <w:t>284</w:t>
      </w:r>
      <w:r w:rsidRPr="00BC7CE8">
        <w:t>, 16767-16775.  (doi:10.1074/jbc.M901790200)</w:t>
      </w:r>
    </w:p>
    <w:p w14:paraId="0E92AF84" w14:textId="77777777" w:rsidR="00BC7CE8" w:rsidRPr="00BC7CE8" w:rsidRDefault="00BC7CE8" w:rsidP="00BC7CE8">
      <w:pPr>
        <w:pStyle w:val="EndNoteBibliography"/>
        <w:spacing w:after="0"/>
      </w:pPr>
      <w:r w:rsidRPr="00BC7CE8">
        <w:rPr>
          <w:sz w:val="20"/>
        </w:rPr>
        <w:t>14</w:t>
      </w:r>
      <w:r w:rsidRPr="00BC7CE8">
        <w:rPr>
          <w:rFonts w:ascii="Segoe UI" w:hAnsi="Segoe UI" w:cs="Segoe UI"/>
          <w:sz w:val="20"/>
        </w:rPr>
        <w:t>.</w:t>
      </w:r>
      <w:r w:rsidRPr="00BC7CE8">
        <w:rPr>
          <w:rFonts w:ascii="Times New Roman" w:hAnsi="Times New Roman" w:cs="Times New Roman"/>
          <w:sz w:val="24"/>
        </w:rPr>
        <w:t xml:space="preserve"> </w:t>
      </w:r>
      <w:r w:rsidRPr="00BC7CE8">
        <w:t xml:space="preserve">Hu, C. J., Wang, L. Y., Chodosh, L. A., Keith, B., Simon, M. C. 2003 Differential roles of hypoxia-inducible factor 1 alpha (HIF-1 alpha) and HIF-2 alpha in hypoxic gene regulation. </w:t>
      </w:r>
      <w:r w:rsidRPr="00BC7CE8">
        <w:rPr>
          <w:i/>
        </w:rPr>
        <w:t>Mol Cell Biol</w:t>
      </w:r>
      <w:r w:rsidRPr="00BC7CE8">
        <w:t xml:space="preserve">. </w:t>
      </w:r>
      <w:r w:rsidRPr="00BC7CE8">
        <w:rPr>
          <w:b/>
        </w:rPr>
        <w:t>23</w:t>
      </w:r>
      <w:r w:rsidRPr="00BC7CE8">
        <w:t>, 9361-9374.  (doi:10.1128/mcb.23.24.9361-9374.2003)</w:t>
      </w:r>
    </w:p>
    <w:p w14:paraId="6B50665D" w14:textId="77777777" w:rsidR="00BC7CE8" w:rsidRPr="00BC7CE8" w:rsidRDefault="00BC7CE8" w:rsidP="00BC7CE8">
      <w:pPr>
        <w:pStyle w:val="EndNoteBibliography"/>
        <w:spacing w:after="0"/>
      </w:pPr>
      <w:r w:rsidRPr="00BC7CE8">
        <w:rPr>
          <w:sz w:val="20"/>
        </w:rPr>
        <w:t>15</w:t>
      </w:r>
      <w:r w:rsidRPr="00BC7CE8">
        <w:rPr>
          <w:rFonts w:ascii="Segoe UI" w:hAnsi="Segoe UI" w:cs="Segoe UI"/>
          <w:sz w:val="20"/>
        </w:rPr>
        <w:t>.</w:t>
      </w:r>
      <w:r w:rsidRPr="00BC7CE8">
        <w:rPr>
          <w:rFonts w:ascii="Times New Roman" w:hAnsi="Times New Roman" w:cs="Times New Roman"/>
          <w:sz w:val="24"/>
        </w:rPr>
        <w:t xml:space="preserve"> </w:t>
      </w:r>
      <w:r w:rsidRPr="00BC7CE8">
        <w:t xml:space="preserve">Choudhry, H., Schödel, J., Oikonomopoulos, S., Camps, C., Grampp, S., Harrisa, A. L., Ratcliffe, P. J., Ragoussis, J., Mole, D. R. 2014 Extensive regulation of the non-coding transcriptome by hypoxia: role of HIF in releasing paused RNApol2. </w:t>
      </w:r>
      <w:r w:rsidRPr="00BC7CE8">
        <w:rPr>
          <w:i/>
        </w:rPr>
        <w:t>EMBO Reports</w:t>
      </w:r>
      <w:r w:rsidRPr="00BC7CE8">
        <w:t xml:space="preserve">. </w:t>
      </w:r>
      <w:r w:rsidRPr="00BC7CE8">
        <w:rPr>
          <w:b/>
        </w:rPr>
        <w:t>15</w:t>
      </w:r>
      <w:r w:rsidRPr="00BC7CE8">
        <w:t>, 70-76.  (doi:10.1002/embr.201337642)</w:t>
      </w:r>
    </w:p>
    <w:p w14:paraId="708C3017" w14:textId="77777777" w:rsidR="00BC7CE8" w:rsidRPr="00BC7CE8" w:rsidRDefault="00BC7CE8" w:rsidP="00BC7CE8">
      <w:pPr>
        <w:pStyle w:val="EndNoteBibliography"/>
        <w:spacing w:after="0"/>
      </w:pPr>
      <w:r w:rsidRPr="00BC7CE8">
        <w:rPr>
          <w:sz w:val="20"/>
        </w:rPr>
        <w:t>16</w:t>
      </w:r>
      <w:r w:rsidRPr="00BC7CE8">
        <w:rPr>
          <w:rFonts w:ascii="Segoe UI" w:hAnsi="Segoe UI" w:cs="Segoe UI"/>
          <w:sz w:val="20"/>
        </w:rPr>
        <w:t>.</w:t>
      </w:r>
      <w:r w:rsidRPr="00BC7CE8">
        <w:rPr>
          <w:rFonts w:ascii="Times New Roman" w:hAnsi="Times New Roman" w:cs="Times New Roman"/>
          <w:sz w:val="24"/>
        </w:rPr>
        <w:t xml:space="preserve"> </w:t>
      </w:r>
      <w:r w:rsidRPr="00BC7CE8">
        <w:t xml:space="preserve">Cmarko, D., Smigova, J., Minichova, L., Popov, A. 2008 Nucleolus: The ribosome factory. </w:t>
      </w:r>
      <w:r w:rsidRPr="00BC7CE8">
        <w:rPr>
          <w:i/>
        </w:rPr>
        <w:t>Histology and Histopathology</w:t>
      </w:r>
      <w:r w:rsidRPr="00BC7CE8">
        <w:t xml:space="preserve">. </w:t>
      </w:r>
      <w:r w:rsidRPr="00BC7CE8">
        <w:rPr>
          <w:b/>
        </w:rPr>
        <w:t>23</w:t>
      </w:r>
      <w:r w:rsidRPr="00BC7CE8">
        <w:t xml:space="preserve">, 1291-1298. </w:t>
      </w:r>
    </w:p>
    <w:p w14:paraId="5E4CB5DB" w14:textId="77777777" w:rsidR="00BC7CE8" w:rsidRPr="00BC7CE8" w:rsidRDefault="00BC7CE8" w:rsidP="00BC7CE8">
      <w:pPr>
        <w:pStyle w:val="EndNoteBibliography"/>
        <w:spacing w:after="0"/>
      </w:pPr>
      <w:r w:rsidRPr="00BC7CE8">
        <w:rPr>
          <w:sz w:val="20"/>
        </w:rPr>
        <w:lastRenderedPageBreak/>
        <w:t>17</w:t>
      </w:r>
      <w:r w:rsidRPr="00BC7CE8">
        <w:rPr>
          <w:rFonts w:ascii="Segoe UI" w:hAnsi="Segoe UI" w:cs="Segoe UI"/>
          <w:sz w:val="20"/>
        </w:rPr>
        <w:t>.</w:t>
      </w:r>
      <w:r w:rsidRPr="00BC7CE8">
        <w:rPr>
          <w:rFonts w:ascii="Times New Roman" w:hAnsi="Times New Roman" w:cs="Times New Roman"/>
          <w:sz w:val="24"/>
        </w:rPr>
        <w:t xml:space="preserve"> </w:t>
      </w:r>
      <w:r w:rsidRPr="00BC7CE8">
        <w:t xml:space="preserve">Maul, G. G. 1998 Nuclear domain 10, the site of DNA virus transcription and replication. </w:t>
      </w:r>
      <w:r w:rsidRPr="00BC7CE8">
        <w:rPr>
          <w:i/>
        </w:rPr>
        <w:t>Bioessays</w:t>
      </w:r>
      <w:r w:rsidRPr="00BC7CE8">
        <w:t xml:space="preserve">. </w:t>
      </w:r>
      <w:r w:rsidRPr="00BC7CE8">
        <w:rPr>
          <w:b/>
        </w:rPr>
        <w:t>20</w:t>
      </w:r>
      <w:r w:rsidRPr="00BC7CE8">
        <w:t>, 660-667.  (doi:10.1002/(SICI)1521-1878(199808)20:8&lt;660::AID-BIES9&gt;3.0.CO;2-M)</w:t>
      </w:r>
    </w:p>
    <w:p w14:paraId="7B96B834" w14:textId="77777777" w:rsidR="00BC7CE8" w:rsidRPr="00BC7CE8" w:rsidRDefault="00BC7CE8" w:rsidP="00BC7CE8">
      <w:pPr>
        <w:pStyle w:val="EndNoteBibliography"/>
        <w:spacing w:after="0"/>
      </w:pPr>
      <w:r w:rsidRPr="00BC7CE8">
        <w:rPr>
          <w:sz w:val="20"/>
        </w:rPr>
        <w:t>18</w:t>
      </w:r>
      <w:r w:rsidRPr="00BC7CE8">
        <w:rPr>
          <w:rFonts w:ascii="Segoe UI" w:hAnsi="Segoe UI" w:cs="Segoe UI"/>
          <w:sz w:val="20"/>
        </w:rPr>
        <w:t>.</w:t>
      </w:r>
      <w:r w:rsidRPr="00BC7CE8">
        <w:rPr>
          <w:rFonts w:ascii="Times New Roman" w:hAnsi="Times New Roman" w:cs="Times New Roman"/>
          <w:sz w:val="24"/>
        </w:rPr>
        <w:t xml:space="preserve"> </w:t>
      </w:r>
      <w:r w:rsidRPr="00BC7CE8">
        <w:t xml:space="preserve">Dundr, M., Misteli, T. 2001 Functional architecture in the cell nucleus. </w:t>
      </w:r>
      <w:r w:rsidRPr="00BC7CE8">
        <w:rPr>
          <w:i/>
        </w:rPr>
        <w:t>Biochemical Journal</w:t>
      </w:r>
      <w:r w:rsidRPr="00BC7CE8">
        <w:t xml:space="preserve">. </w:t>
      </w:r>
      <w:r w:rsidRPr="00BC7CE8">
        <w:rPr>
          <w:b/>
        </w:rPr>
        <w:t>356</w:t>
      </w:r>
      <w:r w:rsidRPr="00BC7CE8">
        <w:t>, 297-310.  (doi:10.1042/0264-6021:3560297)</w:t>
      </w:r>
    </w:p>
    <w:p w14:paraId="248C42ED" w14:textId="77777777" w:rsidR="00BC7CE8" w:rsidRPr="00BC7CE8" w:rsidRDefault="00BC7CE8" w:rsidP="00BC7CE8">
      <w:pPr>
        <w:pStyle w:val="EndNoteBibliography"/>
        <w:spacing w:after="0"/>
      </w:pPr>
      <w:r w:rsidRPr="00BC7CE8">
        <w:rPr>
          <w:sz w:val="20"/>
        </w:rPr>
        <w:t>19</w:t>
      </w:r>
      <w:r w:rsidRPr="00BC7CE8">
        <w:rPr>
          <w:rFonts w:ascii="Segoe UI" w:hAnsi="Segoe UI" w:cs="Segoe UI"/>
          <w:sz w:val="20"/>
        </w:rPr>
        <w:t>.</w:t>
      </w:r>
      <w:r w:rsidRPr="00BC7CE8">
        <w:rPr>
          <w:rFonts w:ascii="Times New Roman" w:hAnsi="Times New Roman" w:cs="Times New Roman"/>
          <w:sz w:val="24"/>
        </w:rPr>
        <w:t xml:space="preserve"> </w:t>
      </w:r>
      <w:r w:rsidRPr="00BC7CE8">
        <w:t xml:space="preserve">Spector, D. L. 2001 Nuclear domains. </w:t>
      </w:r>
      <w:r w:rsidRPr="00BC7CE8">
        <w:rPr>
          <w:i/>
        </w:rPr>
        <w:t>J Cell Sci</w:t>
      </w:r>
      <w:r w:rsidRPr="00BC7CE8">
        <w:t xml:space="preserve">. </w:t>
      </w:r>
      <w:r w:rsidRPr="00BC7CE8">
        <w:rPr>
          <w:b/>
        </w:rPr>
        <w:t>114</w:t>
      </w:r>
      <w:r w:rsidRPr="00BC7CE8">
        <w:t xml:space="preserve">, 2891-2893. </w:t>
      </w:r>
    </w:p>
    <w:p w14:paraId="251CF2DD" w14:textId="77777777" w:rsidR="00BC7CE8" w:rsidRPr="00BC7CE8" w:rsidRDefault="00BC7CE8" w:rsidP="00BC7CE8">
      <w:pPr>
        <w:pStyle w:val="EndNoteBibliography"/>
        <w:spacing w:after="0"/>
      </w:pPr>
      <w:r w:rsidRPr="00BC7CE8">
        <w:rPr>
          <w:sz w:val="20"/>
        </w:rPr>
        <w:t>20</w:t>
      </w:r>
      <w:r w:rsidRPr="00BC7CE8">
        <w:rPr>
          <w:rFonts w:ascii="Segoe UI" w:hAnsi="Segoe UI" w:cs="Segoe UI"/>
          <w:sz w:val="20"/>
        </w:rPr>
        <w:t>.</w:t>
      </w:r>
      <w:r w:rsidRPr="00BC7CE8">
        <w:rPr>
          <w:rFonts w:ascii="Times New Roman" w:hAnsi="Times New Roman" w:cs="Times New Roman"/>
          <w:sz w:val="24"/>
        </w:rPr>
        <w:t xml:space="preserve"> </w:t>
      </w:r>
      <w:r w:rsidRPr="00BC7CE8">
        <w:t xml:space="preserve">Mao, Y. S., Zhang, B., Spector, D. L. 2011 Biogenesis and function of nuclear bodies. </w:t>
      </w:r>
      <w:r w:rsidRPr="00BC7CE8">
        <w:rPr>
          <w:i/>
        </w:rPr>
        <w:t>Trends Genet</w:t>
      </w:r>
      <w:r w:rsidRPr="00BC7CE8">
        <w:t xml:space="preserve">. </w:t>
      </w:r>
      <w:r w:rsidRPr="00BC7CE8">
        <w:rPr>
          <w:b/>
        </w:rPr>
        <w:t>27</w:t>
      </w:r>
      <w:r w:rsidRPr="00BC7CE8">
        <w:t>, 295-306.  (doi:10.1016/j.tig.2011.05.006)</w:t>
      </w:r>
    </w:p>
    <w:p w14:paraId="300C12D5" w14:textId="77777777" w:rsidR="00BC7CE8" w:rsidRPr="00BC7CE8" w:rsidRDefault="00BC7CE8" w:rsidP="00BC7CE8">
      <w:pPr>
        <w:pStyle w:val="EndNoteBibliography"/>
        <w:spacing w:after="0"/>
      </w:pPr>
      <w:r w:rsidRPr="00BC7CE8">
        <w:rPr>
          <w:sz w:val="20"/>
        </w:rPr>
        <w:t>21</w:t>
      </w:r>
      <w:r w:rsidRPr="00BC7CE8">
        <w:rPr>
          <w:rFonts w:ascii="Segoe UI" w:hAnsi="Segoe UI" w:cs="Segoe UI"/>
          <w:sz w:val="20"/>
        </w:rPr>
        <w:t>.</w:t>
      </w:r>
      <w:r w:rsidRPr="00BC7CE8">
        <w:rPr>
          <w:rFonts w:ascii="Times New Roman" w:hAnsi="Times New Roman" w:cs="Times New Roman"/>
          <w:sz w:val="24"/>
        </w:rPr>
        <w:t xml:space="preserve"> </w:t>
      </w:r>
      <w:r w:rsidRPr="00BC7CE8">
        <w:t xml:space="preserve">Iborra, F. J., Pombo, A., Jackson, D. A., Cook, P. R. 1996 Active RNA polymerases are localized within discrete transcription 'factories' in human nuclei. </w:t>
      </w:r>
      <w:r w:rsidRPr="00BC7CE8">
        <w:rPr>
          <w:i/>
        </w:rPr>
        <w:t>Journal of Cell Science</w:t>
      </w:r>
      <w:r w:rsidRPr="00BC7CE8">
        <w:t xml:space="preserve">. </w:t>
      </w:r>
      <w:r w:rsidRPr="00BC7CE8">
        <w:rPr>
          <w:b/>
        </w:rPr>
        <w:t>109</w:t>
      </w:r>
      <w:r w:rsidRPr="00BC7CE8">
        <w:t xml:space="preserve">, 1427-1436. </w:t>
      </w:r>
    </w:p>
    <w:p w14:paraId="2CB01904" w14:textId="77777777" w:rsidR="00BC7CE8" w:rsidRPr="00BC7CE8" w:rsidRDefault="00BC7CE8" w:rsidP="00BC7CE8">
      <w:pPr>
        <w:pStyle w:val="EndNoteBibliography"/>
        <w:spacing w:after="0"/>
      </w:pPr>
      <w:r w:rsidRPr="00BC7CE8">
        <w:rPr>
          <w:sz w:val="20"/>
        </w:rPr>
        <w:t>22</w:t>
      </w:r>
      <w:r w:rsidRPr="00BC7CE8">
        <w:rPr>
          <w:rFonts w:ascii="Segoe UI" w:hAnsi="Segoe UI" w:cs="Segoe UI"/>
          <w:sz w:val="20"/>
        </w:rPr>
        <w:t>.</w:t>
      </w:r>
      <w:r w:rsidRPr="00BC7CE8">
        <w:rPr>
          <w:rFonts w:ascii="Times New Roman" w:hAnsi="Times New Roman" w:cs="Times New Roman"/>
          <w:sz w:val="24"/>
        </w:rPr>
        <w:t xml:space="preserve"> </w:t>
      </w:r>
      <w:r w:rsidRPr="00BC7CE8">
        <w:t xml:space="preserve">Lamond, A. I., Spector, D. L. 2003 Nuclear speckles: A model for nuclear organelles. </w:t>
      </w:r>
      <w:r w:rsidRPr="00BC7CE8">
        <w:rPr>
          <w:i/>
        </w:rPr>
        <w:t>Nature Reviews Molecular Cell Biology</w:t>
      </w:r>
      <w:r w:rsidRPr="00BC7CE8">
        <w:t xml:space="preserve">. </w:t>
      </w:r>
      <w:r w:rsidRPr="00BC7CE8">
        <w:rPr>
          <w:b/>
        </w:rPr>
        <w:t>4</w:t>
      </w:r>
      <w:r w:rsidRPr="00BC7CE8">
        <w:t>, 605-612.  (doi:10.1038/nrm1172)</w:t>
      </w:r>
    </w:p>
    <w:p w14:paraId="50EBD7B6" w14:textId="77777777" w:rsidR="00BC7CE8" w:rsidRPr="00BC7CE8" w:rsidRDefault="00BC7CE8" w:rsidP="00BC7CE8">
      <w:pPr>
        <w:pStyle w:val="EndNoteBibliography"/>
        <w:spacing w:after="0"/>
      </w:pPr>
      <w:r w:rsidRPr="00BC7CE8">
        <w:rPr>
          <w:sz w:val="20"/>
        </w:rPr>
        <w:t>23</w:t>
      </w:r>
      <w:r w:rsidRPr="00BC7CE8">
        <w:rPr>
          <w:rFonts w:ascii="Segoe UI" w:hAnsi="Segoe UI" w:cs="Segoe UI"/>
          <w:sz w:val="20"/>
        </w:rPr>
        <w:t>.</w:t>
      </w:r>
      <w:r w:rsidRPr="00BC7CE8">
        <w:rPr>
          <w:rFonts w:ascii="Times New Roman" w:hAnsi="Times New Roman" w:cs="Times New Roman"/>
          <w:sz w:val="24"/>
        </w:rPr>
        <w:t xml:space="preserve"> </w:t>
      </w:r>
      <w:r w:rsidRPr="00BC7CE8">
        <w:t xml:space="preserve">Bagnall, J., Leedale, J., Taylor, S. E., Spiller, D. G., White, M. R. H., Sharkey, K. J., Bearon, R. N., See, V. 2014 Tight control of hypoxia-inducible factor-alpha transient dynamics is essential for cell survival in hypoxia. </w:t>
      </w:r>
      <w:r w:rsidRPr="00BC7CE8">
        <w:rPr>
          <w:i/>
        </w:rPr>
        <w:t>J Biol Chem</w:t>
      </w:r>
      <w:r w:rsidRPr="00BC7CE8">
        <w:t xml:space="preserve">. </w:t>
      </w:r>
      <w:r w:rsidRPr="00BC7CE8">
        <w:rPr>
          <w:b/>
        </w:rPr>
        <w:t>289</w:t>
      </w:r>
      <w:r w:rsidRPr="00BC7CE8">
        <w:t>, 5549-5564.  (doi:10.1074/jbc.M113.500405)</w:t>
      </w:r>
    </w:p>
    <w:p w14:paraId="4EB96EEA" w14:textId="77777777" w:rsidR="00BC7CE8" w:rsidRPr="00BC7CE8" w:rsidRDefault="00BC7CE8" w:rsidP="00BC7CE8">
      <w:pPr>
        <w:pStyle w:val="EndNoteBibliography"/>
        <w:spacing w:after="0"/>
      </w:pPr>
      <w:r w:rsidRPr="00BC7CE8">
        <w:rPr>
          <w:sz w:val="20"/>
        </w:rPr>
        <w:t>24</w:t>
      </w:r>
      <w:r w:rsidRPr="00BC7CE8">
        <w:rPr>
          <w:rFonts w:ascii="Segoe UI" w:hAnsi="Segoe UI" w:cs="Segoe UI"/>
          <w:sz w:val="20"/>
        </w:rPr>
        <w:t>.</w:t>
      </w:r>
      <w:r w:rsidRPr="00BC7CE8">
        <w:rPr>
          <w:rFonts w:ascii="Times New Roman" w:hAnsi="Times New Roman" w:cs="Times New Roman"/>
          <w:sz w:val="24"/>
        </w:rPr>
        <w:t xml:space="preserve"> </w:t>
      </w:r>
      <w:r w:rsidRPr="00BC7CE8">
        <w:t xml:space="preserve">Herrmann, A., Rice, M., Lévy, R., Pizer, B. L., Losty, P. D., Moss, D., Sée, V. 2015 Cellular memory of hypoxia elicits neuroblastoma metastasis and enables invasion by non-aggressive neighbouring cells. </w:t>
      </w:r>
      <w:r w:rsidRPr="00BC7CE8">
        <w:rPr>
          <w:i/>
        </w:rPr>
        <w:t>Oncogenesis</w:t>
      </w:r>
      <w:r w:rsidRPr="00BC7CE8">
        <w:t xml:space="preserve">. </w:t>
      </w:r>
      <w:r w:rsidRPr="00BC7CE8">
        <w:rPr>
          <w:b/>
        </w:rPr>
        <w:t>4</w:t>
      </w:r>
      <w:r w:rsidRPr="00BC7CE8">
        <w:t>, e138.  (doi:10.1038/oncsis.2014.52)</w:t>
      </w:r>
    </w:p>
    <w:p w14:paraId="3EB25EE1" w14:textId="77777777" w:rsidR="00BC7CE8" w:rsidRPr="00BC7CE8" w:rsidRDefault="00BC7CE8" w:rsidP="00BC7CE8">
      <w:pPr>
        <w:pStyle w:val="EndNoteBibliography"/>
        <w:spacing w:after="0"/>
      </w:pPr>
      <w:r w:rsidRPr="00BC7CE8">
        <w:rPr>
          <w:sz w:val="20"/>
        </w:rPr>
        <w:t>25</w:t>
      </w:r>
      <w:r w:rsidRPr="00BC7CE8">
        <w:rPr>
          <w:rFonts w:ascii="Segoe UI" w:hAnsi="Segoe UI" w:cs="Segoe UI"/>
          <w:sz w:val="20"/>
        </w:rPr>
        <w:t>.</w:t>
      </w:r>
      <w:r w:rsidRPr="00BC7CE8">
        <w:rPr>
          <w:rFonts w:ascii="Times New Roman" w:hAnsi="Times New Roman" w:cs="Times New Roman"/>
          <w:sz w:val="24"/>
        </w:rPr>
        <w:t xml:space="preserve"> </w:t>
      </w:r>
      <w:r w:rsidRPr="00BC7CE8">
        <w:t xml:space="preserve">Hendzel, M. J., Kruhlak, M. J., MacLean, N. A. B., Boisvert, F. M., Lever, M. A., Bazett-Jones, D. P. 2001 Compartmentalization of regulatory proteins in the cell nucleus. </w:t>
      </w:r>
      <w:r w:rsidRPr="00BC7CE8">
        <w:rPr>
          <w:i/>
        </w:rPr>
        <w:t>The Journal of Steroid Biochemistry and Molecular Biology</w:t>
      </w:r>
      <w:r w:rsidRPr="00BC7CE8">
        <w:t xml:space="preserve">. </w:t>
      </w:r>
      <w:r w:rsidRPr="00BC7CE8">
        <w:rPr>
          <w:b/>
        </w:rPr>
        <w:t>76</w:t>
      </w:r>
      <w:r w:rsidRPr="00BC7CE8">
        <w:t>, 9-21.  (doi:10.1016/S0960-0760(00)00153-9)</w:t>
      </w:r>
    </w:p>
    <w:p w14:paraId="27933425" w14:textId="77777777" w:rsidR="00BC7CE8" w:rsidRPr="00BC7CE8" w:rsidRDefault="00BC7CE8" w:rsidP="00BC7CE8">
      <w:pPr>
        <w:pStyle w:val="EndNoteBibliography"/>
        <w:spacing w:after="0"/>
      </w:pPr>
      <w:r w:rsidRPr="00BC7CE8">
        <w:rPr>
          <w:sz w:val="20"/>
        </w:rPr>
        <w:t>26</w:t>
      </w:r>
      <w:r w:rsidRPr="00BC7CE8">
        <w:rPr>
          <w:rFonts w:ascii="Segoe UI" w:hAnsi="Segoe UI" w:cs="Segoe UI"/>
          <w:sz w:val="20"/>
        </w:rPr>
        <w:t>.</w:t>
      </w:r>
      <w:r w:rsidRPr="00BC7CE8">
        <w:rPr>
          <w:rFonts w:ascii="Times New Roman" w:hAnsi="Times New Roman" w:cs="Times New Roman"/>
          <w:sz w:val="24"/>
        </w:rPr>
        <w:t xml:space="preserve"> </w:t>
      </w:r>
      <w:r w:rsidRPr="00BC7CE8">
        <w:t xml:space="preserve">Wotzlaw, C., Otto, T., Berchner-Pfannschmidt, U., Metzen, E., Acker, H., Fandrey, J. 2007 Optical analysis of the HIF-1 complex in living cells by FRET and FRAP. </w:t>
      </w:r>
      <w:r w:rsidRPr="00BC7CE8">
        <w:rPr>
          <w:i/>
        </w:rPr>
        <w:t>Faseb J</w:t>
      </w:r>
      <w:r w:rsidRPr="00BC7CE8">
        <w:t xml:space="preserve">. </w:t>
      </w:r>
      <w:r w:rsidRPr="00BC7CE8">
        <w:rPr>
          <w:b/>
        </w:rPr>
        <w:t>21</w:t>
      </w:r>
      <w:r w:rsidRPr="00BC7CE8">
        <w:t xml:space="preserve">, 700-707. </w:t>
      </w:r>
    </w:p>
    <w:p w14:paraId="39778D88" w14:textId="77777777" w:rsidR="00BC7CE8" w:rsidRPr="00BC7CE8" w:rsidRDefault="00BC7CE8" w:rsidP="00BC7CE8">
      <w:pPr>
        <w:pStyle w:val="EndNoteBibliography"/>
        <w:spacing w:after="0"/>
      </w:pPr>
      <w:r w:rsidRPr="00BC7CE8">
        <w:rPr>
          <w:sz w:val="20"/>
        </w:rPr>
        <w:t>27</w:t>
      </w:r>
      <w:r w:rsidRPr="00BC7CE8">
        <w:rPr>
          <w:rFonts w:ascii="Segoe UI" w:hAnsi="Segoe UI" w:cs="Segoe UI"/>
          <w:sz w:val="20"/>
        </w:rPr>
        <w:t>.</w:t>
      </w:r>
      <w:r w:rsidRPr="00BC7CE8">
        <w:rPr>
          <w:rFonts w:ascii="Times New Roman" w:hAnsi="Times New Roman" w:cs="Times New Roman"/>
          <w:sz w:val="24"/>
        </w:rPr>
        <w:t xml:space="preserve"> </w:t>
      </w:r>
      <w:r w:rsidRPr="00BC7CE8">
        <w:t xml:space="preserve">Lapeyre, B., Amalric, F., Ghaffari, S. H., Rao, S. V., Dumbar, T. S., Olson, M. O. 1986 Protein and cDNA sequence of a glycine-rich, dimethylarginine-containing region located near the carboxyl-terminal end of nucleolin (C23 and 100 kDa). </w:t>
      </w:r>
      <w:r w:rsidRPr="00BC7CE8">
        <w:rPr>
          <w:i/>
        </w:rPr>
        <w:t>Journal of Biological Chemistry</w:t>
      </w:r>
      <w:r w:rsidRPr="00BC7CE8">
        <w:t xml:space="preserve">. </w:t>
      </w:r>
      <w:r w:rsidRPr="00BC7CE8">
        <w:rPr>
          <w:b/>
        </w:rPr>
        <w:t>261</w:t>
      </w:r>
      <w:r w:rsidRPr="00BC7CE8">
        <w:t xml:space="preserve">, 9167-9173. </w:t>
      </w:r>
    </w:p>
    <w:p w14:paraId="7896D56E" w14:textId="77777777" w:rsidR="00BC7CE8" w:rsidRPr="00BC7CE8" w:rsidRDefault="00BC7CE8" w:rsidP="00BC7CE8">
      <w:pPr>
        <w:pStyle w:val="EndNoteBibliography"/>
        <w:spacing w:after="0"/>
      </w:pPr>
      <w:r w:rsidRPr="00BC7CE8">
        <w:rPr>
          <w:sz w:val="20"/>
        </w:rPr>
        <w:t>28</w:t>
      </w:r>
      <w:r w:rsidRPr="00BC7CE8">
        <w:rPr>
          <w:rFonts w:ascii="Segoe UI" w:hAnsi="Segoe UI" w:cs="Segoe UI"/>
          <w:sz w:val="20"/>
        </w:rPr>
        <w:t>.</w:t>
      </w:r>
      <w:r w:rsidRPr="00BC7CE8">
        <w:rPr>
          <w:rFonts w:ascii="Times New Roman" w:hAnsi="Times New Roman" w:cs="Times New Roman"/>
          <w:sz w:val="24"/>
        </w:rPr>
        <w:t xml:space="preserve"> </w:t>
      </w:r>
      <w:r w:rsidRPr="00BC7CE8">
        <w:t xml:space="preserve">Raska, I., Ochs, R. L., Andrade, L. E., Chan, E. K., Burlingame, R., Peebles, C., Gruol, D., Tan, E. M. 1990 Association between the nucleolus and the coiled body. </w:t>
      </w:r>
      <w:r w:rsidRPr="00BC7CE8">
        <w:rPr>
          <w:i/>
        </w:rPr>
        <w:t>J Struct Biol</w:t>
      </w:r>
      <w:r w:rsidRPr="00BC7CE8">
        <w:t xml:space="preserve">. </w:t>
      </w:r>
      <w:r w:rsidRPr="00BC7CE8">
        <w:rPr>
          <w:b/>
        </w:rPr>
        <w:t>104</w:t>
      </w:r>
      <w:r w:rsidRPr="00BC7CE8">
        <w:t xml:space="preserve">, 120-127. </w:t>
      </w:r>
    </w:p>
    <w:p w14:paraId="6FAA8F70" w14:textId="77777777" w:rsidR="00BC7CE8" w:rsidRPr="00BC7CE8" w:rsidRDefault="00BC7CE8" w:rsidP="00BC7CE8">
      <w:pPr>
        <w:pStyle w:val="EndNoteBibliography"/>
        <w:spacing w:after="0"/>
      </w:pPr>
      <w:r w:rsidRPr="00BC7CE8">
        <w:rPr>
          <w:sz w:val="20"/>
        </w:rPr>
        <w:t>29</w:t>
      </w:r>
      <w:r w:rsidRPr="00BC7CE8">
        <w:rPr>
          <w:rFonts w:ascii="Segoe UI" w:hAnsi="Segoe UI" w:cs="Segoe UI"/>
          <w:sz w:val="20"/>
        </w:rPr>
        <w:t>.</w:t>
      </w:r>
      <w:r w:rsidRPr="00BC7CE8">
        <w:rPr>
          <w:rFonts w:ascii="Times New Roman" w:hAnsi="Times New Roman" w:cs="Times New Roman"/>
          <w:sz w:val="24"/>
        </w:rPr>
        <w:t xml:space="preserve"> </w:t>
      </w:r>
      <w:r w:rsidRPr="00BC7CE8">
        <w:t xml:space="preserve">Manders, E. M. M., Verbeek, F. J., Aten, J. A. 1993 Measurement of colocalization of objects in dual-color confocal images. </w:t>
      </w:r>
      <w:r w:rsidRPr="00BC7CE8">
        <w:rPr>
          <w:i/>
        </w:rPr>
        <w:t>Journal of Microscopy-Oxford</w:t>
      </w:r>
      <w:r w:rsidRPr="00BC7CE8">
        <w:t xml:space="preserve">. </w:t>
      </w:r>
      <w:r w:rsidRPr="00BC7CE8">
        <w:rPr>
          <w:b/>
        </w:rPr>
        <w:t>169</w:t>
      </w:r>
      <w:r w:rsidRPr="00BC7CE8">
        <w:t>, 375-382.  (doi:10.1111/j.1365-2818.1993.tb03313.x)</w:t>
      </w:r>
    </w:p>
    <w:p w14:paraId="68D40819" w14:textId="77777777" w:rsidR="00BC7CE8" w:rsidRPr="00BC7CE8" w:rsidRDefault="00BC7CE8" w:rsidP="00BC7CE8">
      <w:pPr>
        <w:pStyle w:val="EndNoteBibliography"/>
        <w:spacing w:after="0"/>
      </w:pPr>
      <w:r w:rsidRPr="00BC7CE8">
        <w:rPr>
          <w:sz w:val="20"/>
        </w:rPr>
        <w:t>30</w:t>
      </w:r>
      <w:r w:rsidRPr="00BC7CE8">
        <w:rPr>
          <w:rFonts w:ascii="Segoe UI" w:hAnsi="Segoe UI" w:cs="Segoe UI"/>
          <w:sz w:val="20"/>
        </w:rPr>
        <w:t>.</w:t>
      </w:r>
      <w:r w:rsidRPr="00BC7CE8">
        <w:rPr>
          <w:rFonts w:ascii="Times New Roman" w:hAnsi="Times New Roman" w:cs="Times New Roman"/>
          <w:sz w:val="24"/>
        </w:rPr>
        <w:t xml:space="preserve"> </w:t>
      </w:r>
      <w:r w:rsidRPr="00BC7CE8">
        <w:t xml:space="preserve">Komarnitsky, P., Cho, E.-J., Buratowski, S. 2000 Different phosphorylated forms of RNA polymerase II and associated mRNA processing factors during transcription. </w:t>
      </w:r>
      <w:r w:rsidRPr="00BC7CE8">
        <w:rPr>
          <w:i/>
        </w:rPr>
        <w:t>Genes &amp; Development</w:t>
      </w:r>
      <w:r w:rsidRPr="00BC7CE8">
        <w:t xml:space="preserve">. </w:t>
      </w:r>
      <w:r w:rsidRPr="00BC7CE8">
        <w:rPr>
          <w:b/>
        </w:rPr>
        <w:t>14</w:t>
      </w:r>
      <w:r w:rsidRPr="00BC7CE8">
        <w:t>, 2452-2460.  (doi:10.1101/gad.824700)</w:t>
      </w:r>
    </w:p>
    <w:p w14:paraId="01D34B64" w14:textId="77777777" w:rsidR="00BC7CE8" w:rsidRPr="00BC7CE8" w:rsidRDefault="00BC7CE8" w:rsidP="00BC7CE8">
      <w:pPr>
        <w:pStyle w:val="EndNoteBibliography"/>
        <w:spacing w:after="0"/>
      </w:pPr>
      <w:r w:rsidRPr="00BC7CE8">
        <w:rPr>
          <w:sz w:val="20"/>
        </w:rPr>
        <w:t>31</w:t>
      </w:r>
      <w:r w:rsidRPr="00BC7CE8">
        <w:rPr>
          <w:rFonts w:ascii="Segoe UI" w:hAnsi="Segoe UI" w:cs="Segoe UI"/>
          <w:sz w:val="20"/>
        </w:rPr>
        <w:t>.</w:t>
      </w:r>
      <w:r w:rsidRPr="00BC7CE8">
        <w:rPr>
          <w:rFonts w:ascii="Times New Roman" w:hAnsi="Times New Roman" w:cs="Times New Roman"/>
          <w:sz w:val="24"/>
        </w:rPr>
        <w:t xml:space="preserve"> </w:t>
      </w:r>
      <w:r w:rsidRPr="00BC7CE8">
        <w:t xml:space="preserve">Fogal, V., Gostissa, M., Sandy, P., Zacchi, P., Sternsdorf, T., Jensen, K., Pandolfi, P. P., Will, H., Schneider, C., Del Sal, G. 2000 Regulation of p53 activity in nuclear bodies by a specific PML isoform. </w:t>
      </w:r>
      <w:r w:rsidRPr="00BC7CE8">
        <w:rPr>
          <w:i/>
        </w:rPr>
        <w:t>Embo J</w:t>
      </w:r>
      <w:r w:rsidRPr="00BC7CE8">
        <w:t xml:space="preserve">. </w:t>
      </w:r>
      <w:r w:rsidRPr="00BC7CE8">
        <w:rPr>
          <w:b/>
        </w:rPr>
        <w:t>19</w:t>
      </w:r>
      <w:r w:rsidRPr="00BC7CE8">
        <w:t>, 6185-6195.  (doi:10.1093/emboj/19.22.6185)</w:t>
      </w:r>
    </w:p>
    <w:p w14:paraId="20A33299" w14:textId="77777777" w:rsidR="00BC7CE8" w:rsidRPr="00BC7CE8" w:rsidRDefault="00BC7CE8" w:rsidP="00BC7CE8">
      <w:pPr>
        <w:pStyle w:val="EndNoteBibliography"/>
        <w:spacing w:after="0"/>
      </w:pPr>
      <w:r w:rsidRPr="00BC7CE8">
        <w:rPr>
          <w:sz w:val="20"/>
        </w:rPr>
        <w:t>32</w:t>
      </w:r>
      <w:r w:rsidRPr="00BC7CE8">
        <w:rPr>
          <w:rFonts w:ascii="Segoe UI" w:hAnsi="Segoe UI" w:cs="Segoe UI"/>
          <w:sz w:val="20"/>
        </w:rPr>
        <w:t>.</w:t>
      </w:r>
      <w:r w:rsidRPr="00BC7CE8">
        <w:rPr>
          <w:rFonts w:ascii="Times New Roman" w:hAnsi="Times New Roman" w:cs="Times New Roman"/>
          <w:sz w:val="24"/>
        </w:rPr>
        <w:t xml:space="preserve"> </w:t>
      </w:r>
      <w:r w:rsidRPr="00BC7CE8">
        <w:t xml:space="preserve">Ben-Dor, A., Steiner, M., Gheber, L., Danilenko, M., Dubi, N., Linnewiel, K., Zick, A., Sharoni, Y., Levy, J. 2005 Carotenoids activate the antioxidant response element transcription system. </w:t>
      </w:r>
      <w:r w:rsidRPr="00BC7CE8">
        <w:rPr>
          <w:i/>
        </w:rPr>
        <w:t>Mol Cancer Ther</w:t>
      </w:r>
      <w:r w:rsidRPr="00BC7CE8">
        <w:t xml:space="preserve">. </w:t>
      </w:r>
      <w:r w:rsidRPr="00BC7CE8">
        <w:rPr>
          <w:b/>
        </w:rPr>
        <w:t>4</w:t>
      </w:r>
      <w:r w:rsidRPr="00BC7CE8">
        <w:t xml:space="preserve">, 177-186. </w:t>
      </w:r>
    </w:p>
    <w:p w14:paraId="6F41CD77" w14:textId="77777777" w:rsidR="00BC7CE8" w:rsidRPr="00BC7CE8" w:rsidRDefault="00BC7CE8" w:rsidP="00BC7CE8">
      <w:pPr>
        <w:pStyle w:val="EndNoteBibliography"/>
        <w:spacing w:after="0"/>
      </w:pPr>
      <w:r w:rsidRPr="00BC7CE8">
        <w:rPr>
          <w:sz w:val="20"/>
        </w:rPr>
        <w:t>33</w:t>
      </w:r>
      <w:r w:rsidRPr="00BC7CE8">
        <w:rPr>
          <w:rFonts w:ascii="Segoe UI" w:hAnsi="Segoe UI" w:cs="Segoe UI"/>
          <w:sz w:val="20"/>
        </w:rPr>
        <w:t>.</w:t>
      </w:r>
      <w:r w:rsidRPr="00BC7CE8">
        <w:rPr>
          <w:rFonts w:ascii="Times New Roman" w:hAnsi="Times New Roman" w:cs="Times New Roman"/>
          <w:sz w:val="24"/>
        </w:rPr>
        <w:t xml:space="preserve"> </w:t>
      </w:r>
      <w:r w:rsidRPr="00BC7CE8">
        <w:t xml:space="preserve">Wansink, D., Schul, W., van der Kraan, I., van Steensel, B., van Driel, R., de Jong, L. 1993 Fluorescent labeling of nascent RNA reveals transcription by RNA polymerase II in domains scattered throughout the nucleus. </w:t>
      </w:r>
      <w:r w:rsidRPr="00BC7CE8">
        <w:rPr>
          <w:i/>
        </w:rPr>
        <w:t>J Cell Biol</w:t>
      </w:r>
      <w:r w:rsidRPr="00BC7CE8">
        <w:t xml:space="preserve">. </w:t>
      </w:r>
      <w:r w:rsidRPr="00BC7CE8">
        <w:rPr>
          <w:b/>
        </w:rPr>
        <w:t>122</w:t>
      </w:r>
      <w:r w:rsidRPr="00BC7CE8">
        <w:t>, 283-293.  (doi:10.1083/jcb.122.2.283)</w:t>
      </w:r>
    </w:p>
    <w:p w14:paraId="72EEEA08" w14:textId="77777777" w:rsidR="00BC7CE8" w:rsidRPr="00BC7CE8" w:rsidRDefault="00BC7CE8" w:rsidP="00BC7CE8">
      <w:pPr>
        <w:pStyle w:val="EndNoteBibliography"/>
        <w:spacing w:after="0"/>
      </w:pPr>
      <w:r w:rsidRPr="00BC7CE8">
        <w:rPr>
          <w:sz w:val="20"/>
        </w:rPr>
        <w:t>34</w:t>
      </w:r>
      <w:r w:rsidRPr="00BC7CE8">
        <w:rPr>
          <w:rFonts w:ascii="Segoe UI" w:hAnsi="Segoe UI" w:cs="Segoe UI"/>
          <w:sz w:val="20"/>
        </w:rPr>
        <w:t>.</w:t>
      </w:r>
      <w:r w:rsidRPr="00BC7CE8">
        <w:rPr>
          <w:rFonts w:ascii="Times New Roman" w:hAnsi="Times New Roman" w:cs="Times New Roman"/>
          <w:sz w:val="24"/>
        </w:rPr>
        <w:t xml:space="preserve"> </w:t>
      </w:r>
      <w:r w:rsidRPr="00BC7CE8">
        <w:t xml:space="preserve">Phair, R. D., Misteli, T. 2000 High mobility of proteins in the mammalian cell nucleus. </w:t>
      </w:r>
      <w:r w:rsidRPr="00BC7CE8">
        <w:rPr>
          <w:i/>
        </w:rPr>
        <w:t>Nature</w:t>
      </w:r>
      <w:r w:rsidRPr="00BC7CE8">
        <w:t xml:space="preserve">. </w:t>
      </w:r>
      <w:r w:rsidRPr="00BC7CE8">
        <w:rPr>
          <w:b/>
        </w:rPr>
        <w:t>404</w:t>
      </w:r>
      <w:r w:rsidRPr="00BC7CE8">
        <w:t>, 604-609.  (doi:10.1038/35007077)</w:t>
      </w:r>
    </w:p>
    <w:p w14:paraId="586C67BF" w14:textId="77777777" w:rsidR="00BC7CE8" w:rsidRPr="00BC7CE8" w:rsidRDefault="00BC7CE8" w:rsidP="00BC7CE8">
      <w:pPr>
        <w:pStyle w:val="EndNoteBibliography"/>
        <w:spacing w:after="0"/>
      </w:pPr>
      <w:r w:rsidRPr="00BC7CE8">
        <w:rPr>
          <w:sz w:val="20"/>
        </w:rPr>
        <w:t>35</w:t>
      </w:r>
      <w:r w:rsidRPr="00BC7CE8">
        <w:rPr>
          <w:rFonts w:ascii="Segoe UI" w:hAnsi="Segoe UI" w:cs="Segoe UI"/>
          <w:sz w:val="20"/>
        </w:rPr>
        <w:t>.</w:t>
      </w:r>
      <w:r w:rsidRPr="00BC7CE8">
        <w:rPr>
          <w:rFonts w:ascii="Times New Roman" w:hAnsi="Times New Roman" w:cs="Times New Roman"/>
          <w:sz w:val="24"/>
        </w:rPr>
        <w:t xml:space="preserve"> </w:t>
      </w:r>
      <w:r w:rsidRPr="00BC7CE8">
        <w:t xml:space="preserve">Downes, M., Ordentlich, P., Kao, H. Y., Alvarez, J. G. A., Evans, R. M. 2000 Identification of a nuclear domain with deacetylase activity. </w:t>
      </w:r>
      <w:r w:rsidRPr="00BC7CE8">
        <w:rPr>
          <w:i/>
        </w:rPr>
        <w:t>Proc Natl Acad Sci USA</w:t>
      </w:r>
      <w:r w:rsidRPr="00BC7CE8">
        <w:t xml:space="preserve">. </w:t>
      </w:r>
      <w:r w:rsidRPr="00BC7CE8">
        <w:rPr>
          <w:b/>
        </w:rPr>
        <w:t>97</w:t>
      </w:r>
      <w:r w:rsidRPr="00BC7CE8">
        <w:t>, 10330-10335.  (doi:10.1073/pnas.97.19.10330)</w:t>
      </w:r>
    </w:p>
    <w:p w14:paraId="1DF3DF8A" w14:textId="77777777" w:rsidR="00BC7CE8" w:rsidRPr="00BC7CE8" w:rsidRDefault="00BC7CE8" w:rsidP="00BC7CE8">
      <w:pPr>
        <w:pStyle w:val="EndNoteBibliography"/>
        <w:spacing w:after="0"/>
      </w:pPr>
      <w:r w:rsidRPr="00BC7CE8">
        <w:rPr>
          <w:sz w:val="20"/>
        </w:rPr>
        <w:t>36</w:t>
      </w:r>
      <w:r w:rsidRPr="00BC7CE8">
        <w:rPr>
          <w:rFonts w:ascii="Segoe UI" w:hAnsi="Segoe UI" w:cs="Segoe UI"/>
          <w:sz w:val="20"/>
        </w:rPr>
        <w:t>.</w:t>
      </w:r>
      <w:r w:rsidRPr="00BC7CE8">
        <w:rPr>
          <w:rFonts w:ascii="Times New Roman" w:hAnsi="Times New Roman" w:cs="Times New Roman"/>
          <w:sz w:val="24"/>
        </w:rPr>
        <w:t xml:space="preserve"> </w:t>
      </w:r>
      <w:r w:rsidRPr="00BC7CE8">
        <w:t xml:space="preserve">Koh, M. Y., Lemos Jr, R., Liu, X. P., Powis, G. 2011 The Hypoxia-Associated Factor Switches Cells from HIF-1 alpha to HIF-2 alpha-Dependent Signaling Promoting Stem Cell Characteristics, Aggressive Tumor Growth and Invasion. </w:t>
      </w:r>
      <w:r w:rsidRPr="00BC7CE8">
        <w:rPr>
          <w:i/>
        </w:rPr>
        <w:t>Cancer Res</w:t>
      </w:r>
      <w:r w:rsidRPr="00BC7CE8">
        <w:t xml:space="preserve">. </w:t>
      </w:r>
      <w:r w:rsidRPr="00BC7CE8">
        <w:rPr>
          <w:b/>
        </w:rPr>
        <w:t>71</w:t>
      </w:r>
      <w:r w:rsidRPr="00BC7CE8">
        <w:t>, 4015-4027.  (doi:10.1158/0008-5472.can-10-4142)</w:t>
      </w:r>
    </w:p>
    <w:p w14:paraId="603F92DF" w14:textId="77777777" w:rsidR="00BC7CE8" w:rsidRPr="00BC7CE8" w:rsidRDefault="00BC7CE8" w:rsidP="00BC7CE8">
      <w:pPr>
        <w:pStyle w:val="EndNoteBibliography"/>
        <w:spacing w:after="0"/>
      </w:pPr>
      <w:r w:rsidRPr="00BC7CE8">
        <w:rPr>
          <w:sz w:val="20"/>
        </w:rPr>
        <w:lastRenderedPageBreak/>
        <w:t>37</w:t>
      </w:r>
      <w:r w:rsidRPr="00BC7CE8">
        <w:rPr>
          <w:rFonts w:ascii="Segoe UI" w:hAnsi="Segoe UI" w:cs="Segoe UI"/>
          <w:sz w:val="20"/>
        </w:rPr>
        <w:t>.</w:t>
      </w:r>
      <w:r w:rsidRPr="00BC7CE8">
        <w:rPr>
          <w:rFonts w:ascii="Times New Roman" w:hAnsi="Times New Roman" w:cs="Times New Roman"/>
          <w:sz w:val="24"/>
        </w:rPr>
        <w:t xml:space="preserve"> </w:t>
      </w:r>
      <w:r w:rsidRPr="00BC7CE8">
        <w:t xml:space="preserve">Hager, G. L., McNally, J. G., Misteli, T. 2009 Transcription Dynamics. </w:t>
      </w:r>
      <w:r w:rsidRPr="00BC7CE8">
        <w:rPr>
          <w:i/>
        </w:rPr>
        <w:t>Molecular Cell</w:t>
      </w:r>
      <w:r w:rsidRPr="00BC7CE8">
        <w:t xml:space="preserve">. </w:t>
      </w:r>
      <w:r w:rsidRPr="00BC7CE8">
        <w:rPr>
          <w:b/>
        </w:rPr>
        <w:t>35</w:t>
      </w:r>
      <w:r w:rsidRPr="00BC7CE8">
        <w:t>, 741-753.  (doi:10.1016/j.molcel.2009.09.005)</w:t>
      </w:r>
    </w:p>
    <w:p w14:paraId="08F30AEC" w14:textId="77777777" w:rsidR="00BC7CE8" w:rsidRPr="00BC7CE8" w:rsidRDefault="00BC7CE8" w:rsidP="00BC7CE8">
      <w:pPr>
        <w:pStyle w:val="EndNoteBibliography"/>
        <w:spacing w:after="0"/>
      </w:pPr>
      <w:r w:rsidRPr="00BC7CE8">
        <w:rPr>
          <w:sz w:val="20"/>
        </w:rPr>
        <w:t>38</w:t>
      </w:r>
      <w:r w:rsidRPr="00BC7CE8">
        <w:rPr>
          <w:rFonts w:ascii="Segoe UI" w:hAnsi="Segoe UI" w:cs="Segoe UI"/>
          <w:sz w:val="20"/>
        </w:rPr>
        <w:t>.</w:t>
      </w:r>
      <w:r w:rsidRPr="00BC7CE8">
        <w:rPr>
          <w:rFonts w:ascii="Times New Roman" w:hAnsi="Times New Roman" w:cs="Times New Roman"/>
          <w:sz w:val="24"/>
        </w:rPr>
        <w:t xml:space="preserve"> </w:t>
      </w:r>
      <w:r w:rsidRPr="00BC7CE8">
        <w:t xml:space="preserve">Hara, S., Kobayashi, C., Imura, N. 1999 Nuclear localization of hypoxia-inducible factor-2alpha in bovine arterial endothelial cells. </w:t>
      </w:r>
      <w:r w:rsidRPr="00BC7CE8">
        <w:rPr>
          <w:i/>
        </w:rPr>
        <w:t>Mol. Cell. Biol. Res. Commun.</w:t>
      </w:r>
      <w:r w:rsidRPr="00BC7CE8">
        <w:t xml:space="preserve"> </w:t>
      </w:r>
      <w:r w:rsidRPr="00BC7CE8">
        <w:rPr>
          <w:b/>
        </w:rPr>
        <w:t>2</w:t>
      </w:r>
      <w:r w:rsidRPr="00BC7CE8">
        <w:t>, 119-123.  (doi:10.1006/mcbr.1999.0160)</w:t>
      </w:r>
    </w:p>
    <w:p w14:paraId="3D23662F" w14:textId="77777777" w:rsidR="00BC7CE8" w:rsidRPr="00BC7CE8" w:rsidRDefault="00BC7CE8" w:rsidP="00BC7CE8">
      <w:pPr>
        <w:pStyle w:val="EndNoteBibliography"/>
        <w:spacing w:after="0"/>
      </w:pPr>
      <w:r w:rsidRPr="00BC7CE8">
        <w:rPr>
          <w:sz w:val="20"/>
        </w:rPr>
        <w:t>39</w:t>
      </w:r>
      <w:r w:rsidRPr="00BC7CE8">
        <w:rPr>
          <w:rFonts w:ascii="Segoe UI" w:hAnsi="Segoe UI" w:cs="Segoe UI"/>
          <w:sz w:val="20"/>
        </w:rPr>
        <w:t>.</w:t>
      </w:r>
      <w:r w:rsidRPr="00BC7CE8">
        <w:rPr>
          <w:rFonts w:ascii="Times New Roman" w:hAnsi="Times New Roman" w:cs="Times New Roman"/>
          <w:sz w:val="24"/>
        </w:rPr>
        <w:t xml:space="preserve"> </w:t>
      </w:r>
      <w:r w:rsidRPr="00BC7CE8">
        <w:t xml:space="preserve">Ruas, J. L., Poellinger, L., Pereira, T. 2005 Role of CBP in regulating HIF-1-mediated activation of transcription. </w:t>
      </w:r>
      <w:r w:rsidRPr="00BC7CE8">
        <w:rPr>
          <w:i/>
        </w:rPr>
        <w:t>J Cell Sci</w:t>
      </w:r>
      <w:r w:rsidRPr="00BC7CE8">
        <w:t xml:space="preserve">. </w:t>
      </w:r>
      <w:r w:rsidRPr="00BC7CE8">
        <w:rPr>
          <w:b/>
        </w:rPr>
        <w:t>118</w:t>
      </w:r>
      <w:r w:rsidRPr="00BC7CE8">
        <w:t>, 301-311.  (doi:10.1242/jcs.01617)</w:t>
      </w:r>
    </w:p>
    <w:p w14:paraId="2E86DFF3" w14:textId="77777777" w:rsidR="00BC7CE8" w:rsidRPr="00BC7CE8" w:rsidRDefault="00BC7CE8" w:rsidP="00BC7CE8">
      <w:pPr>
        <w:pStyle w:val="EndNoteBibliography"/>
        <w:spacing w:after="0"/>
      </w:pPr>
      <w:r w:rsidRPr="00BC7CE8">
        <w:rPr>
          <w:sz w:val="20"/>
        </w:rPr>
        <w:t>40</w:t>
      </w:r>
      <w:r w:rsidRPr="00BC7CE8">
        <w:rPr>
          <w:rFonts w:ascii="Segoe UI" w:hAnsi="Segoe UI" w:cs="Segoe UI"/>
          <w:sz w:val="20"/>
        </w:rPr>
        <w:t>.</w:t>
      </w:r>
      <w:r w:rsidRPr="00BC7CE8">
        <w:rPr>
          <w:rFonts w:ascii="Times New Roman" w:hAnsi="Times New Roman" w:cs="Times New Roman"/>
          <w:sz w:val="24"/>
        </w:rPr>
        <w:t xml:space="preserve"> </w:t>
      </w:r>
      <w:r w:rsidRPr="00BC7CE8">
        <w:t xml:space="preserve">Berchner-Pfannschmidt, U., Wotzlaw, C., Merten, E., Acker, H., Fandrey, J. 2004 Visualization of the three-dimensional organization of hypoxia-inducible factor-1 alpha and interacting cofactors in subnuclear structures. </w:t>
      </w:r>
      <w:r w:rsidRPr="00BC7CE8">
        <w:rPr>
          <w:i/>
        </w:rPr>
        <w:t>Biological Chemistry</w:t>
      </w:r>
      <w:r w:rsidRPr="00BC7CE8">
        <w:t xml:space="preserve">. </w:t>
      </w:r>
      <w:r w:rsidRPr="00BC7CE8">
        <w:rPr>
          <w:b/>
        </w:rPr>
        <w:t>385</w:t>
      </w:r>
      <w:r w:rsidRPr="00BC7CE8">
        <w:t>, 231-237.  (doi:10.1515/bc.2004.017)</w:t>
      </w:r>
    </w:p>
    <w:p w14:paraId="036DF92D" w14:textId="77777777" w:rsidR="00BC7CE8" w:rsidRPr="00BC7CE8" w:rsidRDefault="00BC7CE8" w:rsidP="00BC7CE8">
      <w:pPr>
        <w:pStyle w:val="EndNoteBibliography"/>
        <w:spacing w:after="0"/>
      </w:pPr>
      <w:r w:rsidRPr="00BC7CE8">
        <w:rPr>
          <w:sz w:val="20"/>
        </w:rPr>
        <w:t>41</w:t>
      </w:r>
      <w:r w:rsidRPr="00BC7CE8">
        <w:rPr>
          <w:rFonts w:ascii="Segoe UI" w:hAnsi="Segoe UI" w:cs="Segoe UI"/>
          <w:sz w:val="20"/>
        </w:rPr>
        <w:t>.</w:t>
      </w:r>
      <w:r w:rsidRPr="00BC7CE8">
        <w:rPr>
          <w:rFonts w:ascii="Times New Roman" w:hAnsi="Times New Roman" w:cs="Times New Roman"/>
          <w:sz w:val="24"/>
        </w:rPr>
        <w:t xml:space="preserve"> </w:t>
      </w:r>
      <w:r w:rsidRPr="00BC7CE8">
        <w:t xml:space="preserve">Boisvert, F. M., Kruhlak, M. J., Box, A. K., Hendzel, M. J., Bazett-Jones, D. P. 2001 The transcription coactivator CBP is a dynamic component of the promyelocytic leukemia nuclear body. </w:t>
      </w:r>
      <w:r w:rsidRPr="00BC7CE8">
        <w:rPr>
          <w:i/>
        </w:rPr>
        <w:t>Journal of Cell Biology</w:t>
      </w:r>
      <w:r w:rsidRPr="00BC7CE8">
        <w:t xml:space="preserve">. </w:t>
      </w:r>
      <w:r w:rsidRPr="00BC7CE8">
        <w:rPr>
          <w:b/>
        </w:rPr>
        <w:t>152</w:t>
      </w:r>
      <w:r w:rsidRPr="00BC7CE8">
        <w:t>, 1099-1106.  (doi:10.1083/jcb.152.5.1099)</w:t>
      </w:r>
    </w:p>
    <w:p w14:paraId="64383140" w14:textId="77777777" w:rsidR="00BC7CE8" w:rsidRPr="00BC7CE8" w:rsidRDefault="00BC7CE8" w:rsidP="00BC7CE8">
      <w:pPr>
        <w:pStyle w:val="EndNoteBibliography"/>
        <w:spacing w:after="0"/>
      </w:pPr>
      <w:r w:rsidRPr="00BC7CE8">
        <w:rPr>
          <w:sz w:val="20"/>
        </w:rPr>
        <w:t>42</w:t>
      </w:r>
      <w:r w:rsidRPr="00BC7CE8">
        <w:rPr>
          <w:rFonts w:ascii="Segoe UI" w:hAnsi="Segoe UI" w:cs="Segoe UI"/>
          <w:sz w:val="20"/>
        </w:rPr>
        <w:t>.</w:t>
      </w:r>
      <w:r w:rsidRPr="00BC7CE8">
        <w:rPr>
          <w:rFonts w:ascii="Times New Roman" w:hAnsi="Times New Roman" w:cs="Times New Roman"/>
          <w:sz w:val="24"/>
        </w:rPr>
        <w:t xml:space="preserve"> </w:t>
      </w:r>
      <w:r w:rsidRPr="00BC7CE8">
        <w:t xml:space="preserve">Schödel, J., Oikonomopoulos, S., Ragoussis, J., Pugh, C. W., Ratcliffe, P. J., Mole, D. R. 2011 High-resolution genome-wide mapping of HIF-binding sites by ChIP-seq. </w:t>
      </w:r>
      <w:r w:rsidRPr="00BC7CE8">
        <w:rPr>
          <w:i/>
        </w:rPr>
        <w:t>Blood</w:t>
      </w:r>
      <w:r w:rsidRPr="00BC7CE8">
        <w:t xml:space="preserve">. </w:t>
      </w:r>
      <w:r w:rsidRPr="00BC7CE8">
        <w:rPr>
          <w:b/>
        </w:rPr>
        <w:t>117</w:t>
      </w:r>
      <w:r w:rsidRPr="00BC7CE8">
        <w:t>, e207-e217.  (doi:10.1182/blood-2010-10-314427)</w:t>
      </w:r>
    </w:p>
    <w:p w14:paraId="337C5F30" w14:textId="77777777" w:rsidR="00BC7CE8" w:rsidRPr="00BC7CE8" w:rsidRDefault="00BC7CE8" w:rsidP="00BC7CE8">
      <w:pPr>
        <w:pStyle w:val="EndNoteBibliography"/>
        <w:spacing w:after="0"/>
      </w:pPr>
      <w:r w:rsidRPr="00BC7CE8">
        <w:rPr>
          <w:sz w:val="20"/>
        </w:rPr>
        <w:t>43</w:t>
      </w:r>
      <w:r w:rsidRPr="00BC7CE8">
        <w:rPr>
          <w:rFonts w:ascii="Segoe UI" w:hAnsi="Segoe UI" w:cs="Segoe UI"/>
          <w:sz w:val="20"/>
        </w:rPr>
        <w:t>.</w:t>
      </w:r>
      <w:r w:rsidRPr="00BC7CE8">
        <w:rPr>
          <w:rFonts w:ascii="Times New Roman" w:hAnsi="Times New Roman" w:cs="Times New Roman"/>
          <w:sz w:val="24"/>
        </w:rPr>
        <w:t xml:space="preserve"> </w:t>
      </w:r>
      <w:r w:rsidRPr="00BC7CE8">
        <w:t xml:space="preserve">Gebhardt, J. C. M., Suter, D. M., Roy, R., Zhao, Z. W., Chapman, A. R., Basu, S., Maniatis, T., Xie, X. S. 2013 Single-molecule imaging of transcription factor binding to DNA in live mammalian cells. </w:t>
      </w:r>
      <w:r w:rsidRPr="00BC7CE8">
        <w:rPr>
          <w:i/>
        </w:rPr>
        <w:t>Nat Meth</w:t>
      </w:r>
      <w:r w:rsidRPr="00BC7CE8">
        <w:t xml:space="preserve">. </w:t>
      </w:r>
      <w:r w:rsidRPr="00BC7CE8">
        <w:rPr>
          <w:b/>
        </w:rPr>
        <w:t>10</w:t>
      </w:r>
      <w:r w:rsidRPr="00BC7CE8">
        <w:t>, 421-426.  (doi:10.1038/nmeth.2411)</w:t>
      </w:r>
    </w:p>
    <w:p w14:paraId="07CBA500" w14:textId="77777777" w:rsidR="00BC7CE8" w:rsidRPr="00BC7CE8" w:rsidRDefault="00BC7CE8" w:rsidP="00BC7CE8">
      <w:pPr>
        <w:pStyle w:val="EndNoteBibliography"/>
        <w:spacing w:after="0"/>
      </w:pPr>
      <w:r w:rsidRPr="00BC7CE8">
        <w:rPr>
          <w:sz w:val="20"/>
        </w:rPr>
        <w:t>44</w:t>
      </w:r>
      <w:r w:rsidRPr="00BC7CE8">
        <w:rPr>
          <w:rFonts w:ascii="Segoe UI" w:hAnsi="Segoe UI" w:cs="Segoe UI"/>
          <w:sz w:val="20"/>
        </w:rPr>
        <w:t>.</w:t>
      </w:r>
      <w:r w:rsidRPr="00BC7CE8">
        <w:rPr>
          <w:rFonts w:ascii="Times New Roman" w:hAnsi="Times New Roman" w:cs="Times New Roman"/>
          <w:sz w:val="24"/>
        </w:rPr>
        <w:t xml:space="preserve"> </w:t>
      </w:r>
      <w:r w:rsidRPr="00BC7CE8">
        <w:t xml:space="preserve">Geoffroy, M. C., Chelbi-Alix, M. K. 2011 Role of promyelocytic leukemia protein in host antiviral defense. </w:t>
      </w:r>
      <w:r w:rsidRPr="00BC7CE8">
        <w:rPr>
          <w:i/>
        </w:rPr>
        <w:t>J. Interferon Cytokine Res.</w:t>
      </w:r>
      <w:r w:rsidRPr="00BC7CE8">
        <w:t xml:space="preserve"> </w:t>
      </w:r>
      <w:r w:rsidRPr="00BC7CE8">
        <w:rPr>
          <w:b/>
        </w:rPr>
        <w:t>31</w:t>
      </w:r>
      <w:r w:rsidRPr="00BC7CE8">
        <w:t xml:space="preserve">, 145-158. </w:t>
      </w:r>
    </w:p>
    <w:p w14:paraId="1D469664" w14:textId="77777777" w:rsidR="00BC7CE8" w:rsidRPr="00BC7CE8" w:rsidRDefault="00BC7CE8" w:rsidP="00BC7CE8">
      <w:pPr>
        <w:pStyle w:val="EndNoteBibliography"/>
        <w:spacing w:after="0"/>
      </w:pPr>
      <w:r w:rsidRPr="00BC7CE8">
        <w:rPr>
          <w:sz w:val="20"/>
        </w:rPr>
        <w:t>45</w:t>
      </w:r>
      <w:r w:rsidRPr="00BC7CE8">
        <w:rPr>
          <w:rFonts w:ascii="Segoe UI" w:hAnsi="Segoe UI" w:cs="Segoe UI"/>
          <w:sz w:val="20"/>
        </w:rPr>
        <w:t>.</w:t>
      </w:r>
      <w:r w:rsidRPr="00BC7CE8">
        <w:rPr>
          <w:rFonts w:ascii="Times New Roman" w:hAnsi="Times New Roman" w:cs="Times New Roman"/>
          <w:sz w:val="24"/>
        </w:rPr>
        <w:t xml:space="preserve"> </w:t>
      </w:r>
      <w:r w:rsidRPr="00BC7CE8">
        <w:t xml:space="preserve">Schneider, C. A., Rasband, W. S., Eliceiri, K. W. 2012 NIH Image to ImageJ: 25 years of image analysis. </w:t>
      </w:r>
      <w:r w:rsidRPr="00BC7CE8">
        <w:rPr>
          <w:i/>
        </w:rPr>
        <w:t>Nat Meth</w:t>
      </w:r>
      <w:r w:rsidRPr="00BC7CE8">
        <w:t xml:space="preserve">. </w:t>
      </w:r>
      <w:r w:rsidRPr="00BC7CE8">
        <w:rPr>
          <w:b/>
        </w:rPr>
        <w:t>9</w:t>
      </w:r>
      <w:r w:rsidRPr="00BC7CE8">
        <w:t>, 671-675.  (doi:10.1038/nmeth.2089)</w:t>
      </w:r>
    </w:p>
    <w:p w14:paraId="6D78D72D" w14:textId="77777777" w:rsidR="00BC7CE8" w:rsidRPr="00BC7CE8" w:rsidRDefault="00BC7CE8" w:rsidP="00BC7CE8">
      <w:pPr>
        <w:pStyle w:val="EndNoteBibliography"/>
        <w:spacing w:after="0"/>
      </w:pPr>
      <w:r w:rsidRPr="00BC7CE8">
        <w:rPr>
          <w:sz w:val="20"/>
        </w:rPr>
        <w:t>46</w:t>
      </w:r>
      <w:r w:rsidRPr="00BC7CE8">
        <w:rPr>
          <w:rFonts w:ascii="Segoe UI" w:hAnsi="Segoe UI" w:cs="Segoe UI"/>
          <w:sz w:val="20"/>
        </w:rPr>
        <w:t>.</w:t>
      </w:r>
      <w:r w:rsidRPr="00BC7CE8">
        <w:rPr>
          <w:rFonts w:ascii="Times New Roman" w:hAnsi="Times New Roman" w:cs="Times New Roman"/>
          <w:sz w:val="24"/>
        </w:rPr>
        <w:t xml:space="preserve"> </w:t>
      </w:r>
      <w:r w:rsidRPr="00BC7CE8">
        <w:t>Schindelin, J., Arganda-Carreras, I., Frise, E., Kaynig, V., Longair, M., Pietzsch, T., Preibisch, S., Rueden, C., Saalfeld, S., Schmid, B.</w:t>
      </w:r>
      <w:r w:rsidRPr="00BC7CE8">
        <w:rPr>
          <w:i/>
        </w:rPr>
        <w:t>, et al.</w:t>
      </w:r>
      <w:r w:rsidRPr="00BC7CE8">
        <w:t xml:space="preserve"> 2012 Fiji: an open-source platform for biological-image analysis. </w:t>
      </w:r>
      <w:r w:rsidRPr="00BC7CE8">
        <w:rPr>
          <w:i/>
        </w:rPr>
        <w:t>Nat Methods</w:t>
      </w:r>
      <w:r w:rsidRPr="00BC7CE8">
        <w:t xml:space="preserve">. </w:t>
      </w:r>
      <w:r w:rsidRPr="00BC7CE8">
        <w:rPr>
          <w:b/>
        </w:rPr>
        <w:t>9</w:t>
      </w:r>
      <w:r w:rsidRPr="00BC7CE8">
        <w:t>, 676-682.  (doi:10.1038/nmeth.2019)</w:t>
      </w:r>
    </w:p>
    <w:p w14:paraId="03DA4C25" w14:textId="77777777" w:rsidR="00BC7CE8" w:rsidRPr="00BC7CE8" w:rsidRDefault="00BC7CE8" w:rsidP="00BC7CE8">
      <w:pPr>
        <w:pStyle w:val="EndNoteBibliography"/>
        <w:spacing w:after="0"/>
      </w:pPr>
      <w:r w:rsidRPr="00BC7CE8">
        <w:rPr>
          <w:sz w:val="20"/>
        </w:rPr>
        <w:t>47</w:t>
      </w:r>
      <w:r w:rsidRPr="00BC7CE8">
        <w:rPr>
          <w:rFonts w:ascii="Segoe UI" w:hAnsi="Segoe UI" w:cs="Segoe UI"/>
          <w:sz w:val="20"/>
        </w:rPr>
        <w:t>.</w:t>
      </w:r>
      <w:r w:rsidRPr="00BC7CE8">
        <w:rPr>
          <w:rFonts w:ascii="Times New Roman" w:hAnsi="Times New Roman" w:cs="Times New Roman"/>
          <w:sz w:val="24"/>
        </w:rPr>
        <w:t xml:space="preserve"> </w:t>
      </w:r>
      <w:r w:rsidRPr="00BC7CE8">
        <w:t xml:space="preserve">Sbalzarini, I. F., Koumoutsakos, P. 2005 Feature point tracking and trajectory analysis for video imaging in cell biology. </w:t>
      </w:r>
      <w:r w:rsidRPr="00BC7CE8">
        <w:rPr>
          <w:i/>
        </w:rPr>
        <w:t>Journal of Structural Biology</w:t>
      </w:r>
      <w:r w:rsidRPr="00BC7CE8">
        <w:t xml:space="preserve">. </w:t>
      </w:r>
      <w:r w:rsidRPr="00BC7CE8">
        <w:rPr>
          <w:b/>
        </w:rPr>
        <w:t>151</w:t>
      </w:r>
      <w:r w:rsidRPr="00BC7CE8">
        <w:t>, 182-195.  (doi:10.1016/j.jsb.2005.06.002)</w:t>
      </w:r>
    </w:p>
    <w:p w14:paraId="19DEB692" w14:textId="77777777" w:rsidR="00BC7CE8" w:rsidRPr="00BC7CE8" w:rsidRDefault="00BC7CE8" w:rsidP="00BC7CE8">
      <w:pPr>
        <w:pStyle w:val="EndNoteBibliography"/>
        <w:spacing w:after="0"/>
      </w:pPr>
      <w:r w:rsidRPr="00BC7CE8">
        <w:rPr>
          <w:sz w:val="20"/>
        </w:rPr>
        <w:t>48</w:t>
      </w:r>
      <w:r w:rsidRPr="00BC7CE8">
        <w:rPr>
          <w:rFonts w:ascii="Segoe UI" w:hAnsi="Segoe UI" w:cs="Segoe UI"/>
          <w:sz w:val="20"/>
        </w:rPr>
        <w:t>.</w:t>
      </w:r>
      <w:r w:rsidRPr="00BC7CE8">
        <w:rPr>
          <w:rFonts w:ascii="Times New Roman" w:hAnsi="Times New Roman" w:cs="Times New Roman"/>
          <w:sz w:val="24"/>
        </w:rPr>
        <w:t xml:space="preserve"> </w:t>
      </w:r>
      <w:r w:rsidRPr="00BC7CE8">
        <w:t xml:space="preserve">Ewers, H., Smith, A. E., Sbalzarini, I. F., Lilie, H., Koumoutsakos, P., Helenius, A. 2005 Single-particle tracking of murine polyoma virus-like particles on live cells and artificial membranes. </w:t>
      </w:r>
      <w:r w:rsidRPr="00BC7CE8">
        <w:rPr>
          <w:i/>
        </w:rPr>
        <w:t>Proc Natl Acad Sci U S A</w:t>
      </w:r>
      <w:r w:rsidRPr="00BC7CE8">
        <w:t xml:space="preserve">. </w:t>
      </w:r>
      <w:r w:rsidRPr="00BC7CE8">
        <w:rPr>
          <w:b/>
        </w:rPr>
        <w:t>102</w:t>
      </w:r>
      <w:r w:rsidRPr="00BC7CE8">
        <w:t>, 15110-15115.  (doi:10.1073/pnas.0504407102)</w:t>
      </w:r>
    </w:p>
    <w:p w14:paraId="205612F2" w14:textId="77777777" w:rsidR="00BC7CE8" w:rsidRPr="00BC7CE8" w:rsidRDefault="00BC7CE8" w:rsidP="00BC7CE8">
      <w:pPr>
        <w:pStyle w:val="EndNoteBibliography"/>
      </w:pPr>
      <w:r w:rsidRPr="00BC7CE8">
        <w:rPr>
          <w:sz w:val="20"/>
        </w:rPr>
        <w:t>49</w:t>
      </w:r>
      <w:r w:rsidRPr="00BC7CE8">
        <w:rPr>
          <w:rFonts w:ascii="Segoe UI" w:hAnsi="Segoe UI" w:cs="Segoe UI"/>
          <w:sz w:val="20"/>
        </w:rPr>
        <w:t>.</w:t>
      </w:r>
      <w:r w:rsidRPr="00BC7CE8">
        <w:rPr>
          <w:rFonts w:ascii="Times New Roman" w:hAnsi="Times New Roman" w:cs="Times New Roman"/>
          <w:sz w:val="24"/>
        </w:rPr>
        <w:t xml:space="preserve"> </w:t>
      </w:r>
      <w:r w:rsidRPr="00BC7CE8">
        <w:t xml:space="preserve">Schweizer, J. C. Practical Course: Single-Particle-Tracking.  </w:t>
      </w:r>
      <w:r w:rsidRPr="00BC7CE8">
        <w:rPr>
          <w:i/>
        </w:rPr>
        <w:t>Biophysics-Schwille Lab</w:t>
      </w:r>
      <w:r w:rsidRPr="00BC7CE8">
        <w:t>. Biophysics-Schwille Lab 2007.</w:t>
      </w:r>
    </w:p>
    <w:p w14:paraId="6694B018" w14:textId="100EBC2F" w:rsidR="00CA2CD4" w:rsidRPr="0023634C" w:rsidRDefault="00CA2CD4" w:rsidP="00E6771E">
      <w:pPr>
        <w:spacing w:before="120" w:after="120" w:line="480" w:lineRule="auto"/>
        <w:jc w:val="both"/>
        <w:rPr>
          <w:rFonts w:eastAsia="Calibri" w:cs="Arial"/>
          <w:sz w:val="24"/>
          <w:szCs w:val="24"/>
        </w:rPr>
      </w:pPr>
      <w:r w:rsidRPr="0023634C">
        <w:rPr>
          <w:rFonts w:eastAsia="Calibri" w:cs="Arial"/>
          <w:sz w:val="24"/>
          <w:szCs w:val="24"/>
        </w:rPr>
        <w:fldChar w:fldCharType="end"/>
      </w:r>
      <w:r w:rsidR="006D2C6D" w:rsidRPr="0023634C">
        <w:rPr>
          <w:rFonts w:eastAsia="Calibri" w:cs="Arial"/>
          <w:sz w:val="24"/>
          <w:szCs w:val="24"/>
        </w:rPr>
        <w:br w:type="page"/>
      </w:r>
    </w:p>
    <w:p w14:paraId="33667B24" w14:textId="575D9D35" w:rsidR="00CA2CD4" w:rsidRPr="0023634C" w:rsidRDefault="00CA2CD4" w:rsidP="00D76A3B">
      <w:pPr>
        <w:spacing w:before="120" w:after="120" w:line="480" w:lineRule="auto"/>
        <w:jc w:val="both"/>
        <w:rPr>
          <w:rFonts w:eastAsia="Calibri" w:cs="Arial"/>
          <w:b/>
          <w:sz w:val="24"/>
          <w:szCs w:val="24"/>
        </w:rPr>
      </w:pPr>
      <w:r w:rsidRPr="0023634C">
        <w:rPr>
          <w:rFonts w:eastAsia="Calibri" w:cs="Arial"/>
          <w:b/>
          <w:sz w:val="24"/>
          <w:szCs w:val="24"/>
        </w:rPr>
        <w:lastRenderedPageBreak/>
        <w:t>Figure</w:t>
      </w:r>
      <w:r w:rsidR="00E8122A" w:rsidRPr="0023634C">
        <w:rPr>
          <w:rFonts w:eastAsia="Calibri" w:cs="Arial"/>
          <w:b/>
          <w:sz w:val="24"/>
          <w:szCs w:val="24"/>
        </w:rPr>
        <w:t xml:space="preserve"> Legends</w:t>
      </w:r>
    </w:p>
    <w:p w14:paraId="7D8EE8AB" w14:textId="54C1F6B4" w:rsidR="001A0C96" w:rsidRPr="0023634C" w:rsidRDefault="00360D92" w:rsidP="00D76A3B">
      <w:pPr>
        <w:spacing w:line="480" w:lineRule="auto"/>
        <w:jc w:val="both"/>
        <w:rPr>
          <w:iCs/>
          <w:sz w:val="24"/>
          <w:szCs w:val="24"/>
        </w:rPr>
      </w:pPr>
      <w:r w:rsidRPr="0023634C">
        <w:rPr>
          <w:b/>
          <w:bCs/>
          <w:sz w:val="24"/>
          <w:szCs w:val="24"/>
        </w:rPr>
        <w:t>Figure 1:</w:t>
      </w:r>
      <w:r w:rsidR="001A0C96" w:rsidRPr="0023634C">
        <w:rPr>
          <w:b/>
          <w:bCs/>
          <w:sz w:val="24"/>
          <w:szCs w:val="24"/>
        </w:rPr>
        <w:t xml:space="preserve"> Sub-nuclear localisation of </w:t>
      </w:r>
      <w:r w:rsidR="008D2B67" w:rsidRPr="0023634C">
        <w:rPr>
          <w:b/>
          <w:bCs/>
          <w:sz w:val="24"/>
          <w:szCs w:val="24"/>
        </w:rPr>
        <w:t xml:space="preserve">HIF-1α and </w:t>
      </w:r>
      <w:r w:rsidR="001A0C96" w:rsidRPr="0023634C">
        <w:rPr>
          <w:b/>
          <w:bCs/>
          <w:sz w:val="24"/>
          <w:szCs w:val="24"/>
        </w:rPr>
        <w:t xml:space="preserve">HIF-2α. </w:t>
      </w:r>
      <w:r w:rsidR="001A0C96" w:rsidRPr="0023634C">
        <w:rPr>
          <w:b/>
          <w:iCs/>
          <w:sz w:val="24"/>
          <w:szCs w:val="24"/>
        </w:rPr>
        <w:t>A)</w:t>
      </w:r>
      <w:r w:rsidR="001A0C96" w:rsidRPr="0023634C">
        <w:rPr>
          <w:iCs/>
          <w:sz w:val="24"/>
          <w:szCs w:val="24"/>
        </w:rPr>
        <w:t xml:space="preserve"> HeLa cells ectopically expressing HIF-1α and HIF-2α EGFP fusions </w:t>
      </w:r>
      <w:r w:rsidR="008D2B67" w:rsidRPr="0023634C">
        <w:rPr>
          <w:iCs/>
          <w:sz w:val="24"/>
          <w:szCs w:val="24"/>
        </w:rPr>
        <w:t>compared to</w:t>
      </w:r>
      <w:r w:rsidR="001A0C96" w:rsidRPr="0023634C">
        <w:rPr>
          <w:iCs/>
          <w:sz w:val="24"/>
          <w:szCs w:val="24"/>
        </w:rPr>
        <w:t xml:space="preserve"> endogenous HIF-1α and HIF-2α labelled using </w:t>
      </w:r>
      <w:r w:rsidR="00923949" w:rsidRPr="0023634C">
        <w:rPr>
          <w:iCs/>
          <w:sz w:val="24"/>
          <w:szCs w:val="24"/>
        </w:rPr>
        <w:t>immunostaining</w:t>
      </w:r>
      <w:r w:rsidR="008D2B67" w:rsidRPr="0023634C">
        <w:rPr>
          <w:iCs/>
          <w:sz w:val="24"/>
          <w:szCs w:val="24"/>
        </w:rPr>
        <w:t>. Images of HIF-1α</w:t>
      </w:r>
      <w:r w:rsidR="001A0C96" w:rsidRPr="0023634C">
        <w:rPr>
          <w:iCs/>
          <w:sz w:val="24"/>
          <w:szCs w:val="24"/>
        </w:rPr>
        <w:t xml:space="preserve"> were taken </w:t>
      </w:r>
      <w:r w:rsidR="00177A0C" w:rsidRPr="0023634C">
        <w:rPr>
          <w:iCs/>
          <w:sz w:val="24"/>
          <w:szCs w:val="24"/>
        </w:rPr>
        <w:t>following</w:t>
      </w:r>
      <w:r w:rsidR="001A0C96" w:rsidRPr="0023634C">
        <w:rPr>
          <w:iCs/>
          <w:sz w:val="24"/>
          <w:szCs w:val="24"/>
        </w:rPr>
        <w:t xml:space="preserve"> DMOG</w:t>
      </w:r>
      <w:r w:rsidR="008D2B67" w:rsidRPr="0023634C">
        <w:rPr>
          <w:iCs/>
          <w:sz w:val="24"/>
          <w:szCs w:val="24"/>
        </w:rPr>
        <w:t xml:space="preserve"> treatment</w:t>
      </w:r>
      <w:r w:rsidR="00177A0C" w:rsidRPr="0023634C">
        <w:rPr>
          <w:iCs/>
          <w:sz w:val="24"/>
          <w:szCs w:val="24"/>
        </w:rPr>
        <w:t xml:space="preserve"> (6h; 0.5 </w:t>
      </w:r>
      <w:proofErr w:type="spellStart"/>
      <w:r w:rsidR="00177A0C" w:rsidRPr="0023634C">
        <w:rPr>
          <w:iCs/>
          <w:sz w:val="24"/>
          <w:szCs w:val="24"/>
        </w:rPr>
        <w:t>mM</w:t>
      </w:r>
      <w:proofErr w:type="spellEnd"/>
      <w:r w:rsidR="00177A0C" w:rsidRPr="0023634C">
        <w:rPr>
          <w:iCs/>
          <w:sz w:val="24"/>
          <w:szCs w:val="24"/>
        </w:rPr>
        <w:t>)</w:t>
      </w:r>
      <w:r w:rsidR="001A0C96" w:rsidRPr="0023634C">
        <w:rPr>
          <w:iCs/>
          <w:sz w:val="24"/>
          <w:szCs w:val="24"/>
        </w:rPr>
        <w:t>. Scale bar = 5 </w:t>
      </w:r>
      <w:proofErr w:type="spellStart"/>
      <w:r w:rsidR="001A0C96" w:rsidRPr="0023634C">
        <w:rPr>
          <w:iCs/>
          <w:sz w:val="24"/>
          <w:szCs w:val="24"/>
        </w:rPr>
        <w:t>μm</w:t>
      </w:r>
      <w:proofErr w:type="spellEnd"/>
      <w:r w:rsidR="001A0C96" w:rsidRPr="0023634C">
        <w:rPr>
          <w:iCs/>
          <w:sz w:val="24"/>
          <w:szCs w:val="24"/>
        </w:rPr>
        <w:t xml:space="preserve">. </w:t>
      </w:r>
      <w:r w:rsidR="001A0C96" w:rsidRPr="0023634C">
        <w:rPr>
          <w:b/>
          <w:iCs/>
          <w:sz w:val="24"/>
          <w:szCs w:val="24"/>
        </w:rPr>
        <w:t>B)</w:t>
      </w:r>
      <w:r w:rsidR="001A0C96" w:rsidRPr="0023634C">
        <w:rPr>
          <w:iCs/>
          <w:sz w:val="24"/>
          <w:szCs w:val="24"/>
        </w:rPr>
        <w:t xml:space="preserve"> HeLa cells transiently transfected with plasmids encoding clover-HIF-2α (</w:t>
      </w:r>
      <w:proofErr w:type="spellStart"/>
      <w:r w:rsidR="006B1F7E" w:rsidRPr="0023634C">
        <w:rPr>
          <w:iCs/>
          <w:sz w:val="24"/>
          <w:szCs w:val="24"/>
        </w:rPr>
        <w:t>i</w:t>
      </w:r>
      <w:proofErr w:type="spellEnd"/>
      <w:r w:rsidR="00F27CB7" w:rsidRPr="0023634C">
        <w:rPr>
          <w:iCs/>
          <w:sz w:val="24"/>
          <w:szCs w:val="24"/>
        </w:rPr>
        <w:t xml:space="preserve">; green, </w:t>
      </w:r>
      <w:proofErr w:type="spellStart"/>
      <w:r w:rsidR="00F27CB7" w:rsidRPr="0023634C">
        <w:rPr>
          <w:iCs/>
          <w:sz w:val="24"/>
          <w:szCs w:val="24"/>
        </w:rPr>
        <w:t>pseudocolour</w:t>
      </w:r>
      <w:proofErr w:type="spellEnd"/>
      <w:r w:rsidR="001A0C96" w:rsidRPr="0023634C">
        <w:rPr>
          <w:iCs/>
          <w:sz w:val="24"/>
          <w:szCs w:val="24"/>
        </w:rPr>
        <w:t>), dsRED-HIF-2α (ii</w:t>
      </w:r>
      <w:r w:rsidR="00F27CB7" w:rsidRPr="0023634C">
        <w:rPr>
          <w:iCs/>
          <w:sz w:val="24"/>
          <w:szCs w:val="24"/>
        </w:rPr>
        <w:t xml:space="preserve">; red, </w:t>
      </w:r>
      <w:proofErr w:type="spellStart"/>
      <w:r w:rsidR="00F27CB7" w:rsidRPr="0023634C">
        <w:rPr>
          <w:iCs/>
          <w:sz w:val="24"/>
          <w:szCs w:val="24"/>
        </w:rPr>
        <w:t>pseudocolour</w:t>
      </w:r>
      <w:proofErr w:type="spellEnd"/>
      <w:r w:rsidR="001A0C96" w:rsidRPr="0023634C">
        <w:rPr>
          <w:iCs/>
          <w:sz w:val="24"/>
          <w:szCs w:val="24"/>
        </w:rPr>
        <w:t>), HIF-2α-</w:t>
      </w:r>
      <w:proofErr w:type="spellStart"/>
      <w:r w:rsidR="001A0C96" w:rsidRPr="0023634C">
        <w:rPr>
          <w:iCs/>
          <w:sz w:val="24"/>
          <w:szCs w:val="24"/>
        </w:rPr>
        <w:t>venus</w:t>
      </w:r>
      <w:proofErr w:type="spellEnd"/>
      <w:r w:rsidR="001A0C96" w:rsidRPr="0023634C">
        <w:rPr>
          <w:iCs/>
          <w:sz w:val="24"/>
          <w:szCs w:val="24"/>
        </w:rPr>
        <w:t xml:space="preserve"> (iii</w:t>
      </w:r>
      <w:r w:rsidR="00F27CB7" w:rsidRPr="0023634C">
        <w:rPr>
          <w:iCs/>
          <w:sz w:val="24"/>
          <w:szCs w:val="24"/>
        </w:rPr>
        <w:t xml:space="preserve">; yellow </w:t>
      </w:r>
      <w:proofErr w:type="spellStart"/>
      <w:r w:rsidR="00F27CB7" w:rsidRPr="0023634C">
        <w:rPr>
          <w:iCs/>
          <w:sz w:val="24"/>
          <w:szCs w:val="24"/>
        </w:rPr>
        <w:t>pseudocolour</w:t>
      </w:r>
      <w:proofErr w:type="spellEnd"/>
      <w:r w:rsidR="001A0C96" w:rsidRPr="0023634C">
        <w:rPr>
          <w:iCs/>
          <w:sz w:val="24"/>
          <w:szCs w:val="24"/>
        </w:rPr>
        <w:t>) and Halotag-HIF-2α (</w:t>
      </w:r>
      <w:proofErr w:type="gramStart"/>
      <w:r w:rsidR="001A0C96" w:rsidRPr="0023634C">
        <w:rPr>
          <w:iCs/>
          <w:sz w:val="24"/>
          <w:szCs w:val="24"/>
        </w:rPr>
        <w:t>iv</w:t>
      </w:r>
      <w:proofErr w:type="gramEnd"/>
      <w:r w:rsidR="00F27CB7" w:rsidRPr="0023634C">
        <w:rPr>
          <w:iCs/>
          <w:sz w:val="24"/>
          <w:szCs w:val="24"/>
        </w:rPr>
        <w:t xml:space="preserve">; green, </w:t>
      </w:r>
      <w:proofErr w:type="spellStart"/>
      <w:r w:rsidR="00F27CB7" w:rsidRPr="0023634C">
        <w:rPr>
          <w:iCs/>
          <w:sz w:val="24"/>
          <w:szCs w:val="24"/>
        </w:rPr>
        <w:t>pseudocolour</w:t>
      </w:r>
      <w:proofErr w:type="spellEnd"/>
      <w:r w:rsidR="001A0C96" w:rsidRPr="0023634C">
        <w:rPr>
          <w:iCs/>
          <w:sz w:val="24"/>
          <w:szCs w:val="24"/>
        </w:rPr>
        <w:t xml:space="preserve">). The cells expressing Halotag-HIF-2α were labelled with the fluorescent Oregon Green </w:t>
      </w:r>
      <w:proofErr w:type="spellStart"/>
      <w:r w:rsidR="001A0C96" w:rsidRPr="0023634C">
        <w:rPr>
          <w:iCs/>
          <w:sz w:val="24"/>
          <w:szCs w:val="24"/>
        </w:rPr>
        <w:t>Halotag</w:t>
      </w:r>
      <w:proofErr w:type="spellEnd"/>
      <w:r w:rsidR="001A0C96" w:rsidRPr="0023634C">
        <w:rPr>
          <w:iCs/>
          <w:sz w:val="24"/>
          <w:szCs w:val="24"/>
        </w:rPr>
        <w:t xml:space="preserve"> ligand</w:t>
      </w:r>
      <w:r w:rsidR="00B43038" w:rsidRPr="0023634C">
        <w:rPr>
          <w:iCs/>
          <w:sz w:val="24"/>
          <w:szCs w:val="24"/>
        </w:rPr>
        <w:t xml:space="preserve"> (HL-</w:t>
      </w:r>
      <w:proofErr w:type="spellStart"/>
      <w:r w:rsidR="00B43038" w:rsidRPr="0023634C">
        <w:rPr>
          <w:iCs/>
          <w:sz w:val="24"/>
          <w:szCs w:val="24"/>
        </w:rPr>
        <w:t>OregonGreen</w:t>
      </w:r>
      <w:proofErr w:type="spellEnd"/>
      <w:r w:rsidR="00CC1271" w:rsidRPr="0023634C">
        <w:rPr>
          <w:iCs/>
          <w:sz w:val="24"/>
          <w:szCs w:val="24"/>
        </w:rPr>
        <w:t>;</w:t>
      </w:r>
      <w:r w:rsidR="008D2B67" w:rsidRPr="0023634C">
        <w:rPr>
          <w:iCs/>
          <w:sz w:val="24"/>
          <w:szCs w:val="24"/>
        </w:rPr>
        <w:t xml:space="preserve"> </w:t>
      </w:r>
      <w:proofErr w:type="spellStart"/>
      <w:r w:rsidR="008D2B67" w:rsidRPr="0023634C">
        <w:rPr>
          <w:iCs/>
          <w:sz w:val="24"/>
          <w:szCs w:val="24"/>
        </w:rPr>
        <w:t>Promega</w:t>
      </w:r>
      <w:proofErr w:type="spellEnd"/>
      <w:r w:rsidR="00CC1271" w:rsidRPr="0023634C">
        <w:rPr>
          <w:iCs/>
          <w:sz w:val="24"/>
          <w:szCs w:val="24"/>
        </w:rPr>
        <w:t>, WI, USA</w:t>
      </w:r>
      <w:r w:rsidR="00B43038" w:rsidRPr="0023634C">
        <w:rPr>
          <w:iCs/>
          <w:sz w:val="24"/>
          <w:szCs w:val="24"/>
        </w:rPr>
        <w:t>)</w:t>
      </w:r>
      <w:r w:rsidR="001A0C96" w:rsidRPr="0023634C">
        <w:rPr>
          <w:iCs/>
          <w:sz w:val="24"/>
          <w:szCs w:val="24"/>
        </w:rPr>
        <w:t xml:space="preserve"> to visualise the fusion protein. </w:t>
      </w:r>
      <w:r w:rsidR="001A0C96" w:rsidRPr="0023634C">
        <w:rPr>
          <w:b/>
          <w:iCs/>
          <w:sz w:val="24"/>
          <w:szCs w:val="24"/>
        </w:rPr>
        <w:t>C)</w:t>
      </w:r>
      <w:r w:rsidR="001A0C96" w:rsidRPr="0023634C">
        <w:rPr>
          <w:iCs/>
          <w:sz w:val="24"/>
          <w:szCs w:val="24"/>
        </w:rPr>
        <w:t xml:space="preserve"> Confocal images of C2C12 (mouse myoblast; top) and HEK293T (</w:t>
      </w:r>
      <w:r w:rsidR="00CC1271" w:rsidRPr="0023634C">
        <w:rPr>
          <w:iCs/>
          <w:sz w:val="24"/>
          <w:szCs w:val="24"/>
        </w:rPr>
        <w:t>H</w:t>
      </w:r>
      <w:r w:rsidR="001A0C96" w:rsidRPr="0023634C">
        <w:rPr>
          <w:iCs/>
          <w:sz w:val="24"/>
          <w:szCs w:val="24"/>
        </w:rPr>
        <w:t>uman embryonic kidney cells; bottom) cells ectopically expressing EGFP-HIF-2α. Scale bar = 5 </w:t>
      </w:r>
      <w:proofErr w:type="spellStart"/>
      <w:r w:rsidR="001A0C96" w:rsidRPr="0023634C">
        <w:rPr>
          <w:iCs/>
          <w:sz w:val="24"/>
          <w:szCs w:val="24"/>
        </w:rPr>
        <w:t>μm</w:t>
      </w:r>
      <w:proofErr w:type="spellEnd"/>
      <w:r w:rsidR="001A0C96" w:rsidRPr="0023634C">
        <w:rPr>
          <w:iCs/>
          <w:sz w:val="24"/>
          <w:szCs w:val="24"/>
        </w:rPr>
        <w:t xml:space="preserve">. </w:t>
      </w:r>
      <w:r w:rsidR="001A0C96" w:rsidRPr="0023634C">
        <w:rPr>
          <w:b/>
          <w:iCs/>
          <w:sz w:val="24"/>
          <w:szCs w:val="24"/>
        </w:rPr>
        <w:t>D)</w:t>
      </w:r>
      <w:r w:rsidR="001A0C96" w:rsidRPr="0023634C">
        <w:rPr>
          <w:iCs/>
          <w:sz w:val="24"/>
          <w:szCs w:val="24"/>
        </w:rPr>
        <w:t xml:space="preserve"> HeLa cells transiently transfected with EGFP-HIF-2α were imaged with a CCD camera. One thousand frames were acquired per cell in </w:t>
      </w:r>
      <w:proofErr w:type="spellStart"/>
      <w:r w:rsidR="001A0C96" w:rsidRPr="0023634C">
        <w:rPr>
          <w:iCs/>
          <w:sz w:val="24"/>
          <w:szCs w:val="24"/>
        </w:rPr>
        <w:t>normoxia</w:t>
      </w:r>
      <w:proofErr w:type="spellEnd"/>
      <w:r w:rsidR="001A0C96" w:rsidRPr="0023634C">
        <w:rPr>
          <w:iCs/>
          <w:sz w:val="24"/>
          <w:szCs w:val="24"/>
        </w:rPr>
        <w:t>, hypoxia (1%</w:t>
      </w:r>
      <w:r w:rsidR="006531E3" w:rsidRPr="0023634C">
        <w:rPr>
          <w:iCs/>
          <w:sz w:val="24"/>
          <w:szCs w:val="24"/>
        </w:rPr>
        <w:t xml:space="preserve"> v/v</w:t>
      </w:r>
      <w:r w:rsidR="001A0C96" w:rsidRPr="0023634C">
        <w:rPr>
          <w:iCs/>
          <w:sz w:val="24"/>
          <w:szCs w:val="24"/>
        </w:rPr>
        <w:t xml:space="preserve"> O</w:t>
      </w:r>
      <w:r w:rsidR="001A0C96" w:rsidRPr="0023634C">
        <w:rPr>
          <w:iCs/>
          <w:sz w:val="24"/>
          <w:szCs w:val="24"/>
          <w:vertAlign w:val="subscript"/>
        </w:rPr>
        <w:t>2</w:t>
      </w:r>
      <w:r w:rsidR="001A0C96" w:rsidRPr="0023634C">
        <w:rPr>
          <w:iCs/>
          <w:sz w:val="24"/>
          <w:szCs w:val="24"/>
        </w:rPr>
        <w:t>, 16 h) or following treatment with DMOG (0.5 </w:t>
      </w:r>
      <w:proofErr w:type="spellStart"/>
      <w:r w:rsidR="001A0C96" w:rsidRPr="0023634C">
        <w:rPr>
          <w:iCs/>
          <w:sz w:val="24"/>
          <w:szCs w:val="24"/>
        </w:rPr>
        <w:t>mM</w:t>
      </w:r>
      <w:proofErr w:type="spellEnd"/>
      <w:r w:rsidR="001A0C96" w:rsidRPr="0023634C">
        <w:rPr>
          <w:iCs/>
          <w:sz w:val="24"/>
          <w:szCs w:val="24"/>
        </w:rPr>
        <w:t>, 6 h). The average (±SD) number of speckles per nucleus in each condition was: 64 ± 49 (n=25), 44 ± 24 (n=24) and 96 ± 33 (n=22), respectively. Mean of the sample data represented by the red</w:t>
      </w:r>
      <w:r w:rsidR="006531E3" w:rsidRPr="0023634C">
        <w:rPr>
          <w:iCs/>
          <w:sz w:val="24"/>
          <w:szCs w:val="24"/>
        </w:rPr>
        <w:t xml:space="preserve"> dashed</w:t>
      </w:r>
      <w:r w:rsidR="001A0C96" w:rsidRPr="0023634C">
        <w:rPr>
          <w:iCs/>
          <w:sz w:val="24"/>
          <w:szCs w:val="24"/>
        </w:rPr>
        <w:t xml:space="preserve"> line. </w:t>
      </w:r>
      <w:r w:rsidR="001A0C96" w:rsidRPr="0023634C">
        <w:rPr>
          <w:b/>
          <w:iCs/>
          <w:sz w:val="24"/>
          <w:szCs w:val="24"/>
        </w:rPr>
        <w:t>E)</w:t>
      </w:r>
      <w:r w:rsidR="001A0C96" w:rsidRPr="0023634C">
        <w:rPr>
          <w:iCs/>
          <w:sz w:val="24"/>
          <w:szCs w:val="24"/>
        </w:rPr>
        <w:t xml:space="preserve"> Using the images from (D) the average speckle</w:t>
      </w:r>
      <w:r w:rsidR="00DC6C0D" w:rsidRPr="0023634C">
        <w:rPr>
          <w:iCs/>
          <w:sz w:val="24"/>
          <w:szCs w:val="24"/>
        </w:rPr>
        <w:t xml:space="preserve"> area</w:t>
      </w:r>
      <w:r w:rsidR="001A0C96" w:rsidRPr="0023634C">
        <w:rPr>
          <w:iCs/>
          <w:sz w:val="24"/>
          <w:szCs w:val="24"/>
        </w:rPr>
        <w:t xml:space="preserve"> per nucleus over the 1000 frames. The mean values </w:t>
      </w:r>
      <w:r w:rsidR="00680698" w:rsidRPr="0023634C">
        <w:rPr>
          <w:iCs/>
          <w:sz w:val="24"/>
          <w:szCs w:val="24"/>
        </w:rPr>
        <w:t xml:space="preserve">(±SD) </w:t>
      </w:r>
      <w:r w:rsidR="001A0C96" w:rsidRPr="0023634C">
        <w:rPr>
          <w:iCs/>
          <w:sz w:val="24"/>
          <w:szCs w:val="24"/>
        </w:rPr>
        <w:t>for each condition were: 0.24 ± 0.09 </w:t>
      </w:r>
      <w:proofErr w:type="spellStart"/>
      <w:r w:rsidR="001A0C96" w:rsidRPr="0023634C">
        <w:rPr>
          <w:iCs/>
          <w:sz w:val="24"/>
          <w:szCs w:val="24"/>
        </w:rPr>
        <w:t>μm</w:t>
      </w:r>
      <w:proofErr w:type="spellEnd"/>
      <w:r w:rsidR="001A0C96" w:rsidRPr="0023634C">
        <w:rPr>
          <w:iCs/>
          <w:sz w:val="24"/>
          <w:szCs w:val="24"/>
        </w:rPr>
        <w:t xml:space="preserve"> (n=25), 0.21 ± 0.07 </w:t>
      </w:r>
      <w:proofErr w:type="spellStart"/>
      <w:r w:rsidR="001A0C96" w:rsidRPr="0023634C">
        <w:rPr>
          <w:iCs/>
          <w:sz w:val="24"/>
          <w:szCs w:val="24"/>
        </w:rPr>
        <w:t>μm</w:t>
      </w:r>
      <w:proofErr w:type="spellEnd"/>
      <w:r w:rsidR="001A0C96" w:rsidRPr="0023634C">
        <w:rPr>
          <w:iCs/>
          <w:sz w:val="24"/>
          <w:szCs w:val="24"/>
        </w:rPr>
        <w:t xml:space="preserve"> (n=24) and 0.27 ± 0.09 </w:t>
      </w:r>
      <w:proofErr w:type="spellStart"/>
      <w:r w:rsidR="001A0C96" w:rsidRPr="0023634C">
        <w:rPr>
          <w:iCs/>
          <w:sz w:val="24"/>
          <w:szCs w:val="24"/>
        </w:rPr>
        <w:t>μm</w:t>
      </w:r>
      <w:proofErr w:type="spellEnd"/>
      <w:r w:rsidR="001A0C96" w:rsidRPr="0023634C">
        <w:rPr>
          <w:iCs/>
          <w:sz w:val="24"/>
          <w:szCs w:val="24"/>
        </w:rPr>
        <w:t xml:space="preserve"> (n=22), respectively. The mean values for hypoxia and DMOG were compare</w:t>
      </w:r>
      <w:r w:rsidR="00680698" w:rsidRPr="0023634C">
        <w:rPr>
          <w:iCs/>
          <w:sz w:val="24"/>
          <w:szCs w:val="24"/>
        </w:rPr>
        <w:t>d</w:t>
      </w:r>
      <w:r w:rsidR="001A0C96" w:rsidRPr="0023634C">
        <w:rPr>
          <w:iCs/>
          <w:sz w:val="24"/>
          <w:szCs w:val="24"/>
        </w:rPr>
        <w:t xml:space="preserve"> to the </w:t>
      </w:r>
      <w:proofErr w:type="spellStart"/>
      <w:r w:rsidR="001A0C96" w:rsidRPr="0023634C">
        <w:rPr>
          <w:iCs/>
          <w:sz w:val="24"/>
          <w:szCs w:val="24"/>
        </w:rPr>
        <w:t>normoxic</w:t>
      </w:r>
      <w:proofErr w:type="spellEnd"/>
      <w:r w:rsidR="001A0C96" w:rsidRPr="0023634C">
        <w:rPr>
          <w:iCs/>
          <w:sz w:val="24"/>
          <w:szCs w:val="24"/>
        </w:rPr>
        <w:t xml:space="preserve"> values (independent t-test, significance value set at 5%). Mean of the sample data represented by the red </w:t>
      </w:r>
      <w:r w:rsidR="006531E3" w:rsidRPr="0023634C">
        <w:rPr>
          <w:iCs/>
          <w:sz w:val="24"/>
          <w:szCs w:val="24"/>
        </w:rPr>
        <w:t xml:space="preserve">dashed </w:t>
      </w:r>
      <w:r w:rsidR="001A0C96" w:rsidRPr="0023634C">
        <w:rPr>
          <w:iCs/>
          <w:sz w:val="24"/>
          <w:szCs w:val="24"/>
        </w:rPr>
        <w:t xml:space="preserve">line. </w:t>
      </w:r>
    </w:p>
    <w:p w14:paraId="62C7E50A" w14:textId="5DDF720C" w:rsidR="00360D92" w:rsidRPr="0023634C" w:rsidRDefault="00360D92" w:rsidP="00D76A3B">
      <w:pPr>
        <w:spacing w:after="0" w:line="480" w:lineRule="auto"/>
        <w:jc w:val="both"/>
        <w:rPr>
          <w:iCs/>
          <w:sz w:val="24"/>
          <w:szCs w:val="24"/>
        </w:rPr>
      </w:pPr>
      <w:r w:rsidRPr="0023634C">
        <w:rPr>
          <w:b/>
          <w:bCs/>
          <w:sz w:val="24"/>
          <w:szCs w:val="24"/>
        </w:rPr>
        <w:t xml:space="preserve">Figure 2: Analysis of the HIF-2α speckles trajectories. </w:t>
      </w:r>
      <w:r w:rsidRPr="0023634C">
        <w:rPr>
          <w:b/>
          <w:iCs/>
          <w:sz w:val="24"/>
          <w:szCs w:val="24"/>
        </w:rPr>
        <w:t>A)</w:t>
      </w:r>
      <w:r w:rsidRPr="0023634C">
        <w:rPr>
          <w:iCs/>
          <w:sz w:val="24"/>
          <w:szCs w:val="24"/>
        </w:rPr>
        <w:t xml:space="preserve"> HIF-2</w:t>
      </w:r>
      <w:r w:rsidRPr="0023634C">
        <w:rPr>
          <w:iCs/>
          <w:sz w:val="24"/>
          <w:szCs w:val="24"/>
          <w:lang w:val="el-GR"/>
        </w:rPr>
        <w:t>α</w:t>
      </w:r>
      <w:r w:rsidRPr="0023634C">
        <w:rPr>
          <w:iCs/>
          <w:sz w:val="24"/>
          <w:szCs w:val="24"/>
        </w:rPr>
        <w:t xml:space="preserve"> speckles (</w:t>
      </w:r>
      <w:proofErr w:type="spellStart"/>
      <w:r w:rsidRPr="0023634C">
        <w:rPr>
          <w:iCs/>
          <w:sz w:val="24"/>
          <w:szCs w:val="24"/>
        </w:rPr>
        <w:t>i</w:t>
      </w:r>
      <w:proofErr w:type="spellEnd"/>
      <w:r w:rsidRPr="0023634C">
        <w:rPr>
          <w:iCs/>
          <w:sz w:val="24"/>
          <w:szCs w:val="24"/>
        </w:rPr>
        <w:t xml:space="preserve">) were tracked over time. The speckles were identified (ii) in each frame and then linked frame to frame to create a trajectory map. Coordinates of these trajectories exported to excel and plotted (iii). </w:t>
      </w:r>
      <w:r w:rsidRPr="0023634C">
        <w:rPr>
          <w:b/>
          <w:iCs/>
          <w:sz w:val="24"/>
          <w:szCs w:val="24"/>
        </w:rPr>
        <w:lastRenderedPageBreak/>
        <w:t>B)</w:t>
      </w:r>
      <w:r w:rsidRPr="0023634C">
        <w:rPr>
          <w:iCs/>
          <w:sz w:val="24"/>
          <w:szCs w:val="24"/>
        </w:rPr>
        <w:t xml:space="preserve"> Speed at which HIF-2α speckles move. Average (±SD) for </w:t>
      </w:r>
      <w:proofErr w:type="spellStart"/>
      <w:r w:rsidRPr="0023634C">
        <w:rPr>
          <w:iCs/>
          <w:sz w:val="24"/>
          <w:szCs w:val="24"/>
        </w:rPr>
        <w:t>normoxia</w:t>
      </w:r>
      <w:proofErr w:type="spellEnd"/>
      <w:r w:rsidRPr="0023634C">
        <w:rPr>
          <w:iCs/>
          <w:sz w:val="24"/>
          <w:szCs w:val="24"/>
        </w:rPr>
        <w:t xml:space="preserve"> = 0.47 ± 0.17 </w:t>
      </w:r>
      <w:proofErr w:type="spellStart"/>
      <w:r w:rsidRPr="0023634C">
        <w:rPr>
          <w:iCs/>
          <w:sz w:val="24"/>
          <w:szCs w:val="24"/>
        </w:rPr>
        <w:t>μm</w:t>
      </w:r>
      <w:proofErr w:type="spellEnd"/>
      <w:r w:rsidRPr="0023634C">
        <w:rPr>
          <w:iCs/>
          <w:sz w:val="24"/>
          <w:szCs w:val="24"/>
        </w:rPr>
        <w:t> s</w:t>
      </w:r>
      <w:r w:rsidRPr="0023634C">
        <w:rPr>
          <w:iCs/>
          <w:sz w:val="24"/>
          <w:szCs w:val="24"/>
          <w:vertAlign w:val="superscript"/>
        </w:rPr>
        <w:t>-1</w:t>
      </w:r>
      <w:r w:rsidRPr="0023634C">
        <w:rPr>
          <w:iCs/>
          <w:sz w:val="24"/>
          <w:szCs w:val="24"/>
        </w:rPr>
        <w:t xml:space="preserve"> (N=25, n=522), hypoxia = 0.38 ± 0.13 </w:t>
      </w:r>
      <w:proofErr w:type="spellStart"/>
      <w:r w:rsidRPr="0023634C">
        <w:rPr>
          <w:iCs/>
          <w:sz w:val="24"/>
          <w:szCs w:val="24"/>
        </w:rPr>
        <w:t>μm</w:t>
      </w:r>
      <w:proofErr w:type="spellEnd"/>
      <w:r w:rsidRPr="0023634C">
        <w:rPr>
          <w:iCs/>
          <w:sz w:val="24"/>
          <w:szCs w:val="24"/>
        </w:rPr>
        <w:t> s</w:t>
      </w:r>
      <w:r w:rsidRPr="0023634C">
        <w:rPr>
          <w:iCs/>
          <w:sz w:val="24"/>
          <w:szCs w:val="24"/>
          <w:vertAlign w:val="superscript"/>
        </w:rPr>
        <w:t>-1</w:t>
      </w:r>
      <w:r w:rsidRPr="0023634C">
        <w:rPr>
          <w:iCs/>
          <w:sz w:val="24"/>
          <w:szCs w:val="24"/>
        </w:rPr>
        <w:t xml:space="preserve"> (N=24, n=760) and DMOG = 0.36 ± 0.10 </w:t>
      </w:r>
      <w:proofErr w:type="spellStart"/>
      <w:r w:rsidRPr="0023634C">
        <w:rPr>
          <w:iCs/>
          <w:sz w:val="24"/>
          <w:szCs w:val="24"/>
        </w:rPr>
        <w:t>μm</w:t>
      </w:r>
      <w:proofErr w:type="spellEnd"/>
      <w:r w:rsidRPr="0023634C">
        <w:rPr>
          <w:iCs/>
          <w:sz w:val="24"/>
          <w:szCs w:val="24"/>
        </w:rPr>
        <w:t> s</w:t>
      </w:r>
      <w:r w:rsidRPr="0023634C">
        <w:rPr>
          <w:iCs/>
          <w:sz w:val="24"/>
          <w:szCs w:val="24"/>
          <w:vertAlign w:val="superscript"/>
        </w:rPr>
        <w:t>-1</w:t>
      </w:r>
      <w:r w:rsidRPr="0023634C">
        <w:rPr>
          <w:iCs/>
          <w:sz w:val="24"/>
          <w:szCs w:val="24"/>
        </w:rPr>
        <w:t xml:space="preserve"> (N=25, n=1402). Independent t-test, significance level 1%; </w:t>
      </w:r>
      <w:proofErr w:type="spellStart"/>
      <w:r w:rsidRPr="0023634C">
        <w:rPr>
          <w:iCs/>
          <w:sz w:val="24"/>
          <w:szCs w:val="24"/>
        </w:rPr>
        <w:t>normoxia</w:t>
      </w:r>
      <w:proofErr w:type="spellEnd"/>
      <w:r w:rsidRPr="0023634C">
        <w:rPr>
          <w:iCs/>
          <w:sz w:val="24"/>
          <w:szCs w:val="24"/>
        </w:rPr>
        <w:t xml:space="preserve"> compared to hypoxia: t</w:t>
      </w:r>
      <w:r w:rsidRPr="0023634C">
        <w:rPr>
          <w:iCs/>
          <w:sz w:val="24"/>
          <w:szCs w:val="24"/>
          <w:vertAlign w:val="subscript"/>
        </w:rPr>
        <w:t>1280</w:t>
      </w:r>
      <w:r w:rsidRPr="0023634C">
        <w:rPr>
          <w:iCs/>
          <w:sz w:val="24"/>
          <w:szCs w:val="24"/>
        </w:rPr>
        <w:t xml:space="preserve">=11.238, p&lt;0.001; </w:t>
      </w:r>
      <w:proofErr w:type="spellStart"/>
      <w:r w:rsidRPr="0023634C">
        <w:rPr>
          <w:iCs/>
          <w:sz w:val="24"/>
          <w:szCs w:val="24"/>
        </w:rPr>
        <w:t>normoxia</w:t>
      </w:r>
      <w:proofErr w:type="spellEnd"/>
      <w:r w:rsidRPr="0023634C">
        <w:rPr>
          <w:iCs/>
          <w:sz w:val="24"/>
          <w:szCs w:val="24"/>
        </w:rPr>
        <w:t xml:space="preserve"> compared to DMOG: t</w:t>
      </w:r>
      <w:r w:rsidRPr="0023634C">
        <w:rPr>
          <w:iCs/>
          <w:sz w:val="24"/>
          <w:szCs w:val="24"/>
          <w:vertAlign w:val="subscript"/>
        </w:rPr>
        <w:t>1922</w:t>
      </w:r>
      <w:r w:rsidRPr="0023634C">
        <w:rPr>
          <w:iCs/>
          <w:sz w:val="24"/>
          <w:szCs w:val="24"/>
        </w:rPr>
        <w:t>=17.954, p&lt;0.001.</w:t>
      </w:r>
      <w:r w:rsidR="00DC6C0D" w:rsidRPr="0023634C">
        <w:rPr>
          <w:iCs/>
          <w:sz w:val="24"/>
          <w:szCs w:val="24"/>
        </w:rPr>
        <w:t xml:space="preserve"> </w:t>
      </w:r>
      <w:r w:rsidRPr="0023634C">
        <w:rPr>
          <w:b/>
          <w:iCs/>
          <w:sz w:val="24"/>
          <w:szCs w:val="24"/>
        </w:rPr>
        <w:t>C)</w:t>
      </w:r>
      <w:r w:rsidRPr="0023634C">
        <w:rPr>
          <w:iCs/>
          <w:sz w:val="24"/>
          <w:szCs w:val="24"/>
        </w:rPr>
        <w:t xml:space="preserve"> SMSS values for individual speckles in </w:t>
      </w:r>
      <w:proofErr w:type="spellStart"/>
      <w:r w:rsidRPr="0023634C">
        <w:rPr>
          <w:iCs/>
          <w:sz w:val="24"/>
          <w:szCs w:val="24"/>
        </w:rPr>
        <w:t>normoxia</w:t>
      </w:r>
      <w:proofErr w:type="spellEnd"/>
      <w:r w:rsidRPr="0023634C">
        <w:rPr>
          <w:iCs/>
          <w:sz w:val="24"/>
          <w:szCs w:val="24"/>
        </w:rPr>
        <w:t xml:space="preserve">, hypoxia and DMOG. Average </w:t>
      </w:r>
      <w:r w:rsidR="00CC1271" w:rsidRPr="0023634C">
        <w:rPr>
          <w:iCs/>
          <w:sz w:val="24"/>
          <w:szCs w:val="24"/>
        </w:rPr>
        <w:t xml:space="preserve">(± SD) </w:t>
      </w:r>
      <w:r w:rsidRPr="0023634C">
        <w:rPr>
          <w:iCs/>
          <w:sz w:val="24"/>
          <w:szCs w:val="24"/>
        </w:rPr>
        <w:t xml:space="preserve">SMSS (indicated by red line) was 0.12 ± 0.07 (N=25, n=522), 0.13 ± 0.07 (N=24, n=760) and 0.12 ± 0.08 (N=22, n=1402), respectively. </w:t>
      </w:r>
    </w:p>
    <w:p w14:paraId="0EA61499" w14:textId="514892B2" w:rsidR="00845453" w:rsidRPr="0023634C" w:rsidRDefault="0040429F" w:rsidP="00D76A3B">
      <w:pPr>
        <w:spacing w:line="480" w:lineRule="auto"/>
        <w:jc w:val="both"/>
        <w:rPr>
          <w:iCs/>
          <w:sz w:val="24"/>
          <w:szCs w:val="24"/>
        </w:rPr>
      </w:pPr>
      <w:r w:rsidRPr="0023634C">
        <w:rPr>
          <w:b/>
          <w:bCs/>
          <w:sz w:val="24"/>
          <w:szCs w:val="24"/>
        </w:rPr>
        <w:t>Figure 3: Co-localisation of HIF-2α with HIF-1β and RNAPII.</w:t>
      </w:r>
      <w:r w:rsidRPr="0023634C">
        <w:rPr>
          <w:iCs/>
          <w:sz w:val="24"/>
          <w:szCs w:val="24"/>
        </w:rPr>
        <w:t xml:space="preserve"> </w:t>
      </w:r>
      <w:r w:rsidRPr="0023634C">
        <w:rPr>
          <w:b/>
          <w:iCs/>
          <w:sz w:val="24"/>
          <w:szCs w:val="24"/>
        </w:rPr>
        <w:t>A)</w:t>
      </w:r>
      <w:r w:rsidRPr="0023634C">
        <w:rPr>
          <w:iCs/>
          <w:sz w:val="24"/>
          <w:szCs w:val="24"/>
        </w:rPr>
        <w:t xml:space="preserve"> </w:t>
      </w:r>
      <w:r w:rsidR="008D619D" w:rsidRPr="0023634C">
        <w:rPr>
          <w:iCs/>
          <w:sz w:val="24"/>
          <w:szCs w:val="24"/>
        </w:rPr>
        <w:t xml:space="preserve">Immunofluorescence detecting indicated proteins using antibodies labelled with </w:t>
      </w:r>
      <w:r w:rsidRPr="0023634C">
        <w:rPr>
          <w:iCs/>
          <w:sz w:val="24"/>
          <w:szCs w:val="24"/>
        </w:rPr>
        <w:t xml:space="preserve">Alexa Fluor® 555 (red, </w:t>
      </w:r>
      <w:proofErr w:type="spellStart"/>
      <w:r w:rsidR="00680698" w:rsidRPr="0023634C">
        <w:rPr>
          <w:iCs/>
          <w:sz w:val="24"/>
          <w:szCs w:val="24"/>
        </w:rPr>
        <w:t>pseudocolour</w:t>
      </w:r>
      <w:proofErr w:type="spellEnd"/>
      <w:r w:rsidR="008D619D" w:rsidRPr="0023634C">
        <w:rPr>
          <w:iCs/>
          <w:sz w:val="24"/>
          <w:szCs w:val="24"/>
        </w:rPr>
        <w:t>)</w:t>
      </w:r>
      <w:r w:rsidRPr="0023634C">
        <w:rPr>
          <w:iCs/>
          <w:sz w:val="24"/>
          <w:szCs w:val="24"/>
        </w:rPr>
        <w:t xml:space="preserve"> </w:t>
      </w:r>
      <w:r w:rsidR="008D619D" w:rsidRPr="0023634C">
        <w:rPr>
          <w:iCs/>
          <w:sz w:val="24"/>
          <w:szCs w:val="24"/>
        </w:rPr>
        <w:t>and</w:t>
      </w:r>
      <w:r w:rsidRPr="0023634C">
        <w:rPr>
          <w:iCs/>
          <w:sz w:val="24"/>
          <w:szCs w:val="24"/>
        </w:rPr>
        <w:t xml:space="preserve"> Alexa Fluor</w:t>
      </w:r>
      <w:r w:rsidR="00DC6C0D" w:rsidRPr="0023634C">
        <w:rPr>
          <w:iCs/>
          <w:sz w:val="24"/>
          <w:szCs w:val="24"/>
        </w:rPr>
        <w:t xml:space="preserve"> </w:t>
      </w:r>
      <w:r w:rsidRPr="0023634C">
        <w:rPr>
          <w:iCs/>
          <w:sz w:val="24"/>
          <w:szCs w:val="24"/>
        </w:rPr>
        <w:t>488®</w:t>
      </w:r>
      <w:r w:rsidR="008D619D" w:rsidRPr="0023634C">
        <w:rPr>
          <w:iCs/>
          <w:sz w:val="24"/>
          <w:szCs w:val="24"/>
        </w:rPr>
        <w:t xml:space="preserve"> (green, </w:t>
      </w:r>
      <w:proofErr w:type="spellStart"/>
      <w:r w:rsidR="008D619D" w:rsidRPr="0023634C">
        <w:rPr>
          <w:iCs/>
          <w:sz w:val="24"/>
          <w:szCs w:val="24"/>
        </w:rPr>
        <w:t>pseudocolour</w:t>
      </w:r>
      <w:proofErr w:type="spellEnd"/>
      <w:r w:rsidR="008D619D" w:rsidRPr="0023634C">
        <w:rPr>
          <w:iCs/>
          <w:sz w:val="24"/>
          <w:szCs w:val="24"/>
        </w:rPr>
        <w:t>)</w:t>
      </w:r>
      <w:r w:rsidRPr="0023634C">
        <w:rPr>
          <w:iCs/>
          <w:sz w:val="24"/>
          <w:szCs w:val="24"/>
        </w:rPr>
        <w:t xml:space="preserve">. </w:t>
      </w:r>
      <w:r w:rsidR="0057665E" w:rsidRPr="0023634C">
        <w:rPr>
          <w:iCs/>
          <w:sz w:val="24"/>
          <w:szCs w:val="24"/>
        </w:rPr>
        <w:t>“</w:t>
      </w:r>
      <w:r w:rsidRPr="0023634C">
        <w:rPr>
          <w:iCs/>
          <w:sz w:val="24"/>
          <w:szCs w:val="24"/>
        </w:rPr>
        <w:t>Merge</w:t>
      </w:r>
      <w:r w:rsidR="0057665E" w:rsidRPr="0023634C">
        <w:rPr>
          <w:iCs/>
          <w:sz w:val="24"/>
          <w:szCs w:val="24"/>
        </w:rPr>
        <w:t>”</w:t>
      </w:r>
      <w:r w:rsidRPr="0023634C">
        <w:rPr>
          <w:iCs/>
          <w:sz w:val="24"/>
          <w:szCs w:val="24"/>
        </w:rPr>
        <w:t xml:space="preserve"> </w:t>
      </w:r>
      <w:r w:rsidR="008D619D" w:rsidRPr="0023634C">
        <w:rPr>
          <w:iCs/>
          <w:sz w:val="24"/>
          <w:szCs w:val="24"/>
        </w:rPr>
        <w:t>is the red</w:t>
      </w:r>
      <w:r w:rsidRPr="0023634C">
        <w:rPr>
          <w:iCs/>
          <w:sz w:val="24"/>
          <w:szCs w:val="24"/>
        </w:rPr>
        <w:t xml:space="preserve"> image superimposed onto the </w:t>
      </w:r>
      <w:r w:rsidR="008D619D" w:rsidRPr="0023634C">
        <w:rPr>
          <w:iCs/>
          <w:sz w:val="24"/>
          <w:szCs w:val="24"/>
        </w:rPr>
        <w:t>green</w:t>
      </w:r>
      <w:r w:rsidRPr="0023634C">
        <w:rPr>
          <w:iCs/>
          <w:sz w:val="24"/>
          <w:szCs w:val="24"/>
        </w:rPr>
        <w:t xml:space="preserve"> </w:t>
      </w:r>
      <w:r w:rsidR="008D619D" w:rsidRPr="0023634C">
        <w:rPr>
          <w:iCs/>
          <w:sz w:val="24"/>
          <w:szCs w:val="24"/>
        </w:rPr>
        <w:t xml:space="preserve">image </w:t>
      </w:r>
      <w:r w:rsidRPr="0023634C">
        <w:rPr>
          <w:iCs/>
          <w:sz w:val="24"/>
          <w:szCs w:val="24"/>
        </w:rPr>
        <w:t xml:space="preserve">of the </w:t>
      </w:r>
      <w:r w:rsidR="008D619D" w:rsidRPr="0023634C">
        <w:rPr>
          <w:iCs/>
          <w:sz w:val="24"/>
          <w:szCs w:val="24"/>
        </w:rPr>
        <w:t>co-stained</w:t>
      </w:r>
      <w:r w:rsidRPr="0023634C">
        <w:rPr>
          <w:iCs/>
          <w:sz w:val="24"/>
          <w:szCs w:val="24"/>
        </w:rPr>
        <w:t xml:space="preserve"> nuclear protein</w:t>
      </w:r>
      <w:r w:rsidR="008D619D" w:rsidRPr="0023634C">
        <w:rPr>
          <w:iCs/>
          <w:sz w:val="24"/>
          <w:szCs w:val="24"/>
        </w:rPr>
        <w:t>s</w:t>
      </w:r>
      <w:r w:rsidRPr="0023634C">
        <w:rPr>
          <w:iCs/>
          <w:sz w:val="24"/>
          <w:szCs w:val="24"/>
        </w:rPr>
        <w:t xml:space="preserve">. </w:t>
      </w:r>
      <w:r w:rsidR="0057665E" w:rsidRPr="0023634C">
        <w:rPr>
          <w:iCs/>
          <w:sz w:val="24"/>
          <w:szCs w:val="24"/>
        </w:rPr>
        <w:t>“</w:t>
      </w:r>
      <w:proofErr w:type="spellStart"/>
      <w:r w:rsidRPr="0023634C">
        <w:rPr>
          <w:iCs/>
          <w:sz w:val="24"/>
          <w:szCs w:val="24"/>
        </w:rPr>
        <w:t>Coloc</w:t>
      </w:r>
      <w:proofErr w:type="spellEnd"/>
      <w:r w:rsidR="0057665E" w:rsidRPr="0023634C">
        <w:rPr>
          <w:iCs/>
          <w:sz w:val="24"/>
          <w:szCs w:val="24"/>
        </w:rPr>
        <w:t>”</w:t>
      </w:r>
      <w:r w:rsidRPr="0023634C">
        <w:rPr>
          <w:iCs/>
          <w:sz w:val="24"/>
          <w:szCs w:val="24"/>
        </w:rPr>
        <w:t xml:space="preserve"> </w:t>
      </w:r>
      <w:r w:rsidR="008D619D" w:rsidRPr="0023634C">
        <w:rPr>
          <w:iCs/>
          <w:sz w:val="24"/>
          <w:szCs w:val="24"/>
        </w:rPr>
        <w:t>is the</w:t>
      </w:r>
      <w:r w:rsidRPr="0023634C">
        <w:rPr>
          <w:iCs/>
          <w:sz w:val="24"/>
          <w:szCs w:val="24"/>
        </w:rPr>
        <w:t xml:space="preserve"> co-localisation channel calculated using ImageJ plugin Co-localisation Threshold. White indicates pixels where both red and green signal is found i.e. co-localisation. </w:t>
      </w:r>
      <w:r w:rsidR="0057665E" w:rsidRPr="0023634C">
        <w:rPr>
          <w:iCs/>
          <w:sz w:val="24"/>
          <w:szCs w:val="24"/>
        </w:rPr>
        <w:t>“</w:t>
      </w:r>
      <w:r w:rsidRPr="0023634C">
        <w:rPr>
          <w:iCs/>
          <w:sz w:val="24"/>
          <w:szCs w:val="24"/>
        </w:rPr>
        <w:t>Overlay</w:t>
      </w:r>
      <w:r w:rsidR="0057665E" w:rsidRPr="0023634C">
        <w:rPr>
          <w:iCs/>
          <w:sz w:val="24"/>
          <w:szCs w:val="24"/>
        </w:rPr>
        <w:t>”</w:t>
      </w:r>
      <w:r w:rsidRPr="0023634C">
        <w:rPr>
          <w:iCs/>
          <w:sz w:val="24"/>
          <w:szCs w:val="24"/>
        </w:rPr>
        <w:t xml:space="preserve"> </w:t>
      </w:r>
      <w:r w:rsidR="008D619D" w:rsidRPr="0023634C">
        <w:rPr>
          <w:iCs/>
          <w:sz w:val="24"/>
          <w:szCs w:val="24"/>
        </w:rPr>
        <w:t>is</w:t>
      </w:r>
      <w:r w:rsidRPr="0023634C">
        <w:rPr>
          <w:iCs/>
          <w:sz w:val="24"/>
          <w:szCs w:val="24"/>
        </w:rPr>
        <w:t xml:space="preserve"> </w:t>
      </w:r>
      <w:r w:rsidR="008D619D" w:rsidRPr="0023634C">
        <w:rPr>
          <w:iCs/>
          <w:sz w:val="24"/>
          <w:szCs w:val="24"/>
        </w:rPr>
        <w:t xml:space="preserve">the </w:t>
      </w:r>
      <w:r w:rsidRPr="0023634C">
        <w:rPr>
          <w:iCs/>
          <w:sz w:val="24"/>
          <w:szCs w:val="24"/>
        </w:rPr>
        <w:t>co</w:t>
      </w:r>
      <w:r w:rsidR="008D619D" w:rsidRPr="0023634C">
        <w:rPr>
          <w:iCs/>
          <w:sz w:val="24"/>
          <w:szCs w:val="24"/>
        </w:rPr>
        <w:t>-</w:t>
      </w:r>
      <w:r w:rsidRPr="0023634C">
        <w:rPr>
          <w:iCs/>
          <w:sz w:val="24"/>
          <w:szCs w:val="24"/>
        </w:rPr>
        <w:t>loc</w:t>
      </w:r>
      <w:r w:rsidR="008D619D" w:rsidRPr="0023634C">
        <w:rPr>
          <w:iCs/>
          <w:sz w:val="24"/>
          <w:szCs w:val="24"/>
        </w:rPr>
        <w:t>alisation</w:t>
      </w:r>
      <w:r w:rsidRPr="0023634C">
        <w:rPr>
          <w:iCs/>
          <w:sz w:val="24"/>
          <w:szCs w:val="24"/>
        </w:rPr>
        <w:t xml:space="preserve"> image</w:t>
      </w:r>
      <w:r w:rsidR="00CC1271" w:rsidRPr="0023634C">
        <w:rPr>
          <w:iCs/>
          <w:sz w:val="24"/>
          <w:szCs w:val="24"/>
        </w:rPr>
        <w:t xml:space="preserve"> superimposed onto the merged image</w:t>
      </w:r>
      <w:r w:rsidRPr="0023634C">
        <w:rPr>
          <w:iCs/>
          <w:sz w:val="24"/>
          <w:szCs w:val="24"/>
        </w:rPr>
        <w:t xml:space="preserve">. Inlay </w:t>
      </w:r>
      <w:r w:rsidR="008D619D" w:rsidRPr="0023634C">
        <w:rPr>
          <w:iCs/>
          <w:sz w:val="24"/>
          <w:szCs w:val="24"/>
        </w:rPr>
        <w:t>is the</w:t>
      </w:r>
      <w:r w:rsidRPr="0023634C">
        <w:rPr>
          <w:iCs/>
          <w:sz w:val="24"/>
          <w:szCs w:val="24"/>
        </w:rPr>
        <w:t xml:space="preserve"> magnified region (</w:t>
      </w:r>
      <w:proofErr w:type="gramStart"/>
      <w:r w:rsidRPr="0023634C">
        <w:rPr>
          <w:iCs/>
          <w:sz w:val="24"/>
          <w:szCs w:val="24"/>
        </w:rPr>
        <w:t>white square</w:t>
      </w:r>
      <w:proofErr w:type="gramEnd"/>
      <w:r w:rsidRPr="0023634C">
        <w:rPr>
          <w:iCs/>
          <w:sz w:val="24"/>
          <w:szCs w:val="24"/>
        </w:rPr>
        <w:t>). White arrows highlight regions of co-localisation. Scale bar = 5 </w:t>
      </w:r>
      <w:proofErr w:type="spellStart"/>
      <w:r w:rsidRPr="0023634C">
        <w:rPr>
          <w:iCs/>
          <w:sz w:val="24"/>
          <w:szCs w:val="24"/>
        </w:rPr>
        <w:t>μm</w:t>
      </w:r>
      <w:proofErr w:type="spellEnd"/>
      <w:r w:rsidRPr="0023634C">
        <w:rPr>
          <w:iCs/>
          <w:sz w:val="24"/>
          <w:szCs w:val="24"/>
        </w:rPr>
        <w:t>. Abbreviations: RNA</w:t>
      </w:r>
      <w:r w:rsidR="008D619D" w:rsidRPr="0023634C">
        <w:rPr>
          <w:iCs/>
          <w:sz w:val="24"/>
          <w:szCs w:val="24"/>
        </w:rPr>
        <w:t xml:space="preserve">PII = RNA Polymerase II </w:t>
      </w:r>
      <w:proofErr w:type="spellStart"/>
      <w:r w:rsidR="008D619D" w:rsidRPr="0023634C">
        <w:rPr>
          <w:iCs/>
          <w:sz w:val="24"/>
          <w:szCs w:val="24"/>
        </w:rPr>
        <w:t>phospho</w:t>
      </w:r>
      <w:proofErr w:type="spellEnd"/>
      <w:r w:rsidR="008D619D" w:rsidRPr="0023634C">
        <w:rPr>
          <w:iCs/>
          <w:sz w:val="24"/>
          <w:szCs w:val="24"/>
        </w:rPr>
        <w:t>-</w:t>
      </w:r>
      <w:r w:rsidRPr="0023634C">
        <w:rPr>
          <w:iCs/>
          <w:sz w:val="24"/>
          <w:szCs w:val="24"/>
        </w:rPr>
        <w:t xml:space="preserve">serine 5. </w:t>
      </w:r>
      <w:r w:rsidRPr="0023634C">
        <w:rPr>
          <w:b/>
          <w:iCs/>
          <w:sz w:val="24"/>
          <w:szCs w:val="24"/>
        </w:rPr>
        <w:t>B)</w:t>
      </w:r>
      <w:r w:rsidRPr="0023634C">
        <w:rPr>
          <w:iCs/>
          <w:sz w:val="24"/>
          <w:szCs w:val="24"/>
        </w:rPr>
        <w:t xml:space="preserve"> Immunofluorescen</w:t>
      </w:r>
      <w:r w:rsidR="00182299" w:rsidRPr="0023634C">
        <w:rPr>
          <w:iCs/>
          <w:sz w:val="24"/>
          <w:szCs w:val="24"/>
        </w:rPr>
        <w:t>ce</w:t>
      </w:r>
      <w:r w:rsidRPr="0023634C">
        <w:rPr>
          <w:iCs/>
          <w:sz w:val="24"/>
          <w:szCs w:val="24"/>
        </w:rPr>
        <w:t xml:space="preserve"> images were analysed using ImageJ plugin Co-localisation Threshold</w:t>
      </w:r>
      <w:r w:rsidR="008D619D" w:rsidRPr="0023634C">
        <w:rPr>
          <w:iCs/>
          <w:sz w:val="24"/>
          <w:szCs w:val="24"/>
        </w:rPr>
        <w:t xml:space="preserve"> with use of</w:t>
      </w:r>
      <w:r w:rsidRPr="0023634C">
        <w:rPr>
          <w:iCs/>
          <w:sz w:val="24"/>
          <w:szCs w:val="24"/>
        </w:rPr>
        <w:t xml:space="preserve"> the </w:t>
      </w:r>
      <w:proofErr w:type="spellStart"/>
      <w:r w:rsidRPr="0023634C">
        <w:rPr>
          <w:iCs/>
          <w:sz w:val="24"/>
          <w:szCs w:val="24"/>
        </w:rPr>
        <w:t>Coste</w:t>
      </w:r>
      <w:proofErr w:type="spellEnd"/>
      <w:r w:rsidRPr="0023634C">
        <w:rPr>
          <w:iCs/>
          <w:sz w:val="24"/>
          <w:szCs w:val="24"/>
        </w:rPr>
        <w:t xml:space="preserve"> </w:t>
      </w:r>
      <w:r w:rsidRPr="0023634C">
        <w:rPr>
          <w:i/>
          <w:iCs/>
          <w:sz w:val="24"/>
          <w:szCs w:val="24"/>
        </w:rPr>
        <w:t>et al</w:t>
      </w:r>
      <w:r w:rsidR="00954876" w:rsidRPr="0023634C">
        <w:rPr>
          <w:i/>
          <w:iCs/>
          <w:sz w:val="24"/>
          <w:szCs w:val="24"/>
        </w:rPr>
        <w:t>.</w:t>
      </w:r>
      <w:r w:rsidRPr="0023634C">
        <w:rPr>
          <w:iCs/>
          <w:sz w:val="24"/>
          <w:szCs w:val="24"/>
        </w:rPr>
        <w:t xml:space="preserve"> method to automatically create a threshold prior to calculating the </w:t>
      </w:r>
      <w:proofErr w:type="spellStart"/>
      <w:r w:rsidRPr="0023634C">
        <w:rPr>
          <w:iCs/>
          <w:sz w:val="24"/>
          <w:szCs w:val="24"/>
        </w:rPr>
        <w:t>Mander</w:t>
      </w:r>
      <w:r w:rsidR="00954876" w:rsidRPr="0023634C">
        <w:rPr>
          <w:iCs/>
          <w:sz w:val="24"/>
          <w:szCs w:val="24"/>
        </w:rPr>
        <w:t>’</w:t>
      </w:r>
      <w:r w:rsidRPr="0023634C">
        <w:rPr>
          <w:iCs/>
          <w:sz w:val="24"/>
          <w:szCs w:val="24"/>
        </w:rPr>
        <w:t>s</w:t>
      </w:r>
      <w:proofErr w:type="spellEnd"/>
      <w:r w:rsidRPr="0023634C">
        <w:rPr>
          <w:iCs/>
          <w:sz w:val="24"/>
          <w:szCs w:val="24"/>
        </w:rPr>
        <w:t xml:space="preserve"> coefficient for both proteins</w:t>
      </w:r>
      <w:r w:rsidR="008D619D" w:rsidRPr="0023634C">
        <w:rPr>
          <w:iCs/>
          <w:sz w:val="24"/>
          <w:szCs w:val="24"/>
        </w:rPr>
        <w:t>.</w:t>
      </w:r>
      <w:r w:rsidRPr="0023634C">
        <w:rPr>
          <w:iCs/>
          <w:sz w:val="24"/>
          <w:szCs w:val="24"/>
        </w:rPr>
        <w:t xml:space="preserve"> </w:t>
      </w:r>
      <w:r w:rsidR="00182299" w:rsidRPr="0023634C">
        <w:rPr>
          <w:iCs/>
          <w:sz w:val="24"/>
          <w:szCs w:val="24"/>
        </w:rPr>
        <w:t>The results are given as, for example,</w:t>
      </w:r>
      <w:r w:rsidR="008B71F6" w:rsidRPr="0023634C">
        <w:rPr>
          <w:iCs/>
          <w:sz w:val="24"/>
          <w:szCs w:val="24"/>
        </w:rPr>
        <w:t xml:space="preserve"> </w:t>
      </w:r>
      <w:r w:rsidRPr="0023634C">
        <w:rPr>
          <w:iCs/>
          <w:sz w:val="24"/>
          <w:szCs w:val="24"/>
        </w:rPr>
        <w:t>the percentage of protein A (HIF-2α) that co-localised with protein B (HIF-1β or RNAPII) and vice versa.</w:t>
      </w:r>
    </w:p>
    <w:p w14:paraId="26164C09" w14:textId="658CF4CF" w:rsidR="00845453" w:rsidRPr="0023634C" w:rsidRDefault="00FC7C7B" w:rsidP="00D76A3B">
      <w:pPr>
        <w:spacing w:line="480" w:lineRule="auto"/>
        <w:jc w:val="both"/>
        <w:rPr>
          <w:sz w:val="24"/>
          <w:szCs w:val="24"/>
        </w:rPr>
      </w:pPr>
      <w:r w:rsidRPr="0023634C">
        <w:rPr>
          <w:b/>
          <w:bCs/>
          <w:sz w:val="24"/>
          <w:szCs w:val="24"/>
        </w:rPr>
        <w:t xml:space="preserve">Figure 4: Co-localisation HIF-2α and other nuclear proteins. </w:t>
      </w:r>
      <w:r w:rsidRPr="0023634C">
        <w:rPr>
          <w:b/>
          <w:iCs/>
          <w:sz w:val="24"/>
          <w:szCs w:val="24"/>
        </w:rPr>
        <w:t>A)</w:t>
      </w:r>
      <w:r w:rsidRPr="0023634C">
        <w:rPr>
          <w:iCs/>
          <w:sz w:val="24"/>
          <w:szCs w:val="24"/>
        </w:rPr>
        <w:t xml:space="preserve"> </w:t>
      </w:r>
      <w:r w:rsidR="00954876" w:rsidRPr="0023634C">
        <w:rPr>
          <w:iCs/>
          <w:sz w:val="24"/>
          <w:szCs w:val="24"/>
        </w:rPr>
        <w:t>Immunofluorescent</w:t>
      </w:r>
      <w:r w:rsidRPr="0023634C">
        <w:rPr>
          <w:iCs/>
          <w:sz w:val="24"/>
          <w:szCs w:val="24"/>
        </w:rPr>
        <w:t xml:space="preserve"> images of HIF-2α and other nuclear proteins that are known to localise into nuclear bodies. </w:t>
      </w:r>
      <w:r w:rsidR="008B71F6" w:rsidRPr="0023634C">
        <w:rPr>
          <w:iCs/>
          <w:sz w:val="24"/>
          <w:szCs w:val="24"/>
        </w:rPr>
        <w:t>E</w:t>
      </w:r>
      <w:r w:rsidRPr="0023634C">
        <w:rPr>
          <w:iCs/>
          <w:sz w:val="24"/>
          <w:szCs w:val="24"/>
        </w:rPr>
        <w:t xml:space="preserve">ndogenous HIF-2α </w:t>
      </w:r>
      <w:r w:rsidR="008B71F6" w:rsidRPr="0023634C">
        <w:rPr>
          <w:iCs/>
          <w:sz w:val="24"/>
          <w:szCs w:val="24"/>
        </w:rPr>
        <w:t>is labelled with a secondary antibody coupled to</w:t>
      </w:r>
      <w:r w:rsidRPr="0023634C">
        <w:rPr>
          <w:iCs/>
          <w:sz w:val="24"/>
          <w:szCs w:val="24"/>
        </w:rPr>
        <w:t xml:space="preserve"> Alexa Fluor® 555 (red, </w:t>
      </w:r>
      <w:proofErr w:type="spellStart"/>
      <w:r w:rsidR="00680698" w:rsidRPr="0023634C">
        <w:rPr>
          <w:iCs/>
          <w:sz w:val="24"/>
          <w:szCs w:val="24"/>
        </w:rPr>
        <w:lastRenderedPageBreak/>
        <w:t>pseudocolour</w:t>
      </w:r>
      <w:proofErr w:type="spellEnd"/>
      <w:r w:rsidRPr="0023634C">
        <w:rPr>
          <w:iCs/>
          <w:sz w:val="24"/>
          <w:szCs w:val="24"/>
        </w:rPr>
        <w:t xml:space="preserve">). </w:t>
      </w:r>
      <w:r w:rsidR="008B71F6" w:rsidRPr="0023634C">
        <w:rPr>
          <w:iCs/>
          <w:sz w:val="24"/>
          <w:szCs w:val="24"/>
        </w:rPr>
        <w:t xml:space="preserve">Other </w:t>
      </w:r>
      <w:r w:rsidRPr="0023634C">
        <w:rPr>
          <w:iCs/>
          <w:sz w:val="24"/>
          <w:szCs w:val="24"/>
        </w:rPr>
        <w:t>nuclear protein</w:t>
      </w:r>
      <w:r w:rsidR="008B71F6" w:rsidRPr="0023634C">
        <w:rPr>
          <w:iCs/>
          <w:sz w:val="24"/>
          <w:szCs w:val="24"/>
        </w:rPr>
        <w:t>s</w:t>
      </w:r>
      <w:r w:rsidRPr="0023634C">
        <w:rPr>
          <w:iCs/>
          <w:sz w:val="24"/>
          <w:szCs w:val="24"/>
        </w:rPr>
        <w:t xml:space="preserve"> </w:t>
      </w:r>
      <w:r w:rsidR="008B71F6" w:rsidRPr="0023634C">
        <w:rPr>
          <w:iCs/>
          <w:sz w:val="24"/>
          <w:szCs w:val="24"/>
        </w:rPr>
        <w:t xml:space="preserve">(SC35 and HAF) were detected with a secondary antibody coupled to </w:t>
      </w:r>
      <w:r w:rsidR="0057665E" w:rsidRPr="0023634C">
        <w:rPr>
          <w:iCs/>
          <w:sz w:val="24"/>
          <w:szCs w:val="24"/>
        </w:rPr>
        <w:t xml:space="preserve">Alexa Fluor </w:t>
      </w:r>
      <w:r w:rsidRPr="0023634C">
        <w:rPr>
          <w:iCs/>
          <w:sz w:val="24"/>
          <w:szCs w:val="24"/>
        </w:rPr>
        <w:t xml:space="preserve">488® </w:t>
      </w:r>
      <w:r w:rsidR="008B71F6" w:rsidRPr="0023634C">
        <w:rPr>
          <w:iCs/>
          <w:sz w:val="24"/>
          <w:szCs w:val="24"/>
        </w:rPr>
        <w:t xml:space="preserve">(green, </w:t>
      </w:r>
      <w:proofErr w:type="spellStart"/>
      <w:r w:rsidR="008B71F6" w:rsidRPr="0023634C">
        <w:rPr>
          <w:iCs/>
          <w:sz w:val="24"/>
          <w:szCs w:val="24"/>
        </w:rPr>
        <w:t>pseudocolour</w:t>
      </w:r>
      <w:proofErr w:type="spellEnd"/>
      <w:r w:rsidR="008B71F6" w:rsidRPr="0023634C">
        <w:rPr>
          <w:iCs/>
          <w:sz w:val="24"/>
          <w:szCs w:val="24"/>
        </w:rPr>
        <w:t>) or were</w:t>
      </w:r>
      <w:r w:rsidRPr="0023634C">
        <w:rPr>
          <w:iCs/>
          <w:sz w:val="24"/>
          <w:szCs w:val="24"/>
        </w:rPr>
        <w:t xml:space="preserve"> </w:t>
      </w:r>
      <w:r w:rsidR="008B71F6" w:rsidRPr="0023634C">
        <w:rPr>
          <w:iCs/>
          <w:sz w:val="24"/>
          <w:szCs w:val="24"/>
        </w:rPr>
        <w:t xml:space="preserve">fused to </w:t>
      </w:r>
      <w:r w:rsidRPr="0023634C">
        <w:rPr>
          <w:iCs/>
          <w:sz w:val="24"/>
          <w:szCs w:val="24"/>
        </w:rPr>
        <w:t xml:space="preserve">YFP </w:t>
      </w:r>
      <w:r w:rsidR="008B71F6" w:rsidRPr="0023634C">
        <w:rPr>
          <w:iCs/>
          <w:sz w:val="24"/>
          <w:szCs w:val="24"/>
        </w:rPr>
        <w:t xml:space="preserve">for direct detection </w:t>
      </w:r>
      <w:r w:rsidRPr="0023634C">
        <w:rPr>
          <w:iCs/>
          <w:sz w:val="24"/>
          <w:szCs w:val="24"/>
        </w:rPr>
        <w:t xml:space="preserve">(PML and HDAC5). </w:t>
      </w:r>
      <w:r w:rsidR="008B71F6" w:rsidRPr="0023634C">
        <w:rPr>
          <w:iCs/>
          <w:sz w:val="24"/>
          <w:szCs w:val="24"/>
        </w:rPr>
        <w:t>“</w:t>
      </w:r>
      <w:r w:rsidRPr="0023634C">
        <w:rPr>
          <w:iCs/>
          <w:sz w:val="24"/>
          <w:szCs w:val="24"/>
        </w:rPr>
        <w:t>Merge</w:t>
      </w:r>
      <w:r w:rsidR="008B71F6" w:rsidRPr="0023634C">
        <w:rPr>
          <w:iCs/>
          <w:sz w:val="24"/>
          <w:szCs w:val="24"/>
        </w:rPr>
        <w:t>”</w:t>
      </w:r>
      <w:r w:rsidRPr="0023634C">
        <w:rPr>
          <w:iCs/>
          <w:sz w:val="24"/>
          <w:szCs w:val="24"/>
        </w:rPr>
        <w:t xml:space="preserve"> </w:t>
      </w:r>
      <w:r w:rsidR="008B71F6" w:rsidRPr="0023634C">
        <w:rPr>
          <w:iCs/>
          <w:sz w:val="24"/>
          <w:szCs w:val="24"/>
        </w:rPr>
        <w:t>is</w:t>
      </w:r>
      <w:r w:rsidRPr="0023634C">
        <w:rPr>
          <w:iCs/>
          <w:sz w:val="24"/>
          <w:szCs w:val="24"/>
        </w:rPr>
        <w:t xml:space="preserve"> HIF-2α (red) image superimposed onto the </w:t>
      </w:r>
      <w:r w:rsidR="008B71F6" w:rsidRPr="0023634C">
        <w:rPr>
          <w:iCs/>
          <w:sz w:val="24"/>
          <w:szCs w:val="24"/>
        </w:rPr>
        <w:t xml:space="preserve">green </w:t>
      </w:r>
      <w:r w:rsidRPr="0023634C">
        <w:rPr>
          <w:iCs/>
          <w:sz w:val="24"/>
          <w:szCs w:val="24"/>
        </w:rPr>
        <w:t xml:space="preserve">image of the </w:t>
      </w:r>
      <w:r w:rsidR="008B71F6" w:rsidRPr="0023634C">
        <w:rPr>
          <w:iCs/>
          <w:sz w:val="24"/>
          <w:szCs w:val="24"/>
        </w:rPr>
        <w:t xml:space="preserve">co-detected </w:t>
      </w:r>
      <w:r w:rsidRPr="0023634C">
        <w:rPr>
          <w:iCs/>
          <w:sz w:val="24"/>
          <w:szCs w:val="24"/>
        </w:rPr>
        <w:t xml:space="preserve">nuclear protein. </w:t>
      </w:r>
      <w:r w:rsidR="008B71F6" w:rsidRPr="0023634C">
        <w:rPr>
          <w:iCs/>
          <w:sz w:val="24"/>
          <w:szCs w:val="24"/>
        </w:rPr>
        <w:t>“</w:t>
      </w:r>
      <w:proofErr w:type="spellStart"/>
      <w:r w:rsidRPr="0023634C">
        <w:rPr>
          <w:iCs/>
          <w:sz w:val="24"/>
          <w:szCs w:val="24"/>
        </w:rPr>
        <w:t>Coloc</w:t>
      </w:r>
      <w:proofErr w:type="spellEnd"/>
      <w:r w:rsidR="008B71F6" w:rsidRPr="0023634C">
        <w:rPr>
          <w:iCs/>
          <w:sz w:val="24"/>
          <w:szCs w:val="24"/>
        </w:rPr>
        <w:t>”</w:t>
      </w:r>
      <w:r w:rsidRPr="0023634C">
        <w:rPr>
          <w:iCs/>
          <w:sz w:val="24"/>
          <w:szCs w:val="24"/>
        </w:rPr>
        <w:t xml:space="preserve"> </w:t>
      </w:r>
      <w:r w:rsidR="008B71F6" w:rsidRPr="0023634C">
        <w:rPr>
          <w:iCs/>
          <w:sz w:val="24"/>
          <w:szCs w:val="24"/>
        </w:rPr>
        <w:t>is the</w:t>
      </w:r>
      <w:r w:rsidRPr="0023634C">
        <w:rPr>
          <w:iCs/>
          <w:sz w:val="24"/>
          <w:szCs w:val="24"/>
        </w:rPr>
        <w:t xml:space="preserve"> co-localisation channel calculated using ImageJ plugin Co-localisation Threshold. White indicates pixels where both red and green signal is found i.e. co-localisation. </w:t>
      </w:r>
      <w:r w:rsidR="0057665E" w:rsidRPr="0023634C">
        <w:rPr>
          <w:iCs/>
          <w:sz w:val="24"/>
          <w:szCs w:val="24"/>
        </w:rPr>
        <w:t>“</w:t>
      </w:r>
      <w:r w:rsidRPr="0023634C">
        <w:rPr>
          <w:iCs/>
          <w:sz w:val="24"/>
          <w:szCs w:val="24"/>
        </w:rPr>
        <w:t>Overlay</w:t>
      </w:r>
      <w:r w:rsidR="0057665E" w:rsidRPr="0023634C">
        <w:rPr>
          <w:iCs/>
          <w:sz w:val="24"/>
          <w:szCs w:val="24"/>
        </w:rPr>
        <w:t>”</w:t>
      </w:r>
      <w:r w:rsidRPr="0023634C">
        <w:rPr>
          <w:iCs/>
          <w:sz w:val="24"/>
          <w:szCs w:val="24"/>
        </w:rPr>
        <w:t xml:space="preserve"> </w:t>
      </w:r>
      <w:r w:rsidR="008B71F6" w:rsidRPr="0023634C">
        <w:rPr>
          <w:iCs/>
          <w:sz w:val="24"/>
          <w:szCs w:val="24"/>
        </w:rPr>
        <w:t>is</w:t>
      </w:r>
      <w:r w:rsidRPr="0023634C">
        <w:rPr>
          <w:iCs/>
          <w:sz w:val="24"/>
          <w:szCs w:val="24"/>
        </w:rPr>
        <w:t xml:space="preserve"> </w:t>
      </w:r>
      <w:r w:rsidR="008B71F6" w:rsidRPr="0023634C">
        <w:rPr>
          <w:iCs/>
          <w:sz w:val="24"/>
          <w:szCs w:val="24"/>
        </w:rPr>
        <w:t>the m</w:t>
      </w:r>
      <w:r w:rsidRPr="0023634C">
        <w:rPr>
          <w:iCs/>
          <w:sz w:val="24"/>
          <w:szCs w:val="24"/>
        </w:rPr>
        <w:t xml:space="preserve">erge image with </w:t>
      </w:r>
      <w:r w:rsidR="008B71F6" w:rsidRPr="0023634C">
        <w:rPr>
          <w:iCs/>
          <w:sz w:val="24"/>
          <w:szCs w:val="24"/>
        </w:rPr>
        <w:t xml:space="preserve">the </w:t>
      </w:r>
      <w:proofErr w:type="spellStart"/>
      <w:r w:rsidRPr="0023634C">
        <w:rPr>
          <w:iCs/>
          <w:sz w:val="24"/>
          <w:szCs w:val="24"/>
        </w:rPr>
        <w:t>coloc</w:t>
      </w:r>
      <w:r w:rsidR="008B71F6" w:rsidRPr="0023634C">
        <w:rPr>
          <w:iCs/>
          <w:sz w:val="24"/>
          <w:szCs w:val="24"/>
        </w:rPr>
        <w:t>alisation</w:t>
      </w:r>
      <w:proofErr w:type="spellEnd"/>
      <w:r w:rsidRPr="0023634C">
        <w:rPr>
          <w:iCs/>
          <w:sz w:val="24"/>
          <w:szCs w:val="24"/>
        </w:rPr>
        <w:t xml:space="preserve"> image superimposed. Inlay </w:t>
      </w:r>
      <w:r w:rsidR="008B71F6" w:rsidRPr="0023634C">
        <w:rPr>
          <w:iCs/>
          <w:sz w:val="24"/>
          <w:szCs w:val="24"/>
        </w:rPr>
        <w:t>is the</w:t>
      </w:r>
      <w:r w:rsidRPr="0023634C">
        <w:rPr>
          <w:iCs/>
          <w:sz w:val="24"/>
          <w:szCs w:val="24"/>
        </w:rPr>
        <w:t xml:space="preserve"> magnified region (</w:t>
      </w:r>
      <w:proofErr w:type="gramStart"/>
      <w:r w:rsidRPr="0023634C">
        <w:rPr>
          <w:iCs/>
          <w:sz w:val="24"/>
          <w:szCs w:val="24"/>
        </w:rPr>
        <w:t>white square</w:t>
      </w:r>
      <w:proofErr w:type="gramEnd"/>
      <w:r w:rsidRPr="0023634C">
        <w:rPr>
          <w:iCs/>
          <w:sz w:val="24"/>
          <w:szCs w:val="24"/>
        </w:rPr>
        <w:t>). White arrows highlight regions of co-localisation. Scale bar = 5 </w:t>
      </w:r>
      <w:proofErr w:type="spellStart"/>
      <w:r w:rsidRPr="0023634C">
        <w:rPr>
          <w:iCs/>
          <w:sz w:val="24"/>
          <w:szCs w:val="24"/>
        </w:rPr>
        <w:t>μm</w:t>
      </w:r>
      <w:proofErr w:type="spellEnd"/>
      <w:r w:rsidRPr="0023634C">
        <w:rPr>
          <w:iCs/>
          <w:sz w:val="24"/>
          <w:szCs w:val="24"/>
        </w:rPr>
        <w:t xml:space="preserve">. Abbreviations: PML = </w:t>
      </w:r>
      <w:proofErr w:type="spellStart"/>
      <w:r w:rsidRPr="0023634C">
        <w:rPr>
          <w:iCs/>
          <w:sz w:val="24"/>
          <w:szCs w:val="24"/>
        </w:rPr>
        <w:t>Promyelocytic</w:t>
      </w:r>
      <w:proofErr w:type="spellEnd"/>
      <w:r w:rsidRPr="0023634C">
        <w:rPr>
          <w:iCs/>
          <w:sz w:val="24"/>
          <w:szCs w:val="24"/>
        </w:rPr>
        <w:t xml:space="preserve"> </w:t>
      </w:r>
      <w:proofErr w:type="spellStart"/>
      <w:r w:rsidRPr="0023634C">
        <w:rPr>
          <w:iCs/>
          <w:sz w:val="24"/>
          <w:szCs w:val="24"/>
        </w:rPr>
        <w:t>leukemia</w:t>
      </w:r>
      <w:proofErr w:type="spellEnd"/>
      <w:r w:rsidRPr="0023634C">
        <w:rPr>
          <w:iCs/>
          <w:sz w:val="24"/>
          <w:szCs w:val="24"/>
        </w:rPr>
        <w:t xml:space="preserve"> protein, HDAC5 = histone deacetylase 5, HAF = hypoxia associated factor, YFP = yellow fluorescent protein. </w:t>
      </w:r>
      <w:r w:rsidRPr="0023634C">
        <w:rPr>
          <w:b/>
          <w:iCs/>
          <w:sz w:val="24"/>
          <w:szCs w:val="24"/>
        </w:rPr>
        <w:t>B)</w:t>
      </w:r>
      <w:r w:rsidRPr="0023634C">
        <w:rPr>
          <w:b/>
          <w:bCs/>
          <w:sz w:val="24"/>
          <w:szCs w:val="24"/>
        </w:rPr>
        <w:t xml:space="preserve"> </w:t>
      </w:r>
      <w:r w:rsidRPr="0023634C">
        <w:rPr>
          <w:iCs/>
          <w:sz w:val="24"/>
          <w:szCs w:val="24"/>
        </w:rPr>
        <w:t xml:space="preserve">Immunofluorescent images (A) were analysed using ImageJ plugin </w:t>
      </w:r>
      <w:proofErr w:type="spellStart"/>
      <w:r w:rsidRPr="0023634C">
        <w:rPr>
          <w:iCs/>
          <w:sz w:val="24"/>
          <w:szCs w:val="24"/>
        </w:rPr>
        <w:t>Coloc</w:t>
      </w:r>
      <w:proofErr w:type="spellEnd"/>
      <w:r w:rsidRPr="0023634C">
        <w:rPr>
          <w:iCs/>
          <w:sz w:val="24"/>
          <w:szCs w:val="24"/>
        </w:rPr>
        <w:t xml:space="preserve"> Threshold </w:t>
      </w:r>
      <w:r w:rsidR="008B71F6" w:rsidRPr="0023634C">
        <w:rPr>
          <w:iCs/>
          <w:sz w:val="24"/>
          <w:szCs w:val="24"/>
        </w:rPr>
        <w:t>as in Figure 3.</w:t>
      </w:r>
    </w:p>
    <w:p w14:paraId="037FDF4D" w14:textId="59254D93" w:rsidR="00845453" w:rsidRPr="0023634C" w:rsidRDefault="00A91BFF" w:rsidP="00D76A3B">
      <w:pPr>
        <w:spacing w:line="480" w:lineRule="auto"/>
        <w:jc w:val="both"/>
        <w:rPr>
          <w:iCs/>
          <w:sz w:val="24"/>
          <w:szCs w:val="24"/>
        </w:rPr>
      </w:pPr>
      <w:r w:rsidRPr="0023634C">
        <w:rPr>
          <w:b/>
          <w:bCs/>
          <w:sz w:val="24"/>
          <w:szCs w:val="24"/>
        </w:rPr>
        <w:t xml:space="preserve">Figure 5: Fluorescence recovery after </w:t>
      </w:r>
      <w:proofErr w:type="spellStart"/>
      <w:r w:rsidRPr="0023634C">
        <w:rPr>
          <w:b/>
          <w:bCs/>
          <w:sz w:val="24"/>
          <w:szCs w:val="24"/>
        </w:rPr>
        <w:t>photobleaching</w:t>
      </w:r>
      <w:proofErr w:type="spellEnd"/>
      <w:r w:rsidRPr="0023634C">
        <w:rPr>
          <w:b/>
          <w:bCs/>
          <w:sz w:val="24"/>
          <w:szCs w:val="24"/>
        </w:rPr>
        <w:t xml:space="preserve"> (FRAP) of EGFP-HIF-2α.</w:t>
      </w:r>
      <w:r w:rsidRPr="0023634C">
        <w:rPr>
          <w:b/>
          <w:bCs/>
          <w:iCs/>
          <w:sz w:val="24"/>
          <w:szCs w:val="24"/>
        </w:rPr>
        <w:t xml:space="preserve"> </w:t>
      </w:r>
      <w:r w:rsidRPr="0023634C">
        <w:rPr>
          <w:b/>
          <w:iCs/>
          <w:sz w:val="24"/>
          <w:szCs w:val="24"/>
        </w:rPr>
        <w:t>A)</w:t>
      </w:r>
      <w:r w:rsidRPr="0023634C">
        <w:rPr>
          <w:iCs/>
          <w:sz w:val="24"/>
          <w:szCs w:val="24"/>
        </w:rPr>
        <w:t xml:space="preserve"> A series of confocal images of HeLa cell ectopically expressing EGFP-HIF-2α that has been </w:t>
      </w:r>
      <w:proofErr w:type="spellStart"/>
      <w:r w:rsidRPr="0023634C">
        <w:rPr>
          <w:iCs/>
          <w:sz w:val="24"/>
          <w:szCs w:val="24"/>
        </w:rPr>
        <w:t>photobleached</w:t>
      </w:r>
      <w:proofErr w:type="spellEnd"/>
      <w:r w:rsidR="00EE1C2D" w:rsidRPr="0023634C">
        <w:rPr>
          <w:iCs/>
          <w:sz w:val="24"/>
          <w:szCs w:val="24"/>
        </w:rPr>
        <w:t xml:space="preserve"> in half of the nucleus</w:t>
      </w:r>
      <w:r w:rsidRPr="0023634C">
        <w:rPr>
          <w:iCs/>
          <w:sz w:val="24"/>
          <w:szCs w:val="24"/>
        </w:rPr>
        <w:t xml:space="preserve">. Images at different time points showing gradual recovery of fluorescence into the bleached region (outlined in white). </w:t>
      </w:r>
      <w:r w:rsidRPr="0023634C">
        <w:rPr>
          <w:b/>
          <w:iCs/>
          <w:sz w:val="24"/>
          <w:szCs w:val="24"/>
        </w:rPr>
        <w:t>B)</w:t>
      </w:r>
      <w:r w:rsidRPr="0023634C">
        <w:rPr>
          <w:iCs/>
          <w:sz w:val="24"/>
          <w:szCs w:val="24"/>
        </w:rPr>
        <w:t xml:space="preserve"> The </w:t>
      </w:r>
      <w:r w:rsidR="00DC6C0D" w:rsidRPr="0023634C">
        <w:rPr>
          <w:iCs/>
          <w:sz w:val="24"/>
          <w:szCs w:val="24"/>
        </w:rPr>
        <w:t xml:space="preserve">mobile fraction </w:t>
      </w:r>
      <w:r w:rsidRPr="0023634C">
        <w:rPr>
          <w:iCs/>
          <w:sz w:val="24"/>
          <w:szCs w:val="24"/>
        </w:rPr>
        <w:t>of EGFP-HIF-2α molecules per nucleus. The average (±</w:t>
      </w:r>
      <w:r w:rsidR="00EE1C2D" w:rsidRPr="0023634C">
        <w:rPr>
          <w:iCs/>
          <w:sz w:val="24"/>
          <w:szCs w:val="24"/>
        </w:rPr>
        <w:t> SD) mobile fraction of EGFP-HIF</w:t>
      </w:r>
      <w:r w:rsidRPr="0023634C">
        <w:rPr>
          <w:iCs/>
          <w:sz w:val="24"/>
          <w:szCs w:val="24"/>
        </w:rPr>
        <w:t xml:space="preserve">-2α was 0.95 ± 0.15 (n=89) in </w:t>
      </w:r>
      <w:proofErr w:type="spellStart"/>
      <w:r w:rsidRPr="0023634C">
        <w:rPr>
          <w:iCs/>
          <w:sz w:val="24"/>
          <w:szCs w:val="24"/>
        </w:rPr>
        <w:t>normoxia</w:t>
      </w:r>
      <w:proofErr w:type="spellEnd"/>
      <w:r w:rsidRPr="0023634C">
        <w:rPr>
          <w:iCs/>
          <w:sz w:val="24"/>
          <w:szCs w:val="24"/>
        </w:rPr>
        <w:t xml:space="preserve">, 0.99 ± 0.16 (n=115) </w:t>
      </w:r>
      <w:r w:rsidR="00DC6C0D" w:rsidRPr="0023634C">
        <w:rPr>
          <w:iCs/>
          <w:sz w:val="24"/>
          <w:szCs w:val="24"/>
        </w:rPr>
        <w:t xml:space="preserve">in </w:t>
      </w:r>
      <w:r w:rsidRPr="0023634C">
        <w:rPr>
          <w:iCs/>
          <w:sz w:val="24"/>
          <w:szCs w:val="24"/>
        </w:rPr>
        <w:t>hypoxia and 0.94 ± 0.13 (n=43) following treatment with DMOG. For HIF-2α-DM-EGFP</w:t>
      </w:r>
      <w:r w:rsidR="00DC6C0D" w:rsidRPr="0023634C">
        <w:rPr>
          <w:iCs/>
          <w:sz w:val="24"/>
          <w:szCs w:val="24"/>
        </w:rPr>
        <w:t>, the</w:t>
      </w:r>
      <w:r w:rsidRPr="0023634C">
        <w:rPr>
          <w:iCs/>
          <w:sz w:val="24"/>
          <w:szCs w:val="24"/>
        </w:rPr>
        <w:t xml:space="preserve"> mobile fraction was 0.9 ± 0.15 (n=23)</w:t>
      </w:r>
      <w:r w:rsidR="00DC6C0D" w:rsidRPr="0023634C">
        <w:rPr>
          <w:iCs/>
          <w:sz w:val="24"/>
          <w:szCs w:val="24"/>
        </w:rPr>
        <w:t>.</w:t>
      </w:r>
      <w:r w:rsidRPr="0023634C">
        <w:rPr>
          <w:iCs/>
          <w:sz w:val="24"/>
          <w:szCs w:val="24"/>
        </w:rPr>
        <w:t xml:space="preserve"> </w:t>
      </w:r>
      <w:r w:rsidRPr="0023634C">
        <w:rPr>
          <w:b/>
          <w:iCs/>
          <w:sz w:val="24"/>
          <w:szCs w:val="24"/>
        </w:rPr>
        <w:t>C)</w:t>
      </w:r>
      <w:r w:rsidRPr="0023634C">
        <w:rPr>
          <w:iCs/>
          <w:sz w:val="24"/>
          <w:szCs w:val="24"/>
        </w:rPr>
        <w:t xml:space="preserve"> The time taken for recovery to reach half the final </w:t>
      </w:r>
      <w:r w:rsidR="00DC6C0D" w:rsidRPr="0023634C">
        <w:rPr>
          <w:iCs/>
          <w:sz w:val="24"/>
          <w:szCs w:val="24"/>
        </w:rPr>
        <w:t xml:space="preserve">intensity </w:t>
      </w:r>
      <w:r w:rsidRPr="0023634C">
        <w:rPr>
          <w:iCs/>
          <w:sz w:val="24"/>
          <w:szCs w:val="24"/>
        </w:rPr>
        <w:t>(</w:t>
      </w:r>
      <w:proofErr w:type="spellStart"/>
      <w:r w:rsidRPr="0023634C">
        <w:rPr>
          <w:iCs/>
          <w:sz w:val="24"/>
          <w:szCs w:val="24"/>
        </w:rPr>
        <w:t>t</w:t>
      </w:r>
      <w:r w:rsidRPr="0023634C">
        <w:rPr>
          <w:iCs/>
          <w:sz w:val="24"/>
          <w:szCs w:val="24"/>
          <w:vertAlign w:val="subscript"/>
        </w:rPr>
        <w:t>HALF</w:t>
      </w:r>
      <w:proofErr w:type="spellEnd"/>
      <w:r w:rsidRPr="0023634C">
        <w:rPr>
          <w:iCs/>
          <w:sz w:val="24"/>
          <w:szCs w:val="24"/>
        </w:rPr>
        <w:t xml:space="preserve">) per nucleus in </w:t>
      </w:r>
      <w:proofErr w:type="spellStart"/>
      <w:r w:rsidRPr="0023634C">
        <w:rPr>
          <w:iCs/>
          <w:sz w:val="24"/>
          <w:szCs w:val="24"/>
        </w:rPr>
        <w:t>normoxia</w:t>
      </w:r>
      <w:proofErr w:type="spellEnd"/>
      <w:r w:rsidRPr="0023634C">
        <w:rPr>
          <w:iCs/>
          <w:sz w:val="24"/>
          <w:szCs w:val="24"/>
        </w:rPr>
        <w:t>, hypoxia and DMOG. The average (± SD) half time was 0.56 ± 0.46 (n=89) minutes, 0.68 ± 0.36 (n=115) minutes and 0.40 ± 0.18 (n=43) minutes, respectively. The half time for HIF-2α-DM-EGFP was 0.44 ± 0.31 (n=23) minutes</w:t>
      </w:r>
      <w:r w:rsidR="00DC6C0D" w:rsidRPr="0023634C">
        <w:rPr>
          <w:iCs/>
          <w:sz w:val="24"/>
          <w:szCs w:val="24"/>
        </w:rPr>
        <w:t>.</w:t>
      </w:r>
      <w:r w:rsidRPr="0023634C">
        <w:rPr>
          <w:iCs/>
          <w:sz w:val="24"/>
          <w:szCs w:val="24"/>
        </w:rPr>
        <w:t xml:space="preserve"> </w:t>
      </w:r>
      <w:r w:rsidR="00DC6C0D" w:rsidRPr="0023634C">
        <w:rPr>
          <w:iCs/>
          <w:sz w:val="24"/>
          <w:szCs w:val="24"/>
        </w:rPr>
        <w:t xml:space="preserve">An independent </w:t>
      </w:r>
      <w:r w:rsidRPr="0023634C">
        <w:rPr>
          <w:iCs/>
          <w:sz w:val="24"/>
          <w:szCs w:val="24"/>
        </w:rPr>
        <w:t xml:space="preserve">t-test (α=0.05) was used to compare the mean </w:t>
      </w:r>
      <w:proofErr w:type="spellStart"/>
      <w:r w:rsidRPr="0023634C">
        <w:rPr>
          <w:iCs/>
          <w:sz w:val="24"/>
          <w:szCs w:val="24"/>
        </w:rPr>
        <w:t>normoxic</w:t>
      </w:r>
      <w:proofErr w:type="spellEnd"/>
      <w:r w:rsidRPr="0023634C">
        <w:rPr>
          <w:iCs/>
          <w:sz w:val="24"/>
          <w:szCs w:val="24"/>
        </w:rPr>
        <w:t xml:space="preserve"> half time to those from the hypoxic (t</w:t>
      </w:r>
      <w:r w:rsidRPr="0023634C">
        <w:rPr>
          <w:iCs/>
          <w:sz w:val="24"/>
          <w:szCs w:val="24"/>
          <w:vertAlign w:val="subscript"/>
        </w:rPr>
        <w:t>202</w:t>
      </w:r>
      <w:r w:rsidRPr="0023634C">
        <w:rPr>
          <w:iCs/>
          <w:sz w:val="24"/>
          <w:szCs w:val="24"/>
        </w:rPr>
        <w:t xml:space="preserve">=2.122, p=0.35) and </w:t>
      </w:r>
      <w:r w:rsidRPr="0023634C">
        <w:rPr>
          <w:iCs/>
          <w:sz w:val="24"/>
          <w:szCs w:val="24"/>
        </w:rPr>
        <w:lastRenderedPageBreak/>
        <w:t>hypoxia mimic (t</w:t>
      </w:r>
      <w:r w:rsidRPr="0023634C">
        <w:rPr>
          <w:iCs/>
          <w:sz w:val="24"/>
          <w:szCs w:val="24"/>
          <w:vertAlign w:val="subscript"/>
        </w:rPr>
        <w:t>130</w:t>
      </w:r>
      <w:r w:rsidRPr="0023634C">
        <w:rPr>
          <w:iCs/>
          <w:sz w:val="24"/>
          <w:szCs w:val="24"/>
        </w:rPr>
        <w:t>=2.156, p=0.033) conditions.</w:t>
      </w:r>
      <w:r w:rsidR="001807D9" w:rsidRPr="0023634C">
        <w:rPr>
          <w:iCs/>
          <w:sz w:val="24"/>
          <w:szCs w:val="24"/>
        </w:rPr>
        <w:t xml:space="preserve"> </w:t>
      </w:r>
      <w:r w:rsidR="00DC6C0D" w:rsidRPr="0023634C">
        <w:rPr>
          <w:iCs/>
          <w:sz w:val="24"/>
          <w:szCs w:val="24"/>
        </w:rPr>
        <w:t xml:space="preserve">The mean value is </w:t>
      </w:r>
      <w:r w:rsidR="001807D9" w:rsidRPr="0023634C">
        <w:rPr>
          <w:iCs/>
          <w:sz w:val="24"/>
          <w:szCs w:val="24"/>
        </w:rPr>
        <w:t xml:space="preserve">represented by </w:t>
      </w:r>
      <w:r w:rsidR="00DC6C0D" w:rsidRPr="0023634C">
        <w:rPr>
          <w:iCs/>
          <w:sz w:val="24"/>
          <w:szCs w:val="24"/>
        </w:rPr>
        <w:t xml:space="preserve">a </w:t>
      </w:r>
      <w:r w:rsidR="001807D9" w:rsidRPr="0023634C">
        <w:rPr>
          <w:iCs/>
          <w:sz w:val="24"/>
          <w:szCs w:val="24"/>
        </w:rPr>
        <w:t>black line on graph.</w:t>
      </w:r>
    </w:p>
    <w:p w14:paraId="266D2D90" w14:textId="507325C7" w:rsidR="00845453" w:rsidRPr="0023634C" w:rsidRDefault="00A91BFF" w:rsidP="00D76A3B">
      <w:pPr>
        <w:spacing w:line="480" w:lineRule="auto"/>
        <w:jc w:val="both"/>
        <w:rPr>
          <w:iCs/>
          <w:sz w:val="24"/>
          <w:szCs w:val="24"/>
        </w:rPr>
      </w:pPr>
      <w:r w:rsidRPr="0023634C">
        <w:rPr>
          <w:b/>
          <w:bCs/>
          <w:sz w:val="24"/>
          <w:szCs w:val="24"/>
        </w:rPr>
        <w:t>Figure 6</w:t>
      </w:r>
      <w:r w:rsidR="00DD3ACE" w:rsidRPr="0023634C">
        <w:rPr>
          <w:b/>
          <w:bCs/>
          <w:sz w:val="24"/>
          <w:szCs w:val="24"/>
        </w:rPr>
        <w:t>:</w:t>
      </w:r>
      <w:r w:rsidRPr="0023634C">
        <w:rPr>
          <w:b/>
          <w:bCs/>
          <w:sz w:val="24"/>
          <w:szCs w:val="24"/>
        </w:rPr>
        <w:t xml:space="preserve"> Molecular mobility of HIF-2α measured using FLIP. </w:t>
      </w:r>
      <w:r w:rsidRPr="0023634C">
        <w:rPr>
          <w:b/>
          <w:iCs/>
          <w:sz w:val="24"/>
          <w:szCs w:val="24"/>
        </w:rPr>
        <w:t>A)</w:t>
      </w:r>
      <w:r w:rsidRPr="0023634C">
        <w:rPr>
          <w:iCs/>
          <w:sz w:val="24"/>
          <w:szCs w:val="24"/>
        </w:rPr>
        <w:t xml:space="preserve"> Confocal images of a HeLa cell ectopically expressing EGFP-HIF-2α that has been continually bleached in one region (red box). Nucleus outlined in yellow. </w:t>
      </w:r>
      <w:r w:rsidRPr="0023634C">
        <w:rPr>
          <w:b/>
          <w:iCs/>
          <w:sz w:val="24"/>
          <w:szCs w:val="24"/>
        </w:rPr>
        <w:t>B)</w:t>
      </w:r>
      <w:r w:rsidRPr="0023634C">
        <w:rPr>
          <w:iCs/>
          <w:sz w:val="24"/>
          <w:szCs w:val="24"/>
        </w:rPr>
        <w:t xml:space="preserve"> </w:t>
      </w:r>
      <w:r w:rsidR="00075469" w:rsidRPr="0023634C">
        <w:rPr>
          <w:iCs/>
          <w:sz w:val="24"/>
          <w:szCs w:val="24"/>
        </w:rPr>
        <w:t>T</w:t>
      </w:r>
      <w:r w:rsidRPr="0023634C">
        <w:rPr>
          <w:iCs/>
          <w:sz w:val="24"/>
          <w:szCs w:val="24"/>
        </w:rPr>
        <w:t xml:space="preserve">he average trend of fluorescence loss in </w:t>
      </w:r>
      <w:proofErr w:type="spellStart"/>
      <w:r w:rsidRPr="0023634C">
        <w:rPr>
          <w:iCs/>
          <w:sz w:val="24"/>
          <w:szCs w:val="24"/>
        </w:rPr>
        <w:t>normoxia</w:t>
      </w:r>
      <w:proofErr w:type="spellEnd"/>
      <w:r w:rsidRPr="0023634C">
        <w:rPr>
          <w:iCs/>
          <w:sz w:val="24"/>
          <w:szCs w:val="24"/>
        </w:rPr>
        <w:t xml:space="preserve">, hypoxia and DMOG. Y-error bars represent standard deviation. The data </w:t>
      </w:r>
      <w:r w:rsidR="00075469" w:rsidRPr="0023634C">
        <w:rPr>
          <w:iCs/>
          <w:sz w:val="24"/>
          <w:szCs w:val="24"/>
        </w:rPr>
        <w:t xml:space="preserve">were </w:t>
      </w:r>
      <w:r w:rsidRPr="0023634C">
        <w:rPr>
          <w:iCs/>
          <w:sz w:val="24"/>
          <w:szCs w:val="24"/>
        </w:rPr>
        <w:t xml:space="preserve">grouped (“binned”) based on time and the X-error bars represent the standard deviation of these bins. </w:t>
      </w:r>
      <w:r w:rsidRPr="0023634C">
        <w:rPr>
          <w:b/>
          <w:iCs/>
          <w:sz w:val="24"/>
          <w:szCs w:val="24"/>
        </w:rPr>
        <w:t>C)</w:t>
      </w:r>
      <w:r w:rsidRPr="0023634C">
        <w:rPr>
          <w:iCs/>
          <w:sz w:val="24"/>
          <w:szCs w:val="24"/>
        </w:rPr>
        <w:t xml:space="preserve"> Half time values were extrapolated from the curves fitted (as in B) for each cell in the three conditions. Average half time (represented by black line on graph) ± SD: </w:t>
      </w:r>
      <w:proofErr w:type="spellStart"/>
      <w:r w:rsidRPr="0023634C">
        <w:rPr>
          <w:iCs/>
          <w:sz w:val="24"/>
          <w:szCs w:val="24"/>
        </w:rPr>
        <w:t>Normoxia</w:t>
      </w:r>
      <w:proofErr w:type="spellEnd"/>
      <w:r w:rsidRPr="0023634C">
        <w:rPr>
          <w:iCs/>
          <w:sz w:val="24"/>
          <w:szCs w:val="24"/>
        </w:rPr>
        <w:t xml:space="preserve"> = 3.47 ± 1.98 </w:t>
      </w:r>
      <w:r w:rsidR="00923949" w:rsidRPr="0023634C">
        <w:rPr>
          <w:iCs/>
          <w:sz w:val="24"/>
          <w:szCs w:val="24"/>
        </w:rPr>
        <w:t>min</w:t>
      </w:r>
      <w:r w:rsidR="0057665E" w:rsidRPr="0023634C">
        <w:rPr>
          <w:iCs/>
          <w:sz w:val="24"/>
          <w:szCs w:val="24"/>
        </w:rPr>
        <w:t>utes</w:t>
      </w:r>
      <w:r w:rsidR="00923949" w:rsidRPr="0023634C">
        <w:rPr>
          <w:iCs/>
          <w:sz w:val="24"/>
          <w:szCs w:val="24"/>
        </w:rPr>
        <w:t xml:space="preserve"> </w:t>
      </w:r>
      <w:r w:rsidRPr="0023634C">
        <w:rPr>
          <w:iCs/>
          <w:sz w:val="24"/>
          <w:szCs w:val="24"/>
        </w:rPr>
        <w:t>(n=53), Hypoxia = 3.96 ± 1.61</w:t>
      </w:r>
      <w:r w:rsidR="00923949" w:rsidRPr="0023634C">
        <w:rPr>
          <w:iCs/>
          <w:sz w:val="24"/>
          <w:szCs w:val="24"/>
        </w:rPr>
        <w:t xml:space="preserve"> min</w:t>
      </w:r>
      <w:r w:rsidR="0057665E" w:rsidRPr="0023634C">
        <w:rPr>
          <w:iCs/>
          <w:sz w:val="24"/>
          <w:szCs w:val="24"/>
        </w:rPr>
        <w:t>utes</w:t>
      </w:r>
      <w:r w:rsidRPr="0023634C">
        <w:rPr>
          <w:iCs/>
          <w:sz w:val="24"/>
          <w:szCs w:val="24"/>
        </w:rPr>
        <w:t xml:space="preserve"> (n = 36), DMOG = 2.88 ± 0.88 </w:t>
      </w:r>
      <w:r w:rsidR="00923949" w:rsidRPr="0023634C">
        <w:rPr>
          <w:iCs/>
          <w:sz w:val="24"/>
          <w:szCs w:val="24"/>
        </w:rPr>
        <w:t>min</w:t>
      </w:r>
      <w:r w:rsidR="0057665E" w:rsidRPr="0023634C">
        <w:rPr>
          <w:iCs/>
          <w:sz w:val="24"/>
          <w:szCs w:val="24"/>
        </w:rPr>
        <w:t>utes</w:t>
      </w:r>
      <w:r w:rsidR="00923949" w:rsidRPr="0023634C">
        <w:rPr>
          <w:iCs/>
          <w:sz w:val="24"/>
          <w:szCs w:val="24"/>
        </w:rPr>
        <w:t xml:space="preserve"> </w:t>
      </w:r>
      <w:r w:rsidRPr="0023634C">
        <w:rPr>
          <w:iCs/>
          <w:sz w:val="24"/>
          <w:szCs w:val="24"/>
        </w:rPr>
        <w:t>(n = 23).</w:t>
      </w:r>
    </w:p>
    <w:p w14:paraId="1D976502" w14:textId="1A58266D" w:rsidR="001807D9" w:rsidRPr="0023634C" w:rsidRDefault="001807D9" w:rsidP="00D76A3B">
      <w:pPr>
        <w:spacing w:line="480" w:lineRule="auto"/>
        <w:jc w:val="both"/>
        <w:rPr>
          <w:iCs/>
          <w:sz w:val="24"/>
          <w:szCs w:val="24"/>
        </w:rPr>
      </w:pPr>
      <w:r w:rsidRPr="0023634C">
        <w:rPr>
          <w:b/>
          <w:iCs/>
          <w:sz w:val="24"/>
          <w:szCs w:val="24"/>
        </w:rPr>
        <w:t>Figure 7:</w:t>
      </w:r>
      <w:r w:rsidR="00E20026" w:rsidRPr="0023634C">
        <w:rPr>
          <w:b/>
          <w:iCs/>
          <w:sz w:val="24"/>
          <w:szCs w:val="24"/>
        </w:rPr>
        <w:t xml:space="preserve"> Comparing molecular availability and mobility of HIF-1α and HIF-2α.</w:t>
      </w:r>
      <w:r w:rsidR="00E20026" w:rsidRPr="0023634C">
        <w:rPr>
          <w:iCs/>
          <w:sz w:val="24"/>
          <w:szCs w:val="24"/>
        </w:rPr>
        <w:t xml:space="preserve"> </w:t>
      </w:r>
      <w:r w:rsidR="00E20026" w:rsidRPr="0023634C">
        <w:rPr>
          <w:b/>
          <w:iCs/>
          <w:sz w:val="24"/>
          <w:szCs w:val="24"/>
        </w:rPr>
        <w:t>A</w:t>
      </w:r>
      <w:r w:rsidRPr="0023634C">
        <w:rPr>
          <w:b/>
          <w:iCs/>
          <w:sz w:val="24"/>
          <w:szCs w:val="24"/>
        </w:rPr>
        <w:t>)</w:t>
      </w:r>
      <w:r w:rsidRPr="0023634C">
        <w:rPr>
          <w:iCs/>
          <w:sz w:val="24"/>
          <w:szCs w:val="24"/>
        </w:rPr>
        <w:t xml:space="preserve">  The mobile fraction of EGFP-HIF-2α compared to HIF-1α-EGFP. The average (± SD) mobile fraction and half time for EGFP-HIF-2α are the same as in </w:t>
      </w:r>
      <w:r w:rsidR="00075469" w:rsidRPr="0023634C">
        <w:rPr>
          <w:iCs/>
          <w:sz w:val="24"/>
          <w:szCs w:val="24"/>
        </w:rPr>
        <w:t>Figure 5</w:t>
      </w:r>
      <w:r w:rsidRPr="0023634C">
        <w:rPr>
          <w:iCs/>
          <w:sz w:val="24"/>
          <w:szCs w:val="24"/>
        </w:rPr>
        <w:t>. Only hypoxia and DMOG conditions are compared as HIF-1α-EGFP can</w:t>
      </w:r>
      <w:r w:rsidR="00EE1C2D" w:rsidRPr="0023634C">
        <w:rPr>
          <w:iCs/>
          <w:sz w:val="24"/>
          <w:szCs w:val="24"/>
        </w:rPr>
        <w:t>not</w:t>
      </w:r>
      <w:r w:rsidRPr="0023634C">
        <w:rPr>
          <w:iCs/>
          <w:sz w:val="24"/>
          <w:szCs w:val="24"/>
        </w:rPr>
        <w:t xml:space="preserve"> be observed in </w:t>
      </w:r>
      <w:proofErr w:type="spellStart"/>
      <w:r w:rsidRPr="0023634C">
        <w:rPr>
          <w:iCs/>
          <w:sz w:val="24"/>
          <w:szCs w:val="24"/>
        </w:rPr>
        <w:t>normoxia</w:t>
      </w:r>
      <w:proofErr w:type="spellEnd"/>
      <w:r w:rsidRPr="0023634C">
        <w:rPr>
          <w:iCs/>
          <w:sz w:val="24"/>
          <w:szCs w:val="24"/>
        </w:rPr>
        <w:t xml:space="preserve"> and so ca</w:t>
      </w:r>
      <w:r w:rsidR="00EE1C2D" w:rsidRPr="0023634C">
        <w:rPr>
          <w:iCs/>
          <w:sz w:val="24"/>
          <w:szCs w:val="24"/>
        </w:rPr>
        <w:t>nnot</w:t>
      </w:r>
      <w:r w:rsidRPr="0023634C">
        <w:rPr>
          <w:iCs/>
          <w:sz w:val="24"/>
          <w:szCs w:val="24"/>
        </w:rPr>
        <w:t xml:space="preserve"> be photo</w:t>
      </w:r>
      <w:r w:rsidR="0087022C" w:rsidRPr="0023634C">
        <w:rPr>
          <w:iCs/>
          <w:sz w:val="24"/>
          <w:szCs w:val="24"/>
        </w:rPr>
        <w:t>-</w:t>
      </w:r>
      <w:r w:rsidRPr="0023634C">
        <w:rPr>
          <w:iCs/>
          <w:sz w:val="24"/>
          <w:szCs w:val="24"/>
        </w:rPr>
        <w:t>bleached</w:t>
      </w:r>
      <w:r w:rsidR="00EE1C2D" w:rsidRPr="0023634C">
        <w:rPr>
          <w:iCs/>
          <w:sz w:val="24"/>
          <w:szCs w:val="24"/>
        </w:rPr>
        <w:t xml:space="preserve"> in this condition</w:t>
      </w:r>
      <w:r w:rsidRPr="0023634C">
        <w:rPr>
          <w:iCs/>
          <w:sz w:val="24"/>
          <w:szCs w:val="24"/>
        </w:rPr>
        <w:t xml:space="preserve">. The average (±SD) mobile fraction of HIF-1α-EGFP per nucleus was 0.92 ± 0.11 (n=31) hypoxia and 0.92 ± 0.12 (n=29) following treatment with DMOG (0.5 </w:t>
      </w:r>
      <w:proofErr w:type="spellStart"/>
      <w:r w:rsidRPr="0023634C">
        <w:rPr>
          <w:iCs/>
          <w:sz w:val="24"/>
          <w:szCs w:val="24"/>
        </w:rPr>
        <w:t>mM</w:t>
      </w:r>
      <w:proofErr w:type="spellEnd"/>
      <w:r w:rsidRPr="0023634C">
        <w:rPr>
          <w:iCs/>
          <w:sz w:val="24"/>
          <w:szCs w:val="24"/>
        </w:rPr>
        <w:t>, 6 h). Independent t-test (α=0.05) revealed that the mobile fraction of HIF-1α-EGFP in hypoxia is significantly less than EGFP-HIF-2α (t</w:t>
      </w:r>
      <w:r w:rsidRPr="0023634C">
        <w:rPr>
          <w:iCs/>
          <w:sz w:val="24"/>
          <w:szCs w:val="24"/>
          <w:vertAlign w:val="subscript"/>
        </w:rPr>
        <w:t>144</w:t>
      </w:r>
      <w:r w:rsidRPr="0023634C">
        <w:rPr>
          <w:iCs/>
          <w:sz w:val="24"/>
          <w:szCs w:val="24"/>
        </w:rPr>
        <w:t xml:space="preserve">=2.412, p=0.017). </w:t>
      </w:r>
      <w:r w:rsidR="00E20026" w:rsidRPr="0023634C">
        <w:rPr>
          <w:b/>
          <w:iCs/>
          <w:sz w:val="24"/>
          <w:szCs w:val="24"/>
        </w:rPr>
        <w:t>B</w:t>
      </w:r>
      <w:r w:rsidRPr="0023634C">
        <w:rPr>
          <w:b/>
          <w:iCs/>
          <w:sz w:val="24"/>
          <w:szCs w:val="24"/>
        </w:rPr>
        <w:t>)</w:t>
      </w:r>
      <w:r w:rsidRPr="0023634C">
        <w:rPr>
          <w:iCs/>
          <w:sz w:val="24"/>
          <w:szCs w:val="24"/>
        </w:rPr>
        <w:t xml:space="preserve"> The half time </w:t>
      </w:r>
      <w:r w:rsidR="00EE1C2D" w:rsidRPr="0023634C">
        <w:rPr>
          <w:iCs/>
          <w:sz w:val="24"/>
          <w:szCs w:val="24"/>
        </w:rPr>
        <w:t xml:space="preserve">recovery </w:t>
      </w:r>
      <w:r w:rsidRPr="0023634C">
        <w:rPr>
          <w:iCs/>
          <w:sz w:val="24"/>
          <w:szCs w:val="24"/>
        </w:rPr>
        <w:t>of EGFP-HIF-2α compared to that of HIF-1α-EGFP in hypoxia and DMOG. In both hypoxic (independent t-test: t</w:t>
      </w:r>
      <w:r w:rsidRPr="0023634C">
        <w:rPr>
          <w:iCs/>
          <w:sz w:val="24"/>
          <w:szCs w:val="24"/>
          <w:vertAlign w:val="subscript"/>
        </w:rPr>
        <w:t>144</w:t>
      </w:r>
      <w:r w:rsidRPr="0023634C">
        <w:rPr>
          <w:iCs/>
          <w:sz w:val="24"/>
          <w:szCs w:val="24"/>
        </w:rPr>
        <w:t>=9.532, p&lt;0.001) and DMOG (independent t-test: t</w:t>
      </w:r>
      <w:r w:rsidRPr="0023634C">
        <w:rPr>
          <w:iCs/>
          <w:sz w:val="24"/>
          <w:szCs w:val="24"/>
          <w:vertAlign w:val="subscript"/>
        </w:rPr>
        <w:t>70</w:t>
      </w:r>
      <w:r w:rsidRPr="0023634C">
        <w:rPr>
          <w:iCs/>
          <w:sz w:val="24"/>
          <w:szCs w:val="24"/>
        </w:rPr>
        <w:t>=10.278, p&lt;0.001) conditions the half time of HIF-1α-EGFP was significantly less than EGFP-HIF-2α. Average values represented by black line on graph.</w:t>
      </w:r>
    </w:p>
    <w:p w14:paraId="1C745EBC" w14:textId="3388C111" w:rsidR="00635FD4" w:rsidRPr="0071506A" w:rsidRDefault="00635FD4" w:rsidP="008B1CC0">
      <w:pPr>
        <w:jc w:val="both"/>
        <w:rPr>
          <w:b/>
          <w:sz w:val="24"/>
          <w:szCs w:val="24"/>
          <w:u w:val="single"/>
        </w:rPr>
      </w:pPr>
      <w:r w:rsidRPr="0071506A">
        <w:rPr>
          <w:b/>
          <w:sz w:val="24"/>
          <w:szCs w:val="24"/>
          <w:u w:val="single"/>
        </w:rPr>
        <w:lastRenderedPageBreak/>
        <w:t xml:space="preserve">Supplemental </w:t>
      </w:r>
      <w:r w:rsidR="00E138FC" w:rsidRPr="0071506A">
        <w:rPr>
          <w:b/>
          <w:sz w:val="24"/>
          <w:szCs w:val="24"/>
          <w:u w:val="single"/>
        </w:rPr>
        <w:t>Material</w:t>
      </w:r>
    </w:p>
    <w:p w14:paraId="4D31EFDD" w14:textId="4B0739A9" w:rsidR="00D9539A" w:rsidRPr="0071506A" w:rsidRDefault="00D9539A" w:rsidP="00B523A1">
      <w:pPr>
        <w:rPr>
          <w:b/>
          <w:sz w:val="24"/>
          <w:szCs w:val="24"/>
        </w:rPr>
      </w:pPr>
      <w:r w:rsidRPr="0071506A">
        <w:rPr>
          <w:b/>
          <w:sz w:val="24"/>
          <w:szCs w:val="24"/>
        </w:rPr>
        <w:t>Supplemental movie 1:</w:t>
      </w:r>
      <w:r w:rsidR="00CC7D1F" w:rsidRPr="0071506A">
        <w:rPr>
          <w:b/>
          <w:sz w:val="24"/>
          <w:szCs w:val="24"/>
        </w:rPr>
        <w:t xml:space="preserve"> </w:t>
      </w:r>
      <w:r w:rsidR="00227D42" w:rsidRPr="0071506A">
        <w:rPr>
          <w:b/>
          <w:sz w:val="24"/>
          <w:szCs w:val="24"/>
        </w:rPr>
        <w:t>Time-lapse</w:t>
      </w:r>
      <w:r w:rsidR="00CC7D1F" w:rsidRPr="0071506A">
        <w:rPr>
          <w:b/>
          <w:sz w:val="24"/>
          <w:szCs w:val="24"/>
        </w:rPr>
        <w:t xml:space="preserve"> imaging </w:t>
      </w:r>
      <w:r w:rsidR="00227D42" w:rsidRPr="0071506A">
        <w:rPr>
          <w:b/>
          <w:sz w:val="24"/>
          <w:szCs w:val="24"/>
        </w:rPr>
        <w:t xml:space="preserve">in hypoxia </w:t>
      </w:r>
      <w:r w:rsidR="00CC7D1F" w:rsidRPr="0071506A">
        <w:rPr>
          <w:b/>
          <w:sz w:val="24"/>
          <w:szCs w:val="24"/>
        </w:rPr>
        <w:t xml:space="preserve">of </w:t>
      </w:r>
      <w:r w:rsidR="00227D42" w:rsidRPr="0071506A">
        <w:rPr>
          <w:b/>
          <w:sz w:val="24"/>
          <w:szCs w:val="24"/>
        </w:rPr>
        <w:t xml:space="preserve">a </w:t>
      </w:r>
      <w:r w:rsidR="00CC7D1F" w:rsidRPr="0071506A">
        <w:rPr>
          <w:b/>
          <w:sz w:val="24"/>
          <w:szCs w:val="24"/>
        </w:rPr>
        <w:t>single HeLa cell ectopically expressing EGFP-HIF-2α.</w:t>
      </w:r>
      <w:r w:rsidRPr="0071506A">
        <w:rPr>
          <w:b/>
          <w:sz w:val="24"/>
          <w:szCs w:val="24"/>
        </w:rPr>
        <w:t xml:space="preserve"> </w:t>
      </w:r>
      <w:r w:rsidRPr="0071506A">
        <w:rPr>
          <w:sz w:val="24"/>
          <w:szCs w:val="24"/>
        </w:rPr>
        <w:t>This movie shows the confocal time-lapse of a HeLa cell transiently transfected with EGFP-</w:t>
      </w:r>
      <w:r w:rsidR="00CC7D1F" w:rsidRPr="0071506A">
        <w:rPr>
          <w:sz w:val="24"/>
          <w:szCs w:val="24"/>
        </w:rPr>
        <w:t>HIF-2α incubated in hypoxia (1% O</w:t>
      </w:r>
      <w:r w:rsidR="00CC7D1F" w:rsidRPr="0071506A">
        <w:rPr>
          <w:sz w:val="24"/>
          <w:szCs w:val="24"/>
          <w:vertAlign w:val="subscript"/>
        </w:rPr>
        <w:t>2</w:t>
      </w:r>
      <w:r w:rsidR="00CC7D1F" w:rsidRPr="0071506A">
        <w:rPr>
          <w:sz w:val="24"/>
          <w:szCs w:val="24"/>
        </w:rPr>
        <w:t xml:space="preserve">). Images were captured every 15 minutes and the movie covers a period of approximately 4 hours. </w:t>
      </w:r>
    </w:p>
    <w:p w14:paraId="629B8D23" w14:textId="47338DB3" w:rsidR="00167C6D" w:rsidRPr="0071506A" w:rsidRDefault="00B523A1" w:rsidP="00B523A1">
      <w:pPr>
        <w:rPr>
          <w:sz w:val="24"/>
          <w:szCs w:val="24"/>
        </w:rPr>
      </w:pPr>
      <w:r w:rsidRPr="0071506A">
        <w:rPr>
          <w:b/>
          <w:sz w:val="24"/>
          <w:szCs w:val="24"/>
        </w:rPr>
        <w:t xml:space="preserve">Supplemental movie 2: </w:t>
      </w:r>
      <w:r w:rsidR="00227D42" w:rsidRPr="0071506A">
        <w:rPr>
          <w:b/>
          <w:sz w:val="24"/>
          <w:szCs w:val="24"/>
        </w:rPr>
        <w:t>Fast</w:t>
      </w:r>
      <w:r w:rsidR="00CC7D1F" w:rsidRPr="0071506A">
        <w:rPr>
          <w:b/>
          <w:sz w:val="24"/>
          <w:szCs w:val="24"/>
        </w:rPr>
        <w:t xml:space="preserve"> imaging of a HeLa cell ectopically expressing EGFP-HIF-2α</w:t>
      </w:r>
      <w:r w:rsidR="00CC7D1F" w:rsidRPr="0071506A">
        <w:rPr>
          <w:sz w:val="24"/>
          <w:szCs w:val="24"/>
        </w:rPr>
        <w:t>.</w:t>
      </w:r>
      <w:r w:rsidR="00167C6D" w:rsidRPr="0071506A">
        <w:rPr>
          <w:sz w:val="24"/>
          <w:szCs w:val="24"/>
        </w:rPr>
        <w:t xml:space="preserve">This movie shows the confocal time-lapse of a HeLa cell transiently transfected with EGFP-HIF-2α. </w:t>
      </w:r>
      <w:r w:rsidR="00CC7D1F" w:rsidRPr="0071506A">
        <w:rPr>
          <w:sz w:val="24"/>
          <w:szCs w:val="24"/>
        </w:rPr>
        <w:t xml:space="preserve">Images were captured every 2 seconds. </w:t>
      </w:r>
      <w:r w:rsidR="00167C6D" w:rsidRPr="0071506A">
        <w:rPr>
          <w:sz w:val="24"/>
          <w:szCs w:val="24"/>
        </w:rPr>
        <w:t>The time-lapse covers a period of approximately 2 minutes, with approximately 30 seconds elapsed per 1 second of movie</w:t>
      </w:r>
      <w:r w:rsidR="00D9539A" w:rsidRPr="0071506A">
        <w:rPr>
          <w:sz w:val="24"/>
          <w:szCs w:val="24"/>
        </w:rPr>
        <w:t xml:space="preserve"> </w:t>
      </w:r>
      <w:r w:rsidR="00167C6D" w:rsidRPr="0071506A">
        <w:rPr>
          <w:sz w:val="24"/>
          <w:szCs w:val="24"/>
        </w:rPr>
        <w:t>(15 fps, 4 seconds)</w:t>
      </w:r>
      <w:r w:rsidR="00D9539A" w:rsidRPr="0071506A">
        <w:rPr>
          <w:sz w:val="24"/>
          <w:szCs w:val="24"/>
        </w:rPr>
        <w:t>.</w:t>
      </w:r>
      <w:r w:rsidR="00DB1A46" w:rsidRPr="0071506A">
        <w:rPr>
          <w:sz w:val="24"/>
          <w:szCs w:val="24"/>
        </w:rPr>
        <w:t xml:space="preserve"> It shows the dynamic motion of the HIF-2α speckles.</w:t>
      </w:r>
    </w:p>
    <w:p w14:paraId="09D03B54" w14:textId="64DBFD88" w:rsidR="00B523A1" w:rsidRPr="0071506A" w:rsidRDefault="00B523A1" w:rsidP="00B523A1">
      <w:pPr>
        <w:rPr>
          <w:sz w:val="24"/>
          <w:szCs w:val="24"/>
        </w:rPr>
      </w:pPr>
      <w:r w:rsidRPr="0071506A">
        <w:rPr>
          <w:b/>
          <w:sz w:val="24"/>
          <w:szCs w:val="24"/>
        </w:rPr>
        <w:t>Supplemental movie 3:</w:t>
      </w:r>
      <w:r w:rsidRPr="0071506A">
        <w:rPr>
          <w:sz w:val="24"/>
          <w:szCs w:val="24"/>
        </w:rPr>
        <w:t xml:space="preserve"> </w:t>
      </w:r>
      <w:r w:rsidR="00CC7D1F" w:rsidRPr="0071506A">
        <w:rPr>
          <w:b/>
          <w:sz w:val="24"/>
          <w:szCs w:val="24"/>
        </w:rPr>
        <w:t>Trajectory of individual HIF-2</w:t>
      </w:r>
      <w:r w:rsidR="00DB1A46" w:rsidRPr="0071506A">
        <w:rPr>
          <w:b/>
          <w:sz w:val="24"/>
          <w:szCs w:val="24"/>
        </w:rPr>
        <w:t>α</w:t>
      </w:r>
      <w:r w:rsidR="00CC7D1F" w:rsidRPr="0071506A">
        <w:rPr>
          <w:b/>
          <w:sz w:val="24"/>
          <w:szCs w:val="24"/>
        </w:rPr>
        <w:t xml:space="preserve"> speckle in single cell</w:t>
      </w:r>
      <w:r w:rsidR="00941E62" w:rsidRPr="0071506A">
        <w:rPr>
          <w:b/>
          <w:sz w:val="24"/>
          <w:szCs w:val="24"/>
        </w:rPr>
        <w:t xml:space="preserve"> (example 1)</w:t>
      </w:r>
      <w:r w:rsidR="00CC7D1F" w:rsidRPr="0071506A">
        <w:rPr>
          <w:b/>
          <w:sz w:val="24"/>
          <w:szCs w:val="24"/>
        </w:rPr>
        <w:t>.</w:t>
      </w:r>
      <w:r w:rsidR="00CC7D1F" w:rsidRPr="0071506A">
        <w:rPr>
          <w:sz w:val="24"/>
          <w:szCs w:val="24"/>
        </w:rPr>
        <w:t xml:space="preserve"> </w:t>
      </w:r>
      <w:r w:rsidR="00167C6D" w:rsidRPr="0071506A">
        <w:rPr>
          <w:sz w:val="24"/>
          <w:szCs w:val="24"/>
        </w:rPr>
        <w:t xml:space="preserve">This movies shows the trajectory of an individual HIF-2α speckle in the nucleus of a single living cell. </w:t>
      </w:r>
      <w:r w:rsidRPr="0071506A">
        <w:rPr>
          <w:sz w:val="24"/>
          <w:szCs w:val="24"/>
        </w:rPr>
        <w:t xml:space="preserve">HeLa cell transiently transfected with EGFP-HIF-2α imaged using an </w:t>
      </w:r>
      <w:proofErr w:type="spellStart"/>
      <w:r w:rsidRPr="0071506A">
        <w:rPr>
          <w:sz w:val="24"/>
          <w:szCs w:val="24"/>
        </w:rPr>
        <w:t>Axio</w:t>
      </w:r>
      <w:proofErr w:type="spellEnd"/>
      <w:r w:rsidRPr="0071506A">
        <w:rPr>
          <w:sz w:val="24"/>
          <w:szCs w:val="24"/>
        </w:rPr>
        <w:t xml:space="preserve"> Observer Z.1 </w:t>
      </w:r>
      <w:proofErr w:type="spellStart"/>
      <w:r w:rsidRPr="0071506A">
        <w:rPr>
          <w:sz w:val="24"/>
          <w:szCs w:val="24"/>
        </w:rPr>
        <w:t>Epifluorescent</w:t>
      </w:r>
      <w:proofErr w:type="spellEnd"/>
      <w:r w:rsidRPr="0071506A">
        <w:rPr>
          <w:sz w:val="24"/>
          <w:szCs w:val="24"/>
        </w:rPr>
        <w:t xml:space="preserve"> microscope (Zeiss, Germany). Images were captured using an </w:t>
      </w:r>
      <w:proofErr w:type="spellStart"/>
      <w:r w:rsidRPr="0071506A">
        <w:rPr>
          <w:sz w:val="24"/>
          <w:szCs w:val="24"/>
        </w:rPr>
        <w:t>iXon</w:t>
      </w:r>
      <w:proofErr w:type="spellEnd"/>
      <w:r w:rsidRPr="0071506A">
        <w:rPr>
          <w:sz w:val="24"/>
          <w:szCs w:val="24"/>
        </w:rPr>
        <w:t xml:space="preserve"> 879 (16 µm 512 x 512) camera (</w:t>
      </w:r>
      <w:proofErr w:type="spellStart"/>
      <w:r w:rsidRPr="0071506A">
        <w:rPr>
          <w:sz w:val="24"/>
          <w:szCs w:val="24"/>
        </w:rPr>
        <w:t>Andor</w:t>
      </w:r>
      <w:proofErr w:type="spellEnd"/>
      <w:r w:rsidRPr="0071506A">
        <w:rPr>
          <w:sz w:val="24"/>
          <w:szCs w:val="24"/>
        </w:rPr>
        <w:t>, UK) at a rate of approximately 1 image every 0.05 seconds. Individual speckles were identified and tracked automatically using ImageJ. Playback rate of 55 fps, total length 9 seconds.</w:t>
      </w:r>
    </w:p>
    <w:p w14:paraId="1480BDF1" w14:textId="206E554F" w:rsidR="00B523A1" w:rsidRPr="0071506A" w:rsidRDefault="00B523A1" w:rsidP="00B523A1">
      <w:pPr>
        <w:rPr>
          <w:sz w:val="24"/>
          <w:szCs w:val="24"/>
        </w:rPr>
      </w:pPr>
      <w:r w:rsidRPr="0071506A">
        <w:rPr>
          <w:b/>
          <w:sz w:val="24"/>
          <w:szCs w:val="24"/>
        </w:rPr>
        <w:t xml:space="preserve">Supplemental movie 4: </w:t>
      </w:r>
      <w:r w:rsidR="00CC7D1F" w:rsidRPr="0071506A">
        <w:rPr>
          <w:b/>
          <w:sz w:val="24"/>
          <w:szCs w:val="24"/>
        </w:rPr>
        <w:t>Trajectory of individual HIF-2</w:t>
      </w:r>
      <w:r w:rsidR="00DB1A46" w:rsidRPr="0071506A">
        <w:rPr>
          <w:b/>
          <w:sz w:val="24"/>
          <w:szCs w:val="24"/>
        </w:rPr>
        <w:t>α</w:t>
      </w:r>
      <w:r w:rsidR="00CC7D1F" w:rsidRPr="0071506A">
        <w:rPr>
          <w:b/>
          <w:sz w:val="24"/>
          <w:szCs w:val="24"/>
        </w:rPr>
        <w:t xml:space="preserve"> speckle in single cell</w:t>
      </w:r>
      <w:r w:rsidR="00941E62" w:rsidRPr="0071506A">
        <w:rPr>
          <w:b/>
          <w:sz w:val="24"/>
          <w:szCs w:val="24"/>
        </w:rPr>
        <w:t xml:space="preserve"> (example 2)</w:t>
      </w:r>
      <w:r w:rsidR="00CC7D1F" w:rsidRPr="0071506A">
        <w:rPr>
          <w:b/>
          <w:sz w:val="24"/>
          <w:szCs w:val="24"/>
        </w:rPr>
        <w:t>.</w:t>
      </w:r>
      <w:r w:rsidR="00CC7D1F" w:rsidRPr="0071506A">
        <w:rPr>
          <w:sz w:val="24"/>
          <w:szCs w:val="24"/>
        </w:rPr>
        <w:t xml:space="preserve"> </w:t>
      </w:r>
      <w:r w:rsidR="00167C6D" w:rsidRPr="0071506A">
        <w:rPr>
          <w:sz w:val="24"/>
          <w:szCs w:val="24"/>
        </w:rPr>
        <w:t xml:space="preserve">This movies shows the trajectory of an individual HIF-2α speckle in the nucleus of a single living cell. </w:t>
      </w:r>
      <w:r w:rsidRPr="0071506A">
        <w:rPr>
          <w:sz w:val="24"/>
          <w:szCs w:val="24"/>
        </w:rPr>
        <w:t xml:space="preserve">HeLa cell transiently transfected with EGFP-HIF-2α imaged using an </w:t>
      </w:r>
      <w:proofErr w:type="spellStart"/>
      <w:r w:rsidRPr="0071506A">
        <w:rPr>
          <w:sz w:val="24"/>
          <w:szCs w:val="24"/>
        </w:rPr>
        <w:t>Axio</w:t>
      </w:r>
      <w:proofErr w:type="spellEnd"/>
      <w:r w:rsidRPr="0071506A">
        <w:rPr>
          <w:sz w:val="24"/>
          <w:szCs w:val="24"/>
        </w:rPr>
        <w:t xml:space="preserve"> Observer Z.1 </w:t>
      </w:r>
      <w:proofErr w:type="spellStart"/>
      <w:r w:rsidRPr="0071506A">
        <w:rPr>
          <w:sz w:val="24"/>
          <w:szCs w:val="24"/>
        </w:rPr>
        <w:t>Epifluorescent</w:t>
      </w:r>
      <w:proofErr w:type="spellEnd"/>
      <w:r w:rsidRPr="0071506A">
        <w:rPr>
          <w:sz w:val="24"/>
          <w:szCs w:val="24"/>
        </w:rPr>
        <w:t xml:space="preserve"> microscope (Zeiss, Germany). Images were captured using an </w:t>
      </w:r>
      <w:proofErr w:type="spellStart"/>
      <w:r w:rsidRPr="0071506A">
        <w:rPr>
          <w:sz w:val="24"/>
          <w:szCs w:val="24"/>
        </w:rPr>
        <w:t>iXon</w:t>
      </w:r>
      <w:proofErr w:type="spellEnd"/>
      <w:r w:rsidRPr="0071506A">
        <w:rPr>
          <w:sz w:val="24"/>
          <w:szCs w:val="24"/>
        </w:rPr>
        <w:t xml:space="preserve"> 879 (16 µm 512 x 512) camera (</w:t>
      </w:r>
      <w:proofErr w:type="spellStart"/>
      <w:r w:rsidRPr="0071506A">
        <w:rPr>
          <w:sz w:val="24"/>
          <w:szCs w:val="24"/>
        </w:rPr>
        <w:t>Andor</w:t>
      </w:r>
      <w:proofErr w:type="spellEnd"/>
      <w:r w:rsidRPr="0071506A">
        <w:rPr>
          <w:sz w:val="24"/>
          <w:szCs w:val="24"/>
        </w:rPr>
        <w:t xml:space="preserve">, UK) at a rate of approximately 1 image every 0.05 seconds. Individual speckles were identified and tracked automatically using ImageJ. </w:t>
      </w:r>
      <w:r w:rsidR="00DB1A46" w:rsidRPr="0071506A">
        <w:rPr>
          <w:sz w:val="24"/>
          <w:szCs w:val="24"/>
        </w:rPr>
        <w:t xml:space="preserve">This movie is a single HIF-2α speckle exhibiting a restricted Brownian motion. </w:t>
      </w:r>
      <w:r w:rsidRPr="0071506A">
        <w:rPr>
          <w:sz w:val="24"/>
          <w:szCs w:val="24"/>
        </w:rPr>
        <w:t>Playback rate of 55 fps, total length 18 seconds.</w:t>
      </w:r>
    </w:p>
    <w:p w14:paraId="2A037169" w14:textId="06548257" w:rsidR="00B523A1" w:rsidRPr="0071506A" w:rsidRDefault="00B523A1" w:rsidP="00B523A1">
      <w:pPr>
        <w:rPr>
          <w:sz w:val="24"/>
          <w:szCs w:val="24"/>
        </w:rPr>
      </w:pPr>
      <w:r w:rsidRPr="0071506A">
        <w:rPr>
          <w:b/>
          <w:sz w:val="24"/>
          <w:szCs w:val="24"/>
        </w:rPr>
        <w:t>Supplemental movie 5:</w:t>
      </w:r>
      <w:r w:rsidR="00CC7D1F" w:rsidRPr="0071506A">
        <w:rPr>
          <w:b/>
          <w:sz w:val="24"/>
          <w:szCs w:val="24"/>
        </w:rPr>
        <w:t xml:space="preserve"> </w:t>
      </w:r>
      <w:r w:rsidR="00DB1A46" w:rsidRPr="0071506A">
        <w:rPr>
          <w:b/>
          <w:sz w:val="24"/>
          <w:szCs w:val="24"/>
        </w:rPr>
        <w:t>Half-nucleus</w:t>
      </w:r>
      <w:r w:rsidR="00941E62" w:rsidRPr="0071506A">
        <w:rPr>
          <w:b/>
          <w:sz w:val="24"/>
          <w:szCs w:val="24"/>
        </w:rPr>
        <w:t xml:space="preserve"> bleaching</w:t>
      </w:r>
      <w:r w:rsidR="00CC7D1F" w:rsidRPr="0071506A">
        <w:rPr>
          <w:b/>
          <w:sz w:val="24"/>
          <w:szCs w:val="24"/>
        </w:rPr>
        <w:t xml:space="preserve"> of a cell expressing EGFP-HIF-2α.</w:t>
      </w:r>
      <w:r w:rsidRPr="0071506A">
        <w:rPr>
          <w:b/>
          <w:sz w:val="24"/>
          <w:szCs w:val="24"/>
        </w:rPr>
        <w:t xml:space="preserve"> </w:t>
      </w:r>
      <w:r w:rsidR="00167C6D" w:rsidRPr="0071506A">
        <w:rPr>
          <w:sz w:val="24"/>
          <w:szCs w:val="24"/>
        </w:rPr>
        <w:t xml:space="preserve">This movie shows </w:t>
      </w:r>
      <w:r w:rsidR="00941E62" w:rsidRPr="0071506A">
        <w:rPr>
          <w:sz w:val="24"/>
          <w:szCs w:val="24"/>
        </w:rPr>
        <w:t>the bleaching of</w:t>
      </w:r>
      <w:r w:rsidR="008B7BB2" w:rsidRPr="0071506A">
        <w:rPr>
          <w:sz w:val="24"/>
          <w:szCs w:val="24"/>
        </w:rPr>
        <w:t xml:space="preserve"> </w:t>
      </w:r>
      <w:r w:rsidR="00941E62" w:rsidRPr="0071506A">
        <w:rPr>
          <w:sz w:val="24"/>
          <w:szCs w:val="24"/>
        </w:rPr>
        <w:t>a</w:t>
      </w:r>
      <w:r w:rsidR="008B7BB2" w:rsidRPr="0071506A">
        <w:rPr>
          <w:sz w:val="24"/>
          <w:szCs w:val="24"/>
        </w:rPr>
        <w:t xml:space="preserve"> </w:t>
      </w:r>
      <w:r w:rsidR="00941E62" w:rsidRPr="0071506A">
        <w:rPr>
          <w:sz w:val="24"/>
          <w:szCs w:val="24"/>
        </w:rPr>
        <w:t>half of</w:t>
      </w:r>
      <w:r w:rsidRPr="0071506A">
        <w:rPr>
          <w:sz w:val="24"/>
          <w:szCs w:val="24"/>
        </w:rPr>
        <w:t xml:space="preserve"> nucleus of a cell expressing EGFP-HIF-2α</w:t>
      </w:r>
      <w:r w:rsidR="00167C6D" w:rsidRPr="0071506A">
        <w:rPr>
          <w:sz w:val="24"/>
          <w:szCs w:val="24"/>
        </w:rPr>
        <w:t xml:space="preserve"> </w:t>
      </w:r>
      <w:r w:rsidR="00941E62" w:rsidRPr="0071506A">
        <w:rPr>
          <w:sz w:val="24"/>
          <w:szCs w:val="24"/>
        </w:rPr>
        <w:t>for</w:t>
      </w:r>
      <w:r w:rsidR="00167C6D" w:rsidRPr="0071506A">
        <w:rPr>
          <w:sz w:val="24"/>
          <w:szCs w:val="24"/>
        </w:rPr>
        <w:t xml:space="preserve"> FRAP </w:t>
      </w:r>
      <w:r w:rsidR="00941E62" w:rsidRPr="0071506A">
        <w:rPr>
          <w:sz w:val="24"/>
          <w:szCs w:val="24"/>
        </w:rPr>
        <w:t>measurements</w:t>
      </w:r>
      <w:r w:rsidRPr="0071506A">
        <w:rPr>
          <w:sz w:val="24"/>
          <w:szCs w:val="24"/>
        </w:rPr>
        <w:t>.</w:t>
      </w:r>
      <w:r w:rsidRPr="0071506A">
        <w:rPr>
          <w:b/>
          <w:sz w:val="24"/>
          <w:szCs w:val="24"/>
        </w:rPr>
        <w:t xml:space="preserve"> </w:t>
      </w:r>
      <w:r w:rsidR="00941E62" w:rsidRPr="0071506A">
        <w:rPr>
          <w:sz w:val="24"/>
          <w:szCs w:val="24"/>
        </w:rPr>
        <w:t>It highlights how the speckles recover in the same location.</w:t>
      </w:r>
      <w:r w:rsidR="00941E62" w:rsidRPr="0071506A">
        <w:rPr>
          <w:b/>
          <w:sz w:val="24"/>
          <w:szCs w:val="24"/>
        </w:rPr>
        <w:t xml:space="preserve"> </w:t>
      </w:r>
      <w:r w:rsidRPr="0071506A">
        <w:rPr>
          <w:sz w:val="24"/>
          <w:szCs w:val="24"/>
        </w:rPr>
        <w:t xml:space="preserve">Ten images were acquired prior to bleaching which was performed with an Argon ion laser (488 nm) at 100% output power for 50 iterations. Approximately </w:t>
      </w:r>
      <w:r w:rsidR="00227D42" w:rsidRPr="0071506A">
        <w:rPr>
          <w:sz w:val="24"/>
          <w:szCs w:val="24"/>
        </w:rPr>
        <w:t>300</w:t>
      </w:r>
      <w:r w:rsidRPr="0071506A">
        <w:rPr>
          <w:sz w:val="24"/>
          <w:szCs w:val="24"/>
        </w:rPr>
        <w:t xml:space="preserve"> images were captured</w:t>
      </w:r>
      <w:r w:rsidR="00227D42" w:rsidRPr="0071506A">
        <w:rPr>
          <w:sz w:val="24"/>
          <w:szCs w:val="24"/>
        </w:rPr>
        <w:t xml:space="preserve"> in total and both pre and post bleach images were captures</w:t>
      </w:r>
      <w:r w:rsidRPr="0071506A">
        <w:rPr>
          <w:sz w:val="24"/>
          <w:szCs w:val="24"/>
        </w:rPr>
        <w:t xml:space="preserve"> at a rate of 1 every 300 </w:t>
      </w:r>
      <w:proofErr w:type="spellStart"/>
      <w:proofErr w:type="gramStart"/>
      <w:r w:rsidRPr="0071506A">
        <w:rPr>
          <w:sz w:val="24"/>
          <w:szCs w:val="24"/>
        </w:rPr>
        <w:t>ms</w:t>
      </w:r>
      <w:proofErr w:type="spellEnd"/>
      <w:proofErr w:type="gramEnd"/>
      <w:r w:rsidRPr="0071506A">
        <w:rPr>
          <w:sz w:val="24"/>
          <w:szCs w:val="24"/>
        </w:rPr>
        <w:t>. HIF-2α speckles were automatically detected and tracked pre and post bleach using ImageJ. Playback rate of 8 fps, total length 37 seconds.</w:t>
      </w:r>
    </w:p>
    <w:p w14:paraId="61229F16" w14:textId="0B0F0DDE" w:rsidR="00B523A1" w:rsidRPr="0071506A" w:rsidRDefault="00B523A1" w:rsidP="00B523A1">
      <w:pPr>
        <w:rPr>
          <w:sz w:val="24"/>
          <w:szCs w:val="24"/>
        </w:rPr>
      </w:pPr>
      <w:r w:rsidRPr="0071506A">
        <w:rPr>
          <w:b/>
          <w:sz w:val="24"/>
          <w:szCs w:val="24"/>
        </w:rPr>
        <w:t>Supplemental movie 6:</w:t>
      </w:r>
      <w:r w:rsidR="00CC7D1F" w:rsidRPr="0071506A">
        <w:rPr>
          <w:b/>
          <w:sz w:val="24"/>
          <w:szCs w:val="24"/>
        </w:rPr>
        <w:t xml:space="preserve"> </w:t>
      </w:r>
      <w:r w:rsidR="00941E62" w:rsidRPr="0071506A">
        <w:rPr>
          <w:b/>
          <w:sz w:val="24"/>
          <w:szCs w:val="24"/>
        </w:rPr>
        <w:t>Magnification of</w:t>
      </w:r>
      <w:r w:rsidR="00CC7D1F" w:rsidRPr="0071506A">
        <w:rPr>
          <w:b/>
          <w:sz w:val="24"/>
          <w:szCs w:val="24"/>
        </w:rPr>
        <w:t xml:space="preserve"> an individual HIF-2α speckle in the bleached region</w:t>
      </w:r>
      <w:r w:rsidR="00941E62" w:rsidRPr="0071506A">
        <w:rPr>
          <w:b/>
          <w:sz w:val="24"/>
          <w:szCs w:val="24"/>
        </w:rPr>
        <w:t xml:space="preserve"> (example 1)</w:t>
      </w:r>
      <w:r w:rsidR="00CC7D1F" w:rsidRPr="0071506A">
        <w:rPr>
          <w:b/>
          <w:sz w:val="24"/>
          <w:szCs w:val="24"/>
        </w:rPr>
        <w:t xml:space="preserve">. </w:t>
      </w:r>
      <w:r w:rsidR="00167C6D" w:rsidRPr="0071506A">
        <w:rPr>
          <w:sz w:val="24"/>
          <w:szCs w:val="24"/>
        </w:rPr>
        <w:t xml:space="preserve">This movie shows the </w:t>
      </w:r>
      <w:r w:rsidR="00941E62" w:rsidRPr="0071506A">
        <w:rPr>
          <w:sz w:val="24"/>
          <w:szCs w:val="24"/>
        </w:rPr>
        <w:t>recovery</w:t>
      </w:r>
      <w:r w:rsidR="00167C6D" w:rsidRPr="0071506A">
        <w:rPr>
          <w:sz w:val="24"/>
          <w:szCs w:val="24"/>
        </w:rPr>
        <w:t xml:space="preserve"> of a</w:t>
      </w:r>
      <w:r w:rsidR="005371C7" w:rsidRPr="0071506A">
        <w:rPr>
          <w:sz w:val="24"/>
          <w:szCs w:val="24"/>
        </w:rPr>
        <w:t>n individual</w:t>
      </w:r>
      <w:r w:rsidRPr="0071506A">
        <w:rPr>
          <w:sz w:val="24"/>
          <w:szCs w:val="24"/>
        </w:rPr>
        <w:t xml:space="preserve"> HIF-2α speckle </w:t>
      </w:r>
      <w:r w:rsidR="00167C6D" w:rsidRPr="0071506A">
        <w:rPr>
          <w:sz w:val="24"/>
          <w:szCs w:val="24"/>
        </w:rPr>
        <w:t xml:space="preserve">that is located within the </w:t>
      </w:r>
      <w:r w:rsidR="00941E62" w:rsidRPr="0071506A">
        <w:rPr>
          <w:sz w:val="24"/>
          <w:szCs w:val="24"/>
        </w:rPr>
        <w:t xml:space="preserve">bleached </w:t>
      </w:r>
      <w:r w:rsidR="00167C6D" w:rsidRPr="0071506A">
        <w:rPr>
          <w:sz w:val="24"/>
          <w:szCs w:val="24"/>
        </w:rPr>
        <w:t>region</w:t>
      </w:r>
      <w:r w:rsidR="00941E62" w:rsidRPr="0071506A">
        <w:rPr>
          <w:sz w:val="24"/>
          <w:szCs w:val="24"/>
        </w:rPr>
        <w:t xml:space="preserve"> of a FRAP experiment</w:t>
      </w:r>
      <w:r w:rsidRPr="0071506A">
        <w:rPr>
          <w:sz w:val="24"/>
          <w:szCs w:val="24"/>
        </w:rPr>
        <w:t xml:space="preserve">. </w:t>
      </w:r>
      <w:r w:rsidR="00941E62" w:rsidRPr="0071506A">
        <w:rPr>
          <w:sz w:val="24"/>
          <w:szCs w:val="24"/>
        </w:rPr>
        <w:t>It highlights how the speckles recover in the same location.</w:t>
      </w:r>
      <w:r w:rsidR="00941E62" w:rsidRPr="0071506A">
        <w:rPr>
          <w:b/>
          <w:sz w:val="24"/>
          <w:szCs w:val="24"/>
        </w:rPr>
        <w:t xml:space="preserve"> </w:t>
      </w:r>
      <w:r w:rsidR="00941E62" w:rsidRPr="0071506A">
        <w:rPr>
          <w:sz w:val="24"/>
          <w:szCs w:val="24"/>
        </w:rPr>
        <w:t xml:space="preserve">Ten images were acquired prior to bleaching which was </w:t>
      </w:r>
      <w:r w:rsidR="00941E62" w:rsidRPr="0071506A">
        <w:rPr>
          <w:sz w:val="24"/>
          <w:szCs w:val="24"/>
        </w:rPr>
        <w:lastRenderedPageBreak/>
        <w:t xml:space="preserve">performed with an Argon ion laser (488 nm) at 100% output power for 50 iterations. Approximately 300 images were captured in total and both pre and post bleach images were captures at a rate of 1 every 300 </w:t>
      </w:r>
      <w:proofErr w:type="spellStart"/>
      <w:proofErr w:type="gramStart"/>
      <w:r w:rsidR="00941E62" w:rsidRPr="0071506A">
        <w:rPr>
          <w:sz w:val="24"/>
          <w:szCs w:val="24"/>
        </w:rPr>
        <w:t>ms</w:t>
      </w:r>
      <w:proofErr w:type="spellEnd"/>
      <w:proofErr w:type="gramEnd"/>
      <w:r w:rsidR="00941E62" w:rsidRPr="0071506A">
        <w:rPr>
          <w:sz w:val="24"/>
          <w:szCs w:val="24"/>
        </w:rPr>
        <w:t>. HIF-2α speckles were automatically detected and tracked pre and post bleach using ImageJ.</w:t>
      </w:r>
      <w:r w:rsidRPr="0071506A">
        <w:rPr>
          <w:sz w:val="24"/>
          <w:szCs w:val="24"/>
        </w:rPr>
        <w:t xml:space="preserve"> Playback rate of 8 fps, total length 37 seconds.</w:t>
      </w:r>
    </w:p>
    <w:p w14:paraId="083DF5F3" w14:textId="7CF96043" w:rsidR="00B523A1" w:rsidRPr="0071506A" w:rsidRDefault="00B523A1" w:rsidP="00B523A1">
      <w:pPr>
        <w:rPr>
          <w:sz w:val="24"/>
          <w:szCs w:val="24"/>
        </w:rPr>
      </w:pPr>
      <w:r w:rsidRPr="0071506A">
        <w:rPr>
          <w:b/>
          <w:sz w:val="24"/>
          <w:szCs w:val="24"/>
        </w:rPr>
        <w:t>Supplemental movie 7</w:t>
      </w:r>
      <w:r w:rsidR="00941E62" w:rsidRPr="0071506A">
        <w:rPr>
          <w:b/>
          <w:sz w:val="24"/>
          <w:szCs w:val="24"/>
        </w:rPr>
        <w:t xml:space="preserve"> Magnification of an individual HIF-2α speckle in the bleached region (example 2). </w:t>
      </w:r>
      <w:r w:rsidR="005371C7" w:rsidRPr="0071506A">
        <w:rPr>
          <w:sz w:val="24"/>
          <w:szCs w:val="24"/>
        </w:rPr>
        <w:t xml:space="preserve">This movie shows the time-lapse of an individual HIF-2α speckle that is located within the </w:t>
      </w:r>
      <w:r w:rsidR="00941E62" w:rsidRPr="0071506A">
        <w:rPr>
          <w:sz w:val="24"/>
          <w:szCs w:val="24"/>
        </w:rPr>
        <w:t xml:space="preserve">bleached </w:t>
      </w:r>
      <w:r w:rsidR="005371C7" w:rsidRPr="0071506A">
        <w:rPr>
          <w:sz w:val="24"/>
          <w:szCs w:val="24"/>
        </w:rPr>
        <w:t xml:space="preserve">region </w:t>
      </w:r>
      <w:r w:rsidR="00941E62" w:rsidRPr="0071506A">
        <w:rPr>
          <w:sz w:val="24"/>
          <w:szCs w:val="24"/>
        </w:rPr>
        <w:t>of</w:t>
      </w:r>
      <w:r w:rsidR="005371C7" w:rsidRPr="0071506A">
        <w:rPr>
          <w:sz w:val="24"/>
          <w:szCs w:val="24"/>
        </w:rPr>
        <w:t xml:space="preserve"> a FRAP experiment</w:t>
      </w:r>
      <w:r w:rsidRPr="0071506A">
        <w:rPr>
          <w:sz w:val="24"/>
          <w:szCs w:val="24"/>
        </w:rPr>
        <w:t xml:space="preserve">. </w:t>
      </w:r>
      <w:r w:rsidR="00941E62" w:rsidRPr="0071506A">
        <w:rPr>
          <w:sz w:val="24"/>
          <w:szCs w:val="24"/>
        </w:rPr>
        <w:t>It highlights how the speckles recover in the same location.</w:t>
      </w:r>
      <w:r w:rsidR="00941E62" w:rsidRPr="0071506A">
        <w:rPr>
          <w:b/>
          <w:sz w:val="24"/>
          <w:szCs w:val="24"/>
        </w:rPr>
        <w:t xml:space="preserve"> </w:t>
      </w:r>
      <w:r w:rsidR="00941E62" w:rsidRPr="0071506A">
        <w:rPr>
          <w:sz w:val="24"/>
          <w:szCs w:val="24"/>
        </w:rPr>
        <w:t xml:space="preserve">Ten images were acquired prior to bleaching which was performed with an Argon ion laser (488 nm) at 100% output power for 50 iterations. Approximately 300 images were captured in total and both pre and post bleach images were captures at a rate of 1 every 300 </w:t>
      </w:r>
      <w:proofErr w:type="spellStart"/>
      <w:proofErr w:type="gramStart"/>
      <w:r w:rsidR="00941E62" w:rsidRPr="0071506A">
        <w:rPr>
          <w:sz w:val="24"/>
          <w:szCs w:val="24"/>
        </w:rPr>
        <w:t>ms</w:t>
      </w:r>
      <w:proofErr w:type="spellEnd"/>
      <w:proofErr w:type="gramEnd"/>
      <w:r w:rsidR="00941E62" w:rsidRPr="0071506A">
        <w:rPr>
          <w:sz w:val="24"/>
          <w:szCs w:val="24"/>
        </w:rPr>
        <w:t xml:space="preserve">. HIF-2α speckles were automatically detected and tracked pre and post bleach using ImageJ. </w:t>
      </w:r>
      <w:r w:rsidRPr="0071506A">
        <w:rPr>
          <w:sz w:val="24"/>
          <w:szCs w:val="24"/>
        </w:rPr>
        <w:t>Playback rate of 8 fps, total length 37 seconds.</w:t>
      </w:r>
    </w:p>
    <w:p w14:paraId="4E6DC034" w14:textId="265468DF" w:rsidR="007F0652" w:rsidRPr="0071506A" w:rsidRDefault="00EC73B8" w:rsidP="00941E62">
      <w:pPr>
        <w:spacing w:line="240" w:lineRule="auto"/>
        <w:rPr>
          <w:b/>
          <w:sz w:val="24"/>
          <w:szCs w:val="24"/>
        </w:rPr>
      </w:pPr>
      <w:r w:rsidRPr="0071506A">
        <w:rPr>
          <w:rFonts w:cs="Arial"/>
          <w:b/>
          <w:sz w:val="24"/>
          <w:szCs w:val="24"/>
        </w:rPr>
        <w:t>Supplemental Document 1</w:t>
      </w:r>
      <w:r w:rsidR="005371C7" w:rsidRPr="0071506A">
        <w:rPr>
          <w:rFonts w:cs="Arial"/>
          <w:b/>
          <w:sz w:val="24"/>
          <w:szCs w:val="24"/>
        </w:rPr>
        <w:t>:</w:t>
      </w:r>
      <w:r w:rsidR="00CC7D1F" w:rsidRPr="0071506A">
        <w:rPr>
          <w:rFonts w:cs="Arial"/>
          <w:b/>
          <w:sz w:val="24"/>
          <w:szCs w:val="24"/>
        </w:rPr>
        <w:t xml:space="preserve"> </w:t>
      </w:r>
      <w:proofErr w:type="spellStart"/>
      <w:r w:rsidR="00CC7D1F" w:rsidRPr="0071506A">
        <w:rPr>
          <w:rFonts w:cs="Arial"/>
          <w:b/>
          <w:sz w:val="24"/>
          <w:szCs w:val="24"/>
        </w:rPr>
        <w:t>Matlab</w:t>
      </w:r>
      <w:proofErr w:type="spellEnd"/>
      <w:r w:rsidR="00CC7D1F" w:rsidRPr="0071506A">
        <w:rPr>
          <w:rFonts w:cs="Arial"/>
          <w:b/>
          <w:sz w:val="24"/>
          <w:szCs w:val="24"/>
        </w:rPr>
        <w:t xml:space="preserve"> code used for automated analysis of FRAP data.</w:t>
      </w:r>
      <w:r w:rsidR="00BB7AA3" w:rsidRPr="0071506A">
        <w:rPr>
          <w:rFonts w:cs="Arial"/>
          <w:b/>
          <w:sz w:val="24"/>
          <w:szCs w:val="24"/>
        </w:rPr>
        <w:t xml:space="preserve"> </w:t>
      </w:r>
      <w:r w:rsidR="00941E62" w:rsidRPr="0071506A">
        <w:rPr>
          <w:rFonts w:cs="Arial"/>
          <w:sz w:val="24"/>
          <w:szCs w:val="24"/>
        </w:rPr>
        <w:t xml:space="preserve">This </w:t>
      </w:r>
      <w:proofErr w:type="spellStart"/>
      <w:r w:rsidR="00941E62" w:rsidRPr="0071506A">
        <w:rPr>
          <w:rFonts w:cs="Arial"/>
          <w:sz w:val="24"/>
          <w:szCs w:val="24"/>
        </w:rPr>
        <w:t>Matlab</w:t>
      </w:r>
      <w:proofErr w:type="spellEnd"/>
      <w:r w:rsidR="00941E62" w:rsidRPr="0071506A">
        <w:rPr>
          <w:rFonts w:cs="Arial"/>
          <w:sz w:val="24"/>
          <w:szCs w:val="24"/>
        </w:rPr>
        <w:t xml:space="preserve"> code was used to perform normalisation and curve fitting of </w:t>
      </w:r>
      <w:r w:rsidR="0023634C" w:rsidRPr="0071506A">
        <w:rPr>
          <w:rFonts w:cs="Arial"/>
          <w:sz w:val="24"/>
          <w:szCs w:val="24"/>
        </w:rPr>
        <w:t>FRAP measurements</w:t>
      </w:r>
      <w:r w:rsidR="00941E62" w:rsidRPr="0071506A">
        <w:rPr>
          <w:rFonts w:cs="Arial"/>
          <w:sz w:val="24"/>
          <w:szCs w:val="24"/>
        </w:rPr>
        <w:t>. From these curves, the mobile fraction and half time for each FRAP experiment was calculated.</w:t>
      </w:r>
    </w:p>
    <w:sectPr w:rsidR="007F0652" w:rsidRPr="0071506A" w:rsidSect="00742ED2">
      <w:footerReference w:type="default" r:id="rId8"/>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0E5D1B" w14:textId="77777777" w:rsidR="001A45BD" w:rsidRDefault="001A45BD" w:rsidP="002509AF">
      <w:pPr>
        <w:spacing w:after="0" w:line="240" w:lineRule="auto"/>
      </w:pPr>
      <w:r>
        <w:separator/>
      </w:r>
    </w:p>
  </w:endnote>
  <w:endnote w:type="continuationSeparator" w:id="0">
    <w:p w14:paraId="2A6DDC8A" w14:textId="77777777" w:rsidR="001A45BD" w:rsidRDefault="001A45BD" w:rsidP="002509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7017347"/>
      <w:docPartObj>
        <w:docPartGallery w:val="Page Numbers (Bottom of Page)"/>
        <w:docPartUnique/>
      </w:docPartObj>
    </w:sdtPr>
    <w:sdtEndPr>
      <w:rPr>
        <w:noProof/>
      </w:rPr>
    </w:sdtEndPr>
    <w:sdtContent>
      <w:p w14:paraId="0D4CBCC7" w14:textId="28CD3D0E" w:rsidR="001A45BD" w:rsidRDefault="001A45BD">
        <w:pPr>
          <w:pStyle w:val="Footer"/>
          <w:jc w:val="center"/>
        </w:pPr>
        <w:r>
          <w:fldChar w:fldCharType="begin"/>
        </w:r>
        <w:r>
          <w:instrText xml:space="preserve"> PAGE   \* MERGEFORMAT </w:instrText>
        </w:r>
        <w:r>
          <w:fldChar w:fldCharType="separate"/>
        </w:r>
        <w:r w:rsidR="009948FC">
          <w:rPr>
            <w:noProof/>
          </w:rPr>
          <w:t>21</w:t>
        </w:r>
        <w:r>
          <w:rPr>
            <w:noProof/>
          </w:rPr>
          <w:fldChar w:fldCharType="end"/>
        </w:r>
      </w:p>
    </w:sdtContent>
  </w:sdt>
  <w:p w14:paraId="7D223000" w14:textId="77777777" w:rsidR="001A45BD" w:rsidRDefault="001A45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46E417" w14:textId="77777777" w:rsidR="001A45BD" w:rsidRDefault="001A45BD" w:rsidP="002509AF">
      <w:pPr>
        <w:spacing w:after="0" w:line="240" w:lineRule="auto"/>
      </w:pPr>
      <w:r>
        <w:separator/>
      </w:r>
    </w:p>
  </w:footnote>
  <w:footnote w:type="continuationSeparator" w:id="0">
    <w:p w14:paraId="43B99A0A" w14:textId="77777777" w:rsidR="001A45BD" w:rsidRDefault="001A45BD" w:rsidP="002509A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951096"/>
    <w:multiLevelType w:val="hybridMultilevel"/>
    <w:tmpl w:val="4C5CDB02"/>
    <w:lvl w:ilvl="0" w:tplc="C5B8D3D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23AE7BC0"/>
    <w:multiLevelType w:val="hybridMultilevel"/>
    <w:tmpl w:val="ECECD3B2"/>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09463C9"/>
    <w:multiLevelType w:val="hybridMultilevel"/>
    <w:tmpl w:val="4C5CDB02"/>
    <w:lvl w:ilvl="0" w:tplc="C5B8D3D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41731837"/>
    <w:multiLevelType w:val="hybridMultilevel"/>
    <w:tmpl w:val="998649BE"/>
    <w:lvl w:ilvl="0" w:tplc="08090011">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4DFD3ABB"/>
    <w:multiLevelType w:val="hybridMultilevel"/>
    <w:tmpl w:val="9A8EA16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FD468F7"/>
    <w:multiLevelType w:val="hybridMultilevel"/>
    <w:tmpl w:val="869809D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Open Biology Royal Society-1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vrdsv2vz90e99evpt5x9s06xz55zweft000&quot;&gt;SarahTaylor_Thesis&lt;record-ids&gt;&lt;item&gt;14&lt;/item&gt;&lt;item&gt;18&lt;/item&gt;&lt;item&gt;19&lt;/item&gt;&lt;item&gt;20&lt;/item&gt;&lt;item&gt;21&lt;/item&gt;&lt;item&gt;22&lt;/item&gt;&lt;item&gt;23&lt;/item&gt;&lt;item&gt;24&lt;/item&gt;&lt;item&gt;25&lt;/item&gt;&lt;item&gt;40&lt;/item&gt;&lt;item&gt;60&lt;/item&gt;&lt;item&gt;65&lt;/item&gt;&lt;item&gt;84&lt;/item&gt;&lt;item&gt;85&lt;/item&gt;&lt;item&gt;131&lt;/item&gt;&lt;item&gt;148&lt;/item&gt;&lt;item&gt;156&lt;/item&gt;&lt;item&gt;157&lt;/item&gt;&lt;item&gt;158&lt;/item&gt;&lt;item&gt;200&lt;/item&gt;&lt;item&gt;203&lt;/item&gt;&lt;item&gt;205&lt;/item&gt;&lt;item&gt;206&lt;/item&gt;&lt;item&gt;207&lt;/item&gt;&lt;item&gt;208&lt;/item&gt;&lt;item&gt;219&lt;/item&gt;&lt;item&gt;220&lt;/item&gt;&lt;item&gt;222&lt;/item&gt;&lt;item&gt;223&lt;/item&gt;&lt;item&gt;224&lt;/item&gt;&lt;item&gt;225&lt;/item&gt;&lt;item&gt;229&lt;/item&gt;&lt;item&gt;230&lt;/item&gt;&lt;item&gt;231&lt;/item&gt;&lt;item&gt;253&lt;/item&gt;&lt;item&gt;268&lt;/item&gt;&lt;item&gt;269&lt;/item&gt;&lt;item&gt;282&lt;/item&gt;&lt;item&gt;284&lt;/item&gt;&lt;item&gt;285&lt;/item&gt;&lt;item&gt;286&lt;/item&gt;&lt;item&gt;287&lt;/item&gt;&lt;item&gt;288&lt;/item&gt;&lt;item&gt;289&lt;/item&gt;&lt;item&gt;290&lt;/item&gt;&lt;item&gt;291&lt;/item&gt;&lt;item&gt;293&lt;/item&gt;&lt;/record-ids&gt;&lt;/item&gt;&lt;/Libraries&gt;"/>
  </w:docVars>
  <w:rsids>
    <w:rsidRoot w:val="00046ED7"/>
    <w:rsid w:val="00005E8A"/>
    <w:rsid w:val="00013F43"/>
    <w:rsid w:val="000156AD"/>
    <w:rsid w:val="00021ECB"/>
    <w:rsid w:val="00025318"/>
    <w:rsid w:val="000349F8"/>
    <w:rsid w:val="000430EC"/>
    <w:rsid w:val="00046ED7"/>
    <w:rsid w:val="00047E7B"/>
    <w:rsid w:val="00050A74"/>
    <w:rsid w:val="00050FD9"/>
    <w:rsid w:val="0005256D"/>
    <w:rsid w:val="0005626A"/>
    <w:rsid w:val="00075469"/>
    <w:rsid w:val="00084EEC"/>
    <w:rsid w:val="00095CFA"/>
    <w:rsid w:val="00097992"/>
    <w:rsid w:val="000A21E8"/>
    <w:rsid w:val="000A69B3"/>
    <w:rsid w:val="000B43B7"/>
    <w:rsid w:val="000E3941"/>
    <w:rsid w:val="000F1541"/>
    <w:rsid w:val="001039E0"/>
    <w:rsid w:val="00104993"/>
    <w:rsid w:val="001059F9"/>
    <w:rsid w:val="00106027"/>
    <w:rsid w:val="00116702"/>
    <w:rsid w:val="001200C9"/>
    <w:rsid w:val="00123E47"/>
    <w:rsid w:val="001257C1"/>
    <w:rsid w:val="001502A9"/>
    <w:rsid w:val="00167C6D"/>
    <w:rsid w:val="00177A0C"/>
    <w:rsid w:val="001807D9"/>
    <w:rsid w:val="00182299"/>
    <w:rsid w:val="00190479"/>
    <w:rsid w:val="00191609"/>
    <w:rsid w:val="00193CFB"/>
    <w:rsid w:val="001A0B6C"/>
    <w:rsid w:val="001A0C96"/>
    <w:rsid w:val="001A131A"/>
    <w:rsid w:val="001A45BD"/>
    <w:rsid w:val="001B7030"/>
    <w:rsid w:val="001B756F"/>
    <w:rsid w:val="001C7866"/>
    <w:rsid w:val="001D719E"/>
    <w:rsid w:val="001E5035"/>
    <w:rsid w:val="002004C5"/>
    <w:rsid w:val="002163F7"/>
    <w:rsid w:val="0021745C"/>
    <w:rsid w:val="00225A05"/>
    <w:rsid w:val="00227D42"/>
    <w:rsid w:val="002338B8"/>
    <w:rsid w:val="0023634C"/>
    <w:rsid w:val="00240159"/>
    <w:rsid w:val="00242F48"/>
    <w:rsid w:val="002443DA"/>
    <w:rsid w:val="002448E5"/>
    <w:rsid w:val="002509AF"/>
    <w:rsid w:val="00256DDD"/>
    <w:rsid w:val="002639DE"/>
    <w:rsid w:val="00263B23"/>
    <w:rsid w:val="002701C6"/>
    <w:rsid w:val="00272D5B"/>
    <w:rsid w:val="00276D0C"/>
    <w:rsid w:val="00285D44"/>
    <w:rsid w:val="00291681"/>
    <w:rsid w:val="00293300"/>
    <w:rsid w:val="002A7860"/>
    <w:rsid w:val="002B02C0"/>
    <w:rsid w:val="002B2216"/>
    <w:rsid w:val="002C7B78"/>
    <w:rsid w:val="002D1CE2"/>
    <w:rsid w:val="002D32FF"/>
    <w:rsid w:val="002E2500"/>
    <w:rsid w:val="00333F31"/>
    <w:rsid w:val="0035235F"/>
    <w:rsid w:val="00354C7E"/>
    <w:rsid w:val="00360D92"/>
    <w:rsid w:val="00365057"/>
    <w:rsid w:val="003666DB"/>
    <w:rsid w:val="003720C1"/>
    <w:rsid w:val="00377981"/>
    <w:rsid w:val="00392FB3"/>
    <w:rsid w:val="003A355D"/>
    <w:rsid w:val="003A5926"/>
    <w:rsid w:val="003C2934"/>
    <w:rsid w:val="003C3748"/>
    <w:rsid w:val="003C5C7C"/>
    <w:rsid w:val="003D1375"/>
    <w:rsid w:val="003D6040"/>
    <w:rsid w:val="003E153D"/>
    <w:rsid w:val="003E2D41"/>
    <w:rsid w:val="003E7B94"/>
    <w:rsid w:val="003F786C"/>
    <w:rsid w:val="004021E3"/>
    <w:rsid w:val="0040429F"/>
    <w:rsid w:val="00406C22"/>
    <w:rsid w:val="00407F46"/>
    <w:rsid w:val="004240B3"/>
    <w:rsid w:val="004244F1"/>
    <w:rsid w:val="00437202"/>
    <w:rsid w:val="004377C9"/>
    <w:rsid w:val="00437D90"/>
    <w:rsid w:val="004415A9"/>
    <w:rsid w:val="0048035C"/>
    <w:rsid w:val="0048467A"/>
    <w:rsid w:val="004919BB"/>
    <w:rsid w:val="00491B0B"/>
    <w:rsid w:val="004A2958"/>
    <w:rsid w:val="004B12E9"/>
    <w:rsid w:val="004B2BA6"/>
    <w:rsid w:val="004C037C"/>
    <w:rsid w:val="004F4AB9"/>
    <w:rsid w:val="00504656"/>
    <w:rsid w:val="00505D35"/>
    <w:rsid w:val="00510CB0"/>
    <w:rsid w:val="00514663"/>
    <w:rsid w:val="005162B8"/>
    <w:rsid w:val="0052226E"/>
    <w:rsid w:val="00525A45"/>
    <w:rsid w:val="00525C4F"/>
    <w:rsid w:val="005277E3"/>
    <w:rsid w:val="005371C7"/>
    <w:rsid w:val="005477FF"/>
    <w:rsid w:val="00550E49"/>
    <w:rsid w:val="0055133E"/>
    <w:rsid w:val="005746F3"/>
    <w:rsid w:val="0057665E"/>
    <w:rsid w:val="00577042"/>
    <w:rsid w:val="00577448"/>
    <w:rsid w:val="0058654A"/>
    <w:rsid w:val="00595048"/>
    <w:rsid w:val="005A4B45"/>
    <w:rsid w:val="005A76CC"/>
    <w:rsid w:val="005C4961"/>
    <w:rsid w:val="005C6B4B"/>
    <w:rsid w:val="005C7C19"/>
    <w:rsid w:val="005D6C20"/>
    <w:rsid w:val="005E0BF7"/>
    <w:rsid w:val="005E11A8"/>
    <w:rsid w:val="005E4C34"/>
    <w:rsid w:val="005F0E87"/>
    <w:rsid w:val="005F4E1A"/>
    <w:rsid w:val="00600386"/>
    <w:rsid w:val="0060322E"/>
    <w:rsid w:val="00603809"/>
    <w:rsid w:val="00613641"/>
    <w:rsid w:val="00625F40"/>
    <w:rsid w:val="006260D4"/>
    <w:rsid w:val="00635FD4"/>
    <w:rsid w:val="00644250"/>
    <w:rsid w:val="00651657"/>
    <w:rsid w:val="006531E3"/>
    <w:rsid w:val="006538DA"/>
    <w:rsid w:val="00680698"/>
    <w:rsid w:val="00683163"/>
    <w:rsid w:val="0068679D"/>
    <w:rsid w:val="00687363"/>
    <w:rsid w:val="0069626D"/>
    <w:rsid w:val="006A2B0D"/>
    <w:rsid w:val="006A7D4D"/>
    <w:rsid w:val="006B1587"/>
    <w:rsid w:val="006B1F7E"/>
    <w:rsid w:val="006B293F"/>
    <w:rsid w:val="006B5F6F"/>
    <w:rsid w:val="006B636D"/>
    <w:rsid w:val="006C7B19"/>
    <w:rsid w:val="006D2C6D"/>
    <w:rsid w:val="006D640F"/>
    <w:rsid w:val="006E0826"/>
    <w:rsid w:val="006E5050"/>
    <w:rsid w:val="006F1756"/>
    <w:rsid w:val="00702197"/>
    <w:rsid w:val="00703736"/>
    <w:rsid w:val="007121AC"/>
    <w:rsid w:val="0071506A"/>
    <w:rsid w:val="007224C5"/>
    <w:rsid w:val="00723424"/>
    <w:rsid w:val="007330C9"/>
    <w:rsid w:val="00734422"/>
    <w:rsid w:val="0073592B"/>
    <w:rsid w:val="00737EB8"/>
    <w:rsid w:val="00742ED2"/>
    <w:rsid w:val="00743B24"/>
    <w:rsid w:val="00746CAF"/>
    <w:rsid w:val="00756D83"/>
    <w:rsid w:val="007C2282"/>
    <w:rsid w:val="007D1E1E"/>
    <w:rsid w:val="007D3E10"/>
    <w:rsid w:val="007F0652"/>
    <w:rsid w:val="007F256E"/>
    <w:rsid w:val="007F29C9"/>
    <w:rsid w:val="007F5358"/>
    <w:rsid w:val="007F700A"/>
    <w:rsid w:val="00802E31"/>
    <w:rsid w:val="0080453C"/>
    <w:rsid w:val="00807031"/>
    <w:rsid w:val="00814BE5"/>
    <w:rsid w:val="00820000"/>
    <w:rsid w:val="00825E45"/>
    <w:rsid w:val="00830641"/>
    <w:rsid w:val="0083106F"/>
    <w:rsid w:val="0083218C"/>
    <w:rsid w:val="00845453"/>
    <w:rsid w:val="00847041"/>
    <w:rsid w:val="00847E42"/>
    <w:rsid w:val="00852018"/>
    <w:rsid w:val="00856EB7"/>
    <w:rsid w:val="00857648"/>
    <w:rsid w:val="00864062"/>
    <w:rsid w:val="008663ED"/>
    <w:rsid w:val="0087022C"/>
    <w:rsid w:val="008819F1"/>
    <w:rsid w:val="00885E28"/>
    <w:rsid w:val="0089041B"/>
    <w:rsid w:val="0089783D"/>
    <w:rsid w:val="008A205C"/>
    <w:rsid w:val="008A704B"/>
    <w:rsid w:val="008B1CC0"/>
    <w:rsid w:val="008B71F6"/>
    <w:rsid w:val="008B7BB2"/>
    <w:rsid w:val="008B7FFC"/>
    <w:rsid w:val="008C7FD1"/>
    <w:rsid w:val="008D22B9"/>
    <w:rsid w:val="008D2B67"/>
    <w:rsid w:val="008D3382"/>
    <w:rsid w:val="008D619D"/>
    <w:rsid w:val="008F0DB0"/>
    <w:rsid w:val="008F0DD6"/>
    <w:rsid w:val="00901E1E"/>
    <w:rsid w:val="009072C7"/>
    <w:rsid w:val="00911239"/>
    <w:rsid w:val="009152D8"/>
    <w:rsid w:val="00917C78"/>
    <w:rsid w:val="0092001B"/>
    <w:rsid w:val="00923949"/>
    <w:rsid w:val="00926307"/>
    <w:rsid w:val="009307E4"/>
    <w:rsid w:val="00936774"/>
    <w:rsid w:val="00941E1B"/>
    <w:rsid w:val="00941E62"/>
    <w:rsid w:val="00953EB5"/>
    <w:rsid w:val="00954876"/>
    <w:rsid w:val="0096055F"/>
    <w:rsid w:val="00961AE4"/>
    <w:rsid w:val="009626F1"/>
    <w:rsid w:val="0096397D"/>
    <w:rsid w:val="00966676"/>
    <w:rsid w:val="0096672F"/>
    <w:rsid w:val="00967ACC"/>
    <w:rsid w:val="00981E2C"/>
    <w:rsid w:val="009948FC"/>
    <w:rsid w:val="009A200D"/>
    <w:rsid w:val="009A3E1C"/>
    <w:rsid w:val="009A4D85"/>
    <w:rsid w:val="009B793B"/>
    <w:rsid w:val="009C61B2"/>
    <w:rsid w:val="009C7663"/>
    <w:rsid w:val="009D68F0"/>
    <w:rsid w:val="009E6213"/>
    <w:rsid w:val="00A02E35"/>
    <w:rsid w:val="00A256DF"/>
    <w:rsid w:val="00A50510"/>
    <w:rsid w:val="00A51182"/>
    <w:rsid w:val="00A52CD6"/>
    <w:rsid w:val="00A548CE"/>
    <w:rsid w:val="00A633F4"/>
    <w:rsid w:val="00A65F3E"/>
    <w:rsid w:val="00A66303"/>
    <w:rsid w:val="00A672E8"/>
    <w:rsid w:val="00A909A6"/>
    <w:rsid w:val="00A91BFF"/>
    <w:rsid w:val="00A96D49"/>
    <w:rsid w:val="00AA10F9"/>
    <w:rsid w:val="00AA4C77"/>
    <w:rsid w:val="00AB1BF7"/>
    <w:rsid w:val="00AB2B1A"/>
    <w:rsid w:val="00AD161E"/>
    <w:rsid w:val="00AE1CE4"/>
    <w:rsid w:val="00AE6B8E"/>
    <w:rsid w:val="00B069F4"/>
    <w:rsid w:val="00B16523"/>
    <w:rsid w:val="00B16E2C"/>
    <w:rsid w:val="00B1785F"/>
    <w:rsid w:val="00B24DCA"/>
    <w:rsid w:val="00B312F3"/>
    <w:rsid w:val="00B4124D"/>
    <w:rsid w:val="00B43038"/>
    <w:rsid w:val="00B43E40"/>
    <w:rsid w:val="00B5079B"/>
    <w:rsid w:val="00B523A1"/>
    <w:rsid w:val="00B64EDC"/>
    <w:rsid w:val="00B76A38"/>
    <w:rsid w:val="00B87187"/>
    <w:rsid w:val="00B96BA4"/>
    <w:rsid w:val="00BA2919"/>
    <w:rsid w:val="00BB0372"/>
    <w:rsid w:val="00BB617B"/>
    <w:rsid w:val="00BB7AA3"/>
    <w:rsid w:val="00BC7CE8"/>
    <w:rsid w:val="00BD229E"/>
    <w:rsid w:val="00BD3EBE"/>
    <w:rsid w:val="00BE2B66"/>
    <w:rsid w:val="00BE3596"/>
    <w:rsid w:val="00BF53EA"/>
    <w:rsid w:val="00C019BB"/>
    <w:rsid w:val="00C237F3"/>
    <w:rsid w:val="00C314B2"/>
    <w:rsid w:val="00C3380A"/>
    <w:rsid w:val="00C44001"/>
    <w:rsid w:val="00C4732A"/>
    <w:rsid w:val="00C60042"/>
    <w:rsid w:val="00C6412D"/>
    <w:rsid w:val="00C8078B"/>
    <w:rsid w:val="00C8212C"/>
    <w:rsid w:val="00C90A64"/>
    <w:rsid w:val="00C9138E"/>
    <w:rsid w:val="00CA2CD4"/>
    <w:rsid w:val="00CA36B0"/>
    <w:rsid w:val="00CB0E1A"/>
    <w:rsid w:val="00CB61DC"/>
    <w:rsid w:val="00CC1271"/>
    <w:rsid w:val="00CC7D1F"/>
    <w:rsid w:val="00CE3596"/>
    <w:rsid w:val="00CF7560"/>
    <w:rsid w:val="00D025A9"/>
    <w:rsid w:val="00D030E4"/>
    <w:rsid w:val="00D07205"/>
    <w:rsid w:val="00D15DC1"/>
    <w:rsid w:val="00D237FC"/>
    <w:rsid w:val="00D3598E"/>
    <w:rsid w:val="00D41510"/>
    <w:rsid w:val="00D42488"/>
    <w:rsid w:val="00D47F74"/>
    <w:rsid w:val="00D568F2"/>
    <w:rsid w:val="00D65F46"/>
    <w:rsid w:val="00D76A3B"/>
    <w:rsid w:val="00D84AE0"/>
    <w:rsid w:val="00D865E8"/>
    <w:rsid w:val="00D867F7"/>
    <w:rsid w:val="00D86BB3"/>
    <w:rsid w:val="00D86E4A"/>
    <w:rsid w:val="00D879FD"/>
    <w:rsid w:val="00D9539A"/>
    <w:rsid w:val="00DA3D4B"/>
    <w:rsid w:val="00DA4D07"/>
    <w:rsid w:val="00DB1A46"/>
    <w:rsid w:val="00DC103A"/>
    <w:rsid w:val="00DC6C0D"/>
    <w:rsid w:val="00DD3ACE"/>
    <w:rsid w:val="00DE75AD"/>
    <w:rsid w:val="00E0045E"/>
    <w:rsid w:val="00E0561F"/>
    <w:rsid w:val="00E138FC"/>
    <w:rsid w:val="00E20026"/>
    <w:rsid w:val="00E3102C"/>
    <w:rsid w:val="00E33663"/>
    <w:rsid w:val="00E35A26"/>
    <w:rsid w:val="00E54109"/>
    <w:rsid w:val="00E616F0"/>
    <w:rsid w:val="00E63442"/>
    <w:rsid w:val="00E646E5"/>
    <w:rsid w:val="00E6771E"/>
    <w:rsid w:val="00E8122A"/>
    <w:rsid w:val="00E83AD2"/>
    <w:rsid w:val="00E8669A"/>
    <w:rsid w:val="00E91180"/>
    <w:rsid w:val="00EA573E"/>
    <w:rsid w:val="00EB1829"/>
    <w:rsid w:val="00EC73B8"/>
    <w:rsid w:val="00ED7F9E"/>
    <w:rsid w:val="00EE1C2D"/>
    <w:rsid w:val="00EE4D09"/>
    <w:rsid w:val="00EE5A35"/>
    <w:rsid w:val="00EF262A"/>
    <w:rsid w:val="00F02EBC"/>
    <w:rsid w:val="00F02F8E"/>
    <w:rsid w:val="00F0730D"/>
    <w:rsid w:val="00F14025"/>
    <w:rsid w:val="00F208CB"/>
    <w:rsid w:val="00F227C7"/>
    <w:rsid w:val="00F2400F"/>
    <w:rsid w:val="00F27CB7"/>
    <w:rsid w:val="00F3297B"/>
    <w:rsid w:val="00F36932"/>
    <w:rsid w:val="00F37316"/>
    <w:rsid w:val="00F47853"/>
    <w:rsid w:val="00F6314E"/>
    <w:rsid w:val="00F703A6"/>
    <w:rsid w:val="00F7109A"/>
    <w:rsid w:val="00F75300"/>
    <w:rsid w:val="00F81A2C"/>
    <w:rsid w:val="00F92253"/>
    <w:rsid w:val="00FA1BED"/>
    <w:rsid w:val="00FA2AB5"/>
    <w:rsid w:val="00FB1C67"/>
    <w:rsid w:val="00FB1D18"/>
    <w:rsid w:val="00FB31A1"/>
    <w:rsid w:val="00FB3300"/>
    <w:rsid w:val="00FC7C7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463C0D"/>
  <w15:docId w15:val="{2B0EA653-597C-4E14-BB0C-ACA99BEC9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05D35"/>
    <w:rPr>
      <w:sz w:val="16"/>
      <w:szCs w:val="16"/>
    </w:rPr>
  </w:style>
  <w:style w:type="paragraph" w:styleId="CommentText">
    <w:name w:val="annotation text"/>
    <w:basedOn w:val="Normal"/>
    <w:link w:val="CommentTextChar"/>
    <w:uiPriority w:val="99"/>
    <w:unhideWhenUsed/>
    <w:rsid w:val="00505D35"/>
    <w:pPr>
      <w:spacing w:line="240" w:lineRule="auto"/>
    </w:pPr>
    <w:rPr>
      <w:sz w:val="20"/>
      <w:szCs w:val="20"/>
    </w:rPr>
  </w:style>
  <w:style w:type="character" w:customStyle="1" w:styleId="CommentTextChar">
    <w:name w:val="Comment Text Char"/>
    <w:basedOn w:val="DefaultParagraphFont"/>
    <w:link w:val="CommentText"/>
    <w:uiPriority w:val="99"/>
    <w:rsid w:val="00505D35"/>
    <w:rPr>
      <w:sz w:val="20"/>
      <w:szCs w:val="20"/>
    </w:rPr>
  </w:style>
  <w:style w:type="paragraph" w:styleId="CommentSubject">
    <w:name w:val="annotation subject"/>
    <w:basedOn w:val="CommentText"/>
    <w:next w:val="CommentText"/>
    <w:link w:val="CommentSubjectChar"/>
    <w:uiPriority w:val="99"/>
    <w:semiHidden/>
    <w:unhideWhenUsed/>
    <w:rsid w:val="00505D35"/>
    <w:rPr>
      <w:b/>
      <w:bCs/>
    </w:rPr>
  </w:style>
  <w:style w:type="character" w:customStyle="1" w:styleId="CommentSubjectChar">
    <w:name w:val="Comment Subject Char"/>
    <w:basedOn w:val="CommentTextChar"/>
    <w:link w:val="CommentSubject"/>
    <w:uiPriority w:val="99"/>
    <w:semiHidden/>
    <w:rsid w:val="00505D35"/>
    <w:rPr>
      <w:b/>
      <w:bCs/>
      <w:sz w:val="20"/>
      <w:szCs w:val="20"/>
    </w:rPr>
  </w:style>
  <w:style w:type="paragraph" w:styleId="Revision">
    <w:name w:val="Revision"/>
    <w:hidden/>
    <w:uiPriority w:val="99"/>
    <w:semiHidden/>
    <w:rsid w:val="00505D35"/>
    <w:pPr>
      <w:spacing w:after="0" w:line="240" w:lineRule="auto"/>
    </w:pPr>
  </w:style>
  <w:style w:type="paragraph" w:styleId="BalloonText">
    <w:name w:val="Balloon Text"/>
    <w:basedOn w:val="Normal"/>
    <w:link w:val="BalloonTextChar"/>
    <w:uiPriority w:val="99"/>
    <w:semiHidden/>
    <w:unhideWhenUsed/>
    <w:rsid w:val="00505D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5D35"/>
    <w:rPr>
      <w:rFonts w:ascii="Tahoma" w:hAnsi="Tahoma" w:cs="Tahoma"/>
      <w:sz w:val="16"/>
      <w:szCs w:val="16"/>
    </w:rPr>
  </w:style>
  <w:style w:type="paragraph" w:styleId="ListParagraph">
    <w:name w:val="List Paragraph"/>
    <w:basedOn w:val="Normal"/>
    <w:uiPriority w:val="34"/>
    <w:qFormat/>
    <w:rsid w:val="008A205C"/>
    <w:pPr>
      <w:ind w:left="720"/>
      <w:contextualSpacing/>
    </w:pPr>
  </w:style>
  <w:style w:type="paragraph" w:customStyle="1" w:styleId="EndNoteBibliographyTitle">
    <w:name w:val="EndNote Bibliography Title"/>
    <w:basedOn w:val="Normal"/>
    <w:link w:val="EndNoteBibliographyTitleChar"/>
    <w:rsid w:val="006D640F"/>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6D640F"/>
    <w:rPr>
      <w:rFonts w:ascii="Calibri" w:hAnsi="Calibri"/>
      <w:noProof/>
      <w:lang w:val="en-US"/>
    </w:rPr>
  </w:style>
  <w:style w:type="paragraph" w:customStyle="1" w:styleId="EndNoteBibliography">
    <w:name w:val="EndNote Bibliography"/>
    <w:basedOn w:val="Normal"/>
    <w:link w:val="EndNoteBibliographyChar"/>
    <w:rsid w:val="006D640F"/>
    <w:pPr>
      <w:spacing w:line="240" w:lineRule="auto"/>
      <w:jc w:val="both"/>
    </w:pPr>
    <w:rPr>
      <w:rFonts w:ascii="Calibri" w:hAnsi="Calibri"/>
      <w:noProof/>
      <w:lang w:val="en-US"/>
    </w:rPr>
  </w:style>
  <w:style w:type="character" w:customStyle="1" w:styleId="EndNoteBibliographyChar">
    <w:name w:val="EndNote Bibliography Char"/>
    <w:basedOn w:val="DefaultParagraphFont"/>
    <w:link w:val="EndNoteBibliography"/>
    <w:rsid w:val="006D640F"/>
    <w:rPr>
      <w:rFonts w:ascii="Calibri" w:hAnsi="Calibri"/>
      <w:noProof/>
      <w:lang w:val="en-US"/>
    </w:rPr>
  </w:style>
  <w:style w:type="character" w:styleId="PlaceholderText">
    <w:name w:val="Placeholder Text"/>
    <w:basedOn w:val="DefaultParagraphFont"/>
    <w:uiPriority w:val="99"/>
    <w:semiHidden/>
    <w:rsid w:val="00687363"/>
    <w:rPr>
      <w:color w:val="808080"/>
    </w:rPr>
  </w:style>
  <w:style w:type="character" w:styleId="LineNumber">
    <w:name w:val="line number"/>
    <w:basedOn w:val="DefaultParagraphFont"/>
    <w:uiPriority w:val="99"/>
    <w:semiHidden/>
    <w:unhideWhenUsed/>
    <w:rsid w:val="00D76A3B"/>
  </w:style>
  <w:style w:type="character" w:styleId="Hyperlink">
    <w:name w:val="Hyperlink"/>
    <w:basedOn w:val="DefaultParagraphFont"/>
    <w:uiPriority w:val="99"/>
    <w:unhideWhenUsed/>
    <w:rsid w:val="00D86BB3"/>
    <w:rPr>
      <w:color w:val="0000FF" w:themeColor="hyperlink"/>
      <w:u w:val="single"/>
    </w:rPr>
  </w:style>
  <w:style w:type="paragraph" w:styleId="NormalWeb">
    <w:name w:val="Normal (Web)"/>
    <w:basedOn w:val="Normal"/>
    <w:uiPriority w:val="99"/>
    <w:unhideWhenUsed/>
    <w:rsid w:val="00625F40"/>
    <w:pPr>
      <w:spacing w:after="0"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2509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09AF"/>
  </w:style>
  <w:style w:type="paragraph" w:styleId="Footer">
    <w:name w:val="footer"/>
    <w:basedOn w:val="Normal"/>
    <w:link w:val="FooterChar"/>
    <w:uiPriority w:val="99"/>
    <w:unhideWhenUsed/>
    <w:rsid w:val="002509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09AF"/>
  </w:style>
  <w:style w:type="character" w:styleId="Emphasis">
    <w:name w:val="Emphasis"/>
    <w:basedOn w:val="DefaultParagraphFont"/>
    <w:uiPriority w:val="20"/>
    <w:qFormat/>
    <w:rsid w:val="00AA10F9"/>
    <w:rPr>
      <w:i/>
      <w:iCs/>
    </w:rPr>
  </w:style>
  <w:style w:type="character" w:styleId="FollowedHyperlink">
    <w:name w:val="FollowedHyperlink"/>
    <w:basedOn w:val="DefaultParagraphFont"/>
    <w:uiPriority w:val="99"/>
    <w:semiHidden/>
    <w:unhideWhenUsed/>
    <w:rsid w:val="00635FD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146852">
      <w:bodyDiv w:val="1"/>
      <w:marLeft w:val="0"/>
      <w:marRight w:val="0"/>
      <w:marTop w:val="0"/>
      <w:marBottom w:val="0"/>
      <w:divBdr>
        <w:top w:val="none" w:sz="0" w:space="0" w:color="auto"/>
        <w:left w:val="none" w:sz="0" w:space="0" w:color="auto"/>
        <w:bottom w:val="none" w:sz="0" w:space="0" w:color="auto"/>
        <w:right w:val="none" w:sz="0" w:space="0" w:color="auto"/>
      </w:divBdr>
    </w:div>
    <w:div w:id="430669189">
      <w:bodyDiv w:val="1"/>
      <w:marLeft w:val="0"/>
      <w:marRight w:val="0"/>
      <w:marTop w:val="0"/>
      <w:marBottom w:val="0"/>
      <w:divBdr>
        <w:top w:val="none" w:sz="0" w:space="0" w:color="auto"/>
        <w:left w:val="none" w:sz="0" w:space="0" w:color="auto"/>
        <w:bottom w:val="none" w:sz="0" w:space="0" w:color="auto"/>
        <w:right w:val="none" w:sz="0" w:space="0" w:color="auto"/>
      </w:divBdr>
    </w:div>
    <w:div w:id="1287155782">
      <w:bodyDiv w:val="1"/>
      <w:marLeft w:val="0"/>
      <w:marRight w:val="0"/>
      <w:marTop w:val="0"/>
      <w:marBottom w:val="0"/>
      <w:divBdr>
        <w:top w:val="none" w:sz="0" w:space="0" w:color="auto"/>
        <w:left w:val="none" w:sz="0" w:space="0" w:color="auto"/>
        <w:bottom w:val="none" w:sz="0" w:space="0" w:color="auto"/>
        <w:right w:val="none" w:sz="0" w:space="0" w:color="auto"/>
      </w:divBdr>
    </w:div>
    <w:div w:id="1341469275">
      <w:bodyDiv w:val="1"/>
      <w:marLeft w:val="0"/>
      <w:marRight w:val="0"/>
      <w:marTop w:val="0"/>
      <w:marBottom w:val="0"/>
      <w:divBdr>
        <w:top w:val="none" w:sz="0" w:space="0" w:color="auto"/>
        <w:left w:val="none" w:sz="0" w:space="0" w:color="auto"/>
        <w:bottom w:val="none" w:sz="0" w:space="0" w:color="auto"/>
        <w:right w:val="none" w:sz="0" w:space="0" w:color="auto"/>
      </w:divBdr>
    </w:div>
    <w:div w:id="1536458277">
      <w:bodyDiv w:val="1"/>
      <w:marLeft w:val="0"/>
      <w:marRight w:val="0"/>
      <w:marTop w:val="0"/>
      <w:marBottom w:val="0"/>
      <w:divBdr>
        <w:top w:val="none" w:sz="0" w:space="0" w:color="auto"/>
        <w:left w:val="none" w:sz="0" w:space="0" w:color="auto"/>
        <w:bottom w:val="none" w:sz="0" w:space="0" w:color="auto"/>
        <w:right w:val="none" w:sz="0" w:space="0" w:color="auto"/>
      </w:divBdr>
    </w:div>
    <w:div w:id="1537353392">
      <w:bodyDiv w:val="1"/>
      <w:marLeft w:val="0"/>
      <w:marRight w:val="0"/>
      <w:marTop w:val="0"/>
      <w:marBottom w:val="0"/>
      <w:divBdr>
        <w:top w:val="none" w:sz="0" w:space="0" w:color="auto"/>
        <w:left w:val="none" w:sz="0" w:space="0" w:color="auto"/>
        <w:bottom w:val="none" w:sz="0" w:space="0" w:color="auto"/>
        <w:right w:val="none" w:sz="0" w:space="0" w:color="auto"/>
      </w:divBdr>
    </w:div>
    <w:div w:id="1756633198">
      <w:bodyDiv w:val="1"/>
      <w:marLeft w:val="0"/>
      <w:marRight w:val="0"/>
      <w:marTop w:val="0"/>
      <w:marBottom w:val="0"/>
      <w:divBdr>
        <w:top w:val="none" w:sz="0" w:space="0" w:color="auto"/>
        <w:left w:val="none" w:sz="0" w:space="0" w:color="auto"/>
        <w:bottom w:val="none" w:sz="0" w:space="0" w:color="auto"/>
        <w:right w:val="none" w:sz="0" w:space="0" w:color="auto"/>
      </w:divBdr>
    </w:div>
    <w:div w:id="1804880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tiny.cc/2016-taylo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156</TotalTime>
  <Pages>33</Pages>
  <Words>12600</Words>
  <Characters>71826</Characters>
  <Application>Microsoft Office Word</Application>
  <DocSecurity>0</DocSecurity>
  <Lines>598</Lines>
  <Paragraphs>168</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84258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CCIuser</cp:lastModifiedBy>
  <cp:revision>10</cp:revision>
  <cp:lastPrinted>2016-06-24T15:31:00Z</cp:lastPrinted>
  <dcterms:created xsi:type="dcterms:W3CDTF">2016-08-26T10:39:00Z</dcterms:created>
  <dcterms:modified xsi:type="dcterms:W3CDTF">2016-08-26T13:59:00Z</dcterms:modified>
</cp:coreProperties>
</file>