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85A1C" w14:textId="77777777" w:rsidR="001041AB" w:rsidRPr="002B2689" w:rsidRDefault="002E07A3" w:rsidP="002B2689">
      <w:pPr>
        <w:pStyle w:val="Default"/>
        <w:spacing w:line="480" w:lineRule="auto"/>
        <w:jc w:val="center"/>
        <w:rPr>
          <w:rFonts w:ascii="Times New Roman" w:hAnsi="Times New Roman" w:cs="Times New Roman"/>
          <w:sz w:val="32"/>
          <w:szCs w:val="32"/>
        </w:rPr>
      </w:pPr>
      <w:r>
        <w:rPr>
          <w:rFonts w:ascii="Times New Roman" w:hAnsi="Times New Roman" w:cs="Times New Roman"/>
          <w:sz w:val="32"/>
          <w:szCs w:val="32"/>
        </w:rPr>
        <w:t>N</w:t>
      </w:r>
      <w:r w:rsidR="001041AB" w:rsidRPr="001041AB">
        <w:rPr>
          <w:rFonts w:ascii="Times New Roman" w:hAnsi="Times New Roman" w:cs="Times New Roman"/>
          <w:sz w:val="32"/>
          <w:szCs w:val="32"/>
        </w:rPr>
        <w:t xml:space="preserve">onlinear dynamics of straight </w:t>
      </w:r>
      <w:r w:rsidR="005458DF">
        <w:rPr>
          <w:rFonts w:ascii="Times New Roman" w:hAnsi="Times New Roman" w:cs="Times New Roman"/>
          <w:sz w:val="32"/>
          <w:szCs w:val="32"/>
        </w:rPr>
        <w:t>fluid-</w:t>
      </w:r>
      <w:r w:rsidR="001041AB" w:rsidRPr="001041AB">
        <w:rPr>
          <w:rFonts w:ascii="Times New Roman" w:hAnsi="Times New Roman" w:cs="Times New Roman"/>
          <w:sz w:val="32"/>
          <w:szCs w:val="32"/>
        </w:rPr>
        <w:t>conveying</w:t>
      </w:r>
      <w:r w:rsidR="008322C7" w:rsidRPr="008322C7">
        <w:rPr>
          <w:rFonts w:ascii="Times New Roman" w:hAnsi="Times New Roman" w:cs="Times New Roman"/>
          <w:sz w:val="32"/>
          <w:szCs w:val="32"/>
        </w:rPr>
        <w:t xml:space="preserve"> </w:t>
      </w:r>
      <w:r w:rsidR="008322C7" w:rsidRPr="001041AB">
        <w:rPr>
          <w:rFonts w:ascii="Times New Roman" w:hAnsi="Times New Roman" w:cs="Times New Roman"/>
          <w:sz w:val="32"/>
          <w:szCs w:val="32"/>
        </w:rPr>
        <w:t>pipe</w:t>
      </w:r>
      <w:r w:rsidR="008322C7">
        <w:rPr>
          <w:rFonts w:ascii="Times New Roman" w:hAnsi="Times New Roman" w:cs="Times New Roman"/>
          <w:sz w:val="32"/>
          <w:szCs w:val="32"/>
        </w:rPr>
        <w:t>s</w:t>
      </w:r>
      <w:r w:rsidR="001041AB">
        <w:rPr>
          <w:rFonts w:ascii="Times New Roman" w:hAnsi="Times New Roman" w:cs="Times New Roman"/>
          <w:sz w:val="32"/>
          <w:szCs w:val="32"/>
        </w:rPr>
        <w:t xml:space="preserve"> </w:t>
      </w:r>
      <w:r w:rsidR="001041AB" w:rsidRPr="001041AB">
        <w:rPr>
          <w:rFonts w:ascii="Times New Roman" w:hAnsi="Times New Roman" w:cs="Times New Roman"/>
          <w:sz w:val="32"/>
          <w:szCs w:val="32"/>
        </w:rPr>
        <w:t>with general boundary conditions and</w:t>
      </w:r>
      <w:r w:rsidR="001041AB">
        <w:rPr>
          <w:rFonts w:ascii="Times New Roman" w:hAnsi="Times New Roman" w:cs="Times New Roman"/>
          <w:sz w:val="32"/>
          <w:szCs w:val="32"/>
        </w:rPr>
        <w:t xml:space="preserve"> </w:t>
      </w:r>
      <w:r w:rsidR="00CD2E26">
        <w:rPr>
          <w:rFonts w:ascii="Times New Roman" w:hAnsi="Times New Roman" w:cs="Times New Roman"/>
          <w:sz w:val="32"/>
          <w:szCs w:val="32"/>
        </w:rPr>
        <w:t xml:space="preserve">additional </w:t>
      </w:r>
      <w:r w:rsidR="001041AB" w:rsidRPr="001041AB">
        <w:rPr>
          <w:rFonts w:ascii="Times New Roman" w:hAnsi="Times New Roman" w:cs="Times New Roman"/>
          <w:sz w:val="32"/>
          <w:szCs w:val="32"/>
        </w:rPr>
        <w:t>springs and masses</w:t>
      </w:r>
    </w:p>
    <w:p w14:paraId="2EF5E460" w14:textId="77777777" w:rsidR="00D91E46" w:rsidRPr="00BF0D24" w:rsidRDefault="00D91E46" w:rsidP="00B7271C">
      <w:pPr>
        <w:pStyle w:val="Default"/>
        <w:spacing w:line="480" w:lineRule="auto"/>
        <w:jc w:val="center"/>
        <w:rPr>
          <w:rFonts w:ascii="Times New Roman" w:hAnsi="Times New Roman" w:cs="Times New Roman"/>
          <w:sz w:val="16"/>
          <w:szCs w:val="16"/>
          <w:vertAlign w:val="superscript"/>
        </w:rPr>
      </w:pPr>
      <w:r>
        <w:rPr>
          <w:rFonts w:ascii="Times New Roman" w:hAnsi="Times New Roman" w:cs="Times New Roman"/>
          <w:sz w:val="21"/>
          <w:szCs w:val="21"/>
        </w:rPr>
        <w:t>T. Zhang</w:t>
      </w:r>
      <w:r>
        <w:rPr>
          <w:rFonts w:ascii="Times New Roman" w:hAnsi="Times New Roman" w:cs="Times New Roman"/>
          <w:sz w:val="14"/>
          <w:szCs w:val="14"/>
        </w:rPr>
        <w:t xml:space="preserve"> </w:t>
      </w:r>
      <w:r w:rsidR="00BF0D24" w:rsidRPr="00BF0D24">
        <w:rPr>
          <w:rFonts w:ascii="Times New Roman" w:hAnsi="Times New Roman" w:cs="Times New Roman"/>
          <w:sz w:val="16"/>
          <w:szCs w:val="16"/>
          <w:vertAlign w:val="superscript"/>
        </w:rPr>
        <w:t>1</w:t>
      </w:r>
      <w:r w:rsidR="00BF0D24">
        <w:rPr>
          <w:rFonts w:ascii="Times New Roman" w:hAnsi="Times New Roman" w:cs="Times New Roman"/>
          <w:sz w:val="16"/>
          <w:szCs w:val="16"/>
          <w:vertAlign w:val="superscript"/>
        </w:rPr>
        <w:t>,2,</w:t>
      </w:r>
      <w:r w:rsidR="00A2533F" w:rsidRPr="00A2533F">
        <w:rPr>
          <w:rStyle w:val="af0"/>
          <w:rFonts w:ascii="Times New Roman" w:hAnsi="Times New Roman" w:cs="Times New Roman"/>
          <w:sz w:val="16"/>
          <w:szCs w:val="16"/>
          <w:vertAlign w:val="baseline"/>
        </w:rPr>
        <w:footnoteReference w:id="1"/>
      </w:r>
      <w:r>
        <w:rPr>
          <w:rFonts w:ascii="Times New Roman" w:hAnsi="Times New Roman" w:cs="Times New Roman"/>
          <w:sz w:val="21"/>
          <w:szCs w:val="21"/>
        </w:rPr>
        <w:t>, H. Ouyang</w:t>
      </w:r>
      <w:r w:rsidR="005078EC">
        <w:rPr>
          <w:rFonts w:ascii="Times New Roman" w:hAnsi="Times New Roman" w:cs="Times New Roman"/>
          <w:sz w:val="21"/>
          <w:szCs w:val="21"/>
        </w:rPr>
        <w:t xml:space="preserve"> </w:t>
      </w:r>
      <w:r w:rsidR="00BF0D24" w:rsidRPr="00BF0D24">
        <w:rPr>
          <w:rFonts w:ascii="Times New Roman" w:hAnsi="Times New Roman" w:cs="Times New Roman"/>
          <w:sz w:val="16"/>
          <w:szCs w:val="16"/>
          <w:vertAlign w:val="superscript"/>
        </w:rPr>
        <w:t>2</w:t>
      </w:r>
      <w:r>
        <w:rPr>
          <w:rFonts w:ascii="Times New Roman" w:hAnsi="Times New Roman" w:cs="Times New Roman"/>
          <w:sz w:val="21"/>
          <w:szCs w:val="21"/>
        </w:rPr>
        <w:t>, Y.O. Zhang</w:t>
      </w:r>
      <w:r w:rsidR="005078EC">
        <w:rPr>
          <w:rFonts w:ascii="Times New Roman" w:hAnsi="Times New Roman" w:cs="Times New Roman"/>
          <w:sz w:val="21"/>
          <w:szCs w:val="21"/>
        </w:rPr>
        <w:t xml:space="preserve"> </w:t>
      </w:r>
      <w:r w:rsidR="00BF0D24" w:rsidRPr="00BF0D24">
        <w:rPr>
          <w:rFonts w:ascii="Times New Roman" w:hAnsi="Times New Roman" w:cs="Times New Roman"/>
          <w:sz w:val="16"/>
          <w:szCs w:val="16"/>
          <w:vertAlign w:val="superscript"/>
        </w:rPr>
        <w:t>1</w:t>
      </w:r>
      <w:r w:rsidRPr="00D91E46">
        <w:rPr>
          <w:rFonts w:ascii="Times New Roman" w:hAnsi="Times New Roman" w:cs="Times New Roman"/>
          <w:sz w:val="21"/>
          <w:szCs w:val="21"/>
        </w:rPr>
        <w:t>, B.L. Lv</w:t>
      </w:r>
      <w:r w:rsidR="005078EC">
        <w:rPr>
          <w:rFonts w:ascii="Times New Roman" w:hAnsi="Times New Roman" w:cs="Times New Roman"/>
          <w:sz w:val="21"/>
          <w:szCs w:val="21"/>
        </w:rPr>
        <w:t xml:space="preserve"> </w:t>
      </w:r>
      <w:r w:rsidR="00A24C12" w:rsidRPr="00A24C12">
        <w:rPr>
          <w:rFonts w:ascii="Times New Roman" w:hAnsi="Times New Roman" w:cs="Times New Roman"/>
          <w:sz w:val="16"/>
          <w:szCs w:val="16"/>
          <w:vertAlign w:val="superscript"/>
        </w:rPr>
        <w:t>2,</w:t>
      </w:r>
      <w:r w:rsidR="00BF0D24" w:rsidRPr="00A24C12">
        <w:rPr>
          <w:rFonts w:ascii="Times New Roman" w:hAnsi="Times New Roman" w:cs="Times New Roman"/>
          <w:sz w:val="16"/>
          <w:szCs w:val="16"/>
          <w:vertAlign w:val="superscript"/>
        </w:rPr>
        <w:t>3</w:t>
      </w:r>
    </w:p>
    <w:p w14:paraId="2A47088C" w14:textId="77777777" w:rsidR="00D91E46" w:rsidRPr="002B2689" w:rsidRDefault="00D91E46" w:rsidP="00B7271C">
      <w:pPr>
        <w:pStyle w:val="Default"/>
        <w:spacing w:line="480" w:lineRule="auto"/>
        <w:rPr>
          <w:rFonts w:ascii="Times New Roman" w:hAnsi="Times New Roman" w:cs="Times New Roman"/>
          <w:sz w:val="18"/>
          <w:szCs w:val="18"/>
        </w:rPr>
      </w:pPr>
      <w:r w:rsidRPr="002B2689">
        <w:rPr>
          <w:rFonts w:ascii="Times New Roman" w:hAnsi="Times New Roman" w:cs="Times New Roman"/>
          <w:i/>
          <w:iCs/>
          <w:sz w:val="18"/>
          <w:szCs w:val="18"/>
        </w:rPr>
        <w:t>1.</w:t>
      </w:r>
      <w:r w:rsidR="002B2689">
        <w:rPr>
          <w:rFonts w:ascii="Times New Roman" w:hAnsi="Times New Roman" w:cs="Times New Roman"/>
          <w:i/>
          <w:iCs/>
          <w:sz w:val="18"/>
          <w:szCs w:val="18"/>
        </w:rPr>
        <w:t xml:space="preserve"> </w:t>
      </w:r>
      <w:r w:rsidRPr="002B2689">
        <w:rPr>
          <w:rFonts w:ascii="Times New Roman" w:hAnsi="Times New Roman" w:cs="Times New Roman"/>
          <w:i/>
          <w:iCs/>
          <w:sz w:val="18"/>
          <w:szCs w:val="18"/>
        </w:rPr>
        <w:t xml:space="preserve">School of Naval Architecture and Ocean Engineering, Huazhong University of Science &amp; </w:t>
      </w:r>
      <w:r w:rsidR="002B2689">
        <w:rPr>
          <w:rFonts w:ascii="Times New Roman" w:hAnsi="Times New Roman" w:cs="Times New Roman"/>
          <w:i/>
          <w:iCs/>
          <w:sz w:val="18"/>
          <w:szCs w:val="18"/>
        </w:rPr>
        <w:t>Technology, Wuhan 430074, China</w:t>
      </w:r>
    </w:p>
    <w:p w14:paraId="021FBC41" w14:textId="77777777" w:rsidR="00D91E46" w:rsidRPr="002B2689" w:rsidRDefault="00D91E46" w:rsidP="00A2650A">
      <w:pPr>
        <w:spacing w:after="0" w:line="480" w:lineRule="auto"/>
        <w:ind w:firstLineChars="0" w:firstLine="0"/>
        <w:rPr>
          <w:rFonts w:ascii="Times New Roman" w:hAnsi="Times New Roman" w:cs="Times New Roman"/>
          <w:i/>
          <w:iCs/>
          <w:sz w:val="18"/>
          <w:szCs w:val="18"/>
        </w:rPr>
      </w:pPr>
      <w:r w:rsidRPr="002B2689">
        <w:rPr>
          <w:rFonts w:ascii="Times New Roman" w:hAnsi="Times New Roman" w:cs="Times New Roman"/>
          <w:i/>
          <w:iCs/>
          <w:sz w:val="18"/>
          <w:szCs w:val="18"/>
        </w:rPr>
        <w:t>2. School of Engineering, University of Liverpool,</w:t>
      </w:r>
      <w:r w:rsidR="001F6875" w:rsidRPr="002B2689">
        <w:rPr>
          <w:rFonts w:ascii="Times New Roman" w:hAnsi="Times New Roman" w:cs="Times New Roman"/>
          <w:i/>
          <w:iCs/>
          <w:sz w:val="18"/>
          <w:szCs w:val="18"/>
        </w:rPr>
        <w:t xml:space="preserve"> </w:t>
      </w:r>
      <w:r w:rsidRPr="002B2689">
        <w:rPr>
          <w:rFonts w:ascii="Times New Roman" w:hAnsi="Times New Roman" w:cs="Times New Roman"/>
          <w:i/>
          <w:iCs/>
          <w:sz w:val="18"/>
          <w:szCs w:val="18"/>
        </w:rPr>
        <w:t>The Quadrangle, Liverpool L69 3GH, UK</w:t>
      </w:r>
    </w:p>
    <w:p w14:paraId="1685B17A" w14:textId="77777777" w:rsidR="00C74D66" w:rsidRDefault="001F6875" w:rsidP="00A2650A">
      <w:pPr>
        <w:spacing w:after="0" w:line="480" w:lineRule="auto"/>
        <w:ind w:firstLineChars="0" w:firstLine="0"/>
        <w:rPr>
          <w:rFonts w:ascii="Times New Roman" w:eastAsia="Times New Roman" w:hAnsi="Times New Roman" w:cs="Times New Roman"/>
          <w:sz w:val="18"/>
          <w:szCs w:val="18"/>
        </w:rPr>
      </w:pPr>
      <w:r w:rsidRPr="002B2689">
        <w:rPr>
          <w:rFonts w:ascii="Times New Roman" w:hAnsi="Times New Roman" w:cs="Times New Roman"/>
          <w:i/>
          <w:iCs/>
          <w:sz w:val="18"/>
          <w:szCs w:val="18"/>
        </w:rPr>
        <w:t>3.</w:t>
      </w:r>
      <w:r w:rsidRPr="002B2689">
        <w:rPr>
          <w:rFonts w:ascii="Times New Roman" w:hAnsi="Times New Roman" w:cs="Times New Roman"/>
          <w:i/>
          <w:iCs/>
          <w:color w:val="000000"/>
          <w:sz w:val="18"/>
          <w:szCs w:val="18"/>
        </w:rPr>
        <w:t xml:space="preserve"> </w:t>
      </w:r>
      <w:r w:rsidR="002B2689" w:rsidRPr="002B2689">
        <w:rPr>
          <w:rFonts w:ascii="Times New Roman" w:hAnsi="Times New Roman" w:cs="Times New Roman"/>
          <w:i/>
          <w:iCs/>
          <w:color w:val="000000"/>
          <w:sz w:val="18"/>
          <w:szCs w:val="18"/>
        </w:rPr>
        <w:t>C</w:t>
      </w:r>
      <w:r w:rsidRPr="002B2689">
        <w:rPr>
          <w:rFonts w:ascii="Times New Roman" w:hAnsi="Times New Roman" w:cs="Times New Roman"/>
          <w:i/>
          <w:iCs/>
          <w:color w:val="000000"/>
          <w:sz w:val="18"/>
          <w:szCs w:val="18"/>
        </w:rPr>
        <w:t>ollege</w:t>
      </w:r>
      <w:r w:rsidR="00C74D66" w:rsidRPr="002B2689">
        <w:rPr>
          <w:rFonts w:ascii="Times New Roman" w:hAnsi="Times New Roman" w:cs="Times New Roman"/>
          <w:i/>
          <w:iCs/>
          <w:color w:val="000000"/>
          <w:sz w:val="18"/>
          <w:szCs w:val="18"/>
        </w:rPr>
        <w:t> of Power and Energy Engineering, Harbin Engineering University, Harbin, 150001, P. R. China</w:t>
      </w:r>
    </w:p>
    <w:p w14:paraId="21F66114" w14:textId="77777777" w:rsidR="00B3739D" w:rsidRDefault="00B3739D" w:rsidP="005C77FF">
      <w:pPr>
        <w:spacing w:after="0" w:line="360" w:lineRule="auto"/>
        <w:ind w:firstLine="480"/>
        <w:rPr>
          <w:rFonts w:ascii="Times New Roman" w:hAnsi="Times New Roman" w:cs="Times New Roman"/>
          <w:sz w:val="24"/>
          <w:szCs w:val="24"/>
        </w:rPr>
      </w:pPr>
    </w:p>
    <w:p w14:paraId="03F6F8E3" w14:textId="77777777" w:rsidR="00B3739D" w:rsidRPr="00B3739D" w:rsidRDefault="00B3739D" w:rsidP="00213F81">
      <w:pPr>
        <w:spacing w:after="0" w:line="360" w:lineRule="auto"/>
        <w:ind w:firstLineChars="0" w:firstLine="0"/>
        <w:rPr>
          <w:rFonts w:ascii="Times New Roman" w:hAnsi="Times New Roman" w:cs="Times New Roman"/>
          <w:b/>
          <w:sz w:val="24"/>
          <w:szCs w:val="24"/>
        </w:rPr>
      </w:pPr>
      <w:r w:rsidRPr="00B3739D">
        <w:rPr>
          <w:rFonts w:ascii="Times New Roman" w:hAnsi="Times New Roman" w:cs="Times New Roman" w:hint="eastAsia"/>
          <w:b/>
          <w:sz w:val="24"/>
          <w:szCs w:val="24"/>
        </w:rPr>
        <w:t>Abstract</w:t>
      </w:r>
    </w:p>
    <w:p w14:paraId="34B6CDEB" w14:textId="77777777" w:rsidR="00CD76FD" w:rsidRPr="000903A3" w:rsidRDefault="00D322DC" w:rsidP="005C77FF">
      <w:pPr>
        <w:spacing w:after="0" w:line="36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In this paper, nonlinear equations of three-dimensional motion </w:t>
      </w:r>
      <w:r w:rsidR="00F667C2" w:rsidRPr="00DA538E">
        <w:rPr>
          <w:rFonts w:ascii="Times New Roman" w:hAnsi="Times New Roman" w:cs="Times New Roman"/>
          <w:sz w:val="24"/>
          <w:szCs w:val="24"/>
        </w:rPr>
        <w:t>are</w:t>
      </w:r>
      <w:r w:rsidRPr="00DA538E">
        <w:rPr>
          <w:rFonts w:ascii="Times New Roman" w:hAnsi="Times New Roman" w:cs="Times New Roman"/>
          <w:sz w:val="24"/>
          <w:szCs w:val="24"/>
        </w:rPr>
        <w:t xml:space="preserve"> </w:t>
      </w:r>
      <w:r w:rsidR="00540EA2">
        <w:rPr>
          <w:rFonts w:ascii="Times New Roman" w:hAnsi="Times New Roman" w:cs="Times New Roman"/>
          <w:sz w:val="24"/>
          <w:szCs w:val="24"/>
        </w:rPr>
        <w:t xml:space="preserve">established </w:t>
      </w:r>
      <w:r w:rsidRPr="00DA538E">
        <w:rPr>
          <w:rFonts w:ascii="Times New Roman" w:hAnsi="Times New Roman" w:cs="Times New Roman"/>
          <w:sz w:val="24"/>
          <w:szCs w:val="24"/>
        </w:rPr>
        <w:t xml:space="preserve">for straight </w:t>
      </w:r>
      <w:r w:rsidR="005458DF" w:rsidRPr="005458DF">
        <w:rPr>
          <w:rFonts w:ascii="Times New Roman" w:hAnsi="Times New Roman" w:cs="Times New Roman"/>
          <w:sz w:val="24"/>
          <w:szCs w:val="24"/>
        </w:rPr>
        <w:t>fluid-conveying pipes</w:t>
      </w:r>
      <w:r w:rsidRPr="00DA538E">
        <w:rPr>
          <w:rFonts w:ascii="Times New Roman" w:hAnsi="Times New Roman" w:cs="Times New Roman"/>
          <w:sz w:val="24"/>
          <w:szCs w:val="24"/>
        </w:rPr>
        <w:t xml:space="preserve"> with general boundary conditions</w:t>
      </w:r>
      <w:r w:rsidR="007D7862" w:rsidRPr="00DA538E">
        <w:rPr>
          <w:rFonts w:ascii="Times New Roman" w:hAnsi="Times New Roman" w:cs="Times New Roman"/>
          <w:sz w:val="24"/>
          <w:szCs w:val="24"/>
        </w:rPr>
        <w:t xml:space="preserve">. </w:t>
      </w:r>
      <w:r w:rsidR="00653CC3" w:rsidRPr="00DA538E">
        <w:rPr>
          <w:rFonts w:ascii="Times New Roman" w:hAnsi="Times New Roman" w:cs="Times New Roman"/>
          <w:sz w:val="24"/>
          <w:szCs w:val="24"/>
        </w:rPr>
        <w:t xml:space="preserve">Firstly </w:t>
      </w:r>
      <w:r w:rsidR="001F52D8" w:rsidRPr="00DA538E">
        <w:rPr>
          <w:rFonts w:ascii="Times New Roman" w:hAnsi="Times New Roman" w:cs="Times New Roman"/>
          <w:sz w:val="24"/>
          <w:szCs w:val="24"/>
        </w:rPr>
        <w:t>ten</w:t>
      </w:r>
      <w:r w:rsidR="007D7862" w:rsidRPr="00DA538E">
        <w:rPr>
          <w:rFonts w:ascii="Times New Roman" w:hAnsi="Times New Roman" w:cs="Times New Roman"/>
          <w:sz w:val="24"/>
          <w:szCs w:val="24"/>
        </w:rPr>
        <w:t xml:space="preserve"> spring</w:t>
      </w:r>
      <w:r w:rsidR="000423D8">
        <w:rPr>
          <w:rFonts w:ascii="Times New Roman" w:hAnsi="Times New Roman" w:cs="Times New Roman"/>
          <w:sz w:val="24"/>
          <w:szCs w:val="24"/>
        </w:rPr>
        <w:t>s</w:t>
      </w:r>
      <w:r w:rsidR="007D7862" w:rsidRPr="00DA538E">
        <w:rPr>
          <w:rFonts w:ascii="Times New Roman" w:hAnsi="Times New Roman" w:cs="Times New Roman"/>
          <w:sz w:val="24"/>
          <w:szCs w:val="24"/>
        </w:rPr>
        <w:t xml:space="preserve"> at </w:t>
      </w:r>
      <w:r w:rsidR="007256C6" w:rsidRPr="00DA538E">
        <w:rPr>
          <w:rFonts w:ascii="Times New Roman" w:hAnsi="Times New Roman" w:cs="Times New Roman"/>
          <w:sz w:val="24"/>
          <w:szCs w:val="24"/>
        </w:rPr>
        <w:t xml:space="preserve">the two </w:t>
      </w:r>
      <w:r w:rsidR="007D7862" w:rsidRPr="00DA538E">
        <w:rPr>
          <w:rFonts w:ascii="Times New Roman" w:hAnsi="Times New Roman" w:cs="Times New Roman"/>
          <w:sz w:val="24"/>
          <w:szCs w:val="24"/>
        </w:rPr>
        <w:t xml:space="preserve">ends </w:t>
      </w:r>
      <w:r w:rsidR="00653CC3" w:rsidRPr="00DA538E">
        <w:rPr>
          <w:rFonts w:ascii="Times New Roman" w:hAnsi="Times New Roman" w:cs="Times New Roman"/>
          <w:sz w:val="24"/>
          <w:szCs w:val="24"/>
        </w:rPr>
        <w:t xml:space="preserve">of </w:t>
      </w:r>
      <w:r w:rsidR="007256C6" w:rsidRPr="00DA538E">
        <w:rPr>
          <w:rFonts w:ascii="Times New Roman" w:hAnsi="Times New Roman" w:cs="Times New Roman"/>
          <w:sz w:val="24"/>
          <w:szCs w:val="24"/>
        </w:rPr>
        <w:t xml:space="preserve">the </w:t>
      </w:r>
      <w:r w:rsidR="00653CC3" w:rsidRPr="00DA538E">
        <w:rPr>
          <w:rFonts w:ascii="Times New Roman" w:hAnsi="Times New Roman" w:cs="Times New Roman"/>
          <w:sz w:val="24"/>
          <w:szCs w:val="24"/>
        </w:rPr>
        <w:t>pipe</w:t>
      </w:r>
      <w:r w:rsidR="007256C6" w:rsidRPr="00DA538E">
        <w:rPr>
          <w:rFonts w:ascii="Times New Roman" w:hAnsi="Times New Roman" w:cs="Times New Roman"/>
          <w:sz w:val="24"/>
          <w:szCs w:val="24"/>
        </w:rPr>
        <w:t>s</w:t>
      </w:r>
      <w:r w:rsidR="00653CC3" w:rsidRPr="00DA538E">
        <w:rPr>
          <w:rFonts w:ascii="Times New Roman" w:hAnsi="Times New Roman" w:cs="Times New Roman"/>
          <w:sz w:val="24"/>
          <w:szCs w:val="24"/>
        </w:rPr>
        <w:t xml:space="preserve"> </w:t>
      </w:r>
      <w:r w:rsidR="002035A8" w:rsidRPr="00DA538E">
        <w:rPr>
          <w:rFonts w:ascii="Times New Roman" w:hAnsi="Times New Roman" w:cs="Times New Roman"/>
          <w:sz w:val="24"/>
          <w:szCs w:val="24"/>
        </w:rPr>
        <w:t>are</w:t>
      </w:r>
      <w:r w:rsidR="007D7862" w:rsidRPr="00DA538E">
        <w:rPr>
          <w:rFonts w:ascii="Times New Roman" w:hAnsi="Times New Roman" w:cs="Times New Roman"/>
          <w:sz w:val="24"/>
          <w:szCs w:val="24"/>
        </w:rPr>
        <w:t xml:space="preserve"> used to </w:t>
      </w:r>
      <w:r w:rsidR="007256C6" w:rsidRPr="00DA538E">
        <w:rPr>
          <w:rFonts w:ascii="Times New Roman" w:hAnsi="Times New Roman" w:cs="Times New Roman"/>
          <w:sz w:val="24"/>
          <w:szCs w:val="24"/>
        </w:rPr>
        <w:t xml:space="preserve">represent </w:t>
      </w:r>
      <w:r w:rsidR="007D7862" w:rsidRPr="00DA538E">
        <w:rPr>
          <w:rFonts w:ascii="Times New Roman" w:hAnsi="Times New Roman" w:cs="Times New Roman"/>
          <w:sz w:val="24"/>
          <w:szCs w:val="24"/>
        </w:rPr>
        <w:t>the general boundary conditions,</w:t>
      </w:r>
      <w:r w:rsidR="0007698F" w:rsidRPr="00DA538E">
        <w:rPr>
          <w:rFonts w:ascii="Times New Roman" w:hAnsi="Times New Roman" w:cs="Times New Roman"/>
          <w:sz w:val="24"/>
          <w:szCs w:val="24"/>
        </w:rPr>
        <w:t xml:space="preserve"> </w:t>
      </w:r>
      <w:r w:rsidR="006403EF" w:rsidRPr="00DA538E">
        <w:rPr>
          <w:rFonts w:ascii="Times New Roman" w:hAnsi="Times New Roman" w:cs="Times New Roman"/>
          <w:sz w:val="24"/>
          <w:szCs w:val="24"/>
        </w:rPr>
        <w:t>and t</w:t>
      </w:r>
      <w:r w:rsidR="000E1337" w:rsidRPr="00DA538E">
        <w:rPr>
          <w:rFonts w:ascii="Times New Roman" w:hAnsi="Times New Roman" w:cs="Times New Roman"/>
          <w:sz w:val="24"/>
          <w:szCs w:val="24"/>
        </w:rPr>
        <w:t xml:space="preserve">he displacements </w:t>
      </w:r>
      <w:r w:rsidR="00F248C0" w:rsidRPr="00DA538E">
        <w:rPr>
          <w:rFonts w:ascii="Times New Roman" w:hAnsi="Times New Roman" w:cs="Times New Roman"/>
          <w:sz w:val="24"/>
          <w:szCs w:val="24"/>
        </w:rPr>
        <w:t xml:space="preserve">are </w:t>
      </w:r>
      <w:r w:rsidR="000E1337" w:rsidRPr="00DA538E">
        <w:rPr>
          <w:rFonts w:ascii="Times New Roman" w:hAnsi="Times New Roman" w:cs="Times New Roman"/>
          <w:sz w:val="24"/>
          <w:szCs w:val="24"/>
        </w:rPr>
        <w:t xml:space="preserve">expressed as the superposition of a Fourier cosine series and four supplementary </w:t>
      </w:r>
      <w:r w:rsidR="00F248C0" w:rsidRPr="00DA538E">
        <w:rPr>
          <w:rFonts w:ascii="Times New Roman" w:hAnsi="Times New Roman" w:cs="Times New Roman"/>
          <w:sz w:val="24"/>
          <w:szCs w:val="24"/>
        </w:rPr>
        <w:t xml:space="preserve">functions to satisfy the </w:t>
      </w:r>
      <w:r w:rsidR="00074FA1">
        <w:rPr>
          <w:rFonts w:ascii="Times New Roman" w:hAnsi="Times New Roman" w:cs="Times New Roman"/>
          <w:sz w:val="24"/>
          <w:szCs w:val="24"/>
        </w:rPr>
        <w:t>boundary condition</w:t>
      </w:r>
      <w:r w:rsidR="0077735E">
        <w:rPr>
          <w:rFonts w:ascii="Times New Roman" w:hAnsi="Times New Roman" w:cs="Times New Roman"/>
          <w:sz w:val="24"/>
          <w:szCs w:val="24"/>
        </w:rPr>
        <w:t>s</w:t>
      </w:r>
      <w:r w:rsidR="00F248C0" w:rsidRPr="00DA538E">
        <w:rPr>
          <w:rFonts w:ascii="Times New Roman" w:hAnsi="Times New Roman" w:cs="Times New Roman"/>
          <w:sz w:val="24"/>
          <w:szCs w:val="24"/>
        </w:rPr>
        <w:t xml:space="preserve">. </w:t>
      </w:r>
      <w:r w:rsidR="00B75D90" w:rsidRPr="00DA538E">
        <w:rPr>
          <w:rFonts w:ascii="Times New Roman" w:hAnsi="Times New Roman" w:cs="Times New Roman"/>
          <w:sz w:val="24"/>
          <w:szCs w:val="24"/>
        </w:rPr>
        <w:t xml:space="preserve">Then </w:t>
      </w:r>
      <w:r w:rsidR="00267AA3" w:rsidRPr="00DA538E">
        <w:rPr>
          <w:rFonts w:ascii="Times New Roman" w:hAnsi="Times New Roman" w:cs="Times New Roman"/>
          <w:sz w:val="24"/>
          <w:szCs w:val="24"/>
        </w:rPr>
        <w:t xml:space="preserve">in </w:t>
      </w:r>
      <w:r w:rsidR="00BC2CB6" w:rsidRPr="00DA538E">
        <w:rPr>
          <w:rFonts w:ascii="Times New Roman" w:hAnsi="Times New Roman" w:cs="Times New Roman"/>
          <w:sz w:val="24"/>
          <w:szCs w:val="24"/>
        </w:rPr>
        <w:t xml:space="preserve">the </w:t>
      </w:r>
      <w:r w:rsidR="00267AA3" w:rsidRPr="00DA538E">
        <w:rPr>
          <w:rFonts w:ascii="Times New Roman" w:hAnsi="Times New Roman" w:cs="Times New Roman"/>
          <w:sz w:val="24"/>
          <w:szCs w:val="24"/>
        </w:rPr>
        <w:t xml:space="preserve">Lagrangian </w:t>
      </w:r>
      <w:r w:rsidR="00BC2CB6" w:rsidRPr="00DA538E">
        <w:rPr>
          <w:rFonts w:ascii="Times New Roman" w:hAnsi="Times New Roman" w:cs="Times New Roman"/>
          <w:sz w:val="24"/>
          <w:szCs w:val="24"/>
        </w:rPr>
        <w:t>framework</w:t>
      </w:r>
      <w:r w:rsidR="00267AA3" w:rsidRPr="00DA538E">
        <w:rPr>
          <w:rFonts w:ascii="Times New Roman" w:hAnsi="Times New Roman" w:cs="Times New Roman"/>
          <w:sz w:val="24"/>
          <w:szCs w:val="24"/>
        </w:rPr>
        <w:t xml:space="preserve">, </w:t>
      </w:r>
      <w:r w:rsidR="00B75D90" w:rsidRPr="00DA538E">
        <w:rPr>
          <w:rFonts w:ascii="Times New Roman" w:hAnsi="Times New Roman" w:cs="Times New Roman"/>
          <w:sz w:val="24"/>
          <w:szCs w:val="24"/>
        </w:rPr>
        <w:t>t</w:t>
      </w:r>
      <w:r w:rsidR="00F54DB8" w:rsidRPr="00DA538E">
        <w:rPr>
          <w:rFonts w:ascii="Times New Roman" w:hAnsi="Times New Roman" w:cs="Times New Roman"/>
          <w:sz w:val="24"/>
          <w:szCs w:val="24"/>
        </w:rPr>
        <w:t xml:space="preserve">hree coupled equations </w:t>
      </w:r>
      <w:r w:rsidR="0077735E">
        <w:rPr>
          <w:rFonts w:ascii="Times New Roman" w:hAnsi="Times New Roman" w:cs="Times New Roman"/>
          <w:sz w:val="24"/>
          <w:szCs w:val="24"/>
        </w:rPr>
        <w:t xml:space="preserve">of motion </w:t>
      </w:r>
      <w:r w:rsidR="009D7127" w:rsidRPr="00DA538E">
        <w:rPr>
          <w:rFonts w:ascii="Times New Roman" w:hAnsi="Times New Roman" w:cs="Times New Roman"/>
          <w:sz w:val="24"/>
          <w:szCs w:val="24"/>
        </w:rPr>
        <w:t xml:space="preserve">in compact matrix form </w:t>
      </w:r>
      <w:r w:rsidR="00F54DB8" w:rsidRPr="00DA538E">
        <w:rPr>
          <w:rFonts w:ascii="Times New Roman" w:hAnsi="Times New Roman" w:cs="Times New Roman"/>
          <w:sz w:val="24"/>
          <w:szCs w:val="24"/>
        </w:rPr>
        <w:t>are derived by using the</w:t>
      </w:r>
      <w:r w:rsidR="00CD76FD" w:rsidRPr="00DA538E">
        <w:rPr>
          <w:rFonts w:ascii="Times New Roman" w:hAnsi="Times New Roman" w:cs="Times New Roman"/>
          <w:sz w:val="24"/>
          <w:szCs w:val="24"/>
        </w:rPr>
        <w:t xml:space="preserve"> extended Hamilton’s principle,</w:t>
      </w:r>
      <w:r w:rsidR="00B75D90" w:rsidRPr="00DA538E">
        <w:rPr>
          <w:rFonts w:ascii="Times New Roman" w:hAnsi="Times New Roman" w:cs="Times New Roman"/>
          <w:sz w:val="24"/>
          <w:szCs w:val="24"/>
        </w:rPr>
        <w:t xml:space="preserve"> and </w:t>
      </w:r>
      <w:r w:rsidR="008E79C4" w:rsidRPr="00DA538E">
        <w:rPr>
          <w:rFonts w:ascii="Times New Roman" w:hAnsi="Times New Roman" w:cs="Times New Roman"/>
          <w:sz w:val="24"/>
          <w:szCs w:val="24"/>
        </w:rPr>
        <w:t xml:space="preserve">the </w:t>
      </w:r>
      <w:r w:rsidR="00653CC3" w:rsidRPr="00DA538E">
        <w:rPr>
          <w:rFonts w:ascii="Times New Roman" w:hAnsi="Times New Roman" w:cs="Times New Roman"/>
          <w:sz w:val="24"/>
          <w:szCs w:val="24"/>
        </w:rPr>
        <w:t>effect of the extra</w:t>
      </w:r>
      <w:r w:rsidR="001355CB" w:rsidRPr="00DA538E">
        <w:rPr>
          <w:rFonts w:ascii="Times New Roman" w:hAnsi="Times New Roman" w:cs="Times New Roman"/>
          <w:sz w:val="24"/>
          <w:szCs w:val="24"/>
        </w:rPr>
        <w:t xml:space="preserve"> </w:t>
      </w:r>
      <w:r w:rsidR="00653CC3" w:rsidRPr="00DA538E">
        <w:rPr>
          <w:rFonts w:ascii="Times New Roman" w:hAnsi="Times New Roman" w:cs="Times New Roman"/>
          <w:sz w:val="24"/>
          <w:szCs w:val="24"/>
        </w:rPr>
        <w:t xml:space="preserve">linear </w:t>
      </w:r>
      <w:r w:rsidR="001355CB" w:rsidRPr="00DA538E">
        <w:rPr>
          <w:rFonts w:ascii="Times New Roman" w:hAnsi="Times New Roman" w:cs="Times New Roman"/>
          <w:sz w:val="24"/>
          <w:szCs w:val="24"/>
        </w:rPr>
        <w:t xml:space="preserve">springs and </w:t>
      </w:r>
      <w:r w:rsidR="001355CB" w:rsidRPr="005078EC">
        <w:rPr>
          <w:rFonts w:ascii="Times New Roman" w:hAnsi="Times New Roman" w:cs="Times New Roman"/>
          <w:sz w:val="24"/>
          <w:szCs w:val="24"/>
        </w:rPr>
        <w:t xml:space="preserve">lumped masses at arbitrary positions </w:t>
      </w:r>
      <w:r w:rsidR="00E235FE" w:rsidRPr="005078EC">
        <w:rPr>
          <w:rFonts w:ascii="Times New Roman" w:hAnsi="Times New Roman" w:cs="Times New Roman"/>
          <w:sz w:val="24"/>
          <w:szCs w:val="24"/>
        </w:rPr>
        <w:t xml:space="preserve">along </w:t>
      </w:r>
      <w:r w:rsidR="001355CB" w:rsidRPr="005078EC">
        <w:rPr>
          <w:rFonts w:ascii="Times New Roman" w:hAnsi="Times New Roman" w:cs="Times New Roman"/>
          <w:sz w:val="24"/>
          <w:szCs w:val="24"/>
        </w:rPr>
        <w:t>the pipe</w:t>
      </w:r>
      <w:r w:rsidR="00653CC3" w:rsidRPr="005078EC">
        <w:rPr>
          <w:rFonts w:ascii="Times New Roman" w:hAnsi="Times New Roman" w:cs="Times New Roman"/>
          <w:sz w:val="24"/>
          <w:szCs w:val="24"/>
        </w:rPr>
        <w:t xml:space="preserve"> </w:t>
      </w:r>
      <w:r w:rsidR="00394153">
        <w:rPr>
          <w:rFonts w:ascii="Times New Roman" w:hAnsi="Times New Roman" w:cs="Times New Roman"/>
          <w:sz w:val="24"/>
          <w:szCs w:val="24"/>
        </w:rPr>
        <w:t xml:space="preserve">are </w:t>
      </w:r>
      <w:r w:rsidR="00653CC3" w:rsidRPr="005078EC">
        <w:rPr>
          <w:rFonts w:ascii="Times New Roman" w:hAnsi="Times New Roman" w:cs="Times New Roman"/>
          <w:sz w:val="24"/>
          <w:szCs w:val="24"/>
        </w:rPr>
        <w:t>also considered in these equations</w:t>
      </w:r>
      <w:r w:rsidR="001355CB" w:rsidRPr="005078EC">
        <w:rPr>
          <w:rFonts w:ascii="Times New Roman" w:hAnsi="Times New Roman" w:cs="Times New Roman"/>
          <w:sz w:val="24"/>
          <w:szCs w:val="24"/>
        </w:rPr>
        <w:t>.</w:t>
      </w:r>
      <w:r w:rsidR="00CC33EF" w:rsidRPr="005078EC">
        <w:rPr>
          <w:rFonts w:ascii="Times New Roman" w:hAnsi="Times New Roman" w:cs="Times New Roman"/>
          <w:sz w:val="24"/>
          <w:szCs w:val="24"/>
        </w:rPr>
        <w:t xml:space="preserve"> The natural frequencies of </w:t>
      </w:r>
      <w:r w:rsidR="006A1877">
        <w:rPr>
          <w:rFonts w:ascii="Times New Roman" w:hAnsi="Times New Roman" w:cs="Times New Roman"/>
          <w:sz w:val="24"/>
          <w:szCs w:val="24"/>
        </w:rPr>
        <w:t>pipe</w:t>
      </w:r>
      <w:r w:rsidR="000903A3">
        <w:rPr>
          <w:rFonts w:ascii="Times New Roman" w:hAnsi="Times New Roman" w:cs="Times New Roman"/>
          <w:sz w:val="24"/>
          <w:szCs w:val="24"/>
        </w:rPr>
        <w:t>s</w:t>
      </w:r>
      <w:r w:rsidR="006A1877">
        <w:rPr>
          <w:rFonts w:ascii="Times New Roman" w:hAnsi="Times New Roman" w:cs="Times New Roman"/>
          <w:sz w:val="24"/>
          <w:szCs w:val="24"/>
        </w:rPr>
        <w:t xml:space="preserve"> with several different boundary conditions</w:t>
      </w:r>
      <w:r w:rsidR="00CC33EF" w:rsidRPr="005078EC">
        <w:rPr>
          <w:rFonts w:ascii="Times New Roman" w:hAnsi="Times New Roman" w:cs="Times New Roman"/>
          <w:sz w:val="24"/>
          <w:szCs w:val="24"/>
        </w:rPr>
        <w:t xml:space="preserve"> are computed by the linearized dynamic equations in order to </w:t>
      </w:r>
      <w:r w:rsidR="00394153">
        <w:rPr>
          <w:rFonts w:ascii="Times New Roman" w:hAnsi="Times New Roman" w:cs="Times New Roman"/>
          <w:sz w:val="24"/>
          <w:szCs w:val="24"/>
        </w:rPr>
        <w:t>validate</w:t>
      </w:r>
      <w:r w:rsidR="00CC33EF" w:rsidRPr="005078EC">
        <w:rPr>
          <w:rFonts w:ascii="Times New Roman" w:hAnsi="Times New Roman" w:cs="Times New Roman"/>
          <w:sz w:val="24"/>
          <w:szCs w:val="24"/>
        </w:rPr>
        <w:t xml:space="preserve"> the method</w:t>
      </w:r>
      <w:r w:rsidR="00AF540D" w:rsidRPr="005078EC">
        <w:rPr>
          <w:rFonts w:ascii="Times New Roman" w:hAnsi="Times New Roman" w:cs="Times New Roman"/>
          <w:sz w:val="24"/>
          <w:szCs w:val="24"/>
        </w:rPr>
        <w:t xml:space="preserve"> through comparisons with results from other </w:t>
      </w:r>
      <w:r w:rsidR="00394153">
        <w:rPr>
          <w:rFonts w:ascii="Times New Roman" w:hAnsi="Times New Roman" w:cs="Times New Roman"/>
          <w:sz w:val="24"/>
          <w:szCs w:val="24"/>
        </w:rPr>
        <w:t xml:space="preserve">reliable </w:t>
      </w:r>
      <w:r w:rsidR="00AF540D" w:rsidRPr="005078EC">
        <w:rPr>
          <w:rFonts w:ascii="Times New Roman" w:hAnsi="Times New Roman" w:cs="Times New Roman"/>
          <w:sz w:val="24"/>
          <w:szCs w:val="24"/>
        </w:rPr>
        <w:t>sources.</w:t>
      </w:r>
      <w:r w:rsidR="00CC33EF" w:rsidRPr="005078EC">
        <w:rPr>
          <w:rFonts w:ascii="Times New Roman" w:hAnsi="Times New Roman" w:cs="Times New Roman"/>
          <w:sz w:val="24"/>
          <w:szCs w:val="24"/>
        </w:rPr>
        <w:t xml:space="preserve"> </w:t>
      </w:r>
      <w:r w:rsidR="00AF540D" w:rsidRPr="000903A3">
        <w:rPr>
          <w:rFonts w:ascii="Times New Roman" w:hAnsi="Times New Roman" w:cs="Times New Roman"/>
          <w:sz w:val="24"/>
          <w:szCs w:val="24"/>
        </w:rPr>
        <w:t>N</w:t>
      </w:r>
      <w:r w:rsidR="00CD76FD" w:rsidRPr="000903A3">
        <w:rPr>
          <w:rFonts w:ascii="Times New Roman" w:hAnsi="Times New Roman" w:cs="Times New Roman"/>
          <w:sz w:val="24"/>
          <w:szCs w:val="24"/>
        </w:rPr>
        <w:t xml:space="preserve">onlinear dynamic </w:t>
      </w:r>
      <w:r w:rsidR="00E235FE" w:rsidRPr="000903A3">
        <w:rPr>
          <w:rFonts w:ascii="Times New Roman" w:hAnsi="Times New Roman" w:cs="Times New Roman"/>
          <w:sz w:val="24"/>
          <w:szCs w:val="24"/>
        </w:rPr>
        <w:t xml:space="preserve">behaviour </w:t>
      </w:r>
      <w:r w:rsidR="000903A3">
        <w:rPr>
          <w:rFonts w:ascii="Times New Roman" w:hAnsi="Times New Roman" w:cs="Times New Roman"/>
          <w:sz w:val="24"/>
          <w:szCs w:val="24"/>
        </w:rPr>
        <w:t xml:space="preserve">of the pipes </w:t>
      </w:r>
      <w:r w:rsidR="0072267C" w:rsidRPr="000903A3">
        <w:rPr>
          <w:rFonts w:ascii="Times New Roman" w:hAnsi="Times New Roman" w:cs="Times New Roman" w:hint="eastAsia"/>
          <w:sz w:val="24"/>
          <w:szCs w:val="24"/>
        </w:rPr>
        <w:t>with different boundary conditions</w:t>
      </w:r>
      <w:r w:rsidR="00CD76FD" w:rsidRPr="000903A3">
        <w:rPr>
          <w:rFonts w:ascii="Times New Roman" w:hAnsi="Times New Roman" w:cs="Times New Roman"/>
          <w:sz w:val="24"/>
          <w:szCs w:val="24"/>
        </w:rPr>
        <w:t xml:space="preserve"> </w:t>
      </w:r>
      <w:r w:rsidR="000903A3" w:rsidRPr="000903A3">
        <w:rPr>
          <w:rFonts w:ascii="Times New Roman" w:hAnsi="Times New Roman" w:cs="Times New Roman"/>
          <w:sz w:val="24"/>
          <w:szCs w:val="24"/>
        </w:rPr>
        <w:t xml:space="preserve">is analysed </w:t>
      </w:r>
      <w:r w:rsidR="00811AFD" w:rsidRPr="000903A3">
        <w:rPr>
          <w:rFonts w:ascii="Times New Roman" w:hAnsi="Times New Roman" w:cs="Times New Roman" w:hint="eastAsia"/>
          <w:sz w:val="24"/>
          <w:szCs w:val="24"/>
        </w:rPr>
        <w:t xml:space="preserve">by solving the nonlinear equations using the </w:t>
      </w:r>
      <w:r w:rsidR="00811AFD" w:rsidRPr="000903A3">
        <w:rPr>
          <w:rFonts w:ascii="Times New Roman" w:hAnsi="Times New Roman" w:cs="Times New Roman"/>
          <w:sz w:val="24"/>
          <w:szCs w:val="24"/>
        </w:rPr>
        <w:t>Runge-Kutta scheme</w:t>
      </w:r>
      <w:r w:rsidR="00811AFD" w:rsidRPr="000903A3">
        <w:rPr>
          <w:rFonts w:ascii="Times New Roman" w:hAnsi="Times New Roman" w:cs="Times New Roman" w:hint="eastAsia"/>
          <w:sz w:val="24"/>
          <w:szCs w:val="24"/>
        </w:rPr>
        <w:t xml:space="preserve"> </w:t>
      </w:r>
      <w:r w:rsidR="00CD76FD" w:rsidRPr="000903A3">
        <w:rPr>
          <w:rFonts w:ascii="Times New Roman" w:hAnsi="Times New Roman" w:cs="Times New Roman"/>
          <w:sz w:val="24"/>
          <w:szCs w:val="24"/>
        </w:rPr>
        <w:t>at last</w:t>
      </w:r>
      <w:r w:rsidR="00C522A0" w:rsidRPr="000903A3">
        <w:rPr>
          <w:rFonts w:ascii="Times New Roman" w:hAnsi="Times New Roman" w:cs="Times New Roman" w:hint="eastAsia"/>
          <w:sz w:val="24"/>
          <w:szCs w:val="24"/>
        </w:rPr>
        <w:t>.</w:t>
      </w:r>
      <w:r w:rsidR="00FA3D4F" w:rsidRPr="00A2162B">
        <w:rPr>
          <w:rFonts w:ascii="Times New Roman" w:hAnsi="Times New Roman" w:cs="Times New Roman"/>
          <w:sz w:val="24"/>
          <w:szCs w:val="24"/>
        </w:rPr>
        <w:t xml:space="preserve"> </w:t>
      </w:r>
      <w:r w:rsidR="00FA3D4F" w:rsidRPr="00E07F32">
        <w:rPr>
          <w:rFonts w:ascii="Times New Roman" w:hAnsi="Times New Roman" w:cs="Times New Roman"/>
          <w:sz w:val="24"/>
          <w:szCs w:val="24"/>
        </w:rPr>
        <w:t xml:space="preserve">It is found that the </w:t>
      </w:r>
      <w:r w:rsidR="008F3F2C" w:rsidRPr="00E07F32">
        <w:rPr>
          <w:rFonts w:ascii="Times New Roman" w:hAnsi="Times New Roman" w:cs="Times New Roman" w:hint="eastAsia"/>
          <w:sz w:val="24"/>
          <w:szCs w:val="24"/>
        </w:rPr>
        <w:t xml:space="preserve">method </w:t>
      </w:r>
      <w:r w:rsidR="00FA3D4F" w:rsidRPr="00E07F32">
        <w:rPr>
          <w:rFonts w:ascii="Times New Roman" w:hAnsi="Times New Roman" w:cs="Times New Roman"/>
          <w:sz w:val="24"/>
          <w:szCs w:val="24"/>
        </w:rPr>
        <w:t xml:space="preserve">presented in the paper could conveniently and effectively </w:t>
      </w:r>
      <w:r w:rsidR="00E07F32">
        <w:rPr>
          <w:rFonts w:ascii="Times New Roman" w:hAnsi="Times New Roman" w:cs="Times New Roman" w:hint="eastAsia"/>
          <w:sz w:val="24"/>
          <w:szCs w:val="24"/>
        </w:rPr>
        <w:t>solve</w:t>
      </w:r>
      <w:r w:rsidR="00E07F32" w:rsidRPr="00E07F32">
        <w:rPr>
          <w:rFonts w:ascii="Times New Roman" w:hAnsi="Times New Roman" w:cs="Times New Roman"/>
          <w:sz w:val="24"/>
          <w:szCs w:val="24"/>
        </w:rPr>
        <w:t xml:space="preserve"> </w:t>
      </w:r>
      <w:r w:rsidR="00FA3D4F" w:rsidRPr="00E07F32">
        <w:rPr>
          <w:rFonts w:ascii="Times New Roman" w:hAnsi="Times New Roman" w:cs="Times New Roman"/>
          <w:sz w:val="24"/>
          <w:szCs w:val="24"/>
        </w:rPr>
        <w:t xml:space="preserve">the nonlinear vibration problem of fluid-conveying pipes with </w:t>
      </w:r>
      <w:r w:rsidR="0032305C" w:rsidRPr="00E07F32">
        <w:rPr>
          <w:rFonts w:ascii="Times New Roman" w:hAnsi="Times New Roman" w:cs="Times New Roman"/>
          <w:sz w:val="24"/>
          <w:szCs w:val="24"/>
        </w:rPr>
        <w:t>general</w:t>
      </w:r>
      <w:r w:rsidR="00FA3D4F" w:rsidRPr="00E07F32">
        <w:rPr>
          <w:rFonts w:ascii="Times New Roman" w:hAnsi="Times New Roman" w:cs="Times New Roman"/>
          <w:sz w:val="24"/>
          <w:szCs w:val="24"/>
        </w:rPr>
        <w:t xml:space="preserve"> boundary conditions</w:t>
      </w:r>
      <w:r w:rsidR="0032305C" w:rsidRPr="00E07F32">
        <w:rPr>
          <w:rFonts w:ascii="Times New Roman" w:hAnsi="Times New Roman" w:cs="Times New Roman" w:hint="eastAsia"/>
          <w:sz w:val="24"/>
          <w:szCs w:val="24"/>
        </w:rPr>
        <w:t xml:space="preserve"> </w:t>
      </w:r>
      <w:r w:rsidR="00BB0E41" w:rsidRPr="00E07F32">
        <w:rPr>
          <w:rFonts w:ascii="Times New Roman" w:hAnsi="Times New Roman" w:cs="Times New Roman"/>
          <w:sz w:val="24"/>
          <w:szCs w:val="24"/>
        </w:rPr>
        <w:t xml:space="preserve">and </w:t>
      </w:r>
      <w:r w:rsidR="0032305C" w:rsidRPr="00E07F32">
        <w:rPr>
          <w:rFonts w:ascii="Times New Roman" w:hAnsi="Times New Roman" w:cs="Times New Roman"/>
          <w:sz w:val="24"/>
          <w:szCs w:val="24"/>
        </w:rPr>
        <w:t>additional springs and masses</w:t>
      </w:r>
      <w:r w:rsidR="00FA3D4F" w:rsidRPr="00E07F32">
        <w:rPr>
          <w:rFonts w:ascii="Times New Roman" w:hAnsi="Times New Roman" w:cs="Times New Roman"/>
          <w:sz w:val="24"/>
          <w:szCs w:val="24"/>
        </w:rPr>
        <w:t>.</w:t>
      </w:r>
    </w:p>
    <w:p w14:paraId="640685B6" w14:textId="77777777" w:rsidR="005C77FF" w:rsidRDefault="002549F1" w:rsidP="00C23333">
      <w:pPr>
        <w:spacing w:after="0" w:line="480" w:lineRule="auto"/>
        <w:ind w:firstLine="480"/>
        <w:rPr>
          <w:rFonts w:ascii="Times New Roman" w:hAnsi="Times New Roman" w:cs="Times New Roman"/>
          <w:sz w:val="24"/>
          <w:szCs w:val="24"/>
        </w:rPr>
      </w:pPr>
      <w:r w:rsidRPr="00E049ED">
        <w:rPr>
          <w:rFonts w:ascii="Times New Roman" w:hAnsi="Times New Roman" w:cs="Times New Roman"/>
          <w:sz w:val="24"/>
          <w:szCs w:val="24"/>
        </w:rPr>
        <w:t>Keywords:</w:t>
      </w:r>
      <w:r w:rsidR="00E049ED" w:rsidRPr="00E049ED">
        <w:t xml:space="preserve"> </w:t>
      </w:r>
      <w:r w:rsidR="00E049ED" w:rsidRPr="00E049ED">
        <w:rPr>
          <w:rFonts w:ascii="Times New Roman" w:hAnsi="Times New Roman" w:cs="Times New Roman"/>
          <w:sz w:val="24"/>
          <w:szCs w:val="24"/>
        </w:rPr>
        <w:t xml:space="preserve">Nonlinear, </w:t>
      </w:r>
      <w:r w:rsidR="000A3165">
        <w:rPr>
          <w:rFonts w:ascii="Times New Roman" w:hAnsi="Times New Roman" w:cs="Times New Roman"/>
          <w:sz w:val="24"/>
          <w:szCs w:val="24"/>
        </w:rPr>
        <w:t>D</w:t>
      </w:r>
      <w:r w:rsidR="00E049ED" w:rsidRPr="00E049ED">
        <w:rPr>
          <w:rFonts w:ascii="Times New Roman" w:hAnsi="Times New Roman" w:cs="Times New Roman"/>
          <w:sz w:val="24"/>
          <w:szCs w:val="24"/>
        </w:rPr>
        <w:t>ynamic</w:t>
      </w:r>
      <w:r w:rsidR="00394153">
        <w:rPr>
          <w:rFonts w:ascii="Times New Roman" w:hAnsi="Times New Roman" w:cs="Times New Roman"/>
          <w:sz w:val="24"/>
          <w:szCs w:val="24"/>
        </w:rPr>
        <w:t>s</w:t>
      </w:r>
      <w:r w:rsidR="00E049ED" w:rsidRPr="00E049ED">
        <w:rPr>
          <w:rFonts w:ascii="Times New Roman" w:hAnsi="Times New Roman" w:cs="Times New Roman"/>
          <w:sz w:val="24"/>
          <w:szCs w:val="24"/>
        </w:rPr>
        <w:t xml:space="preserve">, </w:t>
      </w:r>
      <w:r w:rsidR="005458DF">
        <w:rPr>
          <w:rFonts w:ascii="Times New Roman" w:hAnsi="Times New Roman" w:cs="Times New Roman"/>
          <w:sz w:val="24"/>
          <w:szCs w:val="24"/>
        </w:rPr>
        <w:t>F</w:t>
      </w:r>
      <w:r w:rsidR="005458DF" w:rsidRPr="005458DF">
        <w:rPr>
          <w:rFonts w:ascii="Times New Roman" w:hAnsi="Times New Roman" w:cs="Times New Roman"/>
          <w:sz w:val="24"/>
          <w:szCs w:val="24"/>
        </w:rPr>
        <w:t>luid-conveying pipes</w:t>
      </w:r>
      <w:r w:rsidR="005458DF">
        <w:rPr>
          <w:rFonts w:ascii="Times New Roman" w:hAnsi="Times New Roman" w:cs="Times New Roman"/>
          <w:sz w:val="24"/>
          <w:szCs w:val="24"/>
        </w:rPr>
        <w:t>,</w:t>
      </w:r>
      <w:r w:rsidR="00E049ED" w:rsidRPr="00E049ED">
        <w:rPr>
          <w:rFonts w:ascii="Times New Roman" w:hAnsi="Times New Roman" w:cs="Times New Roman"/>
          <w:sz w:val="24"/>
          <w:szCs w:val="24"/>
        </w:rPr>
        <w:t xml:space="preserve"> General boundary conditions, Stability</w:t>
      </w:r>
    </w:p>
    <w:p w14:paraId="6944930C" w14:textId="77777777" w:rsidR="00964EA5" w:rsidRPr="00A2650A" w:rsidRDefault="005C77FF" w:rsidP="009C0EBA">
      <w:pPr>
        <w:pStyle w:val="2"/>
      </w:pPr>
      <w:r>
        <w:rPr>
          <w:sz w:val="24"/>
          <w:szCs w:val="24"/>
        </w:rPr>
        <w:br w:type="page"/>
      </w:r>
      <w:r w:rsidR="00483C1E" w:rsidRPr="00A2650A">
        <w:lastRenderedPageBreak/>
        <w:t xml:space="preserve">1. </w:t>
      </w:r>
      <w:r w:rsidR="00D348E5" w:rsidRPr="00A2650A">
        <w:t>Introduction</w:t>
      </w:r>
    </w:p>
    <w:p w14:paraId="06CA1DD6" w14:textId="77777777" w:rsidR="00EB16D7" w:rsidRPr="00DA538E" w:rsidRDefault="005458DF" w:rsidP="00C23333">
      <w:pPr>
        <w:spacing w:after="0" w:line="480" w:lineRule="auto"/>
        <w:ind w:firstLine="480"/>
        <w:rPr>
          <w:rFonts w:ascii="Times New Roman" w:hAnsi="Times New Roman" w:cs="Times New Roman"/>
          <w:sz w:val="24"/>
          <w:szCs w:val="24"/>
        </w:rPr>
      </w:pPr>
      <w:r>
        <w:rPr>
          <w:rFonts w:ascii="Times New Roman" w:hAnsi="Times New Roman" w:cs="Times New Roman"/>
          <w:sz w:val="24"/>
          <w:szCs w:val="24"/>
        </w:rPr>
        <w:t>F</w:t>
      </w:r>
      <w:r w:rsidRPr="005458DF">
        <w:rPr>
          <w:rFonts w:ascii="Times New Roman" w:hAnsi="Times New Roman" w:cs="Times New Roman"/>
          <w:sz w:val="24"/>
          <w:szCs w:val="24"/>
        </w:rPr>
        <w:t>luid-conveying pipes</w:t>
      </w:r>
      <w:r w:rsidR="00E3020F" w:rsidRPr="00DA538E">
        <w:rPr>
          <w:rFonts w:ascii="Times New Roman" w:hAnsi="Times New Roman" w:cs="Times New Roman"/>
          <w:sz w:val="24"/>
          <w:szCs w:val="24"/>
        </w:rPr>
        <w:t xml:space="preserve"> </w:t>
      </w:r>
      <w:r w:rsidR="005E6353" w:rsidRPr="00DA538E">
        <w:rPr>
          <w:rFonts w:ascii="Times New Roman" w:hAnsi="Times New Roman" w:cs="Times New Roman"/>
          <w:sz w:val="24"/>
          <w:szCs w:val="24"/>
        </w:rPr>
        <w:t>are</w:t>
      </w:r>
      <w:r w:rsidR="00024604" w:rsidRPr="00DA538E">
        <w:rPr>
          <w:rFonts w:ascii="Times New Roman" w:hAnsi="Times New Roman" w:cs="Times New Roman"/>
          <w:sz w:val="24"/>
          <w:szCs w:val="24"/>
        </w:rPr>
        <w:t xml:space="preserve"> one of </w:t>
      </w:r>
      <w:r w:rsidR="00E235FE" w:rsidRPr="00DA538E">
        <w:rPr>
          <w:rFonts w:ascii="Times New Roman" w:hAnsi="Times New Roman" w:cs="Times New Roman"/>
          <w:sz w:val="24"/>
          <w:szCs w:val="24"/>
        </w:rPr>
        <w:t xml:space="preserve">the </w:t>
      </w:r>
      <w:r w:rsidR="00024604" w:rsidRPr="00DA538E">
        <w:rPr>
          <w:rFonts w:ascii="Times New Roman" w:hAnsi="Times New Roman" w:cs="Times New Roman"/>
          <w:sz w:val="24"/>
          <w:szCs w:val="24"/>
        </w:rPr>
        <w:t>most common and important structures</w:t>
      </w:r>
      <w:r w:rsidR="00DD033C" w:rsidRPr="00DA538E">
        <w:rPr>
          <w:rFonts w:ascii="Times New Roman" w:hAnsi="Times New Roman" w:cs="Times New Roman"/>
          <w:sz w:val="24"/>
          <w:szCs w:val="24"/>
        </w:rPr>
        <w:t xml:space="preserve"> widely used in engineering</w:t>
      </w:r>
      <w:r w:rsidR="00024604" w:rsidRPr="00DA538E">
        <w:rPr>
          <w:rFonts w:ascii="Times New Roman" w:hAnsi="Times New Roman" w:cs="Times New Roman"/>
          <w:sz w:val="24"/>
          <w:szCs w:val="24"/>
        </w:rPr>
        <w:t xml:space="preserve"> and </w:t>
      </w:r>
      <w:r w:rsidR="00C910DD" w:rsidRPr="00DA538E">
        <w:rPr>
          <w:rFonts w:ascii="Times New Roman" w:hAnsi="Times New Roman" w:cs="Times New Roman"/>
          <w:sz w:val="24"/>
          <w:szCs w:val="24"/>
        </w:rPr>
        <w:t>the dy</w:t>
      </w:r>
      <w:r w:rsidR="00754093" w:rsidRPr="00DA538E">
        <w:rPr>
          <w:rFonts w:ascii="Times New Roman" w:hAnsi="Times New Roman" w:cs="Times New Roman"/>
          <w:sz w:val="24"/>
          <w:szCs w:val="24"/>
        </w:rPr>
        <w:t xml:space="preserve">namics of </w:t>
      </w:r>
      <w:r w:rsidR="005D7184" w:rsidRPr="00DA538E">
        <w:rPr>
          <w:rFonts w:ascii="Times New Roman" w:hAnsi="Times New Roman" w:cs="Times New Roman"/>
          <w:sz w:val="24"/>
          <w:szCs w:val="24"/>
        </w:rPr>
        <w:t>the</w:t>
      </w:r>
      <w:r w:rsidR="00E235FE" w:rsidRPr="00DA538E">
        <w:rPr>
          <w:rFonts w:ascii="Times New Roman" w:hAnsi="Times New Roman" w:cs="Times New Roman"/>
          <w:sz w:val="24"/>
          <w:szCs w:val="24"/>
        </w:rPr>
        <w:t>se</w:t>
      </w:r>
      <w:r w:rsidR="005D7184" w:rsidRPr="00DA538E">
        <w:rPr>
          <w:rFonts w:ascii="Times New Roman" w:hAnsi="Times New Roman" w:cs="Times New Roman"/>
          <w:sz w:val="24"/>
          <w:szCs w:val="24"/>
        </w:rPr>
        <w:t xml:space="preserve"> pipe</w:t>
      </w:r>
      <w:r w:rsidR="00E235FE" w:rsidRPr="00DA538E">
        <w:rPr>
          <w:rFonts w:ascii="Times New Roman" w:hAnsi="Times New Roman" w:cs="Times New Roman"/>
          <w:sz w:val="24"/>
          <w:szCs w:val="24"/>
        </w:rPr>
        <w:t>s</w:t>
      </w:r>
      <w:r w:rsidR="00754093" w:rsidRPr="00DA538E">
        <w:rPr>
          <w:rFonts w:ascii="Times New Roman" w:hAnsi="Times New Roman" w:cs="Times New Roman"/>
          <w:sz w:val="24"/>
          <w:szCs w:val="24"/>
        </w:rPr>
        <w:t xml:space="preserve"> </w:t>
      </w:r>
      <w:r w:rsidR="00E235FE" w:rsidRPr="00DA538E">
        <w:rPr>
          <w:rFonts w:ascii="Times New Roman" w:hAnsi="Times New Roman" w:cs="Times New Roman"/>
          <w:sz w:val="24"/>
          <w:szCs w:val="24"/>
        </w:rPr>
        <w:t>has been a popular research topic</w:t>
      </w:r>
      <w:r w:rsidR="00151332">
        <w:rPr>
          <w:rFonts w:ascii="Times New Roman" w:hAnsi="Times New Roman" w:cs="Times New Roman"/>
          <w:sz w:val="24"/>
          <w:szCs w:val="24"/>
        </w:rPr>
        <w:t>.</w:t>
      </w:r>
      <w:r w:rsidR="00754093" w:rsidRPr="00DA538E">
        <w:rPr>
          <w:rFonts w:ascii="Times New Roman" w:hAnsi="Times New Roman" w:cs="Times New Roman"/>
          <w:sz w:val="24"/>
          <w:szCs w:val="24"/>
        </w:rPr>
        <w:t xml:space="preserve"> </w:t>
      </w:r>
      <w:r w:rsidR="00151332">
        <w:rPr>
          <w:rFonts w:ascii="Times New Roman" w:hAnsi="Times New Roman" w:cs="Times New Roman"/>
          <w:sz w:val="24"/>
          <w:szCs w:val="24"/>
        </w:rPr>
        <w:t>A</w:t>
      </w:r>
      <w:r w:rsidR="00695707" w:rsidRPr="00DA538E">
        <w:rPr>
          <w:rFonts w:ascii="Times New Roman" w:hAnsi="Times New Roman" w:cs="Times New Roman"/>
          <w:sz w:val="24"/>
          <w:szCs w:val="24"/>
        </w:rPr>
        <w:t xml:space="preserve"> significant amount of research has been carried out on </w:t>
      </w:r>
      <w:r w:rsidR="00151332">
        <w:rPr>
          <w:rFonts w:ascii="Times New Roman" w:hAnsi="Times New Roman" w:cs="Times New Roman"/>
          <w:sz w:val="24"/>
          <w:szCs w:val="24"/>
        </w:rPr>
        <w:t>dynamics of f</w:t>
      </w:r>
      <w:r w:rsidR="00151332" w:rsidRPr="005458DF">
        <w:rPr>
          <w:rFonts w:ascii="Times New Roman" w:hAnsi="Times New Roman" w:cs="Times New Roman"/>
          <w:sz w:val="24"/>
          <w:szCs w:val="24"/>
        </w:rPr>
        <w:t>luid-conveying pipes</w:t>
      </w:r>
      <w:r w:rsidR="00AF540D" w:rsidRPr="00DA538E">
        <w:rPr>
          <w:rFonts w:ascii="Times New Roman" w:hAnsi="Times New Roman" w:cs="Times New Roman"/>
          <w:sz w:val="24"/>
          <w:szCs w:val="24"/>
        </w:rPr>
        <w:t>.</w:t>
      </w:r>
      <w:r w:rsidR="00130021" w:rsidRPr="00DA538E">
        <w:rPr>
          <w:rFonts w:ascii="Times New Roman" w:hAnsi="Times New Roman" w:cs="Times New Roman"/>
          <w:sz w:val="24"/>
          <w:szCs w:val="24"/>
        </w:rPr>
        <w:t xml:space="preserve"> </w:t>
      </w:r>
      <w:r w:rsidR="00E235FE" w:rsidRPr="00DA538E">
        <w:rPr>
          <w:rFonts w:ascii="Times New Roman" w:hAnsi="Times New Roman" w:cs="Times New Roman"/>
          <w:sz w:val="24"/>
          <w:szCs w:val="24"/>
        </w:rPr>
        <w:t>F</w:t>
      </w:r>
      <w:r w:rsidR="005D7184" w:rsidRPr="00DA538E">
        <w:rPr>
          <w:rFonts w:ascii="Times New Roman" w:hAnsi="Times New Roman" w:cs="Times New Roman"/>
          <w:sz w:val="24"/>
          <w:szCs w:val="24"/>
        </w:rPr>
        <w:t xml:space="preserve">rom the literature in </w:t>
      </w:r>
      <w:r w:rsidR="00AF540D" w:rsidRPr="00DA538E">
        <w:rPr>
          <w:rFonts w:ascii="Times New Roman" w:hAnsi="Times New Roman" w:cs="Times New Roman"/>
          <w:sz w:val="24"/>
          <w:szCs w:val="24"/>
        </w:rPr>
        <w:t xml:space="preserve">the </w:t>
      </w:r>
      <w:r w:rsidR="005D7184" w:rsidRPr="00DA538E">
        <w:rPr>
          <w:rFonts w:ascii="Times New Roman" w:hAnsi="Times New Roman" w:cs="Times New Roman"/>
          <w:sz w:val="24"/>
          <w:szCs w:val="24"/>
        </w:rPr>
        <w:t xml:space="preserve">past 50 years, </w:t>
      </w:r>
      <w:r w:rsidR="00CE471A" w:rsidRPr="00DA538E">
        <w:rPr>
          <w:rFonts w:ascii="Times New Roman" w:hAnsi="Times New Roman" w:cs="Times New Roman"/>
          <w:sz w:val="24"/>
          <w:szCs w:val="24"/>
        </w:rPr>
        <w:t>various</w:t>
      </w:r>
      <w:r w:rsidR="009A67F4" w:rsidRPr="00DA538E">
        <w:rPr>
          <w:rFonts w:ascii="Times New Roman" w:hAnsi="Times New Roman" w:cs="Times New Roman"/>
          <w:sz w:val="24"/>
          <w:szCs w:val="24"/>
        </w:rPr>
        <w:t xml:space="preserve"> numerical or approximate analytical methods have been applied to pipe </w:t>
      </w:r>
      <w:r w:rsidR="001F4B9A" w:rsidRPr="00DA538E">
        <w:rPr>
          <w:rFonts w:ascii="Times New Roman" w:hAnsi="Times New Roman" w:cs="Times New Roman"/>
          <w:sz w:val="24"/>
          <w:szCs w:val="24"/>
        </w:rPr>
        <w:t>dynamic</w:t>
      </w:r>
      <w:r w:rsidR="00E235FE" w:rsidRPr="00DA538E">
        <w:rPr>
          <w:rFonts w:ascii="Times New Roman" w:hAnsi="Times New Roman" w:cs="Times New Roman"/>
          <w:sz w:val="24"/>
          <w:szCs w:val="24"/>
        </w:rPr>
        <w:t>s</w:t>
      </w:r>
      <w:r w:rsidR="008E1FB2"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780499">
        <w:rPr>
          <w:rFonts w:ascii="Times New Roman" w:hAnsi="Times New Roman" w:cs="Times New Roman"/>
          <w:sz w:val="24"/>
          <w:szCs w:val="24"/>
        </w:rPr>
        <w:t>1</w:t>
      </w:r>
      <w:r w:rsidR="009E0FD5">
        <w:rPr>
          <w:rFonts w:ascii="Times New Roman" w:hAnsi="Times New Roman" w:cs="Times New Roman"/>
          <w:sz w:val="24"/>
          <w:szCs w:val="24"/>
        </w:rPr>
        <w:t>-</w:t>
      </w:r>
      <w:r w:rsidR="00780499">
        <w:rPr>
          <w:rFonts w:ascii="Times New Roman" w:hAnsi="Times New Roman" w:cs="Times New Roman"/>
          <w:sz w:val="24"/>
          <w:szCs w:val="24"/>
        </w:rPr>
        <w:t>4</w:t>
      </w:r>
      <w:r w:rsidR="009E0FD5">
        <w:rPr>
          <w:rFonts w:ascii="Times New Roman" w:hAnsi="Times New Roman" w:cs="Times New Roman"/>
          <w:sz w:val="24"/>
          <w:szCs w:val="24"/>
        </w:rPr>
        <w:t>]</w:t>
      </w:r>
      <w:r w:rsidR="002B3E44" w:rsidRPr="00DA538E">
        <w:rPr>
          <w:rFonts w:ascii="Times New Roman" w:hAnsi="Times New Roman" w:cs="Times New Roman"/>
          <w:sz w:val="24"/>
          <w:szCs w:val="24"/>
        </w:rPr>
        <w:t xml:space="preserve">. </w:t>
      </w:r>
      <w:r w:rsidR="00FD64C5" w:rsidRPr="00DA538E">
        <w:rPr>
          <w:rFonts w:ascii="Times New Roman" w:hAnsi="Times New Roman" w:cs="Times New Roman"/>
          <w:sz w:val="24"/>
          <w:szCs w:val="24"/>
        </w:rPr>
        <w:t>The</w:t>
      </w:r>
      <w:r w:rsidR="003C10FF" w:rsidRPr="00DA538E">
        <w:rPr>
          <w:rFonts w:ascii="Times New Roman" w:hAnsi="Times New Roman" w:cs="Times New Roman"/>
          <w:sz w:val="24"/>
          <w:szCs w:val="24"/>
        </w:rPr>
        <w:t xml:space="preserve"> </w:t>
      </w:r>
      <w:r w:rsidR="002B3E44" w:rsidRPr="00DA538E">
        <w:rPr>
          <w:rFonts w:ascii="Times New Roman" w:hAnsi="Times New Roman" w:cs="Times New Roman"/>
          <w:sz w:val="24"/>
          <w:szCs w:val="24"/>
        </w:rPr>
        <w:t>research</w:t>
      </w:r>
      <w:r w:rsidR="003C10FF" w:rsidRPr="00DA538E">
        <w:rPr>
          <w:rFonts w:ascii="Times New Roman" w:hAnsi="Times New Roman" w:cs="Times New Roman"/>
          <w:sz w:val="24"/>
          <w:szCs w:val="24"/>
        </w:rPr>
        <w:t xml:space="preserve"> </w:t>
      </w:r>
      <w:r w:rsidR="00E235FE" w:rsidRPr="00DA538E">
        <w:rPr>
          <w:rFonts w:ascii="Times New Roman" w:hAnsi="Times New Roman" w:cs="Times New Roman"/>
          <w:sz w:val="24"/>
          <w:szCs w:val="24"/>
        </w:rPr>
        <w:t xml:space="preserve">into </w:t>
      </w:r>
      <w:r w:rsidR="003C10FF" w:rsidRPr="00DA538E">
        <w:rPr>
          <w:rFonts w:ascii="Times New Roman" w:hAnsi="Times New Roman" w:cs="Times New Roman"/>
          <w:sz w:val="24"/>
          <w:szCs w:val="24"/>
        </w:rPr>
        <w:t>dynamics</w:t>
      </w:r>
      <w:r w:rsidR="002B3E44" w:rsidRPr="00DA538E">
        <w:rPr>
          <w:rFonts w:ascii="Times New Roman" w:hAnsi="Times New Roman" w:cs="Times New Roman"/>
          <w:sz w:val="24"/>
          <w:szCs w:val="24"/>
        </w:rPr>
        <w:t xml:space="preserve"> </w:t>
      </w:r>
      <w:r w:rsidR="00E235FE" w:rsidRPr="00DA538E">
        <w:rPr>
          <w:rFonts w:ascii="Times New Roman" w:hAnsi="Times New Roman" w:cs="Times New Roman"/>
          <w:sz w:val="24"/>
          <w:szCs w:val="24"/>
        </w:rPr>
        <w:t xml:space="preserve">of straight pipes </w:t>
      </w:r>
      <w:r w:rsidR="002B3E44" w:rsidRPr="00DA538E">
        <w:rPr>
          <w:rFonts w:ascii="Times New Roman" w:hAnsi="Times New Roman" w:cs="Times New Roman"/>
          <w:sz w:val="24"/>
          <w:szCs w:val="24"/>
        </w:rPr>
        <w:t xml:space="preserve">can be roughly divided into two categories according to the </w:t>
      </w:r>
      <w:r w:rsidR="00E235FE" w:rsidRPr="00DA538E">
        <w:rPr>
          <w:rFonts w:ascii="Times New Roman" w:hAnsi="Times New Roman" w:cs="Times New Roman"/>
          <w:sz w:val="24"/>
          <w:szCs w:val="24"/>
        </w:rPr>
        <w:t xml:space="preserve">dynamic </w:t>
      </w:r>
      <w:r w:rsidR="002B3E44" w:rsidRPr="00DA538E">
        <w:rPr>
          <w:rFonts w:ascii="Times New Roman" w:hAnsi="Times New Roman" w:cs="Times New Roman"/>
          <w:sz w:val="24"/>
          <w:szCs w:val="24"/>
        </w:rPr>
        <w:t>characterist</w:t>
      </w:r>
      <w:r w:rsidR="009318E1" w:rsidRPr="00DA538E">
        <w:rPr>
          <w:rFonts w:ascii="Times New Roman" w:hAnsi="Times New Roman" w:cs="Times New Roman"/>
          <w:sz w:val="24"/>
          <w:szCs w:val="24"/>
        </w:rPr>
        <w:t>ics of the pipe</w:t>
      </w:r>
      <w:r w:rsidR="00E235FE" w:rsidRPr="00DA538E">
        <w:rPr>
          <w:rFonts w:ascii="Times New Roman" w:hAnsi="Times New Roman" w:cs="Times New Roman"/>
          <w:sz w:val="24"/>
          <w:szCs w:val="24"/>
        </w:rPr>
        <w:t>s</w:t>
      </w:r>
      <w:r w:rsidR="009318E1" w:rsidRPr="00DA538E">
        <w:rPr>
          <w:rFonts w:ascii="Times New Roman" w:hAnsi="Times New Roman" w:cs="Times New Roman"/>
          <w:sz w:val="24"/>
          <w:szCs w:val="24"/>
        </w:rPr>
        <w:t xml:space="preserve">: </w:t>
      </w:r>
      <w:r w:rsidR="00493700" w:rsidRPr="00DA538E">
        <w:rPr>
          <w:rFonts w:ascii="Times New Roman" w:hAnsi="Times New Roman" w:cs="Times New Roman"/>
          <w:sz w:val="24"/>
          <w:szCs w:val="24"/>
        </w:rPr>
        <w:t xml:space="preserve">those with </w:t>
      </w:r>
      <w:r w:rsidR="002B7211" w:rsidRPr="00DA538E">
        <w:rPr>
          <w:rFonts w:ascii="Times New Roman" w:hAnsi="Times New Roman" w:cs="Times New Roman"/>
          <w:sz w:val="24"/>
          <w:szCs w:val="24"/>
        </w:rPr>
        <w:t>rigid</w:t>
      </w:r>
      <w:r w:rsidR="00493700" w:rsidRPr="00DA538E">
        <w:rPr>
          <w:rFonts w:ascii="Times New Roman" w:hAnsi="Times New Roman" w:cs="Times New Roman"/>
          <w:sz w:val="24"/>
          <w:szCs w:val="24"/>
        </w:rPr>
        <w:t xml:space="preserve"> boundaries so that the non-conservative flow-induced force has no effect on the system stability and those with </w:t>
      </w:r>
      <w:r w:rsidR="002B7211" w:rsidRPr="00DA538E">
        <w:rPr>
          <w:rFonts w:ascii="Times New Roman" w:hAnsi="Times New Roman" w:cs="Times New Roman"/>
          <w:sz w:val="24"/>
          <w:szCs w:val="24"/>
        </w:rPr>
        <w:t>non-rigid</w:t>
      </w:r>
      <w:r w:rsidR="00493700" w:rsidRPr="00DA538E">
        <w:rPr>
          <w:rFonts w:ascii="Times New Roman" w:hAnsi="Times New Roman" w:cs="Times New Roman"/>
          <w:sz w:val="24"/>
          <w:szCs w:val="24"/>
        </w:rPr>
        <w:t xml:space="preserve"> boundaries so that the non-conservative flow-induced force has a strong influence on the system stability.</w:t>
      </w:r>
    </w:p>
    <w:p w14:paraId="12E7527E" w14:textId="77777777" w:rsidR="009318E1" w:rsidRPr="00DA538E" w:rsidRDefault="00885803" w:rsidP="00C23333">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A </w:t>
      </w:r>
      <w:r w:rsidR="001C0510" w:rsidRPr="00DA538E">
        <w:rPr>
          <w:rFonts w:ascii="Times New Roman" w:hAnsi="Times New Roman" w:cs="Times New Roman"/>
          <w:sz w:val="24"/>
          <w:szCs w:val="24"/>
        </w:rPr>
        <w:t xml:space="preserve">pipe whose </w:t>
      </w:r>
      <w:r w:rsidR="002B7211" w:rsidRPr="00DA538E">
        <w:rPr>
          <w:rFonts w:ascii="Times New Roman" w:hAnsi="Times New Roman" w:cs="Times New Roman"/>
          <w:sz w:val="24"/>
          <w:szCs w:val="24"/>
        </w:rPr>
        <w:t xml:space="preserve">translations at </w:t>
      </w:r>
      <w:r w:rsidR="001C0510" w:rsidRPr="00DA538E">
        <w:rPr>
          <w:rFonts w:ascii="Times New Roman" w:hAnsi="Times New Roman" w:cs="Times New Roman"/>
          <w:sz w:val="24"/>
          <w:szCs w:val="24"/>
        </w:rPr>
        <w:t xml:space="preserve">both ends are </w:t>
      </w:r>
      <w:r w:rsidR="002B7211" w:rsidRPr="00DA538E">
        <w:rPr>
          <w:rFonts w:ascii="Times New Roman" w:hAnsi="Times New Roman" w:cs="Times New Roman"/>
          <w:sz w:val="24"/>
          <w:szCs w:val="24"/>
        </w:rPr>
        <w:t xml:space="preserve">fully constrained </w:t>
      </w:r>
      <w:r w:rsidR="001C0510" w:rsidRPr="00DA538E">
        <w:rPr>
          <w:rFonts w:ascii="Times New Roman" w:hAnsi="Times New Roman" w:cs="Times New Roman"/>
          <w:sz w:val="24"/>
          <w:szCs w:val="24"/>
        </w:rPr>
        <w:t xml:space="preserve">is a </w:t>
      </w:r>
      <w:r w:rsidR="00130021" w:rsidRPr="00DA538E">
        <w:rPr>
          <w:rFonts w:ascii="Times New Roman" w:hAnsi="Times New Roman" w:cs="Times New Roman"/>
          <w:sz w:val="24"/>
          <w:szCs w:val="24"/>
        </w:rPr>
        <w:t>conservative system</w:t>
      </w:r>
      <w:r w:rsidR="00590C98" w:rsidRPr="00DA538E">
        <w:rPr>
          <w:rFonts w:ascii="Times New Roman" w:hAnsi="Times New Roman" w:cs="Times New Roman"/>
          <w:sz w:val="24"/>
          <w:szCs w:val="24"/>
        </w:rPr>
        <w:t xml:space="preserve"> if </w:t>
      </w:r>
      <w:r w:rsidR="002B7211" w:rsidRPr="00DA538E">
        <w:rPr>
          <w:rFonts w:ascii="Times New Roman" w:hAnsi="Times New Roman" w:cs="Times New Roman"/>
          <w:sz w:val="24"/>
          <w:szCs w:val="24"/>
        </w:rPr>
        <w:t xml:space="preserve">dissipative </w:t>
      </w:r>
      <w:r w:rsidR="00590C98" w:rsidRPr="00DA538E">
        <w:rPr>
          <w:rFonts w:ascii="Times New Roman" w:hAnsi="Times New Roman" w:cs="Times New Roman"/>
          <w:sz w:val="24"/>
          <w:szCs w:val="24"/>
        </w:rPr>
        <w:t xml:space="preserve">damping is </w:t>
      </w:r>
      <w:r w:rsidR="00356F01" w:rsidRPr="00DA538E">
        <w:rPr>
          <w:rFonts w:ascii="Times New Roman" w:hAnsi="Times New Roman" w:cs="Times New Roman"/>
          <w:sz w:val="24"/>
          <w:szCs w:val="24"/>
        </w:rPr>
        <w:t>ignored</w:t>
      </w:r>
      <w:r w:rsidR="001C0510" w:rsidRPr="00DA538E">
        <w:rPr>
          <w:rFonts w:ascii="Times New Roman" w:hAnsi="Times New Roman" w:cs="Times New Roman"/>
          <w:sz w:val="24"/>
          <w:szCs w:val="24"/>
        </w:rPr>
        <w:t xml:space="preserve">, </w:t>
      </w:r>
      <w:r w:rsidR="007957E4" w:rsidRPr="00DA538E">
        <w:rPr>
          <w:rFonts w:ascii="Times New Roman" w:hAnsi="Times New Roman" w:cs="Times New Roman"/>
          <w:sz w:val="24"/>
          <w:szCs w:val="24"/>
        </w:rPr>
        <w:t xml:space="preserve">and </w:t>
      </w:r>
      <w:r w:rsidRPr="00DA538E">
        <w:rPr>
          <w:rFonts w:ascii="Times New Roman" w:hAnsi="Times New Roman" w:cs="Times New Roman"/>
          <w:sz w:val="24"/>
          <w:szCs w:val="24"/>
        </w:rPr>
        <w:t>its</w:t>
      </w:r>
      <w:r w:rsidR="007957E4" w:rsidRPr="00DA538E">
        <w:rPr>
          <w:rFonts w:ascii="Times New Roman" w:hAnsi="Times New Roman" w:cs="Times New Roman"/>
          <w:sz w:val="24"/>
          <w:szCs w:val="24"/>
        </w:rPr>
        <w:t xml:space="preserve"> </w:t>
      </w:r>
      <w:r w:rsidR="001C0510" w:rsidRPr="00DA538E">
        <w:rPr>
          <w:rFonts w:ascii="Times New Roman" w:hAnsi="Times New Roman" w:cs="Times New Roman"/>
          <w:sz w:val="24"/>
          <w:szCs w:val="24"/>
        </w:rPr>
        <w:t>equation</w:t>
      </w:r>
      <w:r w:rsidR="007957E4" w:rsidRPr="00DA538E">
        <w:rPr>
          <w:rFonts w:ascii="Times New Roman" w:hAnsi="Times New Roman" w:cs="Times New Roman"/>
          <w:sz w:val="24"/>
          <w:szCs w:val="24"/>
        </w:rPr>
        <w:t>s</w:t>
      </w:r>
      <w:r w:rsidR="001C0510" w:rsidRPr="00DA538E">
        <w:rPr>
          <w:rFonts w:ascii="Times New Roman" w:hAnsi="Times New Roman" w:cs="Times New Roman"/>
          <w:sz w:val="24"/>
          <w:szCs w:val="24"/>
        </w:rPr>
        <w:t xml:space="preserve"> of </w:t>
      </w:r>
      <w:r w:rsidRPr="00DA538E">
        <w:rPr>
          <w:rFonts w:ascii="Times New Roman" w:hAnsi="Times New Roman" w:cs="Times New Roman"/>
          <w:sz w:val="24"/>
          <w:szCs w:val="24"/>
        </w:rPr>
        <w:t>motion</w:t>
      </w:r>
      <w:r w:rsidR="007957E4" w:rsidRPr="00DA538E">
        <w:rPr>
          <w:rFonts w:ascii="Times New Roman" w:hAnsi="Times New Roman" w:cs="Times New Roman"/>
          <w:sz w:val="24"/>
          <w:szCs w:val="24"/>
        </w:rPr>
        <w:t xml:space="preserve"> are typically</w:t>
      </w:r>
      <w:r w:rsidR="001C0510"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described </w:t>
      </w:r>
      <w:r w:rsidR="00E43B7B" w:rsidRPr="00DA538E">
        <w:rPr>
          <w:rFonts w:ascii="Times New Roman" w:hAnsi="Times New Roman" w:cs="Times New Roman"/>
          <w:sz w:val="24"/>
          <w:szCs w:val="24"/>
        </w:rPr>
        <w:t xml:space="preserve">in </w:t>
      </w:r>
      <w:r w:rsidRPr="00DA538E">
        <w:rPr>
          <w:rFonts w:ascii="Times New Roman" w:hAnsi="Times New Roman" w:cs="Times New Roman"/>
          <w:sz w:val="24"/>
          <w:szCs w:val="24"/>
        </w:rPr>
        <w:t xml:space="preserve">the </w:t>
      </w:r>
      <w:r w:rsidR="00E43B7B" w:rsidRPr="00DA538E">
        <w:rPr>
          <w:rFonts w:ascii="Times New Roman" w:hAnsi="Times New Roman" w:cs="Times New Roman"/>
          <w:sz w:val="24"/>
          <w:szCs w:val="24"/>
        </w:rPr>
        <w:t xml:space="preserve">Lagrangian </w:t>
      </w:r>
      <w:r w:rsidRPr="00DA538E">
        <w:rPr>
          <w:rFonts w:ascii="Times New Roman" w:hAnsi="Times New Roman" w:cs="Times New Roman"/>
          <w:sz w:val="24"/>
          <w:szCs w:val="24"/>
        </w:rPr>
        <w:t xml:space="preserve">framework </w:t>
      </w:r>
      <w:r w:rsidR="00FA10CE" w:rsidRPr="00DA538E">
        <w:rPr>
          <w:rFonts w:ascii="Times New Roman" w:hAnsi="Times New Roman" w:cs="Times New Roman"/>
          <w:sz w:val="24"/>
          <w:szCs w:val="24"/>
        </w:rPr>
        <w:t xml:space="preserve">and </w:t>
      </w:r>
      <w:r w:rsidR="00493700" w:rsidRPr="00DA538E">
        <w:rPr>
          <w:rFonts w:ascii="Times New Roman" w:hAnsi="Times New Roman" w:cs="Times New Roman"/>
          <w:sz w:val="24"/>
          <w:szCs w:val="24"/>
        </w:rPr>
        <w:t xml:space="preserve">derived from </w:t>
      </w:r>
      <w:r w:rsidR="00FA10CE" w:rsidRPr="00DA538E">
        <w:rPr>
          <w:rFonts w:ascii="Times New Roman" w:hAnsi="Times New Roman" w:cs="Times New Roman"/>
          <w:sz w:val="24"/>
          <w:szCs w:val="24"/>
        </w:rPr>
        <w:t>Hamilton’s principle</w:t>
      </w:r>
      <w:r w:rsidR="00AF0D66" w:rsidRPr="00DA538E">
        <w:rPr>
          <w:rFonts w:ascii="Times New Roman" w:hAnsi="Times New Roman" w:cs="Times New Roman"/>
          <w:sz w:val="24"/>
          <w:szCs w:val="24"/>
        </w:rPr>
        <w:t xml:space="preserve"> or Newton’s law</w:t>
      </w:r>
      <w:r w:rsidRPr="00DA538E">
        <w:rPr>
          <w:rFonts w:ascii="Times New Roman" w:hAnsi="Times New Roman" w:cs="Times New Roman"/>
          <w:sz w:val="24"/>
          <w:szCs w:val="24"/>
        </w:rPr>
        <w:t>s</w:t>
      </w:r>
      <w:r w:rsidR="000903A3">
        <w:rPr>
          <w:rFonts w:ascii="Times New Roman" w:hAnsi="Times New Roman" w:cs="Times New Roman"/>
          <w:sz w:val="24"/>
          <w:szCs w:val="24"/>
        </w:rPr>
        <w:t xml:space="preserve"> of motion</w:t>
      </w:r>
      <w:r w:rsidR="00AF0D66" w:rsidRPr="00DA538E">
        <w:rPr>
          <w:rFonts w:ascii="Times New Roman" w:hAnsi="Times New Roman" w:cs="Times New Roman"/>
          <w:sz w:val="24"/>
          <w:szCs w:val="24"/>
        </w:rPr>
        <w:t>.</w:t>
      </w:r>
      <w:r w:rsidR="005947B9" w:rsidRPr="00DA538E">
        <w:rPr>
          <w:rFonts w:ascii="Times New Roman" w:hAnsi="Times New Roman" w:cs="Times New Roman"/>
          <w:sz w:val="24"/>
          <w:szCs w:val="24"/>
        </w:rPr>
        <w:t xml:space="preserve"> </w:t>
      </w:r>
      <w:r w:rsidR="00AF0D66" w:rsidRPr="00DA538E">
        <w:rPr>
          <w:rFonts w:ascii="Times New Roman" w:hAnsi="Times New Roman" w:cs="Times New Roman"/>
          <w:sz w:val="24"/>
          <w:szCs w:val="24"/>
        </w:rPr>
        <w:t>T</w:t>
      </w:r>
      <w:r w:rsidR="005947B9" w:rsidRPr="00DA538E">
        <w:rPr>
          <w:rFonts w:ascii="Times New Roman" w:hAnsi="Times New Roman" w:cs="Times New Roman"/>
          <w:sz w:val="24"/>
          <w:szCs w:val="24"/>
        </w:rPr>
        <w:t xml:space="preserve">he equations </w:t>
      </w:r>
      <w:r w:rsidRPr="00DA538E">
        <w:rPr>
          <w:rFonts w:ascii="Times New Roman" w:hAnsi="Times New Roman" w:cs="Times New Roman"/>
          <w:sz w:val="24"/>
          <w:szCs w:val="24"/>
        </w:rPr>
        <w:t xml:space="preserve">can </w:t>
      </w:r>
      <w:r w:rsidR="005947B9" w:rsidRPr="00DA538E">
        <w:rPr>
          <w:rFonts w:ascii="Times New Roman" w:hAnsi="Times New Roman" w:cs="Times New Roman"/>
          <w:sz w:val="24"/>
          <w:szCs w:val="24"/>
        </w:rPr>
        <w:t>be discretized</w:t>
      </w:r>
      <w:r w:rsidR="003E7E60" w:rsidRPr="00DA538E">
        <w:rPr>
          <w:rFonts w:ascii="Times New Roman" w:hAnsi="Times New Roman" w:cs="Times New Roman"/>
          <w:sz w:val="24"/>
          <w:szCs w:val="24"/>
        </w:rPr>
        <w:t xml:space="preserve"> and solved by </w:t>
      </w:r>
      <w:r w:rsidR="005947B9" w:rsidRPr="00DA538E">
        <w:rPr>
          <w:rFonts w:ascii="Times New Roman" w:hAnsi="Times New Roman" w:cs="Times New Roman"/>
          <w:sz w:val="24"/>
          <w:szCs w:val="24"/>
        </w:rPr>
        <w:t>many methods</w:t>
      </w:r>
      <w:r w:rsidR="003E7E60" w:rsidRPr="00DA538E">
        <w:rPr>
          <w:rFonts w:ascii="Times New Roman" w:hAnsi="Times New Roman" w:cs="Times New Roman"/>
          <w:sz w:val="24"/>
          <w:szCs w:val="24"/>
        </w:rPr>
        <w:t xml:space="preserve">. </w:t>
      </w:r>
      <w:r w:rsidR="000773A1" w:rsidRPr="00DA538E">
        <w:rPr>
          <w:rFonts w:ascii="Times New Roman" w:hAnsi="Times New Roman" w:cs="Times New Roman"/>
          <w:sz w:val="24"/>
          <w:szCs w:val="24"/>
        </w:rPr>
        <w:t>T</w:t>
      </w:r>
      <w:r w:rsidR="003E7E60" w:rsidRPr="00DA538E">
        <w:rPr>
          <w:rFonts w:ascii="Times New Roman" w:hAnsi="Times New Roman" w:cs="Times New Roman"/>
          <w:sz w:val="24"/>
          <w:szCs w:val="24"/>
        </w:rPr>
        <w:t xml:space="preserve">he modal </w:t>
      </w:r>
      <w:r w:rsidRPr="00DA538E">
        <w:rPr>
          <w:rFonts w:ascii="Times New Roman" w:hAnsi="Times New Roman" w:cs="Times New Roman"/>
          <w:sz w:val="24"/>
          <w:szCs w:val="24"/>
        </w:rPr>
        <w:t>superposition method</w:t>
      </w:r>
      <w:r w:rsidR="008E1FB2"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780499">
        <w:rPr>
          <w:rFonts w:ascii="Times New Roman" w:hAnsi="Times New Roman" w:cs="Times New Roman"/>
          <w:sz w:val="24"/>
          <w:szCs w:val="24"/>
        </w:rPr>
        <w:t>5</w:t>
      </w:r>
      <w:r w:rsidR="009E0FD5">
        <w:rPr>
          <w:rFonts w:ascii="Times New Roman" w:hAnsi="Times New Roman" w:cs="Times New Roman"/>
          <w:sz w:val="24"/>
          <w:szCs w:val="24"/>
        </w:rPr>
        <w:t>-</w:t>
      </w:r>
      <w:r w:rsidR="009E28B1">
        <w:rPr>
          <w:rFonts w:ascii="Times New Roman" w:hAnsi="Times New Roman" w:cs="Times New Roman"/>
          <w:sz w:val="24"/>
          <w:szCs w:val="24"/>
        </w:rPr>
        <w:t>7</w:t>
      </w:r>
      <w:r w:rsidR="009E0FD5">
        <w:rPr>
          <w:rFonts w:ascii="Times New Roman" w:hAnsi="Times New Roman" w:cs="Times New Roman"/>
          <w:sz w:val="24"/>
          <w:szCs w:val="24"/>
        </w:rPr>
        <w:t>]</w:t>
      </w:r>
      <w:r w:rsidR="003E7E60" w:rsidRPr="00DA538E">
        <w:rPr>
          <w:rFonts w:ascii="Times New Roman" w:hAnsi="Times New Roman" w:cs="Times New Roman"/>
          <w:sz w:val="24"/>
          <w:szCs w:val="24"/>
        </w:rPr>
        <w:t xml:space="preserve"> and the Galerkin method</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9E28B1">
        <w:rPr>
          <w:rFonts w:ascii="Times New Roman" w:hAnsi="Times New Roman" w:cs="Times New Roman"/>
          <w:sz w:val="24"/>
          <w:szCs w:val="24"/>
        </w:rPr>
        <w:t>8</w:t>
      </w:r>
      <w:r w:rsidR="009E0FD5">
        <w:rPr>
          <w:rFonts w:ascii="Times New Roman" w:hAnsi="Times New Roman" w:cs="Times New Roman"/>
          <w:sz w:val="24"/>
          <w:szCs w:val="24"/>
        </w:rPr>
        <w:t>-</w:t>
      </w:r>
      <w:r w:rsidR="009E28B1">
        <w:rPr>
          <w:rFonts w:ascii="Times New Roman" w:hAnsi="Times New Roman" w:cs="Times New Roman"/>
          <w:sz w:val="24"/>
          <w:szCs w:val="24"/>
        </w:rPr>
        <w:t>10</w:t>
      </w:r>
      <w:r w:rsidR="009E0FD5">
        <w:rPr>
          <w:rFonts w:ascii="Times New Roman" w:hAnsi="Times New Roman" w:cs="Times New Roman"/>
          <w:sz w:val="24"/>
          <w:szCs w:val="24"/>
        </w:rPr>
        <w:t>]</w:t>
      </w:r>
      <w:r w:rsidR="009A420A" w:rsidRPr="00DA538E">
        <w:rPr>
          <w:rFonts w:ascii="Times New Roman" w:hAnsi="Times New Roman" w:cs="Times New Roman"/>
          <w:sz w:val="24"/>
          <w:szCs w:val="24"/>
        </w:rPr>
        <w:t xml:space="preserve"> </w:t>
      </w:r>
      <w:r w:rsidR="002401CC" w:rsidRPr="00DA538E">
        <w:rPr>
          <w:rFonts w:ascii="Times New Roman" w:hAnsi="Times New Roman" w:cs="Times New Roman"/>
          <w:sz w:val="24"/>
          <w:szCs w:val="24"/>
        </w:rPr>
        <w:t xml:space="preserve">are conveniently used </w:t>
      </w:r>
      <w:r w:rsidRPr="00DA538E">
        <w:rPr>
          <w:rFonts w:ascii="Times New Roman" w:hAnsi="Times New Roman" w:cs="Times New Roman"/>
          <w:sz w:val="24"/>
          <w:szCs w:val="24"/>
        </w:rPr>
        <w:t>for pipelines modelled as beams</w:t>
      </w:r>
      <w:r w:rsidR="003C0A68">
        <w:rPr>
          <w:rFonts w:ascii="Times New Roman" w:hAnsi="Times New Roman" w:cs="Times New Roman"/>
          <w:sz w:val="24"/>
          <w:szCs w:val="24"/>
        </w:rPr>
        <w:t>.</w:t>
      </w:r>
      <w:r w:rsidR="009E4EEF" w:rsidRPr="00DA538E">
        <w:rPr>
          <w:rFonts w:ascii="Times New Roman" w:hAnsi="Times New Roman" w:cs="Times New Roman"/>
          <w:sz w:val="24"/>
          <w:szCs w:val="24"/>
        </w:rPr>
        <w:t xml:space="preserve"> </w:t>
      </w:r>
      <w:r w:rsidR="003C0A68">
        <w:rPr>
          <w:rFonts w:ascii="Times New Roman" w:hAnsi="Times New Roman" w:cs="Times New Roman"/>
          <w:sz w:val="24"/>
          <w:szCs w:val="24"/>
        </w:rPr>
        <w:t>T</w:t>
      </w:r>
      <w:r w:rsidR="001663A5" w:rsidRPr="00DA538E">
        <w:rPr>
          <w:rFonts w:ascii="Times New Roman" w:hAnsi="Times New Roman" w:cs="Times New Roman"/>
          <w:sz w:val="24"/>
          <w:szCs w:val="24"/>
        </w:rPr>
        <w:t xml:space="preserve">here are other </w:t>
      </w:r>
      <w:r w:rsidR="009E4EEF" w:rsidRPr="00DA538E">
        <w:rPr>
          <w:rFonts w:ascii="Times New Roman" w:hAnsi="Times New Roman" w:cs="Times New Roman"/>
          <w:sz w:val="24"/>
          <w:szCs w:val="24"/>
        </w:rPr>
        <w:t xml:space="preserve">similar </w:t>
      </w:r>
      <w:r w:rsidR="001663A5" w:rsidRPr="00DA538E">
        <w:rPr>
          <w:rFonts w:ascii="Times New Roman" w:hAnsi="Times New Roman" w:cs="Times New Roman"/>
          <w:sz w:val="24"/>
          <w:szCs w:val="24"/>
        </w:rPr>
        <w:t>approaches</w:t>
      </w:r>
      <w:r w:rsidR="009E4EEF" w:rsidRPr="00DA538E">
        <w:rPr>
          <w:rFonts w:ascii="Times New Roman" w:hAnsi="Times New Roman" w:cs="Times New Roman"/>
          <w:sz w:val="24"/>
          <w:szCs w:val="24"/>
        </w:rPr>
        <w:t xml:space="preserve"> such as Differential Quadrature Method (</w:t>
      </w:r>
      <w:r w:rsidR="008B5721" w:rsidRPr="00DA538E">
        <w:rPr>
          <w:rFonts w:ascii="Times New Roman" w:hAnsi="Times New Roman" w:cs="Times New Roman"/>
          <w:sz w:val="24"/>
          <w:szCs w:val="24"/>
        </w:rPr>
        <w:t>DQM</w:t>
      </w:r>
      <w:r w:rsidR="009E4EEF" w:rsidRPr="00DA538E">
        <w:rPr>
          <w:rFonts w:ascii="Times New Roman" w:hAnsi="Times New Roman" w:cs="Times New Roman"/>
          <w:sz w:val="24"/>
          <w:szCs w:val="24"/>
        </w:rPr>
        <w:t>)</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A6053D">
        <w:rPr>
          <w:rFonts w:ascii="Times New Roman" w:hAnsi="Times New Roman" w:cs="Times New Roman"/>
          <w:sz w:val="24"/>
          <w:szCs w:val="24"/>
        </w:rPr>
        <w:t>11,</w:t>
      </w:r>
      <w:r w:rsidR="009A420A" w:rsidRPr="00DA538E">
        <w:rPr>
          <w:rFonts w:ascii="Times New Roman" w:hAnsi="Times New Roman" w:cs="Times New Roman"/>
          <w:sz w:val="24"/>
          <w:szCs w:val="24"/>
        </w:rPr>
        <w:t xml:space="preserve"> </w:t>
      </w:r>
      <w:r w:rsidR="00A6053D">
        <w:rPr>
          <w:rFonts w:ascii="Times New Roman" w:hAnsi="Times New Roman" w:cs="Times New Roman"/>
          <w:sz w:val="24"/>
          <w:szCs w:val="24"/>
        </w:rPr>
        <w:t>12</w:t>
      </w:r>
      <w:r w:rsidR="009E0FD5">
        <w:rPr>
          <w:rFonts w:ascii="Times New Roman" w:hAnsi="Times New Roman" w:cs="Times New Roman"/>
          <w:sz w:val="24"/>
          <w:szCs w:val="24"/>
        </w:rPr>
        <w:t>]</w:t>
      </w:r>
      <w:r w:rsidR="003136EB" w:rsidRPr="00DA538E">
        <w:rPr>
          <w:rFonts w:ascii="Times New Roman" w:hAnsi="Times New Roman" w:cs="Times New Roman"/>
          <w:sz w:val="24"/>
          <w:szCs w:val="24"/>
        </w:rPr>
        <w:t>,</w:t>
      </w:r>
      <w:r w:rsidR="009E4EEF" w:rsidRPr="00DA538E">
        <w:rPr>
          <w:rFonts w:ascii="Times New Roman" w:hAnsi="Times New Roman" w:cs="Times New Roman"/>
          <w:sz w:val="24"/>
          <w:szCs w:val="24"/>
        </w:rPr>
        <w:t xml:space="preserve"> Differential Transformation Method</w:t>
      </w:r>
      <w:r w:rsidR="00B245EC" w:rsidRPr="00DA538E">
        <w:rPr>
          <w:rFonts w:ascii="Times New Roman" w:hAnsi="Times New Roman" w:cs="Times New Roman"/>
          <w:sz w:val="24"/>
          <w:szCs w:val="24"/>
        </w:rPr>
        <w:t xml:space="preserve"> </w:t>
      </w:r>
      <w:r w:rsidR="009E4EEF" w:rsidRPr="00DA538E">
        <w:rPr>
          <w:rFonts w:ascii="Times New Roman" w:hAnsi="Times New Roman" w:cs="Times New Roman"/>
          <w:sz w:val="24"/>
          <w:szCs w:val="24"/>
        </w:rPr>
        <w:t>(DTM)</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A6053D">
        <w:rPr>
          <w:rFonts w:ascii="Times New Roman" w:hAnsi="Times New Roman" w:cs="Times New Roman"/>
          <w:sz w:val="24"/>
          <w:szCs w:val="24"/>
        </w:rPr>
        <w:t>13,</w:t>
      </w:r>
      <w:r w:rsidR="009A420A" w:rsidRPr="00DA538E">
        <w:rPr>
          <w:rFonts w:ascii="Times New Roman" w:hAnsi="Times New Roman" w:cs="Times New Roman"/>
          <w:sz w:val="24"/>
          <w:szCs w:val="24"/>
        </w:rPr>
        <w:t xml:space="preserve"> </w:t>
      </w:r>
      <w:r w:rsidR="00A6053D">
        <w:rPr>
          <w:rFonts w:ascii="Times New Roman" w:hAnsi="Times New Roman" w:cs="Times New Roman"/>
          <w:sz w:val="24"/>
          <w:szCs w:val="24"/>
        </w:rPr>
        <w:t>14</w:t>
      </w:r>
      <w:r w:rsidR="009E0FD5">
        <w:rPr>
          <w:rFonts w:ascii="Times New Roman" w:hAnsi="Times New Roman" w:cs="Times New Roman"/>
          <w:sz w:val="24"/>
          <w:szCs w:val="24"/>
        </w:rPr>
        <w:t>]</w:t>
      </w:r>
      <w:r w:rsidR="003136EB" w:rsidRPr="00DA538E">
        <w:rPr>
          <w:rFonts w:ascii="Times New Roman" w:hAnsi="Times New Roman" w:cs="Times New Roman"/>
          <w:sz w:val="24"/>
          <w:szCs w:val="24"/>
        </w:rPr>
        <w:t xml:space="preserve"> and Finite Difference Method (FDM)</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C2591B">
        <w:rPr>
          <w:rFonts w:ascii="Times New Roman" w:hAnsi="Times New Roman" w:cs="Times New Roman"/>
          <w:sz w:val="24"/>
          <w:szCs w:val="24"/>
        </w:rPr>
        <w:t>15</w:t>
      </w:r>
      <w:r w:rsidR="009E0FD5">
        <w:rPr>
          <w:rFonts w:ascii="Times New Roman" w:hAnsi="Times New Roman" w:cs="Times New Roman"/>
          <w:sz w:val="24"/>
          <w:szCs w:val="24"/>
        </w:rPr>
        <w:t>]</w:t>
      </w:r>
      <w:r w:rsidR="00B245EC" w:rsidRPr="00DA538E">
        <w:rPr>
          <w:rFonts w:ascii="Times New Roman" w:hAnsi="Times New Roman" w:cs="Times New Roman"/>
          <w:sz w:val="24"/>
          <w:szCs w:val="24"/>
        </w:rPr>
        <w:t xml:space="preserve">. </w:t>
      </w:r>
      <w:r w:rsidR="00151332">
        <w:rPr>
          <w:rFonts w:ascii="Times New Roman" w:hAnsi="Times New Roman" w:cs="Times New Roman"/>
          <w:sz w:val="24"/>
          <w:szCs w:val="24"/>
        </w:rPr>
        <w:t>A</w:t>
      </w:r>
      <w:r w:rsidR="00151332" w:rsidRPr="00DA538E">
        <w:rPr>
          <w:rFonts w:ascii="Times New Roman" w:hAnsi="Times New Roman" w:cs="Times New Roman"/>
          <w:sz w:val="24"/>
          <w:szCs w:val="24"/>
        </w:rPr>
        <w:t xml:space="preserve"> pipe can even be taken as a cylindrical shell </w:t>
      </w:r>
      <w:r w:rsidR="009E0FD5">
        <w:rPr>
          <w:rFonts w:ascii="Times New Roman" w:hAnsi="Times New Roman" w:cs="Times New Roman"/>
          <w:sz w:val="24"/>
          <w:szCs w:val="24"/>
        </w:rPr>
        <w:t>[</w:t>
      </w:r>
      <w:r w:rsidR="00C2591B">
        <w:rPr>
          <w:rFonts w:ascii="Times New Roman" w:hAnsi="Times New Roman" w:cs="Times New Roman"/>
          <w:sz w:val="24"/>
          <w:szCs w:val="24"/>
        </w:rPr>
        <w:t>16</w:t>
      </w:r>
      <w:r w:rsidR="009E0FD5">
        <w:rPr>
          <w:rFonts w:ascii="Times New Roman" w:hAnsi="Times New Roman" w:cs="Times New Roman"/>
          <w:sz w:val="24"/>
          <w:szCs w:val="24"/>
        </w:rPr>
        <w:t>]</w:t>
      </w:r>
      <w:r w:rsidR="00151332" w:rsidRPr="00DA538E">
        <w:rPr>
          <w:rFonts w:ascii="Times New Roman" w:hAnsi="Times New Roman" w:cs="Times New Roman"/>
          <w:sz w:val="24"/>
          <w:szCs w:val="24"/>
        </w:rPr>
        <w:t>.</w:t>
      </w:r>
      <w:r w:rsidR="00151332">
        <w:rPr>
          <w:rFonts w:ascii="Times New Roman" w:hAnsi="Times New Roman" w:cs="Times New Roman"/>
          <w:sz w:val="24"/>
          <w:szCs w:val="24"/>
        </w:rPr>
        <w:t xml:space="preserve"> T</w:t>
      </w:r>
      <w:r w:rsidRPr="00DA538E">
        <w:rPr>
          <w:rFonts w:ascii="Times New Roman" w:hAnsi="Times New Roman" w:cs="Times New Roman"/>
          <w:sz w:val="24"/>
          <w:szCs w:val="24"/>
        </w:rPr>
        <w:t>he finite element method (</w:t>
      </w:r>
      <w:r w:rsidR="007856B2" w:rsidRPr="00DA538E">
        <w:rPr>
          <w:rFonts w:ascii="Times New Roman" w:hAnsi="Times New Roman" w:cs="Times New Roman"/>
          <w:sz w:val="24"/>
          <w:szCs w:val="24"/>
        </w:rPr>
        <w:t>FEM</w:t>
      </w:r>
      <w:r w:rsidRPr="00DA538E">
        <w:rPr>
          <w:rFonts w:ascii="Times New Roman" w:hAnsi="Times New Roman" w:cs="Times New Roman"/>
          <w:sz w:val="24"/>
          <w:szCs w:val="24"/>
        </w:rPr>
        <w:t>)</w:t>
      </w:r>
      <w:r w:rsidR="007856B2" w:rsidRPr="00DA538E">
        <w:rPr>
          <w:rFonts w:ascii="Times New Roman" w:hAnsi="Times New Roman" w:cs="Times New Roman"/>
          <w:sz w:val="24"/>
          <w:szCs w:val="24"/>
        </w:rPr>
        <w:t xml:space="preserve"> is more suitable for complex </w:t>
      </w:r>
      <w:r w:rsidRPr="00DA538E">
        <w:rPr>
          <w:rFonts w:ascii="Times New Roman" w:hAnsi="Times New Roman" w:cs="Times New Roman"/>
          <w:sz w:val="24"/>
          <w:szCs w:val="24"/>
        </w:rPr>
        <w:t xml:space="preserve">pipe </w:t>
      </w:r>
      <w:r w:rsidR="007856B2" w:rsidRPr="00DA538E">
        <w:rPr>
          <w:rFonts w:ascii="Times New Roman" w:hAnsi="Times New Roman" w:cs="Times New Roman"/>
          <w:sz w:val="24"/>
          <w:szCs w:val="24"/>
        </w:rPr>
        <w:t>system</w:t>
      </w:r>
      <w:r w:rsidRPr="00DA538E">
        <w:rPr>
          <w:rFonts w:ascii="Times New Roman" w:hAnsi="Times New Roman" w:cs="Times New Roman"/>
          <w:sz w:val="24"/>
          <w:szCs w:val="24"/>
        </w:rPr>
        <w:t>s</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C2591B">
        <w:rPr>
          <w:rFonts w:ascii="Times New Roman" w:hAnsi="Times New Roman" w:cs="Times New Roman"/>
          <w:sz w:val="24"/>
          <w:szCs w:val="24"/>
        </w:rPr>
        <w:t>17,</w:t>
      </w:r>
      <w:r w:rsidR="009A420A" w:rsidRPr="00DA538E">
        <w:rPr>
          <w:rFonts w:ascii="Times New Roman" w:hAnsi="Times New Roman" w:cs="Times New Roman"/>
          <w:sz w:val="24"/>
          <w:szCs w:val="24"/>
        </w:rPr>
        <w:t xml:space="preserve"> </w:t>
      </w:r>
      <w:r w:rsidR="00C2591B">
        <w:rPr>
          <w:rFonts w:ascii="Times New Roman" w:hAnsi="Times New Roman" w:cs="Times New Roman"/>
          <w:sz w:val="24"/>
          <w:szCs w:val="24"/>
        </w:rPr>
        <w:t>18</w:t>
      </w:r>
      <w:r w:rsidR="009E0FD5">
        <w:rPr>
          <w:rFonts w:ascii="Times New Roman" w:hAnsi="Times New Roman" w:cs="Times New Roman"/>
          <w:sz w:val="24"/>
          <w:szCs w:val="24"/>
        </w:rPr>
        <w:t>]</w:t>
      </w:r>
      <w:r w:rsidR="00151332">
        <w:rPr>
          <w:rFonts w:ascii="Times New Roman" w:hAnsi="Times New Roman" w:cs="Times New Roman"/>
          <w:sz w:val="24"/>
          <w:szCs w:val="24"/>
        </w:rPr>
        <w:t>.</w:t>
      </w:r>
      <w:r w:rsidR="009065F1">
        <w:rPr>
          <w:rFonts w:ascii="Times New Roman" w:hAnsi="Times New Roman" w:cs="Times New Roman"/>
          <w:sz w:val="24"/>
          <w:szCs w:val="24"/>
        </w:rPr>
        <w:t xml:space="preserve"> </w:t>
      </w:r>
      <w:r w:rsidRPr="00DA538E">
        <w:rPr>
          <w:rFonts w:ascii="Times New Roman" w:hAnsi="Times New Roman" w:cs="Times New Roman"/>
          <w:sz w:val="24"/>
          <w:szCs w:val="24"/>
        </w:rPr>
        <w:t xml:space="preserve">Moreover, </w:t>
      </w:r>
      <w:r w:rsidR="00FD64C5" w:rsidRPr="00DA538E">
        <w:rPr>
          <w:rFonts w:ascii="Times New Roman" w:hAnsi="Times New Roman" w:cs="Times New Roman"/>
          <w:sz w:val="24"/>
          <w:szCs w:val="24"/>
        </w:rPr>
        <w:t>the interaction between pipe</w:t>
      </w:r>
      <w:r w:rsidRPr="00DA538E">
        <w:rPr>
          <w:rFonts w:ascii="Times New Roman" w:hAnsi="Times New Roman" w:cs="Times New Roman"/>
          <w:sz w:val="24"/>
          <w:szCs w:val="24"/>
        </w:rPr>
        <w:t>s</w:t>
      </w:r>
      <w:r w:rsidR="00FD64C5" w:rsidRPr="00DA538E">
        <w:rPr>
          <w:rFonts w:ascii="Times New Roman" w:hAnsi="Times New Roman" w:cs="Times New Roman"/>
          <w:sz w:val="24"/>
          <w:szCs w:val="24"/>
        </w:rPr>
        <w:t xml:space="preserve"> and fluid</w:t>
      </w:r>
      <w:r w:rsidRPr="00DA538E">
        <w:rPr>
          <w:rFonts w:ascii="Times New Roman" w:hAnsi="Times New Roman" w:cs="Times New Roman"/>
          <w:sz w:val="24"/>
          <w:szCs w:val="24"/>
        </w:rPr>
        <w:t>s</w:t>
      </w:r>
      <w:r w:rsidR="00FD64C5"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can </w:t>
      </w:r>
      <w:r w:rsidR="00FD64C5" w:rsidRPr="00DA538E">
        <w:rPr>
          <w:rFonts w:ascii="Times New Roman" w:hAnsi="Times New Roman" w:cs="Times New Roman"/>
          <w:sz w:val="24"/>
          <w:szCs w:val="24"/>
        </w:rPr>
        <w:t xml:space="preserve">be </w:t>
      </w:r>
      <w:r w:rsidRPr="00DA538E">
        <w:rPr>
          <w:rFonts w:ascii="Times New Roman" w:hAnsi="Times New Roman" w:cs="Times New Roman"/>
          <w:sz w:val="24"/>
          <w:szCs w:val="24"/>
        </w:rPr>
        <w:t xml:space="preserve">studied </w:t>
      </w:r>
      <w:r w:rsidR="00FD64C5" w:rsidRPr="00DA538E">
        <w:rPr>
          <w:rFonts w:ascii="Times New Roman" w:hAnsi="Times New Roman" w:cs="Times New Roman"/>
          <w:sz w:val="24"/>
          <w:szCs w:val="24"/>
        </w:rPr>
        <w:t>in more detail</w:t>
      </w:r>
      <w:r w:rsidRPr="00DA538E">
        <w:rPr>
          <w:rFonts w:ascii="Times New Roman" w:hAnsi="Times New Roman" w:cs="Times New Roman"/>
          <w:sz w:val="24"/>
          <w:szCs w:val="24"/>
        </w:rPr>
        <w:t>s</w:t>
      </w:r>
      <w:r w:rsidR="00A14516" w:rsidRPr="00DA538E">
        <w:rPr>
          <w:rFonts w:ascii="Times New Roman" w:hAnsi="Times New Roman" w:cs="Times New Roman"/>
          <w:sz w:val="24"/>
          <w:szCs w:val="24"/>
        </w:rPr>
        <w:t xml:space="preserve"> by </w:t>
      </w:r>
      <w:r w:rsidR="00AF540D" w:rsidRPr="00DA538E">
        <w:rPr>
          <w:rFonts w:ascii="Times New Roman" w:hAnsi="Times New Roman" w:cs="Times New Roman"/>
          <w:sz w:val="24"/>
          <w:szCs w:val="24"/>
        </w:rPr>
        <w:t xml:space="preserve">the </w:t>
      </w:r>
      <w:r w:rsidR="00A14516" w:rsidRPr="00DA538E">
        <w:rPr>
          <w:rFonts w:ascii="Times New Roman" w:hAnsi="Times New Roman" w:cs="Times New Roman"/>
          <w:sz w:val="24"/>
          <w:szCs w:val="24"/>
        </w:rPr>
        <w:t>FEM</w:t>
      </w:r>
      <w:r w:rsidR="0084700F" w:rsidRPr="00DA538E">
        <w:rPr>
          <w:rFonts w:ascii="Times New Roman" w:hAnsi="Times New Roman" w:cs="Times New Roman"/>
          <w:sz w:val="24"/>
          <w:szCs w:val="24"/>
        </w:rPr>
        <w:t xml:space="preserve">, </w:t>
      </w:r>
      <w:r w:rsidR="00155861" w:rsidRPr="00DA538E">
        <w:rPr>
          <w:rFonts w:ascii="Times New Roman" w:hAnsi="Times New Roman" w:cs="Times New Roman"/>
          <w:sz w:val="24"/>
          <w:szCs w:val="24"/>
        </w:rPr>
        <w:t>or</w:t>
      </w:r>
      <w:r w:rsidR="00476C22" w:rsidRPr="00DA538E">
        <w:rPr>
          <w:rFonts w:ascii="Times New Roman" w:hAnsi="Times New Roman" w:cs="Times New Roman"/>
          <w:sz w:val="24"/>
          <w:szCs w:val="24"/>
        </w:rPr>
        <w:t xml:space="preserve"> </w:t>
      </w:r>
      <w:r w:rsidR="00155861" w:rsidRPr="00DA538E">
        <w:rPr>
          <w:rFonts w:ascii="Times New Roman" w:hAnsi="Times New Roman" w:cs="Times New Roman"/>
          <w:sz w:val="24"/>
          <w:szCs w:val="24"/>
        </w:rPr>
        <w:t xml:space="preserve">by the </w:t>
      </w:r>
      <w:r w:rsidR="00434D92" w:rsidRPr="00DA538E">
        <w:rPr>
          <w:rFonts w:ascii="Times New Roman" w:hAnsi="Times New Roman" w:cs="Times New Roman"/>
          <w:sz w:val="24"/>
          <w:szCs w:val="24"/>
        </w:rPr>
        <w:t>Spectral Element Method</w:t>
      </w:r>
      <w:r w:rsidR="00476C22" w:rsidRPr="00DA538E">
        <w:rPr>
          <w:rFonts w:ascii="Times New Roman" w:hAnsi="Times New Roman" w:cs="Times New Roman"/>
          <w:sz w:val="24"/>
          <w:szCs w:val="24"/>
        </w:rPr>
        <w:t xml:space="preserve"> </w:t>
      </w:r>
      <w:r w:rsidR="003025C0" w:rsidRPr="00DA538E">
        <w:rPr>
          <w:rFonts w:ascii="Times New Roman" w:hAnsi="Times New Roman" w:cs="Times New Roman"/>
          <w:sz w:val="24"/>
          <w:szCs w:val="24"/>
        </w:rPr>
        <w:t>(SEM)</w:t>
      </w:r>
      <w:r w:rsidR="009E0FD5">
        <w:rPr>
          <w:rFonts w:ascii="Times New Roman" w:hAnsi="Times New Roman" w:cs="Times New Roman"/>
          <w:sz w:val="24"/>
          <w:szCs w:val="24"/>
        </w:rPr>
        <w:t xml:space="preserve"> [</w:t>
      </w:r>
      <w:r w:rsidR="00C2591B">
        <w:rPr>
          <w:rFonts w:ascii="Times New Roman" w:hAnsi="Times New Roman" w:cs="Times New Roman"/>
          <w:sz w:val="24"/>
          <w:szCs w:val="24"/>
        </w:rPr>
        <w:t>19,</w:t>
      </w:r>
      <w:r w:rsidR="009A420A" w:rsidRPr="00DA538E">
        <w:rPr>
          <w:rFonts w:ascii="Times New Roman" w:hAnsi="Times New Roman" w:cs="Times New Roman"/>
          <w:sz w:val="24"/>
          <w:szCs w:val="24"/>
        </w:rPr>
        <w:t xml:space="preserve"> </w:t>
      </w:r>
      <w:r w:rsidR="00C2591B">
        <w:rPr>
          <w:rFonts w:ascii="Times New Roman" w:hAnsi="Times New Roman" w:cs="Times New Roman"/>
          <w:sz w:val="24"/>
          <w:szCs w:val="24"/>
        </w:rPr>
        <w:t>20</w:t>
      </w:r>
      <w:r w:rsidR="009E0FD5">
        <w:rPr>
          <w:rFonts w:ascii="Times New Roman" w:hAnsi="Times New Roman" w:cs="Times New Roman"/>
          <w:sz w:val="24"/>
          <w:szCs w:val="24"/>
        </w:rPr>
        <w:t>]</w:t>
      </w:r>
      <w:r w:rsidR="0084700F" w:rsidRPr="00DA538E">
        <w:rPr>
          <w:rFonts w:ascii="Times New Roman" w:hAnsi="Times New Roman" w:cs="Times New Roman"/>
          <w:sz w:val="24"/>
          <w:szCs w:val="24"/>
        </w:rPr>
        <w:t>.</w:t>
      </w:r>
      <w:r w:rsidR="00D62312" w:rsidRPr="00DA538E">
        <w:rPr>
          <w:rFonts w:ascii="Times New Roman" w:hAnsi="Times New Roman" w:cs="Times New Roman"/>
          <w:sz w:val="24"/>
          <w:szCs w:val="24"/>
        </w:rPr>
        <w:t xml:space="preserve"> </w:t>
      </w:r>
      <w:r w:rsidR="009655CB" w:rsidRPr="00DA538E">
        <w:rPr>
          <w:rFonts w:ascii="Times New Roman" w:hAnsi="Times New Roman" w:cs="Times New Roman"/>
          <w:sz w:val="24"/>
          <w:szCs w:val="24"/>
        </w:rPr>
        <w:t>In addition,</w:t>
      </w:r>
      <w:r w:rsidR="00FC427C" w:rsidRPr="00DA538E">
        <w:rPr>
          <w:rFonts w:ascii="Times New Roman" w:hAnsi="Times New Roman" w:cs="Times New Roman"/>
          <w:sz w:val="24"/>
          <w:szCs w:val="24"/>
        </w:rPr>
        <w:t xml:space="preserve"> </w:t>
      </w:r>
      <w:r w:rsidR="006E7E85" w:rsidRPr="00DA538E">
        <w:rPr>
          <w:rFonts w:ascii="Times New Roman" w:hAnsi="Times New Roman" w:cs="Times New Roman"/>
          <w:sz w:val="24"/>
          <w:szCs w:val="24"/>
        </w:rPr>
        <w:t xml:space="preserve">the wave </w:t>
      </w:r>
      <w:r w:rsidR="00FC427C" w:rsidRPr="00DA538E">
        <w:rPr>
          <w:rFonts w:ascii="Times New Roman" w:hAnsi="Times New Roman" w:cs="Times New Roman"/>
          <w:sz w:val="24"/>
          <w:szCs w:val="24"/>
        </w:rPr>
        <w:t>approach</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C2591B">
        <w:rPr>
          <w:rFonts w:ascii="Times New Roman" w:hAnsi="Times New Roman" w:cs="Times New Roman"/>
          <w:sz w:val="24"/>
          <w:szCs w:val="24"/>
        </w:rPr>
        <w:t>21</w:t>
      </w:r>
      <w:r w:rsidR="009E0FD5">
        <w:rPr>
          <w:rFonts w:ascii="Times New Roman" w:hAnsi="Times New Roman" w:cs="Times New Roman"/>
          <w:sz w:val="24"/>
          <w:szCs w:val="24"/>
        </w:rPr>
        <w:t>]</w:t>
      </w:r>
      <w:r w:rsidR="006E7E85" w:rsidRPr="00DA538E">
        <w:rPr>
          <w:rFonts w:ascii="Times New Roman" w:hAnsi="Times New Roman" w:cs="Times New Roman"/>
          <w:sz w:val="24"/>
          <w:szCs w:val="24"/>
        </w:rPr>
        <w:t xml:space="preserve"> and </w:t>
      </w:r>
      <w:r w:rsidR="00224F46" w:rsidRPr="00DA538E">
        <w:rPr>
          <w:rFonts w:ascii="Times New Roman" w:hAnsi="Times New Roman" w:cs="Times New Roman"/>
          <w:sz w:val="24"/>
          <w:szCs w:val="24"/>
        </w:rPr>
        <w:t>the transfer matrix method (TMM)</w:t>
      </w:r>
      <w:r w:rsidR="009A420A"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C2591B">
        <w:rPr>
          <w:rFonts w:ascii="Times New Roman" w:hAnsi="Times New Roman" w:cs="Times New Roman"/>
          <w:sz w:val="24"/>
          <w:szCs w:val="24"/>
        </w:rPr>
        <w:t>22,</w:t>
      </w:r>
      <w:r w:rsidR="009A420A" w:rsidRPr="00DA538E">
        <w:rPr>
          <w:rFonts w:ascii="Times New Roman" w:hAnsi="Times New Roman" w:cs="Times New Roman"/>
          <w:sz w:val="24"/>
          <w:szCs w:val="24"/>
        </w:rPr>
        <w:t xml:space="preserve"> </w:t>
      </w:r>
      <w:r w:rsidR="00C2591B">
        <w:rPr>
          <w:rFonts w:ascii="Times New Roman" w:hAnsi="Times New Roman" w:cs="Times New Roman"/>
          <w:sz w:val="24"/>
          <w:szCs w:val="24"/>
        </w:rPr>
        <w:t>23</w:t>
      </w:r>
      <w:r w:rsidR="009E0FD5">
        <w:rPr>
          <w:rFonts w:ascii="Times New Roman" w:hAnsi="Times New Roman" w:cs="Times New Roman"/>
          <w:sz w:val="24"/>
          <w:szCs w:val="24"/>
        </w:rPr>
        <w:t>]</w:t>
      </w:r>
      <w:r w:rsidR="003C10FF"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are </w:t>
      </w:r>
      <w:r w:rsidR="00146CB4" w:rsidRPr="00DA538E">
        <w:rPr>
          <w:rFonts w:ascii="Times New Roman" w:hAnsi="Times New Roman" w:cs="Times New Roman"/>
          <w:sz w:val="24"/>
          <w:szCs w:val="24"/>
        </w:rPr>
        <w:t xml:space="preserve">also </w:t>
      </w:r>
      <w:r w:rsidR="00FC427C" w:rsidRPr="00DA538E">
        <w:rPr>
          <w:rFonts w:ascii="Times New Roman" w:hAnsi="Times New Roman" w:cs="Times New Roman"/>
          <w:sz w:val="24"/>
          <w:szCs w:val="24"/>
        </w:rPr>
        <w:t xml:space="preserve">well-suited to </w:t>
      </w:r>
      <w:r w:rsidRPr="00DA538E">
        <w:rPr>
          <w:rFonts w:ascii="Times New Roman" w:hAnsi="Times New Roman" w:cs="Times New Roman"/>
          <w:sz w:val="24"/>
          <w:szCs w:val="24"/>
        </w:rPr>
        <w:t xml:space="preserve">analysis of </w:t>
      </w:r>
      <w:r w:rsidR="009B77DA" w:rsidRPr="00DA538E">
        <w:rPr>
          <w:rFonts w:ascii="Times New Roman" w:hAnsi="Times New Roman" w:cs="Times New Roman"/>
          <w:sz w:val="24"/>
          <w:szCs w:val="24"/>
        </w:rPr>
        <w:t xml:space="preserve">periodic or multi-span </w:t>
      </w:r>
      <w:r w:rsidR="00FC427C" w:rsidRPr="00DA538E">
        <w:rPr>
          <w:rFonts w:ascii="Times New Roman" w:hAnsi="Times New Roman" w:cs="Times New Roman"/>
          <w:sz w:val="24"/>
          <w:szCs w:val="24"/>
        </w:rPr>
        <w:t>pipelines.</w:t>
      </w:r>
      <w:r w:rsidR="009C25F8" w:rsidRPr="00DA538E">
        <w:rPr>
          <w:rFonts w:ascii="Times New Roman" w:hAnsi="Times New Roman" w:cs="Times New Roman"/>
          <w:sz w:val="24"/>
          <w:szCs w:val="24"/>
        </w:rPr>
        <w:t xml:space="preserve"> </w:t>
      </w:r>
      <w:r w:rsidR="00AA531C" w:rsidRPr="00DA538E">
        <w:rPr>
          <w:rFonts w:ascii="Times New Roman" w:hAnsi="Times New Roman" w:cs="Times New Roman"/>
          <w:sz w:val="24"/>
          <w:szCs w:val="24"/>
        </w:rPr>
        <w:t xml:space="preserve">It seems that </w:t>
      </w:r>
      <w:r w:rsidR="0089621C" w:rsidRPr="00DA538E">
        <w:rPr>
          <w:rFonts w:ascii="Times New Roman" w:hAnsi="Times New Roman" w:cs="Times New Roman"/>
          <w:sz w:val="24"/>
          <w:szCs w:val="24"/>
        </w:rPr>
        <w:t xml:space="preserve">most of the </w:t>
      </w:r>
      <w:r w:rsidR="001275D1" w:rsidRPr="00DA538E">
        <w:rPr>
          <w:rFonts w:ascii="Times New Roman" w:hAnsi="Times New Roman" w:cs="Times New Roman"/>
          <w:sz w:val="24"/>
          <w:szCs w:val="24"/>
        </w:rPr>
        <w:t>afore-</w:t>
      </w:r>
      <w:r w:rsidR="00715ACF" w:rsidRPr="00DA538E">
        <w:rPr>
          <w:rFonts w:ascii="Times New Roman" w:hAnsi="Times New Roman" w:cs="Times New Roman"/>
          <w:sz w:val="24"/>
          <w:szCs w:val="24"/>
        </w:rPr>
        <w:t>mentioned</w:t>
      </w:r>
      <w:r w:rsidR="001275D1" w:rsidRPr="00DA538E">
        <w:rPr>
          <w:rFonts w:ascii="Times New Roman" w:hAnsi="Times New Roman" w:cs="Times New Roman"/>
          <w:sz w:val="24"/>
          <w:szCs w:val="24"/>
        </w:rPr>
        <w:t xml:space="preserve"> papers are</w:t>
      </w:r>
      <w:r w:rsidR="0089621C" w:rsidRPr="00DA538E">
        <w:rPr>
          <w:rFonts w:ascii="Times New Roman" w:hAnsi="Times New Roman" w:cs="Times New Roman"/>
          <w:sz w:val="24"/>
          <w:szCs w:val="24"/>
        </w:rPr>
        <w:t xml:space="preserve"> more concerned with </w:t>
      </w:r>
      <w:r w:rsidR="00AA531C" w:rsidRPr="00DA538E">
        <w:rPr>
          <w:rFonts w:ascii="Times New Roman" w:hAnsi="Times New Roman" w:cs="Times New Roman"/>
          <w:sz w:val="24"/>
          <w:szCs w:val="24"/>
        </w:rPr>
        <w:t xml:space="preserve">linear </w:t>
      </w:r>
      <w:r w:rsidR="00ED1727" w:rsidRPr="00DA538E">
        <w:rPr>
          <w:rFonts w:ascii="Times New Roman" w:hAnsi="Times New Roman" w:cs="Times New Roman"/>
          <w:sz w:val="24"/>
          <w:szCs w:val="24"/>
        </w:rPr>
        <w:t>dynamics</w:t>
      </w:r>
      <w:r w:rsidR="00AA531C" w:rsidRPr="00DA538E">
        <w:rPr>
          <w:rFonts w:ascii="Times New Roman" w:hAnsi="Times New Roman" w:cs="Times New Roman"/>
          <w:sz w:val="24"/>
          <w:szCs w:val="24"/>
        </w:rPr>
        <w:t xml:space="preserve"> </w:t>
      </w:r>
      <w:r w:rsidR="0089621C" w:rsidRPr="00DA538E">
        <w:rPr>
          <w:rFonts w:ascii="Times New Roman" w:hAnsi="Times New Roman" w:cs="Times New Roman"/>
          <w:sz w:val="24"/>
          <w:szCs w:val="24"/>
        </w:rPr>
        <w:t xml:space="preserve">of pipes </w:t>
      </w:r>
      <w:r w:rsidR="00AA531C" w:rsidRPr="00DA538E">
        <w:rPr>
          <w:rFonts w:ascii="Times New Roman" w:hAnsi="Times New Roman" w:cs="Times New Roman"/>
          <w:sz w:val="24"/>
          <w:szCs w:val="24"/>
        </w:rPr>
        <w:t xml:space="preserve">and </w:t>
      </w:r>
      <w:r w:rsidR="0089621C" w:rsidRPr="00DA538E">
        <w:rPr>
          <w:rFonts w:ascii="Times New Roman" w:hAnsi="Times New Roman" w:cs="Times New Roman"/>
          <w:sz w:val="24"/>
          <w:szCs w:val="24"/>
        </w:rPr>
        <w:t>the influence on the structure of fluid</w:t>
      </w:r>
      <w:r w:rsidR="001275D1" w:rsidRPr="00DA538E">
        <w:rPr>
          <w:rFonts w:ascii="Times New Roman" w:hAnsi="Times New Roman" w:cs="Times New Roman"/>
          <w:sz w:val="24"/>
          <w:szCs w:val="24"/>
        </w:rPr>
        <w:t>s</w:t>
      </w:r>
      <w:r w:rsidR="009A1DEA" w:rsidRPr="00DA538E">
        <w:rPr>
          <w:rFonts w:ascii="Times New Roman" w:hAnsi="Times New Roman" w:cs="Times New Roman"/>
          <w:sz w:val="24"/>
          <w:szCs w:val="24"/>
        </w:rPr>
        <w:t xml:space="preserve"> than </w:t>
      </w:r>
      <w:r w:rsidR="001275D1" w:rsidRPr="00DA538E">
        <w:rPr>
          <w:rFonts w:ascii="Times New Roman" w:hAnsi="Times New Roman" w:cs="Times New Roman"/>
          <w:sz w:val="24"/>
          <w:szCs w:val="24"/>
        </w:rPr>
        <w:t xml:space="preserve">with </w:t>
      </w:r>
      <w:r w:rsidR="009A1DEA" w:rsidRPr="00DA538E">
        <w:rPr>
          <w:rFonts w:ascii="Times New Roman" w:hAnsi="Times New Roman" w:cs="Times New Roman"/>
          <w:sz w:val="24"/>
          <w:szCs w:val="24"/>
        </w:rPr>
        <w:t xml:space="preserve">the nonlinear </w:t>
      </w:r>
      <w:r w:rsidR="00467003" w:rsidRPr="00DA538E">
        <w:rPr>
          <w:rFonts w:ascii="Times New Roman" w:hAnsi="Times New Roman" w:cs="Times New Roman"/>
          <w:sz w:val="24"/>
          <w:szCs w:val="24"/>
        </w:rPr>
        <w:t>dynamic</w:t>
      </w:r>
      <w:r w:rsidR="009A1DEA" w:rsidRPr="00DA538E">
        <w:rPr>
          <w:rFonts w:ascii="Times New Roman" w:hAnsi="Times New Roman" w:cs="Times New Roman"/>
          <w:sz w:val="24"/>
          <w:szCs w:val="24"/>
        </w:rPr>
        <w:t xml:space="preserve"> </w:t>
      </w:r>
      <w:r w:rsidR="001275D1" w:rsidRPr="00DA538E">
        <w:rPr>
          <w:rFonts w:ascii="Times New Roman" w:hAnsi="Times New Roman" w:cs="Times New Roman"/>
          <w:sz w:val="24"/>
          <w:szCs w:val="24"/>
        </w:rPr>
        <w:t>behaviour</w:t>
      </w:r>
      <w:r w:rsidR="009A420A" w:rsidRPr="00DA538E">
        <w:rPr>
          <w:rFonts w:ascii="Times New Roman" w:hAnsi="Times New Roman" w:cs="Times New Roman"/>
          <w:sz w:val="24"/>
          <w:szCs w:val="24"/>
        </w:rPr>
        <w:t xml:space="preserve"> </w:t>
      </w:r>
      <w:r w:rsidR="001D6AE8">
        <w:rPr>
          <w:rFonts w:ascii="Times New Roman" w:hAnsi="Times New Roman" w:cs="Times New Roman"/>
          <w:sz w:val="24"/>
          <w:szCs w:val="24"/>
        </w:rPr>
        <w:t xml:space="preserve">of pipes </w:t>
      </w:r>
      <w:r w:rsidR="009E0FD5">
        <w:rPr>
          <w:rFonts w:ascii="Times New Roman" w:hAnsi="Times New Roman" w:cs="Times New Roman"/>
          <w:sz w:val="24"/>
          <w:szCs w:val="24"/>
        </w:rPr>
        <w:t>[</w:t>
      </w:r>
      <w:r w:rsidR="00E35B23">
        <w:rPr>
          <w:rFonts w:ascii="Times New Roman" w:hAnsi="Times New Roman" w:cs="Times New Roman"/>
          <w:sz w:val="24"/>
          <w:szCs w:val="24"/>
        </w:rPr>
        <w:t>24</w:t>
      </w:r>
      <w:r w:rsidR="009E0FD5">
        <w:rPr>
          <w:rFonts w:ascii="Times New Roman" w:hAnsi="Times New Roman" w:cs="Times New Roman"/>
          <w:sz w:val="24"/>
          <w:szCs w:val="24"/>
        </w:rPr>
        <w:t>]</w:t>
      </w:r>
      <w:r w:rsidR="0089621C" w:rsidRPr="00DA538E">
        <w:rPr>
          <w:rFonts w:ascii="Times New Roman" w:hAnsi="Times New Roman" w:cs="Times New Roman"/>
          <w:sz w:val="24"/>
          <w:szCs w:val="24"/>
        </w:rPr>
        <w:t>.</w:t>
      </w:r>
    </w:p>
    <w:p w14:paraId="4F5464A5" w14:textId="5B495C2C" w:rsidR="000967F0" w:rsidRPr="00DA538E" w:rsidRDefault="00975ED6" w:rsidP="00C23333">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Being</w:t>
      </w:r>
      <w:r w:rsidR="001561E9" w:rsidRPr="00DA538E">
        <w:rPr>
          <w:rFonts w:ascii="Times New Roman" w:hAnsi="Times New Roman" w:cs="Times New Roman"/>
          <w:sz w:val="24"/>
          <w:szCs w:val="24"/>
        </w:rPr>
        <w:t xml:space="preserve"> </w:t>
      </w:r>
      <w:r w:rsidRPr="00DA538E">
        <w:rPr>
          <w:rFonts w:ascii="Times New Roman" w:hAnsi="Times New Roman" w:cs="Times New Roman"/>
          <w:sz w:val="24"/>
          <w:szCs w:val="24"/>
        </w:rPr>
        <w:t>an</w:t>
      </w:r>
      <w:r w:rsidR="001561E9" w:rsidRPr="00DA538E">
        <w:rPr>
          <w:rFonts w:ascii="Times New Roman" w:hAnsi="Times New Roman" w:cs="Times New Roman"/>
          <w:sz w:val="24"/>
          <w:szCs w:val="24"/>
        </w:rPr>
        <w:t xml:space="preserve"> </w:t>
      </w:r>
      <w:r w:rsidRPr="00DA538E">
        <w:rPr>
          <w:rFonts w:ascii="Times New Roman" w:hAnsi="Times New Roman" w:cs="Times New Roman"/>
          <w:sz w:val="24"/>
          <w:szCs w:val="24"/>
        </w:rPr>
        <w:t>inherently</w:t>
      </w:r>
      <w:r w:rsidR="001561E9" w:rsidRPr="00DA538E">
        <w:rPr>
          <w:rFonts w:ascii="Times New Roman" w:hAnsi="Times New Roman" w:cs="Times New Roman"/>
          <w:sz w:val="24"/>
          <w:szCs w:val="24"/>
        </w:rPr>
        <w:t xml:space="preserve"> non-conservative system, the </w:t>
      </w:r>
      <w:r w:rsidRPr="00DA538E">
        <w:rPr>
          <w:rFonts w:ascii="Times New Roman" w:hAnsi="Times New Roman" w:cs="Times New Roman"/>
          <w:sz w:val="24"/>
          <w:szCs w:val="24"/>
        </w:rPr>
        <w:t>dynamic</w:t>
      </w:r>
      <w:r w:rsidR="000D01DF" w:rsidRPr="00DA538E">
        <w:rPr>
          <w:rFonts w:ascii="Times New Roman" w:hAnsi="Times New Roman" w:cs="Times New Roman"/>
          <w:sz w:val="24"/>
          <w:szCs w:val="24"/>
        </w:rPr>
        <w:t xml:space="preserve"> behaviour</w:t>
      </w:r>
      <w:r w:rsidRPr="00DA538E">
        <w:rPr>
          <w:rFonts w:ascii="Times New Roman" w:hAnsi="Times New Roman" w:cs="Times New Roman"/>
          <w:sz w:val="24"/>
          <w:szCs w:val="24"/>
        </w:rPr>
        <w:t xml:space="preserve"> of a cantilever </w:t>
      </w:r>
      <w:r w:rsidR="005458DF" w:rsidRPr="005458DF">
        <w:rPr>
          <w:rFonts w:ascii="Times New Roman" w:hAnsi="Times New Roman" w:cs="Times New Roman"/>
          <w:sz w:val="24"/>
          <w:szCs w:val="24"/>
        </w:rPr>
        <w:t xml:space="preserve">fluid-conveying pipe </w:t>
      </w:r>
      <w:r w:rsidR="001275D1" w:rsidRPr="00DA538E">
        <w:rPr>
          <w:rFonts w:ascii="Times New Roman" w:hAnsi="Times New Roman" w:cs="Times New Roman"/>
          <w:sz w:val="24"/>
          <w:szCs w:val="24"/>
        </w:rPr>
        <w:t>is</w:t>
      </w:r>
      <w:r w:rsidRPr="00DA538E">
        <w:rPr>
          <w:rFonts w:ascii="Times New Roman" w:hAnsi="Times New Roman" w:cs="Times New Roman"/>
          <w:sz w:val="24"/>
          <w:szCs w:val="24"/>
        </w:rPr>
        <w:t xml:space="preserve"> more interesting and complicated than a </w:t>
      </w:r>
      <w:r w:rsidR="00873056">
        <w:rPr>
          <w:rFonts w:ascii="Times New Roman" w:hAnsi="Times New Roman" w:cs="Times New Roman"/>
          <w:sz w:val="24"/>
          <w:szCs w:val="24"/>
        </w:rPr>
        <w:t xml:space="preserve">simply-supported or clamped </w:t>
      </w:r>
      <w:r w:rsidR="00AA531C" w:rsidRPr="00DA538E">
        <w:rPr>
          <w:rFonts w:ascii="Times New Roman" w:hAnsi="Times New Roman" w:cs="Times New Roman"/>
          <w:sz w:val="24"/>
          <w:szCs w:val="24"/>
        </w:rPr>
        <w:t xml:space="preserve">pipe </w:t>
      </w:r>
      <w:r w:rsidR="00873056">
        <w:rPr>
          <w:rFonts w:ascii="Times New Roman" w:hAnsi="Times New Roman" w:cs="Times New Roman"/>
          <w:sz w:val="24"/>
          <w:szCs w:val="24"/>
        </w:rPr>
        <w:t>(</w:t>
      </w:r>
      <w:r w:rsidR="0045288A">
        <w:rPr>
          <w:rFonts w:ascii="Times New Roman" w:hAnsi="Times New Roman" w:cs="Times New Roman"/>
          <w:sz w:val="24"/>
          <w:szCs w:val="24"/>
        </w:rPr>
        <w:t xml:space="preserve">either of </w:t>
      </w:r>
      <w:r w:rsidR="00873056">
        <w:rPr>
          <w:rFonts w:ascii="Times New Roman" w:hAnsi="Times New Roman" w:cs="Times New Roman"/>
          <w:sz w:val="24"/>
          <w:szCs w:val="24"/>
        </w:rPr>
        <w:t xml:space="preserve">which is a </w:t>
      </w:r>
      <w:r w:rsidR="00873056" w:rsidRPr="00DA538E">
        <w:rPr>
          <w:rFonts w:ascii="Times New Roman" w:hAnsi="Times New Roman" w:cs="Times New Roman"/>
          <w:sz w:val="24"/>
          <w:szCs w:val="24"/>
        </w:rPr>
        <w:t xml:space="preserve">conservative </w:t>
      </w:r>
      <w:r w:rsidR="00AA531C" w:rsidRPr="00DA538E">
        <w:rPr>
          <w:rFonts w:ascii="Times New Roman" w:hAnsi="Times New Roman" w:cs="Times New Roman"/>
          <w:sz w:val="24"/>
          <w:szCs w:val="24"/>
        </w:rPr>
        <w:t>system</w:t>
      </w:r>
      <w:r w:rsidR="001D6AE8">
        <w:rPr>
          <w:rFonts w:ascii="Times New Roman" w:hAnsi="Times New Roman" w:cs="Times New Roman"/>
          <w:sz w:val="24"/>
          <w:szCs w:val="24"/>
        </w:rPr>
        <w:t xml:space="preserve"> when damping is absent</w:t>
      </w:r>
      <w:r w:rsidR="00873056">
        <w:rPr>
          <w:rFonts w:ascii="Times New Roman" w:hAnsi="Times New Roman" w:cs="Times New Roman"/>
          <w:sz w:val="24"/>
          <w:szCs w:val="24"/>
        </w:rPr>
        <w:t>)</w:t>
      </w:r>
      <w:r w:rsidR="00586914" w:rsidRPr="00DA538E">
        <w:rPr>
          <w:rFonts w:ascii="Times New Roman" w:hAnsi="Times New Roman" w:cs="Times New Roman"/>
          <w:sz w:val="24"/>
          <w:szCs w:val="24"/>
        </w:rPr>
        <w:t xml:space="preserve">, especially </w:t>
      </w:r>
      <w:r w:rsidR="001275D1" w:rsidRPr="00DA538E">
        <w:rPr>
          <w:rFonts w:ascii="Times New Roman" w:hAnsi="Times New Roman" w:cs="Times New Roman"/>
          <w:sz w:val="24"/>
          <w:szCs w:val="24"/>
        </w:rPr>
        <w:t xml:space="preserve">at </w:t>
      </w:r>
      <w:r w:rsidR="007379E2">
        <w:rPr>
          <w:rFonts w:ascii="Times New Roman" w:hAnsi="Times New Roman" w:cs="Times New Roman"/>
          <w:sz w:val="24"/>
          <w:szCs w:val="24"/>
        </w:rPr>
        <w:t>very high fluid</w:t>
      </w:r>
      <w:r w:rsidR="00586914" w:rsidRPr="00DA538E">
        <w:rPr>
          <w:rFonts w:ascii="Times New Roman" w:hAnsi="Times New Roman" w:cs="Times New Roman"/>
          <w:sz w:val="24"/>
          <w:szCs w:val="24"/>
        </w:rPr>
        <w:t xml:space="preserve"> velocity</w:t>
      </w:r>
      <w:r w:rsidR="003C0A68">
        <w:rPr>
          <w:rFonts w:ascii="Times New Roman" w:hAnsi="Times New Roman" w:cs="Times New Roman"/>
          <w:sz w:val="24"/>
          <w:szCs w:val="24"/>
        </w:rPr>
        <w:t>.</w:t>
      </w:r>
      <w:r w:rsidR="00586914" w:rsidRPr="00DA538E">
        <w:rPr>
          <w:rFonts w:ascii="Times New Roman" w:hAnsi="Times New Roman" w:cs="Times New Roman"/>
          <w:sz w:val="24"/>
          <w:szCs w:val="24"/>
        </w:rPr>
        <w:t xml:space="preserve"> </w:t>
      </w:r>
      <w:r w:rsidR="003C0A68">
        <w:rPr>
          <w:rFonts w:ascii="Times New Roman" w:hAnsi="Times New Roman" w:cs="Times New Roman"/>
          <w:sz w:val="24"/>
          <w:szCs w:val="24"/>
        </w:rPr>
        <w:t>T</w:t>
      </w:r>
      <w:r w:rsidR="00586914" w:rsidRPr="00DA538E">
        <w:rPr>
          <w:rFonts w:ascii="Times New Roman" w:hAnsi="Times New Roman" w:cs="Times New Roman"/>
          <w:sz w:val="24"/>
          <w:szCs w:val="24"/>
        </w:rPr>
        <w:t xml:space="preserve">he motion of </w:t>
      </w:r>
      <w:r w:rsidR="001275D1" w:rsidRPr="00DA538E">
        <w:rPr>
          <w:rFonts w:ascii="Times New Roman" w:hAnsi="Times New Roman" w:cs="Times New Roman"/>
          <w:sz w:val="24"/>
          <w:szCs w:val="24"/>
        </w:rPr>
        <w:t xml:space="preserve">the </w:t>
      </w:r>
      <w:r w:rsidR="00586914" w:rsidRPr="00DA538E">
        <w:rPr>
          <w:rFonts w:ascii="Times New Roman" w:hAnsi="Times New Roman" w:cs="Times New Roman"/>
          <w:sz w:val="24"/>
          <w:szCs w:val="24"/>
        </w:rPr>
        <w:t>pipe exhibit</w:t>
      </w:r>
      <w:r w:rsidR="00781AF7">
        <w:rPr>
          <w:rFonts w:ascii="Times New Roman" w:hAnsi="Times New Roman" w:cs="Times New Roman"/>
          <w:sz w:val="24"/>
          <w:szCs w:val="24"/>
        </w:rPr>
        <w:t>s</w:t>
      </w:r>
      <w:r w:rsidR="00586914" w:rsidRPr="00DA538E">
        <w:rPr>
          <w:rFonts w:ascii="Times New Roman" w:hAnsi="Times New Roman" w:cs="Times New Roman"/>
          <w:sz w:val="24"/>
          <w:szCs w:val="24"/>
        </w:rPr>
        <w:t xml:space="preserve"> complex bifurcations </w:t>
      </w:r>
      <w:r w:rsidR="001275D1" w:rsidRPr="00DA538E">
        <w:rPr>
          <w:rFonts w:ascii="Times New Roman" w:hAnsi="Times New Roman" w:cs="Times New Roman"/>
          <w:sz w:val="24"/>
          <w:szCs w:val="24"/>
        </w:rPr>
        <w:t xml:space="preserve">and even chaos </w:t>
      </w:r>
      <w:r w:rsidR="00586914" w:rsidRPr="00DA538E">
        <w:rPr>
          <w:rFonts w:ascii="Times New Roman" w:hAnsi="Times New Roman" w:cs="Times New Roman"/>
          <w:sz w:val="24"/>
          <w:szCs w:val="24"/>
        </w:rPr>
        <w:t>usually associated with strong nonlinearities</w:t>
      </w:r>
      <w:r w:rsidR="00B4345E"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E35B23">
        <w:rPr>
          <w:rFonts w:ascii="Times New Roman" w:hAnsi="Times New Roman" w:cs="Times New Roman"/>
          <w:sz w:val="24"/>
          <w:szCs w:val="24"/>
        </w:rPr>
        <w:t>25</w:t>
      </w:r>
      <w:r w:rsidR="009E0FD5">
        <w:rPr>
          <w:rFonts w:ascii="Times New Roman" w:hAnsi="Times New Roman" w:cs="Times New Roman"/>
          <w:sz w:val="24"/>
          <w:szCs w:val="24"/>
        </w:rPr>
        <w:t>-</w:t>
      </w:r>
      <w:r w:rsidR="00DF385F">
        <w:rPr>
          <w:rFonts w:ascii="Times New Roman" w:hAnsi="Times New Roman" w:cs="Times New Roman"/>
          <w:sz w:val="24"/>
          <w:szCs w:val="24"/>
        </w:rPr>
        <w:t>30</w:t>
      </w:r>
      <w:r w:rsidR="009E0FD5">
        <w:rPr>
          <w:rFonts w:ascii="Times New Roman" w:hAnsi="Times New Roman" w:cs="Times New Roman"/>
          <w:sz w:val="24"/>
          <w:szCs w:val="24"/>
        </w:rPr>
        <w:t>]</w:t>
      </w:r>
      <w:r w:rsidR="00586914" w:rsidRPr="00DA538E">
        <w:rPr>
          <w:rFonts w:ascii="Times New Roman" w:hAnsi="Times New Roman" w:cs="Times New Roman"/>
          <w:sz w:val="24"/>
          <w:szCs w:val="24"/>
        </w:rPr>
        <w:t xml:space="preserve">. </w:t>
      </w:r>
      <w:r w:rsidR="001275D1" w:rsidRPr="00DA538E">
        <w:rPr>
          <w:rFonts w:ascii="Times New Roman" w:hAnsi="Times New Roman" w:cs="Times New Roman"/>
          <w:sz w:val="24"/>
          <w:szCs w:val="24"/>
        </w:rPr>
        <w:t>It should be</w:t>
      </w:r>
      <w:r w:rsidR="00083BC5" w:rsidRPr="00DA538E">
        <w:rPr>
          <w:rFonts w:ascii="Times New Roman" w:hAnsi="Times New Roman" w:cs="Times New Roman"/>
          <w:sz w:val="24"/>
          <w:szCs w:val="24"/>
        </w:rPr>
        <w:t xml:space="preserve"> </w:t>
      </w:r>
      <w:r w:rsidR="00C35D6E" w:rsidRPr="00DA538E">
        <w:rPr>
          <w:rFonts w:ascii="Times New Roman" w:hAnsi="Times New Roman" w:cs="Times New Roman"/>
          <w:sz w:val="24"/>
          <w:szCs w:val="24"/>
        </w:rPr>
        <w:t xml:space="preserve">noted </w:t>
      </w:r>
      <w:r w:rsidR="00083BC5" w:rsidRPr="00DA538E">
        <w:rPr>
          <w:rFonts w:ascii="Times New Roman" w:hAnsi="Times New Roman" w:cs="Times New Roman"/>
          <w:sz w:val="24"/>
          <w:szCs w:val="24"/>
        </w:rPr>
        <w:t xml:space="preserve">that </w:t>
      </w:r>
      <w:r w:rsidR="00586914" w:rsidRPr="00DA538E">
        <w:rPr>
          <w:rFonts w:ascii="Times New Roman" w:hAnsi="Times New Roman" w:cs="Times New Roman"/>
          <w:sz w:val="24"/>
          <w:szCs w:val="24"/>
        </w:rPr>
        <w:t xml:space="preserve">Païdoussis and </w:t>
      </w:r>
      <w:r w:rsidR="001275D1" w:rsidRPr="00DA538E">
        <w:rPr>
          <w:rFonts w:ascii="Times New Roman" w:hAnsi="Times New Roman" w:cs="Times New Roman"/>
          <w:sz w:val="24"/>
          <w:szCs w:val="24"/>
        </w:rPr>
        <w:t xml:space="preserve">his </w:t>
      </w:r>
      <w:r w:rsidR="00586914" w:rsidRPr="00DA538E">
        <w:rPr>
          <w:rFonts w:ascii="Times New Roman" w:hAnsi="Times New Roman" w:cs="Times New Roman"/>
          <w:sz w:val="24"/>
          <w:szCs w:val="24"/>
        </w:rPr>
        <w:t xml:space="preserve">co-workers </w:t>
      </w:r>
      <w:r w:rsidR="009E58A0" w:rsidRPr="00DA538E">
        <w:rPr>
          <w:rFonts w:ascii="Times New Roman" w:hAnsi="Times New Roman" w:cs="Times New Roman"/>
          <w:sz w:val="24"/>
          <w:szCs w:val="24"/>
        </w:rPr>
        <w:t xml:space="preserve">set up </w:t>
      </w:r>
      <w:r w:rsidR="003A5041" w:rsidRPr="00DA538E">
        <w:rPr>
          <w:rFonts w:ascii="Times New Roman" w:hAnsi="Times New Roman" w:cs="Times New Roman"/>
          <w:sz w:val="24"/>
          <w:szCs w:val="24"/>
        </w:rPr>
        <w:t xml:space="preserve">a set of nonlinear equations of motion </w:t>
      </w:r>
      <w:r w:rsidR="00E43B7B" w:rsidRPr="00DA538E">
        <w:rPr>
          <w:rFonts w:ascii="Times New Roman" w:hAnsi="Times New Roman" w:cs="Times New Roman"/>
          <w:sz w:val="24"/>
          <w:szCs w:val="24"/>
        </w:rPr>
        <w:t>in</w:t>
      </w:r>
      <w:r w:rsidR="00B03B96" w:rsidRPr="00DA538E">
        <w:rPr>
          <w:rFonts w:ascii="Times New Roman" w:hAnsi="Times New Roman" w:cs="Times New Roman"/>
          <w:sz w:val="24"/>
          <w:szCs w:val="24"/>
        </w:rPr>
        <w:t xml:space="preserve"> </w:t>
      </w:r>
      <w:r w:rsidR="001275D1" w:rsidRPr="00DA538E">
        <w:rPr>
          <w:rFonts w:ascii="Times New Roman" w:hAnsi="Times New Roman" w:cs="Times New Roman"/>
          <w:sz w:val="24"/>
          <w:szCs w:val="24"/>
        </w:rPr>
        <w:t xml:space="preserve">the </w:t>
      </w:r>
      <w:r w:rsidR="00E43B7B" w:rsidRPr="00DA538E">
        <w:rPr>
          <w:rFonts w:ascii="Times New Roman" w:hAnsi="Times New Roman" w:cs="Times New Roman"/>
          <w:sz w:val="24"/>
          <w:szCs w:val="24"/>
        </w:rPr>
        <w:t>Euler</w:t>
      </w:r>
      <w:r w:rsidR="001275D1" w:rsidRPr="00DA538E">
        <w:rPr>
          <w:rFonts w:ascii="Times New Roman" w:hAnsi="Times New Roman" w:cs="Times New Roman"/>
          <w:sz w:val="24"/>
          <w:szCs w:val="24"/>
        </w:rPr>
        <w:t>ian</w:t>
      </w:r>
      <w:r w:rsidR="00E43B7B" w:rsidRPr="00DA538E">
        <w:rPr>
          <w:rFonts w:ascii="Times New Roman" w:hAnsi="Times New Roman" w:cs="Times New Roman"/>
          <w:sz w:val="24"/>
          <w:szCs w:val="24"/>
        </w:rPr>
        <w:t xml:space="preserve"> </w:t>
      </w:r>
      <w:r w:rsidR="001275D1" w:rsidRPr="00DA538E">
        <w:rPr>
          <w:rFonts w:ascii="Times New Roman" w:hAnsi="Times New Roman" w:cs="Times New Roman"/>
          <w:sz w:val="24"/>
          <w:szCs w:val="24"/>
        </w:rPr>
        <w:t xml:space="preserve">framework </w:t>
      </w:r>
      <w:r w:rsidR="002A34C4" w:rsidRPr="00DA538E">
        <w:rPr>
          <w:rFonts w:ascii="Times New Roman" w:hAnsi="Times New Roman" w:cs="Times New Roman"/>
          <w:sz w:val="24"/>
          <w:szCs w:val="24"/>
        </w:rPr>
        <w:t>for large deflection</w:t>
      </w:r>
      <w:r w:rsidR="00F1534F" w:rsidRPr="00DA538E">
        <w:rPr>
          <w:rFonts w:ascii="Times New Roman" w:hAnsi="Times New Roman" w:cs="Times New Roman"/>
          <w:sz w:val="24"/>
          <w:szCs w:val="24"/>
        </w:rPr>
        <w:t xml:space="preserve">. Only the lateral </w:t>
      </w:r>
      <w:r w:rsidR="00CC2528" w:rsidRPr="00DA538E">
        <w:rPr>
          <w:rFonts w:ascii="Times New Roman" w:hAnsi="Times New Roman" w:cs="Times New Roman"/>
          <w:sz w:val="24"/>
          <w:szCs w:val="24"/>
        </w:rPr>
        <w:t xml:space="preserve">motion of the pipe </w:t>
      </w:r>
      <w:r w:rsidR="001275D1" w:rsidRPr="00DA538E">
        <w:rPr>
          <w:rFonts w:ascii="Times New Roman" w:hAnsi="Times New Roman" w:cs="Times New Roman"/>
          <w:sz w:val="24"/>
          <w:szCs w:val="24"/>
        </w:rPr>
        <w:t>as a function of</w:t>
      </w:r>
      <w:r w:rsidR="005707A4" w:rsidRPr="00DA538E">
        <w:rPr>
          <w:rFonts w:ascii="Times New Roman" w:hAnsi="Times New Roman" w:cs="Times New Roman"/>
          <w:sz w:val="24"/>
          <w:szCs w:val="24"/>
        </w:rPr>
        <w:t xml:space="preserve"> the curvilinear coordinate along the centreline of the pipe</w:t>
      </w:r>
      <w:r w:rsidR="004547CA" w:rsidRPr="00DA538E">
        <w:rPr>
          <w:rFonts w:ascii="Times New Roman" w:hAnsi="Times New Roman" w:cs="Times New Roman"/>
          <w:sz w:val="24"/>
          <w:szCs w:val="24"/>
        </w:rPr>
        <w:t xml:space="preserve"> </w:t>
      </w:r>
      <w:r w:rsidR="00F1534F" w:rsidRPr="00DA538E">
        <w:rPr>
          <w:rFonts w:ascii="Times New Roman" w:hAnsi="Times New Roman" w:cs="Times New Roman"/>
          <w:sz w:val="24"/>
          <w:szCs w:val="24"/>
        </w:rPr>
        <w:t xml:space="preserve">needs to be studied </w:t>
      </w:r>
      <w:r w:rsidR="004547CA" w:rsidRPr="00DA538E">
        <w:rPr>
          <w:rFonts w:ascii="Times New Roman" w:hAnsi="Times New Roman" w:cs="Times New Roman"/>
          <w:sz w:val="24"/>
          <w:szCs w:val="24"/>
        </w:rPr>
        <w:t xml:space="preserve">because </w:t>
      </w:r>
      <w:r w:rsidR="00E43B7B" w:rsidRPr="00DA538E">
        <w:rPr>
          <w:rFonts w:ascii="Times New Roman" w:hAnsi="Times New Roman" w:cs="Times New Roman"/>
          <w:sz w:val="24"/>
          <w:szCs w:val="24"/>
        </w:rPr>
        <w:t xml:space="preserve">the </w:t>
      </w:r>
      <w:r w:rsidR="00C007E3" w:rsidRPr="00DA538E">
        <w:rPr>
          <w:rFonts w:ascii="Times New Roman" w:hAnsi="Times New Roman" w:cs="Times New Roman"/>
          <w:sz w:val="24"/>
          <w:szCs w:val="24"/>
        </w:rPr>
        <w:t xml:space="preserve">longitudinal displacement </w:t>
      </w:r>
      <w:r w:rsidR="00B15412" w:rsidRPr="00DA538E">
        <w:rPr>
          <w:rFonts w:ascii="Times New Roman" w:hAnsi="Times New Roman" w:cs="Times New Roman"/>
          <w:sz w:val="24"/>
          <w:szCs w:val="24"/>
        </w:rPr>
        <w:t>can</w:t>
      </w:r>
      <w:r w:rsidR="00C007E3" w:rsidRPr="00DA538E">
        <w:rPr>
          <w:rFonts w:ascii="Times New Roman" w:hAnsi="Times New Roman" w:cs="Times New Roman"/>
          <w:sz w:val="24"/>
          <w:szCs w:val="24"/>
        </w:rPr>
        <w:t xml:space="preserve"> </w:t>
      </w:r>
      <w:r w:rsidR="00F1534F" w:rsidRPr="00DA538E">
        <w:rPr>
          <w:rFonts w:ascii="Times New Roman" w:hAnsi="Times New Roman" w:cs="Times New Roman"/>
          <w:sz w:val="24"/>
          <w:szCs w:val="24"/>
        </w:rPr>
        <w:t>be expressed by the lateral displacement</w:t>
      </w:r>
      <w:r w:rsidR="001275D1" w:rsidRPr="00DA538E">
        <w:rPr>
          <w:rFonts w:ascii="Times New Roman" w:hAnsi="Times New Roman" w:cs="Times New Roman"/>
          <w:sz w:val="24"/>
          <w:szCs w:val="24"/>
        </w:rPr>
        <w:t xml:space="preserve"> </w:t>
      </w:r>
      <w:r w:rsidR="0069477C" w:rsidRPr="00DA538E">
        <w:rPr>
          <w:rFonts w:ascii="Times New Roman" w:hAnsi="Times New Roman" w:cs="Times New Roman"/>
          <w:sz w:val="24"/>
          <w:szCs w:val="24"/>
        </w:rPr>
        <w:t xml:space="preserve">with the </w:t>
      </w:r>
      <w:r w:rsidR="005707A4" w:rsidRPr="00DA538E">
        <w:rPr>
          <w:rFonts w:ascii="Times New Roman" w:hAnsi="Times New Roman" w:cs="Times New Roman"/>
          <w:sz w:val="24"/>
          <w:szCs w:val="24"/>
        </w:rPr>
        <w:t>inextensibility condition</w:t>
      </w:r>
      <w:r w:rsidR="00B4345E"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DF385F">
        <w:rPr>
          <w:rFonts w:ascii="Times New Roman" w:hAnsi="Times New Roman" w:cs="Times New Roman"/>
          <w:sz w:val="24"/>
          <w:szCs w:val="24"/>
        </w:rPr>
        <w:t>3,</w:t>
      </w:r>
      <w:r w:rsidR="00B4345E" w:rsidRPr="00DA538E">
        <w:rPr>
          <w:rFonts w:ascii="Times New Roman" w:hAnsi="Times New Roman" w:cs="Times New Roman"/>
          <w:sz w:val="24"/>
          <w:szCs w:val="24"/>
        </w:rPr>
        <w:t xml:space="preserve"> </w:t>
      </w:r>
      <w:r w:rsidR="00DF385F">
        <w:rPr>
          <w:rFonts w:ascii="Times New Roman" w:hAnsi="Times New Roman" w:cs="Times New Roman"/>
          <w:sz w:val="24"/>
          <w:szCs w:val="24"/>
        </w:rPr>
        <w:t>26,</w:t>
      </w:r>
      <w:r w:rsidR="00B4345E" w:rsidRPr="004841D0">
        <w:rPr>
          <w:rFonts w:ascii="Times New Roman" w:hAnsi="Times New Roman" w:cs="Times New Roman"/>
          <w:sz w:val="24"/>
          <w:szCs w:val="24"/>
        </w:rPr>
        <w:t xml:space="preserve"> </w:t>
      </w:r>
      <w:r w:rsidR="00DF385F">
        <w:rPr>
          <w:rFonts w:ascii="Times New Roman" w:hAnsi="Times New Roman" w:cs="Times New Roman"/>
          <w:sz w:val="24"/>
          <w:szCs w:val="24"/>
        </w:rPr>
        <w:t>27</w:t>
      </w:r>
      <w:r w:rsidR="009E0FD5">
        <w:rPr>
          <w:rFonts w:ascii="Times New Roman" w:hAnsi="Times New Roman" w:cs="Times New Roman"/>
          <w:sz w:val="24"/>
          <w:szCs w:val="24"/>
        </w:rPr>
        <w:t>]</w:t>
      </w:r>
      <w:r w:rsidR="005707A4" w:rsidRPr="004841D0">
        <w:rPr>
          <w:rFonts w:ascii="Times New Roman" w:hAnsi="Times New Roman" w:cs="Times New Roman"/>
          <w:sz w:val="24"/>
          <w:szCs w:val="24"/>
        </w:rPr>
        <w:t>.</w:t>
      </w:r>
      <w:r w:rsidR="00C007E3" w:rsidRPr="004841D0">
        <w:rPr>
          <w:rFonts w:ascii="Times New Roman" w:hAnsi="Times New Roman" w:cs="Times New Roman"/>
          <w:sz w:val="24"/>
          <w:szCs w:val="24"/>
        </w:rPr>
        <w:t xml:space="preserve"> </w:t>
      </w:r>
      <w:r w:rsidR="004132FA" w:rsidRPr="004841D0">
        <w:rPr>
          <w:rFonts w:ascii="Times New Roman" w:hAnsi="Times New Roman" w:cs="Times New Roman"/>
          <w:sz w:val="24"/>
          <w:szCs w:val="24"/>
        </w:rPr>
        <w:t>V</w:t>
      </w:r>
      <w:r w:rsidR="002002CF" w:rsidRPr="004841D0">
        <w:rPr>
          <w:rFonts w:ascii="Times New Roman" w:hAnsi="Times New Roman" w:cs="Times New Roman"/>
          <w:sz w:val="24"/>
          <w:szCs w:val="24"/>
        </w:rPr>
        <w:t xml:space="preserve">ertical </w:t>
      </w:r>
      <w:r w:rsidR="001416B7" w:rsidRPr="004841D0">
        <w:rPr>
          <w:rFonts w:ascii="Times New Roman" w:hAnsi="Times New Roman" w:cs="Times New Roman"/>
          <w:sz w:val="24"/>
          <w:szCs w:val="24"/>
        </w:rPr>
        <w:t>cantilever pipe</w:t>
      </w:r>
      <w:r w:rsidR="004132FA" w:rsidRPr="004841D0">
        <w:rPr>
          <w:rFonts w:ascii="Times New Roman" w:hAnsi="Times New Roman" w:cs="Times New Roman"/>
          <w:sz w:val="24"/>
          <w:szCs w:val="24"/>
        </w:rPr>
        <w:t>s</w:t>
      </w:r>
      <w:r w:rsidR="001416B7" w:rsidRPr="004841D0">
        <w:rPr>
          <w:rFonts w:ascii="Times New Roman" w:hAnsi="Times New Roman" w:cs="Times New Roman"/>
          <w:sz w:val="24"/>
          <w:szCs w:val="24"/>
        </w:rPr>
        <w:t xml:space="preserve"> with spring support</w:t>
      </w:r>
      <w:r w:rsidR="00A67BB5" w:rsidRPr="004841D0">
        <w:rPr>
          <w:rFonts w:ascii="Times New Roman" w:hAnsi="Times New Roman" w:cs="Times New Roman"/>
          <w:sz w:val="24"/>
          <w:szCs w:val="24"/>
        </w:rPr>
        <w:t>s</w:t>
      </w:r>
      <w:r w:rsidR="001416B7" w:rsidRPr="004841D0">
        <w:rPr>
          <w:rFonts w:ascii="Times New Roman" w:hAnsi="Times New Roman" w:cs="Times New Roman"/>
          <w:sz w:val="24"/>
          <w:szCs w:val="24"/>
        </w:rPr>
        <w:t xml:space="preserve"> and </w:t>
      </w:r>
      <w:r w:rsidR="004132FA" w:rsidRPr="004841D0">
        <w:rPr>
          <w:rFonts w:ascii="Times New Roman" w:hAnsi="Times New Roman" w:cs="Times New Roman"/>
          <w:sz w:val="24"/>
          <w:szCs w:val="24"/>
        </w:rPr>
        <w:t xml:space="preserve">concentrated </w:t>
      </w:r>
      <w:r w:rsidR="001416B7" w:rsidRPr="004841D0">
        <w:rPr>
          <w:rFonts w:ascii="Times New Roman" w:hAnsi="Times New Roman" w:cs="Times New Roman"/>
          <w:sz w:val="24"/>
          <w:szCs w:val="24"/>
        </w:rPr>
        <w:t>mass</w:t>
      </w:r>
      <w:r w:rsidR="00A67BB5" w:rsidRPr="004841D0">
        <w:rPr>
          <w:rFonts w:ascii="Times New Roman" w:hAnsi="Times New Roman" w:cs="Times New Roman"/>
          <w:sz w:val="24"/>
          <w:szCs w:val="24"/>
        </w:rPr>
        <w:t>es</w:t>
      </w:r>
      <w:r w:rsidR="001416B7" w:rsidRPr="004841D0">
        <w:rPr>
          <w:rFonts w:ascii="Times New Roman" w:hAnsi="Times New Roman" w:cs="Times New Roman"/>
          <w:sz w:val="24"/>
          <w:szCs w:val="24"/>
        </w:rPr>
        <w:t xml:space="preserve"> </w:t>
      </w:r>
      <w:r w:rsidR="008604D3" w:rsidRPr="004841D0">
        <w:rPr>
          <w:rFonts w:ascii="Times New Roman" w:hAnsi="Times New Roman" w:cs="Times New Roman"/>
          <w:sz w:val="24"/>
          <w:szCs w:val="24"/>
        </w:rPr>
        <w:t xml:space="preserve">in </w:t>
      </w:r>
      <w:r w:rsidR="002002CF" w:rsidRPr="004841D0">
        <w:rPr>
          <w:rFonts w:ascii="Times New Roman" w:hAnsi="Times New Roman" w:cs="Times New Roman"/>
          <w:sz w:val="24"/>
          <w:szCs w:val="24"/>
        </w:rPr>
        <w:t>2D</w:t>
      </w:r>
      <w:r w:rsidR="009040E7" w:rsidRPr="004841D0">
        <w:rPr>
          <w:rFonts w:ascii="Times New Roman" w:hAnsi="Times New Roman" w:cs="Times New Roman"/>
          <w:sz w:val="24"/>
          <w:szCs w:val="24"/>
        </w:rPr>
        <w:t xml:space="preserve"> </w:t>
      </w:r>
      <w:r w:rsidR="008604D3" w:rsidRPr="004841D0">
        <w:rPr>
          <w:rFonts w:ascii="Times New Roman" w:hAnsi="Times New Roman" w:cs="Times New Roman"/>
          <w:sz w:val="24"/>
          <w:szCs w:val="24"/>
        </w:rPr>
        <w:t xml:space="preserve">vibration </w:t>
      </w:r>
      <w:r w:rsidR="009E0FD5">
        <w:rPr>
          <w:rFonts w:ascii="Times New Roman" w:hAnsi="Times New Roman" w:cs="Times New Roman"/>
          <w:sz w:val="24"/>
          <w:szCs w:val="24"/>
        </w:rPr>
        <w:t>[</w:t>
      </w:r>
      <w:r w:rsidR="0074466C">
        <w:rPr>
          <w:rFonts w:ascii="Times New Roman" w:hAnsi="Times New Roman" w:cs="Times New Roman"/>
          <w:sz w:val="24"/>
          <w:szCs w:val="24"/>
        </w:rPr>
        <w:t>31</w:t>
      </w:r>
      <w:r w:rsidR="009E0FD5">
        <w:rPr>
          <w:rFonts w:ascii="Times New Roman" w:hAnsi="Times New Roman" w:cs="Times New Roman"/>
          <w:sz w:val="24"/>
          <w:szCs w:val="24"/>
        </w:rPr>
        <w:t>-</w:t>
      </w:r>
      <w:r w:rsidR="0074466C">
        <w:rPr>
          <w:rFonts w:ascii="Times New Roman" w:hAnsi="Times New Roman" w:cs="Times New Roman"/>
          <w:sz w:val="24"/>
          <w:szCs w:val="24"/>
        </w:rPr>
        <w:t>33</w:t>
      </w:r>
      <w:r w:rsidR="009E0FD5">
        <w:rPr>
          <w:rFonts w:ascii="Times New Roman" w:hAnsi="Times New Roman" w:cs="Times New Roman"/>
          <w:sz w:val="24"/>
          <w:szCs w:val="24"/>
        </w:rPr>
        <w:t>]</w:t>
      </w:r>
      <w:r w:rsidR="002002CF" w:rsidRPr="004841D0">
        <w:rPr>
          <w:rFonts w:ascii="Times New Roman" w:hAnsi="Times New Roman" w:cs="Times New Roman"/>
          <w:sz w:val="24"/>
          <w:szCs w:val="24"/>
        </w:rPr>
        <w:t xml:space="preserve"> and 3D</w:t>
      </w:r>
      <w:r w:rsidR="009040E7" w:rsidRPr="004841D0">
        <w:rPr>
          <w:rFonts w:ascii="Times New Roman" w:hAnsi="Times New Roman" w:cs="Times New Roman"/>
          <w:sz w:val="24"/>
          <w:szCs w:val="24"/>
        </w:rPr>
        <w:t xml:space="preserve"> </w:t>
      </w:r>
      <w:r w:rsidR="008604D3" w:rsidRPr="004841D0">
        <w:rPr>
          <w:rFonts w:ascii="Times New Roman" w:hAnsi="Times New Roman" w:cs="Times New Roman"/>
          <w:sz w:val="24"/>
          <w:szCs w:val="24"/>
        </w:rPr>
        <w:t xml:space="preserve">vibration </w:t>
      </w:r>
      <w:r w:rsidR="009E0FD5">
        <w:rPr>
          <w:rFonts w:ascii="Times New Roman" w:hAnsi="Times New Roman" w:cs="Times New Roman"/>
          <w:sz w:val="24"/>
          <w:szCs w:val="24"/>
        </w:rPr>
        <w:t>[</w:t>
      </w:r>
      <w:r w:rsidR="00395A5A">
        <w:rPr>
          <w:rFonts w:ascii="Times New Roman" w:hAnsi="Times New Roman" w:cs="Times New Roman"/>
          <w:sz w:val="24"/>
          <w:szCs w:val="24"/>
        </w:rPr>
        <w:t>34</w:t>
      </w:r>
      <w:r w:rsidR="009E0FD5">
        <w:rPr>
          <w:rFonts w:ascii="Times New Roman" w:hAnsi="Times New Roman" w:cs="Times New Roman"/>
          <w:sz w:val="24"/>
          <w:szCs w:val="24"/>
        </w:rPr>
        <w:t>-</w:t>
      </w:r>
      <w:r w:rsidR="00395A5A">
        <w:rPr>
          <w:rFonts w:ascii="Times New Roman" w:hAnsi="Times New Roman" w:cs="Times New Roman"/>
          <w:sz w:val="24"/>
          <w:szCs w:val="24"/>
        </w:rPr>
        <w:t>38</w:t>
      </w:r>
      <w:r w:rsidR="009E0FD5">
        <w:rPr>
          <w:rFonts w:ascii="Times New Roman" w:hAnsi="Times New Roman" w:cs="Times New Roman"/>
          <w:sz w:val="24"/>
          <w:szCs w:val="24"/>
        </w:rPr>
        <w:t>]</w:t>
      </w:r>
      <w:r w:rsidR="00290DF2" w:rsidRPr="004841D0">
        <w:rPr>
          <w:rFonts w:ascii="Times New Roman" w:hAnsi="Times New Roman" w:cs="Times New Roman"/>
          <w:sz w:val="24"/>
          <w:szCs w:val="24"/>
        </w:rPr>
        <w:t xml:space="preserve"> </w:t>
      </w:r>
      <w:r w:rsidR="008604D3" w:rsidRPr="004841D0">
        <w:rPr>
          <w:rFonts w:ascii="Times New Roman" w:hAnsi="Times New Roman" w:cs="Times New Roman"/>
          <w:sz w:val="24"/>
          <w:szCs w:val="24"/>
        </w:rPr>
        <w:t>were studied</w:t>
      </w:r>
      <w:r w:rsidR="00C95712" w:rsidRPr="004841D0">
        <w:rPr>
          <w:rFonts w:ascii="Times New Roman" w:hAnsi="Times New Roman" w:cs="Times New Roman"/>
          <w:sz w:val="24"/>
          <w:szCs w:val="24"/>
        </w:rPr>
        <w:t xml:space="preserve">, and </w:t>
      </w:r>
      <w:r w:rsidR="005025E4" w:rsidRPr="004841D0">
        <w:rPr>
          <w:rFonts w:ascii="Times New Roman" w:hAnsi="Times New Roman" w:cs="Times New Roman"/>
          <w:sz w:val="24"/>
          <w:szCs w:val="24"/>
        </w:rPr>
        <w:t>these</w:t>
      </w:r>
      <w:r w:rsidR="004F2E07" w:rsidRPr="004841D0">
        <w:rPr>
          <w:rFonts w:ascii="Times New Roman" w:hAnsi="Times New Roman" w:cs="Times New Roman"/>
          <w:sz w:val="24"/>
          <w:szCs w:val="24"/>
        </w:rPr>
        <w:t xml:space="preserve"> </w:t>
      </w:r>
      <w:r w:rsidR="004132FA" w:rsidRPr="004841D0">
        <w:rPr>
          <w:rFonts w:ascii="Times New Roman" w:hAnsi="Times New Roman" w:cs="Times New Roman"/>
          <w:sz w:val="24"/>
          <w:szCs w:val="24"/>
        </w:rPr>
        <w:t xml:space="preserve">works </w:t>
      </w:r>
      <w:r w:rsidR="004F2E07" w:rsidRPr="004841D0">
        <w:rPr>
          <w:rFonts w:ascii="Times New Roman" w:hAnsi="Times New Roman" w:cs="Times New Roman"/>
          <w:sz w:val="24"/>
          <w:szCs w:val="24"/>
        </w:rPr>
        <w:t xml:space="preserve">revealed </w:t>
      </w:r>
      <w:r w:rsidR="0085662E" w:rsidRPr="004841D0">
        <w:rPr>
          <w:rFonts w:ascii="Times New Roman" w:hAnsi="Times New Roman" w:cs="Times New Roman"/>
          <w:sz w:val="24"/>
          <w:szCs w:val="24"/>
        </w:rPr>
        <w:t>tha</w:t>
      </w:r>
      <w:r w:rsidR="0085662E" w:rsidRPr="00FD2C70">
        <w:rPr>
          <w:rFonts w:ascii="Times New Roman" w:hAnsi="Times New Roman" w:cs="Times New Roman"/>
          <w:sz w:val="24"/>
          <w:szCs w:val="24"/>
        </w:rPr>
        <w:t xml:space="preserve">t </w:t>
      </w:r>
      <w:r w:rsidR="004F2E07" w:rsidRPr="00FD2C70">
        <w:rPr>
          <w:rFonts w:ascii="Times New Roman" w:hAnsi="Times New Roman" w:cs="Times New Roman"/>
          <w:sz w:val="24"/>
          <w:szCs w:val="24"/>
        </w:rPr>
        <w:t xml:space="preserve">the </w:t>
      </w:r>
      <w:r w:rsidR="004132FA" w:rsidRPr="00FD2C70">
        <w:rPr>
          <w:rFonts w:ascii="Times New Roman" w:hAnsi="Times New Roman" w:cs="Times New Roman"/>
          <w:sz w:val="24"/>
          <w:szCs w:val="24"/>
        </w:rPr>
        <w:t>vibr</w:t>
      </w:r>
      <w:r w:rsidR="004F2E07" w:rsidRPr="00FD2C70">
        <w:rPr>
          <w:rFonts w:ascii="Times New Roman" w:hAnsi="Times New Roman" w:cs="Times New Roman"/>
          <w:sz w:val="24"/>
          <w:szCs w:val="24"/>
        </w:rPr>
        <w:t xml:space="preserve">ation </w:t>
      </w:r>
      <w:r w:rsidR="003A5041" w:rsidRPr="00FD2C70">
        <w:rPr>
          <w:rFonts w:ascii="Times New Roman" w:hAnsi="Times New Roman" w:cs="Times New Roman"/>
          <w:sz w:val="24"/>
          <w:szCs w:val="24"/>
        </w:rPr>
        <w:t xml:space="preserve">involved </w:t>
      </w:r>
      <w:r w:rsidR="004F2E07" w:rsidRPr="00FD2C70">
        <w:rPr>
          <w:rFonts w:ascii="Times New Roman" w:hAnsi="Times New Roman" w:cs="Times New Roman"/>
          <w:sz w:val="24"/>
          <w:szCs w:val="24"/>
        </w:rPr>
        <w:t xml:space="preserve">bifurcation </w:t>
      </w:r>
      <w:r w:rsidR="003A5041" w:rsidRPr="00FD2C70">
        <w:rPr>
          <w:rFonts w:ascii="Times New Roman" w:hAnsi="Times New Roman" w:cs="Times New Roman"/>
          <w:sz w:val="24"/>
          <w:szCs w:val="24"/>
        </w:rPr>
        <w:t xml:space="preserve">and </w:t>
      </w:r>
      <w:r w:rsidR="00A67BB5" w:rsidRPr="00FD2C70">
        <w:rPr>
          <w:rFonts w:ascii="Times New Roman" w:hAnsi="Times New Roman" w:cs="Times New Roman"/>
          <w:sz w:val="24"/>
          <w:szCs w:val="24"/>
        </w:rPr>
        <w:t xml:space="preserve">was </w:t>
      </w:r>
      <w:r w:rsidR="004F2E07" w:rsidRPr="00FD2C70">
        <w:rPr>
          <w:rFonts w:ascii="Times New Roman" w:hAnsi="Times New Roman" w:cs="Times New Roman"/>
          <w:sz w:val="24"/>
          <w:szCs w:val="24"/>
        </w:rPr>
        <w:t xml:space="preserve">really complex for non-conservative </w:t>
      </w:r>
      <w:r w:rsidR="004132FA" w:rsidRPr="00FD2C70">
        <w:rPr>
          <w:rFonts w:ascii="Times New Roman" w:hAnsi="Times New Roman" w:cs="Times New Roman"/>
          <w:sz w:val="24"/>
          <w:szCs w:val="24"/>
        </w:rPr>
        <w:t xml:space="preserve">pipe </w:t>
      </w:r>
      <w:r w:rsidR="004F2E07" w:rsidRPr="00FD2C70">
        <w:rPr>
          <w:rFonts w:ascii="Times New Roman" w:hAnsi="Times New Roman" w:cs="Times New Roman"/>
          <w:sz w:val="24"/>
          <w:szCs w:val="24"/>
        </w:rPr>
        <w:t>system</w:t>
      </w:r>
      <w:r w:rsidR="004132FA" w:rsidRPr="00FD2C70">
        <w:rPr>
          <w:rFonts w:ascii="Times New Roman" w:hAnsi="Times New Roman" w:cs="Times New Roman"/>
          <w:sz w:val="24"/>
          <w:szCs w:val="24"/>
        </w:rPr>
        <w:t xml:space="preserve">s. On </w:t>
      </w:r>
      <w:r w:rsidR="00881724" w:rsidRPr="00FD2C70">
        <w:rPr>
          <w:rFonts w:ascii="Times New Roman" w:hAnsi="Times New Roman" w:cs="Times New Roman"/>
          <w:sz w:val="24"/>
          <w:szCs w:val="24"/>
        </w:rPr>
        <w:t>the other hand</w:t>
      </w:r>
      <w:r w:rsidR="004132FA" w:rsidRPr="00FD2C70">
        <w:rPr>
          <w:rFonts w:ascii="Times New Roman" w:hAnsi="Times New Roman" w:cs="Times New Roman"/>
          <w:sz w:val="24"/>
          <w:szCs w:val="24"/>
        </w:rPr>
        <w:t>,</w:t>
      </w:r>
      <w:r w:rsidR="004F2E07" w:rsidRPr="00FD2C70">
        <w:rPr>
          <w:rFonts w:ascii="Times New Roman" w:hAnsi="Times New Roman" w:cs="Times New Roman"/>
          <w:sz w:val="24"/>
          <w:szCs w:val="24"/>
        </w:rPr>
        <w:t xml:space="preserve"> </w:t>
      </w:r>
      <w:r w:rsidR="008B24B0" w:rsidRPr="00FD2C70">
        <w:rPr>
          <w:rFonts w:ascii="Times New Roman" w:hAnsi="Times New Roman" w:cs="Times New Roman"/>
          <w:sz w:val="24"/>
          <w:szCs w:val="24"/>
        </w:rPr>
        <w:t>it is</w:t>
      </w:r>
      <w:r w:rsidR="00CF13D6" w:rsidRPr="00FD2C70">
        <w:rPr>
          <w:rFonts w:ascii="Times New Roman" w:hAnsi="Times New Roman" w:cs="Times New Roman"/>
          <w:sz w:val="24"/>
          <w:szCs w:val="24"/>
        </w:rPr>
        <w:t xml:space="preserve"> </w:t>
      </w:r>
      <w:r w:rsidR="00A67BB5" w:rsidRPr="00FD2C70">
        <w:rPr>
          <w:rFonts w:ascii="Times New Roman" w:hAnsi="Times New Roman" w:cs="Times New Roman"/>
          <w:sz w:val="24"/>
          <w:szCs w:val="24"/>
        </w:rPr>
        <w:t xml:space="preserve">also </w:t>
      </w:r>
      <w:r w:rsidR="00CF13D6" w:rsidRPr="00FD2C70">
        <w:rPr>
          <w:rFonts w:ascii="Times New Roman" w:hAnsi="Times New Roman" w:cs="Times New Roman"/>
          <w:sz w:val="24"/>
          <w:szCs w:val="24"/>
        </w:rPr>
        <w:t xml:space="preserve">very important to get </w:t>
      </w:r>
      <w:r w:rsidR="008B24B0" w:rsidRPr="00FD2C70">
        <w:rPr>
          <w:rFonts w:ascii="Times New Roman" w:hAnsi="Times New Roman" w:cs="Times New Roman"/>
          <w:sz w:val="24"/>
          <w:szCs w:val="24"/>
        </w:rPr>
        <w:t xml:space="preserve">convergent </w:t>
      </w:r>
      <w:r w:rsidR="00901EDC" w:rsidRPr="00FD2C70">
        <w:rPr>
          <w:rFonts w:ascii="Times New Roman" w:hAnsi="Times New Roman" w:cs="Times New Roman"/>
          <w:sz w:val="24"/>
          <w:szCs w:val="24"/>
        </w:rPr>
        <w:t xml:space="preserve">and </w:t>
      </w:r>
      <w:r w:rsidR="00CF13D6" w:rsidRPr="00FD2C70">
        <w:rPr>
          <w:rFonts w:ascii="Times New Roman" w:hAnsi="Times New Roman" w:cs="Times New Roman"/>
          <w:sz w:val="24"/>
          <w:szCs w:val="24"/>
        </w:rPr>
        <w:t xml:space="preserve">accurate </w:t>
      </w:r>
      <w:r w:rsidR="00901EDC" w:rsidRPr="00FD2C70">
        <w:rPr>
          <w:rFonts w:ascii="Times New Roman" w:hAnsi="Times New Roman" w:cs="Times New Roman"/>
          <w:sz w:val="24"/>
          <w:szCs w:val="24"/>
        </w:rPr>
        <w:t>results</w:t>
      </w:r>
      <w:r w:rsidR="00CF13D6" w:rsidRPr="00FD2C70">
        <w:rPr>
          <w:rFonts w:ascii="Times New Roman" w:hAnsi="Times New Roman" w:cs="Times New Roman"/>
          <w:sz w:val="24"/>
          <w:szCs w:val="24"/>
        </w:rPr>
        <w:t xml:space="preserve"> </w:t>
      </w:r>
      <w:r w:rsidR="008B24B0" w:rsidRPr="00FD2C70">
        <w:rPr>
          <w:rFonts w:ascii="Times New Roman" w:hAnsi="Times New Roman" w:cs="Times New Roman"/>
          <w:sz w:val="24"/>
          <w:szCs w:val="24"/>
        </w:rPr>
        <w:t xml:space="preserve">at </w:t>
      </w:r>
      <w:r w:rsidR="00A67BB5" w:rsidRPr="00FD2C70">
        <w:rPr>
          <w:rFonts w:ascii="Times New Roman" w:hAnsi="Times New Roman" w:cs="Times New Roman"/>
          <w:sz w:val="24"/>
          <w:szCs w:val="24"/>
        </w:rPr>
        <w:t xml:space="preserve">lowest </w:t>
      </w:r>
      <w:r w:rsidR="00CF13D6" w:rsidRPr="00FD2C70">
        <w:rPr>
          <w:rFonts w:ascii="Times New Roman" w:hAnsi="Times New Roman" w:cs="Times New Roman"/>
          <w:sz w:val="24"/>
          <w:szCs w:val="24"/>
        </w:rPr>
        <w:t>possible cost</w:t>
      </w:r>
      <w:r w:rsidR="00901EDC" w:rsidRPr="00FD2C70">
        <w:rPr>
          <w:rFonts w:ascii="Times New Roman" w:hAnsi="Times New Roman" w:cs="Times New Roman"/>
          <w:sz w:val="24"/>
          <w:szCs w:val="24"/>
        </w:rPr>
        <w:t xml:space="preserve"> </w:t>
      </w:r>
      <w:r w:rsidR="009E0FD5" w:rsidRPr="00FD2C70">
        <w:rPr>
          <w:rFonts w:ascii="Times New Roman" w:hAnsi="Times New Roman" w:cs="Times New Roman"/>
          <w:sz w:val="24"/>
          <w:szCs w:val="24"/>
        </w:rPr>
        <w:t>[</w:t>
      </w:r>
      <w:r w:rsidR="00395A5A" w:rsidRPr="00FD2C70">
        <w:rPr>
          <w:rFonts w:ascii="Times New Roman" w:hAnsi="Times New Roman" w:cs="Times New Roman"/>
          <w:sz w:val="24"/>
          <w:szCs w:val="24"/>
        </w:rPr>
        <w:t>39</w:t>
      </w:r>
      <w:r w:rsidR="009E0FD5" w:rsidRPr="00FD2C70">
        <w:rPr>
          <w:rFonts w:ascii="Times New Roman" w:hAnsi="Times New Roman" w:cs="Times New Roman"/>
          <w:sz w:val="24"/>
          <w:szCs w:val="24"/>
        </w:rPr>
        <w:t>]</w:t>
      </w:r>
      <w:r w:rsidR="00CF13D6" w:rsidRPr="00FD2C70">
        <w:rPr>
          <w:rFonts w:ascii="Times New Roman" w:hAnsi="Times New Roman" w:cs="Times New Roman"/>
          <w:sz w:val="24"/>
          <w:szCs w:val="24"/>
        </w:rPr>
        <w:t>.</w:t>
      </w:r>
      <w:r w:rsidR="000967F0" w:rsidRPr="00FD2C70">
        <w:rPr>
          <w:rFonts w:ascii="Times New Roman" w:hAnsi="Times New Roman" w:cs="Times New Roman"/>
          <w:sz w:val="24"/>
          <w:szCs w:val="24"/>
        </w:rPr>
        <w:t xml:space="preserve"> In contrast with the Eulerian approach mentioned above, a novel extended Lagrange version of the non-linear equations for cantilever pipes was also presented [40] and the numerical results agreed with the results of [2]. Moreover, it is worth noting that a three-dimensional, geometrically exact theory for flexible fluid-conveying tubes with variable cross sections </w:t>
      </w:r>
      <w:r w:rsidR="001C1087" w:rsidRPr="00FD2C70">
        <w:rPr>
          <w:rFonts w:ascii="Times New Roman" w:hAnsi="Times New Roman" w:cs="Times New Roman"/>
          <w:sz w:val="24"/>
          <w:szCs w:val="24"/>
        </w:rPr>
        <w:t xml:space="preserve">was </w:t>
      </w:r>
      <w:r w:rsidR="000967F0" w:rsidRPr="00FD2C70">
        <w:rPr>
          <w:rFonts w:ascii="Times New Roman" w:hAnsi="Times New Roman" w:cs="Times New Roman"/>
          <w:sz w:val="24"/>
          <w:szCs w:val="24"/>
        </w:rPr>
        <w:t>derived in [41]. The dynamic change of the cross section show</w:t>
      </w:r>
      <w:r w:rsidR="005A30D6" w:rsidRPr="00FD2C70">
        <w:rPr>
          <w:rFonts w:ascii="Times New Roman" w:hAnsi="Times New Roman" w:cs="Times New Roman"/>
          <w:sz w:val="24"/>
          <w:szCs w:val="24"/>
        </w:rPr>
        <w:t>ed</w:t>
      </w:r>
      <w:r w:rsidR="000967F0" w:rsidRPr="00FD2C70">
        <w:rPr>
          <w:rFonts w:ascii="Times New Roman" w:hAnsi="Times New Roman" w:cs="Times New Roman"/>
          <w:sz w:val="24"/>
          <w:szCs w:val="24"/>
        </w:rPr>
        <w:t xml:space="preserve"> significant effects on both the linear and nonlinear solutions.</w:t>
      </w:r>
    </w:p>
    <w:p w14:paraId="73A5E29C" w14:textId="77777777" w:rsidR="00C63EEB" w:rsidRDefault="00785142" w:rsidP="00C23333">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In this paper, </w:t>
      </w:r>
      <w:r w:rsidR="00956A79" w:rsidRPr="00DA538E">
        <w:rPr>
          <w:rFonts w:ascii="Times New Roman" w:hAnsi="Times New Roman" w:cs="Times New Roman"/>
          <w:sz w:val="24"/>
          <w:szCs w:val="24"/>
        </w:rPr>
        <w:t xml:space="preserve">new </w:t>
      </w:r>
      <w:r w:rsidR="008B24B0" w:rsidRPr="00DA538E">
        <w:rPr>
          <w:rFonts w:ascii="Times New Roman" w:hAnsi="Times New Roman" w:cs="Times New Roman"/>
          <w:sz w:val="24"/>
          <w:szCs w:val="24"/>
        </w:rPr>
        <w:t>3-dimensiona</w:t>
      </w:r>
      <w:r w:rsidR="00E34846" w:rsidRPr="00DA538E">
        <w:rPr>
          <w:rFonts w:ascii="Times New Roman" w:hAnsi="Times New Roman" w:cs="Times New Roman"/>
          <w:sz w:val="24"/>
          <w:szCs w:val="24"/>
        </w:rPr>
        <w:t>l</w:t>
      </w:r>
      <w:r w:rsidR="008B24B0" w:rsidRPr="00DA538E">
        <w:rPr>
          <w:rFonts w:ascii="Times New Roman" w:hAnsi="Times New Roman" w:cs="Times New Roman"/>
          <w:sz w:val="24"/>
          <w:szCs w:val="24"/>
        </w:rPr>
        <w:t xml:space="preserve"> </w:t>
      </w:r>
      <w:r w:rsidR="00956A79" w:rsidRPr="00DA538E">
        <w:rPr>
          <w:rFonts w:ascii="Times New Roman" w:hAnsi="Times New Roman" w:cs="Times New Roman"/>
          <w:sz w:val="24"/>
          <w:szCs w:val="24"/>
        </w:rPr>
        <w:t xml:space="preserve">nonlinear equations of motion </w:t>
      </w:r>
      <w:r w:rsidR="008B24B0" w:rsidRPr="00DA538E">
        <w:rPr>
          <w:rFonts w:ascii="Times New Roman" w:hAnsi="Times New Roman" w:cs="Times New Roman"/>
          <w:sz w:val="24"/>
          <w:szCs w:val="24"/>
        </w:rPr>
        <w:t>are</w:t>
      </w:r>
      <w:r w:rsidR="00956A79" w:rsidRPr="00DA538E">
        <w:rPr>
          <w:rFonts w:ascii="Times New Roman" w:hAnsi="Times New Roman" w:cs="Times New Roman"/>
          <w:sz w:val="24"/>
          <w:szCs w:val="24"/>
        </w:rPr>
        <w:t xml:space="preserve"> derived</w:t>
      </w:r>
      <w:r w:rsidR="000E371F" w:rsidRPr="00DA538E">
        <w:rPr>
          <w:rFonts w:ascii="Times New Roman" w:hAnsi="Times New Roman" w:cs="Times New Roman"/>
          <w:sz w:val="24"/>
          <w:szCs w:val="24"/>
        </w:rPr>
        <w:t xml:space="preserve"> from th</w:t>
      </w:r>
      <w:r w:rsidR="00924C2B" w:rsidRPr="00DA538E">
        <w:rPr>
          <w:rFonts w:ascii="Times New Roman" w:hAnsi="Times New Roman" w:cs="Times New Roman"/>
          <w:sz w:val="24"/>
          <w:szCs w:val="24"/>
        </w:rPr>
        <w:t>e extended Hamilton’s principle</w:t>
      </w:r>
      <w:r w:rsidR="00C63EEB" w:rsidRPr="00DA538E">
        <w:rPr>
          <w:rFonts w:ascii="Times New Roman" w:hAnsi="Times New Roman" w:cs="Times New Roman"/>
          <w:sz w:val="24"/>
          <w:szCs w:val="24"/>
        </w:rPr>
        <w:t xml:space="preserve"> for </w:t>
      </w:r>
      <w:r w:rsidR="008B24B0" w:rsidRPr="00DA538E">
        <w:rPr>
          <w:rFonts w:ascii="Times New Roman" w:hAnsi="Times New Roman" w:cs="Times New Roman"/>
          <w:sz w:val="24"/>
          <w:szCs w:val="24"/>
        </w:rPr>
        <w:t xml:space="preserve">a </w:t>
      </w:r>
      <w:r w:rsidR="005458DF" w:rsidRPr="005458DF">
        <w:rPr>
          <w:rFonts w:ascii="Times New Roman" w:hAnsi="Times New Roman" w:cs="Times New Roman"/>
          <w:sz w:val="24"/>
          <w:szCs w:val="24"/>
        </w:rPr>
        <w:t>fluid-conveying pipe</w:t>
      </w:r>
      <w:r w:rsidR="00C63EEB" w:rsidRPr="00DA538E">
        <w:rPr>
          <w:rFonts w:ascii="Times New Roman" w:hAnsi="Times New Roman" w:cs="Times New Roman"/>
          <w:sz w:val="24"/>
          <w:szCs w:val="24"/>
        </w:rPr>
        <w:t xml:space="preserve"> with general boundary conditions. </w:t>
      </w:r>
      <w:r w:rsidR="008B24B0" w:rsidRPr="00DA538E">
        <w:rPr>
          <w:rFonts w:ascii="Times New Roman" w:hAnsi="Times New Roman" w:cs="Times New Roman"/>
          <w:sz w:val="24"/>
          <w:szCs w:val="24"/>
        </w:rPr>
        <w:t xml:space="preserve">In contrast </w:t>
      </w:r>
      <w:r w:rsidR="00924C2B" w:rsidRPr="00DA538E">
        <w:rPr>
          <w:rFonts w:ascii="Times New Roman" w:hAnsi="Times New Roman" w:cs="Times New Roman"/>
          <w:sz w:val="24"/>
          <w:szCs w:val="24"/>
        </w:rPr>
        <w:t xml:space="preserve">with </w:t>
      </w:r>
      <w:r w:rsidR="003A5041">
        <w:rPr>
          <w:rFonts w:ascii="Times New Roman" w:hAnsi="Times New Roman" w:cs="Times New Roman"/>
          <w:sz w:val="24"/>
          <w:szCs w:val="24"/>
        </w:rPr>
        <w:t>other published works</w:t>
      </w:r>
      <w:r w:rsidR="00C63EEB" w:rsidRPr="00DA538E">
        <w:rPr>
          <w:rFonts w:ascii="Times New Roman" w:hAnsi="Times New Roman" w:cs="Times New Roman"/>
          <w:sz w:val="24"/>
          <w:szCs w:val="24"/>
        </w:rPr>
        <w:t>,</w:t>
      </w:r>
      <w:r w:rsidR="00924C2B" w:rsidRPr="00DA538E">
        <w:rPr>
          <w:rFonts w:ascii="Times New Roman" w:hAnsi="Times New Roman" w:cs="Times New Roman"/>
          <w:sz w:val="24"/>
          <w:szCs w:val="24"/>
        </w:rPr>
        <w:t xml:space="preserve"> the displacements </w:t>
      </w:r>
      <w:r w:rsidR="00841BA8" w:rsidRPr="00DA538E">
        <w:rPr>
          <w:rFonts w:ascii="Times New Roman" w:hAnsi="Times New Roman" w:cs="Times New Roman"/>
          <w:sz w:val="24"/>
          <w:szCs w:val="24"/>
        </w:rPr>
        <w:t xml:space="preserve">in </w:t>
      </w:r>
      <w:r w:rsidR="003C0A68">
        <w:rPr>
          <w:rFonts w:ascii="Times New Roman" w:hAnsi="Times New Roman" w:cs="Times New Roman"/>
          <w:sz w:val="24"/>
          <w:szCs w:val="24"/>
        </w:rPr>
        <w:t xml:space="preserve">the </w:t>
      </w:r>
      <w:r w:rsidR="00326DBB" w:rsidRPr="00DA538E">
        <w:rPr>
          <w:rFonts w:ascii="Times New Roman" w:hAnsi="Times New Roman" w:cs="Times New Roman"/>
          <w:sz w:val="24"/>
          <w:szCs w:val="24"/>
        </w:rPr>
        <w:t xml:space="preserve">three </w:t>
      </w:r>
      <w:r w:rsidR="003A5041">
        <w:rPr>
          <w:rFonts w:ascii="Times New Roman" w:hAnsi="Times New Roman" w:cs="Times New Roman"/>
          <w:sz w:val="24"/>
          <w:szCs w:val="24"/>
        </w:rPr>
        <w:t xml:space="preserve">perpendicular </w:t>
      </w:r>
      <w:r w:rsidR="00841BA8" w:rsidRPr="00DA538E">
        <w:rPr>
          <w:rFonts w:ascii="Times New Roman" w:hAnsi="Times New Roman" w:cs="Times New Roman"/>
          <w:sz w:val="24"/>
          <w:szCs w:val="24"/>
        </w:rPr>
        <w:t xml:space="preserve">directions are expressed as </w:t>
      </w:r>
      <w:r w:rsidR="00C63EEB" w:rsidRPr="00DA538E">
        <w:rPr>
          <w:rFonts w:ascii="Times New Roman" w:hAnsi="Times New Roman" w:cs="Times New Roman"/>
          <w:sz w:val="24"/>
          <w:szCs w:val="24"/>
        </w:rPr>
        <w:t>special Fourier series</w:t>
      </w:r>
      <w:r w:rsidR="008B24B0"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395A5A">
        <w:rPr>
          <w:rFonts w:ascii="Times New Roman" w:hAnsi="Times New Roman" w:cs="Times New Roman"/>
          <w:sz w:val="24"/>
          <w:szCs w:val="24"/>
        </w:rPr>
        <w:t>4</w:t>
      </w:r>
      <w:r w:rsidR="000967F0">
        <w:rPr>
          <w:rFonts w:ascii="Times New Roman" w:hAnsi="Times New Roman" w:cs="Times New Roman"/>
          <w:sz w:val="24"/>
          <w:szCs w:val="24"/>
        </w:rPr>
        <w:t>2</w:t>
      </w:r>
      <w:r w:rsidR="009E0FD5">
        <w:rPr>
          <w:rFonts w:ascii="Times New Roman" w:hAnsi="Times New Roman" w:cs="Times New Roman"/>
          <w:sz w:val="24"/>
          <w:szCs w:val="24"/>
        </w:rPr>
        <w:t>]</w:t>
      </w:r>
      <w:r w:rsidR="00C63EEB" w:rsidRPr="00DA538E">
        <w:rPr>
          <w:rFonts w:ascii="Times New Roman" w:hAnsi="Times New Roman" w:cs="Times New Roman"/>
          <w:sz w:val="24"/>
          <w:szCs w:val="24"/>
        </w:rPr>
        <w:t xml:space="preserve">, which is also called </w:t>
      </w:r>
      <w:r w:rsidR="0069050C" w:rsidRPr="00DA538E">
        <w:rPr>
          <w:rFonts w:ascii="Times New Roman" w:hAnsi="Times New Roman" w:cs="Times New Roman"/>
          <w:sz w:val="24"/>
          <w:szCs w:val="24"/>
        </w:rPr>
        <w:t>improved Fourier series method</w:t>
      </w:r>
      <w:r w:rsidR="00C63EEB" w:rsidRPr="00DA538E">
        <w:rPr>
          <w:rFonts w:ascii="Times New Roman" w:hAnsi="Times New Roman" w:cs="Times New Roman"/>
          <w:sz w:val="24"/>
          <w:szCs w:val="24"/>
        </w:rPr>
        <w:t xml:space="preserve"> in </w:t>
      </w:r>
      <w:r w:rsidR="00771D96" w:rsidRPr="00DA538E">
        <w:rPr>
          <w:rFonts w:ascii="Times New Roman" w:hAnsi="Times New Roman" w:cs="Times New Roman"/>
          <w:sz w:val="24"/>
          <w:szCs w:val="24"/>
        </w:rPr>
        <w:t>some</w:t>
      </w:r>
      <w:r w:rsidR="00C63EEB" w:rsidRPr="00DA538E">
        <w:rPr>
          <w:rFonts w:ascii="Times New Roman" w:hAnsi="Times New Roman" w:cs="Times New Roman"/>
          <w:sz w:val="24"/>
          <w:szCs w:val="24"/>
        </w:rPr>
        <w:t xml:space="preserve"> paper</w:t>
      </w:r>
      <w:r w:rsidR="008B24B0" w:rsidRPr="00DA538E">
        <w:rPr>
          <w:rFonts w:ascii="Times New Roman" w:hAnsi="Times New Roman" w:cs="Times New Roman"/>
          <w:sz w:val="24"/>
          <w:szCs w:val="24"/>
        </w:rPr>
        <w:t xml:space="preserve">s </w:t>
      </w:r>
      <w:r w:rsidR="009E0FD5">
        <w:rPr>
          <w:rFonts w:ascii="Times New Roman" w:hAnsi="Times New Roman" w:cs="Times New Roman"/>
          <w:sz w:val="24"/>
          <w:szCs w:val="24"/>
        </w:rPr>
        <w:t>[</w:t>
      </w:r>
      <w:r w:rsidR="00395A5A">
        <w:rPr>
          <w:rFonts w:ascii="Times New Roman" w:hAnsi="Times New Roman" w:cs="Times New Roman"/>
          <w:sz w:val="24"/>
          <w:szCs w:val="24"/>
        </w:rPr>
        <w:t>4</w:t>
      </w:r>
      <w:r w:rsidR="000967F0">
        <w:rPr>
          <w:rFonts w:ascii="Times New Roman" w:hAnsi="Times New Roman" w:cs="Times New Roman"/>
          <w:sz w:val="24"/>
          <w:szCs w:val="24"/>
        </w:rPr>
        <w:t>3</w:t>
      </w:r>
      <w:r w:rsidR="00395A5A">
        <w:rPr>
          <w:rFonts w:ascii="Times New Roman" w:hAnsi="Times New Roman" w:cs="Times New Roman"/>
          <w:sz w:val="24"/>
          <w:szCs w:val="24"/>
        </w:rPr>
        <w:t>, 4</w:t>
      </w:r>
      <w:r w:rsidR="000967F0">
        <w:rPr>
          <w:rFonts w:ascii="Times New Roman" w:hAnsi="Times New Roman" w:cs="Times New Roman"/>
          <w:sz w:val="24"/>
          <w:szCs w:val="24"/>
        </w:rPr>
        <w:t>4</w:t>
      </w:r>
      <w:r w:rsidR="009E0FD5">
        <w:rPr>
          <w:rFonts w:ascii="Times New Roman" w:hAnsi="Times New Roman" w:cs="Times New Roman"/>
          <w:sz w:val="24"/>
          <w:szCs w:val="24"/>
        </w:rPr>
        <w:t>]</w:t>
      </w:r>
      <w:r w:rsidR="002813D0" w:rsidRPr="00DA538E">
        <w:rPr>
          <w:rFonts w:ascii="Times New Roman" w:hAnsi="Times New Roman" w:cs="Times New Roman"/>
          <w:sz w:val="24"/>
          <w:szCs w:val="24"/>
        </w:rPr>
        <w:t>. One major</w:t>
      </w:r>
      <w:r w:rsidR="001C02D3" w:rsidRPr="00DA538E">
        <w:rPr>
          <w:rFonts w:ascii="Times New Roman" w:hAnsi="Times New Roman" w:cs="Times New Roman"/>
          <w:sz w:val="24"/>
          <w:szCs w:val="24"/>
        </w:rPr>
        <w:t xml:space="preserve"> advantage of the method is that all kinds of boundary conditions can be </w:t>
      </w:r>
      <w:r w:rsidR="002C732D">
        <w:rPr>
          <w:rFonts w:ascii="Times New Roman" w:hAnsi="Times New Roman" w:cs="Times New Roman"/>
          <w:sz w:val="24"/>
          <w:szCs w:val="24"/>
        </w:rPr>
        <w:t>cover</w:t>
      </w:r>
      <w:r w:rsidR="002C732D" w:rsidRPr="00DA538E">
        <w:rPr>
          <w:rFonts w:ascii="Times New Roman" w:hAnsi="Times New Roman" w:cs="Times New Roman"/>
          <w:sz w:val="24"/>
          <w:szCs w:val="24"/>
        </w:rPr>
        <w:t xml:space="preserve">ed </w:t>
      </w:r>
      <w:r w:rsidR="00460DBD" w:rsidRPr="00DA538E">
        <w:rPr>
          <w:rFonts w:ascii="Times New Roman" w:hAnsi="Times New Roman" w:cs="Times New Roman"/>
          <w:sz w:val="24"/>
          <w:szCs w:val="24"/>
        </w:rPr>
        <w:t xml:space="preserve">by </w:t>
      </w:r>
      <w:r w:rsidR="002813D0" w:rsidRPr="00DA538E">
        <w:rPr>
          <w:rFonts w:ascii="Times New Roman" w:hAnsi="Times New Roman" w:cs="Times New Roman"/>
          <w:sz w:val="24"/>
          <w:szCs w:val="24"/>
        </w:rPr>
        <w:t>suitable</w:t>
      </w:r>
      <w:r w:rsidR="00460DBD" w:rsidRPr="00DA538E">
        <w:rPr>
          <w:rFonts w:ascii="Times New Roman" w:hAnsi="Times New Roman" w:cs="Times New Roman"/>
          <w:sz w:val="24"/>
          <w:szCs w:val="24"/>
        </w:rPr>
        <w:t xml:space="preserve"> springs </w:t>
      </w:r>
      <w:r w:rsidR="002813D0" w:rsidRPr="00DA538E">
        <w:rPr>
          <w:rFonts w:ascii="Times New Roman" w:hAnsi="Times New Roman" w:cs="Times New Roman"/>
          <w:sz w:val="24"/>
          <w:szCs w:val="24"/>
        </w:rPr>
        <w:t>at</w:t>
      </w:r>
      <w:r w:rsidR="00460DBD" w:rsidRPr="00DA538E">
        <w:rPr>
          <w:rFonts w:ascii="Times New Roman" w:hAnsi="Times New Roman" w:cs="Times New Roman"/>
          <w:sz w:val="24"/>
          <w:szCs w:val="24"/>
        </w:rPr>
        <w:t xml:space="preserve"> both ends</w:t>
      </w:r>
      <w:r w:rsidR="002813D0" w:rsidRPr="00DA538E">
        <w:rPr>
          <w:rFonts w:ascii="Times New Roman" w:hAnsi="Times New Roman" w:cs="Times New Roman"/>
          <w:sz w:val="24"/>
          <w:szCs w:val="24"/>
        </w:rPr>
        <w:t xml:space="preserve"> of the pipe</w:t>
      </w:r>
      <w:r w:rsidR="00460DBD" w:rsidRPr="00DA538E">
        <w:rPr>
          <w:rFonts w:ascii="Times New Roman" w:hAnsi="Times New Roman" w:cs="Times New Roman"/>
          <w:sz w:val="24"/>
          <w:szCs w:val="24"/>
        </w:rPr>
        <w:t>.</w:t>
      </w:r>
      <w:r w:rsidR="00D63507" w:rsidRPr="00DA538E">
        <w:rPr>
          <w:rFonts w:ascii="Times New Roman" w:hAnsi="Times New Roman" w:cs="Times New Roman"/>
          <w:sz w:val="24"/>
          <w:szCs w:val="24"/>
        </w:rPr>
        <w:t xml:space="preserve"> </w:t>
      </w:r>
      <w:r w:rsidR="002813D0" w:rsidRPr="00DA538E">
        <w:rPr>
          <w:rFonts w:ascii="Times New Roman" w:hAnsi="Times New Roman" w:cs="Times New Roman"/>
          <w:sz w:val="24"/>
          <w:szCs w:val="24"/>
        </w:rPr>
        <w:t>T</w:t>
      </w:r>
      <w:r w:rsidR="006921F7" w:rsidRPr="00DA538E">
        <w:rPr>
          <w:rFonts w:ascii="Times New Roman" w:hAnsi="Times New Roman" w:cs="Times New Roman"/>
          <w:sz w:val="24"/>
          <w:szCs w:val="24"/>
        </w:rPr>
        <w:t xml:space="preserve">he unknown coefficients of the special Fourier series </w:t>
      </w:r>
      <w:r w:rsidR="002813D0" w:rsidRPr="00DA538E">
        <w:rPr>
          <w:rFonts w:ascii="Times New Roman" w:hAnsi="Times New Roman" w:cs="Times New Roman"/>
          <w:sz w:val="24"/>
          <w:szCs w:val="24"/>
        </w:rPr>
        <w:t xml:space="preserve">can </w:t>
      </w:r>
      <w:r w:rsidR="00832B22" w:rsidRPr="00DA538E">
        <w:rPr>
          <w:rFonts w:ascii="Times New Roman" w:hAnsi="Times New Roman" w:cs="Times New Roman"/>
          <w:sz w:val="24"/>
          <w:szCs w:val="24"/>
        </w:rPr>
        <w:t xml:space="preserve">be </w:t>
      </w:r>
      <w:r w:rsidR="002813D0" w:rsidRPr="00DA538E">
        <w:rPr>
          <w:rFonts w:ascii="Times New Roman" w:hAnsi="Times New Roman" w:cs="Times New Roman"/>
          <w:sz w:val="24"/>
          <w:szCs w:val="24"/>
        </w:rPr>
        <w:t xml:space="preserve">viewed </w:t>
      </w:r>
      <w:r w:rsidR="006921F7" w:rsidRPr="00DA538E">
        <w:rPr>
          <w:rFonts w:ascii="Times New Roman" w:hAnsi="Times New Roman" w:cs="Times New Roman"/>
          <w:sz w:val="24"/>
          <w:szCs w:val="24"/>
        </w:rPr>
        <w:t>as generalized coordinates of displacements</w:t>
      </w:r>
      <w:r w:rsidR="002813D0" w:rsidRPr="00DA538E">
        <w:rPr>
          <w:rFonts w:ascii="Times New Roman" w:hAnsi="Times New Roman" w:cs="Times New Roman"/>
          <w:sz w:val="24"/>
          <w:szCs w:val="24"/>
        </w:rPr>
        <w:t xml:space="preserve">. </w:t>
      </w:r>
      <w:r w:rsidR="006921F7" w:rsidRPr="00DA538E">
        <w:rPr>
          <w:rFonts w:ascii="Times New Roman" w:hAnsi="Times New Roman" w:cs="Times New Roman"/>
          <w:sz w:val="24"/>
          <w:szCs w:val="24"/>
        </w:rPr>
        <w:t xml:space="preserve"> </w:t>
      </w:r>
      <w:r w:rsidR="002813D0" w:rsidRPr="00DA538E">
        <w:rPr>
          <w:rFonts w:ascii="Times New Roman" w:hAnsi="Times New Roman" w:cs="Times New Roman"/>
          <w:sz w:val="24"/>
          <w:szCs w:val="24"/>
        </w:rPr>
        <w:t xml:space="preserve">Another advantage </w:t>
      </w:r>
      <w:r w:rsidR="002F0BAD" w:rsidRPr="00DA538E">
        <w:rPr>
          <w:rFonts w:ascii="Times New Roman" w:hAnsi="Times New Roman" w:cs="Times New Roman"/>
          <w:sz w:val="24"/>
          <w:szCs w:val="24"/>
        </w:rPr>
        <w:t xml:space="preserve">is that </w:t>
      </w:r>
      <w:r w:rsidR="00832B22" w:rsidRPr="00DA538E">
        <w:rPr>
          <w:rFonts w:ascii="Times New Roman" w:hAnsi="Times New Roman" w:cs="Times New Roman"/>
          <w:sz w:val="24"/>
          <w:szCs w:val="24"/>
        </w:rPr>
        <w:t xml:space="preserve">energy </w:t>
      </w:r>
      <w:r w:rsidR="008A7489" w:rsidRPr="00DA538E">
        <w:rPr>
          <w:rFonts w:ascii="Times New Roman" w:hAnsi="Times New Roman" w:cs="Times New Roman"/>
          <w:sz w:val="24"/>
          <w:szCs w:val="24"/>
        </w:rPr>
        <w:t>varia</w:t>
      </w:r>
      <w:r w:rsidR="00C63EEB" w:rsidRPr="00DA538E">
        <w:rPr>
          <w:rFonts w:ascii="Times New Roman" w:hAnsi="Times New Roman" w:cs="Times New Roman"/>
          <w:sz w:val="24"/>
          <w:szCs w:val="24"/>
        </w:rPr>
        <w:t xml:space="preserve">tion is with respect to </w:t>
      </w:r>
      <w:r w:rsidR="00FE6C98" w:rsidRPr="00DA538E">
        <w:rPr>
          <w:rFonts w:ascii="Times New Roman" w:hAnsi="Times New Roman" w:cs="Times New Roman"/>
          <w:sz w:val="24"/>
          <w:szCs w:val="24"/>
        </w:rPr>
        <w:t xml:space="preserve">each </w:t>
      </w:r>
      <w:r w:rsidR="00D63507" w:rsidRPr="00DA538E">
        <w:rPr>
          <w:rFonts w:ascii="Times New Roman" w:hAnsi="Times New Roman" w:cs="Times New Roman"/>
          <w:sz w:val="24"/>
          <w:szCs w:val="24"/>
        </w:rPr>
        <w:t xml:space="preserve">generalized coordinates but not </w:t>
      </w:r>
      <w:r w:rsidR="0017785D" w:rsidRPr="00DA538E">
        <w:rPr>
          <w:rFonts w:ascii="Times New Roman" w:hAnsi="Times New Roman" w:cs="Times New Roman"/>
          <w:sz w:val="24"/>
          <w:szCs w:val="24"/>
        </w:rPr>
        <w:t xml:space="preserve">directly </w:t>
      </w:r>
      <w:r w:rsidR="00D63507" w:rsidRPr="00DA538E">
        <w:rPr>
          <w:rFonts w:ascii="Times New Roman" w:hAnsi="Times New Roman" w:cs="Times New Roman"/>
          <w:sz w:val="24"/>
          <w:szCs w:val="24"/>
        </w:rPr>
        <w:t>to displacement</w:t>
      </w:r>
      <w:r w:rsidR="0087171D">
        <w:rPr>
          <w:rFonts w:ascii="Times New Roman" w:hAnsi="Times New Roman" w:cs="Times New Roman"/>
          <w:sz w:val="24"/>
          <w:szCs w:val="24"/>
        </w:rPr>
        <w:t>s</w:t>
      </w:r>
      <w:r w:rsidR="00331AC2" w:rsidRPr="00DA538E">
        <w:rPr>
          <w:rFonts w:ascii="Times New Roman" w:hAnsi="Times New Roman" w:cs="Times New Roman"/>
          <w:sz w:val="24"/>
          <w:szCs w:val="24"/>
        </w:rPr>
        <w:t>. Then</w:t>
      </w:r>
      <w:r w:rsidR="00A67BB5" w:rsidRPr="00DA538E">
        <w:rPr>
          <w:rFonts w:ascii="Times New Roman" w:hAnsi="Times New Roman" w:cs="Times New Roman"/>
          <w:sz w:val="24"/>
          <w:szCs w:val="24"/>
        </w:rPr>
        <w:t xml:space="preserve"> by means of</w:t>
      </w:r>
      <w:r w:rsidR="00120C00" w:rsidRPr="00DA538E">
        <w:rPr>
          <w:rFonts w:ascii="Times New Roman" w:hAnsi="Times New Roman" w:cs="Times New Roman"/>
          <w:sz w:val="24"/>
          <w:szCs w:val="24"/>
        </w:rPr>
        <w:t xml:space="preserve"> the extended Hamilton’s principle</w:t>
      </w:r>
      <w:r w:rsidR="00B34092"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AD2180">
        <w:rPr>
          <w:rFonts w:ascii="Times New Roman" w:hAnsi="Times New Roman" w:cs="Times New Roman"/>
          <w:sz w:val="24"/>
          <w:szCs w:val="24"/>
        </w:rPr>
        <w:t>1,</w:t>
      </w:r>
      <w:r w:rsidR="00B34092" w:rsidRPr="00DA538E">
        <w:rPr>
          <w:rFonts w:ascii="Times New Roman" w:hAnsi="Times New Roman" w:cs="Times New Roman"/>
          <w:sz w:val="24"/>
          <w:szCs w:val="24"/>
        </w:rPr>
        <w:t xml:space="preserve"> </w:t>
      </w:r>
      <w:r w:rsidR="00AD2180">
        <w:rPr>
          <w:rFonts w:ascii="Times New Roman" w:hAnsi="Times New Roman" w:cs="Times New Roman"/>
          <w:sz w:val="24"/>
          <w:szCs w:val="24"/>
        </w:rPr>
        <w:t>3</w:t>
      </w:r>
      <w:r w:rsidR="009E0FD5">
        <w:rPr>
          <w:rFonts w:ascii="Times New Roman" w:hAnsi="Times New Roman" w:cs="Times New Roman"/>
          <w:sz w:val="24"/>
          <w:szCs w:val="24"/>
        </w:rPr>
        <w:t>]</w:t>
      </w:r>
      <w:r w:rsidR="00120C00" w:rsidRPr="00DA538E">
        <w:rPr>
          <w:rFonts w:ascii="Times New Roman" w:hAnsi="Times New Roman" w:cs="Times New Roman"/>
          <w:sz w:val="24"/>
          <w:szCs w:val="24"/>
        </w:rPr>
        <w:t xml:space="preserve">, </w:t>
      </w:r>
      <w:r w:rsidR="00640616" w:rsidRPr="00DA538E">
        <w:rPr>
          <w:rFonts w:ascii="Times New Roman" w:hAnsi="Times New Roman" w:cs="Times New Roman"/>
          <w:sz w:val="24"/>
          <w:szCs w:val="24"/>
        </w:rPr>
        <w:t xml:space="preserve">the </w:t>
      </w:r>
      <w:r w:rsidR="00477D67" w:rsidRPr="00DA538E">
        <w:rPr>
          <w:rFonts w:ascii="Times New Roman" w:hAnsi="Times New Roman" w:cs="Times New Roman"/>
          <w:sz w:val="24"/>
          <w:szCs w:val="24"/>
        </w:rPr>
        <w:t xml:space="preserve">equations </w:t>
      </w:r>
      <w:r w:rsidR="00F1534F" w:rsidRPr="00DA538E">
        <w:rPr>
          <w:rFonts w:ascii="Times New Roman" w:hAnsi="Times New Roman" w:cs="Times New Roman"/>
          <w:sz w:val="24"/>
          <w:szCs w:val="24"/>
        </w:rPr>
        <w:t xml:space="preserve">of motion </w:t>
      </w:r>
      <w:r w:rsidR="00477D67" w:rsidRPr="00DA538E">
        <w:rPr>
          <w:rFonts w:ascii="Times New Roman" w:hAnsi="Times New Roman" w:cs="Times New Roman"/>
          <w:sz w:val="24"/>
          <w:szCs w:val="24"/>
        </w:rPr>
        <w:t xml:space="preserve">with square and cubic nonlinear </w:t>
      </w:r>
      <w:r w:rsidR="0087171D">
        <w:rPr>
          <w:rFonts w:ascii="Times New Roman" w:hAnsi="Times New Roman" w:cs="Times New Roman"/>
          <w:sz w:val="24"/>
          <w:szCs w:val="24"/>
        </w:rPr>
        <w:t xml:space="preserve">stiffness </w:t>
      </w:r>
      <w:r w:rsidR="00477D67" w:rsidRPr="00DA538E">
        <w:rPr>
          <w:rFonts w:ascii="Times New Roman" w:hAnsi="Times New Roman" w:cs="Times New Roman"/>
          <w:sz w:val="24"/>
          <w:szCs w:val="24"/>
        </w:rPr>
        <w:t xml:space="preserve">terms </w:t>
      </w:r>
      <w:r w:rsidR="00F50DAF" w:rsidRPr="00DA538E">
        <w:rPr>
          <w:rFonts w:ascii="Times New Roman" w:hAnsi="Times New Roman" w:cs="Times New Roman"/>
          <w:sz w:val="24"/>
          <w:szCs w:val="24"/>
        </w:rPr>
        <w:t xml:space="preserve">can be </w:t>
      </w:r>
      <w:r w:rsidR="00E02B98" w:rsidRPr="00DA538E">
        <w:rPr>
          <w:rFonts w:ascii="Times New Roman" w:hAnsi="Times New Roman" w:cs="Times New Roman"/>
          <w:sz w:val="24"/>
          <w:szCs w:val="24"/>
        </w:rPr>
        <w:t xml:space="preserve">conveniently </w:t>
      </w:r>
      <w:r w:rsidR="007B5E2C" w:rsidRPr="00DA538E">
        <w:rPr>
          <w:rFonts w:ascii="Times New Roman" w:hAnsi="Times New Roman" w:cs="Times New Roman"/>
          <w:sz w:val="24"/>
          <w:szCs w:val="24"/>
        </w:rPr>
        <w:t>obtained</w:t>
      </w:r>
      <w:r w:rsidR="00F50DAF" w:rsidRPr="00DA538E">
        <w:rPr>
          <w:rFonts w:ascii="Times New Roman" w:hAnsi="Times New Roman" w:cs="Times New Roman"/>
          <w:sz w:val="24"/>
          <w:szCs w:val="24"/>
        </w:rPr>
        <w:t xml:space="preserve"> </w:t>
      </w:r>
      <w:r w:rsidR="007B5E2C" w:rsidRPr="00DA538E">
        <w:rPr>
          <w:rFonts w:ascii="Times New Roman" w:hAnsi="Times New Roman" w:cs="Times New Roman"/>
          <w:sz w:val="24"/>
          <w:szCs w:val="24"/>
        </w:rPr>
        <w:t>for</w:t>
      </w:r>
      <w:r w:rsidR="00F50DAF" w:rsidRPr="00DA538E">
        <w:rPr>
          <w:rFonts w:ascii="Times New Roman" w:hAnsi="Times New Roman" w:cs="Times New Roman"/>
          <w:sz w:val="24"/>
          <w:szCs w:val="24"/>
        </w:rPr>
        <w:t xml:space="preserve"> the </w:t>
      </w:r>
      <w:r w:rsidR="005458DF">
        <w:rPr>
          <w:rFonts w:ascii="Times New Roman" w:hAnsi="Times New Roman" w:cs="Times New Roman"/>
          <w:sz w:val="24"/>
          <w:szCs w:val="24"/>
        </w:rPr>
        <w:t>fluid-conveying pipe</w:t>
      </w:r>
      <w:r w:rsidR="00F50DAF" w:rsidRPr="00DA538E">
        <w:rPr>
          <w:rFonts w:ascii="Times New Roman" w:hAnsi="Times New Roman" w:cs="Times New Roman"/>
          <w:sz w:val="24"/>
          <w:szCs w:val="24"/>
        </w:rPr>
        <w:t>.</w:t>
      </w:r>
      <w:r w:rsidR="00F46506" w:rsidRPr="00DA538E">
        <w:rPr>
          <w:rFonts w:ascii="Times New Roman" w:hAnsi="Times New Roman" w:cs="Times New Roman"/>
          <w:sz w:val="24"/>
          <w:szCs w:val="24"/>
        </w:rPr>
        <w:t xml:space="preserve"> Moreover</w:t>
      </w:r>
      <w:r w:rsidR="002813D0" w:rsidRPr="00DA538E">
        <w:rPr>
          <w:rFonts w:ascii="Times New Roman" w:hAnsi="Times New Roman" w:cs="Times New Roman"/>
          <w:sz w:val="24"/>
          <w:szCs w:val="24"/>
        </w:rPr>
        <w:t>,</w:t>
      </w:r>
      <w:r w:rsidR="00F46506" w:rsidRPr="00DA538E">
        <w:rPr>
          <w:rFonts w:ascii="Times New Roman" w:hAnsi="Times New Roman" w:cs="Times New Roman"/>
          <w:sz w:val="24"/>
          <w:szCs w:val="24"/>
        </w:rPr>
        <w:t xml:space="preserve"> </w:t>
      </w:r>
      <w:r w:rsidR="0074097D" w:rsidRPr="00DA538E">
        <w:rPr>
          <w:rFonts w:ascii="Times New Roman" w:hAnsi="Times New Roman" w:cs="Times New Roman"/>
          <w:sz w:val="24"/>
          <w:szCs w:val="24"/>
        </w:rPr>
        <w:t xml:space="preserve">linear </w:t>
      </w:r>
      <w:r w:rsidR="007B5E2C" w:rsidRPr="00DA538E">
        <w:rPr>
          <w:rFonts w:ascii="Times New Roman" w:hAnsi="Times New Roman" w:cs="Times New Roman"/>
          <w:sz w:val="24"/>
          <w:szCs w:val="24"/>
        </w:rPr>
        <w:t xml:space="preserve">springs and lumped masses </w:t>
      </w:r>
      <w:r w:rsidR="0074097D" w:rsidRPr="00DA538E">
        <w:rPr>
          <w:rFonts w:ascii="Times New Roman" w:hAnsi="Times New Roman" w:cs="Times New Roman"/>
          <w:sz w:val="24"/>
          <w:szCs w:val="24"/>
        </w:rPr>
        <w:t>at arbitrary position</w:t>
      </w:r>
      <w:r w:rsidR="00B75AF8" w:rsidRPr="00DA538E">
        <w:rPr>
          <w:rFonts w:ascii="Times New Roman" w:hAnsi="Times New Roman" w:cs="Times New Roman"/>
          <w:sz w:val="24"/>
          <w:szCs w:val="24"/>
        </w:rPr>
        <w:t>s</w:t>
      </w:r>
      <w:r w:rsidR="0074097D" w:rsidRPr="00DA538E">
        <w:rPr>
          <w:rFonts w:ascii="Times New Roman" w:hAnsi="Times New Roman" w:cs="Times New Roman"/>
          <w:sz w:val="24"/>
          <w:szCs w:val="24"/>
        </w:rPr>
        <w:t xml:space="preserve"> </w:t>
      </w:r>
      <w:r w:rsidR="002813D0" w:rsidRPr="00DA538E">
        <w:rPr>
          <w:rFonts w:ascii="Times New Roman" w:hAnsi="Times New Roman" w:cs="Times New Roman"/>
          <w:sz w:val="24"/>
          <w:szCs w:val="24"/>
        </w:rPr>
        <w:t xml:space="preserve">along </w:t>
      </w:r>
      <w:r w:rsidR="0074097D" w:rsidRPr="00DA538E">
        <w:rPr>
          <w:rFonts w:ascii="Times New Roman" w:hAnsi="Times New Roman" w:cs="Times New Roman"/>
          <w:sz w:val="24"/>
          <w:szCs w:val="24"/>
        </w:rPr>
        <w:t xml:space="preserve">the pipe </w:t>
      </w:r>
      <w:r w:rsidR="0054036D">
        <w:rPr>
          <w:rFonts w:ascii="Times New Roman" w:hAnsi="Times New Roman" w:cs="Times New Roman"/>
          <w:sz w:val="24"/>
          <w:szCs w:val="24"/>
        </w:rPr>
        <w:t>can</w:t>
      </w:r>
      <w:r w:rsidR="0054036D" w:rsidRPr="00DA538E">
        <w:rPr>
          <w:rFonts w:ascii="Times New Roman" w:hAnsi="Times New Roman" w:cs="Times New Roman"/>
          <w:sz w:val="24"/>
          <w:szCs w:val="24"/>
        </w:rPr>
        <w:t xml:space="preserve"> </w:t>
      </w:r>
      <w:r w:rsidR="007B5E2C" w:rsidRPr="00DA538E">
        <w:rPr>
          <w:rFonts w:ascii="Times New Roman" w:hAnsi="Times New Roman" w:cs="Times New Roman"/>
          <w:sz w:val="24"/>
          <w:szCs w:val="24"/>
        </w:rPr>
        <w:t xml:space="preserve">also </w:t>
      </w:r>
      <w:r w:rsidR="0054036D">
        <w:rPr>
          <w:rFonts w:ascii="Times New Roman" w:hAnsi="Times New Roman" w:cs="Times New Roman"/>
          <w:sz w:val="24"/>
          <w:szCs w:val="24"/>
        </w:rPr>
        <w:t>be included</w:t>
      </w:r>
      <w:r w:rsidR="0054036D" w:rsidRPr="00DA538E">
        <w:rPr>
          <w:rFonts w:ascii="Times New Roman" w:hAnsi="Times New Roman" w:cs="Times New Roman"/>
          <w:sz w:val="24"/>
          <w:szCs w:val="24"/>
        </w:rPr>
        <w:t xml:space="preserve"> </w:t>
      </w:r>
      <w:r w:rsidR="007B5E2C" w:rsidRPr="00DA538E">
        <w:rPr>
          <w:rFonts w:ascii="Times New Roman" w:hAnsi="Times New Roman" w:cs="Times New Roman"/>
          <w:sz w:val="24"/>
          <w:szCs w:val="24"/>
        </w:rPr>
        <w:t xml:space="preserve">in the dynamic system in order to </w:t>
      </w:r>
      <w:r w:rsidR="001907E4" w:rsidRPr="00DA538E">
        <w:rPr>
          <w:rFonts w:ascii="Times New Roman" w:hAnsi="Times New Roman" w:cs="Times New Roman"/>
          <w:sz w:val="24"/>
          <w:szCs w:val="24"/>
        </w:rPr>
        <w:t xml:space="preserve">widen </w:t>
      </w:r>
      <w:r w:rsidR="007B5E2C" w:rsidRPr="00DA538E">
        <w:rPr>
          <w:rFonts w:ascii="Times New Roman" w:hAnsi="Times New Roman" w:cs="Times New Roman"/>
          <w:sz w:val="24"/>
          <w:szCs w:val="24"/>
        </w:rPr>
        <w:t xml:space="preserve">the practical application of this method. </w:t>
      </w:r>
      <w:r w:rsidR="002C732D">
        <w:rPr>
          <w:rFonts w:ascii="Times New Roman" w:hAnsi="Times New Roman" w:cs="Times New Roman"/>
          <w:sz w:val="24"/>
          <w:szCs w:val="24"/>
        </w:rPr>
        <w:t>Its</w:t>
      </w:r>
      <w:r w:rsidR="002C732D" w:rsidRPr="00DA538E">
        <w:rPr>
          <w:rFonts w:ascii="Times New Roman" w:hAnsi="Times New Roman" w:cs="Times New Roman"/>
          <w:sz w:val="24"/>
          <w:szCs w:val="24"/>
        </w:rPr>
        <w:t xml:space="preserve"> </w:t>
      </w:r>
      <w:r w:rsidR="00967E27" w:rsidRPr="00DA538E">
        <w:rPr>
          <w:rFonts w:ascii="Times New Roman" w:hAnsi="Times New Roman" w:cs="Times New Roman"/>
          <w:sz w:val="24"/>
          <w:szCs w:val="24"/>
        </w:rPr>
        <w:t xml:space="preserve">validity and accuracy </w:t>
      </w:r>
      <w:r w:rsidR="002813D0" w:rsidRPr="00DA538E">
        <w:rPr>
          <w:rFonts w:ascii="Times New Roman" w:hAnsi="Times New Roman" w:cs="Times New Roman"/>
          <w:sz w:val="24"/>
          <w:szCs w:val="24"/>
        </w:rPr>
        <w:t>are</w:t>
      </w:r>
      <w:r w:rsidR="00967E27" w:rsidRPr="00DA538E">
        <w:rPr>
          <w:rFonts w:ascii="Times New Roman" w:hAnsi="Times New Roman" w:cs="Times New Roman"/>
          <w:sz w:val="24"/>
          <w:szCs w:val="24"/>
        </w:rPr>
        <w:t xml:space="preserve"> confirmed </w:t>
      </w:r>
      <w:r w:rsidR="00C641B0" w:rsidRPr="00DA538E">
        <w:rPr>
          <w:rFonts w:ascii="Times New Roman" w:hAnsi="Times New Roman" w:cs="Times New Roman"/>
          <w:sz w:val="24"/>
          <w:szCs w:val="24"/>
        </w:rPr>
        <w:t>by</w:t>
      </w:r>
      <w:r w:rsidR="00967E27" w:rsidRPr="00DA538E">
        <w:rPr>
          <w:rFonts w:ascii="Times New Roman" w:hAnsi="Times New Roman" w:cs="Times New Roman"/>
          <w:sz w:val="24"/>
          <w:szCs w:val="24"/>
        </w:rPr>
        <w:t xml:space="preserve"> </w:t>
      </w:r>
      <w:r w:rsidR="004B69DF" w:rsidRPr="00DA538E">
        <w:rPr>
          <w:rFonts w:ascii="Times New Roman" w:hAnsi="Times New Roman" w:cs="Times New Roman"/>
          <w:sz w:val="24"/>
          <w:szCs w:val="24"/>
        </w:rPr>
        <w:t xml:space="preserve">results of </w:t>
      </w:r>
      <w:r w:rsidR="002813D0" w:rsidRPr="00DA538E">
        <w:rPr>
          <w:rFonts w:ascii="Times New Roman" w:hAnsi="Times New Roman" w:cs="Times New Roman"/>
          <w:sz w:val="24"/>
          <w:szCs w:val="24"/>
        </w:rPr>
        <w:t>simulated numerical example</w:t>
      </w:r>
      <w:r w:rsidR="004B69DF" w:rsidRPr="00DA538E">
        <w:rPr>
          <w:rFonts w:ascii="Times New Roman" w:hAnsi="Times New Roman" w:cs="Times New Roman"/>
          <w:sz w:val="24"/>
          <w:szCs w:val="24"/>
        </w:rPr>
        <w:t>s</w:t>
      </w:r>
      <w:r w:rsidR="00967E27" w:rsidRPr="00DA538E">
        <w:rPr>
          <w:rFonts w:ascii="Times New Roman" w:hAnsi="Times New Roman" w:cs="Times New Roman"/>
          <w:sz w:val="24"/>
          <w:szCs w:val="24"/>
        </w:rPr>
        <w:t xml:space="preserve"> </w:t>
      </w:r>
      <w:r w:rsidR="00FF30AC" w:rsidRPr="00DA538E">
        <w:rPr>
          <w:rFonts w:ascii="Times New Roman" w:hAnsi="Times New Roman" w:cs="Times New Roman"/>
          <w:sz w:val="24"/>
          <w:szCs w:val="24"/>
        </w:rPr>
        <w:t>compared</w:t>
      </w:r>
      <w:r w:rsidR="00967E27" w:rsidRPr="00DA538E">
        <w:rPr>
          <w:rFonts w:ascii="Times New Roman" w:hAnsi="Times New Roman" w:cs="Times New Roman"/>
          <w:sz w:val="24"/>
          <w:szCs w:val="24"/>
        </w:rPr>
        <w:t xml:space="preserve"> with the results </w:t>
      </w:r>
      <w:r w:rsidR="004B69DF" w:rsidRPr="00DA538E">
        <w:rPr>
          <w:rFonts w:ascii="Times New Roman" w:hAnsi="Times New Roman" w:cs="Times New Roman"/>
          <w:sz w:val="24"/>
          <w:szCs w:val="24"/>
        </w:rPr>
        <w:t>from the</w:t>
      </w:r>
      <w:r w:rsidR="00967E27" w:rsidRPr="00DA538E">
        <w:rPr>
          <w:rFonts w:ascii="Times New Roman" w:hAnsi="Times New Roman" w:cs="Times New Roman"/>
          <w:sz w:val="24"/>
          <w:szCs w:val="24"/>
        </w:rPr>
        <w:t xml:space="preserve"> published literature, </w:t>
      </w:r>
      <w:r w:rsidR="00FF30AC" w:rsidRPr="00DA538E">
        <w:rPr>
          <w:rFonts w:ascii="Times New Roman" w:hAnsi="Times New Roman" w:cs="Times New Roman"/>
          <w:sz w:val="24"/>
          <w:szCs w:val="24"/>
        </w:rPr>
        <w:t>and t</w:t>
      </w:r>
      <w:r w:rsidR="00B75AF8" w:rsidRPr="00DA538E">
        <w:rPr>
          <w:rFonts w:ascii="Times New Roman" w:hAnsi="Times New Roman" w:cs="Times New Roman"/>
          <w:sz w:val="24"/>
          <w:szCs w:val="24"/>
        </w:rPr>
        <w:t xml:space="preserve">he linear and nonlinear dynamic </w:t>
      </w:r>
      <w:r w:rsidR="004B69DF" w:rsidRPr="00DA538E">
        <w:rPr>
          <w:rFonts w:ascii="Times New Roman" w:hAnsi="Times New Roman" w:cs="Times New Roman"/>
          <w:sz w:val="24"/>
          <w:szCs w:val="24"/>
        </w:rPr>
        <w:t xml:space="preserve">behaviour is </w:t>
      </w:r>
      <w:r w:rsidR="002C732D">
        <w:rPr>
          <w:rFonts w:ascii="Times New Roman" w:hAnsi="Times New Roman" w:cs="Times New Roman"/>
          <w:sz w:val="24"/>
          <w:szCs w:val="24"/>
        </w:rPr>
        <w:t>analy</w:t>
      </w:r>
      <w:r w:rsidR="002C732D" w:rsidRPr="00DA538E">
        <w:rPr>
          <w:rFonts w:ascii="Times New Roman" w:hAnsi="Times New Roman" w:cs="Times New Roman"/>
          <w:sz w:val="24"/>
          <w:szCs w:val="24"/>
        </w:rPr>
        <w:t xml:space="preserve">sed </w:t>
      </w:r>
      <w:r w:rsidR="003C0A68">
        <w:rPr>
          <w:rFonts w:ascii="Times New Roman" w:hAnsi="Times New Roman" w:cs="Times New Roman"/>
          <w:sz w:val="24"/>
          <w:szCs w:val="24"/>
        </w:rPr>
        <w:t>in</w:t>
      </w:r>
      <w:r w:rsidR="00E4786C" w:rsidRPr="00DA538E">
        <w:rPr>
          <w:rFonts w:ascii="Times New Roman" w:hAnsi="Times New Roman" w:cs="Times New Roman"/>
          <w:sz w:val="24"/>
          <w:szCs w:val="24"/>
        </w:rPr>
        <w:t xml:space="preserve"> several cases</w:t>
      </w:r>
      <w:r w:rsidR="00FF30AC" w:rsidRPr="00DA538E">
        <w:rPr>
          <w:rFonts w:ascii="Times New Roman" w:hAnsi="Times New Roman" w:cs="Times New Roman"/>
          <w:sz w:val="24"/>
          <w:szCs w:val="24"/>
        </w:rPr>
        <w:t xml:space="preserve"> with different boundary conditions</w:t>
      </w:r>
      <w:r w:rsidR="00E4786C" w:rsidRPr="00DA538E">
        <w:rPr>
          <w:rFonts w:ascii="Times New Roman" w:hAnsi="Times New Roman" w:cs="Times New Roman"/>
          <w:sz w:val="24"/>
          <w:szCs w:val="24"/>
        </w:rPr>
        <w:t xml:space="preserve"> at last.</w:t>
      </w:r>
    </w:p>
    <w:p w14:paraId="3DF35E41" w14:textId="77777777" w:rsidR="003F04A5" w:rsidRPr="005404A2" w:rsidRDefault="00030AAF" w:rsidP="00A2650A">
      <w:pPr>
        <w:pStyle w:val="2"/>
      </w:pPr>
      <w:r w:rsidRPr="005404A2">
        <w:t>2</w:t>
      </w:r>
      <w:r w:rsidR="00B07841" w:rsidRPr="005404A2">
        <w:t>.</w:t>
      </w:r>
      <w:r w:rsidR="00D348E5" w:rsidRPr="005404A2">
        <w:t xml:space="preserve"> </w:t>
      </w:r>
      <w:r w:rsidR="00AC3ADA" w:rsidRPr="005404A2">
        <w:t>P</w:t>
      </w:r>
      <w:r w:rsidR="003F04A5" w:rsidRPr="005404A2">
        <w:t>roblem formulation</w:t>
      </w:r>
    </w:p>
    <w:p w14:paraId="3C73A686" w14:textId="77777777" w:rsidR="003F4FEB" w:rsidRDefault="00C908FF"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To simplify the analysis, </w:t>
      </w:r>
      <w:r w:rsidR="003F15CA" w:rsidRPr="00DA538E">
        <w:rPr>
          <w:rFonts w:ascii="Times New Roman" w:hAnsi="Times New Roman" w:cs="Times New Roman"/>
          <w:sz w:val="24"/>
          <w:szCs w:val="24"/>
        </w:rPr>
        <w:t xml:space="preserve">a </w:t>
      </w:r>
      <w:r w:rsidR="001D43E9" w:rsidRPr="00DA538E">
        <w:rPr>
          <w:rFonts w:ascii="Times New Roman" w:hAnsi="Times New Roman" w:cs="Times New Roman"/>
          <w:sz w:val="24"/>
          <w:szCs w:val="24"/>
        </w:rPr>
        <w:t>uniform Euler</w:t>
      </w:r>
      <w:r w:rsidR="00C52EAE" w:rsidRPr="00DA538E">
        <w:rPr>
          <w:rFonts w:ascii="Times New Roman" w:hAnsi="Times New Roman" w:cs="Times New Roman"/>
          <w:sz w:val="24"/>
          <w:szCs w:val="24"/>
        </w:rPr>
        <w:t>-</w:t>
      </w:r>
      <w:r w:rsidR="001D43E9" w:rsidRPr="00DA538E">
        <w:rPr>
          <w:rFonts w:ascii="Times New Roman" w:hAnsi="Times New Roman" w:cs="Times New Roman"/>
          <w:sz w:val="24"/>
          <w:szCs w:val="24"/>
        </w:rPr>
        <w:t xml:space="preserve">Bernoulli beam </w:t>
      </w:r>
      <w:r w:rsidR="004B69DF" w:rsidRPr="00DA538E">
        <w:rPr>
          <w:rFonts w:ascii="Times New Roman" w:hAnsi="Times New Roman" w:cs="Times New Roman"/>
          <w:sz w:val="24"/>
          <w:szCs w:val="24"/>
        </w:rPr>
        <w:t xml:space="preserve">is </w:t>
      </w:r>
      <w:r w:rsidR="001D43E9" w:rsidRPr="00DA538E">
        <w:rPr>
          <w:rFonts w:ascii="Times New Roman" w:hAnsi="Times New Roman" w:cs="Times New Roman"/>
          <w:sz w:val="24"/>
          <w:szCs w:val="24"/>
        </w:rPr>
        <w:t xml:space="preserve">used to model </w:t>
      </w:r>
      <w:r w:rsidR="004B69DF" w:rsidRPr="00DA538E">
        <w:rPr>
          <w:rFonts w:ascii="Times New Roman" w:hAnsi="Times New Roman" w:cs="Times New Roman"/>
          <w:sz w:val="24"/>
          <w:szCs w:val="24"/>
        </w:rPr>
        <w:t xml:space="preserve">a </w:t>
      </w:r>
      <w:r w:rsidR="001D43E9" w:rsidRPr="00DA538E">
        <w:rPr>
          <w:rFonts w:ascii="Times New Roman" w:hAnsi="Times New Roman" w:cs="Times New Roman"/>
          <w:sz w:val="24"/>
          <w:szCs w:val="24"/>
        </w:rPr>
        <w:t>typical</w:t>
      </w:r>
      <w:r w:rsidR="00331509" w:rsidRPr="00DA538E">
        <w:rPr>
          <w:rFonts w:ascii="Times New Roman" w:hAnsi="Times New Roman" w:cs="Times New Roman"/>
          <w:sz w:val="24"/>
          <w:szCs w:val="24"/>
        </w:rPr>
        <w:t xml:space="preserve"> </w:t>
      </w:r>
      <w:r w:rsidR="001D43E9" w:rsidRPr="00DA538E">
        <w:rPr>
          <w:rFonts w:ascii="Times New Roman" w:hAnsi="Times New Roman" w:cs="Times New Roman"/>
          <w:sz w:val="24"/>
          <w:szCs w:val="24"/>
        </w:rPr>
        <w:t xml:space="preserve">slender </w:t>
      </w:r>
      <w:r w:rsidR="005458DF">
        <w:rPr>
          <w:rFonts w:ascii="Times New Roman" w:hAnsi="Times New Roman" w:cs="Times New Roman"/>
          <w:sz w:val="24"/>
          <w:szCs w:val="24"/>
        </w:rPr>
        <w:t>fluid-conveying pipe</w:t>
      </w:r>
      <w:r w:rsidR="004B69DF" w:rsidRPr="00DA538E">
        <w:rPr>
          <w:rFonts w:ascii="Times New Roman" w:hAnsi="Times New Roman" w:cs="Times New Roman"/>
          <w:sz w:val="24"/>
          <w:szCs w:val="24"/>
        </w:rPr>
        <w:t>.</w:t>
      </w:r>
      <w:r w:rsidR="00A4602E" w:rsidRPr="00DA538E">
        <w:rPr>
          <w:rFonts w:ascii="Times New Roman" w:hAnsi="Times New Roman" w:cs="Times New Roman"/>
          <w:sz w:val="24"/>
          <w:szCs w:val="24"/>
        </w:rPr>
        <w:t xml:space="preserve"> </w:t>
      </w:r>
      <w:r w:rsidR="004B69DF" w:rsidRPr="00DA538E">
        <w:rPr>
          <w:rFonts w:ascii="Times New Roman" w:hAnsi="Times New Roman" w:cs="Times New Roman"/>
          <w:sz w:val="24"/>
          <w:szCs w:val="24"/>
        </w:rPr>
        <w:t xml:space="preserve">Some devices and elastic supports on the pipe are included as </w:t>
      </w:r>
      <w:r w:rsidR="00F1601D" w:rsidRPr="00DA538E">
        <w:rPr>
          <w:rFonts w:ascii="Times New Roman" w:hAnsi="Times New Roman" w:cs="Times New Roman"/>
          <w:sz w:val="24"/>
          <w:szCs w:val="24"/>
        </w:rPr>
        <w:t>lumped mass</w:t>
      </w:r>
      <w:r w:rsidR="004B69DF" w:rsidRPr="00DA538E">
        <w:rPr>
          <w:rFonts w:ascii="Times New Roman" w:hAnsi="Times New Roman" w:cs="Times New Roman"/>
          <w:sz w:val="24"/>
          <w:szCs w:val="24"/>
        </w:rPr>
        <w:t>es</w:t>
      </w:r>
      <w:r w:rsidR="00F1601D" w:rsidRPr="00DA538E">
        <w:rPr>
          <w:rFonts w:ascii="Times New Roman" w:hAnsi="Times New Roman" w:cs="Times New Roman"/>
          <w:sz w:val="24"/>
          <w:szCs w:val="24"/>
        </w:rPr>
        <w:t xml:space="preserve"> and </w:t>
      </w:r>
      <w:r w:rsidR="00F35728" w:rsidRPr="00DA538E">
        <w:rPr>
          <w:rFonts w:ascii="Times New Roman" w:hAnsi="Times New Roman" w:cs="Times New Roman"/>
          <w:sz w:val="24"/>
          <w:szCs w:val="24"/>
        </w:rPr>
        <w:t>linear</w:t>
      </w:r>
      <w:r w:rsidR="00F1601D" w:rsidRPr="00DA538E">
        <w:rPr>
          <w:rFonts w:ascii="Times New Roman" w:hAnsi="Times New Roman" w:cs="Times New Roman"/>
          <w:sz w:val="24"/>
          <w:szCs w:val="24"/>
        </w:rPr>
        <w:t xml:space="preserve"> springs</w:t>
      </w:r>
      <w:r w:rsidR="004B69DF" w:rsidRPr="00DA538E">
        <w:rPr>
          <w:rFonts w:ascii="Times New Roman" w:hAnsi="Times New Roman" w:cs="Times New Roman"/>
          <w:sz w:val="24"/>
          <w:szCs w:val="24"/>
        </w:rPr>
        <w:t>, as</w:t>
      </w:r>
      <w:r w:rsidR="002D72F2" w:rsidRPr="00DA538E">
        <w:rPr>
          <w:rFonts w:ascii="Times New Roman" w:hAnsi="Times New Roman" w:cs="Times New Roman"/>
          <w:sz w:val="24"/>
          <w:szCs w:val="24"/>
        </w:rPr>
        <w:t xml:space="preserve"> show</w:t>
      </w:r>
      <w:r w:rsidR="003B711B" w:rsidRPr="00DA538E">
        <w:rPr>
          <w:rFonts w:ascii="Times New Roman" w:hAnsi="Times New Roman" w:cs="Times New Roman"/>
          <w:sz w:val="24"/>
          <w:szCs w:val="24"/>
        </w:rPr>
        <w:t>n</w:t>
      </w:r>
      <w:r w:rsidR="002D72F2" w:rsidRPr="00DA538E">
        <w:rPr>
          <w:rFonts w:ascii="Times New Roman" w:hAnsi="Times New Roman" w:cs="Times New Roman"/>
          <w:sz w:val="24"/>
          <w:szCs w:val="24"/>
        </w:rPr>
        <w:t xml:space="preserve"> </w:t>
      </w:r>
      <w:r w:rsidR="003B711B" w:rsidRPr="00DA538E">
        <w:rPr>
          <w:rFonts w:ascii="Times New Roman" w:hAnsi="Times New Roman" w:cs="Times New Roman"/>
          <w:sz w:val="24"/>
          <w:szCs w:val="24"/>
        </w:rPr>
        <w:t>in</w:t>
      </w:r>
      <w:r w:rsidR="002D72F2" w:rsidRPr="00DA538E">
        <w:rPr>
          <w:rFonts w:ascii="Times New Roman" w:hAnsi="Times New Roman" w:cs="Times New Roman"/>
          <w:sz w:val="24"/>
          <w:szCs w:val="24"/>
        </w:rPr>
        <w:t xml:space="preserve"> </w:t>
      </w:r>
      <w:r w:rsidR="00230CEF" w:rsidRPr="00DA538E">
        <w:rPr>
          <w:rFonts w:ascii="Times New Roman" w:hAnsi="Times New Roman" w:cs="Times New Roman"/>
          <w:sz w:val="24"/>
          <w:szCs w:val="24"/>
        </w:rPr>
        <w:t>F</w:t>
      </w:r>
      <w:r w:rsidR="002D72F2" w:rsidRPr="00DA538E">
        <w:rPr>
          <w:rFonts w:ascii="Times New Roman" w:hAnsi="Times New Roman" w:cs="Times New Roman"/>
          <w:sz w:val="24"/>
          <w:szCs w:val="24"/>
        </w:rPr>
        <w:t>ig</w:t>
      </w:r>
      <w:r w:rsidR="00230CEF" w:rsidRPr="00DA538E">
        <w:rPr>
          <w:rFonts w:ascii="Times New Roman" w:hAnsi="Times New Roman" w:cs="Times New Roman"/>
          <w:sz w:val="24"/>
          <w:szCs w:val="24"/>
        </w:rPr>
        <w:t>.</w:t>
      </w:r>
      <w:r w:rsidR="00CA727F">
        <w:rPr>
          <w:rFonts w:ascii="Times New Roman" w:hAnsi="Times New Roman" w:cs="Times New Roman"/>
          <w:sz w:val="24"/>
          <w:szCs w:val="24"/>
        </w:rPr>
        <w:t xml:space="preserve"> </w:t>
      </w:r>
      <w:r w:rsidR="002D72F2" w:rsidRPr="00DA538E">
        <w:rPr>
          <w:rFonts w:ascii="Times New Roman" w:hAnsi="Times New Roman" w:cs="Times New Roman"/>
          <w:sz w:val="24"/>
          <w:szCs w:val="24"/>
        </w:rPr>
        <w:t>1</w:t>
      </w:r>
      <w:r w:rsidR="00F1601D" w:rsidRPr="00DA538E">
        <w:rPr>
          <w:rFonts w:ascii="Times New Roman" w:hAnsi="Times New Roman" w:cs="Times New Roman"/>
          <w:sz w:val="24"/>
          <w:szCs w:val="24"/>
        </w:rPr>
        <w:t xml:space="preserve">. </w:t>
      </w:r>
      <w:r w:rsidR="004B69DF" w:rsidRPr="00DA538E">
        <w:rPr>
          <w:rFonts w:ascii="Times New Roman" w:hAnsi="Times New Roman" w:cs="Times New Roman"/>
          <w:sz w:val="24"/>
          <w:szCs w:val="24"/>
        </w:rPr>
        <w:t xml:space="preserve">A </w:t>
      </w:r>
      <w:r w:rsidR="0007255F" w:rsidRPr="00DA538E">
        <w:rPr>
          <w:rFonts w:ascii="Times New Roman" w:hAnsi="Times New Roman" w:cs="Times New Roman"/>
          <w:sz w:val="24"/>
          <w:szCs w:val="24"/>
        </w:rPr>
        <w:t>Cartesian coordinate system</w:t>
      </w:r>
      <w:r w:rsidR="004B69DF" w:rsidRPr="00DA538E">
        <w:rPr>
          <w:rFonts w:ascii="Times New Roman" w:hAnsi="Times New Roman" w:cs="Times New Roman"/>
          <w:sz w:val="24"/>
          <w:szCs w:val="24"/>
        </w:rPr>
        <w:t xml:space="preserve"> is also defined</w:t>
      </w:r>
      <w:r w:rsidR="0007255F" w:rsidRPr="00DA538E">
        <w:rPr>
          <w:rFonts w:ascii="Times New Roman" w:hAnsi="Times New Roman" w:cs="Times New Roman"/>
          <w:sz w:val="24"/>
          <w:szCs w:val="24"/>
        </w:rPr>
        <w:t>.</w:t>
      </w:r>
    </w:p>
    <w:p w14:paraId="3BC84463" w14:textId="77777777" w:rsidR="003F4FEB" w:rsidRDefault="003F4FEB" w:rsidP="00722C0D">
      <w:pPr>
        <w:spacing w:after="0" w:line="480" w:lineRule="auto"/>
        <w:ind w:firstLine="480"/>
        <w:rPr>
          <w:rFonts w:ascii="Times New Roman" w:hAnsi="Times New Roman" w:cs="Times New Roman"/>
          <w:sz w:val="24"/>
          <w:szCs w:val="24"/>
        </w:rPr>
      </w:pPr>
    </w:p>
    <w:p w14:paraId="0CF45E6A" w14:textId="77777777" w:rsidR="003F4FEB" w:rsidRDefault="003F4FEB" w:rsidP="003F4FEB">
      <w:pPr>
        <w:pStyle w:val="10"/>
      </w:pPr>
      <w:r w:rsidRPr="003F4FEB">
        <w:drawing>
          <wp:inline distT="0" distB="0" distL="0" distR="0" wp14:anchorId="77E090D6" wp14:editId="02A6EEAD">
            <wp:extent cx="5040000" cy="2534335"/>
            <wp:effectExtent l="0" t="0" r="0" b="0"/>
            <wp:docPr id="1" name="图片 1" descr="F:\zyo\张老师文章\pipe\AMM\2015.10.13\pict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F:\zyo\张老师文章\pipe\AMM\2015.10.13\pictures\Fi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534335"/>
                    </a:xfrm>
                    <a:prstGeom prst="rect">
                      <a:avLst/>
                    </a:prstGeom>
                    <a:noFill/>
                    <a:ln>
                      <a:noFill/>
                    </a:ln>
                  </pic:spPr>
                </pic:pic>
              </a:graphicData>
            </a:graphic>
          </wp:inline>
        </w:drawing>
      </w:r>
    </w:p>
    <w:p w14:paraId="15D6B0D2" w14:textId="77777777" w:rsidR="003F4FEB" w:rsidRDefault="003F4FEB" w:rsidP="003F4FEB">
      <w:pPr>
        <w:pStyle w:val="11"/>
      </w:pPr>
      <w:r>
        <w:t xml:space="preserve">Fig. </w:t>
      </w:r>
      <w:r w:rsidR="003E2093">
        <w:fldChar w:fldCharType="begin"/>
      </w:r>
      <w:r w:rsidR="003E2093">
        <w:instrText xml:space="preserve"> SEQ Fig. \* ARABIC </w:instrText>
      </w:r>
      <w:r w:rsidR="003E2093">
        <w:fldChar w:fldCharType="separate"/>
      </w:r>
      <w:r w:rsidR="002A3B4D">
        <w:rPr>
          <w:noProof/>
        </w:rPr>
        <w:t>1</w:t>
      </w:r>
      <w:r w:rsidR="003E2093">
        <w:rPr>
          <w:noProof/>
        </w:rPr>
        <w:fldChar w:fldCharType="end"/>
      </w:r>
      <w:r>
        <w:t xml:space="preserve"> </w:t>
      </w:r>
      <w:r w:rsidRPr="003F4FEB">
        <w:t>Schematics of a pipe conveying fluid with multiple elastic supports and lumped masses.</w:t>
      </w:r>
    </w:p>
    <w:p w14:paraId="684A377C" w14:textId="77777777" w:rsidR="003F4FEB" w:rsidRDefault="003F4FEB" w:rsidP="00722C0D">
      <w:pPr>
        <w:spacing w:after="0" w:line="480" w:lineRule="auto"/>
        <w:ind w:firstLine="480"/>
        <w:rPr>
          <w:rFonts w:ascii="Times New Roman" w:hAnsi="Times New Roman" w:cs="Times New Roman"/>
          <w:sz w:val="24"/>
          <w:szCs w:val="24"/>
        </w:rPr>
      </w:pPr>
    </w:p>
    <w:p w14:paraId="023F9007" w14:textId="3449E974" w:rsidR="0042426E" w:rsidRDefault="00230CEF"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To represent general boundary conditions at both ends of the pipe, there are respectively f</w:t>
      </w:r>
      <w:r w:rsidR="005E4306" w:rsidRPr="00DA538E">
        <w:rPr>
          <w:rFonts w:ascii="Times New Roman" w:hAnsi="Times New Roman" w:cs="Times New Roman"/>
          <w:sz w:val="24"/>
          <w:szCs w:val="24"/>
        </w:rPr>
        <w:t xml:space="preserve">ive springs </w:t>
      </w:r>
      <w:r w:rsidR="00BA54E5" w:rsidRPr="00DA538E">
        <w:rPr>
          <w:rFonts w:ascii="Times New Roman" w:hAnsi="Times New Roman" w:cs="Times New Roman"/>
          <w:sz w:val="24"/>
          <w:szCs w:val="24"/>
        </w:rPr>
        <w:t>(</w:t>
      </w:r>
      <w:r w:rsidR="009814B0" w:rsidRPr="00DA538E">
        <w:rPr>
          <w:rFonts w:ascii="Times New Roman" w:hAnsi="Times New Roman" w:cs="Times New Roman"/>
          <w:sz w:val="24"/>
          <w:szCs w:val="24"/>
        </w:rPr>
        <w:t>two</w:t>
      </w:r>
      <w:r w:rsidR="005E4306" w:rsidRPr="00DA538E">
        <w:rPr>
          <w:rFonts w:ascii="Times New Roman" w:hAnsi="Times New Roman" w:cs="Times New Roman"/>
          <w:sz w:val="24"/>
          <w:szCs w:val="24"/>
        </w:rPr>
        <w:t xml:space="preserve"> </w:t>
      </w:r>
      <w:r w:rsidR="00A34D80" w:rsidRPr="00DA538E">
        <w:rPr>
          <w:rFonts w:ascii="Times New Roman" w:hAnsi="Times New Roman" w:cs="Times New Roman"/>
          <w:sz w:val="24"/>
          <w:szCs w:val="24"/>
        </w:rPr>
        <w:t>rotational</w:t>
      </w:r>
      <w:r w:rsidR="005E4306" w:rsidRPr="00DA538E">
        <w:rPr>
          <w:rFonts w:ascii="Times New Roman" w:hAnsi="Times New Roman" w:cs="Times New Roman"/>
          <w:sz w:val="24"/>
          <w:szCs w:val="24"/>
        </w:rPr>
        <w:t xml:space="preserve"> springs about </w:t>
      </w:r>
      <w:r w:rsidR="00BA54E5" w:rsidRPr="00DA538E">
        <w:rPr>
          <w:rFonts w:ascii="Times New Roman" w:hAnsi="Times New Roman" w:cs="Times New Roman"/>
          <w:sz w:val="24"/>
          <w:szCs w:val="24"/>
        </w:rPr>
        <w:t xml:space="preserve">the </w:t>
      </w:r>
      <w:r w:rsidR="005E4306" w:rsidRPr="00DA538E">
        <w:rPr>
          <w:rFonts w:ascii="Times New Roman" w:hAnsi="Times New Roman" w:cs="Times New Roman"/>
          <w:i/>
          <w:sz w:val="24"/>
          <w:szCs w:val="24"/>
        </w:rPr>
        <w:t>y</w:t>
      </w:r>
      <w:r w:rsidR="005E4306" w:rsidRPr="00DA538E">
        <w:rPr>
          <w:rFonts w:ascii="Times New Roman" w:hAnsi="Times New Roman" w:cs="Times New Roman"/>
          <w:sz w:val="24"/>
          <w:szCs w:val="24"/>
        </w:rPr>
        <w:t xml:space="preserve"> and </w:t>
      </w:r>
      <w:r w:rsidR="005E4306" w:rsidRPr="00DA538E">
        <w:rPr>
          <w:rFonts w:ascii="Times New Roman" w:hAnsi="Times New Roman" w:cs="Times New Roman"/>
          <w:i/>
          <w:sz w:val="24"/>
          <w:szCs w:val="24"/>
        </w:rPr>
        <w:t>z</w:t>
      </w:r>
      <w:r w:rsidR="005E4306" w:rsidRPr="00DA538E">
        <w:rPr>
          <w:rFonts w:ascii="Times New Roman" w:hAnsi="Times New Roman" w:cs="Times New Roman"/>
          <w:sz w:val="24"/>
          <w:szCs w:val="24"/>
        </w:rPr>
        <w:t xml:space="preserve"> </w:t>
      </w:r>
      <w:r w:rsidR="00BA54E5" w:rsidRPr="00DA538E">
        <w:rPr>
          <w:rFonts w:ascii="Times New Roman" w:hAnsi="Times New Roman" w:cs="Times New Roman"/>
          <w:sz w:val="24"/>
          <w:szCs w:val="24"/>
        </w:rPr>
        <w:t xml:space="preserve">axes </w:t>
      </w:r>
      <w:r w:rsidR="005E4306" w:rsidRPr="00DA538E">
        <w:rPr>
          <w:rFonts w:ascii="Times New Roman" w:hAnsi="Times New Roman" w:cs="Times New Roman"/>
          <w:sz w:val="24"/>
          <w:szCs w:val="24"/>
        </w:rPr>
        <w:t xml:space="preserve">and </w:t>
      </w:r>
      <w:r w:rsidR="009814B0" w:rsidRPr="00DA538E">
        <w:rPr>
          <w:rFonts w:ascii="Times New Roman" w:hAnsi="Times New Roman" w:cs="Times New Roman"/>
          <w:sz w:val="24"/>
          <w:szCs w:val="24"/>
        </w:rPr>
        <w:t xml:space="preserve">three </w:t>
      </w:r>
      <w:r w:rsidR="00A34D80" w:rsidRPr="00DA538E">
        <w:rPr>
          <w:rFonts w:ascii="Times New Roman" w:hAnsi="Times New Roman" w:cs="Times New Roman"/>
          <w:sz w:val="24"/>
          <w:szCs w:val="24"/>
        </w:rPr>
        <w:t>linear</w:t>
      </w:r>
      <w:r w:rsidR="009814B0" w:rsidRPr="00DA538E">
        <w:rPr>
          <w:rFonts w:ascii="Times New Roman" w:hAnsi="Times New Roman" w:cs="Times New Roman"/>
          <w:sz w:val="24"/>
          <w:szCs w:val="24"/>
        </w:rPr>
        <w:t xml:space="preserve"> springs in three </w:t>
      </w:r>
      <w:r w:rsidR="00BA54E5" w:rsidRPr="00DA538E">
        <w:rPr>
          <w:rFonts w:ascii="Times New Roman" w:hAnsi="Times New Roman" w:cs="Times New Roman"/>
          <w:sz w:val="24"/>
          <w:szCs w:val="24"/>
        </w:rPr>
        <w:t xml:space="preserve">perpendicular </w:t>
      </w:r>
      <w:r w:rsidR="009814B0" w:rsidRPr="00DA538E">
        <w:rPr>
          <w:rFonts w:ascii="Times New Roman" w:hAnsi="Times New Roman" w:cs="Times New Roman"/>
          <w:sz w:val="24"/>
          <w:szCs w:val="24"/>
        </w:rPr>
        <w:t>directions</w:t>
      </w:r>
      <w:r w:rsidR="003C0A68">
        <w:rPr>
          <w:rFonts w:ascii="Times New Roman" w:hAnsi="Times New Roman" w:cs="Times New Roman"/>
          <w:sz w:val="24"/>
          <w:szCs w:val="24"/>
        </w:rPr>
        <w:t>)</w:t>
      </w:r>
      <w:r w:rsidR="00BA54E5" w:rsidRPr="00DA538E">
        <w:rPr>
          <w:rFonts w:ascii="Times New Roman" w:hAnsi="Times New Roman" w:cs="Times New Roman"/>
          <w:sz w:val="24"/>
          <w:szCs w:val="24"/>
        </w:rPr>
        <w:t xml:space="preserve"> </w:t>
      </w:r>
      <w:r w:rsidR="009E0FD5">
        <w:rPr>
          <w:rFonts w:ascii="Times New Roman" w:hAnsi="Times New Roman" w:cs="Times New Roman"/>
          <w:sz w:val="24"/>
          <w:szCs w:val="24"/>
        </w:rPr>
        <w:t>[</w:t>
      </w:r>
      <w:r w:rsidR="00AD2180">
        <w:rPr>
          <w:rFonts w:ascii="Times New Roman" w:hAnsi="Times New Roman" w:cs="Times New Roman"/>
          <w:sz w:val="24"/>
          <w:szCs w:val="24"/>
        </w:rPr>
        <w:t>4</w:t>
      </w:r>
      <w:r w:rsidR="000967F0">
        <w:rPr>
          <w:rFonts w:ascii="Times New Roman" w:hAnsi="Times New Roman" w:cs="Times New Roman"/>
          <w:sz w:val="24"/>
          <w:szCs w:val="24"/>
        </w:rPr>
        <w:t>2</w:t>
      </w:r>
      <w:r w:rsidR="009E0FD5">
        <w:rPr>
          <w:rFonts w:ascii="Times New Roman" w:hAnsi="Times New Roman" w:cs="Times New Roman"/>
          <w:sz w:val="24"/>
          <w:szCs w:val="24"/>
        </w:rPr>
        <w:t>]</w:t>
      </w:r>
      <w:r w:rsidR="002B70F0" w:rsidRPr="00DA538E">
        <w:rPr>
          <w:rFonts w:ascii="Times New Roman" w:hAnsi="Times New Roman" w:cs="Times New Roman"/>
          <w:sz w:val="24"/>
          <w:szCs w:val="24"/>
        </w:rPr>
        <w:t>.</w:t>
      </w:r>
      <w:r w:rsidR="00C959B0" w:rsidRPr="00DA538E">
        <w:rPr>
          <w:rFonts w:ascii="Times New Roman" w:hAnsi="Times New Roman" w:cs="Times New Roman"/>
          <w:sz w:val="24"/>
          <w:szCs w:val="24"/>
        </w:rPr>
        <w:t xml:space="preserve"> In addition, there are</w:t>
      </w:r>
      <w:r w:rsidR="008F1B6D" w:rsidRPr="00DA538E">
        <w:rPr>
          <w:rFonts w:ascii="Times New Roman" w:hAnsi="Times New Roman" w:cs="Times New Roman"/>
          <w:sz w:val="24"/>
          <w:szCs w:val="24"/>
        </w:rPr>
        <w:t xml:space="preserve"> </w:t>
      </w:r>
      <w:r w:rsidR="00AE3204" w:rsidRPr="00AE3204">
        <w:rPr>
          <w:rFonts w:ascii="Times New Roman" w:hAnsi="Times New Roman" w:cs="Times New Roman"/>
          <w:position w:val="-12"/>
          <w:sz w:val="24"/>
          <w:szCs w:val="24"/>
        </w:rPr>
        <w:object w:dxaOrig="260" w:dyaOrig="360" w14:anchorId="04A05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9pt" o:ole="">
            <v:imagedata r:id="rId9" o:title=""/>
          </v:shape>
          <o:OLEObject Type="Embed" ProgID="Equation.DSMT4" ShapeID="_x0000_i1025" DrawAspect="Content" ObjectID="_1515921292" r:id="rId10"/>
        </w:object>
      </w:r>
      <w:r w:rsidR="00AE3204" w:rsidRPr="00AE3204">
        <w:rPr>
          <w:rFonts w:ascii="Times New Roman" w:hAnsi="Times New Roman" w:cs="Times New Roman"/>
          <w:sz w:val="24"/>
          <w:szCs w:val="24"/>
        </w:rPr>
        <w:t xml:space="preserve"> </w:t>
      </w:r>
      <w:r w:rsidR="008F1B6D" w:rsidRPr="00AE3204">
        <w:rPr>
          <w:rFonts w:ascii="Times New Roman" w:hAnsi="Times New Roman" w:cs="Times New Roman"/>
          <w:sz w:val="24"/>
          <w:szCs w:val="24"/>
        </w:rPr>
        <w:t xml:space="preserve">elastic </w:t>
      </w:r>
      <w:r w:rsidR="00FA23EC" w:rsidRPr="00AE3204">
        <w:rPr>
          <w:rFonts w:ascii="Times New Roman" w:hAnsi="Times New Roman" w:cs="Times New Roman"/>
          <w:sz w:val="24"/>
          <w:szCs w:val="24"/>
        </w:rPr>
        <w:t xml:space="preserve">supports </w:t>
      </w:r>
      <w:r w:rsidR="006503A7" w:rsidRPr="00AE3204">
        <w:rPr>
          <w:rFonts w:ascii="Times New Roman" w:hAnsi="Times New Roman" w:cs="Times New Roman"/>
          <w:sz w:val="24"/>
          <w:szCs w:val="24"/>
        </w:rPr>
        <w:t>modelled</w:t>
      </w:r>
      <w:r w:rsidR="00FA23EC" w:rsidRPr="00AE3204">
        <w:rPr>
          <w:rFonts w:ascii="Times New Roman" w:hAnsi="Times New Roman" w:cs="Times New Roman"/>
          <w:sz w:val="24"/>
          <w:szCs w:val="24"/>
        </w:rPr>
        <w:t xml:space="preserve"> </w:t>
      </w:r>
      <w:r w:rsidR="00BA54E5" w:rsidRPr="00AE3204">
        <w:rPr>
          <w:rFonts w:ascii="Times New Roman" w:hAnsi="Times New Roman" w:cs="Times New Roman"/>
          <w:sz w:val="24"/>
          <w:szCs w:val="24"/>
        </w:rPr>
        <w:t>as</w:t>
      </w:r>
      <w:r w:rsidR="00FA23EC" w:rsidRPr="00AE3204">
        <w:rPr>
          <w:rFonts w:ascii="Times New Roman" w:hAnsi="Times New Roman" w:cs="Times New Roman"/>
          <w:sz w:val="24"/>
          <w:szCs w:val="24"/>
        </w:rPr>
        <w:t xml:space="preserve"> linear </w:t>
      </w:r>
      <w:r w:rsidR="001907E4" w:rsidRPr="00AE3204">
        <w:rPr>
          <w:rFonts w:ascii="Times New Roman" w:hAnsi="Times New Roman" w:cs="Times New Roman"/>
          <w:sz w:val="24"/>
          <w:szCs w:val="24"/>
        </w:rPr>
        <w:t xml:space="preserve">grounded </w:t>
      </w:r>
      <w:r w:rsidR="00FA23EC" w:rsidRPr="00AE3204">
        <w:rPr>
          <w:rFonts w:ascii="Times New Roman" w:hAnsi="Times New Roman" w:cs="Times New Roman"/>
          <w:sz w:val="24"/>
          <w:szCs w:val="24"/>
        </w:rPr>
        <w:t>spring</w:t>
      </w:r>
      <w:r w:rsidR="00BA54E5" w:rsidRPr="00AE3204">
        <w:rPr>
          <w:rFonts w:ascii="Times New Roman" w:hAnsi="Times New Roman" w:cs="Times New Roman"/>
          <w:sz w:val="24"/>
          <w:szCs w:val="24"/>
        </w:rPr>
        <w:t>s</w:t>
      </w:r>
      <w:r w:rsidR="00FA23EC" w:rsidRPr="00AE3204">
        <w:rPr>
          <w:rFonts w:ascii="Times New Roman" w:hAnsi="Times New Roman" w:cs="Times New Roman"/>
          <w:sz w:val="24"/>
          <w:szCs w:val="24"/>
        </w:rPr>
        <w:t xml:space="preserve"> </w:t>
      </w:r>
      <w:r w:rsidR="008F1B6D" w:rsidRPr="00AE3204">
        <w:rPr>
          <w:rFonts w:ascii="Times New Roman" w:hAnsi="Times New Roman" w:cs="Times New Roman"/>
          <w:sz w:val="24"/>
          <w:szCs w:val="24"/>
        </w:rPr>
        <w:t xml:space="preserve">and </w:t>
      </w:r>
      <w:r w:rsidR="00AE3204" w:rsidRPr="00AE3204">
        <w:rPr>
          <w:rFonts w:ascii="Times New Roman" w:hAnsi="Times New Roman" w:cs="Times New Roman"/>
          <w:position w:val="-12"/>
          <w:sz w:val="24"/>
          <w:szCs w:val="24"/>
        </w:rPr>
        <w:object w:dxaOrig="300" w:dyaOrig="360" w14:anchorId="15B7AEB4">
          <v:shape id="_x0000_i1026" type="#_x0000_t75" style="width:15pt;height:19pt" o:ole="">
            <v:imagedata r:id="rId11" o:title=""/>
          </v:shape>
          <o:OLEObject Type="Embed" ProgID="Equation.DSMT4" ShapeID="_x0000_i1026" DrawAspect="Content" ObjectID="_1515921293" r:id="rId12"/>
        </w:object>
      </w:r>
      <w:r w:rsidR="00FA23EC" w:rsidRPr="00AE3204">
        <w:rPr>
          <w:rFonts w:ascii="Times New Roman" w:hAnsi="Times New Roman" w:cs="Times New Roman"/>
          <w:sz w:val="24"/>
          <w:szCs w:val="24"/>
        </w:rPr>
        <w:t xml:space="preserve">devices </w:t>
      </w:r>
      <w:r w:rsidR="006503A7" w:rsidRPr="00AE3204">
        <w:rPr>
          <w:rFonts w:ascii="Times New Roman" w:hAnsi="Times New Roman" w:cs="Times New Roman"/>
          <w:sz w:val="24"/>
          <w:szCs w:val="24"/>
        </w:rPr>
        <w:t>modelled</w:t>
      </w:r>
      <w:r w:rsidR="00FA23EC" w:rsidRPr="00AE3204">
        <w:rPr>
          <w:rFonts w:ascii="Times New Roman" w:hAnsi="Times New Roman" w:cs="Times New Roman"/>
          <w:sz w:val="24"/>
          <w:szCs w:val="24"/>
        </w:rPr>
        <w:t xml:space="preserve"> </w:t>
      </w:r>
      <w:r w:rsidR="00BA54E5" w:rsidRPr="00AE3204">
        <w:rPr>
          <w:rFonts w:ascii="Times New Roman" w:hAnsi="Times New Roman" w:cs="Times New Roman"/>
          <w:sz w:val="24"/>
          <w:szCs w:val="24"/>
        </w:rPr>
        <w:t>as</w:t>
      </w:r>
      <w:r w:rsidR="00FA23EC" w:rsidRPr="00AE3204">
        <w:rPr>
          <w:rFonts w:ascii="Times New Roman" w:hAnsi="Times New Roman" w:cs="Times New Roman"/>
          <w:sz w:val="24"/>
          <w:szCs w:val="24"/>
        </w:rPr>
        <w:t xml:space="preserve"> </w:t>
      </w:r>
      <w:r w:rsidR="008F1B6D" w:rsidRPr="00AE3204">
        <w:rPr>
          <w:rFonts w:ascii="Times New Roman" w:hAnsi="Times New Roman" w:cs="Times New Roman"/>
          <w:sz w:val="24"/>
          <w:szCs w:val="24"/>
        </w:rPr>
        <w:t>lumped mass</w:t>
      </w:r>
      <w:r w:rsidR="00BA54E5" w:rsidRPr="00AE3204">
        <w:rPr>
          <w:rFonts w:ascii="Times New Roman" w:hAnsi="Times New Roman" w:cs="Times New Roman"/>
          <w:sz w:val="24"/>
          <w:szCs w:val="24"/>
        </w:rPr>
        <w:t>es</w:t>
      </w:r>
      <w:r w:rsidR="008F1B6D" w:rsidRPr="00AE3204">
        <w:rPr>
          <w:rFonts w:ascii="Times New Roman" w:hAnsi="Times New Roman" w:cs="Times New Roman"/>
          <w:sz w:val="24"/>
          <w:szCs w:val="24"/>
        </w:rPr>
        <w:t xml:space="preserve"> </w:t>
      </w:r>
      <w:r w:rsidR="00BA54E5" w:rsidRPr="00AE3204">
        <w:rPr>
          <w:rFonts w:ascii="Times New Roman" w:hAnsi="Times New Roman" w:cs="Times New Roman"/>
          <w:sz w:val="24"/>
          <w:szCs w:val="24"/>
        </w:rPr>
        <w:t xml:space="preserve">along </w:t>
      </w:r>
      <w:r w:rsidR="00F35728" w:rsidRPr="00AE3204">
        <w:rPr>
          <w:rFonts w:ascii="Times New Roman" w:hAnsi="Times New Roman" w:cs="Times New Roman"/>
          <w:sz w:val="24"/>
          <w:szCs w:val="24"/>
        </w:rPr>
        <w:t>the pipe</w:t>
      </w:r>
      <w:r w:rsidR="002942C0" w:rsidRPr="00AE3204">
        <w:rPr>
          <w:rFonts w:ascii="Times New Roman" w:hAnsi="Times New Roman" w:cs="Times New Roman"/>
          <w:sz w:val="24"/>
          <w:szCs w:val="24"/>
        </w:rPr>
        <w:t xml:space="preserve">, </w:t>
      </w:r>
      <w:r w:rsidR="00E50CFC" w:rsidRPr="00AE3204">
        <w:rPr>
          <w:rFonts w:ascii="Times New Roman" w:hAnsi="Times New Roman" w:cs="Times New Roman"/>
          <w:sz w:val="24"/>
          <w:szCs w:val="24"/>
        </w:rPr>
        <w:t xml:space="preserve">with </w:t>
      </w:r>
      <w:r w:rsidR="002942C0" w:rsidRPr="00AE3204">
        <w:rPr>
          <w:rFonts w:ascii="Times New Roman" w:hAnsi="Times New Roman" w:cs="Times New Roman"/>
          <w:sz w:val="24"/>
          <w:szCs w:val="24"/>
        </w:rPr>
        <w:t xml:space="preserve">the </w:t>
      </w:r>
      <w:r w:rsidR="00E50CFC" w:rsidRPr="00AE3204">
        <w:rPr>
          <w:rFonts w:ascii="Times New Roman" w:hAnsi="Times New Roman" w:cs="Times New Roman"/>
          <w:sz w:val="24"/>
          <w:szCs w:val="24"/>
        </w:rPr>
        <w:t>loca</w:t>
      </w:r>
      <w:r w:rsidR="002942C0" w:rsidRPr="00AE3204">
        <w:rPr>
          <w:rFonts w:ascii="Times New Roman" w:hAnsi="Times New Roman" w:cs="Times New Roman"/>
          <w:sz w:val="24"/>
          <w:szCs w:val="24"/>
        </w:rPr>
        <w:t xml:space="preserve">tion </w:t>
      </w:r>
      <w:r w:rsidR="00E50CFC" w:rsidRPr="00AE3204">
        <w:rPr>
          <w:rFonts w:ascii="Times New Roman" w:hAnsi="Times New Roman" w:cs="Times New Roman"/>
          <w:sz w:val="24"/>
          <w:szCs w:val="24"/>
        </w:rPr>
        <w:t xml:space="preserve">of the </w:t>
      </w:r>
      <w:r w:rsidR="00E50CFC" w:rsidRPr="00AE3204">
        <w:rPr>
          <w:rFonts w:ascii="Times New Roman" w:hAnsi="Times New Roman" w:cs="Times New Roman"/>
          <w:i/>
          <w:sz w:val="24"/>
          <w:szCs w:val="24"/>
        </w:rPr>
        <w:t>i</w:t>
      </w:r>
      <w:r w:rsidR="00E50CFC" w:rsidRPr="00AE3204">
        <w:rPr>
          <w:rFonts w:ascii="Times New Roman" w:hAnsi="Times New Roman" w:cs="Times New Roman"/>
          <w:sz w:val="24"/>
          <w:szCs w:val="24"/>
        </w:rPr>
        <w:t xml:space="preserve">-th set of springs </w:t>
      </w:r>
      <w:r w:rsidR="00AE3204" w:rsidRPr="00AE3204">
        <w:rPr>
          <w:rFonts w:ascii="Times New Roman" w:hAnsi="Times New Roman" w:cs="Times New Roman"/>
          <w:position w:val="-14"/>
          <w:sz w:val="24"/>
          <w:szCs w:val="24"/>
        </w:rPr>
        <w:object w:dxaOrig="300" w:dyaOrig="400" w14:anchorId="42B5FD77">
          <v:shape id="_x0000_i1027" type="#_x0000_t75" style="width:15pt;height:20.15pt" o:ole="">
            <v:imagedata r:id="rId13" o:title=""/>
          </v:shape>
          <o:OLEObject Type="Embed" ProgID="Equation.DSMT4" ShapeID="_x0000_i1027" DrawAspect="Content" ObjectID="_1515921294" r:id="rId14"/>
        </w:object>
      </w:r>
      <w:r w:rsidR="00AE3204" w:rsidRPr="00AE3204">
        <w:rPr>
          <w:rFonts w:ascii="Times New Roman" w:hAnsi="Times New Roman" w:cs="Times New Roman"/>
          <w:sz w:val="24"/>
          <w:szCs w:val="24"/>
        </w:rPr>
        <w:t>,</w:t>
      </w:r>
      <w:r w:rsidR="00AE3204" w:rsidRPr="00AE3204">
        <w:rPr>
          <w:rFonts w:ascii="Times New Roman" w:hAnsi="Times New Roman" w:cs="Times New Roman"/>
          <w:position w:val="-14"/>
          <w:sz w:val="24"/>
          <w:szCs w:val="24"/>
        </w:rPr>
        <w:object w:dxaOrig="300" w:dyaOrig="400" w14:anchorId="5AC9A269">
          <v:shape id="_x0000_i1028" type="#_x0000_t75" style="width:15pt;height:20.15pt" o:ole="">
            <v:imagedata r:id="rId15" o:title=""/>
          </v:shape>
          <o:OLEObject Type="Embed" ProgID="Equation.DSMT4" ShapeID="_x0000_i1028" DrawAspect="Content" ObjectID="_1515921295" r:id="rId16"/>
        </w:object>
      </w:r>
      <w:r w:rsidR="00AE3204" w:rsidRPr="00AE3204">
        <w:rPr>
          <w:rFonts w:ascii="Times New Roman" w:hAnsi="Times New Roman" w:cs="Times New Roman"/>
          <w:sz w:val="24"/>
          <w:szCs w:val="24"/>
        </w:rPr>
        <w:t xml:space="preserve"> </w:t>
      </w:r>
      <w:r w:rsidR="00E50CFC" w:rsidRPr="00AE3204">
        <w:rPr>
          <w:rFonts w:ascii="Times New Roman" w:hAnsi="Times New Roman" w:cs="Times New Roman"/>
          <w:sz w:val="24"/>
          <w:szCs w:val="24"/>
        </w:rPr>
        <w:t>and</w:t>
      </w:r>
      <w:r w:rsidR="00AE3204" w:rsidRPr="00AE3204">
        <w:rPr>
          <w:rFonts w:ascii="Times New Roman" w:hAnsi="Times New Roman" w:cs="Times New Roman"/>
          <w:sz w:val="24"/>
          <w:szCs w:val="24"/>
        </w:rPr>
        <w:t xml:space="preserve"> </w:t>
      </w:r>
      <w:r w:rsidR="00AE3204" w:rsidRPr="00AE3204">
        <w:rPr>
          <w:rFonts w:ascii="Times New Roman" w:hAnsi="Times New Roman" w:cs="Times New Roman"/>
          <w:position w:val="-14"/>
          <w:sz w:val="24"/>
          <w:szCs w:val="24"/>
        </w:rPr>
        <w:object w:dxaOrig="300" w:dyaOrig="400" w14:anchorId="04686A5E">
          <v:shape id="_x0000_i1029" type="#_x0000_t75" style="width:15pt;height:20.15pt" o:ole="">
            <v:imagedata r:id="rId17" o:title=""/>
          </v:shape>
          <o:OLEObject Type="Embed" ProgID="Equation.DSMT4" ShapeID="_x0000_i1029" DrawAspect="Content" ObjectID="_1515921296" r:id="rId18"/>
        </w:object>
      </w:r>
      <w:r w:rsidR="00AE3204" w:rsidRPr="00AE3204">
        <w:rPr>
          <w:rFonts w:ascii="Times New Roman" w:hAnsi="Times New Roman" w:cs="Times New Roman"/>
          <w:sz w:val="24"/>
          <w:szCs w:val="24"/>
        </w:rPr>
        <w:t xml:space="preserve"> m</w:t>
      </w:r>
      <w:r w:rsidR="002942C0" w:rsidRPr="00AE3204">
        <w:rPr>
          <w:rFonts w:ascii="Times New Roman" w:hAnsi="Times New Roman" w:cs="Times New Roman"/>
          <w:sz w:val="24"/>
          <w:szCs w:val="24"/>
        </w:rPr>
        <w:t xml:space="preserve">arked </w:t>
      </w:r>
      <w:r w:rsidR="00E50CFC" w:rsidRPr="00AE3204">
        <w:rPr>
          <w:rFonts w:ascii="Times New Roman" w:hAnsi="Times New Roman" w:cs="Times New Roman"/>
          <w:sz w:val="24"/>
          <w:szCs w:val="24"/>
        </w:rPr>
        <w:t xml:space="preserve">by </w:t>
      </w:r>
      <w:r w:rsidR="00AE3204" w:rsidRPr="00AE3204">
        <w:rPr>
          <w:rFonts w:ascii="Times New Roman" w:hAnsi="Times New Roman" w:cs="Times New Roman"/>
          <w:position w:val="-14"/>
          <w:sz w:val="24"/>
          <w:szCs w:val="24"/>
        </w:rPr>
        <w:object w:dxaOrig="1500" w:dyaOrig="400" w14:anchorId="34C551EB">
          <v:shape id="_x0000_i1030" type="#_x0000_t75" style="width:76.05pt;height:20.15pt" o:ole="">
            <v:imagedata r:id="rId19" o:title=""/>
          </v:shape>
          <o:OLEObject Type="Embed" ProgID="Equation.DSMT4" ShapeID="_x0000_i1030" DrawAspect="Content" ObjectID="_1515921297" r:id="rId20"/>
        </w:object>
      </w:r>
      <w:r w:rsidR="00AE3204" w:rsidRPr="00AE3204">
        <w:rPr>
          <w:rFonts w:ascii="Times New Roman" w:hAnsi="Times New Roman" w:cs="Times New Roman"/>
          <w:sz w:val="24"/>
          <w:szCs w:val="24"/>
        </w:rPr>
        <w:t xml:space="preserve"> </w:t>
      </w:r>
      <w:r w:rsidR="00BB01FA" w:rsidRPr="00AE3204">
        <w:rPr>
          <w:rFonts w:ascii="Times New Roman" w:hAnsi="Times New Roman" w:cs="Times New Roman"/>
          <w:sz w:val="24"/>
          <w:szCs w:val="24"/>
        </w:rPr>
        <w:t>and the</w:t>
      </w:r>
      <w:r w:rsidR="00C72CB3" w:rsidRPr="00AE3204">
        <w:rPr>
          <w:rFonts w:ascii="Times New Roman" w:hAnsi="Times New Roman" w:cs="Times New Roman"/>
          <w:sz w:val="24"/>
          <w:szCs w:val="24"/>
        </w:rPr>
        <w:t xml:space="preserve"> location of the </w:t>
      </w:r>
      <w:r w:rsidR="008D3998" w:rsidRPr="00AE3204">
        <w:rPr>
          <w:rFonts w:ascii="Times New Roman" w:hAnsi="Times New Roman" w:cs="Times New Roman"/>
          <w:i/>
          <w:sz w:val="24"/>
          <w:szCs w:val="24"/>
        </w:rPr>
        <w:t>j</w:t>
      </w:r>
      <w:r w:rsidR="008D3998" w:rsidRPr="00AE3204">
        <w:rPr>
          <w:rFonts w:ascii="Times New Roman" w:hAnsi="Times New Roman" w:cs="Times New Roman"/>
          <w:sz w:val="24"/>
          <w:szCs w:val="24"/>
        </w:rPr>
        <w:t>-th</w:t>
      </w:r>
      <w:r w:rsidR="00BB01FA" w:rsidRPr="00AE3204">
        <w:rPr>
          <w:rFonts w:ascii="Times New Roman" w:hAnsi="Times New Roman" w:cs="Times New Roman"/>
          <w:sz w:val="24"/>
          <w:szCs w:val="24"/>
        </w:rPr>
        <w:t xml:space="preserve"> lumped mass</w:t>
      </w:r>
      <w:r w:rsidR="00AE3204" w:rsidRPr="00AE3204">
        <w:rPr>
          <w:rFonts w:ascii="Times New Roman" w:hAnsi="Times New Roman" w:cs="Times New Roman"/>
          <w:sz w:val="24"/>
          <w:szCs w:val="24"/>
        </w:rPr>
        <w:t xml:space="preserve"> </w:t>
      </w:r>
      <w:r w:rsidR="00F57900" w:rsidRPr="00BD0F28">
        <w:rPr>
          <w:position w:val="-16"/>
        </w:rPr>
        <w:object w:dxaOrig="380" w:dyaOrig="400" w14:anchorId="10E47FF0">
          <v:shape id="_x0000_i1031" type="#_x0000_t75" style="width:19pt;height:20.15pt" o:ole="">
            <v:imagedata r:id="rId21" o:title=""/>
          </v:shape>
          <o:OLEObject Type="Embed" ProgID="Equation.DSMT4" ShapeID="_x0000_i1031" DrawAspect="Content" ObjectID="_1515921298" r:id="rId22"/>
        </w:object>
      </w:r>
      <w:r w:rsidR="00AE3204" w:rsidRPr="00AE3204">
        <w:rPr>
          <w:rFonts w:ascii="Times New Roman" w:hAnsi="Times New Roman" w:cs="Times New Roman"/>
          <w:sz w:val="24"/>
          <w:szCs w:val="24"/>
        </w:rPr>
        <w:t xml:space="preserve"> </w:t>
      </w:r>
      <w:r w:rsidR="00E50CFC" w:rsidRPr="00AE3204">
        <w:rPr>
          <w:rFonts w:ascii="Times New Roman" w:hAnsi="Times New Roman" w:cs="Times New Roman"/>
          <w:sz w:val="24"/>
          <w:szCs w:val="24"/>
        </w:rPr>
        <w:t>marked by</w:t>
      </w:r>
      <w:r w:rsidR="00F57900">
        <w:rPr>
          <w:rFonts w:ascii="Times New Roman" w:hAnsi="Times New Roman" w:cs="Times New Roman" w:hint="eastAsia"/>
          <w:sz w:val="24"/>
          <w:szCs w:val="24"/>
        </w:rPr>
        <w:t xml:space="preserve"> </w:t>
      </w:r>
      <w:r w:rsidR="00F57900" w:rsidRPr="00BD0F28">
        <w:rPr>
          <w:position w:val="-14"/>
        </w:rPr>
        <w:object w:dxaOrig="1640" w:dyaOrig="400" w14:anchorId="290CCC51">
          <v:shape id="_x0000_i1032" type="#_x0000_t75" style="width:81.8pt;height:20.15pt" o:ole="">
            <v:imagedata r:id="rId23" o:title=""/>
          </v:shape>
          <o:OLEObject Type="Embed" ProgID="Equation.DSMT4" ShapeID="_x0000_i1032" DrawAspect="Content" ObjectID="_1515921299" r:id="rId24"/>
        </w:object>
      </w:r>
      <w:r w:rsidR="00AE3204" w:rsidRPr="00AE3204">
        <w:rPr>
          <w:rFonts w:ascii="Times New Roman" w:hAnsi="Times New Roman" w:cs="Times New Roman"/>
          <w:sz w:val="24"/>
          <w:szCs w:val="24"/>
        </w:rPr>
        <w:t xml:space="preserve">, </w:t>
      </w:r>
      <w:r w:rsidR="00E50CFC" w:rsidRPr="00AE3204">
        <w:rPr>
          <w:rFonts w:ascii="Times New Roman" w:hAnsi="Times New Roman" w:cs="Times New Roman"/>
          <w:sz w:val="24"/>
          <w:szCs w:val="24"/>
        </w:rPr>
        <w:t>w</w:t>
      </w:r>
      <w:r w:rsidR="006924F9" w:rsidRPr="00AE3204">
        <w:rPr>
          <w:rFonts w:ascii="Times New Roman" w:hAnsi="Times New Roman" w:cs="Times New Roman"/>
          <w:sz w:val="24"/>
          <w:szCs w:val="24"/>
        </w:rPr>
        <w:t>here the su</w:t>
      </w:r>
      <w:r w:rsidR="00E40F5A" w:rsidRPr="00AE3204">
        <w:rPr>
          <w:rFonts w:ascii="Times New Roman" w:hAnsi="Times New Roman" w:cs="Times New Roman"/>
          <w:sz w:val="24"/>
          <w:szCs w:val="24"/>
        </w:rPr>
        <w:t>per</w:t>
      </w:r>
      <w:r w:rsidR="006924F9" w:rsidRPr="00AE3204">
        <w:rPr>
          <w:rFonts w:ascii="Times New Roman" w:hAnsi="Times New Roman" w:cs="Times New Roman"/>
          <w:sz w:val="24"/>
          <w:szCs w:val="24"/>
        </w:rPr>
        <w:t>script</w:t>
      </w:r>
      <w:r w:rsidR="001907E4" w:rsidRPr="00AE3204">
        <w:rPr>
          <w:rFonts w:ascii="Times New Roman" w:hAnsi="Times New Roman" w:cs="Times New Roman"/>
          <w:sz w:val="24"/>
          <w:szCs w:val="24"/>
        </w:rPr>
        <w:t>s</w:t>
      </w:r>
      <w:r w:rsidR="006924F9" w:rsidRPr="00AE3204">
        <w:rPr>
          <w:rFonts w:ascii="Times New Roman" w:hAnsi="Times New Roman" w:cs="Times New Roman"/>
          <w:sz w:val="24"/>
          <w:szCs w:val="24"/>
        </w:rPr>
        <w:t xml:space="preserve"> indicate the direction</w:t>
      </w:r>
      <w:r w:rsidR="001907E4" w:rsidRPr="00AE3204">
        <w:rPr>
          <w:rFonts w:ascii="Times New Roman" w:hAnsi="Times New Roman" w:cs="Times New Roman"/>
          <w:sz w:val="24"/>
          <w:szCs w:val="24"/>
        </w:rPr>
        <w:t>s</w:t>
      </w:r>
      <w:r w:rsidR="006924F9" w:rsidRPr="00AE3204">
        <w:rPr>
          <w:rFonts w:ascii="Times New Roman" w:hAnsi="Times New Roman" w:cs="Times New Roman"/>
          <w:sz w:val="24"/>
          <w:szCs w:val="24"/>
        </w:rPr>
        <w:t xml:space="preserve"> of the spring</w:t>
      </w:r>
      <w:r w:rsidR="001907E4" w:rsidRPr="00AE3204">
        <w:rPr>
          <w:rFonts w:ascii="Times New Roman" w:hAnsi="Times New Roman" w:cs="Times New Roman"/>
          <w:sz w:val="24"/>
          <w:szCs w:val="24"/>
        </w:rPr>
        <w:t>s</w:t>
      </w:r>
      <w:r w:rsidR="0088367A" w:rsidRPr="00AE3204">
        <w:rPr>
          <w:rFonts w:ascii="Times New Roman" w:hAnsi="Times New Roman" w:cs="Times New Roman"/>
          <w:sz w:val="24"/>
          <w:szCs w:val="24"/>
        </w:rPr>
        <w:t>.</w:t>
      </w:r>
      <w:r w:rsidR="00F62FF0" w:rsidRPr="00AE3204">
        <w:rPr>
          <w:rFonts w:ascii="Times New Roman" w:hAnsi="Times New Roman" w:cs="Times New Roman"/>
          <w:sz w:val="24"/>
          <w:szCs w:val="24"/>
        </w:rPr>
        <w:t xml:space="preserve"> </w:t>
      </w:r>
      <w:r w:rsidR="006850ED" w:rsidRPr="00AE3204">
        <w:rPr>
          <w:rFonts w:ascii="Times New Roman" w:hAnsi="Times New Roman" w:cs="Times New Roman"/>
          <w:sz w:val="24"/>
          <w:szCs w:val="24"/>
        </w:rPr>
        <w:t xml:space="preserve">Taking into account the </w:t>
      </w:r>
      <w:r w:rsidR="00D925BD" w:rsidRPr="00AE3204">
        <w:rPr>
          <w:rFonts w:ascii="Times New Roman" w:hAnsi="Times New Roman" w:cs="Times New Roman"/>
          <w:sz w:val="24"/>
          <w:szCs w:val="24"/>
        </w:rPr>
        <w:t>springs</w:t>
      </w:r>
      <w:r w:rsidR="006850ED" w:rsidRPr="00AE3204">
        <w:rPr>
          <w:rFonts w:ascii="Times New Roman" w:hAnsi="Times New Roman" w:cs="Times New Roman"/>
          <w:sz w:val="24"/>
          <w:szCs w:val="24"/>
        </w:rPr>
        <w:t xml:space="preserve"> </w:t>
      </w:r>
      <w:r w:rsidR="00E50CFC" w:rsidRPr="00AE3204">
        <w:rPr>
          <w:rFonts w:ascii="Times New Roman" w:hAnsi="Times New Roman" w:cs="Times New Roman"/>
          <w:sz w:val="24"/>
          <w:szCs w:val="24"/>
        </w:rPr>
        <w:t xml:space="preserve">at </w:t>
      </w:r>
      <w:r w:rsidR="006850ED" w:rsidRPr="00AE3204">
        <w:rPr>
          <w:rFonts w:ascii="Times New Roman" w:hAnsi="Times New Roman" w:cs="Times New Roman"/>
          <w:sz w:val="24"/>
          <w:szCs w:val="24"/>
        </w:rPr>
        <w:t xml:space="preserve">the two ends of </w:t>
      </w:r>
      <w:r w:rsidR="00E50CFC" w:rsidRPr="00AE3204">
        <w:rPr>
          <w:rFonts w:ascii="Times New Roman" w:hAnsi="Times New Roman" w:cs="Times New Roman"/>
          <w:sz w:val="24"/>
          <w:szCs w:val="24"/>
        </w:rPr>
        <w:t xml:space="preserve">the </w:t>
      </w:r>
      <w:r w:rsidR="006850ED" w:rsidRPr="00AE3204">
        <w:rPr>
          <w:rFonts w:ascii="Times New Roman" w:hAnsi="Times New Roman" w:cs="Times New Roman"/>
          <w:sz w:val="24"/>
          <w:szCs w:val="24"/>
        </w:rPr>
        <w:t>pipe,</w:t>
      </w:r>
      <w:r w:rsidR="00D925BD" w:rsidRPr="00AE3204">
        <w:rPr>
          <w:rFonts w:ascii="Times New Roman" w:hAnsi="Times New Roman" w:cs="Times New Roman"/>
          <w:sz w:val="24"/>
          <w:szCs w:val="24"/>
        </w:rPr>
        <w:t xml:space="preserve"> </w:t>
      </w:r>
      <w:r w:rsidR="0087171D">
        <w:rPr>
          <w:rFonts w:ascii="Times New Roman" w:hAnsi="Times New Roman" w:cs="Times New Roman"/>
          <w:sz w:val="24"/>
          <w:szCs w:val="24"/>
        </w:rPr>
        <w:t xml:space="preserve">and </w:t>
      </w:r>
      <w:r w:rsidR="00AE3204" w:rsidRPr="00AE3204">
        <w:rPr>
          <w:rFonts w:ascii="Times New Roman" w:hAnsi="Times New Roman" w:cs="Times New Roman"/>
          <w:position w:val="-12"/>
          <w:sz w:val="24"/>
          <w:szCs w:val="24"/>
        </w:rPr>
        <w:object w:dxaOrig="260" w:dyaOrig="360" w14:anchorId="6B0706C1">
          <v:shape id="_x0000_i1033" type="#_x0000_t75" style="width:14.4pt;height:19pt" o:ole="">
            <v:imagedata r:id="rId25" o:title=""/>
          </v:shape>
          <o:OLEObject Type="Embed" ProgID="Equation.DSMT4" ShapeID="_x0000_i1033" DrawAspect="Content" ObjectID="_1515921300" r:id="rId26"/>
        </w:object>
      </w:r>
      <w:r w:rsidR="00AE3204" w:rsidRPr="00AE3204">
        <w:rPr>
          <w:rFonts w:ascii="Times New Roman" w:hAnsi="Times New Roman" w:cs="Times New Roman"/>
          <w:sz w:val="24"/>
          <w:szCs w:val="24"/>
        </w:rPr>
        <w:t xml:space="preserve"> </w:t>
      </w:r>
      <w:r w:rsidR="00D925BD" w:rsidRPr="00AE3204">
        <w:rPr>
          <w:rFonts w:ascii="Times New Roman" w:hAnsi="Times New Roman" w:cs="Times New Roman"/>
          <w:sz w:val="24"/>
          <w:szCs w:val="24"/>
        </w:rPr>
        <w:t xml:space="preserve">and </w:t>
      </w:r>
      <w:r w:rsidR="00AE3204" w:rsidRPr="00AE3204">
        <w:rPr>
          <w:rFonts w:ascii="Times New Roman" w:hAnsi="Times New Roman" w:cs="Times New Roman"/>
          <w:position w:val="-12"/>
          <w:sz w:val="24"/>
          <w:szCs w:val="24"/>
        </w:rPr>
        <w:object w:dxaOrig="240" w:dyaOrig="360" w14:anchorId="079B1752">
          <v:shape id="_x0000_i1034" type="#_x0000_t75" style="width:11.5pt;height:19pt" o:ole="">
            <v:imagedata r:id="rId27" o:title=""/>
          </v:shape>
          <o:OLEObject Type="Embed" ProgID="Equation.DSMT4" ShapeID="_x0000_i1034" DrawAspect="Content" ObjectID="_1515921301" r:id="rId28"/>
        </w:object>
      </w:r>
      <w:r w:rsidR="00AE3204" w:rsidRPr="00AE3204">
        <w:rPr>
          <w:rFonts w:ascii="Times New Roman" w:hAnsi="Times New Roman" w:cs="Times New Roman"/>
          <w:sz w:val="24"/>
          <w:szCs w:val="24"/>
        </w:rPr>
        <w:t xml:space="preserve"> </w:t>
      </w:r>
      <w:r w:rsidR="00D925BD" w:rsidRPr="00AE3204">
        <w:rPr>
          <w:rFonts w:ascii="Times New Roman" w:hAnsi="Times New Roman" w:cs="Times New Roman"/>
          <w:sz w:val="24"/>
          <w:szCs w:val="24"/>
        </w:rPr>
        <w:t xml:space="preserve">added into the </w:t>
      </w:r>
      <w:r w:rsidR="00E06692" w:rsidRPr="00AE3204">
        <w:rPr>
          <w:rFonts w:ascii="Times New Roman" w:hAnsi="Times New Roman" w:cs="Times New Roman"/>
          <w:sz w:val="24"/>
          <w:szCs w:val="24"/>
        </w:rPr>
        <w:t>sequence</w:t>
      </w:r>
      <w:r w:rsidR="00AE3204" w:rsidRPr="00AE3204">
        <w:rPr>
          <w:rFonts w:ascii="Times New Roman" w:hAnsi="Times New Roman" w:cs="Times New Roman"/>
          <w:sz w:val="24"/>
          <w:szCs w:val="24"/>
        </w:rPr>
        <w:t xml:space="preserve"> </w:t>
      </w:r>
      <w:r w:rsidR="00AE3204" w:rsidRPr="00AE3204">
        <w:rPr>
          <w:rFonts w:ascii="Times New Roman" w:hAnsi="Times New Roman" w:cs="Times New Roman"/>
          <w:position w:val="-14"/>
          <w:sz w:val="24"/>
          <w:szCs w:val="24"/>
        </w:rPr>
        <w:object w:dxaOrig="440" w:dyaOrig="400" w14:anchorId="63DA6C58">
          <v:shape id="_x0000_i1035" type="#_x0000_t75" style="width:21.9pt;height:20.15pt" o:ole="">
            <v:imagedata r:id="rId29" o:title=""/>
          </v:shape>
          <o:OLEObject Type="Embed" ProgID="Equation.DSMT4" ShapeID="_x0000_i1035" DrawAspect="Content" ObjectID="_1515921302" r:id="rId30"/>
        </w:object>
      </w:r>
      <w:r w:rsidR="00E06692" w:rsidRPr="00AE3204">
        <w:rPr>
          <w:rFonts w:ascii="Times New Roman" w:hAnsi="Times New Roman" w:cs="Times New Roman"/>
          <w:sz w:val="24"/>
          <w:szCs w:val="24"/>
        </w:rPr>
        <w:t>, then the st</w:t>
      </w:r>
      <w:r w:rsidR="00E06692" w:rsidRPr="00FD2C70">
        <w:rPr>
          <w:rFonts w:ascii="Times New Roman" w:hAnsi="Times New Roman" w:cs="Times New Roman"/>
          <w:sz w:val="24"/>
          <w:szCs w:val="24"/>
        </w:rPr>
        <w:t xml:space="preserve">iffness of linear springs </w:t>
      </w:r>
      <w:r w:rsidR="00A4021B" w:rsidRPr="00FD2C70">
        <w:rPr>
          <w:rFonts w:ascii="Times New Roman" w:hAnsi="Times New Roman" w:cs="Times New Roman"/>
          <w:sz w:val="24"/>
          <w:szCs w:val="24"/>
        </w:rPr>
        <w:t xml:space="preserve">at the </w:t>
      </w:r>
      <w:r w:rsidR="00E06692" w:rsidRPr="00FD2C70">
        <w:rPr>
          <w:rFonts w:ascii="Times New Roman" w:hAnsi="Times New Roman" w:cs="Times New Roman"/>
          <w:sz w:val="24"/>
          <w:szCs w:val="24"/>
        </w:rPr>
        <w:t xml:space="preserve">two ends </w:t>
      </w:r>
      <w:r w:rsidR="00032079" w:rsidRPr="00FD2C70">
        <w:rPr>
          <w:rFonts w:ascii="Times New Roman" w:hAnsi="Times New Roman" w:cs="Times New Roman"/>
          <w:sz w:val="24"/>
          <w:szCs w:val="24"/>
        </w:rPr>
        <w:t>are denoted</w:t>
      </w:r>
      <w:r w:rsidR="00E06692" w:rsidRPr="00FD2C70">
        <w:rPr>
          <w:rFonts w:ascii="Times New Roman" w:hAnsi="Times New Roman" w:cs="Times New Roman"/>
          <w:sz w:val="24"/>
          <w:szCs w:val="24"/>
        </w:rPr>
        <w:t xml:space="preserve"> </w:t>
      </w:r>
      <w:r w:rsidR="00032079" w:rsidRPr="00FD2C70">
        <w:rPr>
          <w:rFonts w:ascii="Times New Roman" w:hAnsi="Times New Roman" w:cs="Times New Roman"/>
          <w:sz w:val="24"/>
          <w:szCs w:val="24"/>
        </w:rPr>
        <w:t xml:space="preserve">by </w:t>
      </w:r>
      <w:r w:rsidR="00AE3204" w:rsidRPr="00FD2C70">
        <w:rPr>
          <w:rFonts w:ascii="Times New Roman" w:hAnsi="Times New Roman" w:cs="Times New Roman"/>
          <w:position w:val="-14"/>
          <w:sz w:val="24"/>
          <w:szCs w:val="24"/>
        </w:rPr>
        <w:object w:dxaOrig="320" w:dyaOrig="400" w14:anchorId="4D7B57B7">
          <v:shape id="_x0000_i1036" type="#_x0000_t75" style="width:16.7pt;height:20.15pt" o:ole="">
            <v:imagedata r:id="rId31" o:title=""/>
          </v:shape>
          <o:OLEObject Type="Embed" ProgID="Equation.DSMT4" ShapeID="_x0000_i1036" DrawAspect="Content" ObjectID="_1515921303" r:id="rId32"/>
        </w:object>
      </w:r>
      <w:r w:rsidR="00AE3204" w:rsidRPr="00FD2C70">
        <w:rPr>
          <w:rFonts w:ascii="Times New Roman" w:hAnsi="Times New Roman" w:cs="Times New Roman"/>
          <w:sz w:val="24"/>
          <w:szCs w:val="24"/>
        </w:rPr>
        <w:t xml:space="preserve">, </w:t>
      </w:r>
      <w:r w:rsidR="00AE3204" w:rsidRPr="00FD2C70">
        <w:rPr>
          <w:rFonts w:ascii="Times New Roman" w:hAnsi="Times New Roman" w:cs="Times New Roman"/>
          <w:position w:val="-14"/>
          <w:sz w:val="24"/>
          <w:szCs w:val="24"/>
        </w:rPr>
        <w:object w:dxaOrig="320" w:dyaOrig="400" w14:anchorId="0FE0E8F7">
          <v:shape id="_x0000_i1037" type="#_x0000_t75" style="width:16.7pt;height:20.15pt" o:ole="">
            <v:imagedata r:id="rId33" o:title=""/>
          </v:shape>
          <o:OLEObject Type="Embed" ProgID="Equation.DSMT4" ShapeID="_x0000_i1037" DrawAspect="Content" ObjectID="_1515921304" r:id="rId34"/>
        </w:object>
      </w:r>
      <w:r w:rsidR="00AE3204" w:rsidRPr="00FD2C70">
        <w:rPr>
          <w:rFonts w:ascii="Times New Roman" w:hAnsi="Times New Roman" w:cs="Times New Roman"/>
          <w:sz w:val="24"/>
          <w:szCs w:val="24"/>
        </w:rPr>
        <w:t xml:space="preserve">, </w:t>
      </w:r>
      <w:r w:rsidR="00AE3204" w:rsidRPr="00FD2C70">
        <w:rPr>
          <w:rFonts w:ascii="Times New Roman" w:hAnsi="Times New Roman" w:cs="Times New Roman"/>
          <w:position w:val="-14"/>
          <w:sz w:val="24"/>
          <w:szCs w:val="24"/>
        </w:rPr>
        <w:object w:dxaOrig="320" w:dyaOrig="400" w14:anchorId="42560B45">
          <v:shape id="_x0000_i1038" type="#_x0000_t75" style="width:16.7pt;height:20.15pt" o:ole="">
            <v:imagedata r:id="rId35" o:title=""/>
          </v:shape>
          <o:OLEObject Type="Embed" ProgID="Equation.DSMT4" ShapeID="_x0000_i1038" DrawAspect="Content" ObjectID="_1515921305" r:id="rId36"/>
        </w:object>
      </w:r>
      <w:r w:rsidR="00AE3204" w:rsidRPr="00FD2C70">
        <w:rPr>
          <w:rFonts w:ascii="Times New Roman" w:hAnsi="Times New Roman" w:cs="Times New Roman"/>
          <w:sz w:val="24"/>
          <w:szCs w:val="24"/>
        </w:rPr>
        <w:t xml:space="preserve">, </w:t>
      </w:r>
      <w:r w:rsidR="00AE3204" w:rsidRPr="00FD2C70">
        <w:rPr>
          <w:rFonts w:ascii="Times New Roman" w:hAnsi="Times New Roman" w:cs="Times New Roman"/>
          <w:position w:val="-14"/>
          <w:sz w:val="24"/>
          <w:szCs w:val="24"/>
        </w:rPr>
        <w:object w:dxaOrig="300" w:dyaOrig="400" w14:anchorId="79FB311A">
          <v:shape id="_x0000_i1039" type="#_x0000_t75" style="width:15pt;height:20.15pt" o:ole="">
            <v:imagedata r:id="rId37" o:title=""/>
          </v:shape>
          <o:OLEObject Type="Embed" ProgID="Equation.DSMT4" ShapeID="_x0000_i1039" DrawAspect="Content" ObjectID="_1515921306" r:id="rId38"/>
        </w:object>
      </w:r>
      <w:r w:rsidR="00AE3204" w:rsidRPr="00FD2C70">
        <w:rPr>
          <w:rFonts w:ascii="Times New Roman" w:hAnsi="Times New Roman" w:cs="Times New Roman"/>
          <w:sz w:val="24"/>
          <w:szCs w:val="24"/>
        </w:rPr>
        <w:t xml:space="preserve">, </w:t>
      </w:r>
      <w:r w:rsidR="00AE3204" w:rsidRPr="00FD2C70">
        <w:rPr>
          <w:rFonts w:ascii="Times New Roman" w:hAnsi="Times New Roman" w:cs="Times New Roman"/>
          <w:position w:val="-14"/>
          <w:sz w:val="24"/>
          <w:szCs w:val="24"/>
        </w:rPr>
        <w:object w:dxaOrig="300" w:dyaOrig="400" w14:anchorId="3497A6E3">
          <v:shape id="_x0000_i1040" type="#_x0000_t75" style="width:15pt;height:20.15pt" o:ole="">
            <v:imagedata r:id="rId39" o:title=""/>
          </v:shape>
          <o:OLEObject Type="Embed" ProgID="Equation.DSMT4" ShapeID="_x0000_i1040" DrawAspect="Content" ObjectID="_1515921307" r:id="rId40"/>
        </w:object>
      </w:r>
      <w:r w:rsidR="00AE3204" w:rsidRPr="00FD2C70">
        <w:rPr>
          <w:rFonts w:ascii="Times New Roman" w:hAnsi="Times New Roman" w:cs="Times New Roman"/>
          <w:sz w:val="24"/>
          <w:szCs w:val="24"/>
        </w:rPr>
        <w:t xml:space="preserve"> and </w:t>
      </w:r>
      <w:r w:rsidR="00AE3204" w:rsidRPr="00FD2C70">
        <w:rPr>
          <w:rFonts w:ascii="Times New Roman" w:hAnsi="Times New Roman" w:cs="Times New Roman"/>
          <w:position w:val="-14"/>
          <w:sz w:val="24"/>
          <w:szCs w:val="24"/>
        </w:rPr>
        <w:object w:dxaOrig="300" w:dyaOrig="400" w14:anchorId="38EA106E">
          <v:shape id="_x0000_i1041" type="#_x0000_t75" style="width:15pt;height:19.6pt" o:ole="">
            <v:imagedata r:id="rId41" o:title=""/>
          </v:shape>
          <o:OLEObject Type="Embed" ProgID="Equation.DSMT4" ShapeID="_x0000_i1041" DrawAspect="Content" ObjectID="_1515921308" r:id="rId42"/>
        </w:object>
      </w:r>
      <w:r w:rsidR="002F6BD3" w:rsidRPr="00FD2C70">
        <w:rPr>
          <w:rFonts w:ascii="Times New Roman" w:hAnsi="Times New Roman" w:cs="Times New Roman" w:hint="eastAsia"/>
          <w:sz w:val="24"/>
          <w:szCs w:val="24"/>
        </w:rPr>
        <w:t>.</w:t>
      </w:r>
      <w:r w:rsidR="00032079" w:rsidRPr="00FD2C70">
        <w:rPr>
          <w:rFonts w:ascii="Times New Roman" w:hAnsi="Times New Roman" w:cs="Times New Roman"/>
          <w:sz w:val="24"/>
          <w:szCs w:val="24"/>
        </w:rPr>
        <w:t xml:space="preserve"> </w:t>
      </w:r>
      <w:r w:rsidR="00A4021B" w:rsidRPr="00FD2C70">
        <w:rPr>
          <w:rFonts w:ascii="Times New Roman" w:hAnsi="Times New Roman" w:cs="Times New Roman"/>
          <w:sz w:val="24"/>
          <w:szCs w:val="24"/>
        </w:rPr>
        <w:t xml:space="preserve">Similarly </w:t>
      </w:r>
      <w:r w:rsidR="003F6C1D" w:rsidRPr="00FD2C70">
        <w:rPr>
          <w:rFonts w:ascii="Times New Roman" w:hAnsi="Times New Roman" w:cs="Times New Roman"/>
          <w:sz w:val="24"/>
          <w:szCs w:val="24"/>
        </w:rPr>
        <w:t xml:space="preserve">the stiffness </w:t>
      </w:r>
      <w:r w:rsidR="00A4021B" w:rsidRPr="00FD2C70">
        <w:rPr>
          <w:rFonts w:ascii="Times New Roman" w:hAnsi="Times New Roman" w:cs="Times New Roman"/>
          <w:sz w:val="24"/>
          <w:szCs w:val="24"/>
        </w:rPr>
        <w:t xml:space="preserve">values </w:t>
      </w:r>
      <w:r w:rsidR="003F6C1D" w:rsidRPr="00FD2C70">
        <w:rPr>
          <w:rFonts w:ascii="Times New Roman" w:hAnsi="Times New Roman" w:cs="Times New Roman"/>
          <w:sz w:val="24"/>
          <w:szCs w:val="24"/>
        </w:rPr>
        <w:t xml:space="preserve">of the rotational springs </w:t>
      </w:r>
      <w:r w:rsidR="00032079" w:rsidRPr="00FD2C70">
        <w:rPr>
          <w:rFonts w:ascii="Times New Roman" w:hAnsi="Times New Roman" w:cs="Times New Roman"/>
          <w:sz w:val="24"/>
          <w:szCs w:val="24"/>
        </w:rPr>
        <w:t>are denoted</w:t>
      </w:r>
      <w:r w:rsidR="003F6C1D" w:rsidRPr="00FD2C70">
        <w:rPr>
          <w:rFonts w:ascii="Times New Roman" w:hAnsi="Times New Roman" w:cs="Times New Roman"/>
          <w:sz w:val="24"/>
          <w:szCs w:val="24"/>
        </w:rPr>
        <w:t xml:space="preserve"> as</w:t>
      </w:r>
      <w:r w:rsidR="00585AC1" w:rsidRPr="00FD2C70">
        <w:rPr>
          <w:rFonts w:ascii="Times New Roman" w:hAnsi="Times New Roman" w:cs="Times New Roman"/>
          <w:sz w:val="24"/>
          <w:szCs w:val="24"/>
        </w:rPr>
        <w:t xml:space="preserve"> </w:t>
      </w:r>
      <w:r w:rsidR="00585AC1" w:rsidRPr="00FD2C70">
        <w:rPr>
          <w:rFonts w:ascii="Times New Roman" w:hAnsi="Times New Roman" w:cs="Times New Roman"/>
          <w:position w:val="-14"/>
          <w:sz w:val="24"/>
          <w:szCs w:val="24"/>
        </w:rPr>
        <w:object w:dxaOrig="380" w:dyaOrig="400" w14:anchorId="06852E1F">
          <v:shape id="_x0000_i1042" type="#_x0000_t75" style="width:19pt;height:19.6pt" o:ole="">
            <v:imagedata r:id="rId43" o:title=""/>
          </v:shape>
          <o:OLEObject Type="Embed" ProgID="Equation.DSMT4" ShapeID="_x0000_i1042" DrawAspect="Content" ObjectID="_1515921309" r:id="rId44"/>
        </w:object>
      </w:r>
      <w:r w:rsidR="00585AC1" w:rsidRPr="00FD2C70">
        <w:rPr>
          <w:rFonts w:ascii="Times New Roman" w:hAnsi="Times New Roman" w:cs="Times New Roman"/>
          <w:sz w:val="24"/>
          <w:szCs w:val="24"/>
        </w:rPr>
        <w:t xml:space="preserve">, </w:t>
      </w:r>
      <w:r w:rsidR="00585AC1" w:rsidRPr="00FD2C70">
        <w:rPr>
          <w:rFonts w:ascii="Times New Roman" w:hAnsi="Times New Roman" w:cs="Times New Roman"/>
          <w:position w:val="-14"/>
          <w:sz w:val="24"/>
          <w:szCs w:val="24"/>
        </w:rPr>
        <w:object w:dxaOrig="380" w:dyaOrig="400" w14:anchorId="3E470CCA">
          <v:shape id="_x0000_i1043" type="#_x0000_t75" style="width:19pt;height:19.6pt" o:ole="">
            <v:imagedata r:id="rId45" o:title=""/>
          </v:shape>
          <o:OLEObject Type="Embed" ProgID="Equation.DSMT4" ShapeID="_x0000_i1043" DrawAspect="Content" ObjectID="_1515921310" r:id="rId46"/>
        </w:object>
      </w:r>
      <w:r w:rsidR="00585AC1" w:rsidRPr="00FD2C70">
        <w:rPr>
          <w:rFonts w:ascii="Times New Roman" w:hAnsi="Times New Roman" w:cs="Times New Roman"/>
          <w:sz w:val="24"/>
          <w:szCs w:val="24"/>
        </w:rPr>
        <w:t xml:space="preserve">, </w:t>
      </w:r>
      <w:r w:rsidR="00585AC1" w:rsidRPr="00FD2C70">
        <w:rPr>
          <w:rFonts w:ascii="Times New Roman" w:hAnsi="Times New Roman" w:cs="Times New Roman"/>
          <w:position w:val="-14"/>
          <w:sz w:val="24"/>
          <w:szCs w:val="24"/>
        </w:rPr>
        <w:object w:dxaOrig="380" w:dyaOrig="400" w14:anchorId="46C27DB2">
          <v:shape id="_x0000_i1044" type="#_x0000_t75" style="width:19pt;height:19.6pt" o:ole="">
            <v:imagedata r:id="rId47" o:title=""/>
          </v:shape>
          <o:OLEObject Type="Embed" ProgID="Equation.DSMT4" ShapeID="_x0000_i1044" DrawAspect="Content" ObjectID="_1515921311" r:id="rId48"/>
        </w:object>
      </w:r>
      <w:r w:rsidR="00585AC1" w:rsidRPr="00FD2C70">
        <w:rPr>
          <w:rFonts w:ascii="Times New Roman" w:hAnsi="Times New Roman" w:cs="Times New Roman"/>
          <w:sz w:val="24"/>
          <w:szCs w:val="24"/>
        </w:rPr>
        <w:t xml:space="preserve"> and </w:t>
      </w:r>
      <w:r w:rsidR="00585AC1" w:rsidRPr="00FD2C70">
        <w:rPr>
          <w:rFonts w:ascii="Times New Roman" w:hAnsi="Times New Roman" w:cs="Times New Roman"/>
          <w:position w:val="-14"/>
          <w:sz w:val="24"/>
          <w:szCs w:val="24"/>
        </w:rPr>
        <w:object w:dxaOrig="380" w:dyaOrig="400" w14:anchorId="2E5CE71D">
          <v:shape id="_x0000_i1045" type="#_x0000_t75" style="width:19pt;height:19.6pt" o:ole="">
            <v:imagedata r:id="rId49" o:title=""/>
          </v:shape>
          <o:OLEObject Type="Embed" ProgID="Equation.DSMT4" ShapeID="_x0000_i1045" DrawAspect="Content" ObjectID="_1515921312" r:id="rId50"/>
        </w:object>
      </w:r>
      <w:r w:rsidR="00585AC1" w:rsidRPr="00FD2C70">
        <w:rPr>
          <w:rFonts w:ascii="Times New Roman" w:hAnsi="Times New Roman" w:cs="Times New Roman"/>
          <w:sz w:val="24"/>
          <w:szCs w:val="24"/>
        </w:rPr>
        <w:t xml:space="preserve">. </w:t>
      </w:r>
      <w:r w:rsidR="00EA533B" w:rsidRPr="00FD2C70">
        <w:rPr>
          <w:rFonts w:ascii="Times New Roman" w:hAnsi="Times New Roman" w:cs="Times New Roman"/>
          <w:sz w:val="24"/>
          <w:szCs w:val="24"/>
        </w:rPr>
        <w:t>The</w:t>
      </w:r>
      <w:r w:rsidR="003F391A" w:rsidRPr="00FD2C70">
        <w:rPr>
          <w:rFonts w:ascii="Times New Roman" w:hAnsi="Times New Roman" w:cs="Times New Roman"/>
          <w:sz w:val="24"/>
          <w:szCs w:val="24"/>
        </w:rPr>
        <w:t>re is always</w:t>
      </w:r>
      <w:r w:rsidR="00EA533B" w:rsidRPr="00FD2C70">
        <w:rPr>
          <w:rFonts w:ascii="Times New Roman" w:hAnsi="Times New Roman" w:cs="Times New Roman"/>
          <w:sz w:val="24"/>
          <w:szCs w:val="24"/>
        </w:rPr>
        <w:t xml:space="preserve"> fluid </w:t>
      </w:r>
      <w:r w:rsidR="003F391A" w:rsidRPr="00FD2C70">
        <w:rPr>
          <w:rFonts w:ascii="Times New Roman" w:hAnsi="Times New Roman" w:cs="Times New Roman"/>
          <w:sz w:val="24"/>
          <w:szCs w:val="24"/>
        </w:rPr>
        <w:t xml:space="preserve">flow </w:t>
      </w:r>
      <w:r w:rsidR="00EA533B" w:rsidRPr="00FD2C70">
        <w:rPr>
          <w:rFonts w:ascii="Times New Roman" w:hAnsi="Times New Roman" w:cs="Times New Roman"/>
          <w:sz w:val="24"/>
          <w:szCs w:val="24"/>
        </w:rPr>
        <w:t xml:space="preserve">inside </w:t>
      </w:r>
      <w:r w:rsidR="00A26D0B" w:rsidRPr="00FD2C70">
        <w:rPr>
          <w:rFonts w:ascii="Times New Roman" w:hAnsi="Times New Roman" w:cs="Times New Roman"/>
          <w:sz w:val="24"/>
          <w:szCs w:val="24"/>
        </w:rPr>
        <w:t xml:space="preserve">the </w:t>
      </w:r>
      <w:r w:rsidR="00EA533B" w:rsidRPr="00FD2C70">
        <w:rPr>
          <w:rFonts w:ascii="Times New Roman" w:hAnsi="Times New Roman" w:cs="Times New Roman"/>
          <w:sz w:val="24"/>
          <w:szCs w:val="24"/>
        </w:rPr>
        <w:t xml:space="preserve">pipe </w:t>
      </w:r>
      <w:r w:rsidR="003F391A" w:rsidRPr="00FD2C70">
        <w:rPr>
          <w:rFonts w:ascii="Times New Roman" w:hAnsi="Times New Roman" w:cs="Times New Roman"/>
          <w:sz w:val="24"/>
          <w:szCs w:val="24"/>
        </w:rPr>
        <w:t>at a constant velocity</w:t>
      </w:r>
      <w:r w:rsidR="003F391A" w:rsidRPr="00FD2C70">
        <w:rPr>
          <w:rFonts w:ascii="Times New Roman" w:hAnsi="Times New Roman" w:cs="Times New Roman" w:hint="eastAsia"/>
          <w:sz w:val="24"/>
          <w:szCs w:val="24"/>
        </w:rPr>
        <w:t xml:space="preserve"> </w:t>
      </w:r>
      <w:r w:rsidR="002F6BD3" w:rsidRPr="00FD2C70">
        <w:rPr>
          <w:rFonts w:ascii="Times New Roman" w:hAnsi="Times New Roman" w:cs="Times New Roman"/>
          <w:position w:val="-6"/>
          <w:sz w:val="24"/>
          <w:szCs w:val="24"/>
        </w:rPr>
        <w:object w:dxaOrig="240" w:dyaOrig="279" w14:anchorId="3D1B0805">
          <v:shape id="_x0000_i1046" type="#_x0000_t75" style="width:11.5pt;height:14.4pt" o:ole="">
            <v:imagedata r:id="rId51" o:title=""/>
          </v:shape>
          <o:OLEObject Type="Embed" ProgID="Equation.DSMT4" ShapeID="_x0000_i1046" DrawAspect="Content" ObjectID="_1515921313" r:id="rId52"/>
        </w:object>
      </w:r>
      <w:r w:rsidR="00DB1F81" w:rsidRPr="00FD2C70">
        <w:rPr>
          <w:rFonts w:ascii="Times New Roman" w:hAnsi="Times New Roman" w:cs="Times New Roman"/>
          <w:sz w:val="24"/>
          <w:szCs w:val="24"/>
        </w:rPr>
        <w:t xml:space="preserve">, and a balanced </w:t>
      </w:r>
      <w:r w:rsidR="00A4021B" w:rsidRPr="00FD2C70">
        <w:rPr>
          <w:rFonts w:ascii="Times New Roman" w:hAnsi="Times New Roman" w:cs="Times New Roman"/>
          <w:sz w:val="24"/>
          <w:szCs w:val="24"/>
        </w:rPr>
        <w:t xml:space="preserve">tensile </w:t>
      </w:r>
      <w:r w:rsidR="00DB1F81" w:rsidRPr="00FD2C70">
        <w:rPr>
          <w:rFonts w:ascii="Times New Roman" w:hAnsi="Times New Roman" w:cs="Times New Roman"/>
          <w:sz w:val="24"/>
          <w:szCs w:val="24"/>
        </w:rPr>
        <w:t>force</w:t>
      </w:r>
      <w:r w:rsidR="002F6BD3" w:rsidRPr="00FD2C70">
        <w:rPr>
          <w:rFonts w:ascii="Times New Roman" w:hAnsi="Times New Roman" w:cs="Times New Roman" w:hint="eastAsia"/>
          <w:sz w:val="24"/>
          <w:szCs w:val="24"/>
        </w:rPr>
        <w:t xml:space="preserve"> </w:t>
      </w:r>
      <w:r w:rsidR="002F6BD3" w:rsidRPr="00FD2C70">
        <w:rPr>
          <w:position w:val="-12"/>
        </w:rPr>
        <w:object w:dxaOrig="260" w:dyaOrig="360" w14:anchorId="510F8267">
          <v:shape id="_x0000_i1047" type="#_x0000_t75" style="width:14.4pt;height:17.85pt" o:ole="">
            <v:imagedata r:id="rId53" o:title=""/>
          </v:shape>
          <o:OLEObject Type="Embed" ProgID="Equation.DSMT4" ShapeID="_x0000_i1047" DrawAspect="Content" ObjectID="_1515921314" r:id="rId54"/>
        </w:object>
      </w:r>
      <w:r w:rsidR="002F6BD3" w:rsidRPr="00FD2C70">
        <w:rPr>
          <w:rFonts w:hint="eastAsia"/>
        </w:rPr>
        <w:t xml:space="preserve"> </w:t>
      </w:r>
      <w:r w:rsidR="00DB1F81" w:rsidRPr="00FD2C70">
        <w:rPr>
          <w:rFonts w:ascii="Times New Roman" w:hAnsi="Times New Roman" w:cs="Times New Roman"/>
          <w:sz w:val="24"/>
          <w:szCs w:val="24"/>
        </w:rPr>
        <w:t xml:space="preserve">is applied </w:t>
      </w:r>
      <w:r w:rsidR="00E50CFC" w:rsidRPr="00FD2C70">
        <w:rPr>
          <w:rFonts w:ascii="Times New Roman" w:hAnsi="Times New Roman" w:cs="Times New Roman"/>
          <w:sz w:val="24"/>
          <w:szCs w:val="24"/>
        </w:rPr>
        <w:t>at</w:t>
      </w:r>
      <w:r w:rsidR="00081286" w:rsidRPr="00FD2C70">
        <w:rPr>
          <w:rFonts w:ascii="Times New Roman" w:hAnsi="Times New Roman" w:cs="Times New Roman"/>
          <w:sz w:val="24"/>
          <w:szCs w:val="24"/>
        </w:rPr>
        <w:t xml:space="preserve"> </w:t>
      </w:r>
      <w:r w:rsidR="00DB1F81" w:rsidRPr="00FD2C70">
        <w:rPr>
          <w:rFonts w:ascii="Times New Roman" w:hAnsi="Times New Roman" w:cs="Times New Roman"/>
          <w:sz w:val="24"/>
          <w:szCs w:val="24"/>
        </w:rPr>
        <w:t>both ends</w:t>
      </w:r>
      <w:r w:rsidR="00E50CFC" w:rsidRPr="00FD2C70">
        <w:rPr>
          <w:rFonts w:ascii="Times New Roman" w:hAnsi="Times New Roman" w:cs="Times New Roman"/>
          <w:sz w:val="24"/>
          <w:szCs w:val="24"/>
        </w:rPr>
        <w:t xml:space="preserve"> </w:t>
      </w:r>
      <w:r w:rsidR="00C52C40" w:rsidRPr="00FD2C70">
        <w:rPr>
          <w:rFonts w:ascii="Times New Roman" w:hAnsi="Times New Roman" w:cs="Times New Roman"/>
          <w:sz w:val="24"/>
          <w:szCs w:val="24"/>
        </w:rPr>
        <w:t>(</w:t>
      </w:r>
      <w:r w:rsidR="00A4021B" w:rsidRPr="00FD2C70">
        <w:rPr>
          <w:rFonts w:ascii="Times New Roman" w:hAnsi="Times New Roman" w:cs="Times New Roman"/>
          <w:sz w:val="24"/>
          <w:szCs w:val="24"/>
        </w:rPr>
        <w:t xml:space="preserve">tension </w:t>
      </w:r>
      <w:r w:rsidR="00C52C40" w:rsidRPr="00FD2C70">
        <w:rPr>
          <w:rFonts w:ascii="Times New Roman" w:hAnsi="Times New Roman" w:cs="Times New Roman"/>
          <w:sz w:val="24"/>
          <w:szCs w:val="24"/>
        </w:rPr>
        <w:t xml:space="preserve">is positive and </w:t>
      </w:r>
      <w:r w:rsidR="00A4021B" w:rsidRPr="00FD2C70">
        <w:rPr>
          <w:rFonts w:ascii="Times New Roman" w:hAnsi="Times New Roman" w:cs="Times New Roman"/>
          <w:sz w:val="24"/>
          <w:szCs w:val="24"/>
        </w:rPr>
        <w:t xml:space="preserve">compression </w:t>
      </w:r>
      <w:r w:rsidR="00C52C40" w:rsidRPr="00FD2C70">
        <w:rPr>
          <w:rFonts w:ascii="Times New Roman" w:hAnsi="Times New Roman" w:cs="Times New Roman"/>
          <w:sz w:val="24"/>
          <w:szCs w:val="24"/>
        </w:rPr>
        <w:t xml:space="preserve">is </w:t>
      </w:r>
      <w:r w:rsidR="005A15A5" w:rsidRPr="00FD2C70">
        <w:rPr>
          <w:rFonts w:ascii="Times New Roman" w:hAnsi="Times New Roman" w:cs="Times New Roman"/>
          <w:sz w:val="24"/>
          <w:szCs w:val="24"/>
        </w:rPr>
        <w:t>negative</w:t>
      </w:r>
      <w:r w:rsidR="00C52C40" w:rsidRPr="00FD2C70">
        <w:rPr>
          <w:rFonts w:ascii="Times New Roman" w:hAnsi="Times New Roman" w:cs="Times New Roman"/>
          <w:sz w:val="24"/>
          <w:szCs w:val="24"/>
        </w:rPr>
        <w:t>)</w:t>
      </w:r>
      <w:r w:rsidR="0042426E" w:rsidRPr="00FD2C70">
        <w:rPr>
          <w:rFonts w:ascii="Times New Roman" w:hAnsi="Times New Roman" w:cs="Times New Roman"/>
          <w:sz w:val="24"/>
          <w:szCs w:val="24"/>
        </w:rPr>
        <w:t>.</w:t>
      </w:r>
    </w:p>
    <w:p w14:paraId="5B85194F" w14:textId="77777777" w:rsidR="00DE2866" w:rsidRPr="005404A2" w:rsidRDefault="00030AAF" w:rsidP="00A2650A">
      <w:pPr>
        <w:pStyle w:val="2"/>
      </w:pPr>
      <w:r w:rsidRPr="005404A2">
        <w:t>3</w:t>
      </w:r>
      <w:r w:rsidR="002E144E" w:rsidRPr="005404A2">
        <w:t xml:space="preserve">. </w:t>
      </w:r>
      <w:r w:rsidR="00E50CFC" w:rsidRPr="005404A2">
        <w:t>E</w:t>
      </w:r>
      <w:r w:rsidR="00DE2866" w:rsidRPr="005404A2">
        <w:t>quation</w:t>
      </w:r>
      <w:r w:rsidR="009F180D" w:rsidRPr="005404A2">
        <w:t>s</w:t>
      </w:r>
      <w:r w:rsidR="00E50CFC" w:rsidRPr="005404A2">
        <w:t xml:space="preserve"> of Motion</w:t>
      </w:r>
    </w:p>
    <w:p w14:paraId="1C28D175" w14:textId="77777777" w:rsidR="008537C8" w:rsidRPr="00DA538E" w:rsidRDefault="008537C8"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For a </w:t>
      </w:r>
      <w:r w:rsidR="00AE246E" w:rsidRPr="00DA538E">
        <w:rPr>
          <w:rFonts w:ascii="Times New Roman" w:hAnsi="Times New Roman" w:cs="Times New Roman"/>
          <w:sz w:val="24"/>
          <w:szCs w:val="24"/>
        </w:rPr>
        <w:t xml:space="preserve">three-dimensional </w:t>
      </w:r>
      <w:r w:rsidRPr="00DA538E">
        <w:rPr>
          <w:rFonts w:ascii="Times New Roman" w:hAnsi="Times New Roman" w:cs="Times New Roman"/>
          <w:sz w:val="24"/>
          <w:szCs w:val="24"/>
        </w:rPr>
        <w:t xml:space="preserve">Euler-Bernoulli beam, </w:t>
      </w:r>
      <w:r w:rsidR="00E6138F" w:rsidRPr="00DA538E">
        <w:rPr>
          <w:rFonts w:ascii="Times New Roman" w:hAnsi="Times New Roman" w:cs="Times New Roman"/>
          <w:sz w:val="24"/>
          <w:szCs w:val="24"/>
        </w:rPr>
        <w:t xml:space="preserve">respectively </w:t>
      </w:r>
      <w:r w:rsidRPr="00DA538E">
        <w:rPr>
          <w:rFonts w:ascii="Times New Roman" w:hAnsi="Times New Roman" w:cs="Times New Roman"/>
          <w:sz w:val="24"/>
          <w:szCs w:val="24"/>
        </w:rPr>
        <w:t xml:space="preserve">the </w:t>
      </w:r>
      <w:r w:rsidR="003704A2" w:rsidRPr="00DA538E">
        <w:rPr>
          <w:rFonts w:ascii="Times New Roman" w:hAnsi="Times New Roman" w:cs="Times New Roman"/>
          <w:sz w:val="24"/>
          <w:szCs w:val="24"/>
        </w:rPr>
        <w:t xml:space="preserve">longitudinal, </w:t>
      </w:r>
      <w:r w:rsidR="00B47E14" w:rsidRPr="00DA538E">
        <w:rPr>
          <w:rFonts w:ascii="Times New Roman" w:hAnsi="Times New Roman" w:cs="Times New Roman"/>
          <w:sz w:val="24"/>
          <w:szCs w:val="24"/>
        </w:rPr>
        <w:t>transverse and</w:t>
      </w:r>
      <w:r w:rsidR="003704A2" w:rsidRPr="00DA538E">
        <w:rPr>
          <w:rFonts w:ascii="Times New Roman" w:hAnsi="Times New Roman" w:cs="Times New Roman"/>
          <w:sz w:val="24"/>
          <w:szCs w:val="24"/>
        </w:rPr>
        <w:t xml:space="preserve"> </w:t>
      </w:r>
      <w:r w:rsidR="00B47E14" w:rsidRPr="00DA538E">
        <w:rPr>
          <w:rFonts w:ascii="Times New Roman" w:hAnsi="Times New Roman" w:cs="Times New Roman"/>
          <w:sz w:val="24"/>
          <w:szCs w:val="24"/>
        </w:rPr>
        <w:t xml:space="preserve">vertical </w:t>
      </w:r>
      <w:r w:rsidR="00381BA7" w:rsidRPr="00DA538E">
        <w:rPr>
          <w:rFonts w:ascii="Times New Roman" w:hAnsi="Times New Roman" w:cs="Times New Roman"/>
          <w:sz w:val="24"/>
          <w:szCs w:val="24"/>
        </w:rPr>
        <w:t xml:space="preserve">displacements of a point on the pipe in </w:t>
      </w:r>
      <w:r w:rsidR="00E23B87">
        <w:rPr>
          <w:rFonts w:ascii="Times New Roman" w:hAnsi="Times New Roman" w:cs="Times New Roman"/>
          <w:sz w:val="24"/>
          <w:szCs w:val="24"/>
        </w:rPr>
        <w:t xml:space="preserve">the </w:t>
      </w:r>
      <w:r w:rsidR="00381BA7" w:rsidRPr="00DA538E">
        <w:rPr>
          <w:rFonts w:ascii="Times New Roman" w:hAnsi="Times New Roman" w:cs="Times New Roman"/>
          <w:sz w:val="24"/>
          <w:szCs w:val="24"/>
        </w:rPr>
        <w:t>three directions are</w:t>
      </w:r>
      <w:r w:rsidR="00134228" w:rsidRPr="00DA538E">
        <w:rPr>
          <w:rFonts w:ascii="Times New Roman" w:hAnsi="Times New Roman" w:cs="Times New Roman"/>
          <w:sz w:val="24"/>
          <w:szCs w:val="24"/>
        </w:rPr>
        <w:t xml:space="preserve"> given by:</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8378AE" w:rsidRPr="00DA538E" w14:paraId="50E1B3F8" w14:textId="77777777" w:rsidTr="00230CEF">
        <w:tc>
          <w:tcPr>
            <w:tcW w:w="8505" w:type="dxa"/>
            <w:vAlign w:val="center"/>
          </w:tcPr>
          <w:p w14:paraId="64F8333E" w14:textId="77777777" w:rsidR="008378AE" w:rsidRPr="002F0B8E" w:rsidRDefault="002F0B8E" w:rsidP="0077712E">
            <w:pPr>
              <w:spacing w:line="480" w:lineRule="auto"/>
              <w:ind w:firstLineChars="0" w:firstLine="0"/>
              <w:jc w:val="center"/>
              <w:rPr>
                <w:rStyle w:val="shorttext"/>
                <w:rFonts w:ascii="Times New Roman" w:hAnsi="Times New Roman" w:cs="Times New Roman"/>
                <w:color w:val="333333"/>
                <w:sz w:val="24"/>
                <w:szCs w:val="24"/>
              </w:rPr>
            </w:pPr>
            <w:r w:rsidRPr="002F0B8E">
              <w:rPr>
                <w:rFonts w:ascii="Times New Roman" w:hAnsi="Times New Roman" w:cs="Times New Roman"/>
                <w:position w:val="-108"/>
                <w:sz w:val="24"/>
                <w:szCs w:val="24"/>
              </w:rPr>
              <w:object w:dxaOrig="4560" w:dyaOrig="1520" w14:anchorId="5B0A9A69">
                <v:shape id="_x0000_i1048" type="#_x0000_t75" style="width:227.5pt;height:76.6pt" o:ole="">
                  <v:imagedata r:id="rId55" o:title=""/>
                </v:shape>
                <o:OLEObject Type="Embed" ProgID="Equation.DSMT4" ShapeID="_x0000_i1048" DrawAspect="Content" ObjectID="_1515921315" r:id="rId56"/>
              </w:object>
            </w:r>
          </w:p>
        </w:tc>
        <w:tc>
          <w:tcPr>
            <w:tcW w:w="629" w:type="dxa"/>
            <w:vAlign w:val="center"/>
          </w:tcPr>
          <w:p w14:paraId="20D2C524" w14:textId="77777777" w:rsidR="008378AE" w:rsidRPr="00DA538E" w:rsidRDefault="009B181A" w:rsidP="0077712E">
            <w:pPr>
              <w:spacing w:line="480" w:lineRule="auto"/>
              <w:ind w:firstLineChars="0" w:firstLine="0"/>
              <w:jc w:val="center"/>
              <w:rPr>
                <w:rStyle w:val="shorttext"/>
                <w:rFonts w:ascii="Times New Roman" w:hAnsi="Times New Roman" w:cs="Times New Roman"/>
                <w:color w:val="333333"/>
                <w:sz w:val="24"/>
                <w:szCs w:val="24"/>
              </w:rPr>
            </w:pPr>
            <w:r w:rsidRPr="00DA538E">
              <w:rPr>
                <w:rStyle w:val="shorttext"/>
                <w:rFonts w:ascii="Times New Roman" w:hAnsi="Times New Roman" w:cs="Times New Roman"/>
                <w:color w:val="333333"/>
                <w:sz w:val="24"/>
                <w:szCs w:val="24"/>
              </w:rPr>
              <w:t>(1)</w:t>
            </w:r>
          </w:p>
        </w:tc>
      </w:tr>
    </w:tbl>
    <w:p w14:paraId="7DC20C47" w14:textId="77777777" w:rsidR="0067447C" w:rsidRPr="00DA538E" w:rsidRDefault="002A50CD" w:rsidP="00722C0D">
      <w:pPr>
        <w:spacing w:after="0" w:line="480" w:lineRule="auto"/>
        <w:ind w:firstLineChars="0" w:firstLine="0"/>
        <w:rPr>
          <w:rStyle w:val="shorttext"/>
          <w:rFonts w:ascii="Times New Roman" w:hAnsi="Times New Roman" w:cs="Times New Roman"/>
          <w:color w:val="333333"/>
          <w:sz w:val="24"/>
          <w:szCs w:val="24"/>
        </w:rPr>
      </w:pPr>
      <w:r>
        <w:rPr>
          <w:rFonts w:ascii="Times New Roman" w:hAnsi="Times New Roman" w:cs="Times New Roman" w:hint="eastAsia"/>
          <w:sz w:val="24"/>
          <w:szCs w:val="24"/>
        </w:rPr>
        <w:t>w</w:t>
      </w:r>
      <w:r w:rsidR="00AE246E" w:rsidRPr="00DA538E">
        <w:rPr>
          <w:rFonts w:ascii="Times New Roman" w:hAnsi="Times New Roman" w:cs="Times New Roman"/>
          <w:sz w:val="24"/>
          <w:szCs w:val="24"/>
        </w:rPr>
        <w:t>here</w:t>
      </w:r>
      <w:r>
        <w:rPr>
          <w:rFonts w:ascii="Times New Roman" w:hAnsi="Times New Roman" w:cs="Times New Roman" w:hint="eastAsia"/>
          <w:sz w:val="24"/>
          <w:szCs w:val="24"/>
        </w:rPr>
        <w:t xml:space="preserve"> </w:t>
      </w:r>
      <w:r w:rsidRPr="002A50CD">
        <w:rPr>
          <w:rFonts w:ascii="Times New Roman" w:hAnsi="Times New Roman" w:cs="Times New Roman"/>
          <w:position w:val="-6"/>
          <w:sz w:val="24"/>
          <w:szCs w:val="24"/>
        </w:rPr>
        <w:object w:dxaOrig="200" w:dyaOrig="220" w14:anchorId="40D284B0">
          <v:shape id="_x0000_i1049" type="#_x0000_t75" style="width:10.35pt;height:11.5pt" o:ole="">
            <v:imagedata r:id="rId57" o:title=""/>
          </v:shape>
          <o:OLEObject Type="Embed" ProgID="Equation.DSMT4" ShapeID="_x0000_i1049" DrawAspect="Content" ObjectID="_1515921316" r:id="rId58"/>
        </w:object>
      </w:r>
      <w:r w:rsidRPr="002A50CD">
        <w:rPr>
          <w:rFonts w:ascii="Times New Roman" w:hAnsi="Times New Roman" w:cs="Times New Roman"/>
          <w:sz w:val="24"/>
          <w:szCs w:val="24"/>
        </w:rPr>
        <w:t xml:space="preserve">, </w:t>
      </w:r>
      <w:r w:rsidRPr="002A50CD">
        <w:rPr>
          <w:rFonts w:ascii="Times New Roman" w:hAnsi="Times New Roman" w:cs="Times New Roman"/>
          <w:position w:val="-10"/>
          <w:sz w:val="24"/>
          <w:szCs w:val="24"/>
        </w:rPr>
        <w:object w:dxaOrig="220" w:dyaOrig="260" w14:anchorId="673925E8">
          <v:shape id="_x0000_i1050" type="#_x0000_t75" style="width:11.5pt;height:14.4pt" o:ole="">
            <v:imagedata r:id="rId59" o:title=""/>
          </v:shape>
          <o:OLEObject Type="Embed" ProgID="Equation.DSMT4" ShapeID="_x0000_i1050" DrawAspect="Content" ObjectID="_1515921317" r:id="rId60"/>
        </w:object>
      </w:r>
      <w:r w:rsidRPr="002A50CD">
        <w:rPr>
          <w:rFonts w:ascii="Times New Roman" w:hAnsi="Times New Roman" w:cs="Times New Roman"/>
          <w:sz w:val="24"/>
          <w:szCs w:val="24"/>
        </w:rPr>
        <w:t xml:space="preserve"> and </w:t>
      </w:r>
      <w:r w:rsidRPr="002A50CD">
        <w:rPr>
          <w:rFonts w:ascii="Times New Roman" w:hAnsi="Times New Roman" w:cs="Times New Roman"/>
          <w:position w:val="-4"/>
          <w:sz w:val="24"/>
          <w:szCs w:val="24"/>
        </w:rPr>
        <w:object w:dxaOrig="200" w:dyaOrig="200" w14:anchorId="16702A8C">
          <v:shape id="_x0000_i1051" type="#_x0000_t75" style="width:10.35pt;height:10.35pt" o:ole="">
            <v:imagedata r:id="rId61" o:title=""/>
          </v:shape>
          <o:OLEObject Type="Embed" ProgID="Equation.DSMT4" ShapeID="_x0000_i1051" DrawAspect="Content" ObjectID="_1515921318" r:id="rId62"/>
        </w:object>
      </w:r>
      <w:r w:rsidR="00E6138F" w:rsidRPr="00DA538E">
        <w:rPr>
          <w:rFonts w:ascii="Times New Roman" w:hAnsi="Times New Roman" w:cs="Times New Roman"/>
          <w:sz w:val="24"/>
          <w:szCs w:val="24"/>
        </w:rPr>
        <w:t xml:space="preserve">are the </w:t>
      </w:r>
      <w:r w:rsidR="00BC6749" w:rsidRPr="00DA538E">
        <w:rPr>
          <w:rFonts w:ascii="Times New Roman" w:hAnsi="Times New Roman" w:cs="Times New Roman"/>
          <w:sz w:val="24"/>
          <w:szCs w:val="24"/>
        </w:rPr>
        <w:t>c</w:t>
      </w:r>
      <w:r w:rsidR="00E6138F" w:rsidRPr="00DA538E">
        <w:rPr>
          <w:rFonts w:ascii="Times New Roman" w:hAnsi="Times New Roman" w:cs="Times New Roman"/>
          <w:sz w:val="24"/>
          <w:szCs w:val="24"/>
        </w:rPr>
        <w:t xml:space="preserve">oordinates of </w:t>
      </w:r>
      <w:r w:rsidR="00A4021B" w:rsidRPr="00DA538E">
        <w:rPr>
          <w:rFonts w:ascii="Times New Roman" w:hAnsi="Times New Roman" w:cs="Times New Roman"/>
          <w:sz w:val="24"/>
          <w:szCs w:val="24"/>
        </w:rPr>
        <w:t xml:space="preserve">a </w:t>
      </w:r>
      <w:r w:rsidR="00E6138F" w:rsidRPr="00DA538E">
        <w:rPr>
          <w:rFonts w:ascii="Times New Roman" w:hAnsi="Times New Roman" w:cs="Times New Roman"/>
          <w:sz w:val="24"/>
          <w:szCs w:val="24"/>
        </w:rPr>
        <w:t xml:space="preserve">point </w:t>
      </w:r>
      <w:r w:rsidR="00AE246E" w:rsidRPr="00DA538E">
        <w:rPr>
          <w:rFonts w:ascii="Times New Roman" w:hAnsi="Times New Roman" w:cs="Times New Roman"/>
          <w:sz w:val="24"/>
          <w:szCs w:val="24"/>
        </w:rPr>
        <w:t xml:space="preserve">of </w:t>
      </w:r>
      <w:r w:rsidR="00E00A17" w:rsidRPr="00DA538E">
        <w:rPr>
          <w:rFonts w:ascii="Times New Roman" w:hAnsi="Times New Roman" w:cs="Times New Roman"/>
          <w:sz w:val="24"/>
          <w:szCs w:val="24"/>
        </w:rPr>
        <w:t xml:space="preserve">the pipe </w:t>
      </w:r>
      <w:r w:rsidR="00A4021B" w:rsidRPr="00DA538E">
        <w:rPr>
          <w:rFonts w:ascii="Times New Roman" w:hAnsi="Times New Roman" w:cs="Times New Roman"/>
          <w:sz w:val="24"/>
          <w:szCs w:val="24"/>
        </w:rPr>
        <w:t xml:space="preserve">in </w:t>
      </w:r>
      <w:r w:rsidR="00E6138F" w:rsidRPr="00DA538E">
        <w:rPr>
          <w:rFonts w:ascii="Times New Roman" w:hAnsi="Times New Roman" w:cs="Times New Roman"/>
          <w:sz w:val="24"/>
          <w:szCs w:val="24"/>
        </w:rPr>
        <w:t xml:space="preserve">the </w:t>
      </w:r>
      <w:r w:rsidR="00E00A17" w:rsidRPr="00DA538E">
        <w:rPr>
          <w:rStyle w:val="hps"/>
          <w:rFonts w:ascii="Times New Roman" w:hAnsi="Times New Roman" w:cs="Times New Roman"/>
          <w:color w:val="333333"/>
          <w:sz w:val="24"/>
          <w:szCs w:val="24"/>
        </w:rPr>
        <w:t>Lagrangian</w:t>
      </w:r>
      <w:r w:rsidR="00E00A17" w:rsidRPr="00DA538E">
        <w:rPr>
          <w:rStyle w:val="shorttext"/>
          <w:rFonts w:ascii="Times New Roman" w:hAnsi="Times New Roman" w:cs="Times New Roman"/>
          <w:color w:val="333333"/>
          <w:sz w:val="24"/>
          <w:szCs w:val="24"/>
        </w:rPr>
        <w:t xml:space="preserve"> </w:t>
      </w:r>
      <w:r w:rsidR="00E00A17" w:rsidRPr="00DA538E">
        <w:rPr>
          <w:rStyle w:val="hps"/>
          <w:rFonts w:ascii="Times New Roman" w:hAnsi="Times New Roman" w:cs="Times New Roman"/>
          <w:color w:val="333333"/>
          <w:sz w:val="24"/>
          <w:szCs w:val="24"/>
        </w:rPr>
        <w:t>coordinate system</w:t>
      </w:r>
      <w:r w:rsidR="00E6138F" w:rsidRPr="00DA538E">
        <w:rPr>
          <w:rFonts w:ascii="Times New Roman" w:hAnsi="Times New Roman" w:cs="Times New Roman"/>
          <w:sz w:val="24"/>
          <w:szCs w:val="24"/>
        </w:rPr>
        <w:t>, and</w:t>
      </w:r>
      <w:r w:rsidR="00E6138F" w:rsidRPr="00DA538E">
        <w:rPr>
          <w:rStyle w:val="shorttext"/>
          <w:rFonts w:ascii="Times New Roman" w:hAnsi="Times New Roman" w:cs="Times New Roman"/>
          <w:color w:val="333333"/>
          <w:sz w:val="24"/>
          <w:szCs w:val="24"/>
        </w:rPr>
        <w:t xml:space="preserve"> </w:t>
      </w:r>
      <w:r>
        <w:rPr>
          <w:rStyle w:val="shorttext"/>
          <w:rFonts w:ascii="Times New Roman" w:hAnsi="Times New Roman" w:cs="Times New Roman" w:hint="eastAsia"/>
          <w:color w:val="333333"/>
          <w:sz w:val="24"/>
          <w:szCs w:val="24"/>
        </w:rPr>
        <w:t xml:space="preserve"> </w:t>
      </w:r>
      <w:r w:rsidRPr="00BD0F28">
        <w:rPr>
          <w:position w:val="-6"/>
        </w:rPr>
        <w:object w:dxaOrig="200" w:dyaOrig="220" w14:anchorId="681CFA99">
          <v:shape id="_x0000_i1052" type="#_x0000_t75" style="width:10.35pt;height:11.5pt" o:ole="">
            <v:imagedata r:id="rId63" o:title=""/>
          </v:shape>
          <o:OLEObject Type="Embed" ProgID="Equation.DSMT4" ShapeID="_x0000_i1052" DrawAspect="Content" ObjectID="_1515921319" r:id="rId64"/>
        </w:object>
      </w:r>
      <w:r>
        <w:rPr>
          <w:rFonts w:hint="eastAsia"/>
        </w:rPr>
        <w:t xml:space="preserve">, </w:t>
      </w:r>
      <w:r w:rsidRPr="00BD0F28">
        <w:rPr>
          <w:position w:val="-6"/>
        </w:rPr>
        <w:object w:dxaOrig="180" w:dyaOrig="220" w14:anchorId="3AC6B332">
          <v:shape id="_x0000_i1053" type="#_x0000_t75" style="width:8.05pt;height:11.5pt" o:ole="">
            <v:imagedata r:id="rId65" o:title=""/>
          </v:shape>
          <o:OLEObject Type="Embed" ProgID="Equation.DSMT4" ShapeID="_x0000_i1053" DrawAspect="Content" ObjectID="_1515921320" r:id="rId66"/>
        </w:object>
      </w:r>
      <w:r>
        <w:rPr>
          <w:rFonts w:hint="eastAsia"/>
        </w:rPr>
        <w:t xml:space="preserve"> </w:t>
      </w:r>
      <w:r w:rsidR="00BC6EB4" w:rsidRPr="00A82FCA">
        <w:rPr>
          <w:rFonts w:ascii="Times New Roman" w:hAnsi="Times New Roman" w:cs="Times New Roman"/>
          <w:sz w:val="24"/>
          <w:szCs w:val="24"/>
        </w:rPr>
        <w:t>and</w:t>
      </w:r>
      <w:r>
        <w:rPr>
          <w:rFonts w:hint="eastAsia"/>
        </w:rPr>
        <w:t xml:space="preserve"> </w:t>
      </w:r>
      <w:r w:rsidRPr="00BD0F28">
        <w:rPr>
          <w:position w:val="-6"/>
        </w:rPr>
        <w:object w:dxaOrig="240" w:dyaOrig="220" w14:anchorId="73D5696A">
          <v:shape id="_x0000_i1054" type="#_x0000_t75" style="width:11.5pt;height:11.5pt" o:ole="">
            <v:imagedata r:id="rId67" o:title=""/>
          </v:shape>
          <o:OLEObject Type="Embed" ProgID="Equation.DSMT4" ShapeID="_x0000_i1054" DrawAspect="Content" ObjectID="_1515921321" r:id="rId68"/>
        </w:object>
      </w:r>
      <w:r w:rsidR="00E6138F" w:rsidRPr="00DA538E">
        <w:rPr>
          <w:rFonts w:ascii="Times New Roman" w:hAnsi="Times New Roman" w:cs="Times New Roman"/>
          <w:sz w:val="24"/>
          <w:szCs w:val="24"/>
        </w:rPr>
        <w:t xml:space="preserve"> are the </w:t>
      </w:r>
      <w:r w:rsidR="003704A2" w:rsidRPr="00DA538E">
        <w:rPr>
          <w:rFonts w:ascii="Times New Roman" w:hAnsi="Times New Roman" w:cs="Times New Roman"/>
          <w:sz w:val="24"/>
          <w:szCs w:val="24"/>
        </w:rPr>
        <w:t>longitudinal</w:t>
      </w:r>
      <w:r w:rsidR="00280182" w:rsidRPr="00DA538E">
        <w:rPr>
          <w:rFonts w:ascii="Times New Roman" w:hAnsi="Times New Roman" w:cs="Times New Roman"/>
          <w:sz w:val="24"/>
          <w:szCs w:val="24"/>
        </w:rPr>
        <w:t xml:space="preserve">, </w:t>
      </w:r>
      <w:r w:rsidR="00D173C6" w:rsidRPr="00DA538E">
        <w:rPr>
          <w:rFonts w:ascii="Times New Roman" w:hAnsi="Times New Roman" w:cs="Times New Roman"/>
          <w:sz w:val="24"/>
          <w:szCs w:val="24"/>
        </w:rPr>
        <w:t xml:space="preserve">transverse </w:t>
      </w:r>
      <w:r w:rsidR="003704A2" w:rsidRPr="00DA538E">
        <w:rPr>
          <w:rFonts w:ascii="Times New Roman" w:hAnsi="Times New Roman" w:cs="Times New Roman"/>
          <w:sz w:val="24"/>
          <w:szCs w:val="24"/>
        </w:rPr>
        <w:t xml:space="preserve">and </w:t>
      </w:r>
      <w:r w:rsidR="00D173C6" w:rsidRPr="00DA538E">
        <w:rPr>
          <w:rFonts w:ascii="Times New Roman" w:hAnsi="Times New Roman" w:cs="Times New Roman"/>
          <w:sz w:val="24"/>
          <w:szCs w:val="24"/>
        </w:rPr>
        <w:t xml:space="preserve">vertical </w:t>
      </w:r>
      <w:r w:rsidR="00E6138F" w:rsidRPr="00DA538E">
        <w:rPr>
          <w:rFonts w:ascii="Times New Roman" w:hAnsi="Times New Roman" w:cs="Times New Roman"/>
          <w:sz w:val="24"/>
          <w:szCs w:val="24"/>
        </w:rPr>
        <w:t>displacements</w:t>
      </w:r>
      <w:r w:rsidR="001E06A2" w:rsidRPr="00DA538E">
        <w:rPr>
          <w:rFonts w:ascii="Times New Roman" w:hAnsi="Times New Roman" w:cs="Times New Roman"/>
          <w:sz w:val="24"/>
          <w:szCs w:val="24"/>
        </w:rPr>
        <w:t xml:space="preserve"> </w:t>
      </w:r>
      <w:r w:rsidR="004154E8" w:rsidRPr="00DA538E">
        <w:rPr>
          <w:rFonts w:ascii="Times New Roman" w:hAnsi="Times New Roman" w:cs="Times New Roman"/>
          <w:sz w:val="24"/>
          <w:szCs w:val="24"/>
        </w:rPr>
        <w:t xml:space="preserve">of the </w:t>
      </w:r>
      <w:r w:rsidR="00AE246E" w:rsidRPr="00DA538E">
        <w:rPr>
          <w:rFonts w:ascii="Times New Roman" w:hAnsi="Times New Roman" w:cs="Times New Roman"/>
          <w:sz w:val="24"/>
          <w:szCs w:val="24"/>
        </w:rPr>
        <w:t>neutral axis</w:t>
      </w:r>
      <w:r w:rsidR="004154E8" w:rsidRPr="00DA538E">
        <w:rPr>
          <w:rFonts w:ascii="Times New Roman" w:hAnsi="Times New Roman" w:cs="Times New Roman"/>
          <w:sz w:val="24"/>
          <w:szCs w:val="24"/>
        </w:rPr>
        <w:t xml:space="preserve"> of the pipe</w:t>
      </w:r>
      <w:r w:rsidR="00280182" w:rsidRPr="00DA538E">
        <w:rPr>
          <w:rFonts w:ascii="Times New Roman" w:hAnsi="Times New Roman" w:cs="Times New Roman"/>
          <w:sz w:val="24"/>
          <w:szCs w:val="24"/>
        </w:rPr>
        <w:t>, respectively</w:t>
      </w:r>
      <w:r w:rsidR="004154E8" w:rsidRPr="00DA538E">
        <w:rPr>
          <w:rFonts w:ascii="Times New Roman" w:hAnsi="Times New Roman" w:cs="Times New Roman"/>
          <w:sz w:val="24"/>
          <w:szCs w:val="24"/>
        </w:rPr>
        <w:t>.</w:t>
      </w:r>
    </w:p>
    <w:p w14:paraId="185E022C" w14:textId="77777777" w:rsidR="00517AF6" w:rsidRPr="00DA538E" w:rsidRDefault="00DD6DBA"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Using a nonlinear </w:t>
      </w:r>
      <w:r w:rsidR="00A4021B" w:rsidRPr="00DA538E">
        <w:rPr>
          <w:rFonts w:ascii="Times New Roman" w:hAnsi="Times New Roman" w:cs="Times New Roman"/>
          <w:sz w:val="24"/>
          <w:szCs w:val="24"/>
        </w:rPr>
        <w:t>strain-</w:t>
      </w:r>
      <w:r w:rsidRPr="00DA538E">
        <w:rPr>
          <w:rFonts w:ascii="Times New Roman" w:hAnsi="Times New Roman" w:cs="Times New Roman"/>
          <w:sz w:val="24"/>
          <w:szCs w:val="24"/>
        </w:rPr>
        <w:t>displacement relation and neglecting the shear strain, the</w:t>
      </w:r>
      <w:r w:rsidR="00E748F8" w:rsidRPr="00DA538E">
        <w:rPr>
          <w:rFonts w:ascii="Times New Roman" w:hAnsi="Times New Roman" w:cs="Times New Roman"/>
          <w:sz w:val="24"/>
          <w:szCs w:val="24"/>
        </w:rPr>
        <w:t xml:space="preserve"> </w:t>
      </w:r>
      <w:r w:rsidR="0067447C" w:rsidRPr="00DA538E">
        <w:rPr>
          <w:rFonts w:ascii="Times New Roman" w:hAnsi="Times New Roman" w:cs="Times New Roman"/>
          <w:sz w:val="24"/>
          <w:szCs w:val="24"/>
        </w:rPr>
        <w:t xml:space="preserve">normal strain </w:t>
      </w:r>
      <w:r w:rsidR="00B62EE8" w:rsidRPr="00DA538E">
        <w:rPr>
          <w:rFonts w:ascii="Times New Roman" w:hAnsi="Times New Roman" w:cs="Times New Roman"/>
          <w:sz w:val="24"/>
          <w:szCs w:val="24"/>
        </w:rPr>
        <w:t>of</w:t>
      </w:r>
      <w:r w:rsidR="0067447C" w:rsidRPr="00DA538E">
        <w:rPr>
          <w:rFonts w:ascii="Times New Roman" w:hAnsi="Times New Roman" w:cs="Times New Roman"/>
          <w:sz w:val="24"/>
          <w:szCs w:val="24"/>
        </w:rPr>
        <w:t xml:space="preserve"> a point in the pipe can be expressed as: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B62EE8" w:rsidRPr="00DA538E" w14:paraId="12D48977" w14:textId="77777777" w:rsidTr="00230CEF">
        <w:tc>
          <w:tcPr>
            <w:tcW w:w="8505" w:type="dxa"/>
            <w:vAlign w:val="center"/>
          </w:tcPr>
          <w:p w14:paraId="6986078E" w14:textId="77777777" w:rsidR="00B62EE8" w:rsidRPr="00DA538E" w:rsidRDefault="00F57900" w:rsidP="0077712E">
            <w:pPr>
              <w:spacing w:line="480" w:lineRule="auto"/>
              <w:ind w:firstLineChars="0" w:firstLine="0"/>
              <w:jc w:val="center"/>
              <w:rPr>
                <w:rFonts w:ascii="Times New Roman" w:hAnsi="Times New Roman" w:cs="Times New Roman"/>
                <w:sz w:val="24"/>
                <w:szCs w:val="24"/>
              </w:rPr>
            </w:pPr>
            <w:r w:rsidRPr="00BD0F28">
              <w:rPr>
                <w:position w:val="-32"/>
              </w:rPr>
              <w:object w:dxaOrig="4480" w:dyaOrig="800" w14:anchorId="5D3A090F">
                <v:shape id="_x0000_i1055" type="#_x0000_t75" style="width:224.05pt;height:40.3pt" o:ole="">
                  <v:imagedata r:id="rId69" o:title=""/>
                </v:shape>
                <o:OLEObject Type="Embed" ProgID="Equation.DSMT4" ShapeID="_x0000_i1055" DrawAspect="Content" ObjectID="_1515921322" r:id="rId70"/>
              </w:object>
            </w:r>
          </w:p>
        </w:tc>
        <w:tc>
          <w:tcPr>
            <w:tcW w:w="629" w:type="dxa"/>
            <w:vAlign w:val="center"/>
          </w:tcPr>
          <w:p w14:paraId="55DCCDEB" w14:textId="77777777" w:rsidR="00B62EE8" w:rsidRPr="00DA538E" w:rsidRDefault="00B62EE8" w:rsidP="0077712E">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w:t>
            </w:r>
            <w:r w:rsidR="001B22E8" w:rsidRPr="00DA538E">
              <w:rPr>
                <w:rFonts w:ascii="Times New Roman" w:hAnsi="Times New Roman" w:cs="Times New Roman"/>
                <w:sz w:val="24"/>
                <w:szCs w:val="24"/>
              </w:rPr>
              <w:t>2</w:t>
            </w:r>
            <w:r w:rsidRPr="00DA538E">
              <w:rPr>
                <w:rFonts w:ascii="Times New Roman" w:hAnsi="Times New Roman" w:cs="Times New Roman"/>
                <w:sz w:val="24"/>
                <w:szCs w:val="24"/>
              </w:rPr>
              <w:t>)</w:t>
            </w:r>
          </w:p>
        </w:tc>
      </w:tr>
    </w:tbl>
    <w:p w14:paraId="7EAA4C94" w14:textId="77777777" w:rsidR="00D51804" w:rsidRPr="00DA538E" w:rsidRDefault="00D51804"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Adding the </w:t>
      </w:r>
      <w:r w:rsidR="003D2D0C" w:rsidRPr="00DA538E">
        <w:rPr>
          <w:rFonts w:ascii="Times New Roman" w:hAnsi="Times New Roman" w:cs="Times New Roman"/>
          <w:sz w:val="24"/>
          <w:szCs w:val="24"/>
        </w:rPr>
        <w:t xml:space="preserve">longitudinal </w:t>
      </w:r>
      <w:r w:rsidR="00685681" w:rsidRPr="00DA538E">
        <w:rPr>
          <w:rFonts w:ascii="Times New Roman" w:hAnsi="Times New Roman" w:cs="Times New Roman"/>
          <w:sz w:val="24"/>
          <w:szCs w:val="24"/>
        </w:rPr>
        <w:t xml:space="preserve">normal </w:t>
      </w:r>
      <w:r w:rsidRPr="00DA538E">
        <w:rPr>
          <w:rFonts w:ascii="Times New Roman" w:hAnsi="Times New Roman" w:cs="Times New Roman"/>
          <w:sz w:val="24"/>
          <w:szCs w:val="24"/>
        </w:rPr>
        <w:t xml:space="preserve">strain caused by the </w:t>
      </w:r>
      <w:r w:rsidR="00AE246E" w:rsidRPr="00DA538E">
        <w:rPr>
          <w:rFonts w:ascii="Times New Roman" w:hAnsi="Times New Roman" w:cs="Times New Roman"/>
          <w:sz w:val="24"/>
          <w:szCs w:val="24"/>
        </w:rPr>
        <w:t xml:space="preserve">axial </w:t>
      </w:r>
      <w:r w:rsidRPr="00DA538E">
        <w:rPr>
          <w:rFonts w:ascii="Times New Roman" w:hAnsi="Times New Roman" w:cs="Times New Roman"/>
          <w:sz w:val="24"/>
          <w:szCs w:val="24"/>
        </w:rPr>
        <w:t xml:space="preserve">force </w:t>
      </w:r>
      <w:r w:rsidR="00F57900" w:rsidRPr="00BD0F28">
        <w:rPr>
          <w:position w:val="-12"/>
        </w:rPr>
        <w:object w:dxaOrig="260" w:dyaOrig="360" w14:anchorId="167A608A">
          <v:shape id="_x0000_i1056" type="#_x0000_t75" style="width:14.4pt;height:17.85pt" o:ole="">
            <v:imagedata r:id="rId71" o:title=""/>
          </v:shape>
          <o:OLEObject Type="Embed" ProgID="Equation.DSMT4" ShapeID="_x0000_i1056" DrawAspect="Content" ObjectID="_1515921323" r:id="rId72"/>
        </w:object>
      </w:r>
      <w:r w:rsidR="00AE246E" w:rsidRPr="00DA538E">
        <w:rPr>
          <w:rFonts w:ascii="Times New Roman" w:hAnsi="Times New Roman" w:cs="Times New Roman"/>
          <w:sz w:val="24"/>
          <w:szCs w:val="24"/>
        </w:rPr>
        <w:t xml:space="preserve"> acting </w:t>
      </w:r>
      <w:r w:rsidR="00BE580E" w:rsidRPr="00DA538E">
        <w:rPr>
          <w:rFonts w:ascii="Times New Roman" w:hAnsi="Times New Roman" w:cs="Times New Roman"/>
          <w:sz w:val="24"/>
          <w:szCs w:val="24"/>
        </w:rPr>
        <w:t xml:space="preserve">at </w:t>
      </w:r>
      <w:r w:rsidR="00AE246E" w:rsidRPr="00DA538E">
        <w:rPr>
          <w:rFonts w:ascii="Times New Roman" w:hAnsi="Times New Roman" w:cs="Times New Roman"/>
          <w:sz w:val="24"/>
          <w:szCs w:val="24"/>
        </w:rPr>
        <w:t>the ends of the pipe</w:t>
      </w:r>
      <w:r w:rsidR="003D2D0C" w:rsidRPr="00DA538E">
        <w:rPr>
          <w:rFonts w:ascii="Times New Roman" w:hAnsi="Times New Roman" w:cs="Times New Roman"/>
          <w:sz w:val="24"/>
          <w:szCs w:val="24"/>
        </w:rPr>
        <w:t xml:space="preserve">, the </w:t>
      </w:r>
      <w:r w:rsidR="003D2D0C" w:rsidRPr="00DA538E">
        <w:rPr>
          <w:rFonts w:ascii="Times New Roman" w:hAnsi="Times New Roman" w:cs="Times New Roman"/>
          <w:i/>
          <w:sz w:val="24"/>
          <w:szCs w:val="24"/>
        </w:rPr>
        <w:t>x</w:t>
      </w:r>
      <w:r w:rsidR="003D2D0C" w:rsidRPr="00DA538E">
        <w:rPr>
          <w:rFonts w:ascii="Times New Roman" w:hAnsi="Times New Roman" w:cs="Times New Roman"/>
          <w:sz w:val="24"/>
          <w:szCs w:val="24"/>
        </w:rPr>
        <w:t xml:space="preserve">-direction normal strain </w:t>
      </w:r>
      <w:r w:rsidR="00BE580E" w:rsidRPr="00DA538E">
        <w:rPr>
          <w:rFonts w:ascii="Times New Roman" w:hAnsi="Times New Roman" w:cs="Times New Roman"/>
          <w:sz w:val="24"/>
          <w:szCs w:val="24"/>
        </w:rPr>
        <w:t>becomes</w:t>
      </w:r>
      <w:r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1B22E8" w:rsidRPr="00DA538E" w14:paraId="32EF54F7" w14:textId="77777777" w:rsidTr="00230CEF">
        <w:tc>
          <w:tcPr>
            <w:tcW w:w="8505" w:type="dxa"/>
            <w:vAlign w:val="center"/>
          </w:tcPr>
          <w:p w14:paraId="6648CC5D" w14:textId="77777777" w:rsidR="001B22E8" w:rsidRPr="00DA538E" w:rsidRDefault="00F57900" w:rsidP="00722C0D">
            <w:pPr>
              <w:spacing w:line="480" w:lineRule="auto"/>
              <w:ind w:firstLineChars="0" w:firstLine="0"/>
              <w:jc w:val="center"/>
              <w:rPr>
                <w:rStyle w:val="shorttext"/>
                <w:rFonts w:ascii="Times New Roman" w:hAnsi="Times New Roman" w:cs="Times New Roman"/>
                <w:color w:val="333333"/>
                <w:sz w:val="24"/>
                <w:szCs w:val="24"/>
              </w:rPr>
            </w:pPr>
            <w:r w:rsidRPr="00BD0F28">
              <w:rPr>
                <w:position w:val="-32"/>
              </w:rPr>
              <w:object w:dxaOrig="6759" w:dyaOrig="700" w14:anchorId="6FD64AAC">
                <v:shape id="_x0000_i1057" type="#_x0000_t75" style="width:338.7pt;height:34.55pt" o:ole="">
                  <v:imagedata r:id="rId73" o:title=""/>
                </v:shape>
                <o:OLEObject Type="Embed" ProgID="Equation.DSMT4" ShapeID="_x0000_i1057" DrawAspect="Content" ObjectID="_1515921324" r:id="rId74"/>
              </w:object>
            </w:r>
          </w:p>
        </w:tc>
        <w:tc>
          <w:tcPr>
            <w:tcW w:w="629" w:type="dxa"/>
            <w:vAlign w:val="center"/>
          </w:tcPr>
          <w:p w14:paraId="11D4FCB5" w14:textId="77777777" w:rsidR="001B22E8" w:rsidRPr="00DA538E" w:rsidRDefault="001B22E8" w:rsidP="00722C0D">
            <w:pPr>
              <w:spacing w:line="480" w:lineRule="auto"/>
              <w:ind w:firstLineChars="0" w:firstLine="0"/>
              <w:jc w:val="center"/>
              <w:rPr>
                <w:rStyle w:val="shorttext"/>
                <w:rFonts w:ascii="Times New Roman" w:hAnsi="Times New Roman" w:cs="Times New Roman"/>
                <w:color w:val="333333"/>
                <w:sz w:val="24"/>
                <w:szCs w:val="24"/>
              </w:rPr>
            </w:pPr>
            <w:r w:rsidRPr="00DA538E">
              <w:rPr>
                <w:rStyle w:val="shorttext"/>
                <w:rFonts w:ascii="Times New Roman" w:hAnsi="Times New Roman" w:cs="Times New Roman"/>
                <w:color w:val="333333"/>
                <w:sz w:val="24"/>
                <w:szCs w:val="24"/>
              </w:rPr>
              <w:t>(3)</w:t>
            </w:r>
          </w:p>
        </w:tc>
      </w:tr>
    </w:tbl>
    <w:p w14:paraId="229B5DD3" w14:textId="77777777" w:rsidR="004C6A9D" w:rsidRPr="008E0D71" w:rsidRDefault="00AE246E" w:rsidP="00722C0D">
      <w:pPr>
        <w:spacing w:after="0" w:line="480" w:lineRule="auto"/>
        <w:ind w:firstLineChars="0" w:firstLine="0"/>
        <w:rPr>
          <w:rFonts w:ascii="Times New Roman" w:hAnsi="Times New Roman" w:cs="Times New Roman"/>
          <w:sz w:val="24"/>
          <w:szCs w:val="24"/>
        </w:rPr>
      </w:pPr>
      <w:r w:rsidRPr="008E0D71">
        <w:rPr>
          <w:rFonts w:ascii="Times New Roman" w:hAnsi="Times New Roman" w:cs="Times New Roman"/>
          <w:sz w:val="24"/>
          <w:szCs w:val="24"/>
        </w:rPr>
        <w:t xml:space="preserve">where </w:t>
      </w:r>
      <w:r w:rsidR="00E10E57" w:rsidRPr="008E0D71">
        <w:rPr>
          <w:rFonts w:ascii="Times New Roman" w:hAnsi="Times New Roman" w:cs="Times New Roman"/>
          <w:sz w:val="24"/>
          <w:szCs w:val="24"/>
        </w:rPr>
        <w:t>the primes</w:t>
      </w:r>
      <w:r w:rsidR="00C72884" w:rsidRPr="008E0D71">
        <w:rPr>
          <w:rStyle w:val="shorttext"/>
          <w:rFonts w:ascii="Times New Roman" w:hAnsi="Times New Roman" w:cs="Times New Roman"/>
          <w:color w:val="333333"/>
          <w:sz w:val="24"/>
          <w:szCs w:val="24"/>
        </w:rPr>
        <w:t xml:space="preserve"> </w:t>
      </w:r>
      <w:r w:rsidR="00C72884" w:rsidRPr="008E0D71">
        <w:rPr>
          <w:rStyle w:val="shorttext"/>
          <w:rFonts w:ascii="Times New Roman" w:hAnsi="Times New Roman" w:cs="Times New Roman"/>
          <w:sz w:val="24"/>
          <w:szCs w:val="24"/>
        </w:rPr>
        <w:t xml:space="preserve">denote </w:t>
      </w:r>
      <w:r w:rsidR="00116470" w:rsidRPr="008E0D71">
        <w:rPr>
          <w:rStyle w:val="shorttext"/>
          <w:rFonts w:ascii="Times New Roman" w:hAnsi="Times New Roman" w:cs="Times New Roman"/>
          <w:sz w:val="24"/>
          <w:szCs w:val="24"/>
        </w:rPr>
        <w:t>the d</w:t>
      </w:r>
      <w:r w:rsidR="00F01E86" w:rsidRPr="008E0D71">
        <w:rPr>
          <w:rStyle w:val="shorttext"/>
          <w:rFonts w:ascii="Times New Roman" w:hAnsi="Times New Roman" w:cs="Times New Roman"/>
          <w:sz w:val="24"/>
          <w:szCs w:val="24"/>
        </w:rPr>
        <w:t>ifferentiation</w:t>
      </w:r>
      <w:r w:rsidR="00116470" w:rsidRPr="008E0D71">
        <w:rPr>
          <w:rStyle w:val="shorttext"/>
          <w:rFonts w:ascii="Times New Roman" w:hAnsi="Times New Roman" w:cs="Times New Roman"/>
          <w:sz w:val="24"/>
          <w:szCs w:val="24"/>
        </w:rPr>
        <w:t xml:space="preserve"> with respect to</w:t>
      </w:r>
      <w:r w:rsidR="00C85CD0" w:rsidRPr="008E0D71">
        <w:rPr>
          <w:rStyle w:val="shorttext"/>
          <w:rFonts w:ascii="Times New Roman" w:hAnsi="Times New Roman" w:cs="Times New Roman"/>
          <w:sz w:val="24"/>
          <w:szCs w:val="24"/>
        </w:rPr>
        <w:t xml:space="preserve"> </w:t>
      </w:r>
      <w:r w:rsidRPr="008E0D71">
        <w:rPr>
          <w:rStyle w:val="shorttext"/>
          <w:rFonts w:ascii="Times New Roman" w:hAnsi="Times New Roman" w:cs="Times New Roman"/>
          <w:sz w:val="24"/>
          <w:szCs w:val="24"/>
        </w:rPr>
        <w:t xml:space="preserve">the </w:t>
      </w:r>
      <w:r w:rsidR="00C85CD0" w:rsidRPr="008E0D71">
        <w:rPr>
          <w:rFonts w:ascii="Times New Roman" w:hAnsi="Times New Roman" w:cs="Times New Roman"/>
          <w:sz w:val="24"/>
          <w:szCs w:val="24"/>
        </w:rPr>
        <w:t>longitudinal</w:t>
      </w:r>
      <w:r w:rsidR="00A1373C" w:rsidRPr="008E0D71">
        <w:rPr>
          <w:rFonts w:ascii="Times New Roman" w:hAnsi="Times New Roman" w:cs="Times New Roman"/>
          <w:sz w:val="24"/>
          <w:szCs w:val="24"/>
        </w:rPr>
        <w:t xml:space="preserve"> </w:t>
      </w:r>
      <w:r w:rsidR="00A1373C" w:rsidRPr="008E0D71">
        <w:rPr>
          <w:rStyle w:val="shorttext"/>
          <w:rFonts w:ascii="Times New Roman" w:hAnsi="Times New Roman" w:cs="Times New Roman"/>
          <w:sz w:val="24"/>
          <w:szCs w:val="24"/>
        </w:rPr>
        <w:t>coordinate</w:t>
      </w:r>
      <w:r w:rsidR="00D40F3F" w:rsidRPr="008E0D71">
        <w:rPr>
          <w:rStyle w:val="shorttext"/>
          <w:rFonts w:ascii="Times New Roman" w:hAnsi="Times New Roman" w:cs="Times New Roman"/>
          <w:sz w:val="24"/>
          <w:szCs w:val="24"/>
        </w:rPr>
        <w:t xml:space="preserve"> </w:t>
      </w:r>
      <w:r w:rsidR="00D40F3F" w:rsidRPr="008E0D71">
        <w:rPr>
          <w:rFonts w:ascii="Times New Roman" w:hAnsi="Times New Roman" w:cs="Times New Roman"/>
          <w:position w:val="-6"/>
          <w:sz w:val="24"/>
          <w:szCs w:val="24"/>
        </w:rPr>
        <w:object w:dxaOrig="200" w:dyaOrig="220" w14:anchorId="0AFB9FB3">
          <v:shape id="_x0000_i1058" type="#_x0000_t75" style="width:10.35pt;height:11.5pt" o:ole="">
            <v:imagedata r:id="rId75" o:title=""/>
          </v:shape>
          <o:OLEObject Type="Embed" ProgID="Equation.DSMT4" ShapeID="_x0000_i1058" DrawAspect="Content" ObjectID="_1515921325" r:id="rId76"/>
        </w:object>
      </w:r>
      <w:r w:rsidR="0062609B" w:rsidRPr="008E0D71">
        <w:rPr>
          <w:rStyle w:val="shorttext"/>
          <w:rFonts w:ascii="Times New Roman" w:hAnsi="Times New Roman" w:cs="Times New Roman"/>
          <w:sz w:val="24"/>
          <w:szCs w:val="24"/>
        </w:rPr>
        <w:t xml:space="preserve">, and </w:t>
      </w:r>
      <w:r w:rsidR="00D40F3F" w:rsidRPr="008E0D71">
        <w:rPr>
          <w:rFonts w:ascii="Times New Roman" w:hAnsi="Times New Roman" w:cs="Times New Roman"/>
          <w:position w:val="-14"/>
          <w:sz w:val="24"/>
          <w:szCs w:val="24"/>
        </w:rPr>
        <w:object w:dxaOrig="320" w:dyaOrig="380" w14:anchorId="722A4933">
          <v:shape id="_x0000_i1059" type="#_x0000_t75" style="width:16.7pt;height:19pt" o:ole="">
            <v:imagedata r:id="rId77" o:title=""/>
          </v:shape>
          <o:OLEObject Type="Embed" ProgID="Equation.DSMT4" ShapeID="_x0000_i1059" DrawAspect="Content" ObjectID="_1515921326" r:id="rId78"/>
        </w:object>
      </w:r>
      <w:r w:rsidR="0028418C">
        <w:rPr>
          <w:rFonts w:ascii="Times New Roman" w:hAnsi="Times New Roman" w:cs="Times New Roman"/>
          <w:sz w:val="24"/>
          <w:szCs w:val="24"/>
        </w:rPr>
        <w:t xml:space="preserve"> </w:t>
      </w:r>
      <w:r w:rsidR="00BC431C" w:rsidRPr="008E0D71">
        <w:rPr>
          <w:rFonts w:ascii="Times New Roman" w:hAnsi="Times New Roman" w:cs="Times New Roman"/>
          <w:sz w:val="24"/>
          <w:szCs w:val="24"/>
        </w:rPr>
        <w:t>denotes the cross-section</w:t>
      </w:r>
      <w:r w:rsidR="0028418C">
        <w:rPr>
          <w:rFonts w:ascii="Times New Roman" w:hAnsi="Times New Roman" w:cs="Times New Roman"/>
          <w:sz w:val="24"/>
          <w:szCs w:val="24"/>
        </w:rPr>
        <w:t>al</w:t>
      </w:r>
      <w:r w:rsidR="00BC431C" w:rsidRPr="008E0D71">
        <w:rPr>
          <w:rFonts w:ascii="Times New Roman" w:hAnsi="Times New Roman" w:cs="Times New Roman"/>
          <w:sz w:val="24"/>
          <w:szCs w:val="24"/>
        </w:rPr>
        <w:t xml:space="preserve"> area</w:t>
      </w:r>
      <w:r w:rsidR="0028418C">
        <w:rPr>
          <w:rFonts w:ascii="Times New Roman" w:hAnsi="Times New Roman" w:cs="Times New Roman"/>
          <w:sz w:val="24"/>
          <w:szCs w:val="24"/>
        </w:rPr>
        <w:t xml:space="preserve"> of the pipe</w:t>
      </w:r>
      <w:r w:rsidR="00BC431C" w:rsidRPr="008E0D71">
        <w:rPr>
          <w:rFonts w:ascii="Times New Roman" w:hAnsi="Times New Roman" w:cs="Times New Roman"/>
          <w:sz w:val="24"/>
          <w:szCs w:val="24"/>
        </w:rPr>
        <w:t xml:space="preserve">, and </w:t>
      </w:r>
      <w:r w:rsidR="00D40F3F" w:rsidRPr="008E0D71">
        <w:rPr>
          <w:rFonts w:ascii="Times New Roman" w:hAnsi="Times New Roman" w:cs="Times New Roman"/>
          <w:position w:val="-4"/>
          <w:sz w:val="24"/>
          <w:szCs w:val="24"/>
        </w:rPr>
        <w:object w:dxaOrig="240" w:dyaOrig="260" w14:anchorId="5B472C0D">
          <v:shape id="_x0000_i1060" type="#_x0000_t75" style="width:11.5pt;height:14.4pt" o:ole="">
            <v:imagedata r:id="rId79" o:title=""/>
          </v:shape>
          <o:OLEObject Type="Embed" ProgID="Equation.DSMT4" ShapeID="_x0000_i1060" DrawAspect="Content" ObjectID="_1515921327" r:id="rId80"/>
        </w:object>
      </w:r>
      <w:r w:rsidR="00E45708" w:rsidRPr="008E0D71">
        <w:rPr>
          <w:rFonts w:ascii="Times New Roman" w:hAnsi="Times New Roman" w:cs="Times New Roman"/>
          <w:sz w:val="24"/>
          <w:szCs w:val="24"/>
        </w:rPr>
        <w:t xml:space="preserve"> is </w:t>
      </w:r>
      <w:r w:rsidR="00472E55" w:rsidRPr="008E0D71">
        <w:rPr>
          <w:rFonts w:ascii="Times New Roman" w:hAnsi="Times New Roman" w:cs="Times New Roman"/>
          <w:sz w:val="24"/>
          <w:szCs w:val="24"/>
        </w:rPr>
        <w:t>the Young's modulus of the pipe</w:t>
      </w:r>
      <w:r w:rsidR="00BF646C" w:rsidRPr="008E0D71">
        <w:rPr>
          <w:rFonts w:ascii="Times New Roman" w:hAnsi="Times New Roman" w:cs="Times New Roman"/>
          <w:sz w:val="24"/>
          <w:szCs w:val="24"/>
        </w:rPr>
        <w:t>’s</w:t>
      </w:r>
      <w:r w:rsidR="00472E55" w:rsidRPr="008E0D71">
        <w:rPr>
          <w:rFonts w:ascii="Times New Roman" w:hAnsi="Times New Roman" w:cs="Times New Roman"/>
          <w:sz w:val="24"/>
          <w:szCs w:val="24"/>
        </w:rPr>
        <w:t xml:space="preserve"> material</w:t>
      </w:r>
      <w:r w:rsidR="00C702B6" w:rsidRPr="008E0D71">
        <w:rPr>
          <w:rFonts w:ascii="Times New Roman" w:hAnsi="Times New Roman" w:cs="Times New Roman"/>
          <w:sz w:val="24"/>
          <w:szCs w:val="24"/>
        </w:rPr>
        <w:t>.</w:t>
      </w:r>
    </w:p>
    <w:p w14:paraId="3D6B362D" w14:textId="77777777" w:rsidR="00517AF6" w:rsidRPr="008E0D71" w:rsidRDefault="0025167F" w:rsidP="00722C0D">
      <w:pPr>
        <w:spacing w:after="0" w:line="480" w:lineRule="auto"/>
        <w:ind w:firstLine="480"/>
        <w:rPr>
          <w:rFonts w:ascii="Times New Roman" w:hAnsi="Times New Roman" w:cs="Times New Roman"/>
          <w:sz w:val="24"/>
          <w:szCs w:val="24"/>
        </w:rPr>
      </w:pPr>
      <w:r w:rsidRPr="008E0D71">
        <w:rPr>
          <w:rFonts w:ascii="Times New Roman" w:hAnsi="Times New Roman" w:cs="Times New Roman"/>
          <w:sz w:val="24"/>
          <w:szCs w:val="24"/>
        </w:rPr>
        <w:t>Only considering the longitudinal normal str</w:t>
      </w:r>
      <w:r w:rsidR="00097D58" w:rsidRPr="008E0D71">
        <w:rPr>
          <w:rFonts w:ascii="Times New Roman" w:hAnsi="Times New Roman" w:cs="Times New Roman"/>
          <w:sz w:val="24"/>
          <w:szCs w:val="24"/>
        </w:rPr>
        <w:t>ain</w:t>
      </w:r>
      <w:r w:rsidRPr="008E0D71">
        <w:rPr>
          <w:rFonts w:ascii="Times New Roman" w:hAnsi="Times New Roman" w:cs="Times New Roman"/>
          <w:sz w:val="24"/>
          <w:szCs w:val="24"/>
        </w:rPr>
        <w:t xml:space="preserve"> in this study, t</w:t>
      </w:r>
      <w:r w:rsidR="00BC431C" w:rsidRPr="008E0D71">
        <w:rPr>
          <w:rFonts w:ascii="Times New Roman" w:hAnsi="Times New Roman" w:cs="Times New Roman"/>
          <w:sz w:val="24"/>
          <w:szCs w:val="24"/>
        </w:rPr>
        <w:t xml:space="preserve">he </w:t>
      </w:r>
      <w:r w:rsidR="00517AF6" w:rsidRPr="008E0D71">
        <w:rPr>
          <w:rFonts w:ascii="Times New Roman" w:hAnsi="Times New Roman" w:cs="Times New Roman"/>
          <w:sz w:val="24"/>
          <w:szCs w:val="24"/>
        </w:rPr>
        <w:t>strain energy</w:t>
      </w:r>
      <w:r w:rsidR="000D735F" w:rsidRPr="008E0D71">
        <w:rPr>
          <w:rFonts w:ascii="Times New Roman" w:hAnsi="Times New Roman" w:cs="Times New Roman"/>
          <w:sz w:val="24"/>
          <w:szCs w:val="24"/>
        </w:rPr>
        <w:t xml:space="preserve"> </w:t>
      </w:r>
      <w:r w:rsidR="00D40F3F" w:rsidRPr="008E0D71">
        <w:rPr>
          <w:rFonts w:ascii="Times New Roman" w:hAnsi="Times New Roman" w:cs="Times New Roman"/>
          <w:position w:val="-14"/>
          <w:sz w:val="24"/>
          <w:szCs w:val="24"/>
        </w:rPr>
        <w:object w:dxaOrig="340" w:dyaOrig="380" w14:anchorId="5471D8BF">
          <v:shape id="_x0000_i1061" type="#_x0000_t75" style="width:18.45pt;height:19pt" o:ole="">
            <v:imagedata r:id="rId81" o:title=""/>
          </v:shape>
          <o:OLEObject Type="Embed" ProgID="Equation.DSMT4" ShapeID="_x0000_i1061" DrawAspect="Content" ObjectID="_1515921328" r:id="rId82"/>
        </w:object>
      </w:r>
      <w:r w:rsidR="000D735F" w:rsidRPr="008E0D71">
        <w:rPr>
          <w:rFonts w:ascii="Times New Roman" w:hAnsi="Times New Roman" w:cs="Times New Roman"/>
          <w:sz w:val="24"/>
          <w:szCs w:val="24"/>
        </w:rPr>
        <w:t>of the pipe is</w:t>
      </w:r>
      <w:r w:rsidR="00517AF6" w:rsidRPr="008E0D71">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D65128" w:rsidRPr="008E0D71" w14:paraId="4546A471" w14:textId="77777777" w:rsidTr="00230CEF">
        <w:tc>
          <w:tcPr>
            <w:tcW w:w="8505" w:type="dxa"/>
            <w:vAlign w:val="center"/>
          </w:tcPr>
          <w:p w14:paraId="550A43F9" w14:textId="77777777" w:rsidR="00D65128" w:rsidRPr="008E0D71" w:rsidRDefault="00191C68" w:rsidP="00722C0D">
            <w:pPr>
              <w:spacing w:line="480" w:lineRule="auto"/>
              <w:ind w:firstLineChars="0" w:firstLine="0"/>
              <w:jc w:val="center"/>
              <w:rPr>
                <w:rFonts w:ascii="Times New Roman" w:hAnsi="Times New Roman" w:cs="Times New Roman"/>
                <w:sz w:val="24"/>
                <w:szCs w:val="24"/>
              </w:rPr>
            </w:pPr>
            <w:r w:rsidRPr="002C4CF2">
              <w:rPr>
                <w:position w:val="-24"/>
              </w:rPr>
              <w:object w:dxaOrig="2460" w:dyaOrig="620" w14:anchorId="2E94F20D">
                <v:shape id="_x0000_i1062" type="#_x0000_t75" style="width:121.55pt;height:31.7pt" o:ole="">
                  <v:imagedata r:id="rId83" o:title=""/>
                </v:shape>
                <o:OLEObject Type="Embed" ProgID="Equation.DSMT4" ShapeID="_x0000_i1062" DrawAspect="Content" ObjectID="_1515921329" r:id="rId84"/>
              </w:object>
            </w:r>
          </w:p>
        </w:tc>
        <w:tc>
          <w:tcPr>
            <w:tcW w:w="629" w:type="dxa"/>
            <w:vAlign w:val="center"/>
          </w:tcPr>
          <w:p w14:paraId="05DE8951" w14:textId="77777777" w:rsidR="00D65128" w:rsidRPr="008E0D71" w:rsidRDefault="00315081" w:rsidP="00722C0D">
            <w:pPr>
              <w:spacing w:line="480" w:lineRule="auto"/>
              <w:ind w:firstLineChars="0" w:firstLine="0"/>
              <w:jc w:val="center"/>
              <w:rPr>
                <w:rFonts w:ascii="Times New Roman" w:hAnsi="Times New Roman" w:cs="Times New Roman"/>
                <w:sz w:val="24"/>
                <w:szCs w:val="24"/>
              </w:rPr>
            </w:pPr>
            <w:r w:rsidRPr="008E0D71">
              <w:rPr>
                <w:rFonts w:ascii="Times New Roman" w:hAnsi="Times New Roman" w:cs="Times New Roman"/>
                <w:sz w:val="24"/>
                <w:szCs w:val="24"/>
              </w:rPr>
              <w:t>(4)</w:t>
            </w:r>
          </w:p>
        </w:tc>
      </w:tr>
    </w:tbl>
    <w:p w14:paraId="421F6FD9" w14:textId="77777777" w:rsidR="005F1B0D" w:rsidRPr="008E0D71" w:rsidRDefault="005F1B0D" w:rsidP="00722C0D">
      <w:pPr>
        <w:spacing w:after="0" w:line="480" w:lineRule="auto"/>
        <w:ind w:firstLine="480"/>
        <w:rPr>
          <w:rFonts w:ascii="Times New Roman" w:hAnsi="Times New Roman" w:cs="Times New Roman"/>
          <w:sz w:val="24"/>
          <w:szCs w:val="24"/>
        </w:rPr>
      </w:pPr>
      <w:r w:rsidRPr="008E0D71">
        <w:rPr>
          <w:rFonts w:ascii="Times New Roman" w:hAnsi="Times New Roman" w:cs="Times New Roman"/>
          <w:sz w:val="24"/>
          <w:szCs w:val="24"/>
        </w:rPr>
        <w:t>Substituting Eq</w:t>
      </w:r>
      <w:r w:rsidR="00315081" w:rsidRPr="008E0D71">
        <w:rPr>
          <w:rFonts w:ascii="Times New Roman" w:hAnsi="Times New Roman" w:cs="Times New Roman"/>
          <w:sz w:val="24"/>
          <w:szCs w:val="24"/>
        </w:rPr>
        <w:t>. (</w:t>
      </w:r>
      <w:r w:rsidRPr="008E0D71">
        <w:rPr>
          <w:rFonts w:ascii="Times New Roman" w:hAnsi="Times New Roman" w:cs="Times New Roman"/>
          <w:sz w:val="24"/>
          <w:szCs w:val="24"/>
        </w:rPr>
        <w:t>3)</w:t>
      </w:r>
      <w:r w:rsidR="00315081" w:rsidRPr="008E0D71">
        <w:rPr>
          <w:rFonts w:ascii="Times New Roman" w:hAnsi="Times New Roman" w:cs="Times New Roman"/>
          <w:sz w:val="24"/>
          <w:szCs w:val="24"/>
        </w:rPr>
        <w:t xml:space="preserve"> </w:t>
      </w:r>
      <w:r w:rsidRPr="008E0D71">
        <w:rPr>
          <w:rFonts w:ascii="Times New Roman" w:hAnsi="Times New Roman" w:cs="Times New Roman"/>
          <w:sz w:val="24"/>
          <w:szCs w:val="24"/>
        </w:rPr>
        <w:t>into</w:t>
      </w:r>
      <w:r w:rsidR="00315081" w:rsidRPr="008E0D71">
        <w:rPr>
          <w:rFonts w:ascii="Times New Roman" w:hAnsi="Times New Roman" w:cs="Times New Roman"/>
          <w:sz w:val="24"/>
          <w:szCs w:val="24"/>
        </w:rPr>
        <w:t xml:space="preserve"> </w:t>
      </w:r>
      <w:r w:rsidR="00A739DB">
        <w:rPr>
          <w:rFonts w:ascii="Times New Roman" w:hAnsi="Times New Roman" w:cs="Times New Roman"/>
          <w:sz w:val="24"/>
          <w:szCs w:val="24"/>
        </w:rPr>
        <w:t xml:space="preserve">Eq. </w:t>
      </w:r>
      <w:r w:rsidRPr="008E0D71">
        <w:rPr>
          <w:rFonts w:ascii="Times New Roman" w:hAnsi="Times New Roman" w:cs="Times New Roman"/>
          <w:sz w:val="24"/>
          <w:szCs w:val="24"/>
        </w:rPr>
        <w:t>(</w:t>
      </w:r>
      <w:r w:rsidR="00315081" w:rsidRPr="008E0D71">
        <w:rPr>
          <w:rFonts w:ascii="Times New Roman" w:hAnsi="Times New Roman" w:cs="Times New Roman"/>
          <w:sz w:val="24"/>
          <w:szCs w:val="24"/>
        </w:rPr>
        <w:t>4</w:t>
      </w:r>
      <w:r w:rsidRPr="008E0D71">
        <w:rPr>
          <w:rFonts w:ascii="Times New Roman" w:hAnsi="Times New Roman" w:cs="Times New Roman"/>
          <w:sz w:val="24"/>
          <w:szCs w:val="24"/>
        </w:rPr>
        <w:t>),</w:t>
      </w:r>
      <w:r w:rsidR="00BC431C" w:rsidRPr="008E0D71">
        <w:rPr>
          <w:rFonts w:ascii="Times New Roman" w:hAnsi="Times New Roman" w:cs="Times New Roman"/>
          <w:sz w:val="24"/>
          <w:szCs w:val="24"/>
        </w:rPr>
        <w:t xml:space="preserve"> </w:t>
      </w:r>
      <w:r w:rsidR="00FF531E" w:rsidRPr="008E0D71">
        <w:rPr>
          <w:rFonts w:ascii="Times New Roman" w:hAnsi="Times New Roman" w:cs="Times New Roman"/>
          <w:sz w:val="24"/>
          <w:szCs w:val="24"/>
        </w:rPr>
        <w:t>and consider</w:t>
      </w:r>
      <w:r w:rsidR="00BA535B" w:rsidRPr="008E0D71">
        <w:rPr>
          <w:rFonts w:ascii="Times New Roman" w:hAnsi="Times New Roman" w:cs="Times New Roman"/>
          <w:sz w:val="24"/>
          <w:szCs w:val="24"/>
        </w:rPr>
        <w:t>ing</w:t>
      </w:r>
      <w:r w:rsidR="00FF531E" w:rsidRPr="008E0D71">
        <w:rPr>
          <w:rFonts w:ascii="Times New Roman" w:hAnsi="Times New Roman" w:cs="Times New Roman"/>
          <w:sz w:val="24"/>
          <w:szCs w:val="24"/>
        </w:rPr>
        <w:t xml:space="preserve"> </w:t>
      </w:r>
      <w:r w:rsidR="0013174F" w:rsidRPr="008E0D71">
        <w:rPr>
          <w:rFonts w:ascii="Times New Roman" w:hAnsi="Times New Roman" w:cs="Times New Roman"/>
          <w:sz w:val="24"/>
          <w:szCs w:val="24"/>
        </w:rPr>
        <w:t xml:space="preserve">that </w:t>
      </w:r>
      <w:r w:rsidR="00FF531E" w:rsidRPr="008E0D71">
        <w:rPr>
          <w:rFonts w:ascii="Times New Roman" w:hAnsi="Times New Roman" w:cs="Times New Roman"/>
          <w:sz w:val="24"/>
          <w:szCs w:val="24"/>
        </w:rPr>
        <w:t xml:space="preserve">the </w:t>
      </w:r>
      <w:r w:rsidR="008F3E3C">
        <w:rPr>
          <w:rFonts w:ascii="Times New Roman" w:hAnsi="Times New Roman" w:cs="Times New Roman"/>
          <w:sz w:val="24"/>
          <w:szCs w:val="24"/>
        </w:rPr>
        <w:t xml:space="preserve">longitudinal displacement </w:t>
      </w:r>
      <w:r w:rsidR="00FF531E" w:rsidRPr="008E0D71">
        <w:rPr>
          <w:rFonts w:ascii="Times New Roman" w:hAnsi="Times New Roman" w:cs="Times New Roman"/>
          <w:sz w:val="24"/>
          <w:szCs w:val="24"/>
        </w:rPr>
        <w:t xml:space="preserve">of the pipe </w:t>
      </w:r>
      <w:r w:rsidR="008F3E3C">
        <w:rPr>
          <w:rFonts w:ascii="Times New Roman" w:hAnsi="Times New Roman" w:cs="Times New Roman"/>
          <w:sz w:val="24"/>
          <w:szCs w:val="24"/>
        </w:rPr>
        <w:t>is</w:t>
      </w:r>
      <w:r w:rsidR="00FF531E" w:rsidRPr="008E0D71">
        <w:rPr>
          <w:rFonts w:ascii="Times New Roman" w:hAnsi="Times New Roman" w:cs="Times New Roman"/>
          <w:sz w:val="24"/>
          <w:szCs w:val="24"/>
        </w:rPr>
        <w:t xml:space="preserve"> </w:t>
      </w:r>
      <w:r w:rsidR="004D33F6">
        <w:rPr>
          <w:rFonts w:ascii="Times New Roman" w:hAnsi="Times New Roman" w:cs="Times New Roman"/>
          <w:sz w:val="24"/>
          <w:szCs w:val="24"/>
        </w:rPr>
        <w:t xml:space="preserve">a </w:t>
      </w:r>
      <w:r w:rsidR="004D33F6" w:rsidRPr="008E0D71">
        <w:rPr>
          <w:rFonts w:ascii="Times New Roman" w:hAnsi="Times New Roman" w:cs="Times New Roman"/>
          <w:sz w:val="24"/>
          <w:szCs w:val="24"/>
        </w:rPr>
        <w:t>one</w:t>
      </w:r>
      <w:r w:rsidR="004D33F6">
        <w:rPr>
          <w:rFonts w:ascii="Times New Roman" w:hAnsi="Times New Roman" w:cs="Times New Roman"/>
          <w:sz w:val="24"/>
          <w:szCs w:val="24"/>
        </w:rPr>
        <w:t>-</w:t>
      </w:r>
      <w:r w:rsidR="005D453D" w:rsidRPr="008E0D71">
        <w:rPr>
          <w:rFonts w:ascii="Times New Roman" w:hAnsi="Times New Roman" w:cs="Times New Roman"/>
          <w:sz w:val="24"/>
          <w:szCs w:val="24"/>
        </w:rPr>
        <w:t xml:space="preserve">order </w:t>
      </w:r>
      <w:r w:rsidR="0013174F" w:rsidRPr="008E0D71">
        <w:rPr>
          <w:rFonts w:ascii="Times New Roman" w:hAnsi="Times New Roman" w:cs="Times New Roman"/>
          <w:sz w:val="24"/>
          <w:szCs w:val="24"/>
        </w:rPr>
        <w:t xml:space="preserve">lower </w:t>
      </w:r>
      <w:r w:rsidR="004D33F6" w:rsidRPr="008E0D71">
        <w:rPr>
          <w:rFonts w:ascii="Times New Roman" w:hAnsi="Times New Roman" w:cs="Times New Roman"/>
          <w:sz w:val="24"/>
          <w:szCs w:val="24"/>
        </w:rPr>
        <w:t>quantit</w:t>
      </w:r>
      <w:r w:rsidR="004D33F6">
        <w:rPr>
          <w:rFonts w:ascii="Times New Roman" w:hAnsi="Times New Roman" w:cs="Times New Roman"/>
          <w:sz w:val="24"/>
          <w:szCs w:val="24"/>
        </w:rPr>
        <w:t>y</w:t>
      </w:r>
      <w:r w:rsidR="004D33F6" w:rsidRPr="008E0D71">
        <w:rPr>
          <w:rFonts w:ascii="Times New Roman" w:hAnsi="Times New Roman" w:cs="Times New Roman"/>
          <w:sz w:val="24"/>
          <w:szCs w:val="24"/>
        </w:rPr>
        <w:t xml:space="preserve"> </w:t>
      </w:r>
      <w:r w:rsidR="0013174F" w:rsidRPr="008E0D71">
        <w:rPr>
          <w:rFonts w:ascii="Times New Roman" w:hAnsi="Times New Roman" w:cs="Times New Roman"/>
          <w:sz w:val="24"/>
          <w:szCs w:val="24"/>
        </w:rPr>
        <w:t xml:space="preserve">than </w:t>
      </w:r>
      <w:r w:rsidR="00FF531E" w:rsidRPr="008E0D71">
        <w:rPr>
          <w:rFonts w:ascii="Times New Roman" w:hAnsi="Times New Roman" w:cs="Times New Roman"/>
          <w:sz w:val="24"/>
          <w:szCs w:val="24"/>
        </w:rPr>
        <w:t xml:space="preserve">the </w:t>
      </w:r>
      <w:r w:rsidR="008F3E3C">
        <w:rPr>
          <w:rFonts w:ascii="Times New Roman" w:hAnsi="Times New Roman" w:cs="Times New Roman"/>
          <w:sz w:val="24"/>
          <w:szCs w:val="24"/>
        </w:rPr>
        <w:t>transverse and vertical displacements</w:t>
      </w:r>
      <w:r w:rsidR="00BA535B" w:rsidRPr="008E0D71">
        <w:rPr>
          <w:rFonts w:ascii="Times New Roman" w:hAnsi="Times New Roman" w:cs="Times New Roman"/>
          <w:sz w:val="24"/>
          <w:szCs w:val="24"/>
        </w:rPr>
        <w:t xml:space="preserve">, </w:t>
      </w:r>
      <w:r w:rsidR="00BC431C" w:rsidRPr="008E0D71">
        <w:rPr>
          <w:rFonts w:ascii="Times New Roman" w:hAnsi="Times New Roman" w:cs="Times New Roman"/>
          <w:sz w:val="24"/>
          <w:szCs w:val="24"/>
        </w:rPr>
        <w:t>the following equation is obtained:</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D65128" w:rsidRPr="008E0D71" w14:paraId="32524197" w14:textId="77777777" w:rsidTr="00230CEF">
        <w:tc>
          <w:tcPr>
            <w:tcW w:w="8505" w:type="dxa"/>
            <w:vAlign w:val="center"/>
          </w:tcPr>
          <w:p w14:paraId="4B12A7C8" w14:textId="77777777" w:rsidR="00784FFF" w:rsidRPr="008E0D71" w:rsidRDefault="00191C68" w:rsidP="00722C0D">
            <w:pPr>
              <w:spacing w:line="480" w:lineRule="auto"/>
              <w:ind w:firstLineChars="0" w:firstLine="0"/>
              <w:jc w:val="center"/>
              <w:rPr>
                <w:rFonts w:ascii="Times New Roman" w:hAnsi="Times New Roman" w:cs="Times New Roman"/>
                <w:sz w:val="24"/>
                <w:szCs w:val="24"/>
              </w:rPr>
            </w:pPr>
            <w:r w:rsidRPr="002C4CF2">
              <w:rPr>
                <w:position w:val="-28"/>
              </w:rPr>
              <w:object w:dxaOrig="7360" w:dyaOrig="700" w14:anchorId="2316AE52">
                <v:shape id="_x0000_i1063" type="#_x0000_t75" style="width:369.2pt;height:34.55pt" o:ole="">
                  <v:imagedata r:id="rId85" o:title=""/>
                </v:shape>
                <o:OLEObject Type="Embed" ProgID="Equation.DSMT4" ShapeID="_x0000_i1063" DrawAspect="Content" ObjectID="_1515921330" r:id="rId86"/>
              </w:object>
            </w:r>
          </w:p>
          <w:p w14:paraId="25BB763B" w14:textId="77777777" w:rsidR="008E0D71" w:rsidRPr="008E0D71" w:rsidRDefault="00191C68" w:rsidP="00722C0D">
            <w:pPr>
              <w:spacing w:line="480" w:lineRule="auto"/>
              <w:ind w:firstLineChars="0" w:firstLine="0"/>
              <w:jc w:val="center"/>
              <w:rPr>
                <w:rFonts w:ascii="Times New Roman" w:hAnsi="Times New Roman" w:cs="Times New Roman"/>
                <w:color w:val="FF0000"/>
                <w:sz w:val="24"/>
                <w:szCs w:val="24"/>
              </w:rPr>
            </w:pPr>
            <w:r w:rsidRPr="002C4CF2">
              <w:rPr>
                <w:position w:val="-28"/>
              </w:rPr>
              <w:object w:dxaOrig="4400" w:dyaOrig="680" w14:anchorId="382A5236">
                <v:shape id="_x0000_i1064" type="#_x0000_t75" style="width:220.05pt;height:34pt" o:ole="">
                  <v:imagedata r:id="rId87" o:title=""/>
                </v:shape>
                <o:OLEObject Type="Embed" ProgID="Equation.DSMT4" ShapeID="_x0000_i1064" DrawAspect="Content" ObjectID="_1515921331" r:id="rId88"/>
              </w:object>
            </w:r>
          </w:p>
        </w:tc>
        <w:tc>
          <w:tcPr>
            <w:tcW w:w="629" w:type="dxa"/>
            <w:vAlign w:val="center"/>
          </w:tcPr>
          <w:p w14:paraId="23B36F5B" w14:textId="77777777" w:rsidR="008E0D71" w:rsidRPr="008E0D71" w:rsidRDefault="00571CA1" w:rsidP="00722C0D">
            <w:pPr>
              <w:spacing w:line="480" w:lineRule="auto"/>
              <w:ind w:firstLineChars="0" w:firstLine="0"/>
              <w:jc w:val="center"/>
              <w:rPr>
                <w:rFonts w:ascii="Times New Roman" w:hAnsi="Times New Roman" w:cs="Times New Roman"/>
                <w:sz w:val="24"/>
                <w:szCs w:val="24"/>
              </w:rPr>
            </w:pPr>
            <w:r w:rsidRPr="008E0D71">
              <w:rPr>
                <w:rFonts w:ascii="Times New Roman" w:hAnsi="Times New Roman" w:cs="Times New Roman"/>
                <w:sz w:val="24"/>
                <w:szCs w:val="24"/>
              </w:rPr>
              <w:t xml:space="preserve"> </w:t>
            </w:r>
          </w:p>
          <w:p w14:paraId="35C3B932" w14:textId="77777777" w:rsidR="008E0D71" w:rsidRPr="008E0D71" w:rsidRDefault="00AC593B" w:rsidP="00722C0D">
            <w:pPr>
              <w:spacing w:line="480" w:lineRule="auto"/>
              <w:ind w:firstLineChars="0" w:firstLine="0"/>
              <w:jc w:val="center"/>
              <w:rPr>
                <w:rFonts w:ascii="Times New Roman" w:hAnsi="Times New Roman" w:cs="Times New Roman"/>
                <w:sz w:val="24"/>
                <w:szCs w:val="24"/>
              </w:rPr>
            </w:pPr>
            <w:r w:rsidRPr="008E0D71">
              <w:rPr>
                <w:rFonts w:ascii="Times New Roman" w:hAnsi="Times New Roman" w:cs="Times New Roman"/>
                <w:sz w:val="24"/>
                <w:szCs w:val="24"/>
              </w:rPr>
              <w:t>(5)</w:t>
            </w:r>
          </w:p>
          <w:p w14:paraId="30A4836A" w14:textId="77777777" w:rsidR="008E0D71" w:rsidRPr="008E0D71" w:rsidRDefault="008E0D71" w:rsidP="00722C0D">
            <w:pPr>
              <w:spacing w:line="480" w:lineRule="auto"/>
              <w:ind w:firstLineChars="0" w:firstLine="0"/>
              <w:jc w:val="center"/>
              <w:rPr>
                <w:rFonts w:ascii="Times New Roman" w:hAnsi="Times New Roman" w:cs="Times New Roman"/>
                <w:sz w:val="24"/>
                <w:szCs w:val="24"/>
              </w:rPr>
            </w:pPr>
          </w:p>
        </w:tc>
      </w:tr>
    </w:tbl>
    <w:p w14:paraId="18AB0DA8" w14:textId="064178E4" w:rsidR="008E0D71" w:rsidRPr="008E0D71" w:rsidRDefault="0013174F" w:rsidP="00722C0D">
      <w:pPr>
        <w:spacing w:after="0" w:line="480" w:lineRule="auto"/>
        <w:ind w:firstLineChars="0" w:firstLine="0"/>
        <w:rPr>
          <w:rFonts w:ascii="Times New Roman" w:hAnsi="Times New Roman" w:cs="Times New Roman"/>
          <w:sz w:val="24"/>
          <w:szCs w:val="24"/>
        </w:rPr>
      </w:pPr>
      <w:r w:rsidRPr="008E0D71">
        <w:rPr>
          <w:rFonts w:ascii="Times New Roman" w:hAnsi="Times New Roman" w:cs="Times New Roman"/>
          <w:sz w:val="24"/>
          <w:szCs w:val="24"/>
        </w:rPr>
        <w:t>where</w:t>
      </w:r>
      <w:r w:rsidR="008E0D71" w:rsidRPr="008E0D71">
        <w:rPr>
          <w:rFonts w:ascii="Times New Roman" w:hAnsi="Times New Roman" w:cs="Times New Roman"/>
          <w:position w:val="-14"/>
          <w:sz w:val="24"/>
          <w:szCs w:val="24"/>
        </w:rPr>
        <w:object w:dxaOrig="1260" w:dyaOrig="380" w14:anchorId="4AA0B3F7">
          <v:shape id="_x0000_i1065" type="#_x0000_t75" style="width:63.35pt;height:19pt" o:ole="">
            <v:imagedata r:id="rId89" o:title=""/>
          </v:shape>
          <o:OLEObject Type="Embed" ProgID="Equation.DSMT4" ShapeID="_x0000_i1065" DrawAspect="Content" ObjectID="_1515921332" r:id="rId90"/>
        </w:object>
      </w:r>
      <w:r w:rsidR="00344B77" w:rsidRPr="008E0D71">
        <w:rPr>
          <w:rFonts w:ascii="Times New Roman" w:hAnsi="Times New Roman" w:cs="Times New Roman"/>
          <w:sz w:val="24"/>
          <w:szCs w:val="24"/>
        </w:rPr>
        <w:t xml:space="preserve">, and </w:t>
      </w:r>
      <w:r w:rsidR="008E0D71" w:rsidRPr="008E0D71">
        <w:rPr>
          <w:rFonts w:ascii="Times New Roman" w:hAnsi="Times New Roman" w:cs="Times New Roman"/>
          <w:position w:val="-4"/>
          <w:sz w:val="24"/>
          <w:szCs w:val="24"/>
        </w:rPr>
        <w:object w:dxaOrig="200" w:dyaOrig="260" w14:anchorId="1224D61D">
          <v:shape id="_x0000_i1066" type="#_x0000_t75" style="width:10.35pt;height:14.4pt" o:ole="">
            <v:imagedata r:id="rId91" o:title=""/>
          </v:shape>
          <o:OLEObject Type="Embed" ProgID="Equation.DSMT4" ShapeID="_x0000_i1066" DrawAspect="Content" ObjectID="_1515921333" r:id="rId92"/>
        </w:object>
      </w:r>
      <w:r w:rsidR="00B3172D" w:rsidRPr="008E0D71">
        <w:rPr>
          <w:rFonts w:ascii="Times New Roman" w:hAnsi="Times New Roman" w:cs="Times New Roman"/>
          <w:sz w:val="24"/>
          <w:szCs w:val="24"/>
        </w:rPr>
        <w:t xml:space="preserve"> is the second moment of </w:t>
      </w:r>
      <w:r w:rsidR="0028418C" w:rsidRPr="008E0D71">
        <w:rPr>
          <w:rFonts w:ascii="Times New Roman" w:hAnsi="Times New Roman" w:cs="Times New Roman"/>
          <w:position w:val="-14"/>
          <w:sz w:val="24"/>
          <w:szCs w:val="24"/>
        </w:rPr>
        <w:object w:dxaOrig="320" w:dyaOrig="380" w14:anchorId="2A36BFAC">
          <v:shape id="_x0000_i1067" type="#_x0000_t75" style="width:17.3pt;height:19pt" o:ole="">
            <v:imagedata r:id="rId77" o:title=""/>
          </v:shape>
          <o:OLEObject Type="Embed" ProgID="Equation.DSMT4" ShapeID="_x0000_i1067" DrawAspect="Content" ObjectID="_1515921334" r:id="rId93"/>
        </w:object>
      </w:r>
      <w:r w:rsidR="00FF531E" w:rsidRPr="008E0D71">
        <w:rPr>
          <w:rFonts w:ascii="Times New Roman" w:hAnsi="Times New Roman" w:cs="Times New Roman"/>
          <w:sz w:val="24"/>
          <w:szCs w:val="24"/>
        </w:rPr>
        <w:t>.</w:t>
      </w:r>
      <w:r w:rsidR="000F2C2E" w:rsidRPr="008E0D71">
        <w:rPr>
          <w:rFonts w:ascii="Times New Roman" w:hAnsi="Times New Roman" w:cs="Times New Roman"/>
          <w:sz w:val="24"/>
          <w:szCs w:val="24"/>
        </w:rPr>
        <w:t xml:space="preserve"> </w:t>
      </w:r>
      <w:r w:rsidR="008E0D71" w:rsidRPr="008E0D71">
        <w:rPr>
          <w:rFonts w:ascii="Times New Roman" w:hAnsi="Times New Roman" w:cs="Times New Roman"/>
          <w:position w:val="-10"/>
          <w:sz w:val="24"/>
          <w:szCs w:val="24"/>
        </w:rPr>
        <w:object w:dxaOrig="639" w:dyaOrig="360" w14:anchorId="1163F89D">
          <v:shape id="_x0000_i1068" type="#_x0000_t75" style="width:31.7pt;height:17.85pt" o:ole="">
            <v:imagedata r:id="rId94" o:title=""/>
          </v:shape>
          <o:OLEObject Type="Embed" ProgID="Equation.DSMT4" ShapeID="_x0000_i1068" DrawAspect="Content" ObjectID="_1515921335" r:id="rId95"/>
        </w:object>
      </w:r>
      <w:r w:rsidR="00394136" w:rsidRPr="008E0D71">
        <w:rPr>
          <w:rFonts w:ascii="Times New Roman" w:hAnsi="Times New Roman" w:cs="Times New Roman"/>
          <w:sz w:val="24"/>
          <w:szCs w:val="24"/>
        </w:rPr>
        <w:t xml:space="preserve"> </w:t>
      </w:r>
      <w:r w:rsidR="0028418C">
        <w:rPr>
          <w:rFonts w:ascii="Times New Roman" w:hAnsi="Times New Roman" w:cs="Times New Roman"/>
          <w:sz w:val="24"/>
          <w:szCs w:val="24"/>
        </w:rPr>
        <w:t>represent</w:t>
      </w:r>
      <w:r w:rsidR="005A30D6">
        <w:rPr>
          <w:rFonts w:ascii="Times New Roman" w:hAnsi="Times New Roman" w:cs="Times New Roman"/>
          <w:sz w:val="24"/>
          <w:szCs w:val="24"/>
        </w:rPr>
        <w:t>s</w:t>
      </w:r>
      <w:r w:rsidR="0028418C">
        <w:rPr>
          <w:rFonts w:ascii="Times New Roman" w:hAnsi="Times New Roman" w:cs="Times New Roman"/>
          <w:sz w:val="24"/>
          <w:szCs w:val="24"/>
        </w:rPr>
        <w:t xml:space="preserve"> </w:t>
      </w:r>
      <w:r w:rsidR="00BE580E" w:rsidRPr="008E0D71">
        <w:rPr>
          <w:rFonts w:ascii="Times New Roman" w:hAnsi="Times New Roman" w:cs="Times New Roman"/>
          <w:sz w:val="24"/>
          <w:szCs w:val="24"/>
        </w:rPr>
        <w:t xml:space="preserve">terms in </w:t>
      </w:r>
      <w:r w:rsidR="00394136" w:rsidRPr="008E0D71">
        <w:rPr>
          <w:rFonts w:ascii="Times New Roman" w:hAnsi="Times New Roman" w:cs="Times New Roman"/>
          <w:sz w:val="24"/>
          <w:szCs w:val="24"/>
        </w:rPr>
        <w:t xml:space="preserve">the </w:t>
      </w:r>
      <w:r w:rsidR="0001784E" w:rsidRPr="008E0D71">
        <w:rPr>
          <w:rFonts w:ascii="Times New Roman" w:hAnsi="Times New Roman" w:cs="Times New Roman"/>
          <w:sz w:val="24"/>
          <w:szCs w:val="24"/>
        </w:rPr>
        <w:t>fifth</w:t>
      </w:r>
      <w:r w:rsidR="00457602" w:rsidRPr="008E0D71">
        <w:rPr>
          <w:rFonts w:ascii="Times New Roman" w:hAnsi="Times New Roman" w:cs="Times New Roman"/>
          <w:sz w:val="24"/>
          <w:szCs w:val="24"/>
        </w:rPr>
        <w:t xml:space="preserve"> </w:t>
      </w:r>
      <w:r w:rsidR="00394136" w:rsidRPr="008E0D71">
        <w:rPr>
          <w:rFonts w:ascii="Times New Roman" w:hAnsi="Times New Roman" w:cs="Times New Roman"/>
          <w:sz w:val="24"/>
          <w:szCs w:val="24"/>
        </w:rPr>
        <w:t>order</w:t>
      </w:r>
      <w:r w:rsidR="007A4177" w:rsidRPr="008E0D71">
        <w:rPr>
          <w:rFonts w:ascii="Times New Roman" w:hAnsi="Times New Roman" w:cs="Times New Roman"/>
          <w:sz w:val="24"/>
          <w:szCs w:val="24"/>
        </w:rPr>
        <w:t xml:space="preserve"> of magnitude</w:t>
      </w:r>
      <w:r w:rsidR="00394136" w:rsidRPr="008E0D71">
        <w:rPr>
          <w:rFonts w:ascii="Times New Roman" w:hAnsi="Times New Roman" w:cs="Times New Roman"/>
          <w:sz w:val="24"/>
          <w:szCs w:val="24"/>
        </w:rPr>
        <w:t xml:space="preserve"> </w:t>
      </w:r>
      <w:r w:rsidR="005A30D6">
        <w:rPr>
          <w:rFonts w:ascii="Times New Roman" w:hAnsi="Times New Roman" w:cs="Times New Roman"/>
          <w:sz w:val="24"/>
          <w:szCs w:val="24"/>
        </w:rPr>
        <w:t xml:space="preserve">or above </w:t>
      </w:r>
      <w:r w:rsidR="00E23B87">
        <w:rPr>
          <w:rFonts w:ascii="Times New Roman" w:hAnsi="Times New Roman" w:cs="Times New Roman"/>
          <w:sz w:val="24"/>
          <w:szCs w:val="24"/>
        </w:rPr>
        <w:t xml:space="preserve">and thus </w:t>
      </w:r>
      <w:r w:rsidR="00DF38AB" w:rsidRPr="008E0D71">
        <w:rPr>
          <w:rFonts w:ascii="Times New Roman" w:hAnsi="Times New Roman" w:cs="Times New Roman"/>
          <w:sz w:val="24"/>
          <w:szCs w:val="24"/>
        </w:rPr>
        <w:t xml:space="preserve">are </w:t>
      </w:r>
      <w:r w:rsidR="00497439">
        <w:rPr>
          <w:rFonts w:ascii="Times New Roman" w:hAnsi="Times New Roman" w:cs="Times New Roman"/>
          <w:sz w:val="24"/>
          <w:szCs w:val="24"/>
        </w:rPr>
        <w:t xml:space="preserve">subsequently </w:t>
      </w:r>
      <w:r w:rsidR="00394136" w:rsidRPr="008E0D71">
        <w:rPr>
          <w:rFonts w:ascii="Times New Roman" w:hAnsi="Times New Roman" w:cs="Times New Roman"/>
          <w:sz w:val="24"/>
          <w:szCs w:val="24"/>
        </w:rPr>
        <w:t>ignored.</w:t>
      </w:r>
    </w:p>
    <w:p w14:paraId="7537AAAA" w14:textId="77777777" w:rsidR="00076011" w:rsidRPr="00F30217" w:rsidRDefault="00076011" w:rsidP="00722C0D">
      <w:pPr>
        <w:spacing w:after="0" w:line="480" w:lineRule="auto"/>
        <w:ind w:firstLine="480"/>
        <w:rPr>
          <w:rFonts w:ascii="Times New Roman" w:hAnsi="Times New Roman" w:cs="Times New Roman"/>
          <w:color w:val="000000" w:themeColor="text1"/>
          <w:sz w:val="24"/>
          <w:szCs w:val="24"/>
        </w:rPr>
      </w:pPr>
      <w:r w:rsidRPr="00F30217">
        <w:rPr>
          <w:rFonts w:ascii="Times New Roman" w:hAnsi="Times New Roman" w:cs="Times New Roman"/>
          <w:color w:val="000000" w:themeColor="text1"/>
          <w:sz w:val="24"/>
          <w:szCs w:val="24"/>
        </w:rPr>
        <w:t>The displacement vector</w:t>
      </w:r>
      <w:r w:rsidR="00CD4714" w:rsidRPr="00F30217">
        <w:rPr>
          <w:rFonts w:ascii="Times New Roman" w:hAnsi="Times New Roman" w:cs="Times New Roman"/>
          <w:color w:val="000000" w:themeColor="text1"/>
          <w:sz w:val="24"/>
          <w:szCs w:val="24"/>
        </w:rPr>
        <w:t xml:space="preserve"> </w:t>
      </w:r>
      <w:r w:rsidR="00191C68" w:rsidRPr="002C4CF2">
        <w:rPr>
          <w:position w:val="-4"/>
        </w:rPr>
        <w:object w:dxaOrig="260" w:dyaOrig="260" w14:anchorId="43454B51">
          <v:shape id="_x0000_i1069" type="#_x0000_t75" style="width:14.4pt;height:14.4pt" o:ole="">
            <v:imagedata r:id="rId96" o:title=""/>
          </v:shape>
          <o:OLEObject Type="Embed" ProgID="Equation.DSMT4" ShapeID="_x0000_i1069" DrawAspect="Content" ObjectID="_1515921336" r:id="rId97"/>
        </w:object>
      </w:r>
      <w:r w:rsidR="00CD4714" w:rsidRPr="00F30217">
        <w:rPr>
          <w:rFonts w:ascii="Times New Roman" w:hAnsi="Times New Roman" w:cs="Times New Roman"/>
          <w:color w:val="000000" w:themeColor="text1"/>
          <w:sz w:val="24"/>
          <w:szCs w:val="24"/>
        </w:rPr>
        <w:t>o</w:t>
      </w:r>
      <w:r w:rsidRPr="00F30217">
        <w:rPr>
          <w:rFonts w:ascii="Times New Roman" w:hAnsi="Times New Roman" w:cs="Times New Roman"/>
          <w:color w:val="000000" w:themeColor="text1"/>
          <w:sz w:val="24"/>
          <w:szCs w:val="24"/>
        </w:rPr>
        <w:t>f a</w:t>
      </w:r>
      <w:r w:rsidR="006B4C75" w:rsidRPr="00F30217">
        <w:rPr>
          <w:rFonts w:ascii="Times New Roman" w:hAnsi="Times New Roman" w:cs="Times New Roman"/>
          <w:color w:val="000000" w:themeColor="text1"/>
          <w:sz w:val="24"/>
          <w:szCs w:val="24"/>
        </w:rPr>
        <w:t>n</w:t>
      </w:r>
      <w:r w:rsidRPr="00F30217">
        <w:rPr>
          <w:rFonts w:ascii="Times New Roman" w:hAnsi="Times New Roman" w:cs="Times New Roman"/>
          <w:color w:val="000000" w:themeColor="text1"/>
          <w:sz w:val="24"/>
          <w:szCs w:val="24"/>
        </w:rPr>
        <w:t xml:space="preserve"> </w:t>
      </w:r>
      <w:r w:rsidR="006B4C75" w:rsidRPr="00F30217">
        <w:rPr>
          <w:rFonts w:ascii="Times New Roman" w:hAnsi="Times New Roman" w:cs="Times New Roman"/>
          <w:color w:val="000000" w:themeColor="text1"/>
          <w:sz w:val="24"/>
          <w:szCs w:val="24"/>
        </w:rPr>
        <w:t xml:space="preserve">arbitrary </w:t>
      </w:r>
      <w:r w:rsidRPr="00F30217">
        <w:rPr>
          <w:rFonts w:ascii="Times New Roman" w:hAnsi="Times New Roman" w:cs="Times New Roman"/>
          <w:color w:val="000000" w:themeColor="text1"/>
          <w:sz w:val="24"/>
          <w:szCs w:val="24"/>
        </w:rPr>
        <w:t>point</w:t>
      </w:r>
      <w:r w:rsidR="00F30217">
        <w:rPr>
          <w:rFonts w:ascii="Times New Roman" w:hAnsi="Times New Roman" w:cs="Times New Roman"/>
          <w:color w:val="000000" w:themeColor="text1"/>
          <w:sz w:val="24"/>
          <w:szCs w:val="24"/>
        </w:rPr>
        <w:t xml:space="preserve"> </w:t>
      </w:r>
      <w:r w:rsidR="00F30217" w:rsidRPr="00F810F0">
        <w:rPr>
          <w:position w:val="-14"/>
        </w:rPr>
        <w:object w:dxaOrig="780" w:dyaOrig="400" w14:anchorId="546749AD">
          <v:shape id="_x0000_i1070" type="#_x0000_t75" style="width:39.75pt;height:19.6pt" o:ole="">
            <v:imagedata r:id="rId98" o:title=""/>
          </v:shape>
          <o:OLEObject Type="Embed" ProgID="Equation.DSMT4" ShapeID="_x0000_i1070" DrawAspect="Content" ObjectID="_1515921337" r:id="rId99"/>
        </w:object>
      </w:r>
      <w:r w:rsidR="00F30217">
        <w:rPr>
          <w:rFonts w:hint="eastAsia"/>
        </w:rPr>
        <w:t xml:space="preserve"> </w:t>
      </w:r>
      <w:r w:rsidRPr="00F30217">
        <w:rPr>
          <w:rFonts w:ascii="Times New Roman" w:hAnsi="Times New Roman" w:cs="Times New Roman"/>
          <w:color w:val="000000" w:themeColor="text1"/>
          <w:sz w:val="24"/>
          <w:szCs w:val="24"/>
        </w:rPr>
        <w:t>on the centre line of the pipe can be written as: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552AAC" w:rsidRPr="00DA538E" w14:paraId="219D6985" w14:textId="77777777" w:rsidTr="00230CEF">
        <w:tc>
          <w:tcPr>
            <w:tcW w:w="8505" w:type="dxa"/>
            <w:vAlign w:val="center"/>
          </w:tcPr>
          <w:p w14:paraId="739B2448" w14:textId="77777777" w:rsidR="00552AAC" w:rsidRPr="00DA538E" w:rsidRDefault="00191C68" w:rsidP="00B11A0F">
            <w:pPr>
              <w:spacing w:line="480" w:lineRule="auto"/>
              <w:ind w:firstLineChars="0" w:firstLine="0"/>
              <w:jc w:val="center"/>
              <w:rPr>
                <w:rFonts w:ascii="Times New Roman" w:hAnsi="Times New Roman" w:cs="Times New Roman"/>
                <w:sz w:val="24"/>
                <w:szCs w:val="24"/>
              </w:rPr>
            </w:pPr>
            <w:r w:rsidRPr="002C4CF2">
              <w:rPr>
                <w:position w:val="-14"/>
              </w:rPr>
              <w:object w:dxaOrig="2160" w:dyaOrig="400" w14:anchorId="1982573A">
                <v:shape id="_x0000_i1071" type="#_x0000_t75" style="width:109.45pt;height:19.6pt" o:ole="">
                  <v:imagedata r:id="rId100" o:title=""/>
                </v:shape>
                <o:OLEObject Type="Embed" ProgID="Equation.DSMT4" ShapeID="_x0000_i1071" DrawAspect="Content" ObjectID="_1515921338" r:id="rId101"/>
              </w:object>
            </w:r>
          </w:p>
        </w:tc>
        <w:tc>
          <w:tcPr>
            <w:tcW w:w="629" w:type="dxa"/>
            <w:vAlign w:val="center"/>
          </w:tcPr>
          <w:p w14:paraId="21CBC6FC" w14:textId="77777777" w:rsidR="00552AAC" w:rsidRPr="00DA538E" w:rsidRDefault="00552AAC" w:rsidP="00B11A0F">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(6)</w:t>
            </w:r>
          </w:p>
        </w:tc>
      </w:tr>
    </w:tbl>
    <w:p w14:paraId="2EE5E118" w14:textId="77777777" w:rsidR="005D5D43" w:rsidRPr="00DA538E" w:rsidRDefault="00F30217" w:rsidP="00722C0D">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where</w:t>
      </w:r>
      <w:r w:rsidR="003F5576" w:rsidRPr="00DA538E">
        <w:rPr>
          <w:rFonts w:ascii="Times New Roman" w:hAnsi="Times New Roman" w:cs="Times New Roman"/>
          <w:b/>
          <w:sz w:val="24"/>
          <w:szCs w:val="24"/>
        </w:rPr>
        <w:t xml:space="preserve"> </w:t>
      </w:r>
      <w:r w:rsidR="00191C68" w:rsidRPr="002C4CF2">
        <w:rPr>
          <w:position w:val="-4"/>
        </w:rPr>
        <w:object w:dxaOrig="139" w:dyaOrig="260" w14:anchorId="38591CB2">
          <v:shape id="_x0000_i1072" type="#_x0000_t75" style="width:6.9pt;height:14.4pt" o:ole="">
            <v:imagedata r:id="rId102" o:title=""/>
          </v:shape>
          <o:OLEObject Type="Embed" ProgID="Equation.DSMT4" ShapeID="_x0000_i1072" DrawAspect="Content" ObjectID="_1515921339" r:id="rId103"/>
        </w:object>
      </w:r>
      <w:r w:rsidR="003F5576" w:rsidRPr="00191C68">
        <w:rPr>
          <w:rFonts w:ascii="Times New Roman" w:hAnsi="Times New Roman" w:cs="Times New Roman"/>
          <w:sz w:val="24"/>
          <w:szCs w:val="24"/>
        </w:rPr>
        <w:t>,</w:t>
      </w:r>
      <w:r w:rsidRPr="00191C68">
        <w:rPr>
          <w:rFonts w:ascii="Times New Roman" w:hAnsi="Times New Roman" w:cs="Times New Roman" w:hint="eastAsia"/>
          <w:sz w:val="24"/>
          <w:szCs w:val="24"/>
        </w:rPr>
        <w:t xml:space="preserve"> </w:t>
      </w:r>
      <w:r w:rsidR="00191C68" w:rsidRPr="002C4CF2">
        <w:rPr>
          <w:position w:val="-10"/>
        </w:rPr>
        <w:object w:dxaOrig="160" w:dyaOrig="320" w14:anchorId="4DAE9D39">
          <v:shape id="_x0000_i1073" type="#_x0000_t75" style="width:8.05pt;height:17.3pt" o:ole="">
            <v:imagedata r:id="rId104" o:title=""/>
          </v:shape>
          <o:OLEObject Type="Embed" ProgID="Equation.DSMT4" ShapeID="_x0000_i1073" DrawAspect="Content" ObjectID="_1515921340" r:id="rId105"/>
        </w:object>
      </w:r>
      <w:r w:rsidR="003F5576" w:rsidRPr="00DA538E">
        <w:rPr>
          <w:rFonts w:ascii="Times New Roman" w:hAnsi="Times New Roman" w:cs="Times New Roman"/>
          <w:b/>
          <w:sz w:val="24"/>
          <w:szCs w:val="24"/>
        </w:rPr>
        <w:t xml:space="preserve"> </w:t>
      </w:r>
      <w:r w:rsidR="003F5576" w:rsidRPr="00DA538E">
        <w:rPr>
          <w:rFonts w:ascii="Times New Roman" w:hAnsi="Times New Roman" w:cs="Times New Roman"/>
          <w:sz w:val="24"/>
          <w:szCs w:val="24"/>
        </w:rPr>
        <w:t>and</w:t>
      </w:r>
      <w:r w:rsidR="003F5576" w:rsidRPr="00DA538E">
        <w:rPr>
          <w:rFonts w:ascii="Times New Roman" w:hAnsi="Times New Roman" w:cs="Times New Roman"/>
          <w:b/>
          <w:sz w:val="24"/>
          <w:szCs w:val="24"/>
        </w:rPr>
        <w:t xml:space="preserve"> </w:t>
      </w:r>
      <w:r w:rsidR="00191C68" w:rsidRPr="002C4CF2">
        <w:rPr>
          <w:position w:val="-4"/>
        </w:rPr>
        <w:object w:dxaOrig="220" w:dyaOrig="260" w14:anchorId="3ED27544">
          <v:shape id="_x0000_i1074" type="#_x0000_t75" style="width:11.5pt;height:14.4pt" o:ole="">
            <v:imagedata r:id="rId106" o:title=""/>
          </v:shape>
          <o:OLEObject Type="Embed" ProgID="Equation.DSMT4" ShapeID="_x0000_i1074" DrawAspect="Content" ObjectID="_1515921341" r:id="rId107"/>
        </w:object>
      </w:r>
      <w:r w:rsidR="005D5D43" w:rsidRPr="00DA538E">
        <w:rPr>
          <w:rFonts w:ascii="Times New Roman" w:hAnsi="Times New Roman" w:cs="Times New Roman"/>
          <w:sz w:val="24"/>
          <w:szCs w:val="24"/>
        </w:rPr>
        <w:t xml:space="preserve">are </w:t>
      </w:r>
      <w:r w:rsidR="0013174F" w:rsidRPr="00DA538E">
        <w:rPr>
          <w:rFonts w:ascii="Times New Roman" w:hAnsi="Times New Roman" w:cs="Times New Roman"/>
          <w:sz w:val="24"/>
          <w:szCs w:val="24"/>
        </w:rPr>
        <w:t>the three</w:t>
      </w:r>
      <w:r w:rsidR="0013174F" w:rsidRPr="00DA538E">
        <w:rPr>
          <w:rFonts w:ascii="Times New Roman" w:hAnsi="Times New Roman" w:cs="Times New Roman"/>
          <w:b/>
          <w:sz w:val="24"/>
          <w:szCs w:val="24"/>
        </w:rPr>
        <w:t xml:space="preserve"> </w:t>
      </w:r>
      <w:r w:rsidR="005D5D43" w:rsidRPr="00DA538E">
        <w:rPr>
          <w:rFonts w:ascii="Times New Roman" w:hAnsi="Times New Roman" w:cs="Times New Roman"/>
          <w:sz w:val="24"/>
          <w:szCs w:val="24"/>
        </w:rPr>
        <w:t>orthogonal basis vectors in the Cartesian coordinate system, respectively.</w:t>
      </w:r>
    </w:p>
    <w:p w14:paraId="43F91E06" w14:textId="77777777" w:rsidR="00517AF6" w:rsidRPr="00DA538E" w:rsidRDefault="00517AF6"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The velocity</w:t>
      </w:r>
      <w:r w:rsidR="00AF24FD" w:rsidRPr="00DA538E">
        <w:rPr>
          <w:rFonts w:ascii="Times New Roman" w:hAnsi="Times New Roman" w:cs="Times New Roman"/>
          <w:sz w:val="24"/>
          <w:szCs w:val="24"/>
        </w:rPr>
        <w:t xml:space="preserve"> vector </w:t>
      </w:r>
      <w:r w:rsidR="0039189A" w:rsidRPr="002C4CF2">
        <w:rPr>
          <w:position w:val="-14"/>
        </w:rPr>
        <w:object w:dxaOrig="320" w:dyaOrig="380" w14:anchorId="2AE97836">
          <v:shape id="_x0000_i1075" type="#_x0000_t75" style="width:17.3pt;height:19pt" o:ole="">
            <v:imagedata r:id="rId108" o:title=""/>
          </v:shape>
          <o:OLEObject Type="Embed" ProgID="Equation.DSMT4" ShapeID="_x0000_i1075" DrawAspect="Content" ObjectID="_1515921342" r:id="rId109"/>
        </w:object>
      </w:r>
      <w:r w:rsidRPr="00DA538E">
        <w:rPr>
          <w:rFonts w:ascii="Times New Roman" w:hAnsi="Times New Roman" w:cs="Times New Roman"/>
          <w:sz w:val="24"/>
          <w:szCs w:val="24"/>
        </w:rPr>
        <w:t xml:space="preserve"> of the </w:t>
      </w:r>
      <w:r w:rsidR="0013174F" w:rsidRPr="00DA538E">
        <w:rPr>
          <w:rFonts w:ascii="Times New Roman" w:hAnsi="Times New Roman" w:cs="Times New Roman"/>
          <w:sz w:val="24"/>
          <w:szCs w:val="24"/>
        </w:rPr>
        <w:t xml:space="preserve">same </w:t>
      </w:r>
      <w:r w:rsidRPr="00DA538E">
        <w:rPr>
          <w:rFonts w:ascii="Times New Roman" w:hAnsi="Times New Roman" w:cs="Times New Roman"/>
          <w:sz w:val="24"/>
          <w:szCs w:val="24"/>
        </w:rPr>
        <w:t>centre point is: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DF07B1" w:rsidRPr="00DA538E" w14:paraId="3A4E91F2" w14:textId="77777777" w:rsidTr="00230CEF">
        <w:tc>
          <w:tcPr>
            <w:tcW w:w="8505" w:type="dxa"/>
            <w:vAlign w:val="center"/>
          </w:tcPr>
          <w:p w14:paraId="4701B0E2" w14:textId="77777777" w:rsidR="00DF07B1" w:rsidRPr="00DA538E" w:rsidRDefault="0039189A" w:rsidP="00B11A0F">
            <w:pPr>
              <w:spacing w:line="480" w:lineRule="auto"/>
              <w:ind w:firstLineChars="0" w:firstLine="0"/>
              <w:jc w:val="center"/>
              <w:rPr>
                <w:rFonts w:ascii="Times New Roman" w:hAnsi="Times New Roman" w:cs="Times New Roman"/>
                <w:sz w:val="24"/>
                <w:szCs w:val="24"/>
              </w:rPr>
            </w:pPr>
            <w:r w:rsidRPr="002C4CF2">
              <w:rPr>
                <w:position w:val="-14"/>
              </w:rPr>
              <w:object w:dxaOrig="1680" w:dyaOrig="380" w14:anchorId="59B58688">
                <v:shape id="_x0000_i1076" type="#_x0000_t75" style="width:82.35pt;height:19pt" o:ole="">
                  <v:imagedata r:id="rId110" o:title=""/>
                </v:shape>
                <o:OLEObject Type="Embed" ProgID="Equation.DSMT4" ShapeID="_x0000_i1076" DrawAspect="Content" ObjectID="_1515921343" r:id="rId111"/>
              </w:object>
            </w:r>
          </w:p>
        </w:tc>
        <w:tc>
          <w:tcPr>
            <w:tcW w:w="629" w:type="dxa"/>
            <w:vAlign w:val="center"/>
          </w:tcPr>
          <w:p w14:paraId="26EBACBD" w14:textId="77777777" w:rsidR="00DF07B1" w:rsidRPr="00DA538E" w:rsidRDefault="00DF07B1" w:rsidP="00B11A0F">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(7)</w:t>
            </w:r>
          </w:p>
        </w:tc>
      </w:tr>
    </w:tbl>
    <w:p w14:paraId="7341CF19" w14:textId="77777777" w:rsidR="00BF646C" w:rsidRPr="00DA538E" w:rsidRDefault="0013174F" w:rsidP="00722C0D">
      <w:pPr>
        <w:spacing w:after="0" w:line="480" w:lineRule="auto"/>
        <w:ind w:firstLineChars="0" w:firstLine="0"/>
        <w:rPr>
          <w:rStyle w:val="shorttext"/>
          <w:rFonts w:ascii="Times New Roman" w:hAnsi="Times New Roman" w:cs="Times New Roman"/>
          <w:color w:val="333333"/>
          <w:sz w:val="24"/>
          <w:szCs w:val="24"/>
        </w:rPr>
      </w:pPr>
      <w:r w:rsidRPr="00DA538E">
        <w:rPr>
          <w:rFonts w:ascii="Times New Roman" w:hAnsi="Times New Roman" w:cs="Times New Roman"/>
          <w:sz w:val="24"/>
          <w:szCs w:val="24"/>
        </w:rPr>
        <w:t xml:space="preserve">in </w:t>
      </w:r>
      <w:r w:rsidR="00AB100D" w:rsidRPr="00DA538E">
        <w:rPr>
          <w:rFonts w:ascii="Times New Roman" w:hAnsi="Times New Roman" w:cs="Times New Roman"/>
          <w:sz w:val="24"/>
          <w:szCs w:val="24"/>
        </w:rPr>
        <w:t>which,</w:t>
      </w:r>
      <w:r w:rsidR="00C85CD0" w:rsidRPr="00DA538E">
        <w:rPr>
          <w:rFonts w:ascii="Times New Roman" w:hAnsi="Times New Roman" w:cs="Times New Roman"/>
          <w:sz w:val="24"/>
          <w:szCs w:val="24"/>
        </w:rPr>
        <w:t xml:space="preserve"> </w:t>
      </w:r>
      <w:r w:rsidR="00AB100D" w:rsidRPr="00DA538E">
        <w:rPr>
          <w:rFonts w:ascii="Times New Roman" w:hAnsi="Times New Roman" w:cs="Times New Roman"/>
          <w:sz w:val="24"/>
          <w:szCs w:val="24"/>
        </w:rPr>
        <w:t xml:space="preserve">the </w:t>
      </w:r>
      <w:r w:rsidRPr="00DA538E">
        <w:rPr>
          <w:rStyle w:val="shorttext"/>
          <w:rFonts w:ascii="Times New Roman" w:hAnsi="Times New Roman" w:cs="Times New Roman"/>
          <w:color w:val="333333"/>
          <w:sz w:val="24"/>
          <w:szCs w:val="24"/>
        </w:rPr>
        <w:t xml:space="preserve">overhead </w:t>
      </w:r>
      <w:r w:rsidR="0007790E" w:rsidRPr="00DA538E">
        <w:rPr>
          <w:rStyle w:val="shorttext"/>
          <w:rFonts w:ascii="Times New Roman" w:hAnsi="Times New Roman" w:cs="Times New Roman"/>
          <w:color w:val="333333"/>
          <w:sz w:val="24"/>
          <w:szCs w:val="24"/>
        </w:rPr>
        <w:t>dot</w:t>
      </w:r>
      <w:r w:rsidR="00C85CD0" w:rsidRPr="00DA538E">
        <w:rPr>
          <w:rStyle w:val="shorttext"/>
          <w:rFonts w:ascii="Times New Roman" w:hAnsi="Times New Roman" w:cs="Times New Roman"/>
          <w:color w:val="333333"/>
          <w:sz w:val="24"/>
          <w:szCs w:val="24"/>
        </w:rPr>
        <w:t xml:space="preserve"> </w:t>
      </w:r>
      <w:r w:rsidR="00F73262" w:rsidRPr="00DA538E">
        <w:rPr>
          <w:rStyle w:val="shorttext"/>
          <w:rFonts w:ascii="Times New Roman" w:hAnsi="Times New Roman" w:cs="Times New Roman"/>
          <w:sz w:val="24"/>
          <w:szCs w:val="24"/>
        </w:rPr>
        <w:t>represent</w:t>
      </w:r>
      <w:r w:rsidR="0007790E" w:rsidRPr="00DA538E">
        <w:rPr>
          <w:rStyle w:val="shorttext"/>
          <w:rFonts w:ascii="Times New Roman" w:hAnsi="Times New Roman" w:cs="Times New Roman"/>
          <w:sz w:val="24"/>
          <w:szCs w:val="24"/>
        </w:rPr>
        <w:t>s differentiation with respect</w:t>
      </w:r>
      <w:r w:rsidR="00C85CD0" w:rsidRPr="00DA538E">
        <w:rPr>
          <w:rStyle w:val="shorttext"/>
          <w:rFonts w:ascii="Times New Roman" w:hAnsi="Times New Roman" w:cs="Times New Roman"/>
          <w:sz w:val="24"/>
          <w:szCs w:val="24"/>
        </w:rPr>
        <w:t xml:space="preserve"> to time</w:t>
      </w:r>
      <w:r w:rsidR="00F73262" w:rsidRPr="00DA538E">
        <w:rPr>
          <w:rStyle w:val="shorttext"/>
          <w:rFonts w:ascii="Times New Roman" w:hAnsi="Times New Roman" w:cs="Times New Roman"/>
          <w:sz w:val="24"/>
          <w:szCs w:val="24"/>
        </w:rPr>
        <w:t xml:space="preserve"> </w:t>
      </w:r>
      <w:r w:rsidR="00F30217" w:rsidRPr="00F810F0">
        <w:rPr>
          <w:position w:val="-6"/>
        </w:rPr>
        <w:object w:dxaOrig="139" w:dyaOrig="240" w14:anchorId="23F70439">
          <v:shape id="_x0000_i1077" type="#_x0000_t75" style="width:6.9pt;height:11.5pt" o:ole="">
            <v:imagedata r:id="rId112" o:title=""/>
          </v:shape>
          <o:OLEObject Type="Embed" ProgID="Equation.DSMT4" ShapeID="_x0000_i1077" DrawAspect="Content" ObjectID="_1515921344" r:id="rId113"/>
        </w:object>
      </w:r>
      <w:r w:rsidR="00F73262" w:rsidRPr="00DA538E">
        <w:rPr>
          <w:rStyle w:val="shorttext"/>
          <w:rFonts w:ascii="Times New Roman" w:hAnsi="Times New Roman" w:cs="Times New Roman"/>
          <w:sz w:val="24"/>
          <w:szCs w:val="24"/>
        </w:rPr>
        <w:t>as usual</w:t>
      </w:r>
      <w:r w:rsidR="00C85CD0" w:rsidRPr="00DA538E">
        <w:rPr>
          <w:rStyle w:val="shorttext"/>
          <w:rFonts w:ascii="Times New Roman" w:hAnsi="Times New Roman" w:cs="Times New Roman"/>
          <w:color w:val="333333"/>
          <w:sz w:val="24"/>
          <w:szCs w:val="24"/>
        </w:rPr>
        <w:t>.</w:t>
      </w:r>
    </w:p>
    <w:p w14:paraId="3EB2D849" w14:textId="77777777" w:rsidR="00517AF6" w:rsidRPr="00DA538E" w:rsidRDefault="00BF646C" w:rsidP="00722C0D">
      <w:pPr>
        <w:spacing w:after="0" w:line="480" w:lineRule="auto"/>
        <w:ind w:firstLine="480"/>
        <w:rPr>
          <w:rFonts w:ascii="Times New Roman" w:hAnsi="Times New Roman" w:cs="Times New Roman"/>
          <w:sz w:val="24"/>
          <w:szCs w:val="24"/>
        </w:rPr>
      </w:pPr>
      <w:r w:rsidRPr="00DA538E">
        <w:rPr>
          <w:rStyle w:val="shorttext"/>
          <w:rFonts w:ascii="Times New Roman" w:hAnsi="Times New Roman" w:cs="Times New Roman"/>
          <w:color w:val="333333"/>
          <w:sz w:val="24"/>
          <w:szCs w:val="24"/>
        </w:rPr>
        <w:t xml:space="preserve"> </w:t>
      </w:r>
      <w:r w:rsidR="000D735F" w:rsidRPr="00DA538E">
        <w:rPr>
          <w:rFonts w:ascii="Times New Roman" w:hAnsi="Times New Roman" w:cs="Times New Roman"/>
          <w:sz w:val="24"/>
          <w:szCs w:val="24"/>
        </w:rPr>
        <w:t>The k</w:t>
      </w:r>
      <w:r w:rsidR="00517AF6" w:rsidRPr="00DA538E">
        <w:rPr>
          <w:rFonts w:ascii="Times New Roman" w:hAnsi="Times New Roman" w:cs="Times New Roman"/>
          <w:sz w:val="24"/>
          <w:szCs w:val="24"/>
        </w:rPr>
        <w:t>inetic energy</w:t>
      </w:r>
      <w:r w:rsidR="00F30217">
        <w:rPr>
          <w:rFonts w:ascii="Times New Roman" w:hAnsi="Times New Roman" w:cs="Times New Roman" w:hint="eastAsia"/>
          <w:sz w:val="24"/>
          <w:szCs w:val="24"/>
        </w:rPr>
        <w:t xml:space="preserve"> </w:t>
      </w:r>
      <w:r w:rsidR="00F30217" w:rsidRPr="00F810F0">
        <w:rPr>
          <w:position w:val="-14"/>
        </w:rPr>
        <w:object w:dxaOrig="279" w:dyaOrig="380" w14:anchorId="5669B900">
          <v:shape id="_x0000_i1078" type="#_x0000_t75" style="width:14.4pt;height:19pt" o:ole="">
            <v:imagedata r:id="rId114" o:title=""/>
          </v:shape>
          <o:OLEObject Type="Embed" ProgID="Equation.DSMT4" ShapeID="_x0000_i1078" DrawAspect="Content" ObjectID="_1515921345" r:id="rId115"/>
        </w:object>
      </w:r>
      <w:r w:rsidR="00517AF6" w:rsidRPr="00DA538E">
        <w:rPr>
          <w:rFonts w:ascii="Times New Roman" w:hAnsi="Times New Roman" w:cs="Times New Roman"/>
          <w:sz w:val="24"/>
          <w:szCs w:val="24"/>
        </w:rPr>
        <w:t xml:space="preserve"> of </w:t>
      </w:r>
      <w:r w:rsidR="00D45984" w:rsidRPr="00DA538E">
        <w:rPr>
          <w:rFonts w:ascii="Times New Roman" w:hAnsi="Times New Roman" w:cs="Times New Roman"/>
          <w:sz w:val="24"/>
          <w:szCs w:val="24"/>
        </w:rPr>
        <w:t xml:space="preserve">the </w:t>
      </w:r>
      <w:r w:rsidR="00517AF6" w:rsidRPr="00DA538E">
        <w:rPr>
          <w:rFonts w:ascii="Times New Roman" w:hAnsi="Times New Roman" w:cs="Times New Roman"/>
          <w:sz w:val="24"/>
          <w:szCs w:val="24"/>
        </w:rPr>
        <w:t>pipe</w:t>
      </w:r>
      <w:r w:rsidR="000D735F" w:rsidRPr="00DA538E">
        <w:rPr>
          <w:rFonts w:ascii="Times New Roman" w:hAnsi="Times New Roman" w:cs="Times New Roman"/>
          <w:sz w:val="24"/>
          <w:szCs w:val="24"/>
        </w:rPr>
        <w:t xml:space="preserve"> </w:t>
      </w:r>
      <w:r w:rsidR="00582EAB" w:rsidRPr="00DA538E">
        <w:rPr>
          <w:rFonts w:ascii="Times New Roman" w:hAnsi="Times New Roman" w:cs="Times New Roman"/>
          <w:sz w:val="24"/>
          <w:szCs w:val="24"/>
        </w:rPr>
        <w:t>can be represented by</w:t>
      </w:r>
      <w:r w:rsidR="00517AF6" w:rsidRPr="00DA538E">
        <w:rPr>
          <w:rFonts w:ascii="Times New Roman" w:hAnsi="Times New Roman" w:cs="Times New Roman"/>
          <w:sz w:val="24"/>
          <w:szCs w:val="24"/>
        </w:rPr>
        <w:t>:</w:t>
      </w:r>
    </w:p>
    <w:tbl>
      <w:tblPr>
        <w:tblStyle w:val="a6"/>
        <w:tblW w:w="0" w:type="auto"/>
        <w:tblInd w:w="108" w:type="dxa"/>
        <w:tblLook w:val="04A0" w:firstRow="1" w:lastRow="0" w:firstColumn="1" w:lastColumn="0" w:noHBand="0" w:noVBand="1"/>
      </w:tblPr>
      <w:tblGrid>
        <w:gridCol w:w="8505"/>
        <w:gridCol w:w="629"/>
      </w:tblGrid>
      <w:tr w:rsidR="003F5576" w:rsidRPr="00DA538E" w14:paraId="02AF48D2" w14:textId="77777777" w:rsidTr="00230CEF">
        <w:tc>
          <w:tcPr>
            <w:tcW w:w="8505" w:type="dxa"/>
            <w:tcBorders>
              <w:top w:val="nil"/>
              <w:left w:val="nil"/>
              <w:bottom w:val="nil"/>
              <w:right w:val="nil"/>
            </w:tcBorders>
            <w:vAlign w:val="center"/>
          </w:tcPr>
          <w:p w14:paraId="6E203911" w14:textId="77777777" w:rsidR="003F5576" w:rsidRPr="00DA538E" w:rsidRDefault="00191C68" w:rsidP="00B11A0F">
            <w:pPr>
              <w:spacing w:line="480" w:lineRule="auto"/>
              <w:ind w:firstLineChars="0" w:firstLine="0"/>
              <w:jc w:val="center"/>
              <w:rPr>
                <w:rFonts w:ascii="Times New Roman" w:hAnsi="Times New Roman" w:cs="Times New Roman"/>
                <w:sz w:val="24"/>
                <w:szCs w:val="24"/>
              </w:rPr>
            </w:pPr>
            <w:r w:rsidRPr="002C4CF2">
              <w:rPr>
                <w:position w:val="-24"/>
              </w:rPr>
              <w:object w:dxaOrig="2620" w:dyaOrig="660" w14:anchorId="30EB1AFB">
                <v:shape id="_x0000_i1079" type="#_x0000_t75" style="width:129.6pt;height:31.7pt" o:ole="">
                  <v:imagedata r:id="rId116" o:title=""/>
                </v:shape>
                <o:OLEObject Type="Embed" ProgID="Equation.DSMT4" ShapeID="_x0000_i1079" DrawAspect="Content" ObjectID="_1515921346" r:id="rId117"/>
              </w:object>
            </w:r>
          </w:p>
        </w:tc>
        <w:tc>
          <w:tcPr>
            <w:tcW w:w="629" w:type="dxa"/>
            <w:tcBorders>
              <w:top w:val="nil"/>
              <w:left w:val="nil"/>
              <w:bottom w:val="nil"/>
              <w:right w:val="nil"/>
            </w:tcBorders>
            <w:vAlign w:val="center"/>
          </w:tcPr>
          <w:p w14:paraId="653A2521" w14:textId="77777777" w:rsidR="003F5576" w:rsidRPr="00DA538E" w:rsidRDefault="003F5576" w:rsidP="00B11A0F">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w:t>
            </w:r>
            <w:r w:rsidR="00D45984" w:rsidRPr="00DA538E">
              <w:rPr>
                <w:rFonts w:ascii="Times New Roman" w:hAnsi="Times New Roman" w:cs="Times New Roman"/>
                <w:sz w:val="24"/>
                <w:szCs w:val="24"/>
              </w:rPr>
              <w:t>8</w:t>
            </w:r>
            <w:r w:rsidRPr="00DA538E">
              <w:rPr>
                <w:rFonts w:ascii="Times New Roman" w:hAnsi="Times New Roman" w:cs="Times New Roman"/>
                <w:sz w:val="24"/>
                <w:szCs w:val="24"/>
              </w:rPr>
              <w:t>)</w:t>
            </w:r>
          </w:p>
        </w:tc>
      </w:tr>
    </w:tbl>
    <w:p w14:paraId="19894DFF" w14:textId="77777777" w:rsidR="00D42F3C" w:rsidRPr="00DA538E" w:rsidRDefault="0013174F" w:rsidP="00722C0D">
      <w:pPr>
        <w:autoSpaceDE w:val="0"/>
        <w:autoSpaceDN w:val="0"/>
        <w:adjustRightInd w:val="0"/>
        <w:spacing w:after="0" w:line="480" w:lineRule="auto"/>
        <w:ind w:firstLineChars="0" w:firstLine="0"/>
        <w:rPr>
          <w:rFonts w:ascii="Times New Roman" w:hAnsi="Times New Roman" w:cs="Times New Roman"/>
          <w:sz w:val="24"/>
          <w:szCs w:val="24"/>
        </w:rPr>
      </w:pPr>
      <w:r w:rsidRPr="00DA538E">
        <w:rPr>
          <w:rFonts w:ascii="Times New Roman" w:hAnsi="Times New Roman" w:cs="Times New Roman"/>
          <w:sz w:val="24"/>
          <w:szCs w:val="24"/>
        </w:rPr>
        <w:t>where</w:t>
      </w:r>
      <w:r w:rsidR="00D42F3C" w:rsidRPr="00DA538E">
        <w:rPr>
          <w:rFonts w:ascii="Times New Roman" w:hAnsi="Times New Roman" w:cs="Times New Roman"/>
          <w:sz w:val="24"/>
          <w:szCs w:val="24"/>
        </w:rPr>
        <w:t xml:space="preserve"> </w:t>
      </w:r>
      <w:r w:rsidR="00F30217" w:rsidRPr="00F810F0">
        <w:rPr>
          <w:position w:val="-14"/>
        </w:rPr>
        <w:object w:dxaOrig="340" w:dyaOrig="380" w14:anchorId="4676CAD4">
          <v:shape id="_x0000_i1080" type="#_x0000_t75" style="width:18.45pt;height:19pt" o:ole="">
            <v:imagedata r:id="rId118" o:title=""/>
          </v:shape>
          <o:OLEObject Type="Embed" ProgID="Equation.DSMT4" ShapeID="_x0000_i1080" DrawAspect="Content" ObjectID="_1515921347" r:id="rId119"/>
        </w:object>
      </w:r>
      <w:r w:rsidR="00D42F3C" w:rsidRPr="00DA538E">
        <w:rPr>
          <w:rFonts w:ascii="Times New Roman" w:hAnsi="Times New Roman" w:cs="Times New Roman"/>
          <w:sz w:val="24"/>
          <w:szCs w:val="24"/>
        </w:rPr>
        <w:t xml:space="preserve"> is the mass p</w:t>
      </w:r>
      <w:r w:rsidR="00D42F3C" w:rsidRPr="00DA538E">
        <w:rPr>
          <w:rStyle w:val="shorttext"/>
          <w:rFonts w:ascii="Times New Roman" w:hAnsi="Times New Roman" w:cs="Times New Roman"/>
          <w:color w:val="333333"/>
          <w:sz w:val="24"/>
          <w:szCs w:val="24"/>
        </w:rPr>
        <w:t xml:space="preserve">er unit length of the </w:t>
      </w:r>
      <w:r w:rsidR="00D42F3C" w:rsidRPr="00DA538E">
        <w:rPr>
          <w:rStyle w:val="hps"/>
          <w:rFonts w:ascii="Times New Roman" w:hAnsi="Times New Roman" w:cs="Times New Roman"/>
          <w:color w:val="333333"/>
          <w:sz w:val="24"/>
          <w:szCs w:val="24"/>
        </w:rPr>
        <w:t>pipe.</w:t>
      </w:r>
      <w:r w:rsidR="00A17688">
        <w:rPr>
          <w:rStyle w:val="hps"/>
          <w:rFonts w:ascii="Times New Roman" w:hAnsi="Times New Roman" w:cs="Times New Roman"/>
          <w:color w:val="333333"/>
          <w:sz w:val="24"/>
          <w:szCs w:val="24"/>
        </w:rPr>
        <w:t xml:space="preserve"> It is assumed that the fluid velocity is uniform over the entire cross-section of the pipe.</w:t>
      </w:r>
    </w:p>
    <w:p w14:paraId="438201D6" w14:textId="77777777" w:rsidR="00517AF6" w:rsidRPr="00DA538E" w:rsidRDefault="001B7C09" w:rsidP="00C23333">
      <w:pPr>
        <w:autoSpaceDE w:val="0"/>
        <w:autoSpaceDN w:val="0"/>
        <w:adjustRightInd w:val="0"/>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Because of the </w:t>
      </w:r>
      <w:r w:rsidR="00196C3D" w:rsidRPr="00DA538E">
        <w:rPr>
          <w:rFonts w:ascii="Times New Roman" w:hAnsi="Times New Roman" w:cs="Times New Roman"/>
          <w:sz w:val="24"/>
          <w:szCs w:val="24"/>
        </w:rPr>
        <w:t>deformation</w:t>
      </w:r>
      <w:r w:rsidRPr="00DA538E">
        <w:rPr>
          <w:rFonts w:ascii="Times New Roman" w:hAnsi="Times New Roman" w:cs="Times New Roman"/>
          <w:sz w:val="24"/>
          <w:szCs w:val="24"/>
        </w:rPr>
        <w:t xml:space="preserve"> of the pipe, </w:t>
      </w:r>
      <w:r w:rsidR="00517AF6" w:rsidRPr="00DA538E">
        <w:rPr>
          <w:rFonts w:ascii="Times New Roman" w:hAnsi="Times New Roman" w:cs="Times New Roman"/>
          <w:sz w:val="24"/>
          <w:szCs w:val="24"/>
        </w:rPr>
        <w:t xml:space="preserve">the </w:t>
      </w:r>
      <w:r w:rsidR="00F35E53" w:rsidRPr="00DA538E">
        <w:rPr>
          <w:rFonts w:ascii="Times New Roman" w:hAnsi="Times New Roman" w:cs="Times New Roman"/>
          <w:sz w:val="24"/>
          <w:szCs w:val="24"/>
        </w:rPr>
        <w:t xml:space="preserve">relative </w:t>
      </w:r>
      <w:r w:rsidR="00517AF6" w:rsidRPr="00DA538E">
        <w:rPr>
          <w:rFonts w:ascii="Times New Roman" w:hAnsi="Times New Roman" w:cs="Times New Roman"/>
          <w:sz w:val="24"/>
          <w:szCs w:val="24"/>
        </w:rPr>
        <w:t xml:space="preserve">velocity vector </w:t>
      </w:r>
      <w:r w:rsidR="00004374" w:rsidRPr="002C4CF2">
        <w:rPr>
          <w:position w:val="-12"/>
        </w:rPr>
        <w:object w:dxaOrig="300" w:dyaOrig="360" w14:anchorId="564FF0F8">
          <v:shape id="_x0000_i1081" type="#_x0000_t75" style="width:15pt;height:17.85pt" o:ole="">
            <v:imagedata r:id="rId120" o:title=""/>
          </v:shape>
          <o:OLEObject Type="Embed" ProgID="Equation.DSMT4" ShapeID="_x0000_i1081" DrawAspect="Content" ObjectID="_1515921348" r:id="rId121"/>
        </w:object>
      </w:r>
      <w:r w:rsidR="00F35E53" w:rsidRPr="00DA538E">
        <w:rPr>
          <w:rFonts w:ascii="Times New Roman" w:hAnsi="Times New Roman" w:cs="Times New Roman"/>
          <w:sz w:val="24"/>
          <w:szCs w:val="24"/>
        </w:rPr>
        <w:t xml:space="preserve"> </w:t>
      </w:r>
      <w:r w:rsidR="00517AF6" w:rsidRPr="00DA538E">
        <w:rPr>
          <w:rFonts w:ascii="Times New Roman" w:hAnsi="Times New Roman" w:cs="Times New Roman"/>
          <w:sz w:val="24"/>
          <w:szCs w:val="24"/>
        </w:rPr>
        <w:t xml:space="preserve">of </w:t>
      </w:r>
      <w:r w:rsidR="00F35E53" w:rsidRPr="00DA538E">
        <w:rPr>
          <w:rFonts w:ascii="Times New Roman" w:hAnsi="Times New Roman" w:cs="Times New Roman"/>
          <w:sz w:val="24"/>
          <w:szCs w:val="24"/>
        </w:rPr>
        <w:t xml:space="preserve">the </w:t>
      </w:r>
      <w:r w:rsidR="00517AF6" w:rsidRPr="00DA538E">
        <w:rPr>
          <w:rFonts w:ascii="Times New Roman" w:hAnsi="Times New Roman" w:cs="Times New Roman"/>
          <w:sz w:val="24"/>
          <w:szCs w:val="24"/>
        </w:rPr>
        <w:t xml:space="preserve">fluid </w:t>
      </w:r>
      <w:r w:rsidR="00AE450F" w:rsidRPr="00DA538E">
        <w:rPr>
          <w:rFonts w:ascii="Times New Roman" w:hAnsi="Times New Roman" w:cs="Times New Roman"/>
          <w:sz w:val="24"/>
          <w:szCs w:val="24"/>
        </w:rPr>
        <w:t>at</w:t>
      </w:r>
      <w:r w:rsidR="00AE450F" w:rsidRPr="00DA538E">
        <w:rPr>
          <w:rStyle w:val="a3"/>
          <w:rFonts w:ascii="Times New Roman" w:hAnsi="Times New Roman" w:cs="Times New Roman"/>
          <w:color w:val="333333"/>
          <w:sz w:val="24"/>
          <w:szCs w:val="24"/>
        </w:rPr>
        <w:t xml:space="preserve"> </w:t>
      </w:r>
      <w:r w:rsidR="00517AF6" w:rsidRPr="00DA538E">
        <w:rPr>
          <w:rFonts w:ascii="Times New Roman" w:hAnsi="Times New Roman" w:cs="Times New Roman"/>
          <w:sz w:val="24"/>
          <w:szCs w:val="24"/>
        </w:rPr>
        <w:t>the</w:t>
      </w:r>
      <w:r w:rsidR="00517AF6" w:rsidRPr="00DA538E">
        <w:rPr>
          <w:rStyle w:val="a3"/>
          <w:rFonts w:ascii="Times New Roman" w:hAnsi="Times New Roman" w:cs="Times New Roman"/>
          <w:color w:val="333333"/>
          <w:sz w:val="24"/>
          <w:szCs w:val="24"/>
        </w:rPr>
        <w:t xml:space="preserve"> </w:t>
      </w:r>
      <w:r w:rsidR="00517AF6" w:rsidRPr="00DA538E">
        <w:rPr>
          <w:rFonts w:ascii="Times New Roman" w:hAnsi="Times New Roman" w:cs="Times New Roman"/>
          <w:sz w:val="24"/>
          <w:szCs w:val="24"/>
        </w:rPr>
        <w:t xml:space="preserve">centre </w:t>
      </w:r>
      <w:r w:rsidR="005C1314" w:rsidRPr="00DA538E">
        <w:rPr>
          <w:rFonts w:ascii="Times New Roman" w:hAnsi="Times New Roman" w:cs="Times New Roman"/>
          <w:sz w:val="24"/>
          <w:szCs w:val="24"/>
        </w:rPr>
        <w:t xml:space="preserve">point </w:t>
      </w:r>
      <w:r w:rsidR="00F35E53" w:rsidRPr="00DA538E">
        <w:rPr>
          <w:rFonts w:ascii="Times New Roman" w:hAnsi="Times New Roman" w:cs="Times New Roman"/>
          <w:sz w:val="24"/>
          <w:szCs w:val="24"/>
        </w:rPr>
        <w:t>in</w:t>
      </w:r>
      <w:r w:rsidR="00517AF6" w:rsidRPr="00DA538E">
        <w:rPr>
          <w:rFonts w:ascii="Times New Roman" w:hAnsi="Times New Roman" w:cs="Times New Roman"/>
          <w:sz w:val="24"/>
          <w:szCs w:val="24"/>
        </w:rPr>
        <w:t xml:space="preserve"> the pipe </w:t>
      </w:r>
      <w:r w:rsidR="005C1314" w:rsidRPr="00DA538E">
        <w:rPr>
          <w:rFonts w:ascii="Times New Roman" w:hAnsi="Times New Roman" w:cs="Times New Roman"/>
          <w:sz w:val="24"/>
          <w:szCs w:val="24"/>
        </w:rPr>
        <w:t xml:space="preserve">cross </w:t>
      </w:r>
      <w:r w:rsidR="00517AF6" w:rsidRPr="00DA538E">
        <w:rPr>
          <w:rFonts w:ascii="Times New Roman" w:hAnsi="Times New Roman" w:cs="Times New Roman"/>
          <w:sz w:val="24"/>
          <w:szCs w:val="24"/>
        </w:rPr>
        <w:t xml:space="preserve">section </w:t>
      </w:r>
      <w:r w:rsidR="00AE450F" w:rsidRPr="00DA538E">
        <w:rPr>
          <w:rFonts w:ascii="Times New Roman" w:hAnsi="Times New Roman" w:cs="Times New Roman"/>
          <w:sz w:val="24"/>
          <w:szCs w:val="24"/>
        </w:rPr>
        <w:t xml:space="preserve">is </w:t>
      </w:r>
      <w:r w:rsidR="00517AF6" w:rsidRPr="00DA538E">
        <w:rPr>
          <w:rFonts w:ascii="Times New Roman" w:hAnsi="Times New Roman" w:cs="Times New Roman"/>
          <w:sz w:val="24"/>
          <w:szCs w:val="24"/>
        </w:rPr>
        <w:t>given by</w:t>
      </w:r>
      <w:r w:rsidR="00AE450F" w:rsidRPr="00DA538E">
        <w:rPr>
          <w:rFonts w:ascii="Times New Roman" w:hAnsi="Times New Roman" w:cs="Times New Roman"/>
          <w:sz w:val="24"/>
          <w:szCs w:val="24"/>
        </w:rPr>
        <w:t xml:space="preserve"> </w:t>
      </w:r>
      <w:r w:rsidR="00AD2180">
        <w:rPr>
          <w:rFonts w:ascii="Times New Roman" w:hAnsi="Times New Roman" w:cs="Times New Roman"/>
          <w:sz w:val="24"/>
          <w:szCs w:val="24"/>
        </w:rPr>
        <w:t>[1]</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303AAC" w:rsidRPr="00DA538E" w14:paraId="34B5C2E3" w14:textId="77777777" w:rsidTr="00230CEF">
        <w:tc>
          <w:tcPr>
            <w:tcW w:w="8505" w:type="dxa"/>
            <w:vAlign w:val="center"/>
          </w:tcPr>
          <w:p w14:paraId="6D8D432F" w14:textId="77777777" w:rsidR="00303AAC" w:rsidRPr="00DA538E" w:rsidRDefault="00004374" w:rsidP="00B11A0F">
            <w:pPr>
              <w:spacing w:line="480" w:lineRule="auto"/>
              <w:ind w:firstLineChars="0" w:firstLine="0"/>
              <w:jc w:val="center"/>
              <w:rPr>
                <w:rFonts w:ascii="Times New Roman" w:hAnsi="Times New Roman" w:cs="Times New Roman"/>
                <w:sz w:val="24"/>
                <w:szCs w:val="24"/>
              </w:rPr>
            </w:pPr>
            <w:r w:rsidRPr="002C4CF2">
              <w:rPr>
                <w:position w:val="-16"/>
              </w:rPr>
              <w:object w:dxaOrig="2740" w:dyaOrig="440" w14:anchorId="53DC3EA6">
                <v:shape id="_x0000_i1082" type="#_x0000_t75" style="width:137.1pt;height:21.9pt" o:ole="">
                  <v:imagedata r:id="rId122" o:title=""/>
                </v:shape>
                <o:OLEObject Type="Embed" ProgID="Equation.DSMT4" ShapeID="_x0000_i1082" DrawAspect="Content" ObjectID="_1515921349" r:id="rId123"/>
              </w:object>
            </w:r>
          </w:p>
        </w:tc>
        <w:tc>
          <w:tcPr>
            <w:tcW w:w="629" w:type="dxa"/>
            <w:vAlign w:val="center"/>
          </w:tcPr>
          <w:p w14:paraId="5F57571C" w14:textId="77777777" w:rsidR="00303AAC" w:rsidRPr="00DA538E" w:rsidRDefault="00303AAC" w:rsidP="00B11A0F">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(9)</w:t>
            </w:r>
          </w:p>
        </w:tc>
      </w:tr>
    </w:tbl>
    <w:p w14:paraId="3C023FA7" w14:textId="77777777" w:rsidR="00517AF6" w:rsidRPr="00DA538E" w:rsidRDefault="00AE450F" w:rsidP="00B11A0F">
      <w:pPr>
        <w:autoSpaceDE w:val="0"/>
        <w:autoSpaceDN w:val="0"/>
        <w:adjustRightInd w:val="0"/>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Taking </w:t>
      </w:r>
      <w:r w:rsidR="00517AF6" w:rsidRPr="00DA538E">
        <w:rPr>
          <w:rFonts w:ascii="Times New Roman" w:hAnsi="Times New Roman" w:cs="Times New Roman"/>
          <w:sz w:val="24"/>
          <w:szCs w:val="24"/>
        </w:rPr>
        <w:t xml:space="preserve">the motion of </w:t>
      </w:r>
      <w:r w:rsidR="009F2769">
        <w:rPr>
          <w:rFonts w:ascii="Times New Roman" w:hAnsi="Times New Roman" w:cs="Times New Roman"/>
          <w:sz w:val="24"/>
          <w:szCs w:val="24"/>
        </w:rPr>
        <w:t xml:space="preserve">the </w:t>
      </w:r>
      <w:r w:rsidR="00517AF6" w:rsidRPr="00DA538E">
        <w:rPr>
          <w:rFonts w:ascii="Times New Roman" w:hAnsi="Times New Roman" w:cs="Times New Roman"/>
          <w:sz w:val="24"/>
          <w:szCs w:val="24"/>
        </w:rPr>
        <w:t xml:space="preserve">structure into account, the </w:t>
      </w:r>
      <w:r w:rsidRPr="00DA538E">
        <w:rPr>
          <w:rFonts w:ascii="Times New Roman" w:hAnsi="Times New Roman" w:cs="Times New Roman"/>
          <w:sz w:val="24"/>
          <w:szCs w:val="24"/>
        </w:rPr>
        <w:t xml:space="preserve">absolute </w:t>
      </w:r>
      <w:r w:rsidR="00517AF6" w:rsidRPr="00DA538E">
        <w:rPr>
          <w:rFonts w:ascii="Times New Roman" w:hAnsi="Times New Roman" w:cs="Times New Roman"/>
          <w:sz w:val="24"/>
          <w:szCs w:val="24"/>
        </w:rPr>
        <w:t>fluid velocity</w:t>
      </w:r>
      <w:r w:rsidR="00303AAC" w:rsidRPr="00DA538E">
        <w:rPr>
          <w:rFonts w:ascii="Times New Roman" w:hAnsi="Times New Roman" w:cs="Times New Roman"/>
          <w:sz w:val="24"/>
          <w:szCs w:val="24"/>
        </w:rPr>
        <w:t xml:space="preserve"> vector</w:t>
      </w:r>
      <w:r w:rsidR="00517AF6" w:rsidRPr="00DA538E">
        <w:rPr>
          <w:rFonts w:ascii="Times New Roman" w:hAnsi="Times New Roman" w:cs="Times New Roman"/>
          <w:sz w:val="24"/>
          <w:szCs w:val="24"/>
        </w:rPr>
        <w:t xml:space="preserve"> </w:t>
      </w:r>
      <w:r w:rsidR="00E23B87" w:rsidRPr="00E23B87">
        <w:rPr>
          <w:position w:val="-12"/>
        </w:rPr>
        <w:object w:dxaOrig="300" w:dyaOrig="360" w14:anchorId="435C3701">
          <v:shape id="_x0000_i1083" type="#_x0000_t75" style="width:15.55pt;height:16.7pt" o:ole="">
            <v:imagedata r:id="rId124" o:title=""/>
          </v:shape>
          <o:OLEObject Type="Embed" ProgID="Equation.DSMT4" ShapeID="_x0000_i1083" DrawAspect="Content" ObjectID="_1515921350" r:id="rId125"/>
        </w:object>
      </w:r>
      <w:r w:rsidR="00284F89" w:rsidRPr="00DA538E">
        <w:rPr>
          <w:rFonts w:ascii="Times New Roman" w:hAnsi="Times New Roman" w:cs="Times New Roman"/>
          <w:sz w:val="24"/>
          <w:szCs w:val="24"/>
        </w:rPr>
        <w:t xml:space="preserve"> </w:t>
      </w:r>
      <w:r w:rsidRPr="00DA538E">
        <w:rPr>
          <w:rFonts w:ascii="Times New Roman" w:hAnsi="Times New Roman" w:cs="Times New Roman"/>
          <w:sz w:val="24"/>
          <w:szCs w:val="24"/>
        </w:rPr>
        <w:t>at the same point in the Cartesian coordinate system</w:t>
      </w:r>
      <w:r w:rsidR="00517AF6"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can also </w:t>
      </w:r>
      <w:r w:rsidR="00517AF6" w:rsidRPr="00DA538E">
        <w:rPr>
          <w:rFonts w:ascii="Times New Roman" w:hAnsi="Times New Roman" w:cs="Times New Roman"/>
          <w:sz w:val="24"/>
          <w:szCs w:val="24"/>
        </w:rPr>
        <w:t>be written as follows: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303AAC" w:rsidRPr="00DA538E" w14:paraId="0A6CD26B" w14:textId="77777777" w:rsidTr="00230CEF">
        <w:tc>
          <w:tcPr>
            <w:tcW w:w="8505" w:type="dxa"/>
            <w:vAlign w:val="center"/>
          </w:tcPr>
          <w:p w14:paraId="3D50C48E" w14:textId="77777777" w:rsidR="00303AAC" w:rsidRPr="00DA538E" w:rsidRDefault="00A2144F" w:rsidP="00B11A0F">
            <w:pPr>
              <w:spacing w:line="480" w:lineRule="auto"/>
              <w:ind w:firstLineChars="0" w:firstLine="0"/>
              <w:jc w:val="center"/>
              <w:rPr>
                <w:rFonts w:ascii="Times New Roman" w:hAnsi="Times New Roman" w:cs="Times New Roman"/>
                <w:sz w:val="24"/>
                <w:szCs w:val="24"/>
              </w:rPr>
            </w:pPr>
            <w:r w:rsidRPr="002C4CF2">
              <w:rPr>
                <w:position w:val="-18"/>
              </w:rPr>
              <w:object w:dxaOrig="5600" w:dyaOrig="480" w14:anchorId="43B6ECE4">
                <v:shape id="_x0000_i1084" type="#_x0000_t75" style="width:279.35pt;height:24.2pt" o:ole="">
                  <v:imagedata r:id="rId126" o:title=""/>
                </v:shape>
                <o:OLEObject Type="Embed" ProgID="Equation.DSMT4" ShapeID="_x0000_i1084" DrawAspect="Content" ObjectID="_1515921351" r:id="rId127"/>
              </w:object>
            </w:r>
          </w:p>
        </w:tc>
        <w:tc>
          <w:tcPr>
            <w:tcW w:w="629" w:type="dxa"/>
            <w:vAlign w:val="center"/>
          </w:tcPr>
          <w:p w14:paraId="5E916216" w14:textId="77777777" w:rsidR="00303AAC" w:rsidRPr="00DA538E" w:rsidRDefault="00303AAC" w:rsidP="00B11A0F">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(10)</w:t>
            </w:r>
          </w:p>
        </w:tc>
      </w:tr>
    </w:tbl>
    <w:p w14:paraId="0BD0FFFB" w14:textId="77777777" w:rsidR="00985FF4" w:rsidRDefault="00AE450F" w:rsidP="00985FF4">
      <w:pPr>
        <w:autoSpaceDE w:val="0"/>
        <w:autoSpaceDN w:val="0"/>
        <w:adjustRightInd w:val="0"/>
        <w:spacing w:after="0" w:line="480" w:lineRule="auto"/>
        <w:ind w:firstLine="480"/>
        <w:rPr>
          <w:rFonts w:ascii="Times New Roman" w:hAnsi="Times New Roman" w:cs="Times New Roman"/>
          <w:sz w:val="24"/>
          <w:szCs w:val="24"/>
        </w:rPr>
      </w:pPr>
      <w:r w:rsidRPr="00985FF4">
        <w:rPr>
          <w:rFonts w:ascii="Times New Roman" w:hAnsi="Times New Roman" w:cs="Times New Roman"/>
          <w:sz w:val="24"/>
          <w:szCs w:val="24"/>
        </w:rPr>
        <w:t xml:space="preserve">When </w:t>
      </w:r>
      <w:r w:rsidR="00517AF6" w:rsidRPr="00985FF4">
        <w:rPr>
          <w:rFonts w:ascii="Times New Roman" w:hAnsi="Times New Roman" w:cs="Times New Roman"/>
          <w:sz w:val="24"/>
          <w:szCs w:val="24"/>
        </w:rPr>
        <w:t>the rotary inertia effect and the secondary flow effect</w:t>
      </w:r>
      <w:r w:rsidRPr="00985FF4">
        <w:rPr>
          <w:rFonts w:ascii="Times New Roman" w:hAnsi="Times New Roman" w:cs="Times New Roman"/>
          <w:sz w:val="24"/>
          <w:szCs w:val="24"/>
        </w:rPr>
        <w:t xml:space="preserve"> are neglected</w:t>
      </w:r>
      <w:r w:rsidR="00517AF6" w:rsidRPr="00985FF4">
        <w:rPr>
          <w:rFonts w:ascii="Times New Roman" w:hAnsi="Times New Roman" w:cs="Times New Roman"/>
          <w:sz w:val="24"/>
          <w:szCs w:val="24"/>
        </w:rPr>
        <w:t xml:space="preserve">, </w:t>
      </w:r>
      <w:r w:rsidR="00B14109" w:rsidRPr="00985FF4">
        <w:rPr>
          <w:rFonts w:ascii="Times New Roman" w:hAnsi="Times New Roman" w:cs="Times New Roman"/>
          <w:sz w:val="24"/>
          <w:szCs w:val="24"/>
        </w:rPr>
        <w:t xml:space="preserve">the </w:t>
      </w:r>
      <w:r w:rsidR="00C003D3">
        <w:rPr>
          <w:rFonts w:ascii="Times New Roman" w:hAnsi="Times New Roman" w:cs="Times New Roman"/>
          <w:sz w:val="24"/>
          <w:szCs w:val="24"/>
        </w:rPr>
        <w:t>k</w:t>
      </w:r>
      <w:r w:rsidR="00C003D3" w:rsidRPr="00985FF4">
        <w:rPr>
          <w:rFonts w:ascii="Times New Roman" w:hAnsi="Times New Roman" w:cs="Times New Roman"/>
          <w:sz w:val="24"/>
          <w:szCs w:val="24"/>
        </w:rPr>
        <w:t xml:space="preserve">inetic </w:t>
      </w:r>
      <w:r w:rsidR="00517AF6" w:rsidRPr="00985FF4">
        <w:rPr>
          <w:rFonts w:ascii="Times New Roman" w:hAnsi="Times New Roman" w:cs="Times New Roman"/>
          <w:sz w:val="24"/>
          <w:szCs w:val="24"/>
        </w:rPr>
        <w:t>energy</w:t>
      </w:r>
      <w:r w:rsidR="0036534E" w:rsidRPr="00985FF4">
        <w:rPr>
          <w:rFonts w:ascii="Times New Roman" w:hAnsi="Times New Roman" w:cs="Times New Roman"/>
          <w:sz w:val="24"/>
          <w:szCs w:val="24"/>
        </w:rPr>
        <w:t xml:space="preserve"> </w:t>
      </w:r>
      <w:r w:rsidR="0036534E" w:rsidRPr="00985FF4">
        <w:rPr>
          <w:rFonts w:ascii="Times New Roman" w:hAnsi="Times New Roman" w:cs="Times New Roman"/>
          <w:position w:val="-14"/>
          <w:sz w:val="24"/>
          <w:szCs w:val="24"/>
        </w:rPr>
        <w:object w:dxaOrig="279" w:dyaOrig="380" w14:anchorId="5BAAC443">
          <v:shape id="_x0000_i1085" type="#_x0000_t75" style="width:14.4pt;height:19pt" o:ole="">
            <v:imagedata r:id="rId128" o:title=""/>
          </v:shape>
          <o:OLEObject Type="Embed" ProgID="Equation.DSMT4" ShapeID="_x0000_i1085" DrawAspect="Content" ObjectID="_1515921352" r:id="rId129"/>
        </w:object>
      </w:r>
      <w:r w:rsidR="00517AF6" w:rsidRPr="00985FF4">
        <w:rPr>
          <w:rFonts w:ascii="Times New Roman" w:hAnsi="Times New Roman" w:cs="Times New Roman"/>
          <w:sz w:val="24"/>
          <w:szCs w:val="24"/>
        </w:rPr>
        <w:t xml:space="preserve"> of </w:t>
      </w:r>
      <w:r w:rsidRPr="00985FF4">
        <w:rPr>
          <w:rFonts w:ascii="Times New Roman" w:hAnsi="Times New Roman" w:cs="Times New Roman"/>
          <w:sz w:val="24"/>
          <w:szCs w:val="24"/>
        </w:rPr>
        <w:t xml:space="preserve">the </w:t>
      </w:r>
      <w:r w:rsidR="00517AF6" w:rsidRPr="00985FF4">
        <w:rPr>
          <w:rFonts w:ascii="Times New Roman" w:hAnsi="Times New Roman" w:cs="Times New Roman"/>
          <w:sz w:val="24"/>
          <w:szCs w:val="24"/>
        </w:rPr>
        <w:t>fluid</w:t>
      </w:r>
      <w:r w:rsidR="003D0EAE" w:rsidRPr="00985FF4">
        <w:rPr>
          <w:rFonts w:ascii="Times New Roman" w:hAnsi="Times New Roman" w:cs="Times New Roman"/>
          <w:sz w:val="24"/>
          <w:szCs w:val="24"/>
        </w:rPr>
        <w:t xml:space="preserve"> inside the pipe</w:t>
      </w:r>
      <w:r w:rsidR="00B14109" w:rsidRPr="00985FF4">
        <w:rPr>
          <w:rFonts w:ascii="Times New Roman" w:hAnsi="Times New Roman" w:cs="Times New Roman"/>
          <w:sz w:val="24"/>
          <w:szCs w:val="24"/>
        </w:rPr>
        <w:t xml:space="preserve"> </w:t>
      </w:r>
      <w:r w:rsidR="00D529B7" w:rsidRPr="00985FF4">
        <w:rPr>
          <w:rFonts w:ascii="Times New Roman" w:hAnsi="Times New Roman" w:cs="Times New Roman"/>
          <w:sz w:val="24"/>
          <w:szCs w:val="24"/>
        </w:rPr>
        <w:t>can be</w:t>
      </w:r>
      <w:r w:rsidR="00B14109" w:rsidRPr="00985FF4">
        <w:rPr>
          <w:rFonts w:ascii="Times New Roman" w:hAnsi="Times New Roman" w:cs="Times New Roman"/>
          <w:sz w:val="24"/>
          <w:szCs w:val="24"/>
        </w:rPr>
        <w:t xml:space="preserve"> described as</w:t>
      </w:r>
      <w:r w:rsidR="00517AF6" w:rsidRPr="00985FF4">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29"/>
      </w:tblGrid>
      <w:tr w:rsidR="004F3FA0" w:rsidRPr="00DA538E" w14:paraId="7BC0C9FD" w14:textId="77777777" w:rsidTr="00D04A9E">
        <w:tc>
          <w:tcPr>
            <w:tcW w:w="8505" w:type="dxa"/>
            <w:vAlign w:val="center"/>
          </w:tcPr>
          <w:p w14:paraId="6BF900FF" w14:textId="77777777" w:rsidR="004F3FA0" w:rsidRDefault="004F3FA0" w:rsidP="00D04A9E">
            <w:pPr>
              <w:spacing w:line="480" w:lineRule="auto"/>
              <w:ind w:firstLineChars="0" w:firstLine="0"/>
              <w:jc w:val="center"/>
            </w:pPr>
            <w:r w:rsidRPr="004C6F52">
              <w:rPr>
                <w:position w:val="-24"/>
              </w:rPr>
              <w:object w:dxaOrig="5120" w:dyaOrig="660" w14:anchorId="41382B96">
                <v:shape id="_x0000_i1086" type="#_x0000_t75" style="width:255.75pt;height:32.25pt" o:ole="">
                  <v:imagedata r:id="rId130" o:title=""/>
                </v:shape>
                <o:OLEObject Type="Embed" ProgID="Equation.DSMT4" ShapeID="_x0000_i1086" DrawAspect="Content" ObjectID="_1515921353" r:id="rId131"/>
              </w:object>
            </w:r>
          </w:p>
          <w:p w14:paraId="4AA8150C" w14:textId="77777777" w:rsidR="00AC593B" w:rsidRPr="00DA538E" w:rsidRDefault="00AC593B" w:rsidP="00D04A9E">
            <w:pPr>
              <w:spacing w:line="480" w:lineRule="auto"/>
              <w:ind w:firstLineChars="0" w:firstLine="0"/>
              <w:jc w:val="center"/>
              <w:rPr>
                <w:rFonts w:ascii="Times New Roman" w:hAnsi="Times New Roman" w:cs="Times New Roman"/>
                <w:sz w:val="24"/>
                <w:szCs w:val="24"/>
              </w:rPr>
            </w:pPr>
            <w:r w:rsidRPr="006A6F35">
              <w:rPr>
                <w:position w:val="-22"/>
              </w:rPr>
              <w:object w:dxaOrig="2840" w:dyaOrig="560" w14:anchorId="22ECECE4">
                <v:shape id="_x0000_i1087" type="#_x0000_t75" style="width:142.25pt;height:27.65pt" o:ole="">
                  <v:imagedata r:id="rId132" o:title=""/>
                </v:shape>
                <o:OLEObject Type="Embed" ProgID="Equation.DSMT4" ShapeID="_x0000_i1087" DrawAspect="Content" ObjectID="_1515921354" r:id="rId133"/>
              </w:object>
            </w:r>
          </w:p>
        </w:tc>
        <w:tc>
          <w:tcPr>
            <w:tcW w:w="629" w:type="dxa"/>
            <w:vAlign w:val="center"/>
          </w:tcPr>
          <w:p w14:paraId="2D3C421B" w14:textId="77777777" w:rsidR="004F3FA0" w:rsidRPr="00DA538E" w:rsidRDefault="00AC593B" w:rsidP="004F3FA0">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w:t>
            </w:r>
            <w:r>
              <w:rPr>
                <w:rFonts w:ascii="Times New Roman" w:hAnsi="Times New Roman" w:cs="Times New Roman"/>
                <w:sz w:val="24"/>
                <w:szCs w:val="24"/>
              </w:rPr>
              <w:t>1</w:t>
            </w:r>
            <w:r w:rsidRPr="00DA538E">
              <w:rPr>
                <w:rFonts w:ascii="Times New Roman" w:hAnsi="Times New Roman" w:cs="Times New Roman"/>
                <w:sz w:val="24"/>
                <w:szCs w:val="24"/>
              </w:rPr>
              <w:t>)</w:t>
            </w:r>
          </w:p>
        </w:tc>
      </w:tr>
    </w:tbl>
    <w:p w14:paraId="2E11FA5A" w14:textId="77777777" w:rsidR="00CD4C12" w:rsidRPr="00DA538E" w:rsidRDefault="00AE450F" w:rsidP="00722C0D">
      <w:pPr>
        <w:autoSpaceDE w:val="0"/>
        <w:autoSpaceDN w:val="0"/>
        <w:adjustRightInd w:val="0"/>
        <w:spacing w:after="0" w:line="480" w:lineRule="auto"/>
        <w:ind w:firstLineChars="0" w:firstLine="0"/>
        <w:rPr>
          <w:rFonts w:ascii="Times New Roman" w:hAnsi="Times New Roman" w:cs="Times New Roman"/>
          <w:sz w:val="24"/>
          <w:szCs w:val="24"/>
        </w:rPr>
      </w:pPr>
      <w:r w:rsidRPr="00DA538E">
        <w:rPr>
          <w:rFonts w:ascii="Times New Roman" w:hAnsi="Times New Roman" w:cs="Times New Roman"/>
          <w:sz w:val="24"/>
          <w:szCs w:val="24"/>
        </w:rPr>
        <w:t xml:space="preserve">where </w:t>
      </w:r>
      <w:r w:rsidR="00843BA7" w:rsidRPr="00F810F0">
        <w:rPr>
          <w:position w:val="-14"/>
        </w:rPr>
        <w:object w:dxaOrig="340" w:dyaOrig="380" w14:anchorId="7648A0AB">
          <v:shape id="_x0000_i1088" type="#_x0000_t75" style="width:18.45pt;height:19pt" o:ole="">
            <v:imagedata r:id="rId134" o:title=""/>
          </v:shape>
          <o:OLEObject Type="Embed" ProgID="Equation.DSMT4" ShapeID="_x0000_i1088" DrawAspect="Content" ObjectID="_1515921355" r:id="rId135"/>
        </w:object>
      </w:r>
      <w:r w:rsidR="00CD4C12" w:rsidRPr="00DA538E">
        <w:rPr>
          <w:rFonts w:ascii="Times New Roman" w:hAnsi="Times New Roman" w:cs="Times New Roman"/>
          <w:sz w:val="24"/>
          <w:szCs w:val="24"/>
        </w:rPr>
        <w:t xml:space="preserve"> is the mass p</w:t>
      </w:r>
      <w:r w:rsidR="00CD4C12" w:rsidRPr="00DA538E">
        <w:rPr>
          <w:rStyle w:val="shorttext"/>
          <w:rFonts w:ascii="Times New Roman" w:hAnsi="Times New Roman" w:cs="Times New Roman"/>
          <w:color w:val="333333"/>
          <w:sz w:val="24"/>
          <w:szCs w:val="24"/>
        </w:rPr>
        <w:t xml:space="preserve">er unit length of </w:t>
      </w:r>
      <w:r w:rsidRPr="00DA538E">
        <w:rPr>
          <w:rStyle w:val="shorttext"/>
          <w:rFonts w:ascii="Times New Roman" w:hAnsi="Times New Roman" w:cs="Times New Roman"/>
          <w:color w:val="333333"/>
          <w:sz w:val="24"/>
          <w:szCs w:val="24"/>
        </w:rPr>
        <w:t xml:space="preserve">the </w:t>
      </w:r>
      <w:r w:rsidR="00CD4C12" w:rsidRPr="00DA538E">
        <w:rPr>
          <w:rStyle w:val="shorttext"/>
          <w:rFonts w:ascii="Times New Roman" w:hAnsi="Times New Roman" w:cs="Times New Roman"/>
          <w:color w:val="333333"/>
          <w:sz w:val="24"/>
          <w:szCs w:val="24"/>
        </w:rPr>
        <w:t>fluid</w:t>
      </w:r>
      <w:r w:rsidR="00CD4C12" w:rsidRPr="00DA538E">
        <w:rPr>
          <w:rStyle w:val="hps"/>
          <w:rFonts w:ascii="Times New Roman" w:hAnsi="Times New Roman" w:cs="Times New Roman"/>
          <w:color w:val="333333"/>
          <w:sz w:val="24"/>
          <w:szCs w:val="24"/>
        </w:rPr>
        <w:t>.</w:t>
      </w:r>
    </w:p>
    <w:p w14:paraId="02BE29E3" w14:textId="77777777" w:rsidR="00517AF6" w:rsidRDefault="00F92F40" w:rsidP="00C23333">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Considering the</w:t>
      </w:r>
      <w:r w:rsidR="00517AF6" w:rsidRPr="00DA538E">
        <w:rPr>
          <w:rFonts w:ascii="Times New Roman" w:hAnsi="Times New Roman" w:cs="Times New Roman"/>
          <w:sz w:val="24"/>
          <w:szCs w:val="24"/>
        </w:rPr>
        <w:t xml:space="preserve"> </w:t>
      </w:r>
      <w:r w:rsidR="0004422B" w:rsidRPr="00DA538E">
        <w:rPr>
          <w:rFonts w:ascii="Times New Roman" w:hAnsi="Times New Roman" w:cs="Times New Roman"/>
          <w:sz w:val="24"/>
          <w:szCs w:val="24"/>
        </w:rPr>
        <w:t>elastic support</w:t>
      </w:r>
      <w:r w:rsidRPr="00DA538E">
        <w:rPr>
          <w:rFonts w:ascii="Times New Roman" w:hAnsi="Times New Roman" w:cs="Times New Roman"/>
          <w:sz w:val="24"/>
          <w:szCs w:val="24"/>
        </w:rPr>
        <w:t>s</w:t>
      </w:r>
      <w:r w:rsidR="0004422B" w:rsidRPr="00DA538E">
        <w:rPr>
          <w:rFonts w:ascii="Times New Roman" w:hAnsi="Times New Roman" w:cs="Times New Roman"/>
          <w:sz w:val="24"/>
          <w:szCs w:val="24"/>
        </w:rPr>
        <w:t xml:space="preserve"> </w:t>
      </w:r>
      <w:r w:rsidR="00563CA1" w:rsidRPr="00DA538E">
        <w:rPr>
          <w:rFonts w:ascii="Times New Roman" w:hAnsi="Times New Roman" w:cs="Times New Roman"/>
          <w:sz w:val="24"/>
          <w:szCs w:val="24"/>
        </w:rPr>
        <w:t xml:space="preserve">at the </w:t>
      </w:r>
      <w:r w:rsidR="00D026F6" w:rsidRPr="00DA538E">
        <w:rPr>
          <w:rFonts w:ascii="Times New Roman" w:hAnsi="Times New Roman" w:cs="Times New Roman"/>
          <w:sz w:val="24"/>
          <w:szCs w:val="24"/>
        </w:rPr>
        <w:t>two ends</w:t>
      </w:r>
      <w:r w:rsidR="0004422B" w:rsidRPr="00DA538E">
        <w:rPr>
          <w:rFonts w:ascii="Times New Roman" w:hAnsi="Times New Roman" w:cs="Times New Roman"/>
          <w:sz w:val="24"/>
          <w:szCs w:val="24"/>
        </w:rPr>
        <w:t xml:space="preserve"> of</w:t>
      </w:r>
      <w:r w:rsidRPr="00DA538E">
        <w:rPr>
          <w:rFonts w:ascii="Times New Roman" w:hAnsi="Times New Roman" w:cs="Times New Roman"/>
          <w:sz w:val="24"/>
          <w:szCs w:val="24"/>
        </w:rPr>
        <w:t xml:space="preserve"> the pipe</w:t>
      </w:r>
      <w:r w:rsidR="0048151E" w:rsidRPr="00DA538E">
        <w:rPr>
          <w:rFonts w:ascii="Times New Roman" w:hAnsi="Times New Roman" w:cs="Times New Roman"/>
          <w:sz w:val="24"/>
          <w:szCs w:val="24"/>
        </w:rPr>
        <w:t xml:space="preserve"> and </w:t>
      </w:r>
      <w:r w:rsidR="00843BA7" w:rsidRPr="00F810F0">
        <w:rPr>
          <w:position w:val="-12"/>
        </w:rPr>
        <w:object w:dxaOrig="260" w:dyaOrig="360" w14:anchorId="5B48C904">
          <v:shape id="_x0000_i1089" type="#_x0000_t75" style="width:14.4pt;height:17.85pt" o:ole="">
            <v:imagedata r:id="rId136" o:title=""/>
          </v:shape>
          <o:OLEObject Type="Embed" ProgID="Equation.DSMT4" ShapeID="_x0000_i1089" DrawAspect="Content" ObjectID="_1515921356" r:id="rId137"/>
        </w:object>
      </w:r>
      <w:r w:rsidR="00C15C44" w:rsidRPr="00DA538E">
        <w:rPr>
          <w:rFonts w:ascii="Times New Roman" w:hAnsi="Times New Roman" w:cs="Times New Roman"/>
          <w:sz w:val="24"/>
          <w:szCs w:val="24"/>
        </w:rPr>
        <w:t xml:space="preserve"> </w:t>
      </w:r>
      <w:r w:rsidR="007B40C0" w:rsidRPr="00DA538E">
        <w:rPr>
          <w:rFonts w:ascii="Times New Roman" w:hAnsi="Times New Roman" w:cs="Times New Roman"/>
          <w:sz w:val="24"/>
          <w:szCs w:val="24"/>
        </w:rPr>
        <w:t xml:space="preserve">intermediate </w:t>
      </w:r>
      <w:r w:rsidR="00C15C44" w:rsidRPr="00DA538E">
        <w:rPr>
          <w:rFonts w:ascii="Times New Roman" w:hAnsi="Times New Roman" w:cs="Times New Roman"/>
          <w:sz w:val="24"/>
          <w:szCs w:val="24"/>
        </w:rPr>
        <w:t>linear</w:t>
      </w:r>
      <w:r w:rsidR="0048151E" w:rsidRPr="00DA538E">
        <w:rPr>
          <w:rFonts w:ascii="Times New Roman" w:hAnsi="Times New Roman" w:cs="Times New Roman"/>
          <w:sz w:val="24"/>
          <w:szCs w:val="24"/>
        </w:rPr>
        <w:t xml:space="preserve"> springs</w:t>
      </w:r>
      <w:r w:rsidR="0004422B" w:rsidRPr="00DA538E">
        <w:rPr>
          <w:rFonts w:ascii="Times New Roman" w:hAnsi="Times New Roman" w:cs="Times New Roman"/>
          <w:sz w:val="24"/>
          <w:szCs w:val="24"/>
        </w:rPr>
        <w:t>, the</w:t>
      </w:r>
      <w:r w:rsidR="00D7544C" w:rsidRPr="00DA538E">
        <w:rPr>
          <w:rFonts w:ascii="Times New Roman" w:hAnsi="Times New Roman" w:cs="Times New Roman"/>
          <w:sz w:val="24"/>
          <w:szCs w:val="24"/>
        </w:rPr>
        <w:t xml:space="preserve"> </w:t>
      </w:r>
      <w:r w:rsidR="00C15C44" w:rsidRPr="00DA538E">
        <w:rPr>
          <w:rFonts w:ascii="Times New Roman" w:hAnsi="Times New Roman" w:cs="Times New Roman"/>
          <w:sz w:val="24"/>
          <w:szCs w:val="24"/>
        </w:rPr>
        <w:t xml:space="preserve">total </w:t>
      </w:r>
      <w:r w:rsidR="00D7544C" w:rsidRPr="00DA538E">
        <w:rPr>
          <w:rFonts w:ascii="Times New Roman" w:hAnsi="Times New Roman" w:cs="Times New Roman"/>
          <w:sz w:val="24"/>
          <w:szCs w:val="24"/>
        </w:rPr>
        <w:t>potential energy</w:t>
      </w:r>
      <w:r w:rsidR="00C15C44" w:rsidRPr="00DA538E">
        <w:rPr>
          <w:rFonts w:ascii="Times New Roman" w:hAnsi="Times New Roman" w:cs="Times New Roman"/>
          <w:sz w:val="24"/>
          <w:szCs w:val="24"/>
        </w:rPr>
        <w:t xml:space="preserve"> </w:t>
      </w:r>
      <w:r w:rsidR="00D7544C" w:rsidRPr="00DA538E">
        <w:rPr>
          <w:rFonts w:ascii="Times New Roman" w:hAnsi="Times New Roman" w:cs="Times New Roman"/>
          <w:sz w:val="24"/>
          <w:szCs w:val="24"/>
        </w:rPr>
        <w:t xml:space="preserve">of </w:t>
      </w:r>
      <w:r w:rsidR="0048151E" w:rsidRPr="00DA538E">
        <w:rPr>
          <w:rFonts w:ascii="Times New Roman" w:hAnsi="Times New Roman" w:cs="Times New Roman"/>
          <w:sz w:val="24"/>
          <w:szCs w:val="24"/>
        </w:rPr>
        <w:t>all</w:t>
      </w:r>
      <w:r w:rsidR="00D7544C" w:rsidRPr="00DA538E">
        <w:rPr>
          <w:rFonts w:ascii="Times New Roman" w:hAnsi="Times New Roman" w:cs="Times New Roman"/>
          <w:sz w:val="24"/>
          <w:szCs w:val="24"/>
        </w:rPr>
        <w:t xml:space="preserve"> springs </w:t>
      </w:r>
      <w:r w:rsidR="00973C89" w:rsidRPr="00DA538E">
        <w:rPr>
          <w:rFonts w:ascii="Times New Roman" w:hAnsi="Times New Roman" w:cs="Times New Roman"/>
          <w:sz w:val="24"/>
          <w:szCs w:val="24"/>
        </w:rPr>
        <w:t>may be</w:t>
      </w:r>
      <w:r w:rsidR="00D7544C" w:rsidRPr="00DA538E">
        <w:rPr>
          <w:rFonts w:ascii="Times New Roman" w:hAnsi="Times New Roman" w:cs="Times New Roman"/>
          <w:sz w:val="24"/>
          <w:szCs w:val="24"/>
        </w:rPr>
        <w:t xml:space="preserve"> </w:t>
      </w:r>
      <w:r w:rsidR="00B14109" w:rsidRPr="00DA538E">
        <w:rPr>
          <w:rFonts w:ascii="Times New Roman" w:hAnsi="Times New Roman" w:cs="Times New Roman"/>
          <w:sz w:val="24"/>
          <w:szCs w:val="24"/>
        </w:rPr>
        <w:t>expressed as</w:t>
      </w:r>
      <w:r w:rsidR="00517AF6"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AC593B" w:rsidRPr="00DA538E" w14:paraId="03D7C8EF" w14:textId="77777777" w:rsidTr="00D04A9E">
        <w:trPr>
          <w:trHeight w:val="846"/>
        </w:trPr>
        <w:tc>
          <w:tcPr>
            <w:tcW w:w="8540" w:type="dxa"/>
            <w:vAlign w:val="center"/>
          </w:tcPr>
          <w:p w14:paraId="54599F1D" w14:textId="77777777" w:rsidR="00AC593B" w:rsidRPr="00DA538E" w:rsidRDefault="00AC593B" w:rsidP="00D04A9E">
            <w:pPr>
              <w:spacing w:line="480" w:lineRule="auto"/>
              <w:ind w:firstLineChars="0" w:firstLine="0"/>
              <w:jc w:val="center"/>
              <w:rPr>
                <w:rFonts w:ascii="Times New Roman" w:hAnsi="Times New Roman" w:cs="Times New Roman"/>
                <w:sz w:val="24"/>
                <w:szCs w:val="24"/>
              </w:rPr>
            </w:pPr>
            <w:r w:rsidRPr="006A6F35">
              <w:rPr>
                <w:position w:val="-60"/>
              </w:rPr>
              <w:object w:dxaOrig="5720" w:dyaOrig="1320" w14:anchorId="125472E7">
                <v:shape id="_x0000_i1090" type="#_x0000_t75" style="width:285.7pt;height:65.1pt" o:ole="">
                  <v:imagedata r:id="rId138" o:title=""/>
                </v:shape>
                <o:OLEObject Type="Embed" ProgID="Equation.DSMT4" ShapeID="_x0000_i1090" DrawAspect="Content" ObjectID="_1515921357" r:id="rId139"/>
              </w:object>
            </w:r>
          </w:p>
        </w:tc>
        <w:tc>
          <w:tcPr>
            <w:tcW w:w="594" w:type="dxa"/>
            <w:vAlign w:val="center"/>
          </w:tcPr>
          <w:p w14:paraId="0D39F77A" w14:textId="77777777" w:rsidR="00AC593B" w:rsidRPr="00DA538E" w:rsidRDefault="00AC593B" w:rsidP="00AC593B">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w:t>
            </w:r>
            <w:r>
              <w:rPr>
                <w:rFonts w:ascii="Times New Roman" w:hAnsi="Times New Roman" w:cs="Times New Roman"/>
                <w:sz w:val="24"/>
                <w:szCs w:val="24"/>
              </w:rPr>
              <w:t>2</w:t>
            </w:r>
            <w:r w:rsidRPr="00DA538E">
              <w:rPr>
                <w:rFonts w:ascii="Times New Roman" w:hAnsi="Times New Roman" w:cs="Times New Roman"/>
                <w:sz w:val="24"/>
                <w:szCs w:val="24"/>
              </w:rPr>
              <w:t>)</w:t>
            </w:r>
          </w:p>
        </w:tc>
      </w:tr>
    </w:tbl>
    <w:p w14:paraId="0844227D" w14:textId="77777777" w:rsidR="001A4E61" w:rsidRPr="00DA538E" w:rsidRDefault="00CD60A6" w:rsidP="00274D8E">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Similarly, f</w:t>
      </w:r>
      <w:r w:rsidR="001A4E61" w:rsidRPr="00DA538E">
        <w:rPr>
          <w:rFonts w:ascii="Times New Roman" w:hAnsi="Times New Roman" w:cs="Times New Roman"/>
          <w:sz w:val="24"/>
          <w:szCs w:val="24"/>
        </w:rPr>
        <w:t xml:space="preserve">or the </w:t>
      </w:r>
      <w:r w:rsidR="00912D60" w:rsidRPr="004B3144">
        <w:rPr>
          <w:position w:val="-12"/>
        </w:rPr>
        <w:object w:dxaOrig="300" w:dyaOrig="360" w14:anchorId="4CC8B03B">
          <v:shape id="_x0000_i1091" type="#_x0000_t75" style="width:15pt;height:17.85pt" o:ole="">
            <v:imagedata r:id="rId140" o:title=""/>
          </v:shape>
          <o:OLEObject Type="Embed" ProgID="Equation.DSMT4" ShapeID="_x0000_i1091" DrawAspect="Content" ObjectID="_1515921358" r:id="rId141"/>
        </w:object>
      </w:r>
      <w:r w:rsidR="00912D60" w:rsidRPr="00DA538E">
        <w:rPr>
          <w:rFonts w:ascii="Times New Roman" w:hAnsi="Times New Roman" w:cs="Times New Roman"/>
          <w:sz w:val="24"/>
          <w:szCs w:val="24"/>
        </w:rPr>
        <w:t xml:space="preserve"> </w:t>
      </w:r>
      <w:r w:rsidR="00912D60">
        <w:rPr>
          <w:rFonts w:ascii="Times New Roman" w:hAnsi="Times New Roman" w:cs="Times New Roman"/>
          <w:sz w:val="24"/>
          <w:szCs w:val="24"/>
        </w:rPr>
        <w:t>l</w:t>
      </w:r>
      <w:r w:rsidR="0048151E" w:rsidRPr="00DA538E">
        <w:rPr>
          <w:rFonts w:ascii="Times New Roman" w:hAnsi="Times New Roman" w:cs="Times New Roman"/>
          <w:sz w:val="24"/>
          <w:szCs w:val="24"/>
        </w:rPr>
        <w:t xml:space="preserve">umped </w:t>
      </w:r>
      <w:r w:rsidR="001A4E61" w:rsidRPr="00DA538E">
        <w:rPr>
          <w:rFonts w:ascii="Times New Roman" w:hAnsi="Times New Roman" w:cs="Times New Roman"/>
          <w:sz w:val="24"/>
          <w:szCs w:val="24"/>
        </w:rPr>
        <w:t>mass</w:t>
      </w:r>
      <w:r w:rsidR="0048151E" w:rsidRPr="00DA538E">
        <w:rPr>
          <w:rFonts w:ascii="Times New Roman" w:hAnsi="Times New Roman" w:cs="Times New Roman"/>
          <w:sz w:val="24"/>
          <w:szCs w:val="24"/>
        </w:rPr>
        <w:t>es</w:t>
      </w:r>
      <w:r w:rsidR="001A4E61" w:rsidRPr="00DA538E">
        <w:rPr>
          <w:rFonts w:ascii="Times New Roman" w:hAnsi="Times New Roman" w:cs="Times New Roman"/>
          <w:sz w:val="24"/>
          <w:szCs w:val="24"/>
        </w:rPr>
        <w:t xml:space="preserve"> </w:t>
      </w:r>
      <w:r w:rsidR="0048151E" w:rsidRPr="00DA538E">
        <w:rPr>
          <w:rFonts w:ascii="Times New Roman" w:hAnsi="Times New Roman" w:cs="Times New Roman"/>
          <w:sz w:val="24"/>
          <w:szCs w:val="24"/>
        </w:rPr>
        <w:t>on the</w:t>
      </w:r>
      <w:r w:rsidR="001A4E61" w:rsidRPr="00DA538E">
        <w:rPr>
          <w:rFonts w:ascii="Times New Roman" w:hAnsi="Times New Roman" w:cs="Times New Roman"/>
          <w:sz w:val="24"/>
          <w:szCs w:val="24"/>
        </w:rPr>
        <w:t xml:space="preserve"> pipe, the</w:t>
      </w:r>
      <w:r w:rsidR="008E24F5" w:rsidRPr="00DA538E">
        <w:rPr>
          <w:rFonts w:ascii="Times New Roman" w:hAnsi="Times New Roman" w:cs="Times New Roman"/>
          <w:sz w:val="24"/>
          <w:szCs w:val="24"/>
        </w:rPr>
        <w:t xml:space="preserve"> total</w:t>
      </w:r>
      <w:r w:rsidR="001A4E61" w:rsidRPr="00DA538E">
        <w:rPr>
          <w:rFonts w:ascii="Times New Roman" w:hAnsi="Times New Roman" w:cs="Times New Roman"/>
          <w:sz w:val="24"/>
          <w:szCs w:val="24"/>
        </w:rPr>
        <w:t xml:space="preserve"> </w:t>
      </w:r>
      <w:r w:rsidR="008E24F5" w:rsidRPr="00DA538E">
        <w:rPr>
          <w:rFonts w:ascii="Times New Roman" w:hAnsi="Times New Roman" w:cs="Times New Roman"/>
          <w:sz w:val="24"/>
          <w:szCs w:val="24"/>
        </w:rPr>
        <w:t>k</w:t>
      </w:r>
      <w:r w:rsidR="001A4E61" w:rsidRPr="00DA538E">
        <w:rPr>
          <w:rFonts w:ascii="Times New Roman" w:hAnsi="Times New Roman" w:cs="Times New Roman"/>
          <w:sz w:val="24"/>
          <w:szCs w:val="24"/>
        </w:rPr>
        <w:t xml:space="preserve">inetic energy </w:t>
      </w:r>
      <w:r w:rsidR="008E24F5" w:rsidRPr="00DA538E">
        <w:rPr>
          <w:rFonts w:ascii="Times New Roman" w:hAnsi="Times New Roman" w:cs="Times New Roman"/>
          <w:sz w:val="24"/>
          <w:szCs w:val="24"/>
        </w:rPr>
        <w:t xml:space="preserve">of them </w:t>
      </w:r>
      <w:r w:rsidR="00565AB7" w:rsidRPr="00DA538E">
        <w:rPr>
          <w:rFonts w:ascii="Times New Roman" w:hAnsi="Times New Roman" w:cs="Times New Roman"/>
          <w:sz w:val="24"/>
          <w:szCs w:val="24"/>
        </w:rPr>
        <w:t>can be</w:t>
      </w:r>
      <w:r w:rsidR="001A4E61" w:rsidRPr="00DA538E">
        <w:rPr>
          <w:rFonts w:ascii="Times New Roman" w:hAnsi="Times New Roman" w:cs="Times New Roman"/>
          <w:sz w:val="24"/>
          <w:szCs w:val="24"/>
        </w:rPr>
        <w:t xml:space="preserve"> </w:t>
      </w:r>
      <w:r w:rsidR="00565AB7" w:rsidRPr="00DA538E">
        <w:rPr>
          <w:rFonts w:ascii="Times New Roman" w:hAnsi="Times New Roman" w:cs="Times New Roman"/>
          <w:sz w:val="24"/>
          <w:szCs w:val="24"/>
        </w:rPr>
        <w:t>written as</w:t>
      </w:r>
      <w:r w:rsidR="001A4E61"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8E24F5" w:rsidRPr="00DA538E" w14:paraId="3188368B" w14:textId="77777777" w:rsidTr="00230CEF">
        <w:trPr>
          <w:trHeight w:val="846"/>
        </w:trPr>
        <w:tc>
          <w:tcPr>
            <w:tcW w:w="8540" w:type="dxa"/>
            <w:vAlign w:val="center"/>
          </w:tcPr>
          <w:p w14:paraId="38EBC896" w14:textId="77777777" w:rsidR="008E24F5" w:rsidRPr="00DA538E" w:rsidRDefault="008F3E3C" w:rsidP="00722C0D">
            <w:pPr>
              <w:spacing w:line="480" w:lineRule="auto"/>
              <w:ind w:firstLineChars="0" w:firstLine="0"/>
              <w:jc w:val="center"/>
              <w:rPr>
                <w:rFonts w:ascii="Times New Roman" w:hAnsi="Times New Roman" w:cs="Times New Roman"/>
                <w:sz w:val="24"/>
                <w:szCs w:val="24"/>
              </w:rPr>
            </w:pPr>
            <w:r w:rsidRPr="002C4CF2">
              <w:rPr>
                <w:position w:val="-32"/>
              </w:rPr>
              <w:object w:dxaOrig="3920" w:dyaOrig="740" w14:anchorId="4A1D96A2">
                <v:shape id="_x0000_i1092" type="#_x0000_t75" style="width:196.4pt;height:37.45pt" o:ole="">
                  <v:imagedata r:id="rId142" o:title=""/>
                </v:shape>
                <o:OLEObject Type="Embed" ProgID="Equation.DSMT4" ShapeID="_x0000_i1092" DrawAspect="Content" ObjectID="_1515921359" r:id="rId143"/>
              </w:object>
            </w:r>
          </w:p>
        </w:tc>
        <w:tc>
          <w:tcPr>
            <w:tcW w:w="594" w:type="dxa"/>
            <w:vAlign w:val="center"/>
          </w:tcPr>
          <w:p w14:paraId="487AFEA7" w14:textId="77777777" w:rsidR="008E24F5" w:rsidRPr="00DA538E" w:rsidRDefault="008E24F5" w:rsidP="00722C0D">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(13)</w:t>
            </w:r>
          </w:p>
        </w:tc>
      </w:tr>
    </w:tbl>
    <w:p w14:paraId="51A13F39" w14:textId="77777777" w:rsidR="0061708A" w:rsidRPr="00DA538E" w:rsidRDefault="002E0F39" w:rsidP="00C23333">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Suppose</w:t>
      </w:r>
      <w:r w:rsidR="00A95747" w:rsidRPr="00DA538E">
        <w:rPr>
          <w:rFonts w:ascii="Times New Roman" w:hAnsi="Times New Roman" w:cs="Times New Roman"/>
          <w:sz w:val="24"/>
          <w:szCs w:val="24"/>
        </w:rPr>
        <w:t xml:space="preserve"> </w:t>
      </w:r>
      <w:r w:rsidR="00EA69AB" w:rsidRPr="00DA538E">
        <w:rPr>
          <w:rFonts w:ascii="Times New Roman" w:hAnsi="Times New Roman" w:cs="Times New Roman"/>
          <w:sz w:val="24"/>
          <w:szCs w:val="24"/>
        </w:rPr>
        <w:t>an external</w:t>
      </w:r>
      <w:r w:rsidR="001B69E0" w:rsidRPr="00DA538E">
        <w:rPr>
          <w:rFonts w:ascii="Times New Roman" w:hAnsi="Times New Roman" w:cs="Times New Roman"/>
          <w:sz w:val="24"/>
          <w:szCs w:val="24"/>
        </w:rPr>
        <w:t xml:space="preserve"> concentrated</w:t>
      </w:r>
      <w:r w:rsidR="00EA69AB" w:rsidRPr="00DA538E">
        <w:rPr>
          <w:rFonts w:ascii="Times New Roman" w:hAnsi="Times New Roman" w:cs="Times New Roman"/>
          <w:sz w:val="24"/>
          <w:szCs w:val="24"/>
        </w:rPr>
        <w:t xml:space="preserve"> force </w:t>
      </w:r>
      <w:r w:rsidR="009F2769">
        <w:rPr>
          <w:rFonts w:ascii="Times New Roman" w:hAnsi="Times New Roman" w:cs="Times New Roman"/>
          <w:sz w:val="24"/>
          <w:szCs w:val="24"/>
        </w:rPr>
        <w:t xml:space="preserve">vector </w:t>
      </w:r>
      <w:r w:rsidR="0085704E" w:rsidRPr="00F810F0">
        <w:rPr>
          <w:position w:val="-4"/>
        </w:rPr>
        <w:object w:dxaOrig="220" w:dyaOrig="260" w14:anchorId="6C289E77">
          <v:shape id="_x0000_i1093" type="#_x0000_t75" style="width:11.5pt;height:14.4pt" o:ole="">
            <v:imagedata r:id="rId144" o:title=""/>
          </v:shape>
          <o:OLEObject Type="Embed" ProgID="Equation.DSMT4" ShapeID="_x0000_i1093" DrawAspect="Content" ObjectID="_1515921360" r:id="rId145"/>
        </w:object>
      </w:r>
      <w:r w:rsidR="0085704E" w:rsidRPr="00DA538E">
        <w:rPr>
          <w:rFonts w:ascii="Times New Roman" w:hAnsi="Times New Roman" w:cs="Times New Roman"/>
          <w:sz w:val="24"/>
          <w:szCs w:val="24"/>
        </w:rPr>
        <w:t xml:space="preserve"> </w:t>
      </w:r>
      <w:r w:rsidR="00EA69AB" w:rsidRPr="00DA538E">
        <w:rPr>
          <w:rFonts w:ascii="Times New Roman" w:hAnsi="Times New Roman" w:cs="Times New Roman"/>
          <w:sz w:val="24"/>
          <w:szCs w:val="24"/>
        </w:rPr>
        <w:t>act</w:t>
      </w:r>
      <w:r w:rsidR="001B69E0" w:rsidRPr="00DA538E">
        <w:rPr>
          <w:rFonts w:ascii="Times New Roman" w:hAnsi="Times New Roman" w:cs="Times New Roman"/>
          <w:sz w:val="24"/>
          <w:szCs w:val="24"/>
        </w:rPr>
        <w:t>s</w:t>
      </w:r>
      <w:r w:rsidR="00EA69AB"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at </w:t>
      </w:r>
      <w:r w:rsidR="0085704E" w:rsidRPr="00F810F0">
        <w:rPr>
          <w:position w:val="-14"/>
        </w:rPr>
        <w:object w:dxaOrig="300" w:dyaOrig="380" w14:anchorId="6D541E5C">
          <v:shape id="_x0000_i1094" type="#_x0000_t75" style="width:15pt;height:19pt" o:ole="">
            <v:imagedata r:id="rId146" o:title=""/>
          </v:shape>
          <o:OLEObject Type="Embed" ProgID="Equation.DSMT4" ShapeID="_x0000_i1094" DrawAspect="Content" ObjectID="_1515921361" r:id="rId147"/>
        </w:object>
      </w:r>
      <w:r w:rsidRPr="00DA538E">
        <w:rPr>
          <w:rFonts w:ascii="Times New Roman" w:hAnsi="Times New Roman" w:cs="Times New Roman"/>
          <w:sz w:val="24"/>
          <w:szCs w:val="24"/>
        </w:rPr>
        <w:t xml:space="preserve"> </w:t>
      </w:r>
      <w:r w:rsidR="00EA69AB" w:rsidRPr="00DA538E">
        <w:rPr>
          <w:rFonts w:ascii="Times New Roman" w:hAnsi="Times New Roman" w:cs="Times New Roman"/>
          <w:sz w:val="24"/>
          <w:szCs w:val="24"/>
        </w:rPr>
        <w:t xml:space="preserve">on </w:t>
      </w:r>
      <w:r w:rsidRPr="00DA538E">
        <w:rPr>
          <w:rFonts w:ascii="Times New Roman" w:hAnsi="Times New Roman" w:cs="Times New Roman"/>
          <w:sz w:val="24"/>
          <w:szCs w:val="24"/>
        </w:rPr>
        <w:t xml:space="preserve">the </w:t>
      </w:r>
      <w:r w:rsidR="00D604CE" w:rsidRPr="00DA538E">
        <w:rPr>
          <w:rFonts w:ascii="Times New Roman" w:hAnsi="Times New Roman" w:cs="Times New Roman"/>
          <w:sz w:val="24"/>
          <w:szCs w:val="24"/>
        </w:rPr>
        <w:t>pipe</w:t>
      </w:r>
      <w:r w:rsidRPr="00DA538E">
        <w:rPr>
          <w:rFonts w:ascii="Times New Roman" w:hAnsi="Times New Roman" w:cs="Times New Roman"/>
          <w:sz w:val="24"/>
          <w:szCs w:val="24"/>
        </w:rPr>
        <w:t xml:space="preserve">. Then </w:t>
      </w:r>
      <w:r w:rsidR="00765ACF" w:rsidRPr="00DA538E">
        <w:rPr>
          <w:rFonts w:ascii="Times New Roman" w:hAnsi="Times New Roman" w:cs="Times New Roman"/>
          <w:sz w:val="24"/>
          <w:szCs w:val="24"/>
        </w:rPr>
        <w:t xml:space="preserve">the </w:t>
      </w:r>
      <w:r w:rsidR="009F2769">
        <w:rPr>
          <w:rFonts w:ascii="Times New Roman" w:hAnsi="Times New Roman" w:cs="Times New Roman"/>
          <w:sz w:val="24"/>
          <w:szCs w:val="24"/>
        </w:rPr>
        <w:t xml:space="preserve">virtual </w:t>
      </w:r>
      <w:r w:rsidR="00765ACF" w:rsidRPr="00DA538E">
        <w:rPr>
          <w:rFonts w:ascii="Times New Roman" w:hAnsi="Times New Roman" w:cs="Times New Roman"/>
          <w:sz w:val="24"/>
          <w:szCs w:val="24"/>
        </w:rPr>
        <w:t>w</w:t>
      </w:r>
      <w:r w:rsidR="0061708A" w:rsidRPr="00DA538E">
        <w:rPr>
          <w:rFonts w:ascii="Times New Roman" w:hAnsi="Times New Roman" w:cs="Times New Roman"/>
          <w:sz w:val="24"/>
          <w:szCs w:val="24"/>
        </w:rPr>
        <w:t>ork</w:t>
      </w:r>
      <w:r w:rsidR="00765ACF" w:rsidRPr="00DA538E">
        <w:rPr>
          <w:rFonts w:ascii="Times New Roman" w:hAnsi="Times New Roman" w:cs="Times New Roman"/>
          <w:sz w:val="24"/>
          <w:szCs w:val="24"/>
        </w:rPr>
        <w:t xml:space="preserve"> done </w:t>
      </w:r>
      <w:r w:rsidR="0061708A" w:rsidRPr="00DA538E">
        <w:rPr>
          <w:rFonts w:ascii="Times New Roman" w:hAnsi="Times New Roman" w:cs="Times New Roman"/>
          <w:sz w:val="24"/>
          <w:szCs w:val="24"/>
        </w:rPr>
        <w:t xml:space="preserve">by </w:t>
      </w:r>
      <w:r w:rsidR="00765ACF" w:rsidRPr="00DA538E">
        <w:rPr>
          <w:rFonts w:ascii="Times New Roman" w:hAnsi="Times New Roman" w:cs="Times New Roman"/>
          <w:sz w:val="24"/>
          <w:szCs w:val="24"/>
        </w:rPr>
        <w:t xml:space="preserve">all </w:t>
      </w:r>
      <w:r w:rsidR="0061708A" w:rsidRPr="00DA538E">
        <w:rPr>
          <w:rFonts w:ascii="Times New Roman" w:hAnsi="Times New Roman" w:cs="Times New Roman"/>
          <w:sz w:val="24"/>
          <w:szCs w:val="24"/>
        </w:rPr>
        <w:t>external force</w:t>
      </w:r>
      <w:r w:rsidR="00765ACF" w:rsidRPr="00DA538E">
        <w:rPr>
          <w:rFonts w:ascii="Times New Roman" w:hAnsi="Times New Roman" w:cs="Times New Roman"/>
          <w:sz w:val="24"/>
          <w:szCs w:val="24"/>
        </w:rPr>
        <w:t>s may be expressed as</w:t>
      </w:r>
      <w:r w:rsidR="0061708A"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2B4E49" w:rsidRPr="00DA538E" w14:paraId="23AE15CC" w14:textId="77777777" w:rsidTr="00230CEF">
        <w:trPr>
          <w:trHeight w:val="846"/>
        </w:trPr>
        <w:tc>
          <w:tcPr>
            <w:tcW w:w="8540" w:type="dxa"/>
            <w:vAlign w:val="center"/>
          </w:tcPr>
          <w:p w14:paraId="3203478C" w14:textId="77777777" w:rsidR="002B4E49" w:rsidRPr="00DA538E" w:rsidRDefault="008F3E3C" w:rsidP="00722C0D">
            <w:pPr>
              <w:spacing w:line="480" w:lineRule="auto"/>
              <w:ind w:firstLineChars="0" w:firstLine="0"/>
              <w:jc w:val="center"/>
              <w:rPr>
                <w:rFonts w:ascii="Times New Roman" w:hAnsi="Times New Roman" w:cs="Times New Roman"/>
                <w:sz w:val="24"/>
                <w:szCs w:val="24"/>
              </w:rPr>
            </w:pPr>
            <w:r w:rsidRPr="002C4CF2">
              <w:rPr>
                <w:position w:val="-18"/>
              </w:rPr>
              <w:object w:dxaOrig="7479" w:dyaOrig="480" w14:anchorId="4F1D9540">
                <v:shape id="_x0000_i1095" type="#_x0000_t75" style="width:371.5pt;height:24.2pt" o:ole="">
                  <v:imagedata r:id="rId148" o:title=""/>
                </v:shape>
                <o:OLEObject Type="Embed" ProgID="Equation.DSMT4" ShapeID="_x0000_i1095" DrawAspect="Content" ObjectID="_1515921362" r:id="rId149"/>
              </w:object>
            </w:r>
          </w:p>
        </w:tc>
        <w:tc>
          <w:tcPr>
            <w:tcW w:w="594" w:type="dxa"/>
            <w:vAlign w:val="center"/>
          </w:tcPr>
          <w:p w14:paraId="42DC9788" w14:textId="77777777" w:rsidR="002B4E49" w:rsidRPr="00DA538E" w:rsidRDefault="002B4E49" w:rsidP="00722C0D">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w:t>
            </w:r>
            <w:r w:rsidR="00521605" w:rsidRPr="00DA538E">
              <w:rPr>
                <w:rFonts w:ascii="Times New Roman" w:hAnsi="Times New Roman" w:cs="Times New Roman"/>
                <w:sz w:val="24"/>
                <w:szCs w:val="24"/>
              </w:rPr>
              <w:t>4</w:t>
            </w:r>
            <w:r w:rsidRPr="00DA538E">
              <w:rPr>
                <w:rFonts w:ascii="Times New Roman" w:hAnsi="Times New Roman" w:cs="Times New Roman"/>
                <w:sz w:val="24"/>
                <w:szCs w:val="24"/>
              </w:rPr>
              <w:t>)</w:t>
            </w:r>
          </w:p>
        </w:tc>
      </w:tr>
    </w:tbl>
    <w:p w14:paraId="68870155" w14:textId="77777777" w:rsidR="00987198" w:rsidRPr="00DA538E" w:rsidRDefault="000A3165" w:rsidP="00722C0D">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w</w:t>
      </w:r>
      <w:r w:rsidR="002E0F39" w:rsidRPr="00DA538E">
        <w:rPr>
          <w:rFonts w:ascii="Times New Roman" w:hAnsi="Times New Roman" w:cs="Times New Roman"/>
          <w:sz w:val="24"/>
          <w:szCs w:val="24"/>
        </w:rPr>
        <w:t>here</w:t>
      </w:r>
      <w:r w:rsidR="00451D89">
        <w:rPr>
          <w:rFonts w:ascii="Times New Roman" w:hAnsi="Times New Roman" w:cs="Times New Roman" w:hint="eastAsia"/>
          <w:sz w:val="24"/>
          <w:szCs w:val="24"/>
        </w:rPr>
        <w:t xml:space="preserve"> </w:t>
      </w:r>
      <w:r w:rsidR="00451D89" w:rsidRPr="00F810F0">
        <w:rPr>
          <w:position w:val="-16"/>
        </w:rPr>
        <w:object w:dxaOrig="360" w:dyaOrig="420" w14:anchorId="3CF38C65">
          <v:shape id="_x0000_i1096" type="#_x0000_t75" style="width:17.85pt;height:21.9pt" o:ole="">
            <v:imagedata r:id="rId150" o:title=""/>
          </v:shape>
          <o:OLEObject Type="Embed" ProgID="Equation.DSMT4" ShapeID="_x0000_i1096" DrawAspect="Content" ObjectID="_1515921363" r:id="rId151"/>
        </w:object>
      </w:r>
      <w:r w:rsidR="00987198" w:rsidRPr="00DA538E">
        <w:rPr>
          <w:rFonts w:ascii="Times New Roman" w:hAnsi="Times New Roman" w:cs="Times New Roman"/>
          <w:sz w:val="24"/>
          <w:szCs w:val="24"/>
        </w:rPr>
        <w:t xml:space="preserve">, </w:t>
      </w:r>
      <w:r w:rsidR="00451D89" w:rsidRPr="00F810F0">
        <w:rPr>
          <w:position w:val="-16"/>
        </w:rPr>
        <w:object w:dxaOrig="360" w:dyaOrig="420" w14:anchorId="665DD7DB">
          <v:shape id="_x0000_i1097" type="#_x0000_t75" style="width:17.85pt;height:21.9pt" o:ole="">
            <v:imagedata r:id="rId152" o:title=""/>
          </v:shape>
          <o:OLEObject Type="Embed" ProgID="Equation.DSMT4" ShapeID="_x0000_i1097" DrawAspect="Content" ObjectID="_1515921364" r:id="rId153"/>
        </w:object>
      </w:r>
      <w:r w:rsidR="00987198" w:rsidRPr="00DA538E">
        <w:rPr>
          <w:rFonts w:ascii="Times New Roman" w:hAnsi="Times New Roman" w:cs="Times New Roman"/>
          <w:sz w:val="24"/>
          <w:szCs w:val="24"/>
        </w:rPr>
        <w:t xml:space="preserve"> and </w:t>
      </w:r>
      <w:r w:rsidR="00451D89" w:rsidRPr="00F810F0">
        <w:rPr>
          <w:position w:val="-16"/>
        </w:rPr>
        <w:object w:dxaOrig="360" w:dyaOrig="420" w14:anchorId="392ECC3E">
          <v:shape id="_x0000_i1098" type="#_x0000_t75" style="width:17.85pt;height:21.9pt" o:ole="">
            <v:imagedata r:id="rId154" o:title=""/>
          </v:shape>
          <o:OLEObject Type="Embed" ProgID="Equation.DSMT4" ShapeID="_x0000_i1098" DrawAspect="Content" ObjectID="_1515921365" r:id="rId155"/>
        </w:object>
      </w:r>
      <w:r w:rsidR="00987198" w:rsidRPr="00DA538E">
        <w:rPr>
          <w:rFonts w:ascii="Times New Roman" w:hAnsi="Times New Roman" w:cs="Times New Roman"/>
          <w:sz w:val="24"/>
          <w:szCs w:val="24"/>
        </w:rPr>
        <w:t xml:space="preserve"> </w:t>
      </w:r>
      <w:r w:rsidR="00AB2F4D" w:rsidRPr="00DA538E">
        <w:rPr>
          <w:rFonts w:ascii="Times New Roman" w:hAnsi="Times New Roman" w:cs="Times New Roman"/>
          <w:sz w:val="24"/>
          <w:szCs w:val="24"/>
        </w:rPr>
        <w:t>are</w:t>
      </w:r>
      <w:r w:rsidR="00987198" w:rsidRPr="00DA538E">
        <w:rPr>
          <w:rFonts w:ascii="Times New Roman" w:hAnsi="Times New Roman" w:cs="Times New Roman"/>
          <w:sz w:val="24"/>
          <w:szCs w:val="24"/>
        </w:rPr>
        <w:t xml:space="preserve">  </w:t>
      </w:r>
      <w:r w:rsidR="002E0F39" w:rsidRPr="00DA538E">
        <w:rPr>
          <w:rFonts w:ascii="Times New Roman" w:hAnsi="Times New Roman" w:cs="Times New Roman"/>
          <w:sz w:val="24"/>
          <w:szCs w:val="24"/>
        </w:rPr>
        <w:t>the components of</w:t>
      </w:r>
      <w:r w:rsidR="00987198" w:rsidRPr="00DA538E">
        <w:rPr>
          <w:rFonts w:ascii="Times New Roman" w:hAnsi="Times New Roman" w:cs="Times New Roman"/>
          <w:sz w:val="24"/>
          <w:szCs w:val="24"/>
        </w:rPr>
        <w:t xml:space="preserve"> force </w:t>
      </w:r>
      <w:r w:rsidR="00451D89" w:rsidRPr="00F810F0">
        <w:rPr>
          <w:position w:val="-4"/>
        </w:rPr>
        <w:object w:dxaOrig="220" w:dyaOrig="260" w14:anchorId="535E3EA3">
          <v:shape id="_x0000_i1099" type="#_x0000_t75" style="width:11.5pt;height:14.4pt" o:ole="">
            <v:imagedata r:id="rId156" o:title=""/>
          </v:shape>
          <o:OLEObject Type="Embed" ProgID="Equation.DSMT4" ShapeID="_x0000_i1099" DrawAspect="Content" ObjectID="_1515921366" r:id="rId157"/>
        </w:object>
      </w:r>
      <w:r w:rsidR="00451D89" w:rsidRPr="00DA538E">
        <w:rPr>
          <w:rFonts w:ascii="Times New Roman" w:hAnsi="Times New Roman" w:cs="Times New Roman"/>
          <w:sz w:val="24"/>
          <w:szCs w:val="24"/>
        </w:rPr>
        <w:t xml:space="preserve"> </w:t>
      </w:r>
      <w:r w:rsidR="002E0F39" w:rsidRPr="00DA538E">
        <w:rPr>
          <w:rFonts w:ascii="Times New Roman" w:hAnsi="Times New Roman" w:cs="Times New Roman"/>
          <w:sz w:val="24"/>
          <w:szCs w:val="24"/>
        </w:rPr>
        <w:t xml:space="preserve">projected onto the </w:t>
      </w:r>
      <w:r w:rsidR="002E0F39" w:rsidRPr="00DA538E">
        <w:rPr>
          <w:rFonts w:ascii="Times New Roman" w:hAnsi="Times New Roman" w:cs="Times New Roman"/>
          <w:i/>
          <w:sz w:val="24"/>
          <w:szCs w:val="24"/>
        </w:rPr>
        <w:t>x</w:t>
      </w:r>
      <w:r w:rsidR="002E0F39" w:rsidRPr="00DA538E">
        <w:rPr>
          <w:rFonts w:ascii="Times New Roman" w:hAnsi="Times New Roman" w:cs="Times New Roman"/>
          <w:sz w:val="24"/>
          <w:szCs w:val="24"/>
        </w:rPr>
        <w:t xml:space="preserve">, </w:t>
      </w:r>
      <w:r w:rsidR="002E0F39" w:rsidRPr="00DA538E">
        <w:rPr>
          <w:rFonts w:ascii="Times New Roman" w:hAnsi="Times New Roman" w:cs="Times New Roman"/>
          <w:i/>
          <w:sz w:val="24"/>
          <w:szCs w:val="24"/>
        </w:rPr>
        <w:t>y</w:t>
      </w:r>
      <w:r w:rsidR="002E0F39" w:rsidRPr="00DA538E">
        <w:rPr>
          <w:rFonts w:ascii="Times New Roman" w:hAnsi="Times New Roman" w:cs="Times New Roman"/>
          <w:sz w:val="24"/>
          <w:szCs w:val="24"/>
        </w:rPr>
        <w:t xml:space="preserve"> and </w:t>
      </w:r>
      <w:r w:rsidR="002E0F39" w:rsidRPr="00DA538E">
        <w:rPr>
          <w:rFonts w:ascii="Times New Roman" w:hAnsi="Times New Roman" w:cs="Times New Roman"/>
          <w:i/>
          <w:sz w:val="24"/>
          <w:szCs w:val="24"/>
        </w:rPr>
        <w:t>z</w:t>
      </w:r>
      <w:r w:rsidR="002E0F39" w:rsidRPr="00DA538E">
        <w:rPr>
          <w:rFonts w:ascii="Times New Roman" w:hAnsi="Times New Roman" w:cs="Times New Roman"/>
          <w:sz w:val="24"/>
          <w:szCs w:val="24"/>
        </w:rPr>
        <w:t xml:space="preserve"> axes,</w:t>
      </w:r>
      <w:r w:rsidR="00D221C0" w:rsidRPr="00DA538E">
        <w:rPr>
          <w:rFonts w:ascii="Times New Roman" w:hAnsi="Times New Roman" w:cs="Times New Roman"/>
          <w:sz w:val="24"/>
          <w:szCs w:val="24"/>
        </w:rPr>
        <w:t xml:space="preserve"> </w:t>
      </w:r>
      <w:r w:rsidR="009C1B76" w:rsidRPr="00DA538E">
        <w:rPr>
          <w:rFonts w:ascii="Times New Roman" w:hAnsi="Times New Roman" w:cs="Times New Roman"/>
          <w:sz w:val="24"/>
          <w:szCs w:val="24"/>
        </w:rPr>
        <w:t>respectively</w:t>
      </w:r>
      <w:r w:rsidR="003F74E2">
        <w:rPr>
          <w:rFonts w:ascii="Times New Roman" w:hAnsi="Times New Roman" w:cs="Times New Roman"/>
          <w:sz w:val="24"/>
          <w:szCs w:val="24"/>
        </w:rPr>
        <w:t xml:space="preserve">; </w:t>
      </w:r>
      <w:r w:rsidR="003F74E2" w:rsidRPr="000D193F">
        <w:rPr>
          <w:position w:val="-6"/>
        </w:rPr>
        <w:object w:dxaOrig="180" w:dyaOrig="279" w14:anchorId="6195E46E">
          <v:shape id="_x0000_i1100" type="#_x0000_t75" style="width:8.05pt;height:14.4pt" o:ole="">
            <v:imagedata r:id="rId158" o:title=""/>
          </v:shape>
          <o:OLEObject Type="Embed" ProgID="Equation.DSMT4" ShapeID="_x0000_i1100" DrawAspect="Content" ObjectID="_1515921367" r:id="rId159"/>
        </w:object>
      </w:r>
      <w:r w:rsidR="003F74E2" w:rsidRPr="000D193F">
        <w:rPr>
          <w:rFonts w:ascii="Times New Roman" w:hAnsi="Times New Roman" w:cs="Times New Roman"/>
          <w:sz w:val="24"/>
          <w:szCs w:val="24"/>
        </w:rPr>
        <w:t xml:space="preserve"> is the variational operator.</w:t>
      </w:r>
    </w:p>
    <w:p w14:paraId="1E4B0BFF" w14:textId="6F5A3569" w:rsidR="003D64E3" w:rsidRPr="00DA538E" w:rsidRDefault="003D64E3" w:rsidP="00C23333">
      <w:pPr>
        <w:spacing w:after="0" w:line="480" w:lineRule="auto"/>
        <w:ind w:firstLine="480"/>
        <w:rPr>
          <w:rFonts w:ascii="Times New Roman" w:hAnsi="Times New Roman" w:cs="Times New Roman"/>
          <w:sz w:val="24"/>
          <w:szCs w:val="24"/>
        </w:rPr>
      </w:pPr>
      <w:r w:rsidRPr="000D193F">
        <w:rPr>
          <w:rFonts w:ascii="Times New Roman" w:hAnsi="Times New Roman" w:cs="Times New Roman"/>
          <w:sz w:val="24"/>
          <w:szCs w:val="24"/>
        </w:rPr>
        <w:t>For</w:t>
      </w:r>
      <w:r w:rsidR="00AB3617" w:rsidRPr="000D193F">
        <w:rPr>
          <w:rFonts w:ascii="Times New Roman" w:hAnsi="Times New Roman" w:cs="Times New Roman"/>
          <w:sz w:val="24"/>
          <w:szCs w:val="24"/>
        </w:rPr>
        <w:t xml:space="preserve"> the above pipe</w:t>
      </w:r>
      <w:r w:rsidRPr="000D193F">
        <w:rPr>
          <w:rFonts w:ascii="Times New Roman" w:hAnsi="Times New Roman" w:cs="Times New Roman"/>
          <w:sz w:val="24"/>
          <w:szCs w:val="24"/>
        </w:rPr>
        <w:t xml:space="preserve">, </w:t>
      </w:r>
      <w:r w:rsidR="00C003D3">
        <w:rPr>
          <w:rFonts w:ascii="Times New Roman" w:hAnsi="Times New Roman" w:cs="Times New Roman"/>
          <w:sz w:val="24"/>
          <w:szCs w:val="24"/>
        </w:rPr>
        <w:t xml:space="preserve">implementation of </w:t>
      </w:r>
      <w:r w:rsidRPr="000D193F">
        <w:rPr>
          <w:rFonts w:ascii="Times New Roman" w:hAnsi="Times New Roman" w:cs="Times New Roman"/>
          <w:sz w:val="24"/>
          <w:szCs w:val="24"/>
        </w:rPr>
        <w:t xml:space="preserve">the Hamilton’s principle </w:t>
      </w:r>
      <w:r w:rsidR="00C003D3">
        <w:rPr>
          <w:rFonts w:ascii="Times New Roman" w:hAnsi="Times New Roman" w:cs="Times New Roman"/>
          <w:sz w:val="24"/>
          <w:szCs w:val="24"/>
        </w:rPr>
        <w:t xml:space="preserve">leads to equation </w:t>
      </w:r>
      <w:r w:rsidR="002E0F39" w:rsidRPr="000D193F">
        <w:rPr>
          <w:rFonts w:ascii="Times New Roman" w:hAnsi="Times New Roman" w:cs="Times New Roman"/>
          <w:sz w:val="24"/>
          <w:szCs w:val="24"/>
        </w:rPr>
        <w:t>below</w:t>
      </w:r>
      <w:r w:rsidR="00C673AD" w:rsidRPr="000D193F">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987198" w:rsidRPr="00DA538E" w14:paraId="7A24E378" w14:textId="77777777" w:rsidTr="00230CEF">
        <w:trPr>
          <w:trHeight w:val="846"/>
        </w:trPr>
        <w:tc>
          <w:tcPr>
            <w:tcW w:w="8540" w:type="dxa"/>
            <w:vAlign w:val="center"/>
          </w:tcPr>
          <w:p w14:paraId="4018019D" w14:textId="1207E300" w:rsidR="00987198" w:rsidRPr="00FD2C70" w:rsidRDefault="00F95FB7" w:rsidP="00722C0D">
            <w:pPr>
              <w:spacing w:line="480" w:lineRule="auto"/>
              <w:ind w:firstLineChars="0" w:firstLine="0"/>
              <w:jc w:val="center"/>
            </w:pPr>
            <w:r w:rsidRPr="00FD2C70">
              <w:rPr>
                <w:position w:val="-18"/>
              </w:rPr>
              <w:object w:dxaOrig="3940" w:dyaOrig="520" w14:anchorId="4E693B68">
                <v:shape id="_x0000_i1101" type="#_x0000_t75" style="width:197pt;height:26.5pt" o:ole="">
                  <v:imagedata r:id="rId160" o:title=""/>
                </v:shape>
                <o:OLEObject Type="Embed" ProgID="Equation.DSMT4" ShapeID="_x0000_i1101" DrawAspect="Content" ObjectID="_1515921368" r:id="rId161"/>
              </w:object>
            </w:r>
          </w:p>
          <w:p w14:paraId="7402C4EA" w14:textId="77777777" w:rsidR="00451D89" w:rsidRPr="00FD2C70" w:rsidRDefault="00E20116" w:rsidP="00722C0D">
            <w:pPr>
              <w:spacing w:line="480" w:lineRule="auto"/>
              <w:ind w:firstLineChars="0" w:firstLine="0"/>
              <w:jc w:val="center"/>
              <w:rPr>
                <w:rFonts w:ascii="Times New Roman" w:hAnsi="Times New Roman" w:cs="Times New Roman"/>
                <w:sz w:val="24"/>
                <w:szCs w:val="24"/>
              </w:rPr>
            </w:pPr>
            <w:r w:rsidRPr="00FD2C70">
              <w:rPr>
                <w:position w:val="-20"/>
              </w:rPr>
              <w:object w:dxaOrig="3159" w:dyaOrig="540" w14:anchorId="3618F0C1">
                <v:shape id="_x0000_i1102" type="#_x0000_t75" style="width:157.8pt;height:27.05pt" o:ole="">
                  <v:imagedata r:id="rId162" o:title=""/>
                </v:shape>
                <o:OLEObject Type="Embed" ProgID="Equation.DSMT4" ShapeID="_x0000_i1102" DrawAspect="Content" ObjectID="_1515921369" r:id="rId163"/>
              </w:object>
            </w:r>
          </w:p>
        </w:tc>
        <w:tc>
          <w:tcPr>
            <w:tcW w:w="594" w:type="dxa"/>
            <w:vAlign w:val="center"/>
          </w:tcPr>
          <w:p w14:paraId="29493FE4" w14:textId="77777777" w:rsidR="00987198" w:rsidRPr="00DA538E" w:rsidRDefault="00987198" w:rsidP="00722C0D">
            <w:pPr>
              <w:spacing w:line="480" w:lineRule="auto"/>
              <w:ind w:firstLineChars="0" w:firstLine="0"/>
              <w:jc w:val="center"/>
              <w:rPr>
                <w:rFonts w:ascii="Times New Roman" w:hAnsi="Times New Roman" w:cs="Times New Roman"/>
                <w:sz w:val="24"/>
                <w:szCs w:val="24"/>
              </w:rPr>
            </w:pPr>
            <w:r w:rsidRPr="00FD2C70">
              <w:rPr>
                <w:rFonts w:ascii="Times New Roman" w:hAnsi="Times New Roman" w:cs="Times New Roman"/>
                <w:sz w:val="24"/>
                <w:szCs w:val="24"/>
              </w:rPr>
              <w:t>(15)</w:t>
            </w:r>
          </w:p>
        </w:tc>
      </w:tr>
    </w:tbl>
    <w:p w14:paraId="74376408" w14:textId="77777777" w:rsidR="000D7CB7" w:rsidRDefault="002E0F39" w:rsidP="00722C0D">
      <w:pPr>
        <w:spacing w:after="0" w:line="480" w:lineRule="auto"/>
        <w:ind w:firstLineChars="0" w:firstLine="0"/>
        <w:rPr>
          <w:rFonts w:ascii="Times New Roman" w:hAnsi="Times New Roman" w:cs="Times New Roman"/>
          <w:sz w:val="24"/>
          <w:szCs w:val="24"/>
        </w:rPr>
      </w:pPr>
      <w:r w:rsidRPr="00DA538E">
        <w:rPr>
          <w:rFonts w:ascii="Times New Roman" w:hAnsi="Times New Roman" w:cs="Times New Roman"/>
          <w:sz w:val="24"/>
          <w:szCs w:val="24"/>
        </w:rPr>
        <w:t>where</w:t>
      </w:r>
      <w:r w:rsidR="0041370E" w:rsidRPr="00DA538E">
        <w:rPr>
          <w:rFonts w:ascii="Times New Roman" w:hAnsi="Times New Roman" w:cs="Times New Roman"/>
          <w:sz w:val="24"/>
          <w:szCs w:val="24"/>
        </w:rPr>
        <w:t xml:space="preserve"> </w:t>
      </w:r>
      <w:r w:rsidR="00BA7CE0" w:rsidRPr="00DA538E">
        <w:rPr>
          <w:rFonts w:ascii="Times New Roman" w:hAnsi="Times New Roman" w:cs="Times New Roman"/>
          <w:sz w:val="24"/>
          <w:szCs w:val="24"/>
        </w:rPr>
        <w:t>the last term</w:t>
      </w:r>
      <w:r w:rsidR="00CC6892" w:rsidRPr="00DA538E">
        <w:rPr>
          <w:rFonts w:ascii="Times New Roman" w:hAnsi="Times New Roman" w:cs="Times New Roman"/>
          <w:sz w:val="24"/>
          <w:szCs w:val="24"/>
        </w:rPr>
        <w:t xml:space="preserve"> of</w:t>
      </w:r>
      <w:r w:rsidR="00BA7CE0" w:rsidRPr="00DA538E">
        <w:rPr>
          <w:rFonts w:ascii="Times New Roman" w:hAnsi="Times New Roman" w:cs="Times New Roman"/>
          <w:sz w:val="24"/>
          <w:szCs w:val="24"/>
        </w:rPr>
        <w:t xml:space="preserve"> </w:t>
      </w:r>
      <w:r w:rsidR="00453ECD">
        <w:rPr>
          <w:rFonts w:ascii="Times New Roman" w:hAnsi="Times New Roman" w:cs="Times New Roman"/>
          <w:sz w:val="24"/>
          <w:szCs w:val="24"/>
        </w:rPr>
        <w:t>Eq.</w:t>
      </w:r>
      <w:r w:rsidR="007672A2" w:rsidRPr="00DA538E">
        <w:rPr>
          <w:rFonts w:ascii="Times New Roman" w:hAnsi="Times New Roman" w:cs="Times New Roman"/>
          <w:sz w:val="24"/>
          <w:szCs w:val="24"/>
        </w:rPr>
        <w:t xml:space="preserve"> </w:t>
      </w:r>
      <w:r w:rsidR="00CC6892" w:rsidRPr="00DA538E">
        <w:rPr>
          <w:rFonts w:ascii="Times New Roman" w:hAnsi="Times New Roman" w:cs="Times New Roman"/>
          <w:sz w:val="24"/>
          <w:szCs w:val="24"/>
        </w:rPr>
        <w:t>(</w:t>
      </w:r>
      <w:r w:rsidR="00BA7CE0" w:rsidRPr="00DA538E">
        <w:rPr>
          <w:rFonts w:ascii="Times New Roman" w:hAnsi="Times New Roman" w:cs="Times New Roman"/>
          <w:sz w:val="24"/>
          <w:szCs w:val="24"/>
        </w:rPr>
        <w:t>15</w:t>
      </w:r>
      <w:r w:rsidR="00CC6892" w:rsidRPr="00DA538E">
        <w:rPr>
          <w:rFonts w:ascii="Times New Roman" w:hAnsi="Times New Roman" w:cs="Times New Roman"/>
          <w:sz w:val="24"/>
          <w:szCs w:val="24"/>
        </w:rPr>
        <w:t>)</w:t>
      </w:r>
      <w:r w:rsidR="00BA7CE0" w:rsidRPr="00DA538E">
        <w:rPr>
          <w:rFonts w:ascii="Times New Roman" w:hAnsi="Times New Roman" w:cs="Times New Roman"/>
          <w:sz w:val="24"/>
          <w:szCs w:val="24"/>
        </w:rPr>
        <w:t xml:space="preserve"> </w:t>
      </w:r>
      <w:r w:rsidR="009B4FDB" w:rsidRPr="00DA538E">
        <w:rPr>
          <w:rFonts w:ascii="Times New Roman" w:hAnsi="Times New Roman" w:cs="Times New Roman"/>
          <w:sz w:val="24"/>
          <w:szCs w:val="24"/>
        </w:rPr>
        <w:t xml:space="preserve">on the </w:t>
      </w:r>
      <w:r w:rsidR="00BA7CE0" w:rsidRPr="00DA538E">
        <w:rPr>
          <w:rFonts w:ascii="Times New Roman" w:hAnsi="Times New Roman" w:cs="Times New Roman"/>
          <w:sz w:val="24"/>
          <w:szCs w:val="24"/>
        </w:rPr>
        <w:t>left</w:t>
      </w:r>
      <w:r w:rsidR="009B4FDB" w:rsidRPr="00DA538E">
        <w:rPr>
          <w:rFonts w:ascii="Times New Roman" w:hAnsi="Times New Roman" w:cs="Times New Roman"/>
          <w:sz w:val="24"/>
          <w:szCs w:val="24"/>
        </w:rPr>
        <w:t>-hand</w:t>
      </w:r>
      <w:r w:rsidR="00CC6892" w:rsidRPr="00DA538E">
        <w:rPr>
          <w:rFonts w:ascii="Times New Roman" w:hAnsi="Times New Roman" w:cs="Times New Roman"/>
          <w:sz w:val="24"/>
          <w:szCs w:val="24"/>
        </w:rPr>
        <w:t xml:space="preserve"> side</w:t>
      </w:r>
      <w:r w:rsidR="00BA7CE0" w:rsidRPr="00DA538E">
        <w:rPr>
          <w:rFonts w:ascii="Times New Roman" w:hAnsi="Times New Roman" w:cs="Times New Roman"/>
          <w:sz w:val="24"/>
          <w:szCs w:val="24"/>
        </w:rPr>
        <w:t xml:space="preserve"> is the </w:t>
      </w:r>
      <w:r w:rsidR="009B4FDB" w:rsidRPr="00DA538E">
        <w:rPr>
          <w:rFonts w:ascii="Times New Roman" w:hAnsi="Times New Roman" w:cs="Times New Roman"/>
          <w:sz w:val="24"/>
          <w:szCs w:val="24"/>
        </w:rPr>
        <w:t xml:space="preserve">variations of the </w:t>
      </w:r>
      <w:r w:rsidR="00BA7CE0" w:rsidRPr="00DA538E">
        <w:rPr>
          <w:rFonts w:ascii="Times New Roman" w:hAnsi="Times New Roman" w:cs="Times New Roman"/>
          <w:sz w:val="24"/>
          <w:szCs w:val="24"/>
        </w:rPr>
        <w:t xml:space="preserve">virtual momentum </w:t>
      </w:r>
      <w:r w:rsidR="009B4FDB" w:rsidRPr="00DA538E">
        <w:rPr>
          <w:rFonts w:ascii="Times New Roman" w:hAnsi="Times New Roman" w:cs="Times New Roman"/>
          <w:sz w:val="24"/>
          <w:szCs w:val="24"/>
        </w:rPr>
        <w:t xml:space="preserve">at </w:t>
      </w:r>
      <w:r w:rsidR="00BA7CE0" w:rsidRPr="00DA538E">
        <w:rPr>
          <w:rFonts w:ascii="Times New Roman" w:hAnsi="Times New Roman" w:cs="Times New Roman"/>
          <w:sz w:val="24"/>
          <w:szCs w:val="24"/>
        </w:rPr>
        <w:t xml:space="preserve">the </w:t>
      </w:r>
      <w:r w:rsidR="009B4FDB" w:rsidRPr="00DA538E">
        <w:rPr>
          <w:rFonts w:ascii="Times New Roman" w:hAnsi="Times New Roman" w:cs="Times New Roman"/>
          <w:sz w:val="24"/>
          <w:szCs w:val="24"/>
        </w:rPr>
        <w:t xml:space="preserve">two </w:t>
      </w:r>
      <w:r w:rsidR="00BA7CE0" w:rsidRPr="00DA538E">
        <w:rPr>
          <w:rFonts w:ascii="Times New Roman" w:hAnsi="Times New Roman" w:cs="Times New Roman"/>
          <w:sz w:val="24"/>
          <w:szCs w:val="24"/>
        </w:rPr>
        <w:t>ends</w:t>
      </w:r>
      <w:r w:rsidR="00C75AF7" w:rsidRPr="005C77FF">
        <w:rPr>
          <w:rFonts w:ascii="Times New Roman" w:hAnsi="Times New Roman" w:cs="Times New Roman"/>
          <w:sz w:val="24"/>
          <w:szCs w:val="24"/>
        </w:rPr>
        <w:t>.</w:t>
      </w:r>
      <w:r w:rsidR="002C6A64" w:rsidRPr="005C77FF">
        <w:rPr>
          <w:rFonts w:ascii="Times New Roman" w:hAnsi="Times New Roman" w:cs="Times New Roman"/>
          <w:sz w:val="24"/>
          <w:szCs w:val="24"/>
        </w:rPr>
        <w:t xml:space="preserve"> </w:t>
      </w:r>
      <w:r w:rsidR="00AB7025" w:rsidRPr="005C77FF">
        <w:rPr>
          <w:rFonts w:ascii="Times New Roman" w:hAnsi="Times New Roman" w:cs="Times New Roman"/>
          <w:sz w:val="24"/>
          <w:szCs w:val="24"/>
        </w:rPr>
        <w:t xml:space="preserve">This term becomes zero when </w:t>
      </w:r>
      <w:r w:rsidR="002C6A64" w:rsidRPr="005C77FF">
        <w:rPr>
          <w:rFonts w:ascii="Times New Roman" w:hAnsi="Times New Roman" w:cs="Times New Roman"/>
          <w:sz w:val="24"/>
          <w:szCs w:val="24"/>
        </w:rPr>
        <w:t>both</w:t>
      </w:r>
      <w:r w:rsidR="00AB7025" w:rsidRPr="005C77FF">
        <w:rPr>
          <w:rFonts w:ascii="Times New Roman" w:hAnsi="Times New Roman" w:cs="Times New Roman"/>
          <w:sz w:val="24"/>
          <w:szCs w:val="24"/>
        </w:rPr>
        <w:t xml:space="preserve"> end</w:t>
      </w:r>
      <w:r w:rsidR="002C6A64" w:rsidRPr="005C77FF">
        <w:rPr>
          <w:rFonts w:ascii="Times New Roman" w:hAnsi="Times New Roman" w:cs="Times New Roman"/>
          <w:sz w:val="24"/>
          <w:szCs w:val="24"/>
        </w:rPr>
        <w:t>s</w:t>
      </w:r>
      <w:r w:rsidR="00AB7025" w:rsidRPr="005C77FF">
        <w:rPr>
          <w:rFonts w:ascii="Times New Roman" w:hAnsi="Times New Roman" w:cs="Times New Roman"/>
          <w:sz w:val="24"/>
          <w:szCs w:val="24"/>
        </w:rPr>
        <w:t xml:space="preserve"> </w:t>
      </w:r>
      <w:r w:rsidR="00430BF3" w:rsidRPr="005C77FF">
        <w:rPr>
          <w:rFonts w:ascii="Times New Roman" w:hAnsi="Times New Roman" w:cs="Times New Roman"/>
          <w:sz w:val="24"/>
          <w:szCs w:val="24"/>
        </w:rPr>
        <w:t xml:space="preserve">of the pipe </w:t>
      </w:r>
      <w:r w:rsidR="002C6A64" w:rsidRPr="005C77FF">
        <w:rPr>
          <w:rFonts w:ascii="Times New Roman" w:hAnsi="Times New Roman" w:cs="Times New Roman"/>
          <w:sz w:val="24"/>
          <w:szCs w:val="24"/>
        </w:rPr>
        <w:t>are</w:t>
      </w:r>
      <w:r w:rsidR="00AB7025" w:rsidRPr="005C77FF">
        <w:rPr>
          <w:rFonts w:ascii="Times New Roman" w:hAnsi="Times New Roman" w:cs="Times New Roman"/>
          <w:sz w:val="24"/>
          <w:szCs w:val="24"/>
        </w:rPr>
        <w:t xml:space="preserve"> </w:t>
      </w:r>
      <w:r w:rsidR="00774C74" w:rsidRPr="005C77FF">
        <w:rPr>
          <w:rFonts w:ascii="Times New Roman" w:hAnsi="Times New Roman" w:cs="Times New Roman"/>
          <w:sz w:val="24"/>
          <w:szCs w:val="24"/>
        </w:rPr>
        <w:t>constrained</w:t>
      </w:r>
      <w:r w:rsidR="00AB7025" w:rsidRPr="005C77FF">
        <w:rPr>
          <w:rFonts w:ascii="Times New Roman" w:hAnsi="Times New Roman" w:cs="Times New Roman"/>
          <w:sz w:val="24"/>
          <w:szCs w:val="24"/>
        </w:rPr>
        <w:t>.</w:t>
      </w:r>
    </w:p>
    <w:p w14:paraId="0C058769" w14:textId="77777777" w:rsidR="00987198" w:rsidRDefault="000D7CB7" w:rsidP="000D7CB7">
      <w:pPr>
        <w:spacing w:after="0" w:line="480" w:lineRule="auto"/>
        <w:ind w:firstLine="440"/>
        <w:rPr>
          <w:rFonts w:ascii="Times New Roman" w:hAnsi="Times New Roman" w:cs="Times New Roman"/>
          <w:sz w:val="24"/>
          <w:szCs w:val="24"/>
        </w:rPr>
      </w:pPr>
      <w:r w:rsidRPr="00242CA6">
        <w:rPr>
          <w:position w:val="-6"/>
        </w:rPr>
        <w:object w:dxaOrig="180" w:dyaOrig="220" w14:anchorId="75D8EC22">
          <v:shape id="_x0000_i1103" type="#_x0000_t75" style="width:8.65pt;height:10.35pt" o:ole="">
            <v:imagedata r:id="rId164" o:title=""/>
          </v:shape>
          <o:OLEObject Type="Embed" ProgID="Equation.DSMT4" ShapeID="_x0000_i1103" DrawAspect="Content" ObjectID="_1515921370" r:id="rId165"/>
        </w:object>
      </w:r>
      <w:r>
        <w:t xml:space="preserve"> </w:t>
      </w:r>
      <w:r w:rsidR="00704872" w:rsidRPr="00DA538E">
        <w:rPr>
          <w:rFonts w:ascii="Times New Roman" w:hAnsi="Times New Roman" w:cs="Times New Roman"/>
          <w:sz w:val="24"/>
          <w:szCs w:val="24"/>
        </w:rPr>
        <w:t xml:space="preserve">is the outward </w:t>
      </w:r>
      <w:r w:rsidR="006B2C27" w:rsidRPr="00DA538E">
        <w:rPr>
          <w:rFonts w:ascii="Times New Roman" w:hAnsi="Times New Roman" w:cs="Times New Roman"/>
          <w:sz w:val="24"/>
          <w:szCs w:val="24"/>
        </w:rPr>
        <w:t>normal</w:t>
      </w:r>
      <w:r w:rsidR="00704872" w:rsidRPr="00DA538E">
        <w:rPr>
          <w:rFonts w:ascii="Times New Roman" w:hAnsi="Times New Roman" w:cs="Times New Roman"/>
          <w:sz w:val="24"/>
          <w:szCs w:val="24"/>
        </w:rPr>
        <w:t xml:space="preserve"> vector </w:t>
      </w:r>
      <w:r w:rsidR="009B4FDB" w:rsidRPr="00DA538E">
        <w:rPr>
          <w:rFonts w:ascii="Times New Roman" w:hAnsi="Times New Roman" w:cs="Times New Roman"/>
          <w:sz w:val="24"/>
          <w:szCs w:val="24"/>
        </w:rPr>
        <w:t xml:space="preserve">at the </w:t>
      </w:r>
      <w:r w:rsidR="00704872" w:rsidRPr="00DA538E">
        <w:rPr>
          <w:rFonts w:ascii="Times New Roman" w:hAnsi="Times New Roman" w:cs="Times New Roman"/>
          <w:sz w:val="24"/>
          <w:szCs w:val="24"/>
        </w:rPr>
        <w:t>two end</w:t>
      </w:r>
      <w:r w:rsidR="006B2C27" w:rsidRPr="00DA538E">
        <w:rPr>
          <w:rFonts w:ascii="Times New Roman" w:hAnsi="Times New Roman" w:cs="Times New Roman"/>
          <w:sz w:val="24"/>
          <w:szCs w:val="24"/>
        </w:rPr>
        <w:t>s</w:t>
      </w:r>
      <w:r w:rsidR="009B4FDB" w:rsidRPr="00DA538E">
        <w:rPr>
          <w:rFonts w:ascii="Times New Roman" w:hAnsi="Times New Roman" w:cs="Times New Roman"/>
          <w:sz w:val="24"/>
          <w:szCs w:val="24"/>
        </w:rPr>
        <w:t xml:space="preserve"> </w:t>
      </w:r>
      <w:r w:rsidR="009F2769">
        <w:rPr>
          <w:rFonts w:ascii="Times New Roman" w:hAnsi="Times New Roman" w:cs="Times New Roman"/>
          <w:sz w:val="24"/>
          <w:szCs w:val="24"/>
        </w:rPr>
        <w:t xml:space="preserve">of the pipe </w:t>
      </w:r>
      <w:r w:rsidR="009B4FDB" w:rsidRPr="00DA538E">
        <w:rPr>
          <w:rFonts w:ascii="Times New Roman" w:hAnsi="Times New Roman" w:cs="Times New Roman"/>
          <w:sz w:val="24"/>
          <w:szCs w:val="24"/>
        </w:rPr>
        <w:t>whose</w:t>
      </w:r>
      <w:r w:rsidR="009B2E22" w:rsidRPr="00DA538E">
        <w:rPr>
          <w:rFonts w:ascii="Times New Roman" w:hAnsi="Times New Roman" w:cs="Times New Roman"/>
          <w:sz w:val="24"/>
          <w:szCs w:val="24"/>
        </w:rPr>
        <w:t xml:space="preserve"> expression</w:t>
      </w:r>
      <w:r w:rsidR="00DE696C" w:rsidRPr="00DA538E">
        <w:rPr>
          <w:rFonts w:ascii="Times New Roman" w:hAnsi="Times New Roman" w:cs="Times New Roman"/>
          <w:sz w:val="24"/>
          <w:szCs w:val="24"/>
        </w:rPr>
        <w:t xml:space="preserve"> </w:t>
      </w:r>
      <w:r w:rsidR="009B2E22" w:rsidRPr="00DA538E">
        <w:rPr>
          <w:rFonts w:ascii="Times New Roman" w:hAnsi="Times New Roman" w:cs="Times New Roman"/>
          <w:sz w:val="24"/>
          <w:szCs w:val="24"/>
        </w:rPr>
        <w:t xml:space="preserve">is </w:t>
      </w:r>
      <w:r w:rsidR="009B4FDB" w:rsidRPr="00DA538E">
        <w:rPr>
          <w:rFonts w:ascii="Times New Roman" w:hAnsi="Times New Roman" w:cs="Times New Roman"/>
          <w:sz w:val="24"/>
          <w:szCs w:val="24"/>
        </w:rPr>
        <w:t>respectively</w:t>
      </w:r>
      <w:r w:rsidR="009B2E22"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AC593B" w:rsidRPr="00DA538E" w14:paraId="0B6269DA" w14:textId="77777777" w:rsidTr="00AC593B">
        <w:trPr>
          <w:trHeight w:val="846"/>
        </w:trPr>
        <w:tc>
          <w:tcPr>
            <w:tcW w:w="8540" w:type="dxa"/>
            <w:vAlign w:val="center"/>
          </w:tcPr>
          <w:p w14:paraId="4B288E67" w14:textId="77777777" w:rsidR="00AC593B" w:rsidRPr="00DA538E" w:rsidRDefault="00AC593B" w:rsidP="00D04A9E">
            <w:pPr>
              <w:spacing w:line="480" w:lineRule="auto"/>
              <w:ind w:firstLineChars="0" w:firstLine="0"/>
              <w:jc w:val="center"/>
              <w:rPr>
                <w:rFonts w:ascii="Times New Roman" w:hAnsi="Times New Roman" w:cs="Times New Roman"/>
                <w:sz w:val="24"/>
                <w:szCs w:val="24"/>
              </w:rPr>
            </w:pPr>
            <w:r w:rsidRPr="006A6F35">
              <w:rPr>
                <w:position w:val="-40"/>
              </w:rPr>
              <w:object w:dxaOrig="4099" w:dyaOrig="920" w14:anchorId="1DE7D442">
                <v:shape id="_x0000_i1104" type="#_x0000_t75" style="width:204.5pt;height:45.5pt" o:ole="">
                  <v:imagedata r:id="rId166" o:title=""/>
                </v:shape>
                <o:OLEObject Type="Embed" ProgID="Equation.DSMT4" ShapeID="_x0000_i1104" DrawAspect="Content" ObjectID="_1515921371" r:id="rId167"/>
              </w:object>
            </w:r>
          </w:p>
        </w:tc>
        <w:tc>
          <w:tcPr>
            <w:tcW w:w="616" w:type="dxa"/>
            <w:vAlign w:val="center"/>
          </w:tcPr>
          <w:p w14:paraId="6DEBD54A" w14:textId="77777777" w:rsidR="00AC593B" w:rsidRPr="00DA538E" w:rsidRDefault="00AC593B" w:rsidP="00AC593B">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w:t>
            </w:r>
            <w:r>
              <w:rPr>
                <w:rFonts w:ascii="Times New Roman" w:hAnsi="Times New Roman" w:cs="Times New Roman"/>
                <w:sz w:val="24"/>
                <w:szCs w:val="24"/>
              </w:rPr>
              <w:t>6</w:t>
            </w:r>
            <w:r w:rsidRPr="00DA538E">
              <w:rPr>
                <w:rFonts w:ascii="Times New Roman" w:hAnsi="Times New Roman" w:cs="Times New Roman"/>
                <w:sz w:val="24"/>
                <w:szCs w:val="24"/>
              </w:rPr>
              <w:t>)</w:t>
            </w:r>
          </w:p>
        </w:tc>
      </w:tr>
    </w:tbl>
    <w:p w14:paraId="59838E4F" w14:textId="77777777" w:rsidR="009B2E22" w:rsidRPr="00DA538E" w:rsidRDefault="009F180D"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T</w:t>
      </w:r>
      <w:r w:rsidR="00AB20B5" w:rsidRPr="00DA538E">
        <w:rPr>
          <w:rFonts w:ascii="Times New Roman" w:hAnsi="Times New Roman" w:cs="Times New Roman"/>
          <w:sz w:val="24"/>
          <w:szCs w:val="24"/>
        </w:rPr>
        <w:t xml:space="preserve">he </w:t>
      </w:r>
      <w:r w:rsidR="007B40C0" w:rsidRPr="00DA538E">
        <w:rPr>
          <w:rFonts w:ascii="Times New Roman" w:hAnsi="Times New Roman" w:cs="Times New Roman"/>
          <w:sz w:val="24"/>
          <w:szCs w:val="24"/>
        </w:rPr>
        <w:t>improved Fourier series method</w:t>
      </w:r>
      <w:r w:rsidR="009B4FDB" w:rsidRPr="00DA538E">
        <w:rPr>
          <w:rFonts w:ascii="Times New Roman" w:hAnsi="Times New Roman" w:cs="Times New Roman"/>
          <w:sz w:val="24"/>
          <w:szCs w:val="24"/>
        </w:rPr>
        <w:t xml:space="preserve"> </w:t>
      </w:r>
      <w:r w:rsidR="000A2D89">
        <w:rPr>
          <w:rFonts w:ascii="Times New Roman" w:hAnsi="Times New Roman" w:cs="Times New Roman"/>
          <w:sz w:val="24"/>
          <w:szCs w:val="24"/>
        </w:rPr>
        <w:t>[4</w:t>
      </w:r>
      <w:r w:rsidR="000967F0">
        <w:rPr>
          <w:rFonts w:ascii="Times New Roman" w:hAnsi="Times New Roman" w:cs="Times New Roman"/>
          <w:sz w:val="24"/>
          <w:szCs w:val="24"/>
        </w:rPr>
        <w:t>3</w:t>
      </w:r>
      <w:r w:rsidR="000A2D89">
        <w:rPr>
          <w:rFonts w:ascii="Times New Roman" w:hAnsi="Times New Roman" w:cs="Times New Roman"/>
          <w:sz w:val="24"/>
          <w:szCs w:val="24"/>
        </w:rPr>
        <w:t>]</w:t>
      </w:r>
      <w:r w:rsidR="00202804"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is used to </w:t>
      </w:r>
      <w:r w:rsidR="009B4FDB" w:rsidRPr="00DA538E">
        <w:rPr>
          <w:rFonts w:ascii="Times New Roman" w:hAnsi="Times New Roman" w:cs="Times New Roman"/>
          <w:sz w:val="24"/>
          <w:szCs w:val="24"/>
        </w:rPr>
        <w:t>transform the</w:t>
      </w:r>
      <w:r w:rsidRPr="00DA538E">
        <w:rPr>
          <w:rFonts w:ascii="Times New Roman" w:hAnsi="Times New Roman" w:cs="Times New Roman"/>
          <w:sz w:val="24"/>
          <w:szCs w:val="24"/>
        </w:rPr>
        <w:t xml:space="preserve"> equations </w:t>
      </w:r>
      <w:r w:rsidR="006C31AD" w:rsidRPr="00DA538E">
        <w:rPr>
          <w:rFonts w:ascii="Times New Roman" w:hAnsi="Times New Roman" w:cs="Times New Roman"/>
          <w:sz w:val="24"/>
          <w:szCs w:val="24"/>
        </w:rPr>
        <w:t xml:space="preserve">of motion </w:t>
      </w:r>
      <w:r w:rsidR="009B4FDB" w:rsidRPr="00DA538E">
        <w:rPr>
          <w:rFonts w:ascii="Times New Roman" w:hAnsi="Times New Roman" w:cs="Times New Roman"/>
          <w:sz w:val="24"/>
          <w:szCs w:val="24"/>
        </w:rPr>
        <w:t>in the physical coordinates into those in the generalised coordinates and is described below.</w:t>
      </w:r>
    </w:p>
    <w:p w14:paraId="26F75CCB" w14:textId="77777777" w:rsidR="007B19D8" w:rsidRPr="00DA538E" w:rsidRDefault="007B19D8"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The three displacements can be expanded as</w:t>
      </w:r>
      <w:r w:rsidR="00C673AD"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850A4E" w:rsidRPr="00DA538E" w14:paraId="376478AB" w14:textId="77777777" w:rsidTr="00230CEF">
        <w:trPr>
          <w:trHeight w:val="846"/>
        </w:trPr>
        <w:tc>
          <w:tcPr>
            <w:tcW w:w="8540" w:type="dxa"/>
            <w:vAlign w:val="center"/>
          </w:tcPr>
          <w:p w14:paraId="7AAFA764" w14:textId="77777777" w:rsidR="00850A4E" w:rsidRPr="00DA538E" w:rsidRDefault="00B17F03" w:rsidP="00626D35">
            <w:pPr>
              <w:spacing w:line="480" w:lineRule="auto"/>
              <w:ind w:firstLineChars="0" w:firstLine="0"/>
              <w:jc w:val="center"/>
              <w:rPr>
                <w:rFonts w:ascii="Times New Roman" w:hAnsi="Times New Roman" w:cs="Times New Roman"/>
                <w:sz w:val="24"/>
                <w:szCs w:val="24"/>
              </w:rPr>
            </w:pPr>
            <w:r w:rsidRPr="002C4CF2">
              <w:rPr>
                <w:position w:val="-86"/>
              </w:rPr>
              <w:object w:dxaOrig="2160" w:dyaOrig="1140" w14:anchorId="61C69DD9">
                <v:shape id="_x0000_i1105" type="#_x0000_t75" style="width:108.85pt;height:57pt" o:ole="">
                  <v:imagedata r:id="rId168" o:title=""/>
                </v:shape>
                <o:OLEObject Type="Embed" ProgID="Equation.DSMT4" ShapeID="_x0000_i1105" DrawAspect="Content" ObjectID="_1515921372" r:id="rId169"/>
              </w:object>
            </w:r>
          </w:p>
        </w:tc>
        <w:tc>
          <w:tcPr>
            <w:tcW w:w="594" w:type="dxa"/>
            <w:vAlign w:val="center"/>
          </w:tcPr>
          <w:p w14:paraId="3FB5AAC1" w14:textId="77777777" w:rsidR="00850A4E" w:rsidRPr="00DA538E" w:rsidRDefault="00850A4E" w:rsidP="00626D35">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(17)</w:t>
            </w:r>
          </w:p>
        </w:tc>
      </w:tr>
    </w:tbl>
    <w:p w14:paraId="247607B2" w14:textId="77777777" w:rsidR="000A3EB8" w:rsidRPr="00A61A67" w:rsidRDefault="002C20F2" w:rsidP="00722C0D">
      <w:pPr>
        <w:spacing w:after="0" w:line="480" w:lineRule="auto"/>
        <w:ind w:firstLineChars="0" w:firstLine="0"/>
        <w:rPr>
          <w:rFonts w:ascii="Times New Roman" w:hAnsi="Times New Roman" w:cs="Times New Roman"/>
          <w:sz w:val="24"/>
          <w:szCs w:val="24"/>
        </w:rPr>
      </w:pPr>
      <w:r w:rsidRPr="00A61A67">
        <w:rPr>
          <w:rFonts w:ascii="Times New Roman" w:hAnsi="Times New Roman" w:cs="Times New Roman"/>
          <w:sz w:val="24"/>
          <w:szCs w:val="24"/>
        </w:rPr>
        <w:t>w</w:t>
      </w:r>
      <w:r w:rsidR="007B19D8" w:rsidRPr="00A61A67">
        <w:rPr>
          <w:rFonts w:ascii="Times New Roman" w:hAnsi="Times New Roman" w:cs="Times New Roman"/>
          <w:sz w:val="24"/>
          <w:szCs w:val="24"/>
        </w:rPr>
        <w:t>here</w:t>
      </w:r>
      <w:r w:rsidRPr="00A61A67">
        <w:rPr>
          <w:rFonts w:ascii="Times New Roman" w:hAnsi="Times New Roman" w:cs="Times New Roman"/>
          <w:sz w:val="24"/>
          <w:szCs w:val="24"/>
        </w:rPr>
        <w:t xml:space="preserve"> </w:t>
      </w:r>
      <w:r w:rsidR="00B17F03" w:rsidRPr="002C4CF2">
        <w:rPr>
          <w:position w:val="-12"/>
        </w:rPr>
        <w:object w:dxaOrig="300" w:dyaOrig="360" w14:anchorId="1BA27EAD">
          <v:shape id="_x0000_i1106" type="#_x0000_t75" style="width:15pt;height:17.85pt" o:ole="">
            <v:imagedata r:id="rId170" o:title=""/>
          </v:shape>
          <o:OLEObject Type="Embed" ProgID="Equation.DSMT4" ShapeID="_x0000_i1106" DrawAspect="Content" ObjectID="_1515921373" r:id="rId171"/>
        </w:object>
      </w:r>
      <w:r w:rsidRPr="00A61A67">
        <w:rPr>
          <w:rFonts w:ascii="Times New Roman" w:hAnsi="Times New Roman" w:cs="Times New Roman"/>
          <w:sz w:val="24"/>
          <w:szCs w:val="24"/>
        </w:rPr>
        <w:t xml:space="preserve">, </w:t>
      </w:r>
      <w:r w:rsidR="00B17F03" w:rsidRPr="002C4CF2">
        <w:rPr>
          <w:position w:val="-12"/>
        </w:rPr>
        <w:object w:dxaOrig="300" w:dyaOrig="360" w14:anchorId="43E27B74">
          <v:shape id="_x0000_i1107" type="#_x0000_t75" style="width:15pt;height:17.85pt" o:ole="">
            <v:imagedata r:id="rId172" o:title=""/>
          </v:shape>
          <o:OLEObject Type="Embed" ProgID="Equation.DSMT4" ShapeID="_x0000_i1107" DrawAspect="Content" ObjectID="_1515921374" r:id="rId173"/>
        </w:object>
      </w:r>
      <w:r w:rsidRPr="00A61A67">
        <w:rPr>
          <w:rFonts w:ascii="Times New Roman" w:hAnsi="Times New Roman" w:cs="Times New Roman"/>
          <w:sz w:val="24"/>
          <w:szCs w:val="24"/>
        </w:rPr>
        <w:t xml:space="preserve">, </w:t>
      </w:r>
      <w:r w:rsidR="00B17F03" w:rsidRPr="002C4CF2">
        <w:rPr>
          <w:position w:val="-12"/>
        </w:rPr>
        <w:object w:dxaOrig="340" w:dyaOrig="360" w14:anchorId="62A6EB5A">
          <v:shape id="_x0000_i1108" type="#_x0000_t75" style="width:18.45pt;height:17.85pt" o:ole="">
            <v:imagedata r:id="rId174" o:title=""/>
          </v:shape>
          <o:OLEObject Type="Embed" ProgID="Equation.DSMT4" ShapeID="_x0000_i1108" DrawAspect="Content" ObjectID="_1515921375" r:id="rId175"/>
        </w:object>
      </w:r>
      <w:r w:rsidRPr="00A61A67">
        <w:rPr>
          <w:rFonts w:ascii="Times New Roman" w:hAnsi="Times New Roman" w:cs="Times New Roman"/>
          <w:sz w:val="24"/>
          <w:szCs w:val="24"/>
        </w:rPr>
        <w:t xml:space="preserve">, </w:t>
      </w:r>
      <w:r w:rsidR="00B17F03" w:rsidRPr="002C4CF2">
        <w:rPr>
          <w:position w:val="-12"/>
        </w:rPr>
        <w:object w:dxaOrig="300" w:dyaOrig="360" w14:anchorId="389FD036">
          <v:shape id="_x0000_i1109" type="#_x0000_t75" style="width:15pt;height:17.85pt" o:ole="">
            <v:imagedata r:id="rId176" o:title=""/>
          </v:shape>
          <o:OLEObject Type="Embed" ProgID="Equation.DSMT4" ShapeID="_x0000_i1109" DrawAspect="Content" ObjectID="_1515921376" r:id="rId177"/>
        </w:object>
      </w:r>
      <w:r w:rsidRPr="00A61A67">
        <w:rPr>
          <w:rFonts w:ascii="Times New Roman" w:hAnsi="Times New Roman" w:cs="Times New Roman"/>
          <w:sz w:val="24"/>
          <w:szCs w:val="24"/>
        </w:rPr>
        <w:t xml:space="preserve">, </w:t>
      </w:r>
      <w:r w:rsidR="00B17F03" w:rsidRPr="002C4CF2">
        <w:rPr>
          <w:position w:val="-12"/>
        </w:rPr>
        <w:object w:dxaOrig="279" w:dyaOrig="360" w14:anchorId="66036C66">
          <v:shape id="_x0000_i1110" type="#_x0000_t75" style="width:14.4pt;height:17.85pt" o:ole="">
            <v:imagedata r:id="rId178" o:title=""/>
          </v:shape>
          <o:OLEObject Type="Embed" ProgID="Equation.DSMT4" ShapeID="_x0000_i1110" DrawAspect="Content" ObjectID="_1515921377" r:id="rId179"/>
        </w:object>
      </w:r>
      <w:r w:rsidRPr="00A61A67">
        <w:rPr>
          <w:rFonts w:ascii="Times New Roman" w:hAnsi="Times New Roman" w:cs="Times New Roman"/>
          <w:sz w:val="24"/>
          <w:szCs w:val="24"/>
        </w:rPr>
        <w:t xml:space="preserve"> and </w:t>
      </w:r>
      <w:r w:rsidR="00B17F03" w:rsidRPr="002C4CF2">
        <w:rPr>
          <w:position w:val="-12"/>
        </w:rPr>
        <w:object w:dxaOrig="320" w:dyaOrig="360" w14:anchorId="2C627B85">
          <v:shape id="_x0000_i1111" type="#_x0000_t75" style="width:17.3pt;height:17.85pt" o:ole="">
            <v:imagedata r:id="rId180" o:title=""/>
          </v:shape>
          <o:OLEObject Type="Embed" ProgID="Equation.DSMT4" ShapeID="_x0000_i1111" DrawAspect="Content" ObjectID="_1515921378" r:id="rId181"/>
        </w:object>
      </w:r>
      <w:r w:rsidRPr="00A61A67">
        <w:rPr>
          <w:rFonts w:ascii="Times New Roman" w:hAnsi="Times New Roman" w:cs="Times New Roman"/>
          <w:sz w:val="24"/>
          <w:szCs w:val="24"/>
        </w:rPr>
        <w:t xml:space="preserve"> </w:t>
      </w:r>
      <w:r w:rsidR="00DE5098" w:rsidRPr="00A61A67">
        <w:rPr>
          <w:rFonts w:ascii="Times New Roman" w:hAnsi="Times New Roman" w:cs="Times New Roman"/>
          <w:sz w:val="24"/>
          <w:szCs w:val="24"/>
        </w:rPr>
        <w:t>are vector function</w:t>
      </w:r>
      <w:r w:rsidR="00C7530C" w:rsidRPr="00A61A67">
        <w:rPr>
          <w:rFonts w:ascii="Times New Roman" w:hAnsi="Times New Roman" w:cs="Times New Roman"/>
          <w:sz w:val="24"/>
          <w:szCs w:val="24"/>
        </w:rPr>
        <w:t>s</w:t>
      </w:r>
      <w:r w:rsidR="00D033B0" w:rsidRPr="00A61A67">
        <w:rPr>
          <w:rFonts w:ascii="Times New Roman" w:hAnsi="Times New Roman" w:cs="Times New Roman"/>
          <w:sz w:val="24"/>
          <w:szCs w:val="24"/>
        </w:rPr>
        <w:t>.</w:t>
      </w:r>
    </w:p>
    <w:p w14:paraId="5F120DC1" w14:textId="77777777" w:rsidR="00CB4C0F" w:rsidRPr="001F181B" w:rsidRDefault="00CB4C0F" w:rsidP="00722C0D">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In order to simp</w:t>
      </w:r>
      <w:r w:rsidR="00E44B29" w:rsidRPr="00DA538E">
        <w:rPr>
          <w:rFonts w:ascii="Times New Roman" w:hAnsi="Times New Roman" w:cs="Times New Roman"/>
          <w:sz w:val="24"/>
          <w:szCs w:val="24"/>
        </w:rPr>
        <w:t>lif</w:t>
      </w:r>
      <w:r w:rsidRPr="00DA538E">
        <w:rPr>
          <w:rFonts w:ascii="Times New Roman" w:hAnsi="Times New Roman" w:cs="Times New Roman"/>
          <w:sz w:val="24"/>
          <w:szCs w:val="24"/>
        </w:rPr>
        <w:t xml:space="preserve">y </w:t>
      </w:r>
      <w:r w:rsidR="00E44B29" w:rsidRPr="00DA538E">
        <w:rPr>
          <w:rFonts w:ascii="Times New Roman" w:hAnsi="Times New Roman" w:cs="Times New Roman"/>
          <w:sz w:val="24"/>
          <w:szCs w:val="24"/>
        </w:rPr>
        <w:t xml:space="preserve">the equations, </w:t>
      </w:r>
      <w:r w:rsidRPr="00DA538E">
        <w:rPr>
          <w:rFonts w:ascii="Times New Roman" w:hAnsi="Times New Roman" w:cs="Times New Roman"/>
          <w:sz w:val="24"/>
          <w:szCs w:val="24"/>
        </w:rPr>
        <w:t>the following dimension</w:t>
      </w:r>
      <w:r w:rsidR="00435498" w:rsidRPr="00DA538E">
        <w:rPr>
          <w:rFonts w:ascii="Times New Roman" w:hAnsi="Times New Roman" w:cs="Times New Roman"/>
          <w:sz w:val="24"/>
          <w:szCs w:val="24"/>
        </w:rPr>
        <w:t>less</w:t>
      </w:r>
      <w:r w:rsidRPr="00DA538E">
        <w:rPr>
          <w:rFonts w:ascii="Times New Roman" w:hAnsi="Times New Roman" w:cs="Times New Roman"/>
          <w:sz w:val="24"/>
          <w:szCs w:val="24"/>
        </w:rPr>
        <w:t xml:space="preserve"> quantities</w:t>
      </w:r>
      <w:r w:rsidR="00E44B29" w:rsidRPr="00DA538E">
        <w:rPr>
          <w:rFonts w:ascii="Times New Roman" w:hAnsi="Times New Roman" w:cs="Times New Roman"/>
          <w:sz w:val="24"/>
          <w:szCs w:val="24"/>
        </w:rPr>
        <w:t xml:space="preserve"> are introduced:</w:t>
      </w:r>
    </w:p>
    <w:p w14:paraId="52A69A00" w14:textId="77777777" w:rsidR="00492CA4" w:rsidRPr="001F181B" w:rsidRDefault="00492CA4" w:rsidP="00722C0D">
      <w:pPr>
        <w:spacing w:after="0" w:line="480" w:lineRule="auto"/>
        <w:ind w:firstLineChars="0" w:firstLine="0"/>
        <w:jc w:val="center"/>
        <w:rPr>
          <w:rFonts w:ascii="Times New Roman" w:hAnsi="Times New Roman" w:cs="Times New Roman"/>
          <w:sz w:val="24"/>
          <w:szCs w:val="24"/>
        </w:rPr>
      </w:pPr>
      <w:r w:rsidRPr="001F181B">
        <w:rPr>
          <w:rFonts w:ascii="Times New Roman" w:hAnsi="Times New Roman" w:cs="Times New Roman"/>
          <w:position w:val="-24"/>
          <w:sz w:val="24"/>
          <w:szCs w:val="24"/>
        </w:rPr>
        <w:object w:dxaOrig="620" w:dyaOrig="620" w14:anchorId="59295776">
          <v:shape id="_x0000_i1112" type="#_x0000_t75" style="width:31.7pt;height:31.7pt" o:ole="">
            <v:imagedata r:id="rId182" o:title=""/>
          </v:shape>
          <o:OLEObject Type="Embed" ProgID="Equation.DSMT4" ShapeID="_x0000_i1112" DrawAspect="Content" ObjectID="_1515921379" r:id="rId183"/>
        </w:object>
      </w:r>
      <w:r w:rsidRPr="001F181B">
        <w:rPr>
          <w:rFonts w:ascii="Times New Roman" w:hAnsi="Times New Roman" w:cs="Times New Roman"/>
          <w:sz w:val="24"/>
          <w:szCs w:val="24"/>
        </w:rPr>
        <w:t xml:space="preserve">, </w:t>
      </w:r>
      <w:r w:rsidRPr="001F181B">
        <w:rPr>
          <w:rFonts w:ascii="Times New Roman" w:hAnsi="Times New Roman" w:cs="Times New Roman"/>
          <w:position w:val="-24"/>
          <w:sz w:val="24"/>
          <w:szCs w:val="24"/>
        </w:rPr>
        <w:object w:dxaOrig="620" w:dyaOrig="620" w14:anchorId="220D21E9">
          <v:shape id="_x0000_i1113" type="#_x0000_t75" style="width:31.7pt;height:31.7pt" o:ole="">
            <v:imagedata r:id="rId184" o:title=""/>
          </v:shape>
          <o:OLEObject Type="Embed" ProgID="Equation.DSMT4" ShapeID="_x0000_i1113" DrawAspect="Content" ObjectID="_1515921380" r:id="rId185"/>
        </w:object>
      </w:r>
      <w:r w:rsidRPr="001F181B">
        <w:rPr>
          <w:rFonts w:ascii="Times New Roman" w:hAnsi="Times New Roman" w:cs="Times New Roman"/>
          <w:sz w:val="24"/>
          <w:szCs w:val="24"/>
        </w:rPr>
        <w:t xml:space="preserve">, </w:t>
      </w:r>
      <w:r w:rsidRPr="001F181B">
        <w:rPr>
          <w:rFonts w:ascii="Times New Roman" w:hAnsi="Times New Roman" w:cs="Times New Roman"/>
          <w:position w:val="-24"/>
          <w:sz w:val="24"/>
          <w:szCs w:val="24"/>
        </w:rPr>
        <w:object w:dxaOrig="580" w:dyaOrig="620" w14:anchorId="6CDAAB87">
          <v:shape id="_x0000_i1114" type="#_x0000_t75" style="width:29.4pt;height:31.7pt" o:ole="">
            <v:imagedata r:id="rId186" o:title=""/>
          </v:shape>
          <o:OLEObject Type="Embed" ProgID="Equation.DSMT4" ShapeID="_x0000_i1114" DrawAspect="Content" ObjectID="_1515921381" r:id="rId187"/>
        </w:object>
      </w:r>
      <w:r w:rsidRPr="001F181B">
        <w:rPr>
          <w:rFonts w:ascii="Times New Roman" w:hAnsi="Times New Roman" w:cs="Times New Roman"/>
          <w:sz w:val="24"/>
          <w:szCs w:val="24"/>
        </w:rPr>
        <w:t xml:space="preserve">, </w:t>
      </w:r>
      <w:r w:rsidRPr="001F181B">
        <w:rPr>
          <w:rFonts w:ascii="Times New Roman" w:hAnsi="Times New Roman" w:cs="Times New Roman"/>
          <w:position w:val="-24"/>
          <w:sz w:val="24"/>
          <w:szCs w:val="24"/>
        </w:rPr>
        <w:object w:dxaOrig="680" w:dyaOrig="620" w14:anchorId="1BF3499D">
          <v:shape id="_x0000_i1115" type="#_x0000_t75" style="width:34pt;height:31.7pt" o:ole="">
            <v:imagedata r:id="rId188" o:title=""/>
          </v:shape>
          <o:OLEObject Type="Embed" ProgID="Equation.DSMT4" ShapeID="_x0000_i1115" DrawAspect="Content" ObjectID="_1515921382" r:id="rId189"/>
        </w:object>
      </w:r>
      <w:r w:rsidRPr="001F181B">
        <w:rPr>
          <w:rFonts w:ascii="Times New Roman" w:hAnsi="Times New Roman" w:cs="Times New Roman"/>
          <w:sz w:val="24"/>
          <w:szCs w:val="24"/>
        </w:rPr>
        <w:t xml:space="preserve">, </w:t>
      </w:r>
      <w:r w:rsidR="008357EB" w:rsidRPr="002C4CF2">
        <w:rPr>
          <w:position w:val="-34"/>
        </w:rPr>
        <w:object w:dxaOrig="1939" w:dyaOrig="859" w14:anchorId="5F5BD158">
          <v:shape id="_x0000_i1116" type="#_x0000_t75" style="width:96.75pt;height:42.6pt" o:ole="">
            <v:imagedata r:id="rId190" o:title=""/>
          </v:shape>
          <o:OLEObject Type="Embed" ProgID="Equation.DSMT4" ShapeID="_x0000_i1116" DrawAspect="Content" ObjectID="_1515921383" r:id="rId191"/>
        </w:object>
      </w:r>
      <w:r w:rsidRPr="001F181B">
        <w:rPr>
          <w:rFonts w:ascii="Times New Roman" w:hAnsi="Times New Roman" w:cs="Times New Roman"/>
          <w:sz w:val="24"/>
          <w:szCs w:val="24"/>
        </w:rPr>
        <w:t xml:space="preserve">, </w:t>
      </w:r>
      <w:r w:rsidRPr="001F181B">
        <w:rPr>
          <w:rFonts w:ascii="Times New Roman" w:hAnsi="Times New Roman" w:cs="Times New Roman"/>
          <w:position w:val="-32"/>
          <w:sz w:val="24"/>
          <w:szCs w:val="24"/>
        </w:rPr>
        <w:object w:dxaOrig="1540" w:dyaOrig="800" w14:anchorId="607AF77B">
          <v:shape id="_x0000_i1117" type="#_x0000_t75" style="width:76.6pt;height:40.3pt" o:ole="">
            <v:imagedata r:id="rId192" o:title=""/>
          </v:shape>
          <o:OLEObject Type="Embed" ProgID="Equation.DSMT4" ShapeID="_x0000_i1117" DrawAspect="Content" ObjectID="_1515921384" r:id="rId193"/>
        </w:object>
      </w:r>
      <w:r w:rsidRPr="001F181B">
        <w:rPr>
          <w:rFonts w:ascii="Times New Roman" w:hAnsi="Times New Roman" w:cs="Times New Roman"/>
          <w:sz w:val="24"/>
          <w:szCs w:val="24"/>
        </w:rPr>
        <w:t xml:space="preserve">, </w:t>
      </w:r>
      <w:r w:rsidRPr="001F181B">
        <w:rPr>
          <w:rFonts w:ascii="Times New Roman" w:hAnsi="Times New Roman" w:cs="Times New Roman"/>
          <w:position w:val="-32"/>
          <w:sz w:val="24"/>
          <w:szCs w:val="24"/>
        </w:rPr>
        <w:object w:dxaOrig="1320" w:dyaOrig="740" w14:anchorId="687513B4">
          <v:shape id="_x0000_i1118" type="#_x0000_t75" style="width:65.1pt;height:37.45pt" o:ole="">
            <v:imagedata r:id="rId194" o:title=""/>
          </v:shape>
          <o:OLEObject Type="Embed" ProgID="Equation.DSMT4" ShapeID="_x0000_i1118" DrawAspect="Content" ObjectID="_1515921385" r:id="rId195"/>
        </w:object>
      </w:r>
      <w:r w:rsidR="00F91277" w:rsidRPr="001F181B">
        <w:rPr>
          <w:rFonts w:ascii="Times New Roman" w:hAnsi="Times New Roman" w:cs="Times New Roman"/>
          <w:sz w:val="24"/>
          <w:szCs w:val="24"/>
        </w:rPr>
        <w:t>,</w:t>
      </w:r>
    </w:p>
    <w:p w14:paraId="5C6ED9A0" w14:textId="77777777" w:rsidR="00492CA4" w:rsidRPr="001F181B" w:rsidRDefault="00492CA4" w:rsidP="00722C0D">
      <w:pPr>
        <w:spacing w:after="0" w:line="480" w:lineRule="auto"/>
        <w:ind w:firstLineChars="0" w:firstLine="0"/>
        <w:jc w:val="center"/>
        <w:rPr>
          <w:rFonts w:ascii="Times New Roman" w:hAnsi="Times New Roman" w:cs="Times New Roman"/>
          <w:sz w:val="24"/>
          <w:szCs w:val="24"/>
        </w:rPr>
      </w:pPr>
      <w:r w:rsidRPr="001F181B">
        <w:rPr>
          <w:rFonts w:ascii="Times New Roman" w:hAnsi="Times New Roman" w:cs="Times New Roman"/>
          <w:position w:val="-24"/>
          <w:sz w:val="24"/>
          <w:szCs w:val="24"/>
        </w:rPr>
        <w:object w:dxaOrig="840" w:dyaOrig="660" w14:anchorId="6E81E16A">
          <v:shape id="_x0000_i1119" type="#_x0000_t75" style="width:42.05pt;height:31.7pt" o:ole="">
            <v:imagedata r:id="rId196" o:title=""/>
          </v:shape>
          <o:OLEObject Type="Embed" ProgID="Equation.DSMT4" ShapeID="_x0000_i1119" DrawAspect="Content" ObjectID="_1515921386" r:id="rId197"/>
        </w:object>
      </w:r>
      <w:r w:rsidRPr="001F181B">
        <w:rPr>
          <w:rFonts w:ascii="Times New Roman" w:hAnsi="Times New Roman" w:cs="Times New Roman"/>
          <w:sz w:val="24"/>
          <w:szCs w:val="24"/>
        </w:rPr>
        <w:t>,</w:t>
      </w:r>
      <w:r w:rsidR="009A65CC" w:rsidRPr="001F181B">
        <w:rPr>
          <w:rFonts w:ascii="Times New Roman" w:hAnsi="Times New Roman" w:cs="Times New Roman"/>
          <w:sz w:val="24"/>
          <w:szCs w:val="24"/>
        </w:rPr>
        <w:t xml:space="preserve"> </w:t>
      </w:r>
      <w:r w:rsidR="008357EB" w:rsidRPr="002C4CF2">
        <w:rPr>
          <w:position w:val="-24"/>
        </w:rPr>
        <w:object w:dxaOrig="940" w:dyaOrig="680" w14:anchorId="07B19779">
          <v:shape id="_x0000_i1120" type="#_x0000_t75" style="width:47.25pt;height:34pt" o:ole="">
            <v:imagedata r:id="rId198" o:title=""/>
          </v:shape>
          <o:OLEObject Type="Embed" ProgID="Equation.DSMT4" ShapeID="_x0000_i1120" DrawAspect="Content" ObjectID="_1515921387" r:id="rId199"/>
        </w:object>
      </w:r>
      <w:r w:rsidRPr="001F181B">
        <w:rPr>
          <w:rFonts w:ascii="Times New Roman" w:hAnsi="Times New Roman" w:cs="Times New Roman"/>
          <w:sz w:val="24"/>
          <w:szCs w:val="24"/>
        </w:rPr>
        <w:t>,</w:t>
      </w:r>
      <w:r w:rsidR="009A65CC" w:rsidRPr="001F181B">
        <w:rPr>
          <w:rFonts w:ascii="Times New Roman" w:hAnsi="Times New Roman" w:cs="Times New Roman"/>
          <w:sz w:val="24"/>
          <w:szCs w:val="24"/>
        </w:rPr>
        <w:t xml:space="preserve"> </w:t>
      </w:r>
      <w:r w:rsidRPr="001F181B">
        <w:rPr>
          <w:rFonts w:ascii="Times New Roman" w:hAnsi="Times New Roman" w:cs="Times New Roman"/>
          <w:position w:val="-24"/>
          <w:sz w:val="24"/>
          <w:szCs w:val="24"/>
        </w:rPr>
        <w:object w:dxaOrig="1020" w:dyaOrig="700" w14:anchorId="430CA917">
          <v:shape id="_x0000_i1121" type="#_x0000_t75" style="width:50.1pt;height:34.55pt" o:ole="">
            <v:imagedata r:id="rId200" o:title=""/>
          </v:shape>
          <o:OLEObject Type="Embed" ProgID="Equation.DSMT4" ShapeID="_x0000_i1121" DrawAspect="Content" ObjectID="_1515921388" r:id="rId201"/>
        </w:object>
      </w:r>
      <w:r w:rsidRPr="001F181B">
        <w:rPr>
          <w:rFonts w:ascii="Times New Roman" w:hAnsi="Times New Roman" w:cs="Times New Roman"/>
          <w:sz w:val="24"/>
          <w:szCs w:val="24"/>
        </w:rPr>
        <w:t>,</w:t>
      </w:r>
      <w:r w:rsidR="009A65CC" w:rsidRPr="001F181B">
        <w:rPr>
          <w:rFonts w:ascii="Times New Roman" w:hAnsi="Times New Roman" w:cs="Times New Roman"/>
          <w:sz w:val="24"/>
          <w:szCs w:val="24"/>
        </w:rPr>
        <w:t xml:space="preserve"> </w:t>
      </w:r>
      <w:r w:rsidRPr="001F181B">
        <w:rPr>
          <w:rFonts w:ascii="Times New Roman" w:hAnsi="Times New Roman" w:cs="Times New Roman"/>
          <w:position w:val="-24"/>
          <w:sz w:val="24"/>
          <w:szCs w:val="24"/>
        </w:rPr>
        <w:object w:dxaOrig="1020" w:dyaOrig="700" w14:anchorId="57BFB0AB">
          <v:shape id="_x0000_i1122" type="#_x0000_t75" style="width:50.1pt;height:34.55pt" o:ole="">
            <v:imagedata r:id="rId202" o:title=""/>
          </v:shape>
          <o:OLEObject Type="Embed" ProgID="Equation.DSMT4" ShapeID="_x0000_i1122" DrawAspect="Content" ObjectID="_1515921389" r:id="rId203"/>
        </w:object>
      </w:r>
      <w:r w:rsidR="009A65CC" w:rsidRPr="001F181B">
        <w:rPr>
          <w:rFonts w:ascii="Times New Roman" w:hAnsi="Times New Roman" w:cs="Times New Roman"/>
          <w:sz w:val="24"/>
          <w:szCs w:val="24"/>
        </w:rPr>
        <w:t xml:space="preserve">, </w:t>
      </w:r>
      <w:r w:rsidR="009A65CC" w:rsidRPr="001F181B">
        <w:rPr>
          <w:rFonts w:ascii="Times New Roman" w:hAnsi="Times New Roman" w:cs="Times New Roman"/>
          <w:position w:val="-24"/>
          <w:sz w:val="24"/>
          <w:szCs w:val="24"/>
        </w:rPr>
        <w:object w:dxaOrig="1020" w:dyaOrig="700" w14:anchorId="6FE97DBD">
          <v:shape id="_x0000_i1123" type="#_x0000_t75" style="width:50.1pt;height:34.55pt" o:ole="">
            <v:imagedata r:id="rId204" o:title=""/>
          </v:shape>
          <o:OLEObject Type="Embed" ProgID="Equation.DSMT4" ShapeID="_x0000_i1123" DrawAspect="Content" ObjectID="_1515921390" r:id="rId205"/>
        </w:object>
      </w:r>
      <w:r w:rsidR="009A65CC" w:rsidRPr="001F181B">
        <w:rPr>
          <w:rFonts w:ascii="Times New Roman" w:hAnsi="Times New Roman" w:cs="Times New Roman"/>
          <w:sz w:val="24"/>
          <w:szCs w:val="24"/>
        </w:rPr>
        <w:t xml:space="preserve">, </w:t>
      </w:r>
      <w:r w:rsidR="009A65CC" w:rsidRPr="001F181B">
        <w:rPr>
          <w:rFonts w:ascii="Times New Roman" w:hAnsi="Times New Roman" w:cs="Times New Roman"/>
          <w:position w:val="-24"/>
          <w:sz w:val="24"/>
          <w:szCs w:val="24"/>
        </w:rPr>
        <w:object w:dxaOrig="980" w:dyaOrig="700" w14:anchorId="6B89B1E5">
          <v:shape id="_x0000_i1124" type="#_x0000_t75" style="width:48.95pt;height:34.55pt" o:ole="">
            <v:imagedata r:id="rId206" o:title=""/>
          </v:shape>
          <o:OLEObject Type="Embed" ProgID="Equation.DSMT4" ShapeID="_x0000_i1124" DrawAspect="Content" ObjectID="_1515921391" r:id="rId207"/>
        </w:object>
      </w:r>
      <w:r w:rsidR="00F91277" w:rsidRPr="001F181B">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9D1165" w:rsidRPr="00626D35" w14:paraId="7CC7061E" w14:textId="77777777" w:rsidTr="00230CEF">
        <w:trPr>
          <w:trHeight w:val="846"/>
        </w:trPr>
        <w:tc>
          <w:tcPr>
            <w:tcW w:w="8540" w:type="dxa"/>
            <w:vAlign w:val="center"/>
          </w:tcPr>
          <w:p w14:paraId="239FB0FC" w14:textId="77777777" w:rsidR="00492CA4" w:rsidRPr="00626D35" w:rsidRDefault="00F91277" w:rsidP="00626D35">
            <w:pPr>
              <w:spacing w:line="480" w:lineRule="auto"/>
              <w:ind w:firstLineChars="0" w:firstLine="0"/>
              <w:jc w:val="center"/>
              <w:rPr>
                <w:position w:val="-18"/>
              </w:rPr>
            </w:pPr>
            <w:r w:rsidRPr="00626D35">
              <w:rPr>
                <w:position w:val="-18"/>
              </w:rPr>
              <w:object w:dxaOrig="980" w:dyaOrig="700" w14:anchorId="1C7A904F">
                <v:shape id="_x0000_i1125" type="#_x0000_t75" style="width:48.95pt;height:34.55pt" o:ole="">
                  <v:imagedata r:id="rId208" o:title=""/>
                </v:shape>
                <o:OLEObject Type="Embed" ProgID="Equation.DSMT4" ShapeID="_x0000_i1125" DrawAspect="Content" ObjectID="_1515921392" r:id="rId209"/>
              </w:object>
            </w:r>
            <w:r w:rsidRPr="00626D35">
              <w:rPr>
                <w:position w:val="-18"/>
              </w:rPr>
              <w:t xml:space="preserve">, </w:t>
            </w:r>
            <w:r w:rsidRPr="00626D35">
              <w:rPr>
                <w:position w:val="-18"/>
              </w:rPr>
              <w:object w:dxaOrig="960" w:dyaOrig="700" w14:anchorId="24FEF2C1">
                <v:shape id="_x0000_i1126" type="#_x0000_t75" style="width:46.65pt;height:34.55pt" o:ole="">
                  <v:imagedata r:id="rId210" o:title=""/>
                </v:shape>
                <o:OLEObject Type="Embed" ProgID="Equation.DSMT4" ShapeID="_x0000_i1126" DrawAspect="Content" ObjectID="_1515921393" r:id="rId211"/>
              </w:object>
            </w:r>
            <w:r w:rsidR="009D1165" w:rsidRPr="00626D35">
              <w:rPr>
                <w:position w:val="-18"/>
              </w:rPr>
              <w:t xml:space="preserve">, </w:t>
            </w:r>
            <w:r w:rsidRPr="00626D35">
              <w:rPr>
                <w:position w:val="-18"/>
              </w:rPr>
              <w:object w:dxaOrig="980" w:dyaOrig="700" w14:anchorId="63B39799">
                <v:shape id="_x0000_i1127" type="#_x0000_t75" style="width:48.95pt;height:34.55pt" o:ole="">
                  <v:imagedata r:id="rId212" o:title=""/>
                </v:shape>
                <o:OLEObject Type="Embed" ProgID="Equation.DSMT4" ShapeID="_x0000_i1127" DrawAspect="Content" ObjectID="_1515921394" r:id="rId213"/>
              </w:object>
            </w:r>
            <w:r w:rsidR="009D1165" w:rsidRPr="00626D35">
              <w:rPr>
                <w:position w:val="-18"/>
              </w:rPr>
              <w:t>,</w:t>
            </w:r>
            <w:r w:rsidR="00D8229E" w:rsidRPr="00626D35">
              <w:rPr>
                <w:position w:val="-18"/>
              </w:rPr>
              <w:t xml:space="preserve"> </w:t>
            </w:r>
            <w:r w:rsidR="008357EB" w:rsidRPr="00626D35">
              <w:rPr>
                <w:position w:val="-18"/>
              </w:rPr>
              <w:object w:dxaOrig="1740" w:dyaOrig="800" w14:anchorId="7BCBBF57">
                <v:shape id="_x0000_i1128" type="#_x0000_t75" style="width:87pt;height:40.3pt" o:ole="">
                  <v:imagedata r:id="rId214" o:title=""/>
                </v:shape>
                <o:OLEObject Type="Embed" ProgID="Equation.DSMT4" ShapeID="_x0000_i1128" DrawAspect="Content" ObjectID="_1515921395" r:id="rId215"/>
              </w:object>
            </w:r>
            <w:r w:rsidR="00F22DB8" w:rsidRPr="00626D35">
              <w:rPr>
                <w:position w:val="-18"/>
              </w:rPr>
              <w:t xml:space="preserve">, </w:t>
            </w:r>
            <w:r w:rsidRPr="00626D35">
              <w:rPr>
                <w:position w:val="-18"/>
              </w:rPr>
              <w:object w:dxaOrig="1140" w:dyaOrig="720" w14:anchorId="527868FC">
                <v:shape id="_x0000_i1129" type="#_x0000_t75" style="width:57pt;height:37.45pt" o:ole="">
                  <v:imagedata r:id="rId216" o:title=""/>
                </v:shape>
                <o:OLEObject Type="Embed" ProgID="Equation.DSMT4" ShapeID="_x0000_i1129" DrawAspect="Content" ObjectID="_1515921396" r:id="rId217"/>
              </w:object>
            </w:r>
            <w:r w:rsidR="00F22DB8" w:rsidRPr="00626D35">
              <w:rPr>
                <w:position w:val="-18"/>
              </w:rPr>
              <w:t>,</w:t>
            </w:r>
          </w:p>
          <w:p w14:paraId="40556F91" w14:textId="77777777" w:rsidR="009D1165" w:rsidRPr="00626D35" w:rsidRDefault="00F22DB8" w:rsidP="00626D35">
            <w:pPr>
              <w:spacing w:line="480" w:lineRule="auto"/>
              <w:ind w:firstLineChars="0" w:firstLine="0"/>
              <w:jc w:val="center"/>
              <w:rPr>
                <w:position w:val="-18"/>
              </w:rPr>
            </w:pPr>
            <w:r w:rsidRPr="00626D35">
              <w:rPr>
                <w:position w:val="-18"/>
              </w:rPr>
              <w:t xml:space="preserve">  </w:t>
            </w:r>
            <w:r w:rsidR="00F91277" w:rsidRPr="00626D35">
              <w:rPr>
                <w:position w:val="-18"/>
              </w:rPr>
              <w:object w:dxaOrig="1140" w:dyaOrig="720" w14:anchorId="70607977">
                <v:shape id="_x0000_i1130" type="#_x0000_t75" style="width:57pt;height:37.45pt" o:ole="">
                  <v:imagedata r:id="rId218" o:title=""/>
                </v:shape>
                <o:OLEObject Type="Embed" ProgID="Equation.DSMT4" ShapeID="_x0000_i1130" DrawAspect="Content" ObjectID="_1515921397" r:id="rId219"/>
              </w:object>
            </w:r>
            <w:r w:rsidR="00F91277" w:rsidRPr="00626D35">
              <w:rPr>
                <w:position w:val="-18"/>
              </w:rPr>
              <w:t xml:space="preserve">, </w:t>
            </w:r>
            <w:r w:rsidR="00F91277" w:rsidRPr="00626D35">
              <w:rPr>
                <w:position w:val="-18"/>
              </w:rPr>
              <w:object w:dxaOrig="1140" w:dyaOrig="720" w14:anchorId="4020B5FA">
                <v:shape id="_x0000_i1131" type="#_x0000_t75" style="width:57pt;height:37.45pt" o:ole="">
                  <v:imagedata r:id="rId220" o:title=""/>
                </v:shape>
                <o:OLEObject Type="Embed" ProgID="Equation.DSMT4" ShapeID="_x0000_i1131" DrawAspect="Content" ObjectID="_1515921398" r:id="rId221"/>
              </w:object>
            </w:r>
          </w:p>
        </w:tc>
        <w:tc>
          <w:tcPr>
            <w:tcW w:w="594" w:type="dxa"/>
            <w:vAlign w:val="center"/>
          </w:tcPr>
          <w:p w14:paraId="28A5D41C" w14:textId="77777777" w:rsidR="009D1165" w:rsidRPr="00626D35" w:rsidRDefault="009D1165" w:rsidP="00626D35">
            <w:pPr>
              <w:spacing w:line="480" w:lineRule="auto"/>
              <w:ind w:firstLineChars="0" w:firstLine="0"/>
              <w:jc w:val="center"/>
              <w:rPr>
                <w:rFonts w:ascii="Times New Roman" w:hAnsi="Times New Roman" w:cs="Times New Roman"/>
                <w:sz w:val="24"/>
                <w:szCs w:val="24"/>
              </w:rPr>
            </w:pPr>
            <w:r w:rsidRPr="00626D35">
              <w:rPr>
                <w:rFonts w:ascii="Times New Roman" w:hAnsi="Times New Roman" w:cs="Times New Roman"/>
                <w:sz w:val="24"/>
                <w:szCs w:val="24"/>
              </w:rPr>
              <w:t>(1</w:t>
            </w:r>
            <w:r w:rsidR="00206EBD" w:rsidRPr="00626D35">
              <w:rPr>
                <w:rFonts w:ascii="Times New Roman" w:hAnsi="Times New Roman" w:cs="Times New Roman"/>
                <w:sz w:val="24"/>
                <w:szCs w:val="24"/>
              </w:rPr>
              <w:t>8</w:t>
            </w:r>
            <w:r w:rsidRPr="00626D35">
              <w:rPr>
                <w:rFonts w:ascii="Times New Roman" w:hAnsi="Times New Roman" w:cs="Times New Roman"/>
                <w:sz w:val="24"/>
                <w:szCs w:val="24"/>
              </w:rPr>
              <w:t>)</w:t>
            </w:r>
          </w:p>
        </w:tc>
      </w:tr>
    </w:tbl>
    <w:p w14:paraId="7A42A5D4" w14:textId="77777777" w:rsidR="00E762F2" w:rsidRDefault="00C7530C" w:rsidP="006D4634">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Following</w:t>
      </w:r>
      <w:r w:rsidR="00D9622F" w:rsidRPr="00DA538E">
        <w:rPr>
          <w:rFonts w:ascii="Times New Roman" w:hAnsi="Times New Roman" w:cs="Times New Roman"/>
          <w:sz w:val="24"/>
          <w:szCs w:val="24"/>
        </w:rPr>
        <w:t xml:space="preserve"> the </w:t>
      </w:r>
      <w:r w:rsidR="007B40C0" w:rsidRPr="00DA538E">
        <w:rPr>
          <w:rFonts w:ascii="Times New Roman" w:hAnsi="Times New Roman" w:cs="Times New Roman"/>
          <w:sz w:val="24"/>
          <w:szCs w:val="24"/>
        </w:rPr>
        <w:t>improved Fourier series method</w:t>
      </w:r>
      <w:r w:rsidR="00D9622F" w:rsidRPr="00DA538E">
        <w:rPr>
          <w:rFonts w:ascii="Times New Roman" w:hAnsi="Times New Roman" w:cs="Times New Roman"/>
          <w:sz w:val="24"/>
          <w:szCs w:val="24"/>
        </w:rPr>
        <w:t>, the</w:t>
      </w:r>
      <w:r w:rsidR="00C72877" w:rsidRPr="00DA538E">
        <w:rPr>
          <w:rFonts w:ascii="Times New Roman" w:hAnsi="Times New Roman" w:cs="Times New Roman"/>
          <w:sz w:val="24"/>
          <w:szCs w:val="24"/>
        </w:rPr>
        <w:t>se</w:t>
      </w:r>
      <w:r w:rsidR="00D9622F" w:rsidRPr="00DA538E">
        <w:rPr>
          <w:rFonts w:ascii="Times New Roman" w:hAnsi="Times New Roman" w:cs="Times New Roman"/>
          <w:sz w:val="24"/>
          <w:szCs w:val="24"/>
        </w:rPr>
        <w:t xml:space="preserve"> vector</w:t>
      </w:r>
      <w:r w:rsidR="00C72877" w:rsidRPr="00DA538E">
        <w:rPr>
          <w:rFonts w:ascii="Times New Roman" w:hAnsi="Times New Roman" w:cs="Times New Roman"/>
          <w:sz w:val="24"/>
          <w:szCs w:val="24"/>
        </w:rPr>
        <w:t xml:space="preserve"> function</w:t>
      </w:r>
      <w:r w:rsidRPr="00DA538E">
        <w:rPr>
          <w:rFonts w:ascii="Times New Roman" w:hAnsi="Times New Roman" w:cs="Times New Roman"/>
          <w:sz w:val="24"/>
          <w:szCs w:val="24"/>
        </w:rPr>
        <w:t>s</w:t>
      </w:r>
      <w:r w:rsidR="00C72877" w:rsidRPr="00DA538E">
        <w:rPr>
          <w:rFonts w:ascii="Times New Roman" w:hAnsi="Times New Roman" w:cs="Times New Roman"/>
          <w:sz w:val="24"/>
          <w:szCs w:val="24"/>
        </w:rPr>
        <w:t xml:space="preserve"> </w:t>
      </w:r>
      <w:r w:rsidR="00D9622F" w:rsidRPr="00DA538E">
        <w:rPr>
          <w:rFonts w:ascii="Times New Roman" w:hAnsi="Times New Roman" w:cs="Times New Roman"/>
          <w:sz w:val="24"/>
          <w:szCs w:val="24"/>
        </w:rPr>
        <w:t xml:space="preserve">described above </w:t>
      </w:r>
      <w:r w:rsidRPr="00DA538E">
        <w:rPr>
          <w:rFonts w:ascii="Times New Roman" w:hAnsi="Times New Roman" w:cs="Times New Roman"/>
          <w:sz w:val="24"/>
          <w:szCs w:val="24"/>
        </w:rPr>
        <w:t>now become</w:t>
      </w:r>
      <w:r w:rsidR="00D9622F"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E762F2" w:rsidRPr="00DA538E" w14:paraId="51CA3D17" w14:textId="77777777" w:rsidTr="00D04A9E">
        <w:trPr>
          <w:trHeight w:val="846"/>
        </w:trPr>
        <w:tc>
          <w:tcPr>
            <w:tcW w:w="8540" w:type="dxa"/>
            <w:vAlign w:val="center"/>
          </w:tcPr>
          <w:p w14:paraId="69E0BCCF" w14:textId="77777777" w:rsidR="00E762F2" w:rsidRPr="00DA538E" w:rsidRDefault="00E762F2" w:rsidP="00D04A9E">
            <w:pPr>
              <w:spacing w:line="480" w:lineRule="auto"/>
              <w:ind w:firstLineChars="0" w:firstLine="0"/>
              <w:jc w:val="center"/>
              <w:rPr>
                <w:rFonts w:ascii="Times New Roman" w:hAnsi="Times New Roman" w:cs="Times New Roman"/>
                <w:sz w:val="24"/>
                <w:szCs w:val="24"/>
              </w:rPr>
            </w:pPr>
            <w:r w:rsidRPr="006A6F35">
              <w:rPr>
                <w:position w:val="-120"/>
              </w:rPr>
              <w:object w:dxaOrig="7920" w:dyaOrig="2520" w14:anchorId="41F21974">
                <v:shape id="_x0000_i1132" type="#_x0000_t75" style="width:396.85pt;height:125pt" o:ole="">
                  <v:imagedata r:id="rId222" o:title=""/>
                </v:shape>
                <o:OLEObject Type="Embed" ProgID="Equation.DSMT4" ShapeID="_x0000_i1132" DrawAspect="Content" ObjectID="_1515921399" r:id="rId223"/>
              </w:object>
            </w:r>
          </w:p>
        </w:tc>
        <w:tc>
          <w:tcPr>
            <w:tcW w:w="594" w:type="dxa"/>
            <w:vAlign w:val="center"/>
          </w:tcPr>
          <w:p w14:paraId="6DB848B5" w14:textId="77777777" w:rsidR="00E762F2" w:rsidRPr="00DA538E" w:rsidRDefault="00E762F2" w:rsidP="00E762F2">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(1</w:t>
            </w:r>
            <w:r>
              <w:rPr>
                <w:rFonts w:ascii="Times New Roman" w:hAnsi="Times New Roman" w:cs="Times New Roman"/>
                <w:sz w:val="24"/>
                <w:szCs w:val="24"/>
              </w:rPr>
              <w:t>9</w:t>
            </w:r>
            <w:r w:rsidRPr="00DA538E">
              <w:rPr>
                <w:rFonts w:ascii="Times New Roman" w:hAnsi="Times New Roman" w:cs="Times New Roman"/>
                <w:sz w:val="24"/>
                <w:szCs w:val="24"/>
              </w:rPr>
              <w:t>)</w:t>
            </w:r>
          </w:p>
        </w:tc>
      </w:tr>
    </w:tbl>
    <w:p w14:paraId="56968694" w14:textId="77777777" w:rsidR="00C90FE6" w:rsidRPr="00DA538E" w:rsidRDefault="00C7530C" w:rsidP="00626D35">
      <w:pPr>
        <w:spacing w:after="0" w:line="480" w:lineRule="auto"/>
        <w:ind w:firstLineChars="0" w:firstLine="0"/>
        <w:rPr>
          <w:rFonts w:ascii="Times New Roman" w:hAnsi="Times New Roman" w:cs="Times New Roman"/>
          <w:sz w:val="24"/>
          <w:szCs w:val="24"/>
        </w:rPr>
      </w:pPr>
      <w:r w:rsidRPr="00DA538E">
        <w:rPr>
          <w:rFonts w:ascii="Times New Roman" w:hAnsi="Times New Roman" w:cs="Times New Roman"/>
          <w:sz w:val="24"/>
          <w:szCs w:val="24"/>
        </w:rPr>
        <w:t xml:space="preserve">where </w:t>
      </w:r>
      <w:r w:rsidR="00DC4002" w:rsidRPr="00DA538E">
        <w:rPr>
          <w:rFonts w:ascii="Times New Roman" w:hAnsi="Times New Roman" w:cs="Times New Roman"/>
          <w:sz w:val="24"/>
          <w:szCs w:val="24"/>
        </w:rPr>
        <w:t xml:space="preserve">the elements of </w:t>
      </w:r>
      <w:r w:rsidR="00CD761C" w:rsidRPr="00DA538E">
        <w:rPr>
          <w:rFonts w:ascii="Times New Roman" w:hAnsi="Times New Roman" w:cs="Times New Roman"/>
          <w:sz w:val="24"/>
          <w:szCs w:val="24"/>
        </w:rPr>
        <w:t>vectors</w:t>
      </w:r>
      <w:r w:rsidR="00626DF1">
        <w:rPr>
          <w:rFonts w:ascii="Times New Roman" w:hAnsi="Times New Roman" w:cs="Times New Roman" w:hint="eastAsia"/>
          <w:sz w:val="24"/>
          <w:szCs w:val="24"/>
        </w:rPr>
        <w:t xml:space="preserve"> </w:t>
      </w:r>
      <w:r w:rsidR="00626DF1" w:rsidRPr="00F810F0">
        <w:rPr>
          <w:position w:val="-14"/>
        </w:rPr>
        <w:object w:dxaOrig="279" w:dyaOrig="380" w14:anchorId="7FC7449D">
          <v:shape id="_x0000_i1133" type="#_x0000_t75" style="width:14.4pt;height:19pt" o:ole="">
            <v:imagedata r:id="rId224" o:title=""/>
          </v:shape>
          <o:OLEObject Type="Embed" ProgID="Equation.DSMT4" ShapeID="_x0000_i1133" DrawAspect="Content" ObjectID="_1515921400" r:id="rId225"/>
        </w:object>
      </w:r>
      <w:r w:rsidR="00CD761C" w:rsidRPr="00DA538E">
        <w:rPr>
          <w:rFonts w:ascii="Times New Roman" w:hAnsi="Times New Roman" w:cs="Times New Roman"/>
          <w:sz w:val="24"/>
          <w:szCs w:val="24"/>
        </w:rPr>
        <w:t xml:space="preserve">, </w:t>
      </w:r>
      <w:r w:rsidR="00626DF1" w:rsidRPr="00F810F0">
        <w:rPr>
          <w:position w:val="-14"/>
        </w:rPr>
        <w:object w:dxaOrig="279" w:dyaOrig="380" w14:anchorId="1AA03432">
          <v:shape id="_x0000_i1134" type="#_x0000_t75" style="width:14.4pt;height:19pt" o:ole="">
            <v:imagedata r:id="rId226" o:title=""/>
          </v:shape>
          <o:OLEObject Type="Embed" ProgID="Equation.DSMT4" ShapeID="_x0000_i1134" DrawAspect="Content" ObjectID="_1515921401" r:id="rId227"/>
        </w:object>
      </w:r>
      <w:r w:rsidR="00626DF1">
        <w:rPr>
          <w:rFonts w:hint="eastAsia"/>
        </w:rPr>
        <w:t xml:space="preserve"> and </w:t>
      </w:r>
      <w:r w:rsidR="00626DF1" w:rsidRPr="00F810F0">
        <w:rPr>
          <w:position w:val="-14"/>
        </w:rPr>
        <w:object w:dxaOrig="279" w:dyaOrig="380" w14:anchorId="0EFF3111">
          <v:shape id="_x0000_i1135" type="#_x0000_t75" style="width:14.4pt;height:19pt" o:ole="">
            <v:imagedata r:id="rId228" o:title=""/>
          </v:shape>
          <o:OLEObject Type="Embed" ProgID="Equation.DSMT4" ShapeID="_x0000_i1135" DrawAspect="Content" ObjectID="_1515921402" r:id="rId229"/>
        </w:object>
      </w:r>
      <w:r w:rsidR="00CD761C" w:rsidRPr="00DA538E">
        <w:rPr>
          <w:rFonts w:ascii="Times New Roman" w:hAnsi="Times New Roman" w:cs="Times New Roman"/>
          <w:b/>
          <w:sz w:val="24"/>
          <w:szCs w:val="24"/>
        </w:rPr>
        <w:t xml:space="preserve"> </w:t>
      </w:r>
      <w:r w:rsidR="00CD761C" w:rsidRPr="00DA538E">
        <w:rPr>
          <w:rFonts w:ascii="Times New Roman" w:hAnsi="Times New Roman" w:cs="Times New Roman"/>
          <w:sz w:val="24"/>
          <w:szCs w:val="24"/>
        </w:rPr>
        <w:t xml:space="preserve">are </w:t>
      </w:r>
      <w:r w:rsidR="00610E5C" w:rsidRPr="00DA538E">
        <w:rPr>
          <w:rFonts w:ascii="Times New Roman" w:hAnsi="Times New Roman" w:cs="Times New Roman"/>
          <w:sz w:val="24"/>
          <w:szCs w:val="24"/>
        </w:rPr>
        <w:t>function</w:t>
      </w:r>
      <w:r w:rsidR="004E177E" w:rsidRPr="00DA538E">
        <w:rPr>
          <w:rFonts w:ascii="Times New Roman" w:hAnsi="Times New Roman" w:cs="Times New Roman"/>
          <w:sz w:val="24"/>
          <w:szCs w:val="24"/>
        </w:rPr>
        <w:t xml:space="preserve">s </w:t>
      </w:r>
      <w:r w:rsidRPr="00DA538E">
        <w:rPr>
          <w:rFonts w:ascii="Times New Roman" w:hAnsi="Times New Roman" w:cs="Times New Roman"/>
          <w:sz w:val="24"/>
          <w:szCs w:val="24"/>
        </w:rPr>
        <w:t xml:space="preserve">of only </w:t>
      </w:r>
      <w:r w:rsidR="006B7133" w:rsidRPr="00DA538E">
        <w:rPr>
          <w:rFonts w:ascii="Times New Roman" w:hAnsi="Times New Roman" w:cs="Times New Roman"/>
          <w:sz w:val="24"/>
          <w:szCs w:val="24"/>
        </w:rPr>
        <w:t xml:space="preserve">dimensionless </w:t>
      </w:r>
      <w:r w:rsidR="00FA4A7D" w:rsidRPr="00DA538E">
        <w:rPr>
          <w:rFonts w:ascii="Times New Roman" w:hAnsi="Times New Roman" w:cs="Times New Roman"/>
          <w:sz w:val="24"/>
          <w:szCs w:val="24"/>
        </w:rPr>
        <w:t>time</w:t>
      </w:r>
      <w:r w:rsidR="00626DF1" w:rsidRPr="00626DF1">
        <w:t xml:space="preserve"> </w:t>
      </w:r>
      <w:r w:rsidR="00626DF1" w:rsidRPr="00F810F0">
        <w:rPr>
          <w:position w:val="-6"/>
        </w:rPr>
        <w:object w:dxaOrig="200" w:dyaOrig="220" w14:anchorId="6F0A16EA">
          <v:shape id="_x0000_i1136" type="#_x0000_t75" style="width:9.2pt;height:11.5pt" o:ole="">
            <v:imagedata r:id="rId230" o:title=""/>
          </v:shape>
          <o:OLEObject Type="Embed" ProgID="Equation.DSMT4" ShapeID="_x0000_i1136" DrawAspect="Content" ObjectID="_1515921403" r:id="rId231"/>
        </w:object>
      </w:r>
      <w:r w:rsidRPr="00DA538E">
        <w:rPr>
          <w:rFonts w:ascii="Times New Roman" w:hAnsi="Times New Roman" w:cs="Times New Roman"/>
          <w:sz w:val="24"/>
          <w:szCs w:val="24"/>
        </w:rPr>
        <w:t>.</w:t>
      </w:r>
      <w:r w:rsidR="00111B73" w:rsidRPr="00DA538E">
        <w:rPr>
          <w:rFonts w:ascii="Times New Roman" w:hAnsi="Times New Roman" w:cs="Times New Roman"/>
          <w:sz w:val="24"/>
          <w:szCs w:val="24"/>
        </w:rPr>
        <w:t xml:space="preserve"> </w:t>
      </w:r>
      <w:r w:rsidRPr="00DA538E">
        <w:rPr>
          <w:rFonts w:ascii="Times New Roman" w:hAnsi="Times New Roman" w:cs="Times New Roman"/>
          <w:sz w:val="24"/>
          <w:szCs w:val="24"/>
        </w:rPr>
        <w:t xml:space="preserve">Functions </w:t>
      </w:r>
      <w:r w:rsidR="00626DF1" w:rsidRPr="00F810F0">
        <w:rPr>
          <w:position w:val="-14"/>
        </w:rPr>
        <w:object w:dxaOrig="1840" w:dyaOrig="400" w14:anchorId="711E029F">
          <v:shape id="_x0000_i1137" type="#_x0000_t75" style="width:91.6pt;height:19.6pt" o:ole="">
            <v:imagedata r:id="rId232" o:title=""/>
          </v:shape>
          <o:OLEObject Type="Embed" ProgID="Equation.DSMT4" ShapeID="_x0000_i1137" DrawAspect="Content" ObjectID="_1515921404" r:id="rId233"/>
        </w:object>
      </w:r>
      <w:r w:rsidR="005561BD" w:rsidRPr="00DA538E">
        <w:rPr>
          <w:rFonts w:ascii="Times New Roman" w:hAnsi="Times New Roman" w:cs="Times New Roman"/>
          <w:sz w:val="24"/>
          <w:szCs w:val="24"/>
        </w:rPr>
        <w:t xml:space="preserve"> are </w:t>
      </w:r>
      <w:r w:rsidR="00A47A29" w:rsidRPr="00DA538E">
        <w:rPr>
          <w:rFonts w:ascii="Times New Roman" w:hAnsi="Times New Roman" w:cs="Times New Roman"/>
          <w:sz w:val="24"/>
          <w:szCs w:val="24"/>
        </w:rPr>
        <w:t>defined by:</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A47A29" w:rsidRPr="00DA538E" w14:paraId="000B449F" w14:textId="77777777" w:rsidTr="00230CEF">
        <w:trPr>
          <w:trHeight w:val="846"/>
        </w:trPr>
        <w:tc>
          <w:tcPr>
            <w:tcW w:w="8540" w:type="dxa"/>
            <w:vAlign w:val="center"/>
          </w:tcPr>
          <w:p w14:paraId="67B5B2D5" w14:textId="77777777" w:rsidR="00A47A29" w:rsidRPr="00DA538E" w:rsidRDefault="007B697C" w:rsidP="00626D35">
            <w:pPr>
              <w:spacing w:line="480" w:lineRule="auto"/>
              <w:ind w:firstLineChars="0" w:firstLine="0"/>
              <w:jc w:val="center"/>
              <w:rPr>
                <w:rFonts w:ascii="Times New Roman" w:hAnsi="Times New Roman" w:cs="Times New Roman"/>
                <w:sz w:val="24"/>
                <w:szCs w:val="24"/>
              </w:rPr>
            </w:pPr>
            <w:r w:rsidRPr="002C4CF2">
              <w:rPr>
                <w:position w:val="-136"/>
              </w:rPr>
              <w:object w:dxaOrig="3879" w:dyaOrig="2840" w14:anchorId="27577218">
                <v:shape id="_x0000_i1138" type="#_x0000_t75" style="width:194.1pt;height:143.4pt" o:ole="">
                  <v:imagedata r:id="rId234" o:title=""/>
                </v:shape>
                <o:OLEObject Type="Embed" ProgID="Equation.DSMT4" ShapeID="_x0000_i1138" DrawAspect="Content" ObjectID="_1515921405" r:id="rId235"/>
              </w:object>
            </w:r>
          </w:p>
        </w:tc>
        <w:tc>
          <w:tcPr>
            <w:tcW w:w="594" w:type="dxa"/>
            <w:vAlign w:val="center"/>
          </w:tcPr>
          <w:p w14:paraId="409A71C4" w14:textId="77777777" w:rsidR="00A47A29" w:rsidRPr="00DA538E" w:rsidRDefault="00A47A29" w:rsidP="00626D35">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(20)</w:t>
            </w:r>
          </w:p>
        </w:tc>
      </w:tr>
    </w:tbl>
    <w:p w14:paraId="4B544820" w14:textId="77777777" w:rsidR="00B63ACC" w:rsidRPr="00DA538E" w:rsidRDefault="004F7C80" w:rsidP="006D4634">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Actually </w:t>
      </w:r>
      <w:r w:rsidR="00C7530C" w:rsidRPr="00DA538E">
        <w:rPr>
          <w:rFonts w:ascii="Times New Roman" w:hAnsi="Times New Roman" w:cs="Times New Roman"/>
          <w:sz w:val="24"/>
          <w:szCs w:val="24"/>
        </w:rPr>
        <w:t xml:space="preserve">vector </w:t>
      </w:r>
      <w:r w:rsidRPr="00DA538E">
        <w:rPr>
          <w:rFonts w:ascii="Times New Roman" w:hAnsi="Times New Roman" w:cs="Times New Roman"/>
          <w:sz w:val="24"/>
          <w:szCs w:val="24"/>
        </w:rPr>
        <w:t>function</w:t>
      </w:r>
      <w:r w:rsidR="00036C4C" w:rsidRPr="00DA538E">
        <w:rPr>
          <w:rFonts w:ascii="Times New Roman" w:hAnsi="Times New Roman" w:cs="Times New Roman"/>
          <w:sz w:val="24"/>
          <w:szCs w:val="24"/>
        </w:rPr>
        <w:t>s</w:t>
      </w:r>
      <w:r w:rsidR="00626DF1">
        <w:rPr>
          <w:rFonts w:ascii="Times New Roman" w:hAnsi="Times New Roman" w:cs="Times New Roman" w:hint="eastAsia"/>
          <w:sz w:val="24"/>
          <w:szCs w:val="24"/>
        </w:rPr>
        <w:t xml:space="preserve"> </w:t>
      </w:r>
      <w:r w:rsidR="00626DF1" w:rsidRPr="00F810F0">
        <w:rPr>
          <w:position w:val="-14"/>
        </w:rPr>
        <w:object w:dxaOrig="300" w:dyaOrig="380" w14:anchorId="60C0BE96">
          <v:shape id="_x0000_i1139" type="#_x0000_t75" style="width:15pt;height:19pt" o:ole="">
            <v:imagedata r:id="rId236" o:title=""/>
          </v:shape>
          <o:OLEObject Type="Embed" ProgID="Equation.DSMT4" ShapeID="_x0000_i1139" DrawAspect="Content" ObjectID="_1515921406" r:id="rId237"/>
        </w:object>
      </w:r>
      <w:r w:rsidR="00036C4C" w:rsidRPr="00DA538E">
        <w:rPr>
          <w:rFonts w:ascii="Times New Roman" w:hAnsi="Times New Roman" w:cs="Times New Roman"/>
          <w:sz w:val="24"/>
          <w:szCs w:val="24"/>
        </w:rPr>
        <w:t>,</w:t>
      </w:r>
      <w:r w:rsidR="00626DF1">
        <w:rPr>
          <w:rFonts w:ascii="Times New Roman" w:hAnsi="Times New Roman" w:cs="Times New Roman" w:hint="eastAsia"/>
          <w:sz w:val="24"/>
          <w:szCs w:val="24"/>
        </w:rPr>
        <w:t xml:space="preserve"> </w:t>
      </w:r>
      <w:r w:rsidR="00626DF1" w:rsidRPr="00F810F0">
        <w:rPr>
          <w:position w:val="-14"/>
        </w:rPr>
        <w:object w:dxaOrig="279" w:dyaOrig="380" w14:anchorId="5D5C5F5A">
          <v:shape id="_x0000_i1140" type="#_x0000_t75" style="width:14.4pt;height:19pt" o:ole="">
            <v:imagedata r:id="rId238" o:title=""/>
          </v:shape>
          <o:OLEObject Type="Embed" ProgID="Equation.DSMT4" ShapeID="_x0000_i1140" DrawAspect="Content" ObjectID="_1515921407" r:id="rId239"/>
        </w:object>
      </w:r>
      <w:r w:rsidRPr="00DA538E">
        <w:rPr>
          <w:rFonts w:ascii="Times New Roman" w:hAnsi="Times New Roman" w:cs="Times New Roman"/>
          <w:sz w:val="24"/>
          <w:szCs w:val="24"/>
        </w:rPr>
        <w:t xml:space="preserve"> </w:t>
      </w:r>
      <w:r w:rsidR="00036C4C" w:rsidRPr="00DA538E">
        <w:rPr>
          <w:rFonts w:ascii="Times New Roman" w:hAnsi="Times New Roman" w:cs="Times New Roman"/>
          <w:sz w:val="24"/>
          <w:szCs w:val="24"/>
        </w:rPr>
        <w:t xml:space="preserve">and </w:t>
      </w:r>
      <w:r w:rsidR="00626DF1" w:rsidRPr="00F810F0">
        <w:rPr>
          <w:position w:val="-14"/>
        </w:rPr>
        <w:object w:dxaOrig="300" w:dyaOrig="380" w14:anchorId="3BC2D7E3">
          <v:shape id="_x0000_i1141" type="#_x0000_t75" style="width:15pt;height:19pt" o:ole="">
            <v:imagedata r:id="rId240" o:title=""/>
          </v:shape>
          <o:OLEObject Type="Embed" ProgID="Equation.DSMT4" ShapeID="_x0000_i1141" DrawAspect="Content" ObjectID="_1515921408" r:id="rId241"/>
        </w:object>
      </w:r>
      <w:r w:rsidR="00036C4C" w:rsidRPr="00DA538E">
        <w:rPr>
          <w:rFonts w:ascii="Times New Roman" w:hAnsi="Times New Roman" w:cs="Times New Roman"/>
          <w:b/>
          <w:sz w:val="24"/>
          <w:szCs w:val="24"/>
        </w:rPr>
        <w:t xml:space="preserve"> </w:t>
      </w:r>
      <w:r w:rsidR="00C7530C" w:rsidRPr="00DA538E">
        <w:rPr>
          <w:rFonts w:ascii="Times New Roman" w:hAnsi="Times New Roman" w:cs="Times New Roman"/>
          <w:sz w:val="24"/>
          <w:szCs w:val="24"/>
        </w:rPr>
        <w:t>in</w:t>
      </w:r>
      <w:r w:rsidR="00C7530C" w:rsidRPr="00DA538E">
        <w:rPr>
          <w:rFonts w:ascii="Times New Roman" w:hAnsi="Times New Roman" w:cs="Times New Roman"/>
          <w:b/>
          <w:sz w:val="24"/>
          <w:szCs w:val="24"/>
        </w:rPr>
        <w:t xml:space="preserve"> </w:t>
      </w:r>
      <w:r w:rsidR="00C7530C" w:rsidRPr="00DA538E">
        <w:rPr>
          <w:rFonts w:ascii="Times New Roman" w:hAnsi="Times New Roman" w:cs="Times New Roman"/>
          <w:sz w:val="24"/>
          <w:szCs w:val="24"/>
        </w:rPr>
        <w:t xml:space="preserve">the Fourier series </w:t>
      </w:r>
      <w:r w:rsidR="00036C4C" w:rsidRPr="00DA538E">
        <w:rPr>
          <w:rFonts w:ascii="Times New Roman" w:hAnsi="Times New Roman" w:cs="Times New Roman"/>
          <w:sz w:val="24"/>
          <w:szCs w:val="24"/>
        </w:rPr>
        <w:t>are</w:t>
      </w:r>
      <w:r w:rsidRPr="00DA538E">
        <w:rPr>
          <w:rFonts w:ascii="Times New Roman" w:hAnsi="Times New Roman" w:cs="Times New Roman"/>
          <w:sz w:val="24"/>
          <w:szCs w:val="24"/>
        </w:rPr>
        <w:t xml:space="preserve"> </w:t>
      </w:r>
      <w:r w:rsidR="001A1406" w:rsidRPr="00DA538E">
        <w:rPr>
          <w:rFonts w:ascii="Times New Roman" w:hAnsi="Times New Roman" w:cs="Times New Roman"/>
          <w:sz w:val="24"/>
          <w:szCs w:val="24"/>
        </w:rPr>
        <w:t xml:space="preserve">all </w:t>
      </w:r>
      <w:r w:rsidRPr="00DA538E">
        <w:rPr>
          <w:rFonts w:ascii="Times New Roman" w:hAnsi="Times New Roman" w:cs="Times New Roman"/>
          <w:sz w:val="24"/>
          <w:szCs w:val="24"/>
        </w:rPr>
        <w:t xml:space="preserve">truncated to a finite number </w:t>
      </w:r>
      <w:r w:rsidR="00626DF1" w:rsidRPr="00DA538E">
        <w:rPr>
          <w:rFonts w:ascii="Times New Roman" w:hAnsi="Times New Roman" w:cs="Times New Roman"/>
          <w:sz w:val="24"/>
          <w:szCs w:val="24"/>
        </w:rPr>
        <w:t xml:space="preserve"> </w:t>
      </w:r>
      <w:r w:rsidR="00C7530C" w:rsidRPr="00DA538E">
        <w:rPr>
          <w:rFonts w:ascii="Times New Roman" w:hAnsi="Times New Roman" w:cs="Times New Roman"/>
          <w:sz w:val="24"/>
          <w:szCs w:val="24"/>
        </w:rPr>
        <w:t>of terms</w:t>
      </w:r>
      <w:r w:rsidR="007C0C2F" w:rsidRPr="00DA538E">
        <w:rPr>
          <w:rFonts w:ascii="Times New Roman" w:hAnsi="Times New Roman" w:cs="Times New Roman"/>
          <w:sz w:val="24"/>
          <w:szCs w:val="24"/>
        </w:rPr>
        <w:t xml:space="preserve"> </w:t>
      </w:r>
      <w:r w:rsidR="00645536" w:rsidRPr="00F810F0">
        <w:rPr>
          <w:position w:val="-6"/>
        </w:rPr>
        <w:object w:dxaOrig="279" w:dyaOrig="279" w14:anchorId="3CE0F149">
          <v:shape id="_x0000_i1142" type="#_x0000_t75" style="width:14.4pt;height:14.4pt" o:ole="">
            <v:imagedata r:id="rId242" o:title=""/>
          </v:shape>
          <o:OLEObject Type="Embed" ProgID="Equation.DSMT4" ShapeID="_x0000_i1142" DrawAspect="Content" ObjectID="_1515921409" r:id="rId243"/>
        </w:object>
      </w:r>
      <w:r w:rsidR="00645536">
        <w:t xml:space="preserve"> </w:t>
      </w:r>
      <w:r w:rsidR="007C0C2F" w:rsidRPr="00DA538E">
        <w:rPr>
          <w:rFonts w:ascii="Times New Roman" w:hAnsi="Times New Roman" w:cs="Times New Roman"/>
          <w:sz w:val="24"/>
          <w:szCs w:val="24"/>
        </w:rPr>
        <w:t>in this study, and</w:t>
      </w:r>
      <w:r w:rsidR="001F5DB9" w:rsidRPr="00DA538E">
        <w:rPr>
          <w:rFonts w:ascii="Times New Roman" w:hAnsi="Times New Roman" w:cs="Times New Roman"/>
          <w:sz w:val="24"/>
          <w:szCs w:val="24"/>
        </w:rPr>
        <w:t xml:space="preserve"> </w:t>
      </w:r>
      <w:r w:rsidR="00F307F8" w:rsidRPr="00DA538E">
        <w:rPr>
          <w:rFonts w:ascii="Times New Roman" w:hAnsi="Times New Roman" w:cs="Times New Roman"/>
          <w:sz w:val="24"/>
          <w:szCs w:val="24"/>
        </w:rPr>
        <w:t>vector</w:t>
      </w:r>
      <w:r w:rsidR="00C7530C" w:rsidRPr="00DA538E">
        <w:rPr>
          <w:rFonts w:ascii="Times New Roman" w:hAnsi="Times New Roman" w:cs="Times New Roman"/>
          <w:sz w:val="24"/>
          <w:szCs w:val="24"/>
        </w:rPr>
        <w:t>s</w:t>
      </w:r>
      <w:r w:rsidR="00626DF1">
        <w:rPr>
          <w:rFonts w:ascii="Times New Roman" w:hAnsi="Times New Roman" w:cs="Times New Roman" w:hint="eastAsia"/>
          <w:sz w:val="24"/>
          <w:szCs w:val="24"/>
        </w:rPr>
        <w:t xml:space="preserve"> </w:t>
      </w:r>
      <w:r w:rsidR="00626DF1" w:rsidRPr="00F810F0">
        <w:rPr>
          <w:position w:val="-14"/>
        </w:rPr>
        <w:object w:dxaOrig="279" w:dyaOrig="380" w14:anchorId="1C9564D9">
          <v:shape id="_x0000_i1143" type="#_x0000_t75" style="width:14.4pt;height:19pt" o:ole="">
            <v:imagedata r:id="rId244" o:title=""/>
          </v:shape>
          <o:OLEObject Type="Embed" ProgID="Equation.DSMT4" ShapeID="_x0000_i1143" DrawAspect="Content" ObjectID="_1515921410" r:id="rId245"/>
        </w:object>
      </w:r>
      <w:r w:rsidR="00BE14BA" w:rsidRPr="00DA538E">
        <w:rPr>
          <w:rFonts w:ascii="Times New Roman" w:hAnsi="Times New Roman" w:cs="Times New Roman"/>
          <w:sz w:val="24"/>
          <w:szCs w:val="24"/>
        </w:rPr>
        <w:t xml:space="preserve">, </w:t>
      </w:r>
      <w:r w:rsidR="00626DF1" w:rsidRPr="00F810F0">
        <w:rPr>
          <w:position w:val="-14"/>
        </w:rPr>
        <w:object w:dxaOrig="279" w:dyaOrig="380" w14:anchorId="2A4A9ED1">
          <v:shape id="_x0000_i1144" type="#_x0000_t75" style="width:14.4pt;height:19pt" o:ole="">
            <v:imagedata r:id="rId246" o:title=""/>
          </v:shape>
          <o:OLEObject Type="Embed" ProgID="Equation.DSMT4" ShapeID="_x0000_i1144" DrawAspect="Content" ObjectID="_1515921411" r:id="rId247"/>
        </w:object>
      </w:r>
      <w:r w:rsidR="00626DF1">
        <w:rPr>
          <w:rFonts w:hint="eastAsia"/>
        </w:rPr>
        <w:t xml:space="preserve">and </w:t>
      </w:r>
      <w:r w:rsidR="00626DF1" w:rsidRPr="00F810F0">
        <w:rPr>
          <w:position w:val="-14"/>
        </w:rPr>
        <w:object w:dxaOrig="279" w:dyaOrig="380" w14:anchorId="0BBB846E">
          <v:shape id="_x0000_i1145" type="#_x0000_t75" style="width:14.4pt;height:19pt" o:ole="">
            <v:imagedata r:id="rId248" o:title=""/>
          </v:shape>
          <o:OLEObject Type="Embed" ProgID="Equation.DSMT4" ShapeID="_x0000_i1145" DrawAspect="Content" ObjectID="_1515921412" r:id="rId249"/>
        </w:object>
      </w:r>
      <w:r w:rsidR="00C7530C" w:rsidRPr="00DA538E">
        <w:rPr>
          <w:rFonts w:ascii="Times New Roman" w:hAnsi="Times New Roman" w:cs="Times New Roman"/>
          <w:b/>
          <w:sz w:val="24"/>
          <w:szCs w:val="24"/>
        </w:rPr>
        <w:t xml:space="preserve"> </w:t>
      </w:r>
      <w:r w:rsidR="007D08EB" w:rsidRPr="00DA538E">
        <w:rPr>
          <w:rFonts w:ascii="Times New Roman" w:hAnsi="Times New Roman" w:cs="Times New Roman"/>
          <w:sz w:val="24"/>
          <w:szCs w:val="24"/>
        </w:rPr>
        <w:t xml:space="preserve">can be considered </w:t>
      </w:r>
      <w:r w:rsidR="00F307F8" w:rsidRPr="00DA538E">
        <w:rPr>
          <w:rFonts w:ascii="Times New Roman" w:hAnsi="Times New Roman" w:cs="Times New Roman"/>
          <w:sz w:val="24"/>
          <w:szCs w:val="24"/>
        </w:rPr>
        <w:t>set</w:t>
      </w:r>
      <w:r w:rsidR="00C7530C" w:rsidRPr="00DA538E">
        <w:rPr>
          <w:rFonts w:ascii="Times New Roman" w:hAnsi="Times New Roman" w:cs="Times New Roman"/>
          <w:sz w:val="24"/>
          <w:szCs w:val="24"/>
        </w:rPr>
        <w:t>s</w:t>
      </w:r>
      <w:r w:rsidR="007D08EB" w:rsidRPr="00DA538E">
        <w:rPr>
          <w:rFonts w:ascii="Times New Roman" w:hAnsi="Times New Roman" w:cs="Times New Roman"/>
          <w:sz w:val="24"/>
          <w:szCs w:val="24"/>
        </w:rPr>
        <w:t xml:space="preserve"> </w:t>
      </w:r>
      <w:r w:rsidR="00C7530C" w:rsidRPr="00DA538E">
        <w:rPr>
          <w:rFonts w:ascii="Times New Roman" w:hAnsi="Times New Roman" w:cs="Times New Roman"/>
          <w:sz w:val="24"/>
          <w:szCs w:val="24"/>
        </w:rPr>
        <w:t xml:space="preserve">of generalised </w:t>
      </w:r>
      <w:r w:rsidR="007D08EB" w:rsidRPr="00DA538E">
        <w:rPr>
          <w:rFonts w:ascii="Times New Roman" w:hAnsi="Times New Roman" w:cs="Times New Roman"/>
          <w:sz w:val="24"/>
          <w:szCs w:val="24"/>
        </w:rPr>
        <w:t xml:space="preserve">coordinates </w:t>
      </w:r>
      <w:r w:rsidR="004B548E" w:rsidRPr="00DA538E">
        <w:rPr>
          <w:rFonts w:ascii="Times New Roman" w:hAnsi="Times New Roman" w:cs="Times New Roman"/>
          <w:sz w:val="24"/>
          <w:szCs w:val="24"/>
        </w:rPr>
        <w:t>of</w:t>
      </w:r>
      <w:r w:rsidR="007D08EB" w:rsidRPr="00DA538E">
        <w:rPr>
          <w:rFonts w:ascii="Times New Roman" w:hAnsi="Times New Roman" w:cs="Times New Roman"/>
          <w:sz w:val="24"/>
          <w:szCs w:val="24"/>
        </w:rPr>
        <w:t xml:space="preserve"> the</w:t>
      </w:r>
      <w:r w:rsidR="004B548E" w:rsidRPr="00DA538E">
        <w:rPr>
          <w:rFonts w:ascii="Times New Roman" w:hAnsi="Times New Roman" w:cs="Times New Roman"/>
          <w:sz w:val="24"/>
          <w:szCs w:val="24"/>
        </w:rPr>
        <w:t xml:space="preserve"> </w:t>
      </w:r>
      <w:r w:rsidR="00C7530C" w:rsidRPr="00DA538E">
        <w:rPr>
          <w:rFonts w:ascii="Times New Roman" w:hAnsi="Times New Roman" w:cs="Times New Roman"/>
          <w:sz w:val="24"/>
          <w:szCs w:val="24"/>
        </w:rPr>
        <w:t>three</w:t>
      </w:r>
      <w:r w:rsidR="00D759AD" w:rsidRPr="00DA538E">
        <w:rPr>
          <w:rFonts w:ascii="Times New Roman" w:hAnsi="Times New Roman" w:cs="Times New Roman"/>
          <w:sz w:val="24"/>
          <w:szCs w:val="24"/>
        </w:rPr>
        <w:t xml:space="preserve"> displacement</w:t>
      </w:r>
      <w:r w:rsidR="006F28B0" w:rsidRPr="00DA538E">
        <w:rPr>
          <w:rFonts w:ascii="Times New Roman" w:hAnsi="Times New Roman" w:cs="Times New Roman"/>
          <w:sz w:val="24"/>
          <w:szCs w:val="24"/>
        </w:rPr>
        <w:t>s</w:t>
      </w:r>
      <w:r w:rsidR="004B548E" w:rsidRPr="00DA538E">
        <w:rPr>
          <w:rFonts w:ascii="Times New Roman" w:hAnsi="Times New Roman" w:cs="Times New Roman"/>
          <w:sz w:val="24"/>
          <w:szCs w:val="24"/>
        </w:rPr>
        <w:t>.</w:t>
      </w:r>
    </w:p>
    <w:p w14:paraId="7B5FCE96" w14:textId="77777777" w:rsidR="004F7C80" w:rsidRPr="00D55CE1" w:rsidRDefault="007672A2" w:rsidP="006D4634">
      <w:pPr>
        <w:spacing w:after="0" w:line="480" w:lineRule="auto"/>
        <w:ind w:firstLine="480"/>
        <w:rPr>
          <w:rFonts w:ascii="Times New Roman" w:hAnsi="Times New Roman" w:cs="Times New Roman"/>
          <w:color w:val="000000" w:themeColor="text1"/>
          <w:sz w:val="24"/>
          <w:szCs w:val="24"/>
        </w:rPr>
      </w:pPr>
      <w:r w:rsidRPr="00D55CE1">
        <w:rPr>
          <w:rFonts w:ascii="Times New Roman" w:hAnsi="Times New Roman" w:cs="Times New Roman"/>
          <w:color w:val="000000" w:themeColor="text1"/>
          <w:sz w:val="24"/>
          <w:szCs w:val="24"/>
        </w:rPr>
        <w:t>Substituting</w:t>
      </w:r>
      <w:r w:rsidR="004F7C80" w:rsidRPr="00D55CE1">
        <w:rPr>
          <w:rFonts w:ascii="Times New Roman" w:hAnsi="Times New Roman" w:cs="Times New Roman"/>
          <w:color w:val="000000" w:themeColor="text1"/>
          <w:sz w:val="24"/>
          <w:szCs w:val="24"/>
        </w:rPr>
        <w:t xml:space="preserve"> </w:t>
      </w:r>
      <w:r w:rsidR="00453ECD">
        <w:rPr>
          <w:rFonts w:ascii="Times New Roman" w:hAnsi="Times New Roman" w:cs="Times New Roman"/>
          <w:color w:val="000000" w:themeColor="text1"/>
          <w:sz w:val="24"/>
          <w:szCs w:val="24"/>
        </w:rPr>
        <w:t>Eqs.</w:t>
      </w:r>
      <w:r w:rsidRPr="00D55CE1">
        <w:rPr>
          <w:rFonts w:ascii="Times New Roman" w:hAnsi="Times New Roman" w:cs="Times New Roman"/>
          <w:color w:val="000000" w:themeColor="text1"/>
          <w:sz w:val="24"/>
          <w:szCs w:val="24"/>
        </w:rPr>
        <w:t xml:space="preserve"> (5),</w:t>
      </w:r>
      <w:r w:rsidR="001417F4">
        <w:rPr>
          <w:rFonts w:ascii="Times New Roman" w:hAnsi="Times New Roman" w:cs="Times New Roman" w:hint="eastAsia"/>
          <w:color w:val="000000" w:themeColor="text1"/>
          <w:sz w:val="24"/>
          <w:szCs w:val="24"/>
        </w:rPr>
        <w:t xml:space="preserve"> </w:t>
      </w:r>
      <w:r w:rsidRPr="00D55CE1">
        <w:rPr>
          <w:rFonts w:ascii="Times New Roman" w:hAnsi="Times New Roman" w:cs="Times New Roman"/>
          <w:color w:val="000000" w:themeColor="text1"/>
          <w:sz w:val="24"/>
          <w:szCs w:val="24"/>
        </w:rPr>
        <w:t>(8),</w:t>
      </w:r>
      <w:r w:rsidR="001417F4">
        <w:rPr>
          <w:rFonts w:ascii="Times New Roman" w:hAnsi="Times New Roman" w:cs="Times New Roman" w:hint="eastAsia"/>
          <w:color w:val="000000" w:themeColor="text1"/>
          <w:sz w:val="24"/>
          <w:szCs w:val="24"/>
        </w:rPr>
        <w:t xml:space="preserve"> </w:t>
      </w:r>
      <w:r w:rsidRPr="00D55CE1">
        <w:rPr>
          <w:rFonts w:ascii="Times New Roman" w:hAnsi="Times New Roman" w:cs="Times New Roman"/>
          <w:color w:val="000000" w:themeColor="text1"/>
          <w:sz w:val="24"/>
          <w:szCs w:val="24"/>
        </w:rPr>
        <w:t>(11),</w:t>
      </w:r>
      <w:r w:rsidR="001417F4">
        <w:rPr>
          <w:rFonts w:ascii="Times New Roman" w:hAnsi="Times New Roman" w:cs="Times New Roman" w:hint="eastAsia"/>
          <w:color w:val="000000" w:themeColor="text1"/>
          <w:sz w:val="24"/>
          <w:szCs w:val="24"/>
        </w:rPr>
        <w:t xml:space="preserve"> </w:t>
      </w:r>
      <w:r w:rsidRPr="00D55CE1">
        <w:rPr>
          <w:rFonts w:ascii="Times New Roman" w:hAnsi="Times New Roman" w:cs="Times New Roman"/>
          <w:color w:val="000000" w:themeColor="text1"/>
          <w:sz w:val="24"/>
          <w:szCs w:val="24"/>
        </w:rPr>
        <w:t>(12),</w:t>
      </w:r>
      <w:r w:rsidR="001417F4">
        <w:rPr>
          <w:rFonts w:ascii="Times New Roman" w:hAnsi="Times New Roman" w:cs="Times New Roman" w:hint="eastAsia"/>
          <w:color w:val="000000" w:themeColor="text1"/>
          <w:sz w:val="24"/>
          <w:szCs w:val="24"/>
        </w:rPr>
        <w:t xml:space="preserve"> </w:t>
      </w:r>
      <w:r w:rsidRPr="00D55CE1">
        <w:rPr>
          <w:rFonts w:ascii="Times New Roman" w:hAnsi="Times New Roman" w:cs="Times New Roman"/>
          <w:color w:val="000000" w:themeColor="text1"/>
          <w:sz w:val="24"/>
          <w:szCs w:val="24"/>
        </w:rPr>
        <w:t xml:space="preserve">(13) and (17) </w:t>
      </w:r>
      <w:r w:rsidR="004F7C80" w:rsidRPr="00D55CE1">
        <w:rPr>
          <w:rFonts w:ascii="Times New Roman" w:hAnsi="Times New Roman" w:cs="Times New Roman"/>
          <w:color w:val="000000" w:themeColor="text1"/>
          <w:sz w:val="24"/>
          <w:szCs w:val="24"/>
        </w:rPr>
        <w:t xml:space="preserve">into </w:t>
      </w:r>
      <w:r w:rsidR="00453ECD">
        <w:rPr>
          <w:rFonts w:ascii="Times New Roman" w:hAnsi="Times New Roman" w:cs="Times New Roman"/>
          <w:color w:val="000000" w:themeColor="text1"/>
          <w:sz w:val="24"/>
          <w:szCs w:val="24"/>
        </w:rPr>
        <w:t xml:space="preserve">Eq. </w:t>
      </w:r>
      <w:r w:rsidRPr="00D55CE1">
        <w:rPr>
          <w:rFonts w:ascii="Times New Roman" w:hAnsi="Times New Roman" w:cs="Times New Roman"/>
          <w:color w:val="000000" w:themeColor="text1"/>
          <w:sz w:val="24"/>
          <w:szCs w:val="24"/>
        </w:rPr>
        <w:t>(15)</w:t>
      </w:r>
      <w:r w:rsidR="004F7C80" w:rsidRPr="00D55CE1">
        <w:rPr>
          <w:rFonts w:ascii="Times New Roman" w:hAnsi="Times New Roman" w:cs="Times New Roman"/>
          <w:color w:val="000000" w:themeColor="text1"/>
          <w:sz w:val="24"/>
          <w:szCs w:val="24"/>
        </w:rPr>
        <w:t>,</w:t>
      </w:r>
      <w:r w:rsidRPr="00D55CE1">
        <w:rPr>
          <w:rFonts w:ascii="Times New Roman" w:hAnsi="Times New Roman" w:cs="Times New Roman"/>
          <w:color w:val="000000" w:themeColor="text1"/>
          <w:sz w:val="24"/>
          <w:szCs w:val="24"/>
        </w:rPr>
        <w:t xml:space="preserve"> </w:t>
      </w:r>
      <w:r w:rsidR="00474960" w:rsidRPr="00D55CE1">
        <w:rPr>
          <w:rFonts w:ascii="Times New Roman" w:hAnsi="Times New Roman" w:cs="Times New Roman"/>
          <w:color w:val="000000" w:themeColor="text1"/>
          <w:sz w:val="24"/>
          <w:szCs w:val="24"/>
        </w:rPr>
        <w:t xml:space="preserve">a procedure of </w:t>
      </w:r>
      <w:r w:rsidR="00237157" w:rsidRPr="00D55CE1">
        <w:rPr>
          <w:rFonts w:ascii="Times New Roman" w:hAnsi="Times New Roman" w:cs="Times New Roman"/>
          <w:color w:val="000000" w:themeColor="text1"/>
          <w:sz w:val="24"/>
          <w:szCs w:val="24"/>
        </w:rPr>
        <w:t>variation</w:t>
      </w:r>
      <w:r w:rsidR="00C7530C" w:rsidRPr="00D55CE1">
        <w:rPr>
          <w:rFonts w:ascii="Times New Roman" w:hAnsi="Times New Roman" w:cs="Times New Roman"/>
          <w:color w:val="000000" w:themeColor="text1"/>
          <w:sz w:val="24"/>
          <w:szCs w:val="24"/>
        </w:rPr>
        <w:t>al operations</w:t>
      </w:r>
      <w:r w:rsidR="004F7C80" w:rsidRPr="00D55CE1">
        <w:rPr>
          <w:rFonts w:ascii="Times New Roman" w:hAnsi="Times New Roman" w:cs="Times New Roman"/>
          <w:color w:val="000000" w:themeColor="text1"/>
          <w:sz w:val="24"/>
          <w:szCs w:val="24"/>
        </w:rPr>
        <w:t xml:space="preserve"> </w:t>
      </w:r>
      <w:r w:rsidR="00237157" w:rsidRPr="00D55CE1">
        <w:rPr>
          <w:rStyle w:val="shorttext"/>
          <w:rFonts w:ascii="Times New Roman" w:hAnsi="Times New Roman" w:cs="Times New Roman"/>
          <w:color w:val="000000" w:themeColor="text1"/>
          <w:sz w:val="24"/>
          <w:szCs w:val="24"/>
        </w:rPr>
        <w:t>with respect to</w:t>
      </w:r>
      <w:r w:rsidR="004F7C80" w:rsidRPr="00D55CE1">
        <w:rPr>
          <w:rFonts w:ascii="Times New Roman" w:hAnsi="Times New Roman" w:cs="Times New Roman"/>
          <w:color w:val="000000" w:themeColor="text1"/>
          <w:sz w:val="24"/>
          <w:szCs w:val="24"/>
        </w:rPr>
        <w:t xml:space="preserve"> </w:t>
      </w:r>
      <w:r w:rsidR="003A4927" w:rsidRPr="00D55CE1">
        <w:rPr>
          <w:rFonts w:ascii="Times New Roman" w:hAnsi="Times New Roman" w:cs="Times New Roman"/>
          <w:color w:val="000000" w:themeColor="text1"/>
          <w:sz w:val="24"/>
          <w:szCs w:val="24"/>
        </w:rPr>
        <w:t xml:space="preserve">all </w:t>
      </w:r>
      <w:r w:rsidR="00676287" w:rsidRPr="00D55CE1">
        <w:rPr>
          <w:rFonts w:ascii="Times New Roman" w:hAnsi="Times New Roman" w:cs="Times New Roman"/>
          <w:color w:val="000000" w:themeColor="text1"/>
          <w:sz w:val="24"/>
          <w:szCs w:val="24"/>
        </w:rPr>
        <w:t xml:space="preserve">these </w:t>
      </w:r>
      <w:r w:rsidR="00C7530C" w:rsidRPr="00D55CE1">
        <w:rPr>
          <w:rFonts w:ascii="Times New Roman" w:hAnsi="Times New Roman" w:cs="Times New Roman"/>
          <w:color w:val="000000" w:themeColor="text1"/>
          <w:sz w:val="24"/>
          <w:szCs w:val="24"/>
        </w:rPr>
        <w:t xml:space="preserve">generalised </w:t>
      </w:r>
      <w:r w:rsidR="004F7C80" w:rsidRPr="00D55CE1">
        <w:rPr>
          <w:rFonts w:ascii="Times New Roman" w:hAnsi="Times New Roman" w:cs="Times New Roman"/>
          <w:color w:val="000000" w:themeColor="text1"/>
          <w:sz w:val="24"/>
          <w:szCs w:val="24"/>
        </w:rPr>
        <w:t xml:space="preserve">coordinates </w:t>
      </w:r>
      <w:r w:rsidR="009F2769">
        <w:rPr>
          <w:rFonts w:ascii="Times New Roman" w:hAnsi="Times New Roman" w:cs="Times New Roman"/>
          <w:color w:val="000000" w:themeColor="text1"/>
          <w:sz w:val="24"/>
          <w:szCs w:val="24"/>
        </w:rPr>
        <w:t>is</w:t>
      </w:r>
      <w:r w:rsidR="009F2769" w:rsidRPr="00D55CE1">
        <w:rPr>
          <w:rFonts w:ascii="Times New Roman" w:hAnsi="Times New Roman" w:cs="Times New Roman"/>
          <w:color w:val="000000" w:themeColor="text1"/>
          <w:sz w:val="24"/>
          <w:szCs w:val="24"/>
        </w:rPr>
        <w:t xml:space="preserve"> </w:t>
      </w:r>
      <w:r w:rsidR="003A4927" w:rsidRPr="00D55CE1">
        <w:rPr>
          <w:rFonts w:ascii="Times New Roman" w:hAnsi="Times New Roman" w:cs="Times New Roman"/>
          <w:color w:val="000000" w:themeColor="text1"/>
          <w:sz w:val="24"/>
          <w:szCs w:val="24"/>
        </w:rPr>
        <w:t>executed</w:t>
      </w:r>
      <w:r w:rsidR="00736466" w:rsidRPr="00D55CE1">
        <w:rPr>
          <w:rFonts w:ascii="Times New Roman" w:hAnsi="Times New Roman" w:cs="Times New Roman"/>
          <w:color w:val="000000" w:themeColor="text1"/>
          <w:sz w:val="24"/>
          <w:szCs w:val="24"/>
        </w:rPr>
        <w:t>,</w:t>
      </w:r>
      <w:r w:rsidR="00BA7363" w:rsidRPr="00D55CE1">
        <w:rPr>
          <w:rFonts w:ascii="Times New Roman" w:hAnsi="Times New Roman" w:cs="Times New Roman"/>
          <w:color w:val="000000" w:themeColor="text1"/>
          <w:sz w:val="24"/>
          <w:szCs w:val="24"/>
        </w:rPr>
        <w:t xml:space="preserve"> </w:t>
      </w:r>
      <w:r w:rsidR="00736466" w:rsidRPr="00D55CE1">
        <w:rPr>
          <w:rFonts w:ascii="Times New Roman" w:hAnsi="Times New Roman" w:cs="Times New Roman"/>
          <w:color w:val="000000" w:themeColor="text1"/>
          <w:sz w:val="24"/>
          <w:szCs w:val="24"/>
        </w:rPr>
        <w:t xml:space="preserve">and </w:t>
      </w:r>
      <w:r w:rsidR="00676287" w:rsidRPr="00D55CE1">
        <w:rPr>
          <w:rFonts w:ascii="Times New Roman" w:hAnsi="Times New Roman" w:cs="Times New Roman"/>
          <w:color w:val="000000" w:themeColor="text1"/>
          <w:sz w:val="24"/>
          <w:szCs w:val="24"/>
        </w:rPr>
        <w:t>then</w:t>
      </w:r>
      <w:r w:rsidR="00736466" w:rsidRPr="00D55CE1">
        <w:rPr>
          <w:rFonts w:ascii="Times New Roman" w:hAnsi="Times New Roman" w:cs="Times New Roman"/>
          <w:color w:val="000000" w:themeColor="text1"/>
          <w:sz w:val="24"/>
          <w:szCs w:val="24"/>
        </w:rPr>
        <w:t xml:space="preserve"> t</w:t>
      </w:r>
      <w:r w:rsidR="00BA7363" w:rsidRPr="00D55CE1">
        <w:rPr>
          <w:rFonts w:ascii="Times New Roman" w:hAnsi="Times New Roman" w:cs="Times New Roman"/>
          <w:color w:val="000000" w:themeColor="text1"/>
          <w:sz w:val="24"/>
          <w:szCs w:val="24"/>
        </w:rPr>
        <w:t>he following equation</w:t>
      </w:r>
      <w:r w:rsidR="00676287" w:rsidRPr="00D55CE1">
        <w:rPr>
          <w:rFonts w:ascii="Times New Roman" w:hAnsi="Times New Roman" w:cs="Times New Roman"/>
          <w:color w:val="000000" w:themeColor="text1"/>
          <w:sz w:val="24"/>
          <w:szCs w:val="24"/>
        </w:rPr>
        <w:t>s</w:t>
      </w:r>
      <w:r w:rsidR="00BA7363" w:rsidRPr="00D55CE1">
        <w:rPr>
          <w:rFonts w:ascii="Times New Roman" w:hAnsi="Times New Roman" w:cs="Times New Roman"/>
          <w:color w:val="000000" w:themeColor="text1"/>
          <w:sz w:val="24"/>
          <w:szCs w:val="24"/>
        </w:rPr>
        <w:t xml:space="preserve"> governing the motion of </w:t>
      </w:r>
      <w:r w:rsidR="00676287" w:rsidRPr="00D55CE1">
        <w:rPr>
          <w:rFonts w:ascii="Times New Roman" w:hAnsi="Times New Roman" w:cs="Times New Roman"/>
          <w:color w:val="000000" w:themeColor="text1"/>
          <w:sz w:val="24"/>
          <w:szCs w:val="24"/>
        </w:rPr>
        <w:t xml:space="preserve">the </w:t>
      </w:r>
      <w:r w:rsidR="005458DF">
        <w:rPr>
          <w:rFonts w:ascii="Times New Roman" w:hAnsi="Times New Roman" w:cs="Times New Roman"/>
          <w:sz w:val="24"/>
          <w:szCs w:val="24"/>
        </w:rPr>
        <w:t>fluid-conveying pipe</w:t>
      </w:r>
      <w:r w:rsidR="00BA7363" w:rsidRPr="00D55CE1">
        <w:rPr>
          <w:rFonts w:ascii="Times New Roman" w:hAnsi="Times New Roman" w:cs="Times New Roman"/>
          <w:color w:val="000000" w:themeColor="text1"/>
          <w:sz w:val="24"/>
          <w:szCs w:val="24"/>
        </w:rPr>
        <w:t xml:space="preserve"> </w:t>
      </w:r>
      <w:r w:rsidR="00F95FB7">
        <w:rPr>
          <w:rFonts w:ascii="Times New Roman" w:hAnsi="Times New Roman" w:cs="Times New Roman"/>
          <w:color w:val="000000" w:themeColor="text1"/>
          <w:sz w:val="24"/>
          <w:szCs w:val="24"/>
        </w:rPr>
        <w:t>are</w:t>
      </w:r>
      <w:r w:rsidR="00BA7363" w:rsidRPr="00D55CE1">
        <w:rPr>
          <w:rFonts w:ascii="Times New Roman" w:hAnsi="Times New Roman" w:cs="Times New Roman"/>
          <w:color w:val="000000" w:themeColor="text1"/>
          <w:sz w:val="24"/>
          <w:szCs w:val="24"/>
        </w:rPr>
        <w:t xml:space="preserve"> obtained</w:t>
      </w:r>
      <w:r w:rsidR="00E66329" w:rsidRPr="00D55CE1">
        <w:rPr>
          <w:rFonts w:ascii="Times New Roman" w:hAnsi="Times New Roman" w:cs="Times New Roman"/>
          <w:color w:val="000000" w:themeColor="text1"/>
          <w:sz w:val="24"/>
          <w:szCs w:val="24"/>
        </w:rPr>
        <w:t>:</w:t>
      </w:r>
    </w:p>
    <w:tbl>
      <w:tblPr>
        <w:tblStyle w:val="a6"/>
        <w:tblW w:w="0" w:type="auto"/>
        <w:tblLook w:val="04A0" w:firstRow="1" w:lastRow="0" w:firstColumn="1" w:lastColumn="0" w:noHBand="0" w:noVBand="1"/>
      </w:tblPr>
      <w:tblGrid>
        <w:gridCol w:w="8613"/>
        <w:gridCol w:w="796"/>
      </w:tblGrid>
      <w:tr w:rsidR="00D077A1" w:rsidRPr="00DA538E" w14:paraId="1C3111F1" w14:textId="77777777" w:rsidTr="00230CEF">
        <w:tc>
          <w:tcPr>
            <w:tcW w:w="8613" w:type="dxa"/>
            <w:tcBorders>
              <w:top w:val="nil"/>
              <w:left w:val="nil"/>
              <w:bottom w:val="nil"/>
              <w:right w:val="nil"/>
            </w:tcBorders>
            <w:vAlign w:val="center"/>
          </w:tcPr>
          <w:p w14:paraId="25854B9A" w14:textId="77777777" w:rsidR="00D077A1" w:rsidRPr="00D55CE1" w:rsidRDefault="00953D67" w:rsidP="00B11A0F">
            <w:pPr>
              <w:tabs>
                <w:tab w:val="left" w:pos="2694"/>
              </w:tabs>
              <w:spacing w:line="480" w:lineRule="auto"/>
              <w:ind w:firstLineChars="0" w:firstLine="0"/>
              <w:jc w:val="center"/>
              <w:rPr>
                <w:rFonts w:ascii="Times New Roman" w:hAnsi="Times New Roman" w:cs="Times New Roman"/>
                <w:sz w:val="24"/>
                <w:szCs w:val="24"/>
              </w:rPr>
            </w:pPr>
            <w:r w:rsidRPr="002C4CF2">
              <w:rPr>
                <w:position w:val="-70"/>
              </w:rPr>
              <w:object w:dxaOrig="5100" w:dyaOrig="1520" w14:anchorId="33D434E5">
                <v:shape id="_x0000_i1146" type="#_x0000_t75" style="width:255.75pt;height:76.6pt" o:ole="">
                  <v:imagedata r:id="rId250" o:title=""/>
                </v:shape>
                <o:OLEObject Type="Embed" ProgID="Equation.DSMT4" ShapeID="_x0000_i1146" DrawAspect="Content" ObjectID="_1515921413" r:id="rId251"/>
              </w:object>
            </w:r>
            <w:r w:rsidR="00D55CE1" w:rsidRPr="00D55CE1">
              <w:rPr>
                <w:rFonts w:ascii="Times New Roman" w:hAnsi="Times New Roman" w:cs="Times New Roman"/>
                <w:sz w:val="24"/>
                <w:szCs w:val="24"/>
              </w:rPr>
              <w:t>,</w:t>
            </w:r>
            <w:r w:rsidR="009062E4">
              <w:rPr>
                <w:rFonts w:ascii="Times New Roman" w:hAnsi="Times New Roman" w:cs="Times New Roman"/>
                <w:sz w:val="24"/>
                <w:szCs w:val="24"/>
              </w:rPr>
              <w:t xml:space="preserve"> </w:t>
            </w:r>
            <w:r w:rsidR="009062E4" w:rsidRPr="009062E4">
              <w:rPr>
                <w:position w:val="-6"/>
              </w:rPr>
              <w:object w:dxaOrig="960" w:dyaOrig="279" w14:anchorId="6EFE1339">
                <v:shape id="_x0000_i1147" type="#_x0000_t75" style="width:47.8pt;height:14.4pt" o:ole="">
                  <v:imagedata r:id="rId252" o:title=""/>
                </v:shape>
                <o:OLEObject Type="Embed" ProgID="Equation.DSMT4" ShapeID="_x0000_i1147" DrawAspect="Content" ObjectID="_1515921414" r:id="rId253"/>
              </w:object>
            </w:r>
          </w:p>
        </w:tc>
        <w:tc>
          <w:tcPr>
            <w:tcW w:w="629" w:type="dxa"/>
            <w:tcBorders>
              <w:top w:val="nil"/>
              <w:left w:val="nil"/>
              <w:bottom w:val="nil"/>
              <w:right w:val="nil"/>
            </w:tcBorders>
            <w:vAlign w:val="center"/>
          </w:tcPr>
          <w:p w14:paraId="05B21735" w14:textId="77777777" w:rsidR="00D077A1" w:rsidRPr="00DA538E" w:rsidRDefault="00126E55" w:rsidP="00B11A0F">
            <w:pPr>
              <w:tabs>
                <w:tab w:val="left" w:pos="2694"/>
              </w:tabs>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(21.a)</w:t>
            </w:r>
          </w:p>
        </w:tc>
      </w:tr>
      <w:tr w:rsidR="00D077A1" w:rsidRPr="00DA538E" w14:paraId="02C5C209" w14:textId="77777777" w:rsidTr="00230CEF">
        <w:tc>
          <w:tcPr>
            <w:tcW w:w="8613" w:type="dxa"/>
            <w:tcBorders>
              <w:top w:val="nil"/>
              <w:left w:val="nil"/>
              <w:bottom w:val="nil"/>
              <w:right w:val="nil"/>
            </w:tcBorders>
            <w:vAlign w:val="center"/>
          </w:tcPr>
          <w:p w14:paraId="2189FB2E" w14:textId="77777777" w:rsidR="00D077A1" w:rsidRPr="00DA538E" w:rsidRDefault="00953D67" w:rsidP="00B11A0F">
            <w:pPr>
              <w:tabs>
                <w:tab w:val="left" w:pos="2694"/>
              </w:tabs>
              <w:spacing w:line="480" w:lineRule="auto"/>
              <w:ind w:firstLineChars="0" w:firstLine="0"/>
              <w:jc w:val="center"/>
              <w:rPr>
                <w:rFonts w:ascii="Times New Roman" w:hAnsi="Times New Roman" w:cs="Times New Roman"/>
                <w:b/>
                <w:sz w:val="24"/>
                <w:szCs w:val="24"/>
              </w:rPr>
            </w:pPr>
            <w:r w:rsidRPr="002C4CF2">
              <w:rPr>
                <w:position w:val="-70"/>
              </w:rPr>
              <w:object w:dxaOrig="5880" w:dyaOrig="1520" w14:anchorId="24347056">
                <v:shape id="_x0000_i1148" type="#_x0000_t75" style="width:294.9pt;height:76.6pt" o:ole="">
                  <v:imagedata r:id="rId254" o:title=""/>
                </v:shape>
                <o:OLEObject Type="Embed" ProgID="Equation.DSMT4" ShapeID="_x0000_i1148" DrawAspect="Content" ObjectID="_1515921415" r:id="rId255"/>
              </w:object>
            </w:r>
          </w:p>
          <w:p w14:paraId="4575E921" w14:textId="77777777" w:rsidR="00D077A1" w:rsidRPr="00DA538E" w:rsidRDefault="00953D67" w:rsidP="00B11A0F">
            <w:pPr>
              <w:tabs>
                <w:tab w:val="left" w:pos="2694"/>
              </w:tabs>
              <w:spacing w:line="480" w:lineRule="auto"/>
              <w:ind w:firstLineChars="0" w:firstLine="0"/>
              <w:jc w:val="center"/>
              <w:rPr>
                <w:rFonts w:ascii="Times New Roman" w:hAnsi="Times New Roman" w:cs="Times New Roman"/>
                <w:sz w:val="24"/>
                <w:szCs w:val="24"/>
              </w:rPr>
            </w:pPr>
            <w:r w:rsidRPr="002C4CF2">
              <w:rPr>
                <w:position w:val="-54"/>
              </w:rPr>
              <w:object w:dxaOrig="4920" w:dyaOrig="1200" w14:anchorId="0AC66C30">
                <v:shape id="_x0000_i1149" type="#_x0000_t75" style="width:245.95pt;height:61.65pt" o:ole="">
                  <v:imagedata r:id="rId256" o:title=""/>
                </v:shape>
                <o:OLEObject Type="Embed" ProgID="Equation.DSMT4" ShapeID="_x0000_i1149" DrawAspect="Content" ObjectID="_1515921416" r:id="rId257"/>
              </w:object>
            </w:r>
            <w:r w:rsidR="00D55CE1" w:rsidRPr="00D55CE1">
              <w:rPr>
                <w:rFonts w:ascii="Times New Roman" w:hAnsi="Times New Roman" w:cs="Times New Roman"/>
                <w:sz w:val="24"/>
                <w:szCs w:val="24"/>
              </w:rPr>
              <w:t>,</w:t>
            </w:r>
            <w:r w:rsidR="009062E4">
              <w:rPr>
                <w:rFonts w:ascii="Times New Roman" w:hAnsi="Times New Roman" w:cs="Times New Roman"/>
                <w:sz w:val="24"/>
                <w:szCs w:val="24"/>
              </w:rPr>
              <w:t xml:space="preserve"> </w:t>
            </w:r>
            <w:r w:rsidR="009062E4" w:rsidRPr="009062E4">
              <w:rPr>
                <w:position w:val="-6"/>
              </w:rPr>
              <w:object w:dxaOrig="960" w:dyaOrig="279" w14:anchorId="793111D9">
                <v:shape id="_x0000_i1150" type="#_x0000_t75" style="width:47.8pt;height:14.4pt" o:ole="">
                  <v:imagedata r:id="rId258" o:title=""/>
                </v:shape>
                <o:OLEObject Type="Embed" ProgID="Equation.DSMT4" ShapeID="_x0000_i1150" DrawAspect="Content" ObjectID="_1515921417" r:id="rId259"/>
              </w:object>
            </w:r>
          </w:p>
        </w:tc>
        <w:tc>
          <w:tcPr>
            <w:tcW w:w="629" w:type="dxa"/>
            <w:tcBorders>
              <w:top w:val="nil"/>
              <w:left w:val="nil"/>
              <w:bottom w:val="nil"/>
              <w:right w:val="nil"/>
            </w:tcBorders>
            <w:vAlign w:val="center"/>
          </w:tcPr>
          <w:p w14:paraId="577D7386" w14:textId="77777777" w:rsidR="00D077A1" w:rsidRPr="00DA538E" w:rsidRDefault="00126E55" w:rsidP="00B11A0F">
            <w:pPr>
              <w:tabs>
                <w:tab w:val="left" w:pos="2694"/>
              </w:tabs>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(21.b)</w:t>
            </w:r>
          </w:p>
        </w:tc>
      </w:tr>
      <w:tr w:rsidR="00D077A1" w:rsidRPr="00DA538E" w14:paraId="3147DA25" w14:textId="77777777" w:rsidTr="00230CEF">
        <w:tc>
          <w:tcPr>
            <w:tcW w:w="8613" w:type="dxa"/>
            <w:tcBorders>
              <w:top w:val="nil"/>
              <w:left w:val="nil"/>
              <w:bottom w:val="nil"/>
              <w:right w:val="nil"/>
            </w:tcBorders>
            <w:vAlign w:val="center"/>
          </w:tcPr>
          <w:p w14:paraId="77B18B63" w14:textId="77777777" w:rsidR="00D077A1" w:rsidRPr="00DA538E" w:rsidRDefault="00953D67" w:rsidP="00B11A0F">
            <w:pPr>
              <w:tabs>
                <w:tab w:val="left" w:pos="2694"/>
              </w:tabs>
              <w:spacing w:line="480" w:lineRule="auto"/>
              <w:ind w:firstLine="440"/>
              <w:jc w:val="center"/>
              <w:rPr>
                <w:rFonts w:ascii="Times New Roman" w:hAnsi="Times New Roman" w:cs="Times New Roman"/>
                <w:b/>
                <w:sz w:val="24"/>
                <w:szCs w:val="24"/>
              </w:rPr>
            </w:pPr>
            <w:r w:rsidRPr="002C4CF2">
              <w:rPr>
                <w:position w:val="-70"/>
              </w:rPr>
              <w:object w:dxaOrig="5920" w:dyaOrig="1520" w14:anchorId="6A86BCAC">
                <v:shape id="_x0000_i1151" type="#_x0000_t75" style="width:295.5pt;height:76.6pt" o:ole="">
                  <v:imagedata r:id="rId260" o:title=""/>
                </v:shape>
                <o:OLEObject Type="Embed" ProgID="Equation.DSMT4" ShapeID="_x0000_i1151" DrawAspect="Content" ObjectID="_1515921418" r:id="rId261"/>
              </w:object>
            </w:r>
          </w:p>
          <w:p w14:paraId="713D570A" w14:textId="77777777" w:rsidR="00D077A1" w:rsidRPr="00DA538E" w:rsidRDefault="00953D67" w:rsidP="00B11A0F">
            <w:pPr>
              <w:tabs>
                <w:tab w:val="left" w:pos="2694"/>
              </w:tabs>
              <w:spacing w:line="480" w:lineRule="auto"/>
              <w:ind w:firstLine="440"/>
              <w:jc w:val="center"/>
              <w:rPr>
                <w:rFonts w:ascii="Times New Roman" w:hAnsi="Times New Roman" w:cs="Times New Roman"/>
                <w:sz w:val="24"/>
                <w:szCs w:val="24"/>
              </w:rPr>
            </w:pPr>
            <w:r w:rsidRPr="002C4CF2">
              <w:rPr>
                <w:position w:val="-54"/>
              </w:rPr>
              <w:object w:dxaOrig="4920" w:dyaOrig="1200" w14:anchorId="4E0102A7">
                <v:shape id="_x0000_i1152" type="#_x0000_t75" style="width:245.95pt;height:61.65pt" o:ole="">
                  <v:imagedata r:id="rId262" o:title=""/>
                </v:shape>
                <o:OLEObject Type="Embed" ProgID="Equation.DSMT4" ShapeID="_x0000_i1152" DrawAspect="Content" ObjectID="_1515921419" r:id="rId263"/>
              </w:object>
            </w:r>
            <w:r w:rsidR="004049F9" w:rsidRPr="004049F9">
              <w:rPr>
                <w:rFonts w:ascii="Times New Roman" w:hAnsi="Times New Roman" w:cs="Times New Roman"/>
                <w:sz w:val="24"/>
                <w:szCs w:val="24"/>
              </w:rPr>
              <w:t>,</w:t>
            </w:r>
            <w:r w:rsidR="009062E4" w:rsidRPr="009062E4">
              <w:rPr>
                <w:position w:val="-6"/>
              </w:rPr>
              <w:object w:dxaOrig="960" w:dyaOrig="279" w14:anchorId="17CF974A">
                <v:shape id="_x0000_i1153" type="#_x0000_t75" style="width:47.8pt;height:14.4pt" o:ole="">
                  <v:imagedata r:id="rId264" o:title=""/>
                </v:shape>
                <o:OLEObject Type="Embed" ProgID="Equation.DSMT4" ShapeID="_x0000_i1153" DrawAspect="Content" ObjectID="_1515921420" r:id="rId265"/>
              </w:object>
            </w:r>
          </w:p>
        </w:tc>
        <w:tc>
          <w:tcPr>
            <w:tcW w:w="629" w:type="dxa"/>
            <w:tcBorders>
              <w:top w:val="nil"/>
              <w:left w:val="nil"/>
              <w:bottom w:val="nil"/>
              <w:right w:val="nil"/>
            </w:tcBorders>
            <w:vAlign w:val="center"/>
          </w:tcPr>
          <w:p w14:paraId="59411823" w14:textId="77777777" w:rsidR="00D077A1" w:rsidRPr="00DA538E" w:rsidRDefault="00126E55" w:rsidP="00B11A0F">
            <w:pPr>
              <w:tabs>
                <w:tab w:val="left" w:pos="2694"/>
              </w:tabs>
              <w:spacing w:line="480" w:lineRule="auto"/>
              <w:ind w:firstLineChars="5" w:firstLine="12"/>
              <w:jc w:val="center"/>
              <w:rPr>
                <w:rFonts w:ascii="Times New Roman" w:hAnsi="Times New Roman" w:cs="Times New Roman"/>
                <w:sz w:val="24"/>
                <w:szCs w:val="24"/>
              </w:rPr>
            </w:pPr>
            <w:r w:rsidRPr="00DA538E">
              <w:rPr>
                <w:rFonts w:ascii="Times New Roman" w:hAnsi="Times New Roman" w:cs="Times New Roman"/>
                <w:sz w:val="24"/>
                <w:szCs w:val="24"/>
              </w:rPr>
              <w:t>(21.c)</w:t>
            </w:r>
          </w:p>
        </w:tc>
      </w:tr>
    </w:tbl>
    <w:p w14:paraId="2C8898B5" w14:textId="77777777" w:rsidR="00205E4E" w:rsidRPr="00DA538E" w:rsidRDefault="00676287" w:rsidP="00626D35">
      <w:pPr>
        <w:tabs>
          <w:tab w:val="left" w:pos="2694"/>
        </w:tabs>
        <w:spacing w:after="0" w:line="480" w:lineRule="auto"/>
        <w:ind w:firstLineChars="0" w:firstLine="0"/>
        <w:rPr>
          <w:rFonts w:ascii="Times New Roman" w:hAnsi="Times New Roman" w:cs="Times New Roman"/>
          <w:sz w:val="24"/>
          <w:szCs w:val="24"/>
        </w:rPr>
      </w:pPr>
      <w:r w:rsidRPr="00DA538E">
        <w:rPr>
          <w:rFonts w:ascii="Times New Roman" w:hAnsi="Times New Roman" w:cs="Times New Roman"/>
          <w:sz w:val="24"/>
          <w:szCs w:val="24"/>
        </w:rPr>
        <w:t xml:space="preserve">in </w:t>
      </w:r>
      <w:r w:rsidR="00674F51" w:rsidRPr="00DA538E">
        <w:rPr>
          <w:rFonts w:ascii="Times New Roman" w:hAnsi="Times New Roman" w:cs="Times New Roman"/>
          <w:sz w:val="24"/>
          <w:szCs w:val="24"/>
        </w:rPr>
        <w:t xml:space="preserve">which, </w:t>
      </w:r>
      <w:r w:rsidR="00953D67" w:rsidRPr="002C4CF2">
        <w:rPr>
          <w:position w:val="-12"/>
        </w:rPr>
        <w:object w:dxaOrig="300" w:dyaOrig="360" w14:anchorId="11EBA476">
          <v:shape id="_x0000_i1154" type="#_x0000_t75" style="width:15pt;height:17.85pt" o:ole="">
            <v:imagedata r:id="rId266" o:title=""/>
          </v:shape>
          <o:OLEObject Type="Embed" ProgID="Equation.DSMT4" ShapeID="_x0000_i1154" DrawAspect="Content" ObjectID="_1515921421" r:id="rId267"/>
        </w:object>
      </w:r>
      <w:r w:rsidR="004049F9">
        <w:rPr>
          <w:rFonts w:hint="eastAsia"/>
        </w:rPr>
        <w:t xml:space="preserve"> </w:t>
      </w:r>
      <w:r w:rsidR="00674F51" w:rsidRPr="00DA538E">
        <w:rPr>
          <w:rFonts w:ascii="Times New Roman" w:hAnsi="Times New Roman" w:cs="Times New Roman"/>
          <w:sz w:val="24"/>
          <w:szCs w:val="24"/>
        </w:rPr>
        <w:t xml:space="preserve">and </w:t>
      </w:r>
      <w:r w:rsidR="00953D67" w:rsidRPr="002C4CF2">
        <w:rPr>
          <w:position w:val="-14"/>
        </w:rPr>
        <w:object w:dxaOrig="320" w:dyaOrig="380" w14:anchorId="18110DA6">
          <v:shape id="_x0000_i1155" type="#_x0000_t75" style="width:17.3pt;height:19pt" o:ole="">
            <v:imagedata r:id="rId268" o:title=""/>
          </v:shape>
          <o:OLEObject Type="Embed" ProgID="Equation.DSMT4" ShapeID="_x0000_i1155" DrawAspect="Content" ObjectID="_1515921422" r:id="rId269"/>
        </w:object>
      </w:r>
      <w:r w:rsidR="00674F51" w:rsidRPr="00DA538E">
        <w:rPr>
          <w:rFonts w:ascii="Times New Roman" w:hAnsi="Times New Roman" w:cs="Times New Roman"/>
          <w:b/>
          <w:sz w:val="24"/>
          <w:szCs w:val="24"/>
        </w:rPr>
        <w:t xml:space="preserve"> </w:t>
      </w:r>
      <w:r w:rsidR="00674F51" w:rsidRPr="00DA538E">
        <w:rPr>
          <w:rFonts w:ascii="Times New Roman" w:hAnsi="Times New Roman" w:cs="Times New Roman"/>
          <w:sz w:val="24"/>
          <w:szCs w:val="24"/>
        </w:rPr>
        <w:t xml:space="preserve">are </w:t>
      </w:r>
      <w:r w:rsidRPr="00DA538E">
        <w:rPr>
          <w:rFonts w:ascii="Times New Roman" w:hAnsi="Times New Roman" w:cs="Times New Roman"/>
          <w:sz w:val="24"/>
          <w:szCs w:val="24"/>
        </w:rPr>
        <w:t xml:space="preserve">symmetric matrices, </w:t>
      </w:r>
      <w:r w:rsidR="00674F51" w:rsidRPr="00DA538E">
        <w:rPr>
          <w:rFonts w:ascii="Times New Roman" w:hAnsi="Times New Roman" w:cs="Times New Roman"/>
          <w:sz w:val="24"/>
          <w:szCs w:val="24"/>
        </w:rPr>
        <w:t xml:space="preserve">and </w:t>
      </w:r>
      <w:r w:rsidR="00953D67" w:rsidRPr="002C4CF2">
        <w:rPr>
          <w:position w:val="-12"/>
        </w:rPr>
        <w:object w:dxaOrig="300" w:dyaOrig="380" w14:anchorId="6145576B">
          <v:shape id="_x0000_i1156" type="#_x0000_t75" style="width:15pt;height:19pt" o:ole="">
            <v:imagedata r:id="rId270" o:title=""/>
          </v:shape>
          <o:OLEObject Type="Embed" ProgID="Equation.DSMT4" ShapeID="_x0000_i1156" DrawAspect="Content" ObjectID="_1515921423" r:id="rId271"/>
        </w:object>
      </w:r>
      <w:r w:rsidR="00674F51" w:rsidRPr="00DA538E">
        <w:rPr>
          <w:rFonts w:ascii="Times New Roman" w:hAnsi="Times New Roman" w:cs="Times New Roman"/>
          <w:b/>
          <w:sz w:val="24"/>
          <w:szCs w:val="24"/>
        </w:rPr>
        <w:t xml:space="preserve"> </w:t>
      </w:r>
      <w:r w:rsidR="00674F51" w:rsidRPr="00DA538E">
        <w:rPr>
          <w:rFonts w:ascii="Times New Roman" w:hAnsi="Times New Roman" w:cs="Times New Roman"/>
          <w:sz w:val="24"/>
          <w:szCs w:val="24"/>
        </w:rPr>
        <w:t>are</w:t>
      </w:r>
      <w:r w:rsidR="00674F51" w:rsidRPr="00DA538E">
        <w:rPr>
          <w:rFonts w:ascii="Times New Roman" w:hAnsi="Times New Roman" w:cs="Times New Roman"/>
          <w:b/>
          <w:sz w:val="24"/>
          <w:szCs w:val="24"/>
        </w:rPr>
        <w:t xml:space="preserve"> </w:t>
      </w:r>
      <w:r w:rsidRPr="00DA538E">
        <w:rPr>
          <w:rFonts w:ascii="Times New Roman" w:hAnsi="Times New Roman" w:cs="Times New Roman"/>
          <w:sz w:val="24"/>
          <w:szCs w:val="24"/>
        </w:rPr>
        <w:t>asymmetrical</w:t>
      </w:r>
      <w:r w:rsidRPr="00DA538E">
        <w:rPr>
          <w:rFonts w:ascii="Times New Roman" w:hAnsi="Times New Roman" w:cs="Times New Roman"/>
          <w:color w:val="FF0000"/>
          <w:sz w:val="24"/>
          <w:szCs w:val="24"/>
        </w:rPr>
        <w:t xml:space="preserve"> </w:t>
      </w:r>
      <w:r w:rsidRPr="00DA538E">
        <w:rPr>
          <w:rFonts w:ascii="Times New Roman" w:hAnsi="Times New Roman" w:cs="Times New Roman"/>
          <w:sz w:val="24"/>
          <w:szCs w:val="24"/>
        </w:rPr>
        <w:t>matrices</w:t>
      </w:r>
      <w:r w:rsidR="00674F51" w:rsidRPr="00DA538E">
        <w:rPr>
          <w:rFonts w:ascii="Times New Roman" w:hAnsi="Times New Roman" w:cs="Times New Roman"/>
          <w:sz w:val="24"/>
          <w:szCs w:val="24"/>
        </w:rPr>
        <w:t xml:space="preserve"> and </w:t>
      </w:r>
      <w:r w:rsidRPr="00DA538E">
        <w:rPr>
          <w:rFonts w:ascii="Times New Roman" w:hAnsi="Times New Roman" w:cs="Times New Roman"/>
          <w:sz w:val="24"/>
          <w:szCs w:val="24"/>
        </w:rPr>
        <w:t>they</w:t>
      </w:r>
      <w:r w:rsidR="00674F51" w:rsidRPr="00DA538E">
        <w:rPr>
          <w:rFonts w:ascii="Times New Roman" w:hAnsi="Times New Roman" w:cs="Times New Roman"/>
          <w:sz w:val="24"/>
          <w:szCs w:val="24"/>
        </w:rPr>
        <w:t xml:space="preserve"> are</w:t>
      </w:r>
      <w:r w:rsidR="00674F51" w:rsidRPr="00DA538E">
        <w:rPr>
          <w:rFonts w:ascii="Times New Roman" w:hAnsi="Times New Roman" w:cs="Times New Roman"/>
          <w:color w:val="FF0000"/>
          <w:sz w:val="24"/>
          <w:szCs w:val="24"/>
        </w:rPr>
        <w:t xml:space="preserve"> </w:t>
      </w:r>
      <w:r w:rsidR="00674F51" w:rsidRPr="00DA538E">
        <w:rPr>
          <w:rFonts w:ascii="Times New Roman" w:hAnsi="Times New Roman" w:cs="Times New Roman"/>
          <w:sz w:val="24"/>
          <w:szCs w:val="24"/>
        </w:rPr>
        <w:t>related to the nonlinear terms in Appendix</w:t>
      </w:r>
      <w:r w:rsidR="00310E91" w:rsidRPr="00310E91">
        <w:rPr>
          <w:rFonts w:ascii="Times New Roman" w:hAnsi="Times New Roman" w:cs="Times New Roman"/>
          <w:sz w:val="24"/>
          <w:szCs w:val="24"/>
        </w:rPr>
        <w:t xml:space="preserve"> A</w:t>
      </w:r>
      <w:r w:rsidR="00674F51" w:rsidRPr="00DA538E">
        <w:rPr>
          <w:rFonts w:ascii="Times New Roman" w:hAnsi="Times New Roman" w:cs="Times New Roman"/>
          <w:sz w:val="24"/>
          <w:szCs w:val="24"/>
        </w:rPr>
        <w:t xml:space="preserve">. </w:t>
      </w:r>
      <w:r w:rsidR="004049F9" w:rsidRPr="00436D74">
        <w:rPr>
          <w:position w:val="-14"/>
        </w:rPr>
        <w:object w:dxaOrig="380" w:dyaOrig="380" w14:anchorId="3C3793F7">
          <v:shape id="_x0000_i1157" type="#_x0000_t75" style="width:19pt;height:19pt" o:ole="">
            <v:imagedata r:id="rId272" o:title=""/>
          </v:shape>
          <o:OLEObject Type="Embed" ProgID="Equation.DSMT4" ShapeID="_x0000_i1157" DrawAspect="Content" ObjectID="_1515921424" r:id="rId273"/>
        </w:object>
      </w:r>
      <w:r w:rsidR="004049F9" w:rsidRPr="004049F9">
        <w:rPr>
          <w:rFonts w:ascii="Times New Roman" w:hAnsi="Times New Roman" w:cs="Times New Roman"/>
          <w:sz w:val="24"/>
          <w:szCs w:val="24"/>
        </w:rPr>
        <w:t>,</w:t>
      </w:r>
      <w:r w:rsidR="004049F9">
        <w:rPr>
          <w:rFonts w:hint="eastAsia"/>
        </w:rPr>
        <w:t xml:space="preserve"> </w:t>
      </w:r>
      <w:r w:rsidR="004049F9" w:rsidRPr="00436D74">
        <w:rPr>
          <w:position w:val="-14"/>
        </w:rPr>
        <w:object w:dxaOrig="380" w:dyaOrig="380" w14:anchorId="3B343A61">
          <v:shape id="_x0000_i1158" type="#_x0000_t75" style="width:19pt;height:19pt" o:ole="">
            <v:imagedata r:id="rId274" o:title=""/>
          </v:shape>
          <o:OLEObject Type="Embed" ProgID="Equation.DSMT4" ShapeID="_x0000_i1158" DrawAspect="Content" ObjectID="_1515921425" r:id="rId275"/>
        </w:object>
      </w:r>
      <w:r w:rsidR="004049F9">
        <w:rPr>
          <w:rFonts w:hint="eastAsia"/>
        </w:rPr>
        <w:t xml:space="preserve"> </w:t>
      </w:r>
      <w:r w:rsidR="004049F9" w:rsidRPr="004049F9">
        <w:rPr>
          <w:rFonts w:ascii="Times New Roman" w:hAnsi="Times New Roman" w:cs="Times New Roman"/>
          <w:sz w:val="24"/>
          <w:szCs w:val="24"/>
        </w:rPr>
        <w:t>and</w:t>
      </w:r>
      <w:r w:rsidR="004049F9">
        <w:rPr>
          <w:rFonts w:hint="eastAsia"/>
        </w:rPr>
        <w:t xml:space="preserve"> </w:t>
      </w:r>
      <w:r w:rsidR="004049F9" w:rsidRPr="00436D74">
        <w:rPr>
          <w:position w:val="-14"/>
        </w:rPr>
        <w:object w:dxaOrig="380" w:dyaOrig="380" w14:anchorId="5DB0784C">
          <v:shape id="_x0000_i1159" type="#_x0000_t75" style="width:19pt;height:19pt" o:ole="">
            <v:imagedata r:id="rId276" o:title=""/>
          </v:shape>
          <o:OLEObject Type="Embed" ProgID="Equation.DSMT4" ShapeID="_x0000_i1159" DrawAspect="Content" ObjectID="_1515921426" r:id="rId277"/>
        </w:object>
      </w:r>
      <w:r w:rsidR="004049F9">
        <w:rPr>
          <w:rFonts w:hint="eastAsia"/>
        </w:rPr>
        <w:t xml:space="preserve"> </w:t>
      </w:r>
      <w:r w:rsidR="004F7C80" w:rsidRPr="00DA538E">
        <w:rPr>
          <w:rFonts w:ascii="Times New Roman" w:hAnsi="Times New Roman" w:cs="Times New Roman"/>
          <w:sz w:val="24"/>
          <w:szCs w:val="24"/>
        </w:rPr>
        <w:t xml:space="preserve">are </w:t>
      </w:r>
      <w:r w:rsidR="0012300C" w:rsidRPr="00DA538E">
        <w:rPr>
          <w:rFonts w:ascii="Times New Roman" w:hAnsi="Times New Roman" w:cs="Times New Roman"/>
          <w:sz w:val="24"/>
          <w:szCs w:val="24"/>
        </w:rPr>
        <w:t xml:space="preserve">mass </w:t>
      </w:r>
      <w:r w:rsidRPr="00DA538E">
        <w:rPr>
          <w:rFonts w:ascii="Times New Roman" w:hAnsi="Times New Roman" w:cs="Times New Roman"/>
          <w:sz w:val="24"/>
          <w:szCs w:val="24"/>
        </w:rPr>
        <w:t>matrices</w:t>
      </w:r>
      <w:r w:rsidR="00770086" w:rsidRPr="00DA538E">
        <w:rPr>
          <w:rFonts w:ascii="Times New Roman" w:hAnsi="Times New Roman" w:cs="Times New Roman"/>
          <w:sz w:val="24"/>
          <w:szCs w:val="24"/>
        </w:rPr>
        <w:t>,</w:t>
      </w:r>
      <w:r w:rsidR="0012300C" w:rsidRPr="00DA538E">
        <w:rPr>
          <w:rFonts w:ascii="Times New Roman" w:hAnsi="Times New Roman" w:cs="Times New Roman"/>
          <w:sz w:val="24"/>
          <w:szCs w:val="24"/>
        </w:rPr>
        <w:t xml:space="preserve"> </w:t>
      </w:r>
      <w:r w:rsidR="00E63121" w:rsidRPr="00DA538E">
        <w:rPr>
          <w:rFonts w:ascii="Times New Roman" w:hAnsi="Times New Roman" w:cs="Times New Roman"/>
          <w:sz w:val="24"/>
          <w:szCs w:val="24"/>
        </w:rPr>
        <w:t xml:space="preserve">and the dimension </w:t>
      </w:r>
      <w:r w:rsidRPr="00DA538E">
        <w:rPr>
          <w:rFonts w:ascii="Times New Roman" w:hAnsi="Times New Roman" w:cs="Times New Roman"/>
          <w:sz w:val="24"/>
          <w:szCs w:val="24"/>
        </w:rPr>
        <w:t xml:space="preserve">is </w:t>
      </w:r>
      <w:r w:rsidR="0007659E" w:rsidRPr="002C4CF2">
        <w:rPr>
          <w:position w:val="-14"/>
        </w:rPr>
        <w:object w:dxaOrig="1680" w:dyaOrig="400" w14:anchorId="5603EC60">
          <v:shape id="_x0000_i1160" type="#_x0000_t75" style="width:82.35pt;height:20.15pt" o:ole="">
            <v:imagedata r:id="rId278" o:title=""/>
          </v:shape>
          <o:OLEObject Type="Embed" ProgID="Equation.DSMT4" ShapeID="_x0000_i1160" DrawAspect="Content" ObjectID="_1515921427" r:id="rId279"/>
        </w:object>
      </w:r>
      <w:r w:rsidRPr="00DA538E">
        <w:rPr>
          <w:rFonts w:ascii="Times New Roman" w:hAnsi="Times New Roman" w:cs="Times New Roman"/>
          <w:sz w:val="24"/>
          <w:szCs w:val="24"/>
        </w:rPr>
        <w:t xml:space="preserve"> for</w:t>
      </w:r>
      <w:r w:rsidR="004049F9">
        <w:rPr>
          <w:rFonts w:ascii="Times New Roman" w:hAnsi="Times New Roman" w:cs="Times New Roman" w:hint="eastAsia"/>
          <w:sz w:val="24"/>
          <w:szCs w:val="24"/>
        </w:rPr>
        <w:t xml:space="preserve"> </w:t>
      </w:r>
      <w:r w:rsidR="004049F9" w:rsidRPr="00436D74">
        <w:rPr>
          <w:position w:val="-14"/>
        </w:rPr>
        <w:object w:dxaOrig="380" w:dyaOrig="380" w14:anchorId="6F9006DF">
          <v:shape id="_x0000_i1161" type="#_x0000_t75" style="width:19pt;height:19pt" o:ole="">
            <v:imagedata r:id="rId280" o:title=""/>
          </v:shape>
          <o:OLEObject Type="Embed" ProgID="Equation.DSMT4" ShapeID="_x0000_i1161" DrawAspect="Content" ObjectID="_1515921428" r:id="rId281"/>
        </w:object>
      </w:r>
      <w:r w:rsidR="004049F9">
        <w:rPr>
          <w:rFonts w:hint="eastAsia"/>
        </w:rPr>
        <w:t xml:space="preserve"> </w:t>
      </w:r>
      <w:r w:rsidR="004049F9" w:rsidRPr="004049F9">
        <w:rPr>
          <w:rFonts w:ascii="Times New Roman" w:hAnsi="Times New Roman" w:cs="Times New Roman"/>
          <w:sz w:val="24"/>
          <w:szCs w:val="24"/>
        </w:rPr>
        <w:t>and</w:t>
      </w:r>
      <w:r w:rsidR="004049F9">
        <w:rPr>
          <w:rFonts w:hint="eastAsia"/>
        </w:rPr>
        <w:t xml:space="preserve"> </w:t>
      </w:r>
      <w:r w:rsidR="004049F9" w:rsidRPr="00436D74">
        <w:rPr>
          <w:position w:val="-14"/>
        </w:rPr>
        <w:object w:dxaOrig="380" w:dyaOrig="380" w14:anchorId="03649DB7">
          <v:shape id="_x0000_i1162" type="#_x0000_t75" style="width:19pt;height:19pt" o:ole="">
            <v:imagedata r:id="rId282" o:title=""/>
          </v:shape>
          <o:OLEObject Type="Embed" ProgID="Equation.DSMT4" ShapeID="_x0000_i1162" DrawAspect="Content" ObjectID="_1515921429" r:id="rId283"/>
        </w:object>
      </w:r>
      <w:r w:rsidR="00E63121" w:rsidRPr="00DA538E">
        <w:rPr>
          <w:rFonts w:ascii="Times New Roman" w:hAnsi="Times New Roman" w:cs="Times New Roman"/>
          <w:sz w:val="24"/>
          <w:szCs w:val="24"/>
        </w:rPr>
        <w:t>, and is</w:t>
      </w:r>
      <w:r w:rsidR="00E63121" w:rsidRPr="00DA538E">
        <w:rPr>
          <w:rFonts w:ascii="Times New Roman" w:hAnsi="Times New Roman" w:cs="Times New Roman"/>
          <w:b/>
          <w:sz w:val="24"/>
          <w:szCs w:val="24"/>
        </w:rPr>
        <w:t xml:space="preserve"> </w:t>
      </w:r>
      <w:r w:rsidR="00E63121" w:rsidRPr="00DA538E">
        <w:rPr>
          <w:rFonts w:ascii="Times New Roman" w:hAnsi="Times New Roman" w:cs="Times New Roman"/>
          <w:sz w:val="24"/>
          <w:szCs w:val="24"/>
        </w:rPr>
        <w:t xml:space="preserve"> </w:t>
      </w:r>
      <w:r w:rsidR="0007659E" w:rsidRPr="002C4CF2">
        <w:rPr>
          <w:position w:val="-14"/>
        </w:rPr>
        <w:object w:dxaOrig="1660" w:dyaOrig="400" w14:anchorId="46031CF8">
          <v:shape id="_x0000_i1163" type="#_x0000_t75" style="width:82.95pt;height:20.15pt" o:ole="">
            <v:imagedata r:id="rId284" o:title=""/>
          </v:shape>
          <o:OLEObject Type="Embed" ProgID="Equation.DSMT4" ShapeID="_x0000_i1163" DrawAspect="Content" ObjectID="_1515921430" r:id="rId285"/>
        </w:object>
      </w:r>
      <w:r w:rsidRPr="00DA538E">
        <w:rPr>
          <w:rFonts w:ascii="Times New Roman" w:hAnsi="Times New Roman" w:cs="Times New Roman"/>
          <w:sz w:val="24"/>
          <w:szCs w:val="24"/>
        </w:rPr>
        <w:t xml:space="preserve"> for</w:t>
      </w:r>
      <w:r w:rsidR="004049F9">
        <w:rPr>
          <w:rFonts w:ascii="Times New Roman" w:hAnsi="Times New Roman" w:cs="Times New Roman" w:hint="eastAsia"/>
          <w:sz w:val="24"/>
          <w:szCs w:val="24"/>
        </w:rPr>
        <w:t xml:space="preserve"> </w:t>
      </w:r>
      <w:r w:rsidR="009157D2" w:rsidRPr="00436D74">
        <w:rPr>
          <w:position w:val="-14"/>
        </w:rPr>
        <w:object w:dxaOrig="380" w:dyaOrig="380" w14:anchorId="007B255F">
          <v:shape id="_x0000_i1164" type="#_x0000_t75" style="width:19pt;height:19pt" o:ole="">
            <v:imagedata r:id="rId286" o:title=""/>
          </v:shape>
          <o:OLEObject Type="Embed" ProgID="Equation.DSMT4" ShapeID="_x0000_i1164" DrawAspect="Content" ObjectID="_1515921431" r:id="rId287"/>
        </w:object>
      </w:r>
      <w:r w:rsidR="009157D2">
        <w:rPr>
          <w:rFonts w:ascii="Times New Roman" w:hAnsi="Times New Roman" w:cs="Times New Roman"/>
          <w:sz w:val="24"/>
          <w:szCs w:val="24"/>
        </w:rPr>
        <w:t>;</w:t>
      </w:r>
      <w:r w:rsidR="009157D2" w:rsidRPr="00DA538E">
        <w:rPr>
          <w:rFonts w:ascii="Times New Roman" w:hAnsi="Times New Roman" w:cs="Times New Roman"/>
          <w:sz w:val="24"/>
          <w:szCs w:val="24"/>
        </w:rPr>
        <w:t xml:space="preserve"> </w:t>
      </w:r>
      <w:r w:rsidR="004049F9" w:rsidRPr="00436D74">
        <w:rPr>
          <w:position w:val="-14"/>
        </w:rPr>
        <w:object w:dxaOrig="240" w:dyaOrig="380" w14:anchorId="0F5567BC">
          <v:shape id="_x0000_i1165" type="#_x0000_t75" style="width:11.5pt;height:19pt" o:ole="">
            <v:imagedata r:id="rId288" o:title=""/>
          </v:shape>
          <o:OLEObject Type="Embed" ProgID="Equation.DSMT4" ShapeID="_x0000_i1165" DrawAspect="Content" ObjectID="_1515921432" r:id="rId289"/>
        </w:object>
      </w:r>
      <w:r w:rsidR="004049F9" w:rsidRPr="004049F9">
        <w:rPr>
          <w:rFonts w:ascii="Times New Roman" w:hAnsi="Times New Roman" w:cs="Times New Roman"/>
          <w:sz w:val="24"/>
          <w:szCs w:val="24"/>
        </w:rPr>
        <w:t>,</w:t>
      </w:r>
      <w:r w:rsidR="009372C5" w:rsidRPr="00DA538E">
        <w:rPr>
          <w:rFonts w:ascii="Times New Roman" w:hAnsi="Times New Roman" w:cs="Times New Roman"/>
          <w:b/>
          <w:sz w:val="24"/>
          <w:szCs w:val="24"/>
        </w:rPr>
        <w:t xml:space="preserve"> </w:t>
      </w:r>
      <w:r w:rsidR="004049F9" w:rsidRPr="00436D74">
        <w:rPr>
          <w:position w:val="-14"/>
        </w:rPr>
        <w:object w:dxaOrig="220" w:dyaOrig="380" w14:anchorId="5A794FF1">
          <v:shape id="_x0000_i1166" type="#_x0000_t75" style="width:11.5pt;height:19pt" o:ole="">
            <v:imagedata r:id="rId290" o:title=""/>
          </v:shape>
          <o:OLEObject Type="Embed" ProgID="Equation.DSMT4" ShapeID="_x0000_i1166" DrawAspect="Content" ObjectID="_1515921433" r:id="rId291"/>
        </w:object>
      </w:r>
      <w:r w:rsidR="009372C5" w:rsidRPr="00DA538E">
        <w:rPr>
          <w:rFonts w:ascii="Times New Roman" w:hAnsi="Times New Roman" w:cs="Times New Roman"/>
          <w:sz w:val="24"/>
          <w:szCs w:val="24"/>
        </w:rPr>
        <w:t>and</w:t>
      </w:r>
      <w:r w:rsidR="009372C5" w:rsidRPr="00DA538E">
        <w:rPr>
          <w:rFonts w:ascii="Times New Roman" w:hAnsi="Times New Roman" w:cs="Times New Roman"/>
          <w:b/>
          <w:sz w:val="24"/>
          <w:szCs w:val="24"/>
        </w:rPr>
        <w:t xml:space="preserve"> </w:t>
      </w:r>
      <w:r w:rsidR="004049F9" w:rsidRPr="00436D74">
        <w:rPr>
          <w:position w:val="-14"/>
        </w:rPr>
        <w:object w:dxaOrig="220" w:dyaOrig="380" w14:anchorId="7AFCC22D">
          <v:shape id="_x0000_i1167" type="#_x0000_t75" style="width:11.5pt;height:19pt" o:ole="">
            <v:imagedata r:id="rId292" o:title=""/>
          </v:shape>
          <o:OLEObject Type="Embed" ProgID="Equation.DSMT4" ShapeID="_x0000_i1167" DrawAspect="Content" ObjectID="_1515921434" r:id="rId293"/>
        </w:object>
      </w:r>
      <w:r w:rsidR="009372C5" w:rsidRPr="00DA538E">
        <w:rPr>
          <w:rFonts w:ascii="Times New Roman" w:hAnsi="Times New Roman" w:cs="Times New Roman"/>
          <w:b/>
          <w:sz w:val="24"/>
          <w:szCs w:val="24"/>
        </w:rPr>
        <w:t xml:space="preserve"> </w:t>
      </w:r>
      <w:r w:rsidR="009372C5" w:rsidRPr="00DA538E">
        <w:rPr>
          <w:rFonts w:ascii="Times New Roman" w:hAnsi="Times New Roman" w:cs="Times New Roman"/>
          <w:sz w:val="24"/>
          <w:szCs w:val="24"/>
        </w:rPr>
        <w:t xml:space="preserve">are </w:t>
      </w:r>
      <w:r w:rsidR="00C4541F" w:rsidRPr="00DA538E">
        <w:rPr>
          <w:rFonts w:ascii="Times New Roman" w:hAnsi="Times New Roman" w:cs="Times New Roman"/>
          <w:sz w:val="24"/>
          <w:szCs w:val="24"/>
        </w:rPr>
        <w:t>vectors</w:t>
      </w:r>
      <w:r w:rsidR="008F0B56" w:rsidRPr="00DA538E">
        <w:rPr>
          <w:rFonts w:ascii="Times New Roman" w:hAnsi="Times New Roman" w:cs="Times New Roman"/>
          <w:sz w:val="24"/>
          <w:szCs w:val="24"/>
        </w:rPr>
        <w:t xml:space="preserve"> </w:t>
      </w:r>
      <w:r w:rsidRPr="00DA538E">
        <w:rPr>
          <w:rFonts w:ascii="Times New Roman" w:hAnsi="Times New Roman" w:cs="Times New Roman"/>
          <w:sz w:val="24"/>
          <w:szCs w:val="24"/>
        </w:rPr>
        <w:t>due to</w:t>
      </w:r>
      <w:r w:rsidR="008F0B56" w:rsidRPr="00DA538E">
        <w:rPr>
          <w:rFonts w:ascii="Times New Roman" w:hAnsi="Times New Roman" w:cs="Times New Roman"/>
          <w:sz w:val="24"/>
          <w:szCs w:val="24"/>
        </w:rPr>
        <w:t xml:space="preserve"> the </w:t>
      </w:r>
      <w:r w:rsidR="009372C5" w:rsidRPr="00DA538E">
        <w:rPr>
          <w:rFonts w:ascii="Times New Roman" w:hAnsi="Times New Roman" w:cs="Times New Roman"/>
          <w:sz w:val="24"/>
          <w:szCs w:val="24"/>
        </w:rPr>
        <w:t>external load</w:t>
      </w:r>
      <w:r w:rsidRPr="00DA538E">
        <w:rPr>
          <w:rFonts w:ascii="Times New Roman" w:hAnsi="Times New Roman" w:cs="Times New Roman"/>
          <w:sz w:val="24"/>
          <w:szCs w:val="24"/>
        </w:rPr>
        <w:t>. In addition,</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A96378" w:rsidRPr="00DA538E" w14:paraId="3A0A63DC" w14:textId="77777777" w:rsidTr="00230CEF">
        <w:trPr>
          <w:trHeight w:val="846"/>
        </w:trPr>
        <w:tc>
          <w:tcPr>
            <w:tcW w:w="8540" w:type="dxa"/>
            <w:vAlign w:val="center"/>
          </w:tcPr>
          <w:p w14:paraId="0F571460" w14:textId="77777777" w:rsidR="00A96378" w:rsidRPr="00DA538E" w:rsidRDefault="00953D67" w:rsidP="00BF5FC1">
            <w:pPr>
              <w:spacing w:line="480" w:lineRule="auto"/>
              <w:ind w:firstLineChars="0" w:firstLine="0"/>
              <w:jc w:val="center"/>
              <w:rPr>
                <w:rFonts w:ascii="Times New Roman" w:hAnsi="Times New Roman" w:cs="Times New Roman"/>
                <w:sz w:val="24"/>
                <w:szCs w:val="24"/>
              </w:rPr>
            </w:pPr>
            <w:r w:rsidRPr="002C4CF2">
              <w:rPr>
                <w:position w:val="-52"/>
              </w:rPr>
              <w:object w:dxaOrig="2840" w:dyaOrig="1160" w14:anchorId="4DB236FA">
                <v:shape id="_x0000_i1168" type="#_x0000_t75" style="width:143.4pt;height:57.6pt" o:ole="">
                  <v:imagedata r:id="rId294" o:title=""/>
                </v:shape>
                <o:OLEObject Type="Embed" ProgID="Equation.DSMT4" ShapeID="_x0000_i1168" DrawAspect="Content" ObjectID="_1515921435" r:id="rId295"/>
              </w:object>
            </w:r>
          </w:p>
        </w:tc>
        <w:tc>
          <w:tcPr>
            <w:tcW w:w="594" w:type="dxa"/>
            <w:vAlign w:val="center"/>
          </w:tcPr>
          <w:p w14:paraId="1AB55855" w14:textId="77777777" w:rsidR="00A96378" w:rsidRPr="00DA538E" w:rsidRDefault="00A96378" w:rsidP="00B11A0F">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(22)</w:t>
            </w:r>
          </w:p>
        </w:tc>
      </w:tr>
    </w:tbl>
    <w:p w14:paraId="3BA5C47E" w14:textId="77777777" w:rsidR="005E5C05" w:rsidRPr="00DA538E" w:rsidRDefault="00E63121" w:rsidP="006D4634">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These mass </w:t>
      </w:r>
      <w:r w:rsidR="00676287" w:rsidRPr="00DA538E">
        <w:rPr>
          <w:rFonts w:ascii="Times New Roman" w:hAnsi="Times New Roman" w:cs="Times New Roman"/>
          <w:sz w:val="24"/>
          <w:szCs w:val="24"/>
        </w:rPr>
        <w:t xml:space="preserve">matrices </w:t>
      </w:r>
      <w:r w:rsidRPr="00DA538E">
        <w:rPr>
          <w:rFonts w:ascii="Times New Roman" w:hAnsi="Times New Roman" w:cs="Times New Roman"/>
          <w:sz w:val="24"/>
          <w:szCs w:val="24"/>
        </w:rPr>
        <w:t>are</w:t>
      </w:r>
      <w:r w:rsidR="00004F46" w:rsidRPr="00DA538E">
        <w:rPr>
          <w:rFonts w:ascii="Times New Roman" w:hAnsi="Times New Roman" w:cs="Times New Roman"/>
          <w:sz w:val="24"/>
          <w:szCs w:val="24"/>
        </w:rPr>
        <w:t xml:space="preserve"> all</w:t>
      </w:r>
      <w:r w:rsidRPr="00DA538E">
        <w:rPr>
          <w:rFonts w:ascii="Times New Roman" w:hAnsi="Times New Roman" w:cs="Times New Roman"/>
          <w:sz w:val="24"/>
          <w:szCs w:val="24"/>
        </w:rPr>
        <w:t xml:space="preserve"> symmetric</w:t>
      </w:r>
      <w:r w:rsidR="00004F46" w:rsidRPr="00DA538E">
        <w:rPr>
          <w:rFonts w:ascii="Times New Roman" w:hAnsi="Times New Roman" w:cs="Times New Roman"/>
          <w:sz w:val="24"/>
          <w:szCs w:val="24"/>
        </w:rPr>
        <w:t>al</w:t>
      </w:r>
      <w:r w:rsidRPr="00DA538E">
        <w:rPr>
          <w:rFonts w:ascii="Times New Roman" w:hAnsi="Times New Roman" w:cs="Times New Roman"/>
          <w:sz w:val="24"/>
          <w:szCs w:val="24"/>
        </w:rPr>
        <w:t xml:space="preserve">, </w:t>
      </w:r>
      <w:r w:rsidR="00205E4E" w:rsidRPr="00DA538E">
        <w:rPr>
          <w:rFonts w:ascii="Times New Roman" w:hAnsi="Times New Roman" w:cs="Times New Roman"/>
          <w:sz w:val="24"/>
          <w:szCs w:val="24"/>
        </w:rPr>
        <w:t xml:space="preserve">and </w:t>
      </w:r>
      <w:r w:rsidR="00676287" w:rsidRPr="00DA538E">
        <w:rPr>
          <w:rFonts w:ascii="Times New Roman" w:hAnsi="Times New Roman" w:cs="Times New Roman"/>
          <w:sz w:val="24"/>
          <w:szCs w:val="24"/>
        </w:rPr>
        <w:t>their</w:t>
      </w:r>
      <w:r w:rsidRPr="00DA538E">
        <w:rPr>
          <w:rFonts w:ascii="Times New Roman" w:hAnsi="Times New Roman" w:cs="Times New Roman"/>
          <w:sz w:val="24"/>
          <w:szCs w:val="24"/>
        </w:rPr>
        <w:t xml:space="preserve"> elements</w:t>
      </w:r>
      <w:r w:rsidR="00A96378" w:rsidRPr="00DA538E">
        <w:rPr>
          <w:rFonts w:ascii="Times New Roman" w:hAnsi="Times New Roman" w:cs="Times New Roman"/>
          <w:sz w:val="24"/>
          <w:szCs w:val="24"/>
        </w:rPr>
        <w:t xml:space="preserve"> are</w:t>
      </w:r>
      <w:r w:rsidRPr="00DA538E">
        <w:rPr>
          <w:rFonts w:ascii="Times New Roman" w:hAnsi="Times New Roman" w:cs="Times New Roman"/>
          <w:sz w:val="24"/>
          <w:szCs w:val="24"/>
        </w:rPr>
        <w:t xml:space="preserve"> given in</w:t>
      </w:r>
      <w:r w:rsidR="00773B33" w:rsidRPr="00DA538E">
        <w:rPr>
          <w:rFonts w:ascii="Times New Roman" w:hAnsi="Times New Roman" w:cs="Times New Roman"/>
          <w:sz w:val="24"/>
          <w:szCs w:val="24"/>
        </w:rPr>
        <w:t xml:space="preserve"> </w:t>
      </w:r>
      <w:r w:rsidRPr="00DA538E">
        <w:rPr>
          <w:rFonts w:ascii="Times New Roman" w:hAnsi="Times New Roman" w:cs="Times New Roman"/>
          <w:sz w:val="24"/>
          <w:szCs w:val="24"/>
        </w:rPr>
        <w:t>Appendix</w:t>
      </w:r>
      <w:r w:rsidR="00310E91" w:rsidRPr="00310E91">
        <w:rPr>
          <w:rFonts w:ascii="Times New Roman" w:hAnsi="Times New Roman" w:cs="Times New Roman"/>
          <w:sz w:val="24"/>
          <w:szCs w:val="24"/>
        </w:rPr>
        <w:t xml:space="preserve"> A</w:t>
      </w:r>
      <w:r w:rsidRPr="00DA538E">
        <w:rPr>
          <w:rFonts w:ascii="Times New Roman" w:hAnsi="Times New Roman" w:cs="Times New Roman"/>
          <w:sz w:val="24"/>
          <w:szCs w:val="24"/>
        </w:rPr>
        <w:t>.</w:t>
      </w:r>
      <w:r w:rsidR="003B06C6" w:rsidRPr="00DA538E">
        <w:rPr>
          <w:rFonts w:ascii="Times New Roman" w:hAnsi="Times New Roman" w:cs="Times New Roman"/>
          <w:sz w:val="24"/>
          <w:szCs w:val="24"/>
        </w:rPr>
        <w:t xml:space="preserve"> For </w:t>
      </w:r>
      <w:r w:rsidR="00A428FF">
        <w:rPr>
          <w:rFonts w:ascii="Times New Roman" w:hAnsi="Times New Roman" w:cs="Times New Roman"/>
          <w:sz w:val="24"/>
          <w:szCs w:val="24"/>
        </w:rPr>
        <w:t xml:space="preserve">the </w:t>
      </w:r>
      <w:r w:rsidR="003B06C6" w:rsidRPr="00DA538E">
        <w:rPr>
          <w:rFonts w:ascii="Times New Roman" w:hAnsi="Times New Roman" w:cs="Times New Roman"/>
          <w:sz w:val="24"/>
          <w:szCs w:val="24"/>
        </w:rPr>
        <w:t xml:space="preserve">axial motion, mass matrix </w:t>
      </w:r>
      <w:r w:rsidR="00D655C8" w:rsidRPr="00436D74">
        <w:rPr>
          <w:position w:val="-14"/>
        </w:rPr>
        <w:object w:dxaOrig="380" w:dyaOrig="380" w14:anchorId="48F3EDC3">
          <v:shape id="_x0000_i1169" type="#_x0000_t75" style="width:19pt;height:19pt" o:ole="">
            <v:imagedata r:id="rId296" o:title=""/>
          </v:shape>
          <o:OLEObject Type="Embed" ProgID="Equation.DSMT4" ShapeID="_x0000_i1169" DrawAspect="Content" ObjectID="_1515921436" r:id="rId297"/>
        </w:object>
      </w:r>
      <w:r w:rsidR="00D655C8">
        <w:rPr>
          <w:rFonts w:hint="eastAsia"/>
        </w:rPr>
        <w:t xml:space="preserve"> </w:t>
      </w:r>
      <w:r w:rsidR="003B06C6" w:rsidRPr="00DA538E">
        <w:rPr>
          <w:rFonts w:ascii="Times New Roman" w:hAnsi="Times New Roman" w:cs="Times New Roman"/>
          <w:sz w:val="24"/>
          <w:szCs w:val="24"/>
        </w:rPr>
        <w:t xml:space="preserve">is </w:t>
      </w:r>
      <w:r w:rsidR="00A12912" w:rsidRPr="00DA538E">
        <w:rPr>
          <w:rFonts w:ascii="Times New Roman" w:hAnsi="Times New Roman" w:cs="Times New Roman"/>
          <w:sz w:val="24"/>
          <w:szCs w:val="24"/>
        </w:rPr>
        <w:t>formed from</w:t>
      </w:r>
      <w:r w:rsidR="00EA68CC" w:rsidRPr="00DA538E">
        <w:rPr>
          <w:rFonts w:ascii="Times New Roman" w:hAnsi="Times New Roman" w:cs="Times New Roman"/>
          <w:sz w:val="24"/>
          <w:szCs w:val="24"/>
        </w:rPr>
        <w:t xml:space="preserve"> </w:t>
      </w:r>
      <w:r w:rsidR="00D84AAB" w:rsidRPr="00DA538E">
        <w:rPr>
          <w:rFonts w:ascii="Times New Roman" w:hAnsi="Times New Roman" w:cs="Times New Roman"/>
          <w:sz w:val="24"/>
          <w:szCs w:val="24"/>
        </w:rPr>
        <w:t xml:space="preserve">the </w:t>
      </w:r>
      <w:r w:rsidR="003B06C6" w:rsidRPr="00DA538E">
        <w:rPr>
          <w:rFonts w:ascii="Times New Roman" w:hAnsi="Times New Roman" w:cs="Times New Roman"/>
          <w:sz w:val="24"/>
          <w:szCs w:val="24"/>
        </w:rPr>
        <w:t>first</w:t>
      </w:r>
      <w:r w:rsidR="0007659E" w:rsidRPr="002C4CF2">
        <w:rPr>
          <w:position w:val="-6"/>
        </w:rPr>
        <w:object w:dxaOrig="600" w:dyaOrig="279" w14:anchorId="50F51C9E">
          <v:shape id="_x0000_i1170" type="#_x0000_t75" style="width:29.95pt;height:14.4pt" o:ole="">
            <v:imagedata r:id="rId298" o:title=""/>
          </v:shape>
          <o:OLEObject Type="Embed" ProgID="Equation.DSMT4" ShapeID="_x0000_i1170" DrawAspect="Content" ObjectID="_1515921437" r:id="rId299"/>
        </w:object>
      </w:r>
      <w:r w:rsidR="00D655C8">
        <w:rPr>
          <w:rFonts w:ascii="Times New Roman" w:hAnsi="Times New Roman" w:cs="Times New Roman"/>
          <w:sz w:val="24"/>
          <w:szCs w:val="24"/>
        </w:rPr>
        <w:t xml:space="preserve"> </w:t>
      </w:r>
      <w:r w:rsidR="003B06C6" w:rsidRPr="00DA538E">
        <w:rPr>
          <w:rFonts w:ascii="Times New Roman" w:hAnsi="Times New Roman" w:cs="Times New Roman"/>
          <w:sz w:val="24"/>
          <w:szCs w:val="24"/>
        </w:rPr>
        <w:t>columns and the first</w:t>
      </w:r>
      <w:r w:rsidR="0007659E" w:rsidRPr="002C4CF2">
        <w:rPr>
          <w:position w:val="-6"/>
        </w:rPr>
        <w:object w:dxaOrig="600" w:dyaOrig="279" w14:anchorId="6657BDE0">
          <v:shape id="_x0000_i1171" type="#_x0000_t75" style="width:29.95pt;height:14.4pt" o:ole="">
            <v:imagedata r:id="rId300" o:title=""/>
          </v:shape>
          <o:OLEObject Type="Embed" ProgID="Equation.DSMT4" ShapeID="_x0000_i1171" DrawAspect="Content" ObjectID="_1515921438" r:id="rId301"/>
        </w:object>
      </w:r>
      <w:r w:rsidR="00D655C8">
        <w:rPr>
          <w:rFonts w:ascii="Times New Roman" w:hAnsi="Times New Roman" w:cs="Times New Roman"/>
          <w:sz w:val="24"/>
          <w:szCs w:val="24"/>
        </w:rPr>
        <w:t xml:space="preserve"> </w:t>
      </w:r>
      <w:r w:rsidR="003B06C6" w:rsidRPr="00DA538E">
        <w:rPr>
          <w:rFonts w:ascii="Times New Roman" w:hAnsi="Times New Roman" w:cs="Times New Roman"/>
          <w:sz w:val="24"/>
          <w:szCs w:val="24"/>
        </w:rPr>
        <w:t>rows</w:t>
      </w:r>
      <w:r w:rsidR="005C079D" w:rsidRPr="00DA538E">
        <w:rPr>
          <w:rFonts w:ascii="Times New Roman" w:hAnsi="Times New Roman" w:cs="Times New Roman"/>
          <w:sz w:val="24"/>
          <w:szCs w:val="24"/>
        </w:rPr>
        <w:t xml:space="preserve"> </w:t>
      </w:r>
      <w:r w:rsidR="00A12912" w:rsidRPr="00DA538E">
        <w:rPr>
          <w:rFonts w:ascii="Times New Roman" w:hAnsi="Times New Roman" w:cs="Times New Roman"/>
          <w:sz w:val="24"/>
          <w:szCs w:val="24"/>
        </w:rPr>
        <w:t>of matrix</w:t>
      </w:r>
      <w:r w:rsidR="00D655C8">
        <w:rPr>
          <w:rFonts w:ascii="Times New Roman" w:hAnsi="Times New Roman" w:cs="Times New Roman" w:hint="eastAsia"/>
          <w:sz w:val="24"/>
          <w:szCs w:val="24"/>
        </w:rPr>
        <w:t xml:space="preserve"> </w:t>
      </w:r>
      <w:r w:rsidR="009157D2" w:rsidRPr="00436D74">
        <w:rPr>
          <w:position w:val="-14"/>
        </w:rPr>
        <w:object w:dxaOrig="380" w:dyaOrig="380" w14:anchorId="4F1C2A78">
          <v:shape id="_x0000_i1172" type="#_x0000_t75" style="width:19pt;height:19pt" o:ole="">
            <v:imagedata r:id="rId302" o:title=""/>
          </v:shape>
          <o:OLEObject Type="Embed" ProgID="Equation.DSMT4" ShapeID="_x0000_i1172" DrawAspect="Content" ObjectID="_1515921439" r:id="rId303"/>
        </w:object>
      </w:r>
      <w:r w:rsidR="009157D2">
        <w:rPr>
          <w:rFonts w:ascii="Times New Roman" w:hAnsi="Times New Roman" w:cs="Times New Roman"/>
          <w:sz w:val="24"/>
          <w:szCs w:val="24"/>
        </w:rPr>
        <w:t>;</w:t>
      </w:r>
      <w:r w:rsidR="009157D2" w:rsidRPr="00DA538E">
        <w:rPr>
          <w:rFonts w:ascii="Times New Roman" w:hAnsi="Times New Roman" w:cs="Times New Roman"/>
          <w:sz w:val="24"/>
          <w:szCs w:val="24"/>
        </w:rPr>
        <w:t xml:space="preserve"> </w:t>
      </w:r>
      <w:r w:rsidR="00D655C8" w:rsidRPr="00436D74">
        <w:rPr>
          <w:position w:val="-14"/>
        </w:rPr>
        <w:object w:dxaOrig="320" w:dyaOrig="380" w14:anchorId="06960D3F">
          <v:shape id="_x0000_i1173" type="#_x0000_t75" style="width:17.3pt;height:19pt" o:ole="">
            <v:imagedata r:id="rId304" o:title=""/>
          </v:shape>
          <o:OLEObject Type="Embed" ProgID="Equation.DSMT4" ShapeID="_x0000_i1173" DrawAspect="Content" ObjectID="_1515921440" r:id="rId305"/>
        </w:object>
      </w:r>
      <w:r w:rsidR="00F92E01" w:rsidRPr="00DA538E">
        <w:rPr>
          <w:rFonts w:ascii="Times New Roman" w:hAnsi="Times New Roman" w:cs="Times New Roman"/>
          <w:sz w:val="24"/>
          <w:szCs w:val="24"/>
        </w:rPr>
        <w:t>,</w:t>
      </w:r>
      <w:r w:rsidR="00F92E01" w:rsidRPr="00DA538E">
        <w:rPr>
          <w:rFonts w:ascii="Times New Roman" w:hAnsi="Times New Roman" w:cs="Times New Roman"/>
          <w:b/>
          <w:sz w:val="24"/>
          <w:szCs w:val="24"/>
        </w:rPr>
        <w:t xml:space="preserve"> </w:t>
      </w:r>
      <w:r w:rsidR="00D655C8" w:rsidRPr="00436D74">
        <w:rPr>
          <w:position w:val="-14"/>
        </w:rPr>
        <w:object w:dxaOrig="300" w:dyaOrig="380" w14:anchorId="4586E096">
          <v:shape id="_x0000_i1174" type="#_x0000_t75" style="width:15pt;height:19pt" o:ole="">
            <v:imagedata r:id="rId306" o:title=""/>
          </v:shape>
          <o:OLEObject Type="Embed" ProgID="Equation.DSMT4" ShapeID="_x0000_i1174" DrawAspect="Content" ObjectID="_1515921441" r:id="rId307"/>
        </w:object>
      </w:r>
      <w:r w:rsidR="00F92E01" w:rsidRPr="00DA538E">
        <w:rPr>
          <w:rFonts w:ascii="Times New Roman" w:hAnsi="Times New Roman" w:cs="Times New Roman"/>
          <w:b/>
          <w:sz w:val="24"/>
          <w:szCs w:val="24"/>
        </w:rPr>
        <w:t xml:space="preserve"> </w:t>
      </w:r>
      <w:r w:rsidR="00D84AAB" w:rsidRPr="00DA538E">
        <w:rPr>
          <w:rFonts w:ascii="Times New Roman" w:hAnsi="Times New Roman" w:cs="Times New Roman"/>
          <w:sz w:val="24"/>
          <w:szCs w:val="24"/>
        </w:rPr>
        <w:t>and</w:t>
      </w:r>
      <w:r w:rsidR="00D84AAB" w:rsidRPr="00DA538E">
        <w:rPr>
          <w:rFonts w:ascii="Times New Roman" w:hAnsi="Times New Roman" w:cs="Times New Roman"/>
          <w:b/>
          <w:sz w:val="24"/>
          <w:szCs w:val="24"/>
        </w:rPr>
        <w:t xml:space="preserve"> </w:t>
      </w:r>
      <w:r w:rsidR="00D655C8" w:rsidRPr="00436D74">
        <w:rPr>
          <w:position w:val="-14"/>
        </w:rPr>
        <w:object w:dxaOrig="320" w:dyaOrig="380" w14:anchorId="6262A4E5">
          <v:shape id="_x0000_i1175" type="#_x0000_t75" style="width:17.3pt;height:19pt" o:ole="">
            <v:imagedata r:id="rId308" o:title=""/>
          </v:shape>
          <o:OLEObject Type="Embed" ProgID="Equation.DSMT4" ShapeID="_x0000_i1175" DrawAspect="Content" ObjectID="_1515921442" r:id="rId309"/>
        </w:object>
      </w:r>
      <w:r w:rsidR="00D84AAB" w:rsidRPr="00DA538E">
        <w:rPr>
          <w:rFonts w:ascii="Times New Roman" w:hAnsi="Times New Roman" w:cs="Times New Roman"/>
          <w:b/>
          <w:sz w:val="24"/>
          <w:szCs w:val="24"/>
        </w:rPr>
        <w:t xml:space="preserve"> </w:t>
      </w:r>
      <w:r w:rsidR="007455CF" w:rsidRPr="00DA538E">
        <w:rPr>
          <w:rFonts w:ascii="Times New Roman" w:hAnsi="Times New Roman" w:cs="Times New Roman"/>
          <w:sz w:val="24"/>
          <w:szCs w:val="24"/>
        </w:rPr>
        <w:t>are</w:t>
      </w:r>
      <w:r w:rsidR="007455CF" w:rsidRPr="00DA538E">
        <w:rPr>
          <w:rFonts w:ascii="Times New Roman" w:hAnsi="Times New Roman" w:cs="Times New Roman"/>
          <w:b/>
          <w:sz w:val="24"/>
          <w:szCs w:val="24"/>
        </w:rPr>
        <w:t xml:space="preserve"> </w:t>
      </w:r>
      <w:r w:rsidR="0012300C" w:rsidRPr="00DA538E">
        <w:rPr>
          <w:rFonts w:ascii="Times New Roman" w:hAnsi="Times New Roman" w:cs="Times New Roman"/>
          <w:sz w:val="24"/>
          <w:szCs w:val="24"/>
        </w:rPr>
        <w:t>damping</w:t>
      </w:r>
      <w:r w:rsidR="007455CF" w:rsidRPr="00DA538E">
        <w:rPr>
          <w:rFonts w:ascii="Times New Roman" w:hAnsi="Times New Roman" w:cs="Times New Roman"/>
          <w:sz w:val="24"/>
          <w:szCs w:val="24"/>
        </w:rPr>
        <w:t xml:space="preserve"> </w:t>
      </w:r>
      <w:r w:rsidR="00A12912" w:rsidRPr="00DA538E">
        <w:rPr>
          <w:rFonts w:ascii="Times New Roman" w:hAnsi="Times New Roman" w:cs="Times New Roman"/>
          <w:sz w:val="24"/>
          <w:szCs w:val="24"/>
        </w:rPr>
        <w:t>matrices</w:t>
      </w:r>
      <w:r w:rsidR="005C079D" w:rsidRPr="00DA538E">
        <w:rPr>
          <w:rFonts w:ascii="Times New Roman" w:hAnsi="Times New Roman" w:cs="Times New Roman"/>
          <w:sz w:val="24"/>
          <w:szCs w:val="24"/>
        </w:rPr>
        <w:t xml:space="preserve">, </w:t>
      </w:r>
      <w:r w:rsidR="005C079D" w:rsidRPr="00DA538E">
        <w:rPr>
          <w:rFonts w:ascii="Times New Roman" w:hAnsi="Times New Roman" w:cs="Times New Roman"/>
          <w:color w:val="000000" w:themeColor="text1"/>
          <w:sz w:val="24"/>
          <w:szCs w:val="24"/>
        </w:rPr>
        <w:t xml:space="preserve">each </w:t>
      </w:r>
      <w:r w:rsidR="002F6A22" w:rsidRPr="00DA538E">
        <w:rPr>
          <w:rFonts w:ascii="Times New Roman" w:hAnsi="Times New Roman" w:cs="Times New Roman"/>
          <w:color w:val="000000" w:themeColor="text1"/>
          <w:sz w:val="24"/>
          <w:szCs w:val="24"/>
        </w:rPr>
        <w:t xml:space="preserve">of </w:t>
      </w:r>
      <w:r w:rsidR="00A12912" w:rsidRPr="00DA538E">
        <w:rPr>
          <w:rFonts w:ascii="Times New Roman" w:hAnsi="Times New Roman" w:cs="Times New Roman"/>
          <w:color w:val="000000" w:themeColor="text1"/>
          <w:sz w:val="24"/>
          <w:szCs w:val="24"/>
        </w:rPr>
        <w:t xml:space="preserve">which consists of </w:t>
      </w:r>
      <w:r w:rsidR="002F6A22" w:rsidRPr="00DA538E">
        <w:rPr>
          <w:rFonts w:ascii="Times New Roman" w:hAnsi="Times New Roman" w:cs="Times New Roman"/>
          <w:color w:val="000000" w:themeColor="text1"/>
          <w:sz w:val="24"/>
          <w:szCs w:val="24"/>
        </w:rPr>
        <w:t xml:space="preserve">two </w:t>
      </w:r>
      <w:r w:rsidR="00660328" w:rsidRPr="00DA538E">
        <w:rPr>
          <w:rFonts w:ascii="Times New Roman" w:hAnsi="Times New Roman" w:cs="Times New Roman"/>
          <w:color w:val="000000" w:themeColor="text1"/>
          <w:sz w:val="24"/>
          <w:szCs w:val="24"/>
        </w:rPr>
        <w:t>parts</w:t>
      </w:r>
      <w:r w:rsidR="002F30C2" w:rsidRPr="00DA538E">
        <w:rPr>
          <w:rFonts w:ascii="Times New Roman" w:hAnsi="Times New Roman" w:cs="Times New Roman"/>
          <w:color w:val="000000" w:themeColor="text1"/>
          <w:sz w:val="24"/>
          <w:szCs w:val="24"/>
        </w:rPr>
        <w:t xml:space="preserve"> if the</w:t>
      </w:r>
      <w:r w:rsidR="00D57EE8" w:rsidRPr="00DA538E">
        <w:rPr>
          <w:rFonts w:ascii="Times New Roman" w:hAnsi="Times New Roman" w:cs="Times New Roman"/>
          <w:color w:val="000000" w:themeColor="text1"/>
          <w:sz w:val="24"/>
          <w:szCs w:val="24"/>
        </w:rPr>
        <w:t xml:space="preserve"> Rayleigh damping </w:t>
      </w:r>
      <w:r w:rsidR="00A12912" w:rsidRPr="00DA538E">
        <w:rPr>
          <w:rFonts w:ascii="Times New Roman" w:hAnsi="Times New Roman" w:cs="Times New Roman"/>
          <w:color w:val="000000" w:themeColor="text1"/>
          <w:sz w:val="24"/>
          <w:szCs w:val="24"/>
        </w:rPr>
        <w:t>is ignored</w:t>
      </w:r>
      <w:r w:rsidR="002F6A22" w:rsidRPr="00DA538E">
        <w:rPr>
          <w:rFonts w:ascii="Times New Roman" w:hAnsi="Times New Roman" w:cs="Times New Roman"/>
          <w:sz w:val="24"/>
          <w:szCs w:val="24"/>
        </w:rPr>
        <w:t>. One</w:t>
      </w:r>
      <w:r w:rsidR="00A12912" w:rsidRPr="00DA538E">
        <w:rPr>
          <w:rFonts w:ascii="Times New Roman" w:hAnsi="Times New Roman" w:cs="Times New Roman"/>
          <w:sz w:val="24"/>
          <w:szCs w:val="24"/>
        </w:rPr>
        <w:t xml:space="preserve"> part</w:t>
      </w:r>
      <w:r w:rsidR="002F6A22" w:rsidRPr="00DA538E">
        <w:rPr>
          <w:rFonts w:ascii="Times New Roman" w:hAnsi="Times New Roman" w:cs="Times New Roman"/>
          <w:sz w:val="24"/>
          <w:szCs w:val="24"/>
        </w:rPr>
        <w:t xml:space="preserve"> is </w:t>
      </w:r>
      <w:r w:rsidR="00D63C45" w:rsidRPr="00DA538E">
        <w:rPr>
          <w:rFonts w:ascii="Times New Roman" w:hAnsi="Times New Roman" w:cs="Times New Roman"/>
          <w:sz w:val="24"/>
          <w:szCs w:val="24"/>
        </w:rPr>
        <w:t>a</w:t>
      </w:r>
      <w:r w:rsidR="00707722" w:rsidRPr="00DA538E">
        <w:rPr>
          <w:rFonts w:ascii="Times New Roman" w:hAnsi="Times New Roman" w:cs="Times New Roman"/>
          <w:sz w:val="24"/>
          <w:szCs w:val="24"/>
        </w:rPr>
        <w:t>n</w:t>
      </w:r>
      <w:r w:rsidR="00D63C45" w:rsidRPr="00DA538E">
        <w:rPr>
          <w:rFonts w:ascii="Times New Roman" w:hAnsi="Times New Roman" w:cs="Times New Roman"/>
          <w:sz w:val="24"/>
          <w:szCs w:val="24"/>
        </w:rPr>
        <w:t xml:space="preserve"> </w:t>
      </w:r>
      <w:r w:rsidR="002F6A22" w:rsidRPr="00DA538E">
        <w:rPr>
          <w:rFonts w:ascii="Times New Roman" w:hAnsi="Times New Roman" w:cs="Times New Roman"/>
          <w:sz w:val="24"/>
          <w:szCs w:val="24"/>
        </w:rPr>
        <w:t>anti</w:t>
      </w:r>
      <w:r w:rsidR="00A12912" w:rsidRPr="00DA538E">
        <w:rPr>
          <w:rFonts w:ascii="Times New Roman" w:hAnsi="Times New Roman" w:cs="Times New Roman"/>
          <w:sz w:val="24"/>
          <w:szCs w:val="24"/>
        </w:rPr>
        <w:t>-</w:t>
      </w:r>
      <w:r w:rsidR="00B77DCF" w:rsidRPr="00DA538E">
        <w:rPr>
          <w:rFonts w:ascii="Times New Roman" w:hAnsi="Times New Roman" w:cs="Times New Roman"/>
          <w:sz w:val="24"/>
          <w:szCs w:val="24"/>
        </w:rPr>
        <w:t>symmetric</w:t>
      </w:r>
      <w:r w:rsidR="00004F46" w:rsidRPr="00DA538E">
        <w:rPr>
          <w:rFonts w:ascii="Times New Roman" w:hAnsi="Times New Roman" w:cs="Times New Roman"/>
          <w:sz w:val="24"/>
          <w:szCs w:val="24"/>
        </w:rPr>
        <w:t>al</w:t>
      </w:r>
      <w:r w:rsidR="00B77DCF" w:rsidRPr="00DA538E">
        <w:rPr>
          <w:rFonts w:ascii="Times New Roman" w:hAnsi="Times New Roman" w:cs="Times New Roman"/>
          <w:sz w:val="24"/>
          <w:szCs w:val="24"/>
        </w:rPr>
        <w:t xml:space="preserve"> matrix </w:t>
      </w:r>
      <w:r w:rsidR="00D655C8" w:rsidRPr="00436D74">
        <w:rPr>
          <w:position w:val="-6"/>
        </w:rPr>
        <w:object w:dxaOrig="260" w:dyaOrig="279" w14:anchorId="7D5CCD30">
          <v:shape id="_x0000_i1176" type="#_x0000_t75" style="width:14.4pt;height:14.4pt" o:ole="">
            <v:imagedata r:id="rId310" o:title=""/>
          </v:shape>
          <o:OLEObject Type="Embed" ProgID="Equation.DSMT4" ShapeID="_x0000_i1176" DrawAspect="Content" ObjectID="_1515921443" r:id="rId311"/>
        </w:object>
      </w:r>
      <w:r w:rsidR="00D655C8" w:rsidRPr="00DA538E">
        <w:rPr>
          <w:rFonts w:ascii="Times New Roman" w:hAnsi="Times New Roman" w:cs="Times New Roman"/>
          <w:sz w:val="24"/>
          <w:szCs w:val="24"/>
        </w:rPr>
        <w:t xml:space="preserve"> </w:t>
      </w:r>
      <w:r w:rsidR="00D63C45" w:rsidRPr="00DA538E">
        <w:rPr>
          <w:rFonts w:ascii="Times New Roman" w:hAnsi="Times New Roman" w:cs="Times New Roman"/>
          <w:sz w:val="24"/>
          <w:szCs w:val="24"/>
        </w:rPr>
        <w:t xml:space="preserve">caused by the </w:t>
      </w:r>
      <w:r w:rsidR="00707722" w:rsidRPr="00DA538E">
        <w:rPr>
          <w:rFonts w:ascii="Times New Roman" w:hAnsi="Times New Roman" w:cs="Times New Roman"/>
          <w:sz w:val="24"/>
          <w:szCs w:val="24"/>
        </w:rPr>
        <w:t>Coriolis force of</w:t>
      </w:r>
      <w:r w:rsidR="00A12912" w:rsidRPr="00DA538E">
        <w:rPr>
          <w:rFonts w:ascii="Times New Roman" w:hAnsi="Times New Roman" w:cs="Times New Roman"/>
          <w:sz w:val="24"/>
          <w:szCs w:val="24"/>
        </w:rPr>
        <w:t xml:space="preserve"> the</w:t>
      </w:r>
      <w:r w:rsidR="00707722" w:rsidRPr="00DA538E">
        <w:rPr>
          <w:rFonts w:ascii="Times New Roman" w:hAnsi="Times New Roman" w:cs="Times New Roman"/>
          <w:sz w:val="24"/>
          <w:szCs w:val="24"/>
        </w:rPr>
        <w:t xml:space="preserve"> fluid</w:t>
      </w:r>
      <w:r w:rsidR="00DF1ACD" w:rsidRPr="00DA538E">
        <w:rPr>
          <w:rFonts w:ascii="Times New Roman" w:hAnsi="Times New Roman" w:cs="Times New Roman"/>
          <w:sz w:val="24"/>
          <w:szCs w:val="24"/>
        </w:rPr>
        <w:t xml:space="preserve"> inside</w:t>
      </w:r>
      <w:r w:rsidR="00707722" w:rsidRPr="00DA538E">
        <w:rPr>
          <w:rFonts w:ascii="Times New Roman" w:hAnsi="Times New Roman" w:cs="Times New Roman"/>
          <w:sz w:val="24"/>
          <w:szCs w:val="24"/>
        </w:rPr>
        <w:t xml:space="preserve"> the pipe</w:t>
      </w:r>
      <w:r w:rsidR="00D63C45" w:rsidRPr="00DA538E">
        <w:rPr>
          <w:rFonts w:ascii="Times New Roman" w:hAnsi="Times New Roman" w:cs="Times New Roman"/>
          <w:sz w:val="24"/>
          <w:szCs w:val="24"/>
        </w:rPr>
        <w:t xml:space="preserve">, </w:t>
      </w:r>
      <w:r w:rsidR="009F76EC" w:rsidRPr="00DA538E">
        <w:rPr>
          <w:rFonts w:ascii="Times New Roman" w:hAnsi="Times New Roman" w:cs="Times New Roman"/>
          <w:sz w:val="24"/>
          <w:szCs w:val="24"/>
        </w:rPr>
        <w:t>whereas</w:t>
      </w:r>
      <w:r w:rsidR="00D63C45" w:rsidRPr="00DA538E">
        <w:rPr>
          <w:rFonts w:ascii="Times New Roman" w:hAnsi="Times New Roman" w:cs="Times New Roman"/>
          <w:sz w:val="24"/>
          <w:szCs w:val="24"/>
        </w:rPr>
        <w:t xml:space="preserve"> </w:t>
      </w:r>
      <w:r w:rsidR="00A12912" w:rsidRPr="00DA538E">
        <w:rPr>
          <w:rFonts w:ascii="Times New Roman" w:hAnsi="Times New Roman" w:cs="Times New Roman"/>
          <w:sz w:val="24"/>
          <w:szCs w:val="24"/>
        </w:rPr>
        <w:t>the other part</w:t>
      </w:r>
      <w:r w:rsidR="00D63C45" w:rsidRPr="00DA538E">
        <w:rPr>
          <w:rFonts w:ascii="Times New Roman" w:hAnsi="Times New Roman" w:cs="Times New Roman"/>
          <w:sz w:val="24"/>
          <w:szCs w:val="24"/>
        </w:rPr>
        <w:t xml:space="preserve"> is a symmetric</w:t>
      </w:r>
      <w:r w:rsidR="00004F46" w:rsidRPr="00DA538E">
        <w:rPr>
          <w:rFonts w:ascii="Times New Roman" w:hAnsi="Times New Roman" w:cs="Times New Roman"/>
          <w:sz w:val="24"/>
          <w:szCs w:val="24"/>
        </w:rPr>
        <w:t>al</w:t>
      </w:r>
      <w:r w:rsidR="00B77DCF" w:rsidRPr="00DA538E">
        <w:rPr>
          <w:rFonts w:ascii="Times New Roman" w:hAnsi="Times New Roman" w:cs="Times New Roman"/>
          <w:sz w:val="24"/>
          <w:szCs w:val="24"/>
        </w:rPr>
        <w:t xml:space="preserve"> matrix </w:t>
      </w:r>
      <w:r w:rsidR="00D655C8" w:rsidRPr="00436D74">
        <w:rPr>
          <w:position w:val="-6"/>
        </w:rPr>
        <w:object w:dxaOrig="240" w:dyaOrig="320" w14:anchorId="6C38AF22">
          <v:shape id="_x0000_i1177" type="#_x0000_t75" style="width:11.5pt;height:17.3pt" o:ole="">
            <v:imagedata r:id="rId312" o:title=""/>
          </v:shape>
          <o:OLEObject Type="Embed" ProgID="Equation.DSMT4" ShapeID="_x0000_i1177" DrawAspect="Content" ObjectID="_1515921444" r:id="rId313"/>
        </w:object>
      </w:r>
      <w:r w:rsidR="00D63C45" w:rsidRPr="00DA538E">
        <w:rPr>
          <w:rFonts w:ascii="Times New Roman" w:hAnsi="Times New Roman" w:cs="Times New Roman"/>
          <w:sz w:val="24"/>
          <w:szCs w:val="24"/>
        </w:rPr>
        <w:t xml:space="preserve"> caused by</w:t>
      </w:r>
      <w:r w:rsidR="00A12912" w:rsidRPr="00DA538E">
        <w:rPr>
          <w:rFonts w:ascii="Times New Roman" w:hAnsi="Times New Roman" w:cs="Times New Roman"/>
          <w:sz w:val="24"/>
          <w:szCs w:val="24"/>
        </w:rPr>
        <w:t xml:space="preserve"> the</w:t>
      </w:r>
      <w:r w:rsidR="00D63C45" w:rsidRPr="00DA538E">
        <w:rPr>
          <w:rFonts w:ascii="Times New Roman" w:hAnsi="Times New Roman" w:cs="Times New Roman"/>
          <w:sz w:val="24"/>
          <w:szCs w:val="24"/>
        </w:rPr>
        <w:t xml:space="preserve"> non</w:t>
      </w:r>
      <w:r w:rsidR="00A12912" w:rsidRPr="00DA538E">
        <w:rPr>
          <w:rFonts w:ascii="Times New Roman" w:hAnsi="Times New Roman" w:cs="Times New Roman"/>
          <w:sz w:val="24"/>
          <w:szCs w:val="24"/>
        </w:rPr>
        <w:t>-</w:t>
      </w:r>
      <w:r w:rsidR="00D63C45" w:rsidRPr="00DA538E">
        <w:rPr>
          <w:rFonts w:ascii="Times New Roman" w:hAnsi="Times New Roman" w:cs="Times New Roman"/>
          <w:sz w:val="24"/>
          <w:szCs w:val="24"/>
        </w:rPr>
        <w:t xml:space="preserve">conservative force </w:t>
      </w:r>
      <w:r w:rsidR="00A12912" w:rsidRPr="00DA538E">
        <w:rPr>
          <w:rFonts w:ascii="Times New Roman" w:hAnsi="Times New Roman" w:cs="Times New Roman"/>
          <w:sz w:val="24"/>
          <w:szCs w:val="24"/>
        </w:rPr>
        <w:t>at</w:t>
      </w:r>
      <w:r w:rsidR="0061191C" w:rsidRPr="00DA538E">
        <w:rPr>
          <w:rFonts w:ascii="Times New Roman" w:hAnsi="Times New Roman" w:cs="Times New Roman"/>
          <w:sz w:val="24"/>
          <w:szCs w:val="24"/>
        </w:rPr>
        <w:t xml:space="preserve"> both ends of the pipe.</w:t>
      </w:r>
      <w:r w:rsidR="00B77DCF" w:rsidRPr="00DA538E">
        <w:rPr>
          <w:rFonts w:ascii="Times New Roman" w:hAnsi="Times New Roman" w:cs="Times New Roman"/>
          <w:sz w:val="24"/>
          <w:szCs w:val="24"/>
        </w:rPr>
        <w:t xml:space="preserve"> </w:t>
      </w:r>
      <w:r w:rsidR="00A12912" w:rsidRPr="00DA538E">
        <w:rPr>
          <w:rFonts w:ascii="Times New Roman" w:hAnsi="Times New Roman" w:cs="Times New Roman"/>
          <w:sz w:val="24"/>
          <w:szCs w:val="24"/>
        </w:rPr>
        <w:t>T</w:t>
      </w:r>
      <w:r w:rsidR="00B77DCF" w:rsidRPr="00DA538E">
        <w:rPr>
          <w:rFonts w:ascii="Times New Roman" w:hAnsi="Times New Roman" w:cs="Times New Roman"/>
          <w:sz w:val="24"/>
          <w:szCs w:val="24"/>
        </w:rPr>
        <w:t xml:space="preserve">hese damping </w:t>
      </w:r>
      <w:r w:rsidR="00A12912" w:rsidRPr="00DA538E">
        <w:rPr>
          <w:rFonts w:ascii="Times New Roman" w:hAnsi="Times New Roman" w:cs="Times New Roman"/>
          <w:sz w:val="24"/>
          <w:szCs w:val="24"/>
        </w:rPr>
        <w:t xml:space="preserve">matrices </w:t>
      </w:r>
      <w:r w:rsidR="00C70472" w:rsidRPr="00DA538E">
        <w:rPr>
          <w:rFonts w:ascii="Times New Roman" w:hAnsi="Times New Roman" w:cs="Times New Roman"/>
          <w:sz w:val="24"/>
          <w:szCs w:val="24"/>
        </w:rPr>
        <w:t>can be written</w:t>
      </w:r>
      <w:r w:rsidR="00B77DCF" w:rsidRPr="00DA538E">
        <w:rPr>
          <w:rFonts w:ascii="Times New Roman" w:hAnsi="Times New Roman" w:cs="Times New Roman"/>
          <w:sz w:val="24"/>
          <w:szCs w:val="24"/>
        </w:rPr>
        <w:t xml:space="preserve"> as follow</w:t>
      </w:r>
      <w:r w:rsidR="00A12912" w:rsidRPr="00DA538E">
        <w:rPr>
          <w:rFonts w:ascii="Times New Roman" w:hAnsi="Times New Roman" w:cs="Times New Roman"/>
          <w:sz w:val="24"/>
          <w:szCs w:val="24"/>
        </w:rPr>
        <w:t>s</w:t>
      </w:r>
      <w:r w:rsidR="00B77DCF"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282E9F" w:rsidRPr="00DA538E" w14:paraId="65FDA3D9" w14:textId="77777777" w:rsidTr="00230CEF">
        <w:trPr>
          <w:trHeight w:val="846"/>
        </w:trPr>
        <w:tc>
          <w:tcPr>
            <w:tcW w:w="8540" w:type="dxa"/>
            <w:vAlign w:val="center"/>
          </w:tcPr>
          <w:p w14:paraId="616FD9E2" w14:textId="77777777" w:rsidR="00282E9F" w:rsidRPr="00DA538E" w:rsidRDefault="0007659E" w:rsidP="00134C81">
            <w:pPr>
              <w:spacing w:line="480" w:lineRule="auto"/>
              <w:ind w:firstLineChars="0" w:firstLine="0"/>
              <w:jc w:val="center"/>
              <w:rPr>
                <w:rFonts w:ascii="Times New Roman" w:hAnsi="Times New Roman" w:cs="Times New Roman"/>
                <w:sz w:val="24"/>
                <w:szCs w:val="24"/>
              </w:rPr>
            </w:pPr>
            <w:r w:rsidRPr="002C4CF2">
              <w:rPr>
                <w:position w:val="-60"/>
              </w:rPr>
              <w:object w:dxaOrig="2740" w:dyaOrig="900" w14:anchorId="55A39F90">
                <v:shape id="_x0000_i1178" type="#_x0000_t75" style="width:137.1pt;height:44.95pt" o:ole="">
                  <v:imagedata r:id="rId314" o:title=""/>
                </v:shape>
                <o:OLEObject Type="Embed" ProgID="Equation.DSMT4" ShapeID="_x0000_i1178" DrawAspect="Content" ObjectID="_1515921445" r:id="rId315"/>
              </w:object>
            </w:r>
          </w:p>
        </w:tc>
        <w:tc>
          <w:tcPr>
            <w:tcW w:w="594" w:type="dxa"/>
            <w:vAlign w:val="center"/>
          </w:tcPr>
          <w:p w14:paraId="1B069137" w14:textId="77777777" w:rsidR="00282E9F" w:rsidRPr="00DA538E" w:rsidRDefault="00282E9F" w:rsidP="00134C81">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w:t>
            </w:r>
            <w:r w:rsidR="002E6E63" w:rsidRPr="00DA538E">
              <w:rPr>
                <w:rFonts w:ascii="Times New Roman" w:hAnsi="Times New Roman" w:cs="Times New Roman"/>
                <w:sz w:val="24"/>
                <w:szCs w:val="24"/>
              </w:rPr>
              <w:t>3</w:t>
            </w:r>
            <w:r w:rsidRPr="00DA538E">
              <w:rPr>
                <w:rFonts w:ascii="Times New Roman" w:hAnsi="Times New Roman" w:cs="Times New Roman"/>
                <w:sz w:val="24"/>
                <w:szCs w:val="24"/>
              </w:rPr>
              <w:t>)</w:t>
            </w:r>
          </w:p>
        </w:tc>
      </w:tr>
    </w:tbl>
    <w:p w14:paraId="4E83B6DD" w14:textId="77777777" w:rsidR="002467D1" w:rsidRPr="00DA538E" w:rsidRDefault="00D91E48" w:rsidP="006D4634">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T</w:t>
      </w:r>
      <w:r w:rsidR="00773B33" w:rsidRPr="00DA538E">
        <w:rPr>
          <w:rFonts w:ascii="Times New Roman" w:hAnsi="Times New Roman" w:cs="Times New Roman"/>
          <w:sz w:val="24"/>
          <w:szCs w:val="24"/>
        </w:rPr>
        <w:t xml:space="preserve">he elements </w:t>
      </w:r>
      <w:r w:rsidR="008745EC" w:rsidRPr="00DA538E">
        <w:rPr>
          <w:rFonts w:ascii="Times New Roman" w:hAnsi="Times New Roman" w:cs="Times New Roman"/>
          <w:sz w:val="24"/>
          <w:szCs w:val="24"/>
        </w:rPr>
        <w:t xml:space="preserve">in </w:t>
      </w:r>
      <w:r w:rsidR="00A12912" w:rsidRPr="00DA538E">
        <w:rPr>
          <w:rFonts w:ascii="Times New Roman" w:hAnsi="Times New Roman" w:cs="Times New Roman"/>
          <w:sz w:val="24"/>
          <w:szCs w:val="24"/>
        </w:rPr>
        <w:t xml:space="preserve">matrices </w:t>
      </w:r>
      <w:r w:rsidR="00D655C8" w:rsidRPr="00436D74">
        <w:rPr>
          <w:position w:val="-6"/>
        </w:rPr>
        <w:object w:dxaOrig="240" w:dyaOrig="279" w14:anchorId="012D4D07">
          <v:shape id="_x0000_i1179" type="#_x0000_t75" style="width:11.5pt;height:14.4pt" o:ole="">
            <v:imagedata r:id="rId316" o:title=""/>
          </v:shape>
          <o:OLEObject Type="Embed" ProgID="Equation.DSMT4" ShapeID="_x0000_i1179" DrawAspect="Content" ObjectID="_1515921446" r:id="rId317"/>
        </w:object>
      </w:r>
      <w:r w:rsidR="00D655C8">
        <w:rPr>
          <w:rFonts w:hint="eastAsia"/>
        </w:rPr>
        <w:t xml:space="preserve"> </w:t>
      </w:r>
      <w:r w:rsidR="00773B33" w:rsidRPr="00DA538E">
        <w:rPr>
          <w:rFonts w:ascii="Times New Roman" w:hAnsi="Times New Roman" w:cs="Times New Roman"/>
          <w:sz w:val="24"/>
          <w:szCs w:val="24"/>
        </w:rPr>
        <w:t>and</w:t>
      </w:r>
      <w:r w:rsidR="00773B33" w:rsidRPr="00DA538E">
        <w:rPr>
          <w:rFonts w:ascii="Times New Roman" w:hAnsi="Times New Roman" w:cs="Times New Roman"/>
          <w:b/>
          <w:sz w:val="24"/>
          <w:szCs w:val="24"/>
        </w:rPr>
        <w:t xml:space="preserve"> </w:t>
      </w:r>
      <w:r w:rsidR="00D655C8" w:rsidRPr="00436D74">
        <w:rPr>
          <w:position w:val="-6"/>
        </w:rPr>
        <w:object w:dxaOrig="240" w:dyaOrig="320" w14:anchorId="41F0C6BB">
          <v:shape id="_x0000_i1180" type="#_x0000_t75" style="width:11.5pt;height:17.3pt" o:ole="">
            <v:imagedata r:id="rId318" o:title=""/>
          </v:shape>
          <o:OLEObject Type="Embed" ProgID="Equation.DSMT4" ShapeID="_x0000_i1180" DrawAspect="Content" ObjectID="_1515921447" r:id="rId319"/>
        </w:object>
      </w:r>
      <w:r w:rsidR="00773B33" w:rsidRPr="00DA538E">
        <w:rPr>
          <w:rFonts w:ascii="Times New Roman" w:hAnsi="Times New Roman" w:cs="Times New Roman"/>
          <w:sz w:val="24"/>
          <w:szCs w:val="24"/>
        </w:rPr>
        <w:t xml:space="preserve"> </w:t>
      </w:r>
      <w:r w:rsidR="00A12912" w:rsidRPr="00DA538E">
        <w:rPr>
          <w:rFonts w:ascii="Times New Roman" w:hAnsi="Times New Roman" w:cs="Times New Roman"/>
          <w:sz w:val="24"/>
          <w:szCs w:val="24"/>
        </w:rPr>
        <w:t xml:space="preserve">are </w:t>
      </w:r>
      <w:r w:rsidR="008745EC" w:rsidRPr="00DA538E">
        <w:rPr>
          <w:rFonts w:ascii="Times New Roman" w:hAnsi="Times New Roman" w:cs="Times New Roman"/>
          <w:sz w:val="24"/>
          <w:szCs w:val="24"/>
        </w:rPr>
        <w:t xml:space="preserve">given in </w:t>
      </w:r>
      <w:r w:rsidR="00773B33" w:rsidRPr="00DA538E">
        <w:rPr>
          <w:rFonts w:ascii="Times New Roman" w:hAnsi="Times New Roman" w:cs="Times New Roman"/>
          <w:sz w:val="24"/>
          <w:szCs w:val="24"/>
        </w:rPr>
        <w:t>Appendix</w:t>
      </w:r>
      <w:r w:rsidR="00310E91" w:rsidRPr="00310E91">
        <w:rPr>
          <w:rFonts w:ascii="Times New Roman" w:hAnsi="Times New Roman" w:cs="Times New Roman"/>
          <w:sz w:val="24"/>
          <w:szCs w:val="24"/>
        </w:rPr>
        <w:t xml:space="preserve"> B</w:t>
      </w:r>
      <w:r w:rsidR="00F1355B" w:rsidRPr="00DA538E">
        <w:rPr>
          <w:rFonts w:ascii="Times New Roman" w:hAnsi="Times New Roman" w:cs="Times New Roman"/>
          <w:sz w:val="24"/>
          <w:szCs w:val="24"/>
        </w:rPr>
        <w:t xml:space="preserve">, and </w:t>
      </w:r>
      <w:r w:rsidR="00D655C8" w:rsidRPr="00436D74">
        <w:rPr>
          <w:position w:val="-14"/>
        </w:rPr>
        <w:object w:dxaOrig="320" w:dyaOrig="380" w14:anchorId="4D04CED3">
          <v:shape id="_x0000_i1181" type="#_x0000_t75" style="width:17.3pt;height:19pt" o:ole="">
            <v:imagedata r:id="rId320" o:title=""/>
          </v:shape>
          <o:OLEObject Type="Embed" ProgID="Equation.DSMT4" ShapeID="_x0000_i1181" DrawAspect="Content" ObjectID="_1515921448" r:id="rId321"/>
        </w:object>
      </w:r>
      <w:r w:rsidR="00F1355B" w:rsidRPr="00DA538E">
        <w:rPr>
          <w:rFonts w:ascii="Times New Roman" w:hAnsi="Times New Roman" w:cs="Times New Roman"/>
          <w:sz w:val="24"/>
          <w:szCs w:val="24"/>
        </w:rPr>
        <w:t xml:space="preserve"> is also a </w:t>
      </w:r>
      <w:r w:rsidR="00A12912" w:rsidRPr="00DA538E">
        <w:rPr>
          <w:rFonts w:ascii="Times New Roman" w:hAnsi="Times New Roman" w:cs="Times New Roman"/>
          <w:sz w:val="24"/>
          <w:szCs w:val="24"/>
        </w:rPr>
        <w:t>part</w:t>
      </w:r>
      <w:r w:rsidR="00F1355B" w:rsidRPr="00DA538E">
        <w:rPr>
          <w:rFonts w:ascii="Times New Roman" w:hAnsi="Times New Roman" w:cs="Times New Roman"/>
          <w:sz w:val="24"/>
          <w:szCs w:val="24"/>
        </w:rPr>
        <w:t xml:space="preserve"> of</w:t>
      </w:r>
      <w:r w:rsidR="00A428FF">
        <w:rPr>
          <w:rFonts w:ascii="Times New Roman" w:hAnsi="Times New Roman" w:cs="Times New Roman"/>
          <w:sz w:val="24"/>
          <w:szCs w:val="24"/>
        </w:rPr>
        <w:t xml:space="preserve"> </w:t>
      </w:r>
      <w:r w:rsidR="00D655C8" w:rsidRPr="00436D74">
        <w:rPr>
          <w:position w:val="-14"/>
        </w:rPr>
        <w:object w:dxaOrig="300" w:dyaOrig="380" w14:anchorId="4C7F4041">
          <v:shape id="_x0000_i1182" type="#_x0000_t75" style="width:15pt;height:19pt" o:ole="">
            <v:imagedata r:id="rId322" o:title=""/>
          </v:shape>
          <o:OLEObject Type="Embed" ProgID="Equation.DSMT4" ShapeID="_x0000_i1182" DrawAspect="Content" ObjectID="_1515921449" r:id="rId323"/>
        </w:object>
      </w:r>
      <w:r w:rsidR="00A66910" w:rsidRPr="00DA538E">
        <w:rPr>
          <w:rFonts w:ascii="Times New Roman" w:hAnsi="Times New Roman" w:cs="Times New Roman"/>
          <w:sz w:val="24"/>
          <w:szCs w:val="24"/>
        </w:rPr>
        <w:t>,</w:t>
      </w:r>
      <w:r w:rsidR="00720999" w:rsidRPr="00DA538E">
        <w:rPr>
          <w:rFonts w:ascii="Times New Roman" w:hAnsi="Times New Roman" w:cs="Times New Roman"/>
          <w:sz w:val="24"/>
          <w:szCs w:val="24"/>
        </w:rPr>
        <w:t xml:space="preserve"> in the same way as </w:t>
      </w:r>
      <w:r w:rsidR="00D655C8" w:rsidRPr="00436D74">
        <w:rPr>
          <w:position w:val="-14"/>
        </w:rPr>
        <w:object w:dxaOrig="380" w:dyaOrig="380" w14:anchorId="48D0E204">
          <v:shape id="_x0000_i1183" type="#_x0000_t75" style="width:19pt;height:19pt" o:ole="">
            <v:imagedata r:id="rId324" o:title=""/>
          </v:shape>
          <o:OLEObject Type="Embed" ProgID="Equation.DSMT4" ShapeID="_x0000_i1183" DrawAspect="Content" ObjectID="_1515921450" r:id="rId325"/>
        </w:object>
      </w:r>
      <w:r w:rsidR="00720999" w:rsidRPr="00DA538E">
        <w:rPr>
          <w:rFonts w:ascii="Times New Roman" w:hAnsi="Times New Roman" w:cs="Times New Roman"/>
          <w:b/>
          <w:sz w:val="24"/>
          <w:szCs w:val="24"/>
        </w:rPr>
        <w:t xml:space="preserve"> </w:t>
      </w:r>
      <w:r w:rsidR="00720999" w:rsidRPr="00DA538E">
        <w:rPr>
          <w:rFonts w:ascii="Times New Roman" w:hAnsi="Times New Roman" w:cs="Times New Roman"/>
          <w:sz w:val="24"/>
          <w:szCs w:val="24"/>
        </w:rPr>
        <w:t>is obtained from</w:t>
      </w:r>
      <w:r w:rsidR="00D655C8">
        <w:rPr>
          <w:rFonts w:ascii="Times New Roman" w:hAnsi="Times New Roman" w:cs="Times New Roman" w:hint="eastAsia"/>
          <w:sz w:val="24"/>
          <w:szCs w:val="24"/>
        </w:rPr>
        <w:t xml:space="preserve"> </w:t>
      </w:r>
      <w:r w:rsidR="00D655C8" w:rsidRPr="00436D74">
        <w:rPr>
          <w:position w:val="-14"/>
        </w:rPr>
        <w:object w:dxaOrig="380" w:dyaOrig="380" w14:anchorId="107B9C95">
          <v:shape id="_x0000_i1184" type="#_x0000_t75" style="width:19pt;height:19pt" o:ole="">
            <v:imagedata r:id="rId326" o:title=""/>
          </v:shape>
          <o:OLEObject Type="Embed" ProgID="Equation.DSMT4" ShapeID="_x0000_i1184" DrawAspect="Content" ObjectID="_1515921451" r:id="rId327"/>
        </w:object>
      </w:r>
      <w:r w:rsidR="00773B33" w:rsidRPr="00DA538E">
        <w:rPr>
          <w:rFonts w:ascii="Times New Roman" w:hAnsi="Times New Roman" w:cs="Times New Roman"/>
          <w:sz w:val="24"/>
          <w:szCs w:val="24"/>
        </w:rPr>
        <w:t>.</w:t>
      </w:r>
      <w:r w:rsidR="00CB449B" w:rsidRPr="00DA538E">
        <w:rPr>
          <w:rFonts w:ascii="Times New Roman" w:hAnsi="Times New Roman" w:cs="Times New Roman"/>
          <w:sz w:val="24"/>
          <w:szCs w:val="24"/>
        </w:rPr>
        <w:t xml:space="preserve"> If viscosity of the fluid</w:t>
      </w:r>
      <w:r w:rsidR="00720999" w:rsidRPr="00DA538E">
        <w:rPr>
          <w:rFonts w:ascii="Times New Roman" w:hAnsi="Times New Roman" w:cs="Times New Roman"/>
          <w:sz w:val="24"/>
          <w:szCs w:val="24"/>
        </w:rPr>
        <w:t xml:space="preserve"> is considered</w:t>
      </w:r>
      <w:r w:rsidR="00CB449B" w:rsidRPr="00DA538E">
        <w:rPr>
          <w:rFonts w:ascii="Times New Roman" w:hAnsi="Times New Roman" w:cs="Times New Roman"/>
          <w:sz w:val="24"/>
          <w:szCs w:val="24"/>
        </w:rPr>
        <w:t xml:space="preserve">, </w:t>
      </w:r>
      <w:r w:rsidR="00E203B5" w:rsidRPr="00DA538E">
        <w:rPr>
          <w:rFonts w:ascii="Times New Roman" w:hAnsi="Times New Roman" w:cs="Times New Roman"/>
          <w:sz w:val="24"/>
          <w:szCs w:val="24"/>
        </w:rPr>
        <w:t xml:space="preserve">a </w:t>
      </w:r>
      <w:r w:rsidR="002467D1" w:rsidRPr="00DA538E">
        <w:rPr>
          <w:rFonts w:ascii="Times New Roman" w:hAnsi="Times New Roman" w:cs="Times New Roman"/>
          <w:sz w:val="24"/>
          <w:szCs w:val="24"/>
        </w:rPr>
        <w:t xml:space="preserve">linear </w:t>
      </w:r>
      <w:r w:rsidR="00E203B5" w:rsidRPr="00DA538E">
        <w:rPr>
          <w:rFonts w:ascii="Times New Roman" w:hAnsi="Times New Roman" w:cs="Times New Roman"/>
          <w:sz w:val="24"/>
          <w:szCs w:val="24"/>
        </w:rPr>
        <w:t xml:space="preserve">damping matrix </w:t>
      </w:r>
      <w:r w:rsidR="00D655C8" w:rsidRPr="00436D74">
        <w:rPr>
          <w:position w:val="-6"/>
        </w:rPr>
        <w:object w:dxaOrig="240" w:dyaOrig="320" w14:anchorId="7132AD88">
          <v:shape id="_x0000_i1185" type="#_x0000_t75" style="width:11.5pt;height:17.3pt" o:ole="">
            <v:imagedata r:id="rId328" o:title=""/>
          </v:shape>
          <o:OLEObject Type="Embed" ProgID="Equation.DSMT4" ShapeID="_x0000_i1185" DrawAspect="Content" ObjectID="_1515921452" r:id="rId329"/>
        </w:object>
      </w:r>
      <w:r w:rsidR="00E203B5" w:rsidRPr="00DA538E">
        <w:rPr>
          <w:rFonts w:ascii="Times New Roman" w:hAnsi="Times New Roman" w:cs="Times New Roman"/>
          <w:b/>
          <w:sz w:val="24"/>
          <w:szCs w:val="24"/>
        </w:rPr>
        <w:t xml:space="preserve"> </w:t>
      </w:r>
      <w:r w:rsidR="00E203B5" w:rsidRPr="00DA538E">
        <w:rPr>
          <w:rFonts w:ascii="Times New Roman" w:hAnsi="Times New Roman" w:cs="Times New Roman"/>
          <w:sz w:val="24"/>
          <w:szCs w:val="24"/>
        </w:rPr>
        <w:t>should be</w:t>
      </w:r>
      <w:r w:rsidR="00E203B5" w:rsidRPr="00DA538E">
        <w:rPr>
          <w:rFonts w:ascii="Times New Roman" w:hAnsi="Times New Roman" w:cs="Times New Roman"/>
          <w:b/>
          <w:sz w:val="24"/>
          <w:szCs w:val="24"/>
        </w:rPr>
        <w:t xml:space="preserve"> </w:t>
      </w:r>
      <w:r w:rsidR="00E203B5" w:rsidRPr="00DA538E">
        <w:rPr>
          <w:rFonts w:ascii="Times New Roman" w:hAnsi="Times New Roman" w:cs="Times New Roman"/>
          <w:sz w:val="24"/>
          <w:szCs w:val="24"/>
        </w:rPr>
        <w:t>added into</w:t>
      </w:r>
      <w:r w:rsidR="003026D6" w:rsidRPr="00DA538E">
        <w:rPr>
          <w:rFonts w:ascii="Times New Roman" w:hAnsi="Times New Roman" w:cs="Times New Roman"/>
          <w:sz w:val="24"/>
          <w:szCs w:val="24"/>
        </w:rPr>
        <w:t xml:space="preserve"> </w:t>
      </w:r>
      <w:r w:rsidR="006A1B08" w:rsidRPr="00DA538E">
        <w:rPr>
          <w:rFonts w:ascii="Times New Roman" w:hAnsi="Times New Roman" w:cs="Times New Roman"/>
          <w:sz w:val="24"/>
          <w:szCs w:val="24"/>
        </w:rPr>
        <w:t xml:space="preserve">the </w:t>
      </w:r>
      <w:r w:rsidR="00507A5B" w:rsidRPr="00DA538E">
        <w:rPr>
          <w:rFonts w:ascii="Times New Roman" w:hAnsi="Times New Roman" w:cs="Times New Roman"/>
          <w:sz w:val="24"/>
          <w:szCs w:val="24"/>
        </w:rPr>
        <w:t>right</w:t>
      </w:r>
      <w:r w:rsidR="00720999" w:rsidRPr="00DA538E">
        <w:rPr>
          <w:rFonts w:ascii="Times New Roman" w:hAnsi="Times New Roman" w:cs="Times New Roman"/>
          <w:sz w:val="24"/>
          <w:szCs w:val="24"/>
        </w:rPr>
        <w:t>-hand</w:t>
      </w:r>
      <w:r w:rsidR="003026D6" w:rsidRPr="00DA538E">
        <w:rPr>
          <w:rFonts w:ascii="Times New Roman" w:hAnsi="Times New Roman" w:cs="Times New Roman"/>
          <w:sz w:val="24"/>
          <w:szCs w:val="24"/>
        </w:rPr>
        <w:t xml:space="preserve"> side of </w:t>
      </w:r>
      <w:r w:rsidR="00453ECD">
        <w:rPr>
          <w:rFonts w:ascii="Times New Roman" w:hAnsi="Times New Roman" w:cs="Times New Roman"/>
          <w:sz w:val="24"/>
          <w:szCs w:val="24"/>
        </w:rPr>
        <w:t>Eq.</w:t>
      </w:r>
      <w:r w:rsidR="002E6E63" w:rsidRPr="00DA538E">
        <w:rPr>
          <w:rFonts w:ascii="Times New Roman" w:hAnsi="Times New Roman" w:cs="Times New Roman"/>
          <w:sz w:val="24"/>
          <w:szCs w:val="24"/>
        </w:rPr>
        <w:t xml:space="preserve"> (23) </w:t>
      </w:r>
      <w:r w:rsidR="00E203B5" w:rsidRPr="00DA538E">
        <w:rPr>
          <w:rFonts w:ascii="Times New Roman" w:hAnsi="Times New Roman" w:cs="Times New Roman"/>
          <w:sz w:val="24"/>
          <w:szCs w:val="24"/>
        </w:rPr>
        <w:t xml:space="preserve">due to </w:t>
      </w:r>
      <w:r w:rsidR="003026D6" w:rsidRPr="00DA538E">
        <w:rPr>
          <w:rFonts w:ascii="Times New Roman" w:hAnsi="Times New Roman" w:cs="Times New Roman"/>
          <w:sz w:val="24"/>
          <w:szCs w:val="24"/>
        </w:rPr>
        <w:t xml:space="preserve">internal </w:t>
      </w:r>
      <w:r w:rsidR="005F6CC9" w:rsidRPr="00DA538E">
        <w:rPr>
          <w:rFonts w:ascii="Times New Roman" w:hAnsi="Times New Roman" w:cs="Times New Roman"/>
          <w:sz w:val="24"/>
          <w:szCs w:val="24"/>
        </w:rPr>
        <w:t xml:space="preserve">energy </w:t>
      </w:r>
      <w:r w:rsidR="002467D1" w:rsidRPr="00DA538E">
        <w:rPr>
          <w:rFonts w:ascii="Times New Roman" w:hAnsi="Times New Roman" w:cs="Times New Roman"/>
          <w:sz w:val="24"/>
          <w:szCs w:val="24"/>
        </w:rPr>
        <w:t xml:space="preserve">dissipation of </w:t>
      </w:r>
      <w:r w:rsidR="00E203B5" w:rsidRPr="00DA538E">
        <w:rPr>
          <w:rFonts w:ascii="Times New Roman" w:hAnsi="Times New Roman" w:cs="Times New Roman"/>
          <w:sz w:val="24"/>
          <w:szCs w:val="24"/>
        </w:rPr>
        <w:t xml:space="preserve">the </w:t>
      </w:r>
      <w:r w:rsidR="002467D1" w:rsidRPr="00DA538E">
        <w:rPr>
          <w:rFonts w:ascii="Times New Roman" w:hAnsi="Times New Roman" w:cs="Times New Roman"/>
          <w:sz w:val="24"/>
          <w:szCs w:val="24"/>
        </w:rPr>
        <w:t xml:space="preserve">pipe </w:t>
      </w:r>
      <w:r w:rsidR="00720999" w:rsidRPr="00DA538E">
        <w:rPr>
          <w:rFonts w:ascii="Times New Roman" w:hAnsi="Times New Roman" w:cs="Times New Roman"/>
          <w:sz w:val="24"/>
          <w:szCs w:val="24"/>
        </w:rPr>
        <w:t>as a result of the friction between the pipe and the fluid</w:t>
      </w:r>
      <w:r w:rsidR="002467D1"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2E6E63" w:rsidRPr="00DA538E" w14:paraId="4D8051C9" w14:textId="77777777" w:rsidTr="00230CEF">
        <w:trPr>
          <w:trHeight w:val="846"/>
        </w:trPr>
        <w:tc>
          <w:tcPr>
            <w:tcW w:w="8540" w:type="dxa"/>
            <w:vAlign w:val="center"/>
          </w:tcPr>
          <w:p w14:paraId="2E0B1FDE" w14:textId="77777777" w:rsidR="002E6E63" w:rsidRPr="00DA538E" w:rsidRDefault="00D655C8" w:rsidP="00134C81">
            <w:pPr>
              <w:spacing w:line="480" w:lineRule="auto"/>
              <w:ind w:firstLineChars="0" w:firstLine="0"/>
              <w:jc w:val="center"/>
              <w:rPr>
                <w:rFonts w:ascii="Times New Roman" w:hAnsi="Times New Roman" w:cs="Times New Roman"/>
                <w:sz w:val="24"/>
                <w:szCs w:val="24"/>
              </w:rPr>
            </w:pPr>
            <w:r w:rsidRPr="00436D74">
              <w:rPr>
                <w:position w:val="-12"/>
              </w:rPr>
              <w:object w:dxaOrig="1460" w:dyaOrig="380" w14:anchorId="40383D75">
                <v:shape id="_x0000_i1186" type="#_x0000_t75" style="width:72.6pt;height:19pt" o:ole="">
                  <v:imagedata r:id="rId330" o:title=""/>
                </v:shape>
                <o:OLEObject Type="Embed" ProgID="Equation.DSMT4" ShapeID="_x0000_i1186" DrawAspect="Content" ObjectID="_1515921453" r:id="rId331"/>
              </w:object>
            </w:r>
          </w:p>
        </w:tc>
        <w:tc>
          <w:tcPr>
            <w:tcW w:w="594" w:type="dxa"/>
            <w:vAlign w:val="center"/>
          </w:tcPr>
          <w:p w14:paraId="7BD24A7B" w14:textId="77777777" w:rsidR="002E6E63" w:rsidRPr="00DA538E" w:rsidRDefault="002E6E63" w:rsidP="00134C81">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(24)</w:t>
            </w:r>
          </w:p>
        </w:tc>
      </w:tr>
    </w:tbl>
    <w:p w14:paraId="4ECE64A9" w14:textId="77777777" w:rsidR="002E6E63" w:rsidRPr="00DA538E" w:rsidRDefault="00720999" w:rsidP="00A428FF">
      <w:pPr>
        <w:spacing w:after="0" w:line="480" w:lineRule="auto"/>
        <w:ind w:firstLineChars="0" w:firstLine="0"/>
        <w:rPr>
          <w:rFonts w:ascii="Times New Roman" w:hAnsi="Times New Roman" w:cs="Times New Roman"/>
          <w:sz w:val="24"/>
          <w:szCs w:val="24"/>
        </w:rPr>
      </w:pPr>
      <w:r w:rsidRPr="00DA538E">
        <w:rPr>
          <w:rFonts w:ascii="Times New Roman" w:hAnsi="Times New Roman" w:cs="Times New Roman"/>
          <w:sz w:val="24"/>
          <w:szCs w:val="24"/>
        </w:rPr>
        <w:t xml:space="preserve">where </w:t>
      </w:r>
      <w:r w:rsidR="00D655C8" w:rsidRPr="00436D74">
        <w:rPr>
          <w:position w:val="-12"/>
        </w:rPr>
        <w:object w:dxaOrig="240" w:dyaOrig="360" w14:anchorId="489A7F81">
          <v:shape id="_x0000_i1187" type="#_x0000_t75" style="width:11.5pt;height:17.85pt" o:ole="">
            <v:imagedata r:id="rId332" o:title=""/>
          </v:shape>
          <o:OLEObject Type="Embed" ProgID="Equation.DSMT4" ShapeID="_x0000_i1187" DrawAspect="Content" ObjectID="_1515921454" r:id="rId333"/>
        </w:object>
      </w:r>
      <w:r w:rsidR="004E1E19" w:rsidRPr="00DA538E">
        <w:rPr>
          <w:rFonts w:ascii="Times New Roman" w:hAnsi="Times New Roman" w:cs="Times New Roman"/>
          <w:sz w:val="24"/>
          <w:szCs w:val="24"/>
        </w:rPr>
        <w:t xml:space="preserve"> and </w:t>
      </w:r>
      <w:r w:rsidR="00D655C8" w:rsidRPr="00436D74">
        <w:rPr>
          <w:position w:val="-12"/>
        </w:rPr>
        <w:object w:dxaOrig="220" w:dyaOrig="360" w14:anchorId="6A1A5512">
          <v:shape id="_x0000_i1188" type="#_x0000_t75" style="width:11.5pt;height:17.85pt" o:ole="">
            <v:imagedata r:id="rId334" o:title=""/>
          </v:shape>
          <o:OLEObject Type="Embed" ProgID="Equation.DSMT4" ShapeID="_x0000_i1188" DrawAspect="Content" ObjectID="_1515921455" r:id="rId335"/>
        </w:object>
      </w:r>
      <w:r w:rsidR="004E1E19" w:rsidRPr="00DA538E">
        <w:rPr>
          <w:rFonts w:ascii="Times New Roman" w:hAnsi="Times New Roman" w:cs="Times New Roman"/>
          <w:sz w:val="24"/>
          <w:szCs w:val="24"/>
        </w:rPr>
        <w:t xml:space="preserve"> are </w:t>
      </w:r>
      <w:r w:rsidRPr="00DA538E">
        <w:rPr>
          <w:rFonts w:ascii="Times New Roman" w:hAnsi="Times New Roman" w:cs="Times New Roman"/>
          <w:sz w:val="24"/>
          <w:szCs w:val="24"/>
        </w:rPr>
        <w:t>Rayleigh damping</w:t>
      </w:r>
      <w:r w:rsidR="004E1E19" w:rsidRPr="00DA538E">
        <w:rPr>
          <w:rFonts w:ascii="Times New Roman" w:hAnsi="Times New Roman" w:cs="Times New Roman"/>
          <w:sz w:val="24"/>
          <w:szCs w:val="24"/>
        </w:rPr>
        <w:t xml:space="preserve"> constant</w:t>
      </w:r>
      <w:r w:rsidRPr="00DA538E">
        <w:rPr>
          <w:rFonts w:ascii="Times New Roman" w:hAnsi="Times New Roman" w:cs="Times New Roman"/>
          <w:sz w:val="24"/>
          <w:szCs w:val="24"/>
        </w:rPr>
        <w:t>s</w:t>
      </w:r>
      <w:r w:rsidR="00160C46" w:rsidRPr="00DA538E">
        <w:rPr>
          <w:rFonts w:ascii="Times New Roman" w:hAnsi="Times New Roman" w:cs="Times New Roman"/>
          <w:sz w:val="24"/>
          <w:szCs w:val="24"/>
        </w:rPr>
        <w:t xml:space="preserve">, and </w:t>
      </w:r>
      <w:r w:rsidR="006561D5" w:rsidRPr="00436D74">
        <w:rPr>
          <w:position w:val="-4"/>
        </w:rPr>
        <w:object w:dxaOrig="279" w:dyaOrig="260" w14:anchorId="0F3E923F">
          <v:shape id="_x0000_i1189" type="#_x0000_t75" style="width:14.4pt;height:14.4pt" o:ole="">
            <v:imagedata r:id="rId336" o:title=""/>
          </v:shape>
          <o:OLEObject Type="Embed" ProgID="Equation.DSMT4" ShapeID="_x0000_i1189" DrawAspect="Content" ObjectID="_1515921456" r:id="rId337"/>
        </w:object>
      </w:r>
      <w:r w:rsidR="006561D5" w:rsidRPr="00DA538E">
        <w:rPr>
          <w:rFonts w:ascii="Times New Roman" w:hAnsi="Times New Roman" w:cs="Times New Roman"/>
          <w:sz w:val="24"/>
          <w:szCs w:val="24"/>
        </w:rPr>
        <w:t xml:space="preserve"> </w:t>
      </w:r>
      <w:r w:rsidR="002E0620" w:rsidRPr="00DA538E">
        <w:rPr>
          <w:rFonts w:ascii="Times New Roman" w:hAnsi="Times New Roman" w:cs="Times New Roman"/>
          <w:sz w:val="24"/>
          <w:szCs w:val="24"/>
        </w:rPr>
        <w:t>is the</w:t>
      </w:r>
      <w:r w:rsidR="008A5420" w:rsidRPr="00DA538E">
        <w:rPr>
          <w:rFonts w:ascii="Times New Roman" w:hAnsi="Times New Roman" w:cs="Times New Roman"/>
          <w:sz w:val="24"/>
          <w:szCs w:val="24"/>
        </w:rPr>
        <w:t xml:space="preserve"> </w:t>
      </w:r>
      <w:r w:rsidRPr="00DA538E">
        <w:rPr>
          <w:rFonts w:ascii="Times New Roman" w:hAnsi="Times New Roman" w:cs="Times New Roman"/>
          <w:b/>
          <w:sz w:val="24"/>
          <w:szCs w:val="24"/>
        </w:rPr>
        <w:t xml:space="preserve"> </w:t>
      </w:r>
      <w:r w:rsidR="00920E01" w:rsidRPr="00DA538E">
        <w:rPr>
          <w:rFonts w:ascii="Times New Roman" w:hAnsi="Times New Roman" w:cs="Times New Roman"/>
          <w:sz w:val="24"/>
          <w:szCs w:val="24"/>
        </w:rPr>
        <w:t>stiffness matrix</w:t>
      </w:r>
      <w:r w:rsidR="00160C46"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of the pipe itself</w:t>
      </w:r>
      <w:r w:rsidR="00023CB2" w:rsidRPr="00DA538E">
        <w:rPr>
          <w:rFonts w:ascii="Times New Roman" w:hAnsi="Times New Roman" w:cs="Times New Roman"/>
          <w:sz w:val="24"/>
          <w:szCs w:val="24"/>
        </w:rPr>
        <w:t xml:space="preserve"> </w:t>
      </w:r>
      <w:r w:rsidR="00D4766D" w:rsidRPr="00DA538E">
        <w:rPr>
          <w:rFonts w:ascii="Times New Roman" w:hAnsi="Times New Roman" w:cs="Times New Roman"/>
          <w:sz w:val="24"/>
          <w:szCs w:val="24"/>
        </w:rPr>
        <w:t>introduced</w:t>
      </w:r>
      <w:r w:rsidR="00920E01" w:rsidRPr="00DA538E">
        <w:rPr>
          <w:rFonts w:ascii="Times New Roman" w:hAnsi="Times New Roman" w:cs="Times New Roman"/>
          <w:sz w:val="24"/>
          <w:szCs w:val="24"/>
        </w:rPr>
        <w:t xml:space="preserve"> </w:t>
      </w:r>
      <w:r w:rsidRPr="00DA538E">
        <w:rPr>
          <w:rFonts w:ascii="Times New Roman" w:hAnsi="Times New Roman" w:cs="Times New Roman"/>
          <w:sz w:val="24"/>
          <w:szCs w:val="24"/>
        </w:rPr>
        <w:t>below</w:t>
      </w:r>
      <w:r w:rsidR="00920E01" w:rsidRPr="00DA538E">
        <w:rPr>
          <w:rFonts w:ascii="Times New Roman" w:hAnsi="Times New Roman" w:cs="Times New Roman"/>
          <w:sz w:val="24"/>
          <w:szCs w:val="24"/>
        </w:rPr>
        <w:t>.</w:t>
      </w:r>
    </w:p>
    <w:p w14:paraId="5EF87CA9" w14:textId="77777777" w:rsidR="00E762F2" w:rsidRDefault="006561D5" w:rsidP="006D4634">
      <w:pPr>
        <w:spacing w:after="0" w:line="480" w:lineRule="auto"/>
        <w:ind w:firstLine="480"/>
        <w:rPr>
          <w:rFonts w:ascii="Times New Roman" w:hAnsi="Times New Roman" w:cs="Times New Roman"/>
          <w:sz w:val="24"/>
          <w:szCs w:val="24"/>
        </w:rPr>
      </w:pPr>
      <w:r w:rsidRPr="006561D5">
        <w:rPr>
          <w:rFonts w:ascii="Times New Roman" w:hAnsi="Times New Roman" w:cs="Times New Roman"/>
          <w:position w:val="-14"/>
          <w:sz w:val="24"/>
          <w:szCs w:val="24"/>
        </w:rPr>
        <w:object w:dxaOrig="360" w:dyaOrig="380" w14:anchorId="6E7D3447">
          <v:shape id="_x0000_i1190" type="#_x0000_t75" style="width:17.85pt;height:19pt" o:ole="">
            <v:imagedata r:id="rId338" o:title=""/>
          </v:shape>
          <o:OLEObject Type="Embed" ProgID="Equation.DSMT4" ShapeID="_x0000_i1190" DrawAspect="Content" ObjectID="_1515921457" r:id="rId339"/>
        </w:object>
      </w:r>
      <w:r w:rsidRPr="006561D5">
        <w:rPr>
          <w:rFonts w:ascii="Times New Roman" w:hAnsi="Times New Roman" w:cs="Times New Roman"/>
          <w:sz w:val="24"/>
          <w:szCs w:val="24"/>
        </w:rPr>
        <w:t xml:space="preserve">, </w:t>
      </w:r>
      <w:r w:rsidRPr="006561D5">
        <w:rPr>
          <w:rFonts w:ascii="Times New Roman" w:hAnsi="Times New Roman" w:cs="Times New Roman"/>
          <w:position w:val="-14"/>
          <w:sz w:val="24"/>
          <w:szCs w:val="24"/>
        </w:rPr>
        <w:object w:dxaOrig="340" w:dyaOrig="380" w14:anchorId="544B8D3D">
          <v:shape id="_x0000_i1191" type="#_x0000_t75" style="width:16.7pt;height:19pt" o:ole="">
            <v:imagedata r:id="rId340" o:title=""/>
          </v:shape>
          <o:OLEObject Type="Embed" ProgID="Equation.DSMT4" ShapeID="_x0000_i1191" DrawAspect="Content" ObjectID="_1515921458" r:id="rId341"/>
        </w:object>
      </w:r>
      <w:r w:rsidRPr="006561D5">
        <w:rPr>
          <w:rFonts w:ascii="Times New Roman" w:hAnsi="Times New Roman" w:cs="Times New Roman"/>
          <w:sz w:val="24"/>
          <w:szCs w:val="24"/>
        </w:rPr>
        <w:t xml:space="preserve"> and </w:t>
      </w:r>
      <w:r w:rsidRPr="006561D5">
        <w:rPr>
          <w:rFonts w:ascii="Times New Roman" w:hAnsi="Times New Roman" w:cs="Times New Roman"/>
          <w:position w:val="-14"/>
          <w:sz w:val="24"/>
          <w:szCs w:val="24"/>
        </w:rPr>
        <w:object w:dxaOrig="340" w:dyaOrig="380" w14:anchorId="71764A54">
          <v:shape id="_x0000_i1192" type="#_x0000_t75" style="width:17.3pt;height:19pt" o:ole="">
            <v:imagedata r:id="rId342" o:title=""/>
          </v:shape>
          <o:OLEObject Type="Embed" ProgID="Equation.DSMT4" ShapeID="_x0000_i1192" DrawAspect="Content" ObjectID="_1515921459" r:id="rId343"/>
        </w:object>
      </w:r>
      <w:r w:rsidRPr="006561D5">
        <w:rPr>
          <w:rFonts w:ascii="Times New Roman" w:hAnsi="Times New Roman" w:cs="Times New Roman"/>
          <w:sz w:val="24"/>
          <w:szCs w:val="24"/>
        </w:rPr>
        <w:t xml:space="preserve"> </w:t>
      </w:r>
      <w:r w:rsidR="003D62EE" w:rsidRPr="00DA538E">
        <w:rPr>
          <w:rFonts w:ascii="Times New Roman" w:hAnsi="Times New Roman" w:cs="Times New Roman"/>
          <w:sz w:val="24"/>
          <w:szCs w:val="24"/>
        </w:rPr>
        <w:t>are</w:t>
      </w:r>
      <w:r w:rsidR="003D62EE" w:rsidRPr="00DA538E">
        <w:rPr>
          <w:rFonts w:ascii="Times New Roman" w:hAnsi="Times New Roman" w:cs="Times New Roman"/>
          <w:b/>
          <w:sz w:val="24"/>
          <w:szCs w:val="24"/>
        </w:rPr>
        <w:t xml:space="preserve"> </w:t>
      </w:r>
      <w:r w:rsidR="003D62EE" w:rsidRPr="00DA538E">
        <w:rPr>
          <w:rFonts w:ascii="Times New Roman" w:hAnsi="Times New Roman" w:cs="Times New Roman"/>
          <w:sz w:val="24"/>
          <w:szCs w:val="24"/>
        </w:rPr>
        <w:t xml:space="preserve">stiffness </w:t>
      </w:r>
      <w:r w:rsidR="00720999" w:rsidRPr="00DA538E">
        <w:rPr>
          <w:rFonts w:ascii="Times New Roman" w:hAnsi="Times New Roman" w:cs="Times New Roman"/>
          <w:sz w:val="24"/>
          <w:szCs w:val="24"/>
        </w:rPr>
        <w:t xml:space="preserve">matrices </w:t>
      </w:r>
      <w:r w:rsidR="00357580" w:rsidRPr="00DA538E">
        <w:rPr>
          <w:rFonts w:ascii="Times New Roman" w:hAnsi="Times New Roman" w:cs="Times New Roman"/>
          <w:sz w:val="24"/>
          <w:szCs w:val="24"/>
        </w:rPr>
        <w:t xml:space="preserve">in </w:t>
      </w:r>
      <w:r w:rsidR="00720999" w:rsidRPr="00DA538E">
        <w:rPr>
          <w:rFonts w:ascii="Times New Roman" w:hAnsi="Times New Roman" w:cs="Times New Roman"/>
          <w:sz w:val="24"/>
          <w:szCs w:val="24"/>
        </w:rPr>
        <w:t xml:space="preserve">the </w:t>
      </w:r>
      <w:r w:rsidR="00357580" w:rsidRPr="00DA538E">
        <w:rPr>
          <w:rFonts w:ascii="Times New Roman" w:hAnsi="Times New Roman" w:cs="Times New Roman"/>
          <w:sz w:val="24"/>
          <w:szCs w:val="24"/>
        </w:rPr>
        <w:t xml:space="preserve">three </w:t>
      </w:r>
      <w:r w:rsidR="00720999" w:rsidRPr="00DA538E">
        <w:rPr>
          <w:rFonts w:ascii="Times New Roman" w:hAnsi="Times New Roman" w:cs="Times New Roman"/>
          <w:sz w:val="24"/>
          <w:szCs w:val="24"/>
        </w:rPr>
        <w:t xml:space="preserve">perpendicular </w:t>
      </w:r>
      <w:r w:rsidR="00357580" w:rsidRPr="00DA538E">
        <w:rPr>
          <w:rFonts w:ascii="Times New Roman" w:hAnsi="Times New Roman" w:cs="Times New Roman"/>
          <w:sz w:val="24"/>
          <w:szCs w:val="24"/>
        </w:rPr>
        <w:t>directions respectively</w:t>
      </w:r>
      <w:r w:rsidR="003D62EE" w:rsidRPr="00DA538E">
        <w:rPr>
          <w:rFonts w:ascii="Times New Roman" w:hAnsi="Times New Roman" w:cs="Times New Roman"/>
          <w:sz w:val="24"/>
          <w:szCs w:val="24"/>
        </w:rPr>
        <w:t>,</w:t>
      </w:r>
      <w:r w:rsidR="0011461C" w:rsidRPr="00DA538E">
        <w:rPr>
          <w:rFonts w:ascii="Times New Roman" w:hAnsi="Times New Roman" w:cs="Times New Roman"/>
          <w:sz w:val="24"/>
          <w:szCs w:val="24"/>
        </w:rPr>
        <w:t xml:space="preserve"> and </w:t>
      </w:r>
      <w:r w:rsidR="000B6789" w:rsidRPr="00DA538E">
        <w:rPr>
          <w:rFonts w:ascii="Times New Roman" w:hAnsi="Times New Roman" w:cs="Times New Roman"/>
          <w:sz w:val="24"/>
          <w:szCs w:val="24"/>
        </w:rPr>
        <w:t xml:space="preserve">they can be </w:t>
      </w:r>
      <w:r w:rsidR="00FF554D" w:rsidRPr="00DA538E">
        <w:rPr>
          <w:rFonts w:ascii="Times New Roman" w:hAnsi="Times New Roman" w:cs="Times New Roman"/>
          <w:sz w:val="24"/>
          <w:szCs w:val="24"/>
        </w:rPr>
        <w:t>expressed</w:t>
      </w:r>
      <w:r w:rsidR="000B6789" w:rsidRPr="00DA538E">
        <w:rPr>
          <w:rFonts w:ascii="Times New Roman" w:hAnsi="Times New Roman" w:cs="Times New Roman"/>
          <w:sz w:val="24"/>
          <w:szCs w:val="24"/>
        </w:rPr>
        <w:t xml:space="preserve"> </w:t>
      </w:r>
      <w:r w:rsidR="00720999" w:rsidRPr="00DA538E">
        <w:rPr>
          <w:rFonts w:ascii="Times New Roman" w:hAnsi="Times New Roman" w:cs="Times New Roman"/>
          <w:sz w:val="24"/>
          <w:szCs w:val="24"/>
        </w:rPr>
        <w:t>as sums</w:t>
      </w:r>
      <w:r w:rsidR="00FF554D" w:rsidRPr="00DA538E">
        <w:rPr>
          <w:rFonts w:ascii="Times New Roman" w:hAnsi="Times New Roman" w:cs="Times New Roman"/>
          <w:sz w:val="24"/>
          <w:szCs w:val="24"/>
        </w:rPr>
        <w:t xml:space="preserve"> of </w:t>
      </w:r>
      <w:r w:rsidR="000B6789" w:rsidRPr="00DA538E">
        <w:rPr>
          <w:rFonts w:ascii="Times New Roman" w:hAnsi="Times New Roman" w:cs="Times New Roman"/>
          <w:sz w:val="24"/>
          <w:szCs w:val="24"/>
        </w:rPr>
        <w:t>several</w:t>
      </w:r>
      <w:r w:rsidR="00FF554D" w:rsidRPr="00DA538E">
        <w:rPr>
          <w:rFonts w:ascii="Times New Roman" w:hAnsi="Times New Roman" w:cs="Times New Roman"/>
          <w:sz w:val="24"/>
          <w:szCs w:val="24"/>
        </w:rPr>
        <w:t xml:space="preserve"> </w:t>
      </w:r>
      <w:r w:rsidR="00720999" w:rsidRPr="00DA538E">
        <w:rPr>
          <w:rFonts w:ascii="Times New Roman" w:hAnsi="Times New Roman" w:cs="Times New Roman"/>
          <w:sz w:val="24"/>
          <w:szCs w:val="24"/>
        </w:rPr>
        <w:t>matrices</w:t>
      </w:r>
      <w:r w:rsidR="0011461C"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E762F2" w:rsidRPr="00DA538E" w14:paraId="61438567" w14:textId="77777777" w:rsidTr="00E762F2">
        <w:trPr>
          <w:trHeight w:val="846"/>
        </w:trPr>
        <w:tc>
          <w:tcPr>
            <w:tcW w:w="8540" w:type="dxa"/>
            <w:vAlign w:val="center"/>
          </w:tcPr>
          <w:p w14:paraId="7DD3545B" w14:textId="77777777" w:rsidR="00E762F2" w:rsidRPr="00DA538E" w:rsidRDefault="00E762F2" w:rsidP="00D04A9E">
            <w:pPr>
              <w:spacing w:line="480" w:lineRule="auto"/>
              <w:ind w:firstLineChars="0" w:firstLine="0"/>
              <w:jc w:val="center"/>
              <w:rPr>
                <w:rFonts w:ascii="Times New Roman" w:hAnsi="Times New Roman" w:cs="Times New Roman"/>
                <w:sz w:val="24"/>
                <w:szCs w:val="24"/>
              </w:rPr>
            </w:pPr>
            <w:r w:rsidRPr="006A6F35">
              <w:rPr>
                <w:position w:val="-110"/>
              </w:rPr>
              <w:object w:dxaOrig="6080" w:dyaOrig="2320" w14:anchorId="620E6B4E">
                <v:shape id="_x0000_i1193" type="#_x0000_t75" style="width:304.7pt;height:116.35pt" o:ole="">
                  <v:imagedata r:id="rId344" o:title=""/>
                </v:shape>
                <o:OLEObject Type="Embed" ProgID="Equation.DSMT4" ShapeID="_x0000_i1193" DrawAspect="Content" ObjectID="_1515921460" r:id="rId345"/>
              </w:object>
            </w:r>
          </w:p>
        </w:tc>
        <w:tc>
          <w:tcPr>
            <w:tcW w:w="616" w:type="dxa"/>
            <w:vAlign w:val="center"/>
          </w:tcPr>
          <w:p w14:paraId="2F5815A7" w14:textId="77777777" w:rsidR="00E762F2" w:rsidRPr="00DA538E" w:rsidRDefault="00E762F2" w:rsidP="00E762F2">
            <w:pPr>
              <w:spacing w:line="480" w:lineRule="auto"/>
              <w:ind w:firstLineChars="0" w:firstLine="0"/>
              <w:jc w:val="center"/>
              <w:rPr>
                <w:rFonts w:ascii="Times New Roman" w:hAnsi="Times New Roman" w:cs="Times New Roman"/>
                <w:sz w:val="24"/>
                <w:szCs w:val="24"/>
              </w:rPr>
            </w:pPr>
            <w:r w:rsidRPr="00DA538E">
              <w:rPr>
                <w:rFonts w:ascii="Times New Roman" w:hAnsi="Times New Roman" w:cs="Times New Roman"/>
                <w:sz w:val="24"/>
                <w:szCs w:val="24"/>
              </w:rPr>
              <w:t>(2</w:t>
            </w:r>
            <w:r>
              <w:rPr>
                <w:rFonts w:ascii="Times New Roman" w:hAnsi="Times New Roman" w:cs="Times New Roman"/>
                <w:sz w:val="24"/>
                <w:szCs w:val="24"/>
              </w:rPr>
              <w:t>5</w:t>
            </w:r>
            <w:r w:rsidRPr="00DA538E">
              <w:rPr>
                <w:rFonts w:ascii="Times New Roman" w:hAnsi="Times New Roman" w:cs="Times New Roman"/>
                <w:sz w:val="24"/>
                <w:szCs w:val="24"/>
              </w:rPr>
              <w:t>)</w:t>
            </w:r>
          </w:p>
        </w:tc>
      </w:tr>
    </w:tbl>
    <w:p w14:paraId="7661A32C" w14:textId="77777777" w:rsidR="005E5C05" w:rsidRDefault="006561D5" w:rsidP="006D4634">
      <w:pPr>
        <w:spacing w:after="0" w:line="480" w:lineRule="auto"/>
        <w:ind w:firstLine="440"/>
        <w:rPr>
          <w:rFonts w:ascii="Times New Roman" w:hAnsi="Times New Roman" w:cs="Times New Roman"/>
          <w:sz w:val="24"/>
          <w:szCs w:val="24"/>
        </w:rPr>
      </w:pPr>
      <w:r w:rsidRPr="00436D74">
        <w:rPr>
          <w:position w:val="-4"/>
        </w:rPr>
        <w:object w:dxaOrig="279" w:dyaOrig="260" w14:anchorId="5E3773AA">
          <v:shape id="_x0000_i1194" type="#_x0000_t75" style="width:14.4pt;height:14.4pt" o:ole="">
            <v:imagedata r:id="rId346" o:title=""/>
          </v:shape>
          <o:OLEObject Type="Embed" ProgID="Equation.DSMT4" ShapeID="_x0000_i1194" DrawAspect="Content" ObjectID="_1515921461" r:id="rId347"/>
        </w:object>
      </w:r>
      <w:r>
        <w:rPr>
          <w:rFonts w:hint="eastAsia"/>
        </w:rPr>
        <w:t xml:space="preserve"> </w:t>
      </w:r>
      <w:r w:rsidR="00452E2F" w:rsidRPr="00DA538E">
        <w:rPr>
          <w:rFonts w:ascii="Times New Roman" w:hAnsi="Times New Roman" w:cs="Times New Roman"/>
          <w:sz w:val="24"/>
          <w:szCs w:val="24"/>
        </w:rPr>
        <w:t>is</w:t>
      </w:r>
      <w:r w:rsidR="00452E2F" w:rsidRPr="00DA538E">
        <w:rPr>
          <w:rFonts w:ascii="Times New Roman" w:hAnsi="Times New Roman" w:cs="Times New Roman"/>
          <w:b/>
          <w:sz w:val="24"/>
          <w:szCs w:val="24"/>
        </w:rPr>
        <w:t xml:space="preserve"> </w:t>
      </w:r>
      <w:r w:rsidR="00452E2F" w:rsidRPr="00DA538E">
        <w:rPr>
          <w:rFonts w:ascii="Times New Roman" w:hAnsi="Times New Roman" w:cs="Times New Roman"/>
          <w:sz w:val="24"/>
          <w:szCs w:val="24"/>
        </w:rPr>
        <w:t>a symmetric</w:t>
      </w:r>
      <w:r w:rsidR="00004F46" w:rsidRPr="00DA538E">
        <w:rPr>
          <w:rFonts w:ascii="Times New Roman" w:hAnsi="Times New Roman" w:cs="Times New Roman"/>
          <w:sz w:val="24"/>
          <w:szCs w:val="24"/>
        </w:rPr>
        <w:t>al</w:t>
      </w:r>
      <w:r w:rsidR="00452E2F" w:rsidRPr="00DA538E">
        <w:rPr>
          <w:rFonts w:ascii="Times New Roman" w:hAnsi="Times New Roman" w:cs="Times New Roman"/>
          <w:sz w:val="24"/>
          <w:szCs w:val="24"/>
        </w:rPr>
        <w:t xml:space="preserve"> matrix</w:t>
      </w:r>
      <w:r w:rsidR="00720999" w:rsidRPr="00DA538E">
        <w:rPr>
          <w:rFonts w:ascii="Times New Roman" w:hAnsi="Times New Roman" w:cs="Times New Roman"/>
          <w:sz w:val="24"/>
          <w:szCs w:val="24"/>
        </w:rPr>
        <w:t>.</w:t>
      </w:r>
      <w:r w:rsidR="005D1A05"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Matrix</w:t>
      </w:r>
      <w:r w:rsidR="005D1A05" w:rsidRPr="00DA538E">
        <w:rPr>
          <w:rFonts w:ascii="Times New Roman" w:hAnsi="Times New Roman" w:cs="Times New Roman"/>
          <w:sz w:val="24"/>
          <w:szCs w:val="24"/>
        </w:rPr>
        <w:t xml:space="preserve"> </w:t>
      </w:r>
      <w:r w:rsidRPr="00436D74">
        <w:rPr>
          <w:position w:val="-4"/>
        </w:rPr>
        <w:object w:dxaOrig="279" w:dyaOrig="320" w14:anchorId="105D22EB">
          <v:shape id="_x0000_i1195" type="#_x0000_t75" style="width:14.4pt;height:17.3pt" o:ole="">
            <v:imagedata r:id="rId348" o:title=""/>
          </v:shape>
          <o:OLEObject Type="Embed" ProgID="Equation.DSMT4" ShapeID="_x0000_i1195" DrawAspect="Content" ObjectID="_1515921462" r:id="rId349"/>
        </w:object>
      </w:r>
      <w:r w:rsidR="005D1A05" w:rsidRPr="00DA538E">
        <w:rPr>
          <w:rFonts w:ascii="Times New Roman" w:hAnsi="Times New Roman" w:cs="Times New Roman"/>
          <w:b/>
          <w:sz w:val="24"/>
          <w:szCs w:val="24"/>
        </w:rPr>
        <w:t xml:space="preserve"> </w:t>
      </w:r>
      <w:r w:rsidR="00720999" w:rsidRPr="00DA538E">
        <w:rPr>
          <w:rFonts w:ascii="Times New Roman" w:hAnsi="Times New Roman" w:cs="Times New Roman"/>
          <w:sz w:val="24"/>
          <w:szCs w:val="24"/>
        </w:rPr>
        <w:t>o</w:t>
      </w:r>
      <w:r w:rsidR="00B20311" w:rsidRPr="00DA538E">
        <w:rPr>
          <w:rFonts w:ascii="Times New Roman" w:hAnsi="Times New Roman" w:cs="Times New Roman"/>
          <w:sz w:val="24"/>
          <w:szCs w:val="24"/>
        </w:rPr>
        <w:t xml:space="preserve">n </w:t>
      </w:r>
      <w:r w:rsidR="00D253BD" w:rsidRPr="00DA538E">
        <w:rPr>
          <w:rFonts w:ascii="Times New Roman" w:hAnsi="Times New Roman" w:cs="Times New Roman"/>
          <w:sz w:val="24"/>
          <w:szCs w:val="24"/>
        </w:rPr>
        <w:t>the right</w:t>
      </w:r>
      <w:r w:rsidR="00720999" w:rsidRPr="00DA538E">
        <w:rPr>
          <w:rFonts w:ascii="Times New Roman" w:hAnsi="Times New Roman" w:cs="Times New Roman"/>
          <w:sz w:val="24"/>
          <w:szCs w:val="24"/>
        </w:rPr>
        <w:t>-hand</w:t>
      </w:r>
      <w:r w:rsidR="00D253BD" w:rsidRPr="00DA538E">
        <w:rPr>
          <w:rFonts w:ascii="Times New Roman" w:hAnsi="Times New Roman" w:cs="Times New Roman"/>
          <w:sz w:val="24"/>
          <w:szCs w:val="24"/>
        </w:rPr>
        <w:t xml:space="preserve"> side of </w:t>
      </w:r>
      <w:r w:rsidR="00453ECD">
        <w:rPr>
          <w:rFonts w:ascii="Times New Roman" w:hAnsi="Times New Roman" w:cs="Times New Roman"/>
          <w:sz w:val="24"/>
          <w:szCs w:val="24"/>
        </w:rPr>
        <w:t>Eq.</w:t>
      </w:r>
      <w:r w:rsidR="00FA341C" w:rsidRPr="00DA538E">
        <w:rPr>
          <w:rFonts w:ascii="Times New Roman" w:hAnsi="Times New Roman" w:cs="Times New Roman"/>
          <w:sz w:val="24"/>
          <w:szCs w:val="24"/>
        </w:rPr>
        <w:t xml:space="preserve"> (25)</w:t>
      </w:r>
      <w:r w:rsidR="00B20311" w:rsidRPr="00DA538E">
        <w:rPr>
          <w:rFonts w:ascii="Times New Roman" w:hAnsi="Times New Roman" w:cs="Times New Roman"/>
          <w:b/>
          <w:sz w:val="24"/>
          <w:szCs w:val="24"/>
        </w:rPr>
        <w:t xml:space="preserve"> </w:t>
      </w:r>
      <w:r w:rsidR="00720999" w:rsidRPr="00DA538E">
        <w:rPr>
          <w:rFonts w:ascii="Times New Roman" w:hAnsi="Times New Roman" w:cs="Times New Roman"/>
          <w:sz w:val="24"/>
          <w:szCs w:val="24"/>
        </w:rPr>
        <w:t xml:space="preserve">is due to </w:t>
      </w:r>
      <w:r w:rsidR="00E94BF5" w:rsidRPr="00DA538E">
        <w:rPr>
          <w:rFonts w:ascii="Times New Roman" w:hAnsi="Times New Roman" w:cs="Times New Roman"/>
          <w:sz w:val="24"/>
          <w:szCs w:val="24"/>
        </w:rPr>
        <w:t xml:space="preserve">the centrifugal force caused by the </w:t>
      </w:r>
      <w:r w:rsidR="00F92E01" w:rsidRPr="00DA538E">
        <w:rPr>
          <w:rFonts w:ascii="Times New Roman" w:hAnsi="Times New Roman" w:cs="Times New Roman"/>
          <w:sz w:val="24"/>
          <w:szCs w:val="24"/>
        </w:rPr>
        <w:t>fluid</w:t>
      </w:r>
      <w:r w:rsidR="00E94BF5" w:rsidRPr="00DA538E">
        <w:rPr>
          <w:rFonts w:ascii="Times New Roman" w:hAnsi="Times New Roman" w:cs="Times New Roman"/>
          <w:sz w:val="24"/>
          <w:szCs w:val="24"/>
        </w:rPr>
        <w:t xml:space="preserve"> </w:t>
      </w:r>
      <w:r w:rsidR="00720999" w:rsidRPr="00DA538E">
        <w:rPr>
          <w:rFonts w:ascii="Times New Roman" w:hAnsi="Times New Roman" w:cs="Times New Roman"/>
          <w:sz w:val="24"/>
          <w:szCs w:val="24"/>
        </w:rPr>
        <w:t xml:space="preserve">flow </w:t>
      </w:r>
      <w:r w:rsidR="00B26D53" w:rsidRPr="00DA538E">
        <w:rPr>
          <w:rFonts w:ascii="Times New Roman" w:hAnsi="Times New Roman" w:cs="Times New Roman"/>
          <w:sz w:val="24"/>
          <w:szCs w:val="24"/>
        </w:rPr>
        <w:t>and the force</w:t>
      </w:r>
      <w:r w:rsidR="006A0F32"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acting at both</w:t>
      </w:r>
      <w:r w:rsidR="006A0F32" w:rsidRPr="00DA538E">
        <w:rPr>
          <w:rFonts w:ascii="Times New Roman" w:hAnsi="Times New Roman" w:cs="Times New Roman"/>
          <w:sz w:val="24"/>
          <w:szCs w:val="24"/>
        </w:rPr>
        <w:t xml:space="preserve"> ends</w:t>
      </w:r>
      <w:r w:rsidR="0038645D" w:rsidRPr="00DA538E">
        <w:rPr>
          <w:rFonts w:ascii="Times New Roman" w:hAnsi="Times New Roman" w:cs="Times New Roman"/>
          <w:sz w:val="24"/>
          <w:szCs w:val="24"/>
        </w:rPr>
        <w:t xml:space="preserve"> of the pipe</w:t>
      </w:r>
      <w:r w:rsidR="00F92E01"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 xml:space="preserve">Matrix </w:t>
      </w:r>
      <w:r w:rsidRPr="00436D74">
        <w:rPr>
          <w:position w:val="-4"/>
        </w:rPr>
        <w:object w:dxaOrig="279" w:dyaOrig="300" w14:anchorId="601142E6">
          <v:shape id="_x0000_i1196" type="#_x0000_t75" style="width:14.4pt;height:15pt" o:ole="">
            <v:imagedata r:id="rId350" o:title=""/>
          </v:shape>
          <o:OLEObject Type="Embed" ProgID="Equation.DSMT4" ShapeID="_x0000_i1196" DrawAspect="Content" ObjectID="_1515921463" r:id="rId351"/>
        </w:object>
      </w:r>
      <w:r w:rsidR="00F1644D" w:rsidRPr="00DA538E">
        <w:rPr>
          <w:rFonts w:ascii="Times New Roman" w:hAnsi="Times New Roman" w:cs="Times New Roman"/>
          <w:b/>
          <w:sz w:val="24"/>
          <w:szCs w:val="24"/>
        </w:rPr>
        <w:t xml:space="preserve"> </w:t>
      </w:r>
      <w:r w:rsidR="00F1644D" w:rsidRPr="00DA538E">
        <w:rPr>
          <w:rFonts w:ascii="Times New Roman" w:hAnsi="Times New Roman" w:cs="Times New Roman"/>
          <w:sz w:val="24"/>
          <w:szCs w:val="24"/>
        </w:rPr>
        <w:t xml:space="preserve">is </w:t>
      </w:r>
      <w:r w:rsidR="0038645D" w:rsidRPr="00DA538E">
        <w:rPr>
          <w:rFonts w:ascii="Times New Roman" w:hAnsi="Times New Roman" w:cs="Times New Roman"/>
          <w:sz w:val="24"/>
          <w:szCs w:val="24"/>
        </w:rPr>
        <w:t>due to</w:t>
      </w:r>
      <w:r w:rsidR="00B26D53" w:rsidRPr="00DA538E">
        <w:rPr>
          <w:rFonts w:ascii="Times New Roman" w:hAnsi="Times New Roman" w:cs="Times New Roman"/>
          <w:sz w:val="24"/>
          <w:szCs w:val="24"/>
        </w:rPr>
        <w:t xml:space="preserve"> </w:t>
      </w:r>
      <w:r w:rsidR="0040381F" w:rsidRPr="00DA538E">
        <w:rPr>
          <w:rFonts w:ascii="Times New Roman" w:hAnsi="Times New Roman" w:cs="Times New Roman"/>
          <w:sz w:val="24"/>
          <w:szCs w:val="24"/>
        </w:rPr>
        <w:t xml:space="preserve">the </w:t>
      </w:r>
      <w:r w:rsidR="007B7B8C" w:rsidRPr="00DA538E">
        <w:rPr>
          <w:rFonts w:ascii="Times New Roman" w:hAnsi="Times New Roman" w:cs="Times New Roman"/>
          <w:sz w:val="24"/>
          <w:szCs w:val="24"/>
        </w:rPr>
        <w:t>elastic support</w:t>
      </w:r>
      <w:r w:rsidR="00BC44D8" w:rsidRPr="00DA538E">
        <w:rPr>
          <w:rFonts w:ascii="Times New Roman" w:hAnsi="Times New Roman" w:cs="Times New Roman"/>
          <w:sz w:val="24"/>
          <w:szCs w:val="24"/>
        </w:rPr>
        <w:t>s</w:t>
      </w:r>
      <w:r w:rsidR="007B7B8C"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 xml:space="preserve">at </w:t>
      </w:r>
      <w:r w:rsidR="007B7B8C" w:rsidRPr="00DA538E">
        <w:rPr>
          <w:rFonts w:ascii="Times New Roman" w:hAnsi="Times New Roman" w:cs="Times New Roman"/>
          <w:sz w:val="24"/>
          <w:szCs w:val="24"/>
        </w:rPr>
        <w:t>both end</w:t>
      </w:r>
      <w:r w:rsidR="0038645D" w:rsidRPr="00DA538E">
        <w:rPr>
          <w:rFonts w:ascii="Times New Roman" w:hAnsi="Times New Roman" w:cs="Times New Roman"/>
          <w:sz w:val="24"/>
          <w:szCs w:val="24"/>
        </w:rPr>
        <w:t>s</w:t>
      </w:r>
      <w:r w:rsidR="007B7B8C" w:rsidRPr="00DA538E">
        <w:rPr>
          <w:rFonts w:ascii="Times New Roman" w:hAnsi="Times New Roman" w:cs="Times New Roman"/>
          <w:sz w:val="24"/>
          <w:szCs w:val="24"/>
        </w:rPr>
        <w:t xml:space="preserve"> of the pipe</w:t>
      </w:r>
      <w:r w:rsidR="00ED44F1"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 xml:space="preserve">Matrix </w:t>
      </w:r>
      <w:r w:rsidRPr="00436D74">
        <w:rPr>
          <w:position w:val="-4"/>
        </w:rPr>
        <w:object w:dxaOrig="279" w:dyaOrig="300" w14:anchorId="11404DDF">
          <v:shape id="_x0000_i1197" type="#_x0000_t75" style="width:14.4pt;height:15pt" o:ole="">
            <v:imagedata r:id="rId352" o:title=""/>
          </v:shape>
          <o:OLEObject Type="Embed" ProgID="Equation.DSMT4" ShapeID="_x0000_i1197" DrawAspect="Content" ObjectID="_1515921464" r:id="rId353"/>
        </w:object>
      </w:r>
      <w:r w:rsidR="00CD48EA">
        <w:rPr>
          <w:rFonts w:hint="eastAsia"/>
        </w:rPr>
        <w:t xml:space="preserve"> </w:t>
      </w:r>
      <w:r w:rsidR="00ED44F1" w:rsidRPr="00DA538E">
        <w:rPr>
          <w:rFonts w:ascii="Times New Roman" w:hAnsi="Times New Roman" w:cs="Times New Roman"/>
          <w:sz w:val="24"/>
          <w:szCs w:val="24"/>
        </w:rPr>
        <w:t xml:space="preserve">is an </w:t>
      </w:r>
      <w:r w:rsidR="0038645D" w:rsidRPr="00DA538E">
        <w:rPr>
          <w:rFonts w:ascii="Times New Roman" w:hAnsi="Times New Roman" w:cs="Times New Roman"/>
          <w:sz w:val="24"/>
          <w:szCs w:val="24"/>
        </w:rPr>
        <w:t xml:space="preserve">asymmetrical </w:t>
      </w:r>
      <w:r w:rsidR="00ED44F1" w:rsidRPr="00DA538E">
        <w:rPr>
          <w:rFonts w:ascii="Times New Roman" w:hAnsi="Times New Roman" w:cs="Times New Roman"/>
          <w:sz w:val="24"/>
          <w:szCs w:val="24"/>
        </w:rPr>
        <w:t xml:space="preserve">matrix </w:t>
      </w:r>
      <w:r w:rsidR="008A6AD1" w:rsidRPr="00DA538E">
        <w:rPr>
          <w:rFonts w:ascii="Times New Roman" w:hAnsi="Times New Roman" w:cs="Times New Roman"/>
          <w:sz w:val="24"/>
          <w:szCs w:val="24"/>
        </w:rPr>
        <w:t xml:space="preserve">caused by </w:t>
      </w:r>
      <w:r w:rsidR="0038645D" w:rsidRPr="00DA538E">
        <w:rPr>
          <w:rFonts w:ascii="Times New Roman" w:hAnsi="Times New Roman" w:cs="Times New Roman"/>
          <w:sz w:val="24"/>
          <w:szCs w:val="24"/>
        </w:rPr>
        <w:t xml:space="preserve">the </w:t>
      </w:r>
      <w:r w:rsidR="008A6AD1" w:rsidRPr="00DA538E">
        <w:rPr>
          <w:rFonts w:ascii="Times New Roman" w:hAnsi="Times New Roman" w:cs="Times New Roman"/>
          <w:sz w:val="24"/>
          <w:szCs w:val="24"/>
        </w:rPr>
        <w:t>non</w:t>
      </w:r>
      <w:r w:rsidR="00371C33" w:rsidRPr="00DA538E">
        <w:rPr>
          <w:rFonts w:ascii="Times New Roman" w:hAnsi="Times New Roman" w:cs="Times New Roman"/>
          <w:sz w:val="24"/>
          <w:szCs w:val="24"/>
        </w:rPr>
        <w:t>-</w:t>
      </w:r>
      <w:r w:rsidR="008A6AD1" w:rsidRPr="00DA538E">
        <w:rPr>
          <w:rFonts w:ascii="Times New Roman" w:hAnsi="Times New Roman" w:cs="Times New Roman"/>
          <w:sz w:val="24"/>
          <w:szCs w:val="24"/>
        </w:rPr>
        <w:t xml:space="preserve">conservative force </w:t>
      </w:r>
      <w:r w:rsidR="0038645D" w:rsidRPr="00DA538E">
        <w:rPr>
          <w:rFonts w:ascii="Times New Roman" w:hAnsi="Times New Roman" w:cs="Times New Roman"/>
          <w:sz w:val="24"/>
          <w:szCs w:val="24"/>
        </w:rPr>
        <w:t xml:space="preserve">at </w:t>
      </w:r>
      <w:r w:rsidR="008A6AD1" w:rsidRPr="00DA538E">
        <w:rPr>
          <w:rFonts w:ascii="Times New Roman" w:hAnsi="Times New Roman" w:cs="Times New Roman"/>
          <w:sz w:val="24"/>
          <w:szCs w:val="24"/>
        </w:rPr>
        <w:t>both ends of the pipe</w:t>
      </w:r>
      <w:r w:rsidR="00D12976" w:rsidRPr="00DA538E">
        <w:rPr>
          <w:rFonts w:ascii="Times New Roman" w:hAnsi="Times New Roman" w:cs="Times New Roman"/>
          <w:sz w:val="24"/>
          <w:szCs w:val="24"/>
        </w:rPr>
        <w:t xml:space="preserve"> </w:t>
      </w:r>
      <w:r w:rsidR="00D57EE8" w:rsidRPr="00DA538E">
        <w:rPr>
          <w:rFonts w:ascii="Times New Roman" w:hAnsi="Times New Roman" w:cs="Times New Roman"/>
          <w:sz w:val="24"/>
          <w:szCs w:val="24"/>
        </w:rPr>
        <w:t xml:space="preserve">with </w:t>
      </w:r>
      <w:r w:rsidR="00D12976" w:rsidRPr="00DA538E">
        <w:rPr>
          <w:rFonts w:ascii="Times New Roman" w:hAnsi="Times New Roman" w:cs="Times New Roman"/>
          <w:sz w:val="24"/>
          <w:szCs w:val="24"/>
        </w:rPr>
        <w:t>elastic supports</w:t>
      </w:r>
      <w:r w:rsidR="0055495A" w:rsidRPr="00DA538E">
        <w:rPr>
          <w:rFonts w:ascii="Times New Roman" w:hAnsi="Times New Roman" w:cs="Times New Roman"/>
          <w:sz w:val="24"/>
          <w:szCs w:val="24"/>
        </w:rPr>
        <w:t xml:space="preserve"> and </w:t>
      </w:r>
      <w:r w:rsidR="006B7133" w:rsidRPr="00DA538E">
        <w:rPr>
          <w:rFonts w:ascii="Times New Roman" w:hAnsi="Times New Roman" w:cs="Times New Roman"/>
          <w:sz w:val="24"/>
          <w:szCs w:val="24"/>
        </w:rPr>
        <w:t xml:space="preserve">the </w:t>
      </w:r>
      <w:r w:rsidR="00D57EE8" w:rsidRPr="00DA538E">
        <w:rPr>
          <w:rFonts w:ascii="Times New Roman" w:hAnsi="Times New Roman" w:cs="Times New Roman"/>
          <w:sz w:val="24"/>
          <w:szCs w:val="24"/>
        </w:rPr>
        <w:t>last matrix on the right-hand side of the three expressions</w:t>
      </w:r>
      <w:r w:rsidR="0055495A"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 xml:space="preserve">is </w:t>
      </w:r>
      <w:r w:rsidR="0055495A" w:rsidRPr="00DA538E">
        <w:rPr>
          <w:rFonts w:ascii="Times New Roman" w:hAnsi="Times New Roman" w:cs="Times New Roman"/>
          <w:sz w:val="24"/>
          <w:szCs w:val="24"/>
        </w:rPr>
        <w:t>caused by the elastic support</w:t>
      </w:r>
      <w:r w:rsidR="0038645D" w:rsidRPr="00DA538E">
        <w:rPr>
          <w:rFonts w:ascii="Times New Roman" w:hAnsi="Times New Roman" w:cs="Times New Roman"/>
          <w:sz w:val="24"/>
          <w:szCs w:val="24"/>
        </w:rPr>
        <w:t>s</w:t>
      </w:r>
      <w:r w:rsidR="0055495A" w:rsidRPr="00DA538E">
        <w:rPr>
          <w:rFonts w:ascii="Times New Roman" w:hAnsi="Times New Roman" w:cs="Times New Roman"/>
          <w:sz w:val="24"/>
          <w:szCs w:val="24"/>
        </w:rPr>
        <w:t xml:space="preserve"> </w:t>
      </w:r>
      <w:r w:rsidR="0038645D" w:rsidRPr="00DA538E">
        <w:rPr>
          <w:rFonts w:ascii="Times New Roman" w:hAnsi="Times New Roman" w:cs="Times New Roman"/>
          <w:sz w:val="24"/>
          <w:szCs w:val="24"/>
        </w:rPr>
        <w:t xml:space="preserve">along </w:t>
      </w:r>
      <w:r w:rsidR="0055495A" w:rsidRPr="00DA538E">
        <w:rPr>
          <w:rFonts w:ascii="Times New Roman" w:hAnsi="Times New Roman" w:cs="Times New Roman"/>
          <w:sz w:val="24"/>
          <w:szCs w:val="24"/>
        </w:rPr>
        <w:t>the pipe</w:t>
      </w:r>
      <w:r w:rsidR="00D12976" w:rsidRPr="00DA538E">
        <w:rPr>
          <w:rFonts w:ascii="Times New Roman" w:hAnsi="Times New Roman" w:cs="Times New Roman"/>
          <w:sz w:val="24"/>
          <w:szCs w:val="24"/>
        </w:rPr>
        <w:t>.</w:t>
      </w:r>
    </w:p>
    <w:p w14:paraId="1ABDB843" w14:textId="77777777" w:rsidR="00C7542B" w:rsidRPr="005404A2" w:rsidRDefault="00030AAF" w:rsidP="00A2650A">
      <w:pPr>
        <w:pStyle w:val="2"/>
      </w:pPr>
      <w:r w:rsidRPr="005404A2">
        <w:t>4</w:t>
      </w:r>
      <w:r w:rsidR="00B07841" w:rsidRPr="005404A2">
        <w:t>.</w:t>
      </w:r>
      <w:r w:rsidR="00B20ACE" w:rsidRPr="005404A2">
        <w:t xml:space="preserve"> </w:t>
      </w:r>
      <w:r w:rsidR="000F6EAC" w:rsidRPr="005404A2">
        <w:t xml:space="preserve">Natural </w:t>
      </w:r>
      <w:r w:rsidR="00720999" w:rsidRPr="005404A2">
        <w:t xml:space="preserve">frequencies </w:t>
      </w:r>
      <w:r w:rsidR="00B20ACE" w:rsidRPr="005404A2">
        <w:t xml:space="preserve">of </w:t>
      </w:r>
      <w:r w:rsidR="005458DF" w:rsidRPr="005458DF">
        <w:t>fluid-conveying pipes</w:t>
      </w:r>
    </w:p>
    <w:p w14:paraId="7B529DC1" w14:textId="77777777" w:rsidR="00B07841" w:rsidRPr="00DA538E" w:rsidRDefault="00643B1E" w:rsidP="00134C81">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For </w:t>
      </w:r>
      <w:r w:rsidR="0038645D" w:rsidRPr="00DA538E">
        <w:rPr>
          <w:rFonts w:ascii="Times New Roman" w:hAnsi="Times New Roman" w:cs="Times New Roman"/>
          <w:sz w:val="24"/>
          <w:szCs w:val="24"/>
        </w:rPr>
        <w:t>modal</w:t>
      </w:r>
      <w:r w:rsidRPr="00DA538E">
        <w:rPr>
          <w:rFonts w:ascii="Times New Roman" w:hAnsi="Times New Roman" w:cs="Times New Roman"/>
          <w:sz w:val="24"/>
          <w:szCs w:val="24"/>
        </w:rPr>
        <w:t xml:space="preserve"> anal</w:t>
      </w:r>
      <w:r w:rsidRPr="00A2162B">
        <w:rPr>
          <w:rFonts w:ascii="Times New Roman" w:hAnsi="Times New Roman" w:cs="Times New Roman"/>
          <w:sz w:val="24"/>
          <w:szCs w:val="24"/>
        </w:rPr>
        <w:t xml:space="preserve">ysis of the pipe, </w:t>
      </w:r>
      <w:r w:rsidR="00C148A7" w:rsidRPr="00A2162B">
        <w:rPr>
          <w:rFonts w:ascii="Times New Roman" w:hAnsi="Times New Roman" w:cs="Times New Roman"/>
          <w:sz w:val="24"/>
          <w:szCs w:val="24"/>
        </w:rPr>
        <w:t>it is necessary</w:t>
      </w:r>
      <w:r w:rsidR="00010D3D" w:rsidRPr="00A2162B">
        <w:rPr>
          <w:rFonts w:ascii="Times New Roman" w:hAnsi="Times New Roman" w:cs="Times New Roman"/>
          <w:sz w:val="24"/>
          <w:szCs w:val="24"/>
        </w:rPr>
        <w:t xml:space="preserve"> </w:t>
      </w:r>
      <w:r w:rsidR="00C148A7" w:rsidRPr="00A2162B">
        <w:rPr>
          <w:rFonts w:ascii="Times New Roman" w:hAnsi="Times New Roman" w:cs="Times New Roman"/>
          <w:sz w:val="24"/>
          <w:szCs w:val="24"/>
        </w:rPr>
        <w:t>to obtain the linearized equations of motion in the</w:t>
      </w:r>
      <w:r w:rsidR="00B20ACE" w:rsidRPr="00A2162B">
        <w:rPr>
          <w:rFonts w:ascii="Times New Roman" w:hAnsi="Times New Roman" w:cs="Times New Roman"/>
          <w:sz w:val="24"/>
          <w:szCs w:val="24"/>
        </w:rPr>
        <w:t xml:space="preserve"> </w:t>
      </w:r>
      <w:r w:rsidR="00C148A7" w:rsidRPr="00A2162B">
        <w:rPr>
          <w:rFonts w:ascii="Times New Roman" w:hAnsi="Times New Roman" w:cs="Times New Roman"/>
          <w:sz w:val="24"/>
          <w:szCs w:val="24"/>
        </w:rPr>
        <w:t>neighbourhood of equilibrium position</w:t>
      </w:r>
      <w:r w:rsidR="0038645D" w:rsidRPr="00A2162B">
        <w:rPr>
          <w:rFonts w:ascii="Times New Roman" w:hAnsi="Times New Roman" w:cs="Times New Roman"/>
          <w:sz w:val="24"/>
          <w:szCs w:val="24"/>
        </w:rPr>
        <w:t>s</w:t>
      </w:r>
      <w:r w:rsidR="00C148A7" w:rsidRPr="00A2162B">
        <w:rPr>
          <w:rFonts w:ascii="Times New Roman" w:hAnsi="Times New Roman" w:cs="Times New Roman"/>
          <w:sz w:val="24"/>
          <w:szCs w:val="24"/>
        </w:rPr>
        <w:t xml:space="preserve">. </w:t>
      </w:r>
      <w:r w:rsidR="00CE4C6E" w:rsidRPr="00A2162B">
        <w:rPr>
          <w:rFonts w:ascii="Times New Roman" w:hAnsi="Times New Roman" w:cs="Times New Roman"/>
          <w:sz w:val="24"/>
          <w:szCs w:val="24"/>
        </w:rPr>
        <w:t>In this situation when</w:t>
      </w:r>
      <w:r w:rsidR="00C148A7" w:rsidRPr="00A2162B">
        <w:rPr>
          <w:rFonts w:ascii="Times New Roman" w:hAnsi="Times New Roman" w:cs="Times New Roman"/>
          <w:sz w:val="24"/>
          <w:szCs w:val="24"/>
        </w:rPr>
        <w:t xml:space="preserve"> the</w:t>
      </w:r>
      <w:r w:rsidR="00010D3D" w:rsidRPr="00A2162B">
        <w:rPr>
          <w:rFonts w:ascii="Times New Roman" w:hAnsi="Times New Roman" w:cs="Times New Roman"/>
          <w:sz w:val="24"/>
          <w:szCs w:val="24"/>
        </w:rPr>
        <w:t xml:space="preserve"> </w:t>
      </w:r>
      <w:r w:rsidR="00C148A7" w:rsidRPr="00A2162B">
        <w:rPr>
          <w:rFonts w:ascii="Times New Roman" w:hAnsi="Times New Roman" w:cs="Times New Roman"/>
          <w:sz w:val="24"/>
          <w:szCs w:val="24"/>
        </w:rPr>
        <w:t xml:space="preserve">external force is neglected, </w:t>
      </w:r>
      <w:r w:rsidR="00C148A7" w:rsidRPr="00B3739D">
        <w:rPr>
          <w:rFonts w:ascii="Times New Roman" w:hAnsi="Times New Roman" w:cs="Times New Roman"/>
          <w:sz w:val="24"/>
          <w:szCs w:val="24"/>
        </w:rPr>
        <w:t>the line</w:t>
      </w:r>
      <w:r w:rsidR="00B3739D">
        <w:rPr>
          <w:rFonts w:ascii="Times New Roman" w:hAnsi="Times New Roman" w:cs="Times New Roman" w:hint="eastAsia"/>
          <w:sz w:val="24"/>
          <w:szCs w:val="24"/>
        </w:rPr>
        <w:t>ar</w:t>
      </w:r>
      <w:r w:rsidR="00C148A7" w:rsidRPr="00B3739D">
        <w:rPr>
          <w:rFonts w:ascii="Times New Roman" w:hAnsi="Times New Roman" w:cs="Times New Roman"/>
          <w:sz w:val="24"/>
          <w:szCs w:val="24"/>
        </w:rPr>
        <w:t xml:space="preserve"> equation</w:t>
      </w:r>
      <w:r w:rsidR="00CE4C6E" w:rsidRPr="00B3739D">
        <w:rPr>
          <w:rFonts w:ascii="Times New Roman" w:hAnsi="Times New Roman" w:cs="Times New Roman"/>
          <w:sz w:val="24"/>
          <w:szCs w:val="24"/>
        </w:rPr>
        <w:t>s</w:t>
      </w:r>
      <w:r w:rsidR="00C148A7" w:rsidRPr="00A2162B">
        <w:rPr>
          <w:rFonts w:ascii="Times New Roman" w:hAnsi="Times New Roman" w:cs="Times New Roman"/>
          <w:sz w:val="24"/>
          <w:szCs w:val="24"/>
        </w:rPr>
        <w:t xml:space="preserve"> of </w:t>
      </w:r>
      <w:r w:rsidR="00275B3B" w:rsidRPr="00A2162B">
        <w:rPr>
          <w:rFonts w:ascii="Times New Roman" w:hAnsi="Times New Roman" w:cs="Times New Roman"/>
          <w:sz w:val="24"/>
          <w:szCs w:val="24"/>
        </w:rPr>
        <w:t xml:space="preserve">motion </w:t>
      </w:r>
      <w:r w:rsidR="00CE4C6E" w:rsidRPr="00A2162B">
        <w:rPr>
          <w:rFonts w:ascii="Times New Roman" w:hAnsi="Times New Roman" w:cs="Times New Roman"/>
          <w:sz w:val="24"/>
          <w:szCs w:val="24"/>
        </w:rPr>
        <w:t>are</w:t>
      </w:r>
      <w:r w:rsidR="00C148A7" w:rsidRPr="00A2162B">
        <w:rPr>
          <w:rFonts w:ascii="Times New Roman" w:hAnsi="Times New Roman" w:cs="Times New Roman"/>
          <w:sz w:val="24"/>
          <w:szCs w:val="24"/>
        </w:rPr>
        <w:t xml:space="preserve"> given by</w:t>
      </w:r>
      <w:r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770"/>
      </w:tblGrid>
      <w:tr w:rsidR="00010D3D" w:rsidRPr="00DA538E" w14:paraId="68B1A62C" w14:textId="77777777" w:rsidTr="00230CEF">
        <w:trPr>
          <w:trHeight w:val="846"/>
        </w:trPr>
        <w:tc>
          <w:tcPr>
            <w:tcW w:w="8364" w:type="dxa"/>
            <w:vAlign w:val="center"/>
          </w:tcPr>
          <w:p w14:paraId="2B7AF6E4" w14:textId="77777777" w:rsidR="00010D3D" w:rsidRPr="00DA538E" w:rsidRDefault="008A2FE8" w:rsidP="00134C81">
            <w:pPr>
              <w:spacing w:line="480" w:lineRule="auto"/>
              <w:ind w:firstLineChars="0" w:firstLine="0"/>
              <w:jc w:val="center"/>
              <w:rPr>
                <w:rFonts w:ascii="Times New Roman" w:hAnsi="Times New Roman" w:cs="Times New Roman"/>
                <w:sz w:val="24"/>
                <w:szCs w:val="24"/>
              </w:rPr>
            </w:pPr>
            <w:r w:rsidRPr="00436D74">
              <w:rPr>
                <w:position w:val="-52"/>
              </w:rPr>
              <w:object w:dxaOrig="2560" w:dyaOrig="1160" w14:anchorId="6AF80F18">
                <v:shape id="_x0000_i1198" type="#_x0000_t75" style="width:127.3pt;height:57.6pt" o:ole="">
                  <v:imagedata r:id="rId354" o:title=""/>
                </v:shape>
                <o:OLEObject Type="Embed" ProgID="Equation.DSMT4" ShapeID="_x0000_i1198" DrawAspect="Content" ObjectID="_1515921465" r:id="rId355"/>
              </w:object>
            </w:r>
          </w:p>
        </w:tc>
        <w:tc>
          <w:tcPr>
            <w:tcW w:w="770" w:type="dxa"/>
            <w:vAlign w:val="center"/>
          </w:tcPr>
          <w:p w14:paraId="275E5362" w14:textId="77777777" w:rsidR="009B6BA9" w:rsidRPr="00B11A0F" w:rsidRDefault="002431CB" w:rsidP="00A2162B">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(26)</w:t>
            </w:r>
          </w:p>
        </w:tc>
      </w:tr>
    </w:tbl>
    <w:p w14:paraId="0240E272" w14:textId="77777777" w:rsidR="005E5C05" w:rsidRPr="00DA538E" w:rsidRDefault="00F758DB" w:rsidP="00134C81">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Actually the </w:t>
      </w:r>
      <w:r w:rsidR="00AC63A2" w:rsidRPr="00DA538E">
        <w:rPr>
          <w:rFonts w:ascii="Times New Roman" w:hAnsi="Times New Roman" w:cs="Times New Roman"/>
          <w:sz w:val="24"/>
          <w:szCs w:val="24"/>
        </w:rPr>
        <w:t xml:space="preserve">above </w:t>
      </w:r>
      <w:r w:rsidRPr="00DA538E">
        <w:rPr>
          <w:rFonts w:ascii="Times New Roman" w:hAnsi="Times New Roman" w:cs="Times New Roman"/>
          <w:sz w:val="24"/>
          <w:szCs w:val="24"/>
        </w:rPr>
        <w:t xml:space="preserve">equations </w:t>
      </w:r>
      <w:r w:rsidR="00AC63A2" w:rsidRPr="00DA538E">
        <w:rPr>
          <w:rFonts w:ascii="Times New Roman" w:hAnsi="Times New Roman" w:cs="Times New Roman"/>
          <w:sz w:val="24"/>
          <w:szCs w:val="24"/>
        </w:rPr>
        <w:t xml:space="preserve">which are independent of each other </w:t>
      </w:r>
      <w:r w:rsidRPr="00DA538E">
        <w:rPr>
          <w:rFonts w:ascii="Times New Roman" w:hAnsi="Times New Roman" w:cs="Times New Roman"/>
          <w:sz w:val="24"/>
          <w:szCs w:val="24"/>
        </w:rPr>
        <w:t>are the free vibration equation</w:t>
      </w:r>
      <w:r w:rsidR="009360F5" w:rsidRPr="00DA538E">
        <w:rPr>
          <w:rFonts w:ascii="Times New Roman" w:hAnsi="Times New Roman" w:cs="Times New Roman"/>
          <w:sz w:val="24"/>
          <w:szCs w:val="24"/>
        </w:rPr>
        <w:t>s</w:t>
      </w:r>
      <w:r w:rsidRPr="00DA538E">
        <w:rPr>
          <w:rFonts w:ascii="Times New Roman" w:hAnsi="Times New Roman" w:cs="Times New Roman"/>
          <w:sz w:val="24"/>
          <w:szCs w:val="24"/>
        </w:rPr>
        <w:t xml:space="preserve"> of three displacements </w:t>
      </w:r>
      <w:r w:rsidR="009360F5" w:rsidRPr="00DA538E">
        <w:rPr>
          <w:rFonts w:ascii="Times New Roman" w:hAnsi="Times New Roman" w:cs="Times New Roman"/>
          <w:sz w:val="24"/>
          <w:szCs w:val="24"/>
        </w:rPr>
        <w:t>of the</w:t>
      </w:r>
      <w:r w:rsidR="005458DF" w:rsidRPr="005458DF">
        <w:rPr>
          <w:rFonts w:ascii="Times New Roman" w:hAnsi="Times New Roman" w:cs="Times New Roman"/>
          <w:sz w:val="24"/>
          <w:szCs w:val="24"/>
        </w:rPr>
        <w:t xml:space="preserve"> </w:t>
      </w:r>
      <w:r w:rsidR="005458DF">
        <w:rPr>
          <w:rFonts w:ascii="Times New Roman" w:hAnsi="Times New Roman" w:cs="Times New Roman"/>
          <w:sz w:val="24"/>
          <w:szCs w:val="24"/>
        </w:rPr>
        <w:t>fluid-conveying pipe</w:t>
      </w:r>
      <w:r w:rsidR="009360F5" w:rsidRPr="00DA538E">
        <w:rPr>
          <w:rFonts w:ascii="Times New Roman" w:hAnsi="Times New Roman" w:cs="Times New Roman"/>
          <w:sz w:val="24"/>
          <w:szCs w:val="24"/>
        </w:rPr>
        <w:t xml:space="preserve"> </w:t>
      </w:r>
      <w:r w:rsidRPr="00DA538E">
        <w:rPr>
          <w:rFonts w:ascii="Times New Roman" w:hAnsi="Times New Roman" w:cs="Times New Roman"/>
          <w:sz w:val="24"/>
          <w:szCs w:val="24"/>
        </w:rPr>
        <w:t>respectively, and t</w:t>
      </w:r>
      <w:r w:rsidR="005C669D" w:rsidRPr="00DA538E">
        <w:rPr>
          <w:rFonts w:ascii="Times New Roman" w:hAnsi="Times New Roman" w:cs="Times New Roman"/>
          <w:sz w:val="24"/>
          <w:szCs w:val="24"/>
        </w:rPr>
        <w:t xml:space="preserve">he natural frequencies of the </w:t>
      </w:r>
      <w:r w:rsidR="00A50CCB" w:rsidRPr="00DA538E">
        <w:rPr>
          <w:rFonts w:ascii="Times New Roman" w:hAnsi="Times New Roman" w:cs="Times New Roman"/>
          <w:sz w:val="24"/>
          <w:szCs w:val="24"/>
        </w:rPr>
        <w:t>system</w:t>
      </w:r>
      <w:r w:rsidR="00A71471" w:rsidRPr="00DA538E">
        <w:rPr>
          <w:rFonts w:ascii="Times New Roman" w:hAnsi="Times New Roman" w:cs="Times New Roman"/>
          <w:sz w:val="24"/>
          <w:szCs w:val="24"/>
        </w:rPr>
        <w:t xml:space="preserve"> </w:t>
      </w:r>
      <w:r w:rsidR="005C669D" w:rsidRPr="00DA538E">
        <w:rPr>
          <w:rFonts w:ascii="Times New Roman" w:hAnsi="Times New Roman" w:cs="Times New Roman"/>
          <w:sz w:val="24"/>
          <w:szCs w:val="24"/>
        </w:rPr>
        <w:t xml:space="preserve">are </w:t>
      </w:r>
      <w:r w:rsidR="00896172" w:rsidRPr="00DA538E">
        <w:rPr>
          <w:rFonts w:ascii="Times New Roman" w:hAnsi="Times New Roman" w:cs="Times New Roman"/>
          <w:sz w:val="24"/>
          <w:szCs w:val="24"/>
        </w:rPr>
        <w:t>solved numerically</w:t>
      </w:r>
      <w:r w:rsidR="00B07236" w:rsidRPr="00DA538E">
        <w:rPr>
          <w:rFonts w:ascii="Times New Roman" w:hAnsi="Times New Roman" w:cs="Times New Roman"/>
          <w:sz w:val="24"/>
          <w:szCs w:val="24"/>
        </w:rPr>
        <w:t xml:space="preserve"> first</w:t>
      </w:r>
      <w:r w:rsidR="00896172" w:rsidRPr="00DA538E">
        <w:rPr>
          <w:rFonts w:ascii="Times New Roman" w:hAnsi="Times New Roman" w:cs="Times New Roman"/>
          <w:sz w:val="24"/>
          <w:szCs w:val="24"/>
        </w:rPr>
        <w:t>.</w:t>
      </w:r>
      <w:r w:rsidR="00A71471" w:rsidRPr="00DA538E">
        <w:rPr>
          <w:rFonts w:ascii="Times New Roman" w:hAnsi="Times New Roman" w:cs="Times New Roman"/>
          <w:sz w:val="24"/>
          <w:szCs w:val="24"/>
        </w:rPr>
        <w:t xml:space="preserve"> The three </w:t>
      </w:r>
      <w:r w:rsidR="009062E4">
        <w:rPr>
          <w:rFonts w:ascii="Times New Roman" w:hAnsi="Times New Roman" w:cs="Times New Roman"/>
          <w:sz w:val="24"/>
          <w:szCs w:val="24"/>
        </w:rPr>
        <w:t>equations</w:t>
      </w:r>
      <w:r w:rsidR="00A71471" w:rsidRPr="00DA538E">
        <w:rPr>
          <w:rFonts w:ascii="Times New Roman" w:hAnsi="Times New Roman" w:cs="Times New Roman"/>
          <w:sz w:val="24"/>
          <w:szCs w:val="24"/>
        </w:rPr>
        <w:t xml:space="preserve"> in </w:t>
      </w:r>
      <w:r w:rsidR="00A739DB">
        <w:rPr>
          <w:rFonts w:ascii="Times New Roman" w:hAnsi="Times New Roman" w:cs="Times New Roman"/>
          <w:sz w:val="24"/>
          <w:szCs w:val="24"/>
        </w:rPr>
        <w:t>Eq.</w:t>
      </w:r>
      <w:r w:rsidR="00A71471" w:rsidRPr="00DA538E">
        <w:rPr>
          <w:rFonts w:ascii="Times New Roman" w:hAnsi="Times New Roman" w:cs="Times New Roman"/>
          <w:sz w:val="24"/>
          <w:szCs w:val="24"/>
        </w:rPr>
        <w:t xml:space="preserve"> (26) are in the same form, </w:t>
      </w:r>
      <w:r w:rsidR="00EC638A" w:rsidRPr="00DA538E">
        <w:rPr>
          <w:rFonts w:ascii="Times New Roman" w:hAnsi="Times New Roman" w:cs="Times New Roman"/>
          <w:sz w:val="24"/>
          <w:szCs w:val="24"/>
        </w:rPr>
        <w:t xml:space="preserve">so </w:t>
      </w:r>
      <w:r w:rsidR="008733D8" w:rsidRPr="00DA538E">
        <w:rPr>
          <w:rFonts w:ascii="Times New Roman" w:hAnsi="Times New Roman" w:cs="Times New Roman"/>
          <w:sz w:val="24"/>
          <w:szCs w:val="24"/>
        </w:rPr>
        <w:t xml:space="preserve">only </w:t>
      </w:r>
      <w:r w:rsidR="00EC638A" w:rsidRPr="00DA538E">
        <w:rPr>
          <w:rFonts w:ascii="Times New Roman" w:hAnsi="Times New Roman" w:cs="Times New Roman"/>
          <w:sz w:val="24"/>
          <w:szCs w:val="24"/>
        </w:rPr>
        <w:t>the solution</w:t>
      </w:r>
      <w:r w:rsidR="009F76EC" w:rsidRPr="00DA538E">
        <w:rPr>
          <w:rFonts w:ascii="Times New Roman" w:hAnsi="Times New Roman" w:cs="Times New Roman"/>
          <w:sz w:val="24"/>
          <w:szCs w:val="24"/>
        </w:rPr>
        <w:t xml:space="preserve"> process </w:t>
      </w:r>
      <w:r w:rsidR="00EC638A" w:rsidRPr="00DA538E">
        <w:rPr>
          <w:rFonts w:ascii="Times New Roman" w:hAnsi="Times New Roman" w:cs="Times New Roman"/>
          <w:sz w:val="24"/>
          <w:szCs w:val="24"/>
        </w:rPr>
        <w:t xml:space="preserve">of </w:t>
      </w:r>
      <w:r w:rsidR="001E7C58">
        <w:rPr>
          <w:rFonts w:ascii="Times New Roman" w:hAnsi="Times New Roman" w:cs="Times New Roman"/>
          <w:sz w:val="24"/>
          <w:szCs w:val="24"/>
        </w:rPr>
        <w:t xml:space="preserve">the </w:t>
      </w:r>
      <w:r w:rsidR="00EC638A" w:rsidRPr="00DA538E">
        <w:rPr>
          <w:rFonts w:ascii="Times New Roman" w:hAnsi="Times New Roman" w:cs="Times New Roman"/>
          <w:sz w:val="24"/>
          <w:szCs w:val="24"/>
        </w:rPr>
        <w:t xml:space="preserve">vertical displacement </w:t>
      </w:r>
      <w:r w:rsidR="009F76EC" w:rsidRPr="00DA538E">
        <w:rPr>
          <w:rFonts w:ascii="Times New Roman" w:hAnsi="Times New Roman" w:cs="Times New Roman"/>
          <w:sz w:val="24"/>
          <w:szCs w:val="24"/>
        </w:rPr>
        <w:t>is address</w:t>
      </w:r>
      <w:r w:rsidR="006F76A0" w:rsidRPr="00DA538E">
        <w:rPr>
          <w:rFonts w:ascii="Times New Roman" w:hAnsi="Times New Roman" w:cs="Times New Roman"/>
          <w:sz w:val="24"/>
          <w:szCs w:val="24"/>
        </w:rPr>
        <w:t>ed</w:t>
      </w:r>
      <w:r w:rsidR="00064F43" w:rsidRPr="00DA538E">
        <w:rPr>
          <w:rFonts w:ascii="Times New Roman" w:hAnsi="Times New Roman" w:cs="Times New Roman"/>
          <w:sz w:val="24"/>
          <w:szCs w:val="24"/>
        </w:rPr>
        <w:t xml:space="preserve"> here </w:t>
      </w:r>
      <w:r w:rsidR="001018B5" w:rsidRPr="00DA538E">
        <w:rPr>
          <w:rFonts w:ascii="Times New Roman" w:hAnsi="Times New Roman" w:cs="Times New Roman"/>
          <w:sz w:val="24"/>
          <w:szCs w:val="24"/>
        </w:rPr>
        <w:t xml:space="preserve">as an </w:t>
      </w:r>
      <w:r w:rsidR="00064F43" w:rsidRPr="00DA538E">
        <w:rPr>
          <w:rFonts w:ascii="Times New Roman" w:hAnsi="Times New Roman" w:cs="Times New Roman"/>
          <w:sz w:val="24"/>
          <w:szCs w:val="24"/>
        </w:rPr>
        <w:t>example.</w:t>
      </w:r>
      <w:r w:rsidR="008733D8" w:rsidRPr="00DA538E">
        <w:rPr>
          <w:rFonts w:ascii="Times New Roman" w:hAnsi="Times New Roman" w:cs="Times New Roman"/>
          <w:sz w:val="24"/>
          <w:szCs w:val="24"/>
        </w:rPr>
        <w:t xml:space="preserve"> </w:t>
      </w:r>
      <w:r w:rsidR="005F2A05" w:rsidRPr="00DA538E">
        <w:rPr>
          <w:rFonts w:ascii="Times New Roman" w:hAnsi="Times New Roman" w:cs="Times New Roman"/>
          <w:sz w:val="24"/>
          <w:szCs w:val="24"/>
        </w:rPr>
        <w:t>By means of an equation reduction technique</w:t>
      </w:r>
      <w:r w:rsidR="004909D5" w:rsidRPr="00DA538E">
        <w:rPr>
          <w:rFonts w:ascii="Times New Roman" w:hAnsi="Times New Roman" w:cs="Times New Roman"/>
          <w:sz w:val="24"/>
          <w:szCs w:val="24"/>
        </w:rPr>
        <w:t xml:space="preserve"> </w:t>
      </w:r>
      <w:r w:rsidR="000A2D89">
        <w:rPr>
          <w:rFonts w:ascii="Times New Roman" w:hAnsi="Times New Roman" w:cs="Times New Roman"/>
          <w:sz w:val="24"/>
          <w:szCs w:val="24"/>
        </w:rPr>
        <w:t>[4</w:t>
      </w:r>
      <w:r w:rsidR="000967F0">
        <w:rPr>
          <w:rFonts w:ascii="Times New Roman" w:hAnsi="Times New Roman" w:cs="Times New Roman"/>
          <w:sz w:val="24"/>
          <w:szCs w:val="24"/>
        </w:rPr>
        <w:t>5</w:t>
      </w:r>
      <w:r w:rsidR="000A2D89">
        <w:rPr>
          <w:rFonts w:ascii="Times New Roman" w:hAnsi="Times New Roman" w:cs="Times New Roman"/>
          <w:sz w:val="24"/>
          <w:szCs w:val="24"/>
        </w:rPr>
        <w:t>]</w:t>
      </w:r>
      <w:r w:rsidR="004909D5" w:rsidRPr="00DA538E">
        <w:rPr>
          <w:rFonts w:ascii="Times New Roman" w:hAnsi="Times New Roman" w:cs="Times New Roman"/>
          <w:sz w:val="24"/>
          <w:szCs w:val="24"/>
        </w:rPr>
        <w:t>,</w:t>
      </w:r>
      <w:r w:rsidR="005F2A05" w:rsidRPr="00DA538E">
        <w:rPr>
          <w:rFonts w:ascii="Times New Roman" w:hAnsi="Times New Roman" w:cs="Times New Roman"/>
          <w:sz w:val="24"/>
          <w:szCs w:val="24"/>
        </w:rPr>
        <w:t xml:space="preserve"> the free vibration equation of </w:t>
      </w:r>
      <w:r w:rsidR="009062E4">
        <w:rPr>
          <w:rFonts w:ascii="Times New Roman" w:hAnsi="Times New Roman" w:cs="Times New Roman"/>
          <w:sz w:val="24"/>
          <w:szCs w:val="24"/>
        </w:rPr>
        <w:t xml:space="preserve">the </w:t>
      </w:r>
      <w:r w:rsidR="005F2A05" w:rsidRPr="00DA538E">
        <w:rPr>
          <w:rFonts w:ascii="Times New Roman" w:hAnsi="Times New Roman" w:cs="Times New Roman"/>
          <w:sz w:val="24"/>
          <w:szCs w:val="24"/>
        </w:rPr>
        <w:t>vertical displacement can be rewritten in the form:</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D15B63" w:rsidRPr="00DA538E" w14:paraId="69EFA766" w14:textId="77777777" w:rsidTr="00230CEF">
        <w:trPr>
          <w:trHeight w:val="846"/>
        </w:trPr>
        <w:tc>
          <w:tcPr>
            <w:tcW w:w="8540" w:type="dxa"/>
            <w:vAlign w:val="center"/>
          </w:tcPr>
          <w:p w14:paraId="0E3BD794" w14:textId="77777777" w:rsidR="00D15B63" w:rsidRPr="00DA538E" w:rsidRDefault="008A2FE8" w:rsidP="00134C81">
            <w:pPr>
              <w:spacing w:line="480" w:lineRule="auto"/>
              <w:ind w:firstLineChars="0" w:firstLine="0"/>
              <w:jc w:val="center"/>
              <w:rPr>
                <w:rFonts w:ascii="Times New Roman" w:hAnsi="Times New Roman" w:cs="Times New Roman"/>
                <w:b/>
                <w:sz w:val="24"/>
                <w:szCs w:val="24"/>
              </w:rPr>
            </w:pPr>
            <w:r w:rsidRPr="00436D74">
              <w:rPr>
                <w:position w:val="-6"/>
              </w:rPr>
              <w:object w:dxaOrig="1359" w:dyaOrig="320" w14:anchorId="4967F691">
                <v:shape id="_x0000_i1199" type="#_x0000_t75" style="width:67.95pt;height:16.7pt" o:ole="">
                  <v:imagedata r:id="rId356" o:title=""/>
                </v:shape>
                <o:OLEObject Type="Embed" ProgID="Equation.DSMT4" ShapeID="_x0000_i1199" DrawAspect="Content" ObjectID="_1515921466" r:id="rId357"/>
              </w:object>
            </w:r>
          </w:p>
        </w:tc>
        <w:tc>
          <w:tcPr>
            <w:tcW w:w="594" w:type="dxa"/>
            <w:vAlign w:val="center"/>
          </w:tcPr>
          <w:p w14:paraId="28CA0A08" w14:textId="77777777" w:rsidR="00D15B63" w:rsidRPr="00B11A0F" w:rsidRDefault="00D15B63" w:rsidP="00A2162B">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(27)</w:t>
            </w:r>
          </w:p>
        </w:tc>
      </w:tr>
      <w:tr w:rsidR="00D15B63" w:rsidRPr="00DA538E" w14:paraId="60972975" w14:textId="77777777" w:rsidTr="00230CEF">
        <w:trPr>
          <w:trHeight w:val="846"/>
        </w:trPr>
        <w:tc>
          <w:tcPr>
            <w:tcW w:w="8540" w:type="dxa"/>
            <w:vAlign w:val="center"/>
          </w:tcPr>
          <w:p w14:paraId="29F5F3BC" w14:textId="77777777" w:rsidR="00D15B63" w:rsidRPr="00DA538E" w:rsidRDefault="008A2FE8" w:rsidP="00134C81">
            <w:pPr>
              <w:spacing w:line="480" w:lineRule="auto"/>
              <w:ind w:firstLineChars="0" w:firstLine="0"/>
              <w:jc w:val="center"/>
              <w:rPr>
                <w:rFonts w:ascii="Times New Roman" w:hAnsi="Times New Roman" w:cs="Times New Roman"/>
                <w:b/>
                <w:sz w:val="24"/>
                <w:szCs w:val="24"/>
              </w:rPr>
            </w:pPr>
            <w:r w:rsidRPr="008A2FE8">
              <w:rPr>
                <w:rFonts w:ascii="Times New Roman" w:hAnsi="Times New Roman" w:cs="Times New Roman"/>
                <w:position w:val="-30"/>
                <w:sz w:val="24"/>
                <w:szCs w:val="24"/>
              </w:rPr>
              <w:object w:dxaOrig="1380" w:dyaOrig="720" w14:anchorId="346AF36A">
                <v:shape id="_x0000_i1200" type="#_x0000_t75" style="width:67.95pt;height:37.45pt" o:ole="">
                  <v:imagedata r:id="rId358" o:title=""/>
                </v:shape>
                <o:OLEObject Type="Embed" ProgID="Equation.DSMT4" ShapeID="_x0000_i1200" DrawAspect="Content" ObjectID="_1515921467" r:id="rId359"/>
              </w:object>
            </w:r>
            <w:r w:rsidRPr="008A2FE8">
              <w:rPr>
                <w:rFonts w:ascii="Times New Roman" w:hAnsi="Times New Roman" w:cs="Times New Roman"/>
                <w:sz w:val="24"/>
                <w:szCs w:val="24"/>
              </w:rPr>
              <w:t xml:space="preserve">,   </w:t>
            </w:r>
            <w:r w:rsidRPr="008A2FE8">
              <w:rPr>
                <w:rFonts w:ascii="Times New Roman" w:hAnsi="Times New Roman" w:cs="Times New Roman"/>
                <w:position w:val="-30"/>
                <w:sz w:val="24"/>
                <w:szCs w:val="24"/>
              </w:rPr>
              <w:object w:dxaOrig="1460" w:dyaOrig="720" w14:anchorId="06090214">
                <v:shape id="_x0000_i1201" type="#_x0000_t75" style="width:72.6pt;height:37.45pt" o:ole="">
                  <v:imagedata r:id="rId360" o:title=""/>
                </v:shape>
                <o:OLEObject Type="Embed" ProgID="Equation.DSMT4" ShapeID="_x0000_i1201" DrawAspect="Content" ObjectID="_1515921468" r:id="rId361"/>
              </w:object>
            </w:r>
            <w:r w:rsidRPr="008A2FE8">
              <w:rPr>
                <w:rFonts w:ascii="Times New Roman" w:hAnsi="Times New Roman" w:cs="Times New Roman"/>
                <w:sz w:val="24"/>
                <w:szCs w:val="24"/>
              </w:rPr>
              <w:t xml:space="preserve">,  </w:t>
            </w:r>
            <w:r>
              <w:rPr>
                <w:rFonts w:hint="eastAsia"/>
              </w:rPr>
              <w:t xml:space="preserve"> </w:t>
            </w:r>
            <w:r w:rsidRPr="00436D74">
              <w:rPr>
                <w:position w:val="-32"/>
              </w:rPr>
              <w:object w:dxaOrig="940" w:dyaOrig="760" w14:anchorId="22A16134">
                <v:shape id="_x0000_i1202" type="#_x0000_t75" style="width:47.8pt;height:38pt" o:ole="">
                  <v:imagedata r:id="rId362" o:title=""/>
                </v:shape>
                <o:OLEObject Type="Embed" ProgID="Equation.DSMT4" ShapeID="_x0000_i1202" DrawAspect="Content" ObjectID="_1515921469" r:id="rId363"/>
              </w:object>
            </w:r>
          </w:p>
        </w:tc>
        <w:tc>
          <w:tcPr>
            <w:tcW w:w="594" w:type="dxa"/>
            <w:vAlign w:val="center"/>
          </w:tcPr>
          <w:p w14:paraId="5B943A8D" w14:textId="77777777" w:rsidR="00D15B63" w:rsidRPr="00DA538E" w:rsidRDefault="00D15B63" w:rsidP="00134C81">
            <w:pPr>
              <w:spacing w:line="480" w:lineRule="auto"/>
              <w:ind w:firstLineChars="0" w:firstLine="0"/>
              <w:jc w:val="center"/>
              <w:rPr>
                <w:rFonts w:ascii="Times New Roman" w:hAnsi="Times New Roman" w:cs="Times New Roman"/>
                <w:sz w:val="24"/>
                <w:szCs w:val="24"/>
              </w:rPr>
            </w:pPr>
          </w:p>
        </w:tc>
      </w:tr>
    </w:tbl>
    <w:p w14:paraId="221E5F79" w14:textId="77777777" w:rsidR="005F2A05" w:rsidRPr="00DA538E" w:rsidRDefault="00A27586" w:rsidP="006D4634">
      <w:pPr>
        <w:spacing w:after="0" w:line="480" w:lineRule="auto"/>
        <w:ind w:firstLine="480"/>
        <w:rPr>
          <w:rFonts w:ascii="Times New Roman" w:hAnsi="Times New Roman" w:cs="Times New Roman"/>
          <w:sz w:val="24"/>
          <w:szCs w:val="24"/>
        </w:rPr>
      </w:pPr>
      <w:r w:rsidRPr="00DA538E">
        <w:rPr>
          <w:rFonts w:ascii="Times New Roman" w:hAnsi="Times New Roman" w:cs="Times New Roman"/>
          <w:sz w:val="24"/>
          <w:szCs w:val="24"/>
        </w:rPr>
        <w:t xml:space="preserve">    </w:t>
      </w:r>
      <w:r w:rsidR="00CD2E26">
        <w:rPr>
          <w:rFonts w:ascii="Times New Roman" w:hAnsi="Times New Roman" w:cs="Times New Roman"/>
          <w:sz w:val="24"/>
          <w:szCs w:val="24"/>
        </w:rPr>
        <w:t>T</w:t>
      </w:r>
      <w:r w:rsidR="00CD2E26" w:rsidRPr="00DA538E">
        <w:rPr>
          <w:rFonts w:ascii="Times New Roman" w:hAnsi="Times New Roman" w:cs="Times New Roman"/>
          <w:sz w:val="24"/>
          <w:szCs w:val="24"/>
        </w:rPr>
        <w:t xml:space="preserve">he </w:t>
      </w:r>
      <w:r w:rsidR="00610D8D" w:rsidRPr="00DA538E">
        <w:rPr>
          <w:rFonts w:ascii="Times New Roman" w:hAnsi="Times New Roman" w:cs="Times New Roman"/>
          <w:sz w:val="24"/>
          <w:szCs w:val="24"/>
        </w:rPr>
        <w:t>complex eigenvalue</w:t>
      </w:r>
      <w:r w:rsidR="0012471E" w:rsidRPr="00DA538E">
        <w:rPr>
          <w:rFonts w:ascii="Times New Roman" w:hAnsi="Times New Roman" w:cs="Times New Roman"/>
          <w:sz w:val="24"/>
          <w:szCs w:val="24"/>
        </w:rPr>
        <w:t xml:space="preserve"> </w:t>
      </w:r>
      <w:r w:rsidR="008A2FE8" w:rsidRPr="00436D74">
        <w:rPr>
          <w:position w:val="-12"/>
        </w:rPr>
        <w:object w:dxaOrig="279" w:dyaOrig="360" w14:anchorId="241ADA9D">
          <v:shape id="_x0000_i1203" type="#_x0000_t75" style="width:14.4pt;height:17.85pt" o:ole="">
            <v:imagedata r:id="rId364" o:title=""/>
          </v:shape>
          <o:OLEObject Type="Embed" ProgID="Equation.DSMT4" ShapeID="_x0000_i1203" DrawAspect="Content" ObjectID="_1515921470" r:id="rId365"/>
        </w:object>
      </w:r>
      <w:r w:rsidR="00610D8D" w:rsidRPr="00DA538E">
        <w:rPr>
          <w:rFonts w:ascii="Times New Roman" w:hAnsi="Times New Roman" w:cs="Times New Roman"/>
          <w:sz w:val="24"/>
          <w:szCs w:val="24"/>
        </w:rPr>
        <w:t xml:space="preserve"> </w:t>
      </w:r>
      <w:r w:rsidR="00CD2E26">
        <w:rPr>
          <w:rFonts w:ascii="Times New Roman" w:hAnsi="Times New Roman" w:cs="Times New Roman"/>
          <w:sz w:val="24"/>
          <w:szCs w:val="24"/>
        </w:rPr>
        <w:t>of Eq. (27) satisfy</w:t>
      </w:r>
      <w:r w:rsidR="00610D8D" w:rsidRPr="00DA538E">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610D8D" w:rsidRPr="00DA538E" w14:paraId="3C06419D" w14:textId="77777777" w:rsidTr="00230CEF">
        <w:trPr>
          <w:trHeight w:val="846"/>
        </w:trPr>
        <w:tc>
          <w:tcPr>
            <w:tcW w:w="8540" w:type="dxa"/>
            <w:vAlign w:val="center"/>
          </w:tcPr>
          <w:p w14:paraId="02416300" w14:textId="77777777" w:rsidR="00610D8D" w:rsidRPr="00DA538E" w:rsidRDefault="008A2FE8" w:rsidP="00134C81">
            <w:pPr>
              <w:spacing w:line="480" w:lineRule="auto"/>
              <w:ind w:firstLineChars="0" w:firstLine="0"/>
              <w:jc w:val="center"/>
              <w:rPr>
                <w:rFonts w:ascii="Times New Roman" w:hAnsi="Times New Roman" w:cs="Times New Roman"/>
                <w:sz w:val="24"/>
                <w:szCs w:val="24"/>
              </w:rPr>
            </w:pPr>
            <w:r w:rsidRPr="00436D74">
              <w:rPr>
                <w:position w:val="-14"/>
              </w:rPr>
              <w:object w:dxaOrig="1280" w:dyaOrig="400" w14:anchorId="354180E4">
                <v:shape id="_x0000_i1204" type="#_x0000_t75" style="width:63.95pt;height:19.6pt" o:ole="">
                  <v:imagedata r:id="rId366" o:title=""/>
                </v:shape>
                <o:OLEObject Type="Embed" ProgID="Equation.DSMT4" ShapeID="_x0000_i1204" DrawAspect="Content" ObjectID="_1515921471" r:id="rId367"/>
              </w:object>
            </w:r>
          </w:p>
        </w:tc>
        <w:tc>
          <w:tcPr>
            <w:tcW w:w="594" w:type="dxa"/>
            <w:vAlign w:val="center"/>
          </w:tcPr>
          <w:p w14:paraId="217FB9C3" w14:textId="77777777" w:rsidR="00610D8D" w:rsidRPr="00B11A0F" w:rsidRDefault="00610D8D" w:rsidP="00A2162B">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8C7877" w:rsidRPr="00B11A0F">
              <w:rPr>
                <w:rFonts w:ascii="Times New Roman" w:hAnsi="Times New Roman" w:cs="Times New Roman"/>
                <w:sz w:val="24"/>
                <w:szCs w:val="24"/>
              </w:rPr>
              <w:t>28</w:t>
            </w:r>
            <w:r w:rsidRPr="00B11A0F">
              <w:rPr>
                <w:rFonts w:ascii="Times New Roman" w:hAnsi="Times New Roman" w:cs="Times New Roman"/>
                <w:sz w:val="24"/>
                <w:szCs w:val="24"/>
              </w:rPr>
              <w:t>)</w:t>
            </w:r>
          </w:p>
        </w:tc>
      </w:tr>
    </w:tbl>
    <w:p w14:paraId="570FF15C" w14:textId="77777777" w:rsidR="00F90A57" w:rsidRPr="00164AD3" w:rsidRDefault="00466CC5" w:rsidP="00134C81">
      <w:pPr>
        <w:spacing w:after="0" w:line="480" w:lineRule="auto"/>
        <w:ind w:firstLine="480"/>
        <w:rPr>
          <w:rFonts w:ascii="Times New Roman" w:hAnsi="Times New Roman" w:cs="Times New Roman"/>
          <w:sz w:val="24"/>
          <w:szCs w:val="24"/>
        </w:rPr>
      </w:pPr>
      <w:r w:rsidRPr="00164AD3">
        <w:rPr>
          <w:rFonts w:ascii="Times New Roman" w:hAnsi="Times New Roman" w:cs="Times New Roman"/>
          <w:sz w:val="24"/>
          <w:szCs w:val="24"/>
        </w:rPr>
        <w:t>Eq</w:t>
      </w:r>
      <w:r w:rsidR="00453ECD">
        <w:rPr>
          <w:rFonts w:ascii="Times New Roman" w:hAnsi="Times New Roman" w:cs="Times New Roman"/>
          <w:sz w:val="24"/>
          <w:szCs w:val="24"/>
        </w:rPr>
        <w:t xml:space="preserve">. </w:t>
      </w:r>
      <w:r w:rsidRPr="00164AD3">
        <w:rPr>
          <w:rFonts w:ascii="Times New Roman" w:hAnsi="Times New Roman" w:cs="Times New Roman"/>
          <w:sz w:val="24"/>
          <w:szCs w:val="24"/>
        </w:rPr>
        <w:t>(</w:t>
      </w:r>
      <w:r w:rsidR="00A90246" w:rsidRPr="00164AD3">
        <w:rPr>
          <w:rFonts w:ascii="Times New Roman" w:hAnsi="Times New Roman" w:cs="Times New Roman"/>
          <w:sz w:val="24"/>
          <w:szCs w:val="24"/>
        </w:rPr>
        <w:t>27) can</w:t>
      </w:r>
      <w:r w:rsidR="00E7559F" w:rsidRPr="00164AD3">
        <w:rPr>
          <w:rFonts w:ascii="Times New Roman" w:hAnsi="Times New Roman" w:cs="Times New Roman"/>
          <w:sz w:val="24"/>
          <w:szCs w:val="24"/>
        </w:rPr>
        <w:t xml:space="preserve"> be</w:t>
      </w:r>
      <w:r w:rsidR="00A90246" w:rsidRPr="00164AD3">
        <w:rPr>
          <w:rFonts w:ascii="Times New Roman" w:hAnsi="Times New Roman" w:cs="Times New Roman"/>
          <w:sz w:val="24"/>
          <w:szCs w:val="24"/>
        </w:rPr>
        <w:t xml:space="preserve"> expressed </w:t>
      </w:r>
      <w:r w:rsidR="006F76A0" w:rsidRPr="00164AD3">
        <w:rPr>
          <w:rFonts w:ascii="Times New Roman" w:hAnsi="Times New Roman" w:cs="Times New Roman"/>
          <w:sz w:val="24"/>
          <w:szCs w:val="24"/>
        </w:rPr>
        <w:t xml:space="preserve">in </w:t>
      </w:r>
      <w:r w:rsidR="00A90246" w:rsidRPr="00164AD3">
        <w:rPr>
          <w:rFonts w:ascii="Times New Roman" w:hAnsi="Times New Roman" w:cs="Times New Roman"/>
          <w:sz w:val="24"/>
          <w:szCs w:val="24"/>
        </w:rPr>
        <w:t>sev</w:t>
      </w:r>
      <w:r w:rsidR="00E7559F" w:rsidRPr="00164AD3">
        <w:rPr>
          <w:rFonts w:ascii="Times New Roman" w:hAnsi="Times New Roman" w:cs="Times New Roman"/>
          <w:sz w:val="24"/>
          <w:szCs w:val="24"/>
        </w:rPr>
        <w:t>er</w:t>
      </w:r>
      <w:r w:rsidR="00A90246" w:rsidRPr="00164AD3">
        <w:rPr>
          <w:rFonts w:ascii="Times New Roman" w:hAnsi="Times New Roman" w:cs="Times New Roman"/>
          <w:sz w:val="24"/>
          <w:szCs w:val="24"/>
        </w:rPr>
        <w:t>al different forms, but</w:t>
      </w:r>
      <w:r w:rsidR="00E7559F" w:rsidRPr="00164AD3">
        <w:rPr>
          <w:rFonts w:ascii="Times New Roman" w:hAnsi="Times New Roman" w:cs="Times New Roman"/>
          <w:sz w:val="24"/>
          <w:szCs w:val="24"/>
        </w:rPr>
        <w:t xml:space="preserve"> with the form</w:t>
      </w:r>
      <w:r w:rsidR="008E5135" w:rsidRPr="00164AD3">
        <w:rPr>
          <w:rFonts w:ascii="Times New Roman" w:hAnsi="Times New Roman" w:cs="Times New Roman"/>
          <w:sz w:val="24"/>
          <w:szCs w:val="24"/>
        </w:rPr>
        <w:t xml:space="preserve"> above</w:t>
      </w:r>
      <w:r w:rsidR="00A90246" w:rsidRPr="00164AD3">
        <w:rPr>
          <w:rFonts w:ascii="Times New Roman" w:hAnsi="Times New Roman" w:cs="Times New Roman"/>
          <w:sz w:val="24"/>
          <w:szCs w:val="24"/>
        </w:rPr>
        <w:t xml:space="preserve"> </w:t>
      </w:r>
      <w:r w:rsidR="00E7559F" w:rsidRPr="00164AD3">
        <w:rPr>
          <w:rFonts w:ascii="Times New Roman" w:hAnsi="Times New Roman" w:cs="Times New Roman"/>
          <w:sz w:val="24"/>
          <w:szCs w:val="24"/>
        </w:rPr>
        <w:t xml:space="preserve">matrix </w:t>
      </w:r>
      <w:r w:rsidR="00164AD3" w:rsidRPr="00164AD3">
        <w:rPr>
          <w:rFonts w:ascii="Times New Roman" w:hAnsi="Times New Roman" w:cs="Times New Roman"/>
          <w:position w:val="-4"/>
          <w:sz w:val="24"/>
          <w:szCs w:val="24"/>
        </w:rPr>
        <w:object w:dxaOrig="260" w:dyaOrig="260" w14:anchorId="2CFA8C16">
          <v:shape id="_x0000_i1205" type="#_x0000_t75" style="width:14.4pt;height:14.4pt" o:ole="">
            <v:imagedata r:id="rId368" o:title=""/>
          </v:shape>
          <o:OLEObject Type="Embed" ProgID="Equation.DSMT4" ShapeID="_x0000_i1205" DrawAspect="Content" ObjectID="_1515921472" r:id="rId369"/>
        </w:object>
      </w:r>
      <w:r w:rsidR="00164AD3" w:rsidRPr="00164AD3">
        <w:rPr>
          <w:rFonts w:ascii="Times New Roman" w:hAnsi="Times New Roman" w:cs="Times New Roman"/>
          <w:sz w:val="24"/>
          <w:szCs w:val="24"/>
        </w:rPr>
        <w:t xml:space="preserve"> </w:t>
      </w:r>
      <w:r w:rsidR="00E7559F" w:rsidRPr="00164AD3">
        <w:rPr>
          <w:rFonts w:ascii="Times New Roman" w:hAnsi="Times New Roman" w:cs="Times New Roman"/>
          <w:sz w:val="24"/>
          <w:szCs w:val="24"/>
        </w:rPr>
        <w:t>is still symmetrical</w:t>
      </w:r>
      <w:r w:rsidR="00F1534F" w:rsidRPr="00164AD3">
        <w:rPr>
          <w:rFonts w:ascii="Times New Roman" w:hAnsi="Times New Roman" w:cs="Times New Roman"/>
          <w:sz w:val="24"/>
          <w:szCs w:val="24"/>
        </w:rPr>
        <w:t xml:space="preserve"> and this important feature is essential in overcoming the potential ill-posedness of </w:t>
      </w:r>
      <w:r w:rsidR="00FC164A">
        <w:rPr>
          <w:rFonts w:ascii="Times New Roman" w:hAnsi="Times New Roman" w:cs="Times New Roman"/>
          <w:sz w:val="24"/>
          <w:szCs w:val="24"/>
        </w:rPr>
        <w:t>the</w:t>
      </w:r>
      <w:r w:rsidR="00FC164A" w:rsidRPr="00164AD3">
        <w:rPr>
          <w:rFonts w:ascii="Times New Roman" w:hAnsi="Times New Roman" w:cs="Times New Roman"/>
          <w:sz w:val="24"/>
          <w:szCs w:val="24"/>
        </w:rPr>
        <w:t xml:space="preserve"> </w:t>
      </w:r>
      <w:r w:rsidR="0099386F" w:rsidRPr="00164AD3">
        <w:rPr>
          <w:rFonts w:ascii="Times New Roman" w:hAnsi="Times New Roman" w:cs="Times New Roman"/>
          <w:sz w:val="24"/>
          <w:szCs w:val="24"/>
        </w:rPr>
        <w:t>algorithm used in this paper</w:t>
      </w:r>
      <w:r w:rsidR="00E7559F" w:rsidRPr="00164AD3">
        <w:rPr>
          <w:rFonts w:ascii="Times New Roman" w:hAnsi="Times New Roman" w:cs="Times New Roman"/>
          <w:sz w:val="24"/>
          <w:szCs w:val="24"/>
        </w:rPr>
        <w:t xml:space="preserve">. </w:t>
      </w:r>
      <w:r w:rsidR="003366AC" w:rsidRPr="00164AD3">
        <w:rPr>
          <w:rFonts w:ascii="Times New Roman" w:hAnsi="Times New Roman" w:cs="Times New Roman"/>
          <w:sz w:val="24"/>
          <w:szCs w:val="24"/>
        </w:rPr>
        <w:t xml:space="preserve">Solving </w:t>
      </w:r>
      <w:r w:rsidR="00034B2A">
        <w:rPr>
          <w:rFonts w:ascii="Times New Roman" w:hAnsi="Times New Roman" w:cs="Times New Roman"/>
          <w:sz w:val="24"/>
          <w:szCs w:val="24"/>
        </w:rPr>
        <w:t xml:space="preserve">the </w:t>
      </w:r>
      <w:r w:rsidR="00F00015" w:rsidRPr="00164AD3">
        <w:rPr>
          <w:rFonts w:ascii="Times New Roman" w:hAnsi="Times New Roman" w:cs="Times New Roman"/>
          <w:sz w:val="24"/>
          <w:szCs w:val="24"/>
        </w:rPr>
        <w:t xml:space="preserve">eigenvalue problem of </w:t>
      </w:r>
      <w:r w:rsidR="00453ECD">
        <w:rPr>
          <w:rFonts w:ascii="Times New Roman" w:hAnsi="Times New Roman" w:cs="Times New Roman"/>
          <w:sz w:val="24"/>
          <w:szCs w:val="24"/>
        </w:rPr>
        <w:t>Eq.</w:t>
      </w:r>
      <w:r w:rsidRPr="00164AD3">
        <w:rPr>
          <w:rFonts w:ascii="Times New Roman" w:hAnsi="Times New Roman" w:cs="Times New Roman"/>
          <w:sz w:val="24"/>
          <w:szCs w:val="24"/>
        </w:rPr>
        <w:t xml:space="preserve"> </w:t>
      </w:r>
      <w:r w:rsidR="003366AC" w:rsidRPr="00164AD3">
        <w:rPr>
          <w:rFonts w:ascii="Times New Roman" w:hAnsi="Times New Roman" w:cs="Times New Roman"/>
          <w:sz w:val="24"/>
          <w:szCs w:val="24"/>
        </w:rPr>
        <w:t>(2</w:t>
      </w:r>
      <w:r w:rsidR="00F00015" w:rsidRPr="00164AD3">
        <w:rPr>
          <w:rFonts w:ascii="Times New Roman" w:hAnsi="Times New Roman" w:cs="Times New Roman"/>
          <w:sz w:val="24"/>
          <w:szCs w:val="24"/>
        </w:rPr>
        <w:t>7</w:t>
      </w:r>
      <w:r w:rsidR="003366AC" w:rsidRPr="00164AD3">
        <w:rPr>
          <w:rFonts w:ascii="Times New Roman" w:hAnsi="Times New Roman" w:cs="Times New Roman"/>
          <w:sz w:val="24"/>
          <w:szCs w:val="24"/>
        </w:rPr>
        <w:t>),</w:t>
      </w:r>
      <w:r w:rsidR="00164AD3" w:rsidRPr="00164AD3">
        <w:rPr>
          <w:rFonts w:ascii="Times New Roman" w:hAnsi="Times New Roman" w:cs="Times New Roman"/>
          <w:sz w:val="24"/>
          <w:szCs w:val="24"/>
        </w:rPr>
        <w:t xml:space="preserve"> </w:t>
      </w:r>
      <w:r w:rsidR="00164AD3" w:rsidRPr="00164AD3">
        <w:rPr>
          <w:rFonts w:ascii="Times New Roman" w:hAnsi="Times New Roman" w:cs="Times New Roman"/>
          <w:position w:val="-6"/>
          <w:sz w:val="24"/>
          <w:szCs w:val="24"/>
        </w:rPr>
        <w:object w:dxaOrig="600" w:dyaOrig="279" w14:anchorId="22DCF8FE">
          <v:shape id="_x0000_i1206" type="#_x0000_t75" style="width:29.95pt;height:14.4pt" o:ole="">
            <v:imagedata r:id="rId370" o:title=""/>
          </v:shape>
          <o:OLEObject Type="Embed" ProgID="Equation.DSMT4" ShapeID="_x0000_i1206" DrawAspect="Content" ObjectID="_1515921473" r:id="rId371"/>
        </w:object>
      </w:r>
      <w:r w:rsidR="00164AD3" w:rsidRPr="00164AD3">
        <w:rPr>
          <w:rFonts w:ascii="Times New Roman" w:hAnsi="Times New Roman" w:cs="Times New Roman"/>
          <w:sz w:val="24"/>
          <w:szCs w:val="24"/>
        </w:rPr>
        <w:t xml:space="preserve"> </w:t>
      </w:r>
      <w:r w:rsidR="003366AC" w:rsidRPr="00164AD3">
        <w:rPr>
          <w:rFonts w:ascii="Times New Roman" w:hAnsi="Times New Roman" w:cs="Times New Roman"/>
          <w:sz w:val="24"/>
          <w:szCs w:val="24"/>
        </w:rPr>
        <w:t>pairs of eigenvalue</w:t>
      </w:r>
      <w:r w:rsidR="008C74D8" w:rsidRPr="00164AD3">
        <w:rPr>
          <w:rFonts w:ascii="Times New Roman" w:hAnsi="Times New Roman" w:cs="Times New Roman"/>
          <w:sz w:val="24"/>
          <w:szCs w:val="24"/>
        </w:rPr>
        <w:t>s</w:t>
      </w:r>
      <w:r w:rsidR="003366AC" w:rsidRPr="00164AD3">
        <w:rPr>
          <w:rFonts w:ascii="Times New Roman" w:hAnsi="Times New Roman" w:cs="Times New Roman"/>
          <w:sz w:val="24"/>
          <w:szCs w:val="24"/>
        </w:rPr>
        <w:t xml:space="preserve"> </w:t>
      </w:r>
      <w:r w:rsidR="001018B5" w:rsidRPr="00164AD3">
        <w:rPr>
          <w:rFonts w:ascii="Times New Roman" w:hAnsi="Times New Roman" w:cs="Times New Roman"/>
          <w:sz w:val="24"/>
          <w:szCs w:val="24"/>
        </w:rPr>
        <w:t xml:space="preserve">(also called poles) </w:t>
      </w:r>
      <w:r w:rsidR="009917CE" w:rsidRPr="00164AD3">
        <w:rPr>
          <w:rFonts w:ascii="Times New Roman" w:hAnsi="Times New Roman" w:cs="Times New Roman"/>
          <w:position w:val="-12"/>
          <w:sz w:val="24"/>
          <w:szCs w:val="24"/>
        </w:rPr>
        <w:object w:dxaOrig="780" w:dyaOrig="499" w14:anchorId="1248E950">
          <v:shape id="_x0000_i1207" type="#_x0000_t75" style="width:39.75pt;height:24.2pt" o:ole="">
            <v:imagedata r:id="rId372" o:title=""/>
          </v:shape>
          <o:OLEObject Type="Embed" ProgID="Equation.DSMT4" ShapeID="_x0000_i1207" DrawAspect="Content" ObjectID="_1515921474" r:id="rId373"/>
        </w:object>
      </w:r>
      <w:r w:rsidR="003366AC" w:rsidRPr="00164AD3">
        <w:rPr>
          <w:rFonts w:ascii="Times New Roman" w:hAnsi="Times New Roman" w:cs="Times New Roman"/>
          <w:sz w:val="24"/>
          <w:szCs w:val="24"/>
        </w:rPr>
        <w:t xml:space="preserve"> </w:t>
      </w:r>
      <w:r w:rsidR="001018B5" w:rsidRPr="00164AD3">
        <w:rPr>
          <w:rFonts w:ascii="Times New Roman" w:hAnsi="Times New Roman" w:cs="Times New Roman"/>
          <w:sz w:val="24"/>
          <w:szCs w:val="24"/>
        </w:rPr>
        <w:t>are</w:t>
      </w:r>
      <w:r w:rsidR="003366AC" w:rsidRPr="00164AD3">
        <w:rPr>
          <w:rFonts w:ascii="Times New Roman" w:hAnsi="Times New Roman" w:cs="Times New Roman"/>
          <w:sz w:val="24"/>
          <w:szCs w:val="24"/>
        </w:rPr>
        <w:t xml:space="preserve"> obtained, </w:t>
      </w:r>
      <w:r w:rsidR="00C11960" w:rsidRPr="00164AD3">
        <w:rPr>
          <w:rFonts w:ascii="Times New Roman" w:hAnsi="Times New Roman" w:cs="Times New Roman"/>
          <w:sz w:val="24"/>
          <w:szCs w:val="24"/>
        </w:rPr>
        <w:t xml:space="preserve">where </w:t>
      </w:r>
      <w:r w:rsidR="005148B5" w:rsidRPr="00164AD3">
        <w:rPr>
          <w:rFonts w:ascii="Times New Roman" w:hAnsi="Times New Roman" w:cs="Times New Roman"/>
          <w:sz w:val="24"/>
          <w:szCs w:val="24"/>
        </w:rPr>
        <w:t>‘</w:t>
      </w:r>
      <w:r w:rsidR="00F00015" w:rsidRPr="00164AD3">
        <w:rPr>
          <w:rFonts w:ascii="Times New Roman" w:hAnsi="Times New Roman" w:cs="Times New Roman"/>
          <w:sz w:val="24"/>
          <w:szCs w:val="24"/>
        </w:rPr>
        <w:t>-</w:t>
      </w:r>
      <w:r w:rsidR="005148B5" w:rsidRPr="00164AD3">
        <w:rPr>
          <w:rFonts w:ascii="Times New Roman" w:hAnsi="Times New Roman" w:cs="Times New Roman"/>
          <w:sz w:val="24"/>
          <w:szCs w:val="24"/>
        </w:rPr>
        <w:t>’</w:t>
      </w:r>
      <w:r w:rsidR="003366AC" w:rsidRPr="00164AD3">
        <w:rPr>
          <w:rFonts w:ascii="Times New Roman" w:hAnsi="Times New Roman" w:cs="Times New Roman"/>
          <w:sz w:val="24"/>
          <w:szCs w:val="24"/>
        </w:rPr>
        <w:t xml:space="preserve"> </w:t>
      </w:r>
      <w:r w:rsidR="005148B5" w:rsidRPr="00164AD3">
        <w:rPr>
          <w:rFonts w:ascii="Times New Roman" w:hAnsi="Times New Roman" w:cs="Times New Roman"/>
          <w:sz w:val="24"/>
          <w:szCs w:val="24"/>
        </w:rPr>
        <w:t xml:space="preserve">denotes the </w:t>
      </w:r>
      <w:r w:rsidR="00A06F2C" w:rsidRPr="00164AD3">
        <w:rPr>
          <w:rFonts w:ascii="Times New Roman" w:hAnsi="Times New Roman" w:cs="Times New Roman"/>
          <w:sz w:val="24"/>
          <w:szCs w:val="24"/>
        </w:rPr>
        <w:t xml:space="preserve">complex </w:t>
      </w:r>
      <w:r w:rsidR="005148B5" w:rsidRPr="00164AD3">
        <w:rPr>
          <w:rFonts w:ascii="Times New Roman" w:hAnsi="Times New Roman" w:cs="Times New Roman"/>
          <w:sz w:val="24"/>
          <w:szCs w:val="24"/>
        </w:rPr>
        <w:t xml:space="preserve">conjugate. </w:t>
      </w:r>
      <w:r w:rsidR="00C11960" w:rsidRPr="00164AD3">
        <w:rPr>
          <w:rFonts w:ascii="Times New Roman" w:hAnsi="Times New Roman" w:cs="Times New Roman"/>
          <w:sz w:val="24"/>
          <w:szCs w:val="24"/>
        </w:rPr>
        <w:t>It is know</w:t>
      </w:r>
      <w:r w:rsidR="006F76A0" w:rsidRPr="00164AD3">
        <w:rPr>
          <w:rFonts w:ascii="Times New Roman" w:hAnsi="Times New Roman" w:cs="Times New Roman"/>
          <w:sz w:val="24"/>
          <w:szCs w:val="24"/>
        </w:rPr>
        <w:t>n</w:t>
      </w:r>
      <w:r w:rsidR="00C11960" w:rsidRPr="00164AD3">
        <w:rPr>
          <w:rFonts w:ascii="Times New Roman" w:hAnsi="Times New Roman" w:cs="Times New Roman"/>
          <w:sz w:val="24"/>
          <w:szCs w:val="24"/>
        </w:rPr>
        <w:t xml:space="preserve"> that t</w:t>
      </w:r>
      <w:r w:rsidR="004C3438" w:rsidRPr="00164AD3">
        <w:rPr>
          <w:rFonts w:ascii="Times New Roman" w:hAnsi="Times New Roman" w:cs="Times New Roman"/>
          <w:sz w:val="24"/>
          <w:szCs w:val="24"/>
        </w:rPr>
        <w:t xml:space="preserve">he imaginary part of the pole is the </w:t>
      </w:r>
      <w:r w:rsidR="00C11960" w:rsidRPr="00164AD3">
        <w:rPr>
          <w:rStyle w:val="shorttext"/>
          <w:rFonts w:ascii="Times New Roman" w:hAnsi="Times New Roman" w:cs="Times New Roman"/>
          <w:color w:val="333333"/>
          <w:sz w:val="24"/>
          <w:szCs w:val="24"/>
        </w:rPr>
        <w:t xml:space="preserve">natural </w:t>
      </w:r>
      <w:r w:rsidR="004C3438" w:rsidRPr="00164AD3">
        <w:rPr>
          <w:rStyle w:val="hps"/>
          <w:rFonts w:ascii="Times New Roman" w:hAnsi="Times New Roman" w:cs="Times New Roman"/>
          <w:color w:val="333333"/>
          <w:sz w:val="24"/>
          <w:szCs w:val="24"/>
        </w:rPr>
        <w:t xml:space="preserve">frequency </w:t>
      </w:r>
      <w:r w:rsidR="00164AD3" w:rsidRPr="00164AD3">
        <w:rPr>
          <w:rFonts w:ascii="Times New Roman" w:hAnsi="Times New Roman" w:cs="Times New Roman"/>
          <w:position w:val="-12"/>
          <w:sz w:val="24"/>
          <w:szCs w:val="24"/>
        </w:rPr>
        <w:object w:dxaOrig="300" w:dyaOrig="360" w14:anchorId="122B6F04">
          <v:shape id="_x0000_i1208" type="#_x0000_t75" style="width:15pt;height:17.85pt" o:ole="">
            <v:imagedata r:id="rId374" o:title=""/>
          </v:shape>
          <o:OLEObject Type="Embed" ProgID="Equation.DSMT4" ShapeID="_x0000_i1208" DrawAspect="Content" ObjectID="_1515921475" r:id="rId375"/>
        </w:object>
      </w:r>
      <w:r w:rsidR="00164AD3" w:rsidRPr="00164AD3">
        <w:rPr>
          <w:rStyle w:val="hps"/>
          <w:rFonts w:ascii="Times New Roman" w:hAnsi="Times New Roman" w:cs="Times New Roman"/>
          <w:color w:val="333333"/>
          <w:sz w:val="24"/>
          <w:szCs w:val="24"/>
        </w:rPr>
        <w:t xml:space="preserve"> </w:t>
      </w:r>
      <w:r w:rsidR="00C11960" w:rsidRPr="00164AD3">
        <w:rPr>
          <w:rStyle w:val="hps"/>
          <w:rFonts w:ascii="Times New Roman" w:hAnsi="Times New Roman" w:cs="Times New Roman"/>
          <w:color w:val="333333"/>
          <w:sz w:val="24"/>
          <w:szCs w:val="24"/>
        </w:rPr>
        <w:t>while the</w:t>
      </w:r>
      <w:r w:rsidR="004C3438" w:rsidRPr="00164AD3">
        <w:rPr>
          <w:rStyle w:val="hps"/>
          <w:rFonts w:ascii="Times New Roman" w:hAnsi="Times New Roman" w:cs="Times New Roman"/>
          <w:color w:val="333333"/>
          <w:sz w:val="24"/>
          <w:szCs w:val="24"/>
        </w:rPr>
        <w:t xml:space="preserve"> real</w:t>
      </w:r>
      <w:r w:rsidR="004C3438" w:rsidRPr="00164AD3">
        <w:rPr>
          <w:rFonts w:ascii="Times New Roman" w:hAnsi="Times New Roman" w:cs="Times New Roman"/>
          <w:sz w:val="24"/>
          <w:szCs w:val="24"/>
        </w:rPr>
        <w:t xml:space="preserve"> part is about the stability of the system.</w:t>
      </w:r>
    </w:p>
    <w:p w14:paraId="19AB41A6" w14:textId="77777777" w:rsidR="00890F1D" w:rsidRPr="00164AD3" w:rsidRDefault="001A1074" w:rsidP="00134C81">
      <w:pPr>
        <w:spacing w:after="0" w:line="480" w:lineRule="auto"/>
        <w:ind w:firstLine="480"/>
        <w:rPr>
          <w:rFonts w:ascii="Times New Roman" w:hAnsi="Times New Roman" w:cs="Times New Roman"/>
          <w:sz w:val="24"/>
          <w:szCs w:val="24"/>
        </w:rPr>
      </w:pPr>
      <w:r>
        <w:rPr>
          <w:rFonts w:ascii="Times New Roman" w:hAnsi="Times New Roman" w:cs="Times New Roman"/>
          <w:sz w:val="24"/>
          <w:szCs w:val="24"/>
        </w:rPr>
        <w:t>It should be pointed out that</w:t>
      </w:r>
      <w:r w:rsidRPr="00164AD3">
        <w:rPr>
          <w:rFonts w:ascii="Times New Roman" w:hAnsi="Times New Roman" w:cs="Times New Roman"/>
          <w:sz w:val="24"/>
          <w:szCs w:val="24"/>
        </w:rPr>
        <w:t xml:space="preserve"> </w:t>
      </w:r>
      <w:r w:rsidR="00453ECD">
        <w:rPr>
          <w:rFonts w:ascii="Times New Roman" w:hAnsi="Times New Roman" w:cs="Times New Roman"/>
          <w:sz w:val="24"/>
          <w:szCs w:val="24"/>
        </w:rPr>
        <w:t>Eq.</w:t>
      </w:r>
      <w:r w:rsidR="00573058" w:rsidRPr="00164AD3">
        <w:rPr>
          <w:rFonts w:ascii="Times New Roman" w:hAnsi="Times New Roman" w:cs="Times New Roman"/>
          <w:sz w:val="24"/>
          <w:szCs w:val="24"/>
        </w:rPr>
        <w:t xml:space="preserve"> (2</w:t>
      </w:r>
      <w:r w:rsidR="00EF5FB8" w:rsidRPr="00164AD3">
        <w:rPr>
          <w:rFonts w:ascii="Times New Roman" w:hAnsi="Times New Roman" w:cs="Times New Roman"/>
          <w:sz w:val="24"/>
          <w:szCs w:val="24"/>
        </w:rPr>
        <w:t>8</w:t>
      </w:r>
      <w:r w:rsidR="00573058" w:rsidRPr="00164AD3">
        <w:rPr>
          <w:rFonts w:ascii="Times New Roman" w:hAnsi="Times New Roman" w:cs="Times New Roman"/>
          <w:sz w:val="24"/>
          <w:szCs w:val="24"/>
        </w:rPr>
        <w:t>) would be a serious</w:t>
      </w:r>
      <w:r w:rsidR="00371C33" w:rsidRPr="00164AD3">
        <w:rPr>
          <w:rFonts w:ascii="Times New Roman" w:hAnsi="Times New Roman" w:cs="Times New Roman"/>
          <w:sz w:val="24"/>
          <w:szCs w:val="24"/>
        </w:rPr>
        <w:t xml:space="preserve"> ill-</w:t>
      </w:r>
      <w:r w:rsidR="00573058" w:rsidRPr="00164AD3">
        <w:rPr>
          <w:rFonts w:ascii="Times New Roman" w:hAnsi="Times New Roman" w:cs="Times New Roman"/>
          <w:sz w:val="24"/>
          <w:szCs w:val="24"/>
        </w:rPr>
        <w:t xml:space="preserve">conditioned equation with the increase </w:t>
      </w:r>
      <w:r>
        <w:rPr>
          <w:rFonts w:ascii="Times New Roman" w:hAnsi="Times New Roman" w:cs="Times New Roman"/>
          <w:sz w:val="24"/>
          <w:szCs w:val="24"/>
        </w:rPr>
        <w:t>of</w:t>
      </w:r>
      <w:r w:rsidRPr="00164AD3">
        <w:rPr>
          <w:rFonts w:ascii="Times New Roman" w:hAnsi="Times New Roman" w:cs="Times New Roman"/>
          <w:sz w:val="24"/>
          <w:szCs w:val="24"/>
        </w:rPr>
        <w:t xml:space="preserve"> </w:t>
      </w:r>
      <w:r w:rsidR="00164AD3" w:rsidRPr="00164AD3">
        <w:rPr>
          <w:rFonts w:ascii="Times New Roman" w:hAnsi="Times New Roman" w:cs="Times New Roman"/>
          <w:position w:val="-6"/>
          <w:sz w:val="24"/>
          <w:szCs w:val="24"/>
        </w:rPr>
        <w:object w:dxaOrig="279" w:dyaOrig="279" w14:anchorId="274EB4D6">
          <v:shape id="_x0000_i1209" type="#_x0000_t75" style="width:14.4pt;height:14.4pt" o:ole="">
            <v:imagedata r:id="rId376" o:title=""/>
          </v:shape>
          <o:OLEObject Type="Embed" ProgID="Equation.DSMT4" ShapeID="_x0000_i1209" DrawAspect="Content" ObjectID="_1515921476" r:id="rId377"/>
        </w:object>
      </w:r>
      <w:r w:rsidR="00164AD3" w:rsidRPr="00164AD3">
        <w:rPr>
          <w:rFonts w:ascii="Times New Roman" w:hAnsi="Times New Roman" w:cs="Times New Roman"/>
          <w:sz w:val="24"/>
          <w:szCs w:val="24"/>
        </w:rPr>
        <w:t xml:space="preserve"> </w:t>
      </w:r>
      <w:r w:rsidR="004E7FD0" w:rsidRPr="00164AD3">
        <w:rPr>
          <w:rFonts w:ascii="Times New Roman" w:hAnsi="Times New Roman" w:cs="Times New Roman"/>
          <w:sz w:val="24"/>
          <w:szCs w:val="24"/>
        </w:rPr>
        <w:t>(</w:t>
      </w:r>
      <w:r w:rsidR="00217A90" w:rsidRPr="00164AD3">
        <w:rPr>
          <w:rFonts w:ascii="Times New Roman" w:hAnsi="Times New Roman" w:cs="Times New Roman"/>
          <w:sz w:val="24"/>
          <w:szCs w:val="24"/>
        </w:rPr>
        <w:t>for example,</w:t>
      </w:r>
      <w:r w:rsidR="00164AD3" w:rsidRPr="00164AD3">
        <w:rPr>
          <w:rFonts w:ascii="Times New Roman" w:hAnsi="Times New Roman" w:cs="Times New Roman"/>
          <w:sz w:val="24"/>
          <w:szCs w:val="24"/>
        </w:rPr>
        <w:t xml:space="preserve"> </w:t>
      </w:r>
      <w:r w:rsidR="00164AD3" w:rsidRPr="00164AD3">
        <w:rPr>
          <w:rFonts w:ascii="Times New Roman" w:hAnsi="Times New Roman" w:cs="Times New Roman"/>
          <w:position w:val="-6"/>
          <w:sz w:val="24"/>
          <w:szCs w:val="24"/>
        </w:rPr>
        <w:object w:dxaOrig="840" w:dyaOrig="279" w14:anchorId="117C3B0E">
          <v:shape id="_x0000_i1210" type="#_x0000_t75" style="width:42.05pt;height:14.4pt" o:ole="">
            <v:imagedata r:id="rId378" o:title=""/>
          </v:shape>
          <o:OLEObject Type="Embed" ProgID="Equation.DSMT4" ShapeID="_x0000_i1210" DrawAspect="Content" ObjectID="_1515921477" r:id="rId379"/>
        </w:object>
      </w:r>
      <w:r w:rsidR="00217A90" w:rsidRPr="00164AD3">
        <w:rPr>
          <w:rFonts w:ascii="Times New Roman" w:hAnsi="Times New Roman" w:cs="Times New Roman"/>
          <w:sz w:val="24"/>
          <w:szCs w:val="24"/>
        </w:rPr>
        <w:t xml:space="preserve">). For </w:t>
      </w:r>
      <w:r w:rsidR="004E7FD0" w:rsidRPr="00164AD3">
        <w:rPr>
          <w:rFonts w:ascii="Times New Roman" w:hAnsi="Times New Roman" w:cs="Times New Roman"/>
          <w:sz w:val="24"/>
          <w:szCs w:val="24"/>
        </w:rPr>
        <w:t>low frequenc</w:t>
      </w:r>
      <w:r w:rsidR="00EA3BB3" w:rsidRPr="00164AD3">
        <w:rPr>
          <w:rFonts w:ascii="Times New Roman" w:hAnsi="Times New Roman" w:cs="Times New Roman"/>
          <w:sz w:val="24"/>
          <w:szCs w:val="24"/>
        </w:rPr>
        <w:t>ies</w:t>
      </w:r>
      <w:r w:rsidR="004E7FD0" w:rsidRPr="00164AD3">
        <w:rPr>
          <w:rFonts w:ascii="Times New Roman" w:hAnsi="Times New Roman" w:cs="Times New Roman"/>
          <w:sz w:val="24"/>
          <w:szCs w:val="24"/>
        </w:rPr>
        <w:t xml:space="preserve">, </w:t>
      </w:r>
      <w:r w:rsidR="00217A90" w:rsidRPr="00164AD3">
        <w:rPr>
          <w:rFonts w:ascii="Times New Roman" w:hAnsi="Times New Roman" w:cs="Times New Roman"/>
          <w:sz w:val="24"/>
          <w:szCs w:val="24"/>
        </w:rPr>
        <w:t xml:space="preserve">the value of </w:t>
      </w:r>
      <w:r w:rsidR="00164AD3" w:rsidRPr="00164AD3">
        <w:rPr>
          <w:rFonts w:ascii="Times New Roman" w:hAnsi="Times New Roman" w:cs="Times New Roman"/>
          <w:position w:val="-6"/>
          <w:sz w:val="24"/>
          <w:szCs w:val="24"/>
        </w:rPr>
        <w:object w:dxaOrig="279" w:dyaOrig="279" w14:anchorId="65F23C3C">
          <v:shape id="_x0000_i1211" type="#_x0000_t75" style="width:14.4pt;height:14.4pt" o:ole="">
            <v:imagedata r:id="rId380" o:title=""/>
          </v:shape>
          <o:OLEObject Type="Embed" ProgID="Equation.DSMT4" ShapeID="_x0000_i1211" DrawAspect="Content" ObjectID="_1515921478" r:id="rId381"/>
        </w:object>
      </w:r>
      <w:r w:rsidR="00164AD3" w:rsidRPr="00164AD3">
        <w:rPr>
          <w:rFonts w:ascii="Times New Roman" w:hAnsi="Times New Roman" w:cs="Times New Roman"/>
          <w:sz w:val="24"/>
          <w:szCs w:val="24"/>
        </w:rPr>
        <w:t xml:space="preserve"> </w:t>
      </w:r>
      <w:r w:rsidR="00452085" w:rsidRPr="00164AD3">
        <w:rPr>
          <w:rFonts w:ascii="Times New Roman" w:hAnsi="Times New Roman" w:cs="Times New Roman"/>
          <w:sz w:val="24"/>
          <w:szCs w:val="24"/>
        </w:rPr>
        <w:t xml:space="preserve">has </w:t>
      </w:r>
      <w:r w:rsidR="00EA3BB3" w:rsidRPr="00164AD3">
        <w:rPr>
          <w:rFonts w:ascii="Times New Roman" w:hAnsi="Times New Roman" w:cs="Times New Roman"/>
          <w:sz w:val="24"/>
          <w:szCs w:val="24"/>
        </w:rPr>
        <w:t>a very small</w:t>
      </w:r>
      <w:r w:rsidR="00452085" w:rsidRPr="00164AD3">
        <w:rPr>
          <w:rFonts w:ascii="Times New Roman" w:hAnsi="Times New Roman" w:cs="Times New Roman"/>
          <w:sz w:val="24"/>
          <w:szCs w:val="24"/>
        </w:rPr>
        <w:t xml:space="preserve"> effect on the </w:t>
      </w:r>
      <w:r w:rsidR="004E7FD0" w:rsidRPr="00164AD3">
        <w:rPr>
          <w:rFonts w:ascii="Times New Roman" w:hAnsi="Times New Roman" w:cs="Times New Roman"/>
          <w:sz w:val="24"/>
          <w:szCs w:val="24"/>
        </w:rPr>
        <w:t xml:space="preserve">accuracy of </w:t>
      </w:r>
      <w:r w:rsidR="00452085" w:rsidRPr="00164AD3">
        <w:rPr>
          <w:rFonts w:ascii="Times New Roman" w:hAnsi="Times New Roman" w:cs="Times New Roman"/>
          <w:sz w:val="24"/>
          <w:szCs w:val="24"/>
        </w:rPr>
        <w:t>the eigenvalue</w:t>
      </w:r>
      <w:r w:rsidR="00EA3BB3" w:rsidRPr="00164AD3">
        <w:rPr>
          <w:rFonts w:ascii="Times New Roman" w:hAnsi="Times New Roman" w:cs="Times New Roman"/>
          <w:sz w:val="24"/>
          <w:szCs w:val="24"/>
        </w:rPr>
        <w:t>s</w:t>
      </w:r>
      <w:r w:rsidR="00217A90" w:rsidRPr="00164AD3">
        <w:rPr>
          <w:rFonts w:ascii="Times New Roman" w:hAnsi="Times New Roman" w:cs="Times New Roman"/>
          <w:sz w:val="24"/>
          <w:szCs w:val="24"/>
        </w:rPr>
        <w:t xml:space="preserve">; </w:t>
      </w:r>
      <w:r w:rsidR="00D15195" w:rsidRPr="00164AD3">
        <w:rPr>
          <w:rFonts w:ascii="Times New Roman" w:hAnsi="Times New Roman" w:cs="Times New Roman"/>
          <w:sz w:val="24"/>
          <w:szCs w:val="24"/>
        </w:rPr>
        <w:t xml:space="preserve">but </w:t>
      </w:r>
      <w:r w:rsidR="00EA3BB3" w:rsidRPr="00164AD3">
        <w:rPr>
          <w:rFonts w:ascii="Times New Roman" w:hAnsi="Times New Roman" w:cs="Times New Roman"/>
          <w:sz w:val="24"/>
          <w:szCs w:val="24"/>
        </w:rPr>
        <w:t xml:space="preserve">for higher frequencies, the effect </w:t>
      </w:r>
      <w:r w:rsidR="00217A90" w:rsidRPr="00164AD3">
        <w:rPr>
          <w:rFonts w:ascii="Times New Roman" w:hAnsi="Times New Roman" w:cs="Times New Roman"/>
          <w:sz w:val="24"/>
          <w:szCs w:val="24"/>
        </w:rPr>
        <w:t>becomes</w:t>
      </w:r>
      <w:r w:rsidR="00EA3BB3" w:rsidRPr="00164AD3">
        <w:rPr>
          <w:rFonts w:ascii="Times New Roman" w:hAnsi="Times New Roman" w:cs="Times New Roman"/>
          <w:sz w:val="24"/>
          <w:szCs w:val="24"/>
        </w:rPr>
        <w:t xml:space="preserve"> greater</w:t>
      </w:r>
      <w:r w:rsidR="00917971" w:rsidRPr="00164AD3">
        <w:rPr>
          <w:rFonts w:ascii="Times New Roman" w:hAnsi="Times New Roman" w:cs="Times New Roman"/>
          <w:sz w:val="24"/>
          <w:szCs w:val="24"/>
        </w:rPr>
        <w:t>,</w:t>
      </w:r>
      <w:r w:rsidR="00EA3BB3" w:rsidRPr="00164AD3">
        <w:rPr>
          <w:rFonts w:ascii="Times New Roman" w:hAnsi="Times New Roman" w:cs="Times New Roman"/>
          <w:sz w:val="24"/>
          <w:szCs w:val="24"/>
        </w:rPr>
        <w:t xml:space="preserve"> </w:t>
      </w:r>
      <w:r w:rsidR="00917971" w:rsidRPr="00164AD3">
        <w:rPr>
          <w:rFonts w:ascii="Times New Roman" w:hAnsi="Times New Roman" w:cs="Times New Roman"/>
          <w:sz w:val="24"/>
          <w:szCs w:val="24"/>
        </w:rPr>
        <w:t xml:space="preserve">and </w:t>
      </w:r>
      <w:r w:rsidR="00034B2A">
        <w:rPr>
          <w:rFonts w:ascii="Times New Roman" w:hAnsi="Times New Roman" w:cs="Times New Roman"/>
          <w:sz w:val="24"/>
          <w:szCs w:val="24"/>
        </w:rPr>
        <w:t xml:space="preserve">very high frequencies may be quite wrong. </w:t>
      </w:r>
      <w:r w:rsidR="00FD3395" w:rsidRPr="00164AD3">
        <w:rPr>
          <w:rFonts w:ascii="Times New Roman" w:hAnsi="Times New Roman" w:cs="Times New Roman"/>
          <w:sz w:val="24"/>
          <w:szCs w:val="24"/>
        </w:rPr>
        <w:t xml:space="preserve">In </w:t>
      </w:r>
      <w:r w:rsidR="00217A90" w:rsidRPr="00164AD3">
        <w:rPr>
          <w:rFonts w:ascii="Times New Roman" w:hAnsi="Times New Roman" w:cs="Times New Roman"/>
          <w:sz w:val="24"/>
          <w:szCs w:val="24"/>
        </w:rPr>
        <w:t xml:space="preserve">the </w:t>
      </w:r>
      <w:r w:rsidR="00FD3395" w:rsidRPr="00164AD3">
        <w:rPr>
          <w:rFonts w:ascii="Times New Roman" w:hAnsi="Times New Roman" w:cs="Times New Roman"/>
          <w:sz w:val="24"/>
          <w:szCs w:val="24"/>
        </w:rPr>
        <w:t xml:space="preserve">present paper, an improved algorithm is proposed for </w:t>
      </w:r>
      <w:r w:rsidR="00371C33" w:rsidRPr="00164AD3">
        <w:rPr>
          <w:rFonts w:ascii="Times New Roman" w:hAnsi="Times New Roman" w:cs="Times New Roman"/>
          <w:sz w:val="24"/>
          <w:szCs w:val="24"/>
        </w:rPr>
        <w:t>dealing with the ill-</w:t>
      </w:r>
      <w:r w:rsidR="009C1722" w:rsidRPr="00164AD3">
        <w:rPr>
          <w:rFonts w:ascii="Times New Roman" w:hAnsi="Times New Roman" w:cs="Times New Roman"/>
          <w:sz w:val="24"/>
          <w:szCs w:val="24"/>
        </w:rPr>
        <w:t xml:space="preserve">conditioned eigenvalue problem and </w:t>
      </w:r>
      <w:r w:rsidR="00217A90" w:rsidRPr="00164AD3">
        <w:rPr>
          <w:rFonts w:ascii="Times New Roman" w:hAnsi="Times New Roman" w:cs="Times New Roman"/>
          <w:sz w:val="24"/>
          <w:szCs w:val="24"/>
        </w:rPr>
        <w:t xml:space="preserve">its details </w:t>
      </w:r>
      <w:r w:rsidR="00217A90" w:rsidRPr="00164AD3">
        <w:rPr>
          <w:rStyle w:val="hps"/>
          <w:rFonts w:ascii="Times New Roman" w:hAnsi="Times New Roman" w:cs="Times New Roman"/>
          <w:color w:val="333333"/>
          <w:sz w:val="24"/>
          <w:szCs w:val="24"/>
        </w:rPr>
        <w:t>are given in</w:t>
      </w:r>
      <w:r w:rsidR="002848D4" w:rsidRPr="00164AD3">
        <w:rPr>
          <w:rStyle w:val="hps"/>
          <w:rFonts w:ascii="Times New Roman" w:hAnsi="Times New Roman" w:cs="Times New Roman"/>
          <w:color w:val="333333"/>
          <w:sz w:val="24"/>
          <w:szCs w:val="24"/>
        </w:rPr>
        <w:t xml:space="preserve"> Appendi</w:t>
      </w:r>
      <w:r w:rsidR="00310E91">
        <w:rPr>
          <w:rStyle w:val="hps"/>
          <w:rFonts w:ascii="Times New Roman" w:hAnsi="Times New Roman" w:cs="Times New Roman"/>
          <w:color w:val="333333"/>
          <w:sz w:val="24"/>
          <w:szCs w:val="24"/>
        </w:rPr>
        <w:t>x B</w:t>
      </w:r>
      <w:r w:rsidR="00220FEF" w:rsidRPr="00164AD3">
        <w:rPr>
          <w:rStyle w:val="hps"/>
          <w:rFonts w:ascii="Times New Roman" w:hAnsi="Times New Roman" w:cs="Times New Roman"/>
          <w:color w:val="333333"/>
          <w:sz w:val="24"/>
          <w:szCs w:val="24"/>
        </w:rPr>
        <w:t>.</w:t>
      </w:r>
    </w:p>
    <w:p w14:paraId="5A022E02" w14:textId="77777777" w:rsidR="00223329" w:rsidRDefault="00DB531E" w:rsidP="00134C81">
      <w:pPr>
        <w:spacing w:after="0" w:line="480" w:lineRule="auto"/>
        <w:ind w:firstLine="480"/>
        <w:rPr>
          <w:rFonts w:ascii="Times New Roman" w:hAnsi="Times New Roman" w:cs="Times New Roman"/>
          <w:sz w:val="24"/>
          <w:szCs w:val="24"/>
        </w:rPr>
      </w:pPr>
      <w:r w:rsidRPr="00164AD3">
        <w:rPr>
          <w:rFonts w:ascii="Times New Roman" w:hAnsi="Times New Roman" w:cs="Times New Roman"/>
          <w:sz w:val="24"/>
          <w:szCs w:val="24"/>
        </w:rPr>
        <w:t xml:space="preserve">All </w:t>
      </w:r>
      <w:r w:rsidR="00787EBE" w:rsidRPr="00164AD3">
        <w:rPr>
          <w:rFonts w:ascii="Times New Roman" w:hAnsi="Times New Roman" w:cs="Times New Roman"/>
          <w:sz w:val="24"/>
          <w:szCs w:val="24"/>
        </w:rPr>
        <w:t xml:space="preserve">the </w:t>
      </w:r>
      <w:r w:rsidR="003C5784" w:rsidRPr="00164AD3">
        <w:rPr>
          <w:rFonts w:ascii="Times New Roman" w:hAnsi="Times New Roman" w:cs="Times New Roman"/>
          <w:sz w:val="24"/>
          <w:szCs w:val="24"/>
        </w:rPr>
        <w:t xml:space="preserve">relevant </w:t>
      </w:r>
      <w:r w:rsidRPr="00164AD3">
        <w:rPr>
          <w:rFonts w:ascii="Times New Roman" w:hAnsi="Times New Roman" w:cs="Times New Roman"/>
          <w:sz w:val="24"/>
          <w:szCs w:val="24"/>
        </w:rPr>
        <w:t xml:space="preserve">equations are </w:t>
      </w:r>
      <w:r w:rsidR="003C5784" w:rsidRPr="00164AD3">
        <w:rPr>
          <w:rFonts w:ascii="Times New Roman" w:hAnsi="Times New Roman" w:cs="Times New Roman"/>
          <w:sz w:val="24"/>
          <w:szCs w:val="24"/>
        </w:rPr>
        <w:t xml:space="preserve">derived </w:t>
      </w:r>
      <w:r w:rsidR="001A1074">
        <w:rPr>
          <w:rFonts w:ascii="Times New Roman" w:hAnsi="Times New Roman" w:cs="Times New Roman"/>
          <w:sz w:val="24"/>
          <w:szCs w:val="24"/>
        </w:rPr>
        <w:t>for</w:t>
      </w:r>
      <w:r w:rsidRPr="00164AD3">
        <w:rPr>
          <w:rFonts w:ascii="Times New Roman" w:hAnsi="Times New Roman" w:cs="Times New Roman"/>
          <w:sz w:val="24"/>
          <w:szCs w:val="24"/>
        </w:rPr>
        <w:t xml:space="preserve"> </w:t>
      </w:r>
      <w:r w:rsidR="00EF7EF5" w:rsidRPr="00164AD3">
        <w:rPr>
          <w:rFonts w:ascii="Times New Roman" w:hAnsi="Times New Roman" w:cs="Times New Roman"/>
          <w:sz w:val="24"/>
          <w:szCs w:val="24"/>
        </w:rPr>
        <w:t xml:space="preserve">general </w:t>
      </w:r>
      <w:r w:rsidRPr="00164AD3">
        <w:rPr>
          <w:rFonts w:ascii="Times New Roman" w:hAnsi="Times New Roman" w:cs="Times New Roman"/>
          <w:sz w:val="24"/>
          <w:szCs w:val="24"/>
        </w:rPr>
        <w:t xml:space="preserve">elastic </w:t>
      </w:r>
      <w:r w:rsidR="001A1074" w:rsidRPr="00164AD3">
        <w:rPr>
          <w:rFonts w:ascii="Times New Roman" w:hAnsi="Times New Roman" w:cs="Times New Roman"/>
          <w:sz w:val="24"/>
          <w:szCs w:val="24"/>
        </w:rPr>
        <w:t>boundar</w:t>
      </w:r>
      <w:r w:rsidR="001A1074">
        <w:rPr>
          <w:rFonts w:ascii="Times New Roman" w:hAnsi="Times New Roman" w:cs="Times New Roman"/>
          <w:sz w:val="24"/>
          <w:szCs w:val="24"/>
        </w:rPr>
        <w:t>y conditions</w:t>
      </w:r>
      <w:r w:rsidR="006F76A0" w:rsidRPr="00164AD3">
        <w:rPr>
          <w:rFonts w:ascii="Times New Roman" w:hAnsi="Times New Roman" w:cs="Times New Roman"/>
          <w:sz w:val="24"/>
          <w:szCs w:val="24"/>
        </w:rPr>
        <w:t>.</w:t>
      </w:r>
      <w:r w:rsidRPr="00164AD3">
        <w:rPr>
          <w:rFonts w:ascii="Times New Roman" w:hAnsi="Times New Roman" w:cs="Times New Roman"/>
          <w:sz w:val="24"/>
          <w:szCs w:val="24"/>
        </w:rPr>
        <w:t xml:space="preserve"> </w:t>
      </w:r>
      <w:r w:rsidR="006F76A0" w:rsidRPr="00164AD3">
        <w:rPr>
          <w:rFonts w:ascii="Times New Roman" w:hAnsi="Times New Roman" w:cs="Times New Roman"/>
          <w:sz w:val="24"/>
          <w:szCs w:val="24"/>
        </w:rPr>
        <w:t>I</w:t>
      </w:r>
      <w:r w:rsidRPr="00164AD3">
        <w:rPr>
          <w:rFonts w:ascii="Times New Roman" w:hAnsi="Times New Roman" w:cs="Times New Roman"/>
          <w:sz w:val="24"/>
          <w:szCs w:val="24"/>
        </w:rPr>
        <w:t xml:space="preserve">t is very </w:t>
      </w:r>
      <w:r w:rsidR="00EF7EF5" w:rsidRPr="00164AD3">
        <w:rPr>
          <w:rFonts w:ascii="Times New Roman" w:hAnsi="Times New Roman" w:cs="Times New Roman"/>
          <w:sz w:val="24"/>
          <w:szCs w:val="24"/>
        </w:rPr>
        <w:t xml:space="preserve">easy to simulate all kinds of </w:t>
      </w:r>
      <w:r w:rsidR="003C5784" w:rsidRPr="00164AD3">
        <w:rPr>
          <w:rFonts w:ascii="Times New Roman" w:hAnsi="Times New Roman" w:cs="Times New Roman"/>
          <w:sz w:val="24"/>
          <w:szCs w:val="24"/>
        </w:rPr>
        <w:t xml:space="preserve">classical </w:t>
      </w:r>
      <w:r w:rsidR="001A1074" w:rsidRPr="00164AD3">
        <w:rPr>
          <w:rFonts w:ascii="Times New Roman" w:hAnsi="Times New Roman" w:cs="Times New Roman"/>
          <w:sz w:val="24"/>
          <w:szCs w:val="24"/>
        </w:rPr>
        <w:t>boundar</w:t>
      </w:r>
      <w:r w:rsidR="001A1074">
        <w:rPr>
          <w:rFonts w:ascii="Times New Roman" w:hAnsi="Times New Roman" w:cs="Times New Roman"/>
          <w:sz w:val="24"/>
          <w:szCs w:val="24"/>
        </w:rPr>
        <w:t>y conditions</w:t>
      </w:r>
      <w:r w:rsidR="001A1074" w:rsidRPr="00164AD3">
        <w:rPr>
          <w:rFonts w:ascii="Times New Roman" w:hAnsi="Times New Roman" w:cs="Times New Roman"/>
          <w:sz w:val="24"/>
          <w:szCs w:val="24"/>
        </w:rPr>
        <w:t xml:space="preserve"> </w:t>
      </w:r>
      <w:r w:rsidR="00EF7EF5" w:rsidRPr="00164AD3">
        <w:rPr>
          <w:rFonts w:ascii="Times New Roman" w:hAnsi="Times New Roman" w:cs="Times New Roman"/>
          <w:sz w:val="24"/>
          <w:szCs w:val="24"/>
        </w:rPr>
        <w:t xml:space="preserve">by setting the spring </w:t>
      </w:r>
      <w:r w:rsidR="003C5784" w:rsidRPr="00164AD3">
        <w:rPr>
          <w:rFonts w:ascii="Times New Roman" w:hAnsi="Times New Roman" w:cs="Times New Roman"/>
          <w:sz w:val="24"/>
          <w:szCs w:val="24"/>
        </w:rPr>
        <w:t>constant</w:t>
      </w:r>
      <w:r w:rsidR="00D665CA">
        <w:rPr>
          <w:rFonts w:ascii="Times New Roman" w:hAnsi="Times New Roman" w:cs="Times New Roman"/>
          <w:sz w:val="24"/>
          <w:szCs w:val="24"/>
        </w:rPr>
        <w:t>s</w:t>
      </w:r>
      <w:r w:rsidR="003C5784" w:rsidRPr="00164AD3">
        <w:rPr>
          <w:rFonts w:ascii="Times New Roman" w:hAnsi="Times New Roman" w:cs="Times New Roman"/>
          <w:sz w:val="24"/>
          <w:szCs w:val="24"/>
        </w:rPr>
        <w:t xml:space="preserve"> at the</w:t>
      </w:r>
      <w:r w:rsidR="00EF7EF5" w:rsidRPr="00164AD3">
        <w:rPr>
          <w:rFonts w:ascii="Times New Roman" w:hAnsi="Times New Roman" w:cs="Times New Roman"/>
          <w:sz w:val="24"/>
          <w:szCs w:val="24"/>
        </w:rPr>
        <w:t xml:space="preserve"> </w:t>
      </w:r>
      <w:r w:rsidR="005055E7" w:rsidRPr="00164AD3">
        <w:rPr>
          <w:rFonts w:ascii="Times New Roman" w:hAnsi="Times New Roman" w:cs="Times New Roman"/>
          <w:sz w:val="24"/>
          <w:szCs w:val="24"/>
        </w:rPr>
        <w:t>two</w:t>
      </w:r>
      <w:r w:rsidR="00EF7EF5" w:rsidRPr="00164AD3">
        <w:rPr>
          <w:rFonts w:ascii="Times New Roman" w:hAnsi="Times New Roman" w:cs="Times New Roman"/>
          <w:sz w:val="24"/>
          <w:szCs w:val="24"/>
        </w:rPr>
        <w:t xml:space="preserve"> ends to appropriate value</w:t>
      </w:r>
      <w:r w:rsidR="003C5784" w:rsidRPr="00164AD3">
        <w:rPr>
          <w:rFonts w:ascii="Times New Roman" w:hAnsi="Times New Roman" w:cs="Times New Roman"/>
          <w:sz w:val="24"/>
          <w:szCs w:val="24"/>
        </w:rPr>
        <w:t>s</w:t>
      </w:r>
      <w:r w:rsidR="00EF7EF5" w:rsidRPr="00164AD3">
        <w:rPr>
          <w:rFonts w:ascii="Times New Roman" w:hAnsi="Times New Roman" w:cs="Times New Roman"/>
          <w:sz w:val="24"/>
          <w:szCs w:val="24"/>
        </w:rPr>
        <w:t xml:space="preserve">. </w:t>
      </w:r>
      <w:r w:rsidR="00034A5B" w:rsidRPr="00164AD3">
        <w:rPr>
          <w:rFonts w:ascii="Times New Roman" w:hAnsi="Times New Roman" w:cs="Times New Roman"/>
          <w:sz w:val="24"/>
          <w:szCs w:val="24"/>
        </w:rPr>
        <w:t xml:space="preserve">Table 1 lists </w:t>
      </w:r>
      <w:r w:rsidR="003C5784" w:rsidRPr="00164AD3">
        <w:rPr>
          <w:rFonts w:ascii="Times New Roman" w:hAnsi="Times New Roman" w:cs="Times New Roman"/>
          <w:sz w:val="24"/>
          <w:szCs w:val="24"/>
        </w:rPr>
        <w:t xml:space="preserve">values of </w:t>
      </w:r>
      <w:r w:rsidR="00FC2474">
        <w:rPr>
          <w:rFonts w:ascii="Times New Roman" w:hAnsi="Times New Roman" w:cs="Times New Roman"/>
          <w:sz w:val="24"/>
          <w:szCs w:val="24"/>
        </w:rPr>
        <w:t xml:space="preserve">the spring constants for </w:t>
      </w:r>
      <w:r w:rsidR="00034A5B" w:rsidRPr="00164AD3">
        <w:rPr>
          <w:rFonts w:ascii="Times New Roman" w:hAnsi="Times New Roman" w:cs="Times New Roman"/>
          <w:sz w:val="24"/>
          <w:szCs w:val="24"/>
        </w:rPr>
        <w:t>f</w:t>
      </w:r>
      <w:r w:rsidR="00F006C4" w:rsidRPr="00164AD3">
        <w:rPr>
          <w:rFonts w:ascii="Times New Roman" w:hAnsi="Times New Roman" w:cs="Times New Roman"/>
          <w:sz w:val="24"/>
          <w:szCs w:val="24"/>
        </w:rPr>
        <w:t xml:space="preserve">our </w:t>
      </w:r>
      <w:r w:rsidR="00080859" w:rsidRPr="00164AD3">
        <w:rPr>
          <w:rFonts w:ascii="Times New Roman" w:hAnsi="Times New Roman" w:cs="Times New Roman"/>
          <w:sz w:val="24"/>
          <w:szCs w:val="24"/>
        </w:rPr>
        <w:t xml:space="preserve">ideal </w:t>
      </w:r>
      <w:r w:rsidR="00F006C4" w:rsidRPr="00164AD3">
        <w:rPr>
          <w:rFonts w:ascii="Times New Roman" w:hAnsi="Times New Roman" w:cs="Times New Roman"/>
          <w:sz w:val="24"/>
          <w:szCs w:val="24"/>
        </w:rPr>
        <w:t xml:space="preserve">boundary conditions </w:t>
      </w:r>
      <w:r w:rsidR="00034A5B" w:rsidRPr="00164AD3">
        <w:rPr>
          <w:rFonts w:ascii="Times New Roman" w:hAnsi="Times New Roman" w:cs="Times New Roman"/>
          <w:sz w:val="24"/>
          <w:szCs w:val="24"/>
        </w:rPr>
        <w:t>of the pipe</w:t>
      </w:r>
      <w:r w:rsidR="00080859" w:rsidRPr="00164AD3">
        <w:rPr>
          <w:rFonts w:ascii="Times New Roman" w:hAnsi="Times New Roman" w:cs="Times New Roman"/>
          <w:sz w:val="24"/>
          <w:szCs w:val="24"/>
        </w:rPr>
        <w:t>.</w:t>
      </w:r>
    </w:p>
    <w:p w14:paraId="20ABDF1E" w14:textId="77777777" w:rsidR="00F05E10" w:rsidRDefault="00F05E10" w:rsidP="00134C81">
      <w:pPr>
        <w:spacing w:after="0" w:line="480" w:lineRule="auto"/>
        <w:ind w:firstLine="480"/>
        <w:rPr>
          <w:rFonts w:ascii="Times New Roman" w:hAnsi="Times New Roman" w:cs="Times New Roman"/>
          <w:sz w:val="24"/>
          <w:szCs w:val="24"/>
        </w:rPr>
      </w:pPr>
    </w:p>
    <w:p w14:paraId="7C9B33F2" w14:textId="180D1000" w:rsidR="00F05E10" w:rsidRPr="00FD2C70" w:rsidRDefault="00F05E10" w:rsidP="00F05E10">
      <w:pPr>
        <w:pStyle w:val="11"/>
      </w:pPr>
      <w:r w:rsidRPr="00FD2C70">
        <w:t xml:space="preserve">Table </w:t>
      </w:r>
      <w:r w:rsidR="00BC6EB4" w:rsidRPr="00FD2C70">
        <w:fldChar w:fldCharType="begin"/>
      </w:r>
      <w:r w:rsidRPr="00FD2C70">
        <w:instrText xml:space="preserve"> SEQ Table \* ARABIC </w:instrText>
      </w:r>
      <w:r w:rsidR="00BC6EB4" w:rsidRPr="00FD2C70">
        <w:fldChar w:fldCharType="separate"/>
      </w:r>
      <w:r w:rsidR="00E35019" w:rsidRPr="00FD2C70">
        <w:rPr>
          <w:noProof/>
        </w:rPr>
        <w:t>1</w:t>
      </w:r>
      <w:r w:rsidR="00BC6EB4" w:rsidRPr="00FD2C70">
        <w:fldChar w:fldCharType="end"/>
      </w:r>
      <w:r w:rsidRPr="00FD2C70">
        <w:t xml:space="preserve"> The spring constants to represent the ideal boundary conditions</w:t>
      </w:r>
    </w:p>
    <w:tbl>
      <w:tblPr>
        <w:tblStyle w:val="a6"/>
        <w:tblW w:w="9066"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696"/>
        <w:gridCol w:w="737"/>
        <w:gridCol w:w="737"/>
        <w:gridCol w:w="737"/>
        <w:gridCol w:w="737"/>
        <w:gridCol w:w="737"/>
        <w:gridCol w:w="737"/>
        <w:gridCol w:w="737"/>
        <w:gridCol w:w="737"/>
        <w:gridCol w:w="737"/>
        <w:gridCol w:w="737"/>
      </w:tblGrid>
      <w:tr w:rsidR="00F05E10" w:rsidRPr="00FD2C70" w14:paraId="2380C72C" w14:textId="77777777" w:rsidTr="0077735E">
        <w:trPr>
          <w:trHeight w:val="352"/>
          <w:jc w:val="center"/>
        </w:trPr>
        <w:tc>
          <w:tcPr>
            <w:tcW w:w="1696" w:type="dxa"/>
            <w:vAlign w:val="center"/>
          </w:tcPr>
          <w:p w14:paraId="6924D800" w14:textId="77777777" w:rsidR="00F05E10" w:rsidRPr="00FD2C70" w:rsidRDefault="00F05E10" w:rsidP="0077735E">
            <w:pPr>
              <w:pStyle w:val="12"/>
            </w:pPr>
            <w:r w:rsidRPr="00FD2C70">
              <w:t>Boundary conditions</w:t>
            </w:r>
          </w:p>
        </w:tc>
        <w:tc>
          <w:tcPr>
            <w:tcW w:w="737" w:type="dxa"/>
            <w:vAlign w:val="center"/>
          </w:tcPr>
          <w:p w14:paraId="457F7967" w14:textId="77777777" w:rsidR="00F05E10" w:rsidRPr="00FD2C70" w:rsidRDefault="00F05E10" w:rsidP="0077735E">
            <w:pPr>
              <w:pStyle w:val="12"/>
            </w:pPr>
            <w:r w:rsidRPr="00FD2C70">
              <w:rPr>
                <w:position w:val="-12"/>
              </w:rPr>
              <w:object w:dxaOrig="300" w:dyaOrig="380" w14:anchorId="18FDB3D3">
                <v:shape id="_x0000_i1212" type="#_x0000_t75" style="width:15pt;height:19pt" o:ole="">
                  <v:imagedata r:id="rId382" o:title=""/>
                </v:shape>
                <o:OLEObject Type="Embed" ProgID="Equation.DSMT4" ShapeID="_x0000_i1212" DrawAspect="Content" ObjectID="_1515921479" r:id="rId383"/>
              </w:object>
            </w:r>
          </w:p>
        </w:tc>
        <w:tc>
          <w:tcPr>
            <w:tcW w:w="737" w:type="dxa"/>
            <w:vAlign w:val="center"/>
          </w:tcPr>
          <w:p w14:paraId="4661327E" w14:textId="77777777" w:rsidR="00F05E10" w:rsidRPr="00FD2C70" w:rsidRDefault="00B21BC0" w:rsidP="0077735E">
            <w:pPr>
              <w:pStyle w:val="12"/>
            </w:pPr>
            <w:r w:rsidRPr="00FD2C70">
              <w:rPr>
                <w:position w:val="-12"/>
              </w:rPr>
              <w:object w:dxaOrig="279" w:dyaOrig="380" w14:anchorId="57E859F3">
                <v:shape id="_x0000_i1213" type="#_x0000_t75" style="width:13.8pt;height:19pt" o:ole="">
                  <v:imagedata r:id="rId384" o:title=""/>
                </v:shape>
                <o:OLEObject Type="Embed" ProgID="Equation.DSMT4" ShapeID="_x0000_i1213" DrawAspect="Content" ObjectID="_1515921480" r:id="rId385"/>
              </w:object>
            </w:r>
          </w:p>
        </w:tc>
        <w:tc>
          <w:tcPr>
            <w:tcW w:w="737" w:type="dxa"/>
            <w:vAlign w:val="center"/>
          </w:tcPr>
          <w:p w14:paraId="19DAEFF5" w14:textId="08EE1700" w:rsidR="00F05E10" w:rsidRPr="00FD2C70" w:rsidRDefault="00B21BC0" w:rsidP="0077735E">
            <w:pPr>
              <w:pStyle w:val="12"/>
            </w:pPr>
            <w:r w:rsidRPr="00FD2C70">
              <w:rPr>
                <w:position w:val="-12"/>
              </w:rPr>
              <w:object w:dxaOrig="300" w:dyaOrig="380" w14:anchorId="4A03A56D">
                <v:shape id="_x0000_i1214" type="#_x0000_t75" style="width:15pt;height:19pt" o:ole="">
                  <v:imagedata r:id="rId386" o:title=""/>
                </v:shape>
                <o:OLEObject Type="Embed" ProgID="Equation.DSMT4" ShapeID="_x0000_i1214" DrawAspect="Content" ObjectID="_1515921481" r:id="rId387"/>
              </w:object>
            </w:r>
          </w:p>
        </w:tc>
        <w:tc>
          <w:tcPr>
            <w:tcW w:w="737" w:type="dxa"/>
            <w:vAlign w:val="center"/>
          </w:tcPr>
          <w:p w14:paraId="7F3437DB" w14:textId="77777777" w:rsidR="00F05E10" w:rsidRPr="00FD2C70" w:rsidRDefault="00F05E10" w:rsidP="0077735E">
            <w:pPr>
              <w:pStyle w:val="12"/>
            </w:pPr>
            <w:r w:rsidRPr="00FD2C70">
              <w:rPr>
                <w:position w:val="-12"/>
              </w:rPr>
              <w:object w:dxaOrig="279" w:dyaOrig="380" w14:anchorId="07CFB73E">
                <v:shape id="_x0000_i1215" type="#_x0000_t75" style="width:14.4pt;height:19pt" o:ole="">
                  <v:imagedata r:id="rId388" o:title=""/>
                </v:shape>
                <o:OLEObject Type="Embed" ProgID="Equation.DSMT4" ShapeID="_x0000_i1215" DrawAspect="Content" ObjectID="_1515921482" r:id="rId389"/>
              </w:object>
            </w:r>
          </w:p>
        </w:tc>
        <w:tc>
          <w:tcPr>
            <w:tcW w:w="737" w:type="dxa"/>
            <w:vAlign w:val="center"/>
          </w:tcPr>
          <w:p w14:paraId="114FD30F" w14:textId="77777777" w:rsidR="00F05E10" w:rsidRPr="00FD2C70" w:rsidRDefault="00F05E10" w:rsidP="0077735E">
            <w:pPr>
              <w:pStyle w:val="12"/>
            </w:pPr>
            <w:r w:rsidRPr="00FD2C70">
              <w:rPr>
                <w:position w:val="-12"/>
              </w:rPr>
              <w:object w:dxaOrig="300" w:dyaOrig="380" w14:anchorId="46B57195">
                <v:shape id="_x0000_i1216" type="#_x0000_t75" style="width:15pt;height:19pt" o:ole="">
                  <v:imagedata r:id="rId390" o:title=""/>
                </v:shape>
                <o:OLEObject Type="Embed" ProgID="Equation.DSMT4" ShapeID="_x0000_i1216" DrawAspect="Content" ObjectID="_1515921483" r:id="rId391"/>
              </w:object>
            </w:r>
          </w:p>
        </w:tc>
        <w:tc>
          <w:tcPr>
            <w:tcW w:w="737" w:type="dxa"/>
            <w:vAlign w:val="center"/>
          </w:tcPr>
          <w:p w14:paraId="3E609BB9" w14:textId="77777777" w:rsidR="00F05E10" w:rsidRPr="00FD2C70" w:rsidRDefault="00F05E10" w:rsidP="0077735E">
            <w:pPr>
              <w:pStyle w:val="12"/>
            </w:pPr>
            <w:r w:rsidRPr="00FD2C70">
              <w:rPr>
                <w:position w:val="-12"/>
              </w:rPr>
              <w:object w:dxaOrig="300" w:dyaOrig="380" w14:anchorId="39D3337A">
                <v:shape id="_x0000_i1217" type="#_x0000_t75" style="width:15pt;height:19pt" o:ole="">
                  <v:imagedata r:id="rId392" o:title=""/>
                </v:shape>
                <o:OLEObject Type="Embed" ProgID="Equation.DSMT4" ShapeID="_x0000_i1217" DrawAspect="Content" ObjectID="_1515921484" r:id="rId393"/>
              </w:object>
            </w:r>
          </w:p>
        </w:tc>
        <w:tc>
          <w:tcPr>
            <w:tcW w:w="737" w:type="dxa"/>
            <w:vAlign w:val="center"/>
          </w:tcPr>
          <w:p w14:paraId="1B42E7AB" w14:textId="77777777" w:rsidR="00F05E10" w:rsidRPr="00FD2C70" w:rsidRDefault="00F05E10" w:rsidP="0077735E">
            <w:pPr>
              <w:pStyle w:val="12"/>
            </w:pPr>
            <w:r w:rsidRPr="00FD2C70">
              <w:rPr>
                <w:position w:val="-12"/>
              </w:rPr>
              <w:object w:dxaOrig="279" w:dyaOrig="380" w14:anchorId="766A9AB2">
                <v:shape id="_x0000_i1218" type="#_x0000_t75" style="width:14.4pt;height:19pt" o:ole="">
                  <v:imagedata r:id="rId394" o:title=""/>
                </v:shape>
                <o:OLEObject Type="Embed" ProgID="Equation.DSMT4" ShapeID="_x0000_i1218" DrawAspect="Content" ObjectID="_1515921485" r:id="rId395"/>
              </w:object>
            </w:r>
          </w:p>
        </w:tc>
        <w:tc>
          <w:tcPr>
            <w:tcW w:w="737" w:type="dxa"/>
            <w:vAlign w:val="center"/>
          </w:tcPr>
          <w:p w14:paraId="70BE4E54" w14:textId="77777777" w:rsidR="00F05E10" w:rsidRPr="00FD2C70" w:rsidRDefault="00F05E10" w:rsidP="0077735E">
            <w:pPr>
              <w:pStyle w:val="12"/>
            </w:pPr>
            <w:r w:rsidRPr="00FD2C70">
              <w:rPr>
                <w:position w:val="-12"/>
              </w:rPr>
              <w:object w:dxaOrig="300" w:dyaOrig="380" w14:anchorId="72BD9486">
                <v:shape id="_x0000_i1219" type="#_x0000_t75" style="width:15pt;height:19pt" o:ole="">
                  <v:imagedata r:id="rId396" o:title=""/>
                </v:shape>
                <o:OLEObject Type="Embed" ProgID="Equation.DSMT4" ShapeID="_x0000_i1219" DrawAspect="Content" ObjectID="_1515921486" r:id="rId397"/>
              </w:object>
            </w:r>
          </w:p>
        </w:tc>
        <w:tc>
          <w:tcPr>
            <w:tcW w:w="737" w:type="dxa"/>
            <w:vAlign w:val="center"/>
          </w:tcPr>
          <w:p w14:paraId="4FCFEA18" w14:textId="77777777" w:rsidR="00F05E10" w:rsidRPr="00FD2C70" w:rsidRDefault="00F05E10" w:rsidP="0077735E">
            <w:pPr>
              <w:pStyle w:val="12"/>
            </w:pPr>
            <w:r w:rsidRPr="00FD2C70">
              <w:rPr>
                <w:position w:val="-12"/>
              </w:rPr>
              <w:object w:dxaOrig="279" w:dyaOrig="380" w14:anchorId="6DF7CE3D">
                <v:shape id="_x0000_i1220" type="#_x0000_t75" style="width:14.4pt;height:19pt" o:ole="">
                  <v:imagedata r:id="rId398" o:title=""/>
                </v:shape>
                <o:OLEObject Type="Embed" ProgID="Equation.DSMT4" ShapeID="_x0000_i1220" DrawAspect="Content" ObjectID="_1515921487" r:id="rId399"/>
              </w:object>
            </w:r>
          </w:p>
        </w:tc>
        <w:tc>
          <w:tcPr>
            <w:tcW w:w="737" w:type="dxa"/>
            <w:vAlign w:val="center"/>
          </w:tcPr>
          <w:p w14:paraId="7654850A" w14:textId="77777777" w:rsidR="00F05E10" w:rsidRPr="00FD2C70" w:rsidRDefault="00F05E10" w:rsidP="0077735E">
            <w:pPr>
              <w:pStyle w:val="12"/>
            </w:pPr>
            <w:r w:rsidRPr="00FD2C70">
              <w:rPr>
                <w:position w:val="-12"/>
              </w:rPr>
              <w:object w:dxaOrig="300" w:dyaOrig="380" w14:anchorId="56AFFA36">
                <v:shape id="_x0000_i1221" type="#_x0000_t75" style="width:15pt;height:19pt" o:ole="">
                  <v:imagedata r:id="rId400" o:title=""/>
                </v:shape>
                <o:OLEObject Type="Embed" ProgID="Equation.DSMT4" ShapeID="_x0000_i1221" DrawAspect="Content" ObjectID="_1515921488" r:id="rId401"/>
              </w:object>
            </w:r>
          </w:p>
        </w:tc>
      </w:tr>
      <w:tr w:rsidR="00F05E10" w:rsidRPr="00FD2C70" w14:paraId="763966C8" w14:textId="77777777" w:rsidTr="0077735E">
        <w:trPr>
          <w:trHeight w:val="356"/>
          <w:jc w:val="center"/>
        </w:trPr>
        <w:tc>
          <w:tcPr>
            <w:tcW w:w="1696" w:type="dxa"/>
            <w:vAlign w:val="center"/>
          </w:tcPr>
          <w:p w14:paraId="1E65A440" w14:textId="77777777" w:rsidR="00F05E10" w:rsidRPr="00FD2C70" w:rsidRDefault="00F05E10" w:rsidP="0077735E">
            <w:pPr>
              <w:pStyle w:val="12"/>
            </w:pPr>
            <w:r w:rsidRPr="00FD2C70">
              <w:t>Cantilever</w:t>
            </w:r>
          </w:p>
        </w:tc>
        <w:tc>
          <w:tcPr>
            <w:tcW w:w="737" w:type="dxa"/>
            <w:vAlign w:val="center"/>
          </w:tcPr>
          <w:p w14:paraId="3C5AE6BE" w14:textId="77777777" w:rsidR="00F05E10" w:rsidRPr="00FD2C70" w:rsidRDefault="00F05E10" w:rsidP="0077735E">
            <w:pPr>
              <w:pStyle w:val="12"/>
              <w:rPr>
                <w:vertAlign w:val="superscript"/>
              </w:rPr>
            </w:pPr>
            <w:r w:rsidRPr="00FD2C70">
              <w:rPr>
                <w:position w:val="-6"/>
              </w:rPr>
              <w:object w:dxaOrig="420" w:dyaOrig="320" w14:anchorId="381ED3CB">
                <v:shape id="_x0000_i1222" type="#_x0000_t75" style="width:21.9pt;height:15.55pt" o:ole="">
                  <v:imagedata r:id="rId402" o:title=""/>
                </v:shape>
                <o:OLEObject Type="Embed" ProgID="Equation.DSMT4" ShapeID="_x0000_i1222" DrawAspect="Content" ObjectID="_1515921489" r:id="rId403"/>
              </w:object>
            </w:r>
          </w:p>
        </w:tc>
        <w:tc>
          <w:tcPr>
            <w:tcW w:w="737" w:type="dxa"/>
            <w:vAlign w:val="center"/>
          </w:tcPr>
          <w:p w14:paraId="0652E968" w14:textId="77777777" w:rsidR="00F05E10" w:rsidRPr="00FD2C70" w:rsidRDefault="00F05E10" w:rsidP="0077735E">
            <w:pPr>
              <w:pStyle w:val="12"/>
              <w:rPr>
                <w:vertAlign w:val="superscript"/>
              </w:rPr>
            </w:pPr>
            <w:r w:rsidRPr="00FD2C70">
              <w:rPr>
                <w:position w:val="-6"/>
              </w:rPr>
              <w:object w:dxaOrig="420" w:dyaOrig="320" w14:anchorId="11AFD4FC">
                <v:shape id="_x0000_i1223" type="#_x0000_t75" style="width:21.9pt;height:15.55pt" o:ole="">
                  <v:imagedata r:id="rId404" o:title=""/>
                </v:shape>
                <o:OLEObject Type="Embed" ProgID="Equation.DSMT4" ShapeID="_x0000_i1223" DrawAspect="Content" ObjectID="_1515921490" r:id="rId405"/>
              </w:object>
            </w:r>
          </w:p>
        </w:tc>
        <w:tc>
          <w:tcPr>
            <w:tcW w:w="737" w:type="dxa"/>
            <w:vAlign w:val="center"/>
          </w:tcPr>
          <w:p w14:paraId="35D10137" w14:textId="77777777" w:rsidR="00F05E10" w:rsidRPr="00FD2C70" w:rsidRDefault="00F05E10" w:rsidP="0077735E">
            <w:pPr>
              <w:pStyle w:val="12"/>
              <w:rPr>
                <w:vertAlign w:val="superscript"/>
              </w:rPr>
            </w:pPr>
            <w:r w:rsidRPr="00FD2C70">
              <w:rPr>
                <w:position w:val="-6"/>
              </w:rPr>
              <w:object w:dxaOrig="420" w:dyaOrig="320" w14:anchorId="218A90E7">
                <v:shape id="_x0000_i1224" type="#_x0000_t75" style="width:21.9pt;height:15.55pt" o:ole="">
                  <v:imagedata r:id="rId406" o:title=""/>
                </v:shape>
                <o:OLEObject Type="Embed" ProgID="Equation.DSMT4" ShapeID="_x0000_i1224" DrawAspect="Content" ObjectID="_1515921491" r:id="rId407"/>
              </w:object>
            </w:r>
          </w:p>
        </w:tc>
        <w:tc>
          <w:tcPr>
            <w:tcW w:w="737" w:type="dxa"/>
            <w:vAlign w:val="center"/>
          </w:tcPr>
          <w:p w14:paraId="2E286AEE" w14:textId="77777777" w:rsidR="00F05E10" w:rsidRPr="00FD2C70" w:rsidRDefault="00F05E10" w:rsidP="0077735E">
            <w:pPr>
              <w:pStyle w:val="12"/>
              <w:rPr>
                <w:vertAlign w:val="superscript"/>
              </w:rPr>
            </w:pPr>
            <w:r w:rsidRPr="00FD2C70">
              <w:rPr>
                <w:position w:val="-6"/>
              </w:rPr>
              <w:object w:dxaOrig="420" w:dyaOrig="320" w14:anchorId="5BE5C116">
                <v:shape id="_x0000_i1225" type="#_x0000_t75" style="width:21.9pt;height:15.55pt" o:ole="">
                  <v:imagedata r:id="rId408" o:title=""/>
                </v:shape>
                <o:OLEObject Type="Embed" ProgID="Equation.DSMT4" ShapeID="_x0000_i1225" DrawAspect="Content" ObjectID="_1515921492" r:id="rId409"/>
              </w:object>
            </w:r>
          </w:p>
        </w:tc>
        <w:tc>
          <w:tcPr>
            <w:tcW w:w="737" w:type="dxa"/>
            <w:vAlign w:val="center"/>
          </w:tcPr>
          <w:p w14:paraId="5F9AFF08" w14:textId="77777777" w:rsidR="00F05E10" w:rsidRPr="00FD2C70" w:rsidRDefault="00F05E10" w:rsidP="0077735E">
            <w:pPr>
              <w:pStyle w:val="12"/>
              <w:rPr>
                <w:vertAlign w:val="superscript"/>
              </w:rPr>
            </w:pPr>
            <w:r w:rsidRPr="00FD2C70">
              <w:rPr>
                <w:position w:val="-6"/>
              </w:rPr>
              <w:object w:dxaOrig="420" w:dyaOrig="320" w14:anchorId="182D5AA9">
                <v:shape id="_x0000_i1226" type="#_x0000_t75" style="width:21.9pt;height:15.55pt" o:ole="">
                  <v:imagedata r:id="rId410" o:title=""/>
                </v:shape>
                <o:OLEObject Type="Embed" ProgID="Equation.DSMT4" ShapeID="_x0000_i1226" DrawAspect="Content" ObjectID="_1515921493" r:id="rId411"/>
              </w:object>
            </w:r>
          </w:p>
        </w:tc>
        <w:tc>
          <w:tcPr>
            <w:tcW w:w="737" w:type="dxa"/>
            <w:vAlign w:val="center"/>
          </w:tcPr>
          <w:p w14:paraId="5836B630" w14:textId="77777777" w:rsidR="00F05E10" w:rsidRPr="00FD2C70" w:rsidRDefault="00F05E10" w:rsidP="0077735E">
            <w:pPr>
              <w:pStyle w:val="12"/>
            </w:pPr>
            <w:r w:rsidRPr="00FD2C70">
              <w:t>0</w:t>
            </w:r>
          </w:p>
        </w:tc>
        <w:tc>
          <w:tcPr>
            <w:tcW w:w="737" w:type="dxa"/>
            <w:vAlign w:val="center"/>
          </w:tcPr>
          <w:p w14:paraId="45F838F0" w14:textId="77777777" w:rsidR="00F05E10" w:rsidRPr="00FD2C70" w:rsidRDefault="00F05E10" w:rsidP="0077735E">
            <w:pPr>
              <w:pStyle w:val="12"/>
            </w:pPr>
            <w:r w:rsidRPr="00FD2C70">
              <w:t>0</w:t>
            </w:r>
          </w:p>
        </w:tc>
        <w:tc>
          <w:tcPr>
            <w:tcW w:w="737" w:type="dxa"/>
            <w:vAlign w:val="center"/>
          </w:tcPr>
          <w:p w14:paraId="5EAD1F6F" w14:textId="77777777" w:rsidR="00F05E10" w:rsidRPr="00FD2C70" w:rsidRDefault="00F05E10" w:rsidP="0077735E">
            <w:pPr>
              <w:pStyle w:val="12"/>
            </w:pPr>
            <w:r w:rsidRPr="00FD2C70">
              <w:t>0</w:t>
            </w:r>
          </w:p>
        </w:tc>
        <w:tc>
          <w:tcPr>
            <w:tcW w:w="737" w:type="dxa"/>
            <w:vAlign w:val="center"/>
          </w:tcPr>
          <w:p w14:paraId="329BD3C5" w14:textId="77777777" w:rsidR="00F05E10" w:rsidRPr="00FD2C70" w:rsidRDefault="00F05E10" w:rsidP="0077735E">
            <w:pPr>
              <w:pStyle w:val="12"/>
            </w:pPr>
            <w:r w:rsidRPr="00FD2C70">
              <w:t>0</w:t>
            </w:r>
          </w:p>
        </w:tc>
        <w:tc>
          <w:tcPr>
            <w:tcW w:w="737" w:type="dxa"/>
            <w:vAlign w:val="center"/>
          </w:tcPr>
          <w:p w14:paraId="1F17FC5E" w14:textId="77777777" w:rsidR="00F05E10" w:rsidRPr="00FD2C70" w:rsidRDefault="00F05E10" w:rsidP="0077735E">
            <w:pPr>
              <w:pStyle w:val="12"/>
            </w:pPr>
            <w:r w:rsidRPr="00FD2C70">
              <w:t>0</w:t>
            </w:r>
          </w:p>
        </w:tc>
      </w:tr>
      <w:tr w:rsidR="00F05E10" w:rsidRPr="00FD2C70" w14:paraId="7D390AE4" w14:textId="77777777" w:rsidTr="0077735E">
        <w:trPr>
          <w:trHeight w:val="356"/>
          <w:jc w:val="center"/>
        </w:trPr>
        <w:tc>
          <w:tcPr>
            <w:tcW w:w="1696" w:type="dxa"/>
            <w:vAlign w:val="center"/>
          </w:tcPr>
          <w:p w14:paraId="1328EF2F" w14:textId="77777777" w:rsidR="00F05E10" w:rsidRPr="00FD2C70" w:rsidRDefault="00F05E10" w:rsidP="0077735E">
            <w:pPr>
              <w:pStyle w:val="12"/>
            </w:pPr>
            <w:r w:rsidRPr="00FD2C70">
              <w:t>Pinned-pinned</w:t>
            </w:r>
          </w:p>
        </w:tc>
        <w:tc>
          <w:tcPr>
            <w:tcW w:w="737" w:type="dxa"/>
            <w:vAlign w:val="center"/>
          </w:tcPr>
          <w:p w14:paraId="246CA08A" w14:textId="77777777" w:rsidR="00F05E10" w:rsidRPr="00FD2C70" w:rsidRDefault="00F05E10" w:rsidP="0077735E">
            <w:pPr>
              <w:pStyle w:val="12"/>
              <w:rPr>
                <w:vertAlign w:val="superscript"/>
              </w:rPr>
            </w:pPr>
            <w:r w:rsidRPr="00FD2C70">
              <w:rPr>
                <w:position w:val="-6"/>
              </w:rPr>
              <w:object w:dxaOrig="420" w:dyaOrig="320" w14:anchorId="1EFBCDED">
                <v:shape id="_x0000_i1227" type="#_x0000_t75" style="width:21.9pt;height:15.55pt" o:ole="">
                  <v:imagedata r:id="rId412" o:title=""/>
                </v:shape>
                <o:OLEObject Type="Embed" ProgID="Equation.DSMT4" ShapeID="_x0000_i1227" DrawAspect="Content" ObjectID="_1515921494" r:id="rId413"/>
              </w:object>
            </w:r>
          </w:p>
        </w:tc>
        <w:tc>
          <w:tcPr>
            <w:tcW w:w="737" w:type="dxa"/>
            <w:vAlign w:val="center"/>
          </w:tcPr>
          <w:p w14:paraId="76578607" w14:textId="77777777" w:rsidR="00F05E10" w:rsidRPr="00FD2C70" w:rsidRDefault="00F05E10" w:rsidP="0077735E">
            <w:pPr>
              <w:pStyle w:val="12"/>
              <w:rPr>
                <w:vertAlign w:val="superscript"/>
              </w:rPr>
            </w:pPr>
            <w:r w:rsidRPr="00FD2C70">
              <w:rPr>
                <w:position w:val="-6"/>
              </w:rPr>
              <w:object w:dxaOrig="420" w:dyaOrig="320" w14:anchorId="3D17D058">
                <v:shape id="_x0000_i1228" type="#_x0000_t75" style="width:21.9pt;height:15.55pt" o:ole="">
                  <v:imagedata r:id="rId414" o:title=""/>
                </v:shape>
                <o:OLEObject Type="Embed" ProgID="Equation.DSMT4" ShapeID="_x0000_i1228" DrawAspect="Content" ObjectID="_1515921495" r:id="rId415"/>
              </w:object>
            </w:r>
          </w:p>
        </w:tc>
        <w:tc>
          <w:tcPr>
            <w:tcW w:w="737" w:type="dxa"/>
            <w:vAlign w:val="center"/>
          </w:tcPr>
          <w:p w14:paraId="16BDA7B7" w14:textId="77777777" w:rsidR="00F05E10" w:rsidRPr="00FD2C70" w:rsidRDefault="00F05E10" w:rsidP="0077735E">
            <w:pPr>
              <w:pStyle w:val="12"/>
              <w:rPr>
                <w:vertAlign w:val="superscript"/>
              </w:rPr>
            </w:pPr>
            <w:r w:rsidRPr="00FD2C70">
              <w:rPr>
                <w:position w:val="-6"/>
              </w:rPr>
              <w:object w:dxaOrig="420" w:dyaOrig="320" w14:anchorId="55A0923D">
                <v:shape id="_x0000_i1229" type="#_x0000_t75" style="width:21.9pt;height:15.55pt" o:ole="">
                  <v:imagedata r:id="rId416" o:title=""/>
                </v:shape>
                <o:OLEObject Type="Embed" ProgID="Equation.DSMT4" ShapeID="_x0000_i1229" DrawAspect="Content" ObjectID="_1515921496" r:id="rId417"/>
              </w:object>
            </w:r>
          </w:p>
        </w:tc>
        <w:tc>
          <w:tcPr>
            <w:tcW w:w="737" w:type="dxa"/>
            <w:vAlign w:val="center"/>
          </w:tcPr>
          <w:p w14:paraId="04D7E3FC" w14:textId="77777777" w:rsidR="00F05E10" w:rsidRPr="00FD2C70" w:rsidRDefault="00F05E10" w:rsidP="0077735E">
            <w:pPr>
              <w:pStyle w:val="12"/>
            </w:pPr>
            <w:r w:rsidRPr="00FD2C70">
              <w:t>0</w:t>
            </w:r>
          </w:p>
        </w:tc>
        <w:tc>
          <w:tcPr>
            <w:tcW w:w="737" w:type="dxa"/>
            <w:vAlign w:val="center"/>
          </w:tcPr>
          <w:p w14:paraId="6951FF7B" w14:textId="77777777" w:rsidR="00F05E10" w:rsidRPr="00FD2C70" w:rsidRDefault="00F05E10" w:rsidP="0077735E">
            <w:pPr>
              <w:pStyle w:val="12"/>
            </w:pPr>
            <w:r w:rsidRPr="00FD2C70">
              <w:t>0</w:t>
            </w:r>
          </w:p>
        </w:tc>
        <w:tc>
          <w:tcPr>
            <w:tcW w:w="737" w:type="dxa"/>
            <w:vAlign w:val="center"/>
          </w:tcPr>
          <w:p w14:paraId="09C2EFB9" w14:textId="77777777" w:rsidR="00F05E10" w:rsidRPr="00FD2C70" w:rsidRDefault="00F05E10" w:rsidP="0077735E">
            <w:pPr>
              <w:pStyle w:val="12"/>
              <w:rPr>
                <w:vertAlign w:val="superscript"/>
              </w:rPr>
            </w:pPr>
            <w:r w:rsidRPr="00FD2C70">
              <w:rPr>
                <w:position w:val="-6"/>
              </w:rPr>
              <w:object w:dxaOrig="420" w:dyaOrig="320" w14:anchorId="0C1718F0">
                <v:shape id="_x0000_i1230" type="#_x0000_t75" style="width:21.9pt;height:15.55pt" o:ole="">
                  <v:imagedata r:id="rId418" o:title=""/>
                </v:shape>
                <o:OLEObject Type="Embed" ProgID="Equation.DSMT4" ShapeID="_x0000_i1230" DrawAspect="Content" ObjectID="_1515921497" r:id="rId419"/>
              </w:object>
            </w:r>
          </w:p>
        </w:tc>
        <w:tc>
          <w:tcPr>
            <w:tcW w:w="737" w:type="dxa"/>
            <w:vAlign w:val="center"/>
          </w:tcPr>
          <w:p w14:paraId="16733E1D" w14:textId="77777777" w:rsidR="00F05E10" w:rsidRPr="00FD2C70" w:rsidRDefault="00F05E10" w:rsidP="0077735E">
            <w:pPr>
              <w:pStyle w:val="12"/>
              <w:rPr>
                <w:vertAlign w:val="superscript"/>
              </w:rPr>
            </w:pPr>
            <w:r w:rsidRPr="00FD2C70">
              <w:rPr>
                <w:position w:val="-6"/>
              </w:rPr>
              <w:object w:dxaOrig="420" w:dyaOrig="320" w14:anchorId="6D245C71">
                <v:shape id="_x0000_i1231" type="#_x0000_t75" style="width:21.9pt;height:15.55pt" o:ole="">
                  <v:imagedata r:id="rId420" o:title=""/>
                </v:shape>
                <o:OLEObject Type="Embed" ProgID="Equation.DSMT4" ShapeID="_x0000_i1231" DrawAspect="Content" ObjectID="_1515921498" r:id="rId421"/>
              </w:object>
            </w:r>
          </w:p>
        </w:tc>
        <w:tc>
          <w:tcPr>
            <w:tcW w:w="737" w:type="dxa"/>
            <w:vAlign w:val="center"/>
          </w:tcPr>
          <w:p w14:paraId="5E2290F6" w14:textId="77777777" w:rsidR="00F05E10" w:rsidRPr="00FD2C70" w:rsidRDefault="00F05E10" w:rsidP="0077735E">
            <w:pPr>
              <w:pStyle w:val="12"/>
              <w:rPr>
                <w:vertAlign w:val="superscript"/>
              </w:rPr>
            </w:pPr>
            <w:r w:rsidRPr="00FD2C70">
              <w:rPr>
                <w:position w:val="-6"/>
              </w:rPr>
              <w:object w:dxaOrig="420" w:dyaOrig="320" w14:anchorId="26FB502A">
                <v:shape id="_x0000_i1232" type="#_x0000_t75" style="width:21.9pt;height:15.55pt" o:ole="">
                  <v:imagedata r:id="rId422" o:title=""/>
                </v:shape>
                <o:OLEObject Type="Embed" ProgID="Equation.DSMT4" ShapeID="_x0000_i1232" DrawAspect="Content" ObjectID="_1515921499" r:id="rId423"/>
              </w:object>
            </w:r>
          </w:p>
        </w:tc>
        <w:tc>
          <w:tcPr>
            <w:tcW w:w="737" w:type="dxa"/>
            <w:vAlign w:val="center"/>
          </w:tcPr>
          <w:p w14:paraId="6F201092" w14:textId="77777777" w:rsidR="00F05E10" w:rsidRPr="00FD2C70" w:rsidRDefault="00F05E10" w:rsidP="0077735E">
            <w:pPr>
              <w:pStyle w:val="12"/>
            </w:pPr>
            <w:r w:rsidRPr="00FD2C70">
              <w:t>0</w:t>
            </w:r>
          </w:p>
        </w:tc>
        <w:tc>
          <w:tcPr>
            <w:tcW w:w="737" w:type="dxa"/>
            <w:vAlign w:val="center"/>
          </w:tcPr>
          <w:p w14:paraId="3C289DC3" w14:textId="77777777" w:rsidR="00F05E10" w:rsidRPr="00FD2C70" w:rsidRDefault="00F05E10" w:rsidP="0077735E">
            <w:pPr>
              <w:pStyle w:val="12"/>
            </w:pPr>
            <w:r w:rsidRPr="00FD2C70">
              <w:t>0</w:t>
            </w:r>
          </w:p>
        </w:tc>
      </w:tr>
      <w:tr w:rsidR="00F05E10" w:rsidRPr="00FD2C70" w14:paraId="351B1BE7" w14:textId="77777777" w:rsidTr="0077735E">
        <w:trPr>
          <w:trHeight w:val="356"/>
          <w:jc w:val="center"/>
        </w:trPr>
        <w:tc>
          <w:tcPr>
            <w:tcW w:w="1696" w:type="dxa"/>
            <w:vAlign w:val="center"/>
          </w:tcPr>
          <w:p w14:paraId="1063D0DB" w14:textId="77777777" w:rsidR="00F05E10" w:rsidRPr="00FD2C70" w:rsidRDefault="00F05E10" w:rsidP="0077735E">
            <w:pPr>
              <w:pStyle w:val="12"/>
            </w:pPr>
            <w:r w:rsidRPr="00FD2C70">
              <w:t>Pinned-clamped</w:t>
            </w:r>
          </w:p>
        </w:tc>
        <w:tc>
          <w:tcPr>
            <w:tcW w:w="737" w:type="dxa"/>
            <w:vAlign w:val="center"/>
          </w:tcPr>
          <w:p w14:paraId="60501721" w14:textId="77777777" w:rsidR="00F05E10" w:rsidRPr="00FD2C70" w:rsidRDefault="00F05E10" w:rsidP="0077735E">
            <w:pPr>
              <w:pStyle w:val="12"/>
              <w:rPr>
                <w:vertAlign w:val="superscript"/>
              </w:rPr>
            </w:pPr>
            <w:r w:rsidRPr="00FD2C70">
              <w:rPr>
                <w:position w:val="-6"/>
              </w:rPr>
              <w:object w:dxaOrig="420" w:dyaOrig="320" w14:anchorId="123F3181">
                <v:shape id="_x0000_i1233" type="#_x0000_t75" style="width:21.9pt;height:15.55pt" o:ole="">
                  <v:imagedata r:id="rId424" o:title=""/>
                </v:shape>
                <o:OLEObject Type="Embed" ProgID="Equation.DSMT4" ShapeID="_x0000_i1233" DrawAspect="Content" ObjectID="_1515921500" r:id="rId425"/>
              </w:object>
            </w:r>
          </w:p>
        </w:tc>
        <w:tc>
          <w:tcPr>
            <w:tcW w:w="737" w:type="dxa"/>
            <w:vAlign w:val="center"/>
          </w:tcPr>
          <w:p w14:paraId="7B944851" w14:textId="77777777" w:rsidR="00F05E10" w:rsidRPr="00FD2C70" w:rsidRDefault="00F05E10" w:rsidP="0077735E">
            <w:pPr>
              <w:pStyle w:val="12"/>
              <w:rPr>
                <w:vertAlign w:val="superscript"/>
              </w:rPr>
            </w:pPr>
            <w:r w:rsidRPr="00FD2C70">
              <w:rPr>
                <w:position w:val="-6"/>
              </w:rPr>
              <w:object w:dxaOrig="420" w:dyaOrig="320" w14:anchorId="1D5AD7F7">
                <v:shape id="_x0000_i1234" type="#_x0000_t75" style="width:21.9pt;height:15.55pt" o:ole="">
                  <v:imagedata r:id="rId426" o:title=""/>
                </v:shape>
                <o:OLEObject Type="Embed" ProgID="Equation.DSMT4" ShapeID="_x0000_i1234" DrawAspect="Content" ObjectID="_1515921501" r:id="rId427"/>
              </w:object>
            </w:r>
          </w:p>
        </w:tc>
        <w:tc>
          <w:tcPr>
            <w:tcW w:w="737" w:type="dxa"/>
            <w:vAlign w:val="center"/>
          </w:tcPr>
          <w:p w14:paraId="02A74AE2" w14:textId="77777777" w:rsidR="00F05E10" w:rsidRPr="00FD2C70" w:rsidRDefault="00F05E10" w:rsidP="0077735E">
            <w:pPr>
              <w:pStyle w:val="12"/>
              <w:rPr>
                <w:vertAlign w:val="superscript"/>
              </w:rPr>
            </w:pPr>
            <w:r w:rsidRPr="00FD2C70">
              <w:rPr>
                <w:position w:val="-6"/>
              </w:rPr>
              <w:object w:dxaOrig="420" w:dyaOrig="320" w14:anchorId="411BD7C0">
                <v:shape id="_x0000_i1235" type="#_x0000_t75" style="width:21.9pt;height:15.55pt" o:ole="">
                  <v:imagedata r:id="rId428" o:title=""/>
                </v:shape>
                <o:OLEObject Type="Embed" ProgID="Equation.DSMT4" ShapeID="_x0000_i1235" DrawAspect="Content" ObjectID="_1515921502" r:id="rId429"/>
              </w:object>
            </w:r>
          </w:p>
        </w:tc>
        <w:tc>
          <w:tcPr>
            <w:tcW w:w="737" w:type="dxa"/>
            <w:vAlign w:val="center"/>
          </w:tcPr>
          <w:p w14:paraId="66F07287" w14:textId="77777777" w:rsidR="00F05E10" w:rsidRPr="00FD2C70" w:rsidRDefault="00F05E10" w:rsidP="0077735E">
            <w:pPr>
              <w:pStyle w:val="12"/>
            </w:pPr>
            <w:r w:rsidRPr="00FD2C70">
              <w:t>0</w:t>
            </w:r>
          </w:p>
        </w:tc>
        <w:tc>
          <w:tcPr>
            <w:tcW w:w="737" w:type="dxa"/>
            <w:vAlign w:val="center"/>
          </w:tcPr>
          <w:p w14:paraId="31668840" w14:textId="77777777" w:rsidR="00F05E10" w:rsidRPr="00FD2C70" w:rsidRDefault="00F05E10" w:rsidP="0077735E">
            <w:pPr>
              <w:pStyle w:val="12"/>
            </w:pPr>
            <w:r w:rsidRPr="00FD2C70">
              <w:t>0</w:t>
            </w:r>
          </w:p>
        </w:tc>
        <w:tc>
          <w:tcPr>
            <w:tcW w:w="737" w:type="dxa"/>
            <w:vAlign w:val="center"/>
          </w:tcPr>
          <w:p w14:paraId="4585DC9C" w14:textId="77777777" w:rsidR="00F05E10" w:rsidRPr="00FD2C70" w:rsidRDefault="00F05E10" w:rsidP="0077735E">
            <w:pPr>
              <w:pStyle w:val="12"/>
              <w:rPr>
                <w:vertAlign w:val="superscript"/>
              </w:rPr>
            </w:pPr>
            <w:r w:rsidRPr="00FD2C70">
              <w:rPr>
                <w:position w:val="-6"/>
              </w:rPr>
              <w:object w:dxaOrig="420" w:dyaOrig="320" w14:anchorId="6430C35B">
                <v:shape id="_x0000_i1236" type="#_x0000_t75" style="width:21.9pt;height:15.55pt" o:ole="">
                  <v:imagedata r:id="rId430" o:title=""/>
                </v:shape>
                <o:OLEObject Type="Embed" ProgID="Equation.DSMT4" ShapeID="_x0000_i1236" DrawAspect="Content" ObjectID="_1515921503" r:id="rId431"/>
              </w:object>
            </w:r>
          </w:p>
        </w:tc>
        <w:tc>
          <w:tcPr>
            <w:tcW w:w="737" w:type="dxa"/>
            <w:vAlign w:val="center"/>
          </w:tcPr>
          <w:p w14:paraId="3B6D32F3" w14:textId="77777777" w:rsidR="00F05E10" w:rsidRPr="00FD2C70" w:rsidRDefault="00F05E10" w:rsidP="0077735E">
            <w:pPr>
              <w:pStyle w:val="12"/>
              <w:rPr>
                <w:vertAlign w:val="superscript"/>
              </w:rPr>
            </w:pPr>
            <w:r w:rsidRPr="00FD2C70">
              <w:rPr>
                <w:position w:val="-6"/>
              </w:rPr>
              <w:object w:dxaOrig="420" w:dyaOrig="320" w14:anchorId="3DC35566">
                <v:shape id="_x0000_i1237" type="#_x0000_t75" style="width:21.9pt;height:15.55pt" o:ole="">
                  <v:imagedata r:id="rId432" o:title=""/>
                </v:shape>
                <o:OLEObject Type="Embed" ProgID="Equation.DSMT4" ShapeID="_x0000_i1237" DrawAspect="Content" ObjectID="_1515921504" r:id="rId433"/>
              </w:object>
            </w:r>
          </w:p>
        </w:tc>
        <w:tc>
          <w:tcPr>
            <w:tcW w:w="737" w:type="dxa"/>
            <w:vAlign w:val="center"/>
          </w:tcPr>
          <w:p w14:paraId="67486BCB" w14:textId="77777777" w:rsidR="00F05E10" w:rsidRPr="00FD2C70" w:rsidRDefault="00F05E10" w:rsidP="0077735E">
            <w:pPr>
              <w:pStyle w:val="12"/>
              <w:rPr>
                <w:vertAlign w:val="superscript"/>
              </w:rPr>
            </w:pPr>
            <w:r w:rsidRPr="00FD2C70">
              <w:rPr>
                <w:position w:val="-6"/>
              </w:rPr>
              <w:object w:dxaOrig="420" w:dyaOrig="320" w14:anchorId="09AFEDA5">
                <v:shape id="_x0000_i1238" type="#_x0000_t75" style="width:21.9pt;height:15.55pt" o:ole="">
                  <v:imagedata r:id="rId434" o:title=""/>
                </v:shape>
                <o:OLEObject Type="Embed" ProgID="Equation.DSMT4" ShapeID="_x0000_i1238" DrawAspect="Content" ObjectID="_1515921505" r:id="rId435"/>
              </w:object>
            </w:r>
          </w:p>
        </w:tc>
        <w:tc>
          <w:tcPr>
            <w:tcW w:w="737" w:type="dxa"/>
            <w:vAlign w:val="center"/>
          </w:tcPr>
          <w:p w14:paraId="605C2A94" w14:textId="77777777" w:rsidR="00F05E10" w:rsidRPr="00FD2C70" w:rsidRDefault="00F05E10" w:rsidP="0077735E">
            <w:pPr>
              <w:pStyle w:val="12"/>
              <w:rPr>
                <w:vertAlign w:val="superscript"/>
              </w:rPr>
            </w:pPr>
            <w:r w:rsidRPr="00FD2C70">
              <w:rPr>
                <w:position w:val="-6"/>
              </w:rPr>
              <w:object w:dxaOrig="420" w:dyaOrig="320" w14:anchorId="3D3C8046">
                <v:shape id="_x0000_i1239" type="#_x0000_t75" style="width:21.9pt;height:15.55pt" o:ole="">
                  <v:imagedata r:id="rId436" o:title=""/>
                </v:shape>
                <o:OLEObject Type="Embed" ProgID="Equation.DSMT4" ShapeID="_x0000_i1239" DrawAspect="Content" ObjectID="_1515921506" r:id="rId437"/>
              </w:object>
            </w:r>
          </w:p>
        </w:tc>
        <w:tc>
          <w:tcPr>
            <w:tcW w:w="737" w:type="dxa"/>
            <w:vAlign w:val="center"/>
          </w:tcPr>
          <w:p w14:paraId="4ADA55D1" w14:textId="77777777" w:rsidR="00F05E10" w:rsidRPr="00FD2C70" w:rsidRDefault="00F05E10" w:rsidP="0077735E">
            <w:pPr>
              <w:pStyle w:val="12"/>
              <w:rPr>
                <w:vertAlign w:val="superscript"/>
              </w:rPr>
            </w:pPr>
            <w:r w:rsidRPr="00FD2C70">
              <w:rPr>
                <w:position w:val="-6"/>
              </w:rPr>
              <w:object w:dxaOrig="420" w:dyaOrig="320" w14:anchorId="5511D326">
                <v:shape id="_x0000_i1240" type="#_x0000_t75" style="width:20.75pt;height:16.7pt" o:ole="">
                  <v:imagedata r:id="rId438" o:title=""/>
                </v:shape>
                <o:OLEObject Type="Embed" ProgID="Equation.DSMT4" ShapeID="_x0000_i1240" DrawAspect="Content" ObjectID="_1515921507" r:id="rId439"/>
              </w:object>
            </w:r>
          </w:p>
        </w:tc>
      </w:tr>
      <w:tr w:rsidR="00F05E10" w:rsidRPr="00DA538E" w14:paraId="7E89504E" w14:textId="77777777" w:rsidTr="0077735E">
        <w:trPr>
          <w:trHeight w:val="356"/>
          <w:jc w:val="center"/>
        </w:trPr>
        <w:tc>
          <w:tcPr>
            <w:tcW w:w="1696" w:type="dxa"/>
            <w:vAlign w:val="center"/>
          </w:tcPr>
          <w:p w14:paraId="6C0A32C0" w14:textId="77777777" w:rsidR="00F05E10" w:rsidRPr="00FD2C70" w:rsidRDefault="00F05E10" w:rsidP="0077735E">
            <w:pPr>
              <w:pStyle w:val="12"/>
            </w:pPr>
            <w:r w:rsidRPr="00FD2C70">
              <w:t>Clamped-clamped</w:t>
            </w:r>
          </w:p>
        </w:tc>
        <w:tc>
          <w:tcPr>
            <w:tcW w:w="737" w:type="dxa"/>
            <w:vAlign w:val="center"/>
          </w:tcPr>
          <w:p w14:paraId="5E49D4AD" w14:textId="77777777" w:rsidR="00F05E10" w:rsidRPr="00FD2C70" w:rsidRDefault="00F05E10" w:rsidP="0077735E">
            <w:pPr>
              <w:pStyle w:val="12"/>
              <w:rPr>
                <w:vertAlign w:val="superscript"/>
              </w:rPr>
            </w:pPr>
            <w:r w:rsidRPr="00FD2C70">
              <w:rPr>
                <w:position w:val="-6"/>
              </w:rPr>
              <w:object w:dxaOrig="420" w:dyaOrig="320" w14:anchorId="27DE2ADA">
                <v:shape id="_x0000_i1241" type="#_x0000_t75" style="width:20.75pt;height:16.7pt" o:ole="">
                  <v:imagedata r:id="rId440" o:title=""/>
                </v:shape>
                <o:OLEObject Type="Embed" ProgID="Equation.DSMT4" ShapeID="_x0000_i1241" DrawAspect="Content" ObjectID="_1515921508" r:id="rId441"/>
              </w:object>
            </w:r>
          </w:p>
        </w:tc>
        <w:tc>
          <w:tcPr>
            <w:tcW w:w="737" w:type="dxa"/>
            <w:vAlign w:val="center"/>
          </w:tcPr>
          <w:p w14:paraId="5170E476" w14:textId="77777777" w:rsidR="00F05E10" w:rsidRPr="00FD2C70" w:rsidRDefault="00F05E10" w:rsidP="0077735E">
            <w:pPr>
              <w:pStyle w:val="12"/>
              <w:rPr>
                <w:vertAlign w:val="superscript"/>
              </w:rPr>
            </w:pPr>
            <w:r w:rsidRPr="00FD2C70">
              <w:rPr>
                <w:position w:val="-6"/>
              </w:rPr>
              <w:object w:dxaOrig="420" w:dyaOrig="320" w14:anchorId="111EC311">
                <v:shape id="_x0000_i1242" type="#_x0000_t75" style="width:20.75pt;height:16.7pt" o:ole="">
                  <v:imagedata r:id="rId442" o:title=""/>
                </v:shape>
                <o:OLEObject Type="Embed" ProgID="Equation.DSMT4" ShapeID="_x0000_i1242" DrawAspect="Content" ObjectID="_1515921509" r:id="rId443"/>
              </w:object>
            </w:r>
          </w:p>
        </w:tc>
        <w:tc>
          <w:tcPr>
            <w:tcW w:w="737" w:type="dxa"/>
            <w:vAlign w:val="center"/>
          </w:tcPr>
          <w:p w14:paraId="72F9671E" w14:textId="77777777" w:rsidR="00F05E10" w:rsidRPr="00FD2C70" w:rsidRDefault="00F05E10" w:rsidP="0077735E">
            <w:pPr>
              <w:pStyle w:val="12"/>
              <w:rPr>
                <w:vertAlign w:val="superscript"/>
              </w:rPr>
            </w:pPr>
            <w:r w:rsidRPr="00FD2C70">
              <w:rPr>
                <w:position w:val="-6"/>
              </w:rPr>
              <w:object w:dxaOrig="420" w:dyaOrig="320" w14:anchorId="642E1CCB">
                <v:shape id="_x0000_i1243" type="#_x0000_t75" style="width:20.75pt;height:16.7pt" o:ole="">
                  <v:imagedata r:id="rId444" o:title=""/>
                </v:shape>
                <o:OLEObject Type="Embed" ProgID="Equation.DSMT4" ShapeID="_x0000_i1243" DrawAspect="Content" ObjectID="_1515921510" r:id="rId445"/>
              </w:object>
            </w:r>
          </w:p>
        </w:tc>
        <w:tc>
          <w:tcPr>
            <w:tcW w:w="737" w:type="dxa"/>
            <w:vAlign w:val="center"/>
          </w:tcPr>
          <w:p w14:paraId="64F5EB73" w14:textId="77777777" w:rsidR="00F05E10" w:rsidRPr="00FD2C70" w:rsidRDefault="00F05E10" w:rsidP="0077735E">
            <w:pPr>
              <w:pStyle w:val="12"/>
              <w:rPr>
                <w:vertAlign w:val="superscript"/>
              </w:rPr>
            </w:pPr>
            <w:r w:rsidRPr="00FD2C70">
              <w:rPr>
                <w:position w:val="-6"/>
              </w:rPr>
              <w:object w:dxaOrig="420" w:dyaOrig="320" w14:anchorId="58138BBC">
                <v:shape id="_x0000_i1244" type="#_x0000_t75" style="width:20.75pt;height:16.7pt" o:ole="">
                  <v:imagedata r:id="rId446" o:title=""/>
                </v:shape>
                <o:OLEObject Type="Embed" ProgID="Equation.DSMT4" ShapeID="_x0000_i1244" DrawAspect="Content" ObjectID="_1515921511" r:id="rId447"/>
              </w:object>
            </w:r>
          </w:p>
        </w:tc>
        <w:tc>
          <w:tcPr>
            <w:tcW w:w="737" w:type="dxa"/>
            <w:vAlign w:val="center"/>
          </w:tcPr>
          <w:p w14:paraId="495676DD" w14:textId="77777777" w:rsidR="00F05E10" w:rsidRPr="00FD2C70" w:rsidRDefault="00F05E10" w:rsidP="0077735E">
            <w:pPr>
              <w:pStyle w:val="12"/>
              <w:rPr>
                <w:vertAlign w:val="superscript"/>
              </w:rPr>
            </w:pPr>
            <w:r w:rsidRPr="00FD2C70">
              <w:rPr>
                <w:position w:val="-6"/>
              </w:rPr>
              <w:object w:dxaOrig="420" w:dyaOrig="320" w14:anchorId="00E48C09">
                <v:shape id="_x0000_i1245" type="#_x0000_t75" style="width:20.75pt;height:16.7pt" o:ole="">
                  <v:imagedata r:id="rId448" o:title=""/>
                </v:shape>
                <o:OLEObject Type="Embed" ProgID="Equation.DSMT4" ShapeID="_x0000_i1245" DrawAspect="Content" ObjectID="_1515921512" r:id="rId449"/>
              </w:object>
            </w:r>
          </w:p>
        </w:tc>
        <w:tc>
          <w:tcPr>
            <w:tcW w:w="737" w:type="dxa"/>
            <w:vAlign w:val="center"/>
          </w:tcPr>
          <w:p w14:paraId="151ADF32" w14:textId="77777777" w:rsidR="00F05E10" w:rsidRPr="00FD2C70" w:rsidRDefault="00F05E10" w:rsidP="0077735E">
            <w:pPr>
              <w:pStyle w:val="12"/>
              <w:rPr>
                <w:vertAlign w:val="superscript"/>
              </w:rPr>
            </w:pPr>
            <w:r w:rsidRPr="00FD2C70">
              <w:rPr>
                <w:position w:val="-6"/>
              </w:rPr>
              <w:object w:dxaOrig="420" w:dyaOrig="320" w14:anchorId="5ADCD57D">
                <v:shape id="_x0000_i1246" type="#_x0000_t75" style="width:21.9pt;height:16.7pt" o:ole="">
                  <v:imagedata r:id="rId450" o:title=""/>
                </v:shape>
                <o:OLEObject Type="Embed" ProgID="Equation.DSMT4" ShapeID="_x0000_i1246" DrawAspect="Content" ObjectID="_1515921513" r:id="rId451"/>
              </w:object>
            </w:r>
          </w:p>
        </w:tc>
        <w:tc>
          <w:tcPr>
            <w:tcW w:w="737" w:type="dxa"/>
            <w:vAlign w:val="center"/>
          </w:tcPr>
          <w:p w14:paraId="42F12BA6" w14:textId="77777777" w:rsidR="00F05E10" w:rsidRPr="00FD2C70" w:rsidRDefault="00F05E10" w:rsidP="0077735E">
            <w:pPr>
              <w:pStyle w:val="12"/>
              <w:rPr>
                <w:vertAlign w:val="superscript"/>
              </w:rPr>
            </w:pPr>
            <w:r w:rsidRPr="00FD2C70">
              <w:rPr>
                <w:position w:val="-6"/>
              </w:rPr>
              <w:object w:dxaOrig="420" w:dyaOrig="320" w14:anchorId="64F6FA4B">
                <v:shape id="_x0000_i1247" type="#_x0000_t75" style="width:21.9pt;height:16.7pt" o:ole="">
                  <v:imagedata r:id="rId452" o:title=""/>
                </v:shape>
                <o:OLEObject Type="Embed" ProgID="Equation.DSMT4" ShapeID="_x0000_i1247" DrawAspect="Content" ObjectID="_1515921514" r:id="rId453"/>
              </w:object>
            </w:r>
          </w:p>
        </w:tc>
        <w:tc>
          <w:tcPr>
            <w:tcW w:w="737" w:type="dxa"/>
            <w:vAlign w:val="center"/>
          </w:tcPr>
          <w:p w14:paraId="392458C5" w14:textId="77777777" w:rsidR="00F05E10" w:rsidRPr="00FD2C70" w:rsidRDefault="00F05E10" w:rsidP="0077735E">
            <w:pPr>
              <w:pStyle w:val="12"/>
              <w:rPr>
                <w:vertAlign w:val="superscript"/>
              </w:rPr>
            </w:pPr>
            <w:r w:rsidRPr="00FD2C70">
              <w:rPr>
                <w:position w:val="-6"/>
              </w:rPr>
              <w:object w:dxaOrig="420" w:dyaOrig="320" w14:anchorId="71ED0B66">
                <v:shape id="_x0000_i1248" type="#_x0000_t75" style="width:21.9pt;height:16.7pt" o:ole="">
                  <v:imagedata r:id="rId454" o:title=""/>
                </v:shape>
                <o:OLEObject Type="Embed" ProgID="Equation.DSMT4" ShapeID="_x0000_i1248" DrawAspect="Content" ObjectID="_1515921515" r:id="rId455"/>
              </w:object>
            </w:r>
          </w:p>
        </w:tc>
        <w:tc>
          <w:tcPr>
            <w:tcW w:w="737" w:type="dxa"/>
            <w:vAlign w:val="center"/>
          </w:tcPr>
          <w:p w14:paraId="426E52C3" w14:textId="77777777" w:rsidR="00F05E10" w:rsidRPr="00FD2C70" w:rsidRDefault="00F05E10" w:rsidP="0077735E">
            <w:pPr>
              <w:pStyle w:val="12"/>
              <w:rPr>
                <w:vertAlign w:val="superscript"/>
              </w:rPr>
            </w:pPr>
            <w:r w:rsidRPr="00FD2C70">
              <w:rPr>
                <w:position w:val="-6"/>
              </w:rPr>
              <w:object w:dxaOrig="420" w:dyaOrig="320" w14:anchorId="2DDB476F">
                <v:shape id="_x0000_i1249" type="#_x0000_t75" style="width:21.9pt;height:16.7pt" o:ole="">
                  <v:imagedata r:id="rId456" o:title=""/>
                </v:shape>
                <o:OLEObject Type="Embed" ProgID="Equation.DSMT4" ShapeID="_x0000_i1249" DrawAspect="Content" ObjectID="_1515921516" r:id="rId457"/>
              </w:object>
            </w:r>
          </w:p>
        </w:tc>
        <w:tc>
          <w:tcPr>
            <w:tcW w:w="737" w:type="dxa"/>
            <w:vAlign w:val="center"/>
          </w:tcPr>
          <w:p w14:paraId="1D69CA79" w14:textId="77777777" w:rsidR="00F05E10" w:rsidRPr="00DA538E" w:rsidRDefault="00F05E10" w:rsidP="0077735E">
            <w:pPr>
              <w:pStyle w:val="12"/>
              <w:rPr>
                <w:vertAlign w:val="superscript"/>
              </w:rPr>
            </w:pPr>
            <w:r w:rsidRPr="00FD2C70">
              <w:rPr>
                <w:position w:val="-6"/>
              </w:rPr>
              <w:object w:dxaOrig="420" w:dyaOrig="320" w14:anchorId="50503F12">
                <v:shape id="_x0000_i1250" type="#_x0000_t75" style="width:21.9pt;height:16.7pt" o:ole="">
                  <v:imagedata r:id="rId458" o:title=""/>
                </v:shape>
                <o:OLEObject Type="Embed" ProgID="Equation.DSMT4" ShapeID="_x0000_i1250" DrawAspect="Content" ObjectID="_1515921517" r:id="rId459"/>
              </w:object>
            </w:r>
          </w:p>
        </w:tc>
      </w:tr>
    </w:tbl>
    <w:p w14:paraId="74DAC40F" w14:textId="77777777" w:rsidR="00F05E10" w:rsidRDefault="00F05E10" w:rsidP="00F05E10">
      <w:pPr>
        <w:pStyle w:val="11"/>
      </w:pPr>
    </w:p>
    <w:p w14:paraId="07A059E1" w14:textId="77777777" w:rsidR="00F05E10" w:rsidRDefault="00F05E10" w:rsidP="00134C81">
      <w:pPr>
        <w:spacing w:after="0" w:line="480" w:lineRule="auto"/>
        <w:ind w:firstLine="480"/>
        <w:rPr>
          <w:rFonts w:ascii="Times New Roman" w:hAnsi="Times New Roman" w:cs="Times New Roman"/>
          <w:sz w:val="24"/>
          <w:szCs w:val="24"/>
        </w:rPr>
      </w:pPr>
    </w:p>
    <w:p w14:paraId="2DA4CBE7" w14:textId="77777777" w:rsidR="00FD55ED" w:rsidRDefault="00DB7915" w:rsidP="000A7859">
      <w:pPr>
        <w:tabs>
          <w:tab w:val="left" w:pos="2694"/>
        </w:tabs>
        <w:spacing w:after="0" w:line="480" w:lineRule="auto"/>
        <w:ind w:firstLine="480"/>
        <w:rPr>
          <w:rFonts w:ascii="Times New Roman" w:hAnsi="Times New Roman" w:cs="Times New Roman"/>
          <w:sz w:val="24"/>
          <w:szCs w:val="24"/>
        </w:rPr>
      </w:pPr>
      <w:r w:rsidRPr="00164AD3">
        <w:rPr>
          <w:rFonts w:ascii="Times New Roman" w:hAnsi="Times New Roman" w:cs="Times New Roman"/>
          <w:sz w:val="24"/>
          <w:szCs w:val="24"/>
        </w:rPr>
        <w:t xml:space="preserve">In order to explore the </w:t>
      </w:r>
      <w:r w:rsidR="003C5784" w:rsidRPr="00164AD3">
        <w:rPr>
          <w:rStyle w:val="shorttext"/>
          <w:rFonts w:ascii="Times New Roman" w:hAnsi="Times New Roman" w:cs="Times New Roman"/>
          <w:color w:val="333333"/>
          <w:sz w:val="24"/>
          <w:szCs w:val="24"/>
        </w:rPr>
        <w:t>convergence</w:t>
      </w:r>
      <w:r w:rsidR="004939E9" w:rsidRPr="00164AD3">
        <w:rPr>
          <w:rStyle w:val="shorttext"/>
          <w:rFonts w:ascii="Times New Roman" w:hAnsi="Times New Roman" w:cs="Times New Roman"/>
          <w:color w:val="333333"/>
          <w:sz w:val="24"/>
          <w:szCs w:val="24"/>
        </w:rPr>
        <w:t xml:space="preserve"> and efficiency of </w:t>
      </w:r>
      <w:r w:rsidR="00196D2D" w:rsidRPr="00164AD3">
        <w:rPr>
          <w:rFonts w:ascii="Times New Roman" w:hAnsi="Times New Roman" w:cs="Times New Roman"/>
          <w:sz w:val="24"/>
          <w:szCs w:val="24"/>
        </w:rPr>
        <w:t>this method</w:t>
      </w:r>
      <w:r w:rsidR="00C81FA6" w:rsidRPr="00164AD3">
        <w:rPr>
          <w:rStyle w:val="shorttext"/>
          <w:rFonts w:ascii="Times New Roman" w:hAnsi="Times New Roman" w:cs="Times New Roman"/>
          <w:color w:val="333333"/>
          <w:sz w:val="24"/>
          <w:szCs w:val="24"/>
        </w:rPr>
        <w:t xml:space="preserve">, the natural frequencies of the pipe without </w:t>
      </w:r>
      <w:r w:rsidR="003C5E29" w:rsidRPr="00164AD3">
        <w:rPr>
          <w:rStyle w:val="shorttext"/>
          <w:rFonts w:ascii="Times New Roman" w:hAnsi="Times New Roman" w:cs="Times New Roman"/>
          <w:color w:val="333333"/>
          <w:sz w:val="24"/>
          <w:szCs w:val="24"/>
        </w:rPr>
        <w:t>fluids are</w:t>
      </w:r>
      <w:r w:rsidR="004939E9" w:rsidRPr="00164AD3">
        <w:rPr>
          <w:rFonts w:ascii="Times New Roman" w:hAnsi="Times New Roman" w:cs="Times New Roman"/>
          <w:sz w:val="24"/>
          <w:szCs w:val="24"/>
        </w:rPr>
        <w:t xml:space="preserve"> computed and </w:t>
      </w:r>
      <w:r w:rsidR="003C5E29" w:rsidRPr="00164AD3">
        <w:rPr>
          <w:rFonts w:ascii="Times New Roman" w:hAnsi="Times New Roman" w:cs="Times New Roman"/>
          <w:sz w:val="24"/>
          <w:szCs w:val="24"/>
        </w:rPr>
        <w:t>compare</w:t>
      </w:r>
      <w:r w:rsidR="00F25673" w:rsidRPr="00164AD3">
        <w:rPr>
          <w:rFonts w:ascii="Times New Roman" w:hAnsi="Times New Roman" w:cs="Times New Roman"/>
          <w:sz w:val="24"/>
          <w:szCs w:val="24"/>
        </w:rPr>
        <w:t>d</w:t>
      </w:r>
      <w:r w:rsidR="003C5E29" w:rsidRPr="00164AD3">
        <w:rPr>
          <w:rFonts w:ascii="Times New Roman" w:hAnsi="Times New Roman" w:cs="Times New Roman"/>
          <w:sz w:val="24"/>
          <w:szCs w:val="24"/>
        </w:rPr>
        <w:t xml:space="preserve"> with </w:t>
      </w:r>
      <w:r w:rsidR="00F25673" w:rsidRPr="00164AD3">
        <w:rPr>
          <w:rFonts w:ascii="Times New Roman" w:hAnsi="Times New Roman" w:cs="Times New Roman"/>
          <w:sz w:val="24"/>
          <w:szCs w:val="24"/>
        </w:rPr>
        <w:t xml:space="preserve">those </w:t>
      </w:r>
      <w:r w:rsidR="003C5784" w:rsidRPr="00164AD3">
        <w:rPr>
          <w:rFonts w:ascii="Times New Roman" w:hAnsi="Times New Roman" w:cs="Times New Roman"/>
          <w:sz w:val="24"/>
          <w:szCs w:val="24"/>
        </w:rPr>
        <w:t xml:space="preserve">reported in </w:t>
      </w:r>
      <w:r w:rsidR="000A2D89">
        <w:rPr>
          <w:rFonts w:ascii="Times New Roman" w:hAnsi="Times New Roman" w:cs="Times New Roman"/>
          <w:sz w:val="24"/>
          <w:szCs w:val="24"/>
        </w:rPr>
        <w:t>[4</w:t>
      </w:r>
      <w:r w:rsidR="000967F0">
        <w:rPr>
          <w:rFonts w:ascii="Times New Roman" w:hAnsi="Times New Roman" w:cs="Times New Roman"/>
          <w:sz w:val="24"/>
          <w:szCs w:val="24"/>
        </w:rPr>
        <w:t>6</w:t>
      </w:r>
      <w:r w:rsidR="000A2D89">
        <w:rPr>
          <w:rFonts w:ascii="Times New Roman" w:hAnsi="Times New Roman" w:cs="Times New Roman"/>
          <w:sz w:val="24"/>
          <w:szCs w:val="24"/>
        </w:rPr>
        <w:t>]</w:t>
      </w:r>
      <w:r w:rsidR="00A82FCA">
        <w:rPr>
          <w:rFonts w:ascii="Times New Roman" w:hAnsi="Times New Roman" w:cs="Times New Roman"/>
          <w:sz w:val="24"/>
          <w:szCs w:val="24"/>
        </w:rPr>
        <w:t>, as in</w:t>
      </w:r>
      <w:r w:rsidR="009D755E">
        <w:rPr>
          <w:rFonts w:ascii="Times New Roman" w:hAnsi="Times New Roman" w:cs="Times New Roman"/>
          <w:sz w:val="24"/>
          <w:szCs w:val="24"/>
        </w:rPr>
        <w:t xml:space="preserve"> Table 2</w:t>
      </w:r>
      <w:r w:rsidR="00F25673" w:rsidRPr="00164AD3">
        <w:rPr>
          <w:rFonts w:ascii="Times New Roman" w:hAnsi="Times New Roman" w:cs="Times New Roman"/>
          <w:sz w:val="24"/>
          <w:szCs w:val="24"/>
        </w:rPr>
        <w:t>.</w:t>
      </w:r>
    </w:p>
    <w:p w14:paraId="262F3B7B" w14:textId="77777777" w:rsidR="00F05E10" w:rsidRDefault="00F05E10" w:rsidP="000A7859">
      <w:pPr>
        <w:tabs>
          <w:tab w:val="left" w:pos="2694"/>
        </w:tabs>
        <w:spacing w:after="0" w:line="480" w:lineRule="auto"/>
        <w:ind w:firstLine="480"/>
        <w:rPr>
          <w:rFonts w:ascii="Times New Roman" w:hAnsi="Times New Roman" w:cs="Times New Roman"/>
          <w:sz w:val="24"/>
          <w:szCs w:val="24"/>
        </w:rPr>
      </w:pPr>
    </w:p>
    <w:p w14:paraId="7D0999FF" w14:textId="77777777" w:rsidR="00F05E10" w:rsidRDefault="00F05E10" w:rsidP="00F05E10">
      <w:pPr>
        <w:pStyle w:val="11"/>
      </w:pPr>
      <w:bookmarkStart w:id="0" w:name="_Ref441666001"/>
      <w:r>
        <w:t xml:space="preserve">Table </w:t>
      </w:r>
      <w:r w:rsidR="003E2093">
        <w:fldChar w:fldCharType="begin"/>
      </w:r>
      <w:r w:rsidR="003E2093">
        <w:instrText xml:space="preserve"> SEQ Table \* ARABIC </w:instrText>
      </w:r>
      <w:r w:rsidR="003E2093">
        <w:fldChar w:fldCharType="separate"/>
      </w:r>
      <w:r w:rsidR="00E35019">
        <w:rPr>
          <w:noProof/>
        </w:rPr>
        <w:t>2</w:t>
      </w:r>
      <w:r w:rsidR="003E2093">
        <w:rPr>
          <w:noProof/>
        </w:rPr>
        <w:fldChar w:fldCharType="end"/>
      </w:r>
      <w:bookmarkEnd w:id="0"/>
      <w:r>
        <w:t xml:space="preserve"> </w:t>
      </w:r>
      <w:r w:rsidRPr="00DA538E">
        <w:t xml:space="preserve">The </w:t>
      </w:r>
      <w:r w:rsidRPr="00DA538E">
        <w:rPr>
          <w:rStyle w:val="shorttext"/>
          <w:color w:val="333333"/>
          <w:szCs w:val="24"/>
        </w:rPr>
        <w:t xml:space="preserve">natural frequencies of the pipe </w:t>
      </w:r>
      <w:r w:rsidRPr="00DA538E">
        <w:t xml:space="preserve">as </w:t>
      </w:r>
      <w:r w:rsidRPr="00282184">
        <w:rPr>
          <w:position w:val="-6"/>
        </w:rPr>
        <w:object w:dxaOrig="279" w:dyaOrig="279" w14:anchorId="319075E6">
          <v:shape id="_x0000_i1251" type="#_x0000_t75" style="width:14.4pt;height:14.4pt" o:ole="">
            <v:imagedata r:id="rId460" o:title=""/>
          </v:shape>
          <o:OLEObject Type="Embed" ProgID="Equation.DSMT4" ShapeID="_x0000_i1251" DrawAspect="Content" ObjectID="_1515921518" r:id="rId461"/>
        </w:object>
      </w:r>
      <w:r w:rsidRPr="00DA538E">
        <w:t xml:space="preserve"> increases  </w:t>
      </w:r>
      <w:r w:rsidRPr="00FD55ED">
        <w:rPr>
          <w:position w:val="-12"/>
        </w:rPr>
        <w:object w:dxaOrig="2760" w:dyaOrig="340" w14:anchorId="0E07C2AA">
          <v:shape id="_x0000_i1252" type="#_x0000_t75" style="width:137.1pt;height:18.45pt" o:ole="">
            <v:imagedata r:id="rId462" o:title=""/>
          </v:shape>
          <o:OLEObject Type="Embed" ProgID="Equation.DSMT4" ShapeID="_x0000_i1252" DrawAspect="Content" ObjectID="_1515921519" r:id="rId463"/>
        </w:object>
      </w:r>
    </w:p>
    <w:tbl>
      <w:tblPr>
        <w:tblStyle w:val="a6"/>
        <w:tblW w:w="9667"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134"/>
        <w:gridCol w:w="709"/>
        <w:gridCol w:w="1304"/>
        <w:gridCol w:w="1304"/>
        <w:gridCol w:w="1304"/>
        <w:gridCol w:w="1304"/>
        <w:gridCol w:w="1304"/>
        <w:gridCol w:w="1304"/>
      </w:tblGrid>
      <w:tr w:rsidR="00F05E10" w:rsidRPr="00DA538E" w14:paraId="1F034568" w14:textId="77777777" w:rsidTr="0077735E">
        <w:trPr>
          <w:jc w:val="center"/>
        </w:trPr>
        <w:tc>
          <w:tcPr>
            <w:tcW w:w="1134" w:type="dxa"/>
            <w:vAlign w:val="center"/>
          </w:tcPr>
          <w:p w14:paraId="7465D44E" w14:textId="77777777" w:rsidR="00F05E10" w:rsidRPr="00DA538E" w:rsidRDefault="00F05E10" w:rsidP="0077735E">
            <w:pPr>
              <w:pStyle w:val="12"/>
            </w:pPr>
          </w:p>
        </w:tc>
        <w:tc>
          <w:tcPr>
            <w:tcW w:w="709" w:type="dxa"/>
            <w:vAlign w:val="center"/>
          </w:tcPr>
          <w:p w14:paraId="018E9A2B" w14:textId="77777777" w:rsidR="00F05E10" w:rsidRPr="00DA538E" w:rsidRDefault="00F05E10" w:rsidP="0077735E">
            <w:pPr>
              <w:pStyle w:val="12"/>
            </w:pPr>
            <w:r w:rsidRPr="00282184">
              <w:rPr>
                <w:position w:val="-6"/>
              </w:rPr>
              <w:object w:dxaOrig="279" w:dyaOrig="279" w14:anchorId="5AC39985">
                <v:shape id="_x0000_i1253" type="#_x0000_t75" style="width:14.4pt;height:14.4pt" o:ole="">
                  <v:imagedata r:id="rId464" o:title=""/>
                </v:shape>
                <o:OLEObject Type="Embed" ProgID="Equation.DSMT4" ShapeID="_x0000_i1253" DrawAspect="Content" ObjectID="_1515921520" r:id="rId465"/>
              </w:object>
            </w:r>
          </w:p>
        </w:tc>
        <w:tc>
          <w:tcPr>
            <w:tcW w:w="1304" w:type="dxa"/>
            <w:vAlign w:val="center"/>
          </w:tcPr>
          <w:p w14:paraId="56BD1167" w14:textId="77777777" w:rsidR="00F05E10" w:rsidRPr="00DA538E" w:rsidRDefault="00F05E10" w:rsidP="0077735E">
            <w:pPr>
              <w:pStyle w:val="12"/>
            </w:pPr>
            <w:r w:rsidRPr="00282184">
              <w:rPr>
                <w:position w:val="-12"/>
              </w:rPr>
              <w:object w:dxaOrig="320" w:dyaOrig="380" w14:anchorId="1CE57223">
                <v:shape id="_x0000_i1254" type="#_x0000_t75" style="width:16.15pt;height:19pt" o:ole="">
                  <v:imagedata r:id="rId466" o:title=""/>
                </v:shape>
                <o:OLEObject Type="Embed" ProgID="Equation.DSMT4" ShapeID="_x0000_i1254" DrawAspect="Content" ObjectID="_1515921521" r:id="rId467"/>
              </w:object>
            </w:r>
          </w:p>
        </w:tc>
        <w:tc>
          <w:tcPr>
            <w:tcW w:w="1304" w:type="dxa"/>
            <w:vAlign w:val="center"/>
          </w:tcPr>
          <w:p w14:paraId="2E517596" w14:textId="77777777" w:rsidR="00F05E10" w:rsidRPr="00DA538E" w:rsidRDefault="00F05E10" w:rsidP="0077735E">
            <w:pPr>
              <w:pStyle w:val="12"/>
            </w:pPr>
            <w:r w:rsidRPr="00282184">
              <w:rPr>
                <w:position w:val="-12"/>
              </w:rPr>
              <w:object w:dxaOrig="320" w:dyaOrig="380" w14:anchorId="295874FE">
                <v:shape id="_x0000_i1255" type="#_x0000_t75" style="width:16.15pt;height:19pt" o:ole="">
                  <v:imagedata r:id="rId468" o:title=""/>
                </v:shape>
                <o:OLEObject Type="Embed" ProgID="Equation.DSMT4" ShapeID="_x0000_i1255" DrawAspect="Content" ObjectID="_1515921522" r:id="rId469"/>
              </w:object>
            </w:r>
          </w:p>
        </w:tc>
        <w:tc>
          <w:tcPr>
            <w:tcW w:w="1304" w:type="dxa"/>
            <w:vAlign w:val="center"/>
          </w:tcPr>
          <w:p w14:paraId="0618C048" w14:textId="77777777" w:rsidR="00F05E10" w:rsidRPr="00DA538E" w:rsidRDefault="00F05E10" w:rsidP="0077735E">
            <w:pPr>
              <w:pStyle w:val="12"/>
            </w:pPr>
            <w:r w:rsidRPr="00282184">
              <w:rPr>
                <w:position w:val="-12"/>
              </w:rPr>
              <w:object w:dxaOrig="320" w:dyaOrig="380" w14:anchorId="418D0AAA">
                <v:shape id="_x0000_i1256" type="#_x0000_t75" style="width:16.15pt;height:19pt" o:ole="">
                  <v:imagedata r:id="rId470" o:title=""/>
                </v:shape>
                <o:OLEObject Type="Embed" ProgID="Equation.DSMT4" ShapeID="_x0000_i1256" DrawAspect="Content" ObjectID="_1515921523" r:id="rId471"/>
              </w:object>
            </w:r>
          </w:p>
        </w:tc>
        <w:tc>
          <w:tcPr>
            <w:tcW w:w="1304" w:type="dxa"/>
            <w:vAlign w:val="center"/>
          </w:tcPr>
          <w:p w14:paraId="7E9533E3" w14:textId="77777777" w:rsidR="00F05E10" w:rsidRPr="00DA538E" w:rsidRDefault="00F05E10" w:rsidP="0077735E">
            <w:pPr>
              <w:pStyle w:val="12"/>
            </w:pPr>
            <w:r w:rsidRPr="00282184">
              <w:rPr>
                <w:position w:val="-12"/>
              </w:rPr>
              <w:object w:dxaOrig="320" w:dyaOrig="380" w14:anchorId="5ADF0628">
                <v:shape id="_x0000_i1257" type="#_x0000_t75" style="width:16.15pt;height:19pt" o:ole="">
                  <v:imagedata r:id="rId472" o:title=""/>
                </v:shape>
                <o:OLEObject Type="Embed" ProgID="Equation.DSMT4" ShapeID="_x0000_i1257" DrawAspect="Content" ObjectID="_1515921524" r:id="rId473"/>
              </w:object>
            </w:r>
          </w:p>
        </w:tc>
        <w:tc>
          <w:tcPr>
            <w:tcW w:w="1304" w:type="dxa"/>
            <w:vAlign w:val="center"/>
          </w:tcPr>
          <w:p w14:paraId="3CF49256" w14:textId="77777777" w:rsidR="00F05E10" w:rsidRPr="00DA538E" w:rsidRDefault="00F05E10" w:rsidP="0077735E">
            <w:pPr>
              <w:pStyle w:val="12"/>
            </w:pPr>
            <w:r w:rsidRPr="00282184">
              <w:rPr>
                <w:position w:val="-12"/>
              </w:rPr>
              <w:object w:dxaOrig="320" w:dyaOrig="380" w14:anchorId="38FC03AC">
                <v:shape id="_x0000_i1258" type="#_x0000_t75" style="width:16.15pt;height:19pt" o:ole="">
                  <v:imagedata r:id="rId474" o:title=""/>
                </v:shape>
                <o:OLEObject Type="Embed" ProgID="Equation.DSMT4" ShapeID="_x0000_i1258" DrawAspect="Content" ObjectID="_1515921525" r:id="rId475"/>
              </w:object>
            </w:r>
          </w:p>
        </w:tc>
        <w:tc>
          <w:tcPr>
            <w:tcW w:w="1304" w:type="dxa"/>
            <w:vAlign w:val="center"/>
          </w:tcPr>
          <w:p w14:paraId="0D9EC549" w14:textId="77777777" w:rsidR="00F05E10" w:rsidRPr="00DA538E" w:rsidRDefault="00F05E10" w:rsidP="0077735E">
            <w:pPr>
              <w:pStyle w:val="12"/>
            </w:pPr>
            <w:r w:rsidRPr="00282184">
              <w:rPr>
                <w:position w:val="-12"/>
              </w:rPr>
              <w:object w:dxaOrig="320" w:dyaOrig="380" w14:anchorId="3725C0D7">
                <v:shape id="_x0000_i1259" type="#_x0000_t75" style="width:16.15pt;height:19pt" o:ole="">
                  <v:imagedata r:id="rId476" o:title=""/>
                </v:shape>
                <o:OLEObject Type="Embed" ProgID="Equation.DSMT4" ShapeID="_x0000_i1259" DrawAspect="Content" ObjectID="_1515921526" r:id="rId477"/>
              </w:object>
            </w:r>
          </w:p>
        </w:tc>
      </w:tr>
      <w:tr w:rsidR="00F05E10" w:rsidRPr="00DA538E" w14:paraId="37AFD995" w14:textId="77777777" w:rsidTr="0077735E">
        <w:trPr>
          <w:trHeight w:val="275"/>
          <w:jc w:val="center"/>
        </w:trPr>
        <w:tc>
          <w:tcPr>
            <w:tcW w:w="1134" w:type="dxa"/>
            <w:vMerge w:val="restart"/>
            <w:vAlign w:val="center"/>
          </w:tcPr>
          <w:p w14:paraId="5B8A6FFC" w14:textId="77777777" w:rsidR="00F05E10" w:rsidRPr="00DA538E" w:rsidRDefault="00F05E10" w:rsidP="0077735E">
            <w:pPr>
              <w:pStyle w:val="12"/>
            </w:pPr>
            <w:r w:rsidRPr="00DA538E">
              <w:t xml:space="preserve">Clamped-clamped </w:t>
            </w:r>
          </w:p>
        </w:tc>
        <w:tc>
          <w:tcPr>
            <w:tcW w:w="709" w:type="dxa"/>
            <w:vAlign w:val="center"/>
          </w:tcPr>
          <w:p w14:paraId="68F70224" w14:textId="77777777" w:rsidR="00F05E10" w:rsidRPr="00DA538E" w:rsidRDefault="00F05E10" w:rsidP="0077735E">
            <w:pPr>
              <w:pStyle w:val="12"/>
            </w:pPr>
            <w:r w:rsidRPr="00DA538E">
              <w:t>1</w:t>
            </w:r>
          </w:p>
        </w:tc>
        <w:tc>
          <w:tcPr>
            <w:tcW w:w="1304" w:type="dxa"/>
            <w:vAlign w:val="center"/>
          </w:tcPr>
          <w:p w14:paraId="671A18FC" w14:textId="77777777" w:rsidR="00F05E10" w:rsidRPr="00DA538E" w:rsidRDefault="00F05E10" w:rsidP="0077735E">
            <w:pPr>
              <w:pStyle w:val="12"/>
            </w:pPr>
            <w:r w:rsidRPr="00DA538E">
              <w:t>903.9174</w:t>
            </w:r>
          </w:p>
        </w:tc>
        <w:tc>
          <w:tcPr>
            <w:tcW w:w="1304" w:type="dxa"/>
            <w:vAlign w:val="center"/>
          </w:tcPr>
          <w:p w14:paraId="6F3D69B0" w14:textId="77777777" w:rsidR="00F05E10" w:rsidRPr="00DA538E" w:rsidRDefault="00F05E10" w:rsidP="0077735E">
            <w:pPr>
              <w:pStyle w:val="12"/>
            </w:pPr>
            <w:r w:rsidRPr="00DA538E">
              <w:t>1822.8926</w:t>
            </w:r>
          </w:p>
        </w:tc>
        <w:tc>
          <w:tcPr>
            <w:tcW w:w="1304" w:type="dxa"/>
            <w:vAlign w:val="center"/>
          </w:tcPr>
          <w:p w14:paraId="220C8597" w14:textId="77777777" w:rsidR="00F05E10" w:rsidRPr="00DA538E" w:rsidRDefault="00F05E10" w:rsidP="0077735E">
            <w:pPr>
              <w:pStyle w:val="12"/>
            </w:pPr>
            <w:r w:rsidRPr="00DA538E">
              <w:t>3547.5664</w:t>
            </w:r>
          </w:p>
        </w:tc>
        <w:tc>
          <w:tcPr>
            <w:tcW w:w="1304" w:type="dxa"/>
            <w:vAlign w:val="center"/>
          </w:tcPr>
          <w:p w14:paraId="556DC70C" w14:textId="77777777" w:rsidR="00F05E10" w:rsidRPr="00DA538E" w:rsidRDefault="00F05E10" w:rsidP="0077735E">
            <w:pPr>
              <w:pStyle w:val="12"/>
            </w:pPr>
            <w:r w:rsidRPr="00DA538E">
              <w:t>22.4134</w:t>
            </w:r>
          </w:p>
        </w:tc>
        <w:tc>
          <w:tcPr>
            <w:tcW w:w="1304" w:type="dxa"/>
            <w:vAlign w:val="center"/>
          </w:tcPr>
          <w:p w14:paraId="6F7A055A" w14:textId="77777777" w:rsidR="00F05E10" w:rsidRPr="00DA538E" w:rsidRDefault="00F05E10" w:rsidP="0077735E">
            <w:pPr>
              <w:pStyle w:val="12"/>
            </w:pPr>
            <w:r w:rsidRPr="00DA538E">
              <w:t>61.9520</w:t>
            </w:r>
          </w:p>
        </w:tc>
        <w:tc>
          <w:tcPr>
            <w:tcW w:w="1304" w:type="dxa"/>
            <w:vAlign w:val="center"/>
          </w:tcPr>
          <w:p w14:paraId="372C4069" w14:textId="77777777" w:rsidR="00F05E10" w:rsidRPr="00DA538E" w:rsidRDefault="00F05E10" w:rsidP="0077735E">
            <w:pPr>
              <w:pStyle w:val="12"/>
            </w:pPr>
            <w:r w:rsidRPr="00DA538E">
              <w:t>250792.8</w:t>
            </w:r>
          </w:p>
        </w:tc>
      </w:tr>
      <w:tr w:rsidR="00F05E10" w:rsidRPr="00DA538E" w14:paraId="36B941CB" w14:textId="77777777" w:rsidTr="0077735E">
        <w:trPr>
          <w:trHeight w:val="275"/>
          <w:jc w:val="center"/>
        </w:trPr>
        <w:tc>
          <w:tcPr>
            <w:tcW w:w="1134" w:type="dxa"/>
            <w:vMerge/>
            <w:vAlign w:val="center"/>
          </w:tcPr>
          <w:p w14:paraId="703AF002" w14:textId="77777777" w:rsidR="00F05E10" w:rsidRPr="00DA538E" w:rsidRDefault="00F05E10" w:rsidP="0077735E">
            <w:pPr>
              <w:pStyle w:val="12"/>
            </w:pPr>
          </w:p>
        </w:tc>
        <w:tc>
          <w:tcPr>
            <w:tcW w:w="709" w:type="dxa"/>
            <w:vAlign w:val="center"/>
          </w:tcPr>
          <w:p w14:paraId="2016767D" w14:textId="77777777" w:rsidR="00F05E10" w:rsidRPr="00DA538E" w:rsidRDefault="00F05E10" w:rsidP="0077735E">
            <w:pPr>
              <w:pStyle w:val="12"/>
            </w:pPr>
            <w:r w:rsidRPr="00DA538E">
              <w:t>3</w:t>
            </w:r>
          </w:p>
        </w:tc>
        <w:tc>
          <w:tcPr>
            <w:tcW w:w="1304" w:type="dxa"/>
            <w:vAlign w:val="center"/>
          </w:tcPr>
          <w:p w14:paraId="18CC5355" w14:textId="77777777" w:rsidR="00F05E10" w:rsidRPr="00DA538E" w:rsidRDefault="00F05E10" w:rsidP="0077735E">
            <w:pPr>
              <w:pStyle w:val="12"/>
            </w:pPr>
            <w:r w:rsidRPr="00DA538E">
              <w:t>893.1090</w:t>
            </w:r>
          </w:p>
        </w:tc>
        <w:tc>
          <w:tcPr>
            <w:tcW w:w="1304" w:type="dxa"/>
            <w:vAlign w:val="center"/>
          </w:tcPr>
          <w:p w14:paraId="71A5A703" w14:textId="77777777" w:rsidR="00F05E10" w:rsidRPr="00DA538E" w:rsidRDefault="00F05E10" w:rsidP="0077735E">
            <w:pPr>
              <w:pStyle w:val="12"/>
            </w:pPr>
            <w:r w:rsidRPr="00DA538E">
              <w:t>1786.9814</w:t>
            </w:r>
          </w:p>
        </w:tc>
        <w:tc>
          <w:tcPr>
            <w:tcW w:w="1304" w:type="dxa"/>
            <w:vAlign w:val="center"/>
          </w:tcPr>
          <w:p w14:paraId="7B0514B3" w14:textId="77777777" w:rsidR="00F05E10" w:rsidRPr="00DA538E" w:rsidRDefault="00F05E10" w:rsidP="0077735E">
            <w:pPr>
              <w:pStyle w:val="12"/>
            </w:pPr>
            <w:r w:rsidRPr="00DA538E">
              <w:t>2762.0153</w:t>
            </w:r>
          </w:p>
        </w:tc>
        <w:tc>
          <w:tcPr>
            <w:tcW w:w="1304" w:type="dxa"/>
            <w:vAlign w:val="center"/>
          </w:tcPr>
          <w:p w14:paraId="0CF8058D" w14:textId="77777777" w:rsidR="00F05E10" w:rsidRPr="00DA538E" w:rsidRDefault="00F05E10" w:rsidP="0077735E">
            <w:pPr>
              <w:pStyle w:val="12"/>
            </w:pPr>
            <w:r w:rsidRPr="00DA538E">
              <w:t>22.3739</w:t>
            </w:r>
          </w:p>
        </w:tc>
        <w:tc>
          <w:tcPr>
            <w:tcW w:w="1304" w:type="dxa"/>
            <w:vAlign w:val="center"/>
          </w:tcPr>
          <w:p w14:paraId="21F9A2B4" w14:textId="77777777" w:rsidR="00F05E10" w:rsidRPr="00DA538E" w:rsidRDefault="00F05E10" w:rsidP="0077735E">
            <w:pPr>
              <w:pStyle w:val="12"/>
            </w:pPr>
            <w:r w:rsidRPr="00DA538E">
              <w:t>61.6729</w:t>
            </w:r>
          </w:p>
        </w:tc>
        <w:tc>
          <w:tcPr>
            <w:tcW w:w="1304" w:type="dxa"/>
            <w:vAlign w:val="center"/>
          </w:tcPr>
          <w:p w14:paraId="00E39AE0" w14:textId="77777777" w:rsidR="00F05E10" w:rsidRPr="00DA538E" w:rsidRDefault="00F05E10" w:rsidP="0077735E">
            <w:pPr>
              <w:pStyle w:val="12"/>
            </w:pPr>
            <w:r w:rsidRPr="00DA538E">
              <w:t>123.2994</w:t>
            </w:r>
          </w:p>
        </w:tc>
      </w:tr>
      <w:tr w:rsidR="00F05E10" w:rsidRPr="00DA538E" w14:paraId="2185064A" w14:textId="77777777" w:rsidTr="0077735E">
        <w:trPr>
          <w:trHeight w:val="275"/>
          <w:jc w:val="center"/>
        </w:trPr>
        <w:tc>
          <w:tcPr>
            <w:tcW w:w="1134" w:type="dxa"/>
            <w:vMerge/>
            <w:vAlign w:val="center"/>
          </w:tcPr>
          <w:p w14:paraId="7C1DC7FC" w14:textId="77777777" w:rsidR="00F05E10" w:rsidRPr="00DA538E" w:rsidRDefault="00F05E10" w:rsidP="0077735E">
            <w:pPr>
              <w:pStyle w:val="12"/>
            </w:pPr>
          </w:p>
        </w:tc>
        <w:tc>
          <w:tcPr>
            <w:tcW w:w="709" w:type="dxa"/>
            <w:vAlign w:val="center"/>
          </w:tcPr>
          <w:p w14:paraId="1D8DFF8B" w14:textId="77777777" w:rsidR="00F05E10" w:rsidRPr="00DA538E" w:rsidRDefault="00F05E10" w:rsidP="0077735E">
            <w:pPr>
              <w:pStyle w:val="12"/>
            </w:pPr>
            <w:r w:rsidRPr="00DA538E">
              <w:t>5</w:t>
            </w:r>
          </w:p>
        </w:tc>
        <w:tc>
          <w:tcPr>
            <w:tcW w:w="1304" w:type="dxa"/>
            <w:vAlign w:val="center"/>
          </w:tcPr>
          <w:p w14:paraId="6B9127AC" w14:textId="77777777" w:rsidR="00F05E10" w:rsidRPr="00DA538E" w:rsidRDefault="00F05E10" w:rsidP="0077735E">
            <w:pPr>
              <w:pStyle w:val="12"/>
            </w:pPr>
            <w:r w:rsidRPr="00DA538E">
              <w:t>893.0321</w:t>
            </w:r>
          </w:p>
        </w:tc>
        <w:tc>
          <w:tcPr>
            <w:tcW w:w="1304" w:type="dxa"/>
            <w:vAlign w:val="center"/>
          </w:tcPr>
          <w:p w14:paraId="3AABE9D2" w14:textId="77777777" w:rsidR="00F05E10" w:rsidRPr="00DA538E" w:rsidRDefault="00F05E10" w:rsidP="0077735E">
            <w:pPr>
              <w:pStyle w:val="12"/>
            </w:pPr>
            <w:r w:rsidRPr="00DA538E">
              <w:t>1786.1600</w:t>
            </w:r>
          </w:p>
        </w:tc>
        <w:tc>
          <w:tcPr>
            <w:tcW w:w="1304" w:type="dxa"/>
            <w:vAlign w:val="center"/>
          </w:tcPr>
          <w:p w14:paraId="7035EC56" w14:textId="77777777" w:rsidR="00F05E10" w:rsidRPr="00DA538E" w:rsidRDefault="00F05E10" w:rsidP="0077735E">
            <w:pPr>
              <w:pStyle w:val="12"/>
            </w:pPr>
            <w:r w:rsidRPr="00DA538E">
              <w:t>2682.1302</w:t>
            </w:r>
          </w:p>
        </w:tc>
        <w:tc>
          <w:tcPr>
            <w:tcW w:w="1304" w:type="dxa"/>
            <w:vAlign w:val="center"/>
          </w:tcPr>
          <w:p w14:paraId="5FB89148" w14:textId="77777777" w:rsidR="00F05E10" w:rsidRPr="00DA538E" w:rsidRDefault="00F05E10" w:rsidP="0077735E">
            <w:pPr>
              <w:pStyle w:val="12"/>
            </w:pPr>
            <w:r w:rsidRPr="00DA538E">
              <w:t>22.3733</w:t>
            </w:r>
          </w:p>
        </w:tc>
        <w:tc>
          <w:tcPr>
            <w:tcW w:w="1304" w:type="dxa"/>
            <w:vAlign w:val="center"/>
          </w:tcPr>
          <w:p w14:paraId="46AA62AE" w14:textId="77777777" w:rsidR="00F05E10" w:rsidRPr="00DA538E" w:rsidRDefault="00F05E10" w:rsidP="0077735E">
            <w:pPr>
              <w:pStyle w:val="12"/>
            </w:pPr>
            <w:r w:rsidRPr="00DA538E">
              <w:t>61.6728</w:t>
            </w:r>
          </w:p>
        </w:tc>
        <w:tc>
          <w:tcPr>
            <w:tcW w:w="1304" w:type="dxa"/>
            <w:vAlign w:val="center"/>
          </w:tcPr>
          <w:p w14:paraId="119879CA" w14:textId="77777777" w:rsidR="00F05E10" w:rsidRPr="00DA538E" w:rsidRDefault="00F05E10" w:rsidP="0077735E">
            <w:pPr>
              <w:pStyle w:val="12"/>
            </w:pPr>
            <w:r w:rsidRPr="00DA538E">
              <w:t>120.9061</w:t>
            </w:r>
          </w:p>
        </w:tc>
      </w:tr>
      <w:tr w:rsidR="00F05E10" w:rsidRPr="00DA538E" w14:paraId="4D6801E5" w14:textId="77777777" w:rsidTr="0077735E">
        <w:trPr>
          <w:trHeight w:val="275"/>
          <w:jc w:val="center"/>
        </w:trPr>
        <w:tc>
          <w:tcPr>
            <w:tcW w:w="1134" w:type="dxa"/>
            <w:vMerge/>
            <w:vAlign w:val="center"/>
          </w:tcPr>
          <w:p w14:paraId="074EF870" w14:textId="77777777" w:rsidR="00F05E10" w:rsidRPr="00DA538E" w:rsidRDefault="00F05E10" w:rsidP="0077735E">
            <w:pPr>
              <w:pStyle w:val="12"/>
            </w:pPr>
          </w:p>
        </w:tc>
        <w:tc>
          <w:tcPr>
            <w:tcW w:w="709" w:type="dxa"/>
            <w:vAlign w:val="center"/>
          </w:tcPr>
          <w:p w14:paraId="7B9D92F6" w14:textId="77777777" w:rsidR="00F05E10" w:rsidRPr="00DA538E" w:rsidRDefault="00F05E10" w:rsidP="0077735E">
            <w:pPr>
              <w:pStyle w:val="12"/>
            </w:pPr>
            <w:r w:rsidRPr="00DA538E">
              <w:t>10</w:t>
            </w:r>
          </w:p>
        </w:tc>
        <w:tc>
          <w:tcPr>
            <w:tcW w:w="1304" w:type="dxa"/>
            <w:vAlign w:val="center"/>
          </w:tcPr>
          <w:p w14:paraId="671BE2FF" w14:textId="77777777" w:rsidR="00F05E10" w:rsidRPr="00DA538E" w:rsidRDefault="00F05E10" w:rsidP="0077735E">
            <w:pPr>
              <w:pStyle w:val="12"/>
            </w:pPr>
            <w:r w:rsidRPr="00DA538E">
              <w:t>893.0164</w:t>
            </w:r>
          </w:p>
        </w:tc>
        <w:tc>
          <w:tcPr>
            <w:tcW w:w="1304" w:type="dxa"/>
            <w:vAlign w:val="center"/>
          </w:tcPr>
          <w:p w14:paraId="33E045C0" w14:textId="77777777" w:rsidR="00F05E10" w:rsidRPr="00DA538E" w:rsidRDefault="00F05E10" w:rsidP="0077735E">
            <w:pPr>
              <w:pStyle w:val="12"/>
            </w:pPr>
            <w:r w:rsidRPr="00DA538E">
              <w:t>1786.0423</w:t>
            </w:r>
          </w:p>
        </w:tc>
        <w:tc>
          <w:tcPr>
            <w:tcW w:w="1304" w:type="dxa"/>
            <w:vAlign w:val="center"/>
          </w:tcPr>
          <w:p w14:paraId="3DE0ACEB" w14:textId="77777777" w:rsidR="00F05E10" w:rsidRPr="00DA538E" w:rsidRDefault="00F05E10" w:rsidP="0077735E">
            <w:pPr>
              <w:pStyle w:val="12"/>
            </w:pPr>
            <w:r w:rsidRPr="00DA538E">
              <w:t>2679.0977</w:t>
            </w:r>
          </w:p>
        </w:tc>
        <w:tc>
          <w:tcPr>
            <w:tcW w:w="1304" w:type="dxa"/>
            <w:vAlign w:val="center"/>
          </w:tcPr>
          <w:p w14:paraId="6F5688DD" w14:textId="77777777" w:rsidR="00F05E10" w:rsidRPr="00DA538E" w:rsidRDefault="00F05E10" w:rsidP="0077735E">
            <w:pPr>
              <w:pStyle w:val="12"/>
            </w:pPr>
            <w:r w:rsidRPr="00DA538E">
              <w:t>22.3733</w:t>
            </w:r>
          </w:p>
        </w:tc>
        <w:tc>
          <w:tcPr>
            <w:tcW w:w="1304" w:type="dxa"/>
            <w:vAlign w:val="center"/>
          </w:tcPr>
          <w:p w14:paraId="65CD69CA" w14:textId="77777777" w:rsidR="00F05E10" w:rsidRPr="00DA538E" w:rsidRDefault="00F05E10" w:rsidP="0077735E">
            <w:pPr>
              <w:pStyle w:val="12"/>
            </w:pPr>
            <w:r w:rsidRPr="00DA538E">
              <w:t>61.6729</w:t>
            </w:r>
          </w:p>
        </w:tc>
        <w:tc>
          <w:tcPr>
            <w:tcW w:w="1304" w:type="dxa"/>
            <w:vAlign w:val="center"/>
          </w:tcPr>
          <w:p w14:paraId="14604C9E" w14:textId="77777777" w:rsidR="00F05E10" w:rsidRPr="00DA538E" w:rsidRDefault="00F05E10" w:rsidP="0077735E">
            <w:pPr>
              <w:pStyle w:val="12"/>
            </w:pPr>
            <w:r w:rsidRPr="00DA538E">
              <w:t>120.9038</w:t>
            </w:r>
          </w:p>
        </w:tc>
      </w:tr>
      <w:tr w:rsidR="00F05E10" w:rsidRPr="00DA538E" w14:paraId="037CA21C" w14:textId="77777777" w:rsidTr="0077735E">
        <w:trPr>
          <w:trHeight w:val="275"/>
          <w:jc w:val="center"/>
        </w:trPr>
        <w:tc>
          <w:tcPr>
            <w:tcW w:w="1134" w:type="dxa"/>
            <w:vMerge/>
            <w:vAlign w:val="center"/>
          </w:tcPr>
          <w:p w14:paraId="2A1D8662" w14:textId="77777777" w:rsidR="00F05E10" w:rsidRPr="00DA538E" w:rsidRDefault="00F05E10" w:rsidP="0077735E">
            <w:pPr>
              <w:pStyle w:val="12"/>
            </w:pPr>
          </w:p>
        </w:tc>
        <w:tc>
          <w:tcPr>
            <w:tcW w:w="709" w:type="dxa"/>
            <w:vAlign w:val="center"/>
          </w:tcPr>
          <w:p w14:paraId="49B92F6C" w14:textId="77777777" w:rsidR="00F05E10" w:rsidRPr="00DA538E" w:rsidRDefault="00F05E10" w:rsidP="0077735E">
            <w:pPr>
              <w:pStyle w:val="12"/>
            </w:pPr>
            <w:r w:rsidRPr="00DA538E">
              <w:t>50</w:t>
            </w:r>
          </w:p>
        </w:tc>
        <w:tc>
          <w:tcPr>
            <w:tcW w:w="1304" w:type="dxa"/>
            <w:vAlign w:val="center"/>
          </w:tcPr>
          <w:p w14:paraId="605D298F" w14:textId="77777777" w:rsidR="00F05E10" w:rsidRPr="00DA538E" w:rsidRDefault="00F05E10" w:rsidP="0077735E">
            <w:pPr>
              <w:pStyle w:val="12"/>
            </w:pPr>
            <w:r w:rsidRPr="00DA538E">
              <w:t>893.0137</w:t>
            </w:r>
          </w:p>
        </w:tc>
        <w:tc>
          <w:tcPr>
            <w:tcW w:w="1304" w:type="dxa"/>
            <w:vAlign w:val="center"/>
          </w:tcPr>
          <w:p w14:paraId="71103F4B" w14:textId="77777777" w:rsidR="00F05E10" w:rsidRPr="00DA538E" w:rsidRDefault="00F05E10" w:rsidP="0077735E">
            <w:pPr>
              <w:pStyle w:val="12"/>
            </w:pPr>
            <w:r w:rsidRPr="00DA538E">
              <w:t>1786.0322</w:t>
            </w:r>
          </w:p>
        </w:tc>
        <w:tc>
          <w:tcPr>
            <w:tcW w:w="1304" w:type="dxa"/>
            <w:vAlign w:val="center"/>
          </w:tcPr>
          <w:p w14:paraId="1759131D" w14:textId="77777777" w:rsidR="00F05E10" w:rsidRPr="00DA538E" w:rsidRDefault="00F05E10" w:rsidP="0077735E">
            <w:pPr>
              <w:pStyle w:val="12"/>
            </w:pPr>
            <w:r w:rsidRPr="00DA538E">
              <w:t>2679.0407</w:t>
            </w:r>
          </w:p>
        </w:tc>
        <w:tc>
          <w:tcPr>
            <w:tcW w:w="1304" w:type="dxa"/>
            <w:vAlign w:val="center"/>
          </w:tcPr>
          <w:p w14:paraId="4F3F048B" w14:textId="77777777" w:rsidR="00F05E10" w:rsidRPr="00DA538E" w:rsidRDefault="00F05E10" w:rsidP="0077735E">
            <w:pPr>
              <w:pStyle w:val="12"/>
            </w:pPr>
            <w:r w:rsidRPr="00DA538E">
              <w:t>22.3732</w:t>
            </w:r>
          </w:p>
        </w:tc>
        <w:tc>
          <w:tcPr>
            <w:tcW w:w="1304" w:type="dxa"/>
            <w:vAlign w:val="center"/>
          </w:tcPr>
          <w:p w14:paraId="3F9E2D80" w14:textId="77777777" w:rsidR="00F05E10" w:rsidRPr="00DA538E" w:rsidRDefault="00F05E10" w:rsidP="0077735E">
            <w:pPr>
              <w:pStyle w:val="12"/>
            </w:pPr>
            <w:r w:rsidRPr="00DA538E">
              <w:t>61.6727</w:t>
            </w:r>
          </w:p>
        </w:tc>
        <w:tc>
          <w:tcPr>
            <w:tcW w:w="1304" w:type="dxa"/>
            <w:vAlign w:val="center"/>
          </w:tcPr>
          <w:p w14:paraId="32445BA5" w14:textId="77777777" w:rsidR="00F05E10" w:rsidRPr="00DA538E" w:rsidRDefault="00F05E10" w:rsidP="0077735E">
            <w:pPr>
              <w:pStyle w:val="12"/>
            </w:pPr>
            <w:r w:rsidRPr="00DA538E">
              <w:t>120.9042</w:t>
            </w:r>
          </w:p>
        </w:tc>
      </w:tr>
      <w:tr w:rsidR="00F05E10" w:rsidRPr="00DA538E" w14:paraId="3C7E600E" w14:textId="77777777" w:rsidTr="0077735E">
        <w:trPr>
          <w:trHeight w:val="275"/>
          <w:jc w:val="center"/>
        </w:trPr>
        <w:tc>
          <w:tcPr>
            <w:tcW w:w="1134" w:type="dxa"/>
            <w:vMerge/>
            <w:vAlign w:val="center"/>
          </w:tcPr>
          <w:p w14:paraId="5F63C57E" w14:textId="77777777" w:rsidR="00F05E10" w:rsidRPr="00DA538E" w:rsidRDefault="00F05E10" w:rsidP="0077735E">
            <w:pPr>
              <w:pStyle w:val="12"/>
            </w:pPr>
          </w:p>
        </w:tc>
        <w:tc>
          <w:tcPr>
            <w:tcW w:w="709" w:type="dxa"/>
            <w:vAlign w:val="center"/>
          </w:tcPr>
          <w:p w14:paraId="119C4AE4" w14:textId="77777777" w:rsidR="00F05E10" w:rsidRPr="00DA538E" w:rsidRDefault="00F05E10" w:rsidP="0077735E">
            <w:pPr>
              <w:pStyle w:val="12"/>
            </w:pPr>
            <w:r w:rsidRPr="00DA538E">
              <w:t>100</w:t>
            </w:r>
          </w:p>
        </w:tc>
        <w:tc>
          <w:tcPr>
            <w:tcW w:w="1304" w:type="dxa"/>
            <w:vAlign w:val="center"/>
          </w:tcPr>
          <w:p w14:paraId="33F1D7AF" w14:textId="77777777" w:rsidR="00F05E10" w:rsidRPr="00DA538E" w:rsidRDefault="00F05E10" w:rsidP="0077735E">
            <w:pPr>
              <w:pStyle w:val="12"/>
            </w:pPr>
            <w:r w:rsidRPr="00DA538E">
              <w:t>893.0137</w:t>
            </w:r>
          </w:p>
        </w:tc>
        <w:tc>
          <w:tcPr>
            <w:tcW w:w="1304" w:type="dxa"/>
            <w:vAlign w:val="center"/>
          </w:tcPr>
          <w:p w14:paraId="5FEC19A8" w14:textId="77777777" w:rsidR="00F05E10" w:rsidRPr="00DA538E" w:rsidRDefault="00F05E10" w:rsidP="0077735E">
            <w:pPr>
              <w:pStyle w:val="12"/>
            </w:pPr>
            <w:r w:rsidRPr="00DA538E">
              <w:t>1786.0322</w:t>
            </w:r>
          </w:p>
        </w:tc>
        <w:tc>
          <w:tcPr>
            <w:tcW w:w="1304" w:type="dxa"/>
            <w:vAlign w:val="center"/>
          </w:tcPr>
          <w:p w14:paraId="7FA12E00" w14:textId="77777777" w:rsidR="00F05E10" w:rsidRPr="00DA538E" w:rsidRDefault="00F05E10" w:rsidP="0077735E">
            <w:pPr>
              <w:pStyle w:val="12"/>
            </w:pPr>
            <w:r w:rsidRPr="00DA538E">
              <w:t>2679.0407</w:t>
            </w:r>
          </w:p>
        </w:tc>
        <w:tc>
          <w:tcPr>
            <w:tcW w:w="1304" w:type="dxa"/>
            <w:vAlign w:val="center"/>
          </w:tcPr>
          <w:p w14:paraId="656EAC62" w14:textId="77777777" w:rsidR="00F05E10" w:rsidRPr="00DA538E" w:rsidRDefault="00F05E10" w:rsidP="0077735E">
            <w:pPr>
              <w:pStyle w:val="12"/>
            </w:pPr>
            <w:r w:rsidRPr="00DA538E">
              <w:t>22.3730</w:t>
            </w:r>
          </w:p>
        </w:tc>
        <w:tc>
          <w:tcPr>
            <w:tcW w:w="1304" w:type="dxa"/>
            <w:vAlign w:val="center"/>
          </w:tcPr>
          <w:p w14:paraId="61D82B81" w14:textId="77777777" w:rsidR="00F05E10" w:rsidRPr="00DA538E" w:rsidRDefault="00F05E10" w:rsidP="0077735E">
            <w:pPr>
              <w:pStyle w:val="12"/>
            </w:pPr>
            <w:r w:rsidRPr="00DA538E">
              <w:t>61.6729</w:t>
            </w:r>
          </w:p>
        </w:tc>
        <w:tc>
          <w:tcPr>
            <w:tcW w:w="1304" w:type="dxa"/>
            <w:vAlign w:val="center"/>
          </w:tcPr>
          <w:p w14:paraId="3D09D007" w14:textId="77777777" w:rsidR="00F05E10" w:rsidRPr="00DA538E" w:rsidRDefault="00F05E10" w:rsidP="0077735E">
            <w:pPr>
              <w:pStyle w:val="12"/>
            </w:pPr>
            <w:r w:rsidRPr="00DA538E">
              <w:t>120.9040</w:t>
            </w:r>
          </w:p>
        </w:tc>
      </w:tr>
      <w:tr w:rsidR="00F05E10" w:rsidRPr="00DA538E" w14:paraId="42024CDB" w14:textId="77777777" w:rsidTr="0077735E">
        <w:trPr>
          <w:trHeight w:val="275"/>
          <w:jc w:val="center"/>
        </w:trPr>
        <w:tc>
          <w:tcPr>
            <w:tcW w:w="1134" w:type="dxa"/>
            <w:vAlign w:val="center"/>
          </w:tcPr>
          <w:p w14:paraId="5737C5D0" w14:textId="77777777" w:rsidR="00F05E10" w:rsidRPr="00DA538E" w:rsidRDefault="00F05E10" w:rsidP="0077735E">
            <w:pPr>
              <w:pStyle w:val="12"/>
            </w:pPr>
            <w:r w:rsidRPr="00DA538E">
              <w:t>Exact</w:t>
            </w:r>
            <w:r>
              <w:t xml:space="preserve"> </w:t>
            </w:r>
            <w:r w:rsidRPr="00B67912">
              <w:rPr>
                <w:vertAlign w:val="superscript"/>
              </w:rPr>
              <w:t>a</w:t>
            </w:r>
          </w:p>
        </w:tc>
        <w:tc>
          <w:tcPr>
            <w:tcW w:w="709" w:type="dxa"/>
            <w:vAlign w:val="center"/>
          </w:tcPr>
          <w:p w14:paraId="11AC9668" w14:textId="77777777" w:rsidR="00F05E10" w:rsidRPr="00DA538E" w:rsidRDefault="00F05E10" w:rsidP="0077735E">
            <w:pPr>
              <w:pStyle w:val="12"/>
            </w:pPr>
          </w:p>
        </w:tc>
        <w:tc>
          <w:tcPr>
            <w:tcW w:w="1304" w:type="dxa"/>
            <w:vAlign w:val="center"/>
          </w:tcPr>
          <w:p w14:paraId="2512BF17" w14:textId="77777777" w:rsidR="00F05E10" w:rsidRPr="00DA538E" w:rsidRDefault="00F05E10" w:rsidP="0077735E">
            <w:pPr>
              <w:pStyle w:val="12"/>
            </w:pPr>
            <w:r w:rsidRPr="00DA538E">
              <w:t>893.0084</w:t>
            </w:r>
          </w:p>
        </w:tc>
        <w:tc>
          <w:tcPr>
            <w:tcW w:w="1304" w:type="dxa"/>
            <w:vAlign w:val="center"/>
          </w:tcPr>
          <w:p w14:paraId="5B39AEBE" w14:textId="77777777" w:rsidR="00F05E10" w:rsidRPr="00DA538E" w:rsidRDefault="00F05E10" w:rsidP="0077735E">
            <w:pPr>
              <w:pStyle w:val="12"/>
            </w:pPr>
            <w:r w:rsidRPr="00DA538E">
              <w:t>1786.0168</w:t>
            </w:r>
          </w:p>
        </w:tc>
        <w:tc>
          <w:tcPr>
            <w:tcW w:w="1304" w:type="dxa"/>
            <w:vAlign w:val="center"/>
          </w:tcPr>
          <w:p w14:paraId="4EF1A39C" w14:textId="77777777" w:rsidR="00F05E10" w:rsidRPr="00DA538E" w:rsidRDefault="00F05E10" w:rsidP="0077735E">
            <w:pPr>
              <w:pStyle w:val="12"/>
            </w:pPr>
            <w:r w:rsidRPr="00DA538E">
              <w:t>2679.0253</w:t>
            </w:r>
          </w:p>
        </w:tc>
        <w:tc>
          <w:tcPr>
            <w:tcW w:w="1304" w:type="dxa"/>
            <w:vAlign w:val="center"/>
          </w:tcPr>
          <w:p w14:paraId="271E89CA" w14:textId="77777777" w:rsidR="00F05E10" w:rsidRPr="00DA538E" w:rsidRDefault="00F05E10" w:rsidP="0077735E">
            <w:pPr>
              <w:pStyle w:val="12"/>
            </w:pPr>
            <w:r w:rsidRPr="00DA538E">
              <w:t>22.3733</w:t>
            </w:r>
          </w:p>
        </w:tc>
        <w:tc>
          <w:tcPr>
            <w:tcW w:w="1304" w:type="dxa"/>
            <w:vAlign w:val="center"/>
          </w:tcPr>
          <w:p w14:paraId="5998D65C" w14:textId="77777777" w:rsidR="00F05E10" w:rsidRPr="00DA538E" w:rsidRDefault="00F05E10" w:rsidP="0077735E">
            <w:pPr>
              <w:pStyle w:val="12"/>
            </w:pPr>
            <w:r w:rsidRPr="00DA538E">
              <w:t>61.6728</w:t>
            </w:r>
          </w:p>
        </w:tc>
        <w:tc>
          <w:tcPr>
            <w:tcW w:w="1304" w:type="dxa"/>
            <w:vAlign w:val="center"/>
          </w:tcPr>
          <w:p w14:paraId="5764684E" w14:textId="77777777" w:rsidR="00F05E10" w:rsidRPr="00DA538E" w:rsidRDefault="00F05E10" w:rsidP="0077735E">
            <w:pPr>
              <w:pStyle w:val="12"/>
            </w:pPr>
            <w:r w:rsidRPr="00DA538E">
              <w:t>120.9034</w:t>
            </w:r>
          </w:p>
        </w:tc>
      </w:tr>
    </w:tbl>
    <w:p w14:paraId="6D4B4333" w14:textId="77777777" w:rsidR="00F05E10" w:rsidRDefault="00F05E10" w:rsidP="00395A0F">
      <w:pPr>
        <w:spacing w:beforeLines="50" w:before="120" w:after="0" w:line="480" w:lineRule="auto"/>
        <w:ind w:firstLine="480"/>
        <w:rPr>
          <w:rFonts w:ascii="Times New Roman" w:hAnsi="Times New Roman" w:cs="Times New Roman"/>
          <w:sz w:val="24"/>
          <w:szCs w:val="24"/>
        </w:rPr>
      </w:pPr>
      <w:r w:rsidRPr="00B67912">
        <w:rPr>
          <w:rFonts w:ascii="Times New Roman" w:hAnsi="Times New Roman" w:cs="Times New Roman"/>
          <w:sz w:val="24"/>
          <w:szCs w:val="24"/>
          <w:vertAlign w:val="superscript"/>
        </w:rPr>
        <w:t>a</w:t>
      </w:r>
      <w:r>
        <w:rPr>
          <w:rFonts w:ascii="Times New Roman" w:hAnsi="Times New Roman" w:cs="Times New Roman"/>
          <w:sz w:val="24"/>
          <w:szCs w:val="24"/>
        </w:rPr>
        <w:t xml:space="preserve"> results from Blevins (1976).</w:t>
      </w:r>
    </w:p>
    <w:p w14:paraId="7B5DECF7" w14:textId="77777777" w:rsidR="00F05E10" w:rsidRDefault="00F05E10" w:rsidP="000A7859">
      <w:pPr>
        <w:tabs>
          <w:tab w:val="left" w:pos="2694"/>
        </w:tabs>
        <w:spacing w:after="0" w:line="480" w:lineRule="auto"/>
        <w:ind w:firstLine="480"/>
        <w:rPr>
          <w:rFonts w:ascii="Times New Roman" w:hAnsi="Times New Roman" w:cs="Times New Roman"/>
          <w:sz w:val="24"/>
          <w:szCs w:val="24"/>
        </w:rPr>
      </w:pPr>
    </w:p>
    <w:p w14:paraId="5D58C03B" w14:textId="2F7DA481" w:rsidR="00062EDB" w:rsidRPr="00FD2C70" w:rsidRDefault="00084D5D" w:rsidP="00665443">
      <w:pPr>
        <w:pStyle w:val="a4"/>
        <w:spacing w:after="0" w:line="480" w:lineRule="auto"/>
        <w:ind w:firstLine="480"/>
        <w:rPr>
          <w:rFonts w:ascii="Times New Roman" w:hAnsi="Times New Roman" w:cs="Times New Roman"/>
          <w:sz w:val="24"/>
          <w:szCs w:val="24"/>
        </w:rPr>
      </w:pPr>
      <w:r w:rsidRPr="00164AD3">
        <w:rPr>
          <w:rFonts w:ascii="Times New Roman" w:hAnsi="Times New Roman" w:cs="Times New Roman"/>
          <w:i w:val="0"/>
          <w:iCs w:val="0"/>
          <w:color w:val="auto"/>
          <w:sz w:val="24"/>
          <w:szCs w:val="24"/>
        </w:rPr>
        <w:t xml:space="preserve">It is seen that </w:t>
      </w:r>
      <w:r w:rsidR="001640D6" w:rsidRPr="00164AD3">
        <w:rPr>
          <w:rFonts w:ascii="Times New Roman" w:hAnsi="Times New Roman" w:cs="Times New Roman"/>
          <w:i w:val="0"/>
          <w:iCs w:val="0"/>
          <w:color w:val="auto"/>
          <w:sz w:val="24"/>
          <w:szCs w:val="24"/>
        </w:rPr>
        <w:t xml:space="preserve">the results of </w:t>
      </w:r>
      <w:r w:rsidR="00196D2D" w:rsidRPr="00164AD3">
        <w:rPr>
          <w:rFonts w:ascii="Times New Roman" w:hAnsi="Times New Roman" w:cs="Times New Roman"/>
          <w:i w:val="0"/>
          <w:iCs w:val="0"/>
          <w:color w:val="auto"/>
          <w:sz w:val="24"/>
          <w:szCs w:val="24"/>
        </w:rPr>
        <w:t>this paper</w:t>
      </w:r>
      <w:r w:rsidR="001640D6" w:rsidRPr="00164AD3">
        <w:rPr>
          <w:rFonts w:ascii="Times New Roman" w:hAnsi="Times New Roman" w:cs="Times New Roman"/>
          <w:i w:val="0"/>
          <w:iCs w:val="0"/>
          <w:color w:val="auto"/>
          <w:sz w:val="24"/>
          <w:szCs w:val="24"/>
        </w:rPr>
        <w:t xml:space="preserve"> </w:t>
      </w:r>
      <w:r w:rsidR="00AA3BF6" w:rsidRPr="00164AD3">
        <w:rPr>
          <w:rFonts w:ascii="Times New Roman" w:hAnsi="Times New Roman" w:cs="Times New Roman"/>
          <w:i w:val="0"/>
          <w:iCs w:val="0"/>
          <w:color w:val="auto"/>
          <w:sz w:val="24"/>
          <w:szCs w:val="24"/>
        </w:rPr>
        <w:t xml:space="preserve">are </w:t>
      </w:r>
      <w:r w:rsidR="001640D6" w:rsidRPr="00164AD3">
        <w:rPr>
          <w:rFonts w:ascii="Times New Roman" w:hAnsi="Times New Roman" w:cs="Times New Roman"/>
          <w:i w:val="0"/>
          <w:iCs w:val="0"/>
          <w:color w:val="auto"/>
          <w:sz w:val="24"/>
          <w:szCs w:val="24"/>
        </w:rPr>
        <w:t>close to the exact solutions</w:t>
      </w:r>
      <w:r w:rsidRPr="00164AD3">
        <w:rPr>
          <w:rFonts w:ascii="Times New Roman" w:hAnsi="Times New Roman" w:cs="Times New Roman"/>
          <w:i w:val="0"/>
          <w:iCs w:val="0"/>
          <w:color w:val="auto"/>
          <w:sz w:val="24"/>
          <w:szCs w:val="24"/>
        </w:rPr>
        <w:t xml:space="preserve"> </w:t>
      </w:r>
      <w:r w:rsidR="00586333" w:rsidRPr="00164AD3">
        <w:rPr>
          <w:rFonts w:ascii="Times New Roman" w:hAnsi="Times New Roman" w:cs="Times New Roman"/>
          <w:i w:val="0"/>
          <w:iCs w:val="0"/>
          <w:color w:val="auto"/>
          <w:sz w:val="24"/>
          <w:szCs w:val="24"/>
        </w:rPr>
        <w:t>presented by Blevins</w:t>
      </w:r>
      <w:r w:rsidR="00AA3BF6" w:rsidRPr="00164AD3">
        <w:rPr>
          <w:rFonts w:ascii="Times New Roman" w:hAnsi="Times New Roman" w:cs="Times New Roman"/>
          <w:i w:val="0"/>
          <w:sz w:val="24"/>
          <w:szCs w:val="24"/>
        </w:rPr>
        <w:t xml:space="preserve"> </w:t>
      </w:r>
      <w:r w:rsidR="000A2D89">
        <w:rPr>
          <w:rFonts w:ascii="Times New Roman" w:hAnsi="Times New Roman" w:cs="Times New Roman"/>
          <w:i w:val="0"/>
          <w:sz w:val="24"/>
          <w:szCs w:val="24"/>
        </w:rPr>
        <w:t>[4</w:t>
      </w:r>
      <w:r w:rsidR="000967F0">
        <w:rPr>
          <w:rFonts w:ascii="Times New Roman" w:hAnsi="Times New Roman" w:cs="Times New Roman"/>
          <w:i w:val="0"/>
          <w:sz w:val="24"/>
          <w:szCs w:val="24"/>
        </w:rPr>
        <w:t>6</w:t>
      </w:r>
      <w:r w:rsidR="000A2D89">
        <w:rPr>
          <w:rFonts w:ascii="Times New Roman" w:hAnsi="Times New Roman" w:cs="Times New Roman"/>
          <w:i w:val="0"/>
          <w:sz w:val="24"/>
          <w:szCs w:val="24"/>
        </w:rPr>
        <w:t>]</w:t>
      </w:r>
      <w:r w:rsidR="00D665CA">
        <w:rPr>
          <w:rFonts w:ascii="Times New Roman" w:hAnsi="Times New Roman" w:cs="Times New Roman"/>
          <w:i w:val="0"/>
          <w:sz w:val="24"/>
          <w:szCs w:val="24"/>
        </w:rPr>
        <w:t xml:space="preserve"> </w:t>
      </w:r>
      <w:r w:rsidRPr="00164AD3">
        <w:rPr>
          <w:rFonts w:ascii="Times New Roman" w:hAnsi="Times New Roman" w:cs="Times New Roman"/>
          <w:i w:val="0"/>
          <w:sz w:val="24"/>
          <w:szCs w:val="24"/>
        </w:rPr>
        <w:t xml:space="preserve">with increasing </w:t>
      </w:r>
      <w:r w:rsidR="00F82B88" w:rsidRPr="00164AD3">
        <w:rPr>
          <w:rFonts w:ascii="Times New Roman" w:hAnsi="Times New Roman" w:cs="Times New Roman"/>
          <w:i w:val="0"/>
          <w:sz w:val="24"/>
          <w:szCs w:val="24"/>
        </w:rPr>
        <w:t>value of</w:t>
      </w:r>
      <w:r w:rsidR="00164AD3" w:rsidRPr="00164AD3">
        <w:rPr>
          <w:rFonts w:ascii="Times New Roman" w:hAnsi="Times New Roman" w:cs="Times New Roman"/>
          <w:i w:val="0"/>
          <w:sz w:val="24"/>
          <w:szCs w:val="24"/>
        </w:rPr>
        <w:t xml:space="preserve"> </w:t>
      </w:r>
      <w:r w:rsidR="00164AD3" w:rsidRPr="00164AD3">
        <w:rPr>
          <w:rFonts w:ascii="Times New Roman" w:hAnsi="Times New Roman" w:cs="Times New Roman"/>
          <w:i w:val="0"/>
          <w:position w:val="-6"/>
          <w:sz w:val="24"/>
          <w:szCs w:val="24"/>
        </w:rPr>
        <w:object w:dxaOrig="279" w:dyaOrig="279" w14:anchorId="3E63CC66">
          <v:shape id="_x0000_i1260" type="#_x0000_t75" style="width:14.4pt;height:14.4pt" o:ole="">
            <v:imagedata r:id="rId478" o:title=""/>
          </v:shape>
          <o:OLEObject Type="Embed" ProgID="Equation.DSMT4" ShapeID="_x0000_i1260" DrawAspect="Content" ObjectID="_1515921527" r:id="rId479"/>
        </w:object>
      </w:r>
      <w:r w:rsidR="00164AD3" w:rsidRPr="00164AD3">
        <w:rPr>
          <w:rFonts w:ascii="Times New Roman" w:hAnsi="Times New Roman" w:cs="Times New Roman"/>
          <w:i w:val="0"/>
          <w:sz w:val="24"/>
          <w:szCs w:val="24"/>
        </w:rPr>
        <w:t xml:space="preserve"> </w:t>
      </w:r>
      <w:r w:rsidR="0055128E" w:rsidRPr="00164AD3">
        <w:rPr>
          <w:rFonts w:ascii="Times New Roman" w:hAnsi="Times New Roman" w:cs="Times New Roman"/>
          <w:i w:val="0"/>
          <w:sz w:val="24"/>
          <w:szCs w:val="24"/>
        </w:rPr>
        <w:t xml:space="preserve">and for the first several </w:t>
      </w:r>
      <w:r w:rsidR="00AA3BF6" w:rsidRPr="00164AD3">
        <w:rPr>
          <w:rFonts w:ascii="Times New Roman" w:hAnsi="Times New Roman" w:cs="Times New Roman"/>
          <w:i w:val="0"/>
          <w:sz w:val="24"/>
          <w:szCs w:val="24"/>
        </w:rPr>
        <w:t>frequencies</w:t>
      </w:r>
      <w:r w:rsidR="0055128E" w:rsidRPr="00164AD3">
        <w:rPr>
          <w:rFonts w:ascii="Times New Roman" w:hAnsi="Times New Roman" w:cs="Times New Roman"/>
          <w:i w:val="0"/>
          <w:sz w:val="24"/>
          <w:szCs w:val="24"/>
        </w:rPr>
        <w:t xml:space="preserve">, only </w:t>
      </w:r>
      <w:r w:rsidR="00AA3BF6" w:rsidRPr="00164AD3">
        <w:rPr>
          <w:rFonts w:ascii="Times New Roman" w:hAnsi="Times New Roman" w:cs="Times New Roman"/>
          <w:i w:val="0"/>
          <w:sz w:val="24"/>
          <w:szCs w:val="24"/>
        </w:rPr>
        <w:t xml:space="preserve">a </w:t>
      </w:r>
      <w:r w:rsidR="0055128E" w:rsidRPr="00164AD3">
        <w:rPr>
          <w:rFonts w:ascii="Times New Roman" w:hAnsi="Times New Roman" w:cs="Times New Roman"/>
          <w:i w:val="0"/>
          <w:sz w:val="24"/>
          <w:szCs w:val="24"/>
        </w:rPr>
        <w:t xml:space="preserve">few </w:t>
      </w:r>
      <w:r w:rsidR="001A1074">
        <w:rPr>
          <w:rFonts w:ascii="Times New Roman" w:hAnsi="Times New Roman" w:cs="Times New Roman"/>
          <w:i w:val="0"/>
          <w:sz w:val="24"/>
          <w:szCs w:val="24"/>
        </w:rPr>
        <w:t>ter</w:t>
      </w:r>
      <w:r w:rsidR="001A1074" w:rsidRPr="00164AD3">
        <w:rPr>
          <w:rFonts w:ascii="Times New Roman" w:hAnsi="Times New Roman" w:cs="Times New Roman"/>
          <w:i w:val="0"/>
          <w:sz w:val="24"/>
          <w:szCs w:val="24"/>
        </w:rPr>
        <w:t xml:space="preserve">ms </w:t>
      </w:r>
      <w:r w:rsidR="0055128E" w:rsidRPr="00164AD3">
        <w:rPr>
          <w:rFonts w:ascii="Times New Roman" w:hAnsi="Times New Roman" w:cs="Times New Roman"/>
          <w:i w:val="0"/>
          <w:sz w:val="24"/>
          <w:szCs w:val="24"/>
        </w:rPr>
        <w:t xml:space="preserve">of </w:t>
      </w:r>
      <w:r w:rsidR="006F76A0" w:rsidRPr="00164AD3">
        <w:rPr>
          <w:rFonts w:ascii="Times New Roman" w:hAnsi="Times New Roman" w:cs="Times New Roman"/>
          <w:i w:val="0"/>
          <w:sz w:val="24"/>
          <w:szCs w:val="24"/>
        </w:rPr>
        <w:t xml:space="preserve">the </w:t>
      </w:r>
      <w:r w:rsidR="0055128E" w:rsidRPr="00164AD3">
        <w:rPr>
          <w:rFonts w:ascii="Times New Roman" w:hAnsi="Times New Roman" w:cs="Times New Roman"/>
          <w:i w:val="0"/>
          <w:sz w:val="24"/>
          <w:szCs w:val="24"/>
        </w:rPr>
        <w:t xml:space="preserve">Fourier series could </w:t>
      </w:r>
      <w:r w:rsidR="00AA3BF6" w:rsidRPr="00164AD3">
        <w:rPr>
          <w:rFonts w:ascii="Times New Roman" w:hAnsi="Times New Roman" w:cs="Times New Roman"/>
          <w:i w:val="0"/>
          <w:sz w:val="24"/>
          <w:szCs w:val="24"/>
        </w:rPr>
        <w:t xml:space="preserve">lead to </w:t>
      </w:r>
      <w:r w:rsidR="0055128E" w:rsidRPr="00164AD3">
        <w:rPr>
          <w:rFonts w:ascii="Times New Roman" w:hAnsi="Times New Roman" w:cs="Times New Roman"/>
          <w:i w:val="0"/>
          <w:sz w:val="24"/>
          <w:szCs w:val="24"/>
        </w:rPr>
        <w:t>an accurate solution</w:t>
      </w:r>
      <w:r w:rsidR="001640D6" w:rsidRPr="00164AD3">
        <w:rPr>
          <w:rFonts w:ascii="Times New Roman" w:hAnsi="Times New Roman" w:cs="Times New Roman"/>
          <w:i w:val="0"/>
          <w:sz w:val="24"/>
          <w:szCs w:val="24"/>
        </w:rPr>
        <w:t>.</w:t>
      </w:r>
      <w:r w:rsidR="00665443">
        <w:rPr>
          <w:rFonts w:ascii="Times New Roman" w:hAnsi="Times New Roman" w:cs="Times New Roman"/>
          <w:i w:val="0"/>
          <w:sz w:val="24"/>
          <w:szCs w:val="24"/>
        </w:rPr>
        <w:t xml:space="preserve"> </w:t>
      </w:r>
      <w:r w:rsidR="00A82FCA" w:rsidRPr="00FD2C70">
        <w:fldChar w:fldCharType="begin"/>
      </w:r>
      <w:r w:rsidR="00A82FCA" w:rsidRPr="00FD2C70">
        <w:instrText xml:space="preserve"> REF _Ref220101398 \h  \* MERGEFORMAT </w:instrText>
      </w:r>
      <w:r w:rsidR="00A82FCA" w:rsidRPr="00FD2C70">
        <w:fldChar w:fldCharType="separate"/>
      </w:r>
      <w:r w:rsidR="00062EDB" w:rsidRPr="00FD2C70">
        <w:rPr>
          <w:rFonts w:ascii="Times New Roman" w:hAnsi="Times New Roman" w:cs="Times New Roman"/>
          <w:i w:val="0"/>
          <w:sz w:val="24"/>
          <w:szCs w:val="24"/>
        </w:rPr>
        <w:t>Table 3</w:t>
      </w:r>
      <w:r w:rsidR="00A82FCA" w:rsidRPr="00FD2C70">
        <w:fldChar w:fldCharType="end"/>
      </w:r>
      <w:r w:rsidR="00062EDB" w:rsidRPr="00FD2C70">
        <w:rPr>
          <w:rFonts w:ascii="Times New Roman" w:hAnsi="Times New Roman" w:cs="Times New Roman"/>
          <w:i w:val="0"/>
          <w:sz w:val="24"/>
          <w:szCs w:val="24"/>
        </w:rPr>
        <w:t xml:space="preserve"> compares the first four natural frequencies of the fluid-conveying pipe with various stiffness </w:t>
      </w:r>
      <w:r w:rsidR="0034480B" w:rsidRPr="00FD2C70">
        <w:rPr>
          <w:rFonts w:ascii="Times New Roman" w:hAnsi="Times New Roman" w:cs="Times New Roman"/>
          <w:i w:val="0"/>
          <w:sz w:val="24"/>
          <w:szCs w:val="24"/>
        </w:rPr>
        <w:t xml:space="preserve">values </w:t>
      </w:r>
      <w:r w:rsidR="00062EDB" w:rsidRPr="00FD2C70">
        <w:rPr>
          <w:rFonts w:ascii="Times New Roman" w:hAnsi="Times New Roman" w:cs="Times New Roman"/>
          <w:i w:val="0"/>
          <w:sz w:val="24"/>
          <w:szCs w:val="24"/>
        </w:rPr>
        <w:t xml:space="preserve">of both rotational and translational </w:t>
      </w:r>
      <w:r w:rsidR="00FC2474" w:rsidRPr="00FD2C70">
        <w:rPr>
          <w:rFonts w:ascii="Times New Roman" w:hAnsi="Times New Roman" w:cs="Times New Roman"/>
          <w:i w:val="0"/>
          <w:sz w:val="24"/>
          <w:szCs w:val="24"/>
        </w:rPr>
        <w:t>constraints</w:t>
      </w:r>
      <w:r w:rsidR="00665443" w:rsidRPr="00FD2C70">
        <w:rPr>
          <w:rFonts w:ascii="Times New Roman" w:hAnsi="Times New Roman" w:cs="Times New Roman"/>
          <w:i w:val="0"/>
          <w:sz w:val="24"/>
          <w:szCs w:val="24"/>
        </w:rPr>
        <w:t xml:space="preserve">, in which the Fourier series is truncated to </w:t>
      </w:r>
      <w:r w:rsidR="00665443" w:rsidRPr="00FD2C70">
        <w:rPr>
          <w:rFonts w:ascii="Times New Roman" w:hAnsi="Times New Roman" w:cs="Times New Roman"/>
          <w:i w:val="0"/>
          <w:position w:val="-6"/>
          <w:sz w:val="24"/>
          <w:szCs w:val="24"/>
        </w:rPr>
        <w:object w:dxaOrig="740" w:dyaOrig="279" w14:anchorId="15A54C29">
          <v:shape id="_x0000_i1261" type="#_x0000_t75" style="width:37.45pt;height:14.4pt" o:ole="">
            <v:imagedata r:id="rId480" o:title=""/>
          </v:shape>
          <o:OLEObject Type="Embed" ProgID="Equation.DSMT4" ShapeID="_x0000_i1261" DrawAspect="Content" ObjectID="_1515921528" r:id="rId481"/>
        </w:object>
      </w:r>
      <w:r w:rsidR="00062EDB" w:rsidRPr="00FD2C70">
        <w:rPr>
          <w:rFonts w:ascii="Times New Roman" w:hAnsi="Times New Roman" w:cs="Times New Roman"/>
          <w:i w:val="0"/>
          <w:sz w:val="24"/>
          <w:szCs w:val="24"/>
        </w:rPr>
        <w:t>. By changing the stiffness of both the rotational and linear springs, the boundary conditions can turn from the pinned-pinned case to the clamped-clamped case. The classical pinned-pinned and clamped-pinned cases show good agreement with [</w:t>
      </w:r>
      <w:r w:rsidR="00E35019" w:rsidRPr="00FD2C70">
        <w:rPr>
          <w:rFonts w:ascii="Times New Roman" w:hAnsi="Times New Roman" w:cs="Times New Roman"/>
          <w:i w:val="0"/>
          <w:sz w:val="24"/>
          <w:szCs w:val="24"/>
        </w:rPr>
        <w:t>4</w:t>
      </w:r>
      <w:r w:rsidR="000967F0" w:rsidRPr="00FD2C70">
        <w:rPr>
          <w:rFonts w:ascii="Times New Roman" w:hAnsi="Times New Roman" w:cs="Times New Roman"/>
          <w:i w:val="0"/>
          <w:sz w:val="24"/>
          <w:szCs w:val="24"/>
        </w:rPr>
        <w:t>7</w:t>
      </w:r>
      <w:r w:rsidR="00062EDB" w:rsidRPr="00FD2C70">
        <w:rPr>
          <w:rFonts w:ascii="Times New Roman" w:hAnsi="Times New Roman" w:cs="Times New Roman"/>
          <w:i w:val="0"/>
          <w:sz w:val="24"/>
          <w:szCs w:val="24"/>
        </w:rPr>
        <w:t>].</w:t>
      </w:r>
      <w:r w:rsidR="00665443" w:rsidRPr="00FD2C70">
        <w:rPr>
          <w:rFonts w:ascii="Times New Roman" w:hAnsi="Times New Roman" w:cs="Times New Roman"/>
          <w:i w:val="0"/>
          <w:sz w:val="24"/>
          <w:szCs w:val="24"/>
        </w:rPr>
        <w:t xml:space="preserve"> </w:t>
      </w:r>
      <w:r w:rsidR="00062EDB" w:rsidRPr="00FD2C70">
        <w:rPr>
          <w:rFonts w:ascii="Times New Roman" w:hAnsi="Times New Roman" w:cs="Times New Roman"/>
          <w:i w:val="0"/>
          <w:sz w:val="24"/>
          <w:szCs w:val="24"/>
        </w:rPr>
        <w:t xml:space="preserve">The natural frequencies of the pinned-free pipe with various stiffness of the linear springs are shown in </w:t>
      </w:r>
      <w:r w:rsidR="00A82FCA" w:rsidRPr="00FD2C70">
        <w:fldChar w:fldCharType="begin"/>
      </w:r>
      <w:r w:rsidR="00A82FCA" w:rsidRPr="00FD2C70">
        <w:instrText xml:space="preserve"> REF _Ref220101415 \h  \* MERGEFORMAT </w:instrText>
      </w:r>
      <w:r w:rsidR="00A82FCA" w:rsidRPr="00FD2C70">
        <w:fldChar w:fldCharType="separate"/>
      </w:r>
      <w:r w:rsidR="00062EDB" w:rsidRPr="00FD2C70">
        <w:rPr>
          <w:rFonts w:ascii="Times New Roman" w:hAnsi="Times New Roman" w:cs="Times New Roman"/>
          <w:i w:val="0"/>
          <w:sz w:val="24"/>
          <w:szCs w:val="24"/>
        </w:rPr>
        <w:t>Table 4</w:t>
      </w:r>
      <w:r w:rsidR="00A82FCA" w:rsidRPr="00FD2C70">
        <w:fldChar w:fldCharType="end"/>
      </w:r>
      <w:r w:rsidR="00062EDB" w:rsidRPr="00FD2C70">
        <w:rPr>
          <w:rFonts w:ascii="Times New Roman" w:hAnsi="Times New Roman" w:cs="Times New Roman"/>
          <w:i w:val="0"/>
          <w:sz w:val="24"/>
          <w:szCs w:val="24"/>
        </w:rPr>
        <w:t>. Different cases with changing the s</w:t>
      </w:r>
      <w:r w:rsidR="009D755E" w:rsidRPr="00FD2C70">
        <w:rPr>
          <w:rFonts w:ascii="Times New Roman" w:hAnsi="Times New Roman" w:cs="Times New Roman"/>
          <w:i w:val="0"/>
          <w:sz w:val="24"/>
          <w:szCs w:val="24"/>
        </w:rPr>
        <w:t xml:space="preserve">tiffness of the linear springs </w:t>
      </w:r>
      <w:r w:rsidR="00062EDB" w:rsidRPr="00FD2C70">
        <w:rPr>
          <w:rFonts w:ascii="Times New Roman" w:hAnsi="Times New Roman" w:cs="Times New Roman"/>
          <w:i w:val="0"/>
          <w:sz w:val="24"/>
          <w:szCs w:val="24"/>
        </w:rPr>
        <w:t>at the pinned end are computed, and the pinned-free pipe (</w:t>
      </w:r>
      <w:r w:rsidR="00890C01" w:rsidRPr="00FD2C70">
        <w:rPr>
          <w:rFonts w:ascii="Times New Roman" w:hAnsi="Times New Roman" w:cs="Times New Roman"/>
          <w:color w:val="FF0000"/>
          <w:position w:val="-12"/>
          <w:sz w:val="24"/>
          <w:szCs w:val="24"/>
        </w:rPr>
        <w:object w:dxaOrig="1860" w:dyaOrig="380" w14:anchorId="016771FA">
          <v:shape id="_x0000_i1262" type="#_x0000_t75" style="width:92.75pt;height:19pt" o:ole="">
            <v:imagedata r:id="rId482" o:title=""/>
          </v:shape>
          <o:OLEObject Type="Embed" ProgID="Equation.DSMT4" ShapeID="_x0000_i1262" DrawAspect="Content" ObjectID="_1515921529" r:id="rId483"/>
        </w:object>
      </w:r>
      <w:r w:rsidR="00062EDB" w:rsidRPr="00FD2C70">
        <w:rPr>
          <w:rFonts w:ascii="Times New Roman" w:hAnsi="Times New Roman" w:cs="Times New Roman"/>
          <w:i w:val="0"/>
          <w:sz w:val="24"/>
          <w:szCs w:val="24"/>
        </w:rPr>
        <w:t xml:space="preserve">, </w:t>
      </w:r>
      <w:r w:rsidR="00890C01" w:rsidRPr="00FD2C70">
        <w:rPr>
          <w:rFonts w:ascii="Times New Roman" w:hAnsi="Times New Roman" w:cs="Times New Roman"/>
          <w:color w:val="FF0000"/>
          <w:position w:val="-12"/>
          <w:sz w:val="24"/>
          <w:szCs w:val="24"/>
        </w:rPr>
        <w:object w:dxaOrig="1560" w:dyaOrig="380" w14:anchorId="788C3652">
          <v:shape id="_x0000_i1263" type="#_x0000_t75" style="width:77.75pt;height:19pt" o:ole="">
            <v:imagedata r:id="rId484" o:title=""/>
          </v:shape>
          <o:OLEObject Type="Embed" ProgID="Equation.DSMT4" ShapeID="_x0000_i1263" DrawAspect="Content" ObjectID="_1515921530" r:id="rId485"/>
        </w:object>
      </w:r>
      <w:r w:rsidR="00062EDB" w:rsidRPr="00FD2C70">
        <w:rPr>
          <w:rFonts w:ascii="Times New Roman" w:hAnsi="Times New Roman" w:cs="Times New Roman"/>
          <w:i w:val="0"/>
          <w:sz w:val="24"/>
          <w:szCs w:val="24"/>
        </w:rPr>
        <w:t xml:space="preserve">, </w:t>
      </w:r>
      <w:r w:rsidR="00890C01" w:rsidRPr="00FD2C70">
        <w:rPr>
          <w:rFonts w:ascii="Times New Roman" w:hAnsi="Times New Roman" w:cs="Times New Roman"/>
          <w:color w:val="FF0000"/>
          <w:position w:val="-12"/>
          <w:sz w:val="24"/>
          <w:szCs w:val="24"/>
        </w:rPr>
        <w:object w:dxaOrig="1640" w:dyaOrig="380" w14:anchorId="360CD1F7">
          <v:shape id="_x0000_i1264" type="#_x0000_t75" style="width:81.8pt;height:19pt" o:ole="">
            <v:imagedata r:id="rId486" o:title=""/>
          </v:shape>
          <o:OLEObject Type="Embed" ProgID="Equation.DSMT4" ShapeID="_x0000_i1264" DrawAspect="Content" ObjectID="_1515921531" r:id="rId487"/>
        </w:object>
      </w:r>
      <w:r w:rsidR="00062EDB" w:rsidRPr="00FD2C70">
        <w:rPr>
          <w:rFonts w:ascii="Times New Roman" w:hAnsi="Times New Roman" w:cs="Times New Roman"/>
          <w:i w:val="0"/>
          <w:sz w:val="24"/>
          <w:szCs w:val="24"/>
        </w:rPr>
        <w:t>) finally turns into a cantilever pipe.</w:t>
      </w:r>
      <w:r w:rsidR="00665443" w:rsidRPr="00FD2C70">
        <w:rPr>
          <w:rFonts w:ascii="Times New Roman" w:hAnsi="Times New Roman" w:cs="Times New Roman"/>
          <w:i w:val="0"/>
          <w:sz w:val="24"/>
          <w:szCs w:val="24"/>
        </w:rPr>
        <w:t xml:space="preserve"> </w:t>
      </w:r>
      <w:r w:rsidR="00062EDB" w:rsidRPr="00FD2C70">
        <w:rPr>
          <w:rFonts w:ascii="Times New Roman" w:hAnsi="Times New Roman" w:cs="Times New Roman"/>
          <w:i w:val="0"/>
          <w:sz w:val="24"/>
          <w:szCs w:val="24"/>
        </w:rPr>
        <w:t xml:space="preserve">In Table </w:t>
      </w:r>
      <w:r w:rsidR="009D755E" w:rsidRPr="00FD2C70">
        <w:rPr>
          <w:rFonts w:ascii="Times New Roman" w:hAnsi="Times New Roman" w:cs="Times New Roman"/>
          <w:i w:val="0"/>
          <w:sz w:val="24"/>
          <w:szCs w:val="24"/>
        </w:rPr>
        <w:t>5</w:t>
      </w:r>
      <w:r w:rsidR="00062EDB" w:rsidRPr="00FD2C70">
        <w:rPr>
          <w:rFonts w:ascii="Times New Roman" w:hAnsi="Times New Roman" w:cs="Times New Roman"/>
          <w:i w:val="0"/>
          <w:sz w:val="24"/>
          <w:szCs w:val="24"/>
        </w:rPr>
        <w:t xml:space="preserve">, </w:t>
      </w:r>
      <w:r w:rsidR="00DE18FD" w:rsidRPr="00FD2C70">
        <w:rPr>
          <w:rFonts w:ascii="Times New Roman" w:hAnsi="Times New Roman" w:cs="Times New Roman"/>
          <w:i w:val="0"/>
          <w:sz w:val="24"/>
          <w:szCs w:val="24"/>
        </w:rPr>
        <w:t xml:space="preserve">the </w:t>
      </w:r>
      <w:r w:rsidR="00062EDB" w:rsidRPr="00FD2C70">
        <w:rPr>
          <w:rFonts w:ascii="Times New Roman" w:hAnsi="Times New Roman" w:cs="Times New Roman"/>
          <w:i w:val="0"/>
          <w:sz w:val="24"/>
          <w:szCs w:val="24"/>
        </w:rPr>
        <w:t xml:space="preserve">natural frequencies of the pipe with various stiffness </w:t>
      </w:r>
      <w:r w:rsidR="00C552D1" w:rsidRPr="00FD2C70">
        <w:rPr>
          <w:rFonts w:ascii="Times New Roman" w:hAnsi="Times New Roman" w:cs="Times New Roman"/>
          <w:i w:val="0"/>
          <w:sz w:val="24"/>
          <w:szCs w:val="24"/>
        </w:rPr>
        <w:t xml:space="preserve">values </w:t>
      </w:r>
      <w:r w:rsidR="00062EDB" w:rsidRPr="00FD2C70">
        <w:rPr>
          <w:rFonts w:ascii="Times New Roman" w:hAnsi="Times New Roman" w:cs="Times New Roman"/>
          <w:i w:val="0"/>
          <w:sz w:val="24"/>
          <w:szCs w:val="24"/>
        </w:rPr>
        <w:t>of the linear springs at both ends</w:t>
      </w:r>
      <w:r w:rsidR="00905A8C" w:rsidRPr="00FD2C70">
        <w:rPr>
          <w:rFonts w:ascii="Times New Roman" w:hAnsi="Times New Roman" w:cs="Times New Roman"/>
          <w:i w:val="0"/>
          <w:sz w:val="24"/>
          <w:szCs w:val="24"/>
        </w:rPr>
        <w:t xml:space="preserve"> are listed</w:t>
      </w:r>
      <w:r w:rsidR="00062EDB" w:rsidRPr="00FD2C70">
        <w:rPr>
          <w:rFonts w:ascii="Times New Roman" w:hAnsi="Times New Roman" w:cs="Times New Roman"/>
          <w:i w:val="0"/>
          <w:sz w:val="24"/>
          <w:szCs w:val="24"/>
        </w:rPr>
        <w:t xml:space="preserve">. The pipe is assumed with </w:t>
      </w:r>
      <w:r w:rsidR="00890C01" w:rsidRPr="00FD2C70">
        <w:rPr>
          <w:rFonts w:ascii="Times New Roman" w:hAnsi="Times New Roman" w:cs="Times New Roman"/>
          <w:color w:val="FF0000"/>
          <w:position w:val="-12"/>
          <w:sz w:val="24"/>
          <w:szCs w:val="24"/>
        </w:rPr>
        <w:object w:dxaOrig="1600" w:dyaOrig="380" w14:anchorId="24DFBE95">
          <v:shape id="_x0000_i1265" type="#_x0000_t75" style="width:80.05pt;height:19pt" o:ole="">
            <v:imagedata r:id="rId488" o:title=""/>
          </v:shape>
          <o:OLEObject Type="Embed" ProgID="Equation.DSMT4" ShapeID="_x0000_i1265" DrawAspect="Content" ObjectID="_1515921532" r:id="rId489"/>
        </w:object>
      </w:r>
      <w:r w:rsidR="00062EDB" w:rsidRPr="00FD2C70">
        <w:rPr>
          <w:rFonts w:ascii="Times New Roman" w:hAnsi="Times New Roman" w:cs="Times New Roman"/>
          <w:i w:val="0"/>
          <w:sz w:val="24"/>
          <w:szCs w:val="24"/>
        </w:rPr>
        <w:t xml:space="preserve"> and </w:t>
      </w:r>
      <w:r w:rsidR="00890C01" w:rsidRPr="00FD2C70">
        <w:rPr>
          <w:rFonts w:ascii="Times New Roman" w:hAnsi="Times New Roman" w:cs="Times New Roman"/>
          <w:color w:val="FF0000"/>
          <w:position w:val="-12"/>
          <w:sz w:val="24"/>
          <w:szCs w:val="24"/>
        </w:rPr>
        <w:object w:dxaOrig="1500" w:dyaOrig="380" w14:anchorId="369F2967">
          <v:shape id="_x0000_i1266" type="#_x0000_t75" style="width:74.9pt;height:19pt" o:ole="">
            <v:imagedata r:id="rId490" o:title=""/>
          </v:shape>
          <o:OLEObject Type="Embed" ProgID="Equation.DSMT4" ShapeID="_x0000_i1266" DrawAspect="Content" ObjectID="_1515921533" r:id="rId491"/>
        </w:object>
      </w:r>
      <w:r w:rsidR="00062EDB" w:rsidRPr="00FD2C70">
        <w:rPr>
          <w:rFonts w:ascii="Times New Roman" w:hAnsi="Times New Roman" w:cs="Times New Roman"/>
          <w:i w:val="0"/>
          <w:sz w:val="24"/>
          <w:szCs w:val="24"/>
        </w:rPr>
        <w:t>, and then the stiffness of the linear springs at both ends are changed at the same time.</w:t>
      </w:r>
    </w:p>
    <w:p w14:paraId="30D3850E" w14:textId="77777777" w:rsidR="00F05E10" w:rsidRPr="00FD2C70" w:rsidRDefault="00F05E10" w:rsidP="00F05E10">
      <w:pPr>
        <w:ind w:firstLine="440"/>
      </w:pPr>
    </w:p>
    <w:p w14:paraId="3DA439F6" w14:textId="77777777" w:rsidR="00F05E10" w:rsidRPr="00FD2C70" w:rsidRDefault="00F05E10" w:rsidP="00F05E10">
      <w:pPr>
        <w:pStyle w:val="11"/>
      </w:pPr>
      <w:bookmarkStart w:id="1" w:name="_Ref220101398"/>
      <w:r w:rsidRPr="00FD2C70">
        <w:t xml:space="preserve">Table </w:t>
      </w:r>
      <w:r w:rsidR="00BC6EB4" w:rsidRPr="00FD2C70">
        <w:fldChar w:fldCharType="begin"/>
      </w:r>
      <w:r w:rsidRPr="00FD2C70">
        <w:instrText xml:space="preserve"> SEQ Table \* ARABIC </w:instrText>
      </w:r>
      <w:r w:rsidR="00BC6EB4" w:rsidRPr="00FD2C70">
        <w:fldChar w:fldCharType="separate"/>
      </w:r>
      <w:r w:rsidR="00E35019" w:rsidRPr="00FD2C70">
        <w:rPr>
          <w:noProof/>
        </w:rPr>
        <w:t>3</w:t>
      </w:r>
      <w:r w:rsidR="00BC6EB4" w:rsidRPr="00FD2C70">
        <w:fldChar w:fldCharType="end"/>
      </w:r>
      <w:bookmarkEnd w:id="1"/>
      <w:r w:rsidRPr="00FD2C70">
        <w:t xml:space="preserve"> The natural frequencies of the fluid-conveying pipe with various stiffness of both the rotational and linear springs (</w:t>
      </w:r>
      <w:r w:rsidR="00890C01" w:rsidRPr="00FD2C70">
        <w:rPr>
          <w:position w:val="-12"/>
        </w:rPr>
        <w:object w:dxaOrig="1700" w:dyaOrig="380" w14:anchorId="13043501">
          <v:shape id="_x0000_i1267" type="#_x0000_t75" style="width:85.25pt;height:19pt" o:ole="">
            <v:imagedata r:id="rId492" o:title=""/>
          </v:shape>
          <o:OLEObject Type="Embed" ProgID="Equation.DSMT4" ShapeID="_x0000_i1267" DrawAspect="Content" ObjectID="_1515921534" r:id="rId493"/>
        </w:object>
      </w:r>
      <w:r w:rsidRPr="00FD2C70">
        <w:t xml:space="preserve">, </w:t>
      </w:r>
      <w:r w:rsidRPr="00FD2C70">
        <w:rPr>
          <w:position w:val="-10"/>
        </w:rPr>
        <w:object w:dxaOrig="760" w:dyaOrig="320" w14:anchorId="23722003">
          <v:shape id="_x0000_i1268" type="#_x0000_t75" style="width:38pt;height:16.15pt" o:ole="">
            <v:imagedata r:id="rId494" o:title=""/>
          </v:shape>
          <o:OLEObject Type="Embed" ProgID="Equation.DSMT4" ShapeID="_x0000_i1268" DrawAspect="Content" ObjectID="_1515921535" r:id="rId495"/>
        </w:object>
      </w:r>
      <w:r w:rsidRPr="00FD2C70">
        <w:t xml:space="preserve">, </w:t>
      </w:r>
      <w:r w:rsidRPr="00FD2C70">
        <w:rPr>
          <w:position w:val="-10"/>
        </w:rPr>
        <w:object w:dxaOrig="600" w:dyaOrig="320" w14:anchorId="6C42D2DA">
          <v:shape id="_x0000_i1269" type="#_x0000_t75" style="width:29.95pt;height:16.15pt" o:ole="">
            <v:imagedata r:id="rId496" o:title=""/>
          </v:shape>
          <o:OLEObject Type="Embed" ProgID="Equation.DSMT4" ShapeID="_x0000_i1269" DrawAspect="Content" ObjectID="_1515921536" r:id="rId497"/>
        </w:object>
      </w:r>
      <w:r w:rsidRPr="00FD2C70">
        <w:t xml:space="preserve">, </w:t>
      </w:r>
      <w:r w:rsidRPr="00FD2C70">
        <w:rPr>
          <w:position w:val="-10"/>
        </w:rPr>
        <w:object w:dxaOrig="560" w:dyaOrig="320" w14:anchorId="5A9FE523">
          <v:shape id="_x0000_i1270" type="#_x0000_t75" style="width:28.2pt;height:16.15pt" o:ole="">
            <v:imagedata r:id="rId498" o:title=""/>
          </v:shape>
          <o:OLEObject Type="Embed" ProgID="Equation.DSMT4" ShapeID="_x0000_i1270" DrawAspect="Content" ObjectID="_1515921537" r:id="rId499"/>
        </w:object>
      </w:r>
      <w:r w:rsidRPr="00FD2C70">
        <w:t>)</w:t>
      </w:r>
    </w:p>
    <w:tbl>
      <w:tblPr>
        <w:tblStyle w:val="14"/>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76"/>
        <w:gridCol w:w="1184"/>
        <w:gridCol w:w="1184"/>
        <w:gridCol w:w="1173"/>
        <w:gridCol w:w="996"/>
        <w:gridCol w:w="996"/>
        <w:gridCol w:w="1116"/>
        <w:gridCol w:w="1116"/>
      </w:tblGrid>
      <w:tr w:rsidR="00F05E10" w:rsidRPr="00FD2C70" w14:paraId="5065FC2B" w14:textId="77777777" w:rsidTr="0077735E">
        <w:trPr>
          <w:jc w:val="center"/>
        </w:trPr>
        <w:tc>
          <w:tcPr>
            <w:tcW w:w="0" w:type="auto"/>
            <w:vAlign w:val="center"/>
          </w:tcPr>
          <w:p w14:paraId="60505DF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vAlign w:val="center"/>
          </w:tcPr>
          <w:p w14:paraId="0631D780" w14:textId="77777777" w:rsidR="00F05E10" w:rsidRPr="00FD2C70" w:rsidRDefault="00890C01"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960" w:dyaOrig="380" w14:anchorId="432657F1">
                <v:shape id="_x0000_i1271" type="#_x0000_t75" style="width:48.4pt;height:19pt" o:ole="">
                  <v:imagedata r:id="rId500" o:title=""/>
                </v:shape>
                <o:OLEObject Type="Embed" ProgID="Equation.DSMT4" ShapeID="_x0000_i1271" DrawAspect="Content" ObjectID="_1515921538" r:id="rId501"/>
              </w:object>
            </w:r>
          </w:p>
        </w:tc>
        <w:tc>
          <w:tcPr>
            <w:tcW w:w="0" w:type="auto"/>
            <w:vAlign w:val="center"/>
          </w:tcPr>
          <w:p w14:paraId="41250C43" w14:textId="77777777" w:rsidR="00F05E10" w:rsidRPr="00FD2C70" w:rsidRDefault="00890C01"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960" w:dyaOrig="380" w14:anchorId="3108856E">
                <v:shape id="_x0000_i1272" type="#_x0000_t75" style="width:48.4pt;height:19pt" o:ole="">
                  <v:imagedata r:id="rId502" o:title=""/>
                </v:shape>
                <o:OLEObject Type="Embed" ProgID="Equation.DSMT4" ShapeID="_x0000_i1272" DrawAspect="Content" ObjectID="_1515921539" r:id="rId503"/>
              </w:object>
            </w:r>
          </w:p>
        </w:tc>
        <w:tc>
          <w:tcPr>
            <w:tcW w:w="0" w:type="auto"/>
            <w:vAlign w:val="center"/>
          </w:tcPr>
          <w:p w14:paraId="45543A1C" w14:textId="77777777" w:rsidR="00F05E10" w:rsidRPr="00FD2C70" w:rsidRDefault="00890C01"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960" w:dyaOrig="380" w14:anchorId="2EF38E60">
                <v:shape id="_x0000_i1273" type="#_x0000_t75" style="width:47.8pt;height:19pt" o:ole="">
                  <v:imagedata r:id="rId504" o:title=""/>
                </v:shape>
                <o:OLEObject Type="Embed" ProgID="Equation.DSMT4" ShapeID="_x0000_i1273" DrawAspect="Content" ObjectID="_1515921540" r:id="rId505"/>
              </w:object>
            </w:r>
          </w:p>
        </w:tc>
        <w:tc>
          <w:tcPr>
            <w:tcW w:w="0" w:type="auto"/>
            <w:vAlign w:val="center"/>
          </w:tcPr>
          <w:p w14:paraId="4B4620D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279" w:dyaOrig="360" w14:anchorId="50A9C24E">
                <v:shape id="_x0000_i1274" type="#_x0000_t75" style="width:13.8pt;height:17.85pt" o:ole="">
                  <v:imagedata r:id="rId506" o:title=""/>
                </v:shape>
                <o:OLEObject Type="Embed" ProgID="Equation.DSMT4" ShapeID="_x0000_i1274" DrawAspect="Content" ObjectID="_1515921541" r:id="rId507"/>
              </w:object>
            </w:r>
          </w:p>
        </w:tc>
        <w:tc>
          <w:tcPr>
            <w:tcW w:w="0" w:type="auto"/>
            <w:vAlign w:val="center"/>
          </w:tcPr>
          <w:p w14:paraId="5C6765D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1B90047A">
                <v:shape id="_x0000_i1275" type="#_x0000_t75" style="width:15pt;height:17.85pt" o:ole="">
                  <v:imagedata r:id="rId508" o:title=""/>
                </v:shape>
                <o:OLEObject Type="Embed" ProgID="Equation.DSMT4" ShapeID="_x0000_i1275" DrawAspect="Content" ObjectID="_1515921542" r:id="rId509"/>
              </w:object>
            </w:r>
          </w:p>
        </w:tc>
        <w:tc>
          <w:tcPr>
            <w:tcW w:w="0" w:type="auto"/>
            <w:vAlign w:val="center"/>
          </w:tcPr>
          <w:p w14:paraId="05BB0C1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7F088380">
                <v:shape id="_x0000_i1276" type="#_x0000_t75" style="width:15pt;height:17.85pt" o:ole="">
                  <v:imagedata r:id="rId510" o:title=""/>
                </v:shape>
                <o:OLEObject Type="Embed" ProgID="Equation.DSMT4" ShapeID="_x0000_i1276" DrawAspect="Content" ObjectID="_1515921543" r:id="rId511"/>
              </w:object>
            </w:r>
          </w:p>
        </w:tc>
        <w:tc>
          <w:tcPr>
            <w:tcW w:w="0" w:type="auto"/>
            <w:vAlign w:val="center"/>
          </w:tcPr>
          <w:p w14:paraId="73CB115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04A9B4C6">
                <v:shape id="_x0000_i1277" type="#_x0000_t75" style="width:15pt;height:17.85pt" o:ole="">
                  <v:imagedata r:id="rId512" o:title=""/>
                </v:shape>
                <o:OLEObject Type="Embed" ProgID="Equation.DSMT4" ShapeID="_x0000_i1277" DrawAspect="Content" ObjectID="_1515921544" r:id="rId513"/>
              </w:object>
            </w:r>
          </w:p>
        </w:tc>
      </w:tr>
      <w:tr w:rsidR="00F05E10" w:rsidRPr="00FD2C70" w14:paraId="211CC1C8" w14:textId="77777777" w:rsidTr="0077735E">
        <w:trPr>
          <w:jc w:val="center"/>
        </w:trPr>
        <w:tc>
          <w:tcPr>
            <w:tcW w:w="0" w:type="auto"/>
            <w:vAlign w:val="center"/>
          </w:tcPr>
          <w:p w14:paraId="7387E04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3EB4CC4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0.01</w:t>
            </w:r>
          </w:p>
        </w:tc>
        <w:tc>
          <w:tcPr>
            <w:tcW w:w="0" w:type="auto"/>
            <w:vAlign w:val="center"/>
          </w:tcPr>
          <w:p w14:paraId="390DA59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5B9798D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61CEF593"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0.1726</w:t>
            </w:r>
          </w:p>
        </w:tc>
        <w:tc>
          <w:tcPr>
            <w:tcW w:w="0" w:type="auto"/>
            <w:vAlign w:val="center"/>
          </w:tcPr>
          <w:p w14:paraId="5BAFEC3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15.4195</w:t>
            </w:r>
          </w:p>
        </w:tc>
        <w:tc>
          <w:tcPr>
            <w:tcW w:w="0" w:type="auto"/>
            <w:vAlign w:val="center"/>
          </w:tcPr>
          <w:p w14:paraId="07058500"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49.9653</w:t>
            </w:r>
          </w:p>
        </w:tc>
        <w:tc>
          <w:tcPr>
            <w:tcW w:w="0" w:type="auto"/>
            <w:vAlign w:val="center"/>
          </w:tcPr>
          <w:p w14:paraId="79CBF902"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104.2479</w:t>
            </w:r>
          </w:p>
        </w:tc>
      </w:tr>
      <w:tr w:rsidR="00F05E10" w:rsidRPr="00FD2C70" w14:paraId="02ADB086" w14:textId="77777777" w:rsidTr="0077735E">
        <w:trPr>
          <w:jc w:val="center"/>
        </w:trPr>
        <w:tc>
          <w:tcPr>
            <w:tcW w:w="0" w:type="auto"/>
            <w:vAlign w:val="center"/>
          </w:tcPr>
          <w:p w14:paraId="6742D97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0A9D92D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w:t>
            </w:r>
          </w:p>
        </w:tc>
        <w:tc>
          <w:tcPr>
            <w:tcW w:w="0" w:type="auto"/>
            <w:vAlign w:val="center"/>
          </w:tcPr>
          <w:p w14:paraId="5A16BEB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35A0057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56FE97E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1.7156</w:t>
            </w:r>
          </w:p>
        </w:tc>
        <w:tc>
          <w:tcPr>
            <w:tcW w:w="0" w:type="auto"/>
            <w:vAlign w:val="center"/>
          </w:tcPr>
          <w:p w14:paraId="00161B1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15.5487</w:t>
            </w:r>
          </w:p>
        </w:tc>
        <w:tc>
          <w:tcPr>
            <w:tcW w:w="0" w:type="auto"/>
            <w:vAlign w:val="center"/>
          </w:tcPr>
          <w:p w14:paraId="6B19EE3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50.0050</w:t>
            </w:r>
          </w:p>
        </w:tc>
        <w:tc>
          <w:tcPr>
            <w:tcW w:w="0" w:type="auto"/>
            <w:vAlign w:val="center"/>
          </w:tcPr>
          <w:p w14:paraId="5CD56C6E"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104.2669</w:t>
            </w:r>
          </w:p>
        </w:tc>
      </w:tr>
      <w:tr w:rsidR="00F05E10" w:rsidRPr="00FD2C70" w14:paraId="1E4D6B05" w14:textId="77777777" w:rsidTr="0077735E">
        <w:trPr>
          <w:jc w:val="center"/>
        </w:trPr>
        <w:tc>
          <w:tcPr>
            <w:tcW w:w="0" w:type="auto"/>
            <w:vAlign w:val="center"/>
          </w:tcPr>
          <w:p w14:paraId="5C59C21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7A78F700"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100</w:t>
            </w:r>
          </w:p>
        </w:tc>
        <w:tc>
          <w:tcPr>
            <w:tcW w:w="0" w:type="auto"/>
            <w:vAlign w:val="center"/>
          </w:tcPr>
          <w:p w14:paraId="0DA8C6B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1EDD37B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27AF7FB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8.9320</w:t>
            </w:r>
          </w:p>
        </w:tc>
        <w:tc>
          <w:tcPr>
            <w:tcW w:w="0" w:type="auto"/>
            <w:vAlign w:val="center"/>
          </w:tcPr>
          <w:p w14:paraId="12C42CB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26.5041</w:t>
            </w:r>
          </w:p>
        </w:tc>
        <w:tc>
          <w:tcPr>
            <w:tcW w:w="0" w:type="auto"/>
            <w:vAlign w:val="center"/>
          </w:tcPr>
          <w:p w14:paraId="0AF4EF2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54.5712</w:t>
            </w:r>
          </w:p>
        </w:tc>
        <w:tc>
          <w:tcPr>
            <w:tcW w:w="0" w:type="auto"/>
            <w:vAlign w:val="center"/>
          </w:tcPr>
          <w:p w14:paraId="71888B1A"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106.3011</w:t>
            </w:r>
          </w:p>
        </w:tc>
      </w:tr>
      <w:tr w:rsidR="00F05E10" w:rsidRPr="00FD2C70" w14:paraId="1B4ACE03" w14:textId="77777777" w:rsidTr="0077735E">
        <w:trPr>
          <w:jc w:val="center"/>
        </w:trPr>
        <w:tc>
          <w:tcPr>
            <w:tcW w:w="0" w:type="auto"/>
            <w:vAlign w:val="center"/>
          </w:tcPr>
          <w:p w14:paraId="1B0F5AF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Pinned-pinned</w:t>
            </w:r>
          </w:p>
        </w:tc>
        <w:tc>
          <w:tcPr>
            <w:tcW w:w="0" w:type="auto"/>
          </w:tcPr>
          <w:p w14:paraId="372249EB"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397A841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2C29C696"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59B441BB"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9.8696</w:t>
            </w:r>
          </w:p>
        </w:tc>
        <w:tc>
          <w:tcPr>
            <w:tcW w:w="0" w:type="auto"/>
            <w:vAlign w:val="center"/>
          </w:tcPr>
          <w:p w14:paraId="734A899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39.4784</w:t>
            </w:r>
          </w:p>
        </w:tc>
        <w:tc>
          <w:tcPr>
            <w:tcW w:w="0" w:type="auto"/>
            <w:vAlign w:val="center"/>
          </w:tcPr>
          <w:p w14:paraId="0D8D137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88.8265</w:t>
            </w:r>
          </w:p>
        </w:tc>
        <w:tc>
          <w:tcPr>
            <w:tcW w:w="0" w:type="auto"/>
            <w:vAlign w:val="center"/>
          </w:tcPr>
          <w:p w14:paraId="78316DB6"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157.9136</w:t>
            </w:r>
          </w:p>
        </w:tc>
      </w:tr>
      <w:tr w:rsidR="00F05E10" w:rsidRPr="00FD2C70" w14:paraId="72F96DC3" w14:textId="77777777" w:rsidTr="0077735E">
        <w:trPr>
          <w:jc w:val="center"/>
        </w:trPr>
        <w:tc>
          <w:tcPr>
            <w:tcW w:w="0" w:type="auto"/>
            <w:vAlign w:val="center"/>
          </w:tcPr>
          <w:p w14:paraId="1FCE1C56"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Exact</w:t>
            </w:r>
            <w:r w:rsidRPr="00FD2C70">
              <w:rPr>
                <w:rFonts w:ascii="Times New Roman" w:eastAsia="宋体" w:hAnsi="Times New Roman" w:cs="Times New Roman"/>
                <w:sz w:val="24"/>
                <w:szCs w:val="24"/>
                <w:vertAlign w:val="superscript"/>
              </w:rPr>
              <w:t>a</w:t>
            </w:r>
          </w:p>
        </w:tc>
        <w:tc>
          <w:tcPr>
            <w:tcW w:w="0" w:type="auto"/>
          </w:tcPr>
          <w:p w14:paraId="4121E18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4BD5495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506C486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65228C8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9.8696</w:t>
            </w:r>
          </w:p>
        </w:tc>
        <w:tc>
          <w:tcPr>
            <w:tcW w:w="0" w:type="auto"/>
            <w:vAlign w:val="center"/>
          </w:tcPr>
          <w:p w14:paraId="79761392"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39.4784</w:t>
            </w:r>
          </w:p>
        </w:tc>
        <w:tc>
          <w:tcPr>
            <w:tcW w:w="0" w:type="auto"/>
            <w:vAlign w:val="center"/>
          </w:tcPr>
          <w:p w14:paraId="41D9C3E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88.8264</w:t>
            </w:r>
          </w:p>
        </w:tc>
        <w:tc>
          <w:tcPr>
            <w:tcW w:w="0" w:type="auto"/>
            <w:vAlign w:val="center"/>
          </w:tcPr>
          <w:p w14:paraId="5A3D0BC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157.9137</w:t>
            </w:r>
          </w:p>
        </w:tc>
      </w:tr>
      <w:tr w:rsidR="00F05E10" w:rsidRPr="00FD2C70" w14:paraId="678C878B" w14:textId="77777777" w:rsidTr="0077735E">
        <w:trPr>
          <w:jc w:val="center"/>
        </w:trPr>
        <w:tc>
          <w:tcPr>
            <w:tcW w:w="0" w:type="auto"/>
            <w:vAlign w:val="center"/>
          </w:tcPr>
          <w:p w14:paraId="65F4D2F0"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7C4D4030"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3AA46D12"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p>
        </w:tc>
        <w:tc>
          <w:tcPr>
            <w:tcW w:w="0" w:type="auto"/>
            <w:vAlign w:val="center"/>
          </w:tcPr>
          <w:p w14:paraId="50F91A4A"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7F725F0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13.4296</w:t>
            </w:r>
          </w:p>
        </w:tc>
        <w:tc>
          <w:tcPr>
            <w:tcW w:w="0" w:type="auto"/>
            <w:vAlign w:val="center"/>
          </w:tcPr>
          <w:p w14:paraId="61B54B3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44.7216</w:t>
            </w:r>
          </w:p>
        </w:tc>
        <w:tc>
          <w:tcPr>
            <w:tcW w:w="0" w:type="auto"/>
            <w:vAlign w:val="center"/>
          </w:tcPr>
          <w:p w14:paraId="03136090"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95.0931</w:t>
            </w:r>
          </w:p>
        </w:tc>
        <w:tc>
          <w:tcPr>
            <w:tcW w:w="0" w:type="auto"/>
            <w:vAlign w:val="center"/>
          </w:tcPr>
          <w:p w14:paraId="196C372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164.8569</w:t>
            </w:r>
          </w:p>
        </w:tc>
      </w:tr>
      <w:tr w:rsidR="00F05E10" w:rsidRPr="00FD2C70" w14:paraId="153D14C1" w14:textId="77777777" w:rsidTr="0077735E">
        <w:trPr>
          <w:jc w:val="center"/>
        </w:trPr>
        <w:tc>
          <w:tcPr>
            <w:tcW w:w="0" w:type="auto"/>
            <w:vAlign w:val="center"/>
          </w:tcPr>
          <w:p w14:paraId="1538CF11"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3F6C846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412083B1"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100</w:t>
            </w:r>
          </w:p>
        </w:tc>
        <w:tc>
          <w:tcPr>
            <w:tcW w:w="0" w:type="auto"/>
            <w:vAlign w:val="center"/>
          </w:tcPr>
          <w:p w14:paraId="1768E516"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2E2930EB"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15.1258</w:t>
            </w:r>
          </w:p>
        </w:tc>
        <w:tc>
          <w:tcPr>
            <w:tcW w:w="0" w:type="auto"/>
            <w:vAlign w:val="center"/>
          </w:tcPr>
          <w:p w14:paraId="7D467C7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49.0452</w:t>
            </w:r>
          </w:p>
        </w:tc>
        <w:tc>
          <w:tcPr>
            <w:tcW w:w="0" w:type="auto"/>
            <w:vAlign w:val="center"/>
          </w:tcPr>
          <w:p w14:paraId="1422AE71"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102.3850</w:t>
            </w:r>
          </w:p>
        </w:tc>
        <w:tc>
          <w:tcPr>
            <w:tcW w:w="0" w:type="auto"/>
            <w:vAlign w:val="center"/>
          </w:tcPr>
          <w:p w14:paraId="118ACF3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175.1760</w:t>
            </w:r>
          </w:p>
        </w:tc>
      </w:tr>
      <w:tr w:rsidR="00F05E10" w:rsidRPr="00FD2C70" w14:paraId="71B372B9" w14:textId="77777777" w:rsidTr="0077735E">
        <w:trPr>
          <w:jc w:val="center"/>
        </w:trPr>
        <w:tc>
          <w:tcPr>
            <w:tcW w:w="0" w:type="auto"/>
            <w:vAlign w:val="center"/>
          </w:tcPr>
          <w:p w14:paraId="6351EF6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Clamped-pinned</w:t>
            </w:r>
          </w:p>
        </w:tc>
        <w:tc>
          <w:tcPr>
            <w:tcW w:w="0" w:type="auto"/>
          </w:tcPr>
          <w:p w14:paraId="595B151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1645142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73232595"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2665CA47"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15.4182</w:t>
            </w:r>
          </w:p>
        </w:tc>
        <w:tc>
          <w:tcPr>
            <w:tcW w:w="0" w:type="auto"/>
            <w:vAlign w:val="center"/>
          </w:tcPr>
          <w:p w14:paraId="2A0DD71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49.9649</w:t>
            </w:r>
          </w:p>
        </w:tc>
        <w:tc>
          <w:tcPr>
            <w:tcW w:w="0" w:type="auto"/>
            <w:vAlign w:val="center"/>
          </w:tcPr>
          <w:p w14:paraId="70016A4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104.2477</w:t>
            </w:r>
          </w:p>
        </w:tc>
        <w:tc>
          <w:tcPr>
            <w:tcW w:w="0" w:type="auto"/>
            <w:vAlign w:val="center"/>
          </w:tcPr>
          <w:p w14:paraId="0156958A"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178.2695</w:t>
            </w:r>
          </w:p>
        </w:tc>
      </w:tr>
      <w:tr w:rsidR="00F05E10" w:rsidRPr="00FD2C70" w14:paraId="0B6E6C39" w14:textId="77777777" w:rsidTr="0077735E">
        <w:trPr>
          <w:jc w:val="center"/>
        </w:trPr>
        <w:tc>
          <w:tcPr>
            <w:tcW w:w="0" w:type="auto"/>
            <w:vAlign w:val="center"/>
          </w:tcPr>
          <w:p w14:paraId="0C4507C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Exact</w:t>
            </w:r>
            <w:r w:rsidRPr="00FD2C70">
              <w:rPr>
                <w:rFonts w:ascii="Times New Roman" w:eastAsia="宋体" w:hAnsi="Times New Roman" w:cs="Times New Roman"/>
                <w:sz w:val="24"/>
                <w:szCs w:val="24"/>
                <w:vertAlign w:val="superscript"/>
              </w:rPr>
              <w:t>a</w:t>
            </w:r>
          </w:p>
        </w:tc>
        <w:tc>
          <w:tcPr>
            <w:tcW w:w="0" w:type="auto"/>
          </w:tcPr>
          <w:p w14:paraId="4F47A013"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09D4E9B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48180CFE"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w:t>
            </w:r>
          </w:p>
        </w:tc>
        <w:tc>
          <w:tcPr>
            <w:tcW w:w="0" w:type="auto"/>
            <w:vAlign w:val="center"/>
          </w:tcPr>
          <w:p w14:paraId="5DB7467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15.4182</w:t>
            </w:r>
          </w:p>
        </w:tc>
        <w:tc>
          <w:tcPr>
            <w:tcW w:w="0" w:type="auto"/>
            <w:vAlign w:val="center"/>
          </w:tcPr>
          <w:p w14:paraId="5B17F78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49.9649</w:t>
            </w:r>
          </w:p>
        </w:tc>
        <w:tc>
          <w:tcPr>
            <w:tcW w:w="0" w:type="auto"/>
            <w:vAlign w:val="center"/>
          </w:tcPr>
          <w:p w14:paraId="4181141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104.2477</w:t>
            </w:r>
          </w:p>
        </w:tc>
        <w:tc>
          <w:tcPr>
            <w:tcW w:w="0" w:type="auto"/>
            <w:vAlign w:val="center"/>
          </w:tcPr>
          <w:p w14:paraId="0FECD32F"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178.2697</w:t>
            </w:r>
          </w:p>
        </w:tc>
      </w:tr>
      <w:tr w:rsidR="00F05E10" w:rsidRPr="00FD2C70" w14:paraId="328AB8D6" w14:textId="77777777" w:rsidTr="0077735E">
        <w:trPr>
          <w:jc w:val="center"/>
        </w:trPr>
        <w:tc>
          <w:tcPr>
            <w:tcW w:w="0" w:type="auto"/>
            <w:vAlign w:val="center"/>
          </w:tcPr>
          <w:p w14:paraId="263A7863"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2C2931DA"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436A4166"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5E5BD1A6"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p>
        </w:tc>
        <w:tc>
          <w:tcPr>
            <w:tcW w:w="0" w:type="auto"/>
            <w:vAlign w:val="center"/>
          </w:tcPr>
          <w:p w14:paraId="0386C73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19.6273</w:t>
            </w:r>
          </w:p>
        </w:tc>
        <w:tc>
          <w:tcPr>
            <w:tcW w:w="0" w:type="auto"/>
            <w:vAlign w:val="center"/>
          </w:tcPr>
          <w:p w14:paraId="649550C3"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55.5005</w:t>
            </w:r>
          </w:p>
        </w:tc>
        <w:tc>
          <w:tcPr>
            <w:tcW w:w="0" w:type="auto"/>
            <w:vAlign w:val="center"/>
          </w:tcPr>
          <w:p w14:paraId="4F482321"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110.7090</w:t>
            </w:r>
          </w:p>
        </w:tc>
        <w:tc>
          <w:tcPr>
            <w:tcW w:w="0" w:type="auto"/>
            <w:vAlign w:val="center"/>
          </w:tcPr>
          <w:p w14:paraId="1D787E1C"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185.3459</w:t>
            </w:r>
          </w:p>
        </w:tc>
      </w:tr>
      <w:tr w:rsidR="00F05E10" w:rsidRPr="00FD2C70" w14:paraId="6B7D4867" w14:textId="77777777" w:rsidTr="0077735E">
        <w:trPr>
          <w:jc w:val="center"/>
        </w:trPr>
        <w:tc>
          <w:tcPr>
            <w:tcW w:w="0" w:type="auto"/>
            <w:vAlign w:val="center"/>
          </w:tcPr>
          <w:p w14:paraId="0EE1BA3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p>
        </w:tc>
        <w:tc>
          <w:tcPr>
            <w:tcW w:w="0" w:type="auto"/>
          </w:tcPr>
          <w:p w14:paraId="04B1ACF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2F456988"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14EE4C2B"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100</w:t>
            </w:r>
          </w:p>
        </w:tc>
        <w:tc>
          <w:tcPr>
            <w:tcW w:w="0" w:type="auto"/>
            <w:vAlign w:val="center"/>
          </w:tcPr>
          <w:p w14:paraId="14ECC53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21.9518</w:t>
            </w:r>
          </w:p>
        </w:tc>
        <w:tc>
          <w:tcPr>
            <w:tcW w:w="0" w:type="auto"/>
            <w:vAlign w:val="center"/>
          </w:tcPr>
          <w:p w14:paraId="5A56C6A4"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60.5461</w:t>
            </w:r>
          </w:p>
        </w:tc>
        <w:tc>
          <w:tcPr>
            <w:tcW w:w="0" w:type="auto"/>
            <w:vAlign w:val="center"/>
          </w:tcPr>
          <w:p w14:paraId="4E0F5E7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118.7590</w:t>
            </w:r>
          </w:p>
        </w:tc>
        <w:tc>
          <w:tcPr>
            <w:tcW w:w="0" w:type="auto"/>
            <w:vAlign w:val="center"/>
          </w:tcPr>
          <w:p w14:paraId="3EA8C43E"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196.4160</w:t>
            </w:r>
          </w:p>
        </w:tc>
      </w:tr>
      <w:tr w:rsidR="00F05E10" w:rsidRPr="00FD2C70" w14:paraId="52B73DBF" w14:textId="77777777" w:rsidTr="0077735E">
        <w:trPr>
          <w:jc w:val="center"/>
        </w:trPr>
        <w:tc>
          <w:tcPr>
            <w:tcW w:w="0" w:type="auto"/>
            <w:vAlign w:val="center"/>
          </w:tcPr>
          <w:p w14:paraId="404F7501"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Clamped-clamped</w:t>
            </w:r>
          </w:p>
        </w:tc>
        <w:tc>
          <w:tcPr>
            <w:tcW w:w="0" w:type="auto"/>
          </w:tcPr>
          <w:p w14:paraId="43487C42"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4ED3C219"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2CCA15EB"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5FB7B43B"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22.3733</w:t>
            </w:r>
          </w:p>
        </w:tc>
        <w:tc>
          <w:tcPr>
            <w:tcW w:w="0" w:type="auto"/>
            <w:vAlign w:val="center"/>
          </w:tcPr>
          <w:p w14:paraId="258A2FCD"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61.6728</w:t>
            </w:r>
          </w:p>
        </w:tc>
        <w:tc>
          <w:tcPr>
            <w:tcW w:w="0" w:type="auto"/>
            <w:vAlign w:val="center"/>
          </w:tcPr>
          <w:p w14:paraId="41588252"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120.9035</w:t>
            </w:r>
          </w:p>
        </w:tc>
        <w:tc>
          <w:tcPr>
            <w:tcW w:w="0" w:type="auto"/>
            <w:vAlign w:val="center"/>
          </w:tcPr>
          <w:p w14:paraId="7B8C5C20" w14:textId="77777777" w:rsidR="00F05E10" w:rsidRPr="00FD2C70" w:rsidRDefault="00F05E10" w:rsidP="00F05E10">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199.8592</w:t>
            </w:r>
          </w:p>
        </w:tc>
      </w:tr>
    </w:tbl>
    <w:p w14:paraId="5AC8A79F" w14:textId="77777777" w:rsidR="00F05E10" w:rsidRPr="00FD2C70" w:rsidRDefault="00F05E10" w:rsidP="00F05E10">
      <w:pPr>
        <w:widowControl w:val="0"/>
        <w:spacing w:after="0"/>
        <w:ind w:firstLine="480"/>
        <w:jc w:val="both"/>
      </w:pPr>
      <w:r w:rsidRPr="00FD2C70">
        <w:rPr>
          <w:rFonts w:ascii="Times New Roman" w:eastAsia="宋体" w:hAnsi="Times New Roman" w:cs="Times New Roman"/>
          <w:kern w:val="2"/>
          <w:sz w:val="24"/>
          <w:szCs w:val="24"/>
          <w:vertAlign w:val="superscript"/>
          <w:lang w:val="en-US"/>
        </w:rPr>
        <w:t>a</w:t>
      </w:r>
      <w:r w:rsidRPr="00FD2C70">
        <w:rPr>
          <w:rFonts w:ascii="Times New Roman" w:eastAsia="宋体" w:hAnsi="Times New Roman" w:cs="Times New Roman" w:hint="eastAsia"/>
          <w:kern w:val="2"/>
          <w:sz w:val="24"/>
          <w:szCs w:val="24"/>
          <w:lang w:val="en-US"/>
        </w:rPr>
        <w:t xml:space="preserve"> </w:t>
      </w:r>
      <w:r w:rsidRPr="00FD2C70">
        <w:rPr>
          <w:rFonts w:ascii="Times New Roman" w:eastAsia="宋体" w:hAnsi="Times New Roman" w:cs="Times New Roman"/>
          <w:kern w:val="2"/>
          <w:sz w:val="24"/>
          <w:szCs w:val="24"/>
          <w:lang w:val="en-US"/>
        </w:rPr>
        <w:t>results from Thomson (1988)</w:t>
      </w:r>
    </w:p>
    <w:p w14:paraId="5ED3536E" w14:textId="77777777" w:rsidR="00F05E10" w:rsidRPr="00FD2C70" w:rsidRDefault="00F05E10" w:rsidP="00F05E10">
      <w:pPr>
        <w:ind w:firstLine="440"/>
      </w:pPr>
    </w:p>
    <w:p w14:paraId="6C34868A" w14:textId="77777777" w:rsidR="004E43B3" w:rsidRPr="00FD2C70" w:rsidRDefault="004E43B3" w:rsidP="004E43B3">
      <w:pPr>
        <w:pStyle w:val="11"/>
      </w:pPr>
      <w:bookmarkStart w:id="2" w:name="_Ref220101415"/>
      <w:r w:rsidRPr="00FD2C70">
        <w:t xml:space="preserve">Table </w:t>
      </w:r>
      <w:r w:rsidR="00BC6EB4" w:rsidRPr="00FD2C70">
        <w:fldChar w:fldCharType="begin"/>
      </w:r>
      <w:r w:rsidRPr="00FD2C70">
        <w:instrText xml:space="preserve"> SEQ Table \* ARABIC </w:instrText>
      </w:r>
      <w:r w:rsidR="00BC6EB4" w:rsidRPr="00FD2C70">
        <w:fldChar w:fldCharType="separate"/>
      </w:r>
      <w:r w:rsidR="00E35019" w:rsidRPr="00FD2C70">
        <w:rPr>
          <w:noProof/>
        </w:rPr>
        <w:t>4</w:t>
      </w:r>
      <w:r w:rsidR="00BC6EB4" w:rsidRPr="00FD2C70">
        <w:fldChar w:fldCharType="end"/>
      </w:r>
      <w:bookmarkEnd w:id="2"/>
      <w:r w:rsidRPr="00FD2C70">
        <w:t xml:space="preserve"> The natural frequencies of the pinned-free fluid-conveying pipe with various stiffness of the linear springs at the pinned end (</w:t>
      </w:r>
      <w:r w:rsidR="00890C01" w:rsidRPr="00FD2C70">
        <w:rPr>
          <w:position w:val="-12"/>
        </w:rPr>
        <w:object w:dxaOrig="1860" w:dyaOrig="380" w14:anchorId="7D88B95D">
          <v:shape id="_x0000_i1278" type="#_x0000_t75" style="width:92.75pt;height:19pt" o:ole="">
            <v:imagedata r:id="rId514" o:title=""/>
          </v:shape>
          <o:OLEObject Type="Embed" ProgID="Equation.DSMT4" ShapeID="_x0000_i1278" DrawAspect="Content" ObjectID="_1515921545" r:id="rId515"/>
        </w:object>
      </w:r>
      <w:r w:rsidRPr="00FD2C70">
        <w:t xml:space="preserve">, </w:t>
      </w:r>
      <w:r w:rsidR="00890C01" w:rsidRPr="00FD2C70">
        <w:rPr>
          <w:position w:val="-12"/>
        </w:rPr>
        <w:object w:dxaOrig="1560" w:dyaOrig="380" w14:anchorId="013C0FC9">
          <v:shape id="_x0000_i1279" type="#_x0000_t75" style="width:77.75pt;height:19pt" o:ole="">
            <v:imagedata r:id="rId516" o:title=""/>
          </v:shape>
          <o:OLEObject Type="Embed" ProgID="Equation.DSMT4" ShapeID="_x0000_i1279" DrawAspect="Content" ObjectID="_1515921546" r:id="rId517"/>
        </w:object>
      </w:r>
      <w:r w:rsidRPr="00FD2C70">
        <w:t xml:space="preserve">, </w:t>
      </w:r>
      <w:r w:rsidR="00890C01" w:rsidRPr="00FD2C70">
        <w:rPr>
          <w:position w:val="-12"/>
        </w:rPr>
        <w:object w:dxaOrig="1640" w:dyaOrig="380" w14:anchorId="7836542E">
          <v:shape id="_x0000_i1280" type="#_x0000_t75" style="width:81.8pt;height:19pt" o:ole="">
            <v:imagedata r:id="rId518" o:title=""/>
          </v:shape>
          <o:OLEObject Type="Embed" ProgID="Equation.DSMT4" ShapeID="_x0000_i1280" DrawAspect="Content" ObjectID="_1515921547" r:id="rId519"/>
        </w:object>
      </w:r>
      <w:r w:rsidRPr="00FD2C70">
        <w:t xml:space="preserve">, </w:t>
      </w:r>
      <w:r w:rsidRPr="00FD2C70">
        <w:rPr>
          <w:position w:val="-10"/>
        </w:rPr>
        <w:object w:dxaOrig="760" w:dyaOrig="320" w14:anchorId="57485176">
          <v:shape id="_x0000_i1281" type="#_x0000_t75" style="width:38pt;height:16.15pt" o:ole="">
            <v:imagedata r:id="rId520" o:title=""/>
          </v:shape>
          <o:OLEObject Type="Embed" ProgID="Equation.DSMT4" ShapeID="_x0000_i1281" DrawAspect="Content" ObjectID="_1515921548" r:id="rId521"/>
        </w:object>
      </w:r>
      <w:r w:rsidRPr="00FD2C70">
        <w:t xml:space="preserve">, </w:t>
      </w:r>
      <w:r w:rsidRPr="00FD2C70">
        <w:rPr>
          <w:position w:val="-10"/>
        </w:rPr>
        <w:object w:dxaOrig="600" w:dyaOrig="320" w14:anchorId="0C69FEB3">
          <v:shape id="_x0000_i1282" type="#_x0000_t75" style="width:29.95pt;height:16.15pt" o:ole="">
            <v:imagedata r:id="rId522" o:title=""/>
          </v:shape>
          <o:OLEObject Type="Embed" ProgID="Equation.DSMT4" ShapeID="_x0000_i1282" DrawAspect="Content" ObjectID="_1515921549" r:id="rId523"/>
        </w:object>
      </w:r>
      <w:r w:rsidRPr="00FD2C70">
        <w:t xml:space="preserve">, </w:t>
      </w:r>
      <w:r w:rsidRPr="00FD2C70">
        <w:rPr>
          <w:position w:val="-10"/>
        </w:rPr>
        <w:object w:dxaOrig="560" w:dyaOrig="320" w14:anchorId="595CE2E8">
          <v:shape id="_x0000_i1283" type="#_x0000_t75" style="width:28.2pt;height:16.15pt" o:ole="">
            <v:imagedata r:id="rId524" o:title=""/>
          </v:shape>
          <o:OLEObject Type="Embed" ProgID="Equation.DSMT4" ShapeID="_x0000_i1283" DrawAspect="Content" ObjectID="_1515921550" r:id="rId525"/>
        </w:object>
      </w:r>
      <w:r w:rsidRPr="00FD2C70">
        <w:t>)</w:t>
      </w:r>
    </w:p>
    <w:tbl>
      <w:tblPr>
        <w:tblStyle w:val="2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16"/>
        <w:gridCol w:w="1184"/>
        <w:gridCol w:w="876"/>
        <w:gridCol w:w="996"/>
        <w:gridCol w:w="996"/>
        <w:gridCol w:w="1116"/>
      </w:tblGrid>
      <w:tr w:rsidR="004E43B3" w:rsidRPr="00FD2C70" w14:paraId="46377D3A" w14:textId="77777777" w:rsidTr="0077735E">
        <w:trPr>
          <w:jc w:val="center"/>
        </w:trPr>
        <w:tc>
          <w:tcPr>
            <w:tcW w:w="0" w:type="auto"/>
            <w:vAlign w:val="center"/>
          </w:tcPr>
          <w:p w14:paraId="361A4555"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p>
        </w:tc>
        <w:tc>
          <w:tcPr>
            <w:tcW w:w="0" w:type="auto"/>
            <w:vAlign w:val="center"/>
          </w:tcPr>
          <w:p w14:paraId="28E2A89E" w14:textId="77777777" w:rsidR="004E43B3" w:rsidRPr="00FD2C70" w:rsidRDefault="00890C01"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960" w:dyaOrig="380" w14:anchorId="5B79BBDE">
                <v:shape id="_x0000_i1284" type="#_x0000_t75" style="width:48.4pt;height:19pt" o:ole="">
                  <v:imagedata r:id="rId526" o:title=""/>
                </v:shape>
                <o:OLEObject Type="Embed" ProgID="Equation.DSMT4" ShapeID="_x0000_i1284" DrawAspect="Content" ObjectID="_1515921551" r:id="rId527"/>
              </w:object>
            </w:r>
          </w:p>
        </w:tc>
        <w:tc>
          <w:tcPr>
            <w:tcW w:w="0" w:type="auto"/>
            <w:vAlign w:val="center"/>
          </w:tcPr>
          <w:p w14:paraId="1A6B8DF7"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279" w:dyaOrig="360" w14:anchorId="68290877">
                <v:shape id="_x0000_i1285" type="#_x0000_t75" style="width:13.8pt;height:17.85pt" o:ole="">
                  <v:imagedata r:id="rId528" o:title=""/>
                </v:shape>
                <o:OLEObject Type="Embed" ProgID="Equation.DSMT4" ShapeID="_x0000_i1285" DrawAspect="Content" ObjectID="_1515921552" r:id="rId529"/>
              </w:object>
            </w:r>
          </w:p>
        </w:tc>
        <w:tc>
          <w:tcPr>
            <w:tcW w:w="0" w:type="auto"/>
            <w:vAlign w:val="center"/>
          </w:tcPr>
          <w:p w14:paraId="2B320B08"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0936AEC0">
                <v:shape id="_x0000_i1286" type="#_x0000_t75" style="width:15pt;height:17.85pt" o:ole="">
                  <v:imagedata r:id="rId530" o:title=""/>
                </v:shape>
                <o:OLEObject Type="Embed" ProgID="Equation.DSMT4" ShapeID="_x0000_i1286" DrawAspect="Content" ObjectID="_1515921553" r:id="rId531"/>
              </w:object>
            </w:r>
          </w:p>
        </w:tc>
        <w:tc>
          <w:tcPr>
            <w:tcW w:w="0" w:type="auto"/>
            <w:vAlign w:val="center"/>
          </w:tcPr>
          <w:p w14:paraId="39DE04A1"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11DAB659">
                <v:shape id="_x0000_i1287" type="#_x0000_t75" style="width:15pt;height:17.85pt" o:ole="">
                  <v:imagedata r:id="rId532" o:title=""/>
                </v:shape>
                <o:OLEObject Type="Embed" ProgID="Equation.DSMT4" ShapeID="_x0000_i1287" DrawAspect="Content" ObjectID="_1515921554" r:id="rId533"/>
              </w:object>
            </w:r>
          </w:p>
        </w:tc>
        <w:tc>
          <w:tcPr>
            <w:tcW w:w="0" w:type="auto"/>
            <w:vAlign w:val="center"/>
          </w:tcPr>
          <w:p w14:paraId="15645C59"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0E922976">
                <v:shape id="_x0000_i1288" type="#_x0000_t75" style="width:15pt;height:17.85pt" o:ole="">
                  <v:imagedata r:id="rId534" o:title=""/>
                </v:shape>
                <o:OLEObject Type="Embed" ProgID="Equation.DSMT4" ShapeID="_x0000_i1288" DrawAspect="Content" ObjectID="_1515921555" r:id="rId535"/>
              </w:object>
            </w:r>
          </w:p>
        </w:tc>
      </w:tr>
      <w:tr w:rsidR="004E43B3" w:rsidRPr="00FD2C70" w14:paraId="52B3E7FA" w14:textId="77777777" w:rsidTr="0077735E">
        <w:trPr>
          <w:jc w:val="center"/>
        </w:trPr>
        <w:tc>
          <w:tcPr>
            <w:tcW w:w="0" w:type="auto"/>
            <w:vAlign w:val="center"/>
          </w:tcPr>
          <w:p w14:paraId="59CBEB11"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p>
        </w:tc>
        <w:tc>
          <w:tcPr>
            <w:tcW w:w="0" w:type="auto"/>
            <w:vAlign w:val="center"/>
          </w:tcPr>
          <w:p w14:paraId="7F05D293"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0.01</w:t>
            </w:r>
          </w:p>
        </w:tc>
        <w:tc>
          <w:tcPr>
            <w:tcW w:w="0" w:type="auto"/>
            <w:vAlign w:val="center"/>
          </w:tcPr>
          <w:p w14:paraId="1D6C44B8"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0.1734</w:t>
            </w:r>
          </w:p>
        </w:tc>
        <w:tc>
          <w:tcPr>
            <w:tcW w:w="0" w:type="auto"/>
            <w:vAlign w:val="center"/>
          </w:tcPr>
          <w:p w14:paraId="5D950F4C"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15.4277</w:t>
            </w:r>
          </w:p>
        </w:tc>
        <w:tc>
          <w:tcPr>
            <w:tcW w:w="0" w:type="auto"/>
            <w:vAlign w:val="center"/>
          </w:tcPr>
          <w:p w14:paraId="3A78C940"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49.9749</w:t>
            </w:r>
          </w:p>
        </w:tc>
        <w:tc>
          <w:tcPr>
            <w:tcW w:w="0" w:type="auto"/>
            <w:vAlign w:val="center"/>
          </w:tcPr>
          <w:p w14:paraId="46CD72A4"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104.2577</w:t>
            </w:r>
          </w:p>
        </w:tc>
      </w:tr>
      <w:tr w:rsidR="004E43B3" w:rsidRPr="00FD2C70" w14:paraId="47332630" w14:textId="77777777" w:rsidTr="0077735E">
        <w:trPr>
          <w:jc w:val="center"/>
        </w:trPr>
        <w:tc>
          <w:tcPr>
            <w:tcW w:w="0" w:type="auto"/>
            <w:vAlign w:val="center"/>
          </w:tcPr>
          <w:p w14:paraId="5AD738F6"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p>
        </w:tc>
        <w:tc>
          <w:tcPr>
            <w:tcW w:w="0" w:type="auto"/>
            <w:vAlign w:val="center"/>
          </w:tcPr>
          <w:p w14:paraId="0DB118BA"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w:t>
            </w:r>
          </w:p>
        </w:tc>
        <w:tc>
          <w:tcPr>
            <w:tcW w:w="0" w:type="auto"/>
            <w:vAlign w:val="center"/>
          </w:tcPr>
          <w:p w14:paraId="5E0E4580"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1.5572</w:t>
            </w:r>
          </w:p>
        </w:tc>
        <w:tc>
          <w:tcPr>
            <w:tcW w:w="0" w:type="auto"/>
            <w:vAlign w:val="center"/>
          </w:tcPr>
          <w:p w14:paraId="648D2699"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16.2501</w:t>
            </w:r>
          </w:p>
        </w:tc>
        <w:tc>
          <w:tcPr>
            <w:tcW w:w="0" w:type="auto"/>
            <w:vAlign w:val="center"/>
          </w:tcPr>
          <w:p w14:paraId="160EB964"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50.8958</w:t>
            </w:r>
          </w:p>
        </w:tc>
        <w:tc>
          <w:tcPr>
            <w:tcW w:w="0" w:type="auto"/>
            <w:vAlign w:val="center"/>
          </w:tcPr>
          <w:p w14:paraId="4DEAE3D4"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105.1983</w:t>
            </w:r>
          </w:p>
        </w:tc>
      </w:tr>
      <w:tr w:rsidR="004E43B3" w:rsidRPr="00FD2C70" w14:paraId="67516F03" w14:textId="77777777" w:rsidTr="0077735E">
        <w:trPr>
          <w:jc w:val="center"/>
        </w:trPr>
        <w:tc>
          <w:tcPr>
            <w:tcW w:w="0" w:type="auto"/>
            <w:vAlign w:val="center"/>
          </w:tcPr>
          <w:p w14:paraId="104CE80A"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p>
        </w:tc>
        <w:tc>
          <w:tcPr>
            <w:tcW w:w="0" w:type="auto"/>
            <w:vAlign w:val="center"/>
          </w:tcPr>
          <w:p w14:paraId="716E90FC"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100</w:t>
            </w:r>
          </w:p>
        </w:tc>
        <w:tc>
          <w:tcPr>
            <w:tcW w:w="0" w:type="auto"/>
            <w:vAlign w:val="center"/>
          </w:tcPr>
          <w:p w14:paraId="39BD0D15"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3.4477</w:t>
            </w:r>
          </w:p>
        </w:tc>
        <w:tc>
          <w:tcPr>
            <w:tcW w:w="0" w:type="auto"/>
            <w:vAlign w:val="center"/>
          </w:tcPr>
          <w:p w14:paraId="24ABAA15"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21.6200</w:t>
            </w:r>
          </w:p>
        </w:tc>
        <w:tc>
          <w:tcPr>
            <w:tcW w:w="0" w:type="auto"/>
            <w:vAlign w:val="center"/>
          </w:tcPr>
          <w:p w14:paraId="68A8BE18"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60.5700</w:t>
            </w:r>
          </w:p>
        </w:tc>
        <w:tc>
          <w:tcPr>
            <w:tcW w:w="0" w:type="auto"/>
            <w:vAlign w:val="center"/>
          </w:tcPr>
          <w:p w14:paraId="2C919016"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118.7574</w:t>
            </w:r>
          </w:p>
        </w:tc>
      </w:tr>
      <w:tr w:rsidR="004E43B3" w:rsidRPr="00FD2C70" w14:paraId="417BEBF9" w14:textId="77777777" w:rsidTr="0077735E">
        <w:trPr>
          <w:jc w:val="center"/>
        </w:trPr>
        <w:tc>
          <w:tcPr>
            <w:tcW w:w="0" w:type="auto"/>
            <w:vAlign w:val="center"/>
          </w:tcPr>
          <w:p w14:paraId="3A1CA9D2"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Cantilever</w:t>
            </w:r>
          </w:p>
        </w:tc>
        <w:tc>
          <w:tcPr>
            <w:tcW w:w="0" w:type="auto"/>
            <w:vAlign w:val="center"/>
          </w:tcPr>
          <w:p w14:paraId="78ABAE0F"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6D416E4E"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3.5159</w:t>
            </w:r>
          </w:p>
        </w:tc>
        <w:tc>
          <w:tcPr>
            <w:tcW w:w="0" w:type="auto"/>
            <w:vAlign w:val="center"/>
          </w:tcPr>
          <w:p w14:paraId="0231A618"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22.0345</w:t>
            </w:r>
          </w:p>
        </w:tc>
        <w:tc>
          <w:tcPr>
            <w:tcW w:w="0" w:type="auto"/>
            <w:vAlign w:val="center"/>
          </w:tcPr>
          <w:p w14:paraId="45BD8EA8"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61.6979</w:t>
            </w:r>
          </w:p>
        </w:tc>
        <w:tc>
          <w:tcPr>
            <w:tcW w:w="0" w:type="auto"/>
            <w:vAlign w:val="center"/>
          </w:tcPr>
          <w:p w14:paraId="141695C2"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120.9020</w:t>
            </w:r>
          </w:p>
        </w:tc>
      </w:tr>
      <w:tr w:rsidR="004E43B3" w:rsidRPr="00FD2C70" w14:paraId="2879AD45" w14:textId="77777777" w:rsidTr="0077735E">
        <w:trPr>
          <w:jc w:val="center"/>
        </w:trPr>
        <w:tc>
          <w:tcPr>
            <w:tcW w:w="0" w:type="auto"/>
            <w:vAlign w:val="center"/>
          </w:tcPr>
          <w:p w14:paraId="4A1887A6"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sz w:val="24"/>
                <w:szCs w:val="24"/>
              </w:rPr>
              <w:t>Exact</w:t>
            </w:r>
          </w:p>
        </w:tc>
        <w:tc>
          <w:tcPr>
            <w:tcW w:w="0" w:type="auto"/>
            <w:vAlign w:val="center"/>
          </w:tcPr>
          <w:p w14:paraId="2A18BD21"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121C5BF4"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3.5160</w:t>
            </w:r>
          </w:p>
        </w:tc>
        <w:tc>
          <w:tcPr>
            <w:tcW w:w="0" w:type="auto"/>
            <w:vAlign w:val="center"/>
          </w:tcPr>
          <w:p w14:paraId="6500659F"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22.0345</w:t>
            </w:r>
          </w:p>
        </w:tc>
        <w:tc>
          <w:tcPr>
            <w:tcW w:w="0" w:type="auto"/>
            <w:vAlign w:val="center"/>
          </w:tcPr>
          <w:p w14:paraId="5B4777A0"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61.6972</w:t>
            </w:r>
          </w:p>
        </w:tc>
        <w:tc>
          <w:tcPr>
            <w:tcW w:w="0" w:type="auto"/>
            <w:vAlign w:val="center"/>
          </w:tcPr>
          <w:p w14:paraId="5FC5206C" w14:textId="77777777" w:rsidR="004E43B3" w:rsidRPr="00FD2C70" w:rsidRDefault="004E43B3" w:rsidP="004E43B3">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120.9019</w:t>
            </w:r>
          </w:p>
        </w:tc>
      </w:tr>
    </w:tbl>
    <w:p w14:paraId="5EF90855" w14:textId="77777777" w:rsidR="004E43B3" w:rsidRPr="00FD2C70" w:rsidRDefault="004E43B3" w:rsidP="00F05E10">
      <w:pPr>
        <w:ind w:firstLine="440"/>
      </w:pPr>
    </w:p>
    <w:p w14:paraId="12C17DAC" w14:textId="77777777" w:rsidR="00062EDB" w:rsidRPr="00FD2C70" w:rsidRDefault="00062EDB" w:rsidP="00395A0F">
      <w:pPr>
        <w:keepNext/>
        <w:widowControl w:val="0"/>
        <w:spacing w:beforeLines="50" w:before="120" w:afterLines="50" w:after="120" w:line="240" w:lineRule="auto"/>
        <w:ind w:firstLineChars="0" w:firstLine="0"/>
        <w:jc w:val="center"/>
        <w:rPr>
          <w:rFonts w:ascii="Times New Roman" w:eastAsia="黑体" w:hAnsi="Times New Roman" w:cs="Times New Roman"/>
          <w:sz w:val="24"/>
          <w:szCs w:val="20"/>
        </w:rPr>
      </w:pPr>
      <w:r w:rsidRPr="00FD2C70">
        <w:rPr>
          <w:rFonts w:ascii="Times New Roman" w:eastAsia="黑体" w:hAnsi="Times New Roman" w:cs="Times New Roman"/>
          <w:sz w:val="24"/>
          <w:szCs w:val="20"/>
        </w:rPr>
        <w:t xml:space="preserve">Table </w:t>
      </w:r>
      <w:r w:rsidR="00BC6EB4" w:rsidRPr="00FD2C70">
        <w:rPr>
          <w:rFonts w:ascii="Times New Roman" w:eastAsia="黑体" w:hAnsi="Times New Roman" w:cs="Times New Roman"/>
          <w:sz w:val="24"/>
          <w:szCs w:val="20"/>
        </w:rPr>
        <w:fldChar w:fldCharType="begin"/>
      </w:r>
      <w:r w:rsidRPr="00FD2C70">
        <w:rPr>
          <w:rFonts w:ascii="Times New Roman" w:eastAsia="黑体" w:hAnsi="Times New Roman" w:cs="Times New Roman"/>
          <w:sz w:val="24"/>
          <w:szCs w:val="20"/>
        </w:rPr>
        <w:instrText xml:space="preserve"> SEQ Table \* ARABIC </w:instrText>
      </w:r>
      <w:r w:rsidR="00BC6EB4" w:rsidRPr="00FD2C70">
        <w:rPr>
          <w:rFonts w:ascii="Times New Roman" w:eastAsia="黑体" w:hAnsi="Times New Roman" w:cs="Times New Roman"/>
          <w:sz w:val="24"/>
          <w:szCs w:val="20"/>
        </w:rPr>
        <w:fldChar w:fldCharType="separate"/>
      </w:r>
      <w:r w:rsidR="00E35019" w:rsidRPr="00FD2C70">
        <w:rPr>
          <w:rFonts w:ascii="Times New Roman" w:eastAsia="黑体" w:hAnsi="Times New Roman" w:cs="Times New Roman"/>
          <w:noProof/>
          <w:sz w:val="24"/>
          <w:szCs w:val="20"/>
        </w:rPr>
        <w:t>5</w:t>
      </w:r>
      <w:r w:rsidR="00BC6EB4" w:rsidRPr="00FD2C70">
        <w:rPr>
          <w:rFonts w:ascii="Times New Roman" w:eastAsia="黑体" w:hAnsi="Times New Roman" w:cs="Times New Roman"/>
          <w:sz w:val="24"/>
          <w:szCs w:val="20"/>
        </w:rPr>
        <w:fldChar w:fldCharType="end"/>
      </w:r>
      <w:r w:rsidRPr="00FD2C70">
        <w:rPr>
          <w:rFonts w:ascii="Times New Roman" w:eastAsia="黑体" w:hAnsi="Times New Roman" w:cs="Times New Roman"/>
          <w:sz w:val="24"/>
          <w:szCs w:val="20"/>
        </w:rPr>
        <w:t>. The natural frequencies of the pipe with various stiffness of the linear springs at both ends (</w:t>
      </w:r>
      <w:r w:rsidR="00890C01" w:rsidRPr="00FD2C70">
        <w:rPr>
          <w:rFonts w:ascii="Times New Roman" w:eastAsia="黑体" w:hAnsi="Times New Roman" w:cs="Times New Roman"/>
          <w:position w:val="-12"/>
          <w:sz w:val="24"/>
          <w:szCs w:val="20"/>
        </w:rPr>
        <w:object w:dxaOrig="1600" w:dyaOrig="380" w14:anchorId="184D3F07">
          <v:shape id="_x0000_i1289" type="#_x0000_t75" style="width:80.05pt;height:19pt" o:ole="">
            <v:imagedata r:id="rId536" o:title=""/>
          </v:shape>
          <o:OLEObject Type="Embed" ProgID="Equation.DSMT4" ShapeID="_x0000_i1289" DrawAspect="Content" ObjectID="_1515921556" r:id="rId537"/>
        </w:object>
      </w:r>
      <w:r w:rsidRPr="00FD2C70">
        <w:rPr>
          <w:rFonts w:ascii="Times New Roman" w:eastAsia="黑体" w:hAnsi="Times New Roman" w:cs="Times New Roman"/>
          <w:sz w:val="24"/>
          <w:szCs w:val="20"/>
        </w:rPr>
        <w:t xml:space="preserve">, </w:t>
      </w:r>
      <w:r w:rsidR="00890C01" w:rsidRPr="00FD2C70">
        <w:rPr>
          <w:rFonts w:ascii="Times New Roman" w:eastAsia="黑体" w:hAnsi="Times New Roman" w:cs="Times New Roman"/>
          <w:position w:val="-12"/>
          <w:sz w:val="24"/>
          <w:szCs w:val="20"/>
        </w:rPr>
        <w:object w:dxaOrig="1500" w:dyaOrig="380" w14:anchorId="6677BAFE">
          <v:shape id="_x0000_i1290" type="#_x0000_t75" style="width:74.9pt;height:19pt" o:ole="">
            <v:imagedata r:id="rId538" o:title=""/>
          </v:shape>
          <o:OLEObject Type="Embed" ProgID="Equation.DSMT4" ShapeID="_x0000_i1290" DrawAspect="Content" ObjectID="_1515921557" r:id="rId539"/>
        </w:object>
      </w:r>
      <w:r w:rsidRPr="00FD2C70">
        <w:rPr>
          <w:rFonts w:ascii="Times New Roman" w:eastAsia="黑体" w:hAnsi="Times New Roman" w:cs="Times New Roman"/>
          <w:sz w:val="24"/>
          <w:szCs w:val="20"/>
        </w:rPr>
        <w:t xml:space="preserve">, </w:t>
      </w:r>
      <w:r w:rsidR="00665443" w:rsidRPr="00FD2C70">
        <w:rPr>
          <w:rFonts w:ascii="Times New Roman" w:eastAsia="黑体" w:hAnsi="Times New Roman" w:cs="Times New Roman"/>
          <w:position w:val="-10"/>
          <w:sz w:val="24"/>
          <w:szCs w:val="20"/>
        </w:rPr>
        <w:object w:dxaOrig="760" w:dyaOrig="320" w14:anchorId="1A4D9F1B">
          <v:shape id="_x0000_i1291" type="#_x0000_t75" style="width:38pt;height:16.15pt" o:ole="">
            <v:imagedata r:id="rId540" o:title=""/>
          </v:shape>
          <o:OLEObject Type="Embed" ProgID="Equation.DSMT4" ShapeID="_x0000_i1291" DrawAspect="Content" ObjectID="_1515921558" r:id="rId541"/>
        </w:object>
      </w:r>
      <w:r w:rsidRPr="00FD2C70">
        <w:rPr>
          <w:rFonts w:ascii="Times New Roman" w:eastAsia="黑体" w:hAnsi="Times New Roman" w:cs="Times New Roman"/>
          <w:sz w:val="24"/>
          <w:szCs w:val="20"/>
        </w:rPr>
        <w:t xml:space="preserve">, </w:t>
      </w:r>
      <w:r w:rsidR="00665443" w:rsidRPr="00FD2C70">
        <w:rPr>
          <w:rFonts w:ascii="Times New Roman" w:eastAsia="黑体" w:hAnsi="Times New Roman" w:cs="Times New Roman"/>
          <w:position w:val="-10"/>
          <w:sz w:val="24"/>
          <w:szCs w:val="20"/>
        </w:rPr>
        <w:object w:dxaOrig="600" w:dyaOrig="320" w14:anchorId="2EDD99D0">
          <v:shape id="_x0000_i1292" type="#_x0000_t75" style="width:29.95pt;height:16.15pt" o:ole="">
            <v:imagedata r:id="rId542" o:title=""/>
          </v:shape>
          <o:OLEObject Type="Embed" ProgID="Equation.DSMT4" ShapeID="_x0000_i1292" DrawAspect="Content" ObjectID="_1515921559" r:id="rId543"/>
        </w:object>
      </w:r>
      <w:r w:rsidRPr="00FD2C70">
        <w:rPr>
          <w:rFonts w:ascii="Times New Roman" w:eastAsia="黑体" w:hAnsi="Times New Roman" w:cs="Times New Roman"/>
          <w:sz w:val="24"/>
          <w:szCs w:val="20"/>
        </w:rPr>
        <w:t xml:space="preserve">, </w:t>
      </w:r>
      <w:r w:rsidR="00665443" w:rsidRPr="00FD2C70">
        <w:rPr>
          <w:rFonts w:ascii="Times New Roman" w:eastAsia="黑体" w:hAnsi="Times New Roman" w:cs="Times New Roman"/>
          <w:position w:val="-10"/>
          <w:sz w:val="24"/>
          <w:szCs w:val="20"/>
        </w:rPr>
        <w:object w:dxaOrig="560" w:dyaOrig="320" w14:anchorId="06629396">
          <v:shape id="_x0000_i1293" type="#_x0000_t75" style="width:28.2pt;height:16.15pt" o:ole="">
            <v:imagedata r:id="rId544" o:title=""/>
          </v:shape>
          <o:OLEObject Type="Embed" ProgID="Equation.DSMT4" ShapeID="_x0000_i1293" DrawAspect="Content" ObjectID="_1515921560" r:id="rId545"/>
        </w:object>
      </w:r>
      <w:r w:rsidRPr="00FD2C70">
        <w:rPr>
          <w:rFonts w:ascii="Times New Roman" w:eastAsia="黑体" w:hAnsi="Times New Roman" w:cs="Times New Roman"/>
          <w:sz w:val="24"/>
          <w:szCs w:val="20"/>
        </w:rPr>
        <w:t>)</w:t>
      </w:r>
    </w:p>
    <w:tbl>
      <w:tblPr>
        <w:tblStyle w:val="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84"/>
        <w:gridCol w:w="1173"/>
        <w:gridCol w:w="876"/>
        <w:gridCol w:w="996"/>
        <w:gridCol w:w="996"/>
        <w:gridCol w:w="996"/>
      </w:tblGrid>
      <w:tr w:rsidR="00062EDB" w:rsidRPr="00FD2C70" w14:paraId="530EE593" w14:textId="77777777" w:rsidTr="0077735E">
        <w:trPr>
          <w:jc w:val="center"/>
        </w:trPr>
        <w:tc>
          <w:tcPr>
            <w:tcW w:w="0" w:type="auto"/>
            <w:vAlign w:val="center"/>
          </w:tcPr>
          <w:p w14:paraId="23FEEC54" w14:textId="77777777" w:rsidR="00062EDB" w:rsidRPr="00FD2C70" w:rsidRDefault="00890C01"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960" w:dyaOrig="380" w14:anchorId="0EC49EDD">
                <v:shape id="_x0000_i1294" type="#_x0000_t75" style="width:48.4pt;height:19pt" o:ole="">
                  <v:imagedata r:id="rId546" o:title=""/>
                </v:shape>
                <o:OLEObject Type="Embed" ProgID="Equation.DSMT4" ShapeID="_x0000_i1294" DrawAspect="Content" ObjectID="_1515921561" r:id="rId547"/>
              </w:object>
            </w:r>
          </w:p>
        </w:tc>
        <w:tc>
          <w:tcPr>
            <w:tcW w:w="0" w:type="auto"/>
            <w:vAlign w:val="center"/>
          </w:tcPr>
          <w:p w14:paraId="05BD18E1" w14:textId="77777777" w:rsidR="00062EDB" w:rsidRPr="00FD2C70" w:rsidRDefault="00890C01"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960" w:dyaOrig="380" w14:anchorId="280F2EB2">
                <v:shape id="_x0000_i1295" type="#_x0000_t75" style="width:47.8pt;height:19pt" o:ole="">
                  <v:imagedata r:id="rId548" o:title=""/>
                </v:shape>
                <o:OLEObject Type="Embed" ProgID="Equation.DSMT4" ShapeID="_x0000_i1295" DrawAspect="Content" ObjectID="_1515921562" r:id="rId549"/>
              </w:object>
            </w:r>
          </w:p>
        </w:tc>
        <w:tc>
          <w:tcPr>
            <w:tcW w:w="0" w:type="auto"/>
            <w:vAlign w:val="center"/>
          </w:tcPr>
          <w:p w14:paraId="4270125B" w14:textId="77777777" w:rsidR="00062EDB" w:rsidRPr="00FD2C70" w:rsidRDefault="00665443"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279" w:dyaOrig="360" w14:anchorId="697F3528">
                <v:shape id="_x0000_i1296" type="#_x0000_t75" style="width:13.8pt;height:17.85pt" o:ole="">
                  <v:imagedata r:id="rId550" o:title=""/>
                </v:shape>
                <o:OLEObject Type="Embed" ProgID="Equation.DSMT4" ShapeID="_x0000_i1296" DrawAspect="Content" ObjectID="_1515921563" r:id="rId551"/>
              </w:object>
            </w:r>
          </w:p>
        </w:tc>
        <w:tc>
          <w:tcPr>
            <w:tcW w:w="0" w:type="auto"/>
            <w:vAlign w:val="center"/>
          </w:tcPr>
          <w:p w14:paraId="607D03C0" w14:textId="77777777" w:rsidR="00062EDB" w:rsidRPr="00FD2C70" w:rsidRDefault="00665443"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50273F35">
                <v:shape id="_x0000_i1297" type="#_x0000_t75" style="width:15pt;height:17.85pt" o:ole="">
                  <v:imagedata r:id="rId552" o:title=""/>
                </v:shape>
                <o:OLEObject Type="Embed" ProgID="Equation.DSMT4" ShapeID="_x0000_i1297" DrawAspect="Content" ObjectID="_1515921564" r:id="rId553"/>
              </w:object>
            </w:r>
          </w:p>
        </w:tc>
        <w:tc>
          <w:tcPr>
            <w:tcW w:w="0" w:type="auto"/>
            <w:vAlign w:val="center"/>
          </w:tcPr>
          <w:p w14:paraId="3705BCA9" w14:textId="77777777" w:rsidR="00062EDB" w:rsidRPr="00FD2C70" w:rsidRDefault="00665443"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0CB0C1E1">
                <v:shape id="_x0000_i1298" type="#_x0000_t75" style="width:15pt;height:17.85pt" o:ole="">
                  <v:imagedata r:id="rId554" o:title=""/>
                </v:shape>
                <o:OLEObject Type="Embed" ProgID="Equation.DSMT4" ShapeID="_x0000_i1298" DrawAspect="Content" ObjectID="_1515921565" r:id="rId555"/>
              </w:object>
            </w:r>
          </w:p>
        </w:tc>
        <w:tc>
          <w:tcPr>
            <w:tcW w:w="0" w:type="auto"/>
            <w:vAlign w:val="center"/>
          </w:tcPr>
          <w:p w14:paraId="7223660D" w14:textId="77777777" w:rsidR="00062EDB" w:rsidRPr="00FD2C70" w:rsidRDefault="00665443"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position w:val="-12"/>
                <w:sz w:val="24"/>
                <w:szCs w:val="24"/>
              </w:rPr>
              <w:object w:dxaOrig="300" w:dyaOrig="360" w14:anchorId="740A7E3F">
                <v:shape id="_x0000_i1299" type="#_x0000_t75" style="width:15pt;height:17.85pt" o:ole="">
                  <v:imagedata r:id="rId556" o:title=""/>
                </v:shape>
                <o:OLEObject Type="Embed" ProgID="Equation.DSMT4" ShapeID="_x0000_i1299" DrawAspect="Content" ObjectID="_1515921566" r:id="rId557"/>
              </w:object>
            </w:r>
          </w:p>
        </w:tc>
      </w:tr>
      <w:tr w:rsidR="00062EDB" w:rsidRPr="00FD2C70" w14:paraId="350605F6" w14:textId="77777777" w:rsidTr="0077735E">
        <w:trPr>
          <w:jc w:val="center"/>
        </w:trPr>
        <w:tc>
          <w:tcPr>
            <w:tcW w:w="0" w:type="auto"/>
            <w:vAlign w:val="center"/>
          </w:tcPr>
          <w:p w14:paraId="7D8A251F"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0.01</w:t>
            </w:r>
          </w:p>
        </w:tc>
        <w:tc>
          <w:tcPr>
            <w:tcW w:w="0" w:type="auto"/>
            <w:vAlign w:val="center"/>
          </w:tcPr>
          <w:p w14:paraId="37BF059B"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0.01</w:t>
            </w:r>
          </w:p>
        </w:tc>
        <w:tc>
          <w:tcPr>
            <w:tcW w:w="0" w:type="auto"/>
            <w:vAlign w:val="center"/>
          </w:tcPr>
          <w:p w14:paraId="3646E227"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1.4026</w:t>
            </w:r>
          </w:p>
        </w:tc>
        <w:tc>
          <w:tcPr>
            <w:tcW w:w="0" w:type="auto"/>
            <w:vAlign w:val="center"/>
          </w:tcPr>
          <w:p w14:paraId="585EB9A6"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2.4940</w:t>
            </w:r>
          </w:p>
        </w:tc>
        <w:tc>
          <w:tcPr>
            <w:tcW w:w="0" w:type="auto"/>
            <w:vAlign w:val="center"/>
          </w:tcPr>
          <w:p w14:paraId="4504FA15"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22.5900</w:t>
            </w:r>
          </w:p>
        </w:tc>
        <w:tc>
          <w:tcPr>
            <w:tcW w:w="0" w:type="auto"/>
            <w:vAlign w:val="center"/>
          </w:tcPr>
          <w:p w14:paraId="6AFADD3B"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61.7777</w:t>
            </w:r>
          </w:p>
        </w:tc>
      </w:tr>
      <w:tr w:rsidR="00062EDB" w:rsidRPr="00FD2C70" w14:paraId="1D4B6F4F" w14:textId="77777777" w:rsidTr="0077735E">
        <w:trPr>
          <w:jc w:val="center"/>
        </w:trPr>
        <w:tc>
          <w:tcPr>
            <w:tcW w:w="0" w:type="auto"/>
            <w:vAlign w:val="center"/>
          </w:tcPr>
          <w:p w14:paraId="431F8D00"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w:t>
            </w:r>
          </w:p>
        </w:tc>
        <w:tc>
          <w:tcPr>
            <w:tcW w:w="0" w:type="auto"/>
            <w:vAlign w:val="center"/>
          </w:tcPr>
          <w:p w14:paraId="2C7122A7"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w:t>
            </w:r>
          </w:p>
        </w:tc>
        <w:tc>
          <w:tcPr>
            <w:tcW w:w="0" w:type="auto"/>
            <w:vAlign w:val="center"/>
          </w:tcPr>
          <w:p w14:paraId="0B4B187E"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1.4058</w:t>
            </w:r>
          </w:p>
        </w:tc>
        <w:tc>
          <w:tcPr>
            <w:tcW w:w="0" w:type="auto"/>
            <w:vAlign w:val="center"/>
          </w:tcPr>
          <w:p w14:paraId="5AF7599C"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4.9877</w:t>
            </w:r>
          </w:p>
        </w:tc>
        <w:tc>
          <w:tcPr>
            <w:tcW w:w="0" w:type="auto"/>
            <w:vAlign w:val="center"/>
          </w:tcPr>
          <w:p w14:paraId="5E35AC95"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25.6353</w:t>
            </w:r>
          </w:p>
        </w:tc>
        <w:tc>
          <w:tcPr>
            <w:tcW w:w="0" w:type="auto"/>
            <w:vAlign w:val="center"/>
          </w:tcPr>
          <w:p w14:paraId="4C2AB415"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62.2332</w:t>
            </w:r>
          </w:p>
        </w:tc>
      </w:tr>
      <w:tr w:rsidR="00062EDB" w:rsidRPr="00FD2C70" w14:paraId="2FABC340" w14:textId="77777777" w:rsidTr="0077735E">
        <w:trPr>
          <w:jc w:val="center"/>
        </w:trPr>
        <w:tc>
          <w:tcPr>
            <w:tcW w:w="0" w:type="auto"/>
            <w:vAlign w:val="center"/>
          </w:tcPr>
          <w:p w14:paraId="71F9EFD4"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sz w:val="24"/>
                <w:szCs w:val="24"/>
              </w:rPr>
              <w:t>0</w:t>
            </w:r>
          </w:p>
        </w:tc>
        <w:tc>
          <w:tcPr>
            <w:tcW w:w="0" w:type="auto"/>
            <w:vAlign w:val="center"/>
          </w:tcPr>
          <w:p w14:paraId="1C7298D2"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100</w:t>
            </w:r>
          </w:p>
        </w:tc>
        <w:tc>
          <w:tcPr>
            <w:tcW w:w="0" w:type="auto"/>
            <w:vAlign w:val="center"/>
          </w:tcPr>
          <w:p w14:paraId="735D6D0E"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1.4121</w:t>
            </w:r>
          </w:p>
        </w:tc>
        <w:tc>
          <w:tcPr>
            <w:tcW w:w="0" w:type="auto"/>
            <w:vAlign w:val="center"/>
          </w:tcPr>
          <w:p w14:paraId="622D97D6"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9.8859</w:t>
            </w:r>
          </w:p>
        </w:tc>
        <w:tc>
          <w:tcPr>
            <w:tcW w:w="0" w:type="auto"/>
            <w:vAlign w:val="center"/>
          </w:tcPr>
          <w:p w14:paraId="0A26E05C"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38.7783</w:t>
            </w:r>
          </w:p>
        </w:tc>
        <w:tc>
          <w:tcPr>
            <w:tcW w:w="0" w:type="auto"/>
            <w:vAlign w:val="center"/>
          </w:tcPr>
          <w:p w14:paraId="1079E751"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87.1790</w:t>
            </w:r>
          </w:p>
        </w:tc>
      </w:tr>
      <w:tr w:rsidR="00062EDB" w:rsidRPr="00FD2C70" w14:paraId="6C33675A" w14:textId="77777777" w:rsidTr="0077735E">
        <w:trPr>
          <w:jc w:val="center"/>
        </w:trPr>
        <w:tc>
          <w:tcPr>
            <w:tcW w:w="0" w:type="auto"/>
            <w:vAlign w:val="center"/>
          </w:tcPr>
          <w:p w14:paraId="6B6E4A42"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0123C848"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w:t>
            </w:r>
            <w:r w:rsidRPr="00FD2C70">
              <w:rPr>
                <w:rFonts w:ascii="Times New Roman" w:eastAsia="宋体" w:hAnsi="Times New Roman" w:cs="Times New Roman" w:hint="eastAsia"/>
                <w:sz w:val="24"/>
                <w:szCs w:val="24"/>
                <w:vertAlign w:val="superscript"/>
              </w:rPr>
              <w:t>10</w:t>
            </w:r>
          </w:p>
        </w:tc>
        <w:tc>
          <w:tcPr>
            <w:tcW w:w="0" w:type="auto"/>
            <w:vAlign w:val="center"/>
          </w:tcPr>
          <w:p w14:paraId="54C720D6"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1.4123</w:t>
            </w:r>
          </w:p>
        </w:tc>
        <w:tc>
          <w:tcPr>
            <w:tcW w:w="0" w:type="auto"/>
            <w:vAlign w:val="center"/>
          </w:tcPr>
          <w:p w14:paraId="764391CC"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10.0701</w:t>
            </w:r>
          </w:p>
        </w:tc>
        <w:tc>
          <w:tcPr>
            <w:tcW w:w="0" w:type="auto"/>
            <w:vAlign w:val="center"/>
          </w:tcPr>
          <w:p w14:paraId="193D4589"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39.5291</w:t>
            </w:r>
          </w:p>
        </w:tc>
        <w:tc>
          <w:tcPr>
            <w:tcW w:w="0" w:type="auto"/>
            <w:vAlign w:val="center"/>
          </w:tcPr>
          <w:p w14:paraId="5EA14726" w14:textId="77777777" w:rsidR="00062EDB" w:rsidRPr="00FD2C70" w:rsidRDefault="00062EDB" w:rsidP="00062EDB">
            <w:pPr>
              <w:widowControl w:val="0"/>
              <w:ind w:firstLineChars="0" w:firstLine="0"/>
              <w:jc w:val="center"/>
              <w:rPr>
                <w:rFonts w:ascii="Times New Roman" w:eastAsia="宋体" w:hAnsi="Times New Roman" w:cs="Times New Roman"/>
                <w:sz w:val="24"/>
                <w:szCs w:val="24"/>
              </w:rPr>
            </w:pPr>
            <w:r w:rsidRPr="00FD2C70">
              <w:rPr>
                <w:rFonts w:ascii="Times New Roman" w:eastAsia="宋体" w:hAnsi="Times New Roman" w:cs="Times New Roman" w:hint="eastAsia"/>
                <w:sz w:val="24"/>
                <w:szCs w:val="24"/>
              </w:rPr>
              <w:t>88.8490</w:t>
            </w:r>
          </w:p>
        </w:tc>
      </w:tr>
    </w:tbl>
    <w:p w14:paraId="0B10CCC7" w14:textId="77777777" w:rsidR="004E43B3" w:rsidRPr="00FD2C70" w:rsidRDefault="004E43B3" w:rsidP="00F05E10">
      <w:pPr>
        <w:ind w:firstLine="440"/>
      </w:pPr>
    </w:p>
    <w:p w14:paraId="1E8CA31F" w14:textId="77777777" w:rsidR="00746A71" w:rsidRDefault="00442183" w:rsidP="000A7859">
      <w:pPr>
        <w:tabs>
          <w:tab w:val="left" w:pos="2694"/>
        </w:tabs>
        <w:spacing w:after="0" w:line="480" w:lineRule="auto"/>
        <w:ind w:firstLine="480"/>
        <w:rPr>
          <w:rFonts w:ascii="Times New Roman" w:hAnsi="Times New Roman" w:cs="Times New Roman"/>
          <w:sz w:val="24"/>
          <w:szCs w:val="24"/>
        </w:rPr>
      </w:pPr>
      <w:r w:rsidRPr="00FD2C70">
        <w:rPr>
          <w:rFonts w:ascii="Times New Roman" w:hAnsi="Times New Roman" w:cs="Times New Roman"/>
          <w:sz w:val="24"/>
          <w:szCs w:val="24"/>
        </w:rPr>
        <w:t>Another</w:t>
      </w:r>
      <w:r w:rsidR="00946D30" w:rsidRPr="00FD2C70">
        <w:rPr>
          <w:rFonts w:ascii="Times New Roman" w:hAnsi="Times New Roman" w:cs="Times New Roman"/>
          <w:sz w:val="24"/>
          <w:szCs w:val="24"/>
        </w:rPr>
        <w:t xml:space="preserve"> </w:t>
      </w:r>
      <w:r w:rsidRPr="00FD2C70">
        <w:rPr>
          <w:rFonts w:ascii="Times New Roman" w:hAnsi="Times New Roman" w:cs="Times New Roman"/>
          <w:sz w:val="24"/>
          <w:szCs w:val="24"/>
        </w:rPr>
        <w:t xml:space="preserve">verification for the </w:t>
      </w:r>
      <w:r w:rsidRPr="00FD2C70">
        <w:rPr>
          <w:rFonts w:ascii="Times New Roman" w:hAnsi="Times New Roman" w:cs="Times New Roman"/>
          <w:color w:val="000000" w:themeColor="text1"/>
          <w:sz w:val="24"/>
          <w:szCs w:val="24"/>
        </w:rPr>
        <w:t xml:space="preserve">accuracy of the </w:t>
      </w:r>
      <w:r w:rsidR="00AA3BF6" w:rsidRPr="00FD2C70">
        <w:rPr>
          <w:rFonts w:ascii="Times New Roman" w:hAnsi="Times New Roman" w:cs="Times New Roman"/>
          <w:color w:val="000000" w:themeColor="text1"/>
          <w:sz w:val="24"/>
          <w:szCs w:val="24"/>
        </w:rPr>
        <w:t xml:space="preserve">method </w:t>
      </w:r>
      <w:r w:rsidRPr="00FD2C70">
        <w:rPr>
          <w:rFonts w:ascii="Times New Roman" w:hAnsi="Times New Roman" w:cs="Times New Roman"/>
          <w:color w:val="000000" w:themeColor="text1"/>
          <w:sz w:val="24"/>
          <w:szCs w:val="24"/>
        </w:rPr>
        <w:t xml:space="preserve">is provided by </w:t>
      </w:r>
      <w:r w:rsidR="006926DA" w:rsidRPr="00FD2C70">
        <w:rPr>
          <w:rFonts w:ascii="Times New Roman" w:hAnsi="Times New Roman" w:cs="Times New Roman"/>
          <w:color w:val="000000" w:themeColor="text1"/>
          <w:sz w:val="24"/>
          <w:szCs w:val="24"/>
        </w:rPr>
        <w:t xml:space="preserve">the </w:t>
      </w:r>
      <w:r w:rsidRPr="00FD2C70">
        <w:rPr>
          <w:rFonts w:ascii="Times New Roman" w:hAnsi="Times New Roman" w:cs="Times New Roman"/>
          <w:color w:val="000000" w:themeColor="text1"/>
          <w:sz w:val="24"/>
          <w:szCs w:val="24"/>
        </w:rPr>
        <w:t xml:space="preserve">example of </w:t>
      </w:r>
      <w:r w:rsidR="006926DA" w:rsidRPr="00FD2C70">
        <w:rPr>
          <w:rFonts w:ascii="Times New Roman" w:hAnsi="Times New Roman" w:cs="Times New Roman"/>
          <w:color w:val="000000" w:themeColor="text1"/>
          <w:sz w:val="24"/>
          <w:szCs w:val="24"/>
        </w:rPr>
        <w:t xml:space="preserve">a </w:t>
      </w:r>
      <w:r w:rsidRPr="00FD2C70">
        <w:rPr>
          <w:rFonts w:ascii="Times New Roman" w:hAnsi="Times New Roman" w:cs="Times New Roman"/>
          <w:color w:val="000000" w:themeColor="text1"/>
          <w:sz w:val="24"/>
          <w:szCs w:val="24"/>
        </w:rPr>
        <w:t>pinned-</w:t>
      </w:r>
      <w:r w:rsidRPr="00FD2C70">
        <w:rPr>
          <w:rFonts w:ascii="Times New Roman" w:hAnsi="Times New Roman" w:cs="Times New Roman"/>
          <w:sz w:val="24"/>
          <w:szCs w:val="24"/>
        </w:rPr>
        <w:t xml:space="preserve">pinned pipe with various </w:t>
      </w:r>
      <w:r w:rsidR="00165D27" w:rsidRPr="00FD2C70">
        <w:rPr>
          <w:rFonts w:ascii="Times New Roman" w:hAnsi="Times New Roman" w:cs="Times New Roman"/>
          <w:sz w:val="24"/>
          <w:szCs w:val="24"/>
        </w:rPr>
        <w:t xml:space="preserve">dimensionless </w:t>
      </w:r>
      <w:r w:rsidRPr="00FD2C70">
        <w:rPr>
          <w:rFonts w:ascii="Times New Roman" w:hAnsi="Times New Roman" w:cs="Times New Roman"/>
          <w:sz w:val="24"/>
          <w:szCs w:val="24"/>
        </w:rPr>
        <w:t>fluid velocities. As</w:t>
      </w:r>
      <w:r w:rsidRPr="00DA538E">
        <w:rPr>
          <w:rFonts w:ascii="Times New Roman" w:hAnsi="Times New Roman" w:cs="Times New Roman"/>
          <w:sz w:val="24"/>
          <w:szCs w:val="24"/>
        </w:rPr>
        <w:t xml:space="preserve"> seen in </w:t>
      </w:r>
      <w:r w:rsidR="00A82FCA">
        <w:fldChar w:fldCharType="begin"/>
      </w:r>
      <w:r w:rsidR="00A82FCA">
        <w:instrText xml:space="preserve"> REF _Ref220102027 \h  \* MERGEFORMAT </w:instrText>
      </w:r>
      <w:r w:rsidR="00A82FCA">
        <w:fldChar w:fldCharType="separate"/>
      </w:r>
      <w:r w:rsidR="00E35019" w:rsidRPr="00E35019">
        <w:rPr>
          <w:rFonts w:ascii="Times New Roman" w:hAnsi="Times New Roman" w:cs="Times New Roman"/>
          <w:sz w:val="24"/>
          <w:szCs w:val="24"/>
        </w:rPr>
        <w:t>Table 6</w:t>
      </w:r>
      <w:r w:rsidR="00A82FCA">
        <w:fldChar w:fldCharType="end"/>
      </w:r>
      <w:r w:rsidRPr="00DA538E">
        <w:rPr>
          <w:rFonts w:ascii="Times New Roman" w:hAnsi="Times New Roman" w:cs="Times New Roman"/>
          <w:sz w:val="24"/>
          <w:szCs w:val="24"/>
        </w:rPr>
        <w:t>, the computed natural frequencies approach the exact values</w:t>
      </w:r>
      <w:r w:rsidR="00FF53CD" w:rsidRPr="00DA538E">
        <w:rPr>
          <w:rFonts w:ascii="Times New Roman" w:hAnsi="Times New Roman" w:cs="Times New Roman"/>
          <w:sz w:val="24"/>
          <w:szCs w:val="24"/>
        </w:rPr>
        <w:t xml:space="preserve"> </w:t>
      </w:r>
      <w:r w:rsidR="0020430F">
        <w:rPr>
          <w:rFonts w:ascii="Times New Roman" w:hAnsi="Times New Roman" w:cs="Times New Roman"/>
          <w:sz w:val="24"/>
          <w:szCs w:val="24"/>
        </w:rPr>
        <w:t>closely</w:t>
      </w:r>
      <w:r w:rsidRPr="00DA538E">
        <w:rPr>
          <w:rFonts w:ascii="Times New Roman" w:hAnsi="Times New Roman" w:cs="Times New Roman"/>
          <w:sz w:val="24"/>
          <w:szCs w:val="24"/>
        </w:rPr>
        <w:t>.</w:t>
      </w:r>
      <w:r w:rsidR="001C65E0" w:rsidRPr="00DA538E">
        <w:rPr>
          <w:rFonts w:ascii="Times New Roman" w:hAnsi="Times New Roman" w:cs="Times New Roman"/>
          <w:sz w:val="24"/>
          <w:szCs w:val="24"/>
        </w:rPr>
        <w:t xml:space="preserve"> </w:t>
      </w:r>
      <w:r w:rsidR="005E7D05" w:rsidRPr="00DA538E">
        <w:rPr>
          <w:rFonts w:ascii="Times New Roman" w:hAnsi="Times New Roman" w:cs="Times New Roman"/>
          <w:sz w:val="24"/>
          <w:szCs w:val="24"/>
        </w:rPr>
        <w:t>When</w:t>
      </w:r>
      <w:r w:rsidR="00423803">
        <w:rPr>
          <w:rFonts w:ascii="Times New Roman" w:hAnsi="Times New Roman" w:cs="Times New Roman" w:hint="eastAsia"/>
          <w:sz w:val="24"/>
          <w:szCs w:val="24"/>
        </w:rPr>
        <w:t xml:space="preserve"> </w:t>
      </w:r>
      <w:r w:rsidR="005B142A" w:rsidRPr="002C4CF2">
        <w:rPr>
          <w:position w:val="-10"/>
        </w:rPr>
        <w:object w:dxaOrig="600" w:dyaOrig="260" w14:anchorId="519A28DA">
          <v:shape id="_x0000_i1300" type="#_x0000_t75" style="width:29.95pt;height:14.4pt" o:ole="">
            <v:imagedata r:id="rId558" o:title=""/>
          </v:shape>
          <o:OLEObject Type="Embed" ProgID="Equation.DSMT4" ShapeID="_x0000_i1300" DrawAspect="Content" ObjectID="_1515921567" r:id="rId559"/>
        </w:object>
      </w:r>
      <w:r w:rsidR="005E7D05" w:rsidRPr="00DA538E">
        <w:rPr>
          <w:rFonts w:ascii="Times New Roman" w:hAnsi="Times New Roman" w:cs="Times New Roman"/>
          <w:sz w:val="24"/>
          <w:szCs w:val="24"/>
        </w:rPr>
        <w:t xml:space="preserve">, the </w:t>
      </w:r>
      <w:r w:rsidR="000C5384" w:rsidRPr="00DA538E">
        <w:rPr>
          <w:rFonts w:ascii="Times New Roman" w:hAnsi="Times New Roman" w:cs="Times New Roman"/>
          <w:sz w:val="24"/>
          <w:szCs w:val="24"/>
        </w:rPr>
        <w:t>first</w:t>
      </w:r>
      <w:r w:rsidR="005E7D05" w:rsidRPr="00DA538E">
        <w:rPr>
          <w:rFonts w:ascii="Times New Roman" w:hAnsi="Times New Roman" w:cs="Times New Roman"/>
          <w:sz w:val="24"/>
          <w:szCs w:val="24"/>
        </w:rPr>
        <w:t xml:space="preserve"> eigenvalue </w:t>
      </w:r>
      <w:r w:rsidR="00927F32" w:rsidRPr="00DA538E">
        <w:rPr>
          <w:rFonts w:ascii="Times New Roman" w:hAnsi="Times New Roman" w:cs="Times New Roman"/>
          <w:sz w:val="24"/>
          <w:szCs w:val="24"/>
        </w:rPr>
        <w:t>becomes</w:t>
      </w:r>
      <w:r w:rsidR="005E7D05" w:rsidRPr="00DA538E">
        <w:rPr>
          <w:rFonts w:ascii="Times New Roman" w:hAnsi="Times New Roman" w:cs="Times New Roman"/>
          <w:sz w:val="24"/>
          <w:szCs w:val="24"/>
        </w:rPr>
        <w:t xml:space="preserve"> </w:t>
      </w:r>
      <w:r w:rsidR="0020430F">
        <w:rPr>
          <w:rFonts w:ascii="Times New Roman" w:hAnsi="Times New Roman" w:cs="Times New Roman"/>
          <w:sz w:val="24"/>
          <w:szCs w:val="24"/>
        </w:rPr>
        <w:t>zero</w:t>
      </w:r>
      <w:r w:rsidR="00927F32" w:rsidRPr="00DA538E">
        <w:rPr>
          <w:rFonts w:ascii="Times New Roman" w:hAnsi="Times New Roman" w:cs="Times New Roman"/>
          <w:sz w:val="24"/>
          <w:szCs w:val="24"/>
        </w:rPr>
        <w:t xml:space="preserve">, and </w:t>
      </w:r>
      <w:r w:rsidR="006926DA" w:rsidRPr="00DA538E">
        <w:rPr>
          <w:rFonts w:ascii="Times New Roman" w:hAnsi="Times New Roman" w:cs="Times New Roman"/>
          <w:sz w:val="24"/>
          <w:szCs w:val="24"/>
        </w:rPr>
        <w:t>this means</w:t>
      </w:r>
      <w:r w:rsidR="00927F32" w:rsidRPr="00DA538E">
        <w:rPr>
          <w:rFonts w:ascii="Times New Roman" w:hAnsi="Times New Roman" w:cs="Times New Roman"/>
          <w:sz w:val="24"/>
          <w:szCs w:val="24"/>
        </w:rPr>
        <w:t xml:space="preserve"> that the pipe becomes unstable</w:t>
      </w:r>
      <w:r w:rsidR="005E7D05" w:rsidRPr="00DA538E">
        <w:rPr>
          <w:rFonts w:ascii="Times New Roman" w:hAnsi="Times New Roman" w:cs="Times New Roman"/>
          <w:sz w:val="24"/>
          <w:szCs w:val="24"/>
        </w:rPr>
        <w:t xml:space="preserve">. </w:t>
      </w:r>
      <w:r w:rsidR="00F27D15" w:rsidRPr="00DA538E">
        <w:rPr>
          <w:rFonts w:ascii="Times New Roman" w:hAnsi="Times New Roman" w:cs="Times New Roman"/>
          <w:sz w:val="24"/>
          <w:szCs w:val="24"/>
        </w:rPr>
        <w:t>For the pipes with multi</w:t>
      </w:r>
      <w:r w:rsidR="001A1074">
        <w:rPr>
          <w:rFonts w:ascii="Times New Roman" w:hAnsi="Times New Roman" w:cs="Times New Roman"/>
          <w:sz w:val="24"/>
          <w:szCs w:val="24"/>
        </w:rPr>
        <w:t>ple</w:t>
      </w:r>
      <w:r w:rsidR="00F27D15" w:rsidRPr="00DA538E">
        <w:rPr>
          <w:rFonts w:ascii="Times New Roman" w:hAnsi="Times New Roman" w:cs="Times New Roman"/>
          <w:sz w:val="24"/>
          <w:szCs w:val="24"/>
        </w:rPr>
        <w:t xml:space="preserve"> supports</w:t>
      </w:r>
      <w:r w:rsidR="00423803">
        <w:rPr>
          <w:rFonts w:ascii="Times New Roman" w:hAnsi="Times New Roman" w:cs="Times New Roman" w:hint="eastAsia"/>
          <w:sz w:val="24"/>
          <w:szCs w:val="24"/>
        </w:rPr>
        <w:t xml:space="preserve"> </w:t>
      </w:r>
      <w:r w:rsidR="00150681" w:rsidRPr="00436D74">
        <w:rPr>
          <w:position w:val="-14"/>
        </w:rPr>
        <w:object w:dxaOrig="1120" w:dyaOrig="400" w14:anchorId="221E17AD">
          <v:shape id="_x0000_i1301" type="#_x0000_t75" style="width:54.15pt;height:19.6pt" o:ole="">
            <v:imagedata r:id="rId560" o:title=""/>
          </v:shape>
          <o:OLEObject Type="Embed" ProgID="Equation.DSMT4" ShapeID="_x0000_i1301" DrawAspect="Content" ObjectID="_1515921568" r:id="rId561"/>
        </w:object>
      </w:r>
      <w:r w:rsidR="00F27D15" w:rsidRPr="00DA538E">
        <w:rPr>
          <w:rFonts w:ascii="Times New Roman" w:hAnsi="Times New Roman" w:cs="Times New Roman"/>
          <w:sz w:val="24"/>
          <w:szCs w:val="24"/>
        </w:rPr>
        <w:t xml:space="preserve">, </w:t>
      </w:r>
      <w:r w:rsidR="0095604F" w:rsidRPr="00DA538E">
        <w:rPr>
          <w:rFonts w:ascii="Times New Roman" w:hAnsi="Times New Roman" w:cs="Times New Roman"/>
          <w:sz w:val="24"/>
          <w:szCs w:val="24"/>
        </w:rPr>
        <w:t xml:space="preserve">it is obvious that </w:t>
      </w:r>
      <w:r w:rsidR="00F27D15" w:rsidRPr="00DA538E">
        <w:rPr>
          <w:rFonts w:ascii="Times New Roman" w:hAnsi="Times New Roman" w:cs="Times New Roman"/>
          <w:sz w:val="24"/>
          <w:szCs w:val="24"/>
        </w:rPr>
        <w:t>the solutions are also exactly consistent with the FEM and TMM results</w:t>
      </w:r>
      <w:r w:rsidR="004909D5" w:rsidRPr="00DA538E">
        <w:rPr>
          <w:rFonts w:ascii="Times New Roman" w:hAnsi="Times New Roman" w:cs="Times New Roman"/>
          <w:sz w:val="24"/>
          <w:szCs w:val="24"/>
        </w:rPr>
        <w:t xml:space="preserve"> </w:t>
      </w:r>
      <w:r w:rsidR="000A2D89">
        <w:rPr>
          <w:rFonts w:ascii="Times New Roman" w:hAnsi="Times New Roman" w:cs="Times New Roman"/>
          <w:sz w:val="24"/>
          <w:szCs w:val="24"/>
        </w:rPr>
        <w:t>[22]</w:t>
      </w:r>
      <w:r w:rsidR="00F27D15" w:rsidRPr="00DA538E">
        <w:rPr>
          <w:rFonts w:ascii="Times New Roman" w:hAnsi="Times New Roman" w:cs="Times New Roman"/>
          <w:sz w:val="24"/>
          <w:szCs w:val="24"/>
        </w:rPr>
        <w:t xml:space="preserve"> as shown in </w:t>
      </w:r>
      <w:r w:rsidR="00A82FCA">
        <w:fldChar w:fldCharType="begin"/>
      </w:r>
      <w:r w:rsidR="00A82FCA">
        <w:instrText xml:space="preserve"> REF _Ref220102048 \h  \* MERGEFORMAT </w:instrText>
      </w:r>
      <w:r w:rsidR="00A82FCA">
        <w:fldChar w:fldCharType="separate"/>
      </w:r>
      <w:r w:rsidR="00E35019" w:rsidRPr="00E35019">
        <w:rPr>
          <w:rFonts w:ascii="Times New Roman" w:hAnsi="Times New Roman" w:cs="Times New Roman"/>
          <w:sz w:val="24"/>
          <w:szCs w:val="24"/>
        </w:rPr>
        <w:t>Table 7</w:t>
      </w:r>
      <w:r w:rsidR="00A82FCA">
        <w:fldChar w:fldCharType="end"/>
      </w:r>
      <w:r w:rsidR="00F27D15" w:rsidRPr="00DA538E">
        <w:rPr>
          <w:rFonts w:ascii="Times New Roman" w:hAnsi="Times New Roman" w:cs="Times New Roman"/>
          <w:sz w:val="24"/>
          <w:szCs w:val="24"/>
        </w:rPr>
        <w:t>.</w:t>
      </w:r>
      <w:r w:rsidR="00611680" w:rsidRPr="00611680">
        <w:rPr>
          <w:rFonts w:ascii="Times New Roman" w:hAnsi="Times New Roman" w:cs="Times New Roman"/>
          <w:sz w:val="24"/>
          <w:szCs w:val="24"/>
        </w:rPr>
        <w:t xml:space="preserve"> </w:t>
      </w:r>
      <w:r w:rsidR="00611680" w:rsidRPr="006F23CE">
        <w:rPr>
          <w:rFonts w:ascii="Times New Roman" w:hAnsi="Times New Roman" w:cs="Times New Roman"/>
          <w:sz w:val="24"/>
          <w:szCs w:val="24"/>
        </w:rPr>
        <w:t xml:space="preserve">Good agreement also can be found between the presented results and those reported in </w:t>
      </w:r>
      <w:r w:rsidR="000A2D89">
        <w:rPr>
          <w:rFonts w:ascii="Times New Roman" w:hAnsi="Times New Roman" w:cs="Times New Roman"/>
          <w:sz w:val="24"/>
          <w:szCs w:val="24"/>
        </w:rPr>
        <w:t>[14]</w:t>
      </w:r>
      <w:r w:rsidR="00611680" w:rsidRPr="006F23CE">
        <w:rPr>
          <w:rFonts w:ascii="Times New Roman" w:hAnsi="Times New Roman" w:cs="Times New Roman"/>
          <w:sz w:val="24"/>
          <w:szCs w:val="24"/>
        </w:rPr>
        <w:t xml:space="preserve"> as shown in </w:t>
      </w:r>
      <w:r w:rsidR="00A82FCA">
        <w:fldChar w:fldCharType="begin"/>
      </w:r>
      <w:r w:rsidR="00A82FCA">
        <w:instrText xml:space="preserve"> REF _Ref220102056 \h  \* MERGEFORMAT </w:instrText>
      </w:r>
      <w:r w:rsidR="00A82FCA">
        <w:fldChar w:fldCharType="separate"/>
      </w:r>
      <w:r w:rsidR="00E35019" w:rsidRPr="00E35019">
        <w:rPr>
          <w:rFonts w:ascii="Times New Roman" w:hAnsi="Times New Roman" w:cs="Times New Roman"/>
          <w:sz w:val="24"/>
          <w:szCs w:val="24"/>
        </w:rPr>
        <w:t>Table 8</w:t>
      </w:r>
      <w:r w:rsidR="00A82FCA">
        <w:fldChar w:fldCharType="end"/>
      </w:r>
      <w:r w:rsidR="00611680" w:rsidRPr="006F23CE">
        <w:rPr>
          <w:rFonts w:ascii="Times New Roman" w:hAnsi="Times New Roman" w:cs="Times New Roman"/>
          <w:sz w:val="24"/>
          <w:szCs w:val="24"/>
        </w:rPr>
        <w:t>.</w:t>
      </w:r>
      <w:r w:rsidR="000A7859" w:rsidRPr="00746A71">
        <w:rPr>
          <w:rFonts w:ascii="Times New Roman" w:hAnsi="Times New Roman" w:cs="Times New Roman"/>
          <w:sz w:val="24"/>
          <w:szCs w:val="24"/>
        </w:rPr>
        <w:t xml:space="preserve"> </w:t>
      </w:r>
    </w:p>
    <w:p w14:paraId="145A91EA" w14:textId="77777777" w:rsidR="00E35019" w:rsidRDefault="00E35019" w:rsidP="000A7859">
      <w:pPr>
        <w:tabs>
          <w:tab w:val="left" w:pos="2694"/>
        </w:tabs>
        <w:spacing w:after="0" w:line="480" w:lineRule="auto"/>
        <w:ind w:firstLine="480"/>
        <w:rPr>
          <w:rFonts w:ascii="Times New Roman" w:hAnsi="Times New Roman" w:cs="Times New Roman"/>
          <w:sz w:val="24"/>
          <w:szCs w:val="24"/>
        </w:rPr>
      </w:pPr>
    </w:p>
    <w:p w14:paraId="719C7394" w14:textId="77777777" w:rsidR="00E35019" w:rsidRDefault="00E35019" w:rsidP="00E35019">
      <w:pPr>
        <w:pStyle w:val="11"/>
      </w:pPr>
      <w:bookmarkStart w:id="3" w:name="_Ref220102027"/>
      <w:r>
        <w:t xml:space="preserve">Table </w:t>
      </w:r>
      <w:r w:rsidR="003E2093">
        <w:fldChar w:fldCharType="begin"/>
      </w:r>
      <w:r w:rsidR="003E2093">
        <w:instrText xml:space="preserve"> SEQ Table \* ARABIC </w:instrText>
      </w:r>
      <w:r w:rsidR="003E2093">
        <w:fldChar w:fldCharType="separate"/>
      </w:r>
      <w:r>
        <w:rPr>
          <w:noProof/>
        </w:rPr>
        <w:t>6</w:t>
      </w:r>
      <w:r w:rsidR="003E2093">
        <w:rPr>
          <w:noProof/>
        </w:rPr>
        <w:fldChar w:fldCharType="end"/>
      </w:r>
      <w:bookmarkEnd w:id="3"/>
      <w:r w:rsidRPr="00E35019">
        <w:t xml:space="preserve"> </w:t>
      </w:r>
      <w:r w:rsidRPr="00DA538E">
        <w:t xml:space="preserve">The </w:t>
      </w:r>
      <w:r w:rsidRPr="00DA538E">
        <w:rPr>
          <w:rStyle w:val="shorttext"/>
          <w:color w:val="333333"/>
          <w:szCs w:val="24"/>
        </w:rPr>
        <w:t xml:space="preserve">natural frequencies of the pined-pined pipe </w:t>
      </w:r>
      <w:r w:rsidRPr="00DA538E">
        <w:t>with various fluid velocities</w:t>
      </w:r>
    </w:p>
    <w:tbl>
      <w:tblPr>
        <w:tblStyle w:val="a6"/>
        <w:tblpPr w:leftFromText="180" w:rightFromText="180" w:vertAnchor="text" w:horzAnchor="margin" w:tblpXSpec="center" w:tblpY="129"/>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553"/>
        <w:gridCol w:w="1150"/>
        <w:gridCol w:w="1751"/>
        <w:gridCol w:w="1754"/>
        <w:gridCol w:w="1754"/>
        <w:gridCol w:w="1758"/>
      </w:tblGrid>
      <w:tr w:rsidR="00E35019" w:rsidRPr="00DA538E" w14:paraId="7C76D870" w14:textId="77777777" w:rsidTr="0077735E">
        <w:tc>
          <w:tcPr>
            <w:tcW w:w="1703" w:type="dxa"/>
            <w:gridSpan w:val="2"/>
            <w:vMerge w:val="restart"/>
            <w:vAlign w:val="center"/>
          </w:tcPr>
          <w:p w14:paraId="1A0AF01A" w14:textId="77777777" w:rsidR="00E35019" w:rsidRPr="00DA538E" w:rsidRDefault="00E35019" w:rsidP="0077735E">
            <w:pPr>
              <w:pStyle w:val="12"/>
            </w:pPr>
            <w:r w:rsidRPr="00282184">
              <w:object w:dxaOrig="240" w:dyaOrig="260" w14:anchorId="777F1193">
                <v:shape id="_x0000_i1302" type="#_x0000_t75" style="width:11.5pt;height:14.4pt" o:ole="">
                  <v:imagedata r:id="rId562" o:title=""/>
                </v:shape>
                <o:OLEObject Type="Embed" ProgID="Equation.DSMT4" ShapeID="_x0000_i1302" DrawAspect="Content" ObjectID="_1515921569" r:id="rId563"/>
              </w:object>
            </w:r>
          </w:p>
        </w:tc>
        <w:tc>
          <w:tcPr>
            <w:tcW w:w="7017" w:type="dxa"/>
            <w:gridSpan w:val="4"/>
            <w:vAlign w:val="center"/>
          </w:tcPr>
          <w:p w14:paraId="30A9C853" w14:textId="77777777" w:rsidR="00E35019" w:rsidRPr="00DA538E" w:rsidRDefault="00E35019" w:rsidP="0077735E">
            <w:pPr>
              <w:pStyle w:val="12"/>
            </w:pPr>
            <w:r w:rsidRPr="00DA538E">
              <w:t xml:space="preserve">  </w:t>
            </w:r>
            <w:r w:rsidRPr="00282184">
              <w:object w:dxaOrig="1340" w:dyaOrig="320" w14:anchorId="60D22A6A">
                <v:shape id="_x0000_i1303" type="#_x0000_t75" style="width:65.65pt;height:16.7pt" o:ole="">
                  <v:imagedata r:id="rId564" o:title=""/>
                </v:shape>
                <o:OLEObject Type="Embed" ProgID="Equation.DSMT4" ShapeID="_x0000_i1303" DrawAspect="Content" ObjectID="_1515921570" r:id="rId565"/>
              </w:object>
            </w:r>
          </w:p>
        </w:tc>
      </w:tr>
      <w:tr w:rsidR="00E35019" w:rsidRPr="00DA538E" w14:paraId="1E94A6D8" w14:textId="77777777" w:rsidTr="0077735E">
        <w:tc>
          <w:tcPr>
            <w:tcW w:w="1703" w:type="dxa"/>
            <w:gridSpan w:val="2"/>
            <w:vMerge/>
            <w:vAlign w:val="center"/>
          </w:tcPr>
          <w:p w14:paraId="765A3B0B" w14:textId="77777777" w:rsidR="00E35019" w:rsidRPr="00DA538E" w:rsidRDefault="00E35019" w:rsidP="0077735E">
            <w:pPr>
              <w:pStyle w:val="12"/>
              <w:rPr>
                <w:rFonts w:eastAsia="宋体"/>
              </w:rPr>
            </w:pPr>
          </w:p>
        </w:tc>
        <w:tc>
          <w:tcPr>
            <w:tcW w:w="1751" w:type="dxa"/>
            <w:vAlign w:val="center"/>
          </w:tcPr>
          <w:p w14:paraId="7E9806A9" w14:textId="77777777" w:rsidR="00E35019" w:rsidRPr="00DA538E" w:rsidRDefault="00E35019" w:rsidP="0077735E">
            <w:pPr>
              <w:pStyle w:val="12"/>
            </w:pPr>
            <w:r w:rsidRPr="00282184">
              <w:rPr>
                <w:position w:val="-12"/>
              </w:rPr>
              <w:object w:dxaOrig="320" w:dyaOrig="380" w14:anchorId="79B201A4">
                <v:shape id="_x0000_i1304" type="#_x0000_t75" style="width:16.7pt;height:19pt" o:ole="">
                  <v:imagedata r:id="rId566" o:title=""/>
                </v:shape>
                <o:OLEObject Type="Embed" ProgID="Equation.DSMT4" ShapeID="_x0000_i1304" DrawAspect="Content" ObjectID="_1515921571" r:id="rId567"/>
              </w:object>
            </w:r>
          </w:p>
        </w:tc>
        <w:tc>
          <w:tcPr>
            <w:tcW w:w="1754" w:type="dxa"/>
            <w:vAlign w:val="center"/>
          </w:tcPr>
          <w:p w14:paraId="2944705D" w14:textId="77777777" w:rsidR="00E35019" w:rsidRPr="00DA538E" w:rsidRDefault="00E35019" w:rsidP="0077735E">
            <w:pPr>
              <w:pStyle w:val="12"/>
            </w:pPr>
            <w:r w:rsidRPr="00282184">
              <w:rPr>
                <w:position w:val="-12"/>
              </w:rPr>
              <w:object w:dxaOrig="320" w:dyaOrig="380" w14:anchorId="3CF5E850">
                <v:shape id="_x0000_i1305" type="#_x0000_t75" style="width:16.7pt;height:19pt" o:ole="">
                  <v:imagedata r:id="rId568" o:title=""/>
                </v:shape>
                <o:OLEObject Type="Embed" ProgID="Equation.DSMT4" ShapeID="_x0000_i1305" DrawAspect="Content" ObjectID="_1515921572" r:id="rId569"/>
              </w:object>
            </w:r>
          </w:p>
        </w:tc>
        <w:tc>
          <w:tcPr>
            <w:tcW w:w="1754" w:type="dxa"/>
            <w:vAlign w:val="center"/>
          </w:tcPr>
          <w:p w14:paraId="41977A13" w14:textId="77777777" w:rsidR="00E35019" w:rsidRPr="00DA538E" w:rsidRDefault="00E35019" w:rsidP="0077735E">
            <w:pPr>
              <w:pStyle w:val="12"/>
            </w:pPr>
            <w:r w:rsidRPr="00282184">
              <w:rPr>
                <w:position w:val="-12"/>
              </w:rPr>
              <w:object w:dxaOrig="320" w:dyaOrig="380" w14:anchorId="40DE2918">
                <v:shape id="_x0000_i1306" type="#_x0000_t75" style="width:16.7pt;height:19pt" o:ole="">
                  <v:imagedata r:id="rId570" o:title=""/>
                </v:shape>
                <o:OLEObject Type="Embed" ProgID="Equation.DSMT4" ShapeID="_x0000_i1306" DrawAspect="Content" ObjectID="_1515921573" r:id="rId571"/>
              </w:object>
            </w:r>
          </w:p>
        </w:tc>
        <w:tc>
          <w:tcPr>
            <w:tcW w:w="1758" w:type="dxa"/>
            <w:vAlign w:val="center"/>
          </w:tcPr>
          <w:p w14:paraId="6B330005" w14:textId="77777777" w:rsidR="00E35019" w:rsidRPr="00DA538E" w:rsidRDefault="00E35019" w:rsidP="0077735E">
            <w:pPr>
              <w:pStyle w:val="12"/>
            </w:pPr>
            <w:r w:rsidRPr="00282184">
              <w:rPr>
                <w:position w:val="-12"/>
              </w:rPr>
              <w:object w:dxaOrig="320" w:dyaOrig="380" w14:anchorId="25DB4401">
                <v:shape id="_x0000_i1307" type="#_x0000_t75" style="width:16.7pt;height:19pt" o:ole="">
                  <v:imagedata r:id="rId572" o:title=""/>
                </v:shape>
                <o:OLEObject Type="Embed" ProgID="Equation.DSMT4" ShapeID="_x0000_i1307" DrawAspect="Content" ObjectID="_1515921574" r:id="rId573"/>
              </w:object>
            </w:r>
          </w:p>
        </w:tc>
      </w:tr>
      <w:tr w:rsidR="00E35019" w:rsidRPr="00DA538E" w14:paraId="096742D0" w14:textId="77777777" w:rsidTr="0077735E">
        <w:trPr>
          <w:trHeight w:val="260"/>
        </w:trPr>
        <w:tc>
          <w:tcPr>
            <w:tcW w:w="553" w:type="dxa"/>
            <w:vMerge w:val="restart"/>
            <w:vAlign w:val="center"/>
          </w:tcPr>
          <w:p w14:paraId="47D17D04" w14:textId="77777777" w:rsidR="00E35019" w:rsidRPr="00DA538E" w:rsidRDefault="00E35019" w:rsidP="0077735E">
            <w:pPr>
              <w:pStyle w:val="12"/>
            </w:pPr>
            <w:r w:rsidRPr="00DA538E">
              <w:t>0.5</w:t>
            </w:r>
          </w:p>
        </w:tc>
        <w:tc>
          <w:tcPr>
            <w:tcW w:w="1150" w:type="dxa"/>
            <w:vAlign w:val="center"/>
          </w:tcPr>
          <w:p w14:paraId="4AB5E668" w14:textId="77777777" w:rsidR="00E35019" w:rsidRPr="00DA538E" w:rsidRDefault="00E35019" w:rsidP="0077735E">
            <w:pPr>
              <w:pStyle w:val="12"/>
            </w:pPr>
            <w:r w:rsidRPr="00DA538E">
              <w:t>Presented method</w:t>
            </w:r>
          </w:p>
        </w:tc>
        <w:tc>
          <w:tcPr>
            <w:tcW w:w="1751" w:type="dxa"/>
            <w:vAlign w:val="center"/>
          </w:tcPr>
          <w:p w14:paraId="3F550976" w14:textId="77777777" w:rsidR="00E35019" w:rsidRPr="00DA538E" w:rsidRDefault="00E35019" w:rsidP="0077735E">
            <w:pPr>
              <w:pStyle w:val="12"/>
            </w:pPr>
            <w:r w:rsidRPr="00DA538E">
              <w:t>9.7347</w:t>
            </w:r>
          </w:p>
        </w:tc>
        <w:tc>
          <w:tcPr>
            <w:tcW w:w="1754" w:type="dxa"/>
            <w:vAlign w:val="center"/>
          </w:tcPr>
          <w:p w14:paraId="3C58BA00" w14:textId="77777777" w:rsidR="00E35019" w:rsidRPr="00DA538E" w:rsidRDefault="00E35019" w:rsidP="0077735E">
            <w:pPr>
              <w:pStyle w:val="12"/>
            </w:pPr>
            <w:r w:rsidRPr="00DA538E">
              <w:t>39.3620</w:t>
            </w:r>
          </w:p>
        </w:tc>
        <w:tc>
          <w:tcPr>
            <w:tcW w:w="1754" w:type="dxa"/>
            <w:vAlign w:val="center"/>
          </w:tcPr>
          <w:p w14:paraId="32E46C71" w14:textId="77777777" w:rsidR="00E35019" w:rsidRPr="00DA538E" w:rsidRDefault="00E35019" w:rsidP="0077735E">
            <w:pPr>
              <w:pStyle w:val="12"/>
            </w:pPr>
            <w:r w:rsidRPr="00DA538E">
              <w:t>88.7146</w:t>
            </w:r>
          </w:p>
        </w:tc>
        <w:tc>
          <w:tcPr>
            <w:tcW w:w="1758" w:type="dxa"/>
            <w:vAlign w:val="center"/>
          </w:tcPr>
          <w:p w14:paraId="0020E7BF" w14:textId="77777777" w:rsidR="00E35019" w:rsidRPr="00DA538E" w:rsidRDefault="00E35019" w:rsidP="0077735E">
            <w:pPr>
              <w:pStyle w:val="12"/>
            </w:pPr>
            <w:r w:rsidRPr="00DA538E">
              <w:t>157.7973</w:t>
            </w:r>
          </w:p>
        </w:tc>
      </w:tr>
      <w:tr w:rsidR="00E35019" w:rsidRPr="00DA538E" w14:paraId="2A331D5F" w14:textId="77777777" w:rsidTr="0077735E">
        <w:trPr>
          <w:trHeight w:val="260"/>
        </w:trPr>
        <w:tc>
          <w:tcPr>
            <w:tcW w:w="553" w:type="dxa"/>
            <w:vMerge/>
            <w:vAlign w:val="center"/>
          </w:tcPr>
          <w:p w14:paraId="597AD06C" w14:textId="77777777" w:rsidR="00E35019" w:rsidRPr="00DA538E" w:rsidRDefault="00E35019" w:rsidP="0077735E">
            <w:pPr>
              <w:pStyle w:val="12"/>
            </w:pPr>
          </w:p>
        </w:tc>
        <w:tc>
          <w:tcPr>
            <w:tcW w:w="1150" w:type="dxa"/>
            <w:vAlign w:val="center"/>
          </w:tcPr>
          <w:p w14:paraId="579AA38E" w14:textId="77777777" w:rsidR="00E35019" w:rsidRPr="00DA538E" w:rsidRDefault="00E35019" w:rsidP="0077735E">
            <w:pPr>
              <w:pStyle w:val="12"/>
            </w:pPr>
            <w:r w:rsidRPr="00DA538E">
              <w:t>Exact</w:t>
            </w:r>
            <w:r>
              <w:t xml:space="preserve"> </w:t>
            </w:r>
            <w:r w:rsidRPr="00B67912">
              <w:rPr>
                <w:vertAlign w:val="superscript"/>
              </w:rPr>
              <w:t>a</w:t>
            </w:r>
          </w:p>
        </w:tc>
        <w:tc>
          <w:tcPr>
            <w:tcW w:w="1751" w:type="dxa"/>
            <w:vAlign w:val="center"/>
          </w:tcPr>
          <w:p w14:paraId="62815174" w14:textId="77777777" w:rsidR="00E35019" w:rsidRPr="00DA538E" w:rsidRDefault="00E35019" w:rsidP="0077735E">
            <w:pPr>
              <w:pStyle w:val="12"/>
            </w:pPr>
            <w:r w:rsidRPr="00DA538E">
              <w:t>9.7438</w:t>
            </w:r>
          </w:p>
        </w:tc>
        <w:tc>
          <w:tcPr>
            <w:tcW w:w="1754" w:type="dxa"/>
            <w:vAlign w:val="center"/>
          </w:tcPr>
          <w:p w14:paraId="161ECB4D" w14:textId="77777777" w:rsidR="00E35019" w:rsidRPr="00DA538E" w:rsidRDefault="00E35019" w:rsidP="0077735E">
            <w:pPr>
              <w:pStyle w:val="12"/>
            </w:pPr>
            <w:r w:rsidRPr="00DA538E">
              <w:t>39.3532</w:t>
            </w:r>
          </w:p>
        </w:tc>
        <w:tc>
          <w:tcPr>
            <w:tcW w:w="1754" w:type="dxa"/>
            <w:vAlign w:val="center"/>
          </w:tcPr>
          <w:p w14:paraId="3669FBA0" w14:textId="77777777" w:rsidR="00E35019" w:rsidRPr="00DA538E" w:rsidRDefault="00E35019" w:rsidP="0077735E">
            <w:pPr>
              <w:pStyle w:val="12"/>
            </w:pPr>
            <w:r w:rsidRPr="00DA538E">
              <w:t>88.7014</w:t>
            </w:r>
          </w:p>
        </w:tc>
        <w:tc>
          <w:tcPr>
            <w:tcW w:w="1758" w:type="dxa"/>
            <w:vAlign w:val="center"/>
          </w:tcPr>
          <w:p w14:paraId="1AE6FAE0" w14:textId="77777777" w:rsidR="00E35019" w:rsidRPr="00DA538E" w:rsidRDefault="00E35019" w:rsidP="0077735E">
            <w:pPr>
              <w:pStyle w:val="12"/>
            </w:pPr>
            <w:r w:rsidRPr="00DA538E">
              <w:t>157.7886</w:t>
            </w:r>
          </w:p>
        </w:tc>
      </w:tr>
      <w:tr w:rsidR="00E35019" w:rsidRPr="00DA538E" w14:paraId="70CE67E0" w14:textId="77777777" w:rsidTr="0077735E">
        <w:trPr>
          <w:trHeight w:val="260"/>
        </w:trPr>
        <w:tc>
          <w:tcPr>
            <w:tcW w:w="553" w:type="dxa"/>
            <w:vMerge/>
            <w:vAlign w:val="center"/>
          </w:tcPr>
          <w:p w14:paraId="05FA8F9F" w14:textId="77777777" w:rsidR="00E35019" w:rsidRPr="00DA538E" w:rsidRDefault="00E35019" w:rsidP="0077735E">
            <w:pPr>
              <w:pStyle w:val="12"/>
            </w:pPr>
          </w:p>
        </w:tc>
        <w:tc>
          <w:tcPr>
            <w:tcW w:w="1150" w:type="dxa"/>
            <w:vAlign w:val="center"/>
          </w:tcPr>
          <w:p w14:paraId="78646C86" w14:textId="77777777" w:rsidR="00E35019" w:rsidRPr="00DA538E" w:rsidRDefault="00E35019" w:rsidP="0077735E">
            <w:pPr>
              <w:pStyle w:val="12"/>
            </w:pPr>
            <w:r w:rsidRPr="00DA538E">
              <w:t>Error(%)</w:t>
            </w:r>
          </w:p>
        </w:tc>
        <w:tc>
          <w:tcPr>
            <w:tcW w:w="1751" w:type="dxa"/>
            <w:vAlign w:val="center"/>
          </w:tcPr>
          <w:p w14:paraId="3FA43F80" w14:textId="77777777" w:rsidR="00E35019" w:rsidRPr="00DA538E" w:rsidRDefault="00E35019" w:rsidP="0077735E">
            <w:pPr>
              <w:pStyle w:val="12"/>
              <w:rPr>
                <w:b/>
              </w:rPr>
            </w:pPr>
            <w:r w:rsidRPr="00DA538E">
              <w:rPr>
                <w:b/>
              </w:rPr>
              <w:t>-0.09</w:t>
            </w:r>
          </w:p>
        </w:tc>
        <w:tc>
          <w:tcPr>
            <w:tcW w:w="1754" w:type="dxa"/>
            <w:vAlign w:val="center"/>
          </w:tcPr>
          <w:p w14:paraId="1B24DDDB" w14:textId="77777777" w:rsidR="00E35019" w:rsidRPr="00DA538E" w:rsidRDefault="00E35019" w:rsidP="0077735E">
            <w:pPr>
              <w:pStyle w:val="12"/>
              <w:rPr>
                <w:b/>
              </w:rPr>
            </w:pPr>
            <w:r w:rsidRPr="00DA538E">
              <w:rPr>
                <w:b/>
              </w:rPr>
              <w:t>0.02</w:t>
            </w:r>
          </w:p>
        </w:tc>
        <w:tc>
          <w:tcPr>
            <w:tcW w:w="1754" w:type="dxa"/>
            <w:vAlign w:val="center"/>
          </w:tcPr>
          <w:p w14:paraId="705FD18E" w14:textId="77777777" w:rsidR="00E35019" w:rsidRPr="00DA538E" w:rsidRDefault="00E35019" w:rsidP="0077735E">
            <w:pPr>
              <w:pStyle w:val="12"/>
              <w:rPr>
                <w:b/>
              </w:rPr>
            </w:pPr>
            <w:r w:rsidRPr="00DA538E">
              <w:rPr>
                <w:b/>
              </w:rPr>
              <w:t>0.01</w:t>
            </w:r>
          </w:p>
        </w:tc>
        <w:tc>
          <w:tcPr>
            <w:tcW w:w="1758" w:type="dxa"/>
            <w:vAlign w:val="center"/>
          </w:tcPr>
          <w:p w14:paraId="26F71ADD" w14:textId="77777777" w:rsidR="00E35019" w:rsidRPr="00DA538E" w:rsidRDefault="00E35019" w:rsidP="0077735E">
            <w:pPr>
              <w:pStyle w:val="12"/>
              <w:rPr>
                <w:b/>
              </w:rPr>
            </w:pPr>
            <w:r w:rsidRPr="00DA538E">
              <w:rPr>
                <w:b/>
              </w:rPr>
              <w:t>0.01</w:t>
            </w:r>
          </w:p>
        </w:tc>
      </w:tr>
      <w:tr w:rsidR="00E35019" w:rsidRPr="00DA538E" w14:paraId="31C87E57" w14:textId="77777777" w:rsidTr="0077735E">
        <w:trPr>
          <w:trHeight w:val="260"/>
        </w:trPr>
        <w:tc>
          <w:tcPr>
            <w:tcW w:w="553" w:type="dxa"/>
            <w:vMerge w:val="restart"/>
            <w:vAlign w:val="center"/>
          </w:tcPr>
          <w:p w14:paraId="3973E32D" w14:textId="77777777" w:rsidR="00E35019" w:rsidRPr="00DA538E" w:rsidRDefault="00E35019" w:rsidP="0077735E">
            <w:pPr>
              <w:pStyle w:val="12"/>
            </w:pPr>
            <w:r w:rsidRPr="00DA538E">
              <w:t>1.0</w:t>
            </w:r>
          </w:p>
        </w:tc>
        <w:tc>
          <w:tcPr>
            <w:tcW w:w="1150" w:type="dxa"/>
            <w:vAlign w:val="center"/>
          </w:tcPr>
          <w:p w14:paraId="2DDF1748" w14:textId="77777777" w:rsidR="00E35019" w:rsidRPr="00DA538E" w:rsidRDefault="00E35019" w:rsidP="0077735E">
            <w:pPr>
              <w:pStyle w:val="12"/>
            </w:pPr>
            <w:r w:rsidRPr="00DA538E">
              <w:t>Presented</w:t>
            </w:r>
          </w:p>
        </w:tc>
        <w:tc>
          <w:tcPr>
            <w:tcW w:w="1751" w:type="dxa"/>
            <w:vAlign w:val="center"/>
          </w:tcPr>
          <w:p w14:paraId="628CE824" w14:textId="77777777" w:rsidR="00E35019" w:rsidRPr="00DA538E" w:rsidRDefault="00E35019" w:rsidP="0077735E">
            <w:pPr>
              <w:pStyle w:val="12"/>
            </w:pPr>
            <w:r w:rsidRPr="00DA538E">
              <w:t>9.3207</w:t>
            </w:r>
          </w:p>
        </w:tc>
        <w:tc>
          <w:tcPr>
            <w:tcW w:w="1754" w:type="dxa"/>
            <w:vAlign w:val="center"/>
          </w:tcPr>
          <w:p w14:paraId="52B295C1" w14:textId="77777777" w:rsidR="00E35019" w:rsidRPr="00DA538E" w:rsidRDefault="00E35019" w:rsidP="0077735E">
            <w:pPr>
              <w:pStyle w:val="12"/>
            </w:pPr>
            <w:r w:rsidRPr="00DA538E">
              <w:t>39.0108</w:t>
            </w:r>
          </w:p>
        </w:tc>
        <w:tc>
          <w:tcPr>
            <w:tcW w:w="1754" w:type="dxa"/>
            <w:vAlign w:val="center"/>
          </w:tcPr>
          <w:p w14:paraId="2827DD70" w14:textId="77777777" w:rsidR="00E35019" w:rsidRPr="00DA538E" w:rsidRDefault="00E35019" w:rsidP="0077735E">
            <w:pPr>
              <w:pStyle w:val="12"/>
            </w:pPr>
            <w:r w:rsidRPr="00DA538E">
              <w:t>88.3806</w:t>
            </w:r>
          </w:p>
        </w:tc>
        <w:tc>
          <w:tcPr>
            <w:tcW w:w="1758" w:type="dxa"/>
            <w:vAlign w:val="center"/>
          </w:tcPr>
          <w:p w14:paraId="1C66E0BD" w14:textId="77777777" w:rsidR="00E35019" w:rsidRPr="00DA538E" w:rsidRDefault="00E35019" w:rsidP="0077735E">
            <w:pPr>
              <w:pStyle w:val="12"/>
            </w:pPr>
            <w:r w:rsidRPr="00DA538E">
              <w:t>157.4726</w:t>
            </w:r>
          </w:p>
        </w:tc>
      </w:tr>
      <w:tr w:rsidR="00E35019" w:rsidRPr="00DA538E" w14:paraId="282C8971" w14:textId="77777777" w:rsidTr="0077735E">
        <w:trPr>
          <w:trHeight w:val="260"/>
        </w:trPr>
        <w:tc>
          <w:tcPr>
            <w:tcW w:w="553" w:type="dxa"/>
            <w:vMerge/>
            <w:vAlign w:val="center"/>
          </w:tcPr>
          <w:p w14:paraId="73A3949D" w14:textId="77777777" w:rsidR="00E35019" w:rsidRPr="00DA538E" w:rsidRDefault="00E35019" w:rsidP="0077735E">
            <w:pPr>
              <w:pStyle w:val="12"/>
            </w:pPr>
          </w:p>
        </w:tc>
        <w:tc>
          <w:tcPr>
            <w:tcW w:w="1150" w:type="dxa"/>
            <w:vAlign w:val="center"/>
          </w:tcPr>
          <w:p w14:paraId="65893009" w14:textId="77777777" w:rsidR="00E35019" w:rsidRPr="00DA538E" w:rsidRDefault="00E35019" w:rsidP="0077735E">
            <w:pPr>
              <w:pStyle w:val="12"/>
            </w:pPr>
            <w:r w:rsidRPr="00DA538E">
              <w:t>Exact</w:t>
            </w:r>
            <w:r w:rsidRPr="00B67912">
              <w:rPr>
                <w:vertAlign w:val="superscript"/>
              </w:rPr>
              <w:t xml:space="preserve"> a</w:t>
            </w:r>
          </w:p>
        </w:tc>
        <w:tc>
          <w:tcPr>
            <w:tcW w:w="1751" w:type="dxa"/>
            <w:vAlign w:val="center"/>
          </w:tcPr>
          <w:p w14:paraId="5B04C3C7" w14:textId="77777777" w:rsidR="00E35019" w:rsidRPr="00DA538E" w:rsidRDefault="00E35019" w:rsidP="0077735E">
            <w:pPr>
              <w:pStyle w:val="12"/>
            </w:pPr>
            <w:r w:rsidRPr="00DA538E">
              <w:t>9.3563</w:t>
            </w:r>
          </w:p>
        </w:tc>
        <w:tc>
          <w:tcPr>
            <w:tcW w:w="1754" w:type="dxa"/>
            <w:vAlign w:val="center"/>
          </w:tcPr>
          <w:p w14:paraId="60D78275" w14:textId="77777777" w:rsidR="00E35019" w:rsidRPr="00DA538E" w:rsidRDefault="00E35019" w:rsidP="0077735E">
            <w:pPr>
              <w:pStyle w:val="12"/>
            </w:pPr>
            <w:r w:rsidRPr="00DA538E">
              <w:t>38.9752</w:t>
            </w:r>
          </w:p>
        </w:tc>
        <w:tc>
          <w:tcPr>
            <w:tcW w:w="1754" w:type="dxa"/>
            <w:vAlign w:val="center"/>
          </w:tcPr>
          <w:p w14:paraId="46B4A230" w14:textId="77777777" w:rsidR="00E35019" w:rsidRPr="00DA538E" w:rsidRDefault="00E35019" w:rsidP="0077735E">
            <w:pPr>
              <w:pStyle w:val="12"/>
            </w:pPr>
            <w:r w:rsidRPr="00DA538E">
              <w:t>88.3250</w:t>
            </w:r>
          </w:p>
        </w:tc>
        <w:tc>
          <w:tcPr>
            <w:tcW w:w="1758" w:type="dxa"/>
            <w:vAlign w:val="center"/>
          </w:tcPr>
          <w:p w14:paraId="1ABEE38E" w14:textId="77777777" w:rsidR="00E35019" w:rsidRPr="00DA538E" w:rsidRDefault="00E35019" w:rsidP="0077735E">
            <w:pPr>
              <w:pStyle w:val="12"/>
            </w:pPr>
            <w:r w:rsidRPr="00DA538E">
              <w:t>157.4129</w:t>
            </w:r>
          </w:p>
        </w:tc>
      </w:tr>
      <w:tr w:rsidR="00E35019" w:rsidRPr="00DA538E" w14:paraId="0F1BB6F2" w14:textId="77777777" w:rsidTr="0077735E">
        <w:trPr>
          <w:trHeight w:val="260"/>
        </w:trPr>
        <w:tc>
          <w:tcPr>
            <w:tcW w:w="553" w:type="dxa"/>
            <w:vMerge/>
            <w:vAlign w:val="center"/>
          </w:tcPr>
          <w:p w14:paraId="4FA17922" w14:textId="77777777" w:rsidR="00E35019" w:rsidRPr="00DA538E" w:rsidRDefault="00E35019" w:rsidP="0077735E">
            <w:pPr>
              <w:pStyle w:val="12"/>
            </w:pPr>
          </w:p>
        </w:tc>
        <w:tc>
          <w:tcPr>
            <w:tcW w:w="1150" w:type="dxa"/>
            <w:vAlign w:val="center"/>
          </w:tcPr>
          <w:p w14:paraId="00B0F954" w14:textId="77777777" w:rsidR="00E35019" w:rsidRPr="00DA538E" w:rsidRDefault="00E35019" w:rsidP="0077735E">
            <w:pPr>
              <w:pStyle w:val="12"/>
            </w:pPr>
            <w:r w:rsidRPr="00DA538E">
              <w:t>Error(%)</w:t>
            </w:r>
          </w:p>
        </w:tc>
        <w:tc>
          <w:tcPr>
            <w:tcW w:w="1751" w:type="dxa"/>
            <w:vAlign w:val="center"/>
          </w:tcPr>
          <w:p w14:paraId="2059B52E" w14:textId="77777777" w:rsidR="00E35019" w:rsidRPr="00DA538E" w:rsidRDefault="00E35019" w:rsidP="0077735E">
            <w:pPr>
              <w:pStyle w:val="12"/>
              <w:rPr>
                <w:b/>
              </w:rPr>
            </w:pPr>
            <w:r w:rsidRPr="00DA538E">
              <w:rPr>
                <w:b/>
              </w:rPr>
              <w:t>-0.38</w:t>
            </w:r>
          </w:p>
        </w:tc>
        <w:tc>
          <w:tcPr>
            <w:tcW w:w="1754" w:type="dxa"/>
            <w:vAlign w:val="center"/>
          </w:tcPr>
          <w:p w14:paraId="2C8858E4" w14:textId="77777777" w:rsidR="00E35019" w:rsidRPr="00DA538E" w:rsidRDefault="00E35019" w:rsidP="0077735E">
            <w:pPr>
              <w:pStyle w:val="12"/>
              <w:rPr>
                <w:b/>
              </w:rPr>
            </w:pPr>
            <w:r w:rsidRPr="00DA538E">
              <w:rPr>
                <w:b/>
              </w:rPr>
              <w:t>0.09</w:t>
            </w:r>
          </w:p>
        </w:tc>
        <w:tc>
          <w:tcPr>
            <w:tcW w:w="1754" w:type="dxa"/>
            <w:vAlign w:val="center"/>
          </w:tcPr>
          <w:p w14:paraId="05C6E422" w14:textId="77777777" w:rsidR="00E35019" w:rsidRPr="00DA538E" w:rsidRDefault="00E35019" w:rsidP="0077735E">
            <w:pPr>
              <w:pStyle w:val="12"/>
              <w:rPr>
                <w:b/>
              </w:rPr>
            </w:pPr>
            <w:r w:rsidRPr="00DA538E">
              <w:rPr>
                <w:b/>
              </w:rPr>
              <w:t>0.06</w:t>
            </w:r>
          </w:p>
        </w:tc>
        <w:tc>
          <w:tcPr>
            <w:tcW w:w="1758" w:type="dxa"/>
            <w:vAlign w:val="center"/>
          </w:tcPr>
          <w:p w14:paraId="3A2A9826" w14:textId="77777777" w:rsidR="00E35019" w:rsidRPr="00DA538E" w:rsidRDefault="00E35019" w:rsidP="0077735E">
            <w:pPr>
              <w:pStyle w:val="12"/>
              <w:rPr>
                <w:b/>
              </w:rPr>
            </w:pPr>
            <w:r w:rsidRPr="00DA538E">
              <w:rPr>
                <w:b/>
              </w:rPr>
              <w:t>0.04</w:t>
            </w:r>
          </w:p>
        </w:tc>
      </w:tr>
      <w:tr w:rsidR="00E35019" w:rsidRPr="00DA538E" w14:paraId="37ABC666" w14:textId="77777777" w:rsidTr="0077735E">
        <w:trPr>
          <w:trHeight w:val="260"/>
        </w:trPr>
        <w:tc>
          <w:tcPr>
            <w:tcW w:w="553" w:type="dxa"/>
            <w:vMerge w:val="restart"/>
            <w:vAlign w:val="center"/>
          </w:tcPr>
          <w:p w14:paraId="3546287F" w14:textId="77777777" w:rsidR="00E35019" w:rsidRPr="00DA538E" w:rsidRDefault="00E35019" w:rsidP="0077735E">
            <w:pPr>
              <w:pStyle w:val="12"/>
            </w:pPr>
            <w:r w:rsidRPr="00DA538E">
              <w:t>2.0</w:t>
            </w:r>
          </w:p>
        </w:tc>
        <w:tc>
          <w:tcPr>
            <w:tcW w:w="1150" w:type="dxa"/>
            <w:vAlign w:val="center"/>
          </w:tcPr>
          <w:p w14:paraId="5F8C6E05" w14:textId="77777777" w:rsidR="00E35019" w:rsidRPr="00DA538E" w:rsidRDefault="00E35019" w:rsidP="0077735E">
            <w:pPr>
              <w:pStyle w:val="12"/>
            </w:pPr>
            <w:r w:rsidRPr="00DA538E">
              <w:t>Presented</w:t>
            </w:r>
          </w:p>
        </w:tc>
        <w:tc>
          <w:tcPr>
            <w:tcW w:w="1751" w:type="dxa"/>
            <w:vAlign w:val="center"/>
          </w:tcPr>
          <w:p w14:paraId="2965A683" w14:textId="77777777" w:rsidR="00E35019" w:rsidRPr="00DA538E" w:rsidRDefault="00E35019" w:rsidP="0077735E">
            <w:pPr>
              <w:pStyle w:val="12"/>
            </w:pPr>
            <w:r w:rsidRPr="00DA538E">
              <w:t>7.4903</w:t>
            </w:r>
          </w:p>
        </w:tc>
        <w:tc>
          <w:tcPr>
            <w:tcW w:w="1754" w:type="dxa"/>
            <w:vAlign w:val="center"/>
          </w:tcPr>
          <w:p w14:paraId="3BB1AA42" w14:textId="77777777" w:rsidR="00E35019" w:rsidRPr="00DA538E" w:rsidRDefault="00E35019" w:rsidP="0077735E">
            <w:pPr>
              <w:pStyle w:val="12"/>
            </w:pPr>
            <w:r w:rsidRPr="00DA538E">
              <w:t>37.5847</w:t>
            </w:r>
          </w:p>
        </w:tc>
        <w:tc>
          <w:tcPr>
            <w:tcW w:w="1754" w:type="dxa"/>
            <w:vAlign w:val="center"/>
          </w:tcPr>
          <w:p w14:paraId="29DD886F" w14:textId="77777777" w:rsidR="00E35019" w:rsidRPr="00DA538E" w:rsidRDefault="00E35019" w:rsidP="0077735E">
            <w:pPr>
              <w:pStyle w:val="12"/>
            </w:pPr>
            <w:r w:rsidRPr="00DA538E">
              <w:t>87.0333</w:t>
            </w:r>
          </w:p>
        </w:tc>
        <w:tc>
          <w:tcPr>
            <w:tcW w:w="1758" w:type="dxa"/>
            <w:vAlign w:val="center"/>
          </w:tcPr>
          <w:p w14:paraId="32C7D7BA" w14:textId="77777777" w:rsidR="00E35019" w:rsidRPr="00DA538E" w:rsidRDefault="00E35019" w:rsidP="0077735E">
            <w:pPr>
              <w:pStyle w:val="12"/>
            </w:pPr>
            <w:r w:rsidRPr="00DA538E">
              <w:t>156.1603</w:t>
            </w:r>
          </w:p>
        </w:tc>
      </w:tr>
      <w:tr w:rsidR="00E35019" w:rsidRPr="00DA538E" w14:paraId="22A49046" w14:textId="77777777" w:rsidTr="0077735E">
        <w:trPr>
          <w:trHeight w:val="260"/>
        </w:trPr>
        <w:tc>
          <w:tcPr>
            <w:tcW w:w="553" w:type="dxa"/>
            <w:vMerge/>
            <w:vAlign w:val="center"/>
          </w:tcPr>
          <w:p w14:paraId="53E70A00" w14:textId="77777777" w:rsidR="00E35019" w:rsidRPr="00DA538E" w:rsidRDefault="00E35019" w:rsidP="0077735E">
            <w:pPr>
              <w:pStyle w:val="12"/>
            </w:pPr>
          </w:p>
        </w:tc>
        <w:tc>
          <w:tcPr>
            <w:tcW w:w="1150" w:type="dxa"/>
            <w:vAlign w:val="center"/>
          </w:tcPr>
          <w:p w14:paraId="61777EC2" w14:textId="77777777" w:rsidR="00E35019" w:rsidRPr="00DA538E" w:rsidRDefault="00E35019" w:rsidP="0077735E">
            <w:pPr>
              <w:pStyle w:val="12"/>
            </w:pPr>
            <w:r w:rsidRPr="00DA538E">
              <w:t>Exact</w:t>
            </w:r>
            <w:r w:rsidRPr="00B67912">
              <w:rPr>
                <w:vertAlign w:val="superscript"/>
              </w:rPr>
              <w:t xml:space="preserve"> a</w:t>
            </w:r>
          </w:p>
        </w:tc>
        <w:tc>
          <w:tcPr>
            <w:tcW w:w="1751" w:type="dxa"/>
            <w:vAlign w:val="center"/>
          </w:tcPr>
          <w:p w14:paraId="4046D3BC" w14:textId="77777777" w:rsidR="00E35019" w:rsidRPr="00DA538E" w:rsidRDefault="00E35019" w:rsidP="0077735E">
            <w:pPr>
              <w:pStyle w:val="12"/>
            </w:pPr>
            <w:r w:rsidRPr="00DA538E">
              <w:t>7.6112</w:t>
            </w:r>
          </w:p>
        </w:tc>
        <w:tc>
          <w:tcPr>
            <w:tcW w:w="1754" w:type="dxa"/>
            <w:vAlign w:val="center"/>
          </w:tcPr>
          <w:p w14:paraId="7835A56A" w14:textId="77777777" w:rsidR="00E35019" w:rsidRPr="00DA538E" w:rsidRDefault="00E35019" w:rsidP="0077735E">
            <w:pPr>
              <w:pStyle w:val="12"/>
            </w:pPr>
            <w:r w:rsidRPr="00DA538E">
              <w:t>37.4250</w:t>
            </w:r>
          </w:p>
        </w:tc>
        <w:tc>
          <w:tcPr>
            <w:tcW w:w="1754" w:type="dxa"/>
            <w:vAlign w:val="center"/>
          </w:tcPr>
          <w:p w14:paraId="3D17D6B5" w14:textId="77777777" w:rsidR="00E35019" w:rsidRPr="00DA538E" w:rsidRDefault="00E35019" w:rsidP="0077735E">
            <w:pPr>
              <w:pStyle w:val="12"/>
            </w:pPr>
            <w:r w:rsidRPr="00DA538E">
              <w:t>86.8034</w:t>
            </w:r>
          </w:p>
        </w:tc>
        <w:tc>
          <w:tcPr>
            <w:tcW w:w="1758" w:type="dxa"/>
            <w:vAlign w:val="center"/>
          </w:tcPr>
          <w:p w14:paraId="5694B9B1" w14:textId="77777777" w:rsidR="00E35019" w:rsidRPr="00DA538E" w:rsidRDefault="00E35019" w:rsidP="0077735E">
            <w:pPr>
              <w:pStyle w:val="12"/>
            </w:pPr>
            <w:r w:rsidRPr="00DA538E">
              <w:t>155.9008</w:t>
            </w:r>
          </w:p>
        </w:tc>
      </w:tr>
      <w:tr w:rsidR="00E35019" w:rsidRPr="00DA538E" w14:paraId="427B9D5B" w14:textId="77777777" w:rsidTr="0077735E">
        <w:trPr>
          <w:trHeight w:val="260"/>
        </w:trPr>
        <w:tc>
          <w:tcPr>
            <w:tcW w:w="553" w:type="dxa"/>
            <w:vMerge/>
            <w:vAlign w:val="center"/>
          </w:tcPr>
          <w:p w14:paraId="1E3F8029" w14:textId="77777777" w:rsidR="00E35019" w:rsidRPr="00DA538E" w:rsidRDefault="00E35019" w:rsidP="0077735E">
            <w:pPr>
              <w:pStyle w:val="12"/>
            </w:pPr>
          </w:p>
        </w:tc>
        <w:tc>
          <w:tcPr>
            <w:tcW w:w="1150" w:type="dxa"/>
            <w:vAlign w:val="center"/>
          </w:tcPr>
          <w:p w14:paraId="05245740" w14:textId="77777777" w:rsidR="00E35019" w:rsidRPr="00DA538E" w:rsidRDefault="00E35019" w:rsidP="0077735E">
            <w:pPr>
              <w:pStyle w:val="12"/>
            </w:pPr>
            <w:r w:rsidRPr="00DA538E">
              <w:t>Error(%)</w:t>
            </w:r>
          </w:p>
        </w:tc>
        <w:tc>
          <w:tcPr>
            <w:tcW w:w="1751" w:type="dxa"/>
            <w:vAlign w:val="center"/>
          </w:tcPr>
          <w:p w14:paraId="5E33E81F" w14:textId="77777777" w:rsidR="00E35019" w:rsidRPr="00DA538E" w:rsidRDefault="00E35019" w:rsidP="0077735E">
            <w:pPr>
              <w:pStyle w:val="12"/>
              <w:rPr>
                <w:b/>
              </w:rPr>
            </w:pPr>
            <w:r w:rsidRPr="00DA538E">
              <w:rPr>
                <w:b/>
              </w:rPr>
              <w:t>-1.58</w:t>
            </w:r>
          </w:p>
        </w:tc>
        <w:tc>
          <w:tcPr>
            <w:tcW w:w="1754" w:type="dxa"/>
            <w:vAlign w:val="center"/>
          </w:tcPr>
          <w:p w14:paraId="085CDE1C" w14:textId="77777777" w:rsidR="00E35019" w:rsidRPr="00DA538E" w:rsidRDefault="00E35019" w:rsidP="0077735E">
            <w:pPr>
              <w:pStyle w:val="12"/>
              <w:rPr>
                <w:b/>
              </w:rPr>
            </w:pPr>
            <w:r w:rsidRPr="00DA538E">
              <w:rPr>
                <w:b/>
              </w:rPr>
              <w:t>0.43</w:t>
            </w:r>
          </w:p>
        </w:tc>
        <w:tc>
          <w:tcPr>
            <w:tcW w:w="1754" w:type="dxa"/>
            <w:vAlign w:val="center"/>
          </w:tcPr>
          <w:p w14:paraId="6DC17A69" w14:textId="77777777" w:rsidR="00E35019" w:rsidRPr="00DA538E" w:rsidRDefault="00E35019" w:rsidP="0077735E">
            <w:pPr>
              <w:pStyle w:val="12"/>
              <w:rPr>
                <w:b/>
              </w:rPr>
            </w:pPr>
            <w:r w:rsidRPr="00DA538E">
              <w:rPr>
                <w:b/>
              </w:rPr>
              <w:t>0.26</w:t>
            </w:r>
          </w:p>
        </w:tc>
        <w:tc>
          <w:tcPr>
            <w:tcW w:w="1758" w:type="dxa"/>
            <w:vAlign w:val="center"/>
          </w:tcPr>
          <w:p w14:paraId="32820EB9" w14:textId="77777777" w:rsidR="00E35019" w:rsidRPr="00DA538E" w:rsidRDefault="00E35019" w:rsidP="0077735E">
            <w:pPr>
              <w:pStyle w:val="12"/>
              <w:rPr>
                <w:b/>
              </w:rPr>
            </w:pPr>
            <w:r w:rsidRPr="00DA538E">
              <w:rPr>
                <w:b/>
              </w:rPr>
              <w:t>0.17</w:t>
            </w:r>
          </w:p>
        </w:tc>
      </w:tr>
      <w:tr w:rsidR="00E35019" w:rsidRPr="00DA538E" w14:paraId="2BB25F63" w14:textId="77777777" w:rsidTr="0077735E">
        <w:trPr>
          <w:trHeight w:val="260"/>
        </w:trPr>
        <w:tc>
          <w:tcPr>
            <w:tcW w:w="553" w:type="dxa"/>
            <w:vMerge w:val="restart"/>
            <w:vAlign w:val="center"/>
          </w:tcPr>
          <w:p w14:paraId="1B509735" w14:textId="77777777" w:rsidR="00E35019" w:rsidRPr="00DA538E" w:rsidRDefault="00E35019" w:rsidP="0077735E">
            <w:pPr>
              <w:pStyle w:val="12"/>
            </w:pPr>
            <w:r w:rsidRPr="00DA538E">
              <w:t>3.0</w:t>
            </w:r>
          </w:p>
        </w:tc>
        <w:tc>
          <w:tcPr>
            <w:tcW w:w="1150" w:type="dxa"/>
            <w:vAlign w:val="center"/>
          </w:tcPr>
          <w:p w14:paraId="7DC59C59" w14:textId="77777777" w:rsidR="00E35019" w:rsidRPr="00DA538E" w:rsidRDefault="00E35019" w:rsidP="0077735E">
            <w:pPr>
              <w:pStyle w:val="12"/>
            </w:pPr>
            <w:r w:rsidRPr="00DA538E">
              <w:t>Presented</w:t>
            </w:r>
          </w:p>
        </w:tc>
        <w:tc>
          <w:tcPr>
            <w:tcW w:w="1751" w:type="dxa"/>
            <w:vAlign w:val="center"/>
          </w:tcPr>
          <w:p w14:paraId="210C0935" w14:textId="77777777" w:rsidR="00E35019" w:rsidRPr="00DA538E" w:rsidRDefault="00E35019" w:rsidP="0077735E">
            <w:pPr>
              <w:pStyle w:val="12"/>
            </w:pPr>
            <w:r w:rsidRPr="00DA538E">
              <w:t>2.8159</w:t>
            </w:r>
          </w:p>
        </w:tc>
        <w:tc>
          <w:tcPr>
            <w:tcW w:w="1754" w:type="dxa"/>
            <w:vAlign w:val="center"/>
          </w:tcPr>
          <w:p w14:paraId="65C9E7EE" w14:textId="77777777" w:rsidR="00E35019" w:rsidRPr="00DA538E" w:rsidRDefault="00E35019" w:rsidP="0077735E">
            <w:pPr>
              <w:pStyle w:val="12"/>
            </w:pPr>
            <w:r w:rsidRPr="00DA538E">
              <w:t>35.1114</w:t>
            </w:r>
          </w:p>
        </w:tc>
        <w:tc>
          <w:tcPr>
            <w:tcW w:w="1754" w:type="dxa"/>
            <w:vAlign w:val="center"/>
          </w:tcPr>
          <w:p w14:paraId="0DD37FB6" w14:textId="77777777" w:rsidR="00E35019" w:rsidRPr="00DA538E" w:rsidRDefault="00E35019" w:rsidP="0077735E">
            <w:pPr>
              <w:pStyle w:val="12"/>
            </w:pPr>
            <w:r w:rsidRPr="00DA538E">
              <w:t>84.7543</w:t>
            </w:r>
          </w:p>
        </w:tc>
        <w:tc>
          <w:tcPr>
            <w:tcW w:w="1758" w:type="dxa"/>
            <w:vAlign w:val="center"/>
          </w:tcPr>
          <w:p w14:paraId="05D73253" w14:textId="77777777" w:rsidR="00E35019" w:rsidRPr="00DA538E" w:rsidRDefault="00E35019" w:rsidP="0077735E">
            <w:pPr>
              <w:pStyle w:val="12"/>
            </w:pPr>
            <w:r w:rsidRPr="00DA538E">
              <w:t>153.9655</w:t>
            </w:r>
          </w:p>
        </w:tc>
      </w:tr>
      <w:tr w:rsidR="00E35019" w:rsidRPr="00DA538E" w14:paraId="1D165055" w14:textId="77777777" w:rsidTr="0077735E">
        <w:trPr>
          <w:trHeight w:val="260"/>
        </w:trPr>
        <w:tc>
          <w:tcPr>
            <w:tcW w:w="553" w:type="dxa"/>
            <w:vMerge/>
            <w:vAlign w:val="center"/>
          </w:tcPr>
          <w:p w14:paraId="75022C82" w14:textId="77777777" w:rsidR="00E35019" w:rsidRPr="00DA538E" w:rsidRDefault="00E35019" w:rsidP="0077735E">
            <w:pPr>
              <w:pStyle w:val="12"/>
            </w:pPr>
          </w:p>
        </w:tc>
        <w:tc>
          <w:tcPr>
            <w:tcW w:w="1150" w:type="dxa"/>
            <w:vAlign w:val="center"/>
          </w:tcPr>
          <w:p w14:paraId="6F72655E" w14:textId="77777777" w:rsidR="00E35019" w:rsidRPr="00DA538E" w:rsidRDefault="00E35019" w:rsidP="0077735E">
            <w:pPr>
              <w:pStyle w:val="12"/>
            </w:pPr>
            <w:r w:rsidRPr="00DA538E">
              <w:t>Exact</w:t>
            </w:r>
            <w:r w:rsidRPr="00B67912">
              <w:rPr>
                <w:vertAlign w:val="superscript"/>
              </w:rPr>
              <w:t xml:space="preserve"> a</w:t>
            </w:r>
          </w:p>
        </w:tc>
        <w:tc>
          <w:tcPr>
            <w:tcW w:w="1751" w:type="dxa"/>
            <w:vAlign w:val="center"/>
          </w:tcPr>
          <w:p w14:paraId="12A7C7F4" w14:textId="77777777" w:rsidR="00E35019" w:rsidRPr="00DA538E" w:rsidRDefault="00E35019" w:rsidP="0077735E">
            <w:pPr>
              <w:pStyle w:val="12"/>
            </w:pPr>
            <w:r w:rsidRPr="00DA538E">
              <w:t>2.9296</w:t>
            </w:r>
          </w:p>
        </w:tc>
        <w:tc>
          <w:tcPr>
            <w:tcW w:w="1754" w:type="dxa"/>
            <w:vAlign w:val="center"/>
          </w:tcPr>
          <w:p w14:paraId="49AE9868" w14:textId="77777777" w:rsidR="00E35019" w:rsidRPr="00DA538E" w:rsidRDefault="00E35019" w:rsidP="0077735E">
            <w:pPr>
              <w:pStyle w:val="12"/>
            </w:pPr>
            <w:r w:rsidRPr="00DA538E">
              <w:t>34.6877</w:t>
            </w:r>
          </w:p>
        </w:tc>
        <w:tc>
          <w:tcPr>
            <w:tcW w:w="1754" w:type="dxa"/>
            <w:vAlign w:val="center"/>
          </w:tcPr>
          <w:p w14:paraId="4A19B389" w14:textId="77777777" w:rsidR="00E35019" w:rsidRPr="00DA538E" w:rsidRDefault="00E35019" w:rsidP="0077735E">
            <w:pPr>
              <w:pStyle w:val="12"/>
            </w:pPr>
            <w:r w:rsidRPr="00DA538E">
              <w:t>84.2062</w:t>
            </w:r>
          </w:p>
        </w:tc>
        <w:tc>
          <w:tcPr>
            <w:tcW w:w="1758" w:type="dxa"/>
            <w:vAlign w:val="center"/>
          </w:tcPr>
          <w:p w14:paraId="57095BDF" w14:textId="77777777" w:rsidR="00E35019" w:rsidRPr="00DA538E" w:rsidRDefault="00E35019" w:rsidP="0077735E">
            <w:pPr>
              <w:pStyle w:val="12"/>
            </w:pPr>
            <w:r w:rsidRPr="00DA538E">
              <w:t>153.3477</w:t>
            </w:r>
          </w:p>
        </w:tc>
      </w:tr>
      <w:tr w:rsidR="00E35019" w:rsidRPr="00DA538E" w14:paraId="3D092383" w14:textId="77777777" w:rsidTr="0077735E">
        <w:trPr>
          <w:trHeight w:val="260"/>
        </w:trPr>
        <w:tc>
          <w:tcPr>
            <w:tcW w:w="553" w:type="dxa"/>
            <w:vMerge/>
            <w:vAlign w:val="center"/>
          </w:tcPr>
          <w:p w14:paraId="7C1489F1" w14:textId="77777777" w:rsidR="00E35019" w:rsidRPr="00DA538E" w:rsidRDefault="00E35019" w:rsidP="0077735E">
            <w:pPr>
              <w:pStyle w:val="12"/>
            </w:pPr>
          </w:p>
        </w:tc>
        <w:tc>
          <w:tcPr>
            <w:tcW w:w="1150" w:type="dxa"/>
            <w:vAlign w:val="center"/>
          </w:tcPr>
          <w:p w14:paraId="3AFCE42D" w14:textId="77777777" w:rsidR="00E35019" w:rsidRPr="00DA538E" w:rsidRDefault="00E35019" w:rsidP="0077735E">
            <w:pPr>
              <w:pStyle w:val="12"/>
            </w:pPr>
            <w:r w:rsidRPr="00DA538E">
              <w:t>Error(%)</w:t>
            </w:r>
          </w:p>
        </w:tc>
        <w:tc>
          <w:tcPr>
            <w:tcW w:w="1751" w:type="dxa"/>
            <w:vAlign w:val="center"/>
          </w:tcPr>
          <w:p w14:paraId="12CA757B" w14:textId="77777777" w:rsidR="00E35019" w:rsidRPr="00DA538E" w:rsidRDefault="00E35019" w:rsidP="0077735E">
            <w:pPr>
              <w:pStyle w:val="12"/>
              <w:rPr>
                <w:b/>
              </w:rPr>
            </w:pPr>
            <w:r w:rsidRPr="00DA538E">
              <w:rPr>
                <w:b/>
              </w:rPr>
              <w:t>-3.88</w:t>
            </w:r>
          </w:p>
        </w:tc>
        <w:tc>
          <w:tcPr>
            <w:tcW w:w="1754" w:type="dxa"/>
            <w:vAlign w:val="center"/>
          </w:tcPr>
          <w:p w14:paraId="7C09AF12" w14:textId="77777777" w:rsidR="00E35019" w:rsidRPr="00DA538E" w:rsidRDefault="00E35019" w:rsidP="0077735E">
            <w:pPr>
              <w:pStyle w:val="12"/>
              <w:rPr>
                <w:b/>
              </w:rPr>
            </w:pPr>
            <w:r w:rsidRPr="00DA538E">
              <w:rPr>
                <w:b/>
              </w:rPr>
              <w:t>1.25</w:t>
            </w:r>
          </w:p>
        </w:tc>
        <w:tc>
          <w:tcPr>
            <w:tcW w:w="1754" w:type="dxa"/>
            <w:vAlign w:val="center"/>
          </w:tcPr>
          <w:p w14:paraId="1A8E3902" w14:textId="77777777" w:rsidR="00E35019" w:rsidRPr="00DA538E" w:rsidRDefault="00E35019" w:rsidP="0077735E">
            <w:pPr>
              <w:pStyle w:val="12"/>
              <w:rPr>
                <w:b/>
              </w:rPr>
            </w:pPr>
            <w:r w:rsidRPr="00DA538E">
              <w:rPr>
                <w:b/>
              </w:rPr>
              <w:t>0.65</w:t>
            </w:r>
          </w:p>
        </w:tc>
        <w:tc>
          <w:tcPr>
            <w:tcW w:w="1758" w:type="dxa"/>
            <w:vAlign w:val="center"/>
          </w:tcPr>
          <w:p w14:paraId="5D2DB1C1" w14:textId="77777777" w:rsidR="00E35019" w:rsidRPr="00DA538E" w:rsidRDefault="00E35019" w:rsidP="0077735E">
            <w:pPr>
              <w:pStyle w:val="12"/>
              <w:rPr>
                <w:b/>
              </w:rPr>
            </w:pPr>
            <w:r w:rsidRPr="00DA538E">
              <w:rPr>
                <w:b/>
              </w:rPr>
              <w:t>0.40</w:t>
            </w:r>
          </w:p>
        </w:tc>
      </w:tr>
      <w:tr w:rsidR="00E35019" w:rsidRPr="00DA538E" w14:paraId="03104F6E" w14:textId="77777777" w:rsidTr="0077735E">
        <w:trPr>
          <w:trHeight w:val="260"/>
        </w:trPr>
        <w:tc>
          <w:tcPr>
            <w:tcW w:w="553" w:type="dxa"/>
            <w:vMerge w:val="restart"/>
            <w:vAlign w:val="center"/>
          </w:tcPr>
          <w:p w14:paraId="22A42FBC" w14:textId="77777777" w:rsidR="00E35019" w:rsidRPr="00DA538E" w:rsidRDefault="00E35019" w:rsidP="0077735E">
            <w:pPr>
              <w:pStyle w:val="12"/>
            </w:pPr>
            <m:oMathPara>
              <m:oMath>
                <m:r>
                  <w:rPr>
                    <w:rFonts w:ascii="Cambria Math" w:hAnsi="Cambria Math"/>
                  </w:rPr>
                  <m:t>π</m:t>
                </m:r>
              </m:oMath>
            </m:oMathPara>
          </w:p>
        </w:tc>
        <w:tc>
          <w:tcPr>
            <w:tcW w:w="1150" w:type="dxa"/>
            <w:vAlign w:val="center"/>
          </w:tcPr>
          <w:p w14:paraId="0FC7FC4B" w14:textId="77777777" w:rsidR="00E35019" w:rsidRPr="00DA538E" w:rsidRDefault="00E35019" w:rsidP="0077735E">
            <w:pPr>
              <w:pStyle w:val="12"/>
            </w:pPr>
            <w:r w:rsidRPr="00DA538E">
              <w:t>Presented</w:t>
            </w:r>
          </w:p>
        </w:tc>
        <w:tc>
          <w:tcPr>
            <w:tcW w:w="1751" w:type="dxa"/>
            <w:vAlign w:val="center"/>
          </w:tcPr>
          <w:p w14:paraId="0626772E" w14:textId="77777777" w:rsidR="00E35019" w:rsidRPr="00DA538E" w:rsidRDefault="00E35019" w:rsidP="0077735E">
            <w:pPr>
              <w:pStyle w:val="12"/>
            </w:pPr>
            <w:r w:rsidRPr="00DA538E">
              <w:t>0.0000</w:t>
            </w:r>
          </w:p>
        </w:tc>
        <w:tc>
          <w:tcPr>
            <w:tcW w:w="1754" w:type="dxa"/>
            <w:vAlign w:val="center"/>
          </w:tcPr>
          <w:p w14:paraId="0CB6E074" w14:textId="77777777" w:rsidR="00E35019" w:rsidRPr="00DA538E" w:rsidRDefault="00E35019" w:rsidP="0077735E">
            <w:pPr>
              <w:pStyle w:val="12"/>
            </w:pPr>
            <w:r w:rsidRPr="00DA538E">
              <w:t>34.6684</w:t>
            </w:r>
          </w:p>
        </w:tc>
        <w:tc>
          <w:tcPr>
            <w:tcW w:w="1754" w:type="dxa"/>
            <w:vAlign w:val="center"/>
          </w:tcPr>
          <w:p w14:paraId="5ECD7338" w14:textId="77777777" w:rsidR="00E35019" w:rsidRPr="00DA538E" w:rsidRDefault="00E35019" w:rsidP="0077735E">
            <w:pPr>
              <w:pStyle w:val="12"/>
            </w:pPr>
            <w:r w:rsidRPr="00DA538E">
              <w:t>84.3545</w:t>
            </w:r>
          </w:p>
        </w:tc>
        <w:tc>
          <w:tcPr>
            <w:tcW w:w="1758" w:type="dxa"/>
            <w:vAlign w:val="center"/>
          </w:tcPr>
          <w:p w14:paraId="0ACA0436" w14:textId="77777777" w:rsidR="00E35019" w:rsidRPr="00DA538E" w:rsidRDefault="00E35019" w:rsidP="0077735E">
            <w:pPr>
              <w:pStyle w:val="12"/>
            </w:pPr>
            <w:r w:rsidRPr="00DA538E">
              <w:t>153.5802</w:t>
            </w:r>
          </w:p>
        </w:tc>
      </w:tr>
      <w:tr w:rsidR="00E35019" w:rsidRPr="00DA538E" w14:paraId="5FF95564" w14:textId="77777777" w:rsidTr="0077735E">
        <w:trPr>
          <w:trHeight w:val="260"/>
        </w:trPr>
        <w:tc>
          <w:tcPr>
            <w:tcW w:w="553" w:type="dxa"/>
            <w:vMerge/>
            <w:vAlign w:val="center"/>
          </w:tcPr>
          <w:p w14:paraId="23C3F133" w14:textId="77777777" w:rsidR="00E35019" w:rsidRPr="00DA538E" w:rsidRDefault="00E35019" w:rsidP="0077735E">
            <w:pPr>
              <w:pStyle w:val="12"/>
            </w:pPr>
          </w:p>
        </w:tc>
        <w:tc>
          <w:tcPr>
            <w:tcW w:w="1150" w:type="dxa"/>
            <w:vAlign w:val="center"/>
          </w:tcPr>
          <w:p w14:paraId="2F08FAE3" w14:textId="77777777" w:rsidR="00E35019" w:rsidRPr="00DA538E" w:rsidRDefault="00E35019" w:rsidP="0077735E">
            <w:pPr>
              <w:pStyle w:val="12"/>
            </w:pPr>
            <w:r w:rsidRPr="00DA538E">
              <w:t>Exact</w:t>
            </w:r>
            <w:r w:rsidRPr="00B67912">
              <w:rPr>
                <w:vertAlign w:val="superscript"/>
              </w:rPr>
              <w:t xml:space="preserve"> a</w:t>
            </w:r>
          </w:p>
        </w:tc>
        <w:tc>
          <w:tcPr>
            <w:tcW w:w="1751" w:type="dxa"/>
            <w:vAlign w:val="center"/>
          </w:tcPr>
          <w:p w14:paraId="068D9A47" w14:textId="77777777" w:rsidR="00E35019" w:rsidRPr="00DA538E" w:rsidRDefault="00E35019" w:rsidP="0077735E">
            <w:pPr>
              <w:pStyle w:val="12"/>
            </w:pPr>
            <w:r w:rsidRPr="00DA538E">
              <w:t>0</w:t>
            </w:r>
          </w:p>
        </w:tc>
        <w:tc>
          <w:tcPr>
            <w:tcW w:w="1754" w:type="dxa"/>
            <w:vAlign w:val="center"/>
          </w:tcPr>
          <w:p w14:paraId="01645809" w14:textId="77777777" w:rsidR="00E35019" w:rsidRPr="00DA538E" w:rsidRDefault="00E35019" w:rsidP="0077735E">
            <w:pPr>
              <w:pStyle w:val="12"/>
            </w:pPr>
            <w:r w:rsidRPr="00DA538E">
              <w:t>34.1893</w:t>
            </w:r>
          </w:p>
        </w:tc>
        <w:tc>
          <w:tcPr>
            <w:tcW w:w="1754" w:type="dxa"/>
            <w:vAlign w:val="center"/>
          </w:tcPr>
          <w:p w14:paraId="0191F444" w14:textId="77777777" w:rsidR="00E35019" w:rsidRPr="00DA538E" w:rsidRDefault="00E35019" w:rsidP="0077735E">
            <w:pPr>
              <w:pStyle w:val="12"/>
            </w:pPr>
            <w:r w:rsidRPr="00DA538E">
              <w:t>83.7463</w:t>
            </w:r>
          </w:p>
        </w:tc>
        <w:tc>
          <w:tcPr>
            <w:tcW w:w="1758" w:type="dxa"/>
            <w:vAlign w:val="center"/>
          </w:tcPr>
          <w:p w14:paraId="57548183" w14:textId="77777777" w:rsidR="00E35019" w:rsidRPr="00DA538E" w:rsidRDefault="00E35019" w:rsidP="0077735E">
            <w:pPr>
              <w:pStyle w:val="12"/>
            </w:pPr>
            <w:r w:rsidRPr="00DA538E">
              <w:t>152.8992</w:t>
            </w:r>
          </w:p>
        </w:tc>
      </w:tr>
      <w:tr w:rsidR="00E35019" w:rsidRPr="00DA538E" w14:paraId="07A7C5FC" w14:textId="77777777" w:rsidTr="0077735E">
        <w:trPr>
          <w:trHeight w:val="260"/>
        </w:trPr>
        <w:tc>
          <w:tcPr>
            <w:tcW w:w="553" w:type="dxa"/>
            <w:vMerge/>
            <w:vAlign w:val="center"/>
          </w:tcPr>
          <w:p w14:paraId="7B4DC3E7" w14:textId="77777777" w:rsidR="00E35019" w:rsidRPr="00DA538E" w:rsidRDefault="00E35019" w:rsidP="0077735E">
            <w:pPr>
              <w:pStyle w:val="12"/>
            </w:pPr>
          </w:p>
        </w:tc>
        <w:tc>
          <w:tcPr>
            <w:tcW w:w="1150" w:type="dxa"/>
            <w:vAlign w:val="center"/>
          </w:tcPr>
          <w:p w14:paraId="7161684E" w14:textId="77777777" w:rsidR="00E35019" w:rsidRPr="00DA538E" w:rsidRDefault="00E35019" w:rsidP="0077735E">
            <w:pPr>
              <w:pStyle w:val="12"/>
            </w:pPr>
            <w:r w:rsidRPr="00DA538E">
              <w:t>Error(%)</w:t>
            </w:r>
          </w:p>
        </w:tc>
        <w:tc>
          <w:tcPr>
            <w:tcW w:w="1751" w:type="dxa"/>
            <w:vAlign w:val="center"/>
          </w:tcPr>
          <w:p w14:paraId="40EB6E0C" w14:textId="77777777" w:rsidR="00E35019" w:rsidRPr="00DA538E" w:rsidRDefault="00E35019" w:rsidP="0077735E">
            <w:pPr>
              <w:pStyle w:val="12"/>
              <w:rPr>
                <w:b/>
              </w:rPr>
            </w:pPr>
            <w:r w:rsidRPr="00DA538E">
              <w:rPr>
                <w:b/>
              </w:rPr>
              <w:t>----</w:t>
            </w:r>
          </w:p>
        </w:tc>
        <w:tc>
          <w:tcPr>
            <w:tcW w:w="1754" w:type="dxa"/>
            <w:vAlign w:val="center"/>
          </w:tcPr>
          <w:p w14:paraId="22E9A9FD" w14:textId="77777777" w:rsidR="00E35019" w:rsidRPr="00DA538E" w:rsidRDefault="00E35019" w:rsidP="0077735E">
            <w:pPr>
              <w:pStyle w:val="12"/>
              <w:rPr>
                <w:b/>
              </w:rPr>
            </w:pPr>
            <w:r w:rsidRPr="00DA538E">
              <w:rPr>
                <w:b/>
              </w:rPr>
              <w:t>1.40</w:t>
            </w:r>
          </w:p>
        </w:tc>
        <w:tc>
          <w:tcPr>
            <w:tcW w:w="1754" w:type="dxa"/>
            <w:vAlign w:val="center"/>
          </w:tcPr>
          <w:p w14:paraId="792B0A66" w14:textId="77777777" w:rsidR="00E35019" w:rsidRPr="00DA538E" w:rsidRDefault="00E35019" w:rsidP="0077735E">
            <w:pPr>
              <w:pStyle w:val="12"/>
              <w:rPr>
                <w:b/>
              </w:rPr>
            </w:pPr>
            <w:r w:rsidRPr="00DA538E">
              <w:rPr>
                <w:b/>
              </w:rPr>
              <w:t>0.73</w:t>
            </w:r>
          </w:p>
        </w:tc>
        <w:tc>
          <w:tcPr>
            <w:tcW w:w="1758" w:type="dxa"/>
            <w:vAlign w:val="center"/>
          </w:tcPr>
          <w:p w14:paraId="033AF3CE" w14:textId="77777777" w:rsidR="00E35019" w:rsidRPr="00DA538E" w:rsidRDefault="00E35019" w:rsidP="0077735E">
            <w:pPr>
              <w:pStyle w:val="12"/>
              <w:rPr>
                <w:b/>
              </w:rPr>
            </w:pPr>
            <w:r w:rsidRPr="00DA538E">
              <w:rPr>
                <w:b/>
              </w:rPr>
              <w:t>0.45</w:t>
            </w:r>
          </w:p>
        </w:tc>
      </w:tr>
    </w:tbl>
    <w:p w14:paraId="4A63051A" w14:textId="77777777" w:rsidR="00E35019" w:rsidRDefault="00E35019" w:rsidP="00395A0F">
      <w:pPr>
        <w:spacing w:beforeLines="50" w:before="120" w:after="0" w:line="480" w:lineRule="auto"/>
        <w:ind w:firstLine="480"/>
        <w:rPr>
          <w:rFonts w:ascii="Times New Roman" w:hAnsi="Times New Roman" w:cs="Times New Roman"/>
          <w:sz w:val="24"/>
          <w:szCs w:val="24"/>
        </w:rPr>
      </w:pPr>
      <w:r w:rsidRPr="00DA538E">
        <w:rPr>
          <w:rFonts w:ascii="Times New Roman" w:hAnsi="Times New Roman" w:cs="Times New Roman"/>
          <w:i/>
          <w:sz w:val="24"/>
          <w:szCs w:val="24"/>
        </w:rPr>
        <w:t xml:space="preserve">    </w:t>
      </w:r>
      <w:r w:rsidRPr="00B67912">
        <w:rPr>
          <w:rFonts w:ascii="Times New Roman" w:hAnsi="Times New Roman" w:cs="Times New Roman"/>
          <w:sz w:val="24"/>
          <w:szCs w:val="24"/>
          <w:vertAlign w:val="superscript"/>
        </w:rPr>
        <w:t>a</w:t>
      </w:r>
      <w:r>
        <w:rPr>
          <w:rFonts w:ascii="Times New Roman" w:hAnsi="Times New Roman" w:cs="Times New Roman"/>
          <w:sz w:val="24"/>
          <w:szCs w:val="24"/>
        </w:rPr>
        <w:t xml:space="preserve"> results from Blevins (1976).</w:t>
      </w:r>
    </w:p>
    <w:p w14:paraId="53C79BE3" w14:textId="77777777" w:rsidR="00E35019" w:rsidRDefault="00E35019" w:rsidP="000A7859">
      <w:pPr>
        <w:tabs>
          <w:tab w:val="left" w:pos="2694"/>
        </w:tabs>
        <w:spacing w:after="0" w:line="480" w:lineRule="auto"/>
        <w:ind w:firstLine="480"/>
        <w:rPr>
          <w:rFonts w:ascii="Times New Roman" w:hAnsi="Times New Roman" w:cs="Times New Roman"/>
          <w:sz w:val="24"/>
          <w:szCs w:val="24"/>
        </w:rPr>
      </w:pPr>
    </w:p>
    <w:p w14:paraId="2BB44223" w14:textId="77777777" w:rsidR="00E35019" w:rsidRDefault="00E35019" w:rsidP="00E35019">
      <w:pPr>
        <w:pStyle w:val="11"/>
      </w:pPr>
      <w:bookmarkStart w:id="4" w:name="_Ref220102048"/>
      <w:r>
        <w:t xml:space="preserve">Table </w:t>
      </w:r>
      <w:r w:rsidR="003E2093">
        <w:fldChar w:fldCharType="begin"/>
      </w:r>
      <w:r w:rsidR="003E2093">
        <w:instrText xml:space="preserve"> SEQ Table \* ARABIC </w:instrText>
      </w:r>
      <w:r w:rsidR="003E2093">
        <w:fldChar w:fldCharType="separate"/>
      </w:r>
      <w:r>
        <w:rPr>
          <w:noProof/>
        </w:rPr>
        <w:t>7</w:t>
      </w:r>
      <w:r w:rsidR="003E2093">
        <w:rPr>
          <w:noProof/>
        </w:rPr>
        <w:fldChar w:fldCharType="end"/>
      </w:r>
      <w:bookmarkEnd w:id="4"/>
      <w:r w:rsidRPr="00E35019">
        <w:t xml:space="preserve"> </w:t>
      </w:r>
      <w:r w:rsidRPr="00DA538E">
        <w:t xml:space="preserve">The </w:t>
      </w:r>
      <w:r w:rsidRPr="00DA538E">
        <w:rPr>
          <w:rStyle w:val="shorttext"/>
          <w:color w:val="333333"/>
          <w:szCs w:val="24"/>
        </w:rPr>
        <w:t xml:space="preserve">natural frequencies of the pined-pined pipe </w:t>
      </w:r>
      <w:r w:rsidRPr="00DA538E">
        <w:t>with six middle supports</w:t>
      </w:r>
    </w:p>
    <w:tbl>
      <w:tblPr>
        <w:tblStyle w:val="a6"/>
        <w:tblpPr w:leftFromText="180" w:rightFromText="180" w:vertAnchor="text" w:horzAnchor="margin" w:tblpXSpec="center" w:tblpY="129"/>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614"/>
        <w:gridCol w:w="1150"/>
        <w:gridCol w:w="1387"/>
        <w:gridCol w:w="1388"/>
        <w:gridCol w:w="1388"/>
        <w:gridCol w:w="1388"/>
        <w:gridCol w:w="1405"/>
      </w:tblGrid>
      <w:tr w:rsidR="00E35019" w:rsidRPr="00DA538E" w14:paraId="5C7FD634" w14:textId="77777777" w:rsidTr="0077735E">
        <w:tc>
          <w:tcPr>
            <w:tcW w:w="1764" w:type="dxa"/>
            <w:gridSpan w:val="2"/>
            <w:vMerge w:val="restart"/>
            <w:vAlign w:val="center"/>
          </w:tcPr>
          <w:p w14:paraId="3D59F70E" w14:textId="77777777" w:rsidR="00E35019" w:rsidRPr="00DA538E" w:rsidRDefault="00E35019" w:rsidP="0077735E">
            <w:pPr>
              <w:pStyle w:val="12"/>
            </w:pPr>
            <w:r w:rsidRPr="00970B0B">
              <w:object w:dxaOrig="240" w:dyaOrig="260" w14:anchorId="67CC9C5F">
                <v:shape id="_x0000_i1308" type="#_x0000_t75" style="width:11.5pt;height:12.65pt" o:ole="">
                  <v:imagedata r:id="rId574" o:title=""/>
                </v:shape>
                <o:OLEObject Type="Embed" ProgID="Equation.DSMT4" ShapeID="_x0000_i1308" DrawAspect="Content" ObjectID="_1515921575" r:id="rId575"/>
              </w:object>
            </w:r>
          </w:p>
        </w:tc>
        <w:tc>
          <w:tcPr>
            <w:tcW w:w="6956" w:type="dxa"/>
            <w:gridSpan w:val="5"/>
            <w:vAlign w:val="center"/>
          </w:tcPr>
          <w:p w14:paraId="3F67B2B9" w14:textId="77DD3252" w:rsidR="00E35019" w:rsidRPr="00DA538E" w:rsidRDefault="00710396" w:rsidP="0077735E">
            <w:pPr>
              <w:pStyle w:val="12"/>
            </w:pPr>
            <w:r>
              <w:rPr>
                <w:i/>
                <w:noProof/>
                <w:lang w:val="en-US"/>
              </w:rPr>
              <mc:AlternateContent>
                <mc:Choice Requires="wps">
                  <w:drawing>
                    <wp:anchor distT="0" distB="0" distL="114300" distR="114300" simplePos="0" relativeHeight="251661312" behindDoc="0" locked="0" layoutInCell="1" allowOverlap="1" wp14:anchorId="2F97E9B0" wp14:editId="0599C9BE">
                      <wp:simplePos x="0" y="0"/>
                      <wp:positionH relativeFrom="column">
                        <wp:posOffset>2172335</wp:posOffset>
                      </wp:positionH>
                      <wp:positionV relativeFrom="paragraph">
                        <wp:posOffset>615315</wp:posOffset>
                      </wp:positionV>
                      <wp:extent cx="389255" cy="333375"/>
                      <wp:effectExtent l="0" t="0" r="0" b="0"/>
                      <wp:wrapNone/>
                      <wp:docPr id="2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3E5D34C5" w14:textId="77777777" w:rsidR="00792601" w:rsidRDefault="00792601" w:rsidP="00E35019">
                                  <w:pPr>
                                    <w:ind w:firstLine="440"/>
                                  </w:pPr>
                                  <w:r w:rsidRPr="00282184">
                                    <w:rPr>
                                      <w:position w:val="-6"/>
                                    </w:rPr>
                                    <w:object w:dxaOrig="440" w:dyaOrig="279" w14:anchorId="7CC108D5">
                                      <v:shape id="_x0000_i1569" type="#_x0000_t75" style="width:15.55pt;height:8.65pt" o:ole="">
                                        <v:imagedata r:id="rId576" o:title=""/>
                                      </v:shape>
                                      <o:OLEObject Type="Embed" ProgID="Equation.DSMT4" ShapeID="_x0000_i1569" DrawAspect="Content" ObjectID="_1515921836" r:id="rId57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7E9B0" id="_x0000_t202" coordsize="21600,21600" o:spt="202" path="m,l,21600r21600,l21600,xe">
                      <v:stroke joinstyle="miter"/>
                      <v:path gradientshapeok="t" o:connecttype="rect"/>
                    </v:shapetype>
                    <v:shape id="文本框 2" o:spid="_x0000_s1026" type="#_x0000_t202" style="position:absolute;left:0;text-align:left;margin-left:171.05pt;margin-top:48.45pt;width:3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" filled="f" stroked="f">
                      <v:textbox>
                        <w:txbxContent>
                          <w:p w14:paraId="3E5D34C5" w14:textId="77777777" w:rsidR="00792601" w:rsidRDefault="00792601" w:rsidP="00E35019">
                            <w:pPr>
                              <w:ind w:firstLine="440"/>
                            </w:pPr>
                            <w:r w:rsidRPr="00282184">
                              <w:rPr>
                                <w:position w:val="-6"/>
                              </w:rPr>
                              <w:object w:dxaOrig="440" w:dyaOrig="279" w14:anchorId="7CC108D5">
                                <v:shape id="_x0000_i1569" type="#_x0000_t75" style="width:15.55pt;height:8.65pt" o:ole="">
                                  <v:imagedata r:id="rId576" o:title=""/>
                                </v:shape>
                                <o:OLEObject Type="Embed" ProgID="Equation.DSMT4" ShapeID="_x0000_i1569" DrawAspect="Content" ObjectID="_1515921836" r:id="rId578"/>
                              </w:object>
                            </w:r>
                          </w:p>
                        </w:txbxContent>
                      </v:textbox>
                    </v:shape>
                  </w:pict>
                </mc:Fallback>
              </mc:AlternateContent>
            </w:r>
            <w:r>
              <w:rPr>
                <w:i/>
                <w:noProof/>
                <w:lang w:val="en-US"/>
              </w:rPr>
              <mc:AlternateContent>
                <mc:Choice Requires="wps">
                  <w:drawing>
                    <wp:anchor distT="0" distB="0" distL="114300" distR="114300" simplePos="0" relativeHeight="251656192" behindDoc="0" locked="0" layoutInCell="1" allowOverlap="1" wp14:anchorId="71ECE478" wp14:editId="5CEF8486">
                      <wp:simplePos x="0" y="0"/>
                      <wp:positionH relativeFrom="column">
                        <wp:posOffset>926465</wp:posOffset>
                      </wp:positionH>
                      <wp:positionV relativeFrom="paragraph">
                        <wp:posOffset>615315</wp:posOffset>
                      </wp:positionV>
                      <wp:extent cx="389255" cy="333375"/>
                      <wp:effectExtent l="0" t="0" r="0"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57ED2A47" w14:textId="77777777" w:rsidR="00792601" w:rsidRDefault="00792601" w:rsidP="00E35019">
                                  <w:pPr>
                                    <w:ind w:firstLine="440"/>
                                  </w:pPr>
                                  <w:r w:rsidRPr="00282184">
                                    <w:rPr>
                                      <w:position w:val="-6"/>
                                    </w:rPr>
                                    <w:object w:dxaOrig="440" w:dyaOrig="279" w14:anchorId="147CD682">
                                      <v:shape id="_x0000_i1570" type="#_x0000_t75" style="width:16.7pt;height:10.35pt" o:ole="">
                                        <v:imagedata r:id="rId579" o:title=""/>
                                      </v:shape>
                                      <o:OLEObject Type="Embed" ProgID="Equation.DSMT4" ShapeID="_x0000_i1570" DrawAspect="Content" ObjectID="_1515921837" r:id="rId58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CE478" id="_x0000_s1027" type="#_x0000_t202" style="position:absolute;left:0;text-align:left;margin-left:72.95pt;margin-top:48.45pt;width:30.6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" filled="f" stroked="f">
                      <v:textbox>
                        <w:txbxContent>
                          <w:p w14:paraId="57ED2A47" w14:textId="77777777" w:rsidR="00792601" w:rsidRDefault="00792601" w:rsidP="00E35019">
                            <w:pPr>
                              <w:ind w:firstLine="440"/>
                            </w:pPr>
                            <w:r w:rsidRPr="00282184">
                              <w:rPr>
                                <w:position w:val="-6"/>
                              </w:rPr>
                              <w:object w:dxaOrig="440" w:dyaOrig="279" w14:anchorId="147CD682">
                                <v:shape id="_x0000_i1570" type="#_x0000_t75" style="width:16.7pt;height:10.35pt" o:ole="">
                                  <v:imagedata r:id="rId579" o:title=""/>
                                </v:shape>
                                <o:OLEObject Type="Embed" ProgID="Equation.DSMT4" ShapeID="_x0000_i1570" DrawAspect="Content" ObjectID="_1515921837" r:id="rId581"/>
                              </w:object>
                            </w:r>
                          </w:p>
                        </w:txbxContent>
                      </v:textbox>
                    </v:shape>
                  </w:pict>
                </mc:Fallback>
              </mc:AlternateContent>
            </w:r>
            <w:r>
              <w:rPr>
                <w:i/>
                <w:noProof/>
                <w:lang w:val="en-US"/>
              </w:rPr>
              <mc:AlternateContent>
                <mc:Choice Requires="wps">
                  <w:drawing>
                    <wp:anchor distT="0" distB="0" distL="114300" distR="114300" simplePos="0" relativeHeight="251660288" behindDoc="0" locked="0" layoutInCell="1" allowOverlap="1" wp14:anchorId="2805C023" wp14:editId="3EED3967">
                      <wp:simplePos x="0" y="0"/>
                      <wp:positionH relativeFrom="column">
                        <wp:posOffset>3474085</wp:posOffset>
                      </wp:positionH>
                      <wp:positionV relativeFrom="paragraph">
                        <wp:posOffset>619125</wp:posOffset>
                      </wp:positionV>
                      <wp:extent cx="389255" cy="333375"/>
                      <wp:effectExtent l="0" t="0" r="0" b="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67C6AC43" w14:textId="77777777" w:rsidR="00792601" w:rsidRDefault="00792601" w:rsidP="00E35019">
                                  <w:pPr>
                                    <w:ind w:firstLine="440"/>
                                  </w:pPr>
                                  <w:r w:rsidRPr="00282184">
                                    <w:rPr>
                                      <w:position w:val="-6"/>
                                    </w:rPr>
                                    <w:object w:dxaOrig="440" w:dyaOrig="279" w14:anchorId="143DE7E9">
                                      <v:shape id="_x0000_i1571" type="#_x0000_t75" style="width:16.7pt;height:10.35pt" o:ole="">
                                        <v:imagedata r:id="rId579" o:title=""/>
                                      </v:shape>
                                      <o:OLEObject Type="Embed" ProgID="Equation.DSMT4" ShapeID="_x0000_i1571" DrawAspect="Content" ObjectID="_1515921838" r:id="rId58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C023" id="_x0000_s1028" type="#_x0000_t202" style="position:absolute;left:0;text-align:left;margin-left:273.55pt;margin-top:48.75pt;width:30.6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" filled="f" stroked="f">
                      <v:textbox>
                        <w:txbxContent>
                          <w:p w14:paraId="67C6AC43" w14:textId="77777777" w:rsidR="00792601" w:rsidRDefault="00792601" w:rsidP="00E35019">
                            <w:pPr>
                              <w:ind w:firstLine="440"/>
                            </w:pPr>
                            <w:r w:rsidRPr="00282184">
                              <w:rPr>
                                <w:position w:val="-6"/>
                              </w:rPr>
                              <w:object w:dxaOrig="440" w:dyaOrig="279" w14:anchorId="143DE7E9">
                                <v:shape id="_x0000_i1571" type="#_x0000_t75" style="width:16.7pt;height:10.35pt" o:ole="">
                                  <v:imagedata r:id="rId579" o:title=""/>
                                </v:shape>
                                <o:OLEObject Type="Embed" ProgID="Equation.DSMT4" ShapeID="_x0000_i1571" DrawAspect="Content" ObjectID="_1515921838" r:id="rId583"/>
                              </w:object>
                            </w:r>
                          </w:p>
                        </w:txbxContent>
                      </v:textbox>
                    </v:shape>
                  </w:pict>
                </mc:Fallback>
              </mc:AlternateContent>
            </w:r>
            <w:r>
              <w:rPr>
                <w:i/>
                <w:noProof/>
                <w:lang w:val="en-US"/>
              </w:rPr>
              <mc:AlternateContent>
                <mc:Choice Requires="wps">
                  <w:drawing>
                    <wp:anchor distT="0" distB="0" distL="114300" distR="114300" simplePos="0" relativeHeight="251659264" behindDoc="0" locked="0" layoutInCell="1" allowOverlap="1" wp14:anchorId="7FA8D1F5" wp14:editId="4F836D74">
                      <wp:simplePos x="0" y="0"/>
                      <wp:positionH relativeFrom="column">
                        <wp:posOffset>3208655</wp:posOffset>
                      </wp:positionH>
                      <wp:positionV relativeFrom="paragraph">
                        <wp:posOffset>617855</wp:posOffset>
                      </wp:positionV>
                      <wp:extent cx="389255" cy="333375"/>
                      <wp:effectExtent l="0" t="0" r="0" b="0"/>
                      <wp:wrapNone/>
                      <wp:docPr id="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560181B1" w14:textId="77777777" w:rsidR="00792601" w:rsidRDefault="00792601" w:rsidP="00E35019">
                                  <w:pPr>
                                    <w:ind w:firstLine="440"/>
                                  </w:pPr>
                                  <w:r w:rsidRPr="00282184">
                                    <w:rPr>
                                      <w:position w:val="-6"/>
                                    </w:rPr>
                                    <w:object w:dxaOrig="440" w:dyaOrig="279" w14:anchorId="25F68F57">
                                      <v:shape id="_x0000_i1572" type="#_x0000_t75" style="width:16.7pt;height:10.35pt" o:ole="">
                                        <v:imagedata r:id="rId579" o:title=""/>
                                      </v:shape>
                                      <o:OLEObject Type="Embed" ProgID="Equation.DSMT4" ShapeID="_x0000_i1572" DrawAspect="Content" ObjectID="_1515921839" r:id="rId584"/>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D1F5" id="_x0000_s1029" type="#_x0000_t202" style="position:absolute;left:0;text-align:left;margin-left:252.65pt;margin-top:48.65pt;width:30.6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" filled="f" stroked="f">
                      <v:textbox>
                        <w:txbxContent>
                          <w:p w14:paraId="560181B1" w14:textId="77777777" w:rsidR="00792601" w:rsidRDefault="00792601" w:rsidP="00E35019">
                            <w:pPr>
                              <w:ind w:firstLine="440"/>
                            </w:pPr>
                            <w:r w:rsidRPr="00282184">
                              <w:rPr>
                                <w:position w:val="-6"/>
                              </w:rPr>
                              <w:object w:dxaOrig="440" w:dyaOrig="279" w14:anchorId="25F68F57">
                                <v:shape id="_x0000_i1572" type="#_x0000_t75" style="width:16.7pt;height:10.35pt" o:ole="">
                                  <v:imagedata r:id="rId579" o:title=""/>
                                </v:shape>
                                <o:OLEObject Type="Embed" ProgID="Equation.DSMT4" ShapeID="_x0000_i1572" DrawAspect="Content" ObjectID="_1515921839" r:id="rId585"/>
                              </w:object>
                            </w:r>
                          </w:p>
                        </w:txbxContent>
                      </v:textbox>
                    </v:shape>
                  </w:pict>
                </mc:Fallback>
              </mc:AlternateContent>
            </w:r>
            <w:r>
              <w:rPr>
                <w:i/>
                <w:noProof/>
                <w:lang w:val="en-US"/>
              </w:rPr>
              <mc:AlternateContent>
                <mc:Choice Requires="wps">
                  <w:drawing>
                    <wp:anchor distT="0" distB="0" distL="114300" distR="114300" simplePos="0" relativeHeight="251658240" behindDoc="0" locked="0" layoutInCell="1" allowOverlap="1" wp14:anchorId="0A8B9CA4" wp14:editId="5E8AAE0C">
                      <wp:simplePos x="0" y="0"/>
                      <wp:positionH relativeFrom="column">
                        <wp:posOffset>2934335</wp:posOffset>
                      </wp:positionH>
                      <wp:positionV relativeFrom="paragraph">
                        <wp:posOffset>616585</wp:posOffset>
                      </wp:positionV>
                      <wp:extent cx="389255" cy="333375"/>
                      <wp:effectExtent l="0" t="0" r="0" b="0"/>
                      <wp:wrapNone/>
                      <wp:docPr id="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31E62CF1" w14:textId="77777777" w:rsidR="00792601" w:rsidRDefault="00792601" w:rsidP="00E35019">
                                  <w:pPr>
                                    <w:ind w:firstLine="440"/>
                                  </w:pPr>
                                  <w:r w:rsidRPr="00282184">
                                    <w:rPr>
                                      <w:position w:val="-6"/>
                                    </w:rPr>
                                    <w:object w:dxaOrig="440" w:dyaOrig="279" w14:anchorId="7EE5D132">
                                      <v:shape id="_x0000_i1573" type="#_x0000_t75" style="width:16.7pt;height:10.35pt" o:ole="">
                                        <v:imagedata r:id="rId579" o:title=""/>
                                      </v:shape>
                                      <o:OLEObject Type="Embed" ProgID="Equation.DSMT4" ShapeID="_x0000_i1573" DrawAspect="Content" ObjectID="_1515921840" r:id="rId58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9CA4" id="_x0000_s1030" type="#_x0000_t202" style="position:absolute;left:0;text-align:left;margin-left:231.05pt;margin-top:48.55pt;width:30.6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" filled="f" stroked="f">
                      <v:textbox>
                        <w:txbxContent>
                          <w:p w14:paraId="31E62CF1" w14:textId="77777777" w:rsidR="00792601" w:rsidRDefault="00792601" w:rsidP="00E35019">
                            <w:pPr>
                              <w:ind w:firstLine="440"/>
                            </w:pPr>
                            <w:r w:rsidRPr="00282184">
                              <w:rPr>
                                <w:position w:val="-6"/>
                              </w:rPr>
                              <w:object w:dxaOrig="440" w:dyaOrig="279" w14:anchorId="7EE5D132">
                                <v:shape id="_x0000_i1573" type="#_x0000_t75" style="width:16.7pt;height:10.35pt" o:ole="">
                                  <v:imagedata r:id="rId579" o:title=""/>
                                </v:shape>
                                <o:OLEObject Type="Embed" ProgID="Equation.DSMT4" ShapeID="_x0000_i1573" DrawAspect="Content" ObjectID="_1515921840" r:id="rId587"/>
                              </w:object>
                            </w:r>
                          </w:p>
                        </w:txbxContent>
                      </v:textbox>
                    </v:shape>
                  </w:pict>
                </mc:Fallback>
              </mc:AlternateContent>
            </w:r>
            <w:r>
              <w:rPr>
                <w:i/>
                <w:noProof/>
                <w:lang w:val="en-US"/>
              </w:rPr>
              <mc:AlternateContent>
                <mc:Choice Requires="wps">
                  <w:drawing>
                    <wp:anchor distT="0" distB="0" distL="114300" distR="114300" simplePos="0" relativeHeight="251657216" behindDoc="0" locked="0" layoutInCell="1" allowOverlap="1" wp14:anchorId="29050424" wp14:editId="49201114">
                      <wp:simplePos x="0" y="0"/>
                      <wp:positionH relativeFrom="column">
                        <wp:posOffset>1484630</wp:posOffset>
                      </wp:positionH>
                      <wp:positionV relativeFrom="paragraph">
                        <wp:posOffset>614045</wp:posOffset>
                      </wp:positionV>
                      <wp:extent cx="389255" cy="333375"/>
                      <wp:effectExtent l="0" t="0" r="0" b="0"/>
                      <wp:wrapNone/>
                      <wp:docPr id="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3073989F" w14:textId="77777777" w:rsidR="00792601" w:rsidRDefault="00792601" w:rsidP="00E35019">
                                  <w:pPr>
                                    <w:ind w:firstLine="440"/>
                                  </w:pPr>
                                  <w:r w:rsidRPr="00282184">
                                    <w:rPr>
                                      <w:position w:val="-6"/>
                                    </w:rPr>
                                    <w:object w:dxaOrig="440" w:dyaOrig="279" w14:anchorId="51976E23">
                                      <v:shape id="_x0000_i1574" type="#_x0000_t75" style="width:16.7pt;height:10.35pt" o:ole="">
                                        <v:imagedata r:id="rId579" o:title=""/>
                                      </v:shape>
                                      <o:OLEObject Type="Embed" ProgID="Equation.DSMT4" ShapeID="_x0000_i1574" DrawAspect="Content" ObjectID="_1515921841" r:id="rId588"/>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50424" id="_x0000_s1031" type="#_x0000_t202" style="position:absolute;left:0;text-align:left;margin-left:116.9pt;margin-top:48.35pt;width:30.6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" filled="f" stroked="f">
                      <v:textbox>
                        <w:txbxContent>
                          <w:p w14:paraId="3073989F" w14:textId="77777777" w:rsidR="00792601" w:rsidRDefault="00792601" w:rsidP="00E35019">
                            <w:pPr>
                              <w:ind w:firstLine="440"/>
                            </w:pPr>
                            <w:r w:rsidRPr="00282184">
                              <w:rPr>
                                <w:position w:val="-6"/>
                              </w:rPr>
                              <w:object w:dxaOrig="440" w:dyaOrig="279" w14:anchorId="51976E23">
                                <v:shape id="_x0000_i1574" type="#_x0000_t75" style="width:16.7pt;height:10.35pt" o:ole="">
                                  <v:imagedata r:id="rId579" o:title=""/>
                                </v:shape>
                                <o:OLEObject Type="Embed" ProgID="Equation.DSMT4" ShapeID="_x0000_i1574" DrawAspect="Content" ObjectID="_1515921841" r:id="rId589"/>
                              </w:object>
                            </w:r>
                          </w:p>
                        </w:txbxContent>
                      </v:textbox>
                    </v:shape>
                  </w:pict>
                </mc:Fallback>
              </mc:AlternateContent>
            </w:r>
            <w:r>
              <w:rPr>
                <w:i/>
                <w:noProof/>
                <w:lang w:val="en-US"/>
              </w:rPr>
              <mc:AlternateContent>
                <mc:Choice Requires="wps">
                  <w:drawing>
                    <wp:anchor distT="0" distB="0" distL="114300" distR="114300" simplePos="0" relativeHeight="251655168" behindDoc="0" locked="0" layoutInCell="1" allowOverlap="1" wp14:anchorId="407C9446" wp14:editId="768EE5B9">
                      <wp:simplePos x="0" y="0"/>
                      <wp:positionH relativeFrom="column">
                        <wp:posOffset>1183640</wp:posOffset>
                      </wp:positionH>
                      <wp:positionV relativeFrom="paragraph">
                        <wp:posOffset>614045</wp:posOffset>
                      </wp:positionV>
                      <wp:extent cx="389255" cy="33337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noFill/>
                              <a:ln w="9525">
                                <a:noFill/>
                                <a:miter lim="800000"/>
                                <a:headEnd/>
                                <a:tailEnd/>
                              </a:ln>
                            </wps:spPr>
                            <wps:txbx>
                              <w:txbxContent>
                                <w:p w14:paraId="331956E0" w14:textId="77777777" w:rsidR="00792601" w:rsidRDefault="00792601" w:rsidP="00E35019">
                                  <w:pPr>
                                    <w:ind w:firstLine="440"/>
                                  </w:pPr>
                                  <w:r w:rsidRPr="00282184">
                                    <w:rPr>
                                      <w:position w:val="-6"/>
                                    </w:rPr>
                                    <w:object w:dxaOrig="440" w:dyaOrig="279" w14:anchorId="39692209">
                                      <v:shape id="_x0000_i1575" type="#_x0000_t75" style="width:16.7pt;height:10.35pt" o:ole="">
                                        <v:imagedata r:id="rId579" o:title=""/>
                                      </v:shape>
                                      <o:OLEObject Type="Embed" ProgID="Equation.DSMT4" ShapeID="_x0000_i1575" DrawAspect="Content" ObjectID="_1515921842" r:id="rId59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9446" id="_x0000_s1032" type="#_x0000_t202" style="position:absolute;left:0;text-align:left;margin-left:93.2pt;margin-top:48.35pt;width:30.6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" filled="f" stroked="f">
                      <v:textbox>
                        <w:txbxContent>
                          <w:p w14:paraId="331956E0" w14:textId="77777777" w:rsidR="00792601" w:rsidRDefault="00792601" w:rsidP="00E35019">
                            <w:pPr>
                              <w:ind w:firstLine="440"/>
                            </w:pPr>
                            <w:r w:rsidRPr="00282184">
                              <w:rPr>
                                <w:position w:val="-6"/>
                              </w:rPr>
                              <w:object w:dxaOrig="440" w:dyaOrig="279" w14:anchorId="39692209">
                                <v:shape id="_x0000_i1575" type="#_x0000_t75" style="width:16.7pt;height:10.35pt" o:ole="">
                                  <v:imagedata r:id="rId579" o:title=""/>
                                </v:shape>
                                <o:OLEObject Type="Embed" ProgID="Equation.DSMT4" ShapeID="_x0000_i1575" DrawAspect="Content" ObjectID="_1515921842" r:id="rId591"/>
                              </w:object>
                            </w:r>
                          </w:p>
                        </w:txbxContent>
                      </v:textbox>
                    </v:shape>
                  </w:pict>
                </mc:Fallback>
              </mc:AlternateContent>
            </w:r>
            <w:r w:rsidR="00E35019" w:rsidRPr="00DA538E">
              <w:t xml:space="preserve">  </w:t>
            </w:r>
            <w:r w:rsidR="00E35019" w:rsidRPr="00282184">
              <w:rPr>
                <w:position w:val="-34"/>
              </w:rPr>
              <w:object w:dxaOrig="4080" w:dyaOrig="780" w14:anchorId="065107F1">
                <v:shape id="_x0000_i1309" type="#_x0000_t75" style="width:203.9pt;height:39.75pt" o:ole="">
                  <v:imagedata r:id="rId592" o:title=""/>
                </v:shape>
                <o:OLEObject Type="Embed" ProgID="Equation.DSMT4" ShapeID="_x0000_i1309" DrawAspect="Content" ObjectID="_1515921576" r:id="rId593"/>
              </w:object>
            </w:r>
          </w:p>
          <w:p w14:paraId="0840267F" w14:textId="39FCF359" w:rsidR="00E35019" w:rsidRPr="00DA538E" w:rsidRDefault="00710396" w:rsidP="0077735E">
            <w:pPr>
              <w:pStyle w:val="12"/>
            </w:pPr>
            <w:r>
              <w:rPr>
                <w:noProof/>
                <w:lang w:val="en-US"/>
              </w:rPr>
              <mc:AlternateContent>
                <mc:Choice Requires="wpg">
                  <w:drawing>
                    <wp:anchor distT="0" distB="0" distL="114300" distR="114300" simplePos="0" relativeHeight="251654144" behindDoc="0" locked="0" layoutInCell="1" allowOverlap="1" wp14:anchorId="6DAA591A" wp14:editId="540E0C5B">
                      <wp:simplePos x="0" y="0"/>
                      <wp:positionH relativeFrom="column">
                        <wp:posOffset>846455</wp:posOffset>
                      </wp:positionH>
                      <wp:positionV relativeFrom="paragraph">
                        <wp:posOffset>37465</wp:posOffset>
                      </wp:positionV>
                      <wp:extent cx="3062605" cy="361950"/>
                      <wp:effectExtent l="0" t="0" r="23495" b="19050"/>
                      <wp:wrapNone/>
                      <wp:docPr id="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605" cy="361950"/>
                                <a:chOff x="2575" y="13090"/>
                                <a:chExt cx="4823" cy="570"/>
                              </a:xfrm>
                            </wpg:grpSpPr>
                            <wps:wsp>
                              <wps:cNvPr id="13" name="AutoShape 346"/>
                              <wps:cNvCnPr>
                                <a:cxnSpLocks noChangeShapeType="1"/>
                              </wps:cNvCnPr>
                              <wps:spPr bwMode="auto">
                                <a:xfrm>
                                  <a:off x="4095"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347"/>
                              <wps:cNvCnPr>
                                <a:cxnSpLocks noChangeShapeType="1"/>
                              </wps:cNvCnPr>
                              <wps:spPr bwMode="auto">
                                <a:xfrm>
                                  <a:off x="5954"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348"/>
                              <wps:cNvCnPr>
                                <a:cxnSpLocks noChangeShapeType="1"/>
                              </wps:cNvCnPr>
                              <wps:spPr bwMode="auto">
                                <a:xfrm>
                                  <a:off x="4105" y="13245"/>
                                  <a:ext cx="1845"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16" name="Group 293"/>
                              <wpg:cNvGrpSpPr>
                                <a:grpSpLocks/>
                              </wpg:cNvGrpSpPr>
                              <wpg:grpSpPr bwMode="auto">
                                <a:xfrm>
                                  <a:off x="3010" y="13405"/>
                                  <a:ext cx="358" cy="251"/>
                                  <a:chOff x="2575" y="12699"/>
                                  <a:chExt cx="358" cy="251"/>
                                </a:xfrm>
                              </wpg:grpSpPr>
                              <wps:wsp>
                                <wps:cNvPr id="17" name="AutoShape 294"/>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 name="AutoShape 295"/>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 name="AutoShape 296"/>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97"/>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98"/>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99"/>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AutoShape 221"/>
                              <wps:cNvCnPr>
                                <a:cxnSpLocks noChangeShapeType="1"/>
                              </wps:cNvCnPr>
                              <wps:spPr bwMode="auto">
                                <a:xfrm>
                                  <a:off x="2750" y="13370"/>
                                  <a:ext cx="4490"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Oval 222"/>
                              <wps:cNvSpPr>
                                <a:spLocks noChangeArrowheads="1"/>
                              </wps:cNvSpPr>
                              <wps:spPr bwMode="auto">
                                <a:xfrm>
                                  <a:off x="2740"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5" name="Oval 233"/>
                              <wps:cNvSpPr>
                                <a:spLocks noChangeArrowheads="1"/>
                              </wps:cNvSpPr>
                              <wps:spPr bwMode="auto">
                                <a:xfrm>
                                  <a:off x="7197"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6" name="Oval 242"/>
                              <wps:cNvSpPr>
                                <a:spLocks noChangeArrowheads="1"/>
                              </wps:cNvSpPr>
                              <wps:spPr bwMode="auto">
                                <a:xfrm>
                                  <a:off x="3169"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7" name="Oval 251"/>
                              <wps:cNvSpPr>
                                <a:spLocks noChangeArrowheads="1"/>
                              </wps:cNvSpPr>
                              <wps:spPr bwMode="auto">
                                <a:xfrm>
                                  <a:off x="3611"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8" name="Oval 260"/>
                              <wps:cNvSpPr>
                                <a:spLocks noChangeArrowheads="1"/>
                              </wps:cNvSpPr>
                              <wps:spPr bwMode="auto">
                                <a:xfrm>
                                  <a:off x="4058"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9" name="Oval 269"/>
                              <wps:cNvSpPr>
                                <a:spLocks noChangeArrowheads="1"/>
                              </wps:cNvSpPr>
                              <wps:spPr bwMode="auto">
                                <a:xfrm>
                                  <a:off x="6765"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30" name="Oval 278"/>
                              <wps:cNvSpPr>
                                <a:spLocks noChangeArrowheads="1"/>
                              </wps:cNvSpPr>
                              <wps:spPr bwMode="auto">
                                <a:xfrm>
                                  <a:off x="6348"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31" name="Oval 287"/>
                              <wps:cNvSpPr>
                                <a:spLocks noChangeArrowheads="1"/>
                              </wps:cNvSpPr>
                              <wps:spPr bwMode="auto">
                                <a:xfrm>
                                  <a:off x="5918" y="13330"/>
                                  <a:ext cx="73" cy="79"/>
                                </a:xfrm>
                                <a:prstGeom prst="ellipse">
                                  <a:avLst/>
                                </a:prstGeom>
                                <a:solidFill>
                                  <a:srgbClr val="CCE8CF"/>
                                </a:solidFill>
                                <a:ln w="12700">
                                  <a:solidFill>
                                    <a:schemeClr val="tx1">
                                      <a:lumMod val="100000"/>
                                      <a:lumOff val="0"/>
                                    </a:schemeClr>
                                  </a:solidFill>
                                  <a:round/>
                                  <a:headEnd/>
                                  <a:tailEnd/>
                                </a:ln>
                              </wps:spPr>
                              <wps:bodyPr rot="0" vert="horz" wrap="square" lIns="91440" tIns="45720" rIns="91440" bIns="45720" anchor="t" anchorCtr="0" upright="1">
                                <a:noAutofit/>
                              </wps:bodyPr>
                            </wps:wsp>
                            <wpg:grpSp>
                              <wpg:cNvPr id="32" name="Group 292"/>
                              <wpg:cNvGrpSpPr>
                                <a:grpSpLocks/>
                              </wpg:cNvGrpSpPr>
                              <wpg:grpSpPr bwMode="auto">
                                <a:xfrm>
                                  <a:off x="2575" y="13399"/>
                                  <a:ext cx="358" cy="251"/>
                                  <a:chOff x="2575" y="12699"/>
                                  <a:chExt cx="358" cy="251"/>
                                </a:xfrm>
                              </wpg:grpSpPr>
                              <wps:wsp>
                                <wps:cNvPr id="33" name="AutoShape 212"/>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 name="AutoShape 213"/>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 name="AutoShape 217"/>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89"/>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90"/>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91"/>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300"/>
                              <wpg:cNvGrpSpPr>
                                <a:grpSpLocks/>
                              </wpg:cNvGrpSpPr>
                              <wpg:grpSpPr bwMode="auto">
                                <a:xfrm>
                                  <a:off x="3455" y="13409"/>
                                  <a:ext cx="358" cy="251"/>
                                  <a:chOff x="2575" y="12699"/>
                                  <a:chExt cx="358" cy="251"/>
                                </a:xfrm>
                              </wpg:grpSpPr>
                              <wps:wsp>
                                <wps:cNvPr id="40" name="AutoShape 301"/>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 name="AutoShape 302"/>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 name="AutoShape 303"/>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04"/>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05"/>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06"/>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307"/>
                              <wpg:cNvGrpSpPr>
                                <a:grpSpLocks/>
                              </wpg:cNvGrpSpPr>
                              <wpg:grpSpPr bwMode="auto">
                                <a:xfrm>
                                  <a:off x="3900" y="13409"/>
                                  <a:ext cx="358" cy="251"/>
                                  <a:chOff x="2575" y="12699"/>
                                  <a:chExt cx="358" cy="251"/>
                                </a:xfrm>
                              </wpg:grpSpPr>
                              <wps:wsp>
                                <wps:cNvPr id="47" name="AutoShape 308"/>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8" name="AutoShape 309"/>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AutoShape 310"/>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11"/>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12"/>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13"/>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314"/>
                              <wpg:cNvGrpSpPr>
                                <a:grpSpLocks/>
                              </wpg:cNvGrpSpPr>
                              <wpg:grpSpPr bwMode="auto">
                                <a:xfrm>
                                  <a:off x="5760" y="13409"/>
                                  <a:ext cx="358" cy="251"/>
                                  <a:chOff x="2575" y="12699"/>
                                  <a:chExt cx="358" cy="251"/>
                                </a:xfrm>
                              </wpg:grpSpPr>
                              <wps:wsp>
                                <wps:cNvPr id="54" name="AutoShape 315"/>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 name="AutoShape 316"/>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6" name="AutoShape 317"/>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318"/>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19"/>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20"/>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321"/>
                              <wpg:cNvGrpSpPr>
                                <a:grpSpLocks/>
                              </wpg:cNvGrpSpPr>
                              <wpg:grpSpPr bwMode="auto">
                                <a:xfrm>
                                  <a:off x="6188" y="13409"/>
                                  <a:ext cx="358" cy="251"/>
                                  <a:chOff x="2575" y="12699"/>
                                  <a:chExt cx="358" cy="251"/>
                                </a:xfrm>
                              </wpg:grpSpPr>
                              <wps:wsp>
                                <wps:cNvPr id="61" name="AutoShape 322"/>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2" name="AutoShape 323"/>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AutoShape 324"/>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25"/>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26"/>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27"/>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 name="Group 328"/>
                              <wpg:cNvGrpSpPr>
                                <a:grpSpLocks/>
                              </wpg:cNvGrpSpPr>
                              <wpg:grpSpPr bwMode="auto">
                                <a:xfrm>
                                  <a:off x="6605" y="13409"/>
                                  <a:ext cx="358" cy="251"/>
                                  <a:chOff x="2575" y="12699"/>
                                  <a:chExt cx="358" cy="251"/>
                                </a:xfrm>
                              </wpg:grpSpPr>
                              <wps:wsp>
                                <wps:cNvPr id="68" name="AutoShape 329"/>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9" name="AutoShape 330"/>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 name="AutoShape 331"/>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2"/>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3"/>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4"/>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335"/>
                              <wpg:cNvGrpSpPr>
                                <a:grpSpLocks/>
                              </wpg:cNvGrpSpPr>
                              <wpg:grpSpPr bwMode="auto">
                                <a:xfrm>
                                  <a:off x="7040" y="13409"/>
                                  <a:ext cx="358" cy="251"/>
                                  <a:chOff x="2575" y="12699"/>
                                  <a:chExt cx="358" cy="251"/>
                                </a:xfrm>
                              </wpg:grpSpPr>
                              <wps:wsp>
                                <wps:cNvPr id="75" name="AutoShape 336"/>
                                <wps:cNvSpPr>
                                  <a:spLocks noChangeArrowheads="1"/>
                                </wps:cNvSpPr>
                                <wps:spPr bwMode="auto">
                                  <a:xfrm>
                                    <a:off x="2700" y="12699"/>
                                    <a:ext cx="143" cy="17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6" name="AutoShape 337"/>
                                <wps:cNvCnPr>
                                  <a:cxnSpLocks noChangeShapeType="1"/>
                                </wps:cNvCnPr>
                                <wps:spPr bwMode="auto">
                                  <a:xfrm>
                                    <a:off x="2613" y="12869"/>
                                    <a:ext cx="320"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AutoShape 338"/>
                                <wps:cNvCnPr>
                                  <a:cxnSpLocks noChangeShapeType="1"/>
                                </wps:cNvCnPr>
                                <wps:spPr bwMode="auto">
                                  <a:xfrm flipH="1">
                                    <a:off x="2575" y="12865"/>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39"/>
                                <wps:cNvCnPr>
                                  <a:cxnSpLocks noChangeShapeType="1"/>
                                </wps:cNvCnPr>
                                <wps:spPr bwMode="auto">
                                  <a:xfrm flipH="1">
                                    <a:off x="2680"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40"/>
                                <wps:cNvCnPr>
                                  <a:cxnSpLocks noChangeShapeType="1"/>
                                </wps:cNvCnPr>
                                <wps:spPr bwMode="auto">
                                  <a:xfrm flipH="1">
                                    <a:off x="2785"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41"/>
                                <wps:cNvCnPr>
                                  <a:cxnSpLocks noChangeShapeType="1"/>
                                </wps:cNvCnPr>
                                <wps:spPr bwMode="auto">
                                  <a:xfrm flipH="1">
                                    <a:off x="2892" y="12870"/>
                                    <a:ext cx="38"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 name="AutoShape 351"/>
                              <wps:cNvCnPr>
                                <a:cxnSpLocks noChangeShapeType="1"/>
                              </wps:cNvCnPr>
                              <wps:spPr bwMode="auto">
                                <a:xfrm>
                                  <a:off x="2769"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53"/>
                              <wps:cNvCnPr>
                                <a:cxnSpLocks noChangeShapeType="1"/>
                              </wps:cNvCnPr>
                              <wps:spPr bwMode="auto">
                                <a:xfrm>
                                  <a:off x="2764" y="13245"/>
                                  <a:ext cx="440"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3" name="AutoShape 354"/>
                              <wps:cNvCnPr>
                                <a:cxnSpLocks noChangeShapeType="1"/>
                              </wps:cNvCnPr>
                              <wps:spPr bwMode="auto">
                                <a:xfrm>
                                  <a:off x="3204"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55"/>
                              <wps:cNvCnPr>
                                <a:cxnSpLocks noChangeShapeType="1"/>
                              </wps:cNvCnPr>
                              <wps:spPr bwMode="auto">
                                <a:xfrm>
                                  <a:off x="6795"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56"/>
                              <wps:cNvCnPr>
                                <a:cxnSpLocks noChangeShapeType="1"/>
                              </wps:cNvCnPr>
                              <wps:spPr bwMode="auto">
                                <a:xfrm>
                                  <a:off x="6790" y="13240"/>
                                  <a:ext cx="440"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6" name="AutoShape 357"/>
                              <wps:cNvCnPr>
                                <a:cxnSpLocks noChangeShapeType="1"/>
                              </wps:cNvCnPr>
                              <wps:spPr bwMode="auto">
                                <a:xfrm>
                                  <a:off x="7230"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60"/>
                              <wps:cNvCnPr>
                                <a:cxnSpLocks noChangeShapeType="1"/>
                              </wps:cNvCnPr>
                              <wps:spPr bwMode="auto">
                                <a:xfrm>
                                  <a:off x="3210" y="13243"/>
                                  <a:ext cx="440"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8" name="AutoShape 361"/>
                              <wps:cNvCnPr>
                                <a:cxnSpLocks noChangeShapeType="1"/>
                              </wps:cNvCnPr>
                              <wps:spPr bwMode="auto">
                                <a:xfrm>
                                  <a:off x="3644" y="13095"/>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63"/>
                              <wps:cNvCnPr>
                                <a:cxnSpLocks noChangeShapeType="1"/>
                              </wps:cNvCnPr>
                              <wps:spPr bwMode="auto">
                                <a:xfrm>
                                  <a:off x="3650" y="13243"/>
                                  <a:ext cx="440"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0" name="AutoShape 365"/>
                              <wps:cNvCnPr>
                                <a:cxnSpLocks noChangeShapeType="1"/>
                              </wps:cNvCnPr>
                              <wps:spPr bwMode="auto">
                                <a:xfrm>
                                  <a:off x="5950" y="13243"/>
                                  <a:ext cx="427"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1" name="AutoShape 366"/>
                              <wps:cNvCnPr>
                                <a:cxnSpLocks noChangeShapeType="1"/>
                              </wps:cNvCnPr>
                              <wps:spPr bwMode="auto">
                                <a:xfrm>
                                  <a:off x="6382" y="13090"/>
                                  <a:ext cx="1" cy="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67"/>
                              <wps:cNvCnPr>
                                <a:cxnSpLocks noChangeShapeType="1"/>
                              </wps:cNvCnPr>
                              <wps:spPr bwMode="auto">
                                <a:xfrm>
                                  <a:off x="6383" y="13240"/>
                                  <a:ext cx="427" cy="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6E292" id="Group 372" o:spid="_x0000_s1026" style="position:absolute;left:0;text-align:left;margin-left:66.65pt;margin-top:2.95pt;width:241.15pt;height:28.5pt;z-index:251654144" coordorigin="2575,13090" coordsize="48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">
                      <v:shapetype id="_x0000_t32" coordsize="21600,21600" o:spt="32" o:oned="t" path="m,l21600,21600e" filled="f">
                        <v:path arrowok="t" fillok="f" o:connecttype="none"/>
                        <o:lock v:ext="edit" shapetype="t"/>
                      </v:shapetype>
                      <v:shape id="AutoShape 346" o:spid="_x0000_s1027" type="#_x0000_t32" style="position:absolute;left:4095;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h6MIAAADbAAAADwAAAGRycy9kb3ducmV2LnhtbERPTWsCMRC9F/wPYQq91WxtKWU1iigt&#10;rVBE68HjsBk30c1kSeK6/fdGKPQ2j/c5k1nvGtFRiNazgqdhAYK48tpyrWD38/74BiImZI2NZ1Lw&#10;SxFm08HdBEvtL7yhbptqkUM4lqjApNSWUsbKkMM49C1x5g4+OEwZhlrqgJcc7ho5KopX6dBybjDY&#10;0sJQddqenYLlcWXnX+vVy96ej+Hj+9R3Bo1SD/f9fAwiUZ/+xX/uT53nP8P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kh6MIAAADbAAAADwAAAAAAAAAAAAAA&#10;AAChAgAAZHJzL2Rvd25yZXYueG1sUEsFBgAAAAAEAAQA+QAAAJADAAAAAA==&#10;" strokeweight=".5pt"/>
                      <v:shape id="AutoShape 347" o:spid="_x0000_s1028" type="#_x0000_t32" style="position:absolute;left:5954;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5nMEAAADbAAAADwAAAGRycy9kb3ducmV2LnhtbERPTWsCMRC9F/wPYQRvNWuRUrZGkUpL&#10;FaRUPfQ4bKab6GayJHHd/nsjCL3N433ObNG7RnQUovWsYDIuQBBXXluuFRz2748vIGJC1th4JgV/&#10;FGExHzzMsNT+wt/U7VItcgjHEhWYlNpSylgZchjHviXO3K8PDlOGoZY64CWHu0Y+FcWzdGg5Nxhs&#10;6c1QddqdnYLVcWOX66/N9Meej+Fje+o7g0ap0bBfvoJI1Kd/8d39qfP8Kdx+yQfI+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wLmcwQAAANsAAAAPAAAAAAAAAAAAAAAA&#10;AKECAABkcnMvZG93bnJldi54bWxQSwUGAAAAAAQABAD5AAAAjwMAAAAA&#10;" strokeweight=".5pt"/>
                      <v:shape id="AutoShape 348" o:spid="_x0000_s1029" type="#_x0000_t32" style="position:absolute;left:4105;top:13245;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67vMQAAADbAAAADwAAAGRycy9kb3ducmV2LnhtbERPS2vCQBC+C/0PyxR6001TLJJmE6yl&#10;Pg4ealPPQ3ZMotnZkF01/vtuoeBtPr7npPlgWnGh3jWWFTxPIhDEpdUNVwqK78/xDITzyBpby6Tg&#10;Rg7y7GGUYqLtlb/osvOVCCHsElRQe98lUrqyJoNuYjviwB1sb9AH2FdS93gN4aaVcRS9SoMNh4Ya&#10;O1rUVJ52Z6NgOt+8rDano/6Jj9v9+8dsUcTLm1JPj8P8DYSnwd/F/+61DvOn8PdLO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ru8xAAAANsAAAAPAAAAAAAAAAAA&#10;AAAAAKECAABkcnMvZG93bnJldi54bWxQSwUGAAAAAAQABAD5AAAAkgMAAAAA&#10;">
                        <v:stroke startarrow="block" startarrowwidth="narrow" startarrowlength="short" endarrow="block" endarrowwidth="narrow" endarrowlength="short"/>
                      </v:shape>
                      <v:group id="Group 293" o:spid="_x0000_s1030" style="position:absolute;left:3010;top:13405;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4" o:spid="_x0000_s1031"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OHMEA&#10;AADbAAAADwAAAGRycy9kb3ducmV2LnhtbERPTYvCMBC9L/gfwgje1lQPWqpRRBAKoqC7C3obmrEt&#10;bSa1iVr/vRGEvc3jfc582Zla3Kl1pWUFo2EEgjizuuRcwe/P5jsG4TyyxtoyKXiSg+Wi9zXHRNsH&#10;H+h+9LkIIewSVFB43yRSuqwgg25oG+LAXWxr0AfY5lK3+AjhppbjKJpIgyWHhgIbWheUVcebURBv&#10;z7v9+crVzay2F/0Xp5u0Oik16HerGQhPnf8Xf9ypDvOn8P4lH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ZjhzBAAAA2wAAAA8AAAAAAAAAAAAAAAAAmAIAAGRycy9kb3du&#10;cmV2LnhtbFBLBQYAAAAABAAEAPUAAACGAwAAAAA=&#10;" fillcolor="black [3213]"/>
                        <v:shape id="AutoShape 295" o:spid="_x0000_s1032"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AP8MAAADbAAAADwAAAGRycy9kb3ducmV2LnhtbESPQW/CMAyF75P2HyJP2g3ScaigI6Cp&#10;U7WdGBS4W43XVmucqglt9+/xYdJutt7ze5+3+9l1aqQhtJ4NvCwTUMSVty3XBi7nYrEGFSKyxc4z&#10;GfilAPvd48MWM+snPtFYxlpJCIcMDTQx9pnWoWrIYVj6nli0bz84jLIOtbYDThLuOr1KklQ7bFka&#10;Guwpb6j6KW/OQEzfZ3382PA1r9bBHq7F16UsjHl+mt9eQUWa47/57/rTCr7Ayi8ygN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6AD/DAAAA2wAAAA8AAAAAAAAAAAAA&#10;AAAAoQIAAGRycy9kb3ducmV2LnhtbFBLBQYAAAAABAAEAPkAAACRAwAAAAA=&#10;" strokecolor="black [3213]" strokeweight="1pt"/>
                        <v:shape id="AutoShape 296" o:spid="_x0000_s1033"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297" o:spid="_x0000_s1034"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298" o:spid="_x0000_s1035"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299" o:spid="_x0000_s1036"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group>
                      <v:shape id="AutoShape 221" o:spid="_x0000_s1037" type="#_x0000_t32" style="position:absolute;left:2750;top:13370;width:4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l8MMAAADbAAAADwAAAGRycy9kb3ducmV2LnhtbESP0WoCMRRE34X+Q7iFvml2LYjdGkWE&#10;lq0gou0HXDbXzWJys2zSNf37plDwcZiZM8xqk5wVIw2h86ygnBUgiBuvO24VfH2+TZcgQkTWaD2T&#10;gh8KsFk/TFZYaX/jE43n2IoM4VChAhNjX0kZGkMOw8z3xNm7+MFhzHJopR7wluHOynlRLKTDjvOC&#10;wZ52hprr+dspaEpb17Y0x5f99v0wsus+Utop9fSYtq8gIqV4D/+3a61g/gx/X/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u5fDDAAAA2wAAAA8AAAAAAAAAAAAA&#10;AAAAoQIAAGRycy9kb3ducmV2LnhtbFBLBQYAAAAABAAEAPkAAACRAwAAAAA=&#10;" strokecolor="black [3213]" strokeweight="3pt"/>
                      <v:oval id="Oval 222" o:spid="_x0000_s1038" style="position:absolute;left:2740;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RRcMA&#10;AADbAAAADwAAAGRycy9kb3ducmV2LnhtbESPS4vCQBCE7wv+h6GFvSw6MYhIdBJEEFbWiw/w2mQ6&#10;D830ZDOjZv/9jiB4LKq+KmqZ9aYRd+pcbVnBZByBIM6trrlUcDpuRnMQziNrbCyTgj9ykKWDjyUm&#10;2j54T/eDL0UoYZeggsr7NpHS5RUZdGPbEgevsJ1BH2RXSt3hI5SbRsZRNJMGaw4LFba0rii/Hm5G&#10;QbybxL95caH5z/b81W+Ocq33hVKfw361AOGp9+/wi/7WgZvC80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sRRcMAAADbAAAADwAAAAAAAAAAAAAAAACYAgAAZHJzL2Rv&#10;d25yZXYueG1sUEsFBgAAAAAEAAQA9QAAAIgDAAAAAA==&#10;" fillcolor="#cce8cf" strokecolor="black [3213]" strokeweight="1pt"/>
                      <v:oval id="Oval 233" o:spid="_x0000_s1039" style="position:absolute;left:7197;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03sMA&#10;AADbAAAADwAAAGRycy9kb3ducmV2LnhtbESPS4vCQBCE7wv+h6GFvSw6MaBIdBJEEFbWiw/w2mQ6&#10;D830ZDOjZv/9jiB4LKq+KmqZ9aYRd+pcbVnBZByBIM6trrlUcDpuRnMQziNrbCyTgj9ykKWDjyUm&#10;2j54T/eDL0UoYZeggsr7NpHS5RUZdGPbEgevsJ1BH2RXSt3hI5SbRsZRNJMGaw4LFba0rii/Hm5G&#10;QbybxL95caH5z/b81W+Ocq33hVKfw361AOGp9+/wi/7WgZvC80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03sMAAADbAAAADwAAAAAAAAAAAAAAAACYAgAAZHJzL2Rv&#10;d25yZXYueG1sUEsFBgAAAAAEAAQA9QAAAIgDAAAAAA==&#10;" fillcolor="#cce8cf" strokecolor="black [3213]" strokeweight="1pt"/>
                      <v:oval id="Oval 242" o:spid="_x0000_s1040" style="position:absolute;left:3169;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qqcMA&#10;AADbAAAADwAAAGRycy9kb3ducmV2LnhtbESPS4vCQBCE74L/YWhhL6ITcxCJGYMEhJX14gO8NpnO&#10;QzM92cyo8d/vLCzssaj6qqg0G0wrntS7xrKCxTwCQVxY3XCl4HLezVYgnEfW2FomBW9ykG3GoxQT&#10;bV98pOfJVyKUsEtQQe19l0jpipoMurntiINX2t6gD7KvpO7xFcpNK+MoWkqDDYeFGjvKayrup4dR&#10;EB8W8XdR3mj1tb9Oh91Z5vpYKvUxGbZrEJ4G/x/+oz914Jbw+yX8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qqcMAAADbAAAADwAAAAAAAAAAAAAAAACYAgAAZHJzL2Rv&#10;d25yZXYueG1sUEsFBgAAAAAEAAQA9QAAAIgDAAAAAA==&#10;" fillcolor="#cce8cf" strokecolor="black [3213]" strokeweight="1pt"/>
                      <v:oval id="Oval 251" o:spid="_x0000_s1041" style="position:absolute;left:3611;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PMsMA&#10;AADbAAAADwAAAGRycy9kb3ducmV2LnhtbESPS4vCQBCE7wv+h6GFvSw6MQeV6CSIIKysFx/gtcl0&#10;HprpyWZGzf77HUHwWFR9VdQy600j7tS52rKCyTgCQZxbXXOp4HTcjOYgnEfW2FgmBX/kIEsHH0tM&#10;tH3wnu4HX4pQwi5BBZX3bSKlyysy6Ma2JQ5eYTuDPsiulLrDRyg3jYyjaCoN1hwWKmxpXVF+PdyM&#10;gng3iX/z4kLzn+35q98c5VrvC6U+h/1qAcJT79/hF/2tAzeD55fw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PMsMAAADbAAAADwAAAAAAAAAAAAAAAACYAgAAZHJzL2Rv&#10;d25yZXYueG1sUEsFBgAAAAAEAAQA9QAAAIgDAAAAAA==&#10;" fillcolor="#cce8cf" strokecolor="black [3213]" strokeweight="1pt"/>
                      <v:oval id="Oval 260" o:spid="_x0000_s1042" style="position:absolute;left:4058;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bQMAA&#10;AADbAAAADwAAAGRycy9kb3ducmV2LnhtbERPS4vCMBC+C/6HMIIXWVN7EOkaRQRhxb34gL0OzfSx&#10;NpNuE7X7752D4PHjey/XvWvUnbpQezYwmyagiHNvay4NXM67jwWoEJEtNp7JwD8FWK+GgyVm1j/4&#10;SPdTLJWEcMjQQBVjm2kd8oochqlviYUrfOcwCuxKbTt8SLhrdJokc+2wZmmosKVtRfn1dHMG0u9Z&#10;+pcXv7Q47H8m/e6st/ZYGDMe9ZtPUJH6+Ba/3F9WfDJWvsgP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YbQMAAAADbAAAADwAAAAAAAAAAAAAAAACYAgAAZHJzL2Rvd25y&#10;ZXYueG1sUEsFBgAAAAAEAAQA9QAAAIUDAAAAAA==&#10;" fillcolor="#cce8cf" strokecolor="black [3213]" strokeweight="1pt"/>
                      <v:oval id="Oval 269" o:spid="_x0000_s1043" style="position:absolute;left:6765;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8QA&#10;AADbAAAADwAAAGRycy9kb3ducmV2LnhtbESPT2sCMRTE7wW/Q3hCL8XNuoeiq1FEEFrsRVfw+ti8&#10;/aObl3WTavz2TaHQ4zDzm2GW62A6cafBtZYVTJMUBHFpdcu1glOxm8xAOI+ssbNMCp7kYL0avSwx&#10;1/bBB7offS1iCbscFTTe97mUrmzIoEtsTxy9yg4GfZRDLfWAj1huOpml6bs02HJcaLCnbUPl9fht&#10;FGRf0+xWVhea7T/Pb2FXyK0+VEq9jsNmAcJT8P/hP/pDR24O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vtvEAAAA2wAAAA8AAAAAAAAAAAAAAAAAmAIAAGRycy9k&#10;b3ducmV2LnhtbFBLBQYAAAAABAAEAPUAAACJAwAAAAA=&#10;" fillcolor="#cce8cf" strokecolor="black [3213]" strokeweight="1pt"/>
                      <v:oval id="Oval 278" o:spid="_x0000_s1044" style="position:absolute;left:6348;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Bm74A&#10;AADbAAAADwAAAGRycy9kb3ducmV2LnhtbERPy6rCMBDdC/5DGOFuRFMriFSjiCB40Y0PcDs004c2&#10;k9pErX9vFoLLw3nPl62pxJMaV1pWMBpGIIhTq0vOFZxPm8EUhPPIGivLpOBNDpaLbmeOibYvPtDz&#10;6HMRQtglqKDwvk6kdGlBBt3Q1sSBy2xj0AfY5FI3+ArhppJxFE2kwZJDQ4E1rQtKb8eHURDvR/E9&#10;za403f1f+u3mJNf6kCn112tXMxCeWv8Tf91brWAc1oc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JgZu+AAAA2wAAAA8AAAAAAAAAAAAAAAAAmAIAAGRycy9kb3ducmV2&#10;LnhtbFBLBQYAAAAABAAEAPUAAACDAwAAAAA=&#10;" fillcolor="#cce8cf" strokecolor="black [3213]" strokeweight="1pt"/>
                      <v:oval id="Oval 287" o:spid="_x0000_s1045" style="position:absolute;left:5918;top:13330;width: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kAMUA&#10;AADbAAAADwAAAGRycy9kb3ducmV2LnhtbESPzWrDMBCE74W+g9hCL6WW7UAwTpRQAoGW5uI40Oti&#10;rX9Sa+Vaauy+fRUI5DjMzDfMejubXlxodJ1lBUkUgyCurO64UXAq968ZCOeRNfaWScEfOdhuHh/W&#10;mGs7cUGXo29EgLDLUUHr/ZBL6aqWDLrIDsTBq+1o0Ac5NlKPOAW46WUax0tpsOOw0OJAu5aq7+Ov&#10;UZAekvSnqs+UfX58vcz7Uu50USv1/DS/rUB4mv09fGu/awWLBK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QAxQAAANsAAAAPAAAAAAAAAAAAAAAAAJgCAABkcnMv&#10;ZG93bnJldi54bWxQSwUGAAAAAAQABAD1AAAAigMAAAAA&#10;" fillcolor="#cce8cf" strokecolor="black [3213]" strokeweight="1pt"/>
                      <v:group id="Group 292" o:spid="_x0000_s1046" style="position:absolute;left:2575;top:1339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212" o:spid="_x0000_s1047"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Uf8QA&#10;AADbAAAADwAAAGRycy9kb3ducmV2LnhtbESP3YrCMBSE74V9h3CEvbOpClKqUUQQCuKCPwvr3aE5&#10;tqXNSbeJ2n37jSB4OczMN8xi1ZtG3KlzlWUF4ygGQZxbXXGh4HzajhIQziNrbCyTgj9ysFp+DBaY&#10;avvgA92PvhABwi5FBaX3bSqly0sy6CLbEgfvajuDPsiukLrDR4CbRk7ieCYNVhwWSmxpU1JeH29G&#10;QbK77L8uv1zfzHp31d9Jts3qH6U+h/16DsJT79/hVzvTCqZTeH4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1H/EAAAA2wAAAA8AAAAAAAAAAAAAAAAAmAIAAGRycy9k&#10;b3ducmV2LnhtbFBLBQYAAAAABAAEAPUAAACJAwAAAAA=&#10;" fillcolor="black [3213]"/>
                        <v:shape id="AutoShape 213" o:spid="_x0000_s1048"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JWWsEAAADbAAAADwAAAGRycy9kb3ducmV2LnhtbESPQYvCMBSE74L/ITzB25qqi2g1iijF&#10;Pbm7Ve+P5tkWm5fSRK3/3giCx2FmvmEWq9ZU4kaNKy0rGA4iEMSZ1SXnCo6H5GsKwnlkjZVlUvAg&#10;B6tlt7PAWNs7/9Mt9bkIEHYxKii8r2MpXVaQQTewNXHwzrYx6INscqkbvAe4qeQoiibSYMlhocCa&#10;NgVll/RqFPjJtpV/uxmfNtnU6f0p+T2miVL9Xrueg/DU+k/43f7RCsbf8PoSf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lZawQAAANsAAAAPAAAAAAAAAAAAAAAA&#10;AKECAABkcnMvZG93bnJldi54bWxQSwUGAAAAAAQABAD5AAAAjwMAAAAA&#10;" strokecolor="black [3213]" strokeweight="1pt"/>
                        <v:shape id="AutoShape 217" o:spid="_x0000_s1049"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289" o:spid="_x0000_s1050"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290" o:spid="_x0000_s1051"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291" o:spid="_x0000_s1052"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group>
                      <v:group id="Group 300" o:spid="_x0000_s1053" style="position:absolute;left:3455;top:1340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301" o:spid="_x0000_s1054"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5dcEA&#10;AADbAAAADwAAAGRycy9kb3ducmV2LnhtbERPy4rCMBTdC/MP4Qqz01QZpHQaRQaEgij4GBh3l+b2&#10;QZubThO1/r1ZCC4P552uBtOKG/WutqxgNo1AEOdW11wqOJ82kxiE88gaW8uk4EEOVsuPUYqJtnc+&#10;0O3oSxFC2CWooPK+S6R0eUUG3dR2xIErbG/QB9iXUvd4D+GmlfMoWkiDNYeGCjv6qShvjlejIN5e&#10;dvvLPzdXs94W+jfONlnzp9TneFh/g/A0+Lf45c60gq+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OXXBAAAA2wAAAA8AAAAAAAAAAAAAAAAAmAIAAGRycy9kb3du&#10;cmV2LnhtbFBLBQYAAAAABAAEAPUAAACGAwAAAAA=&#10;" fillcolor="black [3213]"/>
                        <v:shape id="AutoShape 302" o:spid="_x0000_s1055"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v8MAAADbAAAADwAAAGRycy9kb3ducmV2LnhtbESPT2uDQBTE74V8h+UFemtWSwipySrB&#10;IOmpf0xyf7gvKnHfirtV++27hUKPw8z8htlns+nESINrLSuIVxEI4srqlmsFl3PxtAXhPLLGzjIp&#10;+CYHWbp42GOi7cSfNJa+FgHCLkEFjfd9IqWrGjLoVrYnDt7NDgZ9kEMt9YBTgJtOPkfRRhpsOSw0&#10;2FPeUHUvv4wCvznO8uP0wte82jr9di3eL2Wh1ONyPuxAeJr9f/iv/aoVrGP4/RJ+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r/DAAAA2wAAAA8AAAAAAAAAAAAA&#10;AAAAoQIAAGRycy9kb3ducmV2LnhtbFBLBQYAAAAABAAEAPkAAACRAwAAAAA=&#10;" strokecolor="black [3213]" strokeweight="1pt"/>
                        <v:shape id="AutoShape 303" o:spid="_x0000_s1056"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304" o:spid="_x0000_s1057"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305" o:spid="_x0000_s1058"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306" o:spid="_x0000_s1059"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group>
                      <v:group id="Group 307" o:spid="_x0000_s1060" style="position:absolute;left:3900;top:1340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308" o:spid="_x0000_s1061"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hAcQA&#10;AADbAAAADwAAAGRycy9kb3ducmV2LnhtbESPQYvCMBSE7wv7H8IT9qapsmipRpEFoSAK6i7o7dE8&#10;29LmpTZR6783grDHYWa+YWaLztTiRq0rLSsYDiIQxJnVJecKfg+rfgzCeWSNtWVS8CAHi/nnxwwT&#10;be+8o9ve5yJA2CWooPC+SaR0WUEG3cA2xME729agD7LNpW7xHuCmlqMoGkuDJYeFAhv6KSir9lej&#10;IF6fNtvThaurWa7P+i9OV2l1VOqr1y2nIDx1/j/8bqdawfcE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oQHEAAAA2wAAAA8AAAAAAAAAAAAAAAAAmAIAAGRycy9k&#10;b3ducmV2LnhtbFBLBQYAAAAABAAEAPUAAACJAwAAAAA=&#10;" fillcolor="black [3213]"/>
                        <v:shape id="AutoShape 309" o:spid="_x0000_s1062"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vIsAAAADbAAAADwAAAGRycy9kb3ducmV2LnhtbERPTWuDQBC9F/Iflgn01qwJRaxxlWCQ&#10;9tS0JrkP7kQl7qy428T+++4h0OPjfWfFbAZxo8n1lhWsVxEI4sbqnlsFp2P1koBwHlnjYJkU/JKD&#10;Il88ZZhqe+dvutW+FSGEXYoKOu/HVErXdGTQrexIHLiLnQz6AKdW6gnvIdwMchNFsTTYc2jocKSy&#10;o+Za/xgFPt7P8uv9jc9lkzj9ea4Op7pS6nk577YgPM3+X/xwf2gFr2Fs+BJ+gM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JLyLAAAAA2wAAAA8AAAAAAAAAAAAAAAAA&#10;oQIAAGRycy9kb3ducmV2LnhtbFBLBQYAAAAABAAEAPkAAACOAwAAAAA=&#10;" strokecolor="black [3213]" strokeweight="1pt"/>
                        <v:shape id="AutoShape 310" o:spid="_x0000_s1063"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311" o:spid="_x0000_s1064"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312" o:spid="_x0000_s1065"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313" o:spid="_x0000_s1066"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group>
                      <v:group id="Group 314" o:spid="_x0000_s1067" style="position:absolute;left:5760;top:1340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315" o:spid="_x0000_s1068"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pq8QA&#10;AADbAAAADwAAAGRycy9kb3ducmV2LnhtbESPQYvCMBSE7wv7H8IT9qapskqpRpEFoSAK6i7o7dE8&#10;29LmpTZR6783grDHYWa+YWaLztTiRq0rLSsYDiIQxJnVJecKfg+rfgzCeWSNtWVS8CAHi/nnxwwT&#10;be+8o9ve5yJA2CWooPC+SaR0WUEG3cA2xME729agD7LNpW7xHuCmlqMomkiDJYeFAhv6KSir9lej&#10;IF6fNtvThaurWa7P+i9OV2l1VOqr1y2nIDx1/j/8bqdawfgb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qavEAAAA2wAAAA8AAAAAAAAAAAAAAAAAmAIAAGRycy9k&#10;b3ducmV2LnhtbFBLBQYAAAAABAAEAPUAAACJAwAAAAA=&#10;" fillcolor="black [3213]"/>
                        <v:shape id="AutoShape 316" o:spid="_x0000_s1069"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WYcAAAADbAAAADwAAAGRycy9kb3ducmV2LnhtbESPQYvCMBSE74L/ITzBm6YKilajiFLW&#10;06pV74/m2Rabl9Jktf57syB4HGbmG2a5bk0lHtS40rKC0TACQZxZXXKu4HJOBjMQziNrrCyTghc5&#10;WK+6nSXG2j75RI/U5yJA2MWooPC+jqV0WUEG3dDWxMG72cagD7LJpW7wGeCmkuMomkqDJYeFAmva&#10;FpTd0z+jwE93rTz+zPm6zWZO/16TwyVNlOr32s0ChKfWf8Of9l4rmEzg/0v4A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RFmHAAAAA2wAAAA8AAAAAAAAAAAAAAAAA&#10;oQIAAGRycy9kb3ducmV2LnhtbFBLBQYAAAAABAAEAPkAAACOAwAAAAA=&#10;" strokecolor="black [3213]" strokeweight="1pt"/>
                        <v:shape id="AutoShape 317" o:spid="_x0000_s1070"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318" o:spid="_x0000_s1071"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319" o:spid="_x0000_s1072"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320" o:spid="_x0000_s1073"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group>
                      <v:group id="Group 321" o:spid="_x0000_s1074" style="position:absolute;left:6188;top:1340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322" o:spid="_x0000_s1075"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AjsMA&#10;AADbAAAADwAAAGRycy9kb3ducmV2LnhtbESPQYvCMBSE74L/ITxhb5rqQUrXtIggFMSFdRXW26N5&#10;tqXNS22idv+9ERY8DjPzDbPKBtOKO/WutqxgPotAEBdW11wqOP5spzEI55E1tpZJwR85yNLxaIWJ&#10;tg/+pvvBlyJA2CWooPK+S6R0RUUG3cx2xMG72N6gD7Ivpe7xEeCmlYsoWkqDNYeFCjvaVFQ0h5tR&#10;EO/O+6/zlZubWe8u+hTn27z5VepjMqw/QXga/Dv83861guUcXl/CD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AjsMAAADbAAAADwAAAAAAAAAAAAAAAACYAgAAZHJzL2Rv&#10;d25yZXYueG1sUEsFBgAAAAAEAAQA9QAAAIgDAAAAAA==&#10;" fillcolor="black [3213]"/>
                        <v:shape id="AutoShape 323" o:spid="_x0000_s1076"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EqMEAAADbAAAADwAAAGRycy9kb3ducmV2LnhtbESPQYvCMBSE7wv+h/AEb9tUD0Vro4hS&#10;1pOuVe+P5tkWm5fSZLX+e7OwsMdhZr5hsvVgWvGg3jWWFUyjGARxaXXDlYLLOf+cg3AeWWNrmRS8&#10;yMF6NfrIMNX2ySd6FL4SAcIuRQW1910qpStrMugi2xEH72Z7gz7IvpK6x2eAm1bO4jiRBhsOCzV2&#10;tK2pvBc/RoFPdoP8/lrwdVvOnT5c8+OlyJWajIfNEoSnwf+H/9p7rSCZwe+X8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lESowQAAANsAAAAPAAAAAAAAAAAAAAAA&#10;AKECAABkcnMvZG93bnJldi54bWxQSwUGAAAAAAQABAD5AAAAjwMAAAAA&#10;" strokecolor="black [3213]" strokeweight="1pt"/>
                        <v:shape id="AutoShape 324" o:spid="_x0000_s1077"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325" o:spid="_x0000_s1078"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326" o:spid="_x0000_s1079"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327" o:spid="_x0000_s1080"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group>
                      <v:group id="Group 328" o:spid="_x0000_s1081" style="position:absolute;left:6605;top:1340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329" o:spid="_x0000_s1082"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pE8EA&#10;AADbAAAADwAAAGRycy9kb3ducmV2LnhtbERPy4rCMBTdC/MP4Q7MzqbOQko1liIIBZkBX6C7S3Nt&#10;S5ubThO18/dmIbg8nPcyG00n7jS4xrKCWRSDIC6tbrhScDxspgkI55E1dpZJwT85yFYfkyWm2j54&#10;R/e9r0QIYZeigtr7PpXSlTUZdJHtiQN3tYNBH+BQST3gI4SbTn7H8VwabDg01NjTuqay3d+MgmR7&#10;+fm9/HF7M/n2qk9JsSnas1Jfn2O+AOFp9G/xy11oBfMwN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AaRPBAAAA2wAAAA8AAAAAAAAAAAAAAAAAmAIAAGRycy9kb3du&#10;cmV2LnhtbFBLBQYAAAAABAAEAPUAAACGAwAAAAA=&#10;" fillcolor="black [3213]"/>
                        <v:shape id="AutoShape 330" o:spid="_x0000_s1083"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W2cIAAADbAAAADwAAAGRycy9kb3ducmV2LnhtbESPQWvCQBSE7wX/w/KE3upGDyFGVxEl&#10;tKfaxuT+yD6TYPZtyK4m/fddodDjMDPfMNv9ZDrxoMG1lhUsFxEI4srqlmsFxSV7S0A4j6yxs0wK&#10;fsjBfjd72WKq7cjf9Mh9LQKEXYoKGu/7VEpXNWTQLWxPHLyrHQz6IIda6gHHADedXEVRLA22HBYa&#10;7OnYUHXL70aBj0+T/Hpfc3msEqc/y+xc5JlSr/PpsAHhafL/4b/2h1YQr+H5Jfw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DW2cIAAADbAAAADwAAAAAAAAAAAAAA&#10;AAChAgAAZHJzL2Rvd25yZXYueG1sUEsFBgAAAAAEAAQA+QAAAJADAAAAAA==&#10;" strokecolor="black [3213]" strokeweight="1pt"/>
                        <v:shape id="AutoShape 331" o:spid="_x0000_s1084"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332" o:spid="_x0000_s1085"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333" o:spid="_x0000_s1086"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4" o:spid="_x0000_s1087"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group>
                      <v:group id="Group 335" o:spid="_x0000_s1088" style="position:absolute;left:7040;top:13409;width:358;height:251" coordorigin="2575,12699" coordsize="35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336" o:spid="_x0000_s1089" type="#_x0000_t5" style="position:absolute;left:2700;top:12699;width:1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QUMQA&#10;AADbAAAADwAAAGRycy9kb3ducmV2LnhtbESPQYvCMBSE7wv7H8IT9qapwmqpRpEFoSAK6i7o7dE8&#10;29LmpTZR6783grDHYWa+YWaLztTiRq0rLSsYDiIQxJnVJecKfg+rfgzCeWSNtWVS8CAHi/nnxwwT&#10;be+8o9ve5yJA2CWooPC+SaR0WUEG3cA2xME729agD7LNpW7xHuCmlqMoGkuDJYeFAhv6KSir9lej&#10;IF6fNtvThaurWa7P+i9OV2l1VOqr1y2nIDx1/j/8bqdaweQb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UFDEAAAA2wAAAA8AAAAAAAAAAAAAAAAAmAIAAGRycy9k&#10;b3ducmV2LnhtbFBLBQYAAAAABAAEAPUAAACJAwAAAAA=&#10;" fillcolor="black [3213]"/>
                        <v:shape id="AutoShape 337" o:spid="_x0000_s1090" type="#_x0000_t32" style="position:absolute;left:2613;top:12869;width:3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UdsEAAADbAAAADwAAAGRycy9kb3ducmV2LnhtbESPQYvCMBSE74L/ITzBm6buoavVKKIU&#10;9+RqrfdH82yLzUtpstr992ZhweMwM98wq01vGvGgztWWFcymEQjiwuqaSwX5JZ3MQTiPrLGxTAp+&#10;ycFmPRysMNH2yWd6ZL4UAcIuQQWV920ipSsqMuimtiUO3s12Bn2QXSl1h88AN438iKJYGqw5LFTY&#10;0q6i4p79GAU+3vfydFjwdVfMnT5e0+88S5Uaj/rtEoSn3r/D/+0vreAzhr8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tR2wQAAANsAAAAPAAAAAAAAAAAAAAAA&#10;AKECAABkcnMvZG93bnJldi54bWxQSwUGAAAAAAQABAD5AAAAjwMAAAAA&#10;" strokecolor="black [3213]" strokeweight="1pt"/>
                        <v:shape id="AutoShape 338" o:spid="_x0000_s1091" type="#_x0000_t32" style="position:absolute;left:2575;top:12865;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339" o:spid="_x0000_s1092" type="#_x0000_t32" style="position:absolute;left:2680;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340" o:spid="_x0000_s1093" type="#_x0000_t32" style="position:absolute;left:2785;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341" o:spid="_x0000_s1094" type="#_x0000_t32" style="position:absolute;left:2892;top:12870;width:38;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group>
                      <v:shape id="AutoShape 351" o:spid="_x0000_s1095" type="#_x0000_t32" style="position:absolute;left:2769;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Pg8QAAADbAAAADwAAAGRycy9kb3ducmV2LnhtbESPQWsCMRSE70L/Q3gFb5pVpMjWKNKi&#10;WKGU2h48PjbPTXTzsiRx3f77plDwOMzMN8xi1btGdBSi9axgMi5AEFdeW64VfH9tRnMQMSFrbDyT&#10;gh+KsFo+DBZYan/jT+oOqRYZwrFEBSaltpQyVoYcxrFvibN38sFhyjLUUge8Zbhr5LQonqRDy3nB&#10;YEsvhqrL4eoUvJ73dv32sZ8d7fUctu+XvjNolBo+9utnEIn6dA//t3dawXwCf1/y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DxAAAANsAAAAPAAAAAAAAAAAA&#10;AAAAAKECAABkcnMvZG93bnJldi54bWxQSwUGAAAAAAQABAD5AAAAkgMAAAAA&#10;" strokeweight=".5pt"/>
                      <v:shape id="AutoShape 353" o:spid="_x0000_s1096" type="#_x0000_t32" style="position:absolute;left:2764;top:13245;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22T8UAAADbAAAADwAAAGRycy9kb3ducmV2LnhtbESPS2/CMBCE70j9D9ZW4gYOqaiiFIN4&#10;qDwOHKC051W8JIF4HcUGwr/HSJU4jmbmG81o0ppKXKlxpWUFg34EgjizuuRcweHnu5eAcB5ZY2WZ&#10;FNzJwWT81hlhqu2Nd3Td+1wECLsUFRTe16mULivIoOvbmjh4R9sY9EE2udQN3gLcVDKOok9psOSw&#10;UGBN84Ky8/5iFAynm4/V5nzSv/Fp+zdbJPNDvLwr1X1vp18gPLX+Ff5vr7WCJIbnl/AD5P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22T8UAAADbAAAADwAAAAAAAAAA&#10;AAAAAAChAgAAZHJzL2Rvd25yZXYueG1sUEsFBgAAAAAEAAQA+QAAAJMDAAAAAA==&#10;">
                        <v:stroke startarrow="block" startarrowwidth="narrow" startarrowlength="short" endarrow="block" endarrowwidth="narrow" endarrowlength="short"/>
                      </v:shape>
                      <v:shape id="AutoShape 354" o:spid="_x0000_s1097" type="#_x0000_t32" style="position:absolute;left:3204;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0b8QAAADbAAAADwAAAGRycy9kb3ducmV2LnhtbESPQWsCMRSE74X+h/CE3jSrLUVWo0il&#10;pRWK1Hrw+Ng8N9HNy5LEdfvvm4LQ4zAz3zDzZe8a0VGI1rOC8agAQVx5bblWsP9+HU5BxISssfFM&#10;Cn4ownJxfzfHUvsrf1G3S7XIEI4lKjAptaWUsTLkMI58S5y9ow8OU5ahljrgNcNdIydF8SwdWs4L&#10;Blt6MVSddxenYH3a2NXHdvN0sJdTePs8951Bo9TDoF/NQCTq03/41n7XCqa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7RvxAAAANsAAAAPAAAAAAAAAAAA&#10;AAAAAKECAABkcnMvZG93bnJldi54bWxQSwUGAAAAAAQABAD5AAAAkgMAAAAA&#10;" strokeweight=".5pt"/>
                      <v:shape id="AutoShape 355" o:spid="_x0000_s1098" type="#_x0000_t32" style="position:absolute;left:6795;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356" o:spid="_x0000_s1099" type="#_x0000_t32" style="position:absolute;left:6790;top:13240;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uO8UAAADbAAAADwAAAGRycy9kb3ducmV2LnhtbESPT2vCQBTE7wW/w/IEb3VjRAnRVdRS&#10;Ww89+Pf8yD6TaPZtyK4av323IPQ4zMxvmOm8NZW4U+NKywoG/QgEcWZ1ybmCw/7zPQHhPLLGyjIp&#10;eJKD+azzNsVU2wdv6b7zuQgQdikqKLyvUyldVpBB17c1cfDOtjHog2xyqRt8BLipZBxFY2mw5LBQ&#10;YE2rgrLr7mYUjBab4dfmetHH+PJzWn4kq0O8firV67aLCQhPrf8Pv9rfWkEygr8v4Q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uO8UAAADbAAAADwAAAAAAAAAA&#10;AAAAAAChAgAAZHJzL2Rvd25yZXYueG1sUEsFBgAAAAAEAAQA+QAAAJMDAAAAAA==&#10;">
                        <v:stroke startarrow="block" startarrowwidth="narrow" startarrowlength="short" endarrow="block" endarrowwidth="narrow" endarrowlength="short"/>
                      </v:shape>
                      <v:shape id="AutoShape 357" o:spid="_x0000_s1100" type="#_x0000_t32" style="position:absolute;left:7230;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360" o:spid="_x0000_s1101" type="#_x0000_t32" style="position:absolute;left:3210;top:13243;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18UAAADbAAAADwAAAGRycy9kb3ducmV2LnhtbESPS2/CMBCE70j8B2uReisOqVqigEE8&#10;RFsOPfA8r+IlCcTrKDYQ/n1dqRLH0cx8oxlPW1OJGzWutKxg0I9AEGdWl5wr2O9WrwkI55E1VpZJ&#10;wYMcTCfdzhhTbe+8odvW5yJA2KWooPC+TqV0WUEGXd/WxME72cagD7LJpW7wHuCmknEUfUiDJYeF&#10;AmtaFJRdtlej4H22fvtaX876EJ9/jvNlstjHnw+lXnrtbATCU+uf4f/2t1aQDOHvS/gBcv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18UAAADbAAAADwAAAAAAAAAA&#10;AAAAAAChAgAAZHJzL2Rvd25yZXYueG1sUEsFBgAAAAAEAAQA+QAAAJMDAAAAAA==&#10;">
                        <v:stroke startarrow="block" startarrowwidth="narrow" startarrowlength="short" endarrow="block" endarrowwidth="narrow" endarrowlength="short"/>
                      </v:shape>
                      <v:shape id="AutoShape 361" o:spid="_x0000_s1102" type="#_x0000_t32" style="position:absolute;left:3644;top:13095;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AutoShape 363" o:spid="_x0000_s1103" type="#_x0000_t32" style="position:absolute;left:3650;top:13243;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kPsYAAADbAAAADwAAAGRycy9kb3ducmV2LnhtbESPzW7CMBCE75V4B2uReisOQUVpihPx&#10;o7Zw4AClPa/ibRKI11HsQnh7XAmpx9HMfKOZ5b1pxJk6V1tWMB5FIIgLq2suFRw+354SEM4ja2ws&#10;k4IrOcizwcMMU20vvKPz3pciQNilqKDyvk2ldEVFBt3ItsTB+7GdQR9kV0rd4SXATSPjKJpKgzWH&#10;hQpbWlZUnPa/RsHzfDP52JyO+is+br8Xq2R5iN+vSj0O+/krCE+9/w/f22utIHmBvy/hB8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JD7GAAAA2wAAAA8AAAAAAAAA&#10;AAAAAAAAoQIAAGRycy9kb3ducmV2LnhtbFBLBQYAAAAABAAEAPkAAACUAwAAAAA=&#10;">
                        <v:stroke startarrow="block" startarrowwidth="narrow" startarrowlength="short" endarrow="block" endarrowwidth="narrow" endarrowlength="short"/>
                      </v:shape>
                      <v:shape id="AutoShape 365" o:spid="_x0000_s1104" type="#_x0000_t32" style="position:absolute;left:5950;top:13243;width:4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bfsEAAADbAAAADwAAAGRycy9kb3ducmV2LnhtbERPyW7CMBC9V+IfrEHqrTikooKAQSyC&#10;lgMH1vMoHpJAPI5iA+Hv6wMSx6e3jyaNKcWdaldYVtDtRCCIU6sLzhQc9suvPgjnkTWWlknBkxxM&#10;xq2PESbaPnhL953PRAhhl6CC3PsqkdKlORl0HVsRB+5sa4M+wDqTusZHCDeljKPoRxosODTkWNE8&#10;p/S6uxkFven6+3d9vehjfNmcZov+/BCvnkp9tpvpEISnxr/FL/efVjAI68OX8A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ht+wQAAANsAAAAPAAAAAAAAAAAAAAAA&#10;AKECAABkcnMvZG93bnJldi54bWxQSwUGAAAAAAQABAD5AAAAjwMAAAAA&#10;">
                        <v:stroke startarrow="block" startarrowwidth="narrow" startarrowlength="short" endarrow="block" endarrowwidth="narrow" endarrowlength="short"/>
                      </v:shape>
                      <v:shape id="AutoShape 366" o:spid="_x0000_s1105" type="#_x0000_t32" style="position:absolute;left:6382;top:13090;width:1;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QZXsQAAADbAAAADwAAAGRycy9kb3ducmV2LnhtbESPQWsCMRSE74X+h/AKvWlWKaWuRpFK&#10;SysU0fbg8bF53UQ3L0sS1+2/N4LQ4zAz3zCzRe8a0VGI1rOC0bAAQVx5bblW8PP9NngBEROyxsYz&#10;KfijCIv5/d0MS+3PvKVul2qRIRxLVGBSakspY2XIYRz6ljh7vz44TFmGWuqA5wx3jRwXxbN0aDkv&#10;GGzp1VB13J2cgtVhbZefm/XT3p4O4f3r2HcGjVKPD/1yCiJRn/7Dt/aHVjAZwfV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BlexAAAANsAAAAPAAAAAAAAAAAA&#10;AAAAAKECAABkcnMvZG93bnJldi54bWxQSwUGAAAAAAQABAD5AAAAkgMAAAAA&#10;" strokeweight=".5pt"/>
                      <v:shape id="AutoShape 367" o:spid="_x0000_s1106" type="#_x0000_t32" style="position:absolute;left:6383;top:13240;width:4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gksYAAADbAAAADwAAAGRycy9kb3ducmV2LnhtbESPQWvCQBSE7wX/w/KE3pqNKS02ZiNq&#10;aauHHmrV8yP7TKLZtyG71fjvXaHgcZiZb5hs2ptGnKhztWUFoygGQVxYXXOpYPP78TQG4TyyxsYy&#10;KbiQg2k+eMgw1fbMP3Ra+1IECLsUFVTet6mUrqjIoItsSxy8ve0M+iC7UuoOzwFuGpnE8as0WHNY&#10;qLClRUXFcf1nFLzMVs9fq+NBb5PD927+Pl5sks+LUo/DfjYB4an39/B/e6kVvCVw+xJ+gM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UIJLGAAAA2wAAAA8AAAAAAAAA&#10;AAAAAAAAoQIAAGRycy9kb3ducmV2LnhtbFBLBQYAAAAABAAEAPkAAACUAwAAAAA=&#10;">
                        <v:stroke startarrow="block" startarrowwidth="narrow" startarrowlength="short" endarrow="block" endarrowwidth="narrow" endarrowlength="short"/>
                      </v:shape>
                    </v:group>
                  </w:pict>
                </mc:Fallback>
              </mc:AlternateContent>
            </w:r>
          </w:p>
          <w:p w14:paraId="20118DF6" w14:textId="77777777" w:rsidR="00E35019" w:rsidRPr="00DA538E" w:rsidRDefault="00E35019" w:rsidP="0077735E">
            <w:pPr>
              <w:pStyle w:val="12"/>
            </w:pPr>
          </w:p>
        </w:tc>
      </w:tr>
      <w:tr w:rsidR="00E35019" w:rsidRPr="00DA538E" w14:paraId="44CFD870" w14:textId="77777777" w:rsidTr="0077735E">
        <w:tc>
          <w:tcPr>
            <w:tcW w:w="1764" w:type="dxa"/>
            <w:gridSpan w:val="2"/>
            <w:vMerge/>
            <w:vAlign w:val="center"/>
          </w:tcPr>
          <w:p w14:paraId="2F497FCE" w14:textId="77777777" w:rsidR="00E35019" w:rsidRPr="00DA538E" w:rsidRDefault="00E35019" w:rsidP="0077735E">
            <w:pPr>
              <w:pStyle w:val="12"/>
              <w:rPr>
                <w:rFonts w:eastAsia="宋体"/>
              </w:rPr>
            </w:pPr>
          </w:p>
        </w:tc>
        <w:tc>
          <w:tcPr>
            <w:tcW w:w="1387" w:type="dxa"/>
            <w:vAlign w:val="center"/>
          </w:tcPr>
          <w:p w14:paraId="31B8BF6E" w14:textId="77777777" w:rsidR="00E35019" w:rsidRPr="00DA538E" w:rsidRDefault="00E35019" w:rsidP="0077735E">
            <w:pPr>
              <w:pStyle w:val="12"/>
            </w:pPr>
            <w:r w:rsidRPr="00282184">
              <w:rPr>
                <w:position w:val="-12"/>
              </w:rPr>
              <w:object w:dxaOrig="320" w:dyaOrig="380" w14:anchorId="3B292F42">
                <v:shape id="_x0000_i1310" type="#_x0000_t75" style="width:16.7pt;height:19pt" o:ole="">
                  <v:imagedata r:id="rId594" o:title=""/>
                </v:shape>
                <o:OLEObject Type="Embed" ProgID="Equation.DSMT4" ShapeID="_x0000_i1310" DrawAspect="Content" ObjectID="_1515921577" r:id="rId595"/>
              </w:object>
            </w:r>
          </w:p>
        </w:tc>
        <w:tc>
          <w:tcPr>
            <w:tcW w:w="1388" w:type="dxa"/>
            <w:vAlign w:val="center"/>
          </w:tcPr>
          <w:p w14:paraId="17949E47" w14:textId="77777777" w:rsidR="00E35019" w:rsidRPr="00DA538E" w:rsidRDefault="00E35019" w:rsidP="0077735E">
            <w:pPr>
              <w:pStyle w:val="12"/>
            </w:pPr>
            <w:r w:rsidRPr="00282184">
              <w:rPr>
                <w:position w:val="-12"/>
              </w:rPr>
              <w:object w:dxaOrig="320" w:dyaOrig="380" w14:anchorId="3606D7B6">
                <v:shape id="_x0000_i1311" type="#_x0000_t75" style="width:16.7pt;height:19pt" o:ole="">
                  <v:imagedata r:id="rId596" o:title=""/>
                </v:shape>
                <o:OLEObject Type="Embed" ProgID="Equation.DSMT4" ShapeID="_x0000_i1311" DrawAspect="Content" ObjectID="_1515921578" r:id="rId597"/>
              </w:object>
            </w:r>
          </w:p>
        </w:tc>
        <w:tc>
          <w:tcPr>
            <w:tcW w:w="1388" w:type="dxa"/>
            <w:vAlign w:val="center"/>
          </w:tcPr>
          <w:p w14:paraId="3B88CFED" w14:textId="77777777" w:rsidR="00E35019" w:rsidRPr="00DA538E" w:rsidRDefault="00E35019" w:rsidP="0077735E">
            <w:pPr>
              <w:pStyle w:val="12"/>
            </w:pPr>
            <w:r w:rsidRPr="00282184">
              <w:rPr>
                <w:position w:val="-12"/>
              </w:rPr>
              <w:object w:dxaOrig="320" w:dyaOrig="380" w14:anchorId="3F8E27B3">
                <v:shape id="_x0000_i1312" type="#_x0000_t75" style="width:16.7pt;height:19pt" o:ole="">
                  <v:imagedata r:id="rId598" o:title=""/>
                </v:shape>
                <o:OLEObject Type="Embed" ProgID="Equation.DSMT4" ShapeID="_x0000_i1312" DrawAspect="Content" ObjectID="_1515921579" r:id="rId599"/>
              </w:object>
            </w:r>
          </w:p>
        </w:tc>
        <w:tc>
          <w:tcPr>
            <w:tcW w:w="1388" w:type="dxa"/>
            <w:vAlign w:val="center"/>
          </w:tcPr>
          <w:p w14:paraId="0A9D918A" w14:textId="77777777" w:rsidR="00E35019" w:rsidRPr="00DA538E" w:rsidRDefault="00E35019" w:rsidP="0077735E">
            <w:pPr>
              <w:pStyle w:val="12"/>
            </w:pPr>
            <w:r w:rsidRPr="00282184">
              <w:rPr>
                <w:position w:val="-12"/>
              </w:rPr>
              <w:object w:dxaOrig="320" w:dyaOrig="380" w14:anchorId="4B95DBEA">
                <v:shape id="_x0000_i1313" type="#_x0000_t75" style="width:16.7pt;height:19pt" o:ole="">
                  <v:imagedata r:id="rId600" o:title=""/>
                </v:shape>
                <o:OLEObject Type="Embed" ProgID="Equation.DSMT4" ShapeID="_x0000_i1313" DrawAspect="Content" ObjectID="_1515921580" r:id="rId601"/>
              </w:object>
            </w:r>
          </w:p>
        </w:tc>
        <w:tc>
          <w:tcPr>
            <w:tcW w:w="1405" w:type="dxa"/>
            <w:vAlign w:val="center"/>
          </w:tcPr>
          <w:p w14:paraId="59E517D3" w14:textId="77777777" w:rsidR="00E35019" w:rsidRPr="00DA538E" w:rsidRDefault="00E35019" w:rsidP="0077735E">
            <w:pPr>
              <w:pStyle w:val="12"/>
            </w:pPr>
            <w:r w:rsidRPr="00282184">
              <w:rPr>
                <w:position w:val="-12"/>
              </w:rPr>
              <w:object w:dxaOrig="320" w:dyaOrig="380" w14:anchorId="4F226A56">
                <v:shape id="_x0000_i1314" type="#_x0000_t75" style="width:16.7pt;height:19pt" o:ole="">
                  <v:imagedata r:id="rId602" o:title=""/>
                </v:shape>
                <o:OLEObject Type="Embed" ProgID="Equation.DSMT4" ShapeID="_x0000_i1314" DrawAspect="Content" ObjectID="_1515921581" r:id="rId603"/>
              </w:object>
            </w:r>
          </w:p>
        </w:tc>
      </w:tr>
      <w:tr w:rsidR="00E35019" w:rsidRPr="00DA538E" w14:paraId="6EF96F99" w14:textId="77777777" w:rsidTr="0077735E">
        <w:trPr>
          <w:trHeight w:val="435"/>
        </w:trPr>
        <w:tc>
          <w:tcPr>
            <w:tcW w:w="614" w:type="dxa"/>
            <w:vMerge w:val="restart"/>
            <w:vAlign w:val="center"/>
          </w:tcPr>
          <w:p w14:paraId="74AF11E8" w14:textId="77777777" w:rsidR="00E35019" w:rsidRPr="00DA538E" w:rsidRDefault="00E35019" w:rsidP="0077735E">
            <w:pPr>
              <w:pStyle w:val="12"/>
            </w:pPr>
            <w:r w:rsidRPr="00DA538E">
              <w:t>0</w:t>
            </w:r>
          </w:p>
        </w:tc>
        <w:tc>
          <w:tcPr>
            <w:tcW w:w="1150" w:type="dxa"/>
            <w:vAlign w:val="center"/>
          </w:tcPr>
          <w:p w14:paraId="7B4EED96" w14:textId="77777777" w:rsidR="00E35019" w:rsidRPr="00DA538E" w:rsidRDefault="00E35019" w:rsidP="0077735E">
            <w:pPr>
              <w:pStyle w:val="12"/>
            </w:pPr>
            <w:r w:rsidRPr="00DA538E">
              <w:t>Presented</w:t>
            </w:r>
          </w:p>
        </w:tc>
        <w:tc>
          <w:tcPr>
            <w:tcW w:w="1387" w:type="dxa"/>
            <w:vAlign w:val="center"/>
          </w:tcPr>
          <w:p w14:paraId="1DFD7A85" w14:textId="77777777" w:rsidR="00E35019" w:rsidRPr="00DA538E" w:rsidRDefault="00E35019" w:rsidP="0077735E">
            <w:pPr>
              <w:pStyle w:val="12"/>
            </w:pPr>
            <w:r w:rsidRPr="00DA538E">
              <w:t>113.6072</w:t>
            </w:r>
          </w:p>
        </w:tc>
        <w:tc>
          <w:tcPr>
            <w:tcW w:w="1388" w:type="dxa"/>
            <w:vAlign w:val="center"/>
          </w:tcPr>
          <w:p w14:paraId="205210DE" w14:textId="77777777" w:rsidR="00E35019" w:rsidRPr="00DA538E" w:rsidRDefault="00E35019" w:rsidP="0077735E">
            <w:pPr>
              <w:pStyle w:val="12"/>
            </w:pPr>
            <w:r w:rsidRPr="00DA538E">
              <w:t>321.8330</w:t>
            </w:r>
          </w:p>
        </w:tc>
        <w:tc>
          <w:tcPr>
            <w:tcW w:w="1388" w:type="dxa"/>
            <w:vAlign w:val="center"/>
          </w:tcPr>
          <w:p w14:paraId="075DD23E" w14:textId="77777777" w:rsidR="00E35019" w:rsidRPr="00DA538E" w:rsidRDefault="00E35019" w:rsidP="0077735E">
            <w:pPr>
              <w:pStyle w:val="12"/>
            </w:pPr>
            <w:r w:rsidRPr="00DA538E">
              <w:t>637.3554</w:t>
            </w:r>
          </w:p>
        </w:tc>
        <w:tc>
          <w:tcPr>
            <w:tcW w:w="1388" w:type="dxa"/>
            <w:vAlign w:val="center"/>
          </w:tcPr>
          <w:p w14:paraId="355753D7" w14:textId="77777777" w:rsidR="00E35019" w:rsidRPr="00DA538E" w:rsidRDefault="00E35019" w:rsidP="0077735E">
            <w:pPr>
              <w:pStyle w:val="12"/>
            </w:pPr>
            <w:r w:rsidRPr="00DA538E">
              <w:t>986.9637</w:t>
            </w:r>
          </w:p>
        </w:tc>
        <w:tc>
          <w:tcPr>
            <w:tcW w:w="1405" w:type="dxa"/>
            <w:vAlign w:val="center"/>
          </w:tcPr>
          <w:p w14:paraId="7238253C" w14:textId="77777777" w:rsidR="00E35019" w:rsidRPr="00DA538E" w:rsidRDefault="00E35019" w:rsidP="0077735E">
            <w:pPr>
              <w:pStyle w:val="12"/>
            </w:pPr>
            <w:r w:rsidRPr="00DA538E">
              <w:t>1042.8165</w:t>
            </w:r>
          </w:p>
        </w:tc>
      </w:tr>
      <w:tr w:rsidR="00E35019" w:rsidRPr="00DA538E" w14:paraId="170371CC" w14:textId="77777777" w:rsidTr="0077735E">
        <w:trPr>
          <w:trHeight w:val="435"/>
        </w:trPr>
        <w:tc>
          <w:tcPr>
            <w:tcW w:w="614" w:type="dxa"/>
            <w:vMerge/>
            <w:vAlign w:val="center"/>
          </w:tcPr>
          <w:p w14:paraId="723B23B6" w14:textId="77777777" w:rsidR="00E35019" w:rsidRPr="00DA538E" w:rsidRDefault="00E35019" w:rsidP="0077735E">
            <w:pPr>
              <w:pStyle w:val="12"/>
            </w:pPr>
          </w:p>
        </w:tc>
        <w:tc>
          <w:tcPr>
            <w:tcW w:w="1150" w:type="dxa"/>
            <w:vAlign w:val="center"/>
          </w:tcPr>
          <w:p w14:paraId="61D5E2F1" w14:textId="77777777" w:rsidR="00E35019" w:rsidRPr="00E2612D" w:rsidRDefault="00E35019" w:rsidP="0077735E">
            <w:pPr>
              <w:pStyle w:val="12"/>
            </w:pPr>
            <w:r w:rsidRPr="00E2612D">
              <w:t xml:space="preserve">TMM </w:t>
            </w:r>
            <w:r w:rsidRPr="00E2612D">
              <w:rPr>
                <w:vertAlign w:val="superscript"/>
              </w:rPr>
              <w:t>a</w:t>
            </w:r>
          </w:p>
        </w:tc>
        <w:tc>
          <w:tcPr>
            <w:tcW w:w="1387" w:type="dxa"/>
            <w:vAlign w:val="center"/>
          </w:tcPr>
          <w:p w14:paraId="6570320E" w14:textId="77777777" w:rsidR="00E35019" w:rsidRPr="00DA538E" w:rsidRDefault="00E35019" w:rsidP="0077735E">
            <w:pPr>
              <w:pStyle w:val="12"/>
            </w:pPr>
            <w:r w:rsidRPr="00DA538E">
              <w:t>113.6057</w:t>
            </w:r>
          </w:p>
        </w:tc>
        <w:tc>
          <w:tcPr>
            <w:tcW w:w="1388" w:type="dxa"/>
            <w:vAlign w:val="center"/>
          </w:tcPr>
          <w:p w14:paraId="1C3D429E" w14:textId="77777777" w:rsidR="00E35019" w:rsidRPr="00DA538E" w:rsidRDefault="00E35019" w:rsidP="0077735E">
            <w:pPr>
              <w:pStyle w:val="12"/>
            </w:pPr>
            <w:r w:rsidRPr="00DA538E">
              <w:t>321.8237</w:t>
            </w:r>
          </w:p>
        </w:tc>
        <w:tc>
          <w:tcPr>
            <w:tcW w:w="1388" w:type="dxa"/>
            <w:vAlign w:val="center"/>
          </w:tcPr>
          <w:p w14:paraId="753160B7" w14:textId="77777777" w:rsidR="00E35019" w:rsidRPr="00DA538E" w:rsidRDefault="00E35019" w:rsidP="0077735E">
            <w:pPr>
              <w:pStyle w:val="12"/>
            </w:pPr>
            <w:r w:rsidRPr="00DA538E">
              <w:t>637.1004</w:t>
            </w:r>
          </w:p>
        </w:tc>
        <w:tc>
          <w:tcPr>
            <w:tcW w:w="1388" w:type="dxa"/>
            <w:vAlign w:val="center"/>
          </w:tcPr>
          <w:p w14:paraId="02584AF7" w14:textId="77777777" w:rsidR="00E35019" w:rsidRPr="00DA538E" w:rsidRDefault="00E35019" w:rsidP="0077735E">
            <w:pPr>
              <w:pStyle w:val="12"/>
            </w:pPr>
            <w:r w:rsidRPr="00DA538E">
              <w:t>986.0757</w:t>
            </w:r>
          </w:p>
        </w:tc>
        <w:tc>
          <w:tcPr>
            <w:tcW w:w="1405" w:type="dxa"/>
            <w:vAlign w:val="center"/>
          </w:tcPr>
          <w:p w14:paraId="10408A39" w14:textId="77777777" w:rsidR="00E35019" w:rsidRPr="00DA538E" w:rsidRDefault="00E35019" w:rsidP="0077735E">
            <w:pPr>
              <w:pStyle w:val="12"/>
            </w:pPr>
            <w:r w:rsidRPr="00DA538E">
              <w:t>1041.9966</w:t>
            </w:r>
          </w:p>
        </w:tc>
      </w:tr>
      <w:tr w:rsidR="00E35019" w:rsidRPr="00DA538E" w14:paraId="0B227EC6" w14:textId="77777777" w:rsidTr="0077735E">
        <w:trPr>
          <w:trHeight w:val="435"/>
        </w:trPr>
        <w:tc>
          <w:tcPr>
            <w:tcW w:w="614" w:type="dxa"/>
            <w:vMerge/>
            <w:vAlign w:val="center"/>
          </w:tcPr>
          <w:p w14:paraId="7A31555B" w14:textId="77777777" w:rsidR="00E35019" w:rsidRPr="00DA538E" w:rsidRDefault="00E35019" w:rsidP="0077735E">
            <w:pPr>
              <w:pStyle w:val="12"/>
            </w:pPr>
          </w:p>
        </w:tc>
        <w:tc>
          <w:tcPr>
            <w:tcW w:w="1150" w:type="dxa"/>
            <w:vAlign w:val="center"/>
          </w:tcPr>
          <w:p w14:paraId="51A47161" w14:textId="77777777" w:rsidR="00E35019" w:rsidRPr="00E2612D" w:rsidRDefault="00E35019" w:rsidP="0077735E">
            <w:pPr>
              <w:pStyle w:val="12"/>
            </w:pPr>
            <w:r w:rsidRPr="00E2612D">
              <w:t xml:space="preserve">FEM </w:t>
            </w:r>
            <w:r w:rsidRPr="00E2612D">
              <w:rPr>
                <w:vertAlign w:val="superscript"/>
              </w:rPr>
              <w:t>a</w:t>
            </w:r>
          </w:p>
        </w:tc>
        <w:tc>
          <w:tcPr>
            <w:tcW w:w="1387" w:type="dxa"/>
            <w:vAlign w:val="center"/>
          </w:tcPr>
          <w:p w14:paraId="2C9E70AE" w14:textId="77777777" w:rsidR="00E35019" w:rsidRPr="00DA538E" w:rsidRDefault="00E35019" w:rsidP="0077735E">
            <w:pPr>
              <w:pStyle w:val="12"/>
            </w:pPr>
            <w:r w:rsidRPr="00DA538E">
              <w:t>113.6314</w:t>
            </w:r>
          </w:p>
        </w:tc>
        <w:tc>
          <w:tcPr>
            <w:tcW w:w="1388" w:type="dxa"/>
            <w:vAlign w:val="center"/>
          </w:tcPr>
          <w:p w14:paraId="55557FE7" w14:textId="77777777" w:rsidR="00E35019" w:rsidRPr="00DA538E" w:rsidRDefault="00E35019" w:rsidP="0077735E">
            <w:pPr>
              <w:pStyle w:val="12"/>
            </w:pPr>
            <w:r w:rsidRPr="00DA538E">
              <w:t>321.8364</w:t>
            </w:r>
          </w:p>
        </w:tc>
        <w:tc>
          <w:tcPr>
            <w:tcW w:w="1388" w:type="dxa"/>
            <w:vAlign w:val="center"/>
          </w:tcPr>
          <w:p w14:paraId="4C189FB4" w14:textId="77777777" w:rsidR="00E35019" w:rsidRPr="00DA538E" w:rsidRDefault="00E35019" w:rsidP="0077735E">
            <w:pPr>
              <w:pStyle w:val="12"/>
            </w:pPr>
            <w:r w:rsidRPr="00DA538E">
              <w:t>637.3842</w:t>
            </w:r>
          </w:p>
        </w:tc>
        <w:tc>
          <w:tcPr>
            <w:tcW w:w="1388" w:type="dxa"/>
            <w:vAlign w:val="center"/>
          </w:tcPr>
          <w:p w14:paraId="67B38D9C" w14:textId="77777777" w:rsidR="00E35019" w:rsidRPr="00DA538E" w:rsidRDefault="00E35019" w:rsidP="0077735E">
            <w:pPr>
              <w:pStyle w:val="12"/>
            </w:pPr>
            <w:r w:rsidRPr="00DA538E">
              <w:t>987.0748</w:t>
            </w:r>
          </w:p>
        </w:tc>
        <w:tc>
          <w:tcPr>
            <w:tcW w:w="1405" w:type="dxa"/>
            <w:vAlign w:val="center"/>
          </w:tcPr>
          <w:p w14:paraId="6E4C95FA" w14:textId="77777777" w:rsidR="00E35019" w:rsidRPr="00DA538E" w:rsidRDefault="00E35019" w:rsidP="0077735E">
            <w:pPr>
              <w:pStyle w:val="12"/>
            </w:pPr>
            <w:r w:rsidRPr="00DA538E">
              <w:t>1042.8857</w:t>
            </w:r>
          </w:p>
        </w:tc>
      </w:tr>
      <w:tr w:rsidR="00E35019" w:rsidRPr="00DA538E" w14:paraId="1383AD54" w14:textId="77777777" w:rsidTr="0077735E">
        <w:trPr>
          <w:trHeight w:val="435"/>
        </w:trPr>
        <w:tc>
          <w:tcPr>
            <w:tcW w:w="1764" w:type="dxa"/>
            <w:gridSpan w:val="2"/>
            <w:vAlign w:val="center"/>
          </w:tcPr>
          <w:p w14:paraId="45663B96" w14:textId="77777777" w:rsidR="00E35019" w:rsidRPr="00DA538E" w:rsidRDefault="00E35019" w:rsidP="0077735E">
            <w:pPr>
              <w:pStyle w:val="12"/>
            </w:pPr>
            <w:r w:rsidRPr="00DA538E">
              <w:t>3.00</w:t>
            </w:r>
          </w:p>
        </w:tc>
        <w:tc>
          <w:tcPr>
            <w:tcW w:w="1387" w:type="dxa"/>
            <w:vAlign w:val="center"/>
          </w:tcPr>
          <w:p w14:paraId="7E08B22B" w14:textId="77777777" w:rsidR="00E35019" w:rsidRPr="00DA538E" w:rsidRDefault="00E35019" w:rsidP="0077735E">
            <w:pPr>
              <w:pStyle w:val="12"/>
            </w:pPr>
            <w:r w:rsidRPr="00DA538E">
              <w:t>110.1645</w:t>
            </w:r>
          </w:p>
        </w:tc>
        <w:tc>
          <w:tcPr>
            <w:tcW w:w="1388" w:type="dxa"/>
            <w:vAlign w:val="center"/>
          </w:tcPr>
          <w:p w14:paraId="2EA8232B" w14:textId="77777777" w:rsidR="00E35019" w:rsidRPr="00DA538E" w:rsidRDefault="00E35019" w:rsidP="0077735E">
            <w:pPr>
              <w:pStyle w:val="12"/>
            </w:pPr>
            <w:r w:rsidRPr="00DA538E">
              <w:t>318.4551</w:t>
            </w:r>
          </w:p>
        </w:tc>
        <w:tc>
          <w:tcPr>
            <w:tcW w:w="1388" w:type="dxa"/>
            <w:vAlign w:val="center"/>
          </w:tcPr>
          <w:p w14:paraId="0359F2BB" w14:textId="77777777" w:rsidR="00E35019" w:rsidRPr="00DA538E" w:rsidRDefault="00E35019" w:rsidP="0077735E">
            <w:pPr>
              <w:pStyle w:val="12"/>
            </w:pPr>
            <w:r w:rsidRPr="00DA538E">
              <w:t>633.7701</w:t>
            </w:r>
          </w:p>
        </w:tc>
        <w:tc>
          <w:tcPr>
            <w:tcW w:w="1388" w:type="dxa"/>
            <w:vAlign w:val="center"/>
          </w:tcPr>
          <w:p w14:paraId="2CC195B3" w14:textId="77777777" w:rsidR="00E35019" w:rsidRPr="00DA538E" w:rsidRDefault="00E35019" w:rsidP="0077735E">
            <w:pPr>
              <w:pStyle w:val="12"/>
            </w:pPr>
            <w:r w:rsidRPr="00DA538E">
              <w:t>982.5034</w:t>
            </w:r>
          </w:p>
        </w:tc>
        <w:tc>
          <w:tcPr>
            <w:tcW w:w="1405" w:type="dxa"/>
            <w:vAlign w:val="center"/>
          </w:tcPr>
          <w:p w14:paraId="1998BC7C" w14:textId="77777777" w:rsidR="00E35019" w:rsidRPr="00DA538E" w:rsidRDefault="00E35019" w:rsidP="0077735E">
            <w:pPr>
              <w:pStyle w:val="12"/>
            </w:pPr>
            <w:r w:rsidRPr="00DA538E">
              <w:t>1037.9208</w:t>
            </w:r>
          </w:p>
        </w:tc>
      </w:tr>
      <w:tr w:rsidR="00E35019" w:rsidRPr="00DA538E" w14:paraId="3164FF99" w14:textId="77777777" w:rsidTr="0077735E">
        <w:trPr>
          <w:trHeight w:val="435"/>
        </w:trPr>
        <w:tc>
          <w:tcPr>
            <w:tcW w:w="1764" w:type="dxa"/>
            <w:gridSpan w:val="2"/>
            <w:vAlign w:val="center"/>
          </w:tcPr>
          <w:p w14:paraId="3D9D1F8C" w14:textId="77777777" w:rsidR="00E35019" w:rsidRPr="00DA538E" w:rsidRDefault="00E35019" w:rsidP="0077735E">
            <w:pPr>
              <w:pStyle w:val="12"/>
            </w:pPr>
            <w:r w:rsidRPr="00DA538E">
              <w:t>6.00</w:t>
            </w:r>
          </w:p>
        </w:tc>
        <w:tc>
          <w:tcPr>
            <w:tcW w:w="1387" w:type="dxa"/>
            <w:vAlign w:val="center"/>
          </w:tcPr>
          <w:p w14:paraId="4FD001E5" w14:textId="77777777" w:rsidR="00E35019" w:rsidRPr="00DA538E" w:rsidRDefault="00E35019" w:rsidP="0077735E">
            <w:pPr>
              <w:pStyle w:val="12"/>
            </w:pPr>
            <w:r w:rsidRPr="00DA538E">
              <w:t>99.5001</w:t>
            </w:r>
          </w:p>
        </w:tc>
        <w:tc>
          <w:tcPr>
            <w:tcW w:w="1388" w:type="dxa"/>
            <w:vAlign w:val="center"/>
          </w:tcPr>
          <w:p w14:paraId="79E58554" w14:textId="77777777" w:rsidR="00E35019" w:rsidRPr="00DA538E" w:rsidRDefault="00E35019" w:rsidP="0077735E">
            <w:pPr>
              <w:pStyle w:val="12"/>
            </w:pPr>
            <w:r w:rsidRPr="00DA538E">
              <w:t>308.2218</w:t>
            </w:r>
          </w:p>
        </w:tc>
        <w:tc>
          <w:tcPr>
            <w:tcW w:w="1388" w:type="dxa"/>
            <w:vAlign w:val="center"/>
          </w:tcPr>
          <w:p w14:paraId="7538F13B" w14:textId="77777777" w:rsidR="00E35019" w:rsidRPr="00DA538E" w:rsidRDefault="00E35019" w:rsidP="0077735E">
            <w:pPr>
              <w:pStyle w:val="12"/>
            </w:pPr>
            <w:r w:rsidRPr="00DA538E">
              <w:t>622.9415</w:t>
            </w:r>
          </w:p>
        </w:tc>
        <w:tc>
          <w:tcPr>
            <w:tcW w:w="1388" w:type="dxa"/>
            <w:vAlign w:val="center"/>
          </w:tcPr>
          <w:p w14:paraId="248B5F3E" w14:textId="77777777" w:rsidR="00E35019" w:rsidRPr="00DA538E" w:rsidRDefault="00E35019" w:rsidP="0077735E">
            <w:pPr>
              <w:pStyle w:val="12"/>
            </w:pPr>
            <w:r w:rsidRPr="00DA538E">
              <w:t>969.0158</w:t>
            </w:r>
          </w:p>
        </w:tc>
        <w:tc>
          <w:tcPr>
            <w:tcW w:w="1405" w:type="dxa"/>
            <w:vAlign w:val="center"/>
          </w:tcPr>
          <w:p w14:paraId="11D19C47" w14:textId="77777777" w:rsidR="00E35019" w:rsidRPr="00DA538E" w:rsidRDefault="00E35019" w:rsidP="0077735E">
            <w:pPr>
              <w:pStyle w:val="12"/>
            </w:pPr>
            <w:r w:rsidRPr="00DA538E">
              <w:t>1023.6765</w:t>
            </w:r>
          </w:p>
        </w:tc>
      </w:tr>
      <w:tr w:rsidR="00E35019" w:rsidRPr="00DA538E" w14:paraId="64BBA3D5" w14:textId="77777777" w:rsidTr="0077735E">
        <w:trPr>
          <w:trHeight w:val="435"/>
        </w:trPr>
        <w:tc>
          <w:tcPr>
            <w:tcW w:w="1764" w:type="dxa"/>
            <w:gridSpan w:val="2"/>
            <w:vAlign w:val="center"/>
          </w:tcPr>
          <w:p w14:paraId="0AAE6614" w14:textId="77777777" w:rsidR="00E35019" w:rsidRPr="00DA538E" w:rsidRDefault="00E35019" w:rsidP="0077735E">
            <w:pPr>
              <w:pStyle w:val="12"/>
            </w:pPr>
            <w:r w:rsidRPr="00DA538E">
              <w:t>12.00</w:t>
            </w:r>
          </w:p>
        </w:tc>
        <w:tc>
          <w:tcPr>
            <w:tcW w:w="1387" w:type="dxa"/>
            <w:vAlign w:val="center"/>
          </w:tcPr>
          <w:p w14:paraId="5F8ECA68" w14:textId="77777777" w:rsidR="00E35019" w:rsidRPr="00DA538E" w:rsidRDefault="00E35019" w:rsidP="0077735E">
            <w:pPr>
              <w:pStyle w:val="12"/>
            </w:pPr>
            <w:r w:rsidRPr="00DA538E">
              <w:t>47.7057</w:t>
            </w:r>
          </w:p>
        </w:tc>
        <w:tc>
          <w:tcPr>
            <w:tcW w:w="1388" w:type="dxa"/>
            <w:vAlign w:val="center"/>
          </w:tcPr>
          <w:p w14:paraId="03F7DA04" w14:textId="77777777" w:rsidR="00E35019" w:rsidRPr="00DA538E" w:rsidRDefault="00E35019" w:rsidP="0077735E">
            <w:pPr>
              <w:pStyle w:val="12"/>
            </w:pPr>
            <w:r w:rsidRPr="00DA538E">
              <w:t>265.3897</w:t>
            </w:r>
          </w:p>
        </w:tc>
        <w:tc>
          <w:tcPr>
            <w:tcW w:w="1388" w:type="dxa"/>
            <w:vAlign w:val="center"/>
          </w:tcPr>
          <w:p w14:paraId="567383F3" w14:textId="77777777" w:rsidR="00E35019" w:rsidRPr="00DA538E" w:rsidRDefault="00E35019" w:rsidP="0077735E">
            <w:pPr>
              <w:pStyle w:val="12"/>
            </w:pPr>
            <w:r w:rsidRPr="00DA538E">
              <w:t>578.4943</w:t>
            </w:r>
          </w:p>
        </w:tc>
        <w:tc>
          <w:tcPr>
            <w:tcW w:w="1388" w:type="dxa"/>
            <w:vAlign w:val="center"/>
          </w:tcPr>
          <w:p w14:paraId="2899D978" w14:textId="77777777" w:rsidR="00E35019" w:rsidRPr="00DA538E" w:rsidRDefault="00E35019" w:rsidP="0077735E">
            <w:pPr>
              <w:pStyle w:val="12"/>
            </w:pPr>
            <w:r w:rsidRPr="00DA538E">
              <w:t>913.2545</w:t>
            </w:r>
          </w:p>
        </w:tc>
        <w:tc>
          <w:tcPr>
            <w:tcW w:w="1405" w:type="dxa"/>
            <w:vAlign w:val="center"/>
          </w:tcPr>
          <w:p w14:paraId="3138A26B" w14:textId="77777777" w:rsidR="00E35019" w:rsidRPr="00DA538E" w:rsidRDefault="00E35019" w:rsidP="0077735E">
            <w:pPr>
              <w:pStyle w:val="12"/>
            </w:pPr>
            <w:r w:rsidRPr="00DA538E">
              <w:t>964.6553</w:t>
            </w:r>
          </w:p>
        </w:tc>
      </w:tr>
      <w:tr w:rsidR="00E35019" w:rsidRPr="00DA538E" w14:paraId="353E8FDE" w14:textId="77777777" w:rsidTr="0077735E">
        <w:trPr>
          <w:trHeight w:val="435"/>
        </w:trPr>
        <w:tc>
          <w:tcPr>
            <w:tcW w:w="1764" w:type="dxa"/>
            <w:gridSpan w:val="2"/>
            <w:vAlign w:val="center"/>
          </w:tcPr>
          <w:p w14:paraId="0D890EBB" w14:textId="77777777" w:rsidR="00E35019" w:rsidRPr="00DA538E" w:rsidRDefault="00E35019" w:rsidP="0077735E">
            <w:pPr>
              <w:pStyle w:val="12"/>
            </w:pPr>
            <w:r w:rsidRPr="00DA538E">
              <w:t>13.65</w:t>
            </w:r>
          </w:p>
        </w:tc>
        <w:tc>
          <w:tcPr>
            <w:tcW w:w="1387" w:type="dxa"/>
            <w:vAlign w:val="center"/>
          </w:tcPr>
          <w:p w14:paraId="5E06C212" w14:textId="77777777" w:rsidR="00E35019" w:rsidRPr="00DA538E" w:rsidRDefault="00E35019" w:rsidP="0077735E">
            <w:pPr>
              <w:pStyle w:val="12"/>
            </w:pPr>
            <w:r w:rsidRPr="00DA538E">
              <w:t>0.0000</w:t>
            </w:r>
          </w:p>
        </w:tc>
        <w:tc>
          <w:tcPr>
            <w:tcW w:w="1388" w:type="dxa"/>
            <w:vAlign w:val="center"/>
          </w:tcPr>
          <w:p w14:paraId="445017D6" w14:textId="77777777" w:rsidR="00E35019" w:rsidRPr="00DA538E" w:rsidRDefault="00E35019" w:rsidP="0077735E">
            <w:pPr>
              <w:pStyle w:val="12"/>
            </w:pPr>
            <w:r w:rsidRPr="00DA538E">
              <w:t>247.4455</w:t>
            </w:r>
          </w:p>
        </w:tc>
        <w:tc>
          <w:tcPr>
            <w:tcW w:w="1388" w:type="dxa"/>
            <w:vAlign w:val="center"/>
          </w:tcPr>
          <w:p w14:paraId="4FAF4AC7" w14:textId="77777777" w:rsidR="00E35019" w:rsidRPr="00DA538E" w:rsidRDefault="00E35019" w:rsidP="0077735E">
            <w:pPr>
              <w:pStyle w:val="12"/>
            </w:pPr>
            <w:r w:rsidRPr="00DA538E">
              <w:t>560.4837</w:t>
            </w:r>
          </w:p>
        </w:tc>
        <w:tc>
          <w:tcPr>
            <w:tcW w:w="1388" w:type="dxa"/>
            <w:vAlign w:val="center"/>
          </w:tcPr>
          <w:p w14:paraId="12D48C90" w14:textId="77777777" w:rsidR="00E35019" w:rsidRPr="00DA538E" w:rsidRDefault="00E35019" w:rsidP="0077735E">
            <w:pPr>
              <w:pStyle w:val="12"/>
            </w:pPr>
            <w:r w:rsidRPr="00DA538E">
              <w:t>890.5315</w:t>
            </w:r>
          </w:p>
        </w:tc>
        <w:tc>
          <w:tcPr>
            <w:tcW w:w="1405" w:type="dxa"/>
            <w:vAlign w:val="center"/>
          </w:tcPr>
          <w:p w14:paraId="7F2122BC" w14:textId="77777777" w:rsidR="00E35019" w:rsidRPr="00DA538E" w:rsidRDefault="00E35019" w:rsidP="0077735E">
            <w:pPr>
              <w:pStyle w:val="12"/>
            </w:pPr>
            <w:r w:rsidRPr="00DA538E">
              <w:t>940.8224</w:t>
            </w:r>
          </w:p>
        </w:tc>
      </w:tr>
    </w:tbl>
    <w:p w14:paraId="3C21FE02" w14:textId="77777777" w:rsidR="00E35019" w:rsidRDefault="00E35019" w:rsidP="00395A0F">
      <w:pPr>
        <w:spacing w:beforeLines="50" w:before="120" w:after="0" w:line="480" w:lineRule="auto"/>
        <w:ind w:firstLine="480"/>
        <w:rPr>
          <w:rFonts w:ascii="Times New Roman" w:hAnsi="Times New Roman" w:cs="Times New Roman"/>
          <w:sz w:val="24"/>
          <w:szCs w:val="24"/>
        </w:rPr>
      </w:pPr>
      <w:r w:rsidRPr="00DA538E">
        <w:rPr>
          <w:rFonts w:ascii="Times New Roman" w:hAnsi="Times New Roman" w:cs="Times New Roman"/>
          <w:i/>
          <w:sz w:val="24"/>
          <w:szCs w:val="24"/>
        </w:rPr>
        <w:t xml:space="preserve">    </w:t>
      </w:r>
      <w:r w:rsidRPr="00B67912">
        <w:rPr>
          <w:rFonts w:ascii="Times New Roman" w:hAnsi="Times New Roman" w:cs="Times New Roman"/>
          <w:sz w:val="24"/>
          <w:szCs w:val="24"/>
          <w:vertAlign w:val="superscript"/>
        </w:rPr>
        <w:t>a</w:t>
      </w:r>
      <w:r>
        <w:rPr>
          <w:rFonts w:ascii="Times New Roman" w:hAnsi="Times New Roman" w:cs="Times New Roman"/>
          <w:sz w:val="24"/>
          <w:szCs w:val="24"/>
        </w:rPr>
        <w:t xml:space="preserve"> results from Wu (2001).</w:t>
      </w:r>
      <w:r w:rsidRPr="006D6038">
        <w:t xml:space="preserve"> </w:t>
      </w:r>
    </w:p>
    <w:p w14:paraId="7F1A5BB4" w14:textId="77777777" w:rsidR="00E35019" w:rsidRDefault="00E35019" w:rsidP="000A7859">
      <w:pPr>
        <w:tabs>
          <w:tab w:val="left" w:pos="2694"/>
        </w:tabs>
        <w:spacing w:after="0" w:line="480" w:lineRule="auto"/>
        <w:ind w:firstLine="480"/>
        <w:rPr>
          <w:rFonts w:ascii="Times New Roman" w:hAnsi="Times New Roman" w:cs="Times New Roman"/>
          <w:sz w:val="24"/>
          <w:szCs w:val="24"/>
        </w:rPr>
      </w:pPr>
    </w:p>
    <w:p w14:paraId="313D0572" w14:textId="77777777" w:rsidR="00E35019" w:rsidRDefault="00E35019" w:rsidP="00E35019">
      <w:pPr>
        <w:pStyle w:val="11"/>
      </w:pPr>
      <w:bookmarkStart w:id="5" w:name="_Ref220102056"/>
      <w:r>
        <w:t xml:space="preserve">Table </w:t>
      </w:r>
      <w:r w:rsidR="003E2093">
        <w:fldChar w:fldCharType="begin"/>
      </w:r>
      <w:r w:rsidR="003E2093">
        <w:instrText xml:space="preserve"> SEQ Table \* ARABIC </w:instrText>
      </w:r>
      <w:r w:rsidR="003E2093">
        <w:fldChar w:fldCharType="separate"/>
      </w:r>
      <w:r>
        <w:rPr>
          <w:noProof/>
        </w:rPr>
        <w:t>8</w:t>
      </w:r>
      <w:r w:rsidR="003E2093">
        <w:rPr>
          <w:noProof/>
        </w:rPr>
        <w:fldChar w:fldCharType="end"/>
      </w:r>
      <w:bookmarkEnd w:id="5"/>
      <w:r w:rsidRPr="00E35019">
        <w:rPr>
          <w:rFonts w:hint="eastAsia"/>
        </w:rPr>
        <w:t xml:space="preserve"> </w:t>
      </w:r>
      <w:r w:rsidRPr="00746A71">
        <w:rPr>
          <w:rFonts w:hint="eastAsia"/>
        </w:rPr>
        <w:t>Critical velocities</w:t>
      </w:r>
      <w:r w:rsidRPr="00746A71">
        <w:t xml:space="preserve"> of different pipe types</w:t>
      </w:r>
    </w:p>
    <w:tbl>
      <w:tblPr>
        <w:tblStyle w:val="a6"/>
        <w:tblW w:w="79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907"/>
        <w:gridCol w:w="1274"/>
        <w:gridCol w:w="956"/>
      </w:tblGrid>
      <w:tr w:rsidR="00E35019" w:rsidRPr="00F35D57" w14:paraId="141E67F2" w14:textId="77777777" w:rsidTr="0077735E">
        <w:trPr>
          <w:trHeight w:val="336"/>
          <w:jc w:val="center"/>
        </w:trPr>
        <w:tc>
          <w:tcPr>
            <w:tcW w:w="0" w:type="auto"/>
            <w:vMerge w:val="restart"/>
            <w:tcBorders>
              <w:top w:val="single" w:sz="8" w:space="0" w:color="auto"/>
            </w:tcBorders>
            <w:vAlign w:val="center"/>
          </w:tcPr>
          <w:p w14:paraId="0D06C667" w14:textId="77777777" w:rsidR="00E35019" w:rsidRPr="00F35D57" w:rsidRDefault="00E35019" w:rsidP="0077735E">
            <w:pPr>
              <w:pStyle w:val="12"/>
            </w:pPr>
            <w:r w:rsidRPr="00F35D57">
              <w:t>P</w:t>
            </w:r>
            <w:r w:rsidRPr="00F35D57">
              <w:rPr>
                <w:rFonts w:hint="eastAsia"/>
              </w:rPr>
              <w:t xml:space="preserve">ipe </w:t>
            </w:r>
            <w:r w:rsidRPr="00F35D57">
              <w:t>Type</w:t>
            </w:r>
          </w:p>
        </w:tc>
        <w:tc>
          <w:tcPr>
            <w:tcW w:w="0" w:type="auto"/>
            <w:gridSpan w:val="3"/>
            <w:tcBorders>
              <w:top w:val="single" w:sz="8" w:space="0" w:color="auto"/>
            </w:tcBorders>
          </w:tcPr>
          <w:p w14:paraId="57F604AE" w14:textId="77777777" w:rsidR="00E35019" w:rsidRPr="00F35D57" w:rsidRDefault="00E35019" w:rsidP="0077735E">
            <w:pPr>
              <w:pStyle w:val="12"/>
            </w:pPr>
            <w:r w:rsidRPr="00F35D57">
              <w:rPr>
                <w:rFonts w:hint="eastAsia"/>
              </w:rPr>
              <w:t>Critical Velocities</w:t>
            </w:r>
          </w:p>
        </w:tc>
      </w:tr>
      <w:tr w:rsidR="00E35019" w:rsidRPr="00F35D57" w14:paraId="039DCF54" w14:textId="77777777" w:rsidTr="0077735E">
        <w:trPr>
          <w:trHeight w:val="321"/>
          <w:jc w:val="center"/>
        </w:trPr>
        <w:tc>
          <w:tcPr>
            <w:tcW w:w="0" w:type="auto"/>
            <w:vMerge/>
            <w:tcBorders>
              <w:bottom w:val="single" w:sz="4" w:space="0" w:color="auto"/>
            </w:tcBorders>
          </w:tcPr>
          <w:p w14:paraId="6D86757E" w14:textId="77777777" w:rsidR="00E35019" w:rsidRPr="00F35D57" w:rsidRDefault="00E35019" w:rsidP="0077735E">
            <w:pPr>
              <w:pStyle w:val="12"/>
            </w:pPr>
          </w:p>
        </w:tc>
        <w:tc>
          <w:tcPr>
            <w:tcW w:w="0" w:type="auto"/>
            <w:tcBorders>
              <w:bottom w:val="single" w:sz="4" w:space="0" w:color="auto"/>
            </w:tcBorders>
          </w:tcPr>
          <w:p w14:paraId="5A566705" w14:textId="77777777" w:rsidR="00E35019" w:rsidRPr="00F35D57" w:rsidRDefault="00E35019" w:rsidP="0077735E">
            <w:pPr>
              <w:pStyle w:val="12"/>
            </w:pPr>
            <w:r w:rsidRPr="00F35D57">
              <w:rPr>
                <w:rFonts w:hint="eastAsia"/>
              </w:rPr>
              <w:t>Ni</w:t>
            </w:r>
          </w:p>
        </w:tc>
        <w:tc>
          <w:tcPr>
            <w:tcW w:w="0" w:type="auto"/>
            <w:tcBorders>
              <w:bottom w:val="single" w:sz="4" w:space="0" w:color="auto"/>
            </w:tcBorders>
          </w:tcPr>
          <w:p w14:paraId="3FBB1B95" w14:textId="77777777" w:rsidR="00E35019" w:rsidRPr="00F35D57" w:rsidRDefault="00E35019" w:rsidP="0077735E">
            <w:pPr>
              <w:pStyle w:val="12"/>
            </w:pPr>
            <w:r w:rsidRPr="00F35D57">
              <w:t>Païdoussis</w:t>
            </w:r>
          </w:p>
        </w:tc>
        <w:tc>
          <w:tcPr>
            <w:tcW w:w="0" w:type="auto"/>
            <w:tcBorders>
              <w:bottom w:val="single" w:sz="4" w:space="0" w:color="auto"/>
            </w:tcBorders>
          </w:tcPr>
          <w:p w14:paraId="081E0B22" w14:textId="77777777" w:rsidR="00E35019" w:rsidRPr="00F35D57" w:rsidRDefault="00E35019" w:rsidP="0077735E">
            <w:pPr>
              <w:pStyle w:val="12"/>
            </w:pPr>
            <w:r w:rsidRPr="00F35D57">
              <w:t>Present</w:t>
            </w:r>
          </w:p>
        </w:tc>
      </w:tr>
      <w:tr w:rsidR="00E35019" w:rsidRPr="00F35D57" w14:paraId="3F7419A8" w14:textId="77777777" w:rsidTr="0077735E">
        <w:trPr>
          <w:trHeight w:val="321"/>
          <w:jc w:val="center"/>
        </w:trPr>
        <w:tc>
          <w:tcPr>
            <w:tcW w:w="0" w:type="auto"/>
          </w:tcPr>
          <w:p w14:paraId="582770ED" w14:textId="77777777" w:rsidR="00E35019" w:rsidRPr="00F35D57" w:rsidRDefault="00E35019" w:rsidP="0077735E">
            <w:pPr>
              <w:pStyle w:val="12"/>
            </w:pPr>
            <w:r w:rsidRPr="00F35D57">
              <w:rPr>
                <w:rFonts w:hint="eastAsia"/>
              </w:rPr>
              <w:t xml:space="preserve">Pinned-pinned </w:t>
            </w:r>
            <w:r w:rsidRPr="00F35D57">
              <w:t>P</w:t>
            </w:r>
            <w:r w:rsidRPr="00F35D57">
              <w:rPr>
                <w:rFonts w:hint="eastAsia"/>
              </w:rPr>
              <w:t>ipe</w:t>
            </w:r>
            <w:r w:rsidRPr="00F35D57">
              <w:t xml:space="preserve"> (1</w:t>
            </w:r>
            <w:r w:rsidRPr="00F35D57">
              <w:rPr>
                <w:vertAlign w:val="superscript"/>
              </w:rPr>
              <w:t>st</w:t>
            </w:r>
            <w:r w:rsidRPr="00F35D57">
              <w:t xml:space="preserve"> mode)</w:t>
            </w:r>
          </w:p>
        </w:tc>
        <w:tc>
          <w:tcPr>
            <w:tcW w:w="0" w:type="auto"/>
          </w:tcPr>
          <w:p w14:paraId="7C2422C3" w14:textId="77777777" w:rsidR="00E35019" w:rsidRPr="00F35D57" w:rsidRDefault="00E35019" w:rsidP="0077735E">
            <w:pPr>
              <w:pStyle w:val="12"/>
            </w:pPr>
            <w:r w:rsidRPr="00F35D57">
              <w:rPr>
                <w:rFonts w:hint="eastAsia"/>
              </w:rPr>
              <w:t>3.1416</w:t>
            </w:r>
          </w:p>
        </w:tc>
        <w:tc>
          <w:tcPr>
            <w:tcW w:w="0" w:type="auto"/>
          </w:tcPr>
          <w:p w14:paraId="11569DE9" w14:textId="77777777" w:rsidR="00E35019" w:rsidRPr="00F35D57" w:rsidRDefault="00E35019" w:rsidP="0077735E">
            <w:pPr>
              <w:pStyle w:val="12"/>
            </w:pPr>
            <w:r w:rsidRPr="00F35D57">
              <w:t>π</w:t>
            </w:r>
          </w:p>
        </w:tc>
        <w:tc>
          <w:tcPr>
            <w:tcW w:w="0" w:type="auto"/>
          </w:tcPr>
          <w:p w14:paraId="42F4ABEA" w14:textId="77777777" w:rsidR="00E35019" w:rsidRPr="00F35D57" w:rsidRDefault="00E35019" w:rsidP="0077735E">
            <w:pPr>
              <w:pStyle w:val="12"/>
            </w:pPr>
            <w:r w:rsidRPr="00F35D57">
              <w:rPr>
                <w:rFonts w:hint="eastAsia"/>
              </w:rPr>
              <w:t>3.14</w:t>
            </w:r>
          </w:p>
        </w:tc>
      </w:tr>
      <w:tr w:rsidR="00E35019" w:rsidRPr="00F35D57" w14:paraId="49CB9428" w14:textId="77777777" w:rsidTr="0077735E">
        <w:trPr>
          <w:trHeight w:val="321"/>
          <w:jc w:val="center"/>
        </w:trPr>
        <w:tc>
          <w:tcPr>
            <w:tcW w:w="0" w:type="auto"/>
          </w:tcPr>
          <w:p w14:paraId="64092037" w14:textId="77777777" w:rsidR="00E35019" w:rsidRPr="00F35D57" w:rsidRDefault="00E35019" w:rsidP="0077735E">
            <w:pPr>
              <w:pStyle w:val="12"/>
            </w:pPr>
            <w:r w:rsidRPr="00F35D57">
              <w:rPr>
                <w:rFonts w:hint="eastAsia"/>
              </w:rPr>
              <w:t xml:space="preserve">Pinned-pinned </w:t>
            </w:r>
            <w:r w:rsidRPr="00F35D57">
              <w:t>P</w:t>
            </w:r>
            <w:r w:rsidRPr="00F35D57">
              <w:rPr>
                <w:rFonts w:hint="eastAsia"/>
              </w:rPr>
              <w:t>ipe</w:t>
            </w:r>
            <w:r w:rsidRPr="00F35D57">
              <w:t xml:space="preserve"> (1</w:t>
            </w:r>
            <w:r w:rsidRPr="00F35D57">
              <w:rPr>
                <w:vertAlign w:val="superscript"/>
              </w:rPr>
              <w:t>st</w:t>
            </w:r>
            <w:r w:rsidRPr="00F35D57">
              <w:t xml:space="preserve"> and 2</w:t>
            </w:r>
            <w:r w:rsidRPr="00F35D57">
              <w:rPr>
                <w:vertAlign w:val="superscript"/>
              </w:rPr>
              <w:t>nd</w:t>
            </w:r>
            <w:r w:rsidRPr="00F35D57">
              <w:t xml:space="preserve"> combined)</w:t>
            </w:r>
          </w:p>
        </w:tc>
        <w:tc>
          <w:tcPr>
            <w:tcW w:w="0" w:type="auto"/>
          </w:tcPr>
          <w:p w14:paraId="4D25C42F" w14:textId="77777777" w:rsidR="00E35019" w:rsidRPr="00F35D57" w:rsidRDefault="00E35019" w:rsidP="0077735E">
            <w:pPr>
              <w:pStyle w:val="12"/>
            </w:pPr>
            <w:r w:rsidRPr="00F35D57">
              <w:rPr>
                <w:rFonts w:hint="eastAsia"/>
              </w:rPr>
              <w:t>6.3941</w:t>
            </w:r>
          </w:p>
        </w:tc>
        <w:tc>
          <w:tcPr>
            <w:tcW w:w="0" w:type="auto"/>
          </w:tcPr>
          <w:p w14:paraId="3CE40F9F" w14:textId="77777777" w:rsidR="00E35019" w:rsidRPr="00F35D57" w:rsidRDefault="00E35019" w:rsidP="0077735E">
            <w:pPr>
              <w:pStyle w:val="12"/>
            </w:pPr>
            <w:r w:rsidRPr="00F35D57">
              <w:rPr>
                <w:rFonts w:hint="eastAsia"/>
              </w:rPr>
              <w:t>6.38</w:t>
            </w:r>
          </w:p>
        </w:tc>
        <w:tc>
          <w:tcPr>
            <w:tcW w:w="0" w:type="auto"/>
          </w:tcPr>
          <w:p w14:paraId="14382AB8" w14:textId="77777777" w:rsidR="00E35019" w:rsidRPr="00F35D57" w:rsidRDefault="00E35019" w:rsidP="0077735E">
            <w:pPr>
              <w:pStyle w:val="12"/>
            </w:pPr>
            <w:r w:rsidRPr="00F35D57">
              <w:rPr>
                <w:rFonts w:hint="eastAsia"/>
              </w:rPr>
              <w:t>6.40</w:t>
            </w:r>
          </w:p>
        </w:tc>
      </w:tr>
      <w:tr w:rsidR="00E35019" w:rsidRPr="00F35D57" w14:paraId="4FBEAC23" w14:textId="77777777" w:rsidTr="0077735E">
        <w:trPr>
          <w:trHeight w:val="336"/>
          <w:jc w:val="center"/>
        </w:trPr>
        <w:tc>
          <w:tcPr>
            <w:tcW w:w="0" w:type="auto"/>
          </w:tcPr>
          <w:p w14:paraId="21FFAF08" w14:textId="77777777" w:rsidR="00E35019" w:rsidRPr="00F35D57" w:rsidRDefault="00E35019" w:rsidP="0077735E">
            <w:pPr>
              <w:pStyle w:val="12"/>
              <w:rPr>
                <w:lang w:val="en-US"/>
              </w:rPr>
            </w:pPr>
            <w:r w:rsidRPr="00F35D57">
              <w:t>Clamped-clamped Pipe (1</w:t>
            </w:r>
            <w:r w:rsidRPr="00F35D57">
              <w:rPr>
                <w:vertAlign w:val="superscript"/>
              </w:rPr>
              <w:t>st</w:t>
            </w:r>
            <w:r w:rsidRPr="00F35D57">
              <w:t xml:space="preserve"> mode)</w:t>
            </w:r>
          </w:p>
        </w:tc>
        <w:tc>
          <w:tcPr>
            <w:tcW w:w="0" w:type="auto"/>
          </w:tcPr>
          <w:p w14:paraId="68EA79FB" w14:textId="77777777" w:rsidR="00E35019" w:rsidRPr="00F35D57" w:rsidRDefault="00E35019" w:rsidP="0077735E">
            <w:pPr>
              <w:pStyle w:val="12"/>
            </w:pPr>
            <w:r w:rsidRPr="00F35D57">
              <w:rPr>
                <w:rFonts w:hint="eastAsia"/>
              </w:rPr>
              <w:t>6.2832</w:t>
            </w:r>
          </w:p>
        </w:tc>
        <w:tc>
          <w:tcPr>
            <w:tcW w:w="0" w:type="auto"/>
          </w:tcPr>
          <w:p w14:paraId="0656753E" w14:textId="77777777" w:rsidR="00E35019" w:rsidRPr="00F35D57" w:rsidRDefault="00E35019" w:rsidP="0077735E">
            <w:pPr>
              <w:pStyle w:val="12"/>
            </w:pPr>
            <w:r w:rsidRPr="00F35D57">
              <w:rPr>
                <w:rFonts w:hint="eastAsia"/>
              </w:rPr>
              <w:t>2</w:t>
            </w:r>
            <w:r w:rsidRPr="00F35D57">
              <w:t>π</w:t>
            </w:r>
          </w:p>
        </w:tc>
        <w:tc>
          <w:tcPr>
            <w:tcW w:w="0" w:type="auto"/>
          </w:tcPr>
          <w:p w14:paraId="3DDC83F2" w14:textId="77777777" w:rsidR="00E35019" w:rsidRPr="00F35D57" w:rsidRDefault="00E35019" w:rsidP="0077735E">
            <w:pPr>
              <w:pStyle w:val="12"/>
            </w:pPr>
            <w:r>
              <w:rPr>
                <w:rFonts w:hint="eastAsia"/>
              </w:rPr>
              <w:t>6.28</w:t>
            </w:r>
          </w:p>
        </w:tc>
      </w:tr>
      <w:tr w:rsidR="00E35019" w:rsidRPr="00F35D57" w14:paraId="13E4F971" w14:textId="77777777" w:rsidTr="0077735E">
        <w:trPr>
          <w:trHeight w:val="321"/>
          <w:jc w:val="center"/>
        </w:trPr>
        <w:tc>
          <w:tcPr>
            <w:tcW w:w="0" w:type="auto"/>
          </w:tcPr>
          <w:p w14:paraId="60DE90A8" w14:textId="77777777" w:rsidR="00E35019" w:rsidRPr="00F35D57" w:rsidRDefault="00E35019" w:rsidP="0077735E">
            <w:pPr>
              <w:pStyle w:val="12"/>
              <w:rPr>
                <w:lang w:val="en-US"/>
              </w:rPr>
            </w:pPr>
            <w:r w:rsidRPr="00F35D57">
              <w:t>Clamped-clamped Pipe (1</w:t>
            </w:r>
            <w:r w:rsidRPr="00F35D57">
              <w:rPr>
                <w:vertAlign w:val="superscript"/>
              </w:rPr>
              <w:t>st</w:t>
            </w:r>
            <w:r w:rsidRPr="00F35D57">
              <w:t xml:space="preserve"> and 2</w:t>
            </w:r>
            <w:r w:rsidRPr="00F35D57">
              <w:rPr>
                <w:vertAlign w:val="superscript"/>
              </w:rPr>
              <w:t>nd</w:t>
            </w:r>
            <w:r w:rsidRPr="00F35D57">
              <w:t xml:space="preserve"> combined)</w:t>
            </w:r>
          </w:p>
        </w:tc>
        <w:tc>
          <w:tcPr>
            <w:tcW w:w="0" w:type="auto"/>
          </w:tcPr>
          <w:p w14:paraId="556063FB" w14:textId="77777777" w:rsidR="00E35019" w:rsidRPr="00F35D57" w:rsidRDefault="00E35019" w:rsidP="0077735E">
            <w:pPr>
              <w:pStyle w:val="12"/>
            </w:pPr>
            <w:r w:rsidRPr="00F35D57">
              <w:rPr>
                <w:rFonts w:hint="eastAsia"/>
              </w:rPr>
              <w:t>9.2946</w:t>
            </w:r>
          </w:p>
        </w:tc>
        <w:tc>
          <w:tcPr>
            <w:tcW w:w="0" w:type="auto"/>
          </w:tcPr>
          <w:p w14:paraId="6DE8840D" w14:textId="77777777" w:rsidR="00E35019" w:rsidRPr="00F35D57" w:rsidRDefault="00E35019" w:rsidP="0077735E">
            <w:pPr>
              <w:pStyle w:val="12"/>
            </w:pPr>
            <w:r w:rsidRPr="00F35D57">
              <w:rPr>
                <w:rFonts w:hint="eastAsia"/>
              </w:rPr>
              <w:t>9.3</w:t>
            </w:r>
          </w:p>
        </w:tc>
        <w:tc>
          <w:tcPr>
            <w:tcW w:w="0" w:type="auto"/>
          </w:tcPr>
          <w:p w14:paraId="0C1EC7D5" w14:textId="77777777" w:rsidR="00E35019" w:rsidRPr="00F35D57" w:rsidRDefault="00E35019" w:rsidP="0077735E">
            <w:pPr>
              <w:pStyle w:val="12"/>
            </w:pPr>
            <w:r w:rsidRPr="00F35D57">
              <w:rPr>
                <w:rFonts w:hint="eastAsia"/>
              </w:rPr>
              <w:t>9.29</w:t>
            </w:r>
          </w:p>
        </w:tc>
      </w:tr>
      <w:tr w:rsidR="00E35019" w:rsidRPr="00F35D57" w14:paraId="44F5A54A" w14:textId="77777777" w:rsidTr="0077735E">
        <w:trPr>
          <w:trHeight w:val="321"/>
          <w:jc w:val="center"/>
        </w:trPr>
        <w:tc>
          <w:tcPr>
            <w:tcW w:w="0" w:type="auto"/>
          </w:tcPr>
          <w:p w14:paraId="52422D54" w14:textId="77777777" w:rsidR="00E35019" w:rsidRPr="00F35D57" w:rsidRDefault="00E35019" w:rsidP="0077735E">
            <w:pPr>
              <w:pStyle w:val="12"/>
            </w:pPr>
            <w:r w:rsidRPr="00F35D57">
              <w:rPr>
                <w:rFonts w:hint="eastAsia"/>
              </w:rPr>
              <w:t>Cantilever</w:t>
            </w:r>
            <w:r w:rsidRPr="00F35D57">
              <w:t>ed Pipe (3</w:t>
            </w:r>
            <w:r w:rsidRPr="00F35D57">
              <w:rPr>
                <w:vertAlign w:val="superscript"/>
              </w:rPr>
              <w:t>rd</w:t>
            </w:r>
            <w:r w:rsidRPr="00F35D57">
              <w:t xml:space="preserve"> mode)</w:t>
            </w:r>
          </w:p>
        </w:tc>
        <w:tc>
          <w:tcPr>
            <w:tcW w:w="0" w:type="auto"/>
          </w:tcPr>
          <w:p w14:paraId="4FD1E215" w14:textId="77777777" w:rsidR="00E35019" w:rsidRPr="00F35D57" w:rsidRDefault="00E35019" w:rsidP="0077735E">
            <w:pPr>
              <w:pStyle w:val="12"/>
            </w:pPr>
            <w:r w:rsidRPr="00F35D57">
              <w:rPr>
                <w:rFonts w:hint="eastAsia"/>
              </w:rPr>
              <w:t>9.3224</w:t>
            </w:r>
          </w:p>
        </w:tc>
        <w:tc>
          <w:tcPr>
            <w:tcW w:w="0" w:type="auto"/>
          </w:tcPr>
          <w:p w14:paraId="41DB0F0E" w14:textId="77777777" w:rsidR="00E35019" w:rsidRPr="00F35D57" w:rsidRDefault="00E35019" w:rsidP="0077735E">
            <w:pPr>
              <w:pStyle w:val="12"/>
            </w:pPr>
            <w:r w:rsidRPr="00F35D57">
              <w:rPr>
                <w:rFonts w:hint="eastAsia"/>
              </w:rPr>
              <w:t>9.3</w:t>
            </w:r>
          </w:p>
        </w:tc>
        <w:tc>
          <w:tcPr>
            <w:tcW w:w="0" w:type="auto"/>
          </w:tcPr>
          <w:p w14:paraId="0BDD543F" w14:textId="77777777" w:rsidR="00E35019" w:rsidRPr="00F35D57" w:rsidRDefault="00E35019" w:rsidP="0077735E">
            <w:pPr>
              <w:pStyle w:val="12"/>
            </w:pPr>
            <w:r w:rsidRPr="00F35D57">
              <w:rPr>
                <w:rFonts w:hint="eastAsia"/>
              </w:rPr>
              <w:t>9.33</w:t>
            </w:r>
          </w:p>
        </w:tc>
      </w:tr>
      <w:tr w:rsidR="00E35019" w:rsidRPr="00F35D57" w14:paraId="104267F1" w14:textId="77777777" w:rsidTr="0077735E">
        <w:trPr>
          <w:trHeight w:val="336"/>
          <w:jc w:val="center"/>
        </w:trPr>
        <w:tc>
          <w:tcPr>
            <w:tcW w:w="0" w:type="auto"/>
            <w:tcBorders>
              <w:bottom w:val="single" w:sz="8" w:space="0" w:color="auto"/>
            </w:tcBorders>
          </w:tcPr>
          <w:p w14:paraId="1ED2EEC3" w14:textId="77777777" w:rsidR="00E35019" w:rsidRPr="00F35D57" w:rsidRDefault="00E35019" w:rsidP="0077735E">
            <w:pPr>
              <w:pStyle w:val="12"/>
            </w:pPr>
            <w:r>
              <w:rPr>
                <w:rFonts w:hint="eastAsia"/>
              </w:rPr>
              <w:t>Clamped-sp</w:t>
            </w:r>
            <w:r w:rsidRPr="005C1E7A">
              <w:t>r</w:t>
            </w:r>
            <w:r>
              <w:rPr>
                <w:rFonts w:hint="eastAsia"/>
              </w:rPr>
              <w:t>in</w:t>
            </w:r>
            <w:r>
              <w:t>g-mass (1</w:t>
            </w:r>
            <w:r w:rsidRPr="00BB5C78">
              <w:rPr>
                <w:vertAlign w:val="superscript"/>
              </w:rPr>
              <w:t>st</w:t>
            </w:r>
            <w:r>
              <w:t xml:space="preserve"> mode)</w:t>
            </w:r>
          </w:p>
        </w:tc>
        <w:tc>
          <w:tcPr>
            <w:tcW w:w="0" w:type="auto"/>
            <w:tcBorders>
              <w:bottom w:val="single" w:sz="8" w:space="0" w:color="auto"/>
            </w:tcBorders>
          </w:tcPr>
          <w:p w14:paraId="1D1E7161" w14:textId="77777777" w:rsidR="00E35019" w:rsidRPr="00F35D57" w:rsidRDefault="00E35019" w:rsidP="0077735E">
            <w:pPr>
              <w:pStyle w:val="12"/>
            </w:pPr>
            <w:r>
              <w:rPr>
                <w:rFonts w:hint="eastAsia"/>
              </w:rPr>
              <w:t>-</w:t>
            </w:r>
          </w:p>
        </w:tc>
        <w:tc>
          <w:tcPr>
            <w:tcW w:w="0" w:type="auto"/>
            <w:tcBorders>
              <w:bottom w:val="single" w:sz="8" w:space="0" w:color="auto"/>
            </w:tcBorders>
          </w:tcPr>
          <w:p w14:paraId="33F0551B" w14:textId="77777777" w:rsidR="00E35019" w:rsidRPr="00F35D57" w:rsidRDefault="00E35019" w:rsidP="0077735E">
            <w:pPr>
              <w:pStyle w:val="12"/>
            </w:pPr>
            <w:r>
              <w:rPr>
                <w:rFonts w:hint="eastAsia"/>
              </w:rPr>
              <w:t>-</w:t>
            </w:r>
          </w:p>
        </w:tc>
        <w:tc>
          <w:tcPr>
            <w:tcW w:w="0" w:type="auto"/>
            <w:tcBorders>
              <w:bottom w:val="single" w:sz="8" w:space="0" w:color="auto"/>
            </w:tcBorders>
          </w:tcPr>
          <w:p w14:paraId="25FDAF7F" w14:textId="77777777" w:rsidR="00E35019" w:rsidRPr="00F35D57" w:rsidRDefault="00E35019" w:rsidP="0077735E">
            <w:pPr>
              <w:pStyle w:val="12"/>
            </w:pPr>
            <w:r>
              <w:rPr>
                <w:rFonts w:hint="eastAsia"/>
              </w:rPr>
              <w:t>5.59</w:t>
            </w:r>
          </w:p>
        </w:tc>
      </w:tr>
    </w:tbl>
    <w:p w14:paraId="5E9A42FE" w14:textId="77777777" w:rsidR="00E35019" w:rsidRPr="00746A71" w:rsidRDefault="00E35019" w:rsidP="000A7859">
      <w:pPr>
        <w:tabs>
          <w:tab w:val="left" w:pos="2694"/>
        </w:tabs>
        <w:spacing w:after="0" w:line="480" w:lineRule="auto"/>
        <w:ind w:firstLine="480"/>
        <w:rPr>
          <w:rFonts w:ascii="Times New Roman" w:hAnsi="Times New Roman" w:cs="Times New Roman"/>
          <w:sz w:val="24"/>
          <w:szCs w:val="24"/>
        </w:rPr>
      </w:pPr>
    </w:p>
    <w:p w14:paraId="5F08FE30" w14:textId="77777777" w:rsidR="00B46786" w:rsidRPr="005404A2" w:rsidRDefault="00030AAF" w:rsidP="00A2650A">
      <w:pPr>
        <w:pStyle w:val="2"/>
      </w:pPr>
      <w:r w:rsidRPr="005404A2">
        <w:t>5</w:t>
      </w:r>
      <w:r w:rsidR="00B46786" w:rsidRPr="005404A2">
        <w:t xml:space="preserve">. </w:t>
      </w:r>
      <w:r w:rsidR="00174CF6" w:rsidRPr="005404A2">
        <w:t>Stability</w:t>
      </w:r>
      <w:r w:rsidR="00B46786" w:rsidRPr="005404A2">
        <w:t xml:space="preserve"> of the </w:t>
      </w:r>
      <w:r w:rsidR="005458DF" w:rsidRPr="005458DF">
        <w:t>fluid-conveying pipes</w:t>
      </w:r>
    </w:p>
    <w:p w14:paraId="770C5133" w14:textId="77777777" w:rsidR="00B5236B" w:rsidRDefault="007F0B3B" w:rsidP="006D4634">
      <w:pPr>
        <w:spacing w:after="0" w:line="480" w:lineRule="auto"/>
        <w:ind w:firstLine="480"/>
        <w:rPr>
          <w:rFonts w:ascii="Times New Roman" w:hAnsi="Times New Roman" w:cs="Times New Roman"/>
          <w:sz w:val="24"/>
          <w:szCs w:val="24"/>
        </w:rPr>
      </w:pPr>
      <w:r w:rsidRPr="006D4634">
        <w:rPr>
          <w:rFonts w:ascii="Times New Roman" w:hAnsi="Times New Roman" w:cs="Times New Roman"/>
          <w:sz w:val="24"/>
          <w:szCs w:val="24"/>
        </w:rPr>
        <w:t xml:space="preserve">The dynamic behaviour </w:t>
      </w:r>
      <w:r w:rsidR="00EF6D40" w:rsidRPr="006D4634">
        <w:rPr>
          <w:rFonts w:ascii="Times New Roman" w:hAnsi="Times New Roman" w:cs="Times New Roman"/>
          <w:sz w:val="24"/>
          <w:szCs w:val="24"/>
        </w:rPr>
        <w:t>of the</w:t>
      </w:r>
      <w:r w:rsidR="003617BF" w:rsidRPr="006D4634">
        <w:rPr>
          <w:rFonts w:ascii="Times New Roman" w:hAnsi="Times New Roman" w:cs="Times New Roman"/>
          <w:sz w:val="24"/>
          <w:szCs w:val="24"/>
        </w:rPr>
        <w:t xml:space="preserve"> </w:t>
      </w:r>
      <w:r w:rsidR="005458DF">
        <w:rPr>
          <w:rFonts w:ascii="Times New Roman" w:hAnsi="Times New Roman" w:cs="Times New Roman"/>
          <w:sz w:val="24"/>
          <w:szCs w:val="24"/>
        </w:rPr>
        <w:t>fluid-conveying pipe</w:t>
      </w:r>
      <w:r w:rsidR="003617BF" w:rsidRPr="006D4634">
        <w:rPr>
          <w:rFonts w:ascii="Times New Roman" w:hAnsi="Times New Roman" w:cs="Times New Roman"/>
          <w:sz w:val="24"/>
          <w:szCs w:val="24"/>
        </w:rPr>
        <w:t xml:space="preserve"> is very </w:t>
      </w:r>
      <w:r w:rsidR="00865D1B" w:rsidRPr="006D4634">
        <w:rPr>
          <w:rFonts w:ascii="Times New Roman" w:hAnsi="Times New Roman" w:cs="Times New Roman"/>
          <w:sz w:val="24"/>
          <w:szCs w:val="24"/>
        </w:rPr>
        <w:t xml:space="preserve">complicated with various boundary </w:t>
      </w:r>
      <w:r w:rsidR="00EF6D40" w:rsidRPr="006D4634">
        <w:rPr>
          <w:rFonts w:ascii="Times New Roman" w:hAnsi="Times New Roman" w:cs="Times New Roman"/>
          <w:sz w:val="24"/>
          <w:szCs w:val="24"/>
        </w:rPr>
        <w:t xml:space="preserve">conditions, and sometimes </w:t>
      </w:r>
      <w:r w:rsidR="00865D1B" w:rsidRPr="006D4634">
        <w:rPr>
          <w:rFonts w:ascii="Times New Roman" w:hAnsi="Times New Roman" w:cs="Times New Roman"/>
          <w:sz w:val="24"/>
          <w:szCs w:val="24"/>
        </w:rPr>
        <w:t xml:space="preserve">the </w:t>
      </w:r>
      <w:r w:rsidR="001B12BB" w:rsidRPr="006D4634">
        <w:rPr>
          <w:rFonts w:ascii="Times New Roman" w:hAnsi="Times New Roman" w:cs="Times New Roman"/>
          <w:sz w:val="24"/>
          <w:szCs w:val="24"/>
        </w:rPr>
        <w:t>stabl</w:t>
      </w:r>
      <w:r w:rsidR="001B12BB">
        <w:rPr>
          <w:rFonts w:ascii="Times New Roman" w:hAnsi="Times New Roman" w:cs="Times New Roman"/>
          <w:sz w:val="24"/>
          <w:szCs w:val="24"/>
        </w:rPr>
        <w:t>e</w:t>
      </w:r>
      <w:r w:rsidR="001B12BB" w:rsidRPr="006D4634">
        <w:rPr>
          <w:rFonts w:ascii="Times New Roman" w:hAnsi="Times New Roman" w:cs="Times New Roman"/>
          <w:sz w:val="24"/>
          <w:szCs w:val="24"/>
        </w:rPr>
        <w:t xml:space="preserve"> </w:t>
      </w:r>
      <w:r w:rsidR="00163B5A" w:rsidRPr="006D4634">
        <w:rPr>
          <w:rFonts w:ascii="Times New Roman" w:hAnsi="Times New Roman" w:cs="Times New Roman"/>
          <w:sz w:val="24"/>
          <w:szCs w:val="24"/>
        </w:rPr>
        <w:t xml:space="preserve">region and </w:t>
      </w:r>
      <w:r w:rsidR="007379E2">
        <w:rPr>
          <w:rFonts w:ascii="Times New Roman" w:hAnsi="Times New Roman" w:cs="Times New Roman"/>
          <w:sz w:val="24"/>
          <w:szCs w:val="24"/>
        </w:rPr>
        <w:t>un</w:t>
      </w:r>
      <w:r w:rsidR="00163B5A" w:rsidRPr="006D4634">
        <w:rPr>
          <w:rFonts w:ascii="Times New Roman" w:hAnsi="Times New Roman" w:cs="Times New Roman"/>
          <w:sz w:val="24"/>
          <w:szCs w:val="24"/>
        </w:rPr>
        <w:t>stab</w:t>
      </w:r>
      <w:r w:rsidR="001B12BB">
        <w:rPr>
          <w:rFonts w:ascii="Times New Roman" w:hAnsi="Times New Roman" w:cs="Times New Roman"/>
          <w:sz w:val="24"/>
          <w:szCs w:val="24"/>
        </w:rPr>
        <w:t>l</w:t>
      </w:r>
      <w:r w:rsidR="007379E2">
        <w:rPr>
          <w:rFonts w:ascii="Times New Roman" w:hAnsi="Times New Roman" w:cs="Times New Roman"/>
          <w:sz w:val="24"/>
          <w:szCs w:val="24"/>
        </w:rPr>
        <w:t>e</w:t>
      </w:r>
      <w:r w:rsidR="00163B5A" w:rsidRPr="006D4634">
        <w:rPr>
          <w:rFonts w:ascii="Times New Roman" w:hAnsi="Times New Roman" w:cs="Times New Roman"/>
          <w:sz w:val="24"/>
          <w:szCs w:val="24"/>
        </w:rPr>
        <w:t xml:space="preserve"> region </w:t>
      </w:r>
      <w:r w:rsidR="00EF6D40" w:rsidRPr="006D4634">
        <w:rPr>
          <w:rFonts w:ascii="Times New Roman" w:hAnsi="Times New Roman" w:cs="Times New Roman"/>
          <w:sz w:val="24"/>
          <w:szCs w:val="24"/>
        </w:rPr>
        <w:t>may</w:t>
      </w:r>
      <w:r w:rsidR="00163B5A" w:rsidRPr="006D4634">
        <w:rPr>
          <w:rFonts w:ascii="Times New Roman" w:hAnsi="Times New Roman" w:cs="Times New Roman"/>
          <w:sz w:val="24"/>
          <w:szCs w:val="24"/>
        </w:rPr>
        <w:t xml:space="preserve"> </w:t>
      </w:r>
      <w:r w:rsidR="00E16634" w:rsidRPr="006D4634">
        <w:rPr>
          <w:rFonts w:ascii="Times New Roman" w:hAnsi="Times New Roman" w:cs="Times New Roman"/>
          <w:sz w:val="24"/>
          <w:szCs w:val="24"/>
        </w:rPr>
        <w:t>intertwine</w:t>
      </w:r>
      <w:r w:rsidR="00163B5A" w:rsidRPr="006D4634">
        <w:rPr>
          <w:rFonts w:ascii="Times New Roman" w:hAnsi="Times New Roman" w:cs="Times New Roman"/>
          <w:sz w:val="24"/>
          <w:szCs w:val="24"/>
        </w:rPr>
        <w:t xml:space="preserve"> </w:t>
      </w:r>
      <w:r w:rsidR="00EF6D40" w:rsidRPr="006D4634">
        <w:rPr>
          <w:rFonts w:ascii="Times New Roman" w:hAnsi="Times New Roman" w:cs="Times New Roman"/>
          <w:sz w:val="24"/>
          <w:szCs w:val="24"/>
        </w:rPr>
        <w:t xml:space="preserve">with </w:t>
      </w:r>
      <w:r w:rsidR="00E16634" w:rsidRPr="006D4634">
        <w:rPr>
          <w:rFonts w:ascii="Times New Roman" w:hAnsi="Times New Roman" w:cs="Times New Roman"/>
          <w:sz w:val="24"/>
          <w:szCs w:val="24"/>
        </w:rPr>
        <w:t>increasing</w:t>
      </w:r>
      <w:r w:rsidR="00EF6D40" w:rsidRPr="006D4634">
        <w:rPr>
          <w:rFonts w:ascii="Times New Roman" w:hAnsi="Times New Roman" w:cs="Times New Roman"/>
          <w:sz w:val="24"/>
          <w:szCs w:val="24"/>
        </w:rPr>
        <w:t xml:space="preserve"> fluid velocity. The minimum velocity at which the pipe lose</w:t>
      </w:r>
      <w:r w:rsidR="00781AF7">
        <w:rPr>
          <w:rFonts w:ascii="Times New Roman" w:hAnsi="Times New Roman" w:cs="Times New Roman"/>
          <w:sz w:val="24"/>
          <w:szCs w:val="24"/>
        </w:rPr>
        <w:t>s</w:t>
      </w:r>
      <w:r w:rsidR="00EF6D40" w:rsidRPr="006D4634">
        <w:rPr>
          <w:rFonts w:ascii="Times New Roman" w:hAnsi="Times New Roman" w:cs="Times New Roman"/>
          <w:sz w:val="24"/>
          <w:szCs w:val="24"/>
        </w:rPr>
        <w:t xml:space="preserve"> stability is </w:t>
      </w:r>
      <w:r w:rsidR="001B12BB">
        <w:rPr>
          <w:rFonts w:ascii="Times New Roman" w:hAnsi="Times New Roman" w:cs="Times New Roman"/>
          <w:sz w:val="24"/>
          <w:szCs w:val="24"/>
        </w:rPr>
        <w:t xml:space="preserve">of </w:t>
      </w:r>
      <w:r w:rsidR="00EF6D40" w:rsidRPr="006D4634">
        <w:rPr>
          <w:rFonts w:ascii="Times New Roman" w:hAnsi="Times New Roman" w:cs="Times New Roman"/>
          <w:sz w:val="24"/>
          <w:szCs w:val="24"/>
        </w:rPr>
        <w:t xml:space="preserve">most concern </w:t>
      </w:r>
      <w:r w:rsidR="0015349F" w:rsidRPr="006D4634">
        <w:rPr>
          <w:rFonts w:ascii="Times New Roman" w:hAnsi="Times New Roman" w:cs="Times New Roman"/>
          <w:sz w:val="24"/>
          <w:szCs w:val="24"/>
        </w:rPr>
        <w:t>usual</w:t>
      </w:r>
      <w:r w:rsidR="001B12BB">
        <w:rPr>
          <w:rFonts w:ascii="Times New Roman" w:hAnsi="Times New Roman" w:cs="Times New Roman"/>
          <w:sz w:val="24"/>
          <w:szCs w:val="24"/>
        </w:rPr>
        <w:t>ly.</w:t>
      </w:r>
      <w:r w:rsidR="0015349F" w:rsidRPr="006D4634">
        <w:rPr>
          <w:rFonts w:ascii="Times New Roman" w:hAnsi="Times New Roman" w:cs="Times New Roman"/>
          <w:sz w:val="24"/>
          <w:szCs w:val="24"/>
        </w:rPr>
        <w:t xml:space="preserve"> </w:t>
      </w:r>
      <w:r w:rsidR="001B12BB">
        <w:rPr>
          <w:rFonts w:ascii="Times New Roman" w:hAnsi="Times New Roman" w:cs="Times New Roman"/>
          <w:sz w:val="24"/>
          <w:szCs w:val="24"/>
        </w:rPr>
        <w:t>A</w:t>
      </w:r>
      <w:r w:rsidR="002542CC" w:rsidRPr="006D4634">
        <w:rPr>
          <w:rFonts w:ascii="Times New Roman" w:hAnsi="Times New Roman" w:cs="Times New Roman"/>
          <w:sz w:val="24"/>
          <w:szCs w:val="24"/>
        </w:rPr>
        <w:t xml:space="preserve"> dimensionless</w:t>
      </w:r>
      <w:r w:rsidR="0015349F" w:rsidRPr="006D4634">
        <w:rPr>
          <w:rFonts w:ascii="Times New Roman" w:hAnsi="Times New Roman" w:cs="Times New Roman"/>
          <w:sz w:val="24"/>
          <w:szCs w:val="24"/>
        </w:rPr>
        <w:t xml:space="preserve"> critical velocity </w:t>
      </w:r>
      <w:r w:rsidR="00D43F3F" w:rsidRPr="00436D74">
        <w:rPr>
          <w:position w:val="-12"/>
        </w:rPr>
        <w:object w:dxaOrig="279" w:dyaOrig="360" w14:anchorId="76564645">
          <v:shape id="_x0000_i1315" type="#_x0000_t75" style="width:14.4pt;height:17.85pt" o:ole="">
            <v:imagedata r:id="rId604" o:title=""/>
          </v:shape>
          <o:OLEObject Type="Embed" ProgID="Equation.DSMT4" ShapeID="_x0000_i1315" DrawAspect="Content" ObjectID="_1515921582" r:id="rId605"/>
        </w:object>
      </w:r>
      <w:r w:rsidR="00EF6D40" w:rsidRPr="006D4634">
        <w:rPr>
          <w:rFonts w:ascii="Times New Roman" w:hAnsi="Times New Roman" w:cs="Times New Roman"/>
          <w:sz w:val="24"/>
          <w:szCs w:val="24"/>
        </w:rPr>
        <w:t xml:space="preserve"> </w:t>
      </w:r>
      <w:r w:rsidR="0015349F" w:rsidRPr="006D4634">
        <w:rPr>
          <w:rFonts w:ascii="Times New Roman" w:hAnsi="Times New Roman" w:cs="Times New Roman"/>
          <w:sz w:val="24"/>
          <w:szCs w:val="24"/>
        </w:rPr>
        <w:t>is defined as: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616"/>
      </w:tblGrid>
      <w:tr w:rsidR="00E00384" w:rsidRPr="00DA538E" w14:paraId="1725D9A8" w14:textId="77777777" w:rsidTr="00E00384">
        <w:trPr>
          <w:trHeight w:val="846"/>
        </w:trPr>
        <w:tc>
          <w:tcPr>
            <w:tcW w:w="8540" w:type="dxa"/>
            <w:vAlign w:val="center"/>
          </w:tcPr>
          <w:p w14:paraId="2E940298" w14:textId="77777777" w:rsidR="00E00384" w:rsidRPr="00DA538E" w:rsidRDefault="00E00384" w:rsidP="00D04A9E">
            <w:pPr>
              <w:spacing w:line="480" w:lineRule="auto"/>
              <w:ind w:firstLineChars="0" w:firstLine="0"/>
              <w:jc w:val="center"/>
              <w:rPr>
                <w:rFonts w:ascii="Times New Roman" w:hAnsi="Times New Roman" w:cs="Times New Roman"/>
                <w:sz w:val="24"/>
                <w:szCs w:val="24"/>
              </w:rPr>
            </w:pPr>
            <w:r w:rsidRPr="006A6F35">
              <w:rPr>
                <w:position w:val="-12"/>
              </w:rPr>
              <w:object w:dxaOrig="1680" w:dyaOrig="360" w14:anchorId="66D2CDE2">
                <v:shape id="_x0000_i1316" type="#_x0000_t75" style="width:82.35pt;height:17.85pt" o:ole="">
                  <v:imagedata r:id="rId606" o:title=""/>
                </v:shape>
                <o:OLEObject Type="Embed" ProgID="Equation.DSMT4" ShapeID="_x0000_i1316" DrawAspect="Content" ObjectID="_1515921583" r:id="rId607"/>
              </w:object>
            </w:r>
          </w:p>
        </w:tc>
        <w:tc>
          <w:tcPr>
            <w:tcW w:w="616" w:type="dxa"/>
            <w:vAlign w:val="center"/>
          </w:tcPr>
          <w:p w14:paraId="7F345ECD" w14:textId="77777777" w:rsidR="00E00384" w:rsidRPr="00B11A0F" w:rsidRDefault="00E00384" w:rsidP="00E00384">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(2</w:t>
            </w:r>
            <w:r>
              <w:rPr>
                <w:rFonts w:ascii="Times New Roman" w:hAnsi="Times New Roman" w:cs="Times New Roman"/>
                <w:sz w:val="24"/>
                <w:szCs w:val="24"/>
              </w:rPr>
              <w:t>9</w:t>
            </w:r>
            <w:r w:rsidRPr="00B11A0F">
              <w:rPr>
                <w:rFonts w:ascii="Times New Roman" w:hAnsi="Times New Roman" w:cs="Times New Roman"/>
                <w:sz w:val="24"/>
                <w:szCs w:val="24"/>
              </w:rPr>
              <w:t>)</w:t>
            </w:r>
          </w:p>
        </w:tc>
      </w:tr>
    </w:tbl>
    <w:p w14:paraId="221BCD30" w14:textId="77777777" w:rsidR="005E1924" w:rsidRDefault="005E1924" w:rsidP="005E1924">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 xml:space="preserve">where </w:t>
      </w:r>
      <w:r w:rsidRPr="005E1924">
        <w:rPr>
          <w:rFonts w:ascii="Symbol" w:hAnsi="Symbol" w:cs="Times New Roman"/>
          <w:i/>
          <w:sz w:val="24"/>
          <w:szCs w:val="24"/>
        </w:rPr>
        <w:t></w:t>
      </w:r>
      <w:r w:rsidRPr="005E1924">
        <w:rPr>
          <w:rFonts w:ascii="Times New Roman" w:hAnsi="Times New Roman" w:cs="Times New Roman"/>
          <w:sz w:val="24"/>
          <w:szCs w:val="24"/>
          <w:vertAlign w:val="subscript"/>
        </w:rPr>
        <w:t>d</w:t>
      </w:r>
      <w:r>
        <w:rPr>
          <w:rFonts w:ascii="Times New Roman" w:hAnsi="Times New Roman" w:cs="Times New Roman"/>
          <w:sz w:val="24"/>
          <w:szCs w:val="24"/>
        </w:rPr>
        <w:t xml:space="preserve"> and </w:t>
      </w:r>
      <w:r w:rsidRPr="005E1924">
        <w:rPr>
          <w:rFonts w:ascii="Symbol" w:hAnsi="Symbol" w:cs="Times New Roman"/>
          <w:i/>
          <w:sz w:val="24"/>
          <w:szCs w:val="24"/>
        </w:rPr>
        <w:t></w:t>
      </w:r>
      <w:r w:rsidRPr="005E1924">
        <w:rPr>
          <w:rFonts w:ascii="Times New Roman" w:hAnsi="Times New Roman" w:cs="Times New Roman"/>
          <w:sz w:val="24"/>
          <w:szCs w:val="24"/>
          <w:vertAlign w:val="subscript"/>
        </w:rPr>
        <w:t>c</w:t>
      </w:r>
      <w:r>
        <w:rPr>
          <w:rFonts w:ascii="Times New Roman" w:hAnsi="Times New Roman" w:cs="Times New Roman"/>
          <w:sz w:val="24"/>
          <w:szCs w:val="24"/>
        </w:rPr>
        <w:t xml:space="preserve"> are the critical velocity for divergence and flutter instability respectively.</w:t>
      </w:r>
    </w:p>
    <w:p w14:paraId="1F9B6509" w14:textId="77777777" w:rsidR="0024513C" w:rsidRDefault="00B64C44" w:rsidP="00DC2E64">
      <w:pPr>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N</w:t>
      </w:r>
      <w:r w:rsidR="00F06AB2" w:rsidRPr="00DC2E64">
        <w:rPr>
          <w:rFonts w:ascii="Times New Roman" w:hAnsi="Times New Roman" w:cs="Times New Roman"/>
          <w:sz w:val="24"/>
          <w:szCs w:val="24"/>
        </w:rPr>
        <w:t>umeri</w:t>
      </w:r>
      <w:r w:rsidR="00C0375E" w:rsidRPr="00DC2E64">
        <w:rPr>
          <w:rFonts w:ascii="Times New Roman" w:hAnsi="Times New Roman" w:cs="Times New Roman"/>
          <w:sz w:val="24"/>
          <w:szCs w:val="24"/>
        </w:rPr>
        <w:t>c</w:t>
      </w:r>
      <w:r w:rsidR="00F06AB2" w:rsidRPr="00DC2E64">
        <w:rPr>
          <w:rFonts w:ascii="Times New Roman" w:hAnsi="Times New Roman" w:cs="Times New Roman"/>
          <w:sz w:val="24"/>
          <w:szCs w:val="24"/>
        </w:rPr>
        <w:t xml:space="preserve">al </w:t>
      </w:r>
      <w:r w:rsidR="00C0375E" w:rsidRPr="00DC2E64">
        <w:rPr>
          <w:rFonts w:ascii="Times New Roman" w:hAnsi="Times New Roman" w:cs="Times New Roman"/>
          <w:sz w:val="24"/>
          <w:szCs w:val="24"/>
        </w:rPr>
        <w:t xml:space="preserve">methods such as </w:t>
      </w:r>
      <w:r w:rsidR="002A1C1B" w:rsidRPr="00DC2E64">
        <w:rPr>
          <w:rFonts w:ascii="Times New Roman" w:hAnsi="Times New Roman" w:cs="Times New Roman"/>
          <w:sz w:val="24"/>
          <w:szCs w:val="24"/>
        </w:rPr>
        <w:t>the bisection method</w:t>
      </w:r>
      <w:r w:rsidR="00437DB3" w:rsidRPr="00DC2E64">
        <w:rPr>
          <w:rFonts w:ascii="Times New Roman" w:hAnsi="Times New Roman" w:cs="Times New Roman"/>
          <w:sz w:val="24"/>
          <w:szCs w:val="24"/>
        </w:rPr>
        <w:t xml:space="preserve"> can be used to </w:t>
      </w:r>
      <w:r w:rsidR="001B12BB">
        <w:rPr>
          <w:rFonts w:ascii="Times New Roman" w:hAnsi="Times New Roman" w:cs="Times New Roman"/>
          <w:sz w:val="24"/>
          <w:szCs w:val="24"/>
        </w:rPr>
        <w:t>determine</w:t>
      </w:r>
      <w:r w:rsidR="001B12BB" w:rsidRPr="00DC2E64">
        <w:rPr>
          <w:rFonts w:ascii="Times New Roman" w:hAnsi="Times New Roman" w:cs="Times New Roman"/>
          <w:sz w:val="24"/>
          <w:szCs w:val="24"/>
        </w:rPr>
        <w:t xml:space="preserve"> </w:t>
      </w:r>
      <w:r w:rsidR="00437DB3" w:rsidRPr="00DC2E64">
        <w:rPr>
          <w:rFonts w:ascii="Times New Roman" w:hAnsi="Times New Roman" w:cs="Times New Roman"/>
          <w:sz w:val="24"/>
          <w:szCs w:val="24"/>
        </w:rPr>
        <w:t xml:space="preserve">the minimum </w:t>
      </w:r>
      <w:r w:rsidR="007379E2">
        <w:rPr>
          <w:rFonts w:ascii="Times New Roman" w:hAnsi="Times New Roman" w:cs="Times New Roman"/>
          <w:sz w:val="24"/>
          <w:szCs w:val="24"/>
        </w:rPr>
        <w:t>unstable</w:t>
      </w:r>
      <w:r w:rsidR="00437DB3" w:rsidRPr="00DC2E64">
        <w:rPr>
          <w:rFonts w:ascii="Times New Roman" w:hAnsi="Times New Roman" w:cs="Times New Roman"/>
          <w:sz w:val="24"/>
          <w:szCs w:val="24"/>
        </w:rPr>
        <w:t xml:space="preserve"> velocity form the </w:t>
      </w:r>
      <w:r w:rsidR="00367D1B" w:rsidRPr="00DC2E64">
        <w:rPr>
          <w:rFonts w:ascii="Times New Roman" w:hAnsi="Times New Roman" w:cs="Times New Roman"/>
          <w:sz w:val="24"/>
          <w:szCs w:val="24"/>
        </w:rPr>
        <w:t>curves of the eigenvalues</w:t>
      </w:r>
      <w:r w:rsidR="0025515D" w:rsidRPr="00DC2E64">
        <w:rPr>
          <w:rFonts w:ascii="Times New Roman" w:hAnsi="Times New Roman" w:cs="Times New Roman"/>
          <w:sz w:val="24"/>
          <w:szCs w:val="24"/>
        </w:rPr>
        <w:t xml:space="preserve"> </w:t>
      </w:r>
      <w:r w:rsidR="009546E5" w:rsidRPr="00DC2E64">
        <w:rPr>
          <w:rFonts w:ascii="Times New Roman" w:hAnsi="Times New Roman" w:cs="Times New Roman"/>
          <w:sz w:val="24"/>
          <w:szCs w:val="24"/>
        </w:rPr>
        <w:t>versus</w:t>
      </w:r>
      <w:r w:rsidR="0025515D" w:rsidRPr="00DC2E64">
        <w:rPr>
          <w:rFonts w:ascii="Times New Roman" w:hAnsi="Times New Roman" w:cs="Times New Roman"/>
          <w:sz w:val="24"/>
          <w:szCs w:val="24"/>
        </w:rPr>
        <w:t xml:space="preserve"> fluid velocities</w:t>
      </w:r>
      <w:r w:rsidR="00437DB3" w:rsidRPr="00DC2E64">
        <w:rPr>
          <w:rFonts w:ascii="Times New Roman" w:hAnsi="Times New Roman" w:cs="Times New Roman"/>
          <w:sz w:val="24"/>
          <w:szCs w:val="24"/>
        </w:rPr>
        <w:t>.</w:t>
      </w:r>
      <w:r w:rsidR="0025515D" w:rsidRPr="00DC2E64">
        <w:rPr>
          <w:rFonts w:ascii="Times New Roman" w:hAnsi="Times New Roman" w:cs="Times New Roman"/>
          <w:sz w:val="24"/>
          <w:szCs w:val="24"/>
        </w:rPr>
        <w:t xml:space="preserve"> </w:t>
      </w:r>
      <w:r w:rsidR="00AA7A9A" w:rsidRPr="00DC2E64">
        <w:rPr>
          <w:rFonts w:ascii="Times New Roman" w:hAnsi="Times New Roman" w:cs="Times New Roman"/>
          <w:sz w:val="24"/>
          <w:szCs w:val="24"/>
        </w:rPr>
        <w:t xml:space="preserve">For these three kinds of ideal boundary conditions (Pinned-Pinned, Clamped-Clamped and Clamped-Pinned), </w:t>
      </w:r>
      <w:r w:rsidR="001B12BB">
        <w:rPr>
          <w:rFonts w:ascii="Times New Roman" w:hAnsi="Times New Roman" w:cs="Times New Roman"/>
          <w:sz w:val="24"/>
          <w:szCs w:val="24"/>
        </w:rPr>
        <w:t xml:space="preserve">one can see </w:t>
      </w:r>
      <w:r w:rsidR="00AA7A9A" w:rsidRPr="00DC2E64">
        <w:rPr>
          <w:rFonts w:ascii="Times New Roman" w:hAnsi="Times New Roman" w:cs="Times New Roman"/>
          <w:sz w:val="24"/>
          <w:szCs w:val="24"/>
        </w:rPr>
        <w:t xml:space="preserve">the pipes </w:t>
      </w:r>
      <w:r w:rsidR="001B12BB">
        <w:rPr>
          <w:rFonts w:ascii="Times New Roman" w:hAnsi="Times New Roman" w:cs="Times New Roman"/>
          <w:sz w:val="24"/>
          <w:szCs w:val="24"/>
        </w:rPr>
        <w:t>are</w:t>
      </w:r>
      <w:r w:rsidR="001B12BB" w:rsidRPr="00DC2E64">
        <w:rPr>
          <w:rFonts w:ascii="Times New Roman" w:hAnsi="Times New Roman" w:cs="Times New Roman"/>
          <w:sz w:val="24"/>
          <w:szCs w:val="24"/>
        </w:rPr>
        <w:t xml:space="preserve"> </w:t>
      </w:r>
      <w:r w:rsidR="00AA7A9A" w:rsidRPr="00DC2E64">
        <w:rPr>
          <w:rFonts w:ascii="Times New Roman" w:hAnsi="Times New Roman" w:cs="Times New Roman"/>
          <w:sz w:val="24"/>
          <w:szCs w:val="24"/>
        </w:rPr>
        <w:t xml:space="preserve">a gyroscopic system, </w:t>
      </w:r>
      <w:r w:rsidR="009546E5" w:rsidRPr="00DC2E64">
        <w:rPr>
          <w:rFonts w:ascii="Times New Roman" w:hAnsi="Times New Roman" w:cs="Times New Roman"/>
          <w:sz w:val="24"/>
          <w:szCs w:val="24"/>
        </w:rPr>
        <w:t xml:space="preserve">and </w:t>
      </w:r>
      <w:r w:rsidR="00AA7A9A" w:rsidRPr="00DC2E64">
        <w:rPr>
          <w:rFonts w:ascii="Times New Roman" w:hAnsi="Times New Roman" w:cs="Times New Roman"/>
          <w:sz w:val="24"/>
          <w:szCs w:val="24"/>
        </w:rPr>
        <w:t xml:space="preserve">therefore the critical velocity is independent of </w:t>
      </w:r>
      <w:r w:rsidR="00195226" w:rsidRPr="00436D74">
        <w:rPr>
          <w:position w:val="-10"/>
        </w:rPr>
        <w:object w:dxaOrig="240" w:dyaOrig="320" w14:anchorId="40314B04">
          <v:shape id="_x0000_i1317" type="#_x0000_t75" style="width:11.5pt;height:17.3pt" o:ole="">
            <v:imagedata r:id="rId608" o:title=""/>
          </v:shape>
          <o:OLEObject Type="Embed" ProgID="Equation.DSMT4" ShapeID="_x0000_i1317" DrawAspect="Content" ObjectID="_1515921584" r:id="rId609"/>
        </w:object>
      </w:r>
      <w:r w:rsidR="00195226">
        <w:rPr>
          <w:rFonts w:hint="eastAsia"/>
        </w:rPr>
        <w:t xml:space="preserve"> </w:t>
      </w:r>
      <w:r w:rsidR="00AA7A9A" w:rsidRPr="00DC2E64">
        <w:rPr>
          <w:rFonts w:ascii="Times New Roman" w:hAnsi="Times New Roman" w:cs="Times New Roman"/>
          <w:sz w:val="24"/>
          <w:szCs w:val="24"/>
        </w:rPr>
        <w:t xml:space="preserve">shown </w:t>
      </w:r>
      <w:r w:rsidR="001B12BB" w:rsidRPr="00DC2E64">
        <w:rPr>
          <w:rFonts w:ascii="Times New Roman" w:hAnsi="Times New Roman" w:cs="Times New Roman"/>
          <w:sz w:val="24"/>
          <w:szCs w:val="24"/>
        </w:rPr>
        <w:t xml:space="preserve">by black solid lines </w:t>
      </w:r>
      <w:r w:rsidR="009546E5" w:rsidRPr="00DC2E64">
        <w:rPr>
          <w:rFonts w:ascii="Times New Roman" w:hAnsi="Times New Roman" w:cs="Times New Roman"/>
          <w:sz w:val="24"/>
          <w:szCs w:val="24"/>
        </w:rPr>
        <w:t xml:space="preserve">in </w:t>
      </w:r>
      <w:r w:rsidR="006E5F77" w:rsidRPr="00DC2E64">
        <w:rPr>
          <w:rFonts w:ascii="Times New Roman" w:hAnsi="Times New Roman" w:cs="Times New Roman"/>
          <w:sz w:val="24"/>
          <w:szCs w:val="24"/>
        </w:rPr>
        <w:t>Fig</w:t>
      </w:r>
      <w:r w:rsidR="00CA727F">
        <w:rPr>
          <w:rFonts w:ascii="Times New Roman" w:hAnsi="Times New Roman" w:cs="Times New Roman"/>
          <w:sz w:val="24"/>
          <w:szCs w:val="24"/>
        </w:rPr>
        <w:t xml:space="preserve">. </w:t>
      </w:r>
      <w:r w:rsidR="00104D76" w:rsidRPr="005C77FF">
        <w:rPr>
          <w:rFonts w:ascii="Times New Roman" w:hAnsi="Times New Roman" w:cs="Times New Roman"/>
          <w:sz w:val="24"/>
          <w:szCs w:val="24"/>
        </w:rPr>
        <w:t>2</w:t>
      </w:r>
      <w:r w:rsidR="001B12BB">
        <w:rPr>
          <w:rFonts w:ascii="Times New Roman" w:hAnsi="Times New Roman" w:cs="Times New Roman"/>
          <w:sz w:val="24"/>
          <w:szCs w:val="24"/>
        </w:rPr>
        <w:t>.</w:t>
      </w:r>
    </w:p>
    <w:p w14:paraId="277FBF65" w14:textId="77777777" w:rsidR="002A3B4D" w:rsidRDefault="002A3B4D" w:rsidP="00DC2E64">
      <w:pPr>
        <w:spacing w:after="0" w:line="480" w:lineRule="auto"/>
        <w:ind w:firstLine="480"/>
        <w:rPr>
          <w:rFonts w:ascii="Times New Roman" w:hAnsi="Times New Roman" w:cs="Times New Roman"/>
          <w:sz w:val="24"/>
          <w:szCs w:val="24"/>
        </w:rPr>
      </w:pPr>
    </w:p>
    <w:p w14:paraId="6ADE5736" w14:textId="77777777" w:rsidR="002A3B4D" w:rsidRDefault="002A3B4D" w:rsidP="002A3B4D">
      <w:pPr>
        <w:pStyle w:val="10"/>
      </w:pPr>
      <w:r w:rsidRPr="002A3B4D">
        <w:drawing>
          <wp:inline distT="0" distB="0" distL="0" distR="0" wp14:anchorId="3E17B238" wp14:editId="7E183CB2">
            <wp:extent cx="3960000" cy="3030261"/>
            <wp:effectExtent l="0" t="0" r="0" b="0"/>
            <wp:docPr id="2" name="图片 2" descr="F:\zyo\张老师文章\pipe\AMM\2015.10.13\pict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F:\zyo\张老师文章\pipe\AMM\2015.10.13\pictures\FIg.2.jpg"/>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60000" cy="3030261"/>
                    </a:xfrm>
                    <a:prstGeom prst="rect">
                      <a:avLst/>
                    </a:prstGeom>
                    <a:noFill/>
                    <a:ln>
                      <a:noFill/>
                    </a:ln>
                  </pic:spPr>
                </pic:pic>
              </a:graphicData>
            </a:graphic>
          </wp:inline>
        </w:drawing>
      </w:r>
    </w:p>
    <w:p w14:paraId="6EC4A46E"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2</w:t>
      </w:r>
      <w:r w:rsidR="003E2093">
        <w:rPr>
          <w:noProof/>
        </w:rPr>
        <w:fldChar w:fldCharType="end"/>
      </w:r>
      <w:r>
        <w:t xml:space="preserve"> </w:t>
      </w:r>
      <w:r w:rsidRPr="0024513C">
        <w:t xml:space="preserve">The critical instability velocity </w:t>
      </w:r>
      <w:r w:rsidRPr="0024513C">
        <w:rPr>
          <w:position w:val="-10"/>
        </w:rPr>
        <w:object w:dxaOrig="260" w:dyaOrig="300" w14:anchorId="23BF7EDF">
          <v:shape id="_x0000_i1318" type="#_x0000_t75" style="width:12.1pt;height:15pt" o:ole="">
            <v:imagedata r:id="rId611" o:title=""/>
          </v:shape>
          <o:OLEObject Type="Embed" ProgID="Equation.DSMT4" ShapeID="_x0000_i1318" DrawAspect="Content" ObjectID="_1515921585" r:id="rId612"/>
        </w:object>
      </w:r>
      <w:r w:rsidRPr="0024513C">
        <w:t xml:space="preserve"> as a function of </w:t>
      </w:r>
      <w:r w:rsidRPr="007E29E5">
        <w:rPr>
          <w:position w:val="-10"/>
        </w:rPr>
        <w:object w:dxaOrig="220" w:dyaOrig="279" w14:anchorId="0472FEDE">
          <v:shape id="_x0000_i1319" type="#_x0000_t75" style="width:10.35pt;height:14.4pt" o:ole="">
            <v:imagedata r:id="rId613" o:title=""/>
          </v:shape>
          <o:OLEObject Type="Embed" ProgID="Equation.DSMT4" ShapeID="_x0000_i1319" DrawAspect="Content" ObjectID="_1515921586" r:id="rId614"/>
        </w:object>
      </w:r>
      <w:r w:rsidRPr="0024513C">
        <w:t xml:space="preserve"> with various boundary conditions.</w:t>
      </w:r>
    </w:p>
    <w:p w14:paraId="08E50CDF" w14:textId="77777777" w:rsidR="002A3B4D" w:rsidRDefault="002A3B4D" w:rsidP="00DC2E64">
      <w:pPr>
        <w:spacing w:after="0" w:line="480" w:lineRule="auto"/>
        <w:ind w:firstLine="480"/>
        <w:rPr>
          <w:rFonts w:ascii="Times New Roman" w:hAnsi="Times New Roman" w:cs="Times New Roman"/>
          <w:sz w:val="24"/>
          <w:szCs w:val="24"/>
        </w:rPr>
      </w:pPr>
    </w:p>
    <w:p w14:paraId="562B72B2" w14:textId="77777777" w:rsidR="004645B0" w:rsidRDefault="001B12BB" w:rsidP="00DC2E64">
      <w:pPr>
        <w:spacing w:after="0" w:line="480" w:lineRule="auto"/>
        <w:ind w:firstLine="480"/>
        <w:rPr>
          <w:rFonts w:ascii="Times New Roman" w:hAnsi="Times New Roman" w:cs="Times New Roman"/>
          <w:sz w:val="24"/>
          <w:szCs w:val="24"/>
        </w:rPr>
      </w:pPr>
      <w:r>
        <w:rPr>
          <w:rFonts w:ascii="Times New Roman" w:hAnsi="Times New Roman" w:cs="Times New Roman"/>
          <w:sz w:val="24"/>
          <w:szCs w:val="24"/>
        </w:rPr>
        <w:t>T</w:t>
      </w:r>
      <w:r w:rsidR="00E65C2E" w:rsidRPr="00DC2E64">
        <w:rPr>
          <w:rFonts w:ascii="Times New Roman" w:hAnsi="Times New Roman" w:cs="Times New Roman"/>
          <w:sz w:val="24"/>
          <w:szCs w:val="24"/>
        </w:rPr>
        <w:t xml:space="preserve">he pipe always loses stability </w:t>
      </w:r>
      <w:r w:rsidRPr="00DC2E64">
        <w:rPr>
          <w:rFonts w:ascii="Times New Roman" w:hAnsi="Times New Roman" w:cs="Times New Roman"/>
          <w:sz w:val="24"/>
          <w:szCs w:val="24"/>
        </w:rPr>
        <w:t xml:space="preserve">by divergence </w:t>
      </w:r>
      <w:r w:rsidR="009546E5" w:rsidRPr="00DC2E64">
        <w:rPr>
          <w:rFonts w:ascii="Times New Roman" w:hAnsi="Times New Roman" w:cs="Times New Roman"/>
          <w:sz w:val="24"/>
          <w:szCs w:val="24"/>
        </w:rPr>
        <w:t>at first</w:t>
      </w:r>
      <w:r w:rsidR="00C51A50">
        <w:rPr>
          <w:rFonts w:ascii="Times New Roman" w:hAnsi="Times New Roman" w:cs="Times New Roman"/>
          <w:sz w:val="24"/>
          <w:szCs w:val="24"/>
        </w:rPr>
        <w:t xml:space="preserve"> for fully or partly constrained boundaries</w:t>
      </w:r>
      <w:r w:rsidR="00E65C2E" w:rsidRPr="00DC2E64">
        <w:rPr>
          <w:rFonts w:ascii="Times New Roman" w:hAnsi="Times New Roman" w:cs="Times New Roman"/>
          <w:sz w:val="24"/>
          <w:szCs w:val="24"/>
        </w:rPr>
        <w:t xml:space="preserve">. </w:t>
      </w:r>
      <w:r w:rsidR="007811F2" w:rsidRPr="00DC2E64">
        <w:rPr>
          <w:rFonts w:ascii="Times New Roman" w:hAnsi="Times New Roman" w:cs="Times New Roman"/>
          <w:sz w:val="24"/>
          <w:szCs w:val="24"/>
        </w:rPr>
        <w:t>However</w:t>
      </w:r>
      <w:r w:rsidR="009546E5" w:rsidRPr="00DC2E64">
        <w:rPr>
          <w:rFonts w:ascii="Times New Roman" w:hAnsi="Times New Roman" w:cs="Times New Roman"/>
          <w:sz w:val="24"/>
          <w:szCs w:val="24"/>
        </w:rPr>
        <w:t>,</w:t>
      </w:r>
      <w:r w:rsidR="007811F2" w:rsidRPr="00DC2E64">
        <w:rPr>
          <w:rFonts w:ascii="Times New Roman" w:hAnsi="Times New Roman" w:cs="Times New Roman"/>
          <w:sz w:val="24"/>
          <w:szCs w:val="24"/>
        </w:rPr>
        <w:t xml:space="preserve"> for a cantilever pipe, flutter instability may occur first, and the</w:t>
      </w:r>
      <w:r w:rsidR="005B6CAE" w:rsidRPr="00DC2E64">
        <w:rPr>
          <w:rFonts w:ascii="Times New Roman" w:hAnsi="Times New Roman" w:cs="Times New Roman"/>
          <w:sz w:val="24"/>
          <w:szCs w:val="24"/>
        </w:rPr>
        <w:t xml:space="preserve"> dimensionless</w:t>
      </w:r>
      <w:r w:rsidR="007811F2" w:rsidRPr="00DC2E64">
        <w:rPr>
          <w:rFonts w:ascii="Times New Roman" w:hAnsi="Times New Roman" w:cs="Times New Roman"/>
          <w:sz w:val="24"/>
          <w:szCs w:val="24"/>
        </w:rPr>
        <w:t xml:space="preserve"> critical velocity increases with the increase </w:t>
      </w:r>
      <w:r w:rsidR="006D4FE8" w:rsidRPr="00DC2E64">
        <w:rPr>
          <w:rFonts w:ascii="Times New Roman" w:hAnsi="Times New Roman" w:cs="Times New Roman"/>
          <w:sz w:val="24"/>
          <w:szCs w:val="24"/>
        </w:rPr>
        <w:t>of</w:t>
      </w:r>
      <w:r w:rsidR="00195226">
        <w:rPr>
          <w:rFonts w:ascii="Times New Roman" w:hAnsi="Times New Roman" w:cs="Times New Roman" w:hint="eastAsia"/>
          <w:sz w:val="24"/>
          <w:szCs w:val="24"/>
        </w:rPr>
        <w:t xml:space="preserve"> </w:t>
      </w:r>
      <w:r w:rsidR="00195226" w:rsidRPr="00436D74">
        <w:rPr>
          <w:position w:val="-10"/>
        </w:rPr>
        <w:object w:dxaOrig="240" w:dyaOrig="320" w14:anchorId="4AA8338F">
          <v:shape id="_x0000_i1320" type="#_x0000_t75" style="width:11.5pt;height:17.3pt" o:ole="">
            <v:imagedata r:id="rId615" o:title=""/>
          </v:shape>
          <o:OLEObject Type="Embed" ProgID="Equation.DSMT4" ShapeID="_x0000_i1320" DrawAspect="Content" ObjectID="_1515921587" r:id="rId616"/>
        </w:object>
      </w:r>
      <w:r w:rsidR="007811F2" w:rsidRPr="00DC2E64">
        <w:rPr>
          <w:rFonts w:ascii="Times New Roman" w:hAnsi="Times New Roman" w:cs="Times New Roman"/>
          <w:sz w:val="24"/>
          <w:szCs w:val="24"/>
        </w:rPr>
        <w:t>.</w:t>
      </w:r>
      <w:r w:rsidR="003E55C4" w:rsidRPr="00DC2E64">
        <w:rPr>
          <w:rFonts w:ascii="Times New Roman" w:hAnsi="Times New Roman" w:cs="Times New Roman"/>
          <w:sz w:val="24"/>
          <w:szCs w:val="24"/>
        </w:rPr>
        <w:t xml:space="preserve"> </w:t>
      </w:r>
      <w:r w:rsidR="005B6CAE" w:rsidRPr="00DC2E64">
        <w:rPr>
          <w:rFonts w:ascii="Times New Roman" w:hAnsi="Times New Roman" w:cs="Times New Roman"/>
          <w:sz w:val="24"/>
          <w:szCs w:val="24"/>
        </w:rPr>
        <w:t>Moreover</w:t>
      </w:r>
      <w:r w:rsidR="004E5DC7">
        <w:rPr>
          <w:rFonts w:ascii="Times New Roman" w:hAnsi="Times New Roman" w:cs="Times New Roman"/>
          <w:sz w:val="24"/>
          <w:szCs w:val="24"/>
        </w:rPr>
        <w:t>,</w:t>
      </w:r>
      <w:r w:rsidR="005B6CAE" w:rsidRPr="00DC2E64">
        <w:rPr>
          <w:rFonts w:ascii="Times New Roman" w:hAnsi="Times New Roman" w:cs="Times New Roman"/>
          <w:sz w:val="24"/>
          <w:szCs w:val="24"/>
        </w:rPr>
        <w:t xml:space="preserve"> t</w:t>
      </w:r>
      <w:r w:rsidR="003E55C4" w:rsidRPr="00DC2E64">
        <w:rPr>
          <w:rFonts w:ascii="Times New Roman" w:hAnsi="Times New Roman" w:cs="Times New Roman"/>
          <w:sz w:val="24"/>
          <w:szCs w:val="24"/>
        </w:rPr>
        <w:t xml:space="preserve">he curve </w:t>
      </w:r>
      <w:r w:rsidR="00B64C44" w:rsidRPr="00DC2E64">
        <w:rPr>
          <w:rFonts w:ascii="Times New Roman" w:hAnsi="Times New Roman" w:cs="Times New Roman"/>
          <w:sz w:val="24"/>
          <w:szCs w:val="24"/>
        </w:rPr>
        <w:t xml:space="preserve">can be </w:t>
      </w:r>
      <w:r w:rsidR="003E55C4" w:rsidRPr="00DC2E64">
        <w:rPr>
          <w:rFonts w:ascii="Times New Roman" w:hAnsi="Times New Roman" w:cs="Times New Roman"/>
          <w:sz w:val="24"/>
          <w:szCs w:val="24"/>
        </w:rPr>
        <w:t xml:space="preserve">roughly divided into three segments, and </w:t>
      </w:r>
      <w:r w:rsidR="005B6CAE" w:rsidRPr="00DC2E64">
        <w:rPr>
          <w:rFonts w:ascii="Times New Roman" w:hAnsi="Times New Roman" w:cs="Times New Roman"/>
          <w:sz w:val="24"/>
          <w:szCs w:val="24"/>
        </w:rPr>
        <w:t xml:space="preserve">in these different regions </w:t>
      </w:r>
      <w:r w:rsidR="003E55C4" w:rsidRPr="00DC2E64">
        <w:rPr>
          <w:rFonts w:ascii="Times New Roman" w:hAnsi="Times New Roman" w:cs="Times New Roman"/>
          <w:sz w:val="24"/>
          <w:szCs w:val="24"/>
        </w:rPr>
        <w:t>instability</w:t>
      </w:r>
      <w:r w:rsidR="005B6CAE" w:rsidRPr="00DC2E64">
        <w:rPr>
          <w:rFonts w:ascii="Times New Roman" w:hAnsi="Times New Roman" w:cs="Times New Roman"/>
          <w:sz w:val="24"/>
          <w:szCs w:val="24"/>
        </w:rPr>
        <w:t xml:space="preserve"> of the cantilever pipe</w:t>
      </w:r>
      <w:r w:rsidR="003E55C4" w:rsidRPr="00DC2E64">
        <w:rPr>
          <w:rFonts w:ascii="Times New Roman" w:hAnsi="Times New Roman" w:cs="Times New Roman"/>
          <w:sz w:val="24"/>
          <w:szCs w:val="24"/>
        </w:rPr>
        <w:t xml:space="preserve"> </w:t>
      </w:r>
      <w:r w:rsidR="005B6CAE" w:rsidRPr="00DC2E64">
        <w:rPr>
          <w:rFonts w:ascii="Times New Roman" w:hAnsi="Times New Roman" w:cs="Times New Roman"/>
          <w:sz w:val="24"/>
          <w:szCs w:val="24"/>
        </w:rPr>
        <w:t>appears with</w:t>
      </w:r>
      <w:r w:rsidR="003E55C4" w:rsidRPr="00DC2E64">
        <w:rPr>
          <w:rFonts w:ascii="Times New Roman" w:hAnsi="Times New Roman" w:cs="Times New Roman"/>
          <w:sz w:val="24"/>
          <w:szCs w:val="24"/>
        </w:rPr>
        <w:t xml:space="preserve"> different mode</w:t>
      </w:r>
      <w:r w:rsidR="005B6CAE" w:rsidRPr="00DC2E64">
        <w:rPr>
          <w:rFonts w:ascii="Times New Roman" w:hAnsi="Times New Roman" w:cs="Times New Roman"/>
          <w:sz w:val="24"/>
          <w:szCs w:val="24"/>
        </w:rPr>
        <w:t xml:space="preserve">s. </w:t>
      </w:r>
      <w:r w:rsidR="004F7DA3" w:rsidRPr="00DC2E64">
        <w:rPr>
          <w:rFonts w:ascii="Times New Roman" w:hAnsi="Times New Roman" w:cs="Times New Roman"/>
          <w:sz w:val="24"/>
          <w:szCs w:val="24"/>
        </w:rPr>
        <w:t xml:space="preserve">If a linear spring </w:t>
      </w:r>
      <w:r w:rsidR="009546E5" w:rsidRPr="00DC2E64">
        <w:rPr>
          <w:rFonts w:ascii="Times New Roman" w:hAnsi="Times New Roman" w:cs="Times New Roman"/>
          <w:sz w:val="24"/>
          <w:szCs w:val="24"/>
        </w:rPr>
        <w:t xml:space="preserve">is added </w:t>
      </w:r>
      <w:r w:rsidR="004F7DA3" w:rsidRPr="00DC2E64">
        <w:rPr>
          <w:rFonts w:ascii="Times New Roman" w:hAnsi="Times New Roman" w:cs="Times New Roman"/>
          <w:sz w:val="24"/>
          <w:szCs w:val="24"/>
        </w:rPr>
        <w:t xml:space="preserve">at the free end of the pipe, </w:t>
      </w:r>
      <w:r w:rsidR="00B5712D" w:rsidRPr="00DC2E64">
        <w:rPr>
          <w:rFonts w:ascii="Times New Roman" w:hAnsi="Times New Roman" w:cs="Times New Roman"/>
          <w:sz w:val="24"/>
          <w:szCs w:val="24"/>
        </w:rPr>
        <w:t>the stiffness of the spring would have a great influence on the stability of the pipe. When the dimensionless stiffness coefficient</w:t>
      </w:r>
      <w:r w:rsidR="00574ADC" w:rsidRPr="00DC2E64">
        <w:rPr>
          <w:rFonts w:ascii="Times New Roman" w:hAnsi="Times New Roman" w:cs="Times New Roman"/>
          <w:sz w:val="24"/>
          <w:szCs w:val="24"/>
        </w:rPr>
        <w:t xml:space="preserve"> </w:t>
      </w:r>
      <w:r w:rsidR="00150681" w:rsidRPr="00436D74">
        <w:rPr>
          <w:position w:val="-12"/>
        </w:rPr>
        <w:object w:dxaOrig="300" w:dyaOrig="380" w14:anchorId="31CED588">
          <v:shape id="_x0000_i1321" type="#_x0000_t75" style="width:15.55pt;height:19pt" o:ole="">
            <v:imagedata r:id="rId617" o:title=""/>
          </v:shape>
          <o:OLEObject Type="Embed" ProgID="Equation.DSMT4" ShapeID="_x0000_i1321" DrawAspect="Content" ObjectID="_1515921588" r:id="rId618"/>
        </w:object>
      </w:r>
      <w:r w:rsidR="00B5712D" w:rsidRPr="00DC2E64">
        <w:rPr>
          <w:rFonts w:ascii="Times New Roman" w:hAnsi="Times New Roman" w:cs="Times New Roman"/>
          <w:sz w:val="24"/>
          <w:szCs w:val="24"/>
        </w:rPr>
        <w:t xml:space="preserve"> is </w:t>
      </w:r>
      <w:r w:rsidR="004057B6" w:rsidRPr="00DC2E64">
        <w:rPr>
          <w:rStyle w:val="shorttext"/>
          <w:rFonts w:ascii="Times New Roman" w:hAnsi="Times New Roman" w:cs="Times New Roman"/>
          <w:color w:val="333333"/>
          <w:sz w:val="24"/>
          <w:szCs w:val="24"/>
        </w:rPr>
        <w:t>relatively large (</w:t>
      </w:r>
      <w:r w:rsidR="009546E5" w:rsidRPr="00DC2E64">
        <w:rPr>
          <w:rStyle w:val="shorttext"/>
          <w:rFonts w:ascii="Times New Roman" w:hAnsi="Times New Roman" w:cs="Times New Roman"/>
          <w:color w:val="333333"/>
          <w:sz w:val="24"/>
          <w:szCs w:val="24"/>
        </w:rPr>
        <w:t>for example,</w:t>
      </w:r>
      <w:r w:rsidR="00195226" w:rsidRPr="00195226">
        <w:t xml:space="preserve"> </w:t>
      </w:r>
      <w:r w:rsidR="00195226" w:rsidRPr="00436D74">
        <w:rPr>
          <w:position w:val="-6"/>
        </w:rPr>
        <w:object w:dxaOrig="499" w:dyaOrig="279" w14:anchorId="66E2A16A">
          <v:shape id="_x0000_i1322" type="#_x0000_t75" style="width:24.2pt;height:14.4pt" o:ole="">
            <v:imagedata r:id="rId619" o:title=""/>
          </v:shape>
          <o:OLEObject Type="Embed" ProgID="Equation.DSMT4" ShapeID="_x0000_i1322" DrawAspect="Content" ObjectID="_1515921589" r:id="rId620"/>
        </w:object>
      </w:r>
      <w:r w:rsidR="004057B6" w:rsidRPr="00DC2E64">
        <w:rPr>
          <w:rStyle w:val="shorttext"/>
          <w:rFonts w:ascii="Times New Roman" w:hAnsi="Times New Roman" w:cs="Times New Roman"/>
          <w:color w:val="333333"/>
          <w:sz w:val="24"/>
          <w:szCs w:val="24"/>
        </w:rPr>
        <w:t xml:space="preserve">), </w:t>
      </w:r>
      <w:r w:rsidR="00574ADC" w:rsidRPr="00DC2E64">
        <w:rPr>
          <w:rFonts w:ascii="Times New Roman" w:hAnsi="Times New Roman" w:cs="Times New Roman"/>
          <w:sz w:val="24"/>
          <w:szCs w:val="24"/>
        </w:rPr>
        <w:t>the critical velocity is independent of</w:t>
      </w:r>
      <w:r w:rsidR="00195226" w:rsidRPr="00195226">
        <w:t xml:space="preserve"> </w:t>
      </w:r>
      <w:r w:rsidR="00195226" w:rsidRPr="00436D74">
        <w:rPr>
          <w:position w:val="-10"/>
        </w:rPr>
        <w:object w:dxaOrig="240" w:dyaOrig="320" w14:anchorId="1F5745A3">
          <v:shape id="_x0000_i1323" type="#_x0000_t75" style="width:11.5pt;height:17.3pt" o:ole="">
            <v:imagedata r:id="rId621" o:title=""/>
          </v:shape>
          <o:OLEObject Type="Embed" ProgID="Equation.DSMT4" ShapeID="_x0000_i1323" DrawAspect="Content" ObjectID="_1515921590" r:id="rId622"/>
        </w:object>
      </w:r>
      <w:r w:rsidR="00B64C44" w:rsidRPr="00DC2E64">
        <w:rPr>
          <w:rFonts w:ascii="Times New Roman" w:hAnsi="Times New Roman" w:cs="Times New Roman"/>
          <w:sz w:val="24"/>
          <w:szCs w:val="24"/>
        </w:rPr>
        <w:t xml:space="preserve">; </w:t>
      </w:r>
      <w:r w:rsidR="00574ADC" w:rsidRPr="00DC2E64">
        <w:rPr>
          <w:rFonts w:ascii="Times New Roman" w:hAnsi="Times New Roman" w:cs="Times New Roman"/>
          <w:sz w:val="24"/>
          <w:szCs w:val="24"/>
        </w:rPr>
        <w:t xml:space="preserve">but when </w:t>
      </w:r>
      <w:r w:rsidR="00150681" w:rsidRPr="00436D74">
        <w:rPr>
          <w:position w:val="-12"/>
        </w:rPr>
        <w:object w:dxaOrig="300" w:dyaOrig="380" w14:anchorId="721747CB">
          <v:shape id="_x0000_i1324" type="#_x0000_t75" style="width:15.55pt;height:19pt" o:ole="">
            <v:imagedata r:id="rId623" o:title=""/>
          </v:shape>
          <o:OLEObject Type="Embed" ProgID="Equation.DSMT4" ShapeID="_x0000_i1324" DrawAspect="Content" ObjectID="_1515921591" r:id="rId624"/>
        </w:object>
      </w:r>
      <w:r w:rsidR="00574ADC" w:rsidRPr="00DC2E64">
        <w:rPr>
          <w:rFonts w:ascii="Times New Roman" w:hAnsi="Times New Roman" w:cs="Times New Roman"/>
          <w:sz w:val="24"/>
          <w:szCs w:val="24"/>
        </w:rPr>
        <w:t xml:space="preserve"> is </w:t>
      </w:r>
      <w:r w:rsidR="00C14E0E" w:rsidRPr="00DC2E64">
        <w:rPr>
          <w:rStyle w:val="shorttext"/>
          <w:rFonts w:ascii="Times New Roman" w:hAnsi="Times New Roman" w:cs="Times New Roman"/>
          <w:color w:val="333333"/>
          <w:sz w:val="24"/>
          <w:szCs w:val="24"/>
        </w:rPr>
        <w:t>relatively</w:t>
      </w:r>
      <w:r w:rsidR="00C14E0E" w:rsidRPr="00DC2E64">
        <w:rPr>
          <w:rFonts w:ascii="Times New Roman" w:hAnsi="Times New Roman" w:cs="Times New Roman"/>
          <w:sz w:val="24"/>
          <w:szCs w:val="24"/>
        </w:rPr>
        <w:t xml:space="preserve"> small, </w:t>
      </w:r>
      <w:r w:rsidR="00C51A50">
        <w:rPr>
          <w:rFonts w:ascii="Times New Roman" w:hAnsi="Times New Roman" w:cs="Times New Roman"/>
          <w:sz w:val="24"/>
          <w:szCs w:val="24"/>
        </w:rPr>
        <w:t>it</w:t>
      </w:r>
      <w:r w:rsidR="00C14E0E" w:rsidRPr="00DC2E64">
        <w:rPr>
          <w:rFonts w:ascii="Times New Roman" w:hAnsi="Times New Roman" w:cs="Times New Roman"/>
          <w:sz w:val="24"/>
          <w:szCs w:val="24"/>
        </w:rPr>
        <w:t xml:space="preserve"> </w:t>
      </w:r>
      <w:r w:rsidR="00B64C44" w:rsidRPr="00DC2E64">
        <w:rPr>
          <w:rFonts w:ascii="Times New Roman" w:hAnsi="Times New Roman" w:cs="Times New Roman"/>
          <w:sz w:val="24"/>
          <w:szCs w:val="24"/>
        </w:rPr>
        <w:t>increase</w:t>
      </w:r>
      <w:r w:rsidR="00781AF7">
        <w:rPr>
          <w:rFonts w:ascii="Times New Roman" w:hAnsi="Times New Roman" w:cs="Times New Roman"/>
          <w:sz w:val="24"/>
          <w:szCs w:val="24"/>
        </w:rPr>
        <w:t>s</w:t>
      </w:r>
      <w:r w:rsidR="00B64C44" w:rsidRPr="00DC2E64">
        <w:rPr>
          <w:rFonts w:ascii="Times New Roman" w:hAnsi="Times New Roman" w:cs="Times New Roman"/>
          <w:sz w:val="24"/>
          <w:szCs w:val="24"/>
        </w:rPr>
        <w:t xml:space="preserve"> </w:t>
      </w:r>
      <w:r w:rsidR="00C14E0E" w:rsidRPr="00DC2E64">
        <w:rPr>
          <w:rFonts w:ascii="Times New Roman" w:hAnsi="Times New Roman" w:cs="Times New Roman"/>
          <w:sz w:val="24"/>
          <w:szCs w:val="24"/>
        </w:rPr>
        <w:t>the critical velocity of pipe when</w:t>
      </w:r>
      <w:r w:rsidR="00195226" w:rsidRPr="00195226">
        <w:t xml:space="preserve"> </w:t>
      </w:r>
      <w:r w:rsidR="00195226" w:rsidRPr="00436D74">
        <w:rPr>
          <w:position w:val="-10"/>
        </w:rPr>
        <w:object w:dxaOrig="760" w:dyaOrig="320" w14:anchorId="022A1ED3">
          <v:shape id="_x0000_i1325" type="#_x0000_t75" style="width:38pt;height:17.3pt" o:ole="">
            <v:imagedata r:id="rId625" o:title=""/>
          </v:shape>
          <o:OLEObject Type="Embed" ProgID="Equation.DSMT4" ShapeID="_x0000_i1325" DrawAspect="Content" ObjectID="_1515921592" r:id="rId626"/>
        </w:object>
      </w:r>
      <w:r w:rsidR="00C14E0E" w:rsidRPr="00DC2E64">
        <w:rPr>
          <w:rFonts w:ascii="Times New Roman" w:hAnsi="Times New Roman" w:cs="Times New Roman"/>
          <w:sz w:val="24"/>
          <w:szCs w:val="24"/>
        </w:rPr>
        <w:t>.</w:t>
      </w:r>
      <w:r w:rsidR="00B64C44" w:rsidRPr="00DC2E64">
        <w:rPr>
          <w:rFonts w:ascii="Times New Roman" w:hAnsi="Times New Roman" w:cs="Times New Roman"/>
          <w:sz w:val="24"/>
          <w:szCs w:val="24"/>
        </w:rPr>
        <w:t xml:space="preserve">  </w:t>
      </w:r>
      <w:r w:rsidR="009546E5" w:rsidRPr="00DC2E64">
        <w:rPr>
          <w:rFonts w:ascii="Times New Roman" w:hAnsi="Times New Roman" w:cs="Times New Roman"/>
          <w:sz w:val="24"/>
          <w:szCs w:val="24"/>
        </w:rPr>
        <w:t>F</w:t>
      </w:r>
      <w:r w:rsidR="009400F7" w:rsidRPr="00DC2E64">
        <w:rPr>
          <w:rFonts w:ascii="Times New Roman" w:hAnsi="Times New Roman" w:cs="Times New Roman"/>
          <w:sz w:val="24"/>
          <w:szCs w:val="24"/>
        </w:rPr>
        <w:t>ig</w:t>
      </w:r>
      <w:r w:rsidR="00CA727F">
        <w:rPr>
          <w:rFonts w:ascii="Times New Roman" w:hAnsi="Times New Roman" w:cs="Times New Roman"/>
          <w:sz w:val="24"/>
          <w:szCs w:val="24"/>
        </w:rPr>
        <w:t>.</w:t>
      </w:r>
      <w:r w:rsidR="009400F7"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3</w:t>
      </w:r>
      <w:r w:rsidR="009400F7" w:rsidRPr="00DC2E64">
        <w:rPr>
          <w:rFonts w:ascii="Times New Roman" w:hAnsi="Times New Roman" w:cs="Times New Roman"/>
          <w:sz w:val="24"/>
          <w:szCs w:val="24"/>
        </w:rPr>
        <w:t xml:space="preserve"> shows the critical velocity of the </w:t>
      </w:r>
      <w:r w:rsidR="003606EB" w:rsidRPr="00DC2E64">
        <w:rPr>
          <w:rFonts w:ascii="Times New Roman" w:hAnsi="Times New Roman" w:cs="Times New Roman"/>
          <w:sz w:val="24"/>
          <w:szCs w:val="24"/>
        </w:rPr>
        <w:t xml:space="preserve">cantilever </w:t>
      </w:r>
      <w:r w:rsidR="009400F7" w:rsidRPr="00DC2E64">
        <w:rPr>
          <w:rFonts w:ascii="Times New Roman" w:hAnsi="Times New Roman" w:cs="Times New Roman"/>
          <w:sz w:val="24"/>
          <w:szCs w:val="24"/>
        </w:rPr>
        <w:t xml:space="preserve">pipe with a lumped mass and a linear spring at the free end. </w:t>
      </w:r>
      <w:r w:rsidR="002D4986" w:rsidRPr="00DC2E64">
        <w:rPr>
          <w:rFonts w:ascii="Times New Roman" w:hAnsi="Times New Roman" w:cs="Times New Roman"/>
          <w:sz w:val="24"/>
          <w:szCs w:val="24"/>
        </w:rPr>
        <w:t>It is obvious that the critical velocity decrease</w:t>
      </w:r>
      <w:r w:rsidR="00781AF7">
        <w:rPr>
          <w:rFonts w:ascii="Times New Roman" w:hAnsi="Times New Roman" w:cs="Times New Roman"/>
          <w:sz w:val="24"/>
          <w:szCs w:val="24"/>
        </w:rPr>
        <w:t>s</w:t>
      </w:r>
      <w:r w:rsidR="002D4986" w:rsidRPr="00DC2E64">
        <w:rPr>
          <w:rFonts w:ascii="Times New Roman" w:hAnsi="Times New Roman" w:cs="Times New Roman"/>
          <w:sz w:val="24"/>
          <w:szCs w:val="24"/>
        </w:rPr>
        <w:t xml:space="preserve"> with the increase </w:t>
      </w:r>
      <w:r w:rsidR="00E7699E" w:rsidRPr="00DC2E64">
        <w:rPr>
          <w:rFonts w:ascii="Times New Roman" w:hAnsi="Times New Roman" w:cs="Times New Roman"/>
          <w:sz w:val="24"/>
          <w:szCs w:val="24"/>
        </w:rPr>
        <w:t>of</w:t>
      </w:r>
      <w:r w:rsidR="002D4986" w:rsidRPr="00DC2E64">
        <w:rPr>
          <w:rFonts w:ascii="Times New Roman" w:hAnsi="Times New Roman" w:cs="Times New Roman"/>
          <w:sz w:val="24"/>
          <w:szCs w:val="24"/>
        </w:rPr>
        <w:t xml:space="preserve"> the lamped mass when</w:t>
      </w:r>
      <w:r w:rsidR="00195226" w:rsidRPr="00195226">
        <w:t xml:space="preserve"> </w:t>
      </w:r>
      <w:r w:rsidR="00195226" w:rsidRPr="00436D74">
        <w:rPr>
          <w:position w:val="-10"/>
        </w:rPr>
        <w:object w:dxaOrig="780" w:dyaOrig="320" w14:anchorId="24ED43AB">
          <v:shape id="_x0000_i1326" type="#_x0000_t75" style="width:39.75pt;height:17.3pt" o:ole="">
            <v:imagedata r:id="rId627" o:title=""/>
          </v:shape>
          <o:OLEObject Type="Embed" ProgID="Equation.DSMT4" ShapeID="_x0000_i1326" DrawAspect="Content" ObjectID="_1515921593" r:id="rId628"/>
        </w:object>
      </w:r>
      <w:r w:rsidR="00E7699E" w:rsidRPr="00DC2E64">
        <w:rPr>
          <w:rFonts w:ascii="Times New Roman" w:hAnsi="Times New Roman" w:cs="Times New Roman"/>
          <w:sz w:val="24"/>
          <w:szCs w:val="24"/>
        </w:rPr>
        <w:t>.</w:t>
      </w:r>
    </w:p>
    <w:p w14:paraId="5BDBEC88" w14:textId="77777777" w:rsidR="002A3B4D" w:rsidRDefault="002A3B4D" w:rsidP="00DC2E64">
      <w:pPr>
        <w:spacing w:after="0" w:line="480" w:lineRule="auto"/>
        <w:ind w:firstLine="480"/>
        <w:rPr>
          <w:rFonts w:ascii="Times New Roman" w:hAnsi="Times New Roman" w:cs="Times New Roman"/>
          <w:sz w:val="24"/>
          <w:szCs w:val="24"/>
        </w:rPr>
      </w:pPr>
    </w:p>
    <w:p w14:paraId="1F0DFD64" w14:textId="77777777" w:rsidR="002A3B4D" w:rsidRDefault="002A3B4D" w:rsidP="002A3B4D">
      <w:pPr>
        <w:pStyle w:val="10"/>
      </w:pPr>
      <w:r w:rsidRPr="002A3B4D">
        <w:drawing>
          <wp:inline distT="0" distB="0" distL="0" distR="0" wp14:anchorId="3D49C7BF" wp14:editId="59F4AD50">
            <wp:extent cx="3960000" cy="3081415"/>
            <wp:effectExtent l="0" t="0" r="0" b="0"/>
            <wp:docPr id="3" name="图片 3" descr="F:\zyo\张老师文章\pipe\AMM\2015.10.13\pict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F:\zyo\张老师文章\pipe\AMM\2015.10.13\pictures\FIg.3.jpg"/>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960000" cy="3081415"/>
                    </a:xfrm>
                    <a:prstGeom prst="rect">
                      <a:avLst/>
                    </a:prstGeom>
                    <a:noFill/>
                    <a:ln>
                      <a:noFill/>
                    </a:ln>
                  </pic:spPr>
                </pic:pic>
              </a:graphicData>
            </a:graphic>
          </wp:inline>
        </w:drawing>
      </w:r>
    </w:p>
    <w:p w14:paraId="76BEB2F3"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3</w:t>
      </w:r>
      <w:r w:rsidR="003E2093">
        <w:rPr>
          <w:noProof/>
        </w:rPr>
        <w:fldChar w:fldCharType="end"/>
      </w:r>
      <w:r w:rsidRPr="002A3B4D">
        <w:t xml:space="preserve"> </w:t>
      </w:r>
      <w:r w:rsidRPr="00112229">
        <w:t xml:space="preserve">The critical velocity </w:t>
      </w:r>
      <w:r w:rsidRPr="00112229">
        <w:rPr>
          <w:position w:val="-10"/>
        </w:rPr>
        <w:object w:dxaOrig="260" w:dyaOrig="300" w14:anchorId="3136D3C5">
          <v:shape id="_x0000_i1327" type="#_x0000_t75" style="width:12.1pt;height:15pt" o:ole="">
            <v:imagedata r:id="rId630" o:title=""/>
          </v:shape>
          <o:OLEObject Type="Embed" ProgID="Equation.DSMT4" ShapeID="_x0000_i1327" DrawAspect="Content" ObjectID="_1515921594" r:id="rId631"/>
        </w:object>
      </w:r>
      <w:r w:rsidRPr="00112229">
        <w:t xml:space="preserve"> as a function of </w:t>
      </w:r>
      <w:r w:rsidRPr="007E29E5">
        <w:rPr>
          <w:position w:val="-10"/>
        </w:rPr>
        <w:object w:dxaOrig="220" w:dyaOrig="279" w14:anchorId="1F66F3E7">
          <v:shape id="_x0000_i1328" type="#_x0000_t75" style="width:10.35pt;height:14.4pt" o:ole="">
            <v:imagedata r:id="rId632" o:title=""/>
          </v:shape>
          <o:OLEObject Type="Embed" ProgID="Equation.DSMT4" ShapeID="_x0000_i1328" DrawAspect="Content" ObjectID="_1515921595" r:id="rId633"/>
        </w:object>
      </w:r>
      <w:r w:rsidRPr="00112229">
        <w:t xml:space="preserve"> for different lumped mass </w:t>
      </w:r>
      <w:r w:rsidRPr="00112229">
        <w:rPr>
          <w:position w:val="-10"/>
        </w:rPr>
        <w:object w:dxaOrig="240" w:dyaOrig="320" w14:anchorId="4BA79565">
          <v:shape id="_x0000_i1329" type="#_x0000_t75" style="width:11.5pt;height:15.55pt" o:ole="">
            <v:imagedata r:id="rId634" o:title=""/>
          </v:shape>
          <o:OLEObject Type="Embed" ProgID="Equation.DSMT4" ShapeID="_x0000_i1329" DrawAspect="Content" ObjectID="_1515921596" r:id="rId635"/>
        </w:object>
      </w:r>
      <w:r w:rsidRPr="00112229">
        <w:t>.</w:t>
      </w:r>
    </w:p>
    <w:p w14:paraId="0CE41B60" w14:textId="77777777" w:rsidR="002A3B4D" w:rsidRDefault="002A3B4D" w:rsidP="00DC2E64">
      <w:pPr>
        <w:spacing w:after="0" w:line="480" w:lineRule="auto"/>
        <w:ind w:firstLine="480"/>
        <w:rPr>
          <w:rFonts w:ascii="Times New Roman" w:hAnsi="Times New Roman" w:cs="Times New Roman"/>
          <w:sz w:val="24"/>
          <w:szCs w:val="24"/>
        </w:rPr>
      </w:pPr>
    </w:p>
    <w:p w14:paraId="25FAF889" w14:textId="77777777" w:rsidR="006017A8" w:rsidRDefault="00F85578" w:rsidP="00DC2E64">
      <w:pPr>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For a pinned-pinned pipe supported by two rotational </w:t>
      </w:r>
      <w:r w:rsidR="00DF1E6A" w:rsidRPr="00DC2E64">
        <w:rPr>
          <w:rFonts w:ascii="Times New Roman" w:hAnsi="Times New Roman" w:cs="Times New Roman"/>
          <w:sz w:val="24"/>
          <w:szCs w:val="24"/>
        </w:rPr>
        <w:t>springs</w:t>
      </w:r>
      <w:r w:rsidRPr="00DC2E64">
        <w:rPr>
          <w:rFonts w:ascii="Times New Roman" w:hAnsi="Times New Roman" w:cs="Times New Roman"/>
          <w:sz w:val="24"/>
          <w:szCs w:val="24"/>
        </w:rPr>
        <w:t xml:space="preserve"> </w:t>
      </w:r>
      <w:r w:rsidR="001836FB" w:rsidRPr="00DC2E64">
        <w:rPr>
          <w:rFonts w:ascii="Times New Roman" w:hAnsi="Times New Roman" w:cs="Times New Roman"/>
          <w:sz w:val="24"/>
          <w:szCs w:val="24"/>
        </w:rPr>
        <w:t xml:space="preserve">of </w:t>
      </w:r>
      <w:r w:rsidR="004E5DC7">
        <w:rPr>
          <w:rFonts w:ascii="Times New Roman" w:hAnsi="Times New Roman" w:cs="Times New Roman"/>
          <w:sz w:val="24"/>
          <w:szCs w:val="24"/>
        </w:rPr>
        <w:t xml:space="preserve">an </w:t>
      </w:r>
      <w:r w:rsidR="001836FB" w:rsidRPr="00DC2E64">
        <w:rPr>
          <w:rFonts w:ascii="Times New Roman" w:hAnsi="Times New Roman" w:cs="Times New Roman"/>
          <w:sz w:val="24"/>
          <w:szCs w:val="24"/>
        </w:rPr>
        <w:t xml:space="preserve">identical stiffness value </w:t>
      </w:r>
      <w:r w:rsidRPr="00DC2E64">
        <w:rPr>
          <w:rFonts w:ascii="Times New Roman" w:hAnsi="Times New Roman" w:cs="Times New Roman"/>
          <w:sz w:val="24"/>
          <w:szCs w:val="24"/>
        </w:rPr>
        <w:t xml:space="preserve">at </w:t>
      </w:r>
      <w:r w:rsidR="001836FB" w:rsidRPr="00DC2E64">
        <w:rPr>
          <w:rFonts w:ascii="Times New Roman" w:hAnsi="Times New Roman" w:cs="Times New Roman"/>
          <w:sz w:val="24"/>
          <w:szCs w:val="24"/>
        </w:rPr>
        <w:t xml:space="preserve">the two </w:t>
      </w:r>
      <w:r w:rsidRPr="00DC2E64">
        <w:rPr>
          <w:rFonts w:ascii="Times New Roman" w:hAnsi="Times New Roman" w:cs="Times New Roman"/>
          <w:sz w:val="24"/>
          <w:szCs w:val="24"/>
        </w:rPr>
        <w:t>ends, the critical velocity</w:t>
      </w:r>
      <w:r w:rsidR="00DF1E6A" w:rsidRPr="00DC2E64">
        <w:rPr>
          <w:rFonts w:ascii="Times New Roman" w:hAnsi="Times New Roman" w:cs="Times New Roman"/>
          <w:sz w:val="24"/>
          <w:szCs w:val="24"/>
        </w:rPr>
        <w:t xml:space="preserve"> </w:t>
      </w:r>
      <w:r w:rsidR="000D1321" w:rsidRPr="00DC2E64">
        <w:rPr>
          <w:rFonts w:ascii="Times New Roman" w:hAnsi="Times New Roman" w:cs="Times New Roman"/>
          <w:sz w:val="24"/>
          <w:szCs w:val="24"/>
        </w:rPr>
        <w:t xml:space="preserve">curves </w:t>
      </w:r>
      <w:r w:rsidR="001836FB" w:rsidRPr="00DC2E64">
        <w:rPr>
          <w:rFonts w:ascii="Times New Roman" w:hAnsi="Times New Roman" w:cs="Times New Roman"/>
          <w:sz w:val="24"/>
          <w:szCs w:val="24"/>
        </w:rPr>
        <w:t>versus</w:t>
      </w:r>
      <w:r w:rsidR="00DF1E6A" w:rsidRPr="00DC2E64">
        <w:rPr>
          <w:rFonts w:ascii="Times New Roman" w:hAnsi="Times New Roman" w:cs="Times New Roman"/>
          <w:sz w:val="24"/>
          <w:szCs w:val="24"/>
        </w:rPr>
        <w:t xml:space="preserve"> stiffness coefficient</w:t>
      </w:r>
      <w:r w:rsidR="00FD0B95" w:rsidRPr="00DC2E64">
        <w:rPr>
          <w:rFonts w:ascii="Times New Roman" w:hAnsi="Times New Roman" w:cs="Times New Roman"/>
          <w:sz w:val="24"/>
          <w:szCs w:val="24"/>
        </w:rPr>
        <w:t xml:space="preserve"> </w:t>
      </w:r>
      <w:r w:rsidR="00150681" w:rsidRPr="00436D74">
        <w:rPr>
          <w:position w:val="-12"/>
        </w:rPr>
        <w:object w:dxaOrig="300" w:dyaOrig="380" w14:anchorId="771B3189">
          <v:shape id="_x0000_i1330" type="#_x0000_t75" style="width:15.55pt;height:19pt" o:ole="">
            <v:imagedata r:id="rId636" o:title=""/>
          </v:shape>
          <o:OLEObject Type="Embed" ProgID="Equation.DSMT4" ShapeID="_x0000_i1330" DrawAspect="Content" ObjectID="_1515921597" r:id="rId637"/>
        </w:object>
      </w:r>
      <w:r w:rsidR="00DF1E6A" w:rsidRPr="00DC2E64">
        <w:rPr>
          <w:rFonts w:ascii="Times New Roman" w:hAnsi="Times New Roman" w:cs="Times New Roman"/>
          <w:sz w:val="24"/>
          <w:szCs w:val="24"/>
        </w:rPr>
        <w:t xml:space="preserve"> </w:t>
      </w:r>
      <w:r w:rsidR="001836FB" w:rsidRPr="00DC2E64">
        <w:rPr>
          <w:rFonts w:ascii="Times New Roman" w:hAnsi="Times New Roman" w:cs="Times New Roman"/>
          <w:sz w:val="24"/>
          <w:szCs w:val="24"/>
        </w:rPr>
        <w:t xml:space="preserve">are </w:t>
      </w:r>
      <w:r w:rsidR="00DF1E6A" w:rsidRPr="00DC2E64">
        <w:rPr>
          <w:rFonts w:ascii="Times New Roman" w:hAnsi="Times New Roman" w:cs="Times New Roman"/>
          <w:sz w:val="24"/>
          <w:szCs w:val="24"/>
        </w:rPr>
        <w:t xml:space="preserve">demonstrated in </w:t>
      </w:r>
      <w:r w:rsidR="00CA727F">
        <w:rPr>
          <w:rFonts w:ascii="Times New Roman" w:hAnsi="Times New Roman" w:cs="Times New Roman"/>
          <w:sz w:val="24"/>
          <w:szCs w:val="24"/>
        </w:rPr>
        <w:t>F</w:t>
      </w:r>
      <w:r w:rsidR="00DF1E6A" w:rsidRPr="00DC2E64">
        <w:rPr>
          <w:rFonts w:ascii="Times New Roman" w:hAnsi="Times New Roman" w:cs="Times New Roman"/>
          <w:sz w:val="24"/>
          <w:szCs w:val="24"/>
        </w:rPr>
        <w:t>ig</w:t>
      </w:r>
      <w:r w:rsidR="00CA727F">
        <w:rPr>
          <w:rFonts w:ascii="Times New Roman" w:hAnsi="Times New Roman" w:cs="Times New Roman"/>
          <w:sz w:val="24"/>
          <w:szCs w:val="24"/>
        </w:rPr>
        <w:t>.</w:t>
      </w:r>
      <w:r w:rsidR="00DF1E6A"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4</w:t>
      </w:r>
      <w:r w:rsidR="00DF1E6A" w:rsidRPr="00DC2E64">
        <w:rPr>
          <w:rFonts w:ascii="Times New Roman" w:hAnsi="Times New Roman" w:cs="Times New Roman"/>
          <w:sz w:val="24"/>
          <w:szCs w:val="24"/>
        </w:rPr>
        <w:t xml:space="preserve">. </w:t>
      </w:r>
      <w:r w:rsidR="00FD0B95" w:rsidRPr="00DC2E64">
        <w:rPr>
          <w:rFonts w:ascii="Times New Roman" w:hAnsi="Times New Roman" w:cs="Times New Roman"/>
          <w:sz w:val="24"/>
          <w:szCs w:val="24"/>
        </w:rPr>
        <w:t>When</w:t>
      </w:r>
      <w:r w:rsidR="00195226" w:rsidRPr="00195226">
        <w:t xml:space="preserve"> </w:t>
      </w:r>
      <w:r w:rsidR="00150681" w:rsidRPr="00436D74">
        <w:rPr>
          <w:position w:val="-12"/>
        </w:rPr>
        <w:object w:dxaOrig="880" w:dyaOrig="380" w14:anchorId="6948398C">
          <v:shape id="_x0000_i1331" type="#_x0000_t75" style="width:44.35pt;height:19pt" o:ole="">
            <v:imagedata r:id="rId638" o:title=""/>
          </v:shape>
          <o:OLEObject Type="Embed" ProgID="Equation.DSMT4" ShapeID="_x0000_i1331" DrawAspect="Content" ObjectID="_1515921598" r:id="rId639"/>
        </w:object>
      </w:r>
      <w:r w:rsidR="00FD0B95" w:rsidRPr="00DC2E64">
        <w:rPr>
          <w:rFonts w:ascii="Times New Roman" w:hAnsi="Times New Roman" w:cs="Times New Roman"/>
          <w:sz w:val="24"/>
          <w:szCs w:val="24"/>
        </w:rPr>
        <w:t xml:space="preserve">, the critical velocity </w:t>
      </w:r>
      <w:r w:rsidR="00195226" w:rsidRPr="00436D74">
        <w:rPr>
          <w:position w:val="-12"/>
        </w:rPr>
        <w:object w:dxaOrig="279" w:dyaOrig="360" w14:anchorId="12D4958A">
          <v:shape id="_x0000_i1332" type="#_x0000_t75" style="width:14.4pt;height:17.85pt" o:ole="">
            <v:imagedata r:id="rId640" o:title=""/>
          </v:shape>
          <o:OLEObject Type="Embed" ProgID="Equation.DSMT4" ShapeID="_x0000_i1332" DrawAspect="Content" ObjectID="_1515921599" r:id="rId641"/>
        </w:object>
      </w:r>
      <w:r w:rsidR="00FD0B95" w:rsidRPr="00DC2E64">
        <w:rPr>
          <w:rFonts w:ascii="Times New Roman" w:hAnsi="Times New Roman" w:cs="Times New Roman"/>
          <w:sz w:val="24"/>
          <w:szCs w:val="24"/>
        </w:rPr>
        <w:t xml:space="preserve"> is nearly equal to </w:t>
      </w:r>
      <w:r w:rsidR="001836FB" w:rsidRPr="00DC2E64">
        <w:rPr>
          <w:rFonts w:ascii="Times New Roman" w:hAnsi="Times New Roman" w:cs="Times New Roman"/>
          <w:sz w:val="24"/>
          <w:szCs w:val="24"/>
        </w:rPr>
        <w:t xml:space="preserve">that </w:t>
      </w:r>
      <w:r w:rsidR="00FD0B95" w:rsidRPr="00DC2E64">
        <w:rPr>
          <w:rFonts w:ascii="Times New Roman" w:hAnsi="Times New Roman" w:cs="Times New Roman"/>
          <w:sz w:val="24"/>
          <w:szCs w:val="24"/>
        </w:rPr>
        <w:t>of the clamped-clamped pipe.</w:t>
      </w:r>
      <w:r w:rsidR="008737EB" w:rsidRPr="00DC2E64">
        <w:rPr>
          <w:rFonts w:ascii="Times New Roman" w:hAnsi="Times New Roman" w:cs="Times New Roman"/>
          <w:sz w:val="24"/>
          <w:szCs w:val="24"/>
        </w:rPr>
        <w:t xml:space="preserve"> In addition, </w:t>
      </w:r>
      <w:r w:rsidR="00132CE2" w:rsidRPr="00DC2E64">
        <w:rPr>
          <w:rFonts w:ascii="Times New Roman" w:hAnsi="Times New Roman" w:cs="Times New Roman"/>
          <w:sz w:val="24"/>
          <w:szCs w:val="24"/>
        </w:rPr>
        <w:t xml:space="preserve">the effects of the axial force </w:t>
      </w:r>
      <w:r w:rsidR="00195226" w:rsidRPr="00436D74">
        <w:rPr>
          <w:position w:val="-10"/>
        </w:rPr>
        <w:object w:dxaOrig="200" w:dyaOrig="260" w14:anchorId="00799545">
          <v:shape id="_x0000_i1333" type="#_x0000_t75" style="width:9.2pt;height:14.4pt" o:ole="">
            <v:imagedata r:id="rId642" o:title=""/>
          </v:shape>
          <o:OLEObject Type="Embed" ProgID="Equation.DSMT4" ShapeID="_x0000_i1333" DrawAspect="Content" ObjectID="_1515921600" r:id="rId643"/>
        </w:object>
      </w:r>
      <w:r w:rsidR="00195226" w:rsidRPr="00DC2E64">
        <w:rPr>
          <w:rFonts w:ascii="Times New Roman" w:hAnsi="Times New Roman" w:cs="Times New Roman"/>
          <w:sz w:val="24"/>
          <w:szCs w:val="24"/>
        </w:rPr>
        <w:t xml:space="preserve"> </w:t>
      </w:r>
      <w:r w:rsidR="00132CE2" w:rsidRPr="00DC2E64">
        <w:rPr>
          <w:rFonts w:ascii="Times New Roman" w:hAnsi="Times New Roman" w:cs="Times New Roman"/>
          <w:sz w:val="24"/>
          <w:szCs w:val="24"/>
        </w:rPr>
        <w:t xml:space="preserve">are also shown in </w:t>
      </w:r>
      <w:r w:rsidR="00CA727F">
        <w:rPr>
          <w:rFonts w:ascii="Times New Roman" w:hAnsi="Times New Roman" w:cs="Times New Roman"/>
          <w:sz w:val="24"/>
          <w:szCs w:val="24"/>
        </w:rPr>
        <w:t>F</w:t>
      </w:r>
      <w:r w:rsidR="00132CE2" w:rsidRPr="00DC2E64">
        <w:rPr>
          <w:rFonts w:ascii="Times New Roman" w:hAnsi="Times New Roman" w:cs="Times New Roman"/>
          <w:sz w:val="24"/>
          <w:szCs w:val="24"/>
        </w:rPr>
        <w:t>ig</w:t>
      </w:r>
      <w:r w:rsidR="00CA727F">
        <w:rPr>
          <w:rFonts w:ascii="Times New Roman" w:hAnsi="Times New Roman" w:cs="Times New Roman"/>
          <w:sz w:val="24"/>
          <w:szCs w:val="24"/>
        </w:rPr>
        <w:t>.</w:t>
      </w:r>
      <w:r w:rsidR="00132CE2"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4</w:t>
      </w:r>
      <w:r w:rsidR="00132CE2" w:rsidRPr="00DC2E64">
        <w:rPr>
          <w:rFonts w:ascii="Times New Roman" w:hAnsi="Times New Roman" w:cs="Times New Roman"/>
          <w:sz w:val="24"/>
          <w:szCs w:val="24"/>
        </w:rPr>
        <w:t xml:space="preserve">. It </w:t>
      </w:r>
      <w:r w:rsidR="004C6EBA" w:rsidRPr="00DC2E64">
        <w:rPr>
          <w:rFonts w:ascii="Times New Roman" w:hAnsi="Times New Roman" w:cs="Times New Roman"/>
          <w:sz w:val="24"/>
          <w:szCs w:val="24"/>
        </w:rPr>
        <w:t>is evident</w:t>
      </w:r>
      <w:r w:rsidR="00132CE2" w:rsidRPr="00DC2E64">
        <w:rPr>
          <w:rFonts w:ascii="Times New Roman" w:hAnsi="Times New Roman" w:cs="Times New Roman"/>
          <w:sz w:val="24"/>
          <w:szCs w:val="24"/>
        </w:rPr>
        <w:t xml:space="preserve"> that the axial </w:t>
      </w:r>
      <w:r w:rsidR="001836FB" w:rsidRPr="00DC2E64">
        <w:rPr>
          <w:rFonts w:ascii="Times New Roman" w:hAnsi="Times New Roman" w:cs="Times New Roman"/>
          <w:sz w:val="24"/>
          <w:szCs w:val="24"/>
        </w:rPr>
        <w:t xml:space="preserve">compressive </w:t>
      </w:r>
      <w:r w:rsidR="00132CE2" w:rsidRPr="00DC2E64">
        <w:rPr>
          <w:rFonts w:ascii="Times New Roman" w:hAnsi="Times New Roman" w:cs="Times New Roman"/>
          <w:sz w:val="24"/>
          <w:szCs w:val="24"/>
        </w:rPr>
        <w:t>force reduce</w:t>
      </w:r>
      <w:r w:rsidR="00781AF7">
        <w:rPr>
          <w:rFonts w:ascii="Times New Roman" w:hAnsi="Times New Roman" w:cs="Times New Roman"/>
          <w:sz w:val="24"/>
          <w:szCs w:val="24"/>
        </w:rPr>
        <w:t>s</w:t>
      </w:r>
      <w:r w:rsidR="00132CE2" w:rsidRPr="00DC2E64">
        <w:rPr>
          <w:rFonts w:ascii="Times New Roman" w:hAnsi="Times New Roman" w:cs="Times New Roman"/>
          <w:sz w:val="24"/>
          <w:szCs w:val="24"/>
        </w:rPr>
        <w:t xml:space="preserve"> the critical velocity.</w:t>
      </w:r>
    </w:p>
    <w:p w14:paraId="281D5E43" w14:textId="77777777" w:rsidR="002A3B4D" w:rsidRDefault="002A3B4D" w:rsidP="00DC2E64">
      <w:pPr>
        <w:spacing w:after="0" w:line="480" w:lineRule="auto"/>
        <w:ind w:firstLine="480"/>
        <w:rPr>
          <w:rFonts w:ascii="Times New Roman" w:hAnsi="Times New Roman" w:cs="Times New Roman"/>
          <w:sz w:val="24"/>
          <w:szCs w:val="24"/>
        </w:rPr>
      </w:pPr>
    </w:p>
    <w:p w14:paraId="09B5F68D" w14:textId="77777777" w:rsidR="002A3B4D" w:rsidRDefault="002A3B4D" w:rsidP="002A3B4D">
      <w:pPr>
        <w:pStyle w:val="10"/>
      </w:pPr>
      <w:r w:rsidRPr="002A3B4D">
        <w:drawing>
          <wp:inline distT="0" distB="0" distL="0" distR="0" wp14:anchorId="53602C24" wp14:editId="1AAE23DA">
            <wp:extent cx="3960000" cy="3153569"/>
            <wp:effectExtent l="0" t="0" r="0" b="0"/>
            <wp:docPr id="4" name="图片 4" descr="F:\zyo\张老师文章\pipe\AMM\2015.10.13\pict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F:\zyo\张老师文章\pipe\AMM\2015.10.13\pictures\FIg.4.jpg"/>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960000" cy="3153569"/>
                    </a:xfrm>
                    <a:prstGeom prst="rect">
                      <a:avLst/>
                    </a:prstGeom>
                    <a:noFill/>
                    <a:ln>
                      <a:noFill/>
                    </a:ln>
                  </pic:spPr>
                </pic:pic>
              </a:graphicData>
            </a:graphic>
          </wp:inline>
        </w:drawing>
      </w:r>
    </w:p>
    <w:p w14:paraId="24C03A45"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4</w:t>
      </w:r>
      <w:r w:rsidR="003E2093">
        <w:rPr>
          <w:noProof/>
        </w:rPr>
        <w:fldChar w:fldCharType="end"/>
      </w:r>
      <w:r>
        <w:t xml:space="preserve"> </w:t>
      </w:r>
      <w:r w:rsidRPr="0067091E">
        <w:rPr>
          <w:rFonts w:hint="eastAsia"/>
        </w:rPr>
        <w:t xml:space="preserve">The critical velocity </w:t>
      </w:r>
      <w:r w:rsidRPr="007E29E5">
        <w:rPr>
          <w:position w:val="-10"/>
        </w:rPr>
        <w:object w:dxaOrig="260" w:dyaOrig="300" w14:anchorId="7264B699">
          <v:shape id="_x0000_i1334" type="#_x0000_t75" style="width:12.65pt;height:15pt" o:ole="">
            <v:imagedata r:id="rId645" o:title=""/>
          </v:shape>
          <o:OLEObject Type="Embed" ProgID="Equation.DSMT4" ShapeID="_x0000_i1334" DrawAspect="Content" ObjectID="_1515921601" r:id="rId646"/>
        </w:object>
      </w:r>
      <w:r w:rsidRPr="0067091E">
        <w:rPr>
          <w:rFonts w:hint="eastAsia"/>
        </w:rPr>
        <w:t xml:space="preserve"> versus the rotational spring stiffness at two ends of the pipe</w:t>
      </w:r>
      <w:r w:rsidRPr="0067091E">
        <w:t>.</w:t>
      </w:r>
    </w:p>
    <w:p w14:paraId="7D8821A2" w14:textId="77777777" w:rsidR="002A3B4D" w:rsidRDefault="002A3B4D" w:rsidP="00DC2E64">
      <w:pPr>
        <w:spacing w:after="0" w:line="480" w:lineRule="auto"/>
        <w:ind w:firstLine="480"/>
        <w:rPr>
          <w:rFonts w:ascii="Times New Roman" w:hAnsi="Times New Roman" w:cs="Times New Roman"/>
          <w:sz w:val="24"/>
          <w:szCs w:val="24"/>
        </w:rPr>
      </w:pPr>
    </w:p>
    <w:p w14:paraId="6A7F495F" w14:textId="77777777" w:rsidR="00AF028E" w:rsidRPr="005404A2" w:rsidRDefault="00F64F18" w:rsidP="00A2650A">
      <w:pPr>
        <w:pStyle w:val="2"/>
      </w:pPr>
      <w:r>
        <w:t>6</w:t>
      </w:r>
      <w:r w:rsidR="00AF028E" w:rsidRPr="005404A2">
        <w:t>. No</w:t>
      </w:r>
      <w:r w:rsidR="00A649A8" w:rsidRPr="005404A2">
        <w:t>nlinear dynamic responses</w:t>
      </w:r>
      <w:r w:rsidR="00AF028E" w:rsidRPr="005404A2">
        <w:t xml:space="preserve"> </w:t>
      </w:r>
    </w:p>
    <w:p w14:paraId="302EB5BA" w14:textId="77777777" w:rsidR="00305BDF" w:rsidRPr="00DC2E64" w:rsidRDefault="00F86D17"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When </w:t>
      </w:r>
      <w:r w:rsidR="00BE7C1E" w:rsidRPr="00436D74">
        <w:rPr>
          <w:position w:val="-6"/>
        </w:rPr>
        <w:object w:dxaOrig="279" w:dyaOrig="279" w14:anchorId="1CBDFB27">
          <v:shape id="_x0000_i1335" type="#_x0000_t75" style="width:14.4pt;height:14.4pt" o:ole="">
            <v:imagedata r:id="rId647" o:title=""/>
          </v:shape>
          <o:OLEObject Type="Embed" ProgID="Equation.DSMT4" ShapeID="_x0000_i1335" DrawAspect="Content" ObjectID="_1515921602" r:id="rId648"/>
        </w:object>
      </w:r>
      <w:r w:rsidR="00BE7C1E">
        <w:rPr>
          <w:rFonts w:hint="eastAsia"/>
        </w:rPr>
        <w:t xml:space="preserve"> </w:t>
      </w:r>
      <w:r w:rsidR="004223F0" w:rsidRPr="00DC2E64">
        <w:rPr>
          <w:rFonts w:ascii="Times New Roman" w:hAnsi="Times New Roman" w:cs="Times New Roman"/>
          <w:sz w:val="24"/>
          <w:szCs w:val="24"/>
        </w:rPr>
        <w:t xml:space="preserve">is large, </w:t>
      </w:r>
      <w:r w:rsidRPr="00DC2E64">
        <w:rPr>
          <w:rFonts w:ascii="Times New Roman" w:hAnsi="Times New Roman" w:cs="Times New Roman"/>
          <w:sz w:val="24"/>
          <w:szCs w:val="24"/>
        </w:rPr>
        <w:t xml:space="preserve">it </w:t>
      </w:r>
      <w:r w:rsidR="009F00D9" w:rsidRPr="00DC2E64">
        <w:rPr>
          <w:rFonts w:ascii="Times New Roman" w:hAnsi="Times New Roman" w:cs="Times New Roman"/>
          <w:sz w:val="24"/>
          <w:szCs w:val="24"/>
        </w:rPr>
        <w:t xml:space="preserve">will be </w:t>
      </w:r>
      <w:r w:rsidR="00973C83" w:rsidRPr="00DC2E64">
        <w:rPr>
          <w:rFonts w:ascii="Times New Roman" w:hAnsi="Times New Roman" w:cs="Times New Roman"/>
          <w:sz w:val="24"/>
          <w:szCs w:val="24"/>
        </w:rPr>
        <w:t>costly</w:t>
      </w:r>
      <w:r w:rsidR="00FA46BB" w:rsidRPr="00DC2E64">
        <w:rPr>
          <w:rFonts w:ascii="Times New Roman" w:hAnsi="Times New Roman" w:cs="Times New Roman"/>
          <w:sz w:val="24"/>
          <w:szCs w:val="24"/>
        </w:rPr>
        <w:t xml:space="preserve"> and </w:t>
      </w:r>
      <w:r w:rsidR="009F00D9" w:rsidRPr="00DC2E64">
        <w:rPr>
          <w:rFonts w:ascii="Times New Roman" w:hAnsi="Times New Roman" w:cs="Times New Roman"/>
          <w:sz w:val="24"/>
          <w:szCs w:val="24"/>
        </w:rPr>
        <w:t>very difficult to get</w:t>
      </w:r>
      <w:r w:rsidR="00C21F55" w:rsidRPr="00DC2E64">
        <w:rPr>
          <w:rFonts w:ascii="Times New Roman" w:hAnsi="Times New Roman" w:cs="Times New Roman"/>
          <w:sz w:val="24"/>
          <w:szCs w:val="24"/>
        </w:rPr>
        <w:t xml:space="preserve"> convergen</w:t>
      </w:r>
      <w:r w:rsidR="0099386F" w:rsidRPr="00DC2E64">
        <w:rPr>
          <w:rFonts w:ascii="Times New Roman" w:hAnsi="Times New Roman" w:cs="Times New Roman"/>
          <w:sz w:val="24"/>
          <w:szCs w:val="24"/>
        </w:rPr>
        <w:t>t</w:t>
      </w:r>
      <w:r w:rsidR="00C21F55" w:rsidRPr="00DC2E64">
        <w:rPr>
          <w:rFonts w:ascii="Times New Roman" w:hAnsi="Times New Roman" w:cs="Times New Roman"/>
          <w:sz w:val="24"/>
          <w:szCs w:val="24"/>
        </w:rPr>
        <w:t xml:space="preserve"> </w:t>
      </w:r>
      <w:r w:rsidRPr="00DC2E64">
        <w:rPr>
          <w:rFonts w:ascii="Times New Roman" w:hAnsi="Times New Roman" w:cs="Times New Roman"/>
          <w:sz w:val="24"/>
          <w:szCs w:val="24"/>
        </w:rPr>
        <w:t>result</w:t>
      </w:r>
      <w:r w:rsidR="0099386F" w:rsidRPr="00DC2E64">
        <w:rPr>
          <w:rFonts w:ascii="Times New Roman" w:hAnsi="Times New Roman" w:cs="Times New Roman"/>
          <w:sz w:val="24"/>
          <w:szCs w:val="24"/>
        </w:rPr>
        <w:t>s</w:t>
      </w:r>
      <w:r w:rsidRPr="00DC2E64">
        <w:rPr>
          <w:rFonts w:ascii="Times New Roman" w:hAnsi="Times New Roman" w:cs="Times New Roman"/>
          <w:sz w:val="24"/>
          <w:szCs w:val="24"/>
        </w:rPr>
        <w:t xml:space="preserve"> </w:t>
      </w:r>
      <w:r w:rsidR="009F00D9" w:rsidRPr="00DC2E64">
        <w:rPr>
          <w:rFonts w:ascii="Times New Roman" w:hAnsi="Times New Roman" w:cs="Times New Roman"/>
          <w:sz w:val="24"/>
          <w:szCs w:val="24"/>
        </w:rPr>
        <w:t>if one solve</w:t>
      </w:r>
      <w:r w:rsidR="000615F4" w:rsidRPr="00DC2E64">
        <w:rPr>
          <w:rFonts w:ascii="Times New Roman" w:hAnsi="Times New Roman" w:cs="Times New Roman"/>
          <w:sz w:val="24"/>
          <w:szCs w:val="24"/>
        </w:rPr>
        <w:t>s</w:t>
      </w:r>
      <w:r w:rsidR="009F00D9" w:rsidRPr="00DC2E64">
        <w:rPr>
          <w:rFonts w:ascii="Times New Roman" w:hAnsi="Times New Roman" w:cs="Times New Roman"/>
          <w:sz w:val="24"/>
          <w:szCs w:val="24"/>
        </w:rPr>
        <w:t xml:space="preserve"> the original set of </w:t>
      </w:r>
      <w:r w:rsidR="00061E96" w:rsidRPr="00DC2E64">
        <w:rPr>
          <w:rFonts w:ascii="Times New Roman" w:hAnsi="Times New Roman" w:cs="Times New Roman"/>
          <w:sz w:val="24"/>
          <w:szCs w:val="24"/>
        </w:rPr>
        <w:t xml:space="preserve">time-dependent </w:t>
      </w:r>
      <w:r w:rsidR="00A739DB">
        <w:rPr>
          <w:rFonts w:ascii="Times New Roman" w:hAnsi="Times New Roman" w:cs="Times New Roman"/>
          <w:sz w:val="24"/>
          <w:szCs w:val="24"/>
        </w:rPr>
        <w:t>Eq.</w:t>
      </w:r>
      <w:r w:rsidR="009F00D9" w:rsidRPr="00DC2E64">
        <w:rPr>
          <w:rFonts w:ascii="Times New Roman" w:hAnsi="Times New Roman" w:cs="Times New Roman"/>
          <w:sz w:val="24"/>
          <w:szCs w:val="24"/>
        </w:rPr>
        <w:t xml:space="preserve"> (21) directly</w:t>
      </w:r>
      <w:r w:rsidR="00061E96" w:rsidRPr="00DC2E64">
        <w:rPr>
          <w:rFonts w:ascii="Times New Roman" w:hAnsi="Times New Roman" w:cs="Times New Roman"/>
          <w:sz w:val="24"/>
          <w:szCs w:val="24"/>
        </w:rPr>
        <w:t xml:space="preserve">. </w:t>
      </w:r>
      <w:r w:rsidR="00275B3B" w:rsidRPr="00DC2E64">
        <w:rPr>
          <w:rFonts w:ascii="Times New Roman" w:hAnsi="Times New Roman" w:cs="Times New Roman"/>
          <w:sz w:val="24"/>
          <w:szCs w:val="24"/>
        </w:rPr>
        <w:t xml:space="preserve">Therefor a transformation method will be used to </w:t>
      </w:r>
      <w:r w:rsidR="001607BC" w:rsidRPr="00DC2E64">
        <w:rPr>
          <w:rFonts w:ascii="Times New Roman" w:hAnsi="Times New Roman" w:cs="Times New Roman"/>
          <w:sz w:val="24"/>
          <w:szCs w:val="24"/>
        </w:rPr>
        <w:t>overcome this</w:t>
      </w:r>
      <w:r w:rsidR="001607BC" w:rsidRPr="00DC2E64">
        <w:rPr>
          <w:rStyle w:val="hps"/>
          <w:rFonts w:ascii="Times New Roman" w:hAnsi="Times New Roman" w:cs="Times New Roman"/>
          <w:color w:val="333333"/>
          <w:sz w:val="24"/>
          <w:szCs w:val="24"/>
        </w:rPr>
        <w:t xml:space="preserve"> </w:t>
      </w:r>
      <w:r w:rsidR="00710588" w:rsidRPr="00DC2E64">
        <w:rPr>
          <w:rStyle w:val="hps"/>
          <w:rFonts w:ascii="Times New Roman" w:hAnsi="Times New Roman" w:cs="Times New Roman"/>
          <w:color w:val="333333"/>
          <w:sz w:val="24"/>
          <w:szCs w:val="24"/>
        </w:rPr>
        <w:t xml:space="preserve">drawback of the </w:t>
      </w:r>
      <w:r w:rsidR="00710588" w:rsidRPr="00DC2E64">
        <w:rPr>
          <w:rFonts w:ascii="Times New Roman" w:hAnsi="Times New Roman" w:cs="Times New Roman"/>
          <w:sz w:val="24"/>
          <w:szCs w:val="24"/>
        </w:rPr>
        <w:t>equations.</w:t>
      </w:r>
    </w:p>
    <w:p w14:paraId="0AFE6FD9" w14:textId="77777777" w:rsidR="000B7400" w:rsidRPr="00DC2E64" w:rsidRDefault="000615F4"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For</w:t>
      </w:r>
      <w:r w:rsidR="00710588" w:rsidRPr="00DC2E64">
        <w:rPr>
          <w:rFonts w:ascii="Times New Roman" w:hAnsi="Times New Roman" w:cs="Times New Roman"/>
          <w:sz w:val="24"/>
          <w:szCs w:val="24"/>
        </w:rPr>
        <w:t xml:space="preserve"> </w:t>
      </w:r>
      <w:r w:rsidR="000B7400" w:rsidRPr="00DC2E64">
        <w:rPr>
          <w:rFonts w:ascii="Times New Roman" w:hAnsi="Times New Roman" w:cs="Times New Roman"/>
          <w:sz w:val="24"/>
          <w:szCs w:val="24"/>
        </w:rPr>
        <w:t xml:space="preserve">the pipe with zero fluid velocity, one can get the </w:t>
      </w:r>
      <w:r w:rsidR="00BE7C1E" w:rsidRPr="00436D74">
        <w:rPr>
          <w:position w:val="-6"/>
        </w:rPr>
        <w:object w:dxaOrig="139" w:dyaOrig="260" w14:anchorId="3F58CC7A">
          <v:shape id="_x0000_i1336" type="#_x0000_t75" style="width:6.9pt;height:14.4pt" o:ole="">
            <v:imagedata r:id="rId649" o:title=""/>
          </v:shape>
          <o:OLEObject Type="Embed" ProgID="Equation.DSMT4" ShapeID="_x0000_i1336" DrawAspect="Content" ObjectID="_1515921603" r:id="rId650"/>
        </w:object>
      </w:r>
      <w:r w:rsidR="009E1160">
        <w:t>-</w:t>
      </w:r>
      <w:r w:rsidR="000B7400" w:rsidRPr="00DC2E64">
        <w:rPr>
          <w:rFonts w:ascii="Times New Roman" w:hAnsi="Times New Roman" w:cs="Times New Roman"/>
          <w:sz w:val="24"/>
          <w:szCs w:val="24"/>
        </w:rPr>
        <w:t xml:space="preserve">th vibration </w:t>
      </w:r>
      <w:r w:rsidR="000C3B12" w:rsidRPr="00DC2E64">
        <w:rPr>
          <w:rFonts w:ascii="Times New Roman" w:hAnsi="Times New Roman" w:cs="Times New Roman"/>
          <w:sz w:val="24"/>
          <w:szCs w:val="24"/>
        </w:rPr>
        <w:t>mode</w:t>
      </w:r>
      <w:r w:rsidR="00696C3B">
        <w:rPr>
          <w:rFonts w:ascii="Times New Roman" w:hAnsi="Times New Roman" w:cs="Times New Roman" w:hint="eastAsia"/>
          <w:sz w:val="24"/>
          <w:szCs w:val="24"/>
        </w:rPr>
        <w:t xml:space="preserve"> </w:t>
      </w:r>
      <w:r w:rsidR="00183FCA" w:rsidRPr="00183FCA">
        <w:rPr>
          <w:position w:val="-16"/>
        </w:rPr>
        <w:object w:dxaOrig="320" w:dyaOrig="480" w14:anchorId="4CA93ED5">
          <v:shape id="_x0000_i1337" type="#_x0000_t75" style="width:15.55pt;height:24.75pt" o:ole="">
            <v:imagedata r:id="rId651" o:title=""/>
          </v:shape>
          <o:OLEObject Type="Embed" ProgID="Equation.DSMT4" ShapeID="_x0000_i1337" DrawAspect="Content" ObjectID="_1515921604" r:id="rId652"/>
        </w:object>
      </w:r>
      <w:r w:rsidR="00BE7C1E" w:rsidRPr="00904F11">
        <w:rPr>
          <w:rFonts w:ascii="Times New Roman" w:hAnsi="Times New Roman" w:cs="Times New Roman"/>
          <w:sz w:val="24"/>
          <w:szCs w:val="24"/>
        </w:rPr>
        <w:t>,</w:t>
      </w:r>
      <w:r w:rsidR="000C7CC6" w:rsidRPr="00904F11">
        <w:rPr>
          <w:rFonts w:ascii="Times New Roman" w:hAnsi="Times New Roman" w:cs="Times New Roman"/>
          <w:sz w:val="24"/>
          <w:szCs w:val="24"/>
        </w:rPr>
        <w:t xml:space="preserve"> </w:t>
      </w:r>
      <w:r w:rsidR="00183FCA" w:rsidRPr="00183FCA">
        <w:rPr>
          <w:position w:val="-16"/>
        </w:rPr>
        <w:object w:dxaOrig="300" w:dyaOrig="480" w14:anchorId="13DC5B68">
          <v:shape id="_x0000_i1338" type="#_x0000_t75" style="width:15pt;height:24.75pt" o:ole="">
            <v:imagedata r:id="rId653" o:title=""/>
          </v:shape>
          <o:OLEObject Type="Embed" ProgID="Equation.DSMT4" ShapeID="_x0000_i1338" DrawAspect="Content" ObjectID="_1515921605" r:id="rId654"/>
        </w:object>
      </w:r>
      <w:r w:rsidR="000C7CC6" w:rsidRPr="00E53815">
        <w:rPr>
          <w:rFonts w:ascii="Times New Roman" w:hAnsi="Times New Roman" w:cs="Times New Roman"/>
          <w:b/>
          <w:sz w:val="24"/>
          <w:szCs w:val="24"/>
        </w:rPr>
        <w:t xml:space="preserve"> </w:t>
      </w:r>
      <w:r w:rsidR="000C7CC6" w:rsidRPr="00E53815">
        <w:rPr>
          <w:rFonts w:ascii="Times New Roman" w:hAnsi="Times New Roman" w:cs="Times New Roman"/>
          <w:sz w:val="24"/>
          <w:szCs w:val="24"/>
        </w:rPr>
        <w:t>and</w:t>
      </w:r>
      <w:r w:rsidRPr="00E53815">
        <w:rPr>
          <w:rFonts w:ascii="Times New Roman" w:hAnsi="Times New Roman" w:cs="Times New Roman"/>
          <w:sz w:val="24"/>
          <w:szCs w:val="24"/>
        </w:rPr>
        <w:t xml:space="preserve"> </w:t>
      </w:r>
      <w:r w:rsidR="00183FCA" w:rsidRPr="00183FCA">
        <w:rPr>
          <w:position w:val="-16"/>
        </w:rPr>
        <w:object w:dxaOrig="300" w:dyaOrig="480" w14:anchorId="07AB5916">
          <v:shape id="_x0000_i1339" type="#_x0000_t75" style="width:15pt;height:24.75pt" o:ole="">
            <v:imagedata r:id="rId655" o:title=""/>
          </v:shape>
          <o:OLEObject Type="Embed" ProgID="Equation.DSMT4" ShapeID="_x0000_i1339" DrawAspect="Content" ObjectID="_1515921606" r:id="rId656"/>
        </w:object>
      </w:r>
      <w:r w:rsidRPr="00E53815">
        <w:rPr>
          <w:rFonts w:ascii="Times New Roman" w:hAnsi="Times New Roman" w:cs="Times New Roman"/>
          <w:b/>
          <w:sz w:val="24"/>
          <w:szCs w:val="24"/>
        </w:rPr>
        <w:t xml:space="preserve"> </w:t>
      </w:r>
      <w:r w:rsidR="00D665CA">
        <w:rPr>
          <w:rFonts w:ascii="Times New Roman" w:hAnsi="Times New Roman" w:cs="Times New Roman"/>
          <w:sz w:val="24"/>
          <w:szCs w:val="24"/>
        </w:rPr>
        <w:t>from</w:t>
      </w:r>
      <w:r w:rsidR="00275B3B" w:rsidRPr="00E53815">
        <w:rPr>
          <w:rFonts w:ascii="Times New Roman" w:hAnsi="Times New Roman" w:cs="Times New Roman"/>
          <w:sz w:val="24"/>
          <w:szCs w:val="24"/>
        </w:rPr>
        <w:t xml:space="preserve"> </w:t>
      </w:r>
      <w:r w:rsidR="00A739DB">
        <w:rPr>
          <w:rFonts w:ascii="Times New Roman" w:hAnsi="Times New Roman" w:cs="Times New Roman"/>
          <w:sz w:val="24"/>
          <w:szCs w:val="24"/>
        </w:rPr>
        <w:t>Eq.</w:t>
      </w:r>
      <w:r w:rsidR="00275B3B" w:rsidRPr="00E53815">
        <w:rPr>
          <w:rFonts w:ascii="Times New Roman" w:hAnsi="Times New Roman" w:cs="Times New Roman"/>
          <w:sz w:val="24"/>
          <w:szCs w:val="24"/>
        </w:rPr>
        <w:t xml:space="preserve"> (26)</w:t>
      </w:r>
      <w:r w:rsidR="000B7400" w:rsidRPr="00E53815">
        <w:rPr>
          <w:rFonts w:ascii="Times New Roman" w:hAnsi="Times New Roman" w:cs="Times New Roman"/>
          <w:sz w:val="24"/>
          <w:szCs w:val="24"/>
        </w:rPr>
        <w:t>, a</w:t>
      </w:r>
      <w:r w:rsidR="000B7400" w:rsidRPr="00DC2E64">
        <w:rPr>
          <w:rFonts w:ascii="Times New Roman" w:hAnsi="Times New Roman" w:cs="Times New Roman"/>
          <w:sz w:val="24"/>
          <w:szCs w:val="24"/>
        </w:rPr>
        <w:t>nd then a modal transformation may be introduced as follows: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96"/>
      </w:tblGrid>
      <w:tr w:rsidR="000B7400" w14:paraId="5C4A7B0F" w14:textId="77777777" w:rsidTr="00FA6D08">
        <w:trPr>
          <w:trHeight w:val="846"/>
        </w:trPr>
        <w:tc>
          <w:tcPr>
            <w:tcW w:w="8540" w:type="dxa"/>
            <w:vAlign w:val="center"/>
          </w:tcPr>
          <w:p w14:paraId="5E15920D" w14:textId="77777777" w:rsidR="000B7400" w:rsidRPr="009A4997" w:rsidRDefault="00E53815" w:rsidP="00B11A0F">
            <w:pPr>
              <w:spacing w:line="480" w:lineRule="auto"/>
              <w:ind w:firstLine="440"/>
              <w:jc w:val="center"/>
              <w:rPr>
                <w:b/>
              </w:rPr>
            </w:pPr>
            <w:r w:rsidRPr="00436D74">
              <w:rPr>
                <w:position w:val="-14"/>
              </w:rPr>
              <w:object w:dxaOrig="1200" w:dyaOrig="380" w14:anchorId="53854C3A">
                <v:shape id="_x0000_i1340" type="#_x0000_t75" style="width:62.2pt;height:19pt" o:ole="">
                  <v:imagedata r:id="rId657" o:title=""/>
                </v:shape>
                <o:OLEObject Type="Embed" ProgID="Equation.DSMT4" ShapeID="_x0000_i1340" DrawAspect="Content" ObjectID="_1515921607" r:id="rId658"/>
              </w:object>
            </w:r>
            <w:r w:rsidR="00183FCA" w:rsidRPr="00183FCA">
              <w:rPr>
                <w:position w:val="-24"/>
              </w:rPr>
              <w:object w:dxaOrig="1939" w:dyaOrig="600" w14:anchorId="3BCA1F7E">
                <v:shape id="_x0000_i1341" type="#_x0000_t75" style="width:96.75pt;height:29.95pt" o:ole="">
                  <v:imagedata r:id="rId659" o:title=""/>
                </v:shape>
                <o:OLEObject Type="Embed" ProgID="Equation.DSMT4" ShapeID="_x0000_i1341" DrawAspect="Content" ObjectID="_1515921608" r:id="rId660"/>
              </w:object>
            </w:r>
            <w:r>
              <w:rPr>
                <w:rFonts w:hint="eastAsia"/>
              </w:rPr>
              <w:t xml:space="preserve">    </w:t>
            </w:r>
            <w:r w:rsidR="00183FCA" w:rsidRPr="00436D74">
              <w:rPr>
                <w:position w:val="-16"/>
              </w:rPr>
              <w:object w:dxaOrig="1200" w:dyaOrig="440" w14:anchorId="5426F71E">
                <v:shape id="_x0000_i1342" type="#_x0000_t75" style="width:62.2pt;height:21.9pt" o:ole="">
                  <v:imagedata r:id="rId661" o:title=""/>
                </v:shape>
                <o:OLEObject Type="Embed" ProgID="Equation.DSMT4" ShapeID="_x0000_i1342" DrawAspect="Content" ObjectID="_1515921609" r:id="rId662"/>
              </w:object>
            </w:r>
          </w:p>
        </w:tc>
        <w:tc>
          <w:tcPr>
            <w:tcW w:w="594" w:type="dxa"/>
            <w:vAlign w:val="center"/>
          </w:tcPr>
          <w:p w14:paraId="7C90DBBA" w14:textId="77777777" w:rsidR="00E175CF" w:rsidRPr="00B11A0F" w:rsidRDefault="000B7400"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9E34F3" w:rsidRPr="00B11A0F">
              <w:rPr>
                <w:rFonts w:ascii="Times New Roman" w:hAnsi="Times New Roman" w:cs="Times New Roman"/>
                <w:sz w:val="24"/>
                <w:szCs w:val="24"/>
              </w:rPr>
              <w:t>3</w:t>
            </w:r>
            <w:r w:rsidR="005F39A5" w:rsidRPr="00B11A0F">
              <w:rPr>
                <w:rFonts w:ascii="Times New Roman" w:hAnsi="Times New Roman" w:cs="Times New Roman"/>
                <w:sz w:val="24"/>
                <w:szCs w:val="24"/>
              </w:rPr>
              <w:t>0</w:t>
            </w:r>
            <w:r w:rsidR="009E34F3" w:rsidRPr="00B11A0F">
              <w:rPr>
                <w:rFonts w:ascii="Times New Roman" w:hAnsi="Times New Roman" w:cs="Times New Roman"/>
                <w:sz w:val="24"/>
                <w:szCs w:val="24"/>
              </w:rPr>
              <w:t>.a</w:t>
            </w:r>
            <w:r w:rsidRPr="00B11A0F">
              <w:rPr>
                <w:rFonts w:ascii="Times New Roman" w:hAnsi="Times New Roman" w:cs="Times New Roman"/>
                <w:sz w:val="24"/>
                <w:szCs w:val="24"/>
              </w:rPr>
              <w:t>)</w:t>
            </w:r>
          </w:p>
        </w:tc>
      </w:tr>
      <w:tr w:rsidR="00674112" w14:paraId="6A87E09C" w14:textId="77777777" w:rsidTr="00FA6D08">
        <w:trPr>
          <w:trHeight w:val="846"/>
        </w:trPr>
        <w:tc>
          <w:tcPr>
            <w:tcW w:w="8540" w:type="dxa"/>
            <w:vAlign w:val="center"/>
          </w:tcPr>
          <w:p w14:paraId="305FDE78" w14:textId="77777777" w:rsidR="00674112" w:rsidRDefault="00E53815" w:rsidP="00B11A0F">
            <w:pPr>
              <w:spacing w:line="480" w:lineRule="auto"/>
              <w:ind w:firstLine="440"/>
              <w:jc w:val="center"/>
              <w:rPr>
                <w:rFonts w:ascii="Arial" w:eastAsia="宋体" w:hAnsi="Arial" w:cs="Arial"/>
                <w:b/>
              </w:rPr>
            </w:pPr>
            <w:r w:rsidRPr="00436D74">
              <w:rPr>
                <w:position w:val="-14"/>
              </w:rPr>
              <w:object w:dxaOrig="1140" w:dyaOrig="380" w14:anchorId="75E32BA3">
                <v:shape id="_x0000_i1343" type="#_x0000_t75" style="width:57pt;height:19pt" o:ole="">
                  <v:imagedata r:id="rId663" o:title=""/>
                </v:shape>
                <o:OLEObject Type="Embed" ProgID="Equation.DSMT4" ShapeID="_x0000_i1343" DrawAspect="Content" ObjectID="_1515921610" r:id="rId664"/>
              </w:object>
            </w:r>
            <w:r w:rsidR="00183FCA" w:rsidRPr="00183FCA">
              <w:rPr>
                <w:position w:val="-24"/>
              </w:rPr>
              <w:object w:dxaOrig="1880" w:dyaOrig="600" w14:anchorId="270E0214">
                <v:shape id="_x0000_i1344" type="#_x0000_t75" style="width:93.9pt;height:29.95pt" o:ole="">
                  <v:imagedata r:id="rId665" o:title=""/>
                </v:shape>
                <o:OLEObject Type="Embed" ProgID="Equation.DSMT4" ShapeID="_x0000_i1344" DrawAspect="Content" ObjectID="_1515921611" r:id="rId666"/>
              </w:object>
            </w:r>
            <w:r w:rsidR="00B67987">
              <w:rPr>
                <w:rFonts w:hint="eastAsia"/>
              </w:rPr>
              <w:t xml:space="preserve">    </w:t>
            </w:r>
            <w:r>
              <w:rPr>
                <w:rFonts w:hint="eastAsia"/>
              </w:rPr>
              <w:t xml:space="preserve"> </w:t>
            </w:r>
            <w:r w:rsidR="00183FCA" w:rsidRPr="00436D74">
              <w:rPr>
                <w:position w:val="-16"/>
              </w:rPr>
              <w:object w:dxaOrig="1180" w:dyaOrig="440" w14:anchorId="5F728877">
                <v:shape id="_x0000_i1345" type="#_x0000_t75" style="width:57.6pt;height:21.9pt" o:ole="">
                  <v:imagedata r:id="rId667" o:title=""/>
                </v:shape>
                <o:OLEObject Type="Embed" ProgID="Equation.DSMT4" ShapeID="_x0000_i1345" DrawAspect="Content" ObjectID="_1515921612" r:id="rId668"/>
              </w:object>
            </w:r>
          </w:p>
        </w:tc>
        <w:tc>
          <w:tcPr>
            <w:tcW w:w="594" w:type="dxa"/>
            <w:vAlign w:val="center"/>
          </w:tcPr>
          <w:p w14:paraId="68E66A46" w14:textId="77777777" w:rsidR="00E175CF" w:rsidRPr="00B11A0F" w:rsidRDefault="009E34F3"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(3</w:t>
            </w:r>
            <w:r w:rsidR="005F39A5" w:rsidRPr="00B11A0F">
              <w:rPr>
                <w:rFonts w:ascii="Times New Roman" w:hAnsi="Times New Roman" w:cs="Times New Roman"/>
                <w:sz w:val="24"/>
                <w:szCs w:val="24"/>
              </w:rPr>
              <w:t>0</w:t>
            </w:r>
            <w:r w:rsidRPr="00B11A0F">
              <w:rPr>
                <w:rFonts w:ascii="Times New Roman" w:hAnsi="Times New Roman" w:cs="Times New Roman"/>
                <w:sz w:val="24"/>
                <w:szCs w:val="24"/>
              </w:rPr>
              <w:t>.b)</w:t>
            </w:r>
          </w:p>
        </w:tc>
      </w:tr>
      <w:tr w:rsidR="00674112" w:rsidRPr="00B11A0F" w14:paraId="1FA815E5" w14:textId="77777777" w:rsidTr="00FA6D08">
        <w:trPr>
          <w:trHeight w:val="846"/>
        </w:trPr>
        <w:tc>
          <w:tcPr>
            <w:tcW w:w="8540" w:type="dxa"/>
            <w:vAlign w:val="center"/>
          </w:tcPr>
          <w:p w14:paraId="79C0B110" w14:textId="77777777" w:rsidR="00674112" w:rsidRDefault="00B67987" w:rsidP="00B11A0F">
            <w:pPr>
              <w:spacing w:line="480" w:lineRule="auto"/>
              <w:ind w:firstLine="440"/>
              <w:jc w:val="center"/>
              <w:rPr>
                <w:rFonts w:ascii="Arial" w:eastAsia="宋体" w:hAnsi="Arial" w:cs="Arial"/>
                <w:b/>
              </w:rPr>
            </w:pPr>
            <w:r w:rsidRPr="00436D74">
              <w:rPr>
                <w:position w:val="-14"/>
              </w:rPr>
              <w:object w:dxaOrig="1180" w:dyaOrig="380" w14:anchorId="47EA16D8">
                <v:shape id="_x0000_i1346" type="#_x0000_t75" style="width:57.6pt;height:19pt" o:ole="">
                  <v:imagedata r:id="rId669" o:title=""/>
                </v:shape>
                <o:OLEObject Type="Embed" ProgID="Equation.DSMT4" ShapeID="_x0000_i1346" DrawAspect="Content" ObjectID="_1515921613" r:id="rId670"/>
              </w:object>
            </w:r>
            <w:r w:rsidR="00183FCA" w:rsidRPr="00183FCA">
              <w:rPr>
                <w:position w:val="-24"/>
              </w:rPr>
              <w:object w:dxaOrig="1900" w:dyaOrig="600" w14:anchorId="7A7B3F98">
                <v:shape id="_x0000_i1347" type="#_x0000_t75" style="width:94.45pt;height:29.95pt" o:ole="">
                  <v:imagedata r:id="rId671" o:title=""/>
                </v:shape>
                <o:OLEObject Type="Embed" ProgID="Equation.DSMT4" ShapeID="_x0000_i1347" DrawAspect="Content" ObjectID="_1515921614" r:id="rId672"/>
              </w:object>
            </w:r>
            <w:r>
              <w:rPr>
                <w:rFonts w:hint="eastAsia"/>
              </w:rPr>
              <w:t xml:space="preserve">      </w:t>
            </w:r>
            <w:r w:rsidR="00183FCA" w:rsidRPr="00436D74">
              <w:rPr>
                <w:position w:val="-16"/>
              </w:rPr>
              <w:object w:dxaOrig="1180" w:dyaOrig="440" w14:anchorId="6543B655">
                <v:shape id="_x0000_i1348" type="#_x0000_t75" style="width:57.6pt;height:21.9pt" o:ole="">
                  <v:imagedata r:id="rId673" o:title=""/>
                </v:shape>
                <o:OLEObject Type="Embed" ProgID="Equation.DSMT4" ShapeID="_x0000_i1348" DrawAspect="Content" ObjectID="_1515921615" r:id="rId674"/>
              </w:object>
            </w:r>
          </w:p>
        </w:tc>
        <w:tc>
          <w:tcPr>
            <w:tcW w:w="594" w:type="dxa"/>
            <w:vAlign w:val="center"/>
          </w:tcPr>
          <w:p w14:paraId="70559E55" w14:textId="77777777" w:rsidR="00E175CF" w:rsidRPr="00B11A0F" w:rsidRDefault="009E34F3"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(3</w:t>
            </w:r>
            <w:r w:rsidR="005F39A5" w:rsidRPr="00B11A0F">
              <w:rPr>
                <w:rFonts w:ascii="Times New Roman" w:hAnsi="Times New Roman" w:cs="Times New Roman"/>
                <w:sz w:val="24"/>
                <w:szCs w:val="24"/>
              </w:rPr>
              <w:t>0</w:t>
            </w:r>
            <w:r w:rsidRPr="00B11A0F">
              <w:rPr>
                <w:rFonts w:ascii="Times New Roman" w:hAnsi="Times New Roman" w:cs="Times New Roman"/>
                <w:sz w:val="24"/>
                <w:szCs w:val="24"/>
              </w:rPr>
              <w:t>.c)</w:t>
            </w:r>
          </w:p>
        </w:tc>
      </w:tr>
    </w:tbl>
    <w:p w14:paraId="0E5CC524" w14:textId="77777777" w:rsidR="000B7400" w:rsidRDefault="000B7400"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By substituting </w:t>
      </w:r>
      <w:r w:rsidR="00A739DB">
        <w:rPr>
          <w:rFonts w:ascii="Times New Roman" w:hAnsi="Times New Roman" w:cs="Times New Roman"/>
          <w:sz w:val="24"/>
          <w:szCs w:val="24"/>
        </w:rPr>
        <w:t>Eq.</w:t>
      </w:r>
      <w:r w:rsidRPr="00DC2E64">
        <w:rPr>
          <w:rFonts w:ascii="Times New Roman" w:hAnsi="Times New Roman" w:cs="Times New Roman"/>
          <w:sz w:val="24"/>
          <w:szCs w:val="24"/>
        </w:rPr>
        <w:t xml:space="preserve"> (</w:t>
      </w:r>
      <w:r w:rsidR="00040738" w:rsidRPr="00DC2E64">
        <w:rPr>
          <w:rFonts w:ascii="Times New Roman" w:hAnsi="Times New Roman" w:cs="Times New Roman"/>
          <w:sz w:val="24"/>
          <w:szCs w:val="24"/>
        </w:rPr>
        <w:t>3</w:t>
      </w:r>
      <w:r w:rsidR="005F39A5">
        <w:rPr>
          <w:rFonts w:ascii="Times New Roman" w:hAnsi="Times New Roman" w:cs="Times New Roman"/>
          <w:sz w:val="24"/>
          <w:szCs w:val="24"/>
        </w:rPr>
        <w:t>0</w:t>
      </w:r>
      <w:r w:rsidRPr="00DC2E64">
        <w:rPr>
          <w:rFonts w:ascii="Times New Roman" w:hAnsi="Times New Roman" w:cs="Times New Roman"/>
          <w:sz w:val="24"/>
          <w:szCs w:val="24"/>
        </w:rPr>
        <w:t xml:space="preserve">) into </w:t>
      </w:r>
      <w:r w:rsidR="00A739DB">
        <w:rPr>
          <w:rFonts w:ascii="Times New Roman" w:hAnsi="Times New Roman" w:cs="Times New Roman"/>
          <w:sz w:val="24"/>
          <w:szCs w:val="24"/>
        </w:rPr>
        <w:t>Eq.</w:t>
      </w:r>
      <w:r w:rsidRPr="00DC2E64">
        <w:rPr>
          <w:rFonts w:ascii="Times New Roman" w:hAnsi="Times New Roman" w:cs="Times New Roman"/>
          <w:sz w:val="24"/>
          <w:szCs w:val="24"/>
        </w:rPr>
        <w:t xml:space="preserve"> (</w:t>
      </w:r>
      <w:r w:rsidR="009E34F3" w:rsidRPr="00DC2E64">
        <w:rPr>
          <w:rFonts w:ascii="Times New Roman" w:hAnsi="Times New Roman" w:cs="Times New Roman"/>
          <w:sz w:val="24"/>
          <w:szCs w:val="24"/>
        </w:rPr>
        <w:t>21</w:t>
      </w:r>
      <w:r w:rsidRPr="00DC2E64">
        <w:rPr>
          <w:rFonts w:ascii="Times New Roman" w:hAnsi="Times New Roman" w:cs="Times New Roman"/>
          <w:sz w:val="24"/>
          <w:szCs w:val="24"/>
        </w:rPr>
        <w:t xml:space="preserve">), </w:t>
      </w:r>
      <w:r w:rsidR="00884022" w:rsidRPr="00DC2E64">
        <w:rPr>
          <w:rFonts w:ascii="Times New Roman" w:hAnsi="Times New Roman" w:cs="Times New Roman"/>
          <w:sz w:val="24"/>
          <w:szCs w:val="24"/>
        </w:rPr>
        <w:t>and</w:t>
      </w:r>
      <w:r w:rsidRPr="00DC2E64">
        <w:rPr>
          <w:rFonts w:ascii="Times New Roman" w:hAnsi="Times New Roman" w:cs="Times New Roman"/>
          <w:sz w:val="24"/>
          <w:szCs w:val="24"/>
        </w:rPr>
        <w:t xml:space="preserve"> </w:t>
      </w:r>
      <w:r w:rsidR="009E1160">
        <w:rPr>
          <w:rFonts w:ascii="Times New Roman" w:hAnsi="Times New Roman" w:cs="Times New Roman"/>
          <w:sz w:val="24"/>
          <w:szCs w:val="24"/>
        </w:rPr>
        <w:t>left-</w:t>
      </w:r>
      <w:r w:rsidRPr="00DC2E64">
        <w:rPr>
          <w:rFonts w:ascii="Times New Roman" w:hAnsi="Times New Roman" w:cs="Times New Roman"/>
          <w:sz w:val="24"/>
          <w:szCs w:val="24"/>
        </w:rPr>
        <w:t>multiplying</w:t>
      </w:r>
      <w:r w:rsidRPr="003869C7">
        <w:rPr>
          <w:rFonts w:ascii="Times New Roman" w:hAnsi="Times New Roman" w:cs="Times New Roman"/>
          <w:sz w:val="24"/>
          <w:szCs w:val="24"/>
        </w:rPr>
        <w:t xml:space="preserve"> </w:t>
      </w:r>
      <w:r w:rsidR="00D96BEB">
        <w:rPr>
          <w:rFonts w:ascii="Times New Roman" w:hAnsi="Times New Roman" w:cs="Times New Roman"/>
          <w:sz w:val="24"/>
          <w:szCs w:val="24"/>
        </w:rPr>
        <w:t xml:space="preserve">it </w:t>
      </w:r>
      <w:r w:rsidRPr="003869C7">
        <w:rPr>
          <w:rFonts w:ascii="Times New Roman" w:hAnsi="Times New Roman" w:cs="Times New Roman"/>
          <w:sz w:val="24"/>
          <w:szCs w:val="24"/>
        </w:rPr>
        <w:t xml:space="preserve">by </w:t>
      </w:r>
      <w:r w:rsidR="003869C7" w:rsidRPr="003869C7">
        <w:rPr>
          <w:rFonts w:ascii="Times New Roman" w:hAnsi="Times New Roman" w:cs="Times New Roman"/>
          <w:position w:val="-14"/>
          <w:sz w:val="24"/>
          <w:szCs w:val="24"/>
        </w:rPr>
        <w:object w:dxaOrig="360" w:dyaOrig="400" w14:anchorId="71B6CE7E">
          <v:shape id="_x0000_i1349" type="#_x0000_t75" style="width:17.85pt;height:20.15pt" o:ole="">
            <v:imagedata r:id="rId675" o:title=""/>
          </v:shape>
          <o:OLEObject Type="Embed" ProgID="Equation.DSMT4" ShapeID="_x0000_i1349" DrawAspect="Content" ObjectID="_1515921616" r:id="rId676"/>
        </w:object>
      </w:r>
      <w:r w:rsidR="003869C7" w:rsidRPr="003869C7">
        <w:rPr>
          <w:rFonts w:ascii="Times New Roman" w:hAnsi="Times New Roman" w:cs="Times New Roman"/>
          <w:sz w:val="24"/>
          <w:szCs w:val="24"/>
        </w:rPr>
        <w:t>,</w:t>
      </w:r>
      <w:r w:rsidR="003869C7" w:rsidRPr="003869C7">
        <w:rPr>
          <w:rFonts w:ascii="Times New Roman" w:hAnsi="Times New Roman" w:cs="Times New Roman"/>
          <w:b/>
          <w:sz w:val="24"/>
          <w:szCs w:val="24"/>
        </w:rPr>
        <w:t xml:space="preserve"> </w:t>
      </w:r>
      <w:r w:rsidR="003869C7" w:rsidRPr="003869C7">
        <w:rPr>
          <w:rFonts w:ascii="Times New Roman" w:hAnsi="Times New Roman" w:cs="Times New Roman"/>
          <w:position w:val="-14"/>
          <w:sz w:val="24"/>
          <w:szCs w:val="24"/>
        </w:rPr>
        <w:object w:dxaOrig="360" w:dyaOrig="400" w14:anchorId="0D1C9C08">
          <v:shape id="_x0000_i1350" type="#_x0000_t75" style="width:17.85pt;height:20.15pt" o:ole="">
            <v:imagedata r:id="rId677" o:title=""/>
          </v:shape>
          <o:OLEObject Type="Embed" ProgID="Equation.DSMT4" ShapeID="_x0000_i1350" DrawAspect="Content" ObjectID="_1515921617" r:id="rId678"/>
        </w:object>
      </w:r>
      <w:r w:rsidR="00275B3B" w:rsidRPr="003869C7">
        <w:rPr>
          <w:rFonts w:ascii="Times New Roman" w:hAnsi="Times New Roman" w:cs="Times New Roman"/>
          <w:b/>
          <w:sz w:val="24"/>
          <w:szCs w:val="24"/>
        </w:rPr>
        <w:t xml:space="preserve"> </w:t>
      </w:r>
      <w:r w:rsidR="00275B3B" w:rsidRPr="00DC2E64">
        <w:rPr>
          <w:rFonts w:ascii="Times New Roman" w:hAnsi="Times New Roman" w:cs="Times New Roman"/>
          <w:sz w:val="24"/>
          <w:szCs w:val="24"/>
        </w:rPr>
        <w:t>and</w:t>
      </w:r>
      <w:r w:rsidR="00275B3B" w:rsidRPr="00DC2E64">
        <w:rPr>
          <w:rFonts w:ascii="Times New Roman" w:hAnsi="Times New Roman" w:cs="Times New Roman"/>
          <w:b/>
          <w:sz w:val="24"/>
          <w:szCs w:val="24"/>
        </w:rPr>
        <w:t xml:space="preserve"> </w:t>
      </w:r>
      <w:r w:rsidR="003869C7" w:rsidRPr="00436D74">
        <w:rPr>
          <w:position w:val="-14"/>
        </w:rPr>
        <w:object w:dxaOrig="360" w:dyaOrig="400" w14:anchorId="1D9A93E2">
          <v:shape id="_x0000_i1351" type="#_x0000_t75" style="width:17.85pt;height:20.15pt" o:ole="">
            <v:imagedata r:id="rId679" o:title=""/>
          </v:shape>
          <o:OLEObject Type="Embed" ProgID="Equation.DSMT4" ShapeID="_x0000_i1351" DrawAspect="Content" ObjectID="_1515921618" r:id="rId680"/>
        </w:object>
      </w:r>
      <w:r w:rsidR="00275B3B" w:rsidRPr="00DC2E64">
        <w:rPr>
          <w:rFonts w:ascii="Times New Roman" w:hAnsi="Times New Roman" w:cs="Times New Roman"/>
          <w:b/>
          <w:sz w:val="24"/>
          <w:szCs w:val="24"/>
        </w:rPr>
        <w:t xml:space="preserve"> </w:t>
      </w:r>
      <w:r w:rsidR="009E1160">
        <w:rPr>
          <w:rFonts w:ascii="Times New Roman" w:hAnsi="Times New Roman" w:cs="Times New Roman"/>
          <w:sz w:val="24"/>
          <w:szCs w:val="24"/>
        </w:rPr>
        <w:t>respective</w:t>
      </w:r>
      <w:r w:rsidR="009E1160" w:rsidRPr="00DC2E64">
        <w:rPr>
          <w:rFonts w:ascii="Times New Roman" w:hAnsi="Times New Roman" w:cs="Times New Roman"/>
          <w:sz w:val="24"/>
          <w:szCs w:val="24"/>
        </w:rPr>
        <w:t>ly</w:t>
      </w:r>
      <w:r w:rsidRPr="00DC2E64">
        <w:rPr>
          <w:rFonts w:ascii="Times New Roman" w:hAnsi="Times New Roman" w:cs="Times New Roman"/>
          <w:sz w:val="24"/>
          <w:szCs w:val="24"/>
        </w:rPr>
        <w:t xml:space="preserve">, </w:t>
      </w:r>
      <w:r w:rsidR="00884022" w:rsidRPr="00DC2E64">
        <w:rPr>
          <w:rFonts w:ascii="Times New Roman" w:hAnsi="Times New Roman" w:cs="Times New Roman"/>
          <w:sz w:val="24"/>
          <w:szCs w:val="24"/>
        </w:rPr>
        <w:t xml:space="preserve">then </w:t>
      </w:r>
      <w:r w:rsidR="00710588" w:rsidRPr="00DC2E64">
        <w:rPr>
          <w:rFonts w:ascii="Times New Roman" w:hAnsi="Times New Roman" w:cs="Times New Roman"/>
          <w:sz w:val="24"/>
          <w:szCs w:val="24"/>
        </w:rPr>
        <w:t>the</w:t>
      </w:r>
      <w:r w:rsidRPr="00DC2E64">
        <w:rPr>
          <w:rFonts w:ascii="Times New Roman" w:hAnsi="Times New Roman" w:cs="Times New Roman"/>
          <w:sz w:val="24"/>
          <w:szCs w:val="24"/>
        </w:rPr>
        <w:t xml:space="preserve"> new reduced equations of motion may be expressed as: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83"/>
        <w:gridCol w:w="13"/>
      </w:tblGrid>
      <w:tr w:rsidR="00E00384" w:rsidRPr="00B11A0F" w14:paraId="1360B349" w14:textId="77777777" w:rsidTr="00E00384">
        <w:trPr>
          <w:gridAfter w:val="1"/>
          <w:wAfter w:w="13" w:type="dxa"/>
          <w:trHeight w:val="846"/>
        </w:trPr>
        <w:tc>
          <w:tcPr>
            <w:tcW w:w="8540" w:type="dxa"/>
            <w:vAlign w:val="center"/>
          </w:tcPr>
          <w:p w14:paraId="1803AC7B" w14:textId="77777777" w:rsidR="00E00384" w:rsidRDefault="00E00384" w:rsidP="00E00384">
            <w:pPr>
              <w:spacing w:line="480" w:lineRule="auto"/>
              <w:ind w:firstLine="440"/>
              <w:jc w:val="center"/>
            </w:pPr>
            <w:r w:rsidRPr="006A6F35">
              <w:rPr>
                <w:position w:val="-14"/>
              </w:rPr>
              <w:object w:dxaOrig="4880" w:dyaOrig="400" w14:anchorId="4E2808B0">
                <v:shape id="_x0000_i1352" type="#_x0000_t75" style="width:243.65pt;height:20.15pt" o:ole="">
                  <v:imagedata r:id="rId681" o:title=""/>
                </v:shape>
                <o:OLEObject Type="Embed" ProgID="Equation.DSMT4" ShapeID="_x0000_i1352" DrawAspect="Content" ObjectID="_1515921619" r:id="rId682"/>
              </w:object>
            </w:r>
          </w:p>
          <w:p w14:paraId="5FFC9936" w14:textId="77777777" w:rsidR="00E00384" w:rsidRDefault="00E00384" w:rsidP="00E00384">
            <w:pPr>
              <w:spacing w:line="480" w:lineRule="auto"/>
              <w:ind w:firstLine="440"/>
              <w:jc w:val="center"/>
              <w:rPr>
                <w:rFonts w:ascii="Arial" w:eastAsia="宋体" w:hAnsi="Arial" w:cs="Arial"/>
                <w:b/>
              </w:rPr>
            </w:pPr>
            <w:r w:rsidRPr="006A6F35">
              <w:rPr>
                <w:position w:val="-72"/>
              </w:rPr>
              <w:object w:dxaOrig="4180" w:dyaOrig="1560" w14:anchorId="70E21BA1">
                <v:shape id="_x0000_i1353" type="#_x0000_t75" style="width:209.1pt;height:77.75pt" o:ole="">
                  <v:imagedata r:id="rId683" o:title=""/>
                </v:shape>
                <o:OLEObject Type="Embed" ProgID="Equation.DSMT4" ShapeID="_x0000_i1353" DrawAspect="Content" ObjectID="_1515921620" r:id="rId684"/>
              </w:object>
            </w:r>
          </w:p>
        </w:tc>
        <w:tc>
          <w:tcPr>
            <w:tcW w:w="783" w:type="dxa"/>
            <w:vAlign w:val="center"/>
          </w:tcPr>
          <w:p w14:paraId="788EA519" w14:textId="77777777" w:rsidR="00E00384" w:rsidRPr="00B11A0F" w:rsidRDefault="00E00384" w:rsidP="00E00384">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(3</w:t>
            </w:r>
            <w:r>
              <w:rPr>
                <w:rFonts w:ascii="Times New Roman" w:hAnsi="Times New Roman" w:cs="Times New Roman"/>
                <w:sz w:val="24"/>
                <w:szCs w:val="24"/>
              </w:rPr>
              <w:t>1</w:t>
            </w:r>
            <w:r w:rsidRPr="00B11A0F">
              <w:rPr>
                <w:rFonts w:ascii="Times New Roman" w:hAnsi="Times New Roman" w:cs="Times New Roman"/>
                <w:sz w:val="24"/>
                <w:szCs w:val="24"/>
              </w:rPr>
              <w:t>.</w:t>
            </w:r>
            <w:r>
              <w:rPr>
                <w:rFonts w:ascii="Times New Roman" w:hAnsi="Times New Roman" w:cs="Times New Roman"/>
                <w:sz w:val="24"/>
                <w:szCs w:val="24"/>
              </w:rPr>
              <w:t>a</w:t>
            </w:r>
            <w:r w:rsidRPr="00B11A0F">
              <w:rPr>
                <w:rFonts w:ascii="Times New Roman" w:hAnsi="Times New Roman" w:cs="Times New Roman"/>
                <w:sz w:val="24"/>
                <w:szCs w:val="24"/>
              </w:rPr>
              <w:t>)</w:t>
            </w:r>
          </w:p>
        </w:tc>
      </w:tr>
      <w:tr w:rsidR="00E00384" w:rsidRPr="00B11A0F" w14:paraId="5D1AE425" w14:textId="77777777" w:rsidTr="00E00384">
        <w:trPr>
          <w:trHeight w:val="846"/>
        </w:trPr>
        <w:tc>
          <w:tcPr>
            <w:tcW w:w="8540" w:type="dxa"/>
            <w:vAlign w:val="center"/>
          </w:tcPr>
          <w:p w14:paraId="7FCAAD17" w14:textId="77777777" w:rsidR="00E00384" w:rsidRDefault="00E00384" w:rsidP="00E00384">
            <w:pPr>
              <w:spacing w:line="480" w:lineRule="auto"/>
              <w:ind w:firstLine="440"/>
              <w:jc w:val="center"/>
            </w:pPr>
            <w:r w:rsidRPr="006A6F35">
              <w:rPr>
                <w:position w:val="-70"/>
              </w:rPr>
              <w:object w:dxaOrig="6880" w:dyaOrig="1520" w14:anchorId="2D4AEB92">
                <v:shape id="_x0000_i1354" type="#_x0000_t75" style="width:344.45pt;height:76.6pt" o:ole="">
                  <v:imagedata r:id="rId685" o:title=""/>
                </v:shape>
                <o:OLEObject Type="Embed" ProgID="Equation.DSMT4" ShapeID="_x0000_i1354" DrawAspect="Content" ObjectID="_1515921621" r:id="rId686"/>
              </w:object>
            </w:r>
          </w:p>
          <w:p w14:paraId="1D5F46B1" w14:textId="77777777" w:rsidR="00E00384" w:rsidRDefault="00E00384" w:rsidP="00E00384">
            <w:pPr>
              <w:spacing w:line="480" w:lineRule="auto"/>
              <w:ind w:firstLine="440"/>
              <w:jc w:val="center"/>
            </w:pPr>
            <w:r w:rsidRPr="006A6F35">
              <w:rPr>
                <w:position w:val="-54"/>
              </w:rPr>
              <w:object w:dxaOrig="4360" w:dyaOrig="1200" w14:anchorId="2E3C1216">
                <v:shape id="_x0000_i1355" type="#_x0000_t75" style="width:218.3pt;height:59.9pt" o:ole="">
                  <v:imagedata r:id="rId687" o:title=""/>
                </v:shape>
                <o:OLEObject Type="Embed" ProgID="Equation.DSMT4" ShapeID="_x0000_i1355" DrawAspect="Content" ObjectID="_1515921622" r:id="rId688"/>
              </w:object>
            </w:r>
          </w:p>
          <w:p w14:paraId="6B27A72D" w14:textId="77777777" w:rsidR="00E00384" w:rsidRPr="00E00384" w:rsidRDefault="00E00384" w:rsidP="00E00384">
            <w:pPr>
              <w:spacing w:line="480" w:lineRule="auto"/>
              <w:ind w:firstLine="440"/>
              <w:jc w:val="center"/>
            </w:pPr>
            <w:r w:rsidRPr="006A6F35">
              <w:rPr>
                <w:position w:val="-54"/>
              </w:rPr>
              <w:object w:dxaOrig="4640" w:dyaOrig="1200" w14:anchorId="518EABDC">
                <v:shape id="_x0000_i1356" type="#_x0000_t75" style="width:231.55pt;height:59.9pt" o:ole="">
                  <v:imagedata r:id="rId689" o:title=""/>
                </v:shape>
                <o:OLEObject Type="Embed" ProgID="Equation.DSMT4" ShapeID="_x0000_i1356" DrawAspect="Content" ObjectID="_1515921623" r:id="rId690"/>
              </w:object>
            </w:r>
          </w:p>
        </w:tc>
        <w:tc>
          <w:tcPr>
            <w:tcW w:w="796" w:type="dxa"/>
            <w:gridSpan w:val="2"/>
            <w:vAlign w:val="center"/>
          </w:tcPr>
          <w:p w14:paraId="6B454FFF" w14:textId="77777777" w:rsidR="00E00384" w:rsidRPr="00B11A0F" w:rsidRDefault="00E00384" w:rsidP="00E00384">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(3</w:t>
            </w:r>
            <w:r>
              <w:rPr>
                <w:rFonts w:ascii="Times New Roman" w:hAnsi="Times New Roman" w:cs="Times New Roman"/>
                <w:sz w:val="24"/>
                <w:szCs w:val="24"/>
              </w:rPr>
              <w:t>1</w:t>
            </w:r>
            <w:r w:rsidRPr="00B11A0F">
              <w:rPr>
                <w:rFonts w:ascii="Times New Roman" w:hAnsi="Times New Roman" w:cs="Times New Roman"/>
                <w:sz w:val="24"/>
                <w:szCs w:val="24"/>
              </w:rPr>
              <w:t>.</w:t>
            </w:r>
            <w:r>
              <w:rPr>
                <w:rFonts w:ascii="Times New Roman" w:hAnsi="Times New Roman" w:cs="Times New Roman"/>
                <w:sz w:val="24"/>
                <w:szCs w:val="24"/>
              </w:rPr>
              <w:t>b</w:t>
            </w:r>
            <w:r w:rsidRPr="00B11A0F">
              <w:rPr>
                <w:rFonts w:ascii="Times New Roman" w:hAnsi="Times New Roman" w:cs="Times New Roman"/>
                <w:sz w:val="24"/>
                <w:szCs w:val="24"/>
              </w:rPr>
              <w:t>)</w:t>
            </w:r>
          </w:p>
        </w:tc>
      </w:tr>
      <w:tr w:rsidR="00E00384" w:rsidRPr="00B11A0F" w14:paraId="3EF42375" w14:textId="77777777" w:rsidTr="00D04A9E">
        <w:trPr>
          <w:trHeight w:val="846"/>
        </w:trPr>
        <w:tc>
          <w:tcPr>
            <w:tcW w:w="8540" w:type="dxa"/>
            <w:vAlign w:val="center"/>
          </w:tcPr>
          <w:p w14:paraId="6BAF38AE" w14:textId="77777777" w:rsidR="00E00384" w:rsidRDefault="00E00384" w:rsidP="00E00384">
            <w:pPr>
              <w:spacing w:line="480" w:lineRule="auto"/>
              <w:ind w:firstLine="440"/>
              <w:jc w:val="center"/>
            </w:pPr>
            <w:r w:rsidRPr="006A6F35">
              <w:rPr>
                <w:position w:val="-70"/>
              </w:rPr>
              <w:object w:dxaOrig="6920" w:dyaOrig="1520" w14:anchorId="6963F6E7">
                <v:shape id="_x0000_i1357" type="#_x0000_t75" style="width:345.6pt;height:76.6pt" o:ole="">
                  <v:imagedata r:id="rId691" o:title=""/>
                </v:shape>
                <o:OLEObject Type="Embed" ProgID="Equation.DSMT4" ShapeID="_x0000_i1357" DrawAspect="Content" ObjectID="_1515921624" r:id="rId692"/>
              </w:object>
            </w:r>
          </w:p>
          <w:p w14:paraId="3C1E51DD" w14:textId="77777777" w:rsidR="00E00384" w:rsidRDefault="00E00384" w:rsidP="00E00384">
            <w:pPr>
              <w:spacing w:line="480" w:lineRule="auto"/>
              <w:ind w:firstLine="440"/>
              <w:jc w:val="center"/>
            </w:pPr>
            <w:r w:rsidRPr="006A6F35">
              <w:rPr>
                <w:position w:val="-54"/>
              </w:rPr>
              <w:object w:dxaOrig="4380" w:dyaOrig="1200" w14:anchorId="3B03EFE8">
                <v:shape id="_x0000_i1358" type="#_x0000_t75" style="width:219.45pt;height:59.9pt" o:ole="">
                  <v:imagedata r:id="rId693" o:title=""/>
                </v:shape>
                <o:OLEObject Type="Embed" ProgID="Equation.DSMT4" ShapeID="_x0000_i1358" DrawAspect="Content" ObjectID="_1515921625" r:id="rId694"/>
              </w:object>
            </w:r>
          </w:p>
          <w:p w14:paraId="72375F6D" w14:textId="77777777" w:rsidR="00E00384" w:rsidRPr="00E00384" w:rsidRDefault="00E00384" w:rsidP="00E00384">
            <w:pPr>
              <w:spacing w:line="480" w:lineRule="auto"/>
              <w:ind w:firstLine="440"/>
              <w:jc w:val="center"/>
            </w:pPr>
            <w:r w:rsidRPr="006A6F35">
              <w:rPr>
                <w:position w:val="-54"/>
              </w:rPr>
              <w:object w:dxaOrig="4599" w:dyaOrig="1200" w14:anchorId="21177804">
                <v:shape id="_x0000_i1359" type="#_x0000_t75" style="width:230.4pt;height:59.9pt" o:ole="">
                  <v:imagedata r:id="rId695" o:title=""/>
                </v:shape>
                <o:OLEObject Type="Embed" ProgID="Equation.DSMT4" ShapeID="_x0000_i1359" DrawAspect="Content" ObjectID="_1515921626" r:id="rId696"/>
              </w:object>
            </w:r>
          </w:p>
        </w:tc>
        <w:tc>
          <w:tcPr>
            <w:tcW w:w="796" w:type="dxa"/>
            <w:gridSpan w:val="2"/>
            <w:vAlign w:val="center"/>
          </w:tcPr>
          <w:p w14:paraId="5154D820" w14:textId="77777777" w:rsidR="00E00384" w:rsidRPr="00B11A0F" w:rsidRDefault="00E00384" w:rsidP="00E00384">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(3</w:t>
            </w:r>
            <w:r>
              <w:rPr>
                <w:rFonts w:ascii="Times New Roman" w:hAnsi="Times New Roman" w:cs="Times New Roman"/>
                <w:sz w:val="24"/>
                <w:szCs w:val="24"/>
              </w:rPr>
              <w:t>1</w:t>
            </w:r>
            <w:r w:rsidRPr="00B11A0F">
              <w:rPr>
                <w:rFonts w:ascii="Times New Roman" w:hAnsi="Times New Roman" w:cs="Times New Roman"/>
                <w:sz w:val="24"/>
                <w:szCs w:val="24"/>
              </w:rPr>
              <w:t>.</w:t>
            </w:r>
            <w:r>
              <w:rPr>
                <w:rFonts w:ascii="Times New Roman" w:hAnsi="Times New Roman" w:cs="Times New Roman"/>
                <w:sz w:val="24"/>
                <w:szCs w:val="24"/>
              </w:rPr>
              <w:t>c</w:t>
            </w:r>
            <w:r w:rsidRPr="00B11A0F">
              <w:rPr>
                <w:rFonts w:ascii="Times New Roman" w:hAnsi="Times New Roman" w:cs="Times New Roman"/>
                <w:sz w:val="24"/>
                <w:szCs w:val="24"/>
              </w:rPr>
              <w:t>)</w:t>
            </w:r>
          </w:p>
        </w:tc>
      </w:tr>
    </w:tbl>
    <w:p w14:paraId="3701258F" w14:textId="77777777" w:rsidR="000409BD" w:rsidRPr="00DC2E64" w:rsidRDefault="000B7400"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For th</w:t>
      </w:r>
      <w:r w:rsidR="002A71AC" w:rsidRPr="00DC2E64">
        <w:rPr>
          <w:rFonts w:ascii="Times New Roman" w:hAnsi="Times New Roman" w:cs="Times New Roman"/>
          <w:sz w:val="24"/>
          <w:szCs w:val="24"/>
        </w:rPr>
        <w:t>e</w:t>
      </w:r>
      <w:r w:rsidRPr="00DC2E64">
        <w:rPr>
          <w:rFonts w:ascii="Times New Roman" w:hAnsi="Times New Roman" w:cs="Times New Roman"/>
          <w:sz w:val="24"/>
          <w:szCs w:val="24"/>
        </w:rPr>
        <w:t xml:space="preserve"> multi-degree-of-freedom </w:t>
      </w:r>
      <w:r w:rsidR="00371554" w:rsidRPr="00DC2E64">
        <w:rPr>
          <w:rFonts w:ascii="Times New Roman" w:hAnsi="Times New Roman" w:cs="Times New Roman"/>
          <w:sz w:val="24"/>
          <w:szCs w:val="24"/>
        </w:rPr>
        <w:t xml:space="preserve">dynamic </w:t>
      </w:r>
      <w:r w:rsidRPr="00DC2E64">
        <w:rPr>
          <w:rFonts w:ascii="Times New Roman" w:hAnsi="Times New Roman" w:cs="Times New Roman"/>
          <w:sz w:val="24"/>
          <w:szCs w:val="24"/>
        </w:rPr>
        <w:t xml:space="preserve">system with </w:t>
      </w:r>
      <w:r w:rsidR="002A71AC" w:rsidRPr="00DC2E64">
        <w:rPr>
          <w:rFonts w:ascii="Times New Roman" w:hAnsi="Times New Roman" w:cs="Times New Roman"/>
          <w:sz w:val="24"/>
          <w:szCs w:val="24"/>
        </w:rPr>
        <w:t xml:space="preserve">square and </w:t>
      </w:r>
      <w:r w:rsidRPr="00DC2E64">
        <w:rPr>
          <w:rFonts w:ascii="Times New Roman" w:hAnsi="Times New Roman" w:cs="Times New Roman"/>
          <w:sz w:val="24"/>
          <w:szCs w:val="24"/>
        </w:rPr>
        <w:t xml:space="preserve">cubic </w:t>
      </w:r>
      <w:r w:rsidR="00C51A50">
        <w:rPr>
          <w:rFonts w:ascii="Times New Roman" w:hAnsi="Times New Roman" w:cs="Times New Roman"/>
          <w:sz w:val="24"/>
          <w:szCs w:val="24"/>
        </w:rPr>
        <w:t xml:space="preserve">stiffness </w:t>
      </w:r>
      <w:r w:rsidRPr="00DC2E64">
        <w:rPr>
          <w:rFonts w:ascii="Times New Roman" w:hAnsi="Times New Roman" w:cs="Times New Roman"/>
          <w:sz w:val="24"/>
          <w:szCs w:val="24"/>
        </w:rPr>
        <w:t>non</w:t>
      </w:r>
      <w:r w:rsidR="000615F4" w:rsidRPr="00DC2E64">
        <w:rPr>
          <w:rFonts w:ascii="Times New Roman" w:hAnsi="Times New Roman" w:cs="Times New Roman"/>
          <w:sz w:val="24"/>
          <w:szCs w:val="24"/>
        </w:rPr>
        <w:t>linearities</w:t>
      </w:r>
      <w:r w:rsidRPr="00DC2E64">
        <w:rPr>
          <w:rFonts w:ascii="Times New Roman" w:hAnsi="Times New Roman" w:cs="Times New Roman"/>
          <w:sz w:val="24"/>
          <w:szCs w:val="24"/>
        </w:rPr>
        <w:t>,</w:t>
      </w:r>
      <w:r w:rsidR="002A71AC" w:rsidRPr="00DC2E64">
        <w:rPr>
          <w:rFonts w:ascii="Times New Roman" w:hAnsi="Times New Roman" w:cs="Times New Roman"/>
          <w:sz w:val="24"/>
          <w:szCs w:val="24"/>
        </w:rPr>
        <w:t xml:space="preserve"> </w:t>
      </w:r>
      <w:r w:rsidR="00B955C6" w:rsidRPr="00DC2E64">
        <w:rPr>
          <w:rFonts w:ascii="Times New Roman" w:hAnsi="Times New Roman" w:cs="Times New Roman"/>
          <w:sz w:val="24"/>
          <w:szCs w:val="24"/>
        </w:rPr>
        <w:t xml:space="preserve">although </w:t>
      </w:r>
      <w:r w:rsidR="002A71AC" w:rsidRPr="00DC2E64">
        <w:rPr>
          <w:rFonts w:ascii="Times New Roman" w:hAnsi="Times New Roman" w:cs="Times New Roman"/>
          <w:sz w:val="24"/>
          <w:szCs w:val="24"/>
        </w:rPr>
        <w:t xml:space="preserve">there are many </w:t>
      </w:r>
      <w:r w:rsidR="00EA5B9B" w:rsidRPr="00DC2E64">
        <w:rPr>
          <w:rFonts w:ascii="Times New Roman" w:hAnsi="Times New Roman" w:cs="Times New Roman"/>
          <w:sz w:val="24"/>
          <w:szCs w:val="24"/>
        </w:rPr>
        <w:t xml:space="preserve">different numerical methods which can be employed to obtain </w:t>
      </w:r>
      <w:r w:rsidR="0056453C" w:rsidRPr="00DC2E64">
        <w:rPr>
          <w:rFonts w:ascii="Times New Roman" w:hAnsi="Times New Roman" w:cs="Times New Roman"/>
          <w:sz w:val="24"/>
          <w:szCs w:val="24"/>
        </w:rPr>
        <w:t xml:space="preserve">very </w:t>
      </w:r>
      <w:r w:rsidR="00EA5B9B" w:rsidRPr="00DC2E64">
        <w:rPr>
          <w:rFonts w:ascii="Times New Roman" w:hAnsi="Times New Roman" w:cs="Times New Roman"/>
          <w:sz w:val="24"/>
          <w:szCs w:val="24"/>
        </w:rPr>
        <w:t>accurate numerical solutions</w:t>
      </w:r>
      <w:r w:rsidR="004909D5" w:rsidRPr="00DC2E64">
        <w:rPr>
          <w:rFonts w:ascii="Times New Roman" w:hAnsi="Times New Roman" w:cs="Times New Roman"/>
          <w:sz w:val="24"/>
          <w:szCs w:val="24"/>
        </w:rPr>
        <w:t xml:space="preserve"> </w:t>
      </w:r>
      <w:r w:rsidR="000A2D89">
        <w:rPr>
          <w:rFonts w:ascii="Times New Roman" w:hAnsi="Times New Roman" w:cs="Times New Roman"/>
          <w:sz w:val="24"/>
          <w:szCs w:val="24"/>
        </w:rPr>
        <w:t>[28]</w:t>
      </w:r>
      <w:r w:rsidR="00B955C6" w:rsidRPr="00DC2E64">
        <w:rPr>
          <w:rFonts w:ascii="Times New Roman" w:hAnsi="Times New Roman" w:cs="Times New Roman"/>
          <w:sz w:val="24"/>
          <w:szCs w:val="24"/>
        </w:rPr>
        <w:t xml:space="preserve">, </w:t>
      </w:r>
      <w:r w:rsidR="00964D92" w:rsidRPr="00DC2E64">
        <w:rPr>
          <w:rFonts w:ascii="Times New Roman" w:hAnsi="Times New Roman" w:cs="Times New Roman"/>
          <w:sz w:val="24"/>
          <w:szCs w:val="24"/>
        </w:rPr>
        <w:t xml:space="preserve">a </w:t>
      </w:r>
      <w:r w:rsidR="00D55C0B" w:rsidRPr="00DC2E64">
        <w:rPr>
          <w:rFonts w:ascii="Times New Roman" w:hAnsi="Times New Roman" w:cs="Times New Roman"/>
          <w:sz w:val="24"/>
          <w:szCs w:val="24"/>
        </w:rPr>
        <w:t>fourth</w:t>
      </w:r>
      <w:r w:rsidR="000615F4" w:rsidRPr="00DC2E64">
        <w:rPr>
          <w:rFonts w:ascii="Times New Roman" w:hAnsi="Times New Roman" w:cs="Times New Roman"/>
          <w:sz w:val="24"/>
          <w:szCs w:val="24"/>
        </w:rPr>
        <w:t>-order</w:t>
      </w:r>
      <w:r w:rsidR="00E10C01" w:rsidRPr="00DC2E64">
        <w:rPr>
          <w:rFonts w:ascii="Times New Roman" w:hAnsi="Times New Roman" w:cs="Times New Roman"/>
          <w:sz w:val="24"/>
          <w:szCs w:val="24"/>
        </w:rPr>
        <w:t xml:space="preserve"> </w:t>
      </w:r>
      <w:r w:rsidR="00D55C0B" w:rsidRPr="00DC2E64">
        <w:rPr>
          <w:rFonts w:ascii="Times New Roman" w:hAnsi="Times New Roman" w:cs="Times New Roman"/>
          <w:sz w:val="24"/>
          <w:szCs w:val="24"/>
        </w:rPr>
        <w:t>auto</w:t>
      </w:r>
      <w:r w:rsidR="002D38C1" w:rsidRPr="00DC2E64">
        <w:rPr>
          <w:rFonts w:ascii="Times New Roman" w:hAnsi="Times New Roman" w:cs="Times New Roman"/>
          <w:sz w:val="24"/>
          <w:szCs w:val="24"/>
        </w:rPr>
        <w:t>-adaptive</w:t>
      </w:r>
      <w:r w:rsidR="00D55C0B" w:rsidRPr="00DC2E64">
        <w:rPr>
          <w:rFonts w:ascii="Times New Roman" w:hAnsi="Times New Roman" w:cs="Times New Roman"/>
          <w:sz w:val="24"/>
          <w:szCs w:val="24"/>
        </w:rPr>
        <w:t xml:space="preserve"> step</w:t>
      </w:r>
      <w:r w:rsidR="009E1160">
        <w:rPr>
          <w:rFonts w:ascii="Times New Roman" w:hAnsi="Times New Roman" w:cs="Times New Roman"/>
          <w:sz w:val="24"/>
          <w:szCs w:val="24"/>
        </w:rPr>
        <w:t>-size</w:t>
      </w:r>
      <w:r w:rsidR="00D55C0B" w:rsidRPr="00DC2E64">
        <w:rPr>
          <w:rFonts w:ascii="Times New Roman" w:hAnsi="Times New Roman" w:cs="Times New Roman"/>
          <w:sz w:val="24"/>
          <w:szCs w:val="24"/>
        </w:rPr>
        <w:t xml:space="preserve"> </w:t>
      </w:r>
      <w:r w:rsidR="00E10C01" w:rsidRPr="00DC2E64">
        <w:rPr>
          <w:rFonts w:ascii="Times New Roman" w:hAnsi="Times New Roman" w:cs="Times New Roman"/>
          <w:sz w:val="24"/>
          <w:szCs w:val="24"/>
        </w:rPr>
        <w:t xml:space="preserve">Runge-Kutta </w:t>
      </w:r>
      <w:r w:rsidR="00C756E3" w:rsidRPr="00DC2E64">
        <w:rPr>
          <w:rFonts w:ascii="Times New Roman" w:hAnsi="Times New Roman" w:cs="Times New Roman"/>
          <w:sz w:val="24"/>
          <w:szCs w:val="24"/>
        </w:rPr>
        <w:t>scheme</w:t>
      </w:r>
      <w:r w:rsidR="00D55C0B" w:rsidRPr="00DC2E64">
        <w:rPr>
          <w:rFonts w:ascii="Times New Roman" w:hAnsi="Times New Roman" w:cs="Times New Roman"/>
          <w:sz w:val="24"/>
          <w:szCs w:val="24"/>
        </w:rPr>
        <w:t xml:space="preserve"> </w:t>
      </w:r>
      <w:r w:rsidR="00C756E3" w:rsidRPr="00DC2E64">
        <w:rPr>
          <w:rFonts w:ascii="Times New Roman" w:hAnsi="Times New Roman" w:cs="Times New Roman"/>
          <w:sz w:val="24"/>
          <w:szCs w:val="24"/>
        </w:rPr>
        <w:t xml:space="preserve">is applied to deal with the time-dependent system </w:t>
      </w:r>
      <w:r w:rsidR="00C756E3" w:rsidRPr="002C1612">
        <w:rPr>
          <w:rFonts w:ascii="Times New Roman" w:hAnsi="Times New Roman" w:cs="Times New Roman"/>
          <w:sz w:val="24"/>
          <w:szCs w:val="24"/>
        </w:rPr>
        <w:t xml:space="preserve">more conveniently </w:t>
      </w:r>
      <w:r w:rsidR="000615F4" w:rsidRPr="002C1612">
        <w:rPr>
          <w:rStyle w:val="hps"/>
          <w:rFonts w:ascii="Times New Roman" w:hAnsi="Times New Roman" w:cs="Times New Roman"/>
          <w:sz w:val="24"/>
          <w:szCs w:val="24"/>
        </w:rPr>
        <w:t>to demonstrate</w:t>
      </w:r>
      <w:r w:rsidR="00C756E3" w:rsidRPr="002C1612">
        <w:rPr>
          <w:rStyle w:val="shorttext"/>
          <w:rFonts w:ascii="Times New Roman" w:hAnsi="Times New Roman" w:cs="Times New Roman"/>
          <w:sz w:val="24"/>
          <w:szCs w:val="24"/>
        </w:rPr>
        <w:t xml:space="preserve"> </w:t>
      </w:r>
      <w:r w:rsidR="00C756E3" w:rsidRPr="002C1612">
        <w:rPr>
          <w:rStyle w:val="hps"/>
          <w:rFonts w:ascii="Times New Roman" w:hAnsi="Times New Roman" w:cs="Times New Roman"/>
          <w:sz w:val="24"/>
          <w:szCs w:val="24"/>
        </w:rPr>
        <w:t>the effectiveness</w:t>
      </w:r>
      <w:r w:rsidR="00C756E3" w:rsidRPr="002C1612">
        <w:rPr>
          <w:rStyle w:val="shorttext"/>
          <w:rFonts w:ascii="Times New Roman" w:hAnsi="Times New Roman" w:cs="Times New Roman"/>
          <w:sz w:val="24"/>
          <w:szCs w:val="24"/>
        </w:rPr>
        <w:t xml:space="preserve"> </w:t>
      </w:r>
      <w:r w:rsidR="00C756E3" w:rsidRPr="002C1612">
        <w:rPr>
          <w:rStyle w:val="hps"/>
          <w:rFonts w:ascii="Times New Roman" w:hAnsi="Times New Roman" w:cs="Times New Roman"/>
          <w:sz w:val="24"/>
          <w:szCs w:val="24"/>
        </w:rPr>
        <w:t>of this method</w:t>
      </w:r>
      <w:r w:rsidR="00C756E3" w:rsidRPr="002C1612">
        <w:rPr>
          <w:rFonts w:ascii="Times New Roman" w:hAnsi="Times New Roman" w:cs="Times New Roman"/>
          <w:sz w:val="24"/>
          <w:szCs w:val="24"/>
        </w:rPr>
        <w:t xml:space="preserve">. </w:t>
      </w:r>
      <w:r w:rsidR="00331838" w:rsidRPr="002C1612">
        <w:rPr>
          <w:rFonts w:ascii="Times New Roman" w:hAnsi="Times New Roman" w:cs="Times New Roman"/>
          <w:sz w:val="24"/>
          <w:szCs w:val="24"/>
        </w:rPr>
        <w:t xml:space="preserve">In order to </w:t>
      </w:r>
      <w:r w:rsidR="000615F4" w:rsidRPr="002C1612">
        <w:rPr>
          <w:rFonts w:ascii="Times New Roman" w:hAnsi="Times New Roman" w:cs="Times New Roman"/>
          <w:sz w:val="24"/>
          <w:szCs w:val="24"/>
        </w:rPr>
        <w:t xml:space="preserve">reduce </w:t>
      </w:r>
      <w:r w:rsidR="00331838" w:rsidRPr="002C1612">
        <w:rPr>
          <w:rFonts w:ascii="Times New Roman" w:hAnsi="Times New Roman" w:cs="Times New Roman"/>
          <w:sz w:val="24"/>
          <w:szCs w:val="24"/>
        </w:rPr>
        <w:t xml:space="preserve">the cost of computation and maintain </w:t>
      </w:r>
      <w:r w:rsidR="00331838" w:rsidRPr="002C1612">
        <w:rPr>
          <w:rStyle w:val="hps"/>
          <w:rFonts w:ascii="Times New Roman" w:hAnsi="Times New Roman" w:cs="Times New Roman"/>
          <w:sz w:val="24"/>
          <w:szCs w:val="24"/>
        </w:rPr>
        <w:t>appropriate</w:t>
      </w:r>
      <w:r w:rsidR="00331838" w:rsidRPr="002C1612">
        <w:rPr>
          <w:rStyle w:val="shorttext"/>
          <w:rFonts w:ascii="Times New Roman" w:hAnsi="Times New Roman" w:cs="Times New Roman"/>
          <w:sz w:val="24"/>
          <w:szCs w:val="24"/>
        </w:rPr>
        <w:t xml:space="preserve"> </w:t>
      </w:r>
      <w:r w:rsidR="00331838" w:rsidRPr="002C1612">
        <w:rPr>
          <w:rStyle w:val="hps"/>
          <w:rFonts w:ascii="Times New Roman" w:hAnsi="Times New Roman" w:cs="Times New Roman"/>
          <w:sz w:val="24"/>
          <w:szCs w:val="24"/>
        </w:rPr>
        <w:t>accuracy of resu</w:t>
      </w:r>
      <w:r w:rsidR="007849A4" w:rsidRPr="002C1612">
        <w:rPr>
          <w:rStyle w:val="hps"/>
          <w:rFonts w:ascii="Times New Roman" w:hAnsi="Times New Roman" w:cs="Times New Roman"/>
          <w:sz w:val="24"/>
          <w:szCs w:val="24"/>
        </w:rPr>
        <w:t>lt</w:t>
      </w:r>
      <w:r w:rsidR="000615F4" w:rsidRPr="002C1612">
        <w:rPr>
          <w:rStyle w:val="hps"/>
          <w:rFonts w:ascii="Times New Roman" w:hAnsi="Times New Roman" w:cs="Times New Roman"/>
          <w:sz w:val="24"/>
          <w:szCs w:val="24"/>
        </w:rPr>
        <w:t>s</w:t>
      </w:r>
      <w:r w:rsidR="007849A4" w:rsidRPr="002C1612">
        <w:rPr>
          <w:rStyle w:val="hps"/>
          <w:rFonts w:ascii="Times New Roman" w:hAnsi="Times New Roman" w:cs="Times New Roman"/>
          <w:sz w:val="24"/>
          <w:szCs w:val="24"/>
        </w:rPr>
        <w:t xml:space="preserve">, </w:t>
      </w:r>
      <w:r w:rsidR="00D5150D" w:rsidRPr="00436D74">
        <w:rPr>
          <w:position w:val="-6"/>
        </w:rPr>
        <w:object w:dxaOrig="279" w:dyaOrig="279" w14:anchorId="1C63F80A">
          <v:shape id="_x0000_i1360" type="#_x0000_t75" style="width:14.4pt;height:14.4pt" o:ole="">
            <v:imagedata r:id="rId697" o:title=""/>
          </v:shape>
          <o:OLEObject Type="Embed" ProgID="Equation.DSMT4" ShapeID="_x0000_i1360" DrawAspect="Content" ObjectID="_1515921627" r:id="rId698"/>
        </w:object>
      </w:r>
      <w:r w:rsidR="00D5150D" w:rsidRPr="00DC2E64">
        <w:rPr>
          <w:rFonts w:ascii="Times New Roman" w:hAnsi="Times New Roman" w:cs="Times New Roman"/>
          <w:sz w:val="24"/>
          <w:szCs w:val="24"/>
        </w:rPr>
        <w:t xml:space="preserve"> </w:t>
      </w:r>
      <w:r w:rsidR="007849A4" w:rsidRPr="00DC2E64">
        <w:rPr>
          <w:rFonts w:ascii="Times New Roman" w:hAnsi="Times New Roman" w:cs="Times New Roman"/>
          <w:sz w:val="24"/>
          <w:szCs w:val="24"/>
        </w:rPr>
        <w:t xml:space="preserve">is </w:t>
      </w:r>
      <w:r w:rsidR="00E803ED" w:rsidRPr="00DC2E64">
        <w:rPr>
          <w:rFonts w:ascii="Times New Roman" w:hAnsi="Times New Roman" w:cs="Times New Roman"/>
          <w:sz w:val="24"/>
          <w:szCs w:val="24"/>
        </w:rPr>
        <w:t xml:space="preserve">generally </w:t>
      </w:r>
      <w:r w:rsidR="007849A4" w:rsidRPr="00DC2E64">
        <w:rPr>
          <w:rFonts w:ascii="Times New Roman" w:hAnsi="Times New Roman" w:cs="Times New Roman"/>
          <w:sz w:val="24"/>
          <w:szCs w:val="24"/>
        </w:rPr>
        <w:t xml:space="preserve">taken as </w:t>
      </w:r>
      <w:r w:rsidR="00B4311E" w:rsidRPr="00DC2E64">
        <w:rPr>
          <w:rFonts w:ascii="Times New Roman" w:hAnsi="Times New Roman" w:cs="Times New Roman"/>
          <w:sz w:val="24"/>
          <w:szCs w:val="24"/>
        </w:rPr>
        <w:t>5</w:t>
      </w:r>
      <w:r w:rsidR="007849A4" w:rsidRPr="00DC2E64">
        <w:rPr>
          <w:rFonts w:ascii="Times New Roman" w:hAnsi="Times New Roman" w:cs="Times New Roman"/>
          <w:sz w:val="24"/>
          <w:szCs w:val="24"/>
        </w:rPr>
        <w:t xml:space="preserve"> and </w:t>
      </w:r>
      <w:r w:rsidR="008322C7" w:rsidRPr="002C4CF2">
        <w:rPr>
          <w:position w:val="-14"/>
        </w:rPr>
        <w:object w:dxaOrig="639" w:dyaOrig="380" w14:anchorId="422F4F28">
          <v:shape id="_x0000_i1361" type="#_x0000_t75" style="width:31.7pt;height:19pt" o:ole="">
            <v:imagedata r:id="rId699" o:title=""/>
          </v:shape>
          <o:OLEObject Type="Embed" ProgID="Equation.DSMT4" ShapeID="_x0000_i1361" DrawAspect="Content" ObjectID="_1515921628" r:id="rId700"/>
        </w:object>
      </w:r>
      <w:r w:rsidR="00D5150D">
        <w:rPr>
          <w:rFonts w:hint="eastAsia"/>
        </w:rPr>
        <w:t xml:space="preserve">, </w:t>
      </w:r>
      <w:r w:rsidR="008322C7" w:rsidRPr="002C4CF2">
        <w:rPr>
          <w:position w:val="-14"/>
        </w:rPr>
        <w:object w:dxaOrig="1080" w:dyaOrig="380" w14:anchorId="2BFC7BDD">
          <v:shape id="_x0000_i1362" type="#_x0000_t75" style="width:54.15pt;height:19pt" o:ole="">
            <v:imagedata r:id="rId701" o:title=""/>
          </v:shape>
          <o:OLEObject Type="Embed" ProgID="Equation.DSMT4" ShapeID="_x0000_i1362" DrawAspect="Content" ObjectID="_1515921629" r:id="rId702"/>
        </w:object>
      </w:r>
      <w:r w:rsidR="007849A4" w:rsidRPr="00DC2E64">
        <w:rPr>
          <w:rFonts w:ascii="Times New Roman" w:hAnsi="Times New Roman" w:cs="Times New Roman"/>
          <w:sz w:val="24"/>
          <w:szCs w:val="24"/>
        </w:rPr>
        <w:t>.</w:t>
      </w:r>
    </w:p>
    <w:p w14:paraId="420AA190" w14:textId="77777777" w:rsidR="000615F4" w:rsidRPr="00DC2E64" w:rsidRDefault="000615F4" w:rsidP="00DC2E64">
      <w:pPr>
        <w:tabs>
          <w:tab w:val="left" w:pos="2694"/>
        </w:tabs>
        <w:spacing w:after="0" w:line="480" w:lineRule="auto"/>
        <w:ind w:firstLine="480"/>
        <w:rPr>
          <w:rFonts w:ascii="Times New Roman" w:hAnsi="Times New Roman" w:cs="Times New Roman"/>
          <w:sz w:val="24"/>
          <w:szCs w:val="24"/>
        </w:rPr>
      </w:pPr>
      <w:r w:rsidRPr="001245FC">
        <w:rPr>
          <w:rFonts w:ascii="Times New Roman" w:hAnsi="Times New Roman" w:cs="Times New Roman"/>
          <w:sz w:val="24"/>
          <w:szCs w:val="24"/>
        </w:rPr>
        <w:t xml:space="preserve">As an example, the nonlinear dynamic responses </w:t>
      </w:r>
      <w:r w:rsidR="000C3B12" w:rsidRPr="001245FC">
        <w:rPr>
          <w:rFonts w:ascii="Times New Roman" w:hAnsi="Times New Roman" w:cs="Times New Roman"/>
          <w:sz w:val="24"/>
          <w:szCs w:val="24"/>
        </w:rPr>
        <w:t xml:space="preserve">of </w:t>
      </w:r>
      <w:r w:rsidRPr="001245FC">
        <w:rPr>
          <w:rFonts w:ascii="Times New Roman" w:hAnsi="Times New Roman" w:cs="Times New Roman"/>
          <w:sz w:val="24"/>
          <w:szCs w:val="24"/>
        </w:rPr>
        <w:t xml:space="preserve">a clamped-clamped </w:t>
      </w:r>
      <w:r w:rsidR="00B32881" w:rsidRPr="001245FC">
        <w:rPr>
          <w:rFonts w:ascii="Times New Roman" w:hAnsi="Times New Roman" w:cs="Times New Roman"/>
          <w:sz w:val="24"/>
          <w:szCs w:val="24"/>
        </w:rPr>
        <w:t>fluid-conveying pipe</w:t>
      </w:r>
      <w:r w:rsidRPr="001245FC">
        <w:rPr>
          <w:rFonts w:ascii="Times New Roman" w:hAnsi="Times New Roman" w:cs="Times New Roman"/>
          <w:sz w:val="24"/>
          <w:szCs w:val="24"/>
        </w:rPr>
        <w:t xml:space="preserve"> without </w:t>
      </w:r>
      <w:r w:rsidR="00C67A1B" w:rsidRPr="001245FC">
        <w:rPr>
          <w:rFonts w:ascii="Times New Roman" w:hAnsi="Times New Roman" w:cs="Times New Roman"/>
          <w:sz w:val="24"/>
          <w:szCs w:val="24"/>
        </w:rPr>
        <w:t>viscous</w:t>
      </w:r>
      <w:r w:rsidRPr="001245FC">
        <w:rPr>
          <w:rFonts w:ascii="Times New Roman" w:hAnsi="Times New Roman" w:cs="Times New Roman"/>
          <w:sz w:val="24"/>
          <w:szCs w:val="24"/>
        </w:rPr>
        <w:t xml:space="preserve"> damp</w:t>
      </w:r>
      <w:r w:rsidR="000C3B12" w:rsidRPr="001245FC">
        <w:rPr>
          <w:rFonts w:ascii="Times New Roman" w:hAnsi="Times New Roman" w:cs="Times New Roman"/>
          <w:sz w:val="24"/>
          <w:szCs w:val="24"/>
        </w:rPr>
        <w:t>ing</w:t>
      </w:r>
      <w:r w:rsidRPr="001245FC">
        <w:rPr>
          <w:rFonts w:ascii="Times New Roman" w:hAnsi="Times New Roman" w:cs="Times New Roman"/>
          <w:sz w:val="24"/>
          <w:szCs w:val="24"/>
        </w:rPr>
        <w:t xml:space="preserve"> are investigated firstly with an external harmonic force at </w:t>
      </w:r>
      <w:r w:rsidR="000C3B12" w:rsidRPr="001245FC">
        <w:rPr>
          <w:rFonts w:ascii="Times New Roman" w:hAnsi="Times New Roman" w:cs="Times New Roman"/>
          <w:sz w:val="24"/>
          <w:szCs w:val="24"/>
        </w:rPr>
        <w:t xml:space="preserve">the </w:t>
      </w:r>
      <w:r w:rsidRPr="001245FC">
        <w:rPr>
          <w:rFonts w:ascii="Times New Roman" w:hAnsi="Times New Roman" w:cs="Times New Roman"/>
          <w:sz w:val="24"/>
          <w:szCs w:val="24"/>
        </w:rPr>
        <w:t>middle of the pipe only acting in the vertical direction</w:t>
      </w:r>
      <w:r w:rsidR="00D5150D">
        <w:rPr>
          <w:rFonts w:ascii="Times New Roman" w:hAnsi="Times New Roman" w:cs="Times New Roman" w:hint="eastAsia"/>
          <w:sz w:val="24"/>
          <w:szCs w:val="24"/>
        </w:rPr>
        <w:t xml:space="preserve"> </w:t>
      </w:r>
      <w:r w:rsidR="00D43F3F" w:rsidRPr="002C4CF2">
        <w:rPr>
          <w:position w:val="-14"/>
        </w:rPr>
        <w:object w:dxaOrig="1660" w:dyaOrig="400" w14:anchorId="102887F5">
          <v:shape id="_x0000_i1363" type="#_x0000_t75" style="width:82.95pt;height:20.15pt" o:ole="">
            <v:imagedata r:id="rId703" o:title=""/>
          </v:shape>
          <o:OLEObject Type="Embed" ProgID="Equation.DSMT4" ShapeID="_x0000_i1363" DrawAspect="Content" ObjectID="_1515921630" r:id="rId704"/>
        </w:object>
      </w:r>
      <w:r w:rsidRPr="00DC2E64">
        <w:rPr>
          <w:rFonts w:ascii="Times New Roman" w:hAnsi="Times New Roman" w:cs="Times New Roman"/>
          <w:sz w:val="24"/>
          <w:szCs w:val="24"/>
        </w:rPr>
        <w:t xml:space="preserve">, and the initial conditions employed here are that displacement and velocity of the pipe are </w:t>
      </w:r>
      <w:r w:rsidR="00955DB7" w:rsidRPr="00DC2E64">
        <w:rPr>
          <w:rFonts w:ascii="Times New Roman" w:hAnsi="Times New Roman" w:cs="Times New Roman"/>
          <w:sz w:val="24"/>
          <w:szCs w:val="24"/>
        </w:rPr>
        <w:t>zero</w:t>
      </w:r>
      <w:r w:rsidRPr="00DC2E64">
        <w:rPr>
          <w:rFonts w:ascii="Times New Roman" w:hAnsi="Times New Roman" w:cs="Times New Roman"/>
          <w:sz w:val="24"/>
          <w:szCs w:val="24"/>
        </w:rPr>
        <w:t>.</w:t>
      </w:r>
      <w:r w:rsidR="00351E75">
        <w:rPr>
          <w:rFonts w:ascii="Times New Roman" w:hAnsi="Times New Roman" w:cs="Times New Roman" w:hint="eastAsia"/>
          <w:sz w:val="24"/>
          <w:szCs w:val="24"/>
        </w:rPr>
        <w:t xml:space="preserve"> The external harmonic force is very small and is introduced to tease out the stability behaviour from the dynamic response. This idea was also used for this</w:t>
      </w:r>
      <w:r w:rsidR="000A2D89">
        <w:rPr>
          <w:rFonts w:ascii="Times New Roman" w:hAnsi="Times New Roman" w:cs="Times New Roman" w:hint="eastAsia"/>
          <w:sz w:val="24"/>
          <w:szCs w:val="24"/>
        </w:rPr>
        <w:t xml:space="preserve"> purpose </w:t>
      </w:r>
      <w:r w:rsidR="00D96BEB">
        <w:rPr>
          <w:rFonts w:ascii="Times New Roman" w:hAnsi="Times New Roman" w:cs="Times New Roman"/>
          <w:sz w:val="24"/>
          <w:szCs w:val="24"/>
        </w:rPr>
        <w:t>in</w:t>
      </w:r>
      <w:r w:rsidR="00D96BEB">
        <w:rPr>
          <w:rFonts w:ascii="Times New Roman" w:hAnsi="Times New Roman" w:cs="Times New Roman" w:hint="eastAsia"/>
          <w:sz w:val="24"/>
          <w:szCs w:val="24"/>
        </w:rPr>
        <w:t xml:space="preserve"> </w:t>
      </w:r>
      <w:r w:rsidR="000A2D89">
        <w:rPr>
          <w:rFonts w:ascii="Times New Roman" w:hAnsi="Times New Roman" w:cs="Times New Roman" w:hint="eastAsia"/>
          <w:sz w:val="24"/>
          <w:szCs w:val="24"/>
        </w:rPr>
        <w:t>[</w:t>
      </w:r>
      <w:r w:rsidR="000A2D89">
        <w:rPr>
          <w:rFonts w:ascii="Times New Roman" w:hAnsi="Times New Roman" w:cs="Times New Roman"/>
          <w:sz w:val="24"/>
          <w:szCs w:val="24"/>
        </w:rPr>
        <w:t>6</w:t>
      </w:r>
      <w:r w:rsidR="000A2D89">
        <w:rPr>
          <w:rFonts w:ascii="Times New Roman" w:hAnsi="Times New Roman" w:cs="Times New Roman" w:hint="eastAsia"/>
          <w:sz w:val="24"/>
          <w:szCs w:val="24"/>
        </w:rPr>
        <w:t>]</w:t>
      </w:r>
      <w:r w:rsidR="003D4246">
        <w:rPr>
          <w:rFonts w:ascii="Times New Roman" w:hAnsi="Times New Roman" w:cs="Times New Roman"/>
          <w:sz w:val="24"/>
          <w:szCs w:val="24"/>
        </w:rPr>
        <w:t>.</w:t>
      </w:r>
      <w:r w:rsidR="00351E75">
        <w:rPr>
          <w:rFonts w:ascii="Times New Roman" w:hAnsi="Times New Roman" w:cs="Times New Roman" w:hint="eastAsia"/>
          <w:sz w:val="24"/>
          <w:szCs w:val="24"/>
        </w:rPr>
        <w:t xml:space="preserve">  </w:t>
      </w:r>
    </w:p>
    <w:p w14:paraId="2CE4D726" w14:textId="77777777" w:rsidR="000615F4" w:rsidRDefault="000615F4"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In order to</w:t>
      </w:r>
      <w:r w:rsidR="00D36D27" w:rsidRPr="00DC2E64">
        <w:rPr>
          <w:rFonts w:ascii="Times New Roman" w:hAnsi="Times New Roman" w:cs="Times New Roman"/>
          <w:sz w:val="24"/>
          <w:szCs w:val="24"/>
        </w:rPr>
        <w:t xml:space="preserve"> verify</w:t>
      </w:r>
      <w:r w:rsidRPr="00DC2E64">
        <w:rPr>
          <w:rFonts w:ascii="Times New Roman" w:hAnsi="Times New Roman" w:cs="Times New Roman"/>
          <w:sz w:val="24"/>
          <w:szCs w:val="24"/>
        </w:rPr>
        <w:t xml:space="preserve"> the nonlinear model, the vertical dynamic responses obtained respectively </w:t>
      </w:r>
      <w:r w:rsidR="000C3B12" w:rsidRPr="00DC2E64">
        <w:rPr>
          <w:rFonts w:ascii="Times New Roman" w:hAnsi="Times New Roman" w:cs="Times New Roman"/>
          <w:sz w:val="24"/>
          <w:szCs w:val="24"/>
        </w:rPr>
        <w:t xml:space="preserve">from the </w:t>
      </w:r>
      <w:r w:rsidRPr="00DC2E64">
        <w:rPr>
          <w:rFonts w:ascii="Times New Roman" w:hAnsi="Times New Roman" w:cs="Times New Roman"/>
          <w:sz w:val="24"/>
          <w:szCs w:val="24"/>
        </w:rPr>
        <w:t>nonlinear and linear equation</w:t>
      </w:r>
      <w:r w:rsidR="000C3B12" w:rsidRPr="00DC2E64">
        <w:rPr>
          <w:rFonts w:ascii="Times New Roman" w:hAnsi="Times New Roman" w:cs="Times New Roman"/>
          <w:sz w:val="24"/>
          <w:szCs w:val="24"/>
        </w:rPr>
        <w:t>s</w:t>
      </w:r>
      <w:r w:rsidRPr="00DC2E64">
        <w:rPr>
          <w:rFonts w:ascii="Times New Roman" w:hAnsi="Times New Roman" w:cs="Times New Roman"/>
          <w:sz w:val="24"/>
          <w:szCs w:val="24"/>
        </w:rPr>
        <w:t xml:space="preserve"> are compared in </w:t>
      </w:r>
      <w:r w:rsidR="00CA727F">
        <w:rPr>
          <w:rFonts w:ascii="Times New Roman" w:hAnsi="Times New Roman" w:cs="Times New Roman"/>
          <w:sz w:val="24"/>
          <w:szCs w:val="24"/>
        </w:rPr>
        <w:t>F</w:t>
      </w:r>
      <w:r w:rsidRPr="00DC2E64">
        <w:rPr>
          <w:rFonts w:ascii="Times New Roman" w:hAnsi="Times New Roman" w:cs="Times New Roman"/>
          <w:sz w:val="24"/>
          <w:szCs w:val="24"/>
        </w:rPr>
        <w:t>ig</w:t>
      </w:r>
      <w:r w:rsidR="00CA727F">
        <w:rPr>
          <w:rFonts w:ascii="Times New Roman" w:hAnsi="Times New Roman" w:cs="Times New Roman"/>
          <w:sz w:val="24"/>
          <w:szCs w:val="24"/>
        </w:rPr>
        <w:t>.</w:t>
      </w:r>
      <w:r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5</w:t>
      </w:r>
      <w:r w:rsidRPr="00DC2E64">
        <w:rPr>
          <w:rFonts w:ascii="Times New Roman" w:hAnsi="Times New Roman" w:cs="Times New Roman"/>
          <w:sz w:val="24"/>
          <w:szCs w:val="24"/>
        </w:rPr>
        <w:t xml:space="preserve">. When the fluid velocity is lower than </w:t>
      </w:r>
      <w:r w:rsidR="009E1160">
        <w:rPr>
          <w:rFonts w:ascii="Times New Roman" w:hAnsi="Times New Roman" w:cs="Times New Roman"/>
          <w:sz w:val="24"/>
          <w:szCs w:val="24"/>
        </w:rPr>
        <w:t xml:space="preserve">the </w:t>
      </w:r>
      <w:r w:rsidRPr="00DC2E64">
        <w:rPr>
          <w:rFonts w:ascii="Times New Roman" w:hAnsi="Times New Roman" w:cs="Times New Roman"/>
          <w:sz w:val="24"/>
          <w:szCs w:val="24"/>
        </w:rPr>
        <w:t xml:space="preserve">critical velocity </w:t>
      </w:r>
      <w:r w:rsidR="00D43F3F" w:rsidRPr="002C4CF2">
        <w:rPr>
          <w:position w:val="-12"/>
        </w:rPr>
        <w:object w:dxaOrig="800" w:dyaOrig="360" w14:anchorId="7DF47E18">
          <v:shape id="_x0000_i1364" type="#_x0000_t75" style="width:40.3pt;height:17.85pt" o:ole="">
            <v:imagedata r:id="rId705" o:title=""/>
          </v:shape>
          <o:OLEObject Type="Embed" ProgID="Equation.DSMT4" ShapeID="_x0000_i1364" DrawAspect="Content" ObjectID="_1515921631" r:id="rId706"/>
        </w:object>
      </w:r>
      <w:r w:rsidRPr="00DC2E64">
        <w:rPr>
          <w:rFonts w:ascii="Times New Roman" w:hAnsi="Times New Roman" w:cs="Times New Roman"/>
          <w:sz w:val="24"/>
          <w:szCs w:val="24"/>
        </w:rPr>
        <w:t xml:space="preserve">, the pipe </w:t>
      </w:r>
      <w:r w:rsidR="000C3B12" w:rsidRPr="00DC2E64">
        <w:rPr>
          <w:rFonts w:ascii="Times New Roman" w:hAnsi="Times New Roman" w:cs="Times New Roman"/>
          <w:sz w:val="24"/>
          <w:szCs w:val="24"/>
        </w:rPr>
        <w:t>remains stable</w:t>
      </w:r>
      <w:r w:rsidRPr="00DC2E64">
        <w:rPr>
          <w:rFonts w:ascii="Times New Roman" w:hAnsi="Times New Roman" w:cs="Times New Roman"/>
          <w:sz w:val="24"/>
          <w:szCs w:val="24"/>
        </w:rPr>
        <w:t xml:space="preserve"> under the </w:t>
      </w:r>
      <w:r w:rsidR="009E1160">
        <w:rPr>
          <w:rFonts w:ascii="Times New Roman" w:hAnsi="Times New Roman" w:cs="Times New Roman"/>
          <w:sz w:val="24"/>
          <w:szCs w:val="24"/>
        </w:rPr>
        <w:t>small</w:t>
      </w:r>
      <w:r w:rsidR="009E1160"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disturbances </w:t>
      </w:r>
      <w:r w:rsidR="009E1160">
        <w:rPr>
          <w:rFonts w:ascii="Times New Roman" w:hAnsi="Times New Roman" w:cs="Times New Roman"/>
          <w:sz w:val="24"/>
          <w:szCs w:val="24"/>
        </w:rPr>
        <w:t>of</w:t>
      </w:r>
      <w:r w:rsidRPr="00DC2E64">
        <w:rPr>
          <w:rFonts w:ascii="Times New Roman" w:hAnsi="Times New Roman" w:cs="Times New Roman"/>
          <w:sz w:val="24"/>
          <w:szCs w:val="24"/>
        </w:rPr>
        <w:t xml:space="preserve"> </w:t>
      </w:r>
      <w:r w:rsidR="000C3B12" w:rsidRPr="00DC2E64">
        <w:rPr>
          <w:rFonts w:ascii="Times New Roman" w:hAnsi="Times New Roman" w:cs="Times New Roman"/>
          <w:sz w:val="24"/>
          <w:szCs w:val="24"/>
        </w:rPr>
        <w:t xml:space="preserve">the </w:t>
      </w:r>
      <w:r w:rsidRPr="00DC2E64">
        <w:rPr>
          <w:rFonts w:ascii="Times New Roman" w:hAnsi="Times New Roman" w:cs="Times New Roman"/>
          <w:sz w:val="24"/>
          <w:szCs w:val="24"/>
        </w:rPr>
        <w:t>external load</w:t>
      </w:r>
      <w:r w:rsidR="000C3B12" w:rsidRPr="00DC2E64">
        <w:rPr>
          <w:rFonts w:ascii="Times New Roman" w:hAnsi="Times New Roman" w:cs="Times New Roman"/>
          <w:sz w:val="24"/>
          <w:szCs w:val="24"/>
        </w:rPr>
        <w:t xml:space="preserve">. It can be seen that </w:t>
      </w:r>
      <w:r w:rsidRPr="00DC2E64">
        <w:rPr>
          <w:rFonts w:ascii="Times New Roman" w:hAnsi="Times New Roman" w:cs="Times New Roman"/>
          <w:sz w:val="24"/>
          <w:szCs w:val="24"/>
        </w:rPr>
        <w:t>the results of nonlinear and linear model</w:t>
      </w:r>
      <w:r w:rsidR="000C3B12" w:rsidRPr="00DC2E64">
        <w:rPr>
          <w:rFonts w:ascii="Times New Roman" w:hAnsi="Times New Roman" w:cs="Times New Roman"/>
          <w:sz w:val="24"/>
          <w:szCs w:val="24"/>
        </w:rPr>
        <w:t>s</w:t>
      </w:r>
      <w:r w:rsidRPr="00DC2E64">
        <w:rPr>
          <w:rFonts w:ascii="Times New Roman" w:hAnsi="Times New Roman" w:cs="Times New Roman"/>
          <w:sz w:val="24"/>
          <w:szCs w:val="24"/>
        </w:rPr>
        <w:t xml:space="preserve"> completely agree</w:t>
      </w:r>
      <w:r w:rsidR="000C3B12" w:rsidRPr="00DC2E64">
        <w:rPr>
          <w:rFonts w:ascii="Times New Roman" w:hAnsi="Times New Roman" w:cs="Times New Roman"/>
          <w:sz w:val="24"/>
          <w:szCs w:val="24"/>
        </w:rPr>
        <w:t xml:space="preserve"> in the subcritical range</w:t>
      </w:r>
      <w:r w:rsidRPr="00DC2E64">
        <w:rPr>
          <w:rFonts w:ascii="Times New Roman" w:hAnsi="Times New Roman" w:cs="Times New Roman"/>
          <w:sz w:val="24"/>
          <w:szCs w:val="24"/>
        </w:rPr>
        <w:t>. If the fluid velocity is greater than</w:t>
      </w:r>
      <w:r w:rsidR="00D5150D" w:rsidRPr="00D5150D">
        <w:t xml:space="preserve"> </w:t>
      </w:r>
      <w:r w:rsidR="00D43F3F" w:rsidRPr="002C4CF2">
        <w:rPr>
          <w:position w:val="-12"/>
        </w:rPr>
        <w:object w:dxaOrig="279" w:dyaOrig="360" w14:anchorId="2796527C">
          <v:shape id="_x0000_i1365" type="#_x0000_t75" style="width:14.4pt;height:17.85pt" o:ole="">
            <v:imagedata r:id="rId707" o:title=""/>
          </v:shape>
          <o:OLEObject Type="Embed" ProgID="Equation.DSMT4" ShapeID="_x0000_i1365" DrawAspect="Content" ObjectID="_1515921632" r:id="rId708"/>
        </w:object>
      </w:r>
      <w:r w:rsidRPr="00DC2E64">
        <w:rPr>
          <w:rFonts w:ascii="Times New Roman" w:hAnsi="Times New Roman" w:cs="Times New Roman"/>
          <w:sz w:val="24"/>
          <w:szCs w:val="24"/>
        </w:rPr>
        <w:t>, the result</w:t>
      </w:r>
      <w:r w:rsidR="000C3B12" w:rsidRPr="00DC2E64">
        <w:rPr>
          <w:rFonts w:ascii="Times New Roman" w:hAnsi="Times New Roman" w:cs="Times New Roman"/>
          <w:sz w:val="24"/>
          <w:szCs w:val="24"/>
        </w:rPr>
        <w:t>s of the linear model</w:t>
      </w:r>
      <w:r w:rsidRPr="00DC2E64">
        <w:rPr>
          <w:rFonts w:ascii="Times New Roman" w:hAnsi="Times New Roman" w:cs="Times New Roman"/>
          <w:sz w:val="24"/>
          <w:szCs w:val="24"/>
        </w:rPr>
        <w:t xml:space="preserve"> </w:t>
      </w:r>
      <w:r w:rsidR="00C67A1B" w:rsidRPr="00DC2E64">
        <w:rPr>
          <w:rFonts w:ascii="Times New Roman" w:hAnsi="Times New Roman" w:cs="Times New Roman"/>
          <w:sz w:val="24"/>
          <w:szCs w:val="24"/>
        </w:rPr>
        <w:t>exhibit divergence or flu</w:t>
      </w:r>
      <w:r w:rsidRPr="00DC2E64">
        <w:rPr>
          <w:rFonts w:ascii="Times New Roman" w:hAnsi="Times New Roman" w:cs="Times New Roman"/>
          <w:sz w:val="24"/>
          <w:szCs w:val="24"/>
        </w:rPr>
        <w:t>t</w:t>
      </w:r>
      <w:r w:rsidR="00C67A1B" w:rsidRPr="00DC2E64">
        <w:rPr>
          <w:rFonts w:ascii="Times New Roman" w:hAnsi="Times New Roman" w:cs="Times New Roman"/>
          <w:sz w:val="24"/>
          <w:szCs w:val="24"/>
        </w:rPr>
        <w:t>ter</w:t>
      </w:r>
      <w:r w:rsidRPr="00DC2E64">
        <w:rPr>
          <w:rFonts w:ascii="Times New Roman" w:hAnsi="Times New Roman" w:cs="Times New Roman"/>
          <w:sz w:val="24"/>
          <w:szCs w:val="24"/>
        </w:rPr>
        <w:t xml:space="preserve"> instability</w:t>
      </w:r>
      <w:r w:rsidR="000C3B12"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however a </w:t>
      </w:r>
      <w:r w:rsidR="000C3B12" w:rsidRPr="00DC2E64">
        <w:rPr>
          <w:rFonts w:ascii="Times New Roman" w:hAnsi="Times New Roman" w:cs="Times New Roman"/>
          <w:sz w:val="24"/>
          <w:szCs w:val="24"/>
        </w:rPr>
        <w:t xml:space="preserve">convergent </w:t>
      </w:r>
      <w:r w:rsidRPr="00DC2E64">
        <w:rPr>
          <w:rFonts w:ascii="Times New Roman" w:hAnsi="Times New Roman" w:cs="Times New Roman"/>
          <w:sz w:val="24"/>
          <w:szCs w:val="24"/>
        </w:rPr>
        <w:t xml:space="preserve">solution </w:t>
      </w:r>
      <w:r w:rsidR="000C3B12" w:rsidRPr="00DC2E64">
        <w:rPr>
          <w:rFonts w:ascii="Times New Roman" w:hAnsi="Times New Roman" w:cs="Times New Roman"/>
          <w:sz w:val="24"/>
          <w:szCs w:val="24"/>
        </w:rPr>
        <w:t>is possible</w:t>
      </w:r>
      <w:r w:rsidRPr="00DC2E64">
        <w:rPr>
          <w:rFonts w:ascii="Times New Roman" w:hAnsi="Times New Roman" w:cs="Times New Roman"/>
          <w:sz w:val="24"/>
          <w:szCs w:val="24"/>
        </w:rPr>
        <w:t xml:space="preserve"> </w:t>
      </w:r>
      <w:r w:rsidR="000C3B12" w:rsidRPr="00DC2E64">
        <w:rPr>
          <w:rFonts w:ascii="Times New Roman" w:hAnsi="Times New Roman" w:cs="Times New Roman"/>
          <w:sz w:val="24"/>
          <w:szCs w:val="24"/>
        </w:rPr>
        <w:t xml:space="preserve">from </w:t>
      </w:r>
      <w:r w:rsidRPr="00DC2E64">
        <w:rPr>
          <w:rFonts w:ascii="Times New Roman" w:hAnsi="Times New Roman" w:cs="Times New Roman"/>
          <w:sz w:val="24"/>
          <w:szCs w:val="24"/>
        </w:rPr>
        <w:t xml:space="preserve">the nonlinear model. </w:t>
      </w:r>
      <w:r w:rsidR="000C3B12" w:rsidRPr="00DC2E64">
        <w:rPr>
          <w:rFonts w:ascii="Times New Roman" w:hAnsi="Times New Roman" w:cs="Times New Roman"/>
          <w:sz w:val="24"/>
          <w:szCs w:val="24"/>
        </w:rPr>
        <w:t>F</w:t>
      </w:r>
      <w:r w:rsidRPr="00DC2E64">
        <w:rPr>
          <w:rFonts w:ascii="Times New Roman" w:hAnsi="Times New Roman" w:cs="Times New Roman"/>
          <w:sz w:val="24"/>
          <w:szCs w:val="24"/>
        </w:rPr>
        <w:t>ig</w:t>
      </w:r>
      <w:r w:rsidR="00CA727F">
        <w:rPr>
          <w:rFonts w:ascii="Times New Roman" w:hAnsi="Times New Roman" w:cs="Times New Roman"/>
          <w:sz w:val="24"/>
          <w:szCs w:val="24"/>
        </w:rPr>
        <w:t>.</w:t>
      </w:r>
      <w:r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5</w:t>
      </w:r>
      <w:r w:rsidRPr="00DC2E64">
        <w:rPr>
          <w:rFonts w:ascii="Times New Roman" w:hAnsi="Times New Roman" w:cs="Times New Roman"/>
          <w:sz w:val="24"/>
          <w:szCs w:val="24"/>
        </w:rPr>
        <w:t xml:space="preserve"> also demonstrates that even </w:t>
      </w:r>
      <w:r w:rsidR="00D14AA3" w:rsidRPr="00DC2E64">
        <w:rPr>
          <w:rFonts w:ascii="Times New Roman" w:hAnsi="Times New Roman" w:cs="Times New Roman"/>
          <w:sz w:val="24"/>
          <w:szCs w:val="24"/>
        </w:rPr>
        <w:t xml:space="preserve">with </w:t>
      </w:r>
      <w:r w:rsidRPr="00DC2E64">
        <w:rPr>
          <w:rFonts w:ascii="Times New Roman" w:hAnsi="Times New Roman" w:cs="Times New Roman"/>
          <w:sz w:val="24"/>
          <w:szCs w:val="24"/>
        </w:rPr>
        <w:t xml:space="preserve">a small perturbation the vibration amplitude of the pipe will </w:t>
      </w:r>
      <w:r w:rsidR="00D14AA3" w:rsidRPr="00DC2E64">
        <w:rPr>
          <w:rFonts w:ascii="Times New Roman" w:hAnsi="Times New Roman" w:cs="Times New Roman"/>
          <w:sz w:val="24"/>
          <w:szCs w:val="24"/>
        </w:rPr>
        <w:t xml:space="preserve">suddenly </w:t>
      </w:r>
      <w:r w:rsidRPr="00DC2E64">
        <w:rPr>
          <w:rFonts w:ascii="Times New Roman" w:hAnsi="Times New Roman" w:cs="Times New Roman"/>
          <w:sz w:val="24"/>
          <w:szCs w:val="24"/>
        </w:rPr>
        <w:t xml:space="preserve">increase </w:t>
      </w:r>
      <w:r w:rsidR="00D14AA3" w:rsidRPr="00DC2E64">
        <w:rPr>
          <w:rFonts w:ascii="Times New Roman" w:hAnsi="Times New Roman" w:cs="Times New Roman"/>
          <w:sz w:val="24"/>
          <w:szCs w:val="24"/>
        </w:rPr>
        <w:t xml:space="preserve">by a large amount </w:t>
      </w:r>
      <w:r w:rsidRPr="00DC2E64">
        <w:rPr>
          <w:rFonts w:ascii="Times New Roman" w:hAnsi="Times New Roman" w:cs="Times New Roman"/>
          <w:sz w:val="24"/>
          <w:szCs w:val="24"/>
        </w:rPr>
        <w:t>as long as</w:t>
      </w:r>
      <w:r w:rsidR="00D5150D" w:rsidRPr="00D5150D">
        <w:t xml:space="preserve"> </w:t>
      </w:r>
      <w:r w:rsidR="00D43F3F" w:rsidRPr="002C4CF2">
        <w:rPr>
          <w:position w:val="-12"/>
        </w:rPr>
        <w:object w:dxaOrig="700" w:dyaOrig="360" w14:anchorId="4CE72AF3">
          <v:shape id="_x0000_i1366" type="#_x0000_t75" style="width:35.15pt;height:17.85pt" o:ole="">
            <v:imagedata r:id="rId709" o:title=""/>
          </v:shape>
          <o:OLEObject Type="Embed" ProgID="Equation.DSMT4" ShapeID="_x0000_i1366" DrawAspect="Content" ObjectID="_1515921633" r:id="rId710"/>
        </w:object>
      </w:r>
      <w:r w:rsidR="00D5150D">
        <w:rPr>
          <w:rFonts w:ascii="Times New Roman" w:hAnsi="Times New Roman" w:cs="Times New Roman"/>
          <w:sz w:val="24"/>
          <w:szCs w:val="24"/>
        </w:rPr>
        <w:t xml:space="preserve"> </w:t>
      </w:r>
      <w:r w:rsidRPr="00DC2E64">
        <w:rPr>
          <w:rFonts w:ascii="Times New Roman" w:hAnsi="Times New Roman" w:cs="Times New Roman"/>
          <w:sz w:val="24"/>
          <w:szCs w:val="24"/>
        </w:rPr>
        <w:t xml:space="preserve">and the displacement will vibrate around a new </w:t>
      </w:r>
      <w:r w:rsidR="00C67A1B" w:rsidRPr="00DC2E64">
        <w:rPr>
          <w:rFonts w:ascii="Times New Roman" w:hAnsi="Times New Roman" w:cs="Times New Roman"/>
          <w:sz w:val="24"/>
          <w:szCs w:val="24"/>
        </w:rPr>
        <w:t>equilibrium</w:t>
      </w:r>
      <w:r w:rsidRPr="00DC2E64">
        <w:rPr>
          <w:rFonts w:ascii="Times New Roman" w:hAnsi="Times New Roman" w:cs="Times New Roman"/>
          <w:sz w:val="24"/>
          <w:szCs w:val="24"/>
        </w:rPr>
        <w:t xml:space="preserve"> </w:t>
      </w:r>
      <w:r w:rsidR="00D14AA3" w:rsidRPr="00DC2E64">
        <w:rPr>
          <w:rFonts w:ascii="Times New Roman" w:hAnsi="Times New Roman" w:cs="Times New Roman"/>
          <w:sz w:val="24"/>
          <w:szCs w:val="24"/>
        </w:rPr>
        <w:t>point (which is</w:t>
      </w:r>
      <w:r w:rsidRPr="00DC2E64">
        <w:rPr>
          <w:rFonts w:ascii="Times New Roman" w:hAnsi="Times New Roman" w:cs="Times New Roman"/>
          <w:sz w:val="24"/>
          <w:szCs w:val="24"/>
        </w:rPr>
        <w:t xml:space="preserve"> not the initial static </w:t>
      </w:r>
      <w:r w:rsidR="00C67A1B" w:rsidRPr="00DC2E64">
        <w:rPr>
          <w:rFonts w:ascii="Times New Roman" w:hAnsi="Times New Roman" w:cs="Times New Roman"/>
          <w:sz w:val="24"/>
          <w:szCs w:val="24"/>
        </w:rPr>
        <w:t>equilibrium</w:t>
      </w:r>
      <w:r w:rsidRPr="00DC2E64">
        <w:rPr>
          <w:rFonts w:ascii="Times New Roman" w:hAnsi="Times New Roman" w:cs="Times New Roman"/>
          <w:sz w:val="24"/>
          <w:szCs w:val="24"/>
        </w:rPr>
        <w:t xml:space="preserve"> </w:t>
      </w:r>
      <w:r w:rsidR="00D14AA3" w:rsidRPr="00DC2E64">
        <w:rPr>
          <w:rFonts w:ascii="Times New Roman" w:hAnsi="Times New Roman" w:cs="Times New Roman"/>
          <w:sz w:val="24"/>
          <w:szCs w:val="24"/>
        </w:rPr>
        <w:t>point)</w:t>
      </w:r>
      <w:r w:rsidRPr="00DC2E64">
        <w:rPr>
          <w:rFonts w:ascii="Times New Roman" w:hAnsi="Times New Roman" w:cs="Times New Roman"/>
          <w:sz w:val="24"/>
          <w:szCs w:val="24"/>
        </w:rPr>
        <w:t>.</w:t>
      </w:r>
    </w:p>
    <w:p w14:paraId="621E8B5E"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48D588B0" w14:textId="77777777" w:rsidR="002A3B4D" w:rsidRDefault="002A3B4D" w:rsidP="002A3B4D">
      <w:pPr>
        <w:pStyle w:val="10"/>
      </w:pPr>
      <w:r w:rsidRPr="002A3B4D">
        <w:drawing>
          <wp:inline distT="0" distB="0" distL="0" distR="0" wp14:anchorId="5B678631" wp14:editId="166AE1DA">
            <wp:extent cx="3960000" cy="3491822"/>
            <wp:effectExtent l="0" t="0" r="0" b="0"/>
            <wp:docPr id="5" name="图片 5" descr="F:\zyo\张老师文章\pipe\AMM\2015.10.13\pictur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F:\zyo\张老师文章\pipe\AMM\2015.10.13\pictures\FIg.5.jpg"/>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960000" cy="3491822"/>
                    </a:xfrm>
                    <a:prstGeom prst="rect">
                      <a:avLst/>
                    </a:prstGeom>
                    <a:noFill/>
                    <a:ln>
                      <a:noFill/>
                    </a:ln>
                  </pic:spPr>
                </pic:pic>
              </a:graphicData>
            </a:graphic>
          </wp:inline>
        </w:drawing>
      </w:r>
    </w:p>
    <w:p w14:paraId="42E9A539"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5</w:t>
      </w:r>
      <w:r w:rsidR="003E2093">
        <w:rPr>
          <w:noProof/>
        </w:rPr>
        <w:fldChar w:fldCharType="end"/>
      </w:r>
      <w:r>
        <w:t xml:space="preserve"> </w:t>
      </w:r>
      <w:r w:rsidRPr="0067091E">
        <w:t>Dynamic responses of the vertical displacement at the middle of a clamped-clamped pipe from the nonlinear and linear models. (</w:t>
      </w:r>
      <w:r w:rsidRPr="007E29E5">
        <w:rPr>
          <w:position w:val="-10"/>
        </w:rPr>
        <w:object w:dxaOrig="220" w:dyaOrig="279" w14:anchorId="1CC96A52">
          <v:shape id="_x0000_i1367" type="#_x0000_t75" style="width:10.35pt;height:14.4pt" o:ole="">
            <v:imagedata r:id="rId712" o:title=""/>
          </v:shape>
          <o:OLEObject Type="Embed" ProgID="Equation.DSMT4" ShapeID="_x0000_i1367" DrawAspect="Content" ObjectID="_1515921634" r:id="rId713"/>
        </w:object>
      </w:r>
      <w:r w:rsidRPr="0067091E">
        <w:t xml:space="preserve">=0.5, </w:t>
      </w:r>
      <w:r w:rsidRPr="007E29E5">
        <w:rPr>
          <w:position w:val="-10"/>
        </w:rPr>
        <w:object w:dxaOrig="220" w:dyaOrig="240" w14:anchorId="76009A63">
          <v:shape id="_x0000_i1368" type="#_x0000_t75" style="width:10.35pt;height:11.5pt" o:ole="">
            <v:imagedata r:id="rId714" o:title=""/>
          </v:shape>
          <o:OLEObject Type="Embed" ProgID="Equation.DSMT4" ShapeID="_x0000_i1368" DrawAspect="Content" ObjectID="_1515921635" r:id="rId715"/>
        </w:object>
      </w:r>
      <w:r w:rsidRPr="0067091E">
        <w:t xml:space="preserve">=2.0e3, </w:t>
      </w:r>
      <w:r w:rsidRPr="00274030">
        <w:rPr>
          <w:position w:val="-10"/>
        </w:rPr>
        <w:object w:dxaOrig="240" w:dyaOrig="300" w14:anchorId="102FB690">
          <v:shape id="_x0000_i1369" type="#_x0000_t75" style="width:11.5pt;height:15pt" o:ole="">
            <v:imagedata r:id="rId716" o:title=""/>
          </v:shape>
          <o:OLEObject Type="Embed" ProgID="Equation.DSMT4" ShapeID="_x0000_i1369" DrawAspect="Content" ObjectID="_1515921636" r:id="rId717"/>
        </w:object>
      </w:r>
      <w:r w:rsidRPr="0067091E">
        <w:t xml:space="preserve">=0.001, </w:t>
      </w:r>
      <w:r w:rsidRPr="00274030">
        <w:rPr>
          <w:position w:val="-12"/>
        </w:rPr>
        <w:object w:dxaOrig="279" w:dyaOrig="320" w14:anchorId="117B69B0">
          <v:shape id="_x0000_i1370" type="#_x0000_t75" style="width:14.4pt;height:15.55pt" o:ole="">
            <v:imagedata r:id="rId718" o:title=""/>
          </v:shape>
          <o:OLEObject Type="Embed" ProgID="Equation.DSMT4" ShapeID="_x0000_i1370" DrawAspect="Content" ObjectID="_1515921637" r:id="rId719"/>
        </w:object>
      </w:r>
      <w:r w:rsidRPr="0067091E">
        <w:t>=24</w:t>
      </w:r>
      <w:r w:rsidRPr="006A6F35">
        <w:rPr>
          <w:position w:val="-6"/>
        </w:rPr>
        <w:object w:dxaOrig="180" w:dyaOrig="200" w14:anchorId="46924154">
          <v:shape id="_x0000_i1371" type="#_x0000_t75" style="width:8.65pt;height:10.35pt" o:ole="">
            <v:imagedata r:id="rId720" o:title=""/>
          </v:shape>
          <o:OLEObject Type="Embed" ProgID="Equation.DSMT4" ShapeID="_x0000_i1371" DrawAspect="Content" ObjectID="_1515921638" r:id="rId721"/>
        </w:object>
      </w:r>
      <w:r w:rsidRPr="0067091E">
        <w:t>)</w:t>
      </w:r>
    </w:p>
    <w:p w14:paraId="18745B05"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42D48417" w14:textId="77777777" w:rsidR="0044704E" w:rsidRDefault="009E1160" w:rsidP="00DC2E64">
      <w:pPr>
        <w:tabs>
          <w:tab w:val="left" w:pos="2694"/>
        </w:tabs>
        <w:spacing w:after="0" w:line="480" w:lineRule="auto"/>
        <w:ind w:firstLine="480"/>
        <w:rPr>
          <w:rFonts w:ascii="Times New Roman" w:hAnsi="Times New Roman" w:cs="Times New Roman"/>
          <w:sz w:val="24"/>
          <w:szCs w:val="24"/>
        </w:rPr>
      </w:pPr>
      <w:r>
        <w:rPr>
          <w:rFonts w:ascii="Times New Roman" w:hAnsi="Times New Roman" w:cs="Times New Roman"/>
          <w:sz w:val="24"/>
          <w:szCs w:val="24"/>
        </w:rPr>
        <w:t>P</w:t>
      </w:r>
      <w:r w:rsidR="00402548" w:rsidRPr="00DC2E64">
        <w:rPr>
          <w:rFonts w:ascii="Times New Roman" w:hAnsi="Times New Roman" w:cs="Times New Roman"/>
          <w:sz w:val="24"/>
          <w:szCs w:val="24"/>
        </w:rPr>
        <w:t xml:space="preserve">roportional </w:t>
      </w:r>
      <w:r w:rsidR="00C133D8" w:rsidRPr="00DC2E64">
        <w:rPr>
          <w:rFonts w:ascii="Times New Roman" w:hAnsi="Times New Roman" w:cs="Times New Roman"/>
          <w:sz w:val="24"/>
          <w:szCs w:val="24"/>
        </w:rPr>
        <w:t xml:space="preserve">viscous </w:t>
      </w:r>
      <w:r w:rsidR="00402548" w:rsidRPr="00DC2E64">
        <w:rPr>
          <w:rFonts w:ascii="Times New Roman" w:hAnsi="Times New Roman" w:cs="Times New Roman"/>
          <w:sz w:val="24"/>
          <w:szCs w:val="24"/>
        </w:rPr>
        <w:t xml:space="preserve">damping may have a great influence on the dynamic responses of the </w:t>
      </w:r>
      <w:r w:rsidR="00B32881">
        <w:rPr>
          <w:rFonts w:ascii="Times New Roman" w:hAnsi="Times New Roman" w:cs="Times New Roman"/>
          <w:sz w:val="24"/>
          <w:szCs w:val="24"/>
        </w:rPr>
        <w:t>fluid-conveying pipe</w:t>
      </w:r>
      <w:r w:rsidR="00402548" w:rsidRPr="00DC2E64">
        <w:rPr>
          <w:rFonts w:ascii="Times New Roman" w:hAnsi="Times New Roman" w:cs="Times New Roman"/>
          <w:sz w:val="24"/>
          <w:szCs w:val="24"/>
        </w:rPr>
        <w:t xml:space="preserve"> </w:t>
      </w:r>
      <w:r w:rsidR="00283FAC" w:rsidRPr="00DC2E64">
        <w:rPr>
          <w:rFonts w:ascii="Times New Roman" w:hAnsi="Times New Roman" w:cs="Times New Roman"/>
          <w:sz w:val="24"/>
          <w:szCs w:val="24"/>
        </w:rPr>
        <w:t>when its translations at boundaries are fully constrained</w:t>
      </w:r>
      <w:r w:rsidR="002603DE" w:rsidRPr="00DC2E64">
        <w:rPr>
          <w:rFonts w:ascii="Times New Roman" w:hAnsi="Times New Roman" w:cs="Times New Roman"/>
          <w:sz w:val="24"/>
          <w:szCs w:val="24"/>
        </w:rPr>
        <w:t>.</w:t>
      </w:r>
      <w:r w:rsidR="0044704E" w:rsidRPr="00DC2E64">
        <w:rPr>
          <w:rFonts w:ascii="Times New Roman" w:hAnsi="Times New Roman" w:cs="Times New Roman"/>
          <w:sz w:val="24"/>
          <w:szCs w:val="24"/>
        </w:rPr>
        <w:t xml:space="preserve"> The dynamic response of </w:t>
      </w:r>
      <w:r w:rsidR="00402548" w:rsidRPr="00DC2E64">
        <w:rPr>
          <w:rFonts w:ascii="Times New Roman" w:hAnsi="Times New Roman" w:cs="Times New Roman"/>
          <w:sz w:val="24"/>
          <w:szCs w:val="24"/>
        </w:rPr>
        <w:t xml:space="preserve">a clamped-clamped pipe with different </w:t>
      </w:r>
      <w:r w:rsidR="0044704E" w:rsidRPr="00DC2E64">
        <w:rPr>
          <w:rFonts w:ascii="Times New Roman" w:hAnsi="Times New Roman" w:cs="Times New Roman"/>
          <w:sz w:val="24"/>
          <w:szCs w:val="24"/>
        </w:rPr>
        <w:t xml:space="preserve">amounts of </w:t>
      </w:r>
      <w:r w:rsidR="00402548" w:rsidRPr="00DC2E64">
        <w:rPr>
          <w:rFonts w:ascii="Times New Roman" w:hAnsi="Times New Roman" w:cs="Times New Roman"/>
          <w:sz w:val="24"/>
          <w:szCs w:val="24"/>
        </w:rPr>
        <w:t xml:space="preserve">proportional </w:t>
      </w:r>
      <w:r w:rsidR="00C133D8" w:rsidRPr="00DC2E64">
        <w:rPr>
          <w:rFonts w:ascii="Times New Roman" w:hAnsi="Times New Roman" w:cs="Times New Roman"/>
          <w:sz w:val="24"/>
          <w:szCs w:val="24"/>
        </w:rPr>
        <w:t xml:space="preserve">viscous </w:t>
      </w:r>
      <w:r w:rsidR="00402548" w:rsidRPr="00DC2E64">
        <w:rPr>
          <w:rFonts w:ascii="Times New Roman" w:hAnsi="Times New Roman" w:cs="Times New Roman"/>
          <w:sz w:val="24"/>
          <w:szCs w:val="24"/>
        </w:rPr>
        <w:t xml:space="preserve">damping </w:t>
      </w:r>
      <w:r w:rsidR="0044704E" w:rsidRPr="00DC2E64">
        <w:rPr>
          <w:rFonts w:ascii="Times New Roman" w:hAnsi="Times New Roman" w:cs="Times New Roman"/>
          <w:sz w:val="24"/>
          <w:szCs w:val="24"/>
        </w:rPr>
        <w:t xml:space="preserve">is </w:t>
      </w:r>
      <w:r w:rsidR="00402548" w:rsidRPr="00DC2E64">
        <w:rPr>
          <w:rFonts w:ascii="Times New Roman" w:hAnsi="Times New Roman" w:cs="Times New Roman"/>
          <w:sz w:val="24"/>
          <w:szCs w:val="24"/>
        </w:rPr>
        <w:t xml:space="preserve">computed and the vertical displacement </w:t>
      </w:r>
      <w:r w:rsidR="0044704E" w:rsidRPr="00DC2E64">
        <w:rPr>
          <w:rFonts w:ascii="Times New Roman" w:hAnsi="Times New Roman" w:cs="Times New Roman"/>
          <w:sz w:val="24"/>
          <w:szCs w:val="24"/>
        </w:rPr>
        <w:t xml:space="preserve">at </w:t>
      </w:r>
      <w:r w:rsidR="00402548" w:rsidRPr="00DC2E64">
        <w:rPr>
          <w:rFonts w:ascii="Times New Roman" w:hAnsi="Times New Roman" w:cs="Times New Roman"/>
          <w:sz w:val="24"/>
          <w:szCs w:val="24"/>
        </w:rPr>
        <w:t xml:space="preserve">the middle of the pipe </w:t>
      </w:r>
      <w:r w:rsidR="0044704E" w:rsidRPr="00DC2E64">
        <w:rPr>
          <w:rFonts w:ascii="Times New Roman" w:hAnsi="Times New Roman" w:cs="Times New Roman"/>
          <w:sz w:val="24"/>
          <w:szCs w:val="24"/>
        </w:rPr>
        <w:t xml:space="preserve">is </w:t>
      </w:r>
      <w:r w:rsidR="00402548" w:rsidRPr="00DC2E64">
        <w:rPr>
          <w:rFonts w:ascii="Times New Roman" w:hAnsi="Times New Roman" w:cs="Times New Roman"/>
          <w:sz w:val="24"/>
          <w:szCs w:val="24"/>
        </w:rPr>
        <w:t xml:space="preserve">shown in </w:t>
      </w:r>
      <w:r w:rsidR="00CA727F">
        <w:rPr>
          <w:rFonts w:ascii="Times New Roman" w:hAnsi="Times New Roman" w:cs="Times New Roman"/>
          <w:sz w:val="24"/>
          <w:szCs w:val="24"/>
        </w:rPr>
        <w:t>F</w:t>
      </w:r>
      <w:r w:rsidR="00402548" w:rsidRPr="00DC2E64">
        <w:rPr>
          <w:rFonts w:ascii="Times New Roman" w:hAnsi="Times New Roman" w:cs="Times New Roman"/>
          <w:sz w:val="24"/>
          <w:szCs w:val="24"/>
        </w:rPr>
        <w:t>ig</w:t>
      </w:r>
      <w:r w:rsidR="00CA727F">
        <w:rPr>
          <w:rFonts w:ascii="Times New Roman" w:hAnsi="Times New Roman" w:cs="Times New Roman"/>
          <w:sz w:val="24"/>
          <w:szCs w:val="24"/>
        </w:rPr>
        <w:t>.</w:t>
      </w:r>
      <w:r w:rsidR="00402548"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6</w:t>
      </w:r>
      <w:r w:rsidR="00402548" w:rsidRPr="00DC2E64">
        <w:rPr>
          <w:rFonts w:ascii="Times New Roman" w:hAnsi="Times New Roman" w:cs="Times New Roman"/>
          <w:sz w:val="24"/>
          <w:szCs w:val="24"/>
        </w:rPr>
        <w:t xml:space="preserve">. There are two different </w:t>
      </w:r>
      <w:r w:rsidR="007379E2">
        <w:rPr>
          <w:rFonts w:ascii="Times New Roman" w:hAnsi="Times New Roman" w:cs="Times New Roman"/>
          <w:sz w:val="24"/>
          <w:szCs w:val="24"/>
        </w:rPr>
        <w:t>unstable</w:t>
      </w:r>
      <w:r w:rsidR="00402548" w:rsidRPr="00DC2E64">
        <w:rPr>
          <w:rFonts w:ascii="Times New Roman" w:hAnsi="Times New Roman" w:cs="Times New Roman"/>
          <w:sz w:val="24"/>
          <w:szCs w:val="24"/>
        </w:rPr>
        <w:t xml:space="preserve"> phenomena (divergence and flu</w:t>
      </w:r>
      <w:r w:rsidR="00910484" w:rsidRPr="00DC2E64">
        <w:rPr>
          <w:rFonts w:ascii="Times New Roman" w:hAnsi="Times New Roman" w:cs="Times New Roman"/>
          <w:sz w:val="24"/>
          <w:szCs w:val="24"/>
        </w:rPr>
        <w:t>t</w:t>
      </w:r>
      <w:r w:rsidR="00402548" w:rsidRPr="00DC2E64">
        <w:rPr>
          <w:rFonts w:ascii="Times New Roman" w:hAnsi="Times New Roman" w:cs="Times New Roman"/>
          <w:sz w:val="24"/>
          <w:szCs w:val="24"/>
        </w:rPr>
        <w:t>t</w:t>
      </w:r>
      <w:r w:rsidR="00910484" w:rsidRPr="00DC2E64">
        <w:rPr>
          <w:rFonts w:ascii="Times New Roman" w:hAnsi="Times New Roman" w:cs="Times New Roman"/>
          <w:sz w:val="24"/>
          <w:szCs w:val="24"/>
        </w:rPr>
        <w:t>er</w:t>
      </w:r>
      <w:r w:rsidR="00402548" w:rsidRPr="00DC2E64">
        <w:rPr>
          <w:rFonts w:ascii="Times New Roman" w:hAnsi="Times New Roman" w:cs="Times New Roman"/>
          <w:sz w:val="24"/>
          <w:szCs w:val="24"/>
        </w:rPr>
        <w:t>) in the whole range of the fluid velocity</w:t>
      </w:r>
      <w:r w:rsidR="00430BF3" w:rsidRPr="005C77FF">
        <w:rPr>
          <w:rFonts w:ascii="Times New Roman" w:hAnsi="Times New Roman" w:cs="Times New Roman"/>
          <w:sz w:val="24"/>
          <w:szCs w:val="24"/>
        </w:rPr>
        <w:t xml:space="preserve"> (</w:t>
      </w:r>
      <w:r w:rsidR="000B7A3E">
        <w:rPr>
          <w:rFonts w:ascii="Times New Roman" w:hAnsi="Times New Roman" w:cs="Times New Roman"/>
          <w:sz w:val="24"/>
          <w:szCs w:val="24"/>
        </w:rPr>
        <w:t xml:space="preserve">up to </w:t>
      </w:r>
      <w:r w:rsidR="000A2D89">
        <w:rPr>
          <w:rFonts w:ascii="Times New Roman" w:hAnsi="Times New Roman" w:cs="Times New Roman"/>
          <w:sz w:val="24"/>
          <w:szCs w:val="24"/>
        </w:rPr>
        <w:t>14</w:t>
      </w:r>
      <w:r w:rsidR="00430BF3" w:rsidRPr="005C77FF">
        <w:rPr>
          <w:rFonts w:ascii="Times New Roman" w:hAnsi="Times New Roman" w:cs="Times New Roman"/>
          <w:sz w:val="24"/>
          <w:szCs w:val="24"/>
        </w:rPr>
        <w:t>)</w:t>
      </w:r>
      <w:r w:rsidR="00430BF3">
        <w:rPr>
          <w:rFonts w:ascii="Times New Roman" w:hAnsi="Times New Roman" w:cs="Times New Roman"/>
          <w:sz w:val="24"/>
          <w:szCs w:val="24"/>
        </w:rPr>
        <w:t>,</w:t>
      </w:r>
      <w:r w:rsidR="00402548" w:rsidRPr="00DC2E64">
        <w:rPr>
          <w:rFonts w:ascii="Times New Roman" w:hAnsi="Times New Roman" w:cs="Times New Roman"/>
          <w:sz w:val="24"/>
          <w:szCs w:val="24"/>
        </w:rPr>
        <w:t xml:space="preserve"> </w:t>
      </w:r>
      <w:r w:rsidR="00886BCA" w:rsidRPr="00DC2E64">
        <w:rPr>
          <w:rFonts w:ascii="Times New Roman" w:hAnsi="Times New Roman" w:cs="Times New Roman"/>
          <w:sz w:val="24"/>
          <w:szCs w:val="24"/>
        </w:rPr>
        <w:t xml:space="preserve">and </w:t>
      </w:r>
      <w:r w:rsidR="00402548" w:rsidRPr="00DC2E64">
        <w:rPr>
          <w:rFonts w:ascii="Times New Roman" w:hAnsi="Times New Roman" w:cs="Times New Roman"/>
          <w:sz w:val="24"/>
          <w:szCs w:val="24"/>
        </w:rPr>
        <w:t>therefor</w:t>
      </w:r>
      <w:r w:rsidR="00886BCA" w:rsidRPr="00DC2E64">
        <w:rPr>
          <w:rFonts w:ascii="Times New Roman" w:hAnsi="Times New Roman" w:cs="Times New Roman"/>
          <w:sz w:val="24"/>
          <w:szCs w:val="24"/>
        </w:rPr>
        <w:t>e</w:t>
      </w:r>
      <w:r w:rsidR="00402548" w:rsidRPr="00DC2E64">
        <w:rPr>
          <w:rFonts w:ascii="Times New Roman" w:hAnsi="Times New Roman" w:cs="Times New Roman"/>
          <w:sz w:val="24"/>
          <w:szCs w:val="24"/>
        </w:rPr>
        <w:t xml:space="preserve"> </w:t>
      </w:r>
      <w:r w:rsidR="00D665CA">
        <w:rPr>
          <w:rFonts w:ascii="Times New Roman" w:hAnsi="Times New Roman" w:cs="Times New Roman"/>
          <w:sz w:val="24"/>
          <w:szCs w:val="24"/>
        </w:rPr>
        <w:t xml:space="preserve">results at </w:t>
      </w:r>
      <w:r w:rsidR="00402548" w:rsidRPr="00DC2E64">
        <w:rPr>
          <w:rFonts w:ascii="Times New Roman" w:hAnsi="Times New Roman" w:cs="Times New Roman"/>
          <w:sz w:val="24"/>
          <w:szCs w:val="24"/>
        </w:rPr>
        <w:t xml:space="preserve">two typical </w:t>
      </w:r>
      <w:r w:rsidR="00D665CA">
        <w:rPr>
          <w:rFonts w:ascii="Times New Roman" w:hAnsi="Times New Roman" w:cs="Times New Roman"/>
          <w:sz w:val="24"/>
          <w:szCs w:val="24"/>
        </w:rPr>
        <w:t>unstable</w:t>
      </w:r>
      <w:r w:rsidR="00402548" w:rsidRPr="00DC2E64">
        <w:rPr>
          <w:rFonts w:ascii="Times New Roman" w:hAnsi="Times New Roman" w:cs="Times New Roman"/>
          <w:sz w:val="24"/>
          <w:szCs w:val="24"/>
        </w:rPr>
        <w:t xml:space="preserve"> fluid velocities (</w:t>
      </w:r>
      <w:r w:rsidR="00C7063F" w:rsidRPr="00436D74">
        <w:rPr>
          <w:position w:val="-10"/>
        </w:rPr>
        <w:object w:dxaOrig="760" w:dyaOrig="320" w14:anchorId="73E11CC9">
          <v:shape id="_x0000_i1372" type="#_x0000_t75" style="width:38pt;height:17.3pt" o:ole="">
            <v:imagedata r:id="rId722" o:title=""/>
          </v:shape>
          <o:OLEObject Type="Embed" ProgID="Equation.DSMT4" ShapeID="_x0000_i1372" DrawAspect="Content" ObjectID="_1515921639" r:id="rId723"/>
        </w:object>
      </w:r>
      <w:r w:rsidR="00C7063F">
        <w:rPr>
          <w:rFonts w:hint="eastAsia"/>
        </w:rPr>
        <w:t xml:space="preserve"> </w:t>
      </w:r>
      <w:r w:rsidR="00402548" w:rsidRPr="00DC2E64">
        <w:rPr>
          <w:rFonts w:ascii="Times New Roman" w:hAnsi="Times New Roman" w:cs="Times New Roman"/>
          <w:sz w:val="24"/>
          <w:szCs w:val="24"/>
        </w:rPr>
        <w:t>and</w:t>
      </w:r>
      <w:r w:rsidR="00C7063F" w:rsidRPr="00C7063F">
        <w:t xml:space="preserve"> </w:t>
      </w:r>
      <w:r w:rsidR="00C7063F" w:rsidRPr="00436D74">
        <w:rPr>
          <w:position w:val="-10"/>
        </w:rPr>
        <w:object w:dxaOrig="859" w:dyaOrig="320" w14:anchorId="1E1A5317">
          <v:shape id="_x0000_i1373" type="#_x0000_t75" style="width:42.6pt;height:17.3pt" o:ole="">
            <v:imagedata r:id="rId724" o:title=""/>
          </v:shape>
          <o:OLEObject Type="Embed" ProgID="Equation.DSMT4" ShapeID="_x0000_i1373" DrawAspect="Content" ObjectID="_1515921640" r:id="rId725"/>
        </w:object>
      </w:r>
      <w:r w:rsidR="00402548" w:rsidRPr="00DC2E64">
        <w:rPr>
          <w:rFonts w:ascii="Times New Roman" w:hAnsi="Times New Roman" w:cs="Times New Roman"/>
          <w:sz w:val="24"/>
          <w:szCs w:val="24"/>
        </w:rPr>
        <w:t xml:space="preserve">) are compared to find out the effect of the </w:t>
      </w:r>
      <w:r w:rsidR="00C133D8" w:rsidRPr="00DC2E64">
        <w:rPr>
          <w:rFonts w:ascii="Times New Roman" w:hAnsi="Times New Roman" w:cs="Times New Roman"/>
          <w:sz w:val="24"/>
          <w:szCs w:val="24"/>
        </w:rPr>
        <w:t>viscous</w:t>
      </w:r>
      <w:r w:rsidR="00402548" w:rsidRPr="00DC2E64">
        <w:rPr>
          <w:rFonts w:ascii="Times New Roman" w:hAnsi="Times New Roman" w:cs="Times New Roman"/>
          <w:sz w:val="24"/>
          <w:szCs w:val="24"/>
        </w:rPr>
        <w:t xml:space="preserve"> damping.</w:t>
      </w:r>
    </w:p>
    <w:p w14:paraId="6DDC45D0"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366F2623" w14:textId="77777777" w:rsidR="002A3B4D" w:rsidRDefault="002A3B4D" w:rsidP="002A3B4D">
      <w:pPr>
        <w:pStyle w:val="10"/>
      </w:pPr>
      <w:r w:rsidRPr="002A3B4D">
        <w:drawing>
          <wp:inline distT="0" distB="0" distL="0" distR="0" wp14:anchorId="72F26DCC" wp14:editId="211A4AEA">
            <wp:extent cx="5400000" cy="3968944"/>
            <wp:effectExtent l="0" t="0" r="0" b="0"/>
            <wp:docPr id="6" name="图片 6" descr="F:\zyo\张老师文章\pipe\AMM\2015.10.13\pict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F:\zyo\张老师文章\pipe\AMM\2015.10.13\pictures\FIg.6.jpg"/>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400000" cy="3968944"/>
                    </a:xfrm>
                    <a:prstGeom prst="rect">
                      <a:avLst/>
                    </a:prstGeom>
                    <a:noFill/>
                    <a:ln>
                      <a:noFill/>
                    </a:ln>
                  </pic:spPr>
                </pic:pic>
              </a:graphicData>
            </a:graphic>
          </wp:inline>
        </w:drawing>
      </w:r>
    </w:p>
    <w:p w14:paraId="6116E401"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6</w:t>
      </w:r>
      <w:r w:rsidR="003E2093">
        <w:rPr>
          <w:noProof/>
        </w:rPr>
        <w:fldChar w:fldCharType="end"/>
      </w:r>
      <w:r>
        <w:t xml:space="preserve"> </w:t>
      </w:r>
      <w:r w:rsidRPr="00427FA7">
        <w:t>Dynamic responses of the vertical displacement at various levels of  proportional damping. (</w:t>
      </w:r>
      <w:r w:rsidRPr="007E29E5">
        <w:rPr>
          <w:position w:val="-10"/>
        </w:rPr>
        <w:object w:dxaOrig="220" w:dyaOrig="279" w14:anchorId="7DBD2126">
          <v:shape id="_x0000_i1374" type="#_x0000_t75" style="width:10.35pt;height:14.4pt" o:ole="">
            <v:imagedata r:id="rId727" o:title=""/>
          </v:shape>
          <o:OLEObject Type="Embed" ProgID="Equation.DSMT4" ShapeID="_x0000_i1374" DrawAspect="Content" ObjectID="_1515921641" r:id="rId728"/>
        </w:object>
      </w:r>
      <w:r w:rsidRPr="00427FA7">
        <w:t xml:space="preserve">=0.5, </w:t>
      </w:r>
      <w:r w:rsidRPr="007E29E5">
        <w:rPr>
          <w:position w:val="-10"/>
        </w:rPr>
        <w:object w:dxaOrig="220" w:dyaOrig="240" w14:anchorId="5BADBCB8">
          <v:shape id="_x0000_i1375" type="#_x0000_t75" style="width:10.35pt;height:11.5pt" o:ole="">
            <v:imagedata r:id="rId729" o:title=""/>
          </v:shape>
          <o:OLEObject Type="Embed" ProgID="Equation.DSMT4" ShapeID="_x0000_i1375" DrawAspect="Content" ObjectID="_1515921642" r:id="rId730"/>
        </w:object>
      </w:r>
      <w:r w:rsidRPr="00427FA7">
        <w:t>=2.0e3)</w:t>
      </w:r>
    </w:p>
    <w:p w14:paraId="4635EBA8"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5EA6057A" w14:textId="15743B48" w:rsidR="00402548" w:rsidRPr="00DC2E64" w:rsidRDefault="00402548"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In the divergence region</w:t>
      </w:r>
      <w:r w:rsidR="00367CF7" w:rsidRPr="00DC2E64">
        <w:rPr>
          <w:rFonts w:ascii="Times New Roman" w:hAnsi="Times New Roman" w:cs="Times New Roman"/>
          <w:sz w:val="24"/>
          <w:szCs w:val="24"/>
        </w:rPr>
        <w:t xml:space="preserve"> predicted by the linear stability analysis</w:t>
      </w:r>
      <w:r w:rsidRPr="00DC2E64">
        <w:rPr>
          <w:rFonts w:ascii="Times New Roman" w:hAnsi="Times New Roman" w:cs="Times New Roman"/>
          <w:sz w:val="24"/>
          <w:szCs w:val="24"/>
        </w:rPr>
        <w:t xml:space="preserve">, the vibrations of the pipe </w:t>
      </w:r>
      <w:r w:rsidR="00367CF7" w:rsidRPr="00DC2E64">
        <w:rPr>
          <w:rFonts w:ascii="Times New Roman" w:hAnsi="Times New Roman" w:cs="Times New Roman"/>
          <w:sz w:val="24"/>
          <w:szCs w:val="24"/>
        </w:rPr>
        <w:t>end up</w:t>
      </w:r>
      <w:r w:rsidRPr="00DC2E64">
        <w:rPr>
          <w:rFonts w:ascii="Times New Roman" w:hAnsi="Times New Roman" w:cs="Times New Roman"/>
          <w:sz w:val="24"/>
          <w:szCs w:val="24"/>
        </w:rPr>
        <w:t xml:space="preserve"> in the form of regular periodic motion with low frequencies</w:t>
      </w:r>
      <w:r w:rsidR="00367CF7" w:rsidRPr="00DC2E64">
        <w:rPr>
          <w:rFonts w:ascii="Times New Roman" w:hAnsi="Times New Roman" w:cs="Times New Roman"/>
          <w:sz w:val="24"/>
          <w:szCs w:val="24"/>
        </w:rPr>
        <w:t xml:space="preserve"> when nonlinearity is included</w:t>
      </w:r>
      <w:r w:rsidRPr="00DC2E64">
        <w:rPr>
          <w:rFonts w:ascii="Times New Roman" w:hAnsi="Times New Roman" w:cs="Times New Roman"/>
          <w:sz w:val="24"/>
          <w:szCs w:val="24"/>
        </w:rPr>
        <w:t xml:space="preserve">, and the pipe may jump between two symmetrical </w:t>
      </w:r>
      <w:r w:rsidR="001F19C9" w:rsidRPr="00DC2E64">
        <w:rPr>
          <w:rFonts w:ascii="Times New Roman" w:hAnsi="Times New Roman" w:cs="Times New Roman"/>
          <w:sz w:val="24"/>
          <w:szCs w:val="24"/>
        </w:rPr>
        <w:t>equilibrium</w:t>
      </w:r>
      <w:r w:rsidRPr="00DC2E64">
        <w:rPr>
          <w:rFonts w:ascii="Times New Roman" w:hAnsi="Times New Roman" w:cs="Times New Roman"/>
          <w:sz w:val="24"/>
          <w:szCs w:val="24"/>
        </w:rPr>
        <w:t xml:space="preserve"> positions if the </w:t>
      </w:r>
      <w:r w:rsidR="00C133D8" w:rsidRPr="00DC2E64">
        <w:rPr>
          <w:rFonts w:ascii="Times New Roman" w:hAnsi="Times New Roman" w:cs="Times New Roman"/>
          <w:sz w:val="24"/>
          <w:szCs w:val="24"/>
        </w:rPr>
        <w:t>viscous</w:t>
      </w:r>
      <w:r w:rsidRPr="00DC2E64">
        <w:rPr>
          <w:rFonts w:ascii="Times New Roman" w:hAnsi="Times New Roman" w:cs="Times New Roman"/>
          <w:sz w:val="24"/>
          <w:szCs w:val="24"/>
        </w:rPr>
        <w:t xml:space="preserve"> damping is zero.</w:t>
      </w:r>
      <w:r w:rsidR="004A407C">
        <w:rPr>
          <w:rFonts w:ascii="Times New Roman" w:hAnsi="Times New Roman" w:cs="Times New Roman"/>
          <w:sz w:val="24"/>
          <w:szCs w:val="24"/>
        </w:rPr>
        <w:t xml:space="preserve"> </w:t>
      </w:r>
      <w:r w:rsidRPr="00DC2E64">
        <w:rPr>
          <w:rFonts w:ascii="Times New Roman" w:hAnsi="Times New Roman" w:cs="Times New Roman"/>
          <w:sz w:val="24"/>
          <w:szCs w:val="24"/>
        </w:rPr>
        <w:t>For the fl</w:t>
      </w:r>
      <w:r w:rsidR="00910484" w:rsidRPr="00DC2E64">
        <w:rPr>
          <w:rFonts w:ascii="Times New Roman" w:hAnsi="Times New Roman" w:cs="Times New Roman"/>
          <w:sz w:val="24"/>
          <w:szCs w:val="24"/>
        </w:rPr>
        <w:t>utter</w:t>
      </w:r>
      <w:r w:rsidRPr="00DC2E64">
        <w:rPr>
          <w:rFonts w:ascii="Times New Roman" w:hAnsi="Times New Roman" w:cs="Times New Roman"/>
          <w:sz w:val="24"/>
          <w:szCs w:val="24"/>
        </w:rPr>
        <w:t xml:space="preserve"> instability</w:t>
      </w:r>
      <w:r w:rsidR="00C133D8" w:rsidRPr="00DC2E64">
        <w:rPr>
          <w:rFonts w:ascii="Times New Roman" w:hAnsi="Times New Roman" w:cs="Times New Roman"/>
          <w:sz w:val="24"/>
          <w:szCs w:val="24"/>
        </w:rPr>
        <w:t xml:space="preserve"> </w:t>
      </w:r>
      <w:r w:rsidR="00D665CA">
        <w:rPr>
          <w:rFonts w:ascii="Times New Roman" w:hAnsi="Times New Roman" w:cs="Times New Roman"/>
          <w:sz w:val="24"/>
          <w:szCs w:val="24"/>
        </w:rPr>
        <w:t xml:space="preserve">predicted by the </w:t>
      </w:r>
      <w:r w:rsidR="00C133D8" w:rsidRPr="00DC2E64">
        <w:rPr>
          <w:rFonts w:ascii="Times New Roman" w:hAnsi="Times New Roman" w:cs="Times New Roman"/>
          <w:sz w:val="24"/>
          <w:szCs w:val="24"/>
        </w:rPr>
        <w:t>linear model</w:t>
      </w:r>
      <w:r w:rsidRPr="00DC2E64">
        <w:rPr>
          <w:rFonts w:ascii="Times New Roman" w:hAnsi="Times New Roman" w:cs="Times New Roman"/>
          <w:sz w:val="24"/>
          <w:szCs w:val="24"/>
        </w:rPr>
        <w:t>, the pipe oscillate</w:t>
      </w:r>
      <w:r w:rsidR="00781AF7">
        <w:rPr>
          <w:rFonts w:ascii="Times New Roman" w:hAnsi="Times New Roman" w:cs="Times New Roman"/>
          <w:sz w:val="24"/>
          <w:szCs w:val="24"/>
        </w:rPr>
        <w:t>s</w:t>
      </w:r>
      <w:r w:rsidRPr="00DC2E64">
        <w:rPr>
          <w:rFonts w:ascii="Times New Roman" w:hAnsi="Times New Roman" w:cs="Times New Roman"/>
          <w:sz w:val="24"/>
          <w:szCs w:val="24"/>
        </w:rPr>
        <w:t xml:space="preserve"> violently </w:t>
      </w:r>
      <w:r w:rsidR="0044704E" w:rsidRPr="00DC2E64">
        <w:rPr>
          <w:rFonts w:ascii="Times New Roman" w:hAnsi="Times New Roman" w:cs="Times New Roman"/>
          <w:sz w:val="24"/>
          <w:szCs w:val="24"/>
        </w:rPr>
        <w:t xml:space="preserve">at </w:t>
      </w:r>
      <w:r w:rsidRPr="00DC2E64">
        <w:rPr>
          <w:rFonts w:ascii="Times New Roman" w:hAnsi="Times New Roman" w:cs="Times New Roman"/>
          <w:sz w:val="24"/>
          <w:szCs w:val="24"/>
        </w:rPr>
        <w:t>higher frequencies</w:t>
      </w:r>
      <w:r w:rsidR="00F50B11">
        <w:rPr>
          <w:rFonts w:ascii="Times New Roman" w:hAnsi="Times New Roman" w:cs="Times New Roman"/>
          <w:sz w:val="24"/>
          <w:szCs w:val="24"/>
        </w:rPr>
        <w:t xml:space="preserve"> than in the divergence region</w:t>
      </w:r>
      <w:r w:rsidR="00A965FA" w:rsidRPr="00DC2E64">
        <w:rPr>
          <w:rFonts w:ascii="Times New Roman" w:hAnsi="Times New Roman" w:cs="Times New Roman"/>
          <w:sz w:val="24"/>
          <w:szCs w:val="24"/>
        </w:rPr>
        <w:t>. Moreover</w:t>
      </w:r>
      <w:r w:rsidR="0003050A">
        <w:rPr>
          <w:rFonts w:ascii="Times New Roman" w:hAnsi="Times New Roman" w:cs="Times New Roman"/>
          <w:sz w:val="24"/>
          <w:szCs w:val="24"/>
        </w:rPr>
        <w:t>,</w:t>
      </w:r>
      <w:r w:rsidR="00A965FA"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with the increase in </w:t>
      </w:r>
      <w:r w:rsidR="00C133D8" w:rsidRPr="00DC2E64">
        <w:rPr>
          <w:rFonts w:ascii="Times New Roman" w:hAnsi="Times New Roman" w:cs="Times New Roman"/>
          <w:sz w:val="24"/>
          <w:szCs w:val="24"/>
        </w:rPr>
        <w:t>viscous</w:t>
      </w:r>
      <w:r w:rsidRPr="00DC2E64">
        <w:rPr>
          <w:rFonts w:ascii="Times New Roman" w:hAnsi="Times New Roman" w:cs="Times New Roman"/>
          <w:sz w:val="24"/>
          <w:szCs w:val="24"/>
        </w:rPr>
        <w:t xml:space="preserve"> damping, the oscillating amplitude of the pipe reduce</w:t>
      </w:r>
      <w:r w:rsidR="00781AF7">
        <w:rPr>
          <w:rFonts w:ascii="Times New Roman" w:hAnsi="Times New Roman" w:cs="Times New Roman"/>
          <w:sz w:val="24"/>
          <w:szCs w:val="24"/>
        </w:rPr>
        <w:t>s</w:t>
      </w:r>
      <w:r w:rsidRPr="00DC2E64">
        <w:rPr>
          <w:rFonts w:ascii="Times New Roman" w:hAnsi="Times New Roman" w:cs="Times New Roman"/>
          <w:sz w:val="24"/>
          <w:szCs w:val="24"/>
        </w:rPr>
        <w:t xml:space="preserve"> evidently. In these two cases, if time is long enough, the proportional damping would make the motion of pipe decay completely.</w:t>
      </w:r>
    </w:p>
    <w:p w14:paraId="222D1015" w14:textId="77777777" w:rsidR="00402548" w:rsidRDefault="00402548"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For the linear model without any </w:t>
      </w:r>
      <w:r w:rsidR="005407BD" w:rsidRPr="00DC2E64">
        <w:rPr>
          <w:rFonts w:ascii="Times New Roman" w:hAnsi="Times New Roman" w:cs="Times New Roman"/>
          <w:sz w:val="24"/>
          <w:szCs w:val="24"/>
        </w:rPr>
        <w:t xml:space="preserve">viscous </w:t>
      </w:r>
      <w:r w:rsidRPr="00DC2E64">
        <w:rPr>
          <w:rFonts w:ascii="Times New Roman" w:hAnsi="Times New Roman" w:cs="Times New Roman"/>
          <w:sz w:val="24"/>
          <w:szCs w:val="24"/>
        </w:rPr>
        <w:t>damping causing energy loss, the displacement of the pipe</w:t>
      </w:r>
      <w:r w:rsidR="005C77FF">
        <w:rPr>
          <w:rFonts w:ascii="Times New Roman" w:hAnsi="Times New Roman" w:cs="Times New Roman"/>
          <w:sz w:val="24"/>
          <w:szCs w:val="24"/>
        </w:rPr>
        <w:t xml:space="preserve"> </w:t>
      </w:r>
      <w:r w:rsidR="0099114E" w:rsidRPr="00DC2E64">
        <w:rPr>
          <w:rFonts w:ascii="Times New Roman" w:hAnsi="Times New Roman" w:cs="Times New Roman"/>
          <w:sz w:val="24"/>
          <w:szCs w:val="24"/>
        </w:rPr>
        <w:t>grow</w:t>
      </w:r>
      <w:r w:rsidR="00AD6F51">
        <w:rPr>
          <w:rFonts w:ascii="Times New Roman" w:hAnsi="Times New Roman" w:cs="Times New Roman"/>
          <w:sz w:val="24"/>
          <w:szCs w:val="24"/>
        </w:rPr>
        <w:t>s</w:t>
      </w:r>
      <w:r w:rsidRPr="00DC2E64">
        <w:rPr>
          <w:rStyle w:val="hps"/>
          <w:rFonts w:ascii="Times New Roman" w:hAnsi="Times New Roman" w:cs="Times New Roman"/>
          <w:color w:val="333333"/>
          <w:sz w:val="24"/>
          <w:szCs w:val="24"/>
        </w:rPr>
        <w:t xml:space="preserve"> continuous</w:t>
      </w:r>
      <w:r w:rsidRPr="00DC2E64">
        <w:rPr>
          <w:rFonts w:ascii="Times New Roman" w:hAnsi="Times New Roman" w:cs="Times New Roman"/>
          <w:sz w:val="24"/>
          <w:szCs w:val="24"/>
        </w:rPr>
        <w:t xml:space="preserve">ly because of the appearance of resonance when the frequency of external harmonic force is equal to the </w:t>
      </w:r>
      <w:r w:rsidR="002C6D73" w:rsidRPr="00DC2E64">
        <w:rPr>
          <w:rFonts w:ascii="Times New Roman" w:hAnsi="Times New Roman" w:cs="Times New Roman"/>
          <w:sz w:val="24"/>
          <w:szCs w:val="24"/>
        </w:rPr>
        <w:t xml:space="preserve">fundamental </w:t>
      </w:r>
      <w:r w:rsidRPr="00DC2E64">
        <w:rPr>
          <w:rFonts w:ascii="Times New Roman" w:hAnsi="Times New Roman" w:cs="Times New Roman"/>
          <w:sz w:val="24"/>
          <w:szCs w:val="24"/>
        </w:rPr>
        <w:t>natural frequency of the dynamic system</w:t>
      </w:r>
      <w:r w:rsidR="002C6D73" w:rsidRPr="00DC2E64">
        <w:rPr>
          <w:rFonts w:ascii="Times New Roman" w:hAnsi="Times New Roman" w:cs="Times New Roman"/>
          <w:sz w:val="24"/>
          <w:szCs w:val="24"/>
        </w:rPr>
        <w:t xml:space="preserve">. However, </w:t>
      </w:r>
      <w:r w:rsidRPr="00DC2E64">
        <w:rPr>
          <w:rFonts w:ascii="Times New Roman" w:hAnsi="Times New Roman" w:cs="Times New Roman"/>
          <w:sz w:val="24"/>
          <w:szCs w:val="24"/>
        </w:rPr>
        <w:t xml:space="preserve">the displacement </w:t>
      </w:r>
      <w:r w:rsidR="00EE1DAB" w:rsidRPr="00781AF7">
        <w:rPr>
          <w:rFonts w:ascii="Times New Roman" w:hAnsi="Times New Roman" w:cs="Times New Roman"/>
          <w:sz w:val="24"/>
          <w:szCs w:val="24"/>
        </w:rPr>
        <w:t>do</w:t>
      </w:r>
      <w:r w:rsidR="00EE1DAB">
        <w:rPr>
          <w:rFonts w:ascii="Times New Roman" w:hAnsi="Times New Roman" w:cs="Times New Roman"/>
          <w:sz w:val="24"/>
          <w:szCs w:val="24"/>
        </w:rPr>
        <w:t>es</w:t>
      </w:r>
      <w:r w:rsidR="00EE1DAB"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not </w:t>
      </w:r>
      <w:r w:rsidR="001F19C9" w:rsidRPr="00DC2E64">
        <w:rPr>
          <w:rFonts w:ascii="Times New Roman" w:hAnsi="Times New Roman" w:cs="Times New Roman"/>
          <w:sz w:val="24"/>
          <w:szCs w:val="24"/>
        </w:rPr>
        <w:t>grow</w:t>
      </w:r>
      <w:r w:rsidRPr="00DC2E64">
        <w:rPr>
          <w:rFonts w:ascii="Times New Roman" w:hAnsi="Times New Roman" w:cs="Times New Roman"/>
          <w:sz w:val="24"/>
          <w:szCs w:val="24"/>
        </w:rPr>
        <w:t xml:space="preserve"> with time </w:t>
      </w:r>
      <w:r w:rsidR="0003050A">
        <w:rPr>
          <w:rFonts w:ascii="Times New Roman" w:hAnsi="Times New Roman" w:cs="Times New Roman"/>
          <w:sz w:val="24"/>
          <w:szCs w:val="24"/>
        </w:rPr>
        <w:t>in</w:t>
      </w:r>
      <w:r w:rsidRPr="00DC2E64">
        <w:rPr>
          <w:rFonts w:ascii="Times New Roman" w:hAnsi="Times New Roman" w:cs="Times New Roman"/>
          <w:sz w:val="24"/>
          <w:szCs w:val="24"/>
        </w:rPr>
        <w:t xml:space="preserve"> the nonlinear model </w:t>
      </w:r>
      <w:r w:rsidR="0003050A">
        <w:rPr>
          <w:rFonts w:ascii="Times New Roman" w:hAnsi="Times New Roman" w:cs="Times New Roman"/>
          <w:sz w:val="24"/>
          <w:szCs w:val="24"/>
        </w:rPr>
        <w:t xml:space="preserve">as </w:t>
      </w:r>
      <w:r w:rsidRPr="00DC2E64">
        <w:rPr>
          <w:rFonts w:ascii="Times New Roman" w:hAnsi="Times New Roman" w:cs="Times New Roman"/>
          <w:sz w:val="24"/>
          <w:szCs w:val="24"/>
        </w:rPr>
        <w:t>seen f</w:t>
      </w:r>
      <w:r w:rsidR="002C1612">
        <w:rPr>
          <w:rFonts w:ascii="Times New Roman" w:hAnsi="Times New Roman" w:cs="Times New Roman"/>
          <w:sz w:val="24"/>
          <w:szCs w:val="24"/>
        </w:rPr>
        <w:t>ro</w:t>
      </w:r>
      <w:r w:rsidRPr="00DC2E64">
        <w:rPr>
          <w:rFonts w:ascii="Times New Roman" w:hAnsi="Times New Roman" w:cs="Times New Roman"/>
          <w:sz w:val="24"/>
          <w:szCs w:val="24"/>
        </w:rPr>
        <w:t xml:space="preserve">m </w:t>
      </w:r>
      <w:r w:rsidR="00CA727F">
        <w:rPr>
          <w:rFonts w:ascii="Times New Roman" w:hAnsi="Times New Roman" w:cs="Times New Roman"/>
          <w:sz w:val="24"/>
          <w:szCs w:val="24"/>
        </w:rPr>
        <w:t>F</w:t>
      </w:r>
      <w:r w:rsidRPr="00DC2E64">
        <w:rPr>
          <w:rFonts w:ascii="Times New Roman" w:hAnsi="Times New Roman" w:cs="Times New Roman"/>
          <w:sz w:val="24"/>
          <w:szCs w:val="24"/>
        </w:rPr>
        <w:t>ig</w:t>
      </w:r>
      <w:r w:rsidR="00CA727F">
        <w:rPr>
          <w:rFonts w:ascii="Times New Roman" w:hAnsi="Times New Roman" w:cs="Times New Roman"/>
          <w:sz w:val="24"/>
          <w:szCs w:val="24"/>
        </w:rPr>
        <w:t>.</w:t>
      </w:r>
      <w:r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7</w:t>
      </w:r>
      <w:r w:rsidRPr="00DC2E64">
        <w:rPr>
          <w:rFonts w:ascii="Times New Roman" w:hAnsi="Times New Roman" w:cs="Times New Roman"/>
          <w:sz w:val="24"/>
          <w:szCs w:val="24"/>
        </w:rPr>
        <w:t xml:space="preserve">. Furthermore the responses of the point </w:t>
      </w:r>
      <w:r w:rsidR="0099114E" w:rsidRPr="00DC2E64">
        <w:rPr>
          <w:rFonts w:ascii="Times New Roman" w:hAnsi="Times New Roman" w:cs="Times New Roman"/>
          <w:sz w:val="24"/>
          <w:szCs w:val="24"/>
        </w:rPr>
        <w:t xml:space="preserve">at </w:t>
      </w:r>
      <w:r w:rsidRPr="00DC2E64">
        <w:rPr>
          <w:rFonts w:ascii="Times New Roman" w:hAnsi="Times New Roman" w:cs="Times New Roman"/>
          <w:sz w:val="24"/>
          <w:szCs w:val="24"/>
        </w:rPr>
        <w:t xml:space="preserve">the middle of the pipe </w:t>
      </w:r>
      <w:r w:rsidR="0099114E" w:rsidRPr="00DC2E64">
        <w:rPr>
          <w:rFonts w:ascii="Times New Roman" w:hAnsi="Times New Roman" w:cs="Times New Roman"/>
          <w:sz w:val="24"/>
          <w:szCs w:val="24"/>
        </w:rPr>
        <w:t xml:space="preserve">with </w:t>
      </w:r>
      <w:r w:rsidRPr="00DC2E64">
        <w:rPr>
          <w:rFonts w:ascii="Times New Roman" w:hAnsi="Times New Roman" w:cs="Times New Roman"/>
          <w:sz w:val="24"/>
          <w:szCs w:val="24"/>
        </w:rPr>
        <w:t xml:space="preserve">three </w:t>
      </w:r>
      <w:r w:rsidR="00AD6F51">
        <w:rPr>
          <w:rFonts w:ascii="Times New Roman" w:hAnsi="Times New Roman" w:cs="Times New Roman"/>
          <w:sz w:val="24"/>
          <w:szCs w:val="24"/>
        </w:rPr>
        <w:t xml:space="preserve">different </w:t>
      </w:r>
      <w:r w:rsidRPr="00DC2E64">
        <w:rPr>
          <w:rFonts w:ascii="Times New Roman" w:hAnsi="Times New Roman" w:cs="Times New Roman"/>
          <w:sz w:val="24"/>
          <w:szCs w:val="24"/>
        </w:rPr>
        <w:t xml:space="preserve">boundary conditions are also shown in </w:t>
      </w:r>
      <w:r w:rsidR="00CA727F">
        <w:rPr>
          <w:rFonts w:ascii="Times New Roman" w:hAnsi="Times New Roman" w:cs="Times New Roman"/>
          <w:sz w:val="24"/>
          <w:szCs w:val="24"/>
        </w:rPr>
        <w:t>F</w:t>
      </w:r>
      <w:r w:rsidRPr="00DC2E64">
        <w:rPr>
          <w:rFonts w:ascii="Times New Roman" w:hAnsi="Times New Roman" w:cs="Times New Roman"/>
          <w:sz w:val="24"/>
          <w:szCs w:val="24"/>
        </w:rPr>
        <w:t>ig</w:t>
      </w:r>
      <w:r w:rsidR="00CA727F">
        <w:rPr>
          <w:rFonts w:ascii="Times New Roman" w:hAnsi="Times New Roman" w:cs="Times New Roman"/>
          <w:sz w:val="24"/>
          <w:szCs w:val="24"/>
        </w:rPr>
        <w:t>.</w:t>
      </w:r>
      <w:r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7</w:t>
      </w:r>
      <w:r w:rsidR="00077084">
        <w:rPr>
          <w:rFonts w:ascii="Times New Roman" w:hAnsi="Times New Roman" w:cs="Times New Roman"/>
          <w:sz w:val="24"/>
          <w:szCs w:val="24"/>
        </w:rPr>
        <w:t>,</w:t>
      </w:r>
      <w:r w:rsidR="00886BCA"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and for each boundary condition the frequency of external harmonic forces </w:t>
      </w:r>
      <w:r w:rsidR="00886BCA" w:rsidRPr="00DC2E64">
        <w:rPr>
          <w:rFonts w:ascii="Times New Roman" w:hAnsi="Times New Roman" w:cs="Times New Roman"/>
          <w:sz w:val="24"/>
          <w:szCs w:val="24"/>
        </w:rPr>
        <w:t xml:space="preserve">is </w:t>
      </w:r>
      <w:r w:rsidRPr="00DC2E64">
        <w:rPr>
          <w:rFonts w:ascii="Times New Roman" w:hAnsi="Times New Roman" w:cs="Times New Roman"/>
          <w:sz w:val="24"/>
          <w:szCs w:val="24"/>
        </w:rPr>
        <w:t>equal to</w:t>
      </w:r>
      <w:r w:rsidR="0003050A">
        <w:rPr>
          <w:rFonts w:ascii="Times New Roman" w:hAnsi="Times New Roman" w:cs="Times New Roman"/>
          <w:sz w:val="24"/>
          <w:szCs w:val="24"/>
        </w:rPr>
        <w:t xml:space="preserve"> the</w:t>
      </w:r>
      <w:r w:rsidRPr="00DC2E64">
        <w:rPr>
          <w:rFonts w:ascii="Times New Roman" w:hAnsi="Times New Roman" w:cs="Times New Roman"/>
          <w:sz w:val="24"/>
          <w:szCs w:val="24"/>
        </w:rPr>
        <w:t xml:space="preserve"> first natural frequency of the </w:t>
      </w:r>
      <w:r w:rsidR="00B32881">
        <w:rPr>
          <w:rFonts w:ascii="Times New Roman" w:hAnsi="Times New Roman" w:cs="Times New Roman"/>
          <w:sz w:val="24"/>
          <w:szCs w:val="24"/>
        </w:rPr>
        <w:t>fluid-conveying pipe</w:t>
      </w:r>
      <w:r w:rsidRPr="00DC2E64">
        <w:rPr>
          <w:rFonts w:ascii="Times New Roman" w:hAnsi="Times New Roman" w:cs="Times New Roman"/>
          <w:sz w:val="24"/>
          <w:szCs w:val="24"/>
        </w:rPr>
        <w:t xml:space="preserve"> respectively.</w:t>
      </w:r>
    </w:p>
    <w:p w14:paraId="35CECBA6"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596766DC" w14:textId="77777777" w:rsidR="002A3B4D" w:rsidRDefault="002A3B4D" w:rsidP="002A3B4D">
      <w:pPr>
        <w:pStyle w:val="10"/>
      </w:pPr>
      <w:r w:rsidRPr="002A3B4D">
        <w:drawing>
          <wp:inline distT="0" distB="0" distL="0" distR="0" wp14:anchorId="332DB9E2" wp14:editId="178297F7">
            <wp:extent cx="5400000" cy="3810741"/>
            <wp:effectExtent l="0" t="0" r="0" b="0"/>
            <wp:docPr id="7" name="图片 7" descr="F:\zyo\张老师文章\pipe\AMM\2015.10.13\pictures\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F:\zyo\张老师文章\pipe\AMM\2015.10.13\pictures\FIg.7.jpg"/>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400000" cy="3810741"/>
                    </a:xfrm>
                    <a:prstGeom prst="rect">
                      <a:avLst/>
                    </a:prstGeom>
                    <a:noFill/>
                    <a:ln>
                      <a:noFill/>
                    </a:ln>
                  </pic:spPr>
                </pic:pic>
              </a:graphicData>
            </a:graphic>
          </wp:inline>
        </w:drawing>
      </w:r>
    </w:p>
    <w:p w14:paraId="6EE1F1AB"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7</w:t>
      </w:r>
      <w:r w:rsidR="003E2093">
        <w:rPr>
          <w:noProof/>
        </w:rPr>
        <w:fldChar w:fldCharType="end"/>
      </w:r>
      <w:r>
        <w:t xml:space="preserve"> </w:t>
      </w:r>
      <w:r w:rsidRPr="000B2AE2">
        <w:t>The resonance of the pipe with different boundary conditions. (</w:t>
      </w:r>
      <w:r w:rsidRPr="007E29E5">
        <w:rPr>
          <w:position w:val="-10"/>
        </w:rPr>
        <w:object w:dxaOrig="220" w:dyaOrig="240" w14:anchorId="600B5F86">
          <v:shape id="_x0000_i1376" type="#_x0000_t75" style="width:10.35pt;height:11.5pt" o:ole="">
            <v:imagedata r:id="rId732" o:title=""/>
          </v:shape>
          <o:OLEObject Type="Embed" ProgID="Equation.DSMT4" ShapeID="_x0000_i1376" DrawAspect="Content" ObjectID="_1515921643" r:id="rId733"/>
        </w:object>
      </w:r>
      <w:r w:rsidRPr="000B2AE2">
        <w:t xml:space="preserve">=2.0, </w:t>
      </w:r>
      <w:r w:rsidRPr="007E29E5">
        <w:rPr>
          <w:position w:val="-10"/>
        </w:rPr>
        <w:object w:dxaOrig="220" w:dyaOrig="279" w14:anchorId="2F5C9257">
          <v:shape id="_x0000_i1377" type="#_x0000_t75" style="width:10.35pt;height:14.4pt" o:ole="">
            <v:imagedata r:id="rId734" o:title=""/>
          </v:shape>
          <o:OLEObject Type="Embed" ProgID="Equation.DSMT4" ShapeID="_x0000_i1377" DrawAspect="Content" ObjectID="_1515921644" r:id="rId735"/>
        </w:object>
      </w:r>
      <w:r w:rsidRPr="000B2AE2">
        <w:t xml:space="preserve">=0.2, </w:t>
      </w:r>
      <w:r w:rsidRPr="007E29E5">
        <w:rPr>
          <w:position w:val="-10"/>
        </w:rPr>
        <w:object w:dxaOrig="220" w:dyaOrig="240" w14:anchorId="0D66D459">
          <v:shape id="_x0000_i1378" type="#_x0000_t75" style="width:10.35pt;height:11.5pt" o:ole="">
            <v:imagedata r:id="rId736" o:title=""/>
          </v:shape>
          <o:OLEObject Type="Embed" ProgID="Equation.DSMT4" ShapeID="_x0000_i1378" DrawAspect="Content" ObjectID="_1515921645" r:id="rId737"/>
        </w:object>
      </w:r>
      <w:r w:rsidRPr="000B2AE2">
        <w:t>=2.0e3)</w:t>
      </w:r>
    </w:p>
    <w:p w14:paraId="6D010E9A"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5C9A0FEC" w14:textId="77777777" w:rsidR="006C00C1" w:rsidRDefault="00196BEF"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The nonlinear dynamic</w:t>
      </w:r>
      <w:r w:rsidR="00CB232B" w:rsidRPr="00DC2E64">
        <w:rPr>
          <w:rFonts w:ascii="Times New Roman" w:hAnsi="Times New Roman" w:cs="Times New Roman"/>
          <w:sz w:val="24"/>
          <w:szCs w:val="24"/>
        </w:rPr>
        <w:t>s</w:t>
      </w:r>
      <w:r w:rsidRPr="00DC2E64">
        <w:rPr>
          <w:rFonts w:ascii="Times New Roman" w:hAnsi="Times New Roman" w:cs="Times New Roman"/>
          <w:sz w:val="24"/>
          <w:szCs w:val="24"/>
        </w:rPr>
        <w:t xml:space="preserve"> </w:t>
      </w:r>
      <w:r w:rsidR="000E7DF4">
        <w:rPr>
          <w:rFonts w:ascii="Times New Roman" w:hAnsi="Times New Roman" w:cs="Times New Roman"/>
          <w:sz w:val="24"/>
          <w:szCs w:val="24"/>
        </w:rPr>
        <w:t xml:space="preserve">of </w:t>
      </w:r>
      <w:r w:rsidR="000E7DF4" w:rsidRPr="001245FC">
        <w:rPr>
          <w:rFonts w:ascii="Times New Roman" w:hAnsi="Times New Roman" w:cs="Times New Roman"/>
          <w:sz w:val="24"/>
          <w:szCs w:val="24"/>
        </w:rPr>
        <w:t>the cantilever pipe</w:t>
      </w:r>
      <w:r w:rsidR="000E7DF4" w:rsidRPr="00781AF7">
        <w:rPr>
          <w:rFonts w:ascii="Times New Roman" w:hAnsi="Times New Roman" w:cs="Times New Roman"/>
          <w:sz w:val="24"/>
          <w:szCs w:val="24"/>
        </w:rPr>
        <w:t xml:space="preserve"> </w:t>
      </w:r>
      <w:r w:rsidR="00781AF7" w:rsidRPr="00781AF7">
        <w:rPr>
          <w:rFonts w:ascii="Times New Roman" w:hAnsi="Times New Roman" w:cs="Times New Roman"/>
          <w:sz w:val="24"/>
          <w:szCs w:val="24"/>
        </w:rPr>
        <w:t>is</w:t>
      </w:r>
      <w:r w:rsidRPr="00DC2E64">
        <w:rPr>
          <w:rFonts w:ascii="Times New Roman" w:hAnsi="Times New Roman" w:cs="Times New Roman"/>
          <w:sz w:val="24"/>
          <w:szCs w:val="24"/>
        </w:rPr>
        <w:t xml:space="preserve"> more complex and inte</w:t>
      </w:r>
      <w:r w:rsidRPr="001245FC">
        <w:rPr>
          <w:rFonts w:ascii="Times New Roman" w:hAnsi="Times New Roman" w:cs="Times New Roman"/>
          <w:sz w:val="24"/>
          <w:szCs w:val="24"/>
        </w:rPr>
        <w:t xml:space="preserve">resting </w:t>
      </w:r>
      <w:r w:rsidR="003943AA">
        <w:rPr>
          <w:rFonts w:ascii="Times New Roman" w:hAnsi="Times New Roman" w:cs="Times New Roman"/>
          <w:sz w:val="24"/>
          <w:szCs w:val="24"/>
        </w:rPr>
        <w:t>.</w:t>
      </w:r>
      <w:r w:rsidR="003943AA" w:rsidRPr="001245FC">
        <w:rPr>
          <w:rFonts w:ascii="Times New Roman" w:hAnsi="Times New Roman" w:cs="Times New Roman"/>
          <w:sz w:val="24"/>
          <w:szCs w:val="24"/>
        </w:rPr>
        <w:t xml:space="preserve"> </w:t>
      </w:r>
      <w:r w:rsidR="003943AA">
        <w:rPr>
          <w:rFonts w:ascii="Times New Roman" w:hAnsi="Times New Roman" w:cs="Times New Roman"/>
          <w:sz w:val="24"/>
          <w:szCs w:val="24"/>
        </w:rPr>
        <w:t>A</w:t>
      </w:r>
      <w:r w:rsidR="00E01FB1" w:rsidRPr="001245FC">
        <w:rPr>
          <w:rFonts w:ascii="Times New Roman" w:hAnsi="Times New Roman" w:cs="Times New Roman"/>
          <w:sz w:val="24"/>
          <w:szCs w:val="24"/>
        </w:rPr>
        <w:t xml:space="preserve"> </w:t>
      </w:r>
      <w:r w:rsidR="008A1362" w:rsidRPr="001245FC">
        <w:rPr>
          <w:rFonts w:ascii="Times New Roman" w:hAnsi="Times New Roman" w:cs="Times New Roman"/>
          <w:sz w:val="24"/>
          <w:szCs w:val="24"/>
        </w:rPr>
        <w:t>bifurcation</w:t>
      </w:r>
      <w:r w:rsidR="008B3EED" w:rsidRPr="001245FC">
        <w:rPr>
          <w:rFonts w:ascii="Times New Roman" w:hAnsi="Times New Roman" w:cs="Times New Roman"/>
          <w:sz w:val="24"/>
          <w:szCs w:val="24"/>
        </w:rPr>
        <w:t xml:space="preserve"> diagram</w:t>
      </w:r>
      <w:r w:rsidR="0047217C" w:rsidRPr="001245FC">
        <w:rPr>
          <w:rFonts w:ascii="Times New Roman" w:hAnsi="Times New Roman" w:cs="Times New Roman"/>
          <w:sz w:val="24"/>
          <w:szCs w:val="24"/>
        </w:rPr>
        <w:t xml:space="preserve"> </w:t>
      </w:r>
      <w:r w:rsidR="00745771" w:rsidRPr="001245FC">
        <w:rPr>
          <w:rFonts w:ascii="Times New Roman" w:hAnsi="Times New Roman" w:cs="Times New Roman"/>
          <w:sz w:val="24"/>
          <w:szCs w:val="24"/>
        </w:rPr>
        <w:t>may</w:t>
      </w:r>
      <w:r w:rsidR="00E01FB1" w:rsidRPr="001245FC">
        <w:rPr>
          <w:rFonts w:ascii="Times New Roman" w:hAnsi="Times New Roman" w:cs="Times New Roman"/>
          <w:sz w:val="24"/>
          <w:szCs w:val="24"/>
        </w:rPr>
        <w:t xml:space="preserve"> be usef</w:t>
      </w:r>
      <w:r w:rsidR="00E01FB1" w:rsidRPr="00DC2E64">
        <w:rPr>
          <w:rFonts w:ascii="Times New Roman" w:hAnsi="Times New Roman" w:cs="Times New Roman"/>
          <w:sz w:val="24"/>
          <w:szCs w:val="24"/>
        </w:rPr>
        <w:t xml:space="preserve">ul to </w:t>
      </w:r>
      <w:r w:rsidR="00955DB7">
        <w:rPr>
          <w:rFonts w:ascii="Times New Roman" w:hAnsi="Times New Roman" w:cs="Times New Roman"/>
          <w:sz w:val="24"/>
          <w:szCs w:val="24"/>
        </w:rPr>
        <w:t>illustrate</w:t>
      </w:r>
      <w:r w:rsidR="003943AA" w:rsidRPr="00DC2E64">
        <w:rPr>
          <w:rFonts w:ascii="Times New Roman" w:hAnsi="Times New Roman" w:cs="Times New Roman"/>
          <w:sz w:val="24"/>
          <w:szCs w:val="24"/>
        </w:rPr>
        <w:t xml:space="preserve"> </w:t>
      </w:r>
      <w:r w:rsidR="00E01FB1" w:rsidRPr="00DC2E64">
        <w:rPr>
          <w:rFonts w:ascii="Times New Roman" w:hAnsi="Times New Roman" w:cs="Times New Roman"/>
          <w:sz w:val="24"/>
          <w:szCs w:val="24"/>
        </w:rPr>
        <w:t>the overall dynamics of the system</w:t>
      </w:r>
      <w:r w:rsidR="005D7C13" w:rsidRPr="00DC2E64">
        <w:rPr>
          <w:rFonts w:ascii="Times New Roman" w:hAnsi="Times New Roman" w:cs="Times New Roman"/>
          <w:sz w:val="24"/>
          <w:szCs w:val="24"/>
        </w:rPr>
        <w:t xml:space="preserve">. Therefore </w:t>
      </w:r>
      <w:r w:rsidR="0008220D" w:rsidRPr="00DC2E64">
        <w:rPr>
          <w:rFonts w:ascii="Times New Roman" w:hAnsi="Times New Roman" w:cs="Times New Roman"/>
          <w:sz w:val="24"/>
          <w:szCs w:val="24"/>
        </w:rPr>
        <w:t>the result</w:t>
      </w:r>
      <w:r w:rsidR="005D7C13" w:rsidRPr="00DC2E64">
        <w:rPr>
          <w:rFonts w:ascii="Times New Roman" w:hAnsi="Times New Roman" w:cs="Times New Roman"/>
          <w:sz w:val="24"/>
          <w:szCs w:val="24"/>
        </w:rPr>
        <w:t>s</w:t>
      </w:r>
      <w:r w:rsidR="0008220D" w:rsidRPr="00DC2E64">
        <w:rPr>
          <w:rFonts w:ascii="Times New Roman" w:hAnsi="Times New Roman" w:cs="Times New Roman"/>
          <w:sz w:val="24"/>
          <w:szCs w:val="24"/>
        </w:rPr>
        <w:t xml:space="preserve"> of </w:t>
      </w:r>
      <w:r w:rsidR="00E922FF" w:rsidRPr="00DC2E64">
        <w:rPr>
          <w:rFonts w:ascii="Times New Roman" w:hAnsi="Times New Roman" w:cs="Times New Roman"/>
          <w:sz w:val="24"/>
          <w:szCs w:val="24"/>
        </w:rPr>
        <w:t xml:space="preserve">a cantilever pipe as a typical </w:t>
      </w:r>
      <w:r w:rsidR="00CB232B" w:rsidRPr="00DC2E64">
        <w:rPr>
          <w:rFonts w:ascii="Times New Roman" w:hAnsi="Times New Roman" w:cs="Times New Roman"/>
          <w:sz w:val="24"/>
          <w:szCs w:val="24"/>
        </w:rPr>
        <w:t xml:space="preserve">case </w:t>
      </w:r>
      <w:r w:rsidR="005D7C13" w:rsidRPr="00DC2E64">
        <w:rPr>
          <w:rFonts w:ascii="Times New Roman" w:hAnsi="Times New Roman" w:cs="Times New Roman"/>
          <w:sz w:val="24"/>
          <w:szCs w:val="24"/>
        </w:rPr>
        <w:t xml:space="preserve">are </w:t>
      </w:r>
      <w:r w:rsidR="00320EB7" w:rsidRPr="00DC2E64">
        <w:rPr>
          <w:rFonts w:ascii="Times New Roman" w:hAnsi="Times New Roman" w:cs="Times New Roman"/>
          <w:sz w:val="24"/>
          <w:szCs w:val="24"/>
        </w:rPr>
        <w:t xml:space="preserve">shown in </w:t>
      </w:r>
      <w:r w:rsidR="00CA727F">
        <w:rPr>
          <w:rFonts w:ascii="Times New Roman" w:hAnsi="Times New Roman" w:cs="Times New Roman"/>
          <w:sz w:val="24"/>
          <w:szCs w:val="24"/>
        </w:rPr>
        <w:t>F</w:t>
      </w:r>
      <w:r w:rsidR="00320EB7" w:rsidRPr="00DC2E64">
        <w:rPr>
          <w:rFonts w:ascii="Times New Roman" w:hAnsi="Times New Roman" w:cs="Times New Roman"/>
          <w:sz w:val="24"/>
          <w:szCs w:val="24"/>
        </w:rPr>
        <w:t>ig</w:t>
      </w:r>
      <w:r w:rsidR="00CA727F">
        <w:rPr>
          <w:rFonts w:ascii="Times New Roman" w:hAnsi="Times New Roman" w:cs="Times New Roman"/>
          <w:sz w:val="24"/>
          <w:szCs w:val="24"/>
        </w:rPr>
        <w:t>.</w:t>
      </w:r>
      <w:r w:rsidR="00320EB7"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8</w:t>
      </w:r>
      <w:r w:rsidR="00320EB7" w:rsidRPr="00DC2E64">
        <w:rPr>
          <w:rFonts w:ascii="Times New Roman" w:hAnsi="Times New Roman" w:cs="Times New Roman"/>
          <w:sz w:val="24"/>
          <w:szCs w:val="24"/>
        </w:rPr>
        <w:t xml:space="preserve">. </w:t>
      </w:r>
      <w:r w:rsidR="00C2530B" w:rsidRPr="00DC2E64">
        <w:rPr>
          <w:rFonts w:ascii="Times New Roman" w:hAnsi="Times New Roman" w:cs="Times New Roman"/>
          <w:sz w:val="24"/>
          <w:szCs w:val="24"/>
        </w:rPr>
        <w:t xml:space="preserve">The system is stable </w:t>
      </w:r>
      <w:r w:rsidR="005D7C13" w:rsidRPr="00DC2E64">
        <w:rPr>
          <w:rFonts w:ascii="Times New Roman" w:hAnsi="Times New Roman" w:cs="Times New Roman"/>
          <w:sz w:val="24"/>
          <w:szCs w:val="24"/>
        </w:rPr>
        <w:t>at low</w:t>
      </w:r>
      <w:r w:rsidR="0073367F" w:rsidRPr="00DC2E64">
        <w:rPr>
          <w:rFonts w:ascii="Times New Roman" w:hAnsi="Times New Roman" w:cs="Times New Roman"/>
          <w:sz w:val="24"/>
          <w:szCs w:val="24"/>
        </w:rPr>
        <w:t xml:space="preserve">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0073367F" w:rsidRPr="00DC2E64">
        <w:rPr>
          <w:rFonts w:ascii="Times New Roman" w:hAnsi="Times New Roman" w:cs="Times New Roman"/>
          <w:sz w:val="24"/>
          <w:szCs w:val="24"/>
        </w:rPr>
        <w:t xml:space="preserve"> (</w:t>
      </w:r>
      <w:r w:rsidR="00C7063F" w:rsidRPr="00436D74">
        <w:rPr>
          <w:position w:val="-10"/>
        </w:rPr>
        <w:object w:dxaOrig="760" w:dyaOrig="320" w14:anchorId="3CED0B69">
          <v:shape id="_x0000_i1379" type="#_x0000_t75" style="width:38pt;height:17.3pt" o:ole="">
            <v:imagedata r:id="rId738" o:title=""/>
          </v:shape>
          <o:OLEObject Type="Embed" ProgID="Equation.DSMT4" ShapeID="_x0000_i1379" DrawAspect="Content" ObjectID="_1515921646" r:id="rId739"/>
        </w:object>
      </w:r>
      <w:r w:rsidR="0073367F" w:rsidRPr="00DC2E64">
        <w:rPr>
          <w:rFonts w:ascii="Times New Roman" w:hAnsi="Times New Roman" w:cs="Times New Roman"/>
          <w:sz w:val="24"/>
          <w:szCs w:val="24"/>
        </w:rPr>
        <w:t>)</w:t>
      </w:r>
      <w:r w:rsidR="00C2530B" w:rsidRPr="00DC2E64">
        <w:rPr>
          <w:rFonts w:ascii="Times New Roman" w:hAnsi="Times New Roman" w:cs="Times New Roman"/>
          <w:sz w:val="24"/>
          <w:szCs w:val="24"/>
        </w:rPr>
        <w:t xml:space="preserve">, </w:t>
      </w:r>
      <w:r w:rsidR="00AD6F51">
        <w:rPr>
          <w:rFonts w:ascii="Times New Roman" w:hAnsi="Times New Roman" w:cs="Times New Roman"/>
          <w:sz w:val="24"/>
          <w:szCs w:val="24"/>
        </w:rPr>
        <w:t xml:space="preserve">and </w:t>
      </w:r>
      <w:r w:rsidR="00B22514" w:rsidRPr="00DC2E64">
        <w:rPr>
          <w:rFonts w:ascii="Times New Roman" w:hAnsi="Times New Roman" w:cs="Times New Roman"/>
          <w:sz w:val="24"/>
          <w:szCs w:val="24"/>
        </w:rPr>
        <w:t xml:space="preserve">then a Hopf bifurcation occurs at </w:t>
      </w:r>
      <w:r w:rsidR="00C7063F" w:rsidRPr="00436D74">
        <w:rPr>
          <w:position w:val="-10"/>
        </w:rPr>
        <w:object w:dxaOrig="760" w:dyaOrig="320" w14:anchorId="6CDB9402">
          <v:shape id="_x0000_i1380" type="#_x0000_t75" style="width:38pt;height:17.3pt" o:ole="">
            <v:imagedata r:id="rId740" o:title=""/>
          </v:shape>
          <o:OLEObject Type="Embed" ProgID="Equation.DSMT4" ShapeID="_x0000_i1380" DrawAspect="Content" ObjectID="_1515921647" r:id="rId741"/>
        </w:object>
      </w:r>
      <w:r w:rsidR="00C7063F">
        <w:rPr>
          <w:rFonts w:hint="eastAsia"/>
        </w:rPr>
        <w:t xml:space="preserve"> </w:t>
      </w:r>
      <w:r w:rsidR="00B22514" w:rsidRPr="00DC2E64">
        <w:rPr>
          <w:rFonts w:ascii="Times New Roman" w:hAnsi="Times New Roman" w:cs="Times New Roman"/>
          <w:sz w:val="24"/>
          <w:szCs w:val="24"/>
        </w:rPr>
        <w:t xml:space="preserve">and the pipe would lose stability. </w:t>
      </w:r>
      <w:r w:rsidR="00C74174" w:rsidRPr="00DC2E64">
        <w:rPr>
          <w:rFonts w:ascii="Times New Roman" w:hAnsi="Times New Roman" w:cs="Times New Roman"/>
          <w:sz w:val="24"/>
          <w:szCs w:val="24"/>
        </w:rPr>
        <w:t xml:space="preserve">The </w:t>
      </w:r>
      <w:r w:rsidR="001F19C9" w:rsidRPr="00DC2E64">
        <w:rPr>
          <w:rFonts w:ascii="Times New Roman" w:hAnsi="Times New Roman" w:cs="Times New Roman"/>
          <w:sz w:val="24"/>
          <w:szCs w:val="24"/>
        </w:rPr>
        <w:t>range</w:t>
      </w:r>
      <w:r w:rsidR="00C74174" w:rsidRPr="00DC2E64">
        <w:rPr>
          <w:rFonts w:ascii="Times New Roman" w:hAnsi="Times New Roman" w:cs="Times New Roman"/>
          <w:sz w:val="24"/>
          <w:szCs w:val="24"/>
        </w:rPr>
        <w:t xml:space="preserve"> of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00C74174" w:rsidRPr="00DC2E64">
        <w:rPr>
          <w:rFonts w:ascii="Times New Roman" w:hAnsi="Times New Roman" w:cs="Times New Roman"/>
          <w:sz w:val="24"/>
          <w:szCs w:val="24"/>
        </w:rPr>
        <w:t xml:space="preserve"> </w:t>
      </w:r>
      <w:r w:rsidR="006D3BFC">
        <w:rPr>
          <w:rFonts w:ascii="Times New Roman" w:hAnsi="Times New Roman" w:cs="Times New Roman" w:hint="eastAsia"/>
          <w:sz w:val="24"/>
          <w:szCs w:val="24"/>
        </w:rPr>
        <w:t xml:space="preserve">that leads to distinct dynamic behaviour </w:t>
      </w:r>
      <w:r w:rsidR="00C74174" w:rsidRPr="00DC2E64">
        <w:rPr>
          <w:rFonts w:ascii="Times New Roman" w:hAnsi="Times New Roman" w:cs="Times New Roman"/>
          <w:sz w:val="24"/>
          <w:szCs w:val="24"/>
        </w:rPr>
        <w:t xml:space="preserve">can </w:t>
      </w:r>
      <w:r w:rsidR="001F19C9" w:rsidRPr="00DC2E64">
        <w:rPr>
          <w:rFonts w:ascii="Times New Roman" w:hAnsi="Times New Roman" w:cs="Times New Roman"/>
          <w:sz w:val="24"/>
          <w:szCs w:val="24"/>
        </w:rPr>
        <w:t xml:space="preserve">probably </w:t>
      </w:r>
      <w:r w:rsidR="00C74174" w:rsidRPr="00DC2E64">
        <w:rPr>
          <w:rFonts w:ascii="Times New Roman" w:hAnsi="Times New Roman" w:cs="Times New Roman"/>
          <w:sz w:val="24"/>
          <w:szCs w:val="24"/>
        </w:rPr>
        <w:t xml:space="preserve">be divided into three regions </w:t>
      </w:r>
      <w:r w:rsidR="00886BCA" w:rsidRPr="00DC2E64">
        <w:rPr>
          <w:rFonts w:ascii="Times New Roman" w:hAnsi="Times New Roman" w:cs="Times New Roman"/>
          <w:sz w:val="24"/>
          <w:szCs w:val="24"/>
        </w:rPr>
        <w:t xml:space="preserve">based on the nature of </w:t>
      </w:r>
      <w:r w:rsidR="008D6BF7" w:rsidRPr="00DC2E64">
        <w:rPr>
          <w:rFonts w:ascii="Times New Roman" w:hAnsi="Times New Roman" w:cs="Times New Roman"/>
          <w:sz w:val="24"/>
          <w:szCs w:val="24"/>
        </w:rPr>
        <w:t>the dynamic response</w:t>
      </w:r>
      <w:r w:rsidR="00C74174" w:rsidRPr="00DC2E64">
        <w:rPr>
          <w:rFonts w:ascii="Times New Roman" w:hAnsi="Times New Roman" w:cs="Times New Roman"/>
          <w:sz w:val="24"/>
          <w:szCs w:val="24"/>
        </w:rPr>
        <w:t xml:space="preserve">. </w:t>
      </w:r>
      <w:r w:rsidR="002602BB" w:rsidRPr="00DC2E64">
        <w:rPr>
          <w:rFonts w:ascii="Times New Roman" w:hAnsi="Times New Roman" w:cs="Times New Roman"/>
          <w:sz w:val="24"/>
          <w:szCs w:val="24"/>
        </w:rPr>
        <w:t xml:space="preserve">The time </w:t>
      </w:r>
      <w:r w:rsidR="00463CD7" w:rsidRPr="00DC2E64">
        <w:rPr>
          <w:rFonts w:ascii="Times New Roman" w:hAnsi="Times New Roman" w:cs="Times New Roman"/>
          <w:sz w:val="24"/>
          <w:szCs w:val="24"/>
        </w:rPr>
        <w:t>hist</w:t>
      </w:r>
      <w:r w:rsidR="00A965FA" w:rsidRPr="00DC2E64">
        <w:rPr>
          <w:rFonts w:ascii="Times New Roman" w:hAnsi="Times New Roman" w:cs="Times New Roman"/>
          <w:sz w:val="24"/>
          <w:szCs w:val="24"/>
        </w:rPr>
        <w:t>o</w:t>
      </w:r>
      <w:r w:rsidR="00463CD7" w:rsidRPr="00DC2E64">
        <w:rPr>
          <w:rFonts w:ascii="Times New Roman" w:hAnsi="Times New Roman" w:cs="Times New Roman"/>
          <w:sz w:val="24"/>
          <w:szCs w:val="24"/>
        </w:rPr>
        <w:t>r</w:t>
      </w:r>
      <w:r w:rsidR="00A965FA" w:rsidRPr="00DC2E64">
        <w:rPr>
          <w:rFonts w:ascii="Times New Roman" w:hAnsi="Times New Roman" w:cs="Times New Roman"/>
          <w:sz w:val="24"/>
          <w:szCs w:val="24"/>
        </w:rPr>
        <w:t xml:space="preserve">ies </w:t>
      </w:r>
      <w:r w:rsidR="002602BB" w:rsidRPr="00DC2E64">
        <w:rPr>
          <w:rFonts w:ascii="Times New Roman" w:hAnsi="Times New Roman" w:cs="Times New Roman"/>
          <w:sz w:val="24"/>
          <w:szCs w:val="24"/>
        </w:rPr>
        <w:t xml:space="preserve">and the phase </w:t>
      </w:r>
      <w:r w:rsidR="00A965FA" w:rsidRPr="00DC2E64">
        <w:rPr>
          <w:rFonts w:ascii="Times New Roman" w:hAnsi="Times New Roman" w:cs="Times New Roman"/>
          <w:sz w:val="24"/>
          <w:szCs w:val="24"/>
        </w:rPr>
        <w:t>portraits</w:t>
      </w:r>
      <w:r w:rsidR="00F42F71" w:rsidRPr="00DC2E64">
        <w:rPr>
          <w:rFonts w:ascii="Times New Roman" w:hAnsi="Times New Roman" w:cs="Times New Roman"/>
          <w:sz w:val="24"/>
          <w:szCs w:val="24"/>
        </w:rPr>
        <w:t xml:space="preserve"> </w:t>
      </w:r>
      <w:r w:rsidR="002602BB" w:rsidRPr="00DC2E64">
        <w:rPr>
          <w:rFonts w:ascii="Times New Roman" w:hAnsi="Times New Roman" w:cs="Times New Roman"/>
          <w:sz w:val="24"/>
          <w:szCs w:val="24"/>
        </w:rPr>
        <w:t xml:space="preserve">of </w:t>
      </w:r>
      <w:r w:rsidR="001F19C9" w:rsidRPr="00DC2E64">
        <w:rPr>
          <w:rFonts w:ascii="Times New Roman" w:hAnsi="Times New Roman" w:cs="Times New Roman"/>
          <w:sz w:val="24"/>
          <w:szCs w:val="24"/>
        </w:rPr>
        <w:t xml:space="preserve">the </w:t>
      </w:r>
      <w:r w:rsidR="002602BB" w:rsidRPr="00DC2E64">
        <w:rPr>
          <w:rFonts w:ascii="Times New Roman" w:hAnsi="Times New Roman" w:cs="Times New Roman"/>
          <w:sz w:val="24"/>
          <w:szCs w:val="24"/>
        </w:rPr>
        <w:t xml:space="preserve">tip displacement are also given in </w:t>
      </w:r>
      <w:r w:rsidR="00CA727F">
        <w:rPr>
          <w:rFonts w:ascii="Times New Roman" w:hAnsi="Times New Roman" w:cs="Times New Roman"/>
          <w:sz w:val="24"/>
          <w:szCs w:val="24"/>
        </w:rPr>
        <w:t>F</w:t>
      </w:r>
      <w:r w:rsidR="002602BB" w:rsidRPr="00DC2E64">
        <w:rPr>
          <w:rFonts w:ascii="Times New Roman" w:hAnsi="Times New Roman" w:cs="Times New Roman"/>
          <w:sz w:val="24"/>
          <w:szCs w:val="24"/>
        </w:rPr>
        <w:t>ig</w:t>
      </w:r>
      <w:r w:rsidR="00CA727F">
        <w:rPr>
          <w:rFonts w:ascii="Times New Roman" w:hAnsi="Times New Roman" w:cs="Times New Roman"/>
          <w:sz w:val="24"/>
          <w:szCs w:val="24"/>
        </w:rPr>
        <w:t>.</w:t>
      </w:r>
      <w:r w:rsidR="002602BB" w:rsidRPr="00DC2E64">
        <w:rPr>
          <w:rFonts w:ascii="Times New Roman" w:hAnsi="Times New Roman" w:cs="Times New Roman"/>
          <w:sz w:val="24"/>
          <w:szCs w:val="24"/>
        </w:rPr>
        <w:t xml:space="preserve"> </w:t>
      </w:r>
      <w:r w:rsidR="00104D76" w:rsidRPr="005C77FF">
        <w:rPr>
          <w:rFonts w:ascii="Times New Roman" w:hAnsi="Times New Roman" w:cs="Times New Roman"/>
          <w:sz w:val="24"/>
          <w:szCs w:val="24"/>
        </w:rPr>
        <w:t>9</w:t>
      </w:r>
      <w:r w:rsidR="002602BB" w:rsidRPr="00DC2E64">
        <w:rPr>
          <w:rFonts w:ascii="Times New Roman" w:hAnsi="Times New Roman" w:cs="Times New Roman"/>
          <w:sz w:val="24"/>
          <w:szCs w:val="24"/>
        </w:rPr>
        <w:t xml:space="preserve"> </w:t>
      </w:r>
      <w:r w:rsidR="008D6BF7" w:rsidRPr="00DC2E64">
        <w:rPr>
          <w:rFonts w:ascii="Times New Roman" w:hAnsi="Times New Roman" w:cs="Times New Roman"/>
          <w:sz w:val="24"/>
          <w:szCs w:val="24"/>
        </w:rPr>
        <w:t>at</w:t>
      </w:r>
      <w:r w:rsidR="002602BB" w:rsidRPr="00DC2E64">
        <w:rPr>
          <w:rFonts w:ascii="Times New Roman" w:hAnsi="Times New Roman" w:cs="Times New Roman"/>
          <w:sz w:val="24"/>
          <w:szCs w:val="24"/>
        </w:rPr>
        <w:t xml:space="preserve"> three flow velocities </w:t>
      </w:r>
      <w:r w:rsidR="008D6BF7" w:rsidRPr="00DC2E64">
        <w:rPr>
          <w:rFonts w:ascii="Times New Roman" w:hAnsi="Times New Roman" w:cs="Times New Roman"/>
          <w:sz w:val="24"/>
          <w:szCs w:val="24"/>
        </w:rPr>
        <w:t>for</w:t>
      </w:r>
      <w:r w:rsidR="002602BB" w:rsidRPr="00DC2E64">
        <w:rPr>
          <w:rFonts w:ascii="Times New Roman" w:hAnsi="Times New Roman" w:cs="Times New Roman"/>
          <w:sz w:val="24"/>
          <w:szCs w:val="24"/>
        </w:rPr>
        <w:t xml:space="preserve"> </w:t>
      </w:r>
      <w:r w:rsidR="008D6BF7" w:rsidRPr="00DC2E64">
        <w:rPr>
          <w:rFonts w:ascii="Times New Roman" w:hAnsi="Times New Roman" w:cs="Times New Roman"/>
          <w:sz w:val="24"/>
          <w:szCs w:val="24"/>
        </w:rPr>
        <w:t xml:space="preserve">the three </w:t>
      </w:r>
      <w:r w:rsidR="002602BB" w:rsidRPr="00DC2E64">
        <w:rPr>
          <w:rFonts w:ascii="Times New Roman" w:hAnsi="Times New Roman" w:cs="Times New Roman"/>
          <w:sz w:val="24"/>
          <w:szCs w:val="24"/>
        </w:rPr>
        <w:t>different regions</w:t>
      </w:r>
      <w:r w:rsidR="008D6BF7" w:rsidRPr="00DC2E64">
        <w:rPr>
          <w:rFonts w:ascii="Times New Roman" w:hAnsi="Times New Roman" w:cs="Times New Roman"/>
          <w:sz w:val="24"/>
          <w:szCs w:val="24"/>
        </w:rPr>
        <w:t xml:space="preserve"> </w:t>
      </w:r>
      <w:r w:rsidR="006D3BFC">
        <w:rPr>
          <w:rFonts w:ascii="Times New Roman" w:hAnsi="Times New Roman" w:cs="Times New Roman" w:hint="eastAsia"/>
          <w:sz w:val="24"/>
          <w:szCs w:val="24"/>
        </w:rPr>
        <w:t xml:space="preserve">of distinct dynamic behaviour </w:t>
      </w:r>
      <w:r w:rsidR="00BB2A90" w:rsidRPr="00DC2E64">
        <w:rPr>
          <w:rFonts w:ascii="Times New Roman" w:hAnsi="Times New Roman" w:cs="Times New Roman"/>
          <w:sz w:val="24"/>
          <w:szCs w:val="24"/>
        </w:rPr>
        <w:t>respectively</w:t>
      </w:r>
      <w:r w:rsidR="002602BB" w:rsidRPr="00DC2E64">
        <w:rPr>
          <w:rFonts w:ascii="Times New Roman" w:hAnsi="Times New Roman" w:cs="Times New Roman"/>
          <w:sz w:val="24"/>
          <w:szCs w:val="24"/>
        </w:rPr>
        <w:t>. In the region</w:t>
      </w:r>
      <w:r w:rsidR="00A965FA" w:rsidRPr="00DC2E64">
        <w:rPr>
          <w:rFonts w:ascii="Times New Roman" w:hAnsi="Times New Roman" w:cs="Times New Roman"/>
          <w:sz w:val="24"/>
          <w:szCs w:val="24"/>
        </w:rPr>
        <w:t xml:space="preserve"> of</w:t>
      </w:r>
      <w:r w:rsidR="002602BB" w:rsidRPr="00DC2E64">
        <w:rPr>
          <w:rFonts w:ascii="Times New Roman" w:hAnsi="Times New Roman" w:cs="Times New Roman"/>
          <w:sz w:val="24"/>
          <w:szCs w:val="24"/>
        </w:rPr>
        <w:t xml:space="preserve"> </w:t>
      </w:r>
      <w:r w:rsidR="00C7063F" w:rsidRPr="00436D74">
        <w:rPr>
          <w:position w:val="-10"/>
        </w:rPr>
        <w:object w:dxaOrig="1400" w:dyaOrig="320" w14:anchorId="3EC9FAE6">
          <v:shape id="_x0000_i1381" type="#_x0000_t75" style="width:69.7pt;height:17.3pt" o:ole="">
            <v:imagedata r:id="rId742" o:title=""/>
          </v:shape>
          <o:OLEObject Type="Embed" ProgID="Equation.DSMT4" ShapeID="_x0000_i1381" DrawAspect="Content" ObjectID="_1515921648" r:id="rId743"/>
        </w:object>
      </w:r>
      <w:r w:rsidR="002602BB" w:rsidRPr="00DC2E64">
        <w:rPr>
          <w:rFonts w:ascii="Times New Roman" w:hAnsi="Times New Roman" w:cs="Times New Roman"/>
          <w:sz w:val="24"/>
          <w:szCs w:val="24"/>
        </w:rPr>
        <w:t xml:space="preserve">, </w:t>
      </w:r>
      <w:r w:rsidR="000C6E24">
        <w:rPr>
          <w:rFonts w:ascii="Times New Roman" w:hAnsi="Times New Roman" w:cs="Times New Roman" w:hint="eastAsia"/>
          <w:sz w:val="24"/>
          <w:szCs w:val="24"/>
        </w:rPr>
        <w:t xml:space="preserve">the dynamic response </w:t>
      </w:r>
      <w:r w:rsidR="006D3BFC">
        <w:rPr>
          <w:rFonts w:ascii="Times New Roman" w:hAnsi="Times New Roman" w:cs="Times New Roman" w:hint="eastAsia"/>
          <w:sz w:val="24"/>
          <w:szCs w:val="24"/>
        </w:rPr>
        <w:t>is</w:t>
      </w:r>
      <w:r w:rsidR="000C6E24">
        <w:rPr>
          <w:rFonts w:ascii="Times New Roman" w:hAnsi="Times New Roman" w:cs="Times New Roman" w:hint="eastAsia"/>
          <w:sz w:val="24"/>
          <w:szCs w:val="24"/>
        </w:rPr>
        <w:t xml:space="preserve"> a </w:t>
      </w:r>
      <w:r w:rsidR="002602BB" w:rsidRPr="000C6E24">
        <w:rPr>
          <w:rFonts w:ascii="Times New Roman" w:hAnsi="Times New Roman" w:cs="Times New Roman"/>
          <w:sz w:val="24"/>
          <w:szCs w:val="24"/>
        </w:rPr>
        <w:t>periodic oscillation</w:t>
      </w:r>
      <w:r w:rsidR="006D3BFC">
        <w:rPr>
          <w:rFonts w:ascii="Times New Roman" w:hAnsi="Times New Roman" w:cs="Times New Roman" w:hint="eastAsia"/>
          <w:sz w:val="24"/>
          <w:szCs w:val="24"/>
        </w:rPr>
        <w:t xml:space="preserve"> at greater amplitude than that of the response at lower fluid velocities</w:t>
      </w:r>
      <w:r w:rsidR="000C6E24">
        <w:rPr>
          <w:rFonts w:ascii="Times New Roman" w:hAnsi="Times New Roman" w:cs="Times New Roman" w:hint="eastAsia"/>
          <w:sz w:val="24"/>
          <w:szCs w:val="24"/>
        </w:rPr>
        <w:t>.</w:t>
      </w:r>
      <w:r w:rsidR="002602BB" w:rsidRPr="00DC2E64">
        <w:rPr>
          <w:rFonts w:ascii="Times New Roman" w:hAnsi="Times New Roman" w:cs="Times New Roman"/>
          <w:sz w:val="24"/>
          <w:szCs w:val="24"/>
        </w:rPr>
        <w:t xml:space="preserve"> </w:t>
      </w:r>
      <w:r w:rsidR="003943AA">
        <w:rPr>
          <w:rFonts w:ascii="Times New Roman" w:hAnsi="Times New Roman" w:cs="Times New Roman"/>
          <w:sz w:val="24"/>
          <w:szCs w:val="24"/>
        </w:rPr>
        <w:t>T</w:t>
      </w:r>
      <w:r w:rsidR="002602BB" w:rsidRPr="00DC2E64">
        <w:rPr>
          <w:rFonts w:ascii="Times New Roman" w:hAnsi="Times New Roman" w:cs="Times New Roman"/>
          <w:sz w:val="24"/>
          <w:szCs w:val="24"/>
        </w:rPr>
        <w:t xml:space="preserve">he pipe appears </w:t>
      </w:r>
      <w:r w:rsidR="00A02F6A" w:rsidRPr="00DC2E64">
        <w:rPr>
          <w:rFonts w:ascii="Times New Roman" w:hAnsi="Times New Roman" w:cs="Times New Roman"/>
          <w:sz w:val="24"/>
          <w:szCs w:val="24"/>
        </w:rPr>
        <w:t xml:space="preserve">to experience </w:t>
      </w:r>
      <w:r w:rsidR="006D3BFC">
        <w:rPr>
          <w:rFonts w:ascii="Times New Roman" w:hAnsi="Times New Roman" w:cs="Times New Roman" w:hint="eastAsia"/>
          <w:sz w:val="24"/>
          <w:szCs w:val="24"/>
        </w:rPr>
        <w:t>q</w:t>
      </w:r>
      <w:r w:rsidR="00074FA1">
        <w:rPr>
          <w:rFonts w:ascii="Times New Roman" w:hAnsi="Times New Roman" w:cs="Times New Roman"/>
          <w:sz w:val="24"/>
          <w:szCs w:val="24"/>
        </w:rPr>
        <w:t xml:space="preserve">uasi-periodic oscillations </w:t>
      </w:r>
      <w:r w:rsidR="002602BB" w:rsidRPr="00DC2E64">
        <w:rPr>
          <w:rFonts w:ascii="Times New Roman" w:hAnsi="Times New Roman" w:cs="Times New Roman"/>
          <w:sz w:val="24"/>
          <w:szCs w:val="24"/>
        </w:rPr>
        <w:t xml:space="preserve">with </w:t>
      </w:r>
      <w:r w:rsidR="00A02F6A" w:rsidRPr="00DC2E64">
        <w:rPr>
          <w:rFonts w:ascii="Times New Roman" w:hAnsi="Times New Roman" w:cs="Times New Roman"/>
          <w:sz w:val="24"/>
          <w:szCs w:val="24"/>
        </w:rPr>
        <w:t>several frequencies</w:t>
      </w:r>
      <w:r w:rsidR="002602BB" w:rsidRPr="00DC2E64">
        <w:rPr>
          <w:rFonts w:ascii="Times New Roman" w:hAnsi="Times New Roman" w:cs="Times New Roman"/>
          <w:sz w:val="24"/>
          <w:szCs w:val="24"/>
        </w:rPr>
        <w:t xml:space="preserve"> </w:t>
      </w:r>
      <w:r w:rsidR="004A6FB0">
        <w:rPr>
          <w:rFonts w:ascii="Times New Roman" w:hAnsi="Times New Roman" w:cs="Times New Roman"/>
          <w:sz w:val="24"/>
          <w:szCs w:val="24"/>
        </w:rPr>
        <w:t>when</w:t>
      </w:r>
      <w:r w:rsidR="004A6FB0" w:rsidRPr="00C7063F">
        <w:t xml:space="preserve"> </w:t>
      </w:r>
      <w:r w:rsidR="00C7063F" w:rsidRPr="00436D74">
        <w:rPr>
          <w:position w:val="-10"/>
        </w:rPr>
        <w:object w:dxaOrig="1500" w:dyaOrig="320" w14:anchorId="65AB323A">
          <v:shape id="_x0000_i1382" type="#_x0000_t75" style="width:74.9pt;height:17.3pt" o:ole="">
            <v:imagedata r:id="rId744" o:title=""/>
          </v:shape>
          <o:OLEObject Type="Embed" ProgID="Equation.DSMT4" ShapeID="_x0000_i1382" DrawAspect="Content" ObjectID="_1515921649" r:id="rId745"/>
        </w:object>
      </w:r>
      <w:r w:rsidR="00074FA1">
        <w:rPr>
          <w:rFonts w:ascii="Times New Roman" w:hAnsi="Times New Roman" w:cs="Times New Roman"/>
          <w:sz w:val="24"/>
          <w:szCs w:val="24"/>
        </w:rPr>
        <w:t>,</w:t>
      </w:r>
      <w:r w:rsidR="002602BB" w:rsidRPr="00DC2E64">
        <w:rPr>
          <w:rFonts w:ascii="Times New Roman" w:hAnsi="Times New Roman" w:cs="Times New Roman"/>
          <w:sz w:val="24"/>
          <w:szCs w:val="24"/>
        </w:rPr>
        <w:t xml:space="preserve"> </w:t>
      </w:r>
      <w:r w:rsidR="00074FA1">
        <w:rPr>
          <w:rFonts w:ascii="Times New Roman" w:hAnsi="Times New Roman" w:cs="Times New Roman"/>
          <w:sz w:val="24"/>
          <w:szCs w:val="24"/>
        </w:rPr>
        <w:t>and</w:t>
      </w:r>
      <w:r w:rsidR="00CF3FAC" w:rsidRPr="00DC2E64">
        <w:rPr>
          <w:rFonts w:ascii="Times New Roman" w:hAnsi="Times New Roman" w:cs="Times New Roman"/>
          <w:sz w:val="24"/>
          <w:szCs w:val="24"/>
        </w:rPr>
        <w:t xml:space="preserve"> </w:t>
      </w:r>
      <w:r w:rsidR="002602BB" w:rsidRPr="00DC2E64">
        <w:rPr>
          <w:rFonts w:ascii="Times New Roman" w:hAnsi="Times New Roman" w:cs="Times New Roman"/>
          <w:sz w:val="24"/>
          <w:szCs w:val="24"/>
        </w:rPr>
        <w:t>the pipe may undergo chaotic motion when</w:t>
      </w:r>
      <w:r w:rsidR="00C7063F" w:rsidRPr="00C7063F">
        <w:t xml:space="preserve"> </w:t>
      </w:r>
      <w:r w:rsidR="00C7063F" w:rsidRPr="00436D74">
        <w:rPr>
          <w:position w:val="-10"/>
        </w:rPr>
        <w:object w:dxaOrig="859" w:dyaOrig="320" w14:anchorId="73B2D1C1">
          <v:shape id="_x0000_i1383" type="#_x0000_t75" style="width:42.6pt;height:17.3pt" o:ole="">
            <v:imagedata r:id="rId746" o:title=""/>
          </v:shape>
          <o:OLEObject Type="Embed" ProgID="Equation.DSMT4" ShapeID="_x0000_i1383" DrawAspect="Content" ObjectID="_1515921650" r:id="rId747"/>
        </w:object>
      </w:r>
      <w:r w:rsidR="002602BB" w:rsidRPr="00DC2E64">
        <w:rPr>
          <w:rFonts w:ascii="Times New Roman" w:hAnsi="Times New Roman" w:cs="Times New Roman"/>
          <w:sz w:val="24"/>
          <w:szCs w:val="24"/>
        </w:rPr>
        <w:t xml:space="preserve">. </w:t>
      </w:r>
      <w:r w:rsidR="00404733" w:rsidRPr="00DC2E64">
        <w:rPr>
          <w:rFonts w:ascii="Times New Roman" w:hAnsi="Times New Roman" w:cs="Times New Roman"/>
          <w:sz w:val="24"/>
          <w:szCs w:val="24"/>
        </w:rPr>
        <w:t>Moreover</w:t>
      </w:r>
      <w:r w:rsidR="004A6FB0">
        <w:rPr>
          <w:rFonts w:ascii="Times New Roman" w:hAnsi="Times New Roman" w:cs="Times New Roman"/>
          <w:sz w:val="24"/>
          <w:szCs w:val="24"/>
        </w:rPr>
        <w:t>,</w:t>
      </w:r>
      <w:r w:rsidR="00393B90" w:rsidRPr="00DC2E64">
        <w:rPr>
          <w:rFonts w:ascii="Times New Roman" w:hAnsi="Times New Roman" w:cs="Times New Roman"/>
          <w:sz w:val="24"/>
          <w:szCs w:val="24"/>
        </w:rPr>
        <w:t xml:space="preserve"> </w:t>
      </w:r>
      <w:r w:rsidR="00404733" w:rsidRPr="00DC2E64">
        <w:rPr>
          <w:rFonts w:ascii="Times New Roman" w:hAnsi="Times New Roman" w:cs="Times New Roman"/>
          <w:sz w:val="24"/>
          <w:szCs w:val="24"/>
        </w:rPr>
        <w:t xml:space="preserve">asymmetrical oscillations </w:t>
      </w:r>
      <w:r w:rsidR="00463CD7" w:rsidRPr="00DC2E64">
        <w:rPr>
          <w:rFonts w:ascii="Times New Roman" w:hAnsi="Times New Roman" w:cs="Times New Roman"/>
          <w:sz w:val="24"/>
          <w:szCs w:val="24"/>
        </w:rPr>
        <w:t xml:space="preserve">in the </w:t>
      </w:r>
      <w:r w:rsidR="00463CD7" w:rsidRPr="00DC2E64">
        <w:rPr>
          <w:rFonts w:ascii="Times New Roman" w:hAnsi="Times New Roman" w:cs="Times New Roman"/>
          <w:i/>
          <w:sz w:val="24"/>
          <w:szCs w:val="24"/>
        </w:rPr>
        <w:t>y</w:t>
      </w:r>
      <w:r w:rsidR="00463CD7" w:rsidRPr="00DC2E64">
        <w:rPr>
          <w:rFonts w:ascii="Times New Roman" w:hAnsi="Times New Roman" w:cs="Times New Roman"/>
          <w:sz w:val="24"/>
          <w:szCs w:val="24"/>
        </w:rPr>
        <w:t xml:space="preserve"> and </w:t>
      </w:r>
      <w:r w:rsidR="00463CD7" w:rsidRPr="00DC2E64">
        <w:rPr>
          <w:rFonts w:ascii="Times New Roman" w:hAnsi="Times New Roman" w:cs="Times New Roman"/>
          <w:i/>
          <w:sz w:val="24"/>
          <w:szCs w:val="24"/>
        </w:rPr>
        <w:t>z</w:t>
      </w:r>
      <w:r w:rsidR="00463CD7" w:rsidRPr="00DC2E64">
        <w:rPr>
          <w:rFonts w:ascii="Times New Roman" w:hAnsi="Times New Roman" w:cs="Times New Roman"/>
          <w:sz w:val="24"/>
          <w:szCs w:val="24"/>
        </w:rPr>
        <w:t xml:space="preserve"> directions </w:t>
      </w:r>
      <w:r w:rsidR="00404733" w:rsidRPr="00DC2E64">
        <w:rPr>
          <w:rFonts w:ascii="Times New Roman" w:hAnsi="Times New Roman" w:cs="Times New Roman"/>
          <w:sz w:val="24"/>
          <w:szCs w:val="24"/>
        </w:rPr>
        <w:t xml:space="preserve">occur at a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00C7063F">
        <w:rPr>
          <w:rFonts w:ascii="Times New Roman" w:hAnsi="Times New Roman" w:cs="Times New Roman" w:hint="eastAsia"/>
          <w:sz w:val="24"/>
          <w:szCs w:val="24"/>
        </w:rPr>
        <w:t xml:space="preserve"> </w:t>
      </w:r>
      <w:r w:rsidR="00C7063F" w:rsidRPr="00436D74">
        <w:rPr>
          <w:position w:val="-10"/>
        </w:rPr>
        <w:object w:dxaOrig="859" w:dyaOrig="320" w14:anchorId="2E25CE87">
          <v:shape id="_x0000_i1384" type="#_x0000_t75" style="width:42.6pt;height:17.3pt" o:ole="">
            <v:imagedata r:id="rId748" o:title=""/>
          </v:shape>
          <o:OLEObject Type="Embed" ProgID="Equation.DSMT4" ShapeID="_x0000_i1384" DrawAspect="Content" ObjectID="_1515921651" r:id="rId749"/>
        </w:object>
      </w:r>
      <w:r w:rsidR="00404733" w:rsidRPr="00DC2E64">
        <w:rPr>
          <w:rFonts w:ascii="Times New Roman" w:hAnsi="Times New Roman" w:cs="Times New Roman"/>
          <w:sz w:val="24"/>
          <w:szCs w:val="24"/>
        </w:rPr>
        <w:t xml:space="preserve">, and the symmetry </w:t>
      </w:r>
      <w:r w:rsidR="00C274A5" w:rsidRPr="00DC2E64">
        <w:rPr>
          <w:rFonts w:ascii="Times New Roman" w:hAnsi="Times New Roman" w:cs="Times New Roman"/>
          <w:sz w:val="24"/>
          <w:szCs w:val="24"/>
        </w:rPr>
        <w:t xml:space="preserve">is regained shortly after a small increase in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00C7063F" w:rsidRPr="00C7063F">
        <w:rPr>
          <w:rFonts w:ascii="Times New Roman" w:hAnsi="Times New Roman" w:cs="Times New Roman"/>
          <w:sz w:val="24"/>
          <w:szCs w:val="24"/>
        </w:rPr>
        <w:t xml:space="preserve"> (</w:t>
      </w:r>
      <w:r w:rsidR="00C7063F" w:rsidRPr="00C7063F">
        <w:rPr>
          <w:rFonts w:ascii="Times New Roman" w:hAnsi="Times New Roman" w:cs="Times New Roman"/>
          <w:position w:val="-10"/>
          <w:sz w:val="24"/>
          <w:szCs w:val="24"/>
        </w:rPr>
        <w:object w:dxaOrig="980" w:dyaOrig="320" w14:anchorId="7B70DCCB">
          <v:shape id="_x0000_i1385" type="#_x0000_t75" style="width:48.95pt;height:17.3pt" o:ole="">
            <v:imagedata r:id="rId750" o:title=""/>
          </v:shape>
          <o:OLEObject Type="Embed" ProgID="Equation.DSMT4" ShapeID="_x0000_i1385" DrawAspect="Content" ObjectID="_1515921652" r:id="rId751"/>
        </w:object>
      </w:r>
      <w:r w:rsidR="00C7063F" w:rsidRPr="00C7063F">
        <w:rPr>
          <w:rFonts w:ascii="Times New Roman" w:hAnsi="Times New Roman" w:cs="Times New Roman"/>
          <w:sz w:val="24"/>
          <w:szCs w:val="24"/>
        </w:rPr>
        <w:t>)</w:t>
      </w:r>
      <w:r w:rsidR="00C274A5" w:rsidRPr="00DC2E64">
        <w:rPr>
          <w:rFonts w:ascii="Times New Roman" w:hAnsi="Times New Roman" w:cs="Times New Roman"/>
          <w:sz w:val="24"/>
          <w:szCs w:val="24"/>
        </w:rPr>
        <w:t>.</w:t>
      </w:r>
    </w:p>
    <w:p w14:paraId="1D61B2D1"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4815CCD9" w14:textId="77777777" w:rsidR="002A3B4D" w:rsidRDefault="002A3B4D" w:rsidP="002A3B4D">
      <w:pPr>
        <w:pStyle w:val="10"/>
      </w:pPr>
      <w:r w:rsidRPr="002A3B4D">
        <w:drawing>
          <wp:inline distT="0" distB="0" distL="0" distR="0" wp14:anchorId="33D34A16" wp14:editId="141E375F">
            <wp:extent cx="3960000" cy="2764254"/>
            <wp:effectExtent l="0" t="0" r="0" b="0"/>
            <wp:docPr id="8" name="图片 8" descr="F:\zyo\张老师文章\pipe\AMM\2015.10.13\pictures\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F:\zyo\张老师文章\pipe\AMM\2015.10.13\pictures\Fig.8.jpg"/>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960000" cy="2764254"/>
                    </a:xfrm>
                    <a:prstGeom prst="rect">
                      <a:avLst/>
                    </a:prstGeom>
                    <a:noFill/>
                    <a:ln>
                      <a:noFill/>
                    </a:ln>
                  </pic:spPr>
                </pic:pic>
              </a:graphicData>
            </a:graphic>
          </wp:inline>
        </w:drawing>
      </w:r>
    </w:p>
    <w:p w14:paraId="07608145"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8</w:t>
      </w:r>
      <w:r w:rsidR="003E2093">
        <w:rPr>
          <w:noProof/>
        </w:rPr>
        <w:fldChar w:fldCharType="end"/>
      </w:r>
      <w:r>
        <w:t xml:space="preserve"> </w:t>
      </w:r>
      <w:r w:rsidRPr="00406322">
        <w:t>The bifurcation diagram for a cantilevered pipe.</w:t>
      </w:r>
    </w:p>
    <w:p w14:paraId="1C4BDEC7"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25AE404D" w14:textId="77777777" w:rsidR="002A3B4D" w:rsidRDefault="002A3B4D" w:rsidP="002A3B4D">
      <w:pPr>
        <w:pStyle w:val="10"/>
      </w:pPr>
      <w:r w:rsidRPr="002A3B4D">
        <w:drawing>
          <wp:inline distT="0" distB="0" distL="0" distR="0" wp14:anchorId="3B233BA3" wp14:editId="5D919FD5">
            <wp:extent cx="5400000" cy="3681029"/>
            <wp:effectExtent l="0" t="0" r="0" b="0"/>
            <wp:docPr id="9" name="图片 9" descr="F:\zyo\张老师文章\pipe\AMM\2015.10.13\picture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F:\zyo\张老师文章\pipe\AMM\2015.10.13\pictures\FIg.9.jpg"/>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400000" cy="3681029"/>
                    </a:xfrm>
                    <a:prstGeom prst="rect">
                      <a:avLst/>
                    </a:prstGeom>
                    <a:noFill/>
                    <a:ln>
                      <a:noFill/>
                    </a:ln>
                  </pic:spPr>
                </pic:pic>
              </a:graphicData>
            </a:graphic>
          </wp:inline>
        </w:drawing>
      </w:r>
    </w:p>
    <w:p w14:paraId="28E592CE"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9</w:t>
      </w:r>
      <w:r w:rsidR="003E2093">
        <w:rPr>
          <w:noProof/>
        </w:rPr>
        <w:fldChar w:fldCharType="end"/>
      </w:r>
      <w:r>
        <w:t xml:space="preserve"> </w:t>
      </w:r>
      <w:r w:rsidRPr="00406322">
        <w:t>The time histories and the phase portraits of tip displacement.</w:t>
      </w:r>
    </w:p>
    <w:p w14:paraId="0A3DB198"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7BD2D601" w14:textId="77777777" w:rsidR="002602BB" w:rsidRPr="00DC2E64" w:rsidRDefault="002602BB"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In addition, the longitudinal displacement at the </w:t>
      </w:r>
      <w:r w:rsidR="00CC5C0C" w:rsidRPr="00DC2E64">
        <w:rPr>
          <w:rFonts w:ascii="Times New Roman" w:hAnsi="Times New Roman" w:cs="Times New Roman"/>
          <w:sz w:val="24"/>
          <w:szCs w:val="24"/>
        </w:rPr>
        <w:t xml:space="preserve">free </w:t>
      </w:r>
      <w:r w:rsidRPr="00DC2E64">
        <w:rPr>
          <w:rFonts w:ascii="Times New Roman" w:hAnsi="Times New Roman" w:cs="Times New Roman"/>
          <w:sz w:val="24"/>
          <w:szCs w:val="24"/>
        </w:rPr>
        <w:t xml:space="preserve">tip is also </w:t>
      </w:r>
      <w:r w:rsidR="00F12D95" w:rsidRPr="00DC2E64">
        <w:rPr>
          <w:rFonts w:ascii="Times New Roman" w:hAnsi="Times New Roman" w:cs="Times New Roman"/>
          <w:sz w:val="24"/>
          <w:szCs w:val="24"/>
        </w:rPr>
        <w:t xml:space="preserve">illustrated </w:t>
      </w:r>
      <w:r w:rsidRPr="00DC2E64">
        <w:rPr>
          <w:rFonts w:ascii="Times New Roman" w:hAnsi="Times New Roman" w:cs="Times New Roman"/>
          <w:sz w:val="24"/>
          <w:szCs w:val="24"/>
        </w:rPr>
        <w:t xml:space="preserve">in the </w:t>
      </w:r>
      <w:r w:rsidR="00CA727F">
        <w:rPr>
          <w:rFonts w:ascii="Times New Roman" w:hAnsi="Times New Roman" w:cs="Times New Roman"/>
          <w:sz w:val="24"/>
          <w:szCs w:val="24"/>
        </w:rPr>
        <w:t>f</w:t>
      </w:r>
      <w:r w:rsidRPr="00DC2E64">
        <w:rPr>
          <w:rFonts w:ascii="Times New Roman" w:hAnsi="Times New Roman" w:cs="Times New Roman"/>
          <w:sz w:val="24"/>
          <w:szCs w:val="24"/>
        </w:rPr>
        <w:t xml:space="preserve">igure, and it is clear that </w:t>
      </w:r>
      <w:r w:rsidR="00CC5C0C" w:rsidRPr="00DC2E64">
        <w:rPr>
          <w:rFonts w:ascii="Times New Roman" w:hAnsi="Times New Roman" w:cs="Times New Roman"/>
          <w:sz w:val="24"/>
          <w:szCs w:val="24"/>
        </w:rPr>
        <w:t xml:space="preserve">its </w:t>
      </w:r>
      <w:r w:rsidRPr="00DC2E64">
        <w:rPr>
          <w:rFonts w:ascii="Times New Roman" w:hAnsi="Times New Roman" w:cs="Times New Roman"/>
          <w:sz w:val="24"/>
          <w:szCs w:val="24"/>
        </w:rPr>
        <w:t xml:space="preserve">amplitude increase </w:t>
      </w:r>
      <w:r w:rsidR="00CC5C0C" w:rsidRPr="00DC2E64">
        <w:rPr>
          <w:rFonts w:ascii="Times New Roman" w:hAnsi="Times New Roman" w:cs="Times New Roman"/>
          <w:sz w:val="24"/>
          <w:szCs w:val="24"/>
        </w:rPr>
        <w:t xml:space="preserve">with </w:t>
      </w:r>
      <w:r w:rsidRPr="00DC2E64">
        <w:rPr>
          <w:rFonts w:ascii="Times New Roman" w:hAnsi="Times New Roman" w:cs="Times New Roman"/>
          <w:sz w:val="24"/>
          <w:szCs w:val="24"/>
        </w:rPr>
        <w:t xml:space="preserve">the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Pr="00DC2E64">
        <w:rPr>
          <w:rFonts w:ascii="Times New Roman" w:hAnsi="Times New Roman" w:cs="Times New Roman"/>
          <w:sz w:val="24"/>
          <w:szCs w:val="24"/>
        </w:rPr>
        <w:t xml:space="preserve">, </w:t>
      </w:r>
      <w:r w:rsidR="00CC5C0C" w:rsidRPr="00DC2E64">
        <w:rPr>
          <w:rFonts w:ascii="Times New Roman" w:hAnsi="Times New Roman" w:cs="Times New Roman"/>
          <w:sz w:val="24"/>
          <w:szCs w:val="24"/>
        </w:rPr>
        <w:t xml:space="preserve">and </w:t>
      </w:r>
      <w:r w:rsidRPr="00DC2E64">
        <w:rPr>
          <w:rFonts w:ascii="Times New Roman" w:hAnsi="Times New Roman" w:cs="Times New Roman"/>
          <w:sz w:val="24"/>
          <w:szCs w:val="24"/>
        </w:rPr>
        <w:t xml:space="preserve">wherefore the aforementioned assumption that the longitudinal displacement is </w:t>
      </w:r>
      <w:r w:rsidR="00CC5C0C" w:rsidRPr="00DC2E64">
        <w:rPr>
          <w:rFonts w:ascii="Times New Roman" w:hAnsi="Times New Roman" w:cs="Times New Roman"/>
          <w:sz w:val="24"/>
          <w:szCs w:val="24"/>
        </w:rPr>
        <w:t>a second-</w:t>
      </w:r>
      <w:r w:rsidRPr="00DC2E64">
        <w:rPr>
          <w:rFonts w:ascii="Times New Roman" w:hAnsi="Times New Roman" w:cs="Times New Roman"/>
          <w:sz w:val="24"/>
          <w:szCs w:val="24"/>
        </w:rPr>
        <w:t xml:space="preserve">order small </w:t>
      </w:r>
      <w:r w:rsidR="00CC5C0C" w:rsidRPr="00DC2E64">
        <w:rPr>
          <w:rFonts w:ascii="Times New Roman" w:hAnsi="Times New Roman" w:cs="Times New Roman"/>
          <w:sz w:val="24"/>
          <w:szCs w:val="24"/>
        </w:rPr>
        <w:t>quantity in comparison with</w:t>
      </w:r>
      <w:r w:rsidRPr="00DC2E64">
        <w:rPr>
          <w:rFonts w:ascii="Times New Roman" w:hAnsi="Times New Roman" w:cs="Times New Roman"/>
          <w:sz w:val="24"/>
          <w:szCs w:val="24"/>
        </w:rPr>
        <w:t xml:space="preserve"> </w:t>
      </w:r>
      <w:r w:rsidR="00CC5C0C" w:rsidRPr="00DC2E64">
        <w:rPr>
          <w:rFonts w:ascii="Times New Roman" w:hAnsi="Times New Roman" w:cs="Times New Roman"/>
          <w:sz w:val="24"/>
          <w:szCs w:val="24"/>
        </w:rPr>
        <w:t xml:space="preserve">the </w:t>
      </w:r>
      <w:r w:rsidRPr="00DC2E64">
        <w:rPr>
          <w:rFonts w:ascii="Times New Roman" w:hAnsi="Times New Roman" w:cs="Times New Roman"/>
          <w:sz w:val="24"/>
          <w:szCs w:val="24"/>
        </w:rPr>
        <w:t>other two displacement</w:t>
      </w:r>
      <w:r w:rsidR="00CC5C0C" w:rsidRPr="00DC2E64">
        <w:rPr>
          <w:rFonts w:ascii="Times New Roman" w:hAnsi="Times New Roman" w:cs="Times New Roman"/>
          <w:sz w:val="24"/>
          <w:szCs w:val="24"/>
        </w:rPr>
        <w:t>s</w:t>
      </w:r>
      <w:r w:rsidRPr="00DC2E64">
        <w:rPr>
          <w:rFonts w:ascii="Times New Roman" w:hAnsi="Times New Roman" w:cs="Times New Roman"/>
          <w:sz w:val="24"/>
          <w:szCs w:val="24"/>
        </w:rPr>
        <w:t xml:space="preserve"> may not be valid for larger value</w:t>
      </w:r>
      <w:r w:rsidR="00CC5C0C" w:rsidRPr="00DC2E64">
        <w:rPr>
          <w:rFonts w:ascii="Times New Roman" w:hAnsi="Times New Roman" w:cs="Times New Roman"/>
          <w:sz w:val="24"/>
          <w:szCs w:val="24"/>
        </w:rPr>
        <w:t>s</w:t>
      </w:r>
      <w:r w:rsidRPr="00DC2E64">
        <w:rPr>
          <w:rFonts w:ascii="Times New Roman" w:hAnsi="Times New Roman" w:cs="Times New Roman"/>
          <w:sz w:val="24"/>
          <w:szCs w:val="24"/>
        </w:rPr>
        <w:t xml:space="preserve"> of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00CC5C0C" w:rsidRPr="00DC2E64">
        <w:rPr>
          <w:rFonts w:ascii="Times New Roman" w:hAnsi="Times New Roman" w:cs="Times New Roman"/>
          <w:sz w:val="24"/>
          <w:szCs w:val="24"/>
        </w:rPr>
        <w:t xml:space="preserve">. In that case </w:t>
      </w:r>
      <w:r w:rsidRPr="00DC2E64">
        <w:rPr>
          <w:rFonts w:ascii="Times New Roman" w:hAnsi="Times New Roman" w:cs="Times New Roman"/>
          <w:sz w:val="24"/>
          <w:szCs w:val="24"/>
        </w:rPr>
        <w:t xml:space="preserve">those </w:t>
      </w:r>
      <w:r w:rsidR="00CC5C0C" w:rsidRPr="00DC2E64">
        <w:rPr>
          <w:rFonts w:ascii="Times New Roman" w:hAnsi="Times New Roman" w:cs="Times New Roman"/>
          <w:sz w:val="24"/>
          <w:szCs w:val="24"/>
        </w:rPr>
        <w:t xml:space="preserve">quantities including </w:t>
      </w:r>
      <w:r w:rsidR="00623DD3" w:rsidRPr="00436D74">
        <w:rPr>
          <w:position w:val="-6"/>
        </w:rPr>
        <w:object w:dxaOrig="340" w:dyaOrig="320" w14:anchorId="747EDE39">
          <v:shape id="_x0000_i1386" type="#_x0000_t75" style="width:17.3pt;height:17.3pt" o:ole="">
            <v:imagedata r:id="rId754" o:title=""/>
          </v:shape>
          <o:OLEObject Type="Embed" ProgID="Equation.DSMT4" ShapeID="_x0000_i1386" DrawAspect="Content" ObjectID="_1515921653" r:id="rId755"/>
        </w:object>
      </w:r>
      <w:r w:rsidRPr="00DC2E64">
        <w:rPr>
          <w:rFonts w:ascii="Times New Roman" w:hAnsi="Times New Roman" w:cs="Times New Roman"/>
          <w:sz w:val="24"/>
          <w:szCs w:val="24"/>
        </w:rPr>
        <w:t>(</w:t>
      </w:r>
      <w:r w:rsidR="00CC5C0C" w:rsidRPr="00DC2E64">
        <w:rPr>
          <w:rFonts w:ascii="Times New Roman" w:hAnsi="Times New Roman" w:cs="Times New Roman"/>
          <w:sz w:val="24"/>
          <w:szCs w:val="24"/>
        </w:rPr>
        <w:t>or</w:t>
      </w:r>
      <w:r w:rsidR="00623DD3">
        <w:rPr>
          <w:rFonts w:ascii="Times New Roman" w:hAnsi="Times New Roman" w:cs="Times New Roman" w:hint="eastAsia"/>
          <w:sz w:val="24"/>
          <w:szCs w:val="24"/>
        </w:rPr>
        <w:t xml:space="preserve"> </w:t>
      </w:r>
      <w:r w:rsidR="00623DD3" w:rsidRPr="00436D74">
        <w:rPr>
          <w:position w:val="-10"/>
        </w:rPr>
        <w:object w:dxaOrig="400" w:dyaOrig="360" w14:anchorId="42202A04">
          <v:shape id="_x0000_i1387" type="#_x0000_t75" style="width:20.15pt;height:17.85pt" o:ole="">
            <v:imagedata r:id="rId756" o:title=""/>
          </v:shape>
          <o:OLEObject Type="Embed" ProgID="Equation.DSMT4" ShapeID="_x0000_i1387" DrawAspect="Content" ObjectID="_1515921654" r:id="rId757"/>
        </w:object>
      </w:r>
      <w:r w:rsidR="00623DD3" w:rsidRPr="00436D74">
        <w:rPr>
          <w:position w:val="-10"/>
        </w:rPr>
        <w:object w:dxaOrig="400" w:dyaOrig="360" w14:anchorId="66F8B84A">
          <v:shape id="_x0000_i1388" type="#_x0000_t75" style="width:20.15pt;height:17.85pt" o:ole="">
            <v:imagedata r:id="rId758" o:title=""/>
          </v:shape>
          <o:OLEObject Type="Embed" ProgID="Equation.DSMT4" ShapeID="_x0000_i1388" DrawAspect="Content" ObjectID="_1515921655" r:id="rId759"/>
        </w:object>
      </w:r>
      <w:r w:rsidR="00623DD3" w:rsidRPr="00436D74">
        <w:rPr>
          <w:position w:val="-10"/>
        </w:rPr>
        <w:object w:dxaOrig="660" w:dyaOrig="360" w14:anchorId="6EC2CABE">
          <v:shape id="_x0000_i1389" type="#_x0000_t75" style="width:31.7pt;height:17.85pt" o:ole="">
            <v:imagedata r:id="rId760" o:title=""/>
          </v:shape>
          <o:OLEObject Type="Embed" ProgID="Equation.DSMT4" ShapeID="_x0000_i1389" DrawAspect="Content" ObjectID="_1515921656" r:id="rId761"/>
        </w:object>
      </w:r>
      <w:r w:rsidR="00623DD3" w:rsidRPr="00436D74">
        <w:rPr>
          <w:position w:val="-10"/>
        </w:rPr>
        <w:object w:dxaOrig="700" w:dyaOrig="360" w14:anchorId="41E8CF63">
          <v:shape id="_x0000_i1390" type="#_x0000_t75" style="width:35.15pt;height:17.85pt" o:ole="">
            <v:imagedata r:id="rId762" o:title=""/>
          </v:shape>
          <o:OLEObject Type="Embed" ProgID="Equation.DSMT4" ShapeID="_x0000_i1390" DrawAspect="Content" ObjectID="_1515921657" r:id="rId763"/>
        </w:object>
      </w:r>
      <w:r w:rsidR="00623DD3" w:rsidRPr="00436D74">
        <w:rPr>
          <w:position w:val="-10"/>
        </w:rPr>
        <w:object w:dxaOrig="680" w:dyaOrig="360" w14:anchorId="1B68E641">
          <v:shape id="_x0000_i1391" type="#_x0000_t75" style="width:34pt;height:17.85pt" o:ole="">
            <v:imagedata r:id="rId764" o:title=""/>
          </v:shape>
          <o:OLEObject Type="Embed" ProgID="Equation.DSMT4" ShapeID="_x0000_i1391" DrawAspect="Content" ObjectID="_1515921658" r:id="rId765"/>
        </w:object>
      </w:r>
      <w:r w:rsidR="00623DD3" w:rsidRPr="00436D74">
        <w:rPr>
          <w:position w:val="-6"/>
        </w:rPr>
        <w:object w:dxaOrig="660" w:dyaOrig="320" w14:anchorId="22560490">
          <v:shape id="_x0000_i1392" type="#_x0000_t75" style="width:31.7pt;height:17.3pt" o:ole="">
            <v:imagedata r:id="rId766" o:title=""/>
          </v:shape>
          <o:OLEObject Type="Embed" ProgID="Equation.DSMT4" ShapeID="_x0000_i1392" DrawAspect="Content" ObjectID="_1515921659" r:id="rId767"/>
        </w:object>
      </w:r>
      <w:r w:rsidRPr="00DC2E64">
        <w:rPr>
          <w:rFonts w:ascii="Times New Roman" w:hAnsi="Times New Roman" w:cs="Times New Roman"/>
          <w:sz w:val="24"/>
          <w:szCs w:val="24"/>
        </w:rPr>
        <w:t>)</w:t>
      </w:r>
      <w:r w:rsidR="000601CF">
        <w:rPr>
          <w:rFonts w:ascii="Times New Roman" w:hAnsi="Times New Roman" w:cs="Times New Roman" w:hint="eastAsia"/>
          <w:sz w:val="24"/>
          <w:szCs w:val="24"/>
        </w:rPr>
        <w:t xml:space="preserve"> </w:t>
      </w:r>
      <w:r w:rsidRPr="00DC2E64">
        <w:rPr>
          <w:rFonts w:ascii="Times New Roman" w:hAnsi="Times New Roman" w:cs="Times New Roman"/>
          <w:sz w:val="24"/>
          <w:szCs w:val="24"/>
        </w:rPr>
        <w:t xml:space="preserve">should not be ignored in the strain energy </w:t>
      </w:r>
      <w:r w:rsidR="004A6FB0">
        <w:rPr>
          <w:rFonts w:ascii="Times New Roman" w:hAnsi="Times New Roman" w:cs="Times New Roman"/>
          <w:sz w:val="24"/>
          <w:szCs w:val="24"/>
        </w:rPr>
        <w:t xml:space="preserve">given by </w:t>
      </w:r>
      <w:r w:rsidR="00A739DB">
        <w:rPr>
          <w:rFonts w:ascii="Times New Roman" w:hAnsi="Times New Roman" w:cs="Times New Roman"/>
          <w:sz w:val="24"/>
          <w:szCs w:val="24"/>
        </w:rPr>
        <w:t>Eq.</w:t>
      </w:r>
      <w:r w:rsidRPr="00DC2E64">
        <w:rPr>
          <w:rFonts w:ascii="Times New Roman" w:hAnsi="Times New Roman" w:cs="Times New Roman"/>
          <w:sz w:val="24"/>
          <w:szCs w:val="24"/>
        </w:rPr>
        <w:t xml:space="preserve"> (8</w:t>
      </w:r>
      <w:r w:rsidR="00CC5C0C" w:rsidRPr="00DC2E64">
        <w:rPr>
          <w:rFonts w:ascii="Times New Roman" w:hAnsi="Times New Roman" w:cs="Times New Roman"/>
          <w:sz w:val="24"/>
          <w:szCs w:val="24"/>
        </w:rPr>
        <w:t xml:space="preserve">). </w:t>
      </w:r>
      <w:r w:rsidR="00C133D8" w:rsidRPr="00DC2E64">
        <w:rPr>
          <w:rFonts w:ascii="Times New Roman" w:hAnsi="Times New Roman" w:cs="Times New Roman"/>
          <w:sz w:val="24"/>
          <w:szCs w:val="24"/>
        </w:rPr>
        <w:t>However</w:t>
      </w:r>
      <w:r w:rsidR="004A6FB0">
        <w:rPr>
          <w:rFonts w:ascii="Times New Roman" w:hAnsi="Times New Roman" w:cs="Times New Roman"/>
          <w:sz w:val="24"/>
          <w:szCs w:val="24"/>
        </w:rPr>
        <w:t>,</w:t>
      </w:r>
      <w:r w:rsidR="00CC5C0C"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it </w:t>
      </w:r>
      <w:r w:rsidR="004B6F98" w:rsidRPr="004B6F98">
        <w:rPr>
          <w:rFonts w:ascii="Times New Roman" w:hAnsi="Times New Roman" w:cs="Times New Roman"/>
          <w:sz w:val="24"/>
          <w:szCs w:val="24"/>
        </w:rPr>
        <w:t xml:space="preserve">is </w:t>
      </w:r>
      <w:r w:rsidRPr="00DC2E64">
        <w:rPr>
          <w:rFonts w:ascii="Times New Roman" w:hAnsi="Times New Roman" w:cs="Times New Roman"/>
          <w:sz w:val="24"/>
          <w:szCs w:val="24"/>
        </w:rPr>
        <w:t xml:space="preserve">convenient to </w:t>
      </w:r>
      <w:r w:rsidR="00CC5C0C" w:rsidRPr="00DC2E64">
        <w:rPr>
          <w:rFonts w:ascii="Times New Roman" w:hAnsi="Times New Roman" w:cs="Times New Roman"/>
          <w:sz w:val="24"/>
          <w:szCs w:val="24"/>
        </w:rPr>
        <w:t xml:space="preserve">derive the </w:t>
      </w:r>
      <w:r w:rsidRPr="00DC2E64">
        <w:rPr>
          <w:rFonts w:ascii="Times New Roman" w:hAnsi="Times New Roman" w:cs="Times New Roman"/>
          <w:sz w:val="24"/>
          <w:szCs w:val="24"/>
        </w:rPr>
        <w:t xml:space="preserve">new nonlinear equations of motion </w:t>
      </w:r>
      <w:r w:rsidR="00CC5C0C" w:rsidRPr="00DC2E64">
        <w:rPr>
          <w:rFonts w:ascii="Times New Roman" w:hAnsi="Times New Roman" w:cs="Times New Roman"/>
          <w:sz w:val="24"/>
          <w:szCs w:val="24"/>
        </w:rPr>
        <w:t>by</w:t>
      </w:r>
      <w:r w:rsidRPr="00DC2E64">
        <w:rPr>
          <w:rFonts w:ascii="Times New Roman" w:hAnsi="Times New Roman" w:cs="Times New Roman"/>
          <w:sz w:val="24"/>
          <w:szCs w:val="24"/>
        </w:rPr>
        <w:t xml:space="preserve"> the presented method</w:t>
      </w:r>
      <w:r w:rsidR="00C133D8" w:rsidRPr="00DC2E64">
        <w:rPr>
          <w:rFonts w:ascii="Times New Roman" w:hAnsi="Times New Roman" w:cs="Times New Roman"/>
          <w:sz w:val="24"/>
          <w:szCs w:val="24"/>
        </w:rPr>
        <w:t xml:space="preserve"> if these quantities are included</w:t>
      </w:r>
      <w:r w:rsidRPr="00DC2E64">
        <w:rPr>
          <w:rFonts w:ascii="Times New Roman" w:hAnsi="Times New Roman" w:cs="Times New Roman"/>
          <w:sz w:val="24"/>
          <w:szCs w:val="24"/>
        </w:rPr>
        <w:t>.</w:t>
      </w:r>
    </w:p>
    <w:p w14:paraId="6268D0A2" w14:textId="77777777" w:rsidR="00215B67" w:rsidRDefault="00215B67"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A case of </w:t>
      </w:r>
      <w:r w:rsidRPr="00870968">
        <w:rPr>
          <w:rFonts w:ascii="Times New Roman" w:hAnsi="Times New Roman" w:cs="Times New Roman"/>
          <w:sz w:val="24"/>
          <w:szCs w:val="24"/>
        </w:rPr>
        <w:t xml:space="preserve">a cantilever pipe with </w:t>
      </w:r>
      <w:r w:rsidR="00463CD7" w:rsidRPr="00870968">
        <w:rPr>
          <w:rFonts w:ascii="Times New Roman" w:hAnsi="Times New Roman" w:cs="Times New Roman"/>
          <w:sz w:val="24"/>
          <w:szCs w:val="24"/>
        </w:rPr>
        <w:t xml:space="preserve">two </w:t>
      </w:r>
      <w:r w:rsidRPr="00870968">
        <w:rPr>
          <w:rFonts w:ascii="Times New Roman" w:hAnsi="Times New Roman" w:cs="Times New Roman"/>
          <w:sz w:val="24"/>
          <w:szCs w:val="24"/>
        </w:rPr>
        <w:t xml:space="preserve">linear springs and a lumped mass added at the </w:t>
      </w:r>
      <w:r w:rsidR="00870968" w:rsidRPr="005C77FF">
        <w:rPr>
          <w:rFonts w:ascii="Times New Roman" w:hAnsi="Times New Roman" w:cs="Times New Roman"/>
          <w:sz w:val="24"/>
          <w:szCs w:val="24"/>
        </w:rPr>
        <w:t>end</w:t>
      </w:r>
      <w:r w:rsidRPr="00870968">
        <w:rPr>
          <w:rFonts w:ascii="Times New Roman" w:hAnsi="Times New Roman" w:cs="Times New Roman"/>
          <w:sz w:val="24"/>
          <w:szCs w:val="24"/>
        </w:rPr>
        <w:t xml:space="preserve"> of the pipe</w:t>
      </w:r>
      <w:r w:rsidRPr="00DC2E64">
        <w:rPr>
          <w:rFonts w:ascii="Times New Roman" w:hAnsi="Times New Roman" w:cs="Times New Roman"/>
          <w:sz w:val="24"/>
          <w:szCs w:val="24"/>
        </w:rPr>
        <w:t xml:space="preserve"> is studied further to validate the approach in this paper at last</w:t>
      </w:r>
      <w:r w:rsidR="000601CF">
        <w:rPr>
          <w:rFonts w:hint="eastAsia"/>
        </w:rPr>
        <w:t>.</w:t>
      </w:r>
      <w:r w:rsidR="000601CF">
        <w:rPr>
          <w:rFonts w:ascii="Times New Roman" w:hAnsi="Times New Roman" w:cs="Times New Roman"/>
          <w:sz w:val="24"/>
          <w:szCs w:val="24"/>
        </w:rPr>
        <w:t xml:space="preserve"> </w:t>
      </w:r>
      <w:r w:rsidRPr="00DC2E64">
        <w:rPr>
          <w:rFonts w:ascii="Times New Roman" w:hAnsi="Times New Roman" w:cs="Times New Roman"/>
          <w:sz w:val="24"/>
          <w:szCs w:val="24"/>
        </w:rPr>
        <w:t xml:space="preserve">The bifurcation diagram of </w:t>
      </w:r>
      <w:r w:rsidR="00D26999">
        <w:rPr>
          <w:rFonts w:ascii="Times New Roman" w:hAnsi="Times New Roman" w:cs="Times New Roman"/>
          <w:sz w:val="24"/>
          <w:szCs w:val="24"/>
        </w:rPr>
        <w:t xml:space="preserve">the </w:t>
      </w:r>
      <w:r w:rsidRPr="00DC2E64">
        <w:rPr>
          <w:rFonts w:ascii="Times New Roman" w:hAnsi="Times New Roman" w:cs="Times New Roman"/>
          <w:sz w:val="24"/>
          <w:szCs w:val="24"/>
        </w:rPr>
        <w:t xml:space="preserve">tip displacement </w:t>
      </w:r>
      <w:r w:rsidR="00F12D95" w:rsidRPr="00DC2E64">
        <w:rPr>
          <w:rFonts w:ascii="Times New Roman" w:hAnsi="Times New Roman" w:cs="Times New Roman"/>
          <w:sz w:val="24"/>
          <w:szCs w:val="24"/>
        </w:rPr>
        <w:t xml:space="preserve">at </w:t>
      </w:r>
      <w:r w:rsidRPr="00DC2E64">
        <w:rPr>
          <w:rFonts w:ascii="Times New Roman" w:hAnsi="Times New Roman" w:cs="Times New Roman"/>
          <w:sz w:val="24"/>
          <w:szCs w:val="24"/>
        </w:rPr>
        <w:t xml:space="preserve">the free end of the pipe is shown in </w:t>
      </w:r>
      <w:r w:rsidR="00CA727F">
        <w:rPr>
          <w:rFonts w:ascii="Times New Roman" w:hAnsi="Times New Roman" w:cs="Times New Roman"/>
          <w:sz w:val="24"/>
          <w:szCs w:val="24"/>
        </w:rPr>
        <w:t>F</w:t>
      </w:r>
      <w:r w:rsidRPr="00DC2E64">
        <w:rPr>
          <w:rFonts w:ascii="Times New Roman" w:hAnsi="Times New Roman" w:cs="Times New Roman"/>
          <w:sz w:val="24"/>
          <w:szCs w:val="24"/>
        </w:rPr>
        <w:t>ig</w:t>
      </w:r>
      <w:r w:rsidR="00CA727F">
        <w:rPr>
          <w:rFonts w:ascii="Times New Roman" w:hAnsi="Times New Roman" w:cs="Times New Roman"/>
          <w:sz w:val="24"/>
          <w:szCs w:val="24"/>
        </w:rPr>
        <w:t>.</w:t>
      </w:r>
      <w:r w:rsidRPr="00DC2E64">
        <w:rPr>
          <w:rFonts w:ascii="Times New Roman" w:hAnsi="Times New Roman" w:cs="Times New Roman"/>
          <w:sz w:val="24"/>
          <w:szCs w:val="24"/>
        </w:rPr>
        <w:t xml:space="preserve"> </w:t>
      </w:r>
      <w:r w:rsidR="005C77FF">
        <w:rPr>
          <w:rFonts w:ascii="Times New Roman" w:hAnsi="Times New Roman" w:cs="Times New Roman"/>
          <w:sz w:val="24"/>
          <w:szCs w:val="24"/>
        </w:rPr>
        <w:t>10</w:t>
      </w:r>
      <w:r w:rsidRPr="00DC2E64">
        <w:rPr>
          <w:rFonts w:ascii="Times New Roman" w:hAnsi="Times New Roman" w:cs="Times New Roman"/>
          <w:sz w:val="24"/>
          <w:szCs w:val="24"/>
        </w:rPr>
        <w:t xml:space="preserve">, and Hopf bifurcations </w:t>
      </w:r>
      <w:r w:rsidR="0003050A">
        <w:rPr>
          <w:rFonts w:ascii="Times New Roman" w:hAnsi="Times New Roman" w:cs="Times New Roman"/>
          <w:sz w:val="24"/>
          <w:szCs w:val="24"/>
        </w:rPr>
        <w:t>are</w:t>
      </w:r>
      <w:r w:rsidR="00463CD7" w:rsidRPr="00DC2E64">
        <w:rPr>
          <w:rFonts w:ascii="Times New Roman" w:hAnsi="Times New Roman" w:cs="Times New Roman"/>
          <w:sz w:val="24"/>
          <w:szCs w:val="24"/>
        </w:rPr>
        <w:t xml:space="preserve"> seen to </w:t>
      </w:r>
      <w:r w:rsidRPr="00DC2E64">
        <w:rPr>
          <w:rFonts w:ascii="Times New Roman" w:hAnsi="Times New Roman" w:cs="Times New Roman"/>
          <w:sz w:val="24"/>
          <w:szCs w:val="24"/>
        </w:rPr>
        <w:t xml:space="preserve">develop at about </w:t>
      </w:r>
      <w:r w:rsidR="000601CF" w:rsidRPr="00436D74">
        <w:rPr>
          <w:position w:val="-10"/>
        </w:rPr>
        <w:object w:dxaOrig="880" w:dyaOrig="320" w14:anchorId="58F9BD96">
          <v:shape id="_x0000_i1393" type="#_x0000_t75" style="width:42.6pt;height:17.3pt" o:ole="">
            <v:imagedata r:id="rId768" o:title=""/>
          </v:shape>
          <o:OLEObject Type="Embed" ProgID="Equation.DSMT4" ShapeID="_x0000_i1393" DrawAspect="Content" ObjectID="_1515921660" r:id="rId769"/>
        </w:object>
      </w:r>
      <w:r w:rsidR="000601CF">
        <w:rPr>
          <w:rFonts w:hint="eastAsia"/>
        </w:rPr>
        <w:t xml:space="preserve"> </w:t>
      </w:r>
      <w:r w:rsidRPr="00DC2E64">
        <w:rPr>
          <w:rFonts w:ascii="Times New Roman" w:hAnsi="Times New Roman" w:cs="Times New Roman"/>
          <w:sz w:val="24"/>
          <w:szCs w:val="24"/>
        </w:rPr>
        <w:t xml:space="preserve">for the transverse displacement, which is slightly </w:t>
      </w:r>
      <w:r w:rsidR="00463CD7" w:rsidRPr="00DC2E64">
        <w:rPr>
          <w:rFonts w:ascii="Times New Roman" w:hAnsi="Times New Roman" w:cs="Times New Roman"/>
          <w:sz w:val="24"/>
          <w:szCs w:val="24"/>
        </w:rPr>
        <w:t xml:space="preserve">greater </w:t>
      </w:r>
      <w:r w:rsidRPr="00DC2E64">
        <w:rPr>
          <w:rFonts w:ascii="Times New Roman" w:hAnsi="Times New Roman" w:cs="Times New Roman"/>
          <w:sz w:val="24"/>
          <w:szCs w:val="24"/>
        </w:rPr>
        <w:t xml:space="preserve">than the </w:t>
      </w:r>
      <w:r w:rsidR="0003050A">
        <w:rPr>
          <w:rFonts w:ascii="Times New Roman" w:hAnsi="Times New Roman" w:cs="Times New Roman"/>
          <w:sz w:val="24"/>
          <w:szCs w:val="24"/>
        </w:rPr>
        <w:t>unstable</w:t>
      </w:r>
      <w:r w:rsidRPr="00DC2E64">
        <w:rPr>
          <w:rFonts w:ascii="Times New Roman" w:hAnsi="Times New Roman" w:cs="Times New Roman"/>
          <w:sz w:val="24"/>
          <w:szCs w:val="24"/>
        </w:rPr>
        <w:t xml:space="preserve"> velocity (</w:t>
      </w:r>
      <w:r w:rsidR="00D43F3F" w:rsidRPr="002C4CF2">
        <w:rPr>
          <w:position w:val="-12"/>
        </w:rPr>
        <w:object w:dxaOrig="960" w:dyaOrig="360" w14:anchorId="7FEB02F2">
          <v:shape id="_x0000_i1394" type="#_x0000_t75" style="width:46.65pt;height:17.85pt" o:ole="">
            <v:imagedata r:id="rId770" o:title=""/>
          </v:shape>
          <o:OLEObject Type="Embed" ProgID="Equation.DSMT4" ShapeID="_x0000_i1394" DrawAspect="Content" ObjectID="_1515921661" r:id="rId771"/>
        </w:object>
      </w:r>
      <w:r w:rsidRPr="00DC2E64">
        <w:rPr>
          <w:rFonts w:ascii="Times New Roman" w:hAnsi="Times New Roman" w:cs="Times New Roman"/>
          <w:sz w:val="24"/>
          <w:szCs w:val="24"/>
        </w:rPr>
        <w:t xml:space="preserve">) obtained by </w:t>
      </w:r>
      <w:r w:rsidR="00463CD7" w:rsidRPr="00DC2E64">
        <w:rPr>
          <w:rFonts w:ascii="Times New Roman" w:hAnsi="Times New Roman" w:cs="Times New Roman"/>
          <w:sz w:val="24"/>
          <w:szCs w:val="24"/>
        </w:rPr>
        <w:t xml:space="preserve">the </w:t>
      </w:r>
      <w:r w:rsidRPr="00DC2E64">
        <w:rPr>
          <w:rFonts w:ascii="Times New Roman" w:hAnsi="Times New Roman" w:cs="Times New Roman"/>
          <w:sz w:val="24"/>
          <w:szCs w:val="24"/>
        </w:rPr>
        <w:t xml:space="preserve">linear </w:t>
      </w:r>
      <w:r w:rsidR="00AC17F4" w:rsidRPr="00DC2E64">
        <w:rPr>
          <w:rFonts w:ascii="Times New Roman" w:hAnsi="Times New Roman" w:cs="Times New Roman"/>
          <w:sz w:val="24"/>
          <w:szCs w:val="24"/>
        </w:rPr>
        <w:t xml:space="preserve">analysis </w:t>
      </w:r>
      <w:r w:rsidR="00870968" w:rsidRPr="005C77FF">
        <w:rPr>
          <w:rFonts w:ascii="Times New Roman" w:hAnsi="Times New Roman" w:cs="Times New Roman"/>
          <w:sz w:val="24"/>
          <w:szCs w:val="24"/>
        </w:rPr>
        <w:t xml:space="preserve">as shown </w:t>
      </w:r>
      <w:r w:rsidRPr="005C77FF">
        <w:rPr>
          <w:rFonts w:ascii="Times New Roman" w:hAnsi="Times New Roman" w:cs="Times New Roman"/>
          <w:sz w:val="24"/>
          <w:szCs w:val="24"/>
        </w:rPr>
        <w:t>in</w:t>
      </w:r>
      <w:r w:rsidR="00870968" w:rsidRPr="005C77FF">
        <w:rPr>
          <w:rFonts w:ascii="Times New Roman" w:hAnsi="Times New Roman" w:cs="Times New Roman"/>
          <w:sz w:val="24"/>
          <w:szCs w:val="24"/>
        </w:rPr>
        <w:t xml:space="preserve"> </w:t>
      </w:r>
      <w:r w:rsidR="00A82FCA">
        <w:fldChar w:fldCharType="begin"/>
      </w:r>
      <w:r w:rsidR="00A82FCA">
        <w:instrText xml:space="preserve"> REF _Ref220102056 \h  \* MERGEFORMAT </w:instrText>
      </w:r>
      <w:r w:rsidR="00A82FCA">
        <w:fldChar w:fldCharType="separate"/>
      </w:r>
      <w:r w:rsidR="00E35019" w:rsidRPr="00E35019">
        <w:rPr>
          <w:rFonts w:ascii="Times New Roman" w:hAnsi="Times New Roman" w:cs="Times New Roman"/>
          <w:sz w:val="24"/>
          <w:szCs w:val="24"/>
        </w:rPr>
        <w:t>Table 8</w:t>
      </w:r>
      <w:r w:rsidR="00A82FCA">
        <w:fldChar w:fldCharType="end"/>
      </w:r>
      <w:r w:rsidRPr="005C77FF">
        <w:rPr>
          <w:rFonts w:ascii="Times New Roman" w:hAnsi="Times New Roman" w:cs="Times New Roman"/>
          <w:sz w:val="24"/>
          <w:szCs w:val="24"/>
        </w:rPr>
        <w:t>. H</w:t>
      </w:r>
      <w:r w:rsidRPr="00DC2E64">
        <w:rPr>
          <w:rFonts w:ascii="Times New Roman" w:hAnsi="Times New Roman" w:cs="Times New Roman"/>
          <w:sz w:val="24"/>
          <w:szCs w:val="24"/>
        </w:rPr>
        <w:t>owever</w:t>
      </w:r>
      <w:r w:rsidR="004A6FB0">
        <w:rPr>
          <w:rFonts w:ascii="Times New Roman" w:hAnsi="Times New Roman" w:cs="Times New Roman"/>
          <w:sz w:val="24"/>
          <w:szCs w:val="24"/>
        </w:rPr>
        <w:t>,</w:t>
      </w:r>
      <w:r w:rsidRPr="00DC2E64">
        <w:rPr>
          <w:rFonts w:ascii="Times New Roman" w:hAnsi="Times New Roman" w:cs="Times New Roman"/>
          <w:sz w:val="24"/>
          <w:szCs w:val="24"/>
        </w:rPr>
        <w:t xml:space="preserve"> Hopf bifurcation of the vertical displacement takes place at a smaller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Pr="00DC2E64">
        <w:rPr>
          <w:rFonts w:ascii="Times New Roman" w:hAnsi="Times New Roman" w:cs="Times New Roman"/>
          <w:sz w:val="24"/>
          <w:szCs w:val="24"/>
        </w:rPr>
        <w:t xml:space="preserve"> </w:t>
      </w:r>
      <w:r w:rsidR="000601CF" w:rsidRPr="00436D74">
        <w:rPr>
          <w:position w:val="-10"/>
        </w:rPr>
        <w:object w:dxaOrig="880" w:dyaOrig="320" w14:anchorId="75DD0DD9">
          <v:shape id="_x0000_i1395" type="#_x0000_t75" style="width:42.6pt;height:17.3pt" o:ole="">
            <v:imagedata r:id="rId772" o:title=""/>
          </v:shape>
          <o:OLEObject Type="Embed" ProgID="Equation.DSMT4" ShapeID="_x0000_i1395" DrawAspect="Content" ObjectID="_1515921662" r:id="rId773"/>
        </w:object>
      </w:r>
      <w:r w:rsidR="000601CF">
        <w:rPr>
          <w:rFonts w:hint="eastAsia"/>
        </w:rPr>
        <w:t xml:space="preserve"> </w:t>
      </w:r>
      <w:r w:rsidRPr="00DC2E64">
        <w:rPr>
          <w:rFonts w:ascii="Times New Roman" w:hAnsi="Times New Roman" w:cs="Times New Roman"/>
          <w:sz w:val="24"/>
          <w:szCs w:val="24"/>
        </w:rPr>
        <w:t xml:space="preserve">in spite of a larger stiffness of the spring than the transverse spring. In the region </w:t>
      </w:r>
      <w:r w:rsidR="00463CD7" w:rsidRPr="00DC2E64">
        <w:rPr>
          <w:rFonts w:ascii="Times New Roman" w:hAnsi="Times New Roman" w:cs="Times New Roman"/>
          <w:sz w:val="24"/>
          <w:szCs w:val="24"/>
        </w:rPr>
        <w:t xml:space="preserve">of </w:t>
      </w:r>
      <w:r w:rsidR="000601CF" w:rsidRPr="00436D74">
        <w:rPr>
          <w:position w:val="-10"/>
        </w:rPr>
        <w:object w:dxaOrig="1300" w:dyaOrig="320" w14:anchorId="3C693B7D">
          <v:shape id="_x0000_i1396" type="#_x0000_t75" style="width:65.1pt;height:17.3pt" o:ole="">
            <v:imagedata r:id="rId774" o:title=""/>
          </v:shape>
          <o:OLEObject Type="Embed" ProgID="Equation.DSMT4" ShapeID="_x0000_i1396" DrawAspect="Content" ObjectID="_1515921663" r:id="rId775"/>
        </w:object>
      </w:r>
      <w:r w:rsidRPr="00DC2E64">
        <w:rPr>
          <w:rFonts w:ascii="Times New Roman" w:hAnsi="Times New Roman" w:cs="Times New Roman"/>
          <w:sz w:val="24"/>
          <w:szCs w:val="24"/>
        </w:rPr>
        <w:t xml:space="preserve">, the pipe oscillates symmetrically </w:t>
      </w:r>
      <w:r w:rsidR="004D3233" w:rsidRPr="00DC2E64">
        <w:rPr>
          <w:rFonts w:ascii="Times New Roman" w:hAnsi="Times New Roman" w:cs="Times New Roman"/>
          <w:sz w:val="24"/>
          <w:szCs w:val="24"/>
        </w:rPr>
        <w:t xml:space="preserve">in </w:t>
      </w:r>
      <w:r w:rsidR="00D26999">
        <w:rPr>
          <w:rFonts w:ascii="Times New Roman" w:hAnsi="Times New Roman" w:cs="Times New Roman"/>
          <w:sz w:val="24"/>
          <w:szCs w:val="24"/>
        </w:rPr>
        <w:t xml:space="preserve">a </w:t>
      </w:r>
      <w:r w:rsidRPr="00DC2E64">
        <w:rPr>
          <w:rFonts w:ascii="Times New Roman" w:hAnsi="Times New Roman" w:cs="Times New Roman"/>
          <w:sz w:val="24"/>
          <w:szCs w:val="24"/>
        </w:rPr>
        <w:t>quasi-</w:t>
      </w:r>
      <w:r w:rsidR="004D3233" w:rsidRPr="00DC2E64">
        <w:rPr>
          <w:rFonts w:ascii="Times New Roman" w:hAnsi="Times New Roman" w:cs="Times New Roman"/>
          <w:sz w:val="24"/>
          <w:szCs w:val="24"/>
        </w:rPr>
        <w:t xml:space="preserve">periodic form </w:t>
      </w:r>
      <w:r w:rsidRPr="00DC2E64">
        <w:rPr>
          <w:rFonts w:ascii="Times New Roman" w:hAnsi="Times New Roman" w:cs="Times New Roman"/>
          <w:sz w:val="24"/>
          <w:szCs w:val="24"/>
        </w:rPr>
        <w:t xml:space="preserve">and </w:t>
      </w:r>
      <w:r w:rsidR="00463CD7" w:rsidRPr="00DC2E64">
        <w:rPr>
          <w:rFonts w:ascii="Times New Roman" w:hAnsi="Times New Roman" w:cs="Times New Roman"/>
          <w:sz w:val="24"/>
          <w:szCs w:val="24"/>
        </w:rPr>
        <w:t>vibration</w:t>
      </w:r>
      <w:r w:rsidRPr="00DC2E64">
        <w:rPr>
          <w:rFonts w:ascii="Times New Roman" w:hAnsi="Times New Roman" w:cs="Times New Roman"/>
          <w:sz w:val="24"/>
          <w:szCs w:val="24"/>
        </w:rPr>
        <w:t xml:space="preserve"> in </w:t>
      </w:r>
      <w:r w:rsidR="00463CD7" w:rsidRPr="00DC2E64">
        <w:rPr>
          <w:rFonts w:ascii="Times New Roman" w:hAnsi="Times New Roman" w:cs="Times New Roman"/>
          <w:sz w:val="24"/>
          <w:szCs w:val="24"/>
        </w:rPr>
        <w:t xml:space="preserve">the </w:t>
      </w:r>
      <w:r w:rsidRPr="00DC2E64">
        <w:rPr>
          <w:rFonts w:ascii="Times New Roman" w:hAnsi="Times New Roman" w:cs="Times New Roman"/>
          <w:sz w:val="24"/>
          <w:szCs w:val="24"/>
        </w:rPr>
        <w:t xml:space="preserve">transverse direction </w:t>
      </w:r>
      <w:r w:rsidR="00463CD7" w:rsidRPr="00DC2E64">
        <w:rPr>
          <w:rFonts w:ascii="Times New Roman" w:hAnsi="Times New Roman" w:cs="Times New Roman"/>
          <w:sz w:val="24"/>
          <w:szCs w:val="24"/>
        </w:rPr>
        <w:t>diverges at a higher rate</w:t>
      </w:r>
      <w:r w:rsidRPr="00DC2E64">
        <w:rPr>
          <w:rFonts w:ascii="Times New Roman" w:hAnsi="Times New Roman" w:cs="Times New Roman"/>
          <w:sz w:val="24"/>
          <w:szCs w:val="24"/>
        </w:rPr>
        <w:t xml:space="preserve"> than that in </w:t>
      </w:r>
      <w:r w:rsidR="00463CD7" w:rsidRPr="00DC2E64">
        <w:rPr>
          <w:rFonts w:ascii="Times New Roman" w:hAnsi="Times New Roman" w:cs="Times New Roman"/>
          <w:sz w:val="24"/>
          <w:szCs w:val="24"/>
        </w:rPr>
        <w:t xml:space="preserve">the </w:t>
      </w:r>
      <w:r w:rsidRPr="00DC2E64">
        <w:rPr>
          <w:rFonts w:ascii="Times New Roman" w:hAnsi="Times New Roman" w:cs="Times New Roman"/>
          <w:sz w:val="24"/>
          <w:szCs w:val="24"/>
        </w:rPr>
        <w:t>vertical</w:t>
      </w:r>
      <w:r w:rsidR="00463CD7" w:rsidRPr="00DC2E64">
        <w:rPr>
          <w:rFonts w:ascii="Times New Roman" w:hAnsi="Times New Roman" w:cs="Times New Roman"/>
          <w:sz w:val="24"/>
          <w:szCs w:val="24"/>
        </w:rPr>
        <w:t xml:space="preserve"> direction</w:t>
      </w:r>
      <w:r w:rsidRPr="00DC2E64">
        <w:rPr>
          <w:rFonts w:ascii="Times New Roman" w:hAnsi="Times New Roman" w:cs="Times New Roman"/>
          <w:sz w:val="24"/>
          <w:szCs w:val="24"/>
        </w:rPr>
        <w:t>. Moreover chaotic oscillation occurs when</w:t>
      </w:r>
      <w:r w:rsidR="000601CF" w:rsidRPr="000601CF">
        <w:t xml:space="preserve"> </w:t>
      </w:r>
      <w:r w:rsidR="000601CF" w:rsidRPr="00436D74">
        <w:rPr>
          <w:position w:val="-10"/>
        </w:rPr>
        <w:object w:dxaOrig="780" w:dyaOrig="320" w14:anchorId="2C1BF56A">
          <v:shape id="_x0000_i1397" type="#_x0000_t75" style="width:39.75pt;height:17.3pt" o:ole="">
            <v:imagedata r:id="rId776" o:title=""/>
          </v:shape>
          <o:OLEObject Type="Embed" ProgID="Equation.DSMT4" ShapeID="_x0000_i1397" DrawAspect="Content" ObjectID="_1515921664" r:id="rId777"/>
        </w:object>
      </w:r>
      <w:r w:rsidRPr="00DC2E64">
        <w:rPr>
          <w:rFonts w:ascii="Times New Roman" w:hAnsi="Times New Roman" w:cs="Times New Roman"/>
          <w:sz w:val="24"/>
          <w:szCs w:val="24"/>
        </w:rPr>
        <w:t>, but quasi-</w:t>
      </w:r>
      <w:r w:rsidR="00463CD7" w:rsidRPr="00DC2E64">
        <w:rPr>
          <w:rFonts w:ascii="Times New Roman" w:hAnsi="Times New Roman" w:cs="Times New Roman"/>
          <w:sz w:val="24"/>
          <w:szCs w:val="24"/>
        </w:rPr>
        <w:t xml:space="preserve">periodic </w:t>
      </w:r>
      <w:r w:rsidRPr="00DC2E64">
        <w:rPr>
          <w:rFonts w:ascii="Times New Roman" w:hAnsi="Times New Roman" w:cs="Times New Roman"/>
          <w:sz w:val="24"/>
          <w:szCs w:val="24"/>
        </w:rPr>
        <w:t xml:space="preserve">motion can be observed at </w:t>
      </w:r>
      <w:r w:rsidR="000601CF" w:rsidRPr="00436D74">
        <w:rPr>
          <w:position w:val="-10"/>
        </w:rPr>
        <w:object w:dxaOrig="760" w:dyaOrig="320" w14:anchorId="47A2B687">
          <v:shape id="_x0000_i1398" type="#_x0000_t75" style="width:38pt;height:17.3pt" o:ole="">
            <v:imagedata r:id="rId778" o:title=""/>
          </v:shape>
          <o:OLEObject Type="Embed" ProgID="Equation.DSMT4" ShapeID="_x0000_i1398" DrawAspect="Content" ObjectID="_1515921665" r:id="rId779"/>
        </w:object>
      </w:r>
      <w:r w:rsidR="000601CF">
        <w:rPr>
          <w:rFonts w:hint="eastAsia"/>
        </w:rPr>
        <w:t xml:space="preserve"> </w:t>
      </w:r>
      <w:r w:rsidR="004D3233" w:rsidRPr="00DC2E64">
        <w:rPr>
          <w:rFonts w:ascii="Times New Roman" w:hAnsi="Times New Roman" w:cs="Times New Roman"/>
          <w:sz w:val="24"/>
          <w:szCs w:val="24"/>
        </w:rPr>
        <w:t xml:space="preserve">within </w:t>
      </w:r>
      <w:r w:rsidRPr="00DC2E64">
        <w:rPr>
          <w:rFonts w:ascii="Times New Roman" w:hAnsi="Times New Roman" w:cs="Times New Roman"/>
          <w:sz w:val="24"/>
          <w:szCs w:val="24"/>
        </w:rPr>
        <w:t>the chao</w:t>
      </w:r>
      <w:r w:rsidR="004D3233" w:rsidRPr="00DC2E64">
        <w:rPr>
          <w:rFonts w:ascii="Times New Roman" w:hAnsi="Times New Roman" w:cs="Times New Roman"/>
          <w:sz w:val="24"/>
          <w:szCs w:val="24"/>
        </w:rPr>
        <w:t>s-dominated</w:t>
      </w:r>
      <w:r w:rsidRPr="00DC2E64">
        <w:rPr>
          <w:rFonts w:ascii="Times New Roman" w:hAnsi="Times New Roman" w:cs="Times New Roman"/>
          <w:sz w:val="24"/>
          <w:szCs w:val="24"/>
        </w:rPr>
        <w:t xml:space="preserve"> region.</w:t>
      </w:r>
    </w:p>
    <w:p w14:paraId="6A18C2D2"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52F6E8AD" w14:textId="77777777" w:rsidR="002A3B4D" w:rsidRDefault="002A3B4D" w:rsidP="002A3B4D">
      <w:pPr>
        <w:pStyle w:val="10"/>
      </w:pPr>
      <w:r w:rsidRPr="002A3B4D">
        <w:drawing>
          <wp:inline distT="0" distB="0" distL="0" distR="0" wp14:anchorId="48413CC6" wp14:editId="3C3B27E7">
            <wp:extent cx="3960000" cy="2764254"/>
            <wp:effectExtent l="0" t="0" r="0" b="0"/>
            <wp:docPr id="10" name="图片 10" descr="F:\zyo\张老师文章\pipe\AMM\2015.10.13\pictur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F:\zyo\张老师文章\pipe\AMM\2015.10.13\pictures\Fig.10.jpg"/>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960000" cy="2764254"/>
                    </a:xfrm>
                    <a:prstGeom prst="rect">
                      <a:avLst/>
                    </a:prstGeom>
                    <a:noFill/>
                    <a:ln>
                      <a:noFill/>
                    </a:ln>
                  </pic:spPr>
                </pic:pic>
              </a:graphicData>
            </a:graphic>
          </wp:inline>
        </w:drawing>
      </w:r>
    </w:p>
    <w:p w14:paraId="65490E63"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10</w:t>
      </w:r>
      <w:r w:rsidR="003E2093">
        <w:rPr>
          <w:noProof/>
        </w:rPr>
        <w:fldChar w:fldCharType="end"/>
      </w:r>
      <w:r>
        <w:t xml:space="preserve"> </w:t>
      </w:r>
      <w:r w:rsidRPr="00406322">
        <w:t>Bifurcation diagram for a cantilever pipe with tow linear springs and a lumped mass added at the middle of the pipe.</w:t>
      </w:r>
    </w:p>
    <w:p w14:paraId="3EB9C821"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783F5D7F" w14:textId="77777777" w:rsidR="00215B67" w:rsidRDefault="00215B67"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Further</w:t>
      </w:r>
      <w:r w:rsidR="00E54048" w:rsidRPr="00DC2E64">
        <w:rPr>
          <w:rFonts w:ascii="Times New Roman" w:hAnsi="Times New Roman" w:cs="Times New Roman"/>
          <w:sz w:val="24"/>
          <w:szCs w:val="24"/>
        </w:rPr>
        <w:t>more</w:t>
      </w:r>
      <w:r w:rsidRPr="00DC2E64">
        <w:rPr>
          <w:rFonts w:ascii="Times New Roman" w:hAnsi="Times New Roman" w:cs="Times New Roman"/>
          <w:sz w:val="24"/>
          <w:szCs w:val="24"/>
        </w:rPr>
        <w:t xml:space="preserve">, </w:t>
      </w:r>
      <w:r w:rsidR="00E54048" w:rsidRPr="00DC2E64">
        <w:rPr>
          <w:rFonts w:ascii="Times New Roman" w:hAnsi="Times New Roman" w:cs="Times New Roman"/>
          <w:sz w:val="24"/>
          <w:szCs w:val="24"/>
        </w:rPr>
        <w:t xml:space="preserve">at </w:t>
      </w:r>
      <w:r w:rsidRPr="00DC2E64">
        <w:rPr>
          <w:rFonts w:ascii="Times New Roman" w:hAnsi="Times New Roman" w:cs="Times New Roman"/>
          <w:sz w:val="24"/>
          <w:szCs w:val="24"/>
        </w:rPr>
        <w:t xml:space="preserve">three typical flow velocities, the tip displacement projected onto </w:t>
      </w:r>
      <w:r w:rsidR="00D9360F">
        <w:rPr>
          <w:rFonts w:ascii="Times New Roman" w:hAnsi="Times New Roman" w:cs="Times New Roman"/>
          <w:sz w:val="24"/>
          <w:szCs w:val="24"/>
        </w:rPr>
        <w:t>the</w:t>
      </w:r>
      <w:r w:rsidR="000601CF" w:rsidRPr="00436D74">
        <w:rPr>
          <w:position w:val="-10"/>
        </w:rPr>
        <w:object w:dxaOrig="480" w:dyaOrig="260" w14:anchorId="7082F3E2">
          <v:shape id="_x0000_i1399" type="#_x0000_t75" style="width:24.75pt;height:14.4pt" o:ole="">
            <v:imagedata r:id="rId781" o:title=""/>
          </v:shape>
          <o:OLEObject Type="Embed" ProgID="Equation.DSMT4" ShapeID="_x0000_i1399" DrawAspect="Content" ObjectID="_1515921666" r:id="rId782"/>
        </w:object>
      </w:r>
      <w:r w:rsidRPr="00DC2E64">
        <w:rPr>
          <w:rFonts w:ascii="Times New Roman" w:hAnsi="Times New Roman" w:cs="Times New Roman"/>
          <w:sz w:val="24"/>
          <w:szCs w:val="24"/>
        </w:rPr>
        <w:t xml:space="preserve">plane and </w:t>
      </w:r>
      <w:r w:rsidR="00E54048" w:rsidRPr="00DC2E64">
        <w:rPr>
          <w:rFonts w:ascii="Times New Roman" w:hAnsi="Times New Roman" w:cs="Times New Roman"/>
          <w:sz w:val="24"/>
          <w:szCs w:val="24"/>
        </w:rPr>
        <w:t xml:space="preserve">its </w:t>
      </w:r>
      <w:r w:rsidRPr="00DC2E64">
        <w:rPr>
          <w:rFonts w:ascii="Times New Roman" w:hAnsi="Times New Roman" w:cs="Times New Roman"/>
          <w:sz w:val="24"/>
          <w:szCs w:val="24"/>
        </w:rPr>
        <w:t xml:space="preserve">power spectrum </w:t>
      </w:r>
      <w:r w:rsidR="00E54048" w:rsidRPr="00DC2E64">
        <w:rPr>
          <w:rFonts w:ascii="Times New Roman" w:hAnsi="Times New Roman" w:cs="Times New Roman"/>
          <w:sz w:val="24"/>
          <w:szCs w:val="24"/>
        </w:rPr>
        <w:t xml:space="preserve">density </w:t>
      </w:r>
      <w:r w:rsidRPr="00DC2E64">
        <w:rPr>
          <w:rFonts w:ascii="Times New Roman" w:hAnsi="Times New Roman" w:cs="Times New Roman"/>
          <w:sz w:val="24"/>
          <w:szCs w:val="24"/>
        </w:rPr>
        <w:t xml:space="preserve">(PSD) are presented in </w:t>
      </w:r>
      <w:r w:rsidRPr="005C77FF">
        <w:rPr>
          <w:rFonts w:ascii="Times New Roman" w:hAnsi="Times New Roman" w:cs="Times New Roman"/>
          <w:sz w:val="24"/>
          <w:szCs w:val="24"/>
        </w:rPr>
        <w:t xml:space="preserve">Fig. </w:t>
      </w:r>
      <w:r w:rsidR="00104D76" w:rsidRPr="005C77FF">
        <w:rPr>
          <w:rFonts w:ascii="Times New Roman" w:hAnsi="Times New Roman" w:cs="Times New Roman"/>
          <w:sz w:val="24"/>
          <w:szCs w:val="24"/>
        </w:rPr>
        <w:t>11</w:t>
      </w:r>
      <w:r w:rsidRPr="005C77FF">
        <w:rPr>
          <w:rFonts w:ascii="Times New Roman" w:hAnsi="Times New Roman" w:cs="Times New Roman"/>
          <w:sz w:val="24"/>
          <w:szCs w:val="24"/>
        </w:rPr>
        <w:t>. Th</w:t>
      </w:r>
      <w:r w:rsidRPr="00DC2E64">
        <w:rPr>
          <w:rFonts w:ascii="Times New Roman" w:hAnsi="Times New Roman" w:cs="Times New Roman"/>
          <w:sz w:val="24"/>
          <w:szCs w:val="24"/>
        </w:rPr>
        <w:t>e period</w:t>
      </w:r>
      <w:r w:rsidR="00E54048" w:rsidRPr="00DC2E64">
        <w:rPr>
          <w:rFonts w:ascii="Times New Roman" w:hAnsi="Times New Roman" w:cs="Times New Roman"/>
          <w:sz w:val="24"/>
          <w:szCs w:val="24"/>
        </w:rPr>
        <w:t>ic</w:t>
      </w:r>
      <w:r w:rsidRPr="00DC2E64">
        <w:rPr>
          <w:rFonts w:ascii="Times New Roman" w:hAnsi="Times New Roman" w:cs="Times New Roman"/>
          <w:sz w:val="24"/>
          <w:szCs w:val="24"/>
        </w:rPr>
        <w:t xml:space="preserve"> motion </w:t>
      </w:r>
      <w:r w:rsidR="0003050A">
        <w:rPr>
          <w:rFonts w:ascii="Times New Roman" w:hAnsi="Times New Roman" w:cs="Times New Roman"/>
          <w:sz w:val="24"/>
          <w:szCs w:val="24"/>
        </w:rPr>
        <w:t>is</w:t>
      </w:r>
      <w:r w:rsidRPr="00DC2E64">
        <w:rPr>
          <w:rFonts w:ascii="Times New Roman" w:hAnsi="Times New Roman" w:cs="Times New Roman"/>
          <w:sz w:val="24"/>
          <w:szCs w:val="24"/>
        </w:rPr>
        <w:t xml:space="preserve"> evident for </w:t>
      </w:r>
      <w:r w:rsidR="00E54048" w:rsidRPr="00DC2E64">
        <w:rPr>
          <w:rFonts w:ascii="Times New Roman" w:hAnsi="Times New Roman" w:cs="Times New Roman"/>
          <w:sz w:val="24"/>
          <w:szCs w:val="24"/>
        </w:rPr>
        <w:t xml:space="preserve">both </w:t>
      </w:r>
      <w:r w:rsidRPr="00DC2E64">
        <w:rPr>
          <w:rFonts w:ascii="Times New Roman" w:hAnsi="Times New Roman" w:cs="Times New Roman"/>
          <w:sz w:val="24"/>
          <w:szCs w:val="24"/>
        </w:rPr>
        <w:t>the transverse and vertical displacement</w:t>
      </w:r>
      <w:r w:rsidR="00AC17F4" w:rsidRPr="00DC2E64">
        <w:rPr>
          <w:rFonts w:ascii="Times New Roman" w:hAnsi="Times New Roman" w:cs="Times New Roman"/>
          <w:sz w:val="24"/>
          <w:szCs w:val="24"/>
        </w:rPr>
        <w:t>s</w:t>
      </w:r>
      <w:r w:rsidRPr="00DC2E64">
        <w:rPr>
          <w:rFonts w:ascii="Times New Roman" w:hAnsi="Times New Roman" w:cs="Times New Roman"/>
          <w:sz w:val="24"/>
          <w:szCs w:val="24"/>
        </w:rPr>
        <w:t xml:space="preserve"> at</w:t>
      </w:r>
      <w:r w:rsidR="000601CF">
        <w:rPr>
          <w:rFonts w:ascii="Times New Roman" w:hAnsi="Times New Roman" w:cs="Times New Roman" w:hint="eastAsia"/>
          <w:sz w:val="24"/>
          <w:szCs w:val="24"/>
        </w:rPr>
        <w:t xml:space="preserve"> </w:t>
      </w:r>
      <w:r w:rsidR="000601CF" w:rsidRPr="00436D74">
        <w:rPr>
          <w:position w:val="-10"/>
        </w:rPr>
        <w:object w:dxaOrig="780" w:dyaOrig="320" w14:anchorId="6AD324C7">
          <v:shape id="_x0000_i1400" type="#_x0000_t75" style="width:39.75pt;height:17.3pt" o:ole="">
            <v:imagedata r:id="rId783" o:title=""/>
          </v:shape>
          <o:OLEObject Type="Embed" ProgID="Equation.DSMT4" ShapeID="_x0000_i1400" DrawAspect="Content" ObjectID="_1515921667" r:id="rId784"/>
        </w:object>
      </w:r>
      <w:r w:rsidRPr="00DC2E64">
        <w:rPr>
          <w:rFonts w:ascii="Times New Roman" w:hAnsi="Times New Roman" w:cs="Times New Roman"/>
          <w:sz w:val="24"/>
          <w:szCs w:val="24"/>
        </w:rPr>
        <w:t xml:space="preserve">, and the first dimensionless frequencies of the motions (separately </w:t>
      </w:r>
      <w:r w:rsidR="00D26999">
        <w:rPr>
          <w:rFonts w:ascii="Times New Roman" w:hAnsi="Times New Roman" w:cs="Times New Roman"/>
          <w:sz w:val="24"/>
          <w:szCs w:val="24"/>
        </w:rPr>
        <w:t>deno</w:t>
      </w:r>
      <w:r w:rsidR="00D26999" w:rsidRPr="00DC2E64">
        <w:rPr>
          <w:rFonts w:ascii="Times New Roman" w:hAnsi="Times New Roman" w:cs="Times New Roman"/>
          <w:sz w:val="24"/>
          <w:szCs w:val="24"/>
        </w:rPr>
        <w:t xml:space="preserve">ted </w:t>
      </w:r>
      <w:r w:rsidRPr="00DC2E64">
        <w:rPr>
          <w:rFonts w:ascii="Times New Roman" w:hAnsi="Times New Roman" w:cs="Times New Roman"/>
          <w:sz w:val="24"/>
          <w:szCs w:val="24"/>
        </w:rPr>
        <w:t>with</w:t>
      </w:r>
      <w:r w:rsidR="000601CF" w:rsidRPr="000601CF">
        <w:t xml:space="preserve"> </w:t>
      </w:r>
      <w:r w:rsidR="009917CE" w:rsidRPr="002C4CF2">
        <w:rPr>
          <w:position w:val="-14"/>
        </w:rPr>
        <w:object w:dxaOrig="260" w:dyaOrig="380" w14:anchorId="4136D3EA">
          <v:shape id="_x0000_i1401" type="#_x0000_t75" style="width:12.1pt;height:19pt" o:ole="">
            <v:imagedata r:id="rId785" o:title=""/>
          </v:shape>
          <o:OLEObject Type="Embed" ProgID="Equation.DSMT4" ShapeID="_x0000_i1401" DrawAspect="Content" ObjectID="_1515921668" r:id="rId786"/>
        </w:object>
      </w:r>
      <w:r w:rsidR="009917CE">
        <w:t xml:space="preserve"> and </w:t>
      </w:r>
      <w:r w:rsidR="009917CE" w:rsidRPr="0028783D">
        <w:rPr>
          <w:position w:val="-14"/>
        </w:rPr>
        <w:object w:dxaOrig="260" w:dyaOrig="380" w14:anchorId="6F6C87F4">
          <v:shape id="_x0000_i1402" type="#_x0000_t75" style="width:12.65pt;height:19pt" o:ole="">
            <v:imagedata r:id="rId787" o:title=""/>
          </v:shape>
          <o:OLEObject Type="Embed" ProgID="Equation.DSMT4" ShapeID="_x0000_i1402" DrawAspect="Content" ObjectID="_1515921669" r:id="rId788"/>
        </w:object>
      </w:r>
      <w:r w:rsidRPr="00DC2E64">
        <w:rPr>
          <w:rFonts w:ascii="Times New Roman" w:hAnsi="Times New Roman" w:cs="Times New Roman"/>
          <w:sz w:val="24"/>
          <w:szCs w:val="24"/>
        </w:rPr>
        <w:t xml:space="preserve">) are different according to the PSD </w:t>
      </w:r>
      <w:r w:rsidR="00E54048" w:rsidRPr="00DC2E64">
        <w:rPr>
          <w:rFonts w:ascii="Times New Roman" w:hAnsi="Times New Roman" w:cs="Times New Roman"/>
          <w:sz w:val="24"/>
          <w:szCs w:val="24"/>
        </w:rPr>
        <w:t>(</w:t>
      </w:r>
      <w:r w:rsidRPr="00DC2E64">
        <w:rPr>
          <w:rFonts w:ascii="Times New Roman" w:hAnsi="Times New Roman" w:cs="Times New Roman"/>
          <w:sz w:val="24"/>
          <w:szCs w:val="24"/>
        </w:rPr>
        <w:t xml:space="preserve">the first dimensionless frequency of the vertical motion is larger than </w:t>
      </w:r>
      <w:r w:rsidR="00E54048" w:rsidRPr="00DC2E64">
        <w:rPr>
          <w:rFonts w:ascii="Times New Roman" w:hAnsi="Times New Roman" w:cs="Times New Roman"/>
          <w:sz w:val="24"/>
          <w:szCs w:val="24"/>
        </w:rPr>
        <w:t xml:space="preserve">that of </w:t>
      </w:r>
      <w:r w:rsidRPr="00DC2E64">
        <w:rPr>
          <w:rFonts w:ascii="Times New Roman" w:hAnsi="Times New Roman" w:cs="Times New Roman"/>
          <w:sz w:val="24"/>
          <w:szCs w:val="24"/>
        </w:rPr>
        <w:t xml:space="preserve">the transverse </w:t>
      </w:r>
      <w:r w:rsidR="00E54048" w:rsidRPr="00DC2E64">
        <w:rPr>
          <w:rFonts w:ascii="Times New Roman" w:hAnsi="Times New Roman" w:cs="Times New Roman"/>
          <w:sz w:val="24"/>
          <w:szCs w:val="24"/>
        </w:rPr>
        <w:t xml:space="preserve">motion) </w:t>
      </w:r>
      <w:r w:rsidRPr="00DC2E64">
        <w:rPr>
          <w:rFonts w:ascii="Times New Roman" w:hAnsi="Times New Roman" w:cs="Times New Roman"/>
          <w:sz w:val="24"/>
          <w:szCs w:val="24"/>
        </w:rPr>
        <w:t xml:space="preserve">because of the larger stiffness of the </w:t>
      </w:r>
      <w:r w:rsidR="00E54048" w:rsidRPr="00DC2E64">
        <w:rPr>
          <w:rFonts w:ascii="Times New Roman" w:hAnsi="Times New Roman" w:cs="Times New Roman"/>
          <w:sz w:val="24"/>
          <w:szCs w:val="24"/>
        </w:rPr>
        <w:t xml:space="preserve">vertical </w:t>
      </w:r>
      <w:r w:rsidRPr="00DC2E64">
        <w:rPr>
          <w:rFonts w:ascii="Times New Roman" w:hAnsi="Times New Roman" w:cs="Times New Roman"/>
          <w:sz w:val="24"/>
          <w:szCs w:val="24"/>
        </w:rPr>
        <w:t>spring. For the chaotic oscillations</w:t>
      </w:r>
      <w:r w:rsidR="00D9360F">
        <w:rPr>
          <w:rFonts w:ascii="Times New Roman" w:hAnsi="Times New Roman" w:cs="Times New Roman"/>
          <w:sz w:val="24"/>
          <w:szCs w:val="24"/>
        </w:rPr>
        <w:t xml:space="preserve"> (</w:t>
      </w:r>
      <w:r w:rsidR="00D9360F" w:rsidRPr="00DC2E64">
        <w:rPr>
          <w:rFonts w:ascii="Times New Roman" w:hAnsi="Times New Roman" w:cs="Times New Roman"/>
          <w:sz w:val="24"/>
          <w:szCs w:val="24"/>
        </w:rPr>
        <w:t>observed from the graph of the projected tip displacement</w:t>
      </w:r>
      <w:r w:rsidR="00D9360F">
        <w:rPr>
          <w:rFonts w:ascii="Times New Roman" w:hAnsi="Times New Roman" w:cs="Times New Roman"/>
          <w:sz w:val="24"/>
          <w:szCs w:val="24"/>
        </w:rPr>
        <w:t>)</w:t>
      </w:r>
      <w:r w:rsidRPr="00DC2E64">
        <w:rPr>
          <w:rFonts w:ascii="Times New Roman" w:hAnsi="Times New Roman" w:cs="Times New Roman"/>
          <w:sz w:val="24"/>
          <w:szCs w:val="24"/>
        </w:rPr>
        <w:t xml:space="preserve"> at</w:t>
      </w:r>
      <w:r w:rsidR="000601CF" w:rsidRPr="000601CF">
        <w:t xml:space="preserve"> </w:t>
      </w:r>
      <w:r w:rsidR="000601CF" w:rsidRPr="00436D74">
        <w:rPr>
          <w:position w:val="-10"/>
        </w:rPr>
        <w:object w:dxaOrig="760" w:dyaOrig="320" w14:anchorId="31A89493">
          <v:shape id="_x0000_i1403" type="#_x0000_t75" style="width:38pt;height:17.3pt" o:ole="">
            <v:imagedata r:id="rId789" o:title=""/>
          </v:shape>
          <o:OLEObject Type="Embed" ProgID="Equation.DSMT4" ShapeID="_x0000_i1403" DrawAspect="Content" ObjectID="_1515921670" r:id="rId790"/>
        </w:object>
      </w:r>
      <w:r w:rsidRPr="00DC2E64">
        <w:rPr>
          <w:rFonts w:ascii="Times New Roman" w:hAnsi="Times New Roman" w:cs="Times New Roman"/>
          <w:sz w:val="24"/>
          <w:szCs w:val="24"/>
        </w:rPr>
        <w:t xml:space="preserve">, there are not significant peaks in the PSD curve. It is very interesting </w:t>
      </w:r>
      <w:r w:rsidR="00545D8A" w:rsidRPr="00DC2E64">
        <w:rPr>
          <w:rFonts w:ascii="Times New Roman" w:hAnsi="Times New Roman" w:cs="Times New Roman"/>
          <w:sz w:val="24"/>
          <w:szCs w:val="24"/>
        </w:rPr>
        <w:t xml:space="preserve">to see </w:t>
      </w:r>
      <w:r w:rsidRPr="00DC2E64">
        <w:rPr>
          <w:rFonts w:ascii="Times New Roman" w:hAnsi="Times New Roman" w:cs="Times New Roman"/>
          <w:sz w:val="24"/>
          <w:szCs w:val="24"/>
        </w:rPr>
        <w:t>that period</w:t>
      </w:r>
      <w:r w:rsidR="00545D8A" w:rsidRPr="00DC2E64">
        <w:rPr>
          <w:rFonts w:ascii="Times New Roman" w:hAnsi="Times New Roman" w:cs="Times New Roman"/>
          <w:sz w:val="24"/>
          <w:szCs w:val="24"/>
        </w:rPr>
        <w:t>ic</w:t>
      </w:r>
      <w:r w:rsidRPr="00DC2E64">
        <w:rPr>
          <w:rFonts w:ascii="Times New Roman" w:hAnsi="Times New Roman" w:cs="Times New Roman"/>
          <w:sz w:val="24"/>
          <w:szCs w:val="24"/>
        </w:rPr>
        <w:t xml:space="preserve"> motions </w:t>
      </w:r>
      <w:r w:rsidR="00545D8A" w:rsidRPr="00DC2E64">
        <w:rPr>
          <w:rFonts w:ascii="Times New Roman" w:hAnsi="Times New Roman" w:cs="Times New Roman"/>
          <w:sz w:val="24"/>
          <w:szCs w:val="24"/>
        </w:rPr>
        <w:t xml:space="preserve">are </w:t>
      </w:r>
      <w:r w:rsidRPr="00DC2E64">
        <w:rPr>
          <w:rFonts w:ascii="Times New Roman" w:hAnsi="Times New Roman" w:cs="Times New Roman"/>
          <w:sz w:val="24"/>
          <w:szCs w:val="24"/>
        </w:rPr>
        <w:t>regained abruptly at</w:t>
      </w:r>
      <w:r w:rsidR="000601CF" w:rsidRPr="000601CF">
        <w:t xml:space="preserve"> </w:t>
      </w:r>
      <w:r w:rsidR="000601CF" w:rsidRPr="00436D74">
        <w:rPr>
          <w:position w:val="-10"/>
        </w:rPr>
        <w:object w:dxaOrig="760" w:dyaOrig="320" w14:anchorId="2B58ABD6">
          <v:shape id="_x0000_i1404" type="#_x0000_t75" style="width:38pt;height:17.3pt" o:ole="">
            <v:imagedata r:id="rId791" o:title=""/>
          </v:shape>
          <o:OLEObject Type="Embed" ProgID="Equation.DSMT4" ShapeID="_x0000_i1404" DrawAspect="Content" ObjectID="_1515921671" r:id="rId792"/>
        </w:object>
      </w:r>
      <w:r w:rsidRPr="00DC2E64">
        <w:rPr>
          <w:rFonts w:ascii="Times New Roman" w:hAnsi="Times New Roman" w:cs="Times New Roman"/>
          <w:sz w:val="24"/>
          <w:szCs w:val="24"/>
        </w:rPr>
        <w:t xml:space="preserve">, and in this case, the first frequency of the vertical motion is half of </w:t>
      </w:r>
      <w:r w:rsidR="00545D8A" w:rsidRPr="00DC2E64">
        <w:rPr>
          <w:rFonts w:ascii="Times New Roman" w:hAnsi="Times New Roman" w:cs="Times New Roman"/>
          <w:sz w:val="24"/>
          <w:szCs w:val="24"/>
        </w:rPr>
        <w:t xml:space="preserve">that of </w:t>
      </w:r>
      <w:r w:rsidRPr="00DC2E64">
        <w:rPr>
          <w:rFonts w:ascii="Times New Roman" w:hAnsi="Times New Roman" w:cs="Times New Roman"/>
          <w:sz w:val="24"/>
          <w:szCs w:val="24"/>
        </w:rPr>
        <w:t>the transverse motion</w:t>
      </w:r>
      <w:r w:rsidR="00545D8A" w:rsidRPr="00DC2E64">
        <w:rPr>
          <w:rFonts w:ascii="Times New Roman" w:hAnsi="Times New Roman" w:cs="Times New Roman"/>
          <w:sz w:val="24"/>
          <w:szCs w:val="24"/>
        </w:rPr>
        <w:t>.</w:t>
      </w:r>
      <w:r w:rsidRPr="00DC2E64">
        <w:rPr>
          <w:rFonts w:ascii="Times New Roman" w:hAnsi="Times New Roman" w:cs="Times New Roman"/>
          <w:sz w:val="24"/>
          <w:szCs w:val="24"/>
        </w:rPr>
        <w:t xml:space="preserve"> </w:t>
      </w:r>
      <w:r w:rsidR="00545D8A" w:rsidRPr="00DC2E64">
        <w:rPr>
          <w:rFonts w:ascii="Times New Roman" w:hAnsi="Times New Roman" w:cs="Times New Roman"/>
          <w:sz w:val="24"/>
          <w:szCs w:val="24"/>
        </w:rPr>
        <w:t>Moreover</w:t>
      </w:r>
      <w:r w:rsidR="00D9360F">
        <w:rPr>
          <w:rFonts w:ascii="Times New Roman" w:hAnsi="Times New Roman" w:cs="Times New Roman"/>
          <w:sz w:val="24"/>
          <w:szCs w:val="24"/>
        </w:rPr>
        <w:t>,</w:t>
      </w:r>
      <w:r w:rsidR="00545D8A" w:rsidRPr="00DC2E64">
        <w:rPr>
          <w:rFonts w:ascii="Times New Roman" w:hAnsi="Times New Roman" w:cs="Times New Roman"/>
          <w:sz w:val="24"/>
          <w:szCs w:val="24"/>
        </w:rPr>
        <w:t xml:space="preserve"> </w:t>
      </w:r>
      <w:r w:rsidRPr="00DC2E64">
        <w:rPr>
          <w:rFonts w:ascii="Times New Roman" w:hAnsi="Times New Roman" w:cs="Times New Roman"/>
          <w:sz w:val="24"/>
          <w:szCs w:val="24"/>
        </w:rPr>
        <w:t xml:space="preserve">the spacing between the adjacent </w:t>
      </w:r>
      <w:r w:rsidR="00545D8A" w:rsidRPr="00DC2E64">
        <w:rPr>
          <w:rFonts w:ascii="Times New Roman" w:hAnsi="Times New Roman" w:cs="Times New Roman"/>
          <w:sz w:val="24"/>
          <w:szCs w:val="24"/>
        </w:rPr>
        <w:t xml:space="preserve">PSD </w:t>
      </w:r>
      <w:r w:rsidRPr="00DC2E64">
        <w:rPr>
          <w:rFonts w:ascii="Times New Roman" w:hAnsi="Times New Roman" w:cs="Times New Roman"/>
          <w:sz w:val="24"/>
          <w:szCs w:val="24"/>
        </w:rPr>
        <w:t xml:space="preserve">peaks </w:t>
      </w:r>
      <w:r w:rsidR="00545D8A" w:rsidRPr="00DC2E64">
        <w:rPr>
          <w:rFonts w:ascii="Times New Roman" w:hAnsi="Times New Roman" w:cs="Times New Roman"/>
          <w:sz w:val="24"/>
          <w:szCs w:val="24"/>
        </w:rPr>
        <w:t xml:space="preserve">is the </w:t>
      </w:r>
      <w:r w:rsidRPr="00DC2E64">
        <w:rPr>
          <w:rFonts w:ascii="Times New Roman" w:hAnsi="Times New Roman" w:cs="Times New Roman"/>
          <w:sz w:val="24"/>
          <w:szCs w:val="24"/>
        </w:rPr>
        <w:t xml:space="preserve">same for the </w:t>
      </w:r>
      <w:r w:rsidR="00545D8A" w:rsidRPr="00DC2E64">
        <w:rPr>
          <w:rFonts w:ascii="Times New Roman" w:hAnsi="Times New Roman" w:cs="Times New Roman"/>
          <w:sz w:val="24"/>
          <w:szCs w:val="24"/>
        </w:rPr>
        <w:t xml:space="preserve">two </w:t>
      </w:r>
      <w:r w:rsidRPr="00DC2E64">
        <w:rPr>
          <w:rFonts w:ascii="Times New Roman" w:hAnsi="Times New Roman" w:cs="Times New Roman"/>
          <w:sz w:val="24"/>
          <w:szCs w:val="24"/>
        </w:rPr>
        <w:t>motions</w:t>
      </w:r>
      <w:r w:rsidR="00D9360F">
        <w:rPr>
          <w:rFonts w:ascii="Times New Roman" w:hAnsi="Times New Roman" w:cs="Times New Roman"/>
          <w:sz w:val="24"/>
          <w:szCs w:val="24"/>
        </w:rPr>
        <w:t>.</w:t>
      </w:r>
      <w:r w:rsidR="00D9360F" w:rsidRPr="00DC2E64">
        <w:rPr>
          <w:rFonts w:ascii="Times New Roman" w:hAnsi="Times New Roman" w:cs="Times New Roman"/>
          <w:sz w:val="24"/>
          <w:szCs w:val="24"/>
        </w:rPr>
        <w:t xml:space="preserve"> </w:t>
      </w:r>
      <w:r w:rsidR="00D9360F">
        <w:rPr>
          <w:rFonts w:ascii="Times New Roman" w:hAnsi="Times New Roman" w:cs="Times New Roman"/>
          <w:sz w:val="24"/>
          <w:szCs w:val="24"/>
        </w:rPr>
        <w:t>C</w:t>
      </w:r>
      <w:r w:rsidRPr="00DC2E64">
        <w:rPr>
          <w:rFonts w:ascii="Times New Roman" w:hAnsi="Times New Roman" w:cs="Times New Roman"/>
          <w:sz w:val="24"/>
          <w:szCs w:val="24"/>
        </w:rPr>
        <w:t xml:space="preserve">haotic oscillations would </w:t>
      </w:r>
      <w:r w:rsidR="00545D8A" w:rsidRPr="00DC2E64">
        <w:rPr>
          <w:rFonts w:ascii="Times New Roman" w:hAnsi="Times New Roman" w:cs="Times New Roman"/>
          <w:sz w:val="24"/>
          <w:szCs w:val="24"/>
        </w:rPr>
        <w:t xml:space="preserve">re-emerge </w:t>
      </w:r>
      <w:r w:rsidRPr="00DC2E64">
        <w:rPr>
          <w:rFonts w:ascii="Times New Roman" w:hAnsi="Times New Roman" w:cs="Times New Roman"/>
          <w:sz w:val="24"/>
          <w:szCs w:val="24"/>
        </w:rPr>
        <w:t xml:space="preserve">immediately </w:t>
      </w:r>
      <w:r w:rsidR="00545D8A" w:rsidRPr="00DC2E64">
        <w:rPr>
          <w:rFonts w:ascii="Times New Roman" w:hAnsi="Times New Roman" w:cs="Times New Roman"/>
          <w:sz w:val="24"/>
          <w:szCs w:val="24"/>
        </w:rPr>
        <w:t xml:space="preserve">with </w:t>
      </w:r>
      <w:r w:rsidRPr="00DC2E64">
        <w:rPr>
          <w:rFonts w:ascii="Times New Roman" w:hAnsi="Times New Roman" w:cs="Times New Roman"/>
          <w:sz w:val="24"/>
          <w:szCs w:val="24"/>
        </w:rPr>
        <w:t xml:space="preserve">a </w:t>
      </w:r>
      <w:r w:rsidR="00545D8A" w:rsidRPr="00DC2E64">
        <w:rPr>
          <w:rFonts w:ascii="Times New Roman" w:hAnsi="Times New Roman" w:cs="Times New Roman"/>
          <w:sz w:val="24"/>
          <w:szCs w:val="24"/>
        </w:rPr>
        <w:t xml:space="preserve">small </w:t>
      </w:r>
      <w:r w:rsidRPr="00DC2E64">
        <w:rPr>
          <w:rFonts w:ascii="Times New Roman" w:hAnsi="Times New Roman" w:cs="Times New Roman"/>
          <w:sz w:val="24"/>
          <w:szCs w:val="24"/>
        </w:rPr>
        <w:t xml:space="preserve">increase in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Pr="00DC2E64">
        <w:rPr>
          <w:rFonts w:ascii="Times New Roman" w:hAnsi="Times New Roman" w:cs="Times New Roman"/>
          <w:sz w:val="24"/>
          <w:szCs w:val="24"/>
        </w:rPr>
        <w:t>.</w:t>
      </w:r>
    </w:p>
    <w:p w14:paraId="31F2C43A"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495EBEE9" w14:textId="77777777" w:rsidR="002A3B4D" w:rsidRDefault="002A3B4D" w:rsidP="002A3B4D">
      <w:pPr>
        <w:pStyle w:val="10"/>
      </w:pPr>
      <w:r w:rsidRPr="002A3B4D">
        <w:drawing>
          <wp:inline distT="0" distB="0" distL="0" distR="0" wp14:anchorId="03C501D2" wp14:editId="647FF65D">
            <wp:extent cx="5400000" cy="3745631"/>
            <wp:effectExtent l="0" t="0" r="0" b="0"/>
            <wp:docPr id="11" name="图片 11" descr="F:\zyo\张老师文章\pipe\AMM\2015.10.13\pictur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F:\zyo\张老师文章\pipe\AMM\2015.10.13\pictures\FIg.11.jpg"/>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400000" cy="3745631"/>
                    </a:xfrm>
                    <a:prstGeom prst="rect">
                      <a:avLst/>
                    </a:prstGeom>
                    <a:noFill/>
                    <a:ln>
                      <a:noFill/>
                    </a:ln>
                  </pic:spPr>
                </pic:pic>
              </a:graphicData>
            </a:graphic>
          </wp:inline>
        </w:drawing>
      </w:r>
    </w:p>
    <w:p w14:paraId="52CEC251" w14:textId="77777777" w:rsidR="002A3B4D" w:rsidRDefault="002A3B4D" w:rsidP="002A3B4D">
      <w:pPr>
        <w:pStyle w:val="11"/>
      </w:pPr>
      <w:r>
        <w:t xml:space="preserve">Fig. </w:t>
      </w:r>
      <w:r w:rsidR="003E2093">
        <w:fldChar w:fldCharType="begin"/>
      </w:r>
      <w:r w:rsidR="003E2093">
        <w:instrText xml:space="preserve"> SEQ Fig. \* ARABIC </w:instrText>
      </w:r>
      <w:r w:rsidR="003E2093">
        <w:fldChar w:fldCharType="separate"/>
      </w:r>
      <w:r>
        <w:rPr>
          <w:noProof/>
        </w:rPr>
        <w:t>11</w:t>
      </w:r>
      <w:r w:rsidR="003E2093">
        <w:rPr>
          <w:noProof/>
        </w:rPr>
        <w:fldChar w:fldCharType="end"/>
      </w:r>
      <w:r>
        <w:t xml:space="preserve"> </w:t>
      </w:r>
      <w:r w:rsidRPr="00406322">
        <w:t>Tip displacement projected onto yz-plane and PSD diagrams of the tip displacement at different flow velocities.</w:t>
      </w:r>
    </w:p>
    <w:p w14:paraId="610176D0" w14:textId="77777777" w:rsidR="002A3B4D" w:rsidRDefault="002A3B4D" w:rsidP="00DC2E64">
      <w:pPr>
        <w:tabs>
          <w:tab w:val="left" w:pos="2694"/>
        </w:tabs>
        <w:spacing w:after="0" w:line="480" w:lineRule="auto"/>
        <w:ind w:firstLine="480"/>
        <w:rPr>
          <w:rFonts w:ascii="Times New Roman" w:hAnsi="Times New Roman" w:cs="Times New Roman"/>
          <w:sz w:val="24"/>
          <w:szCs w:val="24"/>
        </w:rPr>
      </w:pPr>
    </w:p>
    <w:p w14:paraId="1037FE27" w14:textId="77777777" w:rsidR="00FE2DD3" w:rsidRDefault="001F5243" w:rsidP="00DC2E64">
      <w:pPr>
        <w:tabs>
          <w:tab w:val="left" w:pos="2694"/>
        </w:tabs>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The nonlinear dynamic</w:t>
      </w:r>
      <w:r w:rsidR="000F02D0" w:rsidRPr="00DC2E64">
        <w:rPr>
          <w:rFonts w:ascii="Times New Roman" w:hAnsi="Times New Roman" w:cs="Times New Roman"/>
          <w:sz w:val="24"/>
          <w:szCs w:val="24"/>
        </w:rPr>
        <w:t>al</w:t>
      </w:r>
      <w:r w:rsidRPr="00DC2E64">
        <w:rPr>
          <w:rFonts w:ascii="Times New Roman" w:hAnsi="Times New Roman" w:cs="Times New Roman"/>
          <w:sz w:val="24"/>
          <w:szCs w:val="24"/>
        </w:rPr>
        <w:t xml:space="preserve"> </w:t>
      </w:r>
      <w:r w:rsidR="000F02D0" w:rsidRPr="00DC2E64">
        <w:rPr>
          <w:rFonts w:ascii="Times New Roman" w:hAnsi="Times New Roman" w:cs="Times New Roman"/>
          <w:sz w:val="24"/>
          <w:szCs w:val="24"/>
        </w:rPr>
        <w:t>behavio</w:t>
      </w:r>
      <w:r w:rsidR="00715ACF" w:rsidRPr="00DC2E64">
        <w:rPr>
          <w:rFonts w:ascii="Times New Roman" w:hAnsi="Times New Roman" w:cs="Times New Roman"/>
          <w:sz w:val="24"/>
          <w:szCs w:val="24"/>
        </w:rPr>
        <w:t>u</w:t>
      </w:r>
      <w:r w:rsidR="000F02D0" w:rsidRPr="00DC2E64">
        <w:rPr>
          <w:rFonts w:ascii="Times New Roman" w:hAnsi="Times New Roman" w:cs="Times New Roman"/>
          <w:sz w:val="24"/>
          <w:szCs w:val="24"/>
        </w:rPr>
        <w:t>r</w:t>
      </w:r>
      <w:r w:rsidRPr="00DC2E64">
        <w:rPr>
          <w:rFonts w:ascii="Times New Roman" w:hAnsi="Times New Roman" w:cs="Times New Roman"/>
          <w:sz w:val="24"/>
          <w:szCs w:val="24"/>
        </w:rPr>
        <w:t xml:space="preserve"> of </w:t>
      </w:r>
      <w:r w:rsidR="00B32881">
        <w:rPr>
          <w:rFonts w:ascii="Times New Roman" w:hAnsi="Times New Roman" w:cs="Times New Roman"/>
          <w:sz w:val="24"/>
          <w:szCs w:val="24"/>
        </w:rPr>
        <w:t>fluid-conveying pipe</w:t>
      </w:r>
      <w:r w:rsidR="00D9360F">
        <w:rPr>
          <w:rFonts w:ascii="Times New Roman" w:hAnsi="Times New Roman" w:cs="Times New Roman"/>
          <w:sz w:val="24"/>
          <w:szCs w:val="24"/>
        </w:rPr>
        <w:t>s</w:t>
      </w:r>
      <w:r w:rsidR="00B32881" w:rsidRPr="00DC2E64">
        <w:rPr>
          <w:rFonts w:ascii="Times New Roman" w:hAnsi="Times New Roman" w:cs="Times New Roman"/>
          <w:sz w:val="24"/>
          <w:szCs w:val="24"/>
        </w:rPr>
        <w:t xml:space="preserve"> </w:t>
      </w:r>
      <w:r w:rsidR="00545D8A" w:rsidRPr="00DC2E64">
        <w:rPr>
          <w:rFonts w:ascii="Times New Roman" w:hAnsi="Times New Roman" w:cs="Times New Roman"/>
          <w:sz w:val="24"/>
          <w:szCs w:val="24"/>
        </w:rPr>
        <w:t>is</w:t>
      </w:r>
      <w:r w:rsidR="00BE7F68" w:rsidRPr="00DC2E64">
        <w:rPr>
          <w:rFonts w:ascii="Times New Roman" w:hAnsi="Times New Roman" w:cs="Times New Roman"/>
          <w:sz w:val="24"/>
          <w:szCs w:val="24"/>
        </w:rPr>
        <w:t xml:space="preserve"> very </w:t>
      </w:r>
      <w:r w:rsidR="00597013" w:rsidRPr="00DC2E64">
        <w:rPr>
          <w:rFonts w:ascii="Times New Roman" w:hAnsi="Times New Roman" w:cs="Times New Roman"/>
          <w:sz w:val="24"/>
          <w:szCs w:val="24"/>
        </w:rPr>
        <w:t>interesting and complex</w:t>
      </w:r>
      <w:r w:rsidR="00545D8A" w:rsidRPr="00DC2E64">
        <w:rPr>
          <w:rFonts w:ascii="Times New Roman" w:hAnsi="Times New Roman" w:cs="Times New Roman"/>
          <w:sz w:val="24"/>
          <w:szCs w:val="24"/>
        </w:rPr>
        <w:t>,</w:t>
      </w:r>
      <w:r w:rsidR="00597013" w:rsidRPr="00DC2E64">
        <w:rPr>
          <w:rFonts w:ascii="Times New Roman" w:hAnsi="Times New Roman" w:cs="Times New Roman"/>
          <w:sz w:val="24"/>
          <w:szCs w:val="24"/>
        </w:rPr>
        <w:t xml:space="preserve"> </w:t>
      </w:r>
      <w:r w:rsidR="001B34C7" w:rsidRPr="00DC2E64">
        <w:rPr>
          <w:rFonts w:ascii="Times New Roman" w:hAnsi="Times New Roman" w:cs="Times New Roman"/>
          <w:sz w:val="24"/>
          <w:szCs w:val="24"/>
        </w:rPr>
        <w:t>especially</w:t>
      </w:r>
      <w:r w:rsidR="00DA18F2" w:rsidRPr="00DC2E64">
        <w:rPr>
          <w:rFonts w:ascii="Times New Roman" w:hAnsi="Times New Roman" w:cs="Times New Roman"/>
          <w:sz w:val="24"/>
          <w:szCs w:val="24"/>
        </w:rPr>
        <w:t xml:space="preserve"> </w:t>
      </w:r>
      <w:r w:rsidR="00545D8A" w:rsidRPr="00DC2E64">
        <w:rPr>
          <w:rFonts w:ascii="Times New Roman" w:hAnsi="Times New Roman" w:cs="Times New Roman"/>
          <w:sz w:val="24"/>
          <w:szCs w:val="24"/>
        </w:rPr>
        <w:t xml:space="preserve">when </w:t>
      </w:r>
      <w:r w:rsidR="001B34C7" w:rsidRPr="00DC2E64">
        <w:rPr>
          <w:rFonts w:ascii="Times New Roman" w:hAnsi="Times New Roman" w:cs="Times New Roman"/>
          <w:sz w:val="24"/>
          <w:szCs w:val="24"/>
        </w:rPr>
        <w:t>extra springs and lumped masses</w:t>
      </w:r>
      <w:r w:rsidR="00545D8A" w:rsidRPr="00DC2E64">
        <w:rPr>
          <w:rFonts w:ascii="Times New Roman" w:hAnsi="Times New Roman" w:cs="Times New Roman"/>
          <w:sz w:val="24"/>
          <w:szCs w:val="24"/>
        </w:rPr>
        <w:t xml:space="preserve"> are added</w:t>
      </w:r>
      <w:r w:rsidR="005C331D" w:rsidRPr="00DC2E64">
        <w:rPr>
          <w:rFonts w:ascii="Times New Roman" w:hAnsi="Times New Roman" w:cs="Times New Roman"/>
          <w:sz w:val="24"/>
          <w:szCs w:val="24"/>
        </w:rPr>
        <w:t xml:space="preserve">. </w:t>
      </w:r>
      <w:r w:rsidR="00545D8A" w:rsidRPr="00DC2E64">
        <w:rPr>
          <w:rFonts w:ascii="Times New Roman" w:hAnsi="Times New Roman" w:cs="Times New Roman"/>
          <w:sz w:val="24"/>
          <w:szCs w:val="24"/>
        </w:rPr>
        <w:t xml:space="preserve">Pipe vibration due to unsteady internal flow can </w:t>
      </w:r>
      <w:r w:rsidR="00D9360F">
        <w:rPr>
          <w:rFonts w:ascii="Times New Roman" w:hAnsi="Times New Roman" w:cs="Times New Roman"/>
          <w:sz w:val="24"/>
          <w:szCs w:val="24"/>
        </w:rPr>
        <w:t xml:space="preserve">also </w:t>
      </w:r>
      <w:r w:rsidR="00545D8A" w:rsidRPr="00DC2E64">
        <w:rPr>
          <w:rFonts w:ascii="Times New Roman" w:hAnsi="Times New Roman" w:cs="Times New Roman"/>
          <w:sz w:val="24"/>
          <w:szCs w:val="24"/>
        </w:rPr>
        <w:t>be studied by the presented method, if these flow characteristics are taken into account in the kinetic energy when nonlinear equations of motion are derived. This will be one future research topic.</w:t>
      </w:r>
    </w:p>
    <w:p w14:paraId="4F1DE9EB" w14:textId="77777777" w:rsidR="008F4CEB" w:rsidRPr="005404A2" w:rsidRDefault="00F64F18" w:rsidP="00A2650A">
      <w:pPr>
        <w:pStyle w:val="2"/>
      </w:pPr>
      <w:r w:rsidRPr="00F64F18">
        <w:t>7</w:t>
      </w:r>
      <w:r w:rsidR="008F4CEB" w:rsidRPr="005404A2">
        <w:t>. Conclusion</w:t>
      </w:r>
      <w:r w:rsidR="00E54048" w:rsidRPr="005404A2">
        <w:t>s</w:t>
      </w:r>
      <w:r w:rsidR="008F4CEB" w:rsidRPr="005404A2">
        <w:t xml:space="preserve"> </w:t>
      </w:r>
    </w:p>
    <w:p w14:paraId="49A3CEB6" w14:textId="77777777" w:rsidR="005F4EB1" w:rsidRPr="00DC2E64" w:rsidRDefault="00A77E78" w:rsidP="00DC2E64">
      <w:pPr>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A new </w:t>
      </w:r>
      <w:r w:rsidR="00D92529" w:rsidRPr="00DC2E64">
        <w:rPr>
          <w:rFonts w:ascii="Times New Roman" w:hAnsi="Times New Roman" w:cs="Times New Roman"/>
          <w:sz w:val="24"/>
          <w:szCs w:val="24"/>
        </w:rPr>
        <w:t xml:space="preserve">set of </w:t>
      </w:r>
      <w:r w:rsidRPr="00DC2E64">
        <w:rPr>
          <w:rFonts w:ascii="Times New Roman" w:hAnsi="Times New Roman" w:cs="Times New Roman"/>
          <w:sz w:val="24"/>
          <w:szCs w:val="24"/>
        </w:rPr>
        <w:t>equations of motion</w:t>
      </w:r>
      <w:r w:rsidR="00B1084B" w:rsidRPr="00DC2E64">
        <w:rPr>
          <w:rFonts w:ascii="Times New Roman" w:hAnsi="Times New Roman" w:cs="Times New Roman"/>
          <w:sz w:val="24"/>
          <w:szCs w:val="24"/>
        </w:rPr>
        <w:t xml:space="preserve"> </w:t>
      </w:r>
      <w:r w:rsidR="001A475A">
        <w:rPr>
          <w:rFonts w:ascii="Times New Roman" w:hAnsi="Times New Roman" w:cs="Times New Roman"/>
          <w:sz w:val="24"/>
          <w:szCs w:val="24"/>
        </w:rPr>
        <w:t xml:space="preserve">are </w:t>
      </w:r>
      <w:r w:rsidR="00D92529" w:rsidRPr="00DC2E64">
        <w:rPr>
          <w:rFonts w:ascii="Times New Roman" w:hAnsi="Times New Roman" w:cs="Times New Roman"/>
          <w:sz w:val="24"/>
          <w:szCs w:val="24"/>
        </w:rPr>
        <w:t xml:space="preserve">derived </w:t>
      </w:r>
      <w:r w:rsidR="001A475A">
        <w:rPr>
          <w:rFonts w:ascii="Times New Roman" w:hAnsi="Times New Roman" w:cs="Times New Roman"/>
          <w:sz w:val="24"/>
          <w:szCs w:val="24"/>
        </w:rPr>
        <w:t xml:space="preserve">for </w:t>
      </w:r>
      <w:r w:rsidRPr="00DC2E64">
        <w:rPr>
          <w:rFonts w:ascii="Times New Roman" w:hAnsi="Times New Roman" w:cs="Times New Roman"/>
          <w:sz w:val="24"/>
          <w:szCs w:val="24"/>
        </w:rPr>
        <w:t xml:space="preserve">the linear and nonlinear </w:t>
      </w:r>
      <w:r w:rsidR="00B1084B" w:rsidRPr="00DC2E64">
        <w:rPr>
          <w:rFonts w:ascii="Times New Roman" w:hAnsi="Times New Roman" w:cs="Times New Roman"/>
          <w:sz w:val="24"/>
          <w:szCs w:val="24"/>
        </w:rPr>
        <w:t xml:space="preserve">vibrations of straight </w:t>
      </w:r>
      <w:r w:rsidR="00B32881" w:rsidRPr="00B32881">
        <w:rPr>
          <w:rFonts w:ascii="Times New Roman" w:hAnsi="Times New Roman" w:cs="Times New Roman"/>
          <w:sz w:val="24"/>
          <w:szCs w:val="24"/>
        </w:rPr>
        <w:t>fluid-conveying pipes</w:t>
      </w:r>
      <w:r w:rsidR="001A475A">
        <w:rPr>
          <w:rFonts w:ascii="Times New Roman" w:hAnsi="Times New Roman" w:cs="Times New Roman"/>
          <w:sz w:val="24"/>
          <w:szCs w:val="24"/>
        </w:rPr>
        <w:t xml:space="preserve"> </w:t>
      </w:r>
      <w:r w:rsidR="001A475A" w:rsidRPr="00DC2E64">
        <w:rPr>
          <w:rFonts w:ascii="Times New Roman" w:hAnsi="Times New Roman" w:cs="Times New Roman"/>
          <w:sz w:val="24"/>
          <w:szCs w:val="24"/>
        </w:rPr>
        <w:t>in this paper</w:t>
      </w:r>
      <w:r w:rsidR="00D92529" w:rsidRPr="00DC2E64">
        <w:rPr>
          <w:rFonts w:ascii="Times New Roman" w:hAnsi="Times New Roman" w:cs="Times New Roman"/>
          <w:sz w:val="24"/>
          <w:szCs w:val="24"/>
        </w:rPr>
        <w:t xml:space="preserve">. The mathematical </w:t>
      </w:r>
      <w:r w:rsidR="00610282" w:rsidRPr="00DC2E64">
        <w:rPr>
          <w:rFonts w:ascii="Times New Roman" w:hAnsi="Times New Roman" w:cs="Times New Roman"/>
          <w:sz w:val="24"/>
          <w:szCs w:val="24"/>
        </w:rPr>
        <w:t xml:space="preserve">expressions of </w:t>
      </w:r>
      <w:r w:rsidR="00D92529" w:rsidRPr="00DC2E64">
        <w:rPr>
          <w:rFonts w:ascii="Times New Roman" w:hAnsi="Times New Roman" w:cs="Times New Roman"/>
          <w:sz w:val="24"/>
          <w:szCs w:val="24"/>
        </w:rPr>
        <w:t xml:space="preserve">these equations </w:t>
      </w:r>
      <w:r w:rsidR="00610282" w:rsidRPr="00DC2E64">
        <w:rPr>
          <w:rFonts w:ascii="Times New Roman" w:hAnsi="Times New Roman" w:cs="Times New Roman"/>
          <w:sz w:val="24"/>
          <w:szCs w:val="24"/>
        </w:rPr>
        <w:t xml:space="preserve">are </w:t>
      </w:r>
      <w:r w:rsidR="00776615" w:rsidRPr="00DC2E64">
        <w:rPr>
          <w:rFonts w:ascii="Times New Roman" w:hAnsi="Times New Roman" w:cs="Times New Roman"/>
          <w:sz w:val="24"/>
          <w:szCs w:val="24"/>
        </w:rPr>
        <w:t xml:space="preserve">considerably </w:t>
      </w:r>
      <w:r w:rsidR="00610282" w:rsidRPr="00DC2E64">
        <w:rPr>
          <w:rFonts w:ascii="Times New Roman" w:hAnsi="Times New Roman" w:cs="Times New Roman"/>
          <w:sz w:val="24"/>
          <w:szCs w:val="24"/>
        </w:rPr>
        <w:t xml:space="preserve">simple and </w:t>
      </w:r>
      <w:r w:rsidR="00D92529" w:rsidRPr="00DC2E64">
        <w:rPr>
          <w:rFonts w:ascii="Times New Roman" w:hAnsi="Times New Roman" w:cs="Times New Roman"/>
          <w:sz w:val="24"/>
          <w:szCs w:val="24"/>
        </w:rPr>
        <w:t xml:space="preserve">can </w:t>
      </w:r>
      <w:r w:rsidR="00610282" w:rsidRPr="00DC2E64">
        <w:rPr>
          <w:rFonts w:ascii="Times New Roman" w:hAnsi="Times New Roman" w:cs="Times New Roman"/>
          <w:sz w:val="24"/>
          <w:szCs w:val="24"/>
        </w:rPr>
        <w:t xml:space="preserve">easily </w:t>
      </w:r>
      <w:r w:rsidR="00D92529" w:rsidRPr="00DC2E64">
        <w:rPr>
          <w:rFonts w:ascii="Times New Roman" w:hAnsi="Times New Roman" w:cs="Times New Roman"/>
          <w:sz w:val="24"/>
          <w:szCs w:val="24"/>
        </w:rPr>
        <w:t>be programmed.</w:t>
      </w:r>
      <w:r w:rsidR="00BF71D1" w:rsidRPr="00DC2E64">
        <w:rPr>
          <w:rFonts w:ascii="Times New Roman" w:hAnsi="Times New Roman" w:cs="Times New Roman"/>
          <w:sz w:val="24"/>
          <w:szCs w:val="24"/>
        </w:rPr>
        <w:t xml:space="preserve"> </w:t>
      </w:r>
      <w:r w:rsidR="00D92529" w:rsidRPr="00DC2E64">
        <w:rPr>
          <w:rFonts w:ascii="Times New Roman" w:hAnsi="Times New Roman" w:cs="Times New Roman"/>
          <w:sz w:val="24"/>
          <w:szCs w:val="24"/>
        </w:rPr>
        <w:t>T</w:t>
      </w:r>
      <w:r w:rsidR="00BF71D1" w:rsidRPr="00DC2E64">
        <w:rPr>
          <w:rFonts w:ascii="Times New Roman" w:hAnsi="Times New Roman" w:cs="Times New Roman"/>
          <w:sz w:val="24"/>
          <w:szCs w:val="24"/>
        </w:rPr>
        <w:t xml:space="preserve">he </w:t>
      </w:r>
      <w:r w:rsidR="00061CFA" w:rsidRPr="00DC2E64">
        <w:rPr>
          <w:rFonts w:ascii="Times New Roman" w:hAnsi="Times New Roman" w:cs="Times New Roman"/>
          <w:sz w:val="24"/>
          <w:szCs w:val="24"/>
        </w:rPr>
        <w:t xml:space="preserve">biggest advantage of the equations </w:t>
      </w:r>
      <w:r w:rsidR="00D92529" w:rsidRPr="00DC2E64">
        <w:rPr>
          <w:rFonts w:ascii="Times New Roman" w:hAnsi="Times New Roman" w:cs="Times New Roman"/>
          <w:sz w:val="24"/>
          <w:szCs w:val="24"/>
        </w:rPr>
        <w:t xml:space="preserve">is </w:t>
      </w:r>
      <w:r w:rsidR="00BE7766" w:rsidRPr="00DC2E64">
        <w:rPr>
          <w:rFonts w:ascii="Times New Roman" w:hAnsi="Times New Roman" w:cs="Times New Roman"/>
          <w:sz w:val="24"/>
          <w:szCs w:val="24"/>
        </w:rPr>
        <w:t xml:space="preserve">their </w:t>
      </w:r>
      <w:r w:rsidR="00D92529" w:rsidRPr="00DC2E64">
        <w:rPr>
          <w:rFonts w:ascii="Times New Roman" w:hAnsi="Times New Roman" w:cs="Times New Roman"/>
          <w:sz w:val="24"/>
          <w:szCs w:val="24"/>
        </w:rPr>
        <w:t>convenience in</w:t>
      </w:r>
      <w:r w:rsidR="006671EF" w:rsidRPr="00DC2E64">
        <w:rPr>
          <w:rFonts w:ascii="Times New Roman" w:hAnsi="Times New Roman" w:cs="Times New Roman"/>
          <w:sz w:val="24"/>
          <w:szCs w:val="24"/>
        </w:rPr>
        <w:t xml:space="preserve"> </w:t>
      </w:r>
      <w:r w:rsidR="00061CFA" w:rsidRPr="00DC2E64">
        <w:rPr>
          <w:rFonts w:ascii="Times New Roman" w:hAnsi="Times New Roman" w:cs="Times New Roman"/>
          <w:sz w:val="24"/>
          <w:szCs w:val="24"/>
        </w:rPr>
        <w:t>deal</w:t>
      </w:r>
      <w:r w:rsidR="00D92529" w:rsidRPr="00DC2E64">
        <w:rPr>
          <w:rFonts w:ascii="Times New Roman" w:hAnsi="Times New Roman" w:cs="Times New Roman"/>
          <w:sz w:val="24"/>
          <w:szCs w:val="24"/>
        </w:rPr>
        <w:t>ing</w:t>
      </w:r>
      <w:r w:rsidR="00061CFA" w:rsidRPr="00DC2E64">
        <w:rPr>
          <w:rFonts w:ascii="Times New Roman" w:hAnsi="Times New Roman" w:cs="Times New Roman"/>
          <w:sz w:val="24"/>
          <w:szCs w:val="24"/>
        </w:rPr>
        <w:t xml:space="preserve"> with pipe</w:t>
      </w:r>
      <w:r w:rsidR="00D92529" w:rsidRPr="00DC2E64">
        <w:rPr>
          <w:rFonts w:ascii="Times New Roman" w:hAnsi="Times New Roman" w:cs="Times New Roman"/>
          <w:sz w:val="24"/>
          <w:szCs w:val="24"/>
        </w:rPr>
        <w:t>s</w:t>
      </w:r>
      <w:r w:rsidR="00061CFA" w:rsidRPr="00DC2E64">
        <w:rPr>
          <w:rFonts w:ascii="Times New Roman" w:hAnsi="Times New Roman" w:cs="Times New Roman"/>
          <w:sz w:val="24"/>
          <w:szCs w:val="24"/>
        </w:rPr>
        <w:t xml:space="preserve"> </w:t>
      </w:r>
      <w:r w:rsidR="00D92529" w:rsidRPr="00DC2E64">
        <w:rPr>
          <w:rFonts w:ascii="Times New Roman" w:hAnsi="Times New Roman" w:cs="Times New Roman"/>
          <w:sz w:val="24"/>
          <w:szCs w:val="24"/>
        </w:rPr>
        <w:t>with</w:t>
      </w:r>
      <w:r w:rsidR="00061CFA" w:rsidRPr="00DC2E64">
        <w:rPr>
          <w:rFonts w:ascii="Times New Roman" w:hAnsi="Times New Roman" w:cs="Times New Roman"/>
          <w:sz w:val="24"/>
          <w:szCs w:val="24"/>
        </w:rPr>
        <w:t xml:space="preserve"> general boundary conditions.</w:t>
      </w:r>
      <w:r w:rsidR="001A475A">
        <w:rPr>
          <w:rFonts w:ascii="Times New Roman" w:hAnsi="Times New Roman" w:cs="Times New Roman"/>
          <w:sz w:val="24"/>
          <w:szCs w:val="24"/>
        </w:rPr>
        <w:t xml:space="preserve"> An analytical expression for the pipe vibration in the form of </w:t>
      </w:r>
      <w:r w:rsidR="001A475A" w:rsidRPr="00DA538E">
        <w:rPr>
          <w:rFonts w:ascii="Times New Roman" w:hAnsi="Times New Roman" w:cs="Times New Roman"/>
          <w:sz w:val="24"/>
          <w:szCs w:val="24"/>
        </w:rPr>
        <w:t xml:space="preserve">a </w:t>
      </w:r>
      <w:r w:rsidR="001A475A">
        <w:rPr>
          <w:rFonts w:ascii="Times New Roman" w:hAnsi="Times New Roman" w:cs="Times New Roman"/>
          <w:sz w:val="24"/>
          <w:szCs w:val="24"/>
        </w:rPr>
        <w:t xml:space="preserve">special </w:t>
      </w:r>
      <w:r w:rsidR="001A475A" w:rsidRPr="00DA538E">
        <w:rPr>
          <w:rFonts w:ascii="Times New Roman" w:hAnsi="Times New Roman" w:cs="Times New Roman"/>
          <w:sz w:val="24"/>
          <w:szCs w:val="24"/>
        </w:rPr>
        <w:t>Fourier cosine series and four supplementary functions</w:t>
      </w:r>
      <w:r w:rsidR="001A475A">
        <w:rPr>
          <w:rFonts w:ascii="Times New Roman" w:hAnsi="Times New Roman" w:cs="Times New Roman"/>
          <w:sz w:val="24"/>
          <w:szCs w:val="24"/>
        </w:rPr>
        <w:t xml:space="preserve"> is given.</w:t>
      </w:r>
    </w:p>
    <w:p w14:paraId="2C3DFD00" w14:textId="77777777" w:rsidR="009505EC" w:rsidRPr="00DC2E64" w:rsidRDefault="009B499C" w:rsidP="00DC2E64">
      <w:pPr>
        <w:spacing w:after="0" w:line="480" w:lineRule="auto"/>
        <w:ind w:firstLine="480"/>
        <w:rPr>
          <w:rFonts w:ascii="Times New Roman" w:hAnsi="Times New Roman" w:cs="Times New Roman"/>
          <w:sz w:val="24"/>
          <w:szCs w:val="24"/>
        </w:rPr>
      </w:pPr>
      <w:r w:rsidRPr="00DC2E64">
        <w:rPr>
          <w:rFonts w:ascii="Times New Roman" w:hAnsi="Times New Roman" w:cs="Times New Roman"/>
          <w:sz w:val="24"/>
          <w:szCs w:val="24"/>
        </w:rPr>
        <w:t xml:space="preserve">The comparison of several models </w:t>
      </w:r>
      <w:r w:rsidR="00A02F6A" w:rsidRPr="00DC2E64">
        <w:rPr>
          <w:rFonts w:ascii="Times New Roman" w:hAnsi="Times New Roman" w:cs="Times New Roman"/>
          <w:sz w:val="24"/>
          <w:szCs w:val="24"/>
        </w:rPr>
        <w:t xml:space="preserve">in the linear stability analysis </w:t>
      </w:r>
      <w:r w:rsidR="00D92529" w:rsidRPr="00DC2E64">
        <w:rPr>
          <w:rFonts w:ascii="Times New Roman" w:hAnsi="Times New Roman" w:cs="Times New Roman"/>
          <w:sz w:val="24"/>
          <w:szCs w:val="24"/>
        </w:rPr>
        <w:t xml:space="preserve">serves to demonstrate </w:t>
      </w:r>
      <w:r w:rsidRPr="00DC2E64">
        <w:rPr>
          <w:rFonts w:ascii="Times New Roman" w:hAnsi="Times New Roman" w:cs="Times New Roman"/>
          <w:sz w:val="24"/>
          <w:szCs w:val="24"/>
        </w:rPr>
        <w:t>that the res</w:t>
      </w:r>
      <w:r w:rsidR="00A47C22" w:rsidRPr="00DC2E64">
        <w:rPr>
          <w:rFonts w:ascii="Times New Roman" w:hAnsi="Times New Roman" w:cs="Times New Roman"/>
          <w:sz w:val="24"/>
          <w:szCs w:val="24"/>
        </w:rPr>
        <w:t>ult</w:t>
      </w:r>
      <w:r w:rsidR="00D92529" w:rsidRPr="00DC2E64">
        <w:rPr>
          <w:rFonts w:ascii="Times New Roman" w:hAnsi="Times New Roman" w:cs="Times New Roman"/>
          <w:sz w:val="24"/>
          <w:szCs w:val="24"/>
        </w:rPr>
        <w:t>s</w:t>
      </w:r>
      <w:r w:rsidR="00A47C22" w:rsidRPr="00DC2E64">
        <w:rPr>
          <w:rFonts w:ascii="Times New Roman" w:hAnsi="Times New Roman" w:cs="Times New Roman"/>
          <w:sz w:val="24"/>
          <w:szCs w:val="24"/>
        </w:rPr>
        <w:t xml:space="preserve"> of the equations </w:t>
      </w:r>
      <w:r w:rsidR="00D92529" w:rsidRPr="00DC2E64">
        <w:rPr>
          <w:rFonts w:ascii="Times New Roman" w:hAnsi="Times New Roman" w:cs="Times New Roman"/>
          <w:sz w:val="24"/>
          <w:szCs w:val="24"/>
        </w:rPr>
        <w:t>are</w:t>
      </w:r>
      <w:r w:rsidR="00A47C22" w:rsidRPr="00DC2E64">
        <w:rPr>
          <w:rFonts w:ascii="Times New Roman" w:hAnsi="Times New Roman" w:cs="Times New Roman"/>
          <w:sz w:val="24"/>
          <w:szCs w:val="24"/>
        </w:rPr>
        <w:t xml:space="preserve"> very accurate </w:t>
      </w:r>
      <w:r w:rsidR="00D92529" w:rsidRPr="00DC2E64">
        <w:rPr>
          <w:rFonts w:ascii="Times New Roman" w:hAnsi="Times New Roman" w:cs="Times New Roman"/>
          <w:sz w:val="24"/>
          <w:szCs w:val="24"/>
        </w:rPr>
        <w:t xml:space="preserve">even </w:t>
      </w:r>
      <w:r w:rsidR="00A47C22" w:rsidRPr="00DC2E64">
        <w:rPr>
          <w:rFonts w:ascii="Times New Roman" w:hAnsi="Times New Roman" w:cs="Times New Roman"/>
          <w:sz w:val="24"/>
          <w:szCs w:val="24"/>
        </w:rPr>
        <w:t>with small numbers</w:t>
      </w:r>
      <w:r w:rsidR="00D92529" w:rsidRPr="00DC2E64">
        <w:rPr>
          <w:rFonts w:ascii="Times New Roman" w:hAnsi="Times New Roman" w:cs="Times New Roman"/>
          <w:sz w:val="24"/>
          <w:szCs w:val="24"/>
        </w:rPr>
        <w:t xml:space="preserve"> of truncat</w:t>
      </w:r>
      <w:r w:rsidR="00A02F6A" w:rsidRPr="00DC2E64">
        <w:rPr>
          <w:rFonts w:ascii="Times New Roman" w:hAnsi="Times New Roman" w:cs="Times New Roman"/>
          <w:sz w:val="24"/>
          <w:szCs w:val="24"/>
        </w:rPr>
        <w:t>ed terms in the special Fourier</w:t>
      </w:r>
      <w:r w:rsidR="00D92529" w:rsidRPr="00DC2E64">
        <w:rPr>
          <w:rFonts w:ascii="Times New Roman" w:hAnsi="Times New Roman" w:cs="Times New Roman"/>
          <w:sz w:val="24"/>
          <w:szCs w:val="24"/>
        </w:rPr>
        <w:t xml:space="preserve"> series</w:t>
      </w:r>
      <w:r w:rsidR="00A47C22" w:rsidRPr="00DC2E64">
        <w:rPr>
          <w:rFonts w:ascii="Times New Roman" w:hAnsi="Times New Roman" w:cs="Times New Roman"/>
          <w:i/>
          <w:sz w:val="24"/>
          <w:szCs w:val="24"/>
        </w:rPr>
        <w:t xml:space="preserve">, </w:t>
      </w:r>
      <w:r w:rsidR="00A47C22" w:rsidRPr="00DC2E64">
        <w:rPr>
          <w:rFonts w:ascii="Times New Roman" w:hAnsi="Times New Roman" w:cs="Times New Roman"/>
          <w:sz w:val="24"/>
          <w:szCs w:val="24"/>
        </w:rPr>
        <w:t xml:space="preserve">and the eigenvalue analysis of the pipe </w:t>
      </w:r>
      <w:r w:rsidR="00D92529" w:rsidRPr="00DC2E64">
        <w:rPr>
          <w:rFonts w:ascii="Times New Roman" w:hAnsi="Times New Roman" w:cs="Times New Roman"/>
          <w:sz w:val="24"/>
          <w:szCs w:val="24"/>
        </w:rPr>
        <w:t>is</w:t>
      </w:r>
      <w:r w:rsidR="00A47C22" w:rsidRPr="00DC2E64">
        <w:rPr>
          <w:rFonts w:ascii="Times New Roman" w:hAnsi="Times New Roman" w:cs="Times New Roman"/>
          <w:sz w:val="24"/>
          <w:szCs w:val="24"/>
        </w:rPr>
        <w:t xml:space="preserve"> able to </w:t>
      </w:r>
      <w:r w:rsidR="00705CA8" w:rsidRPr="00DC2E64">
        <w:rPr>
          <w:rFonts w:ascii="Times New Roman" w:hAnsi="Times New Roman" w:cs="Times New Roman"/>
          <w:sz w:val="24"/>
          <w:szCs w:val="24"/>
        </w:rPr>
        <w:t xml:space="preserve">determine </w:t>
      </w:r>
      <w:r w:rsidR="00D92529" w:rsidRPr="00DC2E64">
        <w:rPr>
          <w:rFonts w:ascii="Times New Roman" w:hAnsi="Times New Roman" w:cs="Times New Roman"/>
          <w:sz w:val="24"/>
          <w:szCs w:val="24"/>
        </w:rPr>
        <w:t>various</w:t>
      </w:r>
      <w:r w:rsidR="00705CA8" w:rsidRPr="00DC2E64">
        <w:rPr>
          <w:rFonts w:ascii="Times New Roman" w:hAnsi="Times New Roman" w:cs="Times New Roman"/>
          <w:sz w:val="24"/>
          <w:szCs w:val="24"/>
        </w:rPr>
        <w:t xml:space="preserve"> </w:t>
      </w:r>
      <w:r w:rsidR="007379E2">
        <w:rPr>
          <w:rFonts w:ascii="Times New Roman" w:hAnsi="Times New Roman" w:cs="Times New Roman"/>
          <w:sz w:val="24"/>
          <w:szCs w:val="24"/>
        </w:rPr>
        <w:t>unstable</w:t>
      </w:r>
      <w:r w:rsidR="00705CA8" w:rsidRPr="00DC2E64">
        <w:rPr>
          <w:rFonts w:ascii="Times New Roman" w:hAnsi="Times New Roman" w:cs="Times New Roman"/>
          <w:sz w:val="24"/>
          <w:szCs w:val="24"/>
        </w:rPr>
        <w:t xml:space="preserve"> </w:t>
      </w:r>
      <w:r w:rsidR="00D92529" w:rsidRPr="00DC2E64">
        <w:rPr>
          <w:rFonts w:ascii="Times New Roman" w:hAnsi="Times New Roman" w:cs="Times New Roman"/>
          <w:sz w:val="24"/>
          <w:szCs w:val="24"/>
        </w:rPr>
        <w:t xml:space="preserve">regions for the </w:t>
      </w:r>
      <w:r w:rsidR="007379E2">
        <w:rPr>
          <w:rFonts w:ascii="Times New Roman" w:hAnsi="Times New Roman" w:cs="Times New Roman"/>
          <w:sz w:val="24"/>
          <w:szCs w:val="24"/>
        </w:rPr>
        <w:t>fluid</w:t>
      </w:r>
      <w:r w:rsidR="007379E2" w:rsidRPr="00DA538E">
        <w:rPr>
          <w:rFonts w:ascii="Times New Roman" w:hAnsi="Times New Roman" w:cs="Times New Roman"/>
          <w:sz w:val="24"/>
          <w:szCs w:val="24"/>
        </w:rPr>
        <w:t xml:space="preserve"> velocity</w:t>
      </w:r>
      <w:r w:rsidR="00705CA8" w:rsidRPr="00DC2E64">
        <w:rPr>
          <w:rFonts w:ascii="Times New Roman" w:hAnsi="Times New Roman" w:cs="Times New Roman"/>
          <w:sz w:val="24"/>
          <w:szCs w:val="24"/>
        </w:rPr>
        <w:t xml:space="preserve">. </w:t>
      </w:r>
      <w:r w:rsidR="00705CA8" w:rsidRPr="00E16EE0">
        <w:rPr>
          <w:rFonts w:ascii="Times New Roman" w:hAnsi="Times New Roman" w:cs="Times New Roman"/>
          <w:sz w:val="24"/>
          <w:szCs w:val="24"/>
        </w:rPr>
        <w:t xml:space="preserve">For the </w:t>
      </w:r>
      <w:r w:rsidR="001666EB" w:rsidRPr="00E16EE0">
        <w:rPr>
          <w:rFonts w:ascii="Times New Roman" w:hAnsi="Times New Roman" w:cs="Times New Roman"/>
          <w:sz w:val="24"/>
          <w:szCs w:val="24"/>
        </w:rPr>
        <w:t xml:space="preserve">pipe </w:t>
      </w:r>
      <w:r w:rsidR="00A02F6A" w:rsidRPr="00E16EE0">
        <w:rPr>
          <w:rFonts w:ascii="Times New Roman" w:hAnsi="Times New Roman" w:cs="Times New Roman"/>
          <w:sz w:val="24"/>
          <w:szCs w:val="24"/>
        </w:rPr>
        <w:t xml:space="preserve">with translations at boundaries fully constrained, </w:t>
      </w:r>
      <w:r w:rsidR="00705CA8" w:rsidRPr="00E16EE0">
        <w:rPr>
          <w:rFonts w:ascii="Times New Roman" w:hAnsi="Times New Roman" w:cs="Times New Roman"/>
          <w:sz w:val="24"/>
          <w:szCs w:val="24"/>
        </w:rPr>
        <w:t>the non</w:t>
      </w:r>
      <w:r w:rsidR="00752FBD" w:rsidRPr="00E16EE0">
        <w:rPr>
          <w:rFonts w:ascii="Times New Roman" w:hAnsi="Times New Roman" w:cs="Times New Roman"/>
          <w:sz w:val="24"/>
          <w:szCs w:val="24"/>
        </w:rPr>
        <w:t>-</w:t>
      </w:r>
      <w:r w:rsidR="00705CA8" w:rsidRPr="00E16EE0">
        <w:rPr>
          <w:rFonts w:ascii="Times New Roman" w:hAnsi="Times New Roman" w:cs="Times New Roman"/>
          <w:sz w:val="24"/>
          <w:szCs w:val="24"/>
        </w:rPr>
        <w:t xml:space="preserve">dimensional </w:t>
      </w:r>
      <w:r w:rsidR="0003050A" w:rsidRPr="00E16EE0">
        <w:rPr>
          <w:rFonts w:ascii="Times New Roman" w:hAnsi="Times New Roman" w:cs="Times New Roman"/>
          <w:sz w:val="24"/>
          <w:szCs w:val="24"/>
        </w:rPr>
        <w:t>unstable</w:t>
      </w:r>
      <w:r w:rsidR="00705CA8" w:rsidRPr="00E16EE0">
        <w:rPr>
          <w:rFonts w:ascii="Times New Roman" w:hAnsi="Times New Roman" w:cs="Times New Roman"/>
          <w:sz w:val="24"/>
          <w:szCs w:val="24"/>
        </w:rPr>
        <w:t xml:space="preserve"> velocity </w:t>
      </w:r>
      <w:r w:rsidR="00A02F6A" w:rsidRPr="00E16EE0">
        <w:rPr>
          <w:rFonts w:ascii="Times New Roman" w:hAnsi="Times New Roman" w:cs="Times New Roman"/>
          <w:sz w:val="24"/>
          <w:szCs w:val="24"/>
        </w:rPr>
        <w:t>is</w:t>
      </w:r>
      <w:r w:rsidR="00705CA8" w:rsidRPr="00E16EE0">
        <w:rPr>
          <w:rFonts w:ascii="Times New Roman" w:hAnsi="Times New Roman" w:cs="Times New Roman"/>
          <w:sz w:val="24"/>
          <w:szCs w:val="24"/>
        </w:rPr>
        <w:t xml:space="preserve"> constant </w:t>
      </w:r>
      <w:r w:rsidR="00637F09" w:rsidRPr="00E16EE0">
        <w:rPr>
          <w:rFonts w:ascii="Times New Roman" w:hAnsi="Times New Roman" w:cs="Times New Roman"/>
          <w:sz w:val="24"/>
          <w:szCs w:val="24"/>
        </w:rPr>
        <w:t xml:space="preserve">at </w:t>
      </w:r>
      <w:r w:rsidR="00705CA8" w:rsidRPr="00E16EE0">
        <w:rPr>
          <w:rFonts w:ascii="Times New Roman" w:hAnsi="Times New Roman" w:cs="Times New Roman"/>
          <w:sz w:val="24"/>
          <w:szCs w:val="24"/>
        </w:rPr>
        <w:t>various</w:t>
      </w:r>
      <w:r w:rsidR="00847330" w:rsidRPr="00E16EE0">
        <w:rPr>
          <w:rFonts w:ascii="Times New Roman" w:hAnsi="Times New Roman" w:cs="Times New Roman"/>
          <w:sz w:val="24"/>
          <w:szCs w:val="24"/>
        </w:rPr>
        <w:t xml:space="preserve"> fluid mass ratio </w:t>
      </w:r>
      <w:r w:rsidR="000601CF" w:rsidRPr="00E16EE0">
        <w:rPr>
          <w:position w:val="-10"/>
        </w:rPr>
        <w:object w:dxaOrig="240" w:dyaOrig="320" w14:anchorId="2C5677A8">
          <v:shape id="_x0000_i1405" type="#_x0000_t75" style="width:11.5pt;height:17.3pt" o:ole="">
            <v:imagedata r:id="rId794" o:title=""/>
          </v:shape>
          <o:OLEObject Type="Embed" ProgID="Equation.DSMT4" ShapeID="_x0000_i1405" DrawAspect="Content" ObjectID="_1515921672" r:id="rId795"/>
        </w:object>
      </w:r>
      <w:r w:rsidR="000601CF" w:rsidRPr="00E16EE0">
        <w:rPr>
          <w:rFonts w:ascii="Times New Roman" w:hAnsi="Times New Roman" w:cs="Times New Roman"/>
          <w:sz w:val="24"/>
          <w:szCs w:val="24"/>
        </w:rPr>
        <w:t xml:space="preserve"> </w:t>
      </w:r>
      <w:r w:rsidR="00FE71D4" w:rsidRPr="00E16EE0">
        <w:rPr>
          <w:rFonts w:ascii="Times New Roman" w:hAnsi="Times New Roman" w:cs="Times New Roman"/>
          <w:sz w:val="24"/>
          <w:szCs w:val="24"/>
        </w:rPr>
        <w:t xml:space="preserve">(mass of the fluid over the mass of the fluid plus </w:t>
      </w:r>
      <w:r w:rsidR="001A475A" w:rsidRPr="00E16EE0">
        <w:rPr>
          <w:rFonts w:ascii="Times New Roman" w:hAnsi="Times New Roman" w:cs="Times New Roman"/>
          <w:sz w:val="24"/>
          <w:szCs w:val="24"/>
        </w:rPr>
        <w:t xml:space="preserve">the mass of </w:t>
      </w:r>
      <w:r w:rsidR="00FE71D4" w:rsidRPr="00E16EE0">
        <w:rPr>
          <w:rFonts w:ascii="Times New Roman" w:hAnsi="Times New Roman" w:cs="Times New Roman"/>
          <w:sz w:val="24"/>
          <w:szCs w:val="24"/>
        </w:rPr>
        <w:t xml:space="preserve">the pipe) </w:t>
      </w:r>
      <w:r w:rsidR="000B5939" w:rsidRPr="00E16EE0">
        <w:rPr>
          <w:rFonts w:ascii="Times New Roman" w:hAnsi="Times New Roman" w:cs="Times New Roman"/>
          <w:sz w:val="24"/>
          <w:szCs w:val="24"/>
        </w:rPr>
        <w:t>and divergence instability would first take place generally</w:t>
      </w:r>
      <w:r w:rsidR="001A475A" w:rsidRPr="00E16EE0">
        <w:rPr>
          <w:rFonts w:ascii="Times New Roman" w:hAnsi="Times New Roman" w:cs="Times New Roman"/>
          <w:sz w:val="24"/>
          <w:szCs w:val="24"/>
        </w:rPr>
        <w:t xml:space="preserve">. However, </w:t>
      </w:r>
      <w:r w:rsidR="001119FA" w:rsidRPr="00E16EE0">
        <w:rPr>
          <w:rFonts w:ascii="Times New Roman" w:hAnsi="Times New Roman" w:cs="Times New Roman"/>
          <w:sz w:val="24"/>
          <w:szCs w:val="24"/>
        </w:rPr>
        <w:t xml:space="preserve">the </w:t>
      </w:r>
      <w:r w:rsidR="0003050A" w:rsidRPr="00E16EE0">
        <w:rPr>
          <w:rFonts w:ascii="Times New Roman" w:hAnsi="Times New Roman" w:cs="Times New Roman"/>
          <w:sz w:val="24"/>
          <w:szCs w:val="24"/>
        </w:rPr>
        <w:t>unstable</w:t>
      </w:r>
      <w:r w:rsidR="001119FA" w:rsidRPr="00E16EE0">
        <w:rPr>
          <w:rFonts w:ascii="Times New Roman" w:hAnsi="Times New Roman" w:cs="Times New Roman"/>
          <w:sz w:val="24"/>
          <w:szCs w:val="24"/>
        </w:rPr>
        <w:t xml:space="preserve"> velocity </w:t>
      </w:r>
      <w:r w:rsidR="007737EC" w:rsidRPr="00E16EE0">
        <w:rPr>
          <w:rFonts w:ascii="Times New Roman" w:hAnsi="Times New Roman" w:cs="Times New Roman"/>
          <w:sz w:val="24"/>
          <w:szCs w:val="24"/>
        </w:rPr>
        <w:t xml:space="preserve">would increase with </w:t>
      </w:r>
      <w:r w:rsidR="00FC6042" w:rsidRPr="00E16EE0">
        <w:rPr>
          <w:rFonts w:ascii="Times New Roman" w:hAnsi="Times New Roman" w:cs="Times New Roman"/>
          <w:sz w:val="24"/>
          <w:szCs w:val="24"/>
        </w:rPr>
        <w:t xml:space="preserve">larger </w:t>
      </w:r>
      <w:r w:rsidR="000601CF" w:rsidRPr="00E16EE0">
        <w:rPr>
          <w:position w:val="-10"/>
        </w:rPr>
        <w:object w:dxaOrig="240" w:dyaOrig="320" w14:anchorId="0C3930CA">
          <v:shape id="_x0000_i1406" type="#_x0000_t75" style="width:11.5pt;height:17.3pt" o:ole="">
            <v:imagedata r:id="rId796" o:title=""/>
          </v:shape>
          <o:OLEObject Type="Embed" ProgID="Equation.DSMT4" ShapeID="_x0000_i1406" DrawAspect="Content" ObjectID="_1515921673" r:id="rId797"/>
        </w:object>
      </w:r>
      <w:r w:rsidR="000601CF" w:rsidRPr="00E16EE0">
        <w:rPr>
          <w:rFonts w:ascii="Times New Roman" w:hAnsi="Times New Roman" w:cs="Times New Roman"/>
          <w:sz w:val="24"/>
          <w:szCs w:val="24"/>
        </w:rPr>
        <w:t xml:space="preserve"> </w:t>
      </w:r>
      <w:r w:rsidR="007737EC" w:rsidRPr="00E16EE0">
        <w:rPr>
          <w:rFonts w:ascii="Times New Roman" w:hAnsi="Times New Roman" w:cs="Times New Roman"/>
          <w:sz w:val="24"/>
          <w:szCs w:val="24"/>
        </w:rPr>
        <w:t xml:space="preserve">for </w:t>
      </w:r>
      <w:r w:rsidR="00770C99" w:rsidRPr="00E16EE0">
        <w:rPr>
          <w:rFonts w:ascii="Times New Roman" w:hAnsi="Times New Roman" w:cs="Times New Roman"/>
          <w:sz w:val="24"/>
          <w:szCs w:val="24"/>
        </w:rPr>
        <w:t>o</w:t>
      </w:r>
      <w:r w:rsidR="00D315C6" w:rsidRPr="00E16EE0">
        <w:rPr>
          <w:rFonts w:ascii="Times New Roman" w:hAnsi="Times New Roman" w:cs="Times New Roman"/>
          <w:sz w:val="24"/>
          <w:szCs w:val="24"/>
        </w:rPr>
        <w:t xml:space="preserve">ther boundary conditions </w:t>
      </w:r>
      <w:r w:rsidR="000B5939" w:rsidRPr="00E16EE0">
        <w:rPr>
          <w:rFonts w:ascii="Times New Roman" w:hAnsi="Times New Roman" w:cs="Times New Roman"/>
          <w:sz w:val="24"/>
          <w:szCs w:val="24"/>
        </w:rPr>
        <w:t>and flu</w:t>
      </w:r>
      <w:r w:rsidR="001B6933" w:rsidRPr="00E16EE0">
        <w:rPr>
          <w:rFonts w:ascii="Times New Roman" w:hAnsi="Times New Roman" w:cs="Times New Roman"/>
          <w:sz w:val="24"/>
          <w:szCs w:val="24"/>
        </w:rPr>
        <w:t>tter</w:t>
      </w:r>
      <w:r w:rsidR="000B5939" w:rsidRPr="00E16EE0">
        <w:rPr>
          <w:rFonts w:ascii="Times New Roman" w:hAnsi="Times New Roman" w:cs="Times New Roman"/>
          <w:sz w:val="24"/>
          <w:szCs w:val="24"/>
        </w:rPr>
        <w:t xml:space="preserve"> instability may occur first</w:t>
      </w:r>
      <w:r w:rsidR="00D315C6" w:rsidRPr="00E16EE0">
        <w:rPr>
          <w:rFonts w:ascii="Times New Roman" w:hAnsi="Times New Roman" w:cs="Times New Roman"/>
          <w:sz w:val="24"/>
          <w:szCs w:val="24"/>
        </w:rPr>
        <w:t xml:space="preserve"> </w:t>
      </w:r>
      <w:r w:rsidR="005B1783">
        <w:rPr>
          <w:rFonts w:ascii="Times New Roman" w:hAnsi="Times New Roman" w:cs="Times New Roman"/>
          <w:sz w:val="24"/>
          <w:szCs w:val="24"/>
        </w:rPr>
        <w:t xml:space="preserve">(before divergence) </w:t>
      </w:r>
      <w:r w:rsidR="00D315C6" w:rsidRPr="00E16EE0">
        <w:rPr>
          <w:rFonts w:ascii="Times New Roman" w:hAnsi="Times New Roman" w:cs="Times New Roman"/>
          <w:sz w:val="24"/>
          <w:szCs w:val="24"/>
        </w:rPr>
        <w:t>in these cases</w:t>
      </w:r>
      <w:r w:rsidR="007737EC" w:rsidRPr="00E16EE0">
        <w:rPr>
          <w:rFonts w:ascii="Times New Roman" w:hAnsi="Times New Roman" w:cs="Times New Roman"/>
          <w:sz w:val="24"/>
          <w:szCs w:val="24"/>
        </w:rPr>
        <w:t>.</w:t>
      </w:r>
    </w:p>
    <w:p w14:paraId="611FBD84" w14:textId="77777777" w:rsidR="006E2FC9" w:rsidRDefault="007602A8" w:rsidP="00DC2E64">
      <w:pPr>
        <w:spacing w:after="0" w:line="480" w:lineRule="auto"/>
        <w:ind w:firstLine="480"/>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hen becoming unstable</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t</w:t>
      </w:r>
      <w:r w:rsidR="00C2434D" w:rsidRPr="005C77FF">
        <w:rPr>
          <w:rFonts w:ascii="Times New Roman" w:hAnsi="Times New Roman" w:cs="Times New Roman"/>
          <w:sz w:val="24"/>
          <w:szCs w:val="24"/>
        </w:rPr>
        <w:t>h</w:t>
      </w:r>
      <w:r w:rsidR="00C2434D" w:rsidRPr="00DC2E64">
        <w:rPr>
          <w:rFonts w:ascii="Times New Roman" w:hAnsi="Times New Roman" w:cs="Times New Roman"/>
          <w:sz w:val="24"/>
          <w:szCs w:val="24"/>
        </w:rPr>
        <w:t xml:space="preserve">e </w:t>
      </w:r>
      <w:r w:rsidR="006A1877">
        <w:rPr>
          <w:rFonts w:ascii="Times New Roman" w:hAnsi="Times New Roman" w:cs="Times New Roman"/>
          <w:sz w:val="24"/>
          <w:szCs w:val="24"/>
        </w:rPr>
        <w:t>dynamics of the</w:t>
      </w:r>
      <w:r w:rsidR="0031754F" w:rsidRPr="00DC2E64">
        <w:rPr>
          <w:rFonts w:ascii="Times New Roman" w:hAnsi="Times New Roman" w:cs="Times New Roman"/>
          <w:sz w:val="24"/>
          <w:szCs w:val="24"/>
        </w:rPr>
        <w:t xml:space="preserve"> </w:t>
      </w:r>
      <w:r w:rsidR="00C2434D" w:rsidRPr="00DC2E64">
        <w:rPr>
          <w:rFonts w:ascii="Times New Roman" w:hAnsi="Times New Roman" w:cs="Times New Roman"/>
          <w:sz w:val="24"/>
          <w:szCs w:val="24"/>
        </w:rPr>
        <w:t>pipe</w:t>
      </w:r>
      <w:r w:rsidR="006D375B">
        <w:rPr>
          <w:rFonts w:ascii="Times New Roman" w:hAnsi="Times New Roman" w:cs="Times New Roman" w:hint="eastAsia"/>
          <w:sz w:val="24"/>
          <w:szCs w:val="24"/>
        </w:rPr>
        <w:t xml:space="preserve"> </w:t>
      </w:r>
      <w:r w:rsidR="006D375B" w:rsidRPr="00DC2E64">
        <w:rPr>
          <w:rFonts w:ascii="Times New Roman" w:hAnsi="Times New Roman" w:cs="Times New Roman"/>
          <w:sz w:val="24"/>
          <w:szCs w:val="24"/>
        </w:rPr>
        <w:t xml:space="preserve">whose translations </w:t>
      </w:r>
      <w:r w:rsidRPr="00DC2E64">
        <w:rPr>
          <w:rFonts w:ascii="Times New Roman" w:hAnsi="Times New Roman" w:cs="Times New Roman"/>
          <w:sz w:val="24"/>
          <w:szCs w:val="24"/>
        </w:rPr>
        <w:t xml:space="preserve">are fully constrained </w:t>
      </w:r>
      <w:r w:rsidR="006D375B" w:rsidRPr="00DC2E64">
        <w:rPr>
          <w:rFonts w:ascii="Times New Roman" w:hAnsi="Times New Roman" w:cs="Times New Roman"/>
          <w:sz w:val="24"/>
          <w:szCs w:val="24"/>
        </w:rPr>
        <w:t xml:space="preserve">at </w:t>
      </w:r>
      <w:r w:rsidR="006D375B">
        <w:rPr>
          <w:rFonts w:ascii="Times New Roman" w:hAnsi="Times New Roman" w:cs="Times New Roman" w:hint="eastAsia"/>
          <w:sz w:val="24"/>
          <w:szCs w:val="24"/>
        </w:rPr>
        <w:t xml:space="preserve">both </w:t>
      </w:r>
      <w:r>
        <w:rPr>
          <w:rFonts w:ascii="Times New Roman" w:hAnsi="Times New Roman" w:cs="Times New Roman" w:hint="eastAsia"/>
          <w:sz w:val="24"/>
          <w:szCs w:val="24"/>
        </w:rPr>
        <w:t xml:space="preserve">ends </w:t>
      </w:r>
      <w:r w:rsidR="00B362D9" w:rsidRPr="00DC2E64">
        <w:rPr>
          <w:rFonts w:ascii="Times New Roman" w:hAnsi="Times New Roman" w:cs="Times New Roman"/>
          <w:sz w:val="24"/>
          <w:szCs w:val="24"/>
        </w:rPr>
        <w:t>could</w:t>
      </w:r>
      <w:r w:rsidR="00C2434D" w:rsidRPr="00DC2E64">
        <w:rPr>
          <w:rFonts w:ascii="Times New Roman" w:hAnsi="Times New Roman" w:cs="Times New Roman"/>
          <w:sz w:val="24"/>
          <w:szCs w:val="24"/>
        </w:rPr>
        <w:t xml:space="preserve"> </w:t>
      </w:r>
      <w:r w:rsidR="00B362D9" w:rsidRPr="00DC2E64">
        <w:rPr>
          <w:rFonts w:ascii="Times New Roman" w:hAnsi="Times New Roman" w:cs="Times New Roman"/>
          <w:sz w:val="24"/>
          <w:szCs w:val="24"/>
        </w:rPr>
        <w:t xml:space="preserve">typically </w:t>
      </w:r>
      <w:r w:rsidR="0031754F" w:rsidRPr="00DC2E64">
        <w:rPr>
          <w:rFonts w:ascii="Times New Roman" w:hAnsi="Times New Roman" w:cs="Times New Roman"/>
          <w:sz w:val="24"/>
          <w:szCs w:val="24"/>
        </w:rPr>
        <w:t xml:space="preserve">evolve into </w:t>
      </w:r>
      <w:r w:rsidR="00C2434D" w:rsidRPr="00DC2E64">
        <w:rPr>
          <w:rFonts w:ascii="Times New Roman" w:hAnsi="Times New Roman" w:cs="Times New Roman"/>
          <w:sz w:val="24"/>
          <w:szCs w:val="24"/>
        </w:rPr>
        <w:t xml:space="preserve">a new </w:t>
      </w:r>
      <w:r w:rsidR="001B6933" w:rsidRPr="00DC2E64">
        <w:rPr>
          <w:rFonts w:ascii="Times New Roman" w:hAnsi="Times New Roman" w:cs="Times New Roman"/>
          <w:sz w:val="24"/>
          <w:szCs w:val="24"/>
        </w:rPr>
        <w:t>equilibrium</w:t>
      </w:r>
      <w:r w:rsidR="00C2434D" w:rsidRPr="00DC2E64">
        <w:rPr>
          <w:rFonts w:ascii="Times New Roman" w:hAnsi="Times New Roman" w:cs="Times New Roman"/>
          <w:sz w:val="24"/>
          <w:szCs w:val="24"/>
        </w:rPr>
        <w:t xml:space="preserve"> position after a small perturbation</w:t>
      </w:r>
      <w:r w:rsidR="00D2504A" w:rsidRPr="00DC2E64">
        <w:rPr>
          <w:rFonts w:ascii="Times New Roman" w:hAnsi="Times New Roman" w:cs="Times New Roman"/>
          <w:sz w:val="24"/>
          <w:szCs w:val="24"/>
        </w:rPr>
        <w:t xml:space="preserve">, </w:t>
      </w:r>
      <w:r w:rsidR="006A1877">
        <w:rPr>
          <w:rFonts w:ascii="Times New Roman" w:hAnsi="Times New Roman" w:cs="Times New Roman"/>
          <w:sz w:val="24"/>
          <w:szCs w:val="24"/>
        </w:rPr>
        <w:t>while</w:t>
      </w:r>
      <w:r w:rsidR="006A1877" w:rsidRPr="00DC2E64">
        <w:rPr>
          <w:rFonts w:ascii="Times New Roman" w:hAnsi="Times New Roman" w:cs="Times New Roman"/>
          <w:sz w:val="24"/>
          <w:szCs w:val="24"/>
        </w:rPr>
        <w:t xml:space="preserve"> </w:t>
      </w:r>
      <w:r w:rsidR="00D2504A" w:rsidRPr="00DC2E64">
        <w:rPr>
          <w:rFonts w:ascii="Times New Roman" w:hAnsi="Times New Roman" w:cs="Times New Roman"/>
          <w:sz w:val="24"/>
          <w:szCs w:val="24"/>
        </w:rPr>
        <w:t xml:space="preserve">the </w:t>
      </w:r>
      <w:r w:rsidR="006A1877">
        <w:rPr>
          <w:rFonts w:ascii="Times New Roman" w:hAnsi="Times New Roman" w:cs="Times New Roman"/>
          <w:sz w:val="24"/>
          <w:szCs w:val="24"/>
        </w:rPr>
        <w:t xml:space="preserve">nonlinear </w:t>
      </w:r>
      <w:r w:rsidR="00D2504A" w:rsidRPr="00DC2E64">
        <w:rPr>
          <w:rFonts w:ascii="Times New Roman" w:hAnsi="Times New Roman" w:cs="Times New Roman"/>
          <w:sz w:val="24"/>
          <w:szCs w:val="24"/>
        </w:rPr>
        <w:t xml:space="preserve">oscillations of </w:t>
      </w:r>
      <w:r w:rsidR="00A60DAA">
        <w:rPr>
          <w:rFonts w:ascii="Times New Roman" w:hAnsi="Times New Roman" w:cs="Times New Roman"/>
          <w:sz w:val="24"/>
          <w:szCs w:val="24"/>
        </w:rPr>
        <w:t xml:space="preserve">the </w:t>
      </w:r>
      <w:r w:rsidR="00D2504A" w:rsidRPr="00DC2E64">
        <w:rPr>
          <w:rFonts w:ascii="Times New Roman" w:hAnsi="Times New Roman" w:cs="Times New Roman"/>
          <w:sz w:val="24"/>
          <w:szCs w:val="24"/>
        </w:rPr>
        <w:t xml:space="preserve">pipe are </w:t>
      </w:r>
      <w:r w:rsidR="002520BD" w:rsidRPr="00DC2E64">
        <w:rPr>
          <w:rFonts w:ascii="Times New Roman" w:hAnsi="Times New Roman" w:cs="Times New Roman"/>
          <w:sz w:val="24"/>
          <w:szCs w:val="24"/>
        </w:rPr>
        <w:t xml:space="preserve">normally </w:t>
      </w:r>
      <w:r w:rsidR="00D2504A" w:rsidRPr="00DC2E64">
        <w:rPr>
          <w:rFonts w:ascii="Times New Roman" w:hAnsi="Times New Roman" w:cs="Times New Roman"/>
          <w:sz w:val="24"/>
          <w:szCs w:val="24"/>
        </w:rPr>
        <w:t xml:space="preserve">asymmetric about the initial </w:t>
      </w:r>
      <w:r w:rsidR="00216C97" w:rsidRPr="00216C97">
        <w:rPr>
          <w:rFonts w:ascii="Times New Roman" w:hAnsi="Times New Roman" w:cs="Times New Roman"/>
          <w:sz w:val="24"/>
          <w:szCs w:val="24"/>
        </w:rPr>
        <w:t>equilibrium</w:t>
      </w:r>
      <w:r w:rsidR="00A65AFE" w:rsidRPr="00DC2E64">
        <w:rPr>
          <w:rFonts w:ascii="Times New Roman" w:hAnsi="Times New Roman" w:cs="Times New Roman"/>
          <w:sz w:val="24"/>
          <w:szCs w:val="24"/>
        </w:rPr>
        <w:t xml:space="preserve"> </w:t>
      </w:r>
      <w:r w:rsidR="00D2504A" w:rsidRPr="00DC2E64">
        <w:rPr>
          <w:rFonts w:ascii="Times New Roman" w:hAnsi="Times New Roman" w:cs="Times New Roman"/>
          <w:sz w:val="24"/>
          <w:szCs w:val="24"/>
        </w:rPr>
        <w:t>position</w:t>
      </w:r>
      <w:r w:rsidR="00A65AFE" w:rsidRPr="00DC2E64">
        <w:rPr>
          <w:rFonts w:ascii="Times New Roman" w:hAnsi="Times New Roman" w:cs="Times New Roman"/>
          <w:sz w:val="24"/>
          <w:szCs w:val="24"/>
        </w:rPr>
        <w:t>.</w:t>
      </w:r>
      <w:r w:rsidR="00C2434D" w:rsidRPr="00DC2E64">
        <w:rPr>
          <w:rFonts w:ascii="Times New Roman" w:hAnsi="Times New Roman" w:cs="Times New Roman"/>
          <w:sz w:val="24"/>
          <w:szCs w:val="24"/>
        </w:rPr>
        <w:t xml:space="preserve"> </w:t>
      </w:r>
      <w:r w:rsidR="00A65AFE" w:rsidRPr="00DC2E64">
        <w:rPr>
          <w:rFonts w:ascii="Times New Roman" w:hAnsi="Times New Roman" w:cs="Times New Roman"/>
          <w:sz w:val="24"/>
          <w:szCs w:val="24"/>
        </w:rPr>
        <w:t>Moreover</w:t>
      </w:r>
      <w:r w:rsidR="006A1877">
        <w:rPr>
          <w:rFonts w:ascii="Times New Roman" w:hAnsi="Times New Roman" w:cs="Times New Roman"/>
          <w:sz w:val="24"/>
          <w:szCs w:val="24"/>
        </w:rPr>
        <w:t>,</w:t>
      </w:r>
      <w:r w:rsidR="00A65AFE" w:rsidRPr="00DC2E64">
        <w:rPr>
          <w:rFonts w:ascii="Times New Roman" w:hAnsi="Times New Roman" w:cs="Times New Roman"/>
          <w:sz w:val="24"/>
          <w:szCs w:val="24"/>
        </w:rPr>
        <w:t xml:space="preserve"> </w:t>
      </w:r>
      <w:r w:rsidR="001B6933" w:rsidRPr="00DC2E64">
        <w:rPr>
          <w:rFonts w:ascii="Times New Roman" w:hAnsi="Times New Roman" w:cs="Times New Roman"/>
          <w:sz w:val="24"/>
          <w:szCs w:val="24"/>
        </w:rPr>
        <w:t>viscous</w:t>
      </w:r>
      <w:r w:rsidR="00C2434D" w:rsidRPr="00DC2E64">
        <w:rPr>
          <w:rFonts w:ascii="Times New Roman" w:hAnsi="Times New Roman" w:cs="Times New Roman"/>
          <w:sz w:val="24"/>
          <w:szCs w:val="24"/>
        </w:rPr>
        <w:t xml:space="preserve"> damping would significantly affect the pipe </w:t>
      </w:r>
      <w:r w:rsidR="00A65AFE" w:rsidRPr="00DC2E64">
        <w:rPr>
          <w:rFonts w:ascii="Times New Roman" w:hAnsi="Times New Roman" w:cs="Times New Roman"/>
          <w:sz w:val="24"/>
          <w:szCs w:val="24"/>
        </w:rPr>
        <w:t>vibration</w:t>
      </w:r>
      <w:r w:rsidR="00C2434D" w:rsidRPr="00DC2E64">
        <w:rPr>
          <w:rFonts w:ascii="Times New Roman" w:hAnsi="Times New Roman" w:cs="Times New Roman"/>
          <w:sz w:val="24"/>
          <w:szCs w:val="24"/>
        </w:rPr>
        <w:t xml:space="preserve">. </w:t>
      </w:r>
      <w:r w:rsidR="00A65AFE" w:rsidRPr="00DC2E64">
        <w:rPr>
          <w:rFonts w:ascii="Times New Roman" w:hAnsi="Times New Roman" w:cs="Times New Roman"/>
          <w:sz w:val="24"/>
          <w:szCs w:val="24"/>
        </w:rPr>
        <w:t>For pipes with translations at boundaries allowed</w:t>
      </w:r>
      <w:r w:rsidR="00036B53">
        <w:rPr>
          <w:rFonts w:ascii="Times New Roman" w:hAnsi="Times New Roman" w:cs="Times New Roman" w:hint="eastAsia"/>
          <w:sz w:val="24"/>
          <w:szCs w:val="24"/>
        </w:rPr>
        <w:t xml:space="preserve"> at one end</w:t>
      </w:r>
      <w:r w:rsidR="00A65AFE" w:rsidRPr="00DC2E64">
        <w:rPr>
          <w:rFonts w:ascii="Times New Roman" w:hAnsi="Times New Roman" w:cs="Times New Roman"/>
          <w:sz w:val="24"/>
          <w:szCs w:val="24"/>
        </w:rPr>
        <w:t>, unlike pipes whose translations at boundaries are fully constrained</w:t>
      </w:r>
      <w:r w:rsidR="00D2504A" w:rsidRPr="00DC2E64">
        <w:rPr>
          <w:rFonts w:ascii="Times New Roman" w:hAnsi="Times New Roman" w:cs="Times New Roman"/>
          <w:sz w:val="24"/>
          <w:szCs w:val="24"/>
        </w:rPr>
        <w:t xml:space="preserve">, </w:t>
      </w:r>
      <w:r w:rsidR="002A6235" w:rsidRPr="00DC2E64">
        <w:rPr>
          <w:rFonts w:ascii="Times New Roman" w:hAnsi="Times New Roman" w:cs="Times New Roman"/>
          <w:sz w:val="24"/>
          <w:szCs w:val="24"/>
        </w:rPr>
        <w:t xml:space="preserve">both </w:t>
      </w:r>
      <w:r w:rsidR="00A65AFE" w:rsidRPr="00DC2E64">
        <w:rPr>
          <w:rFonts w:ascii="Times New Roman" w:hAnsi="Times New Roman" w:cs="Times New Roman"/>
          <w:sz w:val="24"/>
          <w:szCs w:val="24"/>
        </w:rPr>
        <w:t xml:space="preserve">unstable </w:t>
      </w:r>
      <w:r w:rsidR="00D2504A" w:rsidRPr="00DC2E64">
        <w:rPr>
          <w:rFonts w:ascii="Times New Roman" w:hAnsi="Times New Roman" w:cs="Times New Roman"/>
          <w:sz w:val="24"/>
          <w:szCs w:val="24"/>
        </w:rPr>
        <w:t>symmetrical and asymmetric</w:t>
      </w:r>
      <w:r w:rsidR="002A6235" w:rsidRPr="00DC2E64">
        <w:rPr>
          <w:rFonts w:ascii="Times New Roman" w:hAnsi="Times New Roman" w:cs="Times New Roman"/>
          <w:sz w:val="24"/>
          <w:szCs w:val="24"/>
        </w:rPr>
        <w:t xml:space="preserve">al oscillations could occur </w:t>
      </w:r>
      <w:r w:rsidR="00A65AFE" w:rsidRPr="00DC2E64">
        <w:rPr>
          <w:rFonts w:ascii="Times New Roman" w:hAnsi="Times New Roman" w:cs="Times New Roman"/>
          <w:sz w:val="24"/>
          <w:szCs w:val="24"/>
        </w:rPr>
        <w:t>when</w:t>
      </w:r>
      <w:r w:rsidR="002A6235" w:rsidRPr="00DC2E64">
        <w:rPr>
          <w:rFonts w:ascii="Times New Roman" w:hAnsi="Times New Roman" w:cs="Times New Roman"/>
          <w:sz w:val="24"/>
          <w:szCs w:val="24"/>
        </w:rPr>
        <w:t xml:space="preserve"> subjected to an external </w:t>
      </w:r>
      <w:r w:rsidR="00A65AFE" w:rsidRPr="00DC2E64">
        <w:rPr>
          <w:rFonts w:ascii="Times New Roman" w:hAnsi="Times New Roman" w:cs="Times New Roman"/>
          <w:sz w:val="24"/>
          <w:szCs w:val="24"/>
        </w:rPr>
        <w:t>disturbance</w:t>
      </w:r>
      <w:r w:rsidR="006A1877">
        <w:rPr>
          <w:rFonts w:ascii="Times New Roman" w:hAnsi="Times New Roman" w:cs="Times New Roman"/>
          <w:sz w:val="24"/>
          <w:szCs w:val="24"/>
        </w:rPr>
        <w:t>.</w:t>
      </w:r>
      <w:r w:rsidR="006A1877" w:rsidRPr="00DC2E64">
        <w:rPr>
          <w:rFonts w:ascii="Times New Roman" w:hAnsi="Times New Roman" w:cs="Times New Roman"/>
          <w:sz w:val="24"/>
          <w:szCs w:val="24"/>
        </w:rPr>
        <w:t xml:space="preserve"> </w:t>
      </w:r>
      <w:r w:rsidR="006A1877">
        <w:rPr>
          <w:rFonts w:ascii="Times New Roman" w:hAnsi="Times New Roman" w:cs="Times New Roman"/>
          <w:sz w:val="24"/>
          <w:szCs w:val="24"/>
        </w:rPr>
        <w:t>W</w:t>
      </w:r>
      <w:r w:rsidR="00C1756F" w:rsidRPr="00DC2E64">
        <w:rPr>
          <w:rFonts w:ascii="Times New Roman" w:hAnsi="Times New Roman" w:cs="Times New Roman"/>
          <w:sz w:val="24"/>
          <w:szCs w:val="24"/>
        </w:rPr>
        <w:t xml:space="preserve">ith the </w:t>
      </w:r>
      <w:r w:rsidR="00EA1DB1" w:rsidRPr="00DC2E64">
        <w:rPr>
          <w:rFonts w:ascii="Times New Roman" w:hAnsi="Times New Roman" w:cs="Times New Roman"/>
          <w:sz w:val="24"/>
          <w:szCs w:val="24"/>
        </w:rPr>
        <w:t xml:space="preserve">increase in the </w:t>
      </w:r>
      <w:r w:rsidR="00A65AFE" w:rsidRPr="00DC2E64">
        <w:rPr>
          <w:rFonts w:ascii="Times New Roman" w:hAnsi="Times New Roman" w:cs="Times New Roman"/>
          <w:sz w:val="24"/>
          <w:szCs w:val="24"/>
        </w:rPr>
        <w:t xml:space="preserve">fluid </w:t>
      </w:r>
      <w:r w:rsidR="00EA1DB1" w:rsidRPr="00DC2E64">
        <w:rPr>
          <w:rFonts w:ascii="Times New Roman" w:hAnsi="Times New Roman" w:cs="Times New Roman"/>
          <w:sz w:val="24"/>
          <w:szCs w:val="24"/>
        </w:rPr>
        <w:t xml:space="preserve">velocity, the </w:t>
      </w:r>
      <w:r w:rsidR="006A1877">
        <w:rPr>
          <w:rFonts w:ascii="Times New Roman" w:hAnsi="Times New Roman" w:cs="Times New Roman"/>
          <w:sz w:val="24"/>
          <w:szCs w:val="24"/>
        </w:rPr>
        <w:t>nonlinear vibration</w:t>
      </w:r>
      <w:r w:rsidR="00A65AFE" w:rsidRPr="00DC2E64">
        <w:rPr>
          <w:rFonts w:ascii="Times New Roman" w:hAnsi="Times New Roman" w:cs="Times New Roman"/>
          <w:sz w:val="24"/>
          <w:szCs w:val="24"/>
        </w:rPr>
        <w:t xml:space="preserve"> </w:t>
      </w:r>
      <w:r w:rsidR="00EA1DB1" w:rsidRPr="00DC2E64">
        <w:rPr>
          <w:rFonts w:ascii="Times New Roman" w:hAnsi="Times New Roman" w:cs="Times New Roman"/>
          <w:sz w:val="24"/>
          <w:szCs w:val="24"/>
        </w:rPr>
        <w:t xml:space="preserve">would gradually </w:t>
      </w:r>
      <w:r w:rsidR="00FE71D4" w:rsidRPr="00DC2E64">
        <w:rPr>
          <w:rFonts w:ascii="Times New Roman" w:hAnsi="Times New Roman" w:cs="Times New Roman"/>
          <w:sz w:val="24"/>
          <w:szCs w:val="24"/>
        </w:rPr>
        <w:t>evolve into</w:t>
      </w:r>
      <w:r w:rsidR="00EA1DB1" w:rsidRPr="00DC2E64">
        <w:rPr>
          <w:rFonts w:ascii="Times New Roman" w:hAnsi="Times New Roman" w:cs="Times New Roman"/>
          <w:sz w:val="24"/>
          <w:szCs w:val="24"/>
        </w:rPr>
        <w:t xml:space="preserve"> three different forms</w:t>
      </w:r>
      <w:r w:rsidR="00FE71D4" w:rsidRPr="00DC2E64">
        <w:rPr>
          <w:rFonts w:ascii="Times New Roman" w:hAnsi="Times New Roman" w:cs="Times New Roman"/>
          <w:sz w:val="24"/>
          <w:szCs w:val="24"/>
        </w:rPr>
        <w:t>:</w:t>
      </w:r>
      <w:r w:rsidR="00EA1DB1" w:rsidRPr="00DC2E64">
        <w:rPr>
          <w:rFonts w:ascii="Times New Roman" w:hAnsi="Times New Roman" w:cs="Times New Roman"/>
          <w:sz w:val="24"/>
          <w:szCs w:val="24"/>
        </w:rPr>
        <w:t xml:space="preserve"> </w:t>
      </w:r>
      <w:r w:rsidR="002A6235" w:rsidRPr="00DC2E64">
        <w:rPr>
          <w:rFonts w:ascii="Times New Roman" w:hAnsi="Times New Roman" w:cs="Times New Roman"/>
          <w:sz w:val="24"/>
          <w:szCs w:val="24"/>
        </w:rPr>
        <w:t>period</w:t>
      </w:r>
      <w:r w:rsidR="00FE71D4" w:rsidRPr="00DC2E64">
        <w:rPr>
          <w:rFonts w:ascii="Times New Roman" w:hAnsi="Times New Roman" w:cs="Times New Roman"/>
          <w:sz w:val="24"/>
          <w:szCs w:val="24"/>
        </w:rPr>
        <w:t>ic</w:t>
      </w:r>
      <w:r w:rsidR="002A6235" w:rsidRPr="00DC2E64">
        <w:rPr>
          <w:rFonts w:ascii="Times New Roman" w:hAnsi="Times New Roman" w:cs="Times New Roman"/>
          <w:sz w:val="24"/>
          <w:szCs w:val="24"/>
        </w:rPr>
        <w:t xml:space="preserve"> motion, quasi-period</w:t>
      </w:r>
      <w:r w:rsidR="00FE71D4" w:rsidRPr="00DC2E64">
        <w:rPr>
          <w:rFonts w:ascii="Times New Roman" w:hAnsi="Times New Roman" w:cs="Times New Roman"/>
          <w:sz w:val="24"/>
          <w:szCs w:val="24"/>
        </w:rPr>
        <w:t>ic</w:t>
      </w:r>
      <w:r w:rsidR="002A6235" w:rsidRPr="00DC2E64">
        <w:rPr>
          <w:rFonts w:ascii="Times New Roman" w:hAnsi="Times New Roman" w:cs="Times New Roman"/>
          <w:sz w:val="24"/>
          <w:szCs w:val="24"/>
        </w:rPr>
        <w:t xml:space="preserve"> motion and chaotic motion</w:t>
      </w:r>
      <w:r w:rsidR="00FE71D4" w:rsidRPr="00DC2E64">
        <w:rPr>
          <w:rFonts w:ascii="Times New Roman" w:hAnsi="Times New Roman" w:cs="Times New Roman"/>
          <w:sz w:val="24"/>
          <w:szCs w:val="24"/>
        </w:rPr>
        <w:t>;</w:t>
      </w:r>
      <w:r w:rsidR="00EA1DB1" w:rsidRPr="00DC2E64">
        <w:rPr>
          <w:rFonts w:ascii="Times New Roman" w:hAnsi="Times New Roman" w:cs="Times New Roman"/>
          <w:sz w:val="24"/>
          <w:szCs w:val="24"/>
        </w:rPr>
        <w:t xml:space="preserve"> and the </w:t>
      </w:r>
      <w:r w:rsidR="00FE71D4" w:rsidRPr="00DC2E64">
        <w:rPr>
          <w:rFonts w:ascii="Times New Roman" w:hAnsi="Times New Roman" w:cs="Times New Roman"/>
          <w:sz w:val="24"/>
          <w:szCs w:val="24"/>
        </w:rPr>
        <w:t>magni</w:t>
      </w:r>
      <w:r w:rsidR="00EA1DB1" w:rsidRPr="00DC2E64">
        <w:rPr>
          <w:rFonts w:ascii="Times New Roman" w:hAnsi="Times New Roman" w:cs="Times New Roman"/>
          <w:sz w:val="24"/>
          <w:szCs w:val="24"/>
        </w:rPr>
        <w:t xml:space="preserve">tude of oscillations would increase </w:t>
      </w:r>
      <w:r w:rsidR="00A65AFE" w:rsidRPr="00DC2E64">
        <w:rPr>
          <w:rFonts w:ascii="Times New Roman" w:hAnsi="Times New Roman" w:cs="Times New Roman"/>
          <w:sz w:val="24"/>
          <w:szCs w:val="24"/>
        </w:rPr>
        <w:t>too</w:t>
      </w:r>
      <w:r w:rsidR="00EA1DB1" w:rsidRPr="00DC2E64">
        <w:rPr>
          <w:rFonts w:ascii="Times New Roman" w:hAnsi="Times New Roman" w:cs="Times New Roman"/>
          <w:sz w:val="24"/>
          <w:szCs w:val="24"/>
        </w:rPr>
        <w:t xml:space="preserve">. In addition, </w:t>
      </w:r>
      <w:r w:rsidR="00A72AB1" w:rsidRPr="00DC2E64">
        <w:rPr>
          <w:rFonts w:ascii="Times New Roman" w:hAnsi="Times New Roman" w:cs="Times New Roman"/>
          <w:sz w:val="24"/>
          <w:szCs w:val="24"/>
        </w:rPr>
        <w:t xml:space="preserve">the longitudinal displacement </w:t>
      </w:r>
      <w:r w:rsidR="0003050A">
        <w:rPr>
          <w:rFonts w:ascii="Times New Roman" w:hAnsi="Times New Roman" w:cs="Times New Roman"/>
          <w:sz w:val="24"/>
          <w:szCs w:val="24"/>
        </w:rPr>
        <w:t>can</w:t>
      </w:r>
      <w:r w:rsidR="00A72AB1" w:rsidRPr="00DC2E64">
        <w:rPr>
          <w:rFonts w:ascii="Times New Roman" w:hAnsi="Times New Roman" w:cs="Times New Roman"/>
          <w:sz w:val="24"/>
          <w:szCs w:val="24"/>
        </w:rPr>
        <w:t xml:space="preserve"> </w:t>
      </w:r>
      <w:r w:rsidR="00A65AFE" w:rsidRPr="00DC2E64">
        <w:rPr>
          <w:rFonts w:ascii="Times New Roman" w:hAnsi="Times New Roman" w:cs="Times New Roman"/>
          <w:sz w:val="24"/>
          <w:szCs w:val="24"/>
        </w:rPr>
        <w:t xml:space="preserve">no longer </w:t>
      </w:r>
      <w:r w:rsidR="00A72AB1" w:rsidRPr="00DC2E64">
        <w:rPr>
          <w:rFonts w:ascii="Times New Roman" w:hAnsi="Times New Roman" w:cs="Times New Roman"/>
          <w:sz w:val="24"/>
          <w:szCs w:val="24"/>
        </w:rPr>
        <w:t xml:space="preserve">be </w:t>
      </w:r>
      <w:r w:rsidR="00A65AFE" w:rsidRPr="00DC2E64">
        <w:rPr>
          <w:rFonts w:ascii="Times New Roman" w:hAnsi="Times New Roman" w:cs="Times New Roman"/>
          <w:sz w:val="24"/>
          <w:szCs w:val="24"/>
        </w:rPr>
        <w:t xml:space="preserve">taken </w:t>
      </w:r>
      <w:r w:rsidR="00A72AB1" w:rsidRPr="00DC2E64">
        <w:rPr>
          <w:rFonts w:ascii="Times New Roman" w:hAnsi="Times New Roman" w:cs="Times New Roman"/>
          <w:sz w:val="24"/>
          <w:szCs w:val="24"/>
        </w:rPr>
        <w:t xml:space="preserve">as </w:t>
      </w:r>
      <w:r w:rsidR="00A65AFE" w:rsidRPr="00DC2E64">
        <w:rPr>
          <w:rFonts w:ascii="Times New Roman" w:hAnsi="Times New Roman" w:cs="Times New Roman"/>
          <w:sz w:val="24"/>
          <w:szCs w:val="24"/>
        </w:rPr>
        <w:t xml:space="preserve">a </w:t>
      </w:r>
      <w:r w:rsidR="00A72AB1" w:rsidRPr="00DC2E64">
        <w:rPr>
          <w:rFonts w:ascii="Times New Roman" w:hAnsi="Times New Roman" w:cs="Times New Roman"/>
          <w:sz w:val="24"/>
          <w:szCs w:val="24"/>
        </w:rPr>
        <w:t>lower</w:t>
      </w:r>
      <w:r w:rsidR="006B210A" w:rsidRPr="00DC2E64">
        <w:rPr>
          <w:rFonts w:ascii="Times New Roman" w:hAnsi="Times New Roman" w:cs="Times New Roman"/>
          <w:sz w:val="24"/>
          <w:szCs w:val="24"/>
        </w:rPr>
        <w:t xml:space="preserve"> </w:t>
      </w:r>
      <w:r w:rsidR="00A72AB1" w:rsidRPr="00DC2E64">
        <w:rPr>
          <w:rFonts w:ascii="Times New Roman" w:hAnsi="Times New Roman" w:cs="Times New Roman"/>
          <w:sz w:val="24"/>
          <w:szCs w:val="24"/>
        </w:rPr>
        <w:t xml:space="preserve">order </w:t>
      </w:r>
      <w:r w:rsidR="00A65AFE" w:rsidRPr="00DC2E64">
        <w:rPr>
          <w:rFonts w:ascii="Times New Roman" w:hAnsi="Times New Roman" w:cs="Times New Roman"/>
          <w:sz w:val="24"/>
          <w:szCs w:val="24"/>
        </w:rPr>
        <w:t xml:space="preserve">quantity </w:t>
      </w:r>
      <w:r w:rsidR="00A72AB1" w:rsidRPr="00DC2E64">
        <w:rPr>
          <w:rFonts w:ascii="Times New Roman" w:hAnsi="Times New Roman" w:cs="Times New Roman"/>
          <w:sz w:val="24"/>
          <w:szCs w:val="24"/>
        </w:rPr>
        <w:t xml:space="preserve">than the other displacements </w:t>
      </w:r>
      <w:r w:rsidR="00EA1DB1" w:rsidRPr="00DC2E64">
        <w:rPr>
          <w:rFonts w:ascii="Times New Roman" w:hAnsi="Times New Roman" w:cs="Times New Roman"/>
          <w:sz w:val="24"/>
          <w:szCs w:val="24"/>
        </w:rPr>
        <w:t>when</w:t>
      </w:r>
      <w:r w:rsidR="00A72AB1" w:rsidRPr="00DC2E64">
        <w:rPr>
          <w:rFonts w:ascii="Times New Roman" w:hAnsi="Times New Roman" w:cs="Times New Roman"/>
          <w:sz w:val="24"/>
          <w:szCs w:val="24"/>
        </w:rPr>
        <w:t xml:space="preserve"> the </w:t>
      </w:r>
      <w:r w:rsidR="007379E2">
        <w:rPr>
          <w:rFonts w:ascii="Times New Roman" w:hAnsi="Times New Roman" w:cs="Times New Roman"/>
          <w:sz w:val="24"/>
          <w:szCs w:val="24"/>
        </w:rPr>
        <w:t xml:space="preserve">fluid </w:t>
      </w:r>
      <w:r w:rsidR="00A72AB1" w:rsidRPr="00DC2E64">
        <w:rPr>
          <w:rFonts w:ascii="Times New Roman" w:hAnsi="Times New Roman" w:cs="Times New Roman"/>
          <w:sz w:val="24"/>
          <w:szCs w:val="24"/>
        </w:rPr>
        <w:t>velocity</w:t>
      </w:r>
      <w:r w:rsidR="007379E2">
        <w:rPr>
          <w:rFonts w:ascii="Times New Roman" w:hAnsi="Times New Roman" w:cs="Times New Roman"/>
          <w:sz w:val="24"/>
          <w:szCs w:val="24"/>
        </w:rPr>
        <w:t xml:space="preserve"> </w:t>
      </w:r>
      <w:r w:rsidR="00A72AB1" w:rsidRPr="00DC2E64">
        <w:rPr>
          <w:rFonts w:ascii="Times New Roman" w:hAnsi="Times New Roman" w:cs="Times New Roman"/>
          <w:sz w:val="24"/>
          <w:szCs w:val="24"/>
        </w:rPr>
        <w:t>is quite large.</w:t>
      </w:r>
    </w:p>
    <w:p w14:paraId="19B66CF6" w14:textId="77777777" w:rsidR="00D26999" w:rsidRPr="00DC2E64" w:rsidRDefault="00D26999" w:rsidP="00DC2E64">
      <w:pPr>
        <w:spacing w:after="0" w:line="480" w:lineRule="auto"/>
        <w:ind w:firstLine="480"/>
        <w:rPr>
          <w:rFonts w:ascii="Times New Roman" w:hAnsi="Times New Roman" w:cs="Times New Roman"/>
          <w:sz w:val="24"/>
          <w:szCs w:val="24"/>
        </w:rPr>
      </w:pPr>
    </w:p>
    <w:p w14:paraId="067EE473" w14:textId="77777777" w:rsidR="00D861FD" w:rsidRPr="005404A2" w:rsidRDefault="00D861FD" w:rsidP="00E30EE4">
      <w:pPr>
        <w:pStyle w:val="2"/>
      </w:pPr>
      <w:r w:rsidRPr="005404A2">
        <w:t xml:space="preserve">Acknowledgements </w:t>
      </w:r>
    </w:p>
    <w:p w14:paraId="4D0EC367" w14:textId="77777777" w:rsidR="004D5800" w:rsidRDefault="001B2D7F" w:rsidP="00CB2FC9">
      <w:pPr>
        <w:spacing w:after="0" w:line="480" w:lineRule="auto"/>
        <w:ind w:firstLine="480"/>
        <w:rPr>
          <w:rFonts w:ascii="Times New Roman" w:hAnsi="Times New Roman" w:cs="Times New Roman"/>
          <w:sz w:val="24"/>
          <w:szCs w:val="24"/>
        </w:rPr>
      </w:pPr>
      <w:r w:rsidRPr="001B2D7F">
        <w:rPr>
          <w:rFonts w:ascii="Times New Roman" w:hAnsi="Times New Roman" w:cs="Times New Roman"/>
          <w:sz w:val="24"/>
          <w:szCs w:val="24"/>
        </w:rPr>
        <w:t>T</w:t>
      </w:r>
      <w:r w:rsidRPr="001B2D7F">
        <w:rPr>
          <w:rFonts w:ascii="Times New Roman" w:hAnsi="Times New Roman" w:cs="Times New Roman" w:hint="eastAsia"/>
          <w:sz w:val="24"/>
          <w:szCs w:val="24"/>
        </w:rPr>
        <w:t xml:space="preserve">his </w:t>
      </w:r>
      <w:r>
        <w:rPr>
          <w:rFonts w:ascii="Times New Roman" w:hAnsi="Times New Roman" w:cs="Times New Roman"/>
          <w:sz w:val="24"/>
          <w:szCs w:val="24"/>
        </w:rPr>
        <w:t>study was supported by the National Defence Fund of Huazhong University of Science and Technology (No. 01-18-140019).</w:t>
      </w:r>
      <w:r w:rsidR="006A1877">
        <w:rPr>
          <w:rFonts w:ascii="Times New Roman" w:hAnsi="Times New Roman" w:cs="Times New Roman"/>
          <w:sz w:val="24"/>
          <w:szCs w:val="24"/>
        </w:rPr>
        <w:t xml:space="preserve"> A large part of this work was carried out at the School of Engineering, University of Liverpool during the year-long visit of the first and fourth authors.</w:t>
      </w:r>
    </w:p>
    <w:p w14:paraId="4A6B2607" w14:textId="77777777" w:rsidR="001B2D7F" w:rsidRPr="001B2D7F" w:rsidRDefault="001B2D7F" w:rsidP="009B499C">
      <w:pPr>
        <w:ind w:firstLine="480"/>
        <w:rPr>
          <w:rFonts w:ascii="Times New Roman" w:hAnsi="Times New Roman" w:cs="Times New Roman"/>
          <w:sz w:val="24"/>
          <w:szCs w:val="24"/>
        </w:rPr>
      </w:pPr>
    </w:p>
    <w:p w14:paraId="0B9EABB2" w14:textId="77777777" w:rsidR="00853E09" w:rsidRPr="005404A2" w:rsidRDefault="00412F1F" w:rsidP="00E30EE4">
      <w:pPr>
        <w:pStyle w:val="2"/>
      </w:pPr>
      <w:r w:rsidRPr="005404A2">
        <w:t>References</w:t>
      </w:r>
    </w:p>
    <w:p w14:paraId="612D7446" w14:textId="77777777" w:rsidR="00780499" w:rsidRDefault="00780499" w:rsidP="00780499">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 xml:space="preserve">[1] </w:t>
      </w:r>
      <w:r w:rsidRPr="00DC2E64">
        <w:rPr>
          <w:rFonts w:ascii="Times New Roman" w:hAnsi="Times New Roman" w:cs="Times New Roman"/>
          <w:sz w:val="24"/>
          <w:szCs w:val="24"/>
        </w:rPr>
        <w:t>S.S.</w:t>
      </w:r>
      <w:r w:rsidR="00DD5835">
        <w:rPr>
          <w:rFonts w:ascii="Times New Roman" w:hAnsi="Times New Roman" w:cs="Times New Roman"/>
          <w:sz w:val="24"/>
          <w:szCs w:val="24"/>
        </w:rPr>
        <w:t xml:space="preserve"> Chen</w:t>
      </w:r>
      <w:r w:rsidRPr="00DC2E64">
        <w:rPr>
          <w:rFonts w:ascii="Times New Roman" w:hAnsi="Times New Roman" w:cs="Times New Roman"/>
          <w:sz w:val="24"/>
          <w:szCs w:val="24"/>
        </w:rPr>
        <w:t>, Flow-induce vibration of circular cylindrical structure</w:t>
      </w:r>
      <w:r w:rsidR="00DD5835">
        <w:rPr>
          <w:rFonts w:ascii="Times New Roman" w:hAnsi="Times New Roman" w:cs="Times New Roman"/>
          <w:sz w:val="24"/>
          <w:szCs w:val="24"/>
        </w:rPr>
        <w:t>,</w:t>
      </w:r>
      <w:r w:rsidRPr="00DC2E64">
        <w:rPr>
          <w:rFonts w:ascii="Times New Roman" w:hAnsi="Times New Roman" w:cs="Times New Roman"/>
          <w:sz w:val="24"/>
          <w:szCs w:val="24"/>
        </w:rPr>
        <w:t xml:space="preserve"> Hemisphere Publishing Corporation, New York</w:t>
      </w:r>
      <w:r w:rsidR="00DD5835">
        <w:rPr>
          <w:rFonts w:ascii="Times New Roman" w:hAnsi="Times New Roman" w:cs="Times New Roman"/>
          <w:sz w:val="24"/>
          <w:szCs w:val="24"/>
        </w:rPr>
        <w:t>, 1987</w:t>
      </w:r>
      <w:r w:rsidRPr="00DC2E64">
        <w:rPr>
          <w:rFonts w:ascii="Times New Roman" w:hAnsi="Times New Roman" w:cs="Times New Roman"/>
          <w:sz w:val="24"/>
          <w:szCs w:val="24"/>
        </w:rPr>
        <w:t>.</w:t>
      </w:r>
    </w:p>
    <w:p w14:paraId="27D28C81" w14:textId="77777777" w:rsidR="00780499" w:rsidRDefault="00780499" w:rsidP="00780499">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[2]</w:t>
      </w:r>
      <w:r w:rsidRPr="00DC2E64">
        <w:rPr>
          <w:rFonts w:ascii="Times New Roman" w:hAnsi="Times New Roman" w:cs="Times New Roman"/>
          <w:sz w:val="24"/>
          <w:szCs w:val="24"/>
        </w:rPr>
        <w:t xml:space="preserve"> M.P.</w:t>
      </w:r>
      <w:r w:rsidR="00DD5835" w:rsidRPr="00DD5835">
        <w:rPr>
          <w:rFonts w:ascii="Times New Roman" w:hAnsi="Times New Roman" w:cs="Times New Roman"/>
          <w:sz w:val="24"/>
          <w:szCs w:val="24"/>
        </w:rPr>
        <w:t xml:space="preserve"> </w:t>
      </w:r>
      <w:r w:rsidR="00DD5835" w:rsidRPr="00DC2E64">
        <w:rPr>
          <w:rFonts w:ascii="Times New Roman" w:hAnsi="Times New Roman" w:cs="Times New Roman"/>
          <w:sz w:val="24"/>
          <w:szCs w:val="24"/>
        </w:rPr>
        <w:t>Païdoussis</w:t>
      </w:r>
      <w:r w:rsidRPr="00DC2E64">
        <w:rPr>
          <w:rFonts w:ascii="Times New Roman" w:hAnsi="Times New Roman" w:cs="Times New Roman"/>
          <w:sz w:val="24"/>
          <w:szCs w:val="24"/>
        </w:rPr>
        <w:t>, G.X.</w:t>
      </w:r>
      <w:r w:rsidR="00DD5835">
        <w:rPr>
          <w:rFonts w:ascii="Times New Roman" w:hAnsi="Times New Roman" w:cs="Times New Roman"/>
          <w:sz w:val="24"/>
          <w:szCs w:val="24"/>
        </w:rPr>
        <w:t xml:space="preserve"> Li</w:t>
      </w:r>
      <w:r w:rsidRPr="00DC2E64">
        <w:rPr>
          <w:rFonts w:ascii="Times New Roman" w:hAnsi="Times New Roman" w:cs="Times New Roman"/>
          <w:sz w:val="24"/>
          <w:szCs w:val="24"/>
        </w:rPr>
        <w:t>, Pipes conveying fluid: a model dynamical problem</w:t>
      </w:r>
      <w:r w:rsidR="00DD5835">
        <w:rPr>
          <w:rFonts w:ascii="Times New Roman" w:hAnsi="Times New Roman" w:cs="Times New Roman"/>
          <w:sz w:val="24"/>
          <w:szCs w:val="24"/>
        </w:rPr>
        <w:t>,</w:t>
      </w:r>
      <w:r w:rsidRPr="00DC2E64">
        <w:rPr>
          <w:rFonts w:ascii="Times New Roman" w:hAnsi="Times New Roman" w:cs="Times New Roman"/>
          <w:sz w:val="24"/>
          <w:szCs w:val="24"/>
        </w:rPr>
        <w:t xml:space="preserve"> J. Fluid. Struct. 7</w:t>
      </w:r>
      <w:r w:rsidR="00DD5835">
        <w:rPr>
          <w:rFonts w:ascii="Times New Roman" w:hAnsi="Times New Roman" w:cs="Times New Roman"/>
          <w:sz w:val="24"/>
          <w:szCs w:val="24"/>
        </w:rPr>
        <w:t xml:space="preserve"> (1993)</w:t>
      </w:r>
      <w:r w:rsidRPr="00DC2E64">
        <w:rPr>
          <w:rFonts w:ascii="Times New Roman" w:hAnsi="Times New Roman" w:cs="Times New Roman"/>
          <w:sz w:val="24"/>
          <w:szCs w:val="24"/>
        </w:rPr>
        <w:t xml:space="preserve"> 137-204.</w:t>
      </w:r>
    </w:p>
    <w:p w14:paraId="5364F9FE" w14:textId="77777777" w:rsidR="00780499" w:rsidRDefault="00780499" w:rsidP="00780499">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M.P.</w:t>
      </w:r>
      <w:r w:rsidR="00D345D2" w:rsidRPr="00D345D2">
        <w:rPr>
          <w:rFonts w:ascii="Times New Roman" w:hAnsi="Times New Roman" w:cs="Times New Roman"/>
          <w:sz w:val="24"/>
          <w:szCs w:val="24"/>
        </w:rPr>
        <w:t xml:space="preserve"> </w:t>
      </w:r>
      <w:r w:rsidR="00D345D2" w:rsidRPr="00DC2E64">
        <w:rPr>
          <w:rFonts w:ascii="Times New Roman" w:hAnsi="Times New Roman" w:cs="Times New Roman"/>
          <w:sz w:val="24"/>
          <w:szCs w:val="24"/>
        </w:rPr>
        <w:t>Païdoussis</w:t>
      </w:r>
      <w:r w:rsidR="00D345D2">
        <w:rPr>
          <w:rFonts w:ascii="Times New Roman" w:hAnsi="Times New Roman" w:cs="Times New Roman"/>
          <w:sz w:val="24"/>
          <w:szCs w:val="24"/>
        </w:rPr>
        <w:t xml:space="preserve">, </w:t>
      </w:r>
      <w:r w:rsidRPr="00DC2E64">
        <w:rPr>
          <w:rFonts w:ascii="Times New Roman" w:hAnsi="Times New Roman" w:cs="Times New Roman"/>
          <w:sz w:val="24"/>
          <w:szCs w:val="24"/>
        </w:rPr>
        <w:t>Fluid-Structure Interactions: Slender Structures and Axial Flow, vol.1. Academic Press, London, UK</w:t>
      </w:r>
      <w:r w:rsidR="00D345D2">
        <w:rPr>
          <w:rFonts w:ascii="Times New Roman" w:hAnsi="Times New Roman" w:cs="Times New Roman"/>
          <w:sz w:val="24"/>
          <w:szCs w:val="24"/>
        </w:rPr>
        <w:t>, 1998</w:t>
      </w:r>
      <w:r w:rsidRPr="00DC2E64">
        <w:rPr>
          <w:rFonts w:ascii="Times New Roman" w:hAnsi="Times New Roman" w:cs="Times New Roman"/>
          <w:sz w:val="24"/>
          <w:szCs w:val="24"/>
        </w:rPr>
        <w:t>.</w:t>
      </w:r>
    </w:p>
    <w:p w14:paraId="63D769E6" w14:textId="77777777" w:rsidR="00780499" w:rsidRDefault="00780499" w:rsidP="00780499">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M.P.</w:t>
      </w:r>
      <w:r w:rsidR="00D345D2" w:rsidRPr="00D345D2">
        <w:rPr>
          <w:rFonts w:ascii="Times New Roman" w:hAnsi="Times New Roman" w:cs="Times New Roman"/>
          <w:sz w:val="24"/>
          <w:szCs w:val="24"/>
        </w:rPr>
        <w:t xml:space="preserve"> </w:t>
      </w:r>
      <w:r w:rsidR="00D345D2" w:rsidRPr="00DC2E64">
        <w:rPr>
          <w:rFonts w:ascii="Times New Roman" w:hAnsi="Times New Roman" w:cs="Times New Roman"/>
          <w:sz w:val="24"/>
          <w:szCs w:val="24"/>
        </w:rPr>
        <w:t>Païdoussis</w:t>
      </w:r>
      <w:r w:rsidRPr="00DC2E64">
        <w:rPr>
          <w:rFonts w:ascii="Times New Roman" w:hAnsi="Times New Roman" w:cs="Times New Roman"/>
          <w:sz w:val="24"/>
          <w:szCs w:val="24"/>
        </w:rPr>
        <w:t>, Fluid-structure Interactions: Slender Structures and Axial Flow, vol. 2. Elsevier Academic Press, London, UK</w:t>
      </w:r>
      <w:r w:rsidR="00D345D2">
        <w:rPr>
          <w:rFonts w:ascii="Times New Roman" w:hAnsi="Times New Roman" w:cs="Times New Roman"/>
          <w:sz w:val="24"/>
          <w:szCs w:val="24"/>
        </w:rPr>
        <w:t>, 2004</w:t>
      </w:r>
      <w:r w:rsidRPr="00DC2E64">
        <w:rPr>
          <w:rFonts w:ascii="Times New Roman" w:hAnsi="Times New Roman" w:cs="Times New Roman"/>
          <w:sz w:val="24"/>
          <w:szCs w:val="24"/>
        </w:rPr>
        <w:t>.</w:t>
      </w:r>
    </w:p>
    <w:p w14:paraId="5A069A95" w14:textId="77777777" w:rsidR="00780499" w:rsidRDefault="00780499" w:rsidP="00780499">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DC2E64">
        <w:rPr>
          <w:rFonts w:ascii="Times New Roman" w:hAnsi="Times New Roman" w:cs="Times New Roman"/>
          <w:sz w:val="24"/>
          <w:szCs w:val="24"/>
        </w:rPr>
        <w:t>U.</w:t>
      </w:r>
      <w:r w:rsidR="00D345D2">
        <w:rPr>
          <w:rFonts w:ascii="Times New Roman" w:hAnsi="Times New Roman" w:cs="Times New Roman"/>
          <w:sz w:val="24"/>
          <w:szCs w:val="24"/>
        </w:rPr>
        <w:t xml:space="preserve"> Lee</w:t>
      </w:r>
      <w:r w:rsidRPr="00DC2E64">
        <w:rPr>
          <w:rFonts w:ascii="Times New Roman" w:hAnsi="Times New Roman" w:cs="Times New Roman"/>
          <w:sz w:val="24"/>
          <w:szCs w:val="24"/>
        </w:rPr>
        <w:t>, C.H.</w:t>
      </w:r>
      <w:r w:rsidR="00D345D2">
        <w:rPr>
          <w:rFonts w:ascii="Times New Roman" w:hAnsi="Times New Roman" w:cs="Times New Roman"/>
          <w:sz w:val="24"/>
          <w:szCs w:val="24"/>
        </w:rPr>
        <w:t xml:space="preserve"> Pak</w:t>
      </w:r>
      <w:r w:rsidRPr="00DC2E64">
        <w:rPr>
          <w:rFonts w:ascii="Times New Roman" w:hAnsi="Times New Roman" w:cs="Times New Roman"/>
          <w:sz w:val="24"/>
          <w:szCs w:val="24"/>
        </w:rPr>
        <w:t>, S.C.</w:t>
      </w:r>
      <w:r w:rsidR="00D345D2">
        <w:rPr>
          <w:rFonts w:ascii="Times New Roman" w:hAnsi="Times New Roman" w:cs="Times New Roman"/>
          <w:sz w:val="24"/>
          <w:szCs w:val="24"/>
        </w:rPr>
        <w:t xml:space="preserve"> Hong</w:t>
      </w:r>
      <w:r w:rsidRPr="00DC2E64">
        <w:rPr>
          <w:rFonts w:ascii="Times New Roman" w:hAnsi="Times New Roman" w:cs="Times New Roman"/>
          <w:sz w:val="24"/>
          <w:szCs w:val="24"/>
        </w:rPr>
        <w:t>, The dynamics of a piping system with internal unsteady flow</w:t>
      </w:r>
      <w:r w:rsidR="00D345D2">
        <w:rPr>
          <w:rFonts w:ascii="Times New Roman" w:hAnsi="Times New Roman" w:cs="Times New Roman"/>
          <w:sz w:val="24"/>
          <w:szCs w:val="24"/>
        </w:rPr>
        <w:t>,</w:t>
      </w:r>
      <w:r w:rsidRPr="00DC2E64">
        <w:rPr>
          <w:rFonts w:ascii="Times New Roman" w:hAnsi="Times New Roman" w:cs="Times New Roman"/>
          <w:sz w:val="24"/>
          <w:szCs w:val="24"/>
        </w:rPr>
        <w:t xml:space="preserve"> J. Sound Vib. 180</w:t>
      </w:r>
      <w:r w:rsidR="00D345D2">
        <w:rPr>
          <w:rFonts w:ascii="Times New Roman" w:hAnsi="Times New Roman" w:cs="Times New Roman"/>
          <w:sz w:val="24"/>
          <w:szCs w:val="24"/>
        </w:rPr>
        <w:t xml:space="preserve"> </w:t>
      </w:r>
      <w:r w:rsidRPr="00DC2E64">
        <w:rPr>
          <w:rFonts w:ascii="Times New Roman" w:hAnsi="Times New Roman" w:cs="Times New Roman"/>
          <w:sz w:val="24"/>
          <w:szCs w:val="24"/>
        </w:rPr>
        <w:t>(</w:t>
      </w:r>
      <w:r w:rsidR="00D345D2">
        <w:rPr>
          <w:rFonts w:ascii="Times New Roman" w:hAnsi="Times New Roman" w:cs="Times New Roman"/>
          <w:sz w:val="24"/>
          <w:szCs w:val="24"/>
        </w:rPr>
        <w:t>1995</w:t>
      </w:r>
      <w:r w:rsidRPr="00DC2E64">
        <w:rPr>
          <w:rFonts w:ascii="Times New Roman" w:hAnsi="Times New Roman" w:cs="Times New Roman"/>
          <w:sz w:val="24"/>
          <w:szCs w:val="24"/>
        </w:rPr>
        <w:t>) 297-311.</w:t>
      </w:r>
    </w:p>
    <w:p w14:paraId="4A6533E6" w14:textId="77777777" w:rsidR="009E28B1" w:rsidRPr="00DC2E64" w:rsidRDefault="009E28B1" w:rsidP="009E28B1">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6</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DC2E64">
        <w:rPr>
          <w:rFonts w:ascii="Times New Roman" w:hAnsi="Times New Roman" w:cs="Times New Roman"/>
          <w:sz w:val="24"/>
          <w:szCs w:val="24"/>
        </w:rPr>
        <w:t>S.I.</w:t>
      </w:r>
      <w:r w:rsidR="00D345D2">
        <w:rPr>
          <w:rFonts w:ascii="Times New Roman" w:hAnsi="Times New Roman" w:cs="Times New Roman"/>
          <w:sz w:val="24"/>
          <w:szCs w:val="24"/>
        </w:rPr>
        <w:t xml:space="preserve"> Lee</w:t>
      </w:r>
      <w:r w:rsidRPr="00DC2E64">
        <w:rPr>
          <w:rFonts w:ascii="Times New Roman" w:hAnsi="Times New Roman" w:cs="Times New Roman"/>
          <w:sz w:val="24"/>
          <w:szCs w:val="24"/>
        </w:rPr>
        <w:t>, J.</w:t>
      </w:r>
      <w:r w:rsidR="00D345D2">
        <w:rPr>
          <w:rFonts w:ascii="Times New Roman" w:hAnsi="Times New Roman" w:cs="Times New Roman"/>
          <w:sz w:val="24"/>
          <w:szCs w:val="24"/>
        </w:rPr>
        <w:t xml:space="preserve"> Chung</w:t>
      </w:r>
      <w:r w:rsidRPr="00DC2E64">
        <w:rPr>
          <w:rFonts w:ascii="Times New Roman" w:hAnsi="Times New Roman" w:cs="Times New Roman"/>
          <w:sz w:val="24"/>
          <w:szCs w:val="24"/>
        </w:rPr>
        <w:t>, New non-linear modelling for vibration analysis of a straight pipe conveying fluid</w:t>
      </w:r>
      <w:r w:rsidR="00D345D2">
        <w:rPr>
          <w:rFonts w:ascii="Times New Roman" w:hAnsi="Times New Roman" w:cs="Times New Roman"/>
          <w:sz w:val="24"/>
          <w:szCs w:val="24"/>
        </w:rPr>
        <w:t>,</w:t>
      </w:r>
      <w:r w:rsidRPr="00DC2E64">
        <w:rPr>
          <w:rFonts w:ascii="Times New Roman" w:hAnsi="Times New Roman" w:cs="Times New Roman"/>
          <w:sz w:val="24"/>
          <w:szCs w:val="24"/>
        </w:rPr>
        <w:t xml:space="preserve"> J. Sound Vib. 254</w:t>
      </w:r>
      <w:r w:rsidR="00D345D2">
        <w:rPr>
          <w:rFonts w:ascii="Times New Roman" w:hAnsi="Times New Roman" w:cs="Times New Roman"/>
          <w:sz w:val="24"/>
          <w:szCs w:val="24"/>
        </w:rPr>
        <w:t xml:space="preserve"> </w:t>
      </w:r>
      <w:r w:rsidRPr="00DC2E64">
        <w:rPr>
          <w:rFonts w:ascii="Times New Roman" w:hAnsi="Times New Roman" w:cs="Times New Roman"/>
          <w:sz w:val="24"/>
          <w:szCs w:val="24"/>
        </w:rPr>
        <w:t>(2</w:t>
      </w:r>
      <w:r w:rsidR="00D345D2">
        <w:rPr>
          <w:rFonts w:ascii="Times New Roman" w:hAnsi="Times New Roman" w:cs="Times New Roman"/>
          <w:sz w:val="24"/>
          <w:szCs w:val="24"/>
        </w:rPr>
        <w:t>002</w:t>
      </w:r>
      <w:r w:rsidRPr="00DC2E64">
        <w:rPr>
          <w:rFonts w:ascii="Times New Roman" w:hAnsi="Times New Roman" w:cs="Times New Roman"/>
          <w:sz w:val="24"/>
          <w:szCs w:val="24"/>
        </w:rPr>
        <w:t>) 313-325.</w:t>
      </w:r>
    </w:p>
    <w:p w14:paraId="2784DC5E" w14:textId="77777777" w:rsidR="009E28B1" w:rsidRDefault="009E28B1" w:rsidP="009E28B1">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7</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DC2E64">
        <w:rPr>
          <w:rFonts w:ascii="Times New Roman" w:hAnsi="Times New Roman" w:cs="Times New Roman"/>
          <w:sz w:val="24"/>
          <w:szCs w:val="24"/>
        </w:rPr>
        <w:t>D.</w:t>
      </w:r>
      <w:r w:rsidR="00D345D2">
        <w:rPr>
          <w:rFonts w:ascii="Times New Roman" w:hAnsi="Times New Roman" w:cs="Times New Roman"/>
          <w:sz w:val="24"/>
          <w:szCs w:val="24"/>
        </w:rPr>
        <w:t xml:space="preserve"> Meng</w:t>
      </w:r>
      <w:r w:rsidRPr="00DC2E64">
        <w:rPr>
          <w:rFonts w:ascii="Times New Roman" w:hAnsi="Times New Roman" w:cs="Times New Roman"/>
          <w:sz w:val="24"/>
          <w:szCs w:val="24"/>
        </w:rPr>
        <w:t>, H.</w:t>
      </w:r>
      <w:r w:rsidR="00D345D2">
        <w:rPr>
          <w:rFonts w:ascii="Times New Roman" w:hAnsi="Times New Roman" w:cs="Times New Roman"/>
          <w:sz w:val="24"/>
          <w:szCs w:val="24"/>
        </w:rPr>
        <w:t xml:space="preserve"> Guo</w:t>
      </w:r>
      <w:r w:rsidRPr="00DC2E64">
        <w:rPr>
          <w:rFonts w:ascii="Times New Roman" w:hAnsi="Times New Roman" w:cs="Times New Roman"/>
          <w:sz w:val="24"/>
          <w:szCs w:val="24"/>
        </w:rPr>
        <w:t>, S.</w:t>
      </w:r>
      <w:r w:rsidR="00D345D2">
        <w:rPr>
          <w:rFonts w:ascii="Times New Roman" w:hAnsi="Times New Roman" w:cs="Times New Roman"/>
          <w:sz w:val="24"/>
          <w:szCs w:val="24"/>
        </w:rPr>
        <w:t xml:space="preserve"> Xu, </w:t>
      </w:r>
      <w:r w:rsidRPr="00DC2E64">
        <w:rPr>
          <w:rFonts w:ascii="Times New Roman" w:hAnsi="Times New Roman" w:cs="Times New Roman"/>
          <w:sz w:val="24"/>
          <w:szCs w:val="24"/>
        </w:rPr>
        <w:t>Non-linear dynamic model of a fluid-conveying pipe undergoing overall motions</w:t>
      </w:r>
      <w:r w:rsidR="00D345D2">
        <w:rPr>
          <w:rFonts w:ascii="Times New Roman" w:hAnsi="Times New Roman" w:cs="Times New Roman"/>
          <w:sz w:val="24"/>
          <w:szCs w:val="24"/>
        </w:rPr>
        <w:t>,</w:t>
      </w:r>
      <w:r w:rsidRPr="00DC2E64">
        <w:rPr>
          <w:rFonts w:ascii="Times New Roman" w:hAnsi="Times New Roman" w:cs="Times New Roman"/>
          <w:sz w:val="24"/>
          <w:szCs w:val="24"/>
        </w:rPr>
        <w:t xml:space="preserve"> Appl. Math. Model. 35</w:t>
      </w:r>
      <w:r w:rsidR="00D345D2">
        <w:rPr>
          <w:rFonts w:ascii="Times New Roman" w:hAnsi="Times New Roman" w:cs="Times New Roman"/>
          <w:sz w:val="24"/>
          <w:szCs w:val="24"/>
        </w:rPr>
        <w:t xml:space="preserve"> (2011)</w:t>
      </w:r>
      <w:r w:rsidRPr="00DC2E64">
        <w:rPr>
          <w:rFonts w:ascii="Times New Roman" w:hAnsi="Times New Roman" w:cs="Times New Roman"/>
          <w:sz w:val="24"/>
          <w:szCs w:val="24"/>
        </w:rPr>
        <w:t xml:space="preserve"> 781-796.</w:t>
      </w:r>
    </w:p>
    <w:p w14:paraId="2F06C583" w14:textId="77777777" w:rsidR="009E28B1" w:rsidRPr="00DC2E64" w:rsidRDefault="009E28B1" w:rsidP="009E28B1">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8</w:t>
      </w:r>
      <w:r>
        <w:rPr>
          <w:rFonts w:ascii="Times New Roman" w:hAnsi="Times New Roman" w:cs="Times New Roman" w:hint="eastAsia"/>
          <w:sz w:val="24"/>
          <w:szCs w:val="24"/>
        </w:rPr>
        <w:t>]</w:t>
      </w:r>
      <w:r w:rsidRPr="009E28B1">
        <w:rPr>
          <w:rFonts w:ascii="Times New Roman" w:hAnsi="Times New Roman" w:cs="Times New Roman"/>
          <w:sz w:val="24"/>
          <w:szCs w:val="24"/>
        </w:rPr>
        <w:t xml:space="preserve"> </w:t>
      </w:r>
      <w:r w:rsidRPr="00DC2E64">
        <w:rPr>
          <w:rFonts w:ascii="Times New Roman" w:hAnsi="Times New Roman" w:cs="Times New Roman"/>
          <w:sz w:val="24"/>
          <w:szCs w:val="24"/>
        </w:rPr>
        <w:t>J.D.</w:t>
      </w:r>
      <w:r w:rsidR="00D345D2">
        <w:rPr>
          <w:rFonts w:ascii="Times New Roman" w:hAnsi="Times New Roman" w:cs="Times New Roman"/>
          <w:sz w:val="24"/>
          <w:szCs w:val="24"/>
        </w:rPr>
        <w:t xml:space="preserve"> Jin</w:t>
      </w:r>
      <w:r w:rsidRPr="00DC2E64">
        <w:rPr>
          <w:rFonts w:ascii="Times New Roman" w:hAnsi="Times New Roman" w:cs="Times New Roman"/>
          <w:sz w:val="24"/>
          <w:szCs w:val="24"/>
        </w:rPr>
        <w:t>, Z.Y.</w:t>
      </w:r>
      <w:r w:rsidR="00D345D2">
        <w:rPr>
          <w:rFonts w:ascii="Times New Roman" w:hAnsi="Times New Roman" w:cs="Times New Roman"/>
          <w:sz w:val="24"/>
          <w:szCs w:val="24"/>
        </w:rPr>
        <w:t xml:space="preserve"> Song</w:t>
      </w:r>
      <w:r w:rsidRPr="00DC2E64">
        <w:rPr>
          <w:rFonts w:ascii="Times New Roman" w:hAnsi="Times New Roman" w:cs="Times New Roman"/>
          <w:sz w:val="24"/>
          <w:szCs w:val="24"/>
        </w:rPr>
        <w:t>, Parametric resonances of supported pipes conveying pulsating fluid</w:t>
      </w:r>
      <w:r w:rsidR="00D345D2">
        <w:rPr>
          <w:rFonts w:ascii="Times New Roman" w:hAnsi="Times New Roman" w:cs="Times New Roman"/>
          <w:sz w:val="24"/>
          <w:szCs w:val="24"/>
        </w:rPr>
        <w:t>,</w:t>
      </w:r>
      <w:r w:rsidRPr="00DC2E64">
        <w:rPr>
          <w:rFonts w:ascii="Times New Roman" w:hAnsi="Times New Roman" w:cs="Times New Roman"/>
          <w:sz w:val="24"/>
          <w:szCs w:val="24"/>
        </w:rPr>
        <w:t xml:space="preserve"> J. Fluid. Struct. 20</w:t>
      </w:r>
      <w:r w:rsidR="00D345D2">
        <w:rPr>
          <w:rFonts w:ascii="Times New Roman" w:hAnsi="Times New Roman" w:cs="Times New Roman"/>
          <w:sz w:val="24"/>
          <w:szCs w:val="24"/>
        </w:rPr>
        <w:t xml:space="preserve"> (2005)</w:t>
      </w:r>
      <w:r w:rsidRPr="00DC2E64">
        <w:rPr>
          <w:rFonts w:ascii="Times New Roman" w:hAnsi="Times New Roman" w:cs="Times New Roman"/>
          <w:sz w:val="24"/>
          <w:szCs w:val="24"/>
        </w:rPr>
        <w:t xml:space="preserve"> 763-783.</w:t>
      </w:r>
    </w:p>
    <w:p w14:paraId="31D3F162" w14:textId="77777777" w:rsidR="009E28B1" w:rsidRPr="00DC2E64" w:rsidRDefault="009E28B1" w:rsidP="009E28B1">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9</w:t>
      </w:r>
      <w:r>
        <w:rPr>
          <w:rFonts w:ascii="Times New Roman" w:hAnsi="Times New Roman" w:cs="Times New Roman" w:hint="eastAsia"/>
          <w:sz w:val="24"/>
          <w:szCs w:val="24"/>
        </w:rPr>
        <w:t>]</w:t>
      </w:r>
      <w:r w:rsidRPr="009E28B1">
        <w:rPr>
          <w:rFonts w:ascii="Times New Roman" w:hAnsi="Times New Roman" w:cs="Times New Roman"/>
          <w:sz w:val="24"/>
          <w:szCs w:val="24"/>
        </w:rPr>
        <w:t xml:space="preserve"> </w:t>
      </w:r>
      <w:r w:rsidRPr="00DC2E64">
        <w:rPr>
          <w:rFonts w:ascii="Times New Roman" w:hAnsi="Times New Roman" w:cs="Times New Roman"/>
          <w:sz w:val="24"/>
          <w:szCs w:val="24"/>
        </w:rPr>
        <w:t>L.</w:t>
      </w:r>
      <w:r w:rsidR="00D87980">
        <w:rPr>
          <w:rFonts w:ascii="Times New Roman" w:hAnsi="Times New Roman" w:cs="Times New Roman"/>
          <w:sz w:val="24"/>
          <w:szCs w:val="24"/>
        </w:rPr>
        <w:t xml:space="preserve"> Wang, </w:t>
      </w:r>
      <w:r w:rsidRPr="00DC2E64">
        <w:rPr>
          <w:rFonts w:ascii="Times New Roman" w:hAnsi="Times New Roman" w:cs="Times New Roman"/>
          <w:sz w:val="24"/>
          <w:szCs w:val="24"/>
        </w:rPr>
        <w:t>A further study on the non-linear dynamics of simply supported pipes conveying pulsating fluid</w:t>
      </w:r>
      <w:r w:rsidR="00D87980">
        <w:rPr>
          <w:rFonts w:ascii="Times New Roman" w:hAnsi="Times New Roman" w:cs="Times New Roman"/>
          <w:sz w:val="24"/>
          <w:szCs w:val="24"/>
        </w:rPr>
        <w:t>,</w:t>
      </w:r>
      <w:r w:rsidRPr="00DC2E64">
        <w:rPr>
          <w:rFonts w:ascii="Times New Roman" w:hAnsi="Times New Roman" w:cs="Times New Roman"/>
          <w:sz w:val="24"/>
          <w:szCs w:val="24"/>
        </w:rPr>
        <w:t xml:space="preserve"> Int. J. Non-Linear Mech. 44</w:t>
      </w:r>
      <w:r w:rsidR="00D87980">
        <w:rPr>
          <w:rFonts w:ascii="Times New Roman" w:hAnsi="Times New Roman" w:cs="Times New Roman"/>
          <w:sz w:val="24"/>
          <w:szCs w:val="24"/>
        </w:rPr>
        <w:t xml:space="preserve"> (2009)</w:t>
      </w:r>
      <w:r w:rsidRPr="00DC2E64">
        <w:rPr>
          <w:rFonts w:ascii="Times New Roman" w:hAnsi="Times New Roman" w:cs="Times New Roman"/>
          <w:sz w:val="24"/>
          <w:szCs w:val="24"/>
        </w:rPr>
        <w:t xml:space="preserve"> 115-121.</w:t>
      </w:r>
    </w:p>
    <w:p w14:paraId="2ADFF852" w14:textId="77777777" w:rsidR="009E28B1" w:rsidRDefault="009E28B1" w:rsidP="009E28B1">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10</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Y.</w:t>
      </w:r>
      <w:r w:rsidR="00D87980" w:rsidRPr="00D87980">
        <w:rPr>
          <w:rFonts w:ascii="Times New Roman" w:hAnsi="Times New Roman" w:cs="Times New Roman"/>
          <w:sz w:val="24"/>
          <w:szCs w:val="24"/>
        </w:rPr>
        <w:t xml:space="preserve"> </w:t>
      </w:r>
      <w:r w:rsidR="00D87980" w:rsidRPr="00DC2E64">
        <w:rPr>
          <w:rFonts w:ascii="Times New Roman" w:hAnsi="Times New Roman" w:cs="Times New Roman"/>
          <w:sz w:val="24"/>
          <w:szCs w:val="24"/>
        </w:rPr>
        <w:t>Modarres-Sadeghi</w:t>
      </w:r>
      <w:r w:rsidRPr="00DC2E64">
        <w:rPr>
          <w:rFonts w:ascii="Times New Roman" w:hAnsi="Times New Roman" w:cs="Times New Roman"/>
          <w:sz w:val="24"/>
          <w:szCs w:val="24"/>
        </w:rPr>
        <w:t>, M.P.</w:t>
      </w:r>
      <w:r w:rsidR="00D87980">
        <w:rPr>
          <w:rFonts w:ascii="Times New Roman" w:hAnsi="Times New Roman" w:cs="Times New Roman"/>
          <w:sz w:val="24"/>
          <w:szCs w:val="24"/>
        </w:rPr>
        <w:t xml:space="preserve"> </w:t>
      </w:r>
      <w:r w:rsidR="00D87980" w:rsidRPr="00DC2E64">
        <w:rPr>
          <w:rFonts w:ascii="Times New Roman" w:hAnsi="Times New Roman" w:cs="Times New Roman"/>
          <w:sz w:val="24"/>
          <w:szCs w:val="24"/>
        </w:rPr>
        <w:t>Païdoussis</w:t>
      </w:r>
      <w:r w:rsidRPr="00DC2E64">
        <w:rPr>
          <w:rFonts w:ascii="Times New Roman" w:hAnsi="Times New Roman" w:cs="Times New Roman"/>
          <w:sz w:val="24"/>
          <w:szCs w:val="24"/>
        </w:rPr>
        <w:t>, Nonlinear dynamics of extensible fluid-conveying pipes, supported at both ends</w:t>
      </w:r>
      <w:r w:rsidR="00D87980">
        <w:rPr>
          <w:rFonts w:ascii="Times New Roman" w:hAnsi="Times New Roman" w:cs="Times New Roman"/>
          <w:sz w:val="24"/>
          <w:szCs w:val="24"/>
        </w:rPr>
        <w:t>,</w:t>
      </w:r>
      <w:r w:rsidRPr="00DC2E64">
        <w:rPr>
          <w:rFonts w:ascii="Times New Roman" w:hAnsi="Times New Roman" w:cs="Times New Roman"/>
          <w:sz w:val="24"/>
          <w:szCs w:val="24"/>
        </w:rPr>
        <w:t xml:space="preserve"> J. Fluid. Struct. 25</w:t>
      </w:r>
      <w:r w:rsidR="00D87980">
        <w:rPr>
          <w:rFonts w:ascii="Times New Roman" w:hAnsi="Times New Roman" w:cs="Times New Roman"/>
          <w:sz w:val="24"/>
          <w:szCs w:val="24"/>
        </w:rPr>
        <w:t xml:space="preserve"> (2009)</w:t>
      </w:r>
      <w:r w:rsidRPr="00DC2E64">
        <w:rPr>
          <w:rFonts w:ascii="Times New Roman" w:hAnsi="Times New Roman" w:cs="Times New Roman"/>
          <w:sz w:val="24"/>
          <w:szCs w:val="24"/>
        </w:rPr>
        <w:t xml:space="preserve"> 535-543.</w:t>
      </w:r>
    </w:p>
    <w:p w14:paraId="6D4632B6" w14:textId="77777777" w:rsidR="00A6053D" w:rsidRPr="00DC2E64" w:rsidRDefault="00A6053D" w:rsidP="00A6053D">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11</w:t>
      </w:r>
      <w:r>
        <w:rPr>
          <w:rFonts w:ascii="Times New Roman" w:hAnsi="Times New Roman" w:cs="Times New Roman" w:hint="eastAsia"/>
          <w:sz w:val="24"/>
          <w:szCs w:val="24"/>
        </w:rPr>
        <w:t>]</w:t>
      </w:r>
      <w:r w:rsidRPr="00A6053D">
        <w:rPr>
          <w:rFonts w:ascii="Times New Roman" w:hAnsi="Times New Roman" w:cs="Times New Roman"/>
          <w:sz w:val="24"/>
          <w:szCs w:val="24"/>
        </w:rPr>
        <w:t xml:space="preserve"> </w:t>
      </w:r>
      <w:r w:rsidRPr="00DC2E64">
        <w:rPr>
          <w:rFonts w:ascii="Times New Roman" w:hAnsi="Times New Roman" w:cs="Times New Roman"/>
          <w:sz w:val="24"/>
          <w:szCs w:val="24"/>
        </w:rPr>
        <w:t>Q.</w:t>
      </w:r>
      <w:r w:rsidR="00D87980">
        <w:rPr>
          <w:rFonts w:ascii="Times New Roman" w:hAnsi="Times New Roman" w:cs="Times New Roman"/>
          <w:sz w:val="24"/>
          <w:szCs w:val="24"/>
        </w:rPr>
        <w:t xml:space="preserve"> Qian</w:t>
      </w:r>
      <w:r w:rsidRPr="00DC2E64">
        <w:rPr>
          <w:rFonts w:ascii="Times New Roman" w:hAnsi="Times New Roman" w:cs="Times New Roman"/>
          <w:sz w:val="24"/>
          <w:szCs w:val="24"/>
        </w:rPr>
        <w:t xml:space="preserve">, </w:t>
      </w:r>
      <w:r w:rsidR="00D87980">
        <w:rPr>
          <w:rFonts w:ascii="Times New Roman" w:hAnsi="Times New Roman" w:cs="Times New Roman"/>
          <w:sz w:val="24"/>
          <w:szCs w:val="24"/>
        </w:rPr>
        <w:t>L</w:t>
      </w:r>
      <w:r w:rsidRPr="00DC2E64">
        <w:rPr>
          <w:rFonts w:ascii="Times New Roman" w:hAnsi="Times New Roman" w:cs="Times New Roman"/>
          <w:sz w:val="24"/>
          <w:szCs w:val="24"/>
        </w:rPr>
        <w:t>.</w:t>
      </w:r>
      <w:r w:rsidR="00D87980">
        <w:rPr>
          <w:rFonts w:ascii="Times New Roman" w:hAnsi="Times New Roman" w:cs="Times New Roman"/>
          <w:sz w:val="24"/>
          <w:szCs w:val="24"/>
        </w:rPr>
        <w:t xml:space="preserve"> Wang</w:t>
      </w:r>
      <w:r w:rsidRPr="00DC2E64">
        <w:rPr>
          <w:rFonts w:ascii="Times New Roman" w:hAnsi="Times New Roman" w:cs="Times New Roman"/>
          <w:sz w:val="24"/>
          <w:szCs w:val="24"/>
        </w:rPr>
        <w:t>, Q.</w:t>
      </w:r>
      <w:r w:rsidR="00D87980">
        <w:rPr>
          <w:rFonts w:ascii="Times New Roman" w:hAnsi="Times New Roman" w:cs="Times New Roman"/>
          <w:sz w:val="24"/>
          <w:szCs w:val="24"/>
        </w:rPr>
        <w:t xml:space="preserve"> Ni, </w:t>
      </w:r>
      <w:r w:rsidRPr="00DC2E64">
        <w:rPr>
          <w:rFonts w:ascii="Times New Roman" w:hAnsi="Times New Roman" w:cs="Times New Roman"/>
          <w:sz w:val="24"/>
          <w:szCs w:val="24"/>
        </w:rPr>
        <w:t>Instability of simply supported pipes conveying fluid under thermal loads</w:t>
      </w:r>
      <w:r w:rsidR="00D87980">
        <w:rPr>
          <w:rFonts w:ascii="Times New Roman" w:hAnsi="Times New Roman" w:cs="Times New Roman"/>
          <w:sz w:val="24"/>
          <w:szCs w:val="24"/>
        </w:rPr>
        <w:t>,</w:t>
      </w:r>
      <w:r w:rsidRPr="00DC2E64">
        <w:rPr>
          <w:rFonts w:ascii="Times New Roman" w:hAnsi="Times New Roman" w:cs="Times New Roman"/>
          <w:sz w:val="24"/>
          <w:szCs w:val="24"/>
        </w:rPr>
        <w:t xml:space="preserve"> Mech. Res. Commun. 36 (</w:t>
      </w:r>
      <w:r w:rsidR="00D87980">
        <w:rPr>
          <w:rFonts w:ascii="Times New Roman" w:hAnsi="Times New Roman" w:cs="Times New Roman"/>
          <w:sz w:val="24"/>
          <w:szCs w:val="24"/>
        </w:rPr>
        <w:t>2009</w:t>
      </w:r>
      <w:r w:rsidRPr="00DC2E64">
        <w:rPr>
          <w:rFonts w:ascii="Times New Roman" w:hAnsi="Times New Roman" w:cs="Times New Roman"/>
          <w:sz w:val="24"/>
          <w:szCs w:val="24"/>
        </w:rPr>
        <w:t>) 413-417.</w:t>
      </w:r>
    </w:p>
    <w:p w14:paraId="3914508D" w14:textId="77777777" w:rsidR="00A6053D" w:rsidRDefault="00A6053D" w:rsidP="00A6053D">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12</w:t>
      </w:r>
      <w:r>
        <w:rPr>
          <w:rFonts w:ascii="Times New Roman" w:hAnsi="Times New Roman" w:cs="Times New Roman" w:hint="eastAsia"/>
          <w:sz w:val="24"/>
          <w:szCs w:val="24"/>
        </w:rPr>
        <w:t>]</w:t>
      </w:r>
      <w:r w:rsidRPr="00A6053D">
        <w:rPr>
          <w:rFonts w:ascii="Times New Roman" w:hAnsi="Times New Roman" w:cs="Times New Roman"/>
          <w:sz w:val="24"/>
          <w:szCs w:val="24"/>
        </w:rPr>
        <w:t xml:space="preserve"> </w:t>
      </w:r>
      <w:r w:rsidRPr="00DC2E64">
        <w:rPr>
          <w:rFonts w:ascii="Times New Roman" w:hAnsi="Times New Roman" w:cs="Times New Roman"/>
          <w:sz w:val="24"/>
          <w:szCs w:val="24"/>
        </w:rPr>
        <w:t>L.</w:t>
      </w:r>
      <w:r w:rsidR="00FF08C6">
        <w:rPr>
          <w:rFonts w:ascii="Times New Roman" w:hAnsi="Times New Roman" w:cs="Times New Roman"/>
          <w:sz w:val="24"/>
          <w:szCs w:val="24"/>
        </w:rPr>
        <w:t xml:space="preserve"> Wang</w:t>
      </w:r>
      <w:r w:rsidRPr="00DC2E64">
        <w:rPr>
          <w:rFonts w:ascii="Times New Roman" w:hAnsi="Times New Roman" w:cs="Times New Roman"/>
          <w:sz w:val="24"/>
          <w:szCs w:val="24"/>
        </w:rPr>
        <w:t>, Q.</w:t>
      </w:r>
      <w:r w:rsidR="00FF08C6">
        <w:rPr>
          <w:rFonts w:ascii="Times New Roman" w:hAnsi="Times New Roman" w:cs="Times New Roman"/>
          <w:sz w:val="24"/>
          <w:szCs w:val="24"/>
        </w:rPr>
        <w:t xml:space="preserve"> Ni, </w:t>
      </w:r>
      <w:r w:rsidRPr="00DC2E64">
        <w:rPr>
          <w:rFonts w:ascii="Times New Roman" w:hAnsi="Times New Roman" w:cs="Times New Roman"/>
          <w:sz w:val="24"/>
          <w:szCs w:val="24"/>
        </w:rPr>
        <w:t>In-plane vibration analyses of curved pipes conveying fluid using the generalized differential quadrature rule</w:t>
      </w:r>
      <w:r w:rsidR="00FF08C6">
        <w:rPr>
          <w:rFonts w:ascii="Times New Roman" w:hAnsi="Times New Roman" w:cs="Times New Roman"/>
          <w:sz w:val="24"/>
          <w:szCs w:val="24"/>
        </w:rPr>
        <w:t>,</w:t>
      </w:r>
      <w:r w:rsidRPr="00DC2E64">
        <w:rPr>
          <w:rFonts w:ascii="Times New Roman" w:hAnsi="Times New Roman" w:cs="Times New Roman"/>
          <w:sz w:val="24"/>
          <w:szCs w:val="24"/>
        </w:rPr>
        <w:t xml:space="preserve"> Comput. Struct. 86 (</w:t>
      </w:r>
      <w:r w:rsidR="00FF08C6">
        <w:rPr>
          <w:rFonts w:ascii="Times New Roman" w:hAnsi="Times New Roman" w:cs="Times New Roman"/>
          <w:sz w:val="24"/>
          <w:szCs w:val="24"/>
        </w:rPr>
        <w:t>2008</w:t>
      </w:r>
      <w:r w:rsidRPr="00DC2E64">
        <w:rPr>
          <w:rFonts w:ascii="Times New Roman" w:hAnsi="Times New Roman" w:cs="Times New Roman"/>
          <w:sz w:val="24"/>
          <w:szCs w:val="24"/>
        </w:rPr>
        <w:t>) 133-139.</w:t>
      </w:r>
    </w:p>
    <w:p w14:paraId="5B63025E" w14:textId="77777777" w:rsidR="00A6053D" w:rsidRDefault="00A6053D" w:rsidP="00A6053D">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13</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DC2E64">
        <w:rPr>
          <w:rFonts w:ascii="Times New Roman" w:hAnsi="Times New Roman" w:cs="Times New Roman"/>
          <w:sz w:val="24"/>
          <w:szCs w:val="24"/>
        </w:rPr>
        <w:t>C.K.</w:t>
      </w:r>
      <w:r w:rsidR="00FF08C6">
        <w:rPr>
          <w:rFonts w:ascii="Times New Roman" w:hAnsi="Times New Roman" w:cs="Times New Roman"/>
          <w:sz w:val="24"/>
          <w:szCs w:val="24"/>
        </w:rPr>
        <w:t xml:space="preserve"> Chen</w:t>
      </w:r>
      <w:r w:rsidRPr="00DC2E64">
        <w:rPr>
          <w:rFonts w:ascii="Times New Roman" w:hAnsi="Times New Roman" w:cs="Times New Roman"/>
          <w:sz w:val="24"/>
          <w:szCs w:val="24"/>
        </w:rPr>
        <w:t>, S.S.</w:t>
      </w:r>
      <w:r w:rsidR="00FF08C6">
        <w:rPr>
          <w:rFonts w:ascii="Times New Roman" w:hAnsi="Times New Roman" w:cs="Times New Roman"/>
          <w:sz w:val="24"/>
          <w:szCs w:val="24"/>
        </w:rPr>
        <w:t xml:space="preserve"> Chen</w:t>
      </w:r>
      <w:r w:rsidRPr="00DC2E64">
        <w:rPr>
          <w:rFonts w:ascii="Times New Roman" w:hAnsi="Times New Roman" w:cs="Times New Roman"/>
          <w:sz w:val="24"/>
          <w:szCs w:val="24"/>
        </w:rPr>
        <w:t>, Application of the differential transformation method to a non-linear conservative system</w:t>
      </w:r>
      <w:r w:rsidR="00FF08C6">
        <w:rPr>
          <w:rFonts w:ascii="Times New Roman" w:hAnsi="Times New Roman" w:cs="Times New Roman"/>
          <w:sz w:val="24"/>
          <w:szCs w:val="24"/>
        </w:rPr>
        <w:t>,</w:t>
      </w:r>
      <w:r w:rsidRPr="00DC2E64">
        <w:rPr>
          <w:rFonts w:ascii="Times New Roman" w:hAnsi="Times New Roman" w:cs="Times New Roman"/>
          <w:sz w:val="24"/>
          <w:szCs w:val="24"/>
        </w:rPr>
        <w:t xml:space="preserve"> Appl. Math. Comput. 154</w:t>
      </w:r>
      <w:r w:rsidR="00FF08C6">
        <w:rPr>
          <w:rFonts w:ascii="Times New Roman" w:hAnsi="Times New Roman" w:cs="Times New Roman"/>
          <w:sz w:val="24"/>
          <w:szCs w:val="24"/>
        </w:rPr>
        <w:t xml:space="preserve"> (2004)</w:t>
      </w:r>
      <w:r w:rsidRPr="00DC2E64">
        <w:rPr>
          <w:rFonts w:ascii="Times New Roman" w:hAnsi="Times New Roman" w:cs="Times New Roman"/>
          <w:sz w:val="24"/>
          <w:szCs w:val="24"/>
        </w:rPr>
        <w:t xml:space="preserve"> 431-441.</w:t>
      </w:r>
    </w:p>
    <w:p w14:paraId="005EC57E" w14:textId="77777777" w:rsidR="00A6053D" w:rsidRPr="00DC2E64" w:rsidRDefault="00A6053D" w:rsidP="00A6053D">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14</w:t>
      </w:r>
      <w:r>
        <w:rPr>
          <w:rFonts w:ascii="Times New Roman" w:hAnsi="Times New Roman" w:cs="Times New Roman" w:hint="eastAsia"/>
          <w:sz w:val="24"/>
          <w:szCs w:val="24"/>
        </w:rPr>
        <w:t>]</w:t>
      </w:r>
      <w:r w:rsidRPr="00A6053D">
        <w:rPr>
          <w:rFonts w:ascii="Times New Roman" w:hAnsi="Times New Roman" w:cs="Times New Roman"/>
          <w:sz w:val="24"/>
          <w:szCs w:val="24"/>
        </w:rPr>
        <w:t xml:space="preserve"> </w:t>
      </w:r>
      <w:r w:rsidRPr="00430BF3">
        <w:rPr>
          <w:rFonts w:ascii="Times New Roman" w:hAnsi="Times New Roman" w:cs="Times New Roman"/>
          <w:sz w:val="24"/>
          <w:szCs w:val="24"/>
        </w:rPr>
        <w:t>Q.</w:t>
      </w:r>
      <w:r w:rsidR="00690E01">
        <w:rPr>
          <w:rFonts w:ascii="Times New Roman" w:hAnsi="Times New Roman" w:cs="Times New Roman"/>
          <w:sz w:val="24"/>
          <w:szCs w:val="24"/>
        </w:rPr>
        <w:t xml:space="preserve"> Ni</w:t>
      </w:r>
      <w:r w:rsidRPr="00430BF3">
        <w:rPr>
          <w:rFonts w:ascii="Times New Roman" w:hAnsi="Times New Roman" w:cs="Times New Roman"/>
          <w:sz w:val="24"/>
          <w:szCs w:val="24"/>
        </w:rPr>
        <w:t>, Z.L.</w:t>
      </w:r>
      <w:r w:rsidR="00690E01">
        <w:rPr>
          <w:rFonts w:ascii="Times New Roman" w:hAnsi="Times New Roman" w:cs="Times New Roman"/>
          <w:sz w:val="24"/>
          <w:szCs w:val="24"/>
        </w:rPr>
        <w:t xml:space="preserve"> Zhang</w:t>
      </w:r>
      <w:r w:rsidRPr="00430BF3">
        <w:rPr>
          <w:rFonts w:ascii="Times New Roman" w:hAnsi="Times New Roman" w:cs="Times New Roman"/>
          <w:sz w:val="24"/>
          <w:szCs w:val="24"/>
        </w:rPr>
        <w:t>, L.</w:t>
      </w:r>
      <w:r w:rsidR="00690E01">
        <w:rPr>
          <w:rFonts w:ascii="Times New Roman" w:hAnsi="Times New Roman" w:cs="Times New Roman"/>
          <w:sz w:val="24"/>
          <w:szCs w:val="24"/>
        </w:rPr>
        <w:t xml:space="preserve"> Wang</w:t>
      </w:r>
      <w:r w:rsidRPr="00430BF3">
        <w:rPr>
          <w:rFonts w:ascii="Times New Roman" w:hAnsi="Times New Roman" w:cs="Times New Roman"/>
          <w:sz w:val="24"/>
          <w:szCs w:val="24"/>
        </w:rPr>
        <w:t>, Application of the differential transformation method to vibration analysis of pipes conveying fluid</w:t>
      </w:r>
      <w:r w:rsidR="00690E01">
        <w:rPr>
          <w:rFonts w:ascii="Times New Roman" w:hAnsi="Times New Roman" w:cs="Times New Roman"/>
          <w:sz w:val="24"/>
          <w:szCs w:val="24"/>
        </w:rPr>
        <w:t>,</w:t>
      </w:r>
      <w:r w:rsidRPr="00430BF3">
        <w:rPr>
          <w:rFonts w:ascii="Times New Roman" w:hAnsi="Times New Roman" w:cs="Times New Roman"/>
          <w:sz w:val="24"/>
          <w:szCs w:val="24"/>
        </w:rPr>
        <w:t xml:space="preserve"> Appl. Math. Comput. 217</w:t>
      </w:r>
      <w:r w:rsidR="00690E01">
        <w:rPr>
          <w:rFonts w:ascii="Times New Roman" w:hAnsi="Times New Roman" w:cs="Times New Roman"/>
          <w:sz w:val="24"/>
          <w:szCs w:val="24"/>
        </w:rPr>
        <w:t xml:space="preserve"> (2011)</w:t>
      </w:r>
      <w:r w:rsidRPr="00430BF3">
        <w:rPr>
          <w:rFonts w:ascii="Times New Roman" w:hAnsi="Times New Roman" w:cs="Times New Roman"/>
          <w:sz w:val="24"/>
          <w:szCs w:val="24"/>
        </w:rPr>
        <w:t xml:space="preserve"> 7028-7038.</w:t>
      </w:r>
    </w:p>
    <w:p w14:paraId="4ECB111E" w14:textId="77777777" w:rsidR="00C2591B"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15</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D.G.</w:t>
      </w:r>
      <w:r w:rsidR="00690E01" w:rsidRPr="00690E01">
        <w:rPr>
          <w:rFonts w:ascii="Times New Roman" w:hAnsi="Times New Roman" w:cs="Times New Roman"/>
          <w:sz w:val="24"/>
          <w:szCs w:val="24"/>
        </w:rPr>
        <w:t xml:space="preserve"> </w:t>
      </w:r>
      <w:r w:rsidR="00690E01" w:rsidRPr="00DC2E64">
        <w:rPr>
          <w:rFonts w:ascii="Times New Roman" w:hAnsi="Times New Roman" w:cs="Times New Roman"/>
          <w:sz w:val="24"/>
          <w:szCs w:val="24"/>
        </w:rPr>
        <w:t>Gorman</w:t>
      </w:r>
      <w:r w:rsidRPr="00DC2E64">
        <w:rPr>
          <w:rFonts w:ascii="Times New Roman" w:hAnsi="Times New Roman" w:cs="Times New Roman"/>
          <w:sz w:val="24"/>
          <w:szCs w:val="24"/>
        </w:rPr>
        <w:t>, J.M.</w:t>
      </w:r>
      <w:r w:rsidR="00690E01" w:rsidRPr="00690E01">
        <w:rPr>
          <w:rFonts w:ascii="Times New Roman" w:hAnsi="Times New Roman" w:cs="Times New Roman"/>
          <w:sz w:val="24"/>
          <w:szCs w:val="24"/>
        </w:rPr>
        <w:t xml:space="preserve"> </w:t>
      </w:r>
      <w:r w:rsidR="00690E01" w:rsidRPr="00DC2E64">
        <w:rPr>
          <w:rFonts w:ascii="Times New Roman" w:hAnsi="Times New Roman" w:cs="Times New Roman"/>
          <w:sz w:val="24"/>
          <w:szCs w:val="24"/>
        </w:rPr>
        <w:t>Reese</w:t>
      </w:r>
      <w:r w:rsidRPr="00DC2E64">
        <w:rPr>
          <w:rFonts w:ascii="Times New Roman" w:hAnsi="Times New Roman" w:cs="Times New Roman"/>
          <w:sz w:val="24"/>
          <w:szCs w:val="24"/>
        </w:rPr>
        <w:t>, Y.L.</w:t>
      </w:r>
      <w:r w:rsidR="00690E01">
        <w:rPr>
          <w:rFonts w:ascii="Times New Roman" w:hAnsi="Times New Roman" w:cs="Times New Roman"/>
          <w:sz w:val="24"/>
          <w:szCs w:val="24"/>
        </w:rPr>
        <w:t xml:space="preserve"> Zhang</w:t>
      </w:r>
      <w:r w:rsidRPr="00DC2E64">
        <w:rPr>
          <w:rFonts w:ascii="Times New Roman" w:hAnsi="Times New Roman" w:cs="Times New Roman"/>
          <w:sz w:val="24"/>
          <w:szCs w:val="24"/>
        </w:rPr>
        <w:t>, Vibration of a flexible pipe conveying viscous pulsating fluid flow</w:t>
      </w:r>
      <w:r w:rsidR="00690E01">
        <w:rPr>
          <w:rFonts w:ascii="Times New Roman" w:hAnsi="Times New Roman" w:cs="Times New Roman"/>
          <w:sz w:val="24"/>
          <w:szCs w:val="24"/>
        </w:rPr>
        <w:t>,</w:t>
      </w:r>
      <w:r w:rsidRPr="00DC2E64">
        <w:rPr>
          <w:rFonts w:ascii="Times New Roman" w:hAnsi="Times New Roman" w:cs="Times New Roman"/>
          <w:sz w:val="24"/>
          <w:szCs w:val="24"/>
        </w:rPr>
        <w:t xml:space="preserve"> J. Sound Vib. 230</w:t>
      </w:r>
      <w:r w:rsidR="00690E01">
        <w:rPr>
          <w:rFonts w:ascii="Times New Roman" w:hAnsi="Times New Roman" w:cs="Times New Roman"/>
          <w:sz w:val="24"/>
          <w:szCs w:val="24"/>
        </w:rPr>
        <w:t xml:space="preserve"> </w:t>
      </w:r>
      <w:r w:rsidRPr="00DC2E64">
        <w:rPr>
          <w:rFonts w:ascii="Times New Roman" w:hAnsi="Times New Roman" w:cs="Times New Roman"/>
          <w:sz w:val="24"/>
          <w:szCs w:val="24"/>
        </w:rPr>
        <w:t>(2</w:t>
      </w:r>
      <w:r w:rsidR="00690E01">
        <w:rPr>
          <w:rFonts w:ascii="Times New Roman" w:hAnsi="Times New Roman" w:cs="Times New Roman"/>
          <w:sz w:val="24"/>
          <w:szCs w:val="24"/>
        </w:rPr>
        <w:t>000</w:t>
      </w:r>
      <w:r w:rsidRPr="00DC2E64">
        <w:rPr>
          <w:rFonts w:ascii="Times New Roman" w:hAnsi="Times New Roman" w:cs="Times New Roman"/>
          <w:sz w:val="24"/>
          <w:szCs w:val="24"/>
        </w:rPr>
        <w:t>) 379-392.</w:t>
      </w:r>
    </w:p>
    <w:p w14:paraId="5F5C9B64" w14:textId="77777777" w:rsidR="00C2591B"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16</w:t>
      </w:r>
      <w:r>
        <w:rPr>
          <w:rFonts w:ascii="Times New Roman" w:hAnsi="Times New Roman" w:cs="Times New Roman" w:hint="eastAsia"/>
          <w:sz w:val="24"/>
          <w:szCs w:val="24"/>
        </w:rPr>
        <w:t>]</w:t>
      </w:r>
      <w:r w:rsidRPr="00C2591B">
        <w:rPr>
          <w:rFonts w:ascii="Times New Roman" w:hAnsi="Times New Roman" w:cs="Times New Roman"/>
          <w:sz w:val="24"/>
          <w:szCs w:val="24"/>
        </w:rPr>
        <w:t xml:space="preserve"> </w:t>
      </w:r>
      <w:r w:rsidRPr="00DC2E64">
        <w:rPr>
          <w:rFonts w:ascii="Times New Roman" w:hAnsi="Times New Roman" w:cs="Times New Roman"/>
          <w:sz w:val="24"/>
          <w:szCs w:val="24"/>
        </w:rPr>
        <w:t>Y.L.</w:t>
      </w:r>
      <w:r w:rsidR="00690E01">
        <w:rPr>
          <w:rFonts w:ascii="Times New Roman" w:hAnsi="Times New Roman" w:cs="Times New Roman"/>
          <w:sz w:val="24"/>
          <w:szCs w:val="24"/>
        </w:rPr>
        <w:t xml:space="preserve"> Zhang</w:t>
      </w:r>
      <w:r w:rsidRPr="00DC2E64">
        <w:rPr>
          <w:rFonts w:ascii="Times New Roman" w:hAnsi="Times New Roman" w:cs="Times New Roman"/>
          <w:sz w:val="24"/>
          <w:szCs w:val="24"/>
        </w:rPr>
        <w:t>, D.G.</w:t>
      </w:r>
      <w:r w:rsidR="00690E01" w:rsidRPr="00690E01">
        <w:rPr>
          <w:rFonts w:ascii="Times New Roman" w:hAnsi="Times New Roman" w:cs="Times New Roman"/>
          <w:sz w:val="24"/>
          <w:szCs w:val="24"/>
        </w:rPr>
        <w:t xml:space="preserve"> </w:t>
      </w:r>
      <w:r w:rsidR="00690E01" w:rsidRPr="00DC2E64">
        <w:rPr>
          <w:rFonts w:ascii="Times New Roman" w:hAnsi="Times New Roman" w:cs="Times New Roman"/>
          <w:sz w:val="24"/>
          <w:szCs w:val="24"/>
        </w:rPr>
        <w:t>Gorman</w:t>
      </w:r>
      <w:r w:rsidRPr="00DC2E64">
        <w:rPr>
          <w:rFonts w:ascii="Times New Roman" w:hAnsi="Times New Roman" w:cs="Times New Roman"/>
          <w:sz w:val="24"/>
          <w:szCs w:val="24"/>
        </w:rPr>
        <w:t>, J.M.</w:t>
      </w:r>
      <w:r w:rsidR="00690E01" w:rsidRPr="00690E01">
        <w:rPr>
          <w:rFonts w:ascii="Times New Roman" w:hAnsi="Times New Roman" w:cs="Times New Roman"/>
          <w:sz w:val="24"/>
          <w:szCs w:val="24"/>
        </w:rPr>
        <w:t xml:space="preserve"> </w:t>
      </w:r>
      <w:r w:rsidR="00690E01" w:rsidRPr="00DC2E64">
        <w:rPr>
          <w:rFonts w:ascii="Times New Roman" w:hAnsi="Times New Roman" w:cs="Times New Roman"/>
          <w:sz w:val="24"/>
          <w:szCs w:val="24"/>
        </w:rPr>
        <w:t>Reese</w:t>
      </w:r>
      <w:r w:rsidRPr="00DC2E64">
        <w:rPr>
          <w:rFonts w:ascii="Times New Roman" w:hAnsi="Times New Roman" w:cs="Times New Roman"/>
          <w:sz w:val="24"/>
          <w:szCs w:val="24"/>
        </w:rPr>
        <w:t>, A finite element method for modelling the vibration of initially tensioned thin-walled orthotropic cylindrical tubes conveying fluid</w:t>
      </w:r>
      <w:r w:rsidR="00690E01">
        <w:rPr>
          <w:rFonts w:ascii="Times New Roman" w:hAnsi="Times New Roman" w:cs="Times New Roman"/>
          <w:sz w:val="24"/>
          <w:szCs w:val="24"/>
        </w:rPr>
        <w:t>,</w:t>
      </w:r>
      <w:r w:rsidRPr="00DC2E64">
        <w:rPr>
          <w:rFonts w:ascii="Times New Roman" w:hAnsi="Times New Roman" w:cs="Times New Roman"/>
          <w:sz w:val="24"/>
          <w:szCs w:val="24"/>
        </w:rPr>
        <w:t xml:space="preserve"> J. Sound Vib. 245</w:t>
      </w:r>
      <w:r w:rsidR="00690E01">
        <w:rPr>
          <w:rFonts w:ascii="Times New Roman" w:hAnsi="Times New Roman" w:cs="Times New Roman"/>
          <w:sz w:val="24"/>
          <w:szCs w:val="24"/>
        </w:rPr>
        <w:t xml:space="preserve"> </w:t>
      </w:r>
      <w:r w:rsidRPr="00DC2E64">
        <w:rPr>
          <w:rFonts w:ascii="Times New Roman" w:hAnsi="Times New Roman" w:cs="Times New Roman"/>
          <w:sz w:val="24"/>
          <w:szCs w:val="24"/>
        </w:rPr>
        <w:t>(</w:t>
      </w:r>
      <w:r w:rsidR="00690E01">
        <w:rPr>
          <w:rFonts w:ascii="Times New Roman" w:hAnsi="Times New Roman" w:cs="Times New Roman"/>
          <w:sz w:val="24"/>
          <w:szCs w:val="24"/>
        </w:rPr>
        <w:t>200</w:t>
      </w:r>
      <w:r w:rsidRPr="00DC2E64">
        <w:rPr>
          <w:rFonts w:ascii="Times New Roman" w:hAnsi="Times New Roman" w:cs="Times New Roman"/>
          <w:sz w:val="24"/>
          <w:szCs w:val="24"/>
        </w:rPr>
        <w:t>1) 93-112.</w:t>
      </w:r>
    </w:p>
    <w:p w14:paraId="7EC23E57" w14:textId="77777777" w:rsidR="00C2591B" w:rsidRPr="00DC2E64"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17</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A.</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Pramila</w:t>
      </w:r>
      <w:r w:rsidRPr="00DC2E64">
        <w:rPr>
          <w:rFonts w:ascii="Times New Roman" w:hAnsi="Times New Roman" w:cs="Times New Roman"/>
          <w:sz w:val="24"/>
          <w:szCs w:val="24"/>
        </w:rPr>
        <w:t>, On the gyroscopic terms appearing when the vibration of fluid conveying pipe is analyzed using the FEM</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J. Sound Vib. 105</w:t>
      </w:r>
      <w:r w:rsidR="00A21EBA">
        <w:rPr>
          <w:rFonts w:ascii="Times New Roman" w:hAnsi="Times New Roman" w:cs="Times New Roman"/>
          <w:sz w:val="24"/>
          <w:szCs w:val="24"/>
        </w:rPr>
        <w:t xml:space="preserve"> (1986)</w:t>
      </w:r>
      <w:r w:rsidRPr="00DC2E64">
        <w:rPr>
          <w:rFonts w:ascii="Times New Roman" w:hAnsi="Times New Roman" w:cs="Times New Roman"/>
          <w:sz w:val="24"/>
          <w:szCs w:val="24"/>
        </w:rPr>
        <w:t xml:space="preserve"> 515-516.</w:t>
      </w:r>
    </w:p>
    <w:p w14:paraId="7CDE88D6" w14:textId="77777777" w:rsidR="00C2591B"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18</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L.G.</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Olson</w:t>
      </w:r>
      <w:r w:rsidRPr="00DC2E64">
        <w:rPr>
          <w:rFonts w:ascii="Times New Roman" w:hAnsi="Times New Roman" w:cs="Times New Roman"/>
          <w:sz w:val="24"/>
          <w:szCs w:val="24"/>
        </w:rPr>
        <w:t>, D.</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Jamison</w:t>
      </w:r>
      <w:r w:rsidRPr="00DC2E64">
        <w:rPr>
          <w:rFonts w:ascii="Times New Roman" w:hAnsi="Times New Roman" w:cs="Times New Roman"/>
          <w:sz w:val="24"/>
          <w:szCs w:val="24"/>
        </w:rPr>
        <w:t>, Application of a general purpose finite element method to elastic pipes conveying fluid</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J. Fluid. Struct. 11</w:t>
      </w:r>
      <w:r w:rsidR="00A21EBA">
        <w:rPr>
          <w:rFonts w:ascii="Times New Roman" w:hAnsi="Times New Roman" w:cs="Times New Roman"/>
          <w:sz w:val="24"/>
          <w:szCs w:val="24"/>
        </w:rPr>
        <w:t xml:space="preserve"> (1997)</w:t>
      </w:r>
      <w:r w:rsidRPr="00DC2E64">
        <w:rPr>
          <w:rFonts w:ascii="Times New Roman" w:hAnsi="Times New Roman" w:cs="Times New Roman"/>
          <w:sz w:val="24"/>
          <w:szCs w:val="24"/>
        </w:rPr>
        <w:t xml:space="preserve"> 207-222.</w:t>
      </w:r>
    </w:p>
    <w:p w14:paraId="0034760D" w14:textId="77777777" w:rsidR="00C2591B" w:rsidRPr="00DC2E64"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19</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U.</w:t>
      </w:r>
      <w:r w:rsid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Lee</w:t>
      </w:r>
      <w:r w:rsidRPr="00DC2E64">
        <w:rPr>
          <w:rFonts w:ascii="Times New Roman" w:hAnsi="Times New Roman" w:cs="Times New Roman"/>
          <w:sz w:val="24"/>
          <w:szCs w:val="24"/>
        </w:rPr>
        <w:t>, H.</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Oh</w:t>
      </w:r>
      <w:r w:rsidRPr="00DC2E64">
        <w:rPr>
          <w:rFonts w:ascii="Times New Roman" w:hAnsi="Times New Roman" w:cs="Times New Roman"/>
          <w:sz w:val="24"/>
          <w:szCs w:val="24"/>
        </w:rPr>
        <w:t>, The spectral element model for pipelines conveying internal steady flow</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Eng. Struct. 25</w:t>
      </w:r>
      <w:r w:rsidR="00A21EBA">
        <w:rPr>
          <w:rFonts w:ascii="Times New Roman" w:hAnsi="Times New Roman" w:cs="Times New Roman"/>
          <w:sz w:val="24"/>
          <w:szCs w:val="24"/>
        </w:rPr>
        <w:t xml:space="preserve"> (2003)</w:t>
      </w:r>
      <w:r w:rsidRPr="00DC2E64">
        <w:rPr>
          <w:rFonts w:ascii="Times New Roman" w:hAnsi="Times New Roman" w:cs="Times New Roman"/>
          <w:sz w:val="24"/>
          <w:szCs w:val="24"/>
        </w:rPr>
        <w:t xml:space="preserve"> 1045-1055.</w:t>
      </w:r>
    </w:p>
    <w:p w14:paraId="77A19162" w14:textId="77777777" w:rsidR="00C2591B" w:rsidRPr="00DC2E64"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20</w:t>
      </w:r>
      <w:r>
        <w:rPr>
          <w:rFonts w:ascii="Times New Roman" w:hAnsi="Times New Roman" w:cs="Times New Roman" w:hint="eastAsia"/>
          <w:sz w:val="24"/>
          <w:szCs w:val="24"/>
        </w:rPr>
        <w:t>]</w:t>
      </w:r>
      <w:r w:rsidRPr="00C2591B">
        <w:rPr>
          <w:rFonts w:ascii="Times New Roman" w:hAnsi="Times New Roman" w:cs="Times New Roman"/>
          <w:sz w:val="24"/>
          <w:szCs w:val="24"/>
        </w:rPr>
        <w:t xml:space="preserve"> </w:t>
      </w:r>
      <w:r w:rsidRPr="00DC2E64">
        <w:rPr>
          <w:rFonts w:ascii="Times New Roman" w:hAnsi="Times New Roman" w:cs="Times New Roman"/>
          <w:sz w:val="24"/>
          <w:szCs w:val="24"/>
        </w:rPr>
        <w:t>U.</w:t>
      </w:r>
      <w:r w:rsidR="00A21EBA">
        <w:rPr>
          <w:rFonts w:ascii="Times New Roman" w:hAnsi="Times New Roman" w:cs="Times New Roman"/>
          <w:sz w:val="24"/>
          <w:szCs w:val="24"/>
        </w:rPr>
        <w:t xml:space="preserve"> Lee</w:t>
      </w:r>
      <w:r w:rsidRPr="00DC2E64">
        <w:rPr>
          <w:rFonts w:ascii="Times New Roman" w:hAnsi="Times New Roman" w:cs="Times New Roman"/>
          <w:sz w:val="24"/>
          <w:szCs w:val="24"/>
        </w:rPr>
        <w:t>, J.</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Park</w:t>
      </w:r>
      <w:r w:rsidRPr="00DC2E64">
        <w:rPr>
          <w:rFonts w:ascii="Times New Roman" w:hAnsi="Times New Roman" w:cs="Times New Roman"/>
          <w:sz w:val="24"/>
          <w:szCs w:val="24"/>
        </w:rPr>
        <w:t>, Spectral element modelling and analysis of a pipeline conveying internal unsteady fluid</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J. Fluid. Struct. 22</w:t>
      </w:r>
      <w:r w:rsidR="00A21EBA">
        <w:rPr>
          <w:rFonts w:ascii="Times New Roman" w:hAnsi="Times New Roman" w:cs="Times New Roman"/>
          <w:sz w:val="24"/>
          <w:szCs w:val="24"/>
        </w:rPr>
        <w:t xml:space="preserve"> (2006)</w:t>
      </w:r>
      <w:r w:rsidRPr="00DC2E64">
        <w:rPr>
          <w:rFonts w:ascii="Times New Roman" w:hAnsi="Times New Roman" w:cs="Times New Roman"/>
          <w:sz w:val="24"/>
          <w:szCs w:val="24"/>
        </w:rPr>
        <w:t xml:space="preserve"> 273-292.</w:t>
      </w:r>
    </w:p>
    <w:p w14:paraId="0C535371" w14:textId="77777777" w:rsidR="00C2591B"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21</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G.H.</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Koo</w:t>
      </w:r>
      <w:r w:rsidRPr="00DC2E64">
        <w:rPr>
          <w:rFonts w:ascii="Times New Roman" w:hAnsi="Times New Roman" w:cs="Times New Roman"/>
          <w:sz w:val="24"/>
          <w:szCs w:val="24"/>
        </w:rPr>
        <w:t>, Y.S.</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Park</w:t>
      </w:r>
      <w:r w:rsidRPr="00DC2E64">
        <w:rPr>
          <w:rFonts w:ascii="Times New Roman" w:hAnsi="Times New Roman" w:cs="Times New Roman"/>
          <w:sz w:val="24"/>
          <w:szCs w:val="24"/>
        </w:rPr>
        <w:t>, Vibration reduction by using periodic supports in a piping system</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J. Sound Vib. 210</w:t>
      </w:r>
      <w:r w:rsidR="00A21EBA">
        <w:rPr>
          <w:rFonts w:ascii="Times New Roman" w:hAnsi="Times New Roman" w:cs="Times New Roman"/>
          <w:sz w:val="24"/>
          <w:szCs w:val="24"/>
        </w:rPr>
        <w:t xml:space="preserve"> (1998)</w:t>
      </w:r>
      <w:r w:rsidRPr="00DC2E64">
        <w:rPr>
          <w:rFonts w:ascii="Times New Roman" w:hAnsi="Times New Roman" w:cs="Times New Roman"/>
          <w:sz w:val="24"/>
          <w:szCs w:val="24"/>
        </w:rPr>
        <w:t xml:space="preserve"> 53-68.</w:t>
      </w:r>
    </w:p>
    <w:p w14:paraId="73B4DB0F" w14:textId="77777777" w:rsidR="00C2591B"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22</w:t>
      </w:r>
      <w:r>
        <w:rPr>
          <w:rFonts w:ascii="Times New Roman" w:hAnsi="Times New Roman" w:cs="Times New Roman" w:hint="eastAsia"/>
          <w:sz w:val="24"/>
          <w:szCs w:val="24"/>
        </w:rPr>
        <w:t>]</w:t>
      </w:r>
      <w:r w:rsidRPr="00C2591B">
        <w:rPr>
          <w:rFonts w:ascii="Times New Roman" w:hAnsi="Times New Roman" w:cs="Times New Roman"/>
          <w:sz w:val="24"/>
          <w:szCs w:val="24"/>
        </w:rPr>
        <w:t xml:space="preserve"> </w:t>
      </w:r>
      <w:r w:rsidRPr="00DC2E64">
        <w:rPr>
          <w:rFonts w:ascii="Times New Roman" w:hAnsi="Times New Roman" w:cs="Times New Roman"/>
          <w:sz w:val="24"/>
          <w:szCs w:val="24"/>
        </w:rPr>
        <w:t>J.S.</w:t>
      </w:r>
      <w:r w:rsidR="00A21EBA">
        <w:rPr>
          <w:rFonts w:ascii="Times New Roman" w:hAnsi="Times New Roman" w:cs="Times New Roman"/>
          <w:sz w:val="24"/>
          <w:szCs w:val="24"/>
        </w:rPr>
        <w:t xml:space="preserve"> Wu</w:t>
      </w:r>
      <w:r w:rsidRPr="00DC2E64">
        <w:rPr>
          <w:rFonts w:ascii="Times New Roman" w:hAnsi="Times New Roman" w:cs="Times New Roman"/>
          <w:sz w:val="24"/>
          <w:szCs w:val="24"/>
        </w:rPr>
        <w:t>, P.Y.</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Shih</w:t>
      </w:r>
      <w:r w:rsidRPr="00DC2E64">
        <w:rPr>
          <w:rFonts w:ascii="Times New Roman" w:hAnsi="Times New Roman" w:cs="Times New Roman"/>
          <w:sz w:val="24"/>
          <w:szCs w:val="24"/>
        </w:rPr>
        <w:t>, The dynamic analysis of a multi-span fluid-conveying pipe subjected to external load</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J. Sound Vib. 239</w:t>
      </w:r>
      <w:r w:rsidR="00A21EBA">
        <w:rPr>
          <w:rFonts w:ascii="Times New Roman" w:hAnsi="Times New Roman" w:cs="Times New Roman"/>
          <w:sz w:val="24"/>
          <w:szCs w:val="24"/>
        </w:rPr>
        <w:t xml:space="preserve"> </w:t>
      </w:r>
      <w:r w:rsidRPr="00DC2E64">
        <w:rPr>
          <w:rFonts w:ascii="Times New Roman" w:hAnsi="Times New Roman" w:cs="Times New Roman"/>
          <w:sz w:val="24"/>
          <w:szCs w:val="24"/>
        </w:rPr>
        <w:t>(2</w:t>
      </w:r>
      <w:r w:rsidR="00A21EBA">
        <w:rPr>
          <w:rFonts w:ascii="Times New Roman" w:hAnsi="Times New Roman" w:cs="Times New Roman"/>
          <w:sz w:val="24"/>
          <w:szCs w:val="24"/>
        </w:rPr>
        <w:t>001</w:t>
      </w:r>
      <w:r w:rsidRPr="00DC2E64">
        <w:rPr>
          <w:rFonts w:ascii="Times New Roman" w:hAnsi="Times New Roman" w:cs="Times New Roman"/>
          <w:sz w:val="24"/>
          <w:szCs w:val="24"/>
        </w:rPr>
        <w:t>) 201-215.</w:t>
      </w:r>
    </w:p>
    <w:p w14:paraId="7C44B373" w14:textId="77777777" w:rsidR="00C2591B" w:rsidRDefault="00C2591B"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23</w:t>
      </w:r>
      <w:r>
        <w:rPr>
          <w:rFonts w:ascii="Times New Roman" w:hAnsi="Times New Roman" w:cs="Times New Roman" w:hint="eastAsia"/>
          <w:sz w:val="24"/>
          <w:szCs w:val="24"/>
        </w:rPr>
        <w:t>]</w:t>
      </w:r>
      <w:r w:rsidR="00A21EBA">
        <w:rPr>
          <w:rFonts w:ascii="Times New Roman" w:hAnsi="Times New Roman" w:cs="Times New Roman"/>
          <w:sz w:val="24"/>
          <w:szCs w:val="24"/>
        </w:rPr>
        <w:t xml:space="preserve"> </w:t>
      </w:r>
      <w:r w:rsidRPr="00DC2E64">
        <w:rPr>
          <w:rFonts w:ascii="Times New Roman" w:hAnsi="Times New Roman" w:cs="Times New Roman"/>
          <w:sz w:val="24"/>
          <w:szCs w:val="24"/>
        </w:rPr>
        <w:t>H.L.</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Dai</w:t>
      </w:r>
      <w:r w:rsidRPr="00DC2E64">
        <w:rPr>
          <w:rFonts w:ascii="Times New Roman" w:hAnsi="Times New Roman" w:cs="Times New Roman"/>
          <w:sz w:val="24"/>
          <w:szCs w:val="24"/>
        </w:rPr>
        <w:t>, L.</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Wang</w:t>
      </w:r>
      <w:r w:rsidRPr="00DC2E64">
        <w:rPr>
          <w:rFonts w:ascii="Times New Roman" w:hAnsi="Times New Roman" w:cs="Times New Roman"/>
          <w:sz w:val="24"/>
          <w:szCs w:val="24"/>
        </w:rPr>
        <w:t xml:space="preserve">, </w:t>
      </w:r>
      <w:r w:rsidR="00A21EBA">
        <w:rPr>
          <w:rFonts w:ascii="Times New Roman" w:hAnsi="Times New Roman" w:cs="Times New Roman"/>
          <w:sz w:val="24"/>
          <w:szCs w:val="24"/>
        </w:rPr>
        <w:t>Q</w:t>
      </w:r>
      <w:r w:rsidRPr="00DC2E64">
        <w:rPr>
          <w:rFonts w:ascii="Times New Roman" w:hAnsi="Times New Roman" w:cs="Times New Roman"/>
          <w:sz w:val="24"/>
          <w:szCs w:val="24"/>
        </w:rPr>
        <w:t>.</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Qian</w:t>
      </w:r>
      <w:r w:rsidRPr="00DC2E64">
        <w:rPr>
          <w:rFonts w:ascii="Times New Roman" w:hAnsi="Times New Roman" w:cs="Times New Roman"/>
          <w:sz w:val="24"/>
          <w:szCs w:val="24"/>
        </w:rPr>
        <w:t>, J.</w:t>
      </w:r>
      <w:r w:rsidR="00A21EBA" w:rsidRPr="00A21EBA">
        <w:rPr>
          <w:rFonts w:ascii="Times New Roman" w:hAnsi="Times New Roman" w:cs="Times New Roman"/>
          <w:sz w:val="24"/>
          <w:szCs w:val="24"/>
        </w:rPr>
        <w:t xml:space="preserve"> </w:t>
      </w:r>
      <w:r w:rsidR="00A21EBA" w:rsidRPr="00DC2E64">
        <w:rPr>
          <w:rFonts w:ascii="Times New Roman" w:hAnsi="Times New Roman" w:cs="Times New Roman"/>
          <w:sz w:val="24"/>
          <w:szCs w:val="24"/>
        </w:rPr>
        <w:t>Gan</w:t>
      </w:r>
      <w:r w:rsidRPr="00DC2E64">
        <w:rPr>
          <w:rFonts w:ascii="Times New Roman" w:hAnsi="Times New Roman" w:cs="Times New Roman"/>
          <w:sz w:val="24"/>
          <w:szCs w:val="24"/>
        </w:rPr>
        <w:t>, Vibration analysis of three-dimensional pipes conveying fluid with consideration of steady combined force by transfer matrix method</w:t>
      </w:r>
      <w:r w:rsidR="00A21EBA">
        <w:rPr>
          <w:rFonts w:ascii="Times New Roman" w:hAnsi="Times New Roman" w:cs="Times New Roman"/>
          <w:sz w:val="24"/>
          <w:szCs w:val="24"/>
        </w:rPr>
        <w:t>,</w:t>
      </w:r>
      <w:r w:rsidRPr="00DC2E64">
        <w:rPr>
          <w:rFonts w:ascii="Times New Roman" w:hAnsi="Times New Roman" w:cs="Times New Roman"/>
          <w:sz w:val="24"/>
          <w:szCs w:val="24"/>
        </w:rPr>
        <w:t xml:space="preserve"> Appl. Math. Comput. 219</w:t>
      </w:r>
      <w:r w:rsidR="00A21EBA">
        <w:rPr>
          <w:rFonts w:ascii="Times New Roman" w:hAnsi="Times New Roman" w:cs="Times New Roman"/>
          <w:sz w:val="24"/>
          <w:szCs w:val="24"/>
        </w:rPr>
        <w:t xml:space="preserve"> (2012)</w:t>
      </w:r>
      <w:r w:rsidRPr="00DC2E64">
        <w:rPr>
          <w:rFonts w:ascii="Times New Roman" w:hAnsi="Times New Roman" w:cs="Times New Roman"/>
          <w:sz w:val="24"/>
          <w:szCs w:val="24"/>
        </w:rPr>
        <w:t xml:space="preserve"> 2453-2464.</w:t>
      </w:r>
    </w:p>
    <w:p w14:paraId="72A53D48" w14:textId="77777777" w:rsidR="00C2591B" w:rsidRPr="00DC2E64" w:rsidRDefault="00E35B23" w:rsidP="00C2591B">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[24]</w:t>
      </w:r>
      <w:r w:rsidR="00C2591B" w:rsidRPr="00DC2E64">
        <w:rPr>
          <w:rFonts w:ascii="Times New Roman" w:hAnsi="Times New Roman" w:cs="Times New Roman"/>
          <w:sz w:val="24"/>
          <w:szCs w:val="24"/>
        </w:rPr>
        <w:t xml:space="preserve"> M.</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Nikolić</w:t>
      </w:r>
      <w:r w:rsidR="00C2591B" w:rsidRPr="00DC2E64">
        <w:rPr>
          <w:rFonts w:ascii="Times New Roman" w:hAnsi="Times New Roman" w:cs="Times New Roman"/>
          <w:sz w:val="24"/>
          <w:szCs w:val="24"/>
        </w:rPr>
        <w:t>, M.</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Rajković</w:t>
      </w:r>
      <w:r w:rsidR="00C2591B" w:rsidRPr="00DC2E64">
        <w:rPr>
          <w:rFonts w:ascii="Times New Roman" w:hAnsi="Times New Roman" w:cs="Times New Roman"/>
          <w:sz w:val="24"/>
          <w:szCs w:val="24"/>
        </w:rPr>
        <w:t>, Bifurcations in nonlinear models of fluid-conveying pipes supported at both ends</w:t>
      </w:r>
      <w:r w:rsidR="00BB6362">
        <w:rPr>
          <w:rFonts w:ascii="Times New Roman" w:hAnsi="Times New Roman" w:cs="Times New Roman"/>
          <w:sz w:val="24"/>
          <w:szCs w:val="24"/>
        </w:rPr>
        <w:t>,</w:t>
      </w:r>
      <w:r w:rsidR="00C2591B" w:rsidRPr="00DC2E64">
        <w:rPr>
          <w:rFonts w:ascii="Times New Roman" w:hAnsi="Times New Roman" w:cs="Times New Roman"/>
          <w:sz w:val="24"/>
          <w:szCs w:val="24"/>
        </w:rPr>
        <w:t xml:space="preserve"> J. Fluid. Struct. 22</w:t>
      </w:r>
      <w:r w:rsidR="00BB6362">
        <w:rPr>
          <w:rFonts w:ascii="Times New Roman" w:hAnsi="Times New Roman" w:cs="Times New Roman"/>
          <w:sz w:val="24"/>
          <w:szCs w:val="24"/>
        </w:rPr>
        <w:t xml:space="preserve"> (2006)</w:t>
      </w:r>
      <w:r w:rsidR="00C2591B" w:rsidRPr="00DC2E64">
        <w:rPr>
          <w:rFonts w:ascii="Times New Roman" w:hAnsi="Times New Roman" w:cs="Times New Roman"/>
          <w:sz w:val="24"/>
          <w:szCs w:val="24"/>
        </w:rPr>
        <w:t xml:space="preserve"> 173-195.</w:t>
      </w:r>
    </w:p>
    <w:p w14:paraId="482CF2C2" w14:textId="77777777" w:rsidR="00E35B23" w:rsidRPr="00DC2E64" w:rsidRDefault="00E35B23" w:rsidP="00E35B23">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25</w:t>
      </w:r>
      <w:r>
        <w:rPr>
          <w:rFonts w:ascii="Times New Roman" w:hAnsi="Times New Roman" w:cs="Times New Roman" w:hint="eastAsia"/>
          <w:sz w:val="24"/>
          <w:szCs w:val="24"/>
        </w:rPr>
        <w:t>]</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G.X.</w:t>
      </w:r>
      <w:r w:rsidR="00BB6362">
        <w:rPr>
          <w:rFonts w:ascii="Times New Roman" w:hAnsi="Times New Roman" w:cs="Times New Roman"/>
          <w:sz w:val="24"/>
          <w:szCs w:val="24"/>
        </w:rPr>
        <w:t xml:space="preserve"> Li</w:t>
      </w:r>
      <w:r w:rsidRPr="00DC2E64">
        <w:rPr>
          <w:rFonts w:ascii="Times New Roman" w:hAnsi="Times New Roman" w:cs="Times New Roman"/>
          <w:sz w:val="24"/>
          <w:szCs w:val="24"/>
        </w:rPr>
        <w:t>, F.C.</w:t>
      </w:r>
      <w:r w:rsidR="00BB6362">
        <w:rPr>
          <w:rFonts w:ascii="Times New Roman" w:hAnsi="Times New Roman" w:cs="Times New Roman"/>
          <w:sz w:val="24"/>
          <w:szCs w:val="24"/>
        </w:rPr>
        <w:t xml:space="preserve"> Moon</w:t>
      </w:r>
      <w:r w:rsidRPr="00DC2E64">
        <w:rPr>
          <w:rFonts w:ascii="Times New Roman" w:hAnsi="Times New Roman" w:cs="Times New Roman"/>
          <w:sz w:val="24"/>
          <w:szCs w:val="24"/>
        </w:rPr>
        <w:t>, Chaotic oscillations of the autonomous system of a constrained pipe conveying fluid</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Sound Vib. 135</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(1</w:t>
      </w:r>
      <w:r w:rsidR="00BB6362">
        <w:rPr>
          <w:rFonts w:ascii="Times New Roman" w:hAnsi="Times New Roman" w:cs="Times New Roman"/>
          <w:sz w:val="24"/>
          <w:szCs w:val="24"/>
        </w:rPr>
        <w:t>989</w:t>
      </w:r>
      <w:r w:rsidRPr="00DC2E64">
        <w:rPr>
          <w:rFonts w:ascii="Times New Roman" w:hAnsi="Times New Roman" w:cs="Times New Roman"/>
          <w:sz w:val="24"/>
          <w:szCs w:val="24"/>
        </w:rPr>
        <w:t>) 1-19.</w:t>
      </w:r>
    </w:p>
    <w:p w14:paraId="7F69E333" w14:textId="77777777" w:rsidR="00E35B23" w:rsidRDefault="00E35B23" w:rsidP="00E35B23">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26</w:t>
      </w:r>
      <w:r>
        <w:rPr>
          <w:rFonts w:ascii="Times New Roman" w:hAnsi="Times New Roman" w:cs="Times New Roman" w:hint="eastAsia"/>
          <w:sz w:val="24"/>
          <w:szCs w:val="24"/>
        </w:rPr>
        <w:t>]</w:t>
      </w:r>
      <w:r w:rsidRPr="00E35B23">
        <w:rPr>
          <w:rFonts w:ascii="Times New Roman" w:hAnsi="Times New Roman" w:cs="Times New Roman"/>
          <w:sz w:val="24"/>
          <w:szCs w:val="24"/>
        </w:rPr>
        <w:t xml:space="preserve"> </w:t>
      </w:r>
      <w:r w:rsidRPr="00DC2E64">
        <w:rPr>
          <w:rFonts w:ascii="Times New Roman" w:hAnsi="Times New Roman" w:cs="Times New Roman"/>
          <w:sz w:val="24"/>
          <w:szCs w:val="24"/>
        </w:rPr>
        <w:t>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Nonlinear and chaotic oscillations of a constrained cantilevered pipe conveying fluid: a full nonlinear analysis</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Nonlinear Dyn. 4</w:t>
      </w:r>
      <w:r w:rsidR="00BB6362">
        <w:rPr>
          <w:rFonts w:ascii="Times New Roman" w:hAnsi="Times New Roman" w:cs="Times New Roman"/>
          <w:sz w:val="24"/>
          <w:szCs w:val="24"/>
        </w:rPr>
        <w:t xml:space="preserve"> (1993)</w:t>
      </w:r>
      <w:r w:rsidRPr="00DC2E64">
        <w:rPr>
          <w:rFonts w:ascii="Times New Roman" w:hAnsi="Times New Roman" w:cs="Times New Roman"/>
          <w:sz w:val="24"/>
          <w:szCs w:val="24"/>
        </w:rPr>
        <w:t xml:space="preserve"> 655-670.</w:t>
      </w:r>
    </w:p>
    <w:p w14:paraId="1C3E1CDB" w14:textId="77777777" w:rsidR="00DF385F" w:rsidRPr="00DC2E64" w:rsidRDefault="00DF385F" w:rsidP="00DF385F">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27</w:t>
      </w:r>
      <w:r>
        <w:rPr>
          <w:rFonts w:ascii="Times New Roman" w:hAnsi="Times New Roman" w:cs="Times New Roman" w:hint="eastAsia"/>
          <w:sz w:val="24"/>
          <w:szCs w:val="24"/>
        </w:rPr>
        <w:t>]</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G.X.</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Li</w:t>
      </w:r>
      <w:r w:rsidRPr="00DC2E64">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The nonlinear equations of motion of pipes conveying fluid</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Fluid. Struct. 10</w:t>
      </w:r>
      <w:r w:rsidR="00BB6362">
        <w:rPr>
          <w:rFonts w:ascii="Times New Roman" w:hAnsi="Times New Roman" w:cs="Times New Roman"/>
          <w:sz w:val="24"/>
          <w:szCs w:val="24"/>
        </w:rPr>
        <w:t xml:space="preserve"> (1994)</w:t>
      </w:r>
      <w:r w:rsidRPr="00DC2E64">
        <w:rPr>
          <w:rFonts w:ascii="Times New Roman" w:hAnsi="Times New Roman" w:cs="Times New Roman"/>
          <w:sz w:val="24"/>
          <w:szCs w:val="24"/>
        </w:rPr>
        <w:t xml:space="preserve"> 787-825.</w:t>
      </w:r>
    </w:p>
    <w:p w14:paraId="15E5C4D1" w14:textId="77777777" w:rsidR="00DF385F" w:rsidRDefault="00DF385F" w:rsidP="00DF385F">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28</w:t>
      </w:r>
      <w:r>
        <w:rPr>
          <w:rFonts w:ascii="Times New Roman" w:hAnsi="Times New Roman" w:cs="Times New Roman" w:hint="eastAsia"/>
          <w:sz w:val="24"/>
          <w:szCs w:val="24"/>
        </w:rPr>
        <w:t>]</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Nonlinear analysis of the parametric resonances of a planar fluid-conveying cantilevered pipe</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Fluid. Struct. 10</w:t>
      </w:r>
      <w:r w:rsidR="00BB6362">
        <w:rPr>
          <w:rFonts w:ascii="Times New Roman" w:hAnsi="Times New Roman" w:cs="Times New Roman"/>
          <w:sz w:val="24"/>
          <w:szCs w:val="24"/>
        </w:rPr>
        <w:t xml:space="preserve"> (1996)</w:t>
      </w:r>
      <w:r w:rsidRPr="00DC2E64">
        <w:rPr>
          <w:rFonts w:ascii="Times New Roman" w:hAnsi="Times New Roman" w:cs="Times New Roman"/>
          <w:sz w:val="24"/>
          <w:szCs w:val="24"/>
        </w:rPr>
        <w:t xml:space="preserve"> 787-825.</w:t>
      </w:r>
    </w:p>
    <w:p w14:paraId="2ABC55CD" w14:textId="77777777" w:rsidR="00DF385F" w:rsidRPr="00DC2E64" w:rsidRDefault="00DF385F" w:rsidP="00DF385F">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29</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A.</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Sarkar</w:t>
      </w:r>
      <w:r w:rsidRPr="00DC2E64">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A cantilever conveying fluid: coherent modes versus beam modes</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Int. J. Non-Linear Mech. 39</w:t>
      </w:r>
      <w:r w:rsidR="00BB6362">
        <w:rPr>
          <w:rFonts w:ascii="Times New Roman" w:hAnsi="Times New Roman" w:cs="Times New Roman"/>
          <w:sz w:val="24"/>
          <w:szCs w:val="24"/>
        </w:rPr>
        <w:t xml:space="preserve"> (2004)</w:t>
      </w:r>
      <w:r w:rsidRPr="00DC2E64">
        <w:rPr>
          <w:rFonts w:ascii="Times New Roman" w:hAnsi="Times New Roman" w:cs="Times New Roman"/>
          <w:sz w:val="24"/>
          <w:szCs w:val="24"/>
        </w:rPr>
        <w:t xml:space="preserve"> 467-481.</w:t>
      </w:r>
    </w:p>
    <w:p w14:paraId="16346514" w14:textId="77777777" w:rsidR="00DF385F" w:rsidRPr="00DC2E64" w:rsidRDefault="00DF385F" w:rsidP="00DF385F">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30</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A.</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Sarkar</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A horizontal fluid-conveying cantilever: spatial coherent structures, beam modes and jumps in stability diagram</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Sound Vib. 280</w:t>
      </w:r>
      <w:r w:rsidR="00BB6362">
        <w:rPr>
          <w:rFonts w:ascii="Times New Roman" w:hAnsi="Times New Roman" w:cs="Times New Roman"/>
          <w:sz w:val="24"/>
          <w:szCs w:val="24"/>
        </w:rPr>
        <w:t xml:space="preserve"> (2005)</w:t>
      </w:r>
      <w:r w:rsidRPr="00DC2E64">
        <w:rPr>
          <w:rFonts w:ascii="Times New Roman" w:hAnsi="Times New Roman" w:cs="Times New Roman"/>
          <w:sz w:val="24"/>
          <w:szCs w:val="24"/>
        </w:rPr>
        <w:t xml:space="preserve"> 141-157.</w:t>
      </w:r>
    </w:p>
    <w:p w14:paraId="73166E4E" w14:textId="77777777" w:rsidR="0074466C" w:rsidRPr="00DC2E64" w:rsidRDefault="0074466C" w:rsidP="0074466C">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31</w:t>
      </w:r>
      <w:r>
        <w:rPr>
          <w:rFonts w:ascii="Times New Roman" w:hAnsi="Times New Roman" w:cs="Times New Roman" w:hint="eastAsia"/>
          <w:sz w:val="24"/>
          <w:szCs w:val="24"/>
        </w:rPr>
        <w:t>]</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Nonlinear dynamics of a fluid-conveying cantilevered pipe with an intermediate spring support</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Fluid. Struct. 7</w:t>
      </w:r>
      <w:r w:rsidR="00BB6362">
        <w:rPr>
          <w:rFonts w:ascii="Times New Roman" w:hAnsi="Times New Roman" w:cs="Times New Roman"/>
          <w:sz w:val="24"/>
          <w:szCs w:val="24"/>
        </w:rPr>
        <w:t xml:space="preserve"> (1993)</w:t>
      </w:r>
      <w:r w:rsidRPr="00DC2E64">
        <w:rPr>
          <w:rFonts w:ascii="Times New Roman" w:hAnsi="Times New Roman" w:cs="Times New Roman"/>
          <w:sz w:val="24"/>
          <w:szCs w:val="24"/>
        </w:rPr>
        <w:t xml:space="preserve"> 269-298.</w:t>
      </w:r>
    </w:p>
    <w:p w14:paraId="3E928F76" w14:textId="77777777" w:rsidR="0074466C" w:rsidRPr="00DC2E64" w:rsidRDefault="0074466C" w:rsidP="0074466C">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32</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Non-linear dynamics of a fluid-conveying cantilevered pipe with a small mass attached at the free end</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Non-Linear Mech. 33</w:t>
      </w:r>
      <w:r w:rsidR="00BB6362">
        <w:rPr>
          <w:rFonts w:ascii="Times New Roman" w:hAnsi="Times New Roman" w:cs="Times New Roman"/>
          <w:sz w:val="24"/>
          <w:szCs w:val="24"/>
        </w:rPr>
        <w:t xml:space="preserve"> (1998)</w:t>
      </w:r>
      <w:r w:rsidRPr="00DC2E64">
        <w:rPr>
          <w:rFonts w:ascii="Times New Roman" w:hAnsi="Times New Roman" w:cs="Times New Roman"/>
          <w:sz w:val="24"/>
          <w:szCs w:val="24"/>
        </w:rPr>
        <w:t xml:space="preserve"> 15-32.</w:t>
      </w:r>
    </w:p>
    <w:p w14:paraId="179675B7" w14:textId="77777777" w:rsidR="0074466C" w:rsidRPr="00DC2E64" w:rsidRDefault="0074466C" w:rsidP="0074466C">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33</w:t>
      </w:r>
      <w:r>
        <w:rPr>
          <w:rFonts w:ascii="Times New Roman" w:hAnsi="Times New Roman" w:cs="Times New Roman" w:hint="eastAsia"/>
          <w:sz w:val="24"/>
          <w:szCs w:val="24"/>
        </w:rPr>
        <w:t>]</w:t>
      </w:r>
      <w:r w:rsidRPr="001245FC">
        <w:rPr>
          <w:rFonts w:ascii="Times New Roman" w:hAnsi="Times New Roman" w:cs="Times New Roman"/>
          <w:sz w:val="24"/>
          <w:szCs w:val="24"/>
        </w:rPr>
        <w:t xml:space="preserve"> M.H.</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Ghayesh</w:t>
      </w:r>
      <w:r w:rsidRPr="001245FC">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Païdoussis</w:t>
      </w:r>
      <w:r w:rsidRPr="001245FC">
        <w:rPr>
          <w:rFonts w:ascii="Times New Roman" w:hAnsi="Times New Roman" w:cs="Times New Roman"/>
          <w:sz w:val="24"/>
          <w:szCs w:val="24"/>
        </w:rPr>
        <w:t>, M.</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Amabili</w:t>
      </w:r>
      <w:r w:rsidRPr="001245FC">
        <w:rPr>
          <w:rFonts w:ascii="Times New Roman" w:hAnsi="Times New Roman" w:cs="Times New Roman"/>
          <w:sz w:val="24"/>
          <w:szCs w:val="24"/>
        </w:rPr>
        <w:t>, Nonlinear dynamics of cantilevered extensible pipes conveying fluid</w:t>
      </w:r>
      <w:r w:rsidR="00BB6362">
        <w:rPr>
          <w:rFonts w:ascii="Times New Roman" w:hAnsi="Times New Roman" w:cs="Times New Roman"/>
          <w:sz w:val="24"/>
          <w:szCs w:val="24"/>
        </w:rPr>
        <w:t>,</w:t>
      </w:r>
      <w:r w:rsidRPr="001245FC">
        <w:rPr>
          <w:rFonts w:ascii="Times New Roman" w:hAnsi="Times New Roman" w:cs="Times New Roman"/>
          <w:sz w:val="24"/>
          <w:szCs w:val="24"/>
        </w:rPr>
        <w:t xml:space="preserve"> J. Sound Vib. 332</w:t>
      </w:r>
      <w:r w:rsidR="00BB6362">
        <w:rPr>
          <w:rFonts w:ascii="Times New Roman" w:hAnsi="Times New Roman" w:cs="Times New Roman"/>
          <w:sz w:val="24"/>
          <w:szCs w:val="24"/>
        </w:rPr>
        <w:t xml:space="preserve"> </w:t>
      </w:r>
      <w:r w:rsidRPr="001245FC">
        <w:rPr>
          <w:rFonts w:ascii="Times New Roman" w:hAnsi="Times New Roman" w:cs="Times New Roman"/>
          <w:sz w:val="24"/>
          <w:szCs w:val="24"/>
        </w:rPr>
        <w:t>(</w:t>
      </w:r>
      <w:r w:rsidR="00BB6362">
        <w:rPr>
          <w:rFonts w:ascii="Times New Roman" w:hAnsi="Times New Roman" w:cs="Times New Roman"/>
          <w:sz w:val="24"/>
          <w:szCs w:val="24"/>
        </w:rPr>
        <w:t>2013</w:t>
      </w:r>
      <w:r w:rsidRPr="001245FC">
        <w:rPr>
          <w:rFonts w:ascii="Times New Roman" w:hAnsi="Times New Roman" w:cs="Times New Roman"/>
          <w:sz w:val="24"/>
          <w:szCs w:val="24"/>
        </w:rPr>
        <w:t>) 6405-6418.</w:t>
      </w:r>
    </w:p>
    <w:p w14:paraId="022EAAC7" w14:textId="77777777" w:rsidR="00395A5A"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34</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M.</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Wadham-Gagnon</w:t>
      </w:r>
      <w:r w:rsidRPr="00DC2E64">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Dynamics of cantilevered pipes conveying fluid. Part 1: Nonlinear equations of three-dimensional motion</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Fluid. Struct. 23</w:t>
      </w:r>
      <w:r w:rsidR="00BB6362">
        <w:rPr>
          <w:rFonts w:ascii="Times New Roman" w:hAnsi="Times New Roman" w:cs="Times New Roman"/>
          <w:sz w:val="24"/>
          <w:szCs w:val="24"/>
        </w:rPr>
        <w:t xml:space="preserve"> (2007)</w:t>
      </w:r>
      <w:r w:rsidRPr="00DC2E64">
        <w:rPr>
          <w:rFonts w:ascii="Times New Roman" w:hAnsi="Times New Roman" w:cs="Times New Roman"/>
          <w:sz w:val="24"/>
          <w:szCs w:val="24"/>
        </w:rPr>
        <w:t xml:space="preserve"> 545-567.</w:t>
      </w:r>
    </w:p>
    <w:p w14:paraId="535A37BC" w14:textId="77777777" w:rsidR="00395A5A" w:rsidRPr="00DC2E64"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[35]</w:t>
      </w:r>
      <w:r w:rsidRPr="00DC2E64">
        <w:rPr>
          <w:rFonts w:ascii="Times New Roman" w:hAnsi="Times New Roman" w:cs="Times New Roman"/>
          <w:sz w:val="24"/>
          <w:szCs w:val="24"/>
        </w:rPr>
        <w:t xml:space="preserve">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M.</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Wadham-Gagnon</w:t>
      </w:r>
      <w:r w:rsidRPr="00DC2E64">
        <w:rPr>
          <w:rFonts w:ascii="Times New Roman" w:hAnsi="Times New Roman" w:cs="Times New Roman"/>
          <w:sz w:val="24"/>
          <w:szCs w:val="24"/>
        </w:rPr>
        <w:t>, S.</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Saaid</w:t>
      </w:r>
      <w:r w:rsidRPr="00DC2E64">
        <w:rPr>
          <w:rFonts w:ascii="Times New Roman" w:hAnsi="Times New Roman" w:cs="Times New Roman"/>
          <w:sz w:val="24"/>
          <w:szCs w:val="24"/>
        </w:rPr>
        <w:t>, Dynamics of cantilevered pipes conveying fluid. Part 2: Dynamics of the system with intermediate spring support</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Fluid. Struct. 23</w:t>
      </w:r>
      <w:r w:rsidR="00BB6362">
        <w:rPr>
          <w:rFonts w:ascii="Times New Roman" w:hAnsi="Times New Roman" w:cs="Times New Roman"/>
          <w:sz w:val="24"/>
          <w:szCs w:val="24"/>
        </w:rPr>
        <w:t xml:space="preserve"> (2007)</w:t>
      </w:r>
      <w:r w:rsidRPr="00DC2E64">
        <w:rPr>
          <w:rFonts w:ascii="Times New Roman" w:hAnsi="Times New Roman" w:cs="Times New Roman"/>
          <w:sz w:val="24"/>
          <w:szCs w:val="24"/>
        </w:rPr>
        <w:t xml:space="preserve"> 569-587.</w:t>
      </w:r>
    </w:p>
    <w:p w14:paraId="4718FDEB" w14:textId="77777777" w:rsidR="00395A5A" w:rsidRPr="00DC2E64"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36</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Y.</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Modarres-Sadeghi</w:t>
      </w:r>
      <w:r w:rsidRPr="00DC2E64">
        <w:rPr>
          <w:rFonts w:ascii="Times New Roman" w:hAnsi="Times New Roman" w:cs="Times New Roman"/>
          <w:sz w:val="24"/>
          <w:szCs w:val="24"/>
        </w:rPr>
        <w:t>,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M.</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Wadham-Gagnon</w:t>
      </w:r>
      <w:r w:rsidRPr="00DC2E64">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Dynamics of cantilevered pipes conveying fluid. Part 3:Three-dimensional dynamics in the presence of an end-mass</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Fluid. Struct. 23</w:t>
      </w:r>
      <w:r w:rsidR="00BB6362">
        <w:rPr>
          <w:rFonts w:ascii="Times New Roman" w:hAnsi="Times New Roman" w:cs="Times New Roman"/>
          <w:sz w:val="24"/>
          <w:szCs w:val="24"/>
        </w:rPr>
        <w:t xml:space="preserve"> (2007)</w:t>
      </w:r>
      <w:r w:rsidRPr="00DC2E64">
        <w:rPr>
          <w:rFonts w:ascii="Times New Roman" w:hAnsi="Times New Roman" w:cs="Times New Roman"/>
          <w:sz w:val="24"/>
          <w:szCs w:val="24"/>
        </w:rPr>
        <w:t xml:space="preserve"> 589-603.</w:t>
      </w:r>
    </w:p>
    <w:p w14:paraId="24D1E9F4" w14:textId="77777777" w:rsidR="00395A5A" w:rsidRPr="001245FC"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37</w:t>
      </w:r>
      <w:r>
        <w:rPr>
          <w:rFonts w:ascii="Times New Roman" w:hAnsi="Times New Roman" w:cs="Times New Roman" w:hint="eastAsia"/>
          <w:sz w:val="24"/>
          <w:szCs w:val="24"/>
        </w:rPr>
        <w:t>]</w:t>
      </w:r>
      <w:r w:rsidRPr="001245FC">
        <w:rPr>
          <w:rFonts w:ascii="Times New Roman" w:hAnsi="Times New Roman" w:cs="Times New Roman"/>
          <w:sz w:val="24"/>
          <w:szCs w:val="24"/>
        </w:rPr>
        <w:t xml:space="preserve"> M.H.</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Ghayesh</w:t>
      </w:r>
      <w:r w:rsidRPr="001245FC">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Païdoussis</w:t>
      </w:r>
      <w:r w:rsidRPr="001245FC">
        <w:rPr>
          <w:rFonts w:ascii="Times New Roman" w:hAnsi="Times New Roman" w:cs="Times New Roman"/>
          <w:sz w:val="24"/>
          <w:szCs w:val="24"/>
        </w:rPr>
        <w:t>, Three-dimensional dynamics of a cantilevered pipe conveying fluid, additionally supported by an intermediate spring array</w:t>
      </w:r>
      <w:r w:rsidR="00BB6362">
        <w:rPr>
          <w:rFonts w:ascii="Times New Roman" w:hAnsi="Times New Roman" w:cs="Times New Roman"/>
          <w:sz w:val="24"/>
          <w:szCs w:val="24"/>
        </w:rPr>
        <w:t>,</w:t>
      </w:r>
      <w:r w:rsidRPr="001245FC">
        <w:rPr>
          <w:rFonts w:ascii="Times New Roman" w:hAnsi="Times New Roman" w:cs="Times New Roman"/>
          <w:sz w:val="24"/>
          <w:szCs w:val="24"/>
        </w:rPr>
        <w:t xml:space="preserve"> J. Non-Linear Mech. 45</w:t>
      </w:r>
      <w:r w:rsidR="00BB6362">
        <w:rPr>
          <w:rFonts w:ascii="Times New Roman" w:hAnsi="Times New Roman" w:cs="Times New Roman"/>
          <w:sz w:val="24"/>
          <w:szCs w:val="24"/>
        </w:rPr>
        <w:t xml:space="preserve"> </w:t>
      </w:r>
      <w:r w:rsidRPr="001245FC">
        <w:rPr>
          <w:rFonts w:ascii="Times New Roman" w:hAnsi="Times New Roman" w:cs="Times New Roman"/>
          <w:sz w:val="24"/>
          <w:szCs w:val="24"/>
        </w:rPr>
        <w:t>(</w:t>
      </w:r>
      <w:r w:rsidR="00BB6362">
        <w:rPr>
          <w:rFonts w:ascii="Times New Roman" w:hAnsi="Times New Roman" w:cs="Times New Roman"/>
          <w:sz w:val="24"/>
          <w:szCs w:val="24"/>
        </w:rPr>
        <w:t>2010</w:t>
      </w:r>
      <w:r w:rsidRPr="001245FC">
        <w:rPr>
          <w:rFonts w:ascii="Times New Roman" w:hAnsi="Times New Roman" w:cs="Times New Roman"/>
          <w:sz w:val="24"/>
          <w:szCs w:val="24"/>
        </w:rPr>
        <w:t>) 507-524.</w:t>
      </w:r>
    </w:p>
    <w:p w14:paraId="2408F75B" w14:textId="77777777" w:rsidR="00395A5A" w:rsidRPr="001245FC"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38</w:t>
      </w:r>
      <w:r>
        <w:rPr>
          <w:rFonts w:ascii="Times New Roman" w:hAnsi="Times New Roman" w:cs="Times New Roman" w:hint="eastAsia"/>
          <w:sz w:val="24"/>
          <w:szCs w:val="24"/>
        </w:rPr>
        <w:t>]</w:t>
      </w:r>
      <w:r w:rsidRPr="001245FC">
        <w:rPr>
          <w:rFonts w:ascii="Times New Roman" w:hAnsi="Times New Roman" w:cs="Times New Roman"/>
          <w:sz w:val="24"/>
          <w:szCs w:val="24"/>
        </w:rPr>
        <w:t xml:space="preserve"> M.H.</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Ghayesh</w:t>
      </w:r>
      <w:r w:rsidRPr="001245FC">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Païdoussis</w:t>
      </w:r>
      <w:r w:rsidRPr="001245FC">
        <w:rPr>
          <w:rFonts w:ascii="Times New Roman" w:hAnsi="Times New Roman" w:cs="Times New Roman"/>
          <w:sz w:val="24"/>
          <w:szCs w:val="24"/>
        </w:rPr>
        <w:t>, Y.</w:t>
      </w:r>
      <w:r w:rsidR="00BB6362" w:rsidRPr="00BB6362">
        <w:rPr>
          <w:rFonts w:ascii="Times New Roman" w:hAnsi="Times New Roman" w:cs="Times New Roman"/>
          <w:sz w:val="24"/>
          <w:szCs w:val="24"/>
        </w:rPr>
        <w:t xml:space="preserve"> </w:t>
      </w:r>
      <w:r w:rsidR="00BB6362" w:rsidRPr="001245FC">
        <w:rPr>
          <w:rFonts w:ascii="Times New Roman" w:hAnsi="Times New Roman" w:cs="Times New Roman"/>
          <w:sz w:val="24"/>
          <w:szCs w:val="24"/>
        </w:rPr>
        <w:t>Modarres-Sadeghi</w:t>
      </w:r>
      <w:r w:rsidRPr="001245FC">
        <w:rPr>
          <w:rFonts w:ascii="Times New Roman" w:hAnsi="Times New Roman" w:cs="Times New Roman"/>
          <w:sz w:val="24"/>
          <w:szCs w:val="24"/>
        </w:rPr>
        <w:t>, Three-dimensional dynamics of a fluid-conveying cantilevered pipe fitted with an additional spring-support and an end-mass</w:t>
      </w:r>
      <w:r w:rsidR="00BB6362">
        <w:rPr>
          <w:rFonts w:ascii="Times New Roman" w:hAnsi="Times New Roman" w:cs="Times New Roman"/>
          <w:sz w:val="24"/>
          <w:szCs w:val="24"/>
        </w:rPr>
        <w:t>,</w:t>
      </w:r>
      <w:r w:rsidRPr="001245FC">
        <w:rPr>
          <w:rFonts w:ascii="Times New Roman" w:hAnsi="Times New Roman" w:cs="Times New Roman"/>
          <w:sz w:val="24"/>
          <w:szCs w:val="24"/>
        </w:rPr>
        <w:t xml:space="preserve"> J. Sound Vib. 330</w:t>
      </w:r>
      <w:r w:rsidR="00BB6362">
        <w:rPr>
          <w:rFonts w:ascii="Times New Roman" w:hAnsi="Times New Roman" w:cs="Times New Roman"/>
          <w:sz w:val="24"/>
          <w:szCs w:val="24"/>
        </w:rPr>
        <w:t xml:space="preserve"> </w:t>
      </w:r>
      <w:r w:rsidRPr="001245FC">
        <w:rPr>
          <w:rFonts w:ascii="Times New Roman" w:hAnsi="Times New Roman" w:cs="Times New Roman"/>
          <w:sz w:val="24"/>
          <w:szCs w:val="24"/>
        </w:rPr>
        <w:t>(</w:t>
      </w:r>
      <w:r w:rsidR="00BB6362">
        <w:rPr>
          <w:rFonts w:ascii="Times New Roman" w:hAnsi="Times New Roman" w:cs="Times New Roman"/>
          <w:sz w:val="24"/>
          <w:szCs w:val="24"/>
        </w:rPr>
        <w:t>2011</w:t>
      </w:r>
      <w:r w:rsidRPr="001245FC">
        <w:rPr>
          <w:rFonts w:ascii="Times New Roman" w:hAnsi="Times New Roman" w:cs="Times New Roman"/>
          <w:sz w:val="24"/>
          <w:szCs w:val="24"/>
        </w:rPr>
        <w:t>) 2869-2899.</w:t>
      </w:r>
    </w:p>
    <w:p w14:paraId="07061D01" w14:textId="77777777" w:rsidR="00395A5A" w:rsidRPr="00DC2E64"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39</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Semler</w:t>
      </w:r>
      <w:r w:rsidRPr="00DC2E64">
        <w:rPr>
          <w:rFonts w:ascii="Times New Roman" w:hAnsi="Times New Roman" w:cs="Times New Roman"/>
          <w:sz w:val="24"/>
          <w:szCs w:val="24"/>
        </w:rPr>
        <w:t>, W.C.</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Gentleman</w:t>
      </w:r>
      <w:r w:rsidRPr="00DC2E64">
        <w:rPr>
          <w:rFonts w:ascii="Times New Roman" w:hAnsi="Times New Roman" w:cs="Times New Roman"/>
          <w:sz w:val="24"/>
          <w:szCs w:val="24"/>
        </w:rPr>
        <w:t>, M.P.</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Païdoussis</w:t>
      </w:r>
      <w:r w:rsidRPr="00DC2E64">
        <w:rPr>
          <w:rFonts w:ascii="Times New Roman" w:hAnsi="Times New Roman" w:cs="Times New Roman"/>
          <w:sz w:val="24"/>
          <w:szCs w:val="24"/>
        </w:rPr>
        <w:t>, Numerical solution of second order implicit non-linear ordinary differential equations</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Sound Vib. 195</w:t>
      </w:r>
      <w:r w:rsidR="00BB6362">
        <w:rPr>
          <w:rFonts w:ascii="Times New Roman" w:hAnsi="Times New Roman" w:cs="Times New Roman"/>
          <w:sz w:val="24"/>
          <w:szCs w:val="24"/>
        </w:rPr>
        <w:t xml:space="preserve"> (1996)</w:t>
      </w:r>
      <w:r w:rsidRPr="00DC2E64">
        <w:rPr>
          <w:rFonts w:ascii="Times New Roman" w:hAnsi="Times New Roman" w:cs="Times New Roman"/>
          <w:sz w:val="24"/>
          <w:szCs w:val="24"/>
        </w:rPr>
        <w:t xml:space="preserve"> 553-574.</w:t>
      </w:r>
    </w:p>
    <w:p w14:paraId="109352A8" w14:textId="77777777" w:rsidR="00395A5A" w:rsidRPr="00FD2C70"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40</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S.</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Michael</w:t>
      </w:r>
      <w:r w:rsidRPr="00DC2E64">
        <w:rPr>
          <w:rFonts w:ascii="Times New Roman" w:hAnsi="Times New Roman" w:cs="Times New Roman"/>
          <w:sz w:val="24"/>
          <w:szCs w:val="24"/>
        </w:rPr>
        <w:t>, G.</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Johannes</w:t>
      </w:r>
      <w:r w:rsidRPr="00DC2E64">
        <w:rPr>
          <w:rFonts w:ascii="Times New Roman" w:hAnsi="Times New Roman" w:cs="Times New Roman"/>
          <w:sz w:val="24"/>
          <w:szCs w:val="24"/>
        </w:rPr>
        <w:t>, I.</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Hans</w:t>
      </w:r>
      <w:r w:rsidRPr="00DC2E64">
        <w:rPr>
          <w:rFonts w:ascii="Times New Roman" w:hAnsi="Times New Roman" w:cs="Times New Roman"/>
          <w:sz w:val="24"/>
          <w:szCs w:val="24"/>
        </w:rPr>
        <w:t xml:space="preserve">, An alternative approach for the analysis of nonlinear </w:t>
      </w:r>
      <w:r w:rsidRPr="00FD2C70">
        <w:rPr>
          <w:rFonts w:ascii="Times New Roman" w:hAnsi="Times New Roman" w:cs="Times New Roman"/>
          <w:sz w:val="24"/>
          <w:szCs w:val="24"/>
        </w:rPr>
        <w:t>vibrations of pipes conveying fluid</w:t>
      </w:r>
      <w:r w:rsidR="00BB6362" w:rsidRPr="00FD2C70">
        <w:rPr>
          <w:rFonts w:ascii="Times New Roman" w:hAnsi="Times New Roman" w:cs="Times New Roman"/>
          <w:sz w:val="24"/>
          <w:szCs w:val="24"/>
        </w:rPr>
        <w:t>,</w:t>
      </w:r>
      <w:r w:rsidRPr="00FD2C70">
        <w:rPr>
          <w:rFonts w:ascii="Times New Roman" w:hAnsi="Times New Roman" w:cs="Times New Roman"/>
          <w:sz w:val="24"/>
          <w:szCs w:val="24"/>
        </w:rPr>
        <w:t xml:space="preserve"> J. Sound Vib. 310</w:t>
      </w:r>
      <w:r w:rsidR="00BB6362" w:rsidRPr="00FD2C70">
        <w:rPr>
          <w:rFonts w:ascii="Times New Roman" w:hAnsi="Times New Roman" w:cs="Times New Roman"/>
          <w:sz w:val="24"/>
          <w:szCs w:val="24"/>
        </w:rPr>
        <w:t xml:space="preserve"> (2008)</w:t>
      </w:r>
      <w:r w:rsidRPr="00FD2C70">
        <w:rPr>
          <w:rFonts w:ascii="Times New Roman" w:hAnsi="Times New Roman" w:cs="Times New Roman"/>
          <w:sz w:val="24"/>
          <w:szCs w:val="24"/>
        </w:rPr>
        <w:t xml:space="preserve"> 493-511.</w:t>
      </w:r>
    </w:p>
    <w:p w14:paraId="7ED6BFB5" w14:textId="637F6618" w:rsidR="000967F0" w:rsidRDefault="000967F0" w:rsidP="00395A5A">
      <w:pPr>
        <w:spacing w:after="0" w:line="480" w:lineRule="auto"/>
        <w:ind w:firstLineChars="0" w:firstLine="0"/>
        <w:rPr>
          <w:rFonts w:ascii="Times New Roman" w:hAnsi="Times New Roman" w:cs="Times New Roman"/>
          <w:sz w:val="24"/>
          <w:szCs w:val="24"/>
        </w:rPr>
      </w:pPr>
      <w:r w:rsidRPr="00FD2C70">
        <w:rPr>
          <w:rFonts w:ascii="Times New Roman" w:hAnsi="Times New Roman" w:cs="Times New Roman"/>
          <w:sz w:val="24"/>
          <w:szCs w:val="24"/>
        </w:rPr>
        <w:t xml:space="preserve">[41] </w:t>
      </w:r>
      <w:r w:rsidR="00FD2C70">
        <w:rPr>
          <w:rFonts w:ascii="Times New Roman" w:hAnsi="Times New Roman" w:cs="Times New Roman"/>
          <w:sz w:val="24"/>
          <w:szCs w:val="24"/>
        </w:rPr>
        <w:t xml:space="preserve">F. </w:t>
      </w:r>
      <w:r w:rsidRPr="00FD2C70">
        <w:rPr>
          <w:rFonts w:ascii="Times New Roman" w:hAnsi="Times New Roman" w:cs="Times New Roman"/>
          <w:sz w:val="24"/>
          <w:szCs w:val="24"/>
        </w:rPr>
        <w:t xml:space="preserve">Gay-Balmaz and </w:t>
      </w:r>
      <w:r w:rsidR="00FD2C70">
        <w:rPr>
          <w:rFonts w:ascii="Times New Roman" w:hAnsi="Times New Roman" w:cs="Times New Roman"/>
          <w:sz w:val="24"/>
          <w:szCs w:val="24"/>
        </w:rPr>
        <w:t xml:space="preserve">V. </w:t>
      </w:r>
      <w:r w:rsidRPr="00FD2C70">
        <w:rPr>
          <w:rFonts w:ascii="Times New Roman" w:hAnsi="Times New Roman" w:cs="Times New Roman"/>
          <w:sz w:val="24"/>
          <w:szCs w:val="24"/>
        </w:rPr>
        <w:t>Putk</w:t>
      </w:r>
      <w:r w:rsidR="00FD2C70">
        <w:rPr>
          <w:rFonts w:ascii="Times New Roman" w:hAnsi="Times New Roman" w:cs="Times New Roman"/>
          <w:sz w:val="24"/>
          <w:szCs w:val="24"/>
        </w:rPr>
        <w:t>a</w:t>
      </w:r>
      <w:r w:rsidRPr="00FD2C70">
        <w:rPr>
          <w:rFonts w:ascii="Times New Roman" w:hAnsi="Times New Roman" w:cs="Times New Roman"/>
          <w:sz w:val="24"/>
          <w:szCs w:val="24"/>
        </w:rPr>
        <w:t xml:space="preserve">radze, On </w:t>
      </w:r>
      <w:r w:rsidR="00A94806">
        <w:rPr>
          <w:rFonts w:ascii="Times New Roman" w:hAnsi="Times New Roman" w:cs="Times New Roman"/>
          <w:sz w:val="24"/>
          <w:szCs w:val="24"/>
        </w:rPr>
        <w:t>f</w:t>
      </w:r>
      <w:r w:rsidRPr="00FD2C70">
        <w:rPr>
          <w:rFonts w:ascii="Times New Roman" w:hAnsi="Times New Roman" w:cs="Times New Roman"/>
          <w:sz w:val="24"/>
          <w:szCs w:val="24"/>
        </w:rPr>
        <w:t xml:space="preserve">lexible </w:t>
      </w:r>
      <w:r w:rsidR="00A94806">
        <w:rPr>
          <w:rFonts w:ascii="Times New Roman" w:hAnsi="Times New Roman" w:cs="Times New Roman"/>
          <w:sz w:val="24"/>
          <w:szCs w:val="24"/>
        </w:rPr>
        <w:t>t</w:t>
      </w:r>
      <w:r w:rsidRPr="00FD2C70">
        <w:rPr>
          <w:rFonts w:ascii="Times New Roman" w:hAnsi="Times New Roman" w:cs="Times New Roman"/>
          <w:sz w:val="24"/>
          <w:szCs w:val="24"/>
        </w:rPr>
        <w:t xml:space="preserve">ubes </w:t>
      </w:r>
      <w:r w:rsidR="00A94806">
        <w:rPr>
          <w:rFonts w:ascii="Times New Roman" w:hAnsi="Times New Roman" w:cs="Times New Roman"/>
          <w:sz w:val="24"/>
          <w:szCs w:val="24"/>
        </w:rPr>
        <w:t>c</w:t>
      </w:r>
      <w:r w:rsidRPr="00FD2C70">
        <w:rPr>
          <w:rFonts w:ascii="Times New Roman" w:hAnsi="Times New Roman" w:cs="Times New Roman"/>
          <w:sz w:val="24"/>
          <w:szCs w:val="24"/>
        </w:rPr>
        <w:t xml:space="preserve">onveying </w:t>
      </w:r>
      <w:r w:rsidR="00A94806">
        <w:rPr>
          <w:rFonts w:ascii="Times New Roman" w:hAnsi="Times New Roman" w:cs="Times New Roman"/>
          <w:sz w:val="24"/>
          <w:szCs w:val="24"/>
        </w:rPr>
        <w:t>f</w:t>
      </w:r>
      <w:r w:rsidRPr="00FD2C70">
        <w:rPr>
          <w:rFonts w:ascii="Times New Roman" w:hAnsi="Times New Roman" w:cs="Times New Roman"/>
          <w:sz w:val="24"/>
          <w:szCs w:val="24"/>
        </w:rPr>
        <w:t xml:space="preserve">luid: </w:t>
      </w:r>
      <w:r w:rsidR="00A94806">
        <w:rPr>
          <w:rFonts w:ascii="Times New Roman" w:hAnsi="Times New Roman" w:cs="Times New Roman"/>
          <w:sz w:val="24"/>
          <w:szCs w:val="24"/>
        </w:rPr>
        <w:t>g</w:t>
      </w:r>
      <w:r w:rsidRPr="00FD2C70">
        <w:rPr>
          <w:rFonts w:ascii="Times New Roman" w:hAnsi="Times New Roman" w:cs="Times New Roman"/>
          <w:sz w:val="24"/>
          <w:szCs w:val="24"/>
        </w:rPr>
        <w:t xml:space="preserve">eometric </w:t>
      </w:r>
      <w:r w:rsidR="00A94806">
        <w:rPr>
          <w:rFonts w:ascii="Times New Roman" w:hAnsi="Times New Roman" w:cs="Times New Roman"/>
          <w:sz w:val="24"/>
          <w:szCs w:val="24"/>
        </w:rPr>
        <w:t>n</w:t>
      </w:r>
      <w:r w:rsidRPr="00FD2C70">
        <w:rPr>
          <w:rFonts w:ascii="Times New Roman" w:hAnsi="Times New Roman" w:cs="Times New Roman"/>
          <w:sz w:val="24"/>
          <w:szCs w:val="24"/>
        </w:rPr>
        <w:t xml:space="preserve">onlinear </w:t>
      </w:r>
      <w:r w:rsidR="00A94806">
        <w:rPr>
          <w:rFonts w:ascii="Times New Roman" w:hAnsi="Times New Roman" w:cs="Times New Roman"/>
          <w:sz w:val="24"/>
          <w:szCs w:val="24"/>
        </w:rPr>
        <w:t>t</w:t>
      </w:r>
      <w:r w:rsidRPr="00FD2C70">
        <w:rPr>
          <w:rFonts w:ascii="Times New Roman" w:hAnsi="Times New Roman" w:cs="Times New Roman"/>
          <w:sz w:val="24"/>
          <w:szCs w:val="24"/>
        </w:rPr>
        <w:t xml:space="preserve">heory, </w:t>
      </w:r>
      <w:r w:rsidR="00A94806">
        <w:rPr>
          <w:rFonts w:ascii="Times New Roman" w:hAnsi="Times New Roman" w:cs="Times New Roman"/>
          <w:sz w:val="24"/>
          <w:szCs w:val="24"/>
        </w:rPr>
        <w:t>s</w:t>
      </w:r>
      <w:r w:rsidRPr="00FD2C70">
        <w:rPr>
          <w:rFonts w:ascii="Times New Roman" w:hAnsi="Times New Roman" w:cs="Times New Roman"/>
          <w:sz w:val="24"/>
          <w:szCs w:val="24"/>
        </w:rPr>
        <w:t xml:space="preserve">tability and </w:t>
      </w:r>
      <w:r w:rsidR="00A94806">
        <w:rPr>
          <w:rFonts w:ascii="Times New Roman" w:hAnsi="Times New Roman" w:cs="Times New Roman"/>
          <w:sz w:val="24"/>
          <w:szCs w:val="24"/>
        </w:rPr>
        <w:t>d</w:t>
      </w:r>
      <w:r w:rsidRPr="00FD2C70">
        <w:rPr>
          <w:rFonts w:ascii="Times New Roman" w:hAnsi="Times New Roman" w:cs="Times New Roman"/>
          <w:sz w:val="24"/>
          <w:szCs w:val="24"/>
        </w:rPr>
        <w:t>ynamics, J. Non. Sci. 25 (2015) 889-936</w:t>
      </w:r>
      <w:r w:rsidR="00FD2C70">
        <w:rPr>
          <w:rFonts w:ascii="Times New Roman" w:hAnsi="Times New Roman" w:cs="Times New Roman"/>
          <w:sz w:val="24"/>
          <w:szCs w:val="24"/>
        </w:rPr>
        <w:t>.</w:t>
      </w:r>
      <w:bookmarkStart w:id="6" w:name="_GoBack"/>
      <w:bookmarkEnd w:id="6"/>
    </w:p>
    <w:p w14:paraId="0F858A4D" w14:textId="77777777" w:rsidR="00395A5A" w:rsidRPr="00DC2E64"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[4</w:t>
      </w:r>
      <w:r w:rsidR="00E20116">
        <w:rPr>
          <w:rFonts w:ascii="Times New Roman" w:hAnsi="Times New Roman" w:cs="Times New Roman"/>
          <w:sz w:val="24"/>
          <w:szCs w:val="24"/>
        </w:rPr>
        <w:t>2</w:t>
      </w:r>
      <w:r>
        <w:rPr>
          <w:rFonts w:ascii="Times New Roman" w:hAnsi="Times New Roman" w:cs="Times New Roman"/>
          <w:sz w:val="24"/>
          <w:szCs w:val="24"/>
        </w:rPr>
        <w:t xml:space="preserve">] </w:t>
      </w:r>
      <w:r w:rsidRPr="00DC2E64">
        <w:rPr>
          <w:rFonts w:ascii="Times New Roman" w:hAnsi="Times New Roman" w:cs="Times New Roman"/>
          <w:sz w:val="24"/>
          <w:szCs w:val="24"/>
        </w:rPr>
        <w:t>W.L.</w:t>
      </w:r>
      <w:r w:rsidR="00BB6362">
        <w:rPr>
          <w:rFonts w:ascii="Times New Roman" w:hAnsi="Times New Roman" w:cs="Times New Roman"/>
          <w:sz w:val="24"/>
          <w:szCs w:val="24"/>
        </w:rPr>
        <w:t xml:space="preserve"> Li</w:t>
      </w:r>
      <w:r w:rsidRPr="00DC2E64">
        <w:rPr>
          <w:rFonts w:ascii="Times New Roman" w:hAnsi="Times New Roman" w:cs="Times New Roman"/>
          <w:sz w:val="24"/>
          <w:szCs w:val="24"/>
        </w:rPr>
        <w:t>, Free vibration of beams with general boundary conditions</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Sound Vib. 237</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w:t>
      </w:r>
      <w:r w:rsidR="00BB6362">
        <w:rPr>
          <w:rFonts w:ascii="Times New Roman" w:hAnsi="Times New Roman" w:cs="Times New Roman"/>
          <w:sz w:val="24"/>
          <w:szCs w:val="24"/>
        </w:rPr>
        <w:t>2000</w:t>
      </w:r>
      <w:r w:rsidRPr="00DC2E64">
        <w:rPr>
          <w:rFonts w:ascii="Times New Roman" w:hAnsi="Times New Roman" w:cs="Times New Roman"/>
          <w:sz w:val="24"/>
          <w:szCs w:val="24"/>
        </w:rPr>
        <w:t>) 709-725.</w:t>
      </w:r>
    </w:p>
    <w:p w14:paraId="11177614" w14:textId="77777777" w:rsidR="00395A5A" w:rsidRPr="00DC2E64"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w:t>
      </w:r>
      <w:r w:rsidR="00E20116">
        <w:rPr>
          <w:rFonts w:ascii="Times New Roman" w:hAnsi="Times New Roman" w:cs="Times New Roman"/>
          <w:sz w:val="24"/>
          <w:szCs w:val="24"/>
        </w:rPr>
        <w:t>3</w:t>
      </w:r>
      <w:r>
        <w:rPr>
          <w:rFonts w:ascii="Times New Roman" w:hAnsi="Times New Roman" w:cs="Times New Roman" w:hint="eastAsia"/>
          <w:sz w:val="24"/>
          <w:szCs w:val="24"/>
        </w:rPr>
        <w:t>]</w:t>
      </w:r>
      <w:r w:rsidRPr="00395A5A">
        <w:rPr>
          <w:rFonts w:ascii="Times New Roman" w:hAnsi="Times New Roman" w:cs="Times New Roman"/>
          <w:sz w:val="24"/>
          <w:szCs w:val="24"/>
        </w:rPr>
        <w:t xml:space="preserve"> </w:t>
      </w:r>
      <w:r w:rsidRPr="00DC2E64">
        <w:rPr>
          <w:rFonts w:ascii="Times New Roman" w:hAnsi="Times New Roman" w:cs="Times New Roman"/>
          <w:sz w:val="24"/>
          <w:szCs w:val="24"/>
        </w:rPr>
        <w:t>J.T.</w:t>
      </w:r>
      <w:r w:rsidR="00BB6362">
        <w:rPr>
          <w:rFonts w:ascii="Times New Roman" w:hAnsi="Times New Roman" w:cs="Times New Roman"/>
          <w:sz w:val="24"/>
          <w:szCs w:val="24"/>
        </w:rPr>
        <w:t xml:space="preserve"> Du</w:t>
      </w:r>
      <w:r w:rsidRPr="00DC2E64">
        <w:rPr>
          <w:rFonts w:ascii="Times New Roman" w:hAnsi="Times New Roman" w:cs="Times New Roman"/>
          <w:sz w:val="24"/>
          <w:szCs w:val="24"/>
        </w:rPr>
        <w:t>, W.L.</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Li</w:t>
      </w:r>
      <w:r w:rsidRPr="00DC2E64">
        <w:rPr>
          <w:rFonts w:ascii="Times New Roman" w:hAnsi="Times New Roman" w:cs="Times New Roman"/>
          <w:sz w:val="24"/>
          <w:szCs w:val="24"/>
        </w:rPr>
        <w:t>, Z.G.</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Liu</w:t>
      </w:r>
      <w:r w:rsidRPr="00DC2E64">
        <w:rPr>
          <w:rFonts w:ascii="Times New Roman" w:hAnsi="Times New Roman" w:cs="Times New Roman"/>
          <w:sz w:val="24"/>
          <w:szCs w:val="24"/>
        </w:rPr>
        <w:t>, T.J.</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Yang</w:t>
      </w:r>
      <w:r w:rsidRPr="00DC2E64">
        <w:rPr>
          <w:rFonts w:ascii="Times New Roman" w:hAnsi="Times New Roman" w:cs="Times New Roman"/>
          <w:sz w:val="24"/>
          <w:szCs w:val="24"/>
        </w:rPr>
        <w:t>, G.Y.</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Jin</w:t>
      </w:r>
      <w:r w:rsidRPr="00DC2E64">
        <w:rPr>
          <w:rFonts w:ascii="Times New Roman" w:hAnsi="Times New Roman" w:cs="Times New Roman"/>
          <w:sz w:val="24"/>
          <w:szCs w:val="24"/>
        </w:rPr>
        <w:t>, Free vibration of two elastically coupled rectangular plates with uniform elastic boundary restraints</w:t>
      </w:r>
      <w:r w:rsidR="00BB6362">
        <w:rPr>
          <w:rFonts w:ascii="Times New Roman" w:hAnsi="Times New Roman" w:cs="Times New Roman"/>
          <w:sz w:val="24"/>
          <w:szCs w:val="24"/>
        </w:rPr>
        <w:t>,</w:t>
      </w:r>
      <w:r w:rsidRPr="00DC2E64">
        <w:rPr>
          <w:rFonts w:ascii="Times New Roman" w:hAnsi="Times New Roman" w:cs="Times New Roman"/>
          <w:sz w:val="24"/>
          <w:szCs w:val="24"/>
        </w:rPr>
        <w:t xml:space="preserve"> J. Sound Vib. 330</w:t>
      </w:r>
      <w:r w:rsidR="00BB6362">
        <w:rPr>
          <w:rFonts w:ascii="Times New Roman" w:hAnsi="Times New Roman" w:cs="Times New Roman"/>
          <w:sz w:val="24"/>
          <w:szCs w:val="24"/>
        </w:rPr>
        <w:t xml:space="preserve"> (2011)</w:t>
      </w:r>
      <w:r w:rsidRPr="00DC2E64">
        <w:rPr>
          <w:rFonts w:ascii="Times New Roman" w:hAnsi="Times New Roman" w:cs="Times New Roman"/>
          <w:sz w:val="24"/>
          <w:szCs w:val="24"/>
        </w:rPr>
        <w:t xml:space="preserve"> 788-804.</w:t>
      </w:r>
    </w:p>
    <w:p w14:paraId="4C19A964" w14:textId="77777777" w:rsidR="00395A5A" w:rsidRDefault="00395A5A" w:rsidP="00395A5A">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w:t>
      </w:r>
      <w:r w:rsidR="00E20116">
        <w:rPr>
          <w:rFonts w:ascii="Times New Roman" w:hAnsi="Times New Roman" w:cs="Times New Roman"/>
          <w:sz w:val="24"/>
          <w:szCs w:val="24"/>
        </w:rPr>
        <w:t>4</w:t>
      </w:r>
      <w:r>
        <w:rPr>
          <w:rFonts w:ascii="Times New Roman" w:hAnsi="Times New Roman" w:cs="Times New Roman" w:hint="eastAsia"/>
          <w:sz w:val="24"/>
          <w:szCs w:val="24"/>
        </w:rPr>
        <w:t>]</w:t>
      </w:r>
      <w:r w:rsidR="00BB6362">
        <w:rPr>
          <w:rFonts w:ascii="Times New Roman" w:hAnsi="Times New Roman" w:cs="Times New Roman"/>
          <w:sz w:val="24"/>
          <w:szCs w:val="24"/>
        </w:rPr>
        <w:t xml:space="preserve"> </w:t>
      </w:r>
      <w:r w:rsidRPr="00DC2E64">
        <w:rPr>
          <w:rFonts w:ascii="Times New Roman" w:hAnsi="Times New Roman" w:cs="Times New Roman"/>
          <w:sz w:val="24"/>
          <w:szCs w:val="24"/>
        </w:rPr>
        <w:t>J.T.</w:t>
      </w:r>
      <w:r w:rsidR="00BB6362" w:rsidRPr="00BB6362">
        <w:rPr>
          <w:rFonts w:ascii="Times New Roman" w:hAnsi="Times New Roman" w:cs="Times New Roman"/>
          <w:sz w:val="24"/>
          <w:szCs w:val="24"/>
        </w:rPr>
        <w:t xml:space="preserve"> </w:t>
      </w:r>
      <w:r w:rsidR="00BB6362" w:rsidRPr="00DC2E64">
        <w:rPr>
          <w:rFonts w:ascii="Times New Roman" w:hAnsi="Times New Roman" w:cs="Times New Roman"/>
          <w:sz w:val="24"/>
          <w:szCs w:val="24"/>
        </w:rPr>
        <w:t>Du</w:t>
      </w:r>
      <w:r w:rsidRPr="00DC2E64">
        <w:rPr>
          <w:rFonts w:ascii="Times New Roman" w:hAnsi="Times New Roman" w:cs="Times New Roman"/>
          <w:sz w:val="24"/>
          <w:szCs w:val="24"/>
        </w:rPr>
        <w:t>, W.L.</w:t>
      </w:r>
      <w:r w:rsidR="00BB6362">
        <w:rPr>
          <w:rFonts w:ascii="Times New Roman" w:hAnsi="Times New Roman" w:cs="Times New Roman"/>
          <w:sz w:val="24"/>
          <w:szCs w:val="24"/>
        </w:rPr>
        <w:t xml:space="preserve"> Li</w:t>
      </w:r>
      <w:r w:rsidRPr="00DC2E64">
        <w:rPr>
          <w:rFonts w:ascii="Times New Roman" w:hAnsi="Times New Roman" w:cs="Times New Roman"/>
          <w:sz w:val="24"/>
          <w:szCs w:val="24"/>
        </w:rPr>
        <w:t>, H.A.</w:t>
      </w:r>
      <w:r w:rsidR="00BB6362">
        <w:rPr>
          <w:rFonts w:ascii="Times New Roman" w:hAnsi="Times New Roman" w:cs="Times New Roman"/>
          <w:sz w:val="24"/>
          <w:szCs w:val="24"/>
        </w:rPr>
        <w:t xml:space="preserve"> Xu</w:t>
      </w:r>
      <w:r w:rsidRPr="00DC2E64">
        <w:rPr>
          <w:rFonts w:ascii="Times New Roman" w:hAnsi="Times New Roman" w:cs="Times New Roman"/>
          <w:sz w:val="24"/>
          <w:szCs w:val="24"/>
        </w:rPr>
        <w:t>, A.G.</w:t>
      </w:r>
      <w:r w:rsidR="00BB6362">
        <w:rPr>
          <w:rFonts w:ascii="Times New Roman" w:hAnsi="Times New Roman" w:cs="Times New Roman"/>
          <w:sz w:val="24"/>
          <w:szCs w:val="24"/>
        </w:rPr>
        <w:t xml:space="preserve"> Liu</w:t>
      </w:r>
      <w:r w:rsidRPr="00DC2E64">
        <w:rPr>
          <w:rFonts w:ascii="Times New Roman" w:hAnsi="Times New Roman" w:cs="Times New Roman"/>
          <w:sz w:val="24"/>
          <w:szCs w:val="24"/>
        </w:rPr>
        <w:t>, Vibro-acoustic analysis of a rectangular cavity bounded by a flexible panel with elastically restrained edges</w:t>
      </w:r>
      <w:r w:rsidR="0091041C">
        <w:rPr>
          <w:rFonts w:ascii="Times New Roman" w:hAnsi="Times New Roman" w:cs="Times New Roman"/>
          <w:sz w:val="24"/>
          <w:szCs w:val="24"/>
        </w:rPr>
        <w:t>,</w:t>
      </w:r>
      <w:r w:rsidRPr="00DC2E64">
        <w:rPr>
          <w:rFonts w:ascii="Times New Roman" w:hAnsi="Times New Roman" w:cs="Times New Roman"/>
          <w:sz w:val="24"/>
          <w:szCs w:val="24"/>
        </w:rPr>
        <w:t xml:space="preserve"> J. Acoust. Soc. Am. 131</w:t>
      </w:r>
      <w:r w:rsidR="0091041C">
        <w:rPr>
          <w:rFonts w:ascii="Times New Roman" w:hAnsi="Times New Roman" w:cs="Times New Roman"/>
          <w:sz w:val="24"/>
          <w:szCs w:val="24"/>
        </w:rPr>
        <w:t xml:space="preserve"> </w:t>
      </w:r>
      <w:r w:rsidRPr="00DC2E64">
        <w:rPr>
          <w:rFonts w:ascii="Times New Roman" w:hAnsi="Times New Roman" w:cs="Times New Roman"/>
          <w:sz w:val="24"/>
          <w:szCs w:val="24"/>
        </w:rPr>
        <w:t>(</w:t>
      </w:r>
      <w:r w:rsidR="0091041C">
        <w:rPr>
          <w:rFonts w:ascii="Times New Roman" w:hAnsi="Times New Roman" w:cs="Times New Roman"/>
          <w:sz w:val="24"/>
          <w:szCs w:val="24"/>
        </w:rPr>
        <w:t>2012</w:t>
      </w:r>
      <w:r w:rsidRPr="00DC2E64">
        <w:rPr>
          <w:rFonts w:ascii="Times New Roman" w:hAnsi="Times New Roman" w:cs="Times New Roman"/>
          <w:sz w:val="24"/>
          <w:szCs w:val="24"/>
        </w:rPr>
        <w:t>) 2799-2810.</w:t>
      </w:r>
    </w:p>
    <w:p w14:paraId="0F845026" w14:textId="77777777" w:rsidR="000A2D89" w:rsidRPr="00DC2E64" w:rsidRDefault="000A2D89" w:rsidP="000A2D89">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w:t>
      </w:r>
      <w:r w:rsidR="00E20116">
        <w:rPr>
          <w:rFonts w:ascii="Times New Roman" w:hAnsi="Times New Roman" w:cs="Times New Roman"/>
          <w:sz w:val="24"/>
          <w:szCs w:val="24"/>
        </w:rPr>
        <w:t>5</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D.J.</w:t>
      </w:r>
      <w:r w:rsidR="0091041C" w:rsidRPr="0091041C">
        <w:rPr>
          <w:rFonts w:ascii="Times New Roman" w:hAnsi="Times New Roman" w:cs="Times New Roman"/>
          <w:sz w:val="24"/>
          <w:szCs w:val="24"/>
        </w:rPr>
        <w:t xml:space="preserve"> </w:t>
      </w:r>
      <w:r w:rsidR="0091041C" w:rsidRPr="00DC2E64">
        <w:rPr>
          <w:rFonts w:ascii="Times New Roman" w:hAnsi="Times New Roman" w:cs="Times New Roman"/>
          <w:sz w:val="24"/>
          <w:szCs w:val="24"/>
        </w:rPr>
        <w:t>Ewins</w:t>
      </w:r>
      <w:r w:rsidRPr="00DC2E64">
        <w:rPr>
          <w:rFonts w:ascii="Times New Roman" w:hAnsi="Times New Roman" w:cs="Times New Roman"/>
          <w:sz w:val="24"/>
          <w:szCs w:val="24"/>
        </w:rPr>
        <w:t>, Modal testing theory, practice and application</w:t>
      </w:r>
      <w:r w:rsidR="0091041C">
        <w:rPr>
          <w:rFonts w:ascii="Times New Roman" w:hAnsi="Times New Roman" w:cs="Times New Roman"/>
          <w:sz w:val="24"/>
          <w:szCs w:val="24"/>
        </w:rPr>
        <w:t>,</w:t>
      </w:r>
      <w:r w:rsidRPr="00DC2E64">
        <w:rPr>
          <w:rFonts w:ascii="Times New Roman" w:hAnsi="Times New Roman" w:cs="Times New Roman"/>
          <w:sz w:val="24"/>
          <w:szCs w:val="24"/>
        </w:rPr>
        <w:t xml:space="preserve"> Research Studies Press Ltd, London</w:t>
      </w:r>
      <w:r w:rsidR="0091041C">
        <w:rPr>
          <w:rFonts w:ascii="Times New Roman" w:hAnsi="Times New Roman" w:cs="Times New Roman"/>
          <w:sz w:val="24"/>
          <w:szCs w:val="24"/>
        </w:rPr>
        <w:t>, 2000</w:t>
      </w:r>
      <w:r w:rsidRPr="00DC2E64">
        <w:rPr>
          <w:rFonts w:ascii="Times New Roman" w:hAnsi="Times New Roman" w:cs="Times New Roman"/>
          <w:sz w:val="24"/>
          <w:szCs w:val="24"/>
        </w:rPr>
        <w:t>.</w:t>
      </w:r>
    </w:p>
    <w:p w14:paraId="62038E14" w14:textId="77777777" w:rsidR="000A2D89" w:rsidRDefault="000A2D89" w:rsidP="000A2D89">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w:t>
      </w:r>
      <w:r w:rsidR="00E20116">
        <w:rPr>
          <w:rFonts w:ascii="Times New Roman" w:hAnsi="Times New Roman" w:cs="Times New Roman"/>
          <w:sz w:val="24"/>
          <w:szCs w:val="24"/>
        </w:rPr>
        <w:t>6</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R.D.</w:t>
      </w:r>
      <w:r w:rsidR="0091041C" w:rsidRPr="0091041C">
        <w:rPr>
          <w:rFonts w:ascii="Times New Roman" w:hAnsi="Times New Roman" w:cs="Times New Roman"/>
          <w:sz w:val="24"/>
          <w:szCs w:val="24"/>
        </w:rPr>
        <w:t xml:space="preserve"> </w:t>
      </w:r>
      <w:r w:rsidR="0091041C" w:rsidRPr="00DC2E64">
        <w:rPr>
          <w:rFonts w:ascii="Times New Roman" w:hAnsi="Times New Roman" w:cs="Times New Roman"/>
          <w:sz w:val="24"/>
          <w:szCs w:val="24"/>
        </w:rPr>
        <w:t>Blevins</w:t>
      </w:r>
      <w:r w:rsidRPr="00DC2E64">
        <w:rPr>
          <w:rFonts w:ascii="Times New Roman" w:hAnsi="Times New Roman" w:cs="Times New Roman"/>
          <w:sz w:val="24"/>
          <w:szCs w:val="24"/>
        </w:rPr>
        <w:t>, Formulas for natural frequency and model shape</w:t>
      </w:r>
      <w:r w:rsidR="0091041C">
        <w:rPr>
          <w:rFonts w:ascii="Times New Roman" w:hAnsi="Times New Roman" w:cs="Times New Roman"/>
          <w:sz w:val="24"/>
          <w:szCs w:val="24"/>
        </w:rPr>
        <w:t>,</w:t>
      </w:r>
      <w:r w:rsidRPr="00DC2E64">
        <w:rPr>
          <w:rFonts w:ascii="Times New Roman" w:hAnsi="Times New Roman" w:cs="Times New Roman"/>
          <w:sz w:val="24"/>
          <w:szCs w:val="24"/>
        </w:rPr>
        <w:t xml:space="preserve"> New York, Van Nostrand Reinhold</w:t>
      </w:r>
      <w:r w:rsidR="0091041C">
        <w:rPr>
          <w:rFonts w:ascii="Times New Roman" w:hAnsi="Times New Roman" w:cs="Times New Roman"/>
          <w:sz w:val="24"/>
          <w:szCs w:val="24"/>
        </w:rPr>
        <w:t>, 1976</w:t>
      </w:r>
      <w:r w:rsidRPr="00DC2E64">
        <w:rPr>
          <w:rFonts w:ascii="Times New Roman" w:hAnsi="Times New Roman" w:cs="Times New Roman"/>
          <w:sz w:val="24"/>
          <w:szCs w:val="24"/>
        </w:rPr>
        <w:t>.</w:t>
      </w:r>
    </w:p>
    <w:p w14:paraId="3D6E9206" w14:textId="77777777" w:rsidR="00E35019" w:rsidRPr="00FD2C70" w:rsidRDefault="00E35019" w:rsidP="000A2D89">
      <w:pPr>
        <w:spacing w:after="0" w:line="480" w:lineRule="auto"/>
        <w:ind w:firstLineChars="0" w:firstLine="0"/>
        <w:rPr>
          <w:rFonts w:ascii="Times New Roman" w:hAnsi="Times New Roman" w:cs="Times New Roman"/>
          <w:sz w:val="24"/>
          <w:szCs w:val="24"/>
        </w:rPr>
      </w:pPr>
      <w:r w:rsidRPr="00FD2C70">
        <w:rPr>
          <w:rFonts w:ascii="Times New Roman" w:hAnsi="Times New Roman" w:cs="Times New Roman" w:hint="eastAsia"/>
          <w:sz w:val="24"/>
          <w:szCs w:val="24"/>
        </w:rPr>
        <w:t>[</w:t>
      </w:r>
      <w:r w:rsidRPr="00FD2C70">
        <w:rPr>
          <w:rFonts w:ascii="Times New Roman" w:hAnsi="Times New Roman" w:cs="Times New Roman"/>
          <w:sz w:val="24"/>
          <w:szCs w:val="24"/>
        </w:rPr>
        <w:t>4</w:t>
      </w:r>
      <w:r w:rsidR="00E20116" w:rsidRPr="00FD2C70">
        <w:rPr>
          <w:rFonts w:ascii="Times New Roman" w:hAnsi="Times New Roman" w:cs="Times New Roman"/>
          <w:sz w:val="24"/>
          <w:szCs w:val="24"/>
        </w:rPr>
        <w:t>7</w:t>
      </w:r>
      <w:r w:rsidRPr="00FD2C70">
        <w:rPr>
          <w:rFonts w:ascii="Times New Roman" w:hAnsi="Times New Roman" w:cs="Times New Roman" w:hint="eastAsia"/>
          <w:sz w:val="24"/>
          <w:szCs w:val="24"/>
        </w:rPr>
        <w:t>]</w:t>
      </w:r>
      <w:r w:rsidRPr="00FD2C70">
        <w:t xml:space="preserve"> </w:t>
      </w:r>
      <w:r w:rsidRPr="00FD2C70">
        <w:rPr>
          <w:rFonts w:ascii="Times New Roman" w:hAnsi="Times New Roman" w:cs="Times New Roman"/>
          <w:sz w:val="24"/>
          <w:szCs w:val="24"/>
        </w:rPr>
        <w:t>W.T. Thomson, Theory of vibration with applications. Unwin Hyman Ltd., London, 1988.</w:t>
      </w:r>
    </w:p>
    <w:p w14:paraId="55E4B437" w14:textId="77777777" w:rsidR="003D0CDE" w:rsidRPr="001245FC" w:rsidRDefault="003D0CDE" w:rsidP="003D0CDE">
      <w:pPr>
        <w:spacing w:after="0" w:line="480" w:lineRule="auto"/>
        <w:ind w:firstLineChars="0" w:firstLine="0"/>
        <w:rPr>
          <w:rFonts w:ascii="Times New Roman" w:hAnsi="Times New Roman" w:cs="Times New Roman"/>
          <w:sz w:val="24"/>
          <w:szCs w:val="24"/>
        </w:rPr>
      </w:pPr>
      <w:r w:rsidRPr="00FD2C70">
        <w:rPr>
          <w:rFonts w:ascii="Times New Roman" w:hAnsi="Times New Roman" w:cs="Times New Roman"/>
          <w:sz w:val="24"/>
          <w:szCs w:val="24"/>
        </w:rPr>
        <w:t>[4</w:t>
      </w:r>
      <w:r w:rsidR="00E20116" w:rsidRPr="00FD2C70">
        <w:rPr>
          <w:rFonts w:ascii="Times New Roman" w:hAnsi="Times New Roman" w:cs="Times New Roman"/>
          <w:sz w:val="24"/>
          <w:szCs w:val="24"/>
        </w:rPr>
        <w:t>8</w:t>
      </w:r>
      <w:r w:rsidRPr="00FD2C70">
        <w:rPr>
          <w:rFonts w:ascii="Times New Roman" w:hAnsi="Times New Roman" w:cs="Times New Roman"/>
          <w:sz w:val="24"/>
          <w:szCs w:val="24"/>
        </w:rPr>
        <w:t>] G.</w:t>
      </w:r>
      <w:r w:rsidR="0091041C" w:rsidRPr="00FD2C70">
        <w:rPr>
          <w:rFonts w:ascii="Times New Roman" w:hAnsi="Times New Roman" w:cs="Times New Roman"/>
          <w:sz w:val="24"/>
          <w:szCs w:val="24"/>
        </w:rPr>
        <w:t xml:space="preserve"> Fix</w:t>
      </w:r>
      <w:r w:rsidRPr="00FD2C70">
        <w:rPr>
          <w:rFonts w:ascii="Times New Roman" w:hAnsi="Times New Roman" w:cs="Times New Roman"/>
          <w:sz w:val="24"/>
          <w:szCs w:val="24"/>
        </w:rPr>
        <w:t>, R.</w:t>
      </w:r>
      <w:r w:rsidR="0091041C" w:rsidRPr="00FD2C70">
        <w:rPr>
          <w:rFonts w:ascii="Times New Roman" w:hAnsi="Times New Roman" w:cs="Times New Roman"/>
          <w:sz w:val="24"/>
          <w:szCs w:val="24"/>
        </w:rPr>
        <w:t xml:space="preserve"> Heiberger</w:t>
      </w:r>
      <w:r w:rsidRPr="00FD2C70">
        <w:rPr>
          <w:rFonts w:ascii="Times New Roman" w:hAnsi="Times New Roman" w:cs="Times New Roman"/>
          <w:sz w:val="24"/>
          <w:szCs w:val="24"/>
        </w:rPr>
        <w:t>, An algorithm for the ill-conditioned generalized eigenvalue problem</w:t>
      </w:r>
      <w:r w:rsidR="0091041C" w:rsidRPr="00FD2C70">
        <w:rPr>
          <w:rFonts w:ascii="Times New Roman" w:hAnsi="Times New Roman" w:cs="Times New Roman"/>
          <w:sz w:val="24"/>
          <w:szCs w:val="24"/>
        </w:rPr>
        <w:t>,</w:t>
      </w:r>
      <w:r w:rsidRPr="00FD2C70">
        <w:rPr>
          <w:rFonts w:ascii="Times New Roman" w:hAnsi="Times New Roman" w:cs="Times New Roman"/>
          <w:sz w:val="24"/>
          <w:szCs w:val="24"/>
        </w:rPr>
        <w:t xml:space="preserve"> SIAM J. Numer. Anal. 9</w:t>
      </w:r>
      <w:r w:rsidR="0091041C" w:rsidRPr="00FD2C70">
        <w:rPr>
          <w:rFonts w:ascii="Times New Roman" w:hAnsi="Times New Roman" w:cs="Times New Roman"/>
          <w:sz w:val="24"/>
          <w:szCs w:val="24"/>
        </w:rPr>
        <w:t xml:space="preserve"> </w:t>
      </w:r>
      <w:r w:rsidRPr="00FD2C70">
        <w:rPr>
          <w:rFonts w:ascii="Times New Roman" w:hAnsi="Times New Roman" w:cs="Times New Roman"/>
          <w:sz w:val="24"/>
          <w:szCs w:val="24"/>
        </w:rPr>
        <w:t>(</w:t>
      </w:r>
      <w:r w:rsidR="0091041C" w:rsidRPr="00FD2C70">
        <w:rPr>
          <w:rFonts w:ascii="Times New Roman" w:hAnsi="Times New Roman" w:cs="Times New Roman"/>
          <w:sz w:val="24"/>
          <w:szCs w:val="24"/>
        </w:rPr>
        <w:t>1972</w:t>
      </w:r>
      <w:r w:rsidRPr="00FD2C70">
        <w:rPr>
          <w:rFonts w:ascii="Times New Roman" w:hAnsi="Times New Roman" w:cs="Times New Roman"/>
          <w:sz w:val="24"/>
          <w:szCs w:val="24"/>
        </w:rPr>
        <w:t>) 78-88.</w:t>
      </w:r>
    </w:p>
    <w:p w14:paraId="41E2791F" w14:textId="77777777" w:rsidR="003D0CDE" w:rsidRDefault="003D0CDE" w:rsidP="003D0CDE">
      <w:pPr>
        <w:spacing w:after="0" w:line="48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w:t>
      </w:r>
      <w:r w:rsidR="00E20116">
        <w:rPr>
          <w:rFonts w:ascii="Times New Roman" w:hAnsi="Times New Roman" w:cs="Times New Roman"/>
          <w:sz w:val="24"/>
          <w:szCs w:val="24"/>
        </w:rPr>
        <w:t>9</w:t>
      </w:r>
      <w:r>
        <w:rPr>
          <w:rFonts w:ascii="Times New Roman" w:hAnsi="Times New Roman" w:cs="Times New Roman" w:hint="eastAsia"/>
          <w:sz w:val="24"/>
          <w:szCs w:val="24"/>
        </w:rPr>
        <w:t>]</w:t>
      </w:r>
      <w:r w:rsidRPr="00DC2E64">
        <w:rPr>
          <w:rFonts w:ascii="Times New Roman" w:hAnsi="Times New Roman" w:cs="Times New Roman"/>
          <w:sz w:val="24"/>
          <w:szCs w:val="24"/>
        </w:rPr>
        <w:t xml:space="preserve"> J.H.</w:t>
      </w:r>
      <w:r w:rsidR="0091041C" w:rsidRPr="0091041C">
        <w:rPr>
          <w:rFonts w:ascii="Times New Roman" w:hAnsi="Times New Roman" w:cs="Times New Roman"/>
          <w:sz w:val="24"/>
          <w:szCs w:val="24"/>
        </w:rPr>
        <w:t xml:space="preserve"> </w:t>
      </w:r>
      <w:r w:rsidR="0091041C" w:rsidRPr="00DC2E64">
        <w:rPr>
          <w:rFonts w:ascii="Times New Roman" w:hAnsi="Times New Roman" w:cs="Times New Roman"/>
          <w:sz w:val="24"/>
          <w:szCs w:val="24"/>
        </w:rPr>
        <w:t>Wilkinson</w:t>
      </w:r>
      <w:r w:rsidRPr="00DC2E64">
        <w:rPr>
          <w:rFonts w:ascii="Times New Roman" w:hAnsi="Times New Roman" w:cs="Times New Roman"/>
          <w:sz w:val="24"/>
          <w:szCs w:val="24"/>
        </w:rPr>
        <w:t>,</w:t>
      </w:r>
      <w:r w:rsidR="0091041C">
        <w:rPr>
          <w:rFonts w:ascii="Times New Roman" w:hAnsi="Times New Roman" w:cs="Times New Roman"/>
          <w:sz w:val="24"/>
          <w:szCs w:val="24"/>
        </w:rPr>
        <w:t xml:space="preserve"> </w:t>
      </w:r>
      <w:r w:rsidRPr="00DC2E64">
        <w:rPr>
          <w:rFonts w:ascii="Times New Roman" w:hAnsi="Times New Roman" w:cs="Times New Roman"/>
          <w:sz w:val="24"/>
          <w:szCs w:val="24"/>
        </w:rPr>
        <w:t>The algebraic eigenvalue problem</w:t>
      </w:r>
      <w:r w:rsidR="0091041C">
        <w:rPr>
          <w:rFonts w:ascii="Times New Roman" w:hAnsi="Times New Roman" w:cs="Times New Roman"/>
          <w:sz w:val="24"/>
          <w:szCs w:val="24"/>
        </w:rPr>
        <w:t>,</w:t>
      </w:r>
      <w:r w:rsidRPr="00DC2E64">
        <w:rPr>
          <w:rFonts w:ascii="Times New Roman" w:hAnsi="Times New Roman" w:cs="Times New Roman"/>
          <w:sz w:val="24"/>
          <w:szCs w:val="24"/>
        </w:rPr>
        <w:t xml:space="preserve"> Oxford University Press, Oxford</w:t>
      </w:r>
      <w:r w:rsidR="0091041C">
        <w:rPr>
          <w:rFonts w:ascii="Times New Roman" w:hAnsi="Times New Roman" w:cs="Times New Roman"/>
          <w:sz w:val="24"/>
          <w:szCs w:val="24"/>
        </w:rPr>
        <w:t>, 1965</w:t>
      </w:r>
      <w:r w:rsidRPr="00DC2E64">
        <w:rPr>
          <w:rFonts w:ascii="Times New Roman" w:hAnsi="Times New Roman" w:cs="Times New Roman"/>
          <w:sz w:val="24"/>
          <w:szCs w:val="24"/>
        </w:rPr>
        <w:t>.</w:t>
      </w:r>
    </w:p>
    <w:p w14:paraId="284D7D9E" w14:textId="77777777" w:rsidR="00E30EE4" w:rsidRPr="00E20116" w:rsidRDefault="00E30EE4">
      <w:pPr>
        <w:ind w:firstLineChars="0" w:firstLine="0"/>
        <w:rPr>
          <w:rFonts w:ascii="Times New Roman" w:hAnsi="Times New Roman" w:cs="Times New Roman"/>
          <w:sz w:val="24"/>
          <w:szCs w:val="24"/>
        </w:rPr>
      </w:pPr>
    </w:p>
    <w:p w14:paraId="3FD8EAB1" w14:textId="77777777" w:rsidR="001A5E08" w:rsidRDefault="001A5E08">
      <w:pPr>
        <w:ind w:firstLineChars="0" w:firstLine="0"/>
        <w:rPr>
          <w:rFonts w:ascii="Times New Roman" w:hAnsi="Times New Roman" w:cs="Times New Roman"/>
          <w:b/>
          <w:sz w:val="24"/>
          <w:szCs w:val="24"/>
        </w:rPr>
      </w:pPr>
      <w:r>
        <w:rPr>
          <w:rFonts w:ascii="Times New Roman" w:hAnsi="Times New Roman" w:cs="Times New Roman"/>
          <w:b/>
          <w:sz w:val="24"/>
          <w:szCs w:val="24"/>
        </w:rPr>
        <w:br w:type="page"/>
      </w:r>
    </w:p>
    <w:p w14:paraId="7FB06F66" w14:textId="24A8F123" w:rsidR="00CC066C" w:rsidRPr="005404A2" w:rsidRDefault="00CC066C" w:rsidP="00322B08">
      <w:pPr>
        <w:pStyle w:val="2"/>
        <w:rPr>
          <w:sz w:val="24"/>
          <w:szCs w:val="24"/>
        </w:rPr>
      </w:pPr>
      <w:r w:rsidRPr="005404A2">
        <w:rPr>
          <w:sz w:val="24"/>
          <w:szCs w:val="24"/>
        </w:rPr>
        <w:t>Appendix</w:t>
      </w:r>
      <w:r w:rsidR="00310E91">
        <w:rPr>
          <w:sz w:val="24"/>
          <w:szCs w:val="24"/>
        </w:rPr>
        <w:t xml:space="preserve"> </w:t>
      </w:r>
      <w:r w:rsidR="00310E91">
        <w:t>A</w:t>
      </w:r>
      <w:r w:rsidRPr="005404A2">
        <w:rPr>
          <w:sz w:val="24"/>
          <w:szCs w:val="24"/>
        </w:rPr>
        <w:t>:</w:t>
      </w:r>
    </w:p>
    <w:p w14:paraId="2EAE99DC" w14:textId="77777777" w:rsidR="003B5522" w:rsidRPr="00FD2C70" w:rsidRDefault="004A7BA5" w:rsidP="00322B08">
      <w:pPr>
        <w:spacing w:after="0" w:line="480" w:lineRule="auto"/>
        <w:ind w:firstLine="480"/>
        <w:rPr>
          <w:rStyle w:val="hps"/>
          <w:rFonts w:ascii="Times New Roman" w:hAnsi="Times New Roman" w:cs="Times New Roman"/>
          <w:color w:val="333333"/>
          <w:sz w:val="24"/>
          <w:szCs w:val="24"/>
        </w:rPr>
      </w:pPr>
      <w:r w:rsidRPr="00FD2C70">
        <w:rPr>
          <w:rFonts w:ascii="Times New Roman" w:hAnsi="Times New Roman" w:cs="Times New Roman"/>
          <w:sz w:val="24"/>
          <w:szCs w:val="24"/>
        </w:rPr>
        <w:t>Since t</w:t>
      </w:r>
      <w:r w:rsidR="00C122A4" w:rsidRPr="00FD2C70">
        <w:rPr>
          <w:rFonts w:ascii="Times New Roman" w:hAnsi="Times New Roman" w:cs="Times New Roman"/>
          <w:sz w:val="24"/>
          <w:szCs w:val="24"/>
        </w:rPr>
        <w:t xml:space="preserve">he </w:t>
      </w:r>
      <w:r w:rsidR="00DC3D6D" w:rsidRPr="00FD2C70">
        <w:rPr>
          <w:rFonts w:ascii="Times New Roman" w:hAnsi="Times New Roman" w:cs="Times New Roman"/>
          <w:sz w:val="24"/>
          <w:szCs w:val="24"/>
        </w:rPr>
        <w:t xml:space="preserve">special Fourier series </w:t>
      </w:r>
      <w:r w:rsidR="00C122A4" w:rsidRPr="00FD2C70">
        <w:rPr>
          <w:rFonts w:ascii="Times New Roman" w:hAnsi="Times New Roman" w:cs="Times New Roman"/>
          <w:sz w:val="24"/>
          <w:szCs w:val="24"/>
        </w:rPr>
        <w:t>expression</w:t>
      </w:r>
      <w:r w:rsidR="00DC3D6D" w:rsidRPr="00FD2C70">
        <w:rPr>
          <w:rFonts w:ascii="Times New Roman" w:hAnsi="Times New Roman" w:cs="Times New Roman"/>
          <w:sz w:val="24"/>
          <w:szCs w:val="24"/>
        </w:rPr>
        <w:t>s</w:t>
      </w:r>
      <w:r w:rsidR="00C122A4" w:rsidRPr="00FD2C70">
        <w:rPr>
          <w:rFonts w:ascii="Times New Roman" w:hAnsi="Times New Roman" w:cs="Times New Roman"/>
          <w:sz w:val="24"/>
          <w:szCs w:val="24"/>
        </w:rPr>
        <w:t xml:space="preserve"> of the displacements </w:t>
      </w:r>
      <w:r w:rsidR="00DC3D6D" w:rsidRPr="00FD2C70">
        <w:rPr>
          <w:rFonts w:ascii="Times New Roman" w:hAnsi="Times New Roman" w:cs="Times New Roman"/>
          <w:sz w:val="24"/>
          <w:szCs w:val="24"/>
        </w:rPr>
        <w:t xml:space="preserve">are </w:t>
      </w:r>
      <w:r w:rsidR="00E049A7" w:rsidRPr="00FD2C70">
        <w:rPr>
          <w:rFonts w:ascii="Times New Roman" w:hAnsi="Times New Roman" w:cs="Times New Roman"/>
          <w:sz w:val="24"/>
          <w:szCs w:val="24"/>
        </w:rPr>
        <w:t xml:space="preserve">composed of two </w:t>
      </w:r>
      <w:r w:rsidR="00DC3D6D" w:rsidRPr="00FD2C70">
        <w:rPr>
          <w:rFonts w:ascii="Times New Roman" w:hAnsi="Times New Roman" w:cs="Times New Roman"/>
          <w:sz w:val="24"/>
          <w:szCs w:val="24"/>
        </w:rPr>
        <w:t xml:space="preserve">distinct </w:t>
      </w:r>
      <w:r w:rsidR="00E049A7" w:rsidRPr="00FD2C70">
        <w:rPr>
          <w:rFonts w:ascii="Times New Roman" w:hAnsi="Times New Roman" w:cs="Times New Roman"/>
          <w:sz w:val="24"/>
          <w:szCs w:val="24"/>
        </w:rPr>
        <w:t>parts</w:t>
      </w:r>
      <w:r w:rsidR="00C70FD3" w:rsidRPr="00FD2C70">
        <w:rPr>
          <w:rFonts w:ascii="Times New Roman" w:hAnsi="Times New Roman" w:cs="Times New Roman"/>
          <w:sz w:val="24"/>
          <w:szCs w:val="24"/>
        </w:rPr>
        <w:t xml:space="preserve">, </w:t>
      </w:r>
      <w:r w:rsidR="00C122A4" w:rsidRPr="00FD2C70">
        <w:rPr>
          <w:rFonts w:ascii="Times New Roman" w:hAnsi="Times New Roman" w:cs="Times New Roman"/>
          <w:sz w:val="24"/>
          <w:szCs w:val="24"/>
        </w:rPr>
        <w:t>a</w:t>
      </w:r>
      <w:r w:rsidR="00B012A4" w:rsidRPr="00FD2C70">
        <w:rPr>
          <w:rFonts w:ascii="Times New Roman" w:hAnsi="Times New Roman" w:cs="Times New Roman"/>
          <w:sz w:val="24"/>
          <w:szCs w:val="24"/>
        </w:rPr>
        <w:t xml:space="preserve">ll </w:t>
      </w:r>
      <w:r w:rsidR="007A06A0" w:rsidRPr="00FD2C70">
        <w:rPr>
          <w:rFonts w:ascii="Times New Roman" w:hAnsi="Times New Roman" w:cs="Times New Roman"/>
          <w:sz w:val="24"/>
          <w:szCs w:val="24"/>
        </w:rPr>
        <w:t xml:space="preserve">square </w:t>
      </w:r>
      <w:r w:rsidR="00DC3D6D" w:rsidRPr="00FD2C70">
        <w:rPr>
          <w:rFonts w:ascii="Times New Roman" w:hAnsi="Times New Roman" w:cs="Times New Roman"/>
          <w:sz w:val="24"/>
          <w:szCs w:val="24"/>
        </w:rPr>
        <w:t xml:space="preserve">system </w:t>
      </w:r>
      <w:r w:rsidR="00A65AFE" w:rsidRPr="00FD2C70">
        <w:rPr>
          <w:rFonts w:ascii="Times New Roman" w:hAnsi="Times New Roman" w:cs="Times New Roman"/>
          <w:sz w:val="24"/>
          <w:szCs w:val="24"/>
        </w:rPr>
        <w:t xml:space="preserve">matrices </w:t>
      </w:r>
      <w:r w:rsidR="00DC3D6D" w:rsidRPr="00FD2C70">
        <w:rPr>
          <w:rFonts w:ascii="Times New Roman" w:hAnsi="Times New Roman" w:cs="Times New Roman"/>
          <w:sz w:val="24"/>
          <w:szCs w:val="24"/>
        </w:rPr>
        <w:t xml:space="preserve">for </w:t>
      </w:r>
      <w:r w:rsidR="00C7176D" w:rsidRPr="00FD2C70">
        <w:rPr>
          <w:rFonts w:ascii="Times New Roman" w:hAnsi="Times New Roman" w:cs="Times New Roman"/>
          <w:sz w:val="24"/>
          <w:szCs w:val="24"/>
        </w:rPr>
        <w:t>linear terms</w:t>
      </w:r>
      <w:r w:rsidR="00B012A4" w:rsidRPr="00FD2C70">
        <w:rPr>
          <w:rFonts w:ascii="Times New Roman" w:hAnsi="Times New Roman" w:cs="Times New Roman"/>
          <w:sz w:val="24"/>
          <w:szCs w:val="24"/>
        </w:rPr>
        <w:t xml:space="preserve"> in </w:t>
      </w:r>
      <w:r w:rsidR="00A739DB" w:rsidRPr="00FD2C70">
        <w:rPr>
          <w:rFonts w:ascii="Times New Roman" w:hAnsi="Times New Roman" w:cs="Times New Roman"/>
          <w:sz w:val="24"/>
          <w:szCs w:val="24"/>
        </w:rPr>
        <w:t>Eq.</w:t>
      </w:r>
      <w:r w:rsidR="00B012A4" w:rsidRPr="00FD2C70">
        <w:rPr>
          <w:rFonts w:ascii="Times New Roman" w:hAnsi="Times New Roman" w:cs="Times New Roman"/>
          <w:sz w:val="24"/>
          <w:szCs w:val="24"/>
        </w:rPr>
        <w:t xml:space="preserve"> (2</w:t>
      </w:r>
      <w:r w:rsidR="001C57C4" w:rsidRPr="00FD2C70">
        <w:rPr>
          <w:rFonts w:ascii="Times New Roman" w:hAnsi="Times New Roman" w:cs="Times New Roman"/>
          <w:sz w:val="24"/>
          <w:szCs w:val="24"/>
        </w:rPr>
        <w:t>1</w:t>
      </w:r>
      <w:r w:rsidR="00B012A4" w:rsidRPr="00FD2C70">
        <w:rPr>
          <w:rFonts w:ascii="Times New Roman" w:hAnsi="Times New Roman" w:cs="Times New Roman"/>
          <w:sz w:val="24"/>
          <w:szCs w:val="24"/>
        </w:rPr>
        <w:t xml:space="preserve">) </w:t>
      </w:r>
      <w:r w:rsidR="008733D8" w:rsidRPr="00FD2C70">
        <w:rPr>
          <w:rFonts w:ascii="Times New Roman" w:hAnsi="Times New Roman" w:cs="Times New Roman"/>
          <w:sz w:val="24"/>
          <w:szCs w:val="24"/>
        </w:rPr>
        <w:t>can</w:t>
      </w:r>
      <w:r w:rsidR="00B012A4" w:rsidRPr="00FD2C70">
        <w:rPr>
          <w:rFonts w:ascii="Times New Roman" w:hAnsi="Times New Roman" w:cs="Times New Roman"/>
          <w:sz w:val="24"/>
          <w:szCs w:val="24"/>
        </w:rPr>
        <w:t xml:space="preserve"> be </w:t>
      </w:r>
      <w:r w:rsidR="008733D8" w:rsidRPr="00FD2C70">
        <w:rPr>
          <w:rFonts w:ascii="Times New Roman" w:hAnsi="Times New Roman" w:cs="Times New Roman"/>
          <w:sz w:val="24"/>
          <w:szCs w:val="24"/>
        </w:rPr>
        <w:t>decomposed into</w:t>
      </w:r>
      <w:r w:rsidR="00B012A4" w:rsidRPr="00FD2C70">
        <w:rPr>
          <w:rFonts w:ascii="Times New Roman" w:hAnsi="Times New Roman" w:cs="Times New Roman"/>
          <w:sz w:val="24"/>
          <w:szCs w:val="24"/>
        </w:rPr>
        <w:t xml:space="preserve"> four parts</w:t>
      </w:r>
      <w:r w:rsidR="00DC3D6D" w:rsidRPr="00FD2C70">
        <w:rPr>
          <w:rFonts w:ascii="Times New Roman" w:hAnsi="Times New Roman" w:cs="Times New Roman"/>
          <w:sz w:val="24"/>
          <w:szCs w:val="24"/>
        </w:rPr>
        <w:t xml:space="preserve"> below</w:t>
      </w:r>
      <w:r w:rsidR="00852362" w:rsidRPr="00FD2C70">
        <w:rPr>
          <w:rFonts w:ascii="Times New Roman" w:hAnsi="Times New Roman" w:cs="Times New Roman"/>
          <w:sz w:val="24"/>
          <w:szCs w:val="24"/>
        </w:rPr>
        <w:t xml:space="preserve">, </w:t>
      </w:r>
      <w:r w:rsidR="00E049A7" w:rsidRPr="00FD2C70">
        <w:rPr>
          <w:rStyle w:val="hps"/>
          <w:rFonts w:ascii="Times New Roman" w:hAnsi="Times New Roman" w:cs="Times New Roman"/>
          <w:color w:val="333333"/>
          <w:sz w:val="24"/>
          <w:szCs w:val="24"/>
        </w:rPr>
        <w:t>in order</w:t>
      </w:r>
      <w:r w:rsidR="00E049A7" w:rsidRPr="00FD2C70">
        <w:rPr>
          <w:rStyle w:val="shorttext"/>
          <w:rFonts w:ascii="Times New Roman" w:hAnsi="Times New Roman" w:cs="Times New Roman"/>
          <w:color w:val="333333"/>
          <w:sz w:val="24"/>
          <w:szCs w:val="24"/>
        </w:rPr>
        <w:t xml:space="preserve"> </w:t>
      </w:r>
      <w:r w:rsidR="00E049A7" w:rsidRPr="00FD2C70">
        <w:rPr>
          <w:rStyle w:val="hps"/>
          <w:rFonts w:ascii="Times New Roman" w:hAnsi="Times New Roman" w:cs="Times New Roman"/>
          <w:color w:val="333333"/>
          <w:sz w:val="24"/>
          <w:szCs w:val="24"/>
        </w:rPr>
        <w:t xml:space="preserve">to </w:t>
      </w:r>
      <w:r w:rsidR="001E30FF" w:rsidRPr="00FD2C70">
        <w:rPr>
          <w:rStyle w:val="hps"/>
          <w:rFonts w:ascii="Times New Roman" w:hAnsi="Times New Roman" w:cs="Times New Roman"/>
          <w:color w:val="333333"/>
          <w:sz w:val="24"/>
          <w:szCs w:val="24"/>
        </w:rPr>
        <w:t xml:space="preserve">concisely express </w:t>
      </w:r>
      <w:r w:rsidR="00A65AFE" w:rsidRPr="00FD2C70">
        <w:rPr>
          <w:rStyle w:val="hps"/>
          <w:rFonts w:ascii="Times New Roman" w:hAnsi="Times New Roman" w:cs="Times New Roman"/>
          <w:color w:val="333333"/>
          <w:sz w:val="24"/>
          <w:szCs w:val="24"/>
        </w:rPr>
        <w:t>them</w:t>
      </w:r>
      <w:r w:rsidR="001E30FF" w:rsidRPr="00FD2C70">
        <w:rPr>
          <w:rStyle w:val="hps"/>
          <w:rFonts w:ascii="Times New Roman" w:hAnsi="Times New Roman" w:cs="Times New Roman"/>
          <w:color w:val="333333"/>
          <w:sz w:val="24"/>
          <w:szCs w:val="24"/>
        </w:rPr>
        <w:t>.</w:t>
      </w:r>
    </w:p>
    <w:p w14:paraId="7B5165DC" w14:textId="77777777" w:rsidR="0012003F" w:rsidRPr="00FD2C70" w:rsidRDefault="0012003F" w:rsidP="00322B08">
      <w:pPr>
        <w:spacing w:after="0" w:line="480" w:lineRule="auto"/>
        <w:ind w:firstLineChars="0" w:firstLine="0"/>
        <w:jc w:val="center"/>
        <w:rPr>
          <w:rStyle w:val="hps"/>
          <w:rFonts w:ascii="Times New Roman" w:hAnsi="Times New Roman" w:cs="Times New Roman"/>
          <w:color w:val="333333"/>
          <w:sz w:val="24"/>
          <w:szCs w:val="24"/>
        </w:rPr>
      </w:pPr>
      <w:r w:rsidRPr="00FD2C70">
        <w:rPr>
          <w:rFonts w:ascii="Times New Roman" w:hAnsi="Times New Roman" w:cs="Times New Roman"/>
          <w:position w:val="-32"/>
          <w:sz w:val="24"/>
          <w:szCs w:val="24"/>
        </w:rPr>
        <w:object w:dxaOrig="1860" w:dyaOrig="760" w14:anchorId="0911772C">
          <v:shape id="_x0000_i1407" type="#_x0000_t75" style="width:93.9pt;height:38pt" o:ole="">
            <v:imagedata r:id="rId798" o:title=""/>
          </v:shape>
          <o:OLEObject Type="Embed" ProgID="Equation.DSMT4" ShapeID="_x0000_i1407" DrawAspect="Content" ObjectID="_1515921674" r:id="rId799"/>
        </w:object>
      </w:r>
      <w:r w:rsidRPr="00FD2C70">
        <w:rPr>
          <w:rFonts w:ascii="Times New Roman" w:hAnsi="Times New Roman" w:cs="Times New Roman"/>
          <w:sz w:val="24"/>
          <w:szCs w:val="24"/>
        </w:rPr>
        <w:t xml:space="preserve">; </w:t>
      </w:r>
      <w:r w:rsidRPr="00FD2C70">
        <w:rPr>
          <w:rFonts w:ascii="Times New Roman" w:hAnsi="Times New Roman" w:cs="Times New Roman"/>
          <w:position w:val="-32"/>
          <w:sz w:val="24"/>
          <w:szCs w:val="24"/>
        </w:rPr>
        <w:object w:dxaOrig="1800" w:dyaOrig="760" w14:anchorId="7E1598E4">
          <v:shape id="_x0000_i1408" type="#_x0000_t75" style="width:91pt;height:38pt" o:ole="">
            <v:imagedata r:id="rId800" o:title=""/>
          </v:shape>
          <o:OLEObject Type="Embed" ProgID="Equation.DSMT4" ShapeID="_x0000_i1408" DrawAspect="Content" ObjectID="_1515921675" r:id="rId801"/>
        </w:object>
      </w:r>
      <w:r w:rsidRPr="00FD2C70">
        <w:rPr>
          <w:rFonts w:ascii="Times New Roman" w:hAnsi="Times New Roman" w:cs="Times New Roman"/>
          <w:sz w:val="24"/>
          <w:szCs w:val="24"/>
        </w:rPr>
        <w:t xml:space="preserve">; </w:t>
      </w:r>
      <w:r w:rsidRPr="00FD2C70">
        <w:rPr>
          <w:rFonts w:ascii="Times New Roman" w:hAnsi="Times New Roman" w:cs="Times New Roman"/>
          <w:position w:val="-32"/>
          <w:sz w:val="24"/>
          <w:szCs w:val="24"/>
        </w:rPr>
        <w:object w:dxaOrig="1660" w:dyaOrig="760" w14:anchorId="1D974EBA">
          <v:shape id="_x0000_i1409" type="#_x0000_t75" style="width:82.95pt;height:38pt" o:ole="">
            <v:imagedata r:id="rId802" o:title=""/>
          </v:shape>
          <o:OLEObject Type="Embed" ProgID="Equation.DSMT4" ShapeID="_x0000_i1409" DrawAspect="Content" ObjectID="_1515921676" r:id="rId803"/>
        </w:object>
      </w:r>
      <w:r w:rsidRPr="00FD2C70">
        <w:rPr>
          <w:rFonts w:ascii="Times New Roman" w:hAnsi="Times New Roman" w:cs="Times New Roman"/>
          <w:sz w:val="24"/>
          <w:szCs w:val="24"/>
        </w:rPr>
        <w:t xml:space="preserve">; </w:t>
      </w:r>
      <w:r w:rsidRPr="00FD2C70">
        <w:rPr>
          <w:rFonts w:ascii="Times New Roman" w:hAnsi="Times New Roman" w:cs="Times New Roman"/>
          <w:position w:val="-32"/>
          <w:sz w:val="24"/>
          <w:szCs w:val="24"/>
        </w:rPr>
        <w:object w:dxaOrig="1760" w:dyaOrig="760" w14:anchorId="50B3FEA0">
          <v:shape id="_x0000_i1410" type="#_x0000_t75" style="width:89.85pt;height:38pt" o:ole="">
            <v:imagedata r:id="rId804" o:title=""/>
          </v:shape>
          <o:OLEObject Type="Embed" ProgID="Equation.DSMT4" ShapeID="_x0000_i1410" DrawAspect="Content" ObjectID="_1515921677" r:id="rId805"/>
        </w:object>
      </w:r>
      <w:r w:rsidRPr="00FD2C70">
        <w:rPr>
          <w:rFonts w:ascii="Times New Roman" w:hAnsi="Times New Roman" w:cs="Times New Roman"/>
          <w:sz w:val="24"/>
          <w:szCs w:val="24"/>
        </w:rPr>
        <w:t>;</w:t>
      </w:r>
    </w:p>
    <w:p w14:paraId="7CBD9A0F" w14:textId="77777777" w:rsidR="0012003F" w:rsidRPr="00FD2C70" w:rsidRDefault="0012003F" w:rsidP="00771110">
      <w:pPr>
        <w:spacing w:after="0" w:line="480" w:lineRule="auto"/>
        <w:ind w:firstLine="402"/>
        <w:rPr>
          <w:rFonts w:ascii="Times New Roman" w:hAnsi="Times New Roman" w:cs="Times New Roman"/>
          <w:b/>
          <w:sz w:val="20"/>
          <w:szCs w:val="20"/>
        </w:rPr>
      </w:pPr>
    </w:p>
    <w:p w14:paraId="10CC3C72" w14:textId="77777777" w:rsidR="0012003F" w:rsidRPr="00FD2C70" w:rsidRDefault="0012003F" w:rsidP="00322B08">
      <w:pPr>
        <w:spacing w:after="0" w:line="480" w:lineRule="auto"/>
        <w:ind w:firstLineChars="0" w:firstLine="0"/>
        <w:jc w:val="center"/>
        <w:rPr>
          <w:rFonts w:ascii="Times New Roman" w:hAnsi="Times New Roman" w:cs="Times New Roman"/>
          <w:sz w:val="24"/>
          <w:szCs w:val="24"/>
        </w:rPr>
      </w:pPr>
      <w:r w:rsidRPr="00FD2C70">
        <w:rPr>
          <w:rFonts w:ascii="Times New Roman" w:hAnsi="Times New Roman" w:cs="Times New Roman"/>
          <w:position w:val="-36"/>
          <w:sz w:val="24"/>
          <w:szCs w:val="24"/>
        </w:rPr>
        <w:object w:dxaOrig="1760" w:dyaOrig="840" w14:anchorId="243C1DCA">
          <v:shape id="_x0000_i1411" type="#_x0000_t75" style="width:89.85pt;height:42.05pt" o:ole="">
            <v:imagedata r:id="rId806" o:title=""/>
          </v:shape>
          <o:OLEObject Type="Embed" ProgID="Equation.DSMT4" ShapeID="_x0000_i1411" DrawAspect="Content" ObjectID="_1515921678" r:id="rId807"/>
        </w:object>
      </w:r>
      <w:r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860" w:dyaOrig="760" w14:anchorId="314F83CF">
          <v:shape id="_x0000_i1412" type="#_x0000_t75" style="width:93.9pt;height:38pt" o:ole="">
            <v:imagedata r:id="rId808" o:title=""/>
          </v:shape>
          <o:OLEObject Type="Embed" ProgID="Equation.DSMT4" ShapeID="_x0000_i1412" DrawAspect="Content" ObjectID="_1515921679" r:id="rId809"/>
        </w:object>
      </w:r>
      <w:r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840" w:dyaOrig="760" w14:anchorId="5280633B">
          <v:shape id="_x0000_i1413" type="#_x0000_t75" style="width:92.15pt;height:38pt" o:ole="">
            <v:imagedata r:id="rId810" o:title=""/>
          </v:shape>
          <o:OLEObject Type="Embed" ProgID="Equation.DSMT4" ShapeID="_x0000_i1413" DrawAspect="Content" ObjectID="_1515921680" r:id="rId811"/>
        </w:object>
      </w:r>
      <w:r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860" w:dyaOrig="760" w14:anchorId="226BAFC4">
          <v:shape id="_x0000_i1414" type="#_x0000_t75" style="width:93.9pt;height:38pt" o:ole="">
            <v:imagedata r:id="rId812" o:title=""/>
          </v:shape>
          <o:OLEObject Type="Embed" ProgID="Equation.DSMT4" ShapeID="_x0000_i1414" DrawAspect="Content" ObjectID="_1515921681" r:id="rId813"/>
        </w:object>
      </w:r>
      <w:r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420" w:dyaOrig="760" w14:anchorId="1842CA2C">
          <v:shape id="_x0000_i1415" type="#_x0000_t75" style="width:70.25pt;height:38pt" o:ole="">
            <v:imagedata r:id="rId814" o:title=""/>
          </v:shape>
          <o:OLEObject Type="Embed" ProgID="Equation.DSMT4" ShapeID="_x0000_i1415" DrawAspect="Content" ObjectID="_1515921682" r:id="rId815"/>
        </w:object>
      </w:r>
      <w:r w:rsidRPr="00FD2C70">
        <w:rPr>
          <w:rFonts w:ascii="Times New Roman" w:hAnsi="Times New Roman" w:cs="Times New Roman"/>
          <w:sz w:val="24"/>
          <w:szCs w:val="24"/>
        </w:rPr>
        <w:t>;</w:t>
      </w:r>
    </w:p>
    <w:p w14:paraId="063792CC" w14:textId="77777777" w:rsidR="006F7D42" w:rsidRPr="00FD2C70" w:rsidRDefault="00DC3D6D" w:rsidP="00322B08">
      <w:pPr>
        <w:spacing w:after="0" w:line="480" w:lineRule="auto"/>
        <w:ind w:firstLineChars="0" w:firstLine="0"/>
        <w:rPr>
          <w:rFonts w:ascii="Times New Roman" w:hAnsi="Times New Roman" w:cs="Times New Roman"/>
          <w:color w:val="FF0000"/>
          <w:sz w:val="24"/>
          <w:szCs w:val="24"/>
        </w:rPr>
      </w:pPr>
      <w:r w:rsidRPr="00FD2C70">
        <w:rPr>
          <w:rFonts w:ascii="Times New Roman" w:hAnsi="Times New Roman" w:cs="Times New Roman"/>
          <w:sz w:val="24"/>
          <w:szCs w:val="24"/>
        </w:rPr>
        <w:t>w</w:t>
      </w:r>
      <w:r w:rsidR="0009134E" w:rsidRPr="00FD2C70">
        <w:rPr>
          <w:rFonts w:ascii="Times New Roman" w:hAnsi="Times New Roman" w:cs="Times New Roman"/>
          <w:sz w:val="24"/>
          <w:szCs w:val="24"/>
        </w:rPr>
        <w:t xml:space="preserve">here </w:t>
      </w:r>
      <w:r w:rsidR="00FC6AEE" w:rsidRPr="00FD2C70">
        <w:rPr>
          <w:rFonts w:ascii="Times New Roman" w:hAnsi="Times New Roman" w:cs="Times New Roman"/>
          <w:sz w:val="24"/>
          <w:szCs w:val="24"/>
        </w:rPr>
        <w:t xml:space="preserve">superscript T denotes </w:t>
      </w:r>
      <w:r w:rsidR="008F49E5" w:rsidRPr="00FD2C70">
        <w:rPr>
          <w:rStyle w:val="shorttext"/>
          <w:rFonts w:ascii="Times New Roman" w:hAnsi="Times New Roman" w:cs="Times New Roman"/>
          <w:color w:val="333333"/>
          <w:sz w:val="24"/>
          <w:szCs w:val="24"/>
        </w:rPr>
        <w:t xml:space="preserve">the matrix </w:t>
      </w:r>
      <w:r w:rsidRPr="00FD2C70">
        <w:rPr>
          <w:rStyle w:val="shorttext"/>
          <w:rFonts w:ascii="Times New Roman" w:hAnsi="Times New Roman" w:cs="Times New Roman"/>
          <w:color w:val="333333"/>
          <w:sz w:val="24"/>
          <w:szCs w:val="24"/>
        </w:rPr>
        <w:t xml:space="preserve">transpose </w:t>
      </w:r>
      <w:r w:rsidR="008F49E5" w:rsidRPr="00FD2C70">
        <w:rPr>
          <w:rStyle w:val="shorttext"/>
          <w:rFonts w:ascii="Times New Roman" w:hAnsi="Times New Roman" w:cs="Times New Roman"/>
          <w:sz w:val="24"/>
          <w:szCs w:val="24"/>
        </w:rPr>
        <w:t xml:space="preserve">operation, </w:t>
      </w:r>
      <w:r w:rsidR="00716F02" w:rsidRPr="00FD2C70">
        <w:rPr>
          <w:rStyle w:val="shorttext"/>
          <w:rFonts w:ascii="Times New Roman" w:hAnsi="Times New Roman" w:cs="Times New Roman"/>
          <w:sz w:val="24"/>
          <w:szCs w:val="24"/>
        </w:rPr>
        <w:t xml:space="preserve">and the dimension of all the </w:t>
      </w:r>
      <w:r w:rsidR="00716F02" w:rsidRPr="00FD2C70">
        <w:rPr>
          <w:rStyle w:val="shorttext"/>
          <w:rFonts w:ascii="Times New Roman" w:hAnsi="Times New Roman" w:cs="Times New Roman"/>
          <w:color w:val="333333"/>
          <w:sz w:val="24"/>
          <w:szCs w:val="24"/>
        </w:rPr>
        <w:t xml:space="preserve">partitioned </w:t>
      </w:r>
      <w:r w:rsidRPr="00FD2C70">
        <w:rPr>
          <w:rStyle w:val="shorttext"/>
          <w:rFonts w:ascii="Times New Roman" w:hAnsi="Times New Roman" w:cs="Times New Roman"/>
          <w:color w:val="333333"/>
          <w:sz w:val="24"/>
          <w:szCs w:val="24"/>
        </w:rPr>
        <w:t xml:space="preserve">matrices </w:t>
      </w:r>
      <w:r w:rsidR="00716F02" w:rsidRPr="00FD2C70">
        <w:rPr>
          <w:rStyle w:val="shorttext"/>
          <w:rFonts w:ascii="Times New Roman" w:hAnsi="Times New Roman" w:cs="Times New Roman"/>
          <w:color w:val="333333"/>
          <w:sz w:val="24"/>
          <w:szCs w:val="24"/>
        </w:rPr>
        <w:t xml:space="preserve">with subscript </w:t>
      </w:r>
      <w:r w:rsidR="0003050A" w:rsidRPr="00FD2C70">
        <w:rPr>
          <w:rStyle w:val="shorttext"/>
          <w:rFonts w:ascii="Times New Roman" w:hAnsi="Times New Roman" w:cs="Times New Roman" w:hint="eastAsia"/>
          <w:color w:val="333333"/>
          <w:sz w:val="24"/>
          <w:szCs w:val="24"/>
        </w:rPr>
        <w:t>aa</w:t>
      </w:r>
      <w:r w:rsidR="00716F02" w:rsidRPr="00FD2C70">
        <w:rPr>
          <w:rStyle w:val="shorttext"/>
          <w:rFonts w:ascii="Times New Roman" w:hAnsi="Times New Roman" w:cs="Times New Roman"/>
          <w:color w:val="333333"/>
          <w:sz w:val="24"/>
          <w:szCs w:val="24"/>
        </w:rPr>
        <w:t xml:space="preserve"> is</w:t>
      </w:r>
      <w:r w:rsidR="0012003F" w:rsidRPr="00FD2C70">
        <w:rPr>
          <w:rStyle w:val="shorttext"/>
          <w:rFonts w:ascii="Times New Roman" w:hAnsi="Times New Roman" w:cs="Times New Roman" w:hint="eastAsia"/>
          <w:color w:val="333333"/>
          <w:sz w:val="24"/>
          <w:szCs w:val="24"/>
        </w:rPr>
        <w:t xml:space="preserve"> </w:t>
      </w:r>
      <w:r w:rsidR="0012003F" w:rsidRPr="00FD2C70">
        <w:rPr>
          <w:position w:val="-10"/>
        </w:rPr>
        <w:object w:dxaOrig="1560" w:dyaOrig="320" w14:anchorId="5552B6E6">
          <v:shape id="_x0000_i1416" type="#_x0000_t75" style="width:77.75pt;height:17.3pt" o:ole="">
            <v:imagedata r:id="rId816" o:title=""/>
          </v:shape>
          <o:OLEObject Type="Embed" ProgID="Equation.DSMT4" ShapeID="_x0000_i1416" DrawAspect="Content" ObjectID="_1515921683" r:id="rId817"/>
        </w:object>
      </w:r>
      <w:r w:rsidRPr="00FD2C70">
        <w:rPr>
          <w:rStyle w:val="shorttext"/>
          <w:rFonts w:ascii="Times New Roman" w:hAnsi="Times New Roman" w:cs="Times New Roman"/>
          <w:color w:val="333333"/>
          <w:sz w:val="24"/>
          <w:szCs w:val="24"/>
        </w:rPr>
        <w:t>.</w:t>
      </w:r>
      <w:r w:rsidR="00716F02" w:rsidRPr="00FD2C70">
        <w:rPr>
          <w:rStyle w:val="shorttext"/>
          <w:rFonts w:ascii="Times New Roman" w:hAnsi="Times New Roman" w:cs="Times New Roman"/>
          <w:color w:val="333333"/>
          <w:sz w:val="24"/>
          <w:szCs w:val="24"/>
        </w:rPr>
        <w:t xml:space="preserve"> </w:t>
      </w:r>
      <w:r w:rsidRPr="00FD2C70">
        <w:rPr>
          <w:rStyle w:val="shorttext"/>
          <w:rFonts w:ascii="Times New Roman" w:hAnsi="Times New Roman" w:cs="Times New Roman"/>
          <w:color w:val="333333"/>
          <w:sz w:val="24"/>
          <w:szCs w:val="24"/>
        </w:rPr>
        <w:t>Moreover</w:t>
      </w:r>
      <w:r w:rsidR="006A1877" w:rsidRPr="00FD2C70">
        <w:rPr>
          <w:rStyle w:val="shorttext"/>
          <w:rFonts w:ascii="Times New Roman" w:hAnsi="Times New Roman" w:cs="Times New Roman"/>
          <w:color w:val="333333"/>
          <w:sz w:val="24"/>
          <w:szCs w:val="24"/>
        </w:rPr>
        <w:t>,</w:t>
      </w:r>
      <w:r w:rsidRPr="00FD2C70">
        <w:rPr>
          <w:rStyle w:val="shorttext"/>
          <w:rFonts w:ascii="Times New Roman" w:hAnsi="Times New Roman" w:cs="Times New Roman"/>
          <w:color w:val="333333"/>
          <w:sz w:val="24"/>
          <w:szCs w:val="24"/>
        </w:rPr>
        <w:t xml:space="preserve"> </w:t>
      </w:r>
      <w:r w:rsidR="00716F02" w:rsidRPr="00FD2C70">
        <w:rPr>
          <w:rStyle w:val="shorttext"/>
          <w:rFonts w:ascii="Times New Roman" w:hAnsi="Times New Roman" w:cs="Times New Roman"/>
          <w:sz w:val="24"/>
          <w:szCs w:val="24"/>
        </w:rPr>
        <w:t xml:space="preserve">the dimension of all the </w:t>
      </w:r>
      <w:r w:rsidR="00716F02" w:rsidRPr="00FD2C70">
        <w:rPr>
          <w:rStyle w:val="shorttext"/>
          <w:rFonts w:ascii="Times New Roman" w:hAnsi="Times New Roman" w:cs="Times New Roman"/>
          <w:color w:val="333333"/>
          <w:sz w:val="24"/>
          <w:szCs w:val="24"/>
        </w:rPr>
        <w:t xml:space="preserve">partitioned </w:t>
      </w:r>
      <w:r w:rsidRPr="00FD2C70">
        <w:rPr>
          <w:rStyle w:val="shorttext"/>
          <w:rFonts w:ascii="Times New Roman" w:hAnsi="Times New Roman" w:cs="Times New Roman"/>
          <w:color w:val="333333"/>
          <w:sz w:val="24"/>
          <w:szCs w:val="24"/>
        </w:rPr>
        <w:t xml:space="preserve">matrices </w:t>
      </w:r>
      <w:r w:rsidR="00716F02" w:rsidRPr="00FD2C70">
        <w:rPr>
          <w:rStyle w:val="shorttext"/>
          <w:rFonts w:ascii="Times New Roman" w:hAnsi="Times New Roman" w:cs="Times New Roman"/>
          <w:color w:val="333333"/>
          <w:sz w:val="24"/>
          <w:szCs w:val="24"/>
        </w:rPr>
        <w:t xml:space="preserve">with subscript </w:t>
      </w:r>
      <w:r w:rsidR="0003050A" w:rsidRPr="00FD2C70">
        <w:rPr>
          <w:rStyle w:val="shorttext"/>
          <w:rFonts w:ascii="Times New Roman" w:hAnsi="Times New Roman" w:cs="Times New Roman"/>
          <w:color w:val="333333"/>
          <w:sz w:val="24"/>
          <w:szCs w:val="24"/>
        </w:rPr>
        <w:t>cc</w:t>
      </w:r>
      <w:r w:rsidR="00002DBC" w:rsidRPr="00FD2C70">
        <w:rPr>
          <w:rStyle w:val="shorttext"/>
          <w:rFonts w:ascii="Times New Roman" w:hAnsi="Times New Roman" w:cs="Times New Roman"/>
          <w:color w:val="333333"/>
          <w:sz w:val="24"/>
          <w:szCs w:val="24"/>
        </w:rPr>
        <w:t xml:space="preserve"> is</w:t>
      </w:r>
      <w:r w:rsidR="0012003F" w:rsidRPr="00FD2C70">
        <w:rPr>
          <w:rStyle w:val="shorttext"/>
          <w:rFonts w:ascii="Times New Roman" w:hAnsi="Times New Roman" w:cs="Times New Roman" w:hint="eastAsia"/>
          <w:color w:val="333333"/>
          <w:sz w:val="24"/>
          <w:szCs w:val="24"/>
        </w:rPr>
        <w:t xml:space="preserve"> </w:t>
      </w:r>
      <w:r w:rsidR="0012003F" w:rsidRPr="00FD2C70">
        <w:rPr>
          <w:position w:val="-4"/>
        </w:rPr>
        <w:object w:dxaOrig="499" w:dyaOrig="260" w14:anchorId="613F893E">
          <v:shape id="_x0000_i1417" type="#_x0000_t75" style="width:24.75pt;height:14.4pt" o:ole="">
            <v:imagedata r:id="rId818" o:title=""/>
          </v:shape>
          <o:OLEObject Type="Embed" ProgID="Equation.DSMT4" ShapeID="_x0000_i1417" DrawAspect="Content" ObjectID="_1515921684" r:id="rId819"/>
        </w:object>
      </w:r>
      <w:r w:rsidR="00002DBC" w:rsidRPr="00FD2C70">
        <w:rPr>
          <w:rStyle w:val="shorttext"/>
          <w:rFonts w:ascii="Times New Roman" w:hAnsi="Times New Roman" w:cs="Times New Roman"/>
          <w:color w:val="333333"/>
          <w:sz w:val="24"/>
          <w:szCs w:val="24"/>
        </w:rPr>
        <w:t xml:space="preserve">. Then the elements of these partitioned </w:t>
      </w:r>
      <w:r w:rsidRPr="00FD2C70">
        <w:rPr>
          <w:rStyle w:val="shorttext"/>
          <w:rFonts w:ascii="Times New Roman" w:hAnsi="Times New Roman" w:cs="Times New Roman"/>
          <w:color w:val="333333"/>
          <w:sz w:val="24"/>
          <w:szCs w:val="24"/>
        </w:rPr>
        <w:t xml:space="preserve">matrices </w:t>
      </w:r>
      <w:r w:rsidR="00002DBC" w:rsidRPr="00FD2C70">
        <w:rPr>
          <w:rStyle w:val="shorttext"/>
          <w:rFonts w:ascii="Times New Roman" w:hAnsi="Times New Roman" w:cs="Times New Roman"/>
          <w:color w:val="333333"/>
          <w:sz w:val="24"/>
          <w:szCs w:val="24"/>
        </w:rPr>
        <w:t>are given by:</w:t>
      </w:r>
    </w:p>
    <w:p w14:paraId="1D074420" w14:textId="77777777" w:rsidR="00C864AD" w:rsidRPr="00FD2C70" w:rsidRDefault="0012003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920" w:dyaOrig="400" w14:anchorId="5D80FABF">
          <v:shape id="_x0000_i1418" type="#_x0000_t75" style="width:96.2pt;height:20.15pt" o:ole="">
            <v:imagedata r:id="rId820" o:title=""/>
          </v:shape>
          <o:OLEObject Type="Embed" ProgID="Equation.DSMT4" ShapeID="_x0000_i1418" DrawAspect="Content" ObjectID="_1515921685" r:id="rId821"/>
        </w:object>
      </w:r>
      <w:r w:rsidR="00596537" w:rsidRPr="00FD2C70">
        <w:rPr>
          <w:rFonts w:ascii="Times New Roman" w:hAnsi="Times New Roman" w:cs="Times New Roman"/>
          <w:sz w:val="24"/>
          <w:szCs w:val="24"/>
        </w:rPr>
        <w:t>,</w:t>
      </w:r>
      <w:r w:rsidR="00C864AD" w:rsidRPr="00FD2C70">
        <w:rPr>
          <w:rFonts w:ascii="Times New Roman" w:hAnsi="Times New Roman" w:cs="Times New Roman"/>
          <w:position w:val="-56"/>
          <w:sz w:val="24"/>
          <w:szCs w:val="24"/>
        </w:rPr>
        <w:object w:dxaOrig="2120" w:dyaOrig="1240" w14:anchorId="38204874">
          <v:shape id="_x0000_i1419" type="#_x0000_t75" style="width:106pt;height:62.2pt" o:ole="">
            <v:imagedata r:id="rId822" o:title=""/>
          </v:shape>
          <o:OLEObject Type="Embed" ProgID="Equation.DSMT4" ShapeID="_x0000_i1419" DrawAspect="Content" ObjectID="_1515921686" r:id="rId823"/>
        </w:object>
      </w:r>
      <w:r w:rsidR="00A54675" w:rsidRPr="00FD2C70">
        <w:rPr>
          <w:rFonts w:ascii="Times New Roman" w:hAnsi="Times New Roman" w:cs="Times New Roman"/>
          <w:sz w:val="24"/>
          <w:szCs w:val="24"/>
        </w:rPr>
        <w:t>;</w:t>
      </w:r>
    </w:p>
    <w:p w14:paraId="3ACD32F4" w14:textId="77777777" w:rsidR="00002DBC" w:rsidRPr="00FD2C70" w:rsidRDefault="00C864AD"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780" w:dyaOrig="400" w14:anchorId="49886687">
          <v:shape id="_x0000_i1420" type="#_x0000_t75" style="width:89.3pt;height:20.15pt" o:ole="">
            <v:imagedata r:id="rId824" o:title=""/>
          </v:shape>
          <o:OLEObject Type="Embed" ProgID="Equation.DSMT4" ShapeID="_x0000_i1420" DrawAspect="Content" ObjectID="_1515921687" r:id="rId825"/>
        </w:object>
      </w:r>
      <w:r w:rsidR="00002DBC" w:rsidRPr="00FD2C70">
        <w:rPr>
          <w:rFonts w:ascii="Times New Roman" w:hAnsi="Times New Roman" w:cs="Times New Roman"/>
          <w:sz w:val="24"/>
          <w:szCs w:val="24"/>
        </w:rPr>
        <w:t xml:space="preserve"> ,</w:t>
      </w:r>
      <w:r w:rsidRPr="00FD2C70">
        <w:rPr>
          <w:rFonts w:ascii="Times New Roman" w:hAnsi="Times New Roman" w:cs="Times New Roman"/>
          <w:sz w:val="24"/>
          <w:szCs w:val="24"/>
        </w:rPr>
        <w:t xml:space="preserve"> </w:t>
      </w:r>
      <w:r w:rsidRPr="00FD2C70">
        <w:rPr>
          <w:rFonts w:ascii="Times New Roman" w:hAnsi="Times New Roman" w:cs="Times New Roman"/>
          <w:position w:val="-60"/>
          <w:sz w:val="24"/>
          <w:szCs w:val="24"/>
        </w:rPr>
        <w:object w:dxaOrig="3420" w:dyaOrig="1320" w14:anchorId="10D22176">
          <v:shape id="_x0000_i1421" type="#_x0000_t75" style="width:170.5pt;height:65.1pt" o:ole="">
            <v:imagedata r:id="rId826" o:title=""/>
          </v:shape>
          <o:OLEObject Type="Embed" ProgID="Equation.DSMT4" ShapeID="_x0000_i1421" DrawAspect="Content" ObjectID="_1515921688" r:id="rId827"/>
        </w:object>
      </w:r>
      <w:r w:rsidR="00A54675" w:rsidRPr="00FD2C70">
        <w:rPr>
          <w:rFonts w:ascii="Times New Roman" w:hAnsi="Times New Roman" w:cs="Times New Roman"/>
          <w:sz w:val="24"/>
          <w:szCs w:val="24"/>
        </w:rPr>
        <w:t>;</w:t>
      </w:r>
    </w:p>
    <w:p w14:paraId="6D287E60" w14:textId="77777777" w:rsidR="00E86BB0" w:rsidRPr="00FD2C70" w:rsidRDefault="00C864AD"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820" w:dyaOrig="400" w14:anchorId="685A6C3A">
          <v:shape id="_x0000_i1422" type="#_x0000_t75" style="width:91pt;height:20.15pt" o:ole="">
            <v:imagedata r:id="rId828" o:title=""/>
          </v:shape>
          <o:OLEObject Type="Embed" ProgID="Equation.DSMT4" ShapeID="_x0000_i1422" DrawAspect="Content" ObjectID="_1515921689" r:id="rId829"/>
        </w:object>
      </w:r>
      <w:r w:rsidR="00E86BB0" w:rsidRPr="00FD2C70">
        <w:rPr>
          <w:rFonts w:ascii="Times New Roman" w:hAnsi="Times New Roman" w:cs="Times New Roman"/>
          <w:sz w:val="24"/>
          <w:szCs w:val="24"/>
        </w:rPr>
        <w:t xml:space="preserve">, </w:t>
      </w:r>
      <w:r w:rsidR="00F66EA9" w:rsidRPr="00FD2C70">
        <w:rPr>
          <w:position w:val="-48"/>
        </w:rPr>
        <w:object w:dxaOrig="2240" w:dyaOrig="1080" w14:anchorId="6FF6EE65">
          <v:shape id="_x0000_i1423" type="#_x0000_t75" style="width:111.75pt;height:54.15pt" o:ole="">
            <v:imagedata r:id="rId830" o:title=""/>
          </v:shape>
          <o:OLEObject Type="Embed" ProgID="Equation.DSMT4" ShapeID="_x0000_i1423" DrawAspect="Content" ObjectID="_1515921690" r:id="rId831"/>
        </w:object>
      </w:r>
      <w:r w:rsidR="00A54675" w:rsidRPr="00FD2C70">
        <w:rPr>
          <w:rFonts w:ascii="Times New Roman" w:hAnsi="Times New Roman" w:cs="Times New Roman"/>
          <w:sz w:val="24"/>
          <w:szCs w:val="24"/>
        </w:rPr>
        <w:t xml:space="preserve">; </w:t>
      </w:r>
      <w:r w:rsidR="00CE3AD5" w:rsidRPr="00FD2C70">
        <w:rPr>
          <w:rFonts w:ascii="Times New Roman" w:hAnsi="Times New Roman" w:cs="Times New Roman"/>
          <w:position w:val="-16"/>
          <w:sz w:val="24"/>
          <w:szCs w:val="24"/>
        </w:rPr>
        <w:object w:dxaOrig="1820" w:dyaOrig="440" w14:anchorId="6F248629">
          <v:shape id="_x0000_i1424" type="#_x0000_t75" style="width:91pt;height:21.9pt" o:ole="">
            <v:imagedata r:id="rId832" o:title=""/>
          </v:shape>
          <o:OLEObject Type="Embed" ProgID="Equation.DSMT4" ShapeID="_x0000_i1424" DrawAspect="Content" ObjectID="_1515921691" r:id="rId833"/>
        </w:object>
      </w:r>
      <w:r w:rsidR="00E86BB0" w:rsidRPr="00FD2C70">
        <w:rPr>
          <w:rFonts w:ascii="Times New Roman" w:hAnsi="Times New Roman" w:cs="Times New Roman"/>
          <w:sz w:val="24"/>
          <w:szCs w:val="24"/>
        </w:rPr>
        <w:t xml:space="preserve"> ,</w:t>
      </w:r>
      <w:r w:rsidR="00CE3AD5" w:rsidRPr="00FD2C70">
        <w:rPr>
          <w:rFonts w:ascii="Times New Roman" w:hAnsi="Times New Roman" w:cs="Times New Roman"/>
          <w:sz w:val="24"/>
          <w:szCs w:val="24"/>
        </w:rPr>
        <w:t xml:space="preserve"> </w:t>
      </w:r>
      <w:r w:rsidR="00F66EA9" w:rsidRPr="00FD2C70">
        <w:rPr>
          <w:position w:val="-52"/>
        </w:rPr>
        <w:object w:dxaOrig="2120" w:dyaOrig="1160" w14:anchorId="673BBB45">
          <v:shape id="_x0000_i1425" type="#_x0000_t75" style="width:106pt;height:57.6pt" o:ole="">
            <v:imagedata r:id="rId834" o:title=""/>
          </v:shape>
          <o:OLEObject Type="Embed" ProgID="Equation.DSMT4" ShapeID="_x0000_i1425" DrawAspect="Content" ObjectID="_1515921692" r:id="rId835"/>
        </w:object>
      </w:r>
      <w:r w:rsidR="00A54675" w:rsidRPr="00FD2C70">
        <w:rPr>
          <w:rFonts w:ascii="Times New Roman" w:hAnsi="Times New Roman" w:cs="Times New Roman"/>
          <w:sz w:val="24"/>
          <w:szCs w:val="24"/>
        </w:rPr>
        <w:t>;</w:t>
      </w:r>
    </w:p>
    <w:p w14:paraId="45850A82" w14:textId="77777777" w:rsidR="00E86BB0" w:rsidRPr="00FD2C70" w:rsidRDefault="00320B83"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4"/>
          <w:sz w:val="24"/>
          <w:szCs w:val="24"/>
        </w:rPr>
        <w:object w:dxaOrig="1860" w:dyaOrig="420" w14:anchorId="798C20F4">
          <v:shape id="_x0000_i1426" type="#_x0000_t75" style="width:93.9pt;height:21.9pt" o:ole="">
            <v:imagedata r:id="rId836" o:title=""/>
          </v:shape>
          <o:OLEObject Type="Embed" ProgID="Equation.DSMT4" ShapeID="_x0000_i1426" DrawAspect="Content" ObjectID="_1515921693" r:id="rId837"/>
        </w:object>
      </w:r>
      <w:r w:rsidR="00E86BB0" w:rsidRPr="00FD2C70">
        <w:rPr>
          <w:rFonts w:ascii="Times New Roman" w:hAnsi="Times New Roman" w:cs="Times New Roman"/>
          <w:sz w:val="24"/>
          <w:szCs w:val="24"/>
        </w:rPr>
        <w:t>,</w:t>
      </w:r>
      <w:r w:rsidRPr="00FD2C70">
        <w:rPr>
          <w:rFonts w:ascii="Times New Roman" w:hAnsi="Times New Roman" w:cs="Times New Roman"/>
          <w:position w:val="-14"/>
          <w:sz w:val="24"/>
          <w:szCs w:val="24"/>
        </w:rPr>
        <w:object w:dxaOrig="2040" w:dyaOrig="420" w14:anchorId="0FD91725">
          <v:shape id="_x0000_i1427" type="#_x0000_t75" style="width:101.95pt;height:21.9pt" o:ole="">
            <v:imagedata r:id="rId838" o:title=""/>
          </v:shape>
          <o:OLEObject Type="Embed" ProgID="Equation.DSMT4" ShapeID="_x0000_i1427" DrawAspect="Content" ObjectID="_1515921694" r:id="rId839"/>
        </w:object>
      </w:r>
      <w:r w:rsidR="00A54675" w:rsidRPr="00FD2C70">
        <w:rPr>
          <w:rFonts w:ascii="Times New Roman" w:hAnsi="Times New Roman" w:cs="Times New Roman"/>
          <w:sz w:val="24"/>
          <w:szCs w:val="24"/>
        </w:rPr>
        <w:t xml:space="preserve">; </w:t>
      </w:r>
      <w:r w:rsidRPr="00FD2C70">
        <w:rPr>
          <w:rFonts w:ascii="Times New Roman" w:hAnsi="Times New Roman" w:cs="Times New Roman"/>
          <w:position w:val="-14"/>
          <w:sz w:val="24"/>
          <w:szCs w:val="24"/>
        </w:rPr>
        <w:object w:dxaOrig="1860" w:dyaOrig="420" w14:anchorId="1659AC81">
          <v:shape id="_x0000_i1428" type="#_x0000_t75" style="width:93.9pt;height:21.9pt" o:ole="">
            <v:imagedata r:id="rId840" o:title=""/>
          </v:shape>
          <o:OLEObject Type="Embed" ProgID="Equation.DSMT4" ShapeID="_x0000_i1428" DrawAspect="Content" ObjectID="_1515921695" r:id="rId841"/>
        </w:object>
      </w:r>
      <w:r w:rsidR="00E86BB0" w:rsidRPr="00FD2C70">
        <w:rPr>
          <w:rFonts w:ascii="Times New Roman" w:hAnsi="Times New Roman" w:cs="Times New Roman"/>
          <w:sz w:val="24"/>
          <w:szCs w:val="24"/>
        </w:rPr>
        <w:t xml:space="preserve"> ,</w:t>
      </w:r>
      <w:r w:rsidR="00CE3AD5" w:rsidRPr="00FD2C70">
        <w:rPr>
          <w:rFonts w:ascii="Times New Roman" w:hAnsi="Times New Roman" w:cs="Times New Roman"/>
          <w:sz w:val="24"/>
          <w:szCs w:val="24"/>
        </w:rPr>
        <w:t xml:space="preserve"> </w:t>
      </w:r>
      <w:r w:rsidRPr="00FD2C70">
        <w:rPr>
          <w:rFonts w:ascii="Times New Roman" w:hAnsi="Times New Roman" w:cs="Times New Roman"/>
          <w:position w:val="-14"/>
          <w:sz w:val="24"/>
          <w:szCs w:val="24"/>
        </w:rPr>
        <w:object w:dxaOrig="2079" w:dyaOrig="420" w14:anchorId="093B7DF9">
          <v:shape id="_x0000_i1429" type="#_x0000_t75" style="width:103.7pt;height:21.9pt" o:ole="">
            <v:imagedata r:id="rId842" o:title=""/>
          </v:shape>
          <o:OLEObject Type="Embed" ProgID="Equation.DSMT4" ShapeID="_x0000_i1429" DrawAspect="Content" ObjectID="_1515921696" r:id="rId843"/>
        </w:object>
      </w:r>
      <w:r w:rsidR="00A54675" w:rsidRPr="00FD2C70">
        <w:rPr>
          <w:rFonts w:ascii="Times New Roman" w:hAnsi="Times New Roman" w:cs="Times New Roman"/>
          <w:sz w:val="24"/>
          <w:szCs w:val="24"/>
        </w:rPr>
        <w:t>;</w:t>
      </w:r>
    </w:p>
    <w:p w14:paraId="1BF0EAC8" w14:textId="77777777" w:rsidR="00A54675" w:rsidRPr="00FD2C70" w:rsidRDefault="00320B83"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4"/>
          <w:sz w:val="24"/>
          <w:szCs w:val="24"/>
        </w:rPr>
        <w:object w:dxaOrig="1860" w:dyaOrig="420" w14:anchorId="4A5C7A45">
          <v:shape id="_x0000_i1430" type="#_x0000_t75" style="width:93.9pt;height:21.9pt" o:ole="">
            <v:imagedata r:id="rId844" o:title=""/>
          </v:shape>
          <o:OLEObject Type="Embed" ProgID="Equation.DSMT4" ShapeID="_x0000_i1430" DrawAspect="Content" ObjectID="_1515921697" r:id="rId845"/>
        </w:object>
      </w:r>
      <w:r w:rsidR="00E86BB0" w:rsidRPr="00FD2C70">
        <w:rPr>
          <w:rFonts w:ascii="Times New Roman" w:hAnsi="Times New Roman" w:cs="Times New Roman"/>
          <w:sz w:val="24"/>
          <w:szCs w:val="24"/>
        </w:rPr>
        <w:t>,</w:t>
      </w:r>
      <w:r w:rsidRPr="00FD2C70">
        <w:rPr>
          <w:rFonts w:ascii="Times New Roman" w:hAnsi="Times New Roman" w:cs="Times New Roman"/>
          <w:position w:val="-14"/>
          <w:sz w:val="24"/>
          <w:szCs w:val="24"/>
        </w:rPr>
        <w:object w:dxaOrig="2079" w:dyaOrig="420" w14:anchorId="58CB877A">
          <v:shape id="_x0000_i1431" type="#_x0000_t75" style="width:103.7pt;height:21.9pt" o:ole="">
            <v:imagedata r:id="rId846" o:title=""/>
          </v:shape>
          <o:OLEObject Type="Embed" ProgID="Equation.DSMT4" ShapeID="_x0000_i1431" DrawAspect="Content" ObjectID="_1515921698" r:id="rId847"/>
        </w:object>
      </w:r>
      <w:r w:rsidR="00A54675" w:rsidRPr="00FD2C70">
        <w:rPr>
          <w:rFonts w:ascii="Times New Roman" w:hAnsi="Times New Roman" w:cs="Times New Roman"/>
          <w:sz w:val="24"/>
          <w:szCs w:val="24"/>
        </w:rPr>
        <w:t xml:space="preserve">;  </w:t>
      </w:r>
      <w:r w:rsidR="00CE3AD5" w:rsidRPr="00FD2C70">
        <w:rPr>
          <w:rFonts w:ascii="Times New Roman" w:hAnsi="Times New Roman" w:cs="Times New Roman"/>
          <w:position w:val="-16"/>
          <w:sz w:val="24"/>
          <w:szCs w:val="24"/>
        </w:rPr>
        <w:object w:dxaOrig="1780" w:dyaOrig="420" w14:anchorId="13192811">
          <v:shape id="_x0000_i1432" type="#_x0000_t75" style="width:89.3pt;height:21.9pt" o:ole="">
            <v:imagedata r:id="rId848" o:title=""/>
          </v:shape>
          <o:OLEObject Type="Embed" ProgID="Equation.DSMT4" ShapeID="_x0000_i1432" DrawAspect="Content" ObjectID="_1515921699" r:id="rId849"/>
        </w:object>
      </w:r>
      <w:r w:rsidR="00A54675" w:rsidRPr="00FD2C70">
        <w:rPr>
          <w:rFonts w:ascii="Times New Roman" w:hAnsi="Times New Roman" w:cs="Times New Roman"/>
          <w:sz w:val="24"/>
          <w:szCs w:val="24"/>
        </w:rPr>
        <w:t xml:space="preserve"> ,</w:t>
      </w:r>
      <w:r w:rsidR="00CE3AD5" w:rsidRPr="00FD2C70">
        <w:rPr>
          <w:rFonts w:ascii="Times New Roman" w:hAnsi="Times New Roman" w:cs="Times New Roman"/>
          <w:sz w:val="24"/>
          <w:szCs w:val="24"/>
        </w:rPr>
        <w:t xml:space="preserve"> </w:t>
      </w:r>
      <w:r w:rsidR="00CE3AD5" w:rsidRPr="00FD2C70">
        <w:rPr>
          <w:rFonts w:ascii="Times New Roman" w:hAnsi="Times New Roman" w:cs="Times New Roman"/>
          <w:position w:val="-14"/>
          <w:sz w:val="24"/>
          <w:szCs w:val="24"/>
        </w:rPr>
        <w:object w:dxaOrig="1540" w:dyaOrig="440" w14:anchorId="4722D85C">
          <v:shape id="_x0000_i1433" type="#_x0000_t75" style="width:77.2pt;height:21.9pt" o:ole="">
            <v:imagedata r:id="rId850" o:title=""/>
          </v:shape>
          <o:OLEObject Type="Embed" ProgID="Equation.DSMT4" ShapeID="_x0000_i1433" DrawAspect="Content" ObjectID="_1515921700" r:id="rId851"/>
        </w:object>
      </w:r>
      <w:r w:rsidR="00A54675" w:rsidRPr="00FD2C70">
        <w:rPr>
          <w:rFonts w:ascii="Times New Roman" w:hAnsi="Times New Roman" w:cs="Times New Roman"/>
          <w:sz w:val="24"/>
          <w:szCs w:val="24"/>
        </w:rPr>
        <w:t>;</w:t>
      </w:r>
    </w:p>
    <w:p w14:paraId="046BAE10" w14:textId="77777777" w:rsidR="00E212B7" w:rsidRPr="00FD2C70" w:rsidRDefault="00CE3AD5"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640" w:dyaOrig="400" w14:anchorId="1ED32681">
          <v:shape id="_x0000_i1434" type="#_x0000_t75" style="width:81.8pt;height:20.15pt" o:ole="">
            <v:imagedata r:id="rId852" o:title=""/>
          </v:shape>
          <o:OLEObject Type="Embed" ProgID="Equation.DSMT4" ShapeID="_x0000_i1434" DrawAspect="Content" ObjectID="_1515921701" r:id="rId853"/>
        </w:object>
      </w:r>
      <w:r w:rsidR="008232C6" w:rsidRPr="00FD2C70">
        <w:rPr>
          <w:rFonts w:ascii="Times New Roman" w:hAnsi="Times New Roman" w:cs="Times New Roman"/>
          <w:sz w:val="24"/>
          <w:szCs w:val="24"/>
        </w:rPr>
        <w:t xml:space="preserve"> </w:t>
      </w:r>
      <w:r w:rsidR="00CB4FD7" w:rsidRPr="00FD2C70">
        <w:rPr>
          <w:rFonts w:ascii="Times New Roman" w:hAnsi="Times New Roman" w:cs="Times New Roman"/>
          <w:sz w:val="24"/>
          <w:szCs w:val="24"/>
        </w:rPr>
        <w:t xml:space="preserve"> </w:t>
      </w:r>
      <w:r w:rsidR="007450FA" w:rsidRPr="00FD2C70">
        <w:rPr>
          <w:rFonts w:ascii="Times New Roman" w:hAnsi="Times New Roman" w:cs="Times New Roman"/>
          <w:sz w:val="24"/>
          <w:szCs w:val="24"/>
        </w:rPr>
        <w:t xml:space="preserve">, </w:t>
      </w:r>
      <w:r w:rsidR="00F66EA9" w:rsidRPr="00FD2C70">
        <w:rPr>
          <w:position w:val="-118"/>
        </w:rPr>
        <w:object w:dxaOrig="2560" w:dyaOrig="2480" w14:anchorId="2578D79D">
          <v:shape id="_x0000_i1435" type="#_x0000_t75" style="width:127.3pt;height:123.85pt" o:ole="">
            <v:imagedata r:id="rId854" o:title=""/>
          </v:shape>
          <o:OLEObject Type="Embed" ProgID="Equation.DSMT4" ShapeID="_x0000_i1435" DrawAspect="Content" ObjectID="_1515921702" r:id="rId855"/>
        </w:object>
      </w:r>
      <w:r w:rsidR="00A54675" w:rsidRPr="00FD2C70">
        <w:rPr>
          <w:rFonts w:ascii="Times New Roman" w:hAnsi="Times New Roman" w:cs="Times New Roman"/>
          <w:sz w:val="24"/>
          <w:szCs w:val="24"/>
        </w:rPr>
        <w:t>;</w:t>
      </w:r>
    </w:p>
    <w:p w14:paraId="32014027" w14:textId="77777777" w:rsidR="005755AC" w:rsidRPr="00FD2C70" w:rsidRDefault="00A54675" w:rsidP="00322B08">
      <w:pPr>
        <w:ind w:firstLineChars="0" w:firstLine="0"/>
        <w:jc w:val="center"/>
        <w:rPr>
          <w:rFonts w:ascii="Times New Roman" w:hAnsi="Times New Roman" w:cs="Times New Roman"/>
          <w:sz w:val="24"/>
          <w:szCs w:val="24"/>
        </w:rPr>
      </w:pPr>
      <w:r w:rsidRPr="00FD2C70">
        <w:rPr>
          <w:rFonts w:ascii="Times New Roman" w:hAnsi="Times New Roman" w:cs="Times New Roman"/>
          <w:sz w:val="24"/>
          <w:szCs w:val="24"/>
        </w:rPr>
        <w:t xml:space="preserve"> </w:t>
      </w:r>
      <w:r w:rsidR="00E212B7" w:rsidRPr="00FD2C70">
        <w:rPr>
          <w:rFonts w:ascii="Times New Roman" w:hAnsi="Times New Roman" w:cs="Times New Roman"/>
          <w:position w:val="-16"/>
          <w:sz w:val="24"/>
          <w:szCs w:val="24"/>
        </w:rPr>
        <w:object w:dxaOrig="1500" w:dyaOrig="400" w14:anchorId="27F47715">
          <v:shape id="_x0000_i1436" type="#_x0000_t75" style="width:74.9pt;height:20.15pt" o:ole="">
            <v:imagedata r:id="rId856" o:title=""/>
          </v:shape>
          <o:OLEObject Type="Embed" ProgID="Equation.DSMT4" ShapeID="_x0000_i1436" DrawAspect="Content" ObjectID="_1515921703" r:id="rId857"/>
        </w:object>
      </w:r>
      <w:r w:rsidR="005755AC" w:rsidRPr="00FD2C70">
        <w:rPr>
          <w:rFonts w:ascii="Times New Roman" w:hAnsi="Times New Roman" w:cs="Times New Roman"/>
          <w:sz w:val="24"/>
          <w:szCs w:val="24"/>
        </w:rPr>
        <w:t xml:space="preserve"> </w:t>
      </w:r>
      <w:r w:rsidR="00CB4FD7" w:rsidRPr="00FD2C70">
        <w:rPr>
          <w:rFonts w:ascii="Times New Roman" w:hAnsi="Times New Roman" w:cs="Times New Roman"/>
          <w:sz w:val="24"/>
          <w:szCs w:val="24"/>
        </w:rPr>
        <w:t xml:space="preserve"> </w:t>
      </w:r>
      <w:r w:rsidR="005755AC" w:rsidRPr="00FD2C70">
        <w:rPr>
          <w:rFonts w:ascii="Times New Roman" w:hAnsi="Times New Roman" w:cs="Times New Roman"/>
          <w:sz w:val="24"/>
          <w:szCs w:val="24"/>
        </w:rPr>
        <w:t xml:space="preserve">, </w:t>
      </w:r>
      <w:r w:rsidR="00E212B7" w:rsidRPr="00FD2C70">
        <w:rPr>
          <w:rFonts w:ascii="Times New Roman" w:hAnsi="Times New Roman" w:cs="Times New Roman"/>
          <w:position w:val="-110"/>
          <w:sz w:val="24"/>
          <w:szCs w:val="24"/>
        </w:rPr>
        <w:object w:dxaOrig="2900" w:dyaOrig="2320" w14:anchorId="68891A52">
          <v:shape id="_x0000_i1437" type="#_x0000_t75" style="width:144.6pt;height:116.35pt" o:ole="">
            <v:imagedata r:id="rId858" o:title=""/>
          </v:shape>
          <o:OLEObject Type="Embed" ProgID="Equation.DSMT4" ShapeID="_x0000_i1437" DrawAspect="Content" ObjectID="_1515921704" r:id="rId859"/>
        </w:object>
      </w:r>
      <w:r w:rsidRPr="00FD2C70">
        <w:rPr>
          <w:rFonts w:ascii="Times New Roman" w:hAnsi="Times New Roman" w:cs="Times New Roman"/>
          <w:sz w:val="24"/>
          <w:szCs w:val="24"/>
        </w:rPr>
        <w:t>;</w:t>
      </w:r>
    </w:p>
    <w:p w14:paraId="7506F5AD" w14:textId="77777777" w:rsidR="009B5FA4" w:rsidRPr="00FD2C70" w:rsidRDefault="00E212B7"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500" w:dyaOrig="420" w14:anchorId="6EC3B6BE">
          <v:shape id="_x0000_i1438" type="#_x0000_t75" style="width:74.9pt;height:21.9pt" o:ole="">
            <v:imagedata r:id="rId860" o:title=""/>
          </v:shape>
          <o:OLEObject Type="Embed" ProgID="Equation.DSMT4" ShapeID="_x0000_i1438" DrawAspect="Content" ObjectID="_1515921705" r:id="rId861"/>
        </w:object>
      </w:r>
      <w:r w:rsidR="009B5FA4" w:rsidRPr="00FD2C70">
        <w:rPr>
          <w:rFonts w:ascii="Times New Roman" w:hAnsi="Times New Roman" w:cs="Times New Roman"/>
          <w:sz w:val="24"/>
          <w:szCs w:val="24"/>
        </w:rPr>
        <w:t xml:space="preserve"> </w:t>
      </w:r>
      <w:r w:rsidR="00CB4FD7" w:rsidRPr="00FD2C70">
        <w:rPr>
          <w:rFonts w:ascii="Times New Roman" w:hAnsi="Times New Roman" w:cs="Times New Roman"/>
          <w:sz w:val="24"/>
          <w:szCs w:val="24"/>
        </w:rPr>
        <w:t xml:space="preserve"> </w:t>
      </w:r>
      <w:r w:rsidR="009B5FA4" w:rsidRPr="00FD2C70">
        <w:rPr>
          <w:rFonts w:ascii="Times New Roman" w:hAnsi="Times New Roman" w:cs="Times New Roman"/>
          <w:sz w:val="24"/>
          <w:szCs w:val="24"/>
        </w:rPr>
        <w:t xml:space="preserve">, </w:t>
      </w:r>
      <w:r w:rsidRPr="00FD2C70">
        <w:rPr>
          <w:rFonts w:ascii="Times New Roman" w:hAnsi="Times New Roman" w:cs="Times New Roman"/>
          <w:position w:val="-76"/>
          <w:sz w:val="24"/>
          <w:szCs w:val="24"/>
        </w:rPr>
        <w:object w:dxaOrig="1160" w:dyaOrig="1640" w14:anchorId="654699FF">
          <v:shape id="_x0000_i1439" type="#_x0000_t75" style="width:57.6pt;height:81.8pt" o:ole="">
            <v:imagedata r:id="rId862" o:title=""/>
          </v:shape>
          <o:OLEObject Type="Embed" ProgID="Equation.DSMT4" ShapeID="_x0000_i1439" DrawAspect="Content" ObjectID="_1515921706" r:id="rId863"/>
        </w:object>
      </w:r>
      <w:r w:rsidR="00A54675" w:rsidRPr="00FD2C70">
        <w:rPr>
          <w:rFonts w:ascii="Times New Roman" w:hAnsi="Times New Roman" w:cs="Times New Roman"/>
          <w:sz w:val="24"/>
          <w:szCs w:val="24"/>
        </w:rPr>
        <w:t>;</w:t>
      </w:r>
      <w:r w:rsidR="00A914CA" w:rsidRPr="00FD2C70">
        <w:rPr>
          <w:rFonts w:ascii="Times New Roman" w:hAnsi="Times New Roman" w:cs="Times New Roman"/>
          <w:sz w:val="24"/>
          <w:szCs w:val="24"/>
        </w:rPr>
        <w:t xml:space="preserve">     </w:t>
      </w:r>
      <w:r w:rsidR="00A54675" w:rsidRPr="00FD2C70">
        <w:rPr>
          <w:rFonts w:ascii="Times New Roman" w:hAnsi="Times New Roman" w:cs="Times New Roman"/>
          <w:sz w:val="24"/>
          <w:szCs w:val="24"/>
        </w:rPr>
        <w:t xml:space="preserve">  </w:t>
      </w:r>
      <w:r w:rsidR="005571E3" w:rsidRPr="00FD2C70">
        <w:rPr>
          <w:rFonts w:ascii="Times New Roman" w:hAnsi="Times New Roman" w:cs="Times New Roman"/>
          <w:position w:val="-16"/>
          <w:sz w:val="24"/>
          <w:szCs w:val="24"/>
        </w:rPr>
        <w:object w:dxaOrig="1560" w:dyaOrig="400" w14:anchorId="608EB8F5">
          <v:shape id="_x0000_i1440" type="#_x0000_t75" style="width:77.75pt;height:20.15pt" o:ole="">
            <v:imagedata r:id="rId864" o:title=""/>
          </v:shape>
          <o:OLEObject Type="Embed" ProgID="Equation.DSMT4" ShapeID="_x0000_i1440" DrawAspect="Content" ObjectID="_1515921707" r:id="rId865"/>
        </w:object>
      </w:r>
      <w:r w:rsidR="009B5FA4" w:rsidRPr="00FD2C70">
        <w:rPr>
          <w:rFonts w:ascii="Times New Roman" w:hAnsi="Times New Roman" w:cs="Times New Roman"/>
          <w:sz w:val="24"/>
          <w:szCs w:val="24"/>
        </w:rPr>
        <w:t xml:space="preserve"> </w:t>
      </w:r>
      <w:r w:rsidR="00CB4FD7" w:rsidRPr="00FD2C70">
        <w:rPr>
          <w:rFonts w:ascii="Times New Roman" w:hAnsi="Times New Roman" w:cs="Times New Roman"/>
          <w:sz w:val="24"/>
          <w:szCs w:val="24"/>
        </w:rPr>
        <w:t xml:space="preserve"> </w:t>
      </w:r>
      <w:r w:rsidR="009B5FA4" w:rsidRPr="00FD2C70">
        <w:rPr>
          <w:rFonts w:ascii="Times New Roman" w:hAnsi="Times New Roman" w:cs="Times New Roman"/>
          <w:sz w:val="24"/>
          <w:szCs w:val="24"/>
        </w:rPr>
        <w:t>,</w:t>
      </w:r>
      <w:r w:rsidR="005571E3" w:rsidRPr="00FD2C70">
        <w:rPr>
          <w:rFonts w:ascii="Times New Roman" w:hAnsi="Times New Roman" w:cs="Times New Roman"/>
          <w:sz w:val="24"/>
          <w:szCs w:val="24"/>
        </w:rPr>
        <w:t xml:space="preserve"> </w:t>
      </w:r>
      <w:r w:rsidR="00F66EA9" w:rsidRPr="00FD2C70">
        <w:rPr>
          <w:rFonts w:ascii="Times New Roman" w:hAnsi="Times New Roman" w:cs="Times New Roman"/>
          <w:position w:val="-114"/>
          <w:sz w:val="24"/>
          <w:szCs w:val="24"/>
        </w:rPr>
        <w:object w:dxaOrig="2380" w:dyaOrig="2400" w14:anchorId="5E5A695E">
          <v:shape id="_x0000_i1441" type="#_x0000_t75" style="width:119.25pt;height:119.8pt" o:ole="">
            <v:imagedata r:id="rId866" o:title=""/>
          </v:shape>
          <o:OLEObject Type="Embed" ProgID="Equation.DSMT4" ShapeID="_x0000_i1441" DrawAspect="Content" ObjectID="_1515921708" r:id="rId867"/>
        </w:object>
      </w:r>
      <w:r w:rsidR="00A54675" w:rsidRPr="00FD2C70">
        <w:rPr>
          <w:rFonts w:ascii="Times New Roman" w:hAnsi="Times New Roman" w:cs="Times New Roman"/>
          <w:sz w:val="24"/>
          <w:szCs w:val="24"/>
        </w:rPr>
        <w:t>;</w:t>
      </w:r>
    </w:p>
    <w:p w14:paraId="270BE210" w14:textId="77777777" w:rsidR="00CB4FD7" w:rsidRPr="00FD2C70" w:rsidRDefault="005571E3"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560" w:dyaOrig="440" w14:anchorId="4D89173C">
          <v:shape id="_x0000_i1442" type="#_x0000_t75" style="width:77.75pt;height:21.9pt" o:ole="">
            <v:imagedata r:id="rId868" o:title=""/>
          </v:shape>
          <o:OLEObject Type="Embed" ProgID="Equation.DSMT4" ShapeID="_x0000_i1442" DrawAspect="Content" ObjectID="_1515921709" r:id="rId869"/>
        </w:object>
      </w:r>
      <w:r w:rsidR="00CB4FD7" w:rsidRPr="00FD2C70">
        <w:rPr>
          <w:rFonts w:ascii="Times New Roman" w:hAnsi="Times New Roman" w:cs="Times New Roman"/>
          <w:sz w:val="24"/>
          <w:szCs w:val="24"/>
        </w:rPr>
        <w:t xml:space="preserve">  ,</w:t>
      </w:r>
      <w:r w:rsidRPr="00FD2C70">
        <w:rPr>
          <w:rFonts w:ascii="Times New Roman" w:hAnsi="Times New Roman" w:cs="Times New Roman"/>
          <w:sz w:val="24"/>
          <w:szCs w:val="24"/>
        </w:rPr>
        <w:t xml:space="preserve"> </w:t>
      </w:r>
      <w:r w:rsidR="00F66EA9" w:rsidRPr="00FD2C70">
        <w:rPr>
          <w:rFonts w:ascii="Times New Roman" w:hAnsi="Times New Roman" w:cs="Times New Roman"/>
          <w:position w:val="-118"/>
          <w:sz w:val="24"/>
          <w:szCs w:val="24"/>
        </w:rPr>
        <w:object w:dxaOrig="2400" w:dyaOrig="2480" w14:anchorId="1F4D3BB4">
          <v:shape id="_x0000_i1443" type="#_x0000_t75" style="width:119.8pt;height:123.85pt" o:ole="">
            <v:imagedata r:id="rId870" o:title=""/>
          </v:shape>
          <o:OLEObject Type="Embed" ProgID="Equation.DSMT4" ShapeID="_x0000_i1443" DrawAspect="Content" ObjectID="_1515921710" r:id="rId871"/>
        </w:object>
      </w:r>
      <w:r w:rsidR="00A54675" w:rsidRPr="00FD2C70">
        <w:rPr>
          <w:rFonts w:ascii="Times New Roman" w:hAnsi="Times New Roman" w:cs="Times New Roman"/>
          <w:sz w:val="24"/>
          <w:szCs w:val="24"/>
        </w:rPr>
        <w:t xml:space="preserve"> ;</w:t>
      </w:r>
      <w:r w:rsidR="00A914CA" w:rsidRPr="00FD2C70">
        <w:rPr>
          <w:rFonts w:ascii="Times New Roman" w:hAnsi="Times New Roman" w:cs="Times New Roman"/>
          <w:sz w:val="24"/>
          <w:szCs w:val="24"/>
        </w:rPr>
        <w:t xml:space="preserve">     </w:t>
      </w:r>
      <w:r w:rsidR="00A54675" w:rsidRPr="00FD2C70">
        <w:rPr>
          <w:rFonts w:ascii="Times New Roman" w:hAnsi="Times New Roman" w:cs="Times New Roman"/>
          <w:sz w:val="24"/>
          <w:szCs w:val="24"/>
        </w:rPr>
        <w:t xml:space="preserve"> </w:t>
      </w:r>
      <w:r w:rsidR="00320B83" w:rsidRPr="00FD2C70">
        <w:rPr>
          <w:rFonts w:ascii="Times New Roman" w:hAnsi="Times New Roman" w:cs="Times New Roman"/>
          <w:position w:val="-16"/>
          <w:sz w:val="24"/>
          <w:szCs w:val="24"/>
        </w:rPr>
        <w:object w:dxaOrig="1560" w:dyaOrig="440" w14:anchorId="70F8393C">
          <v:shape id="_x0000_i1444" type="#_x0000_t75" style="width:77.75pt;height:21.9pt" o:ole="">
            <v:imagedata r:id="rId872" o:title=""/>
          </v:shape>
          <o:OLEObject Type="Embed" ProgID="Equation.DSMT4" ShapeID="_x0000_i1444" DrawAspect="Content" ObjectID="_1515921711" r:id="rId873"/>
        </w:object>
      </w:r>
      <w:r w:rsidR="00CB4FD7" w:rsidRPr="00FD2C70">
        <w:rPr>
          <w:rFonts w:ascii="Times New Roman" w:hAnsi="Times New Roman" w:cs="Times New Roman"/>
          <w:sz w:val="24"/>
          <w:szCs w:val="24"/>
        </w:rPr>
        <w:t xml:space="preserve">  ,</w:t>
      </w:r>
      <w:r w:rsidRPr="00FD2C70">
        <w:rPr>
          <w:rFonts w:ascii="Times New Roman" w:hAnsi="Times New Roman" w:cs="Times New Roman"/>
          <w:sz w:val="24"/>
          <w:szCs w:val="24"/>
        </w:rPr>
        <w:t xml:space="preserve"> </w:t>
      </w:r>
      <w:r w:rsidR="00320B83" w:rsidRPr="00FD2C70">
        <w:rPr>
          <w:rFonts w:ascii="Times New Roman" w:hAnsi="Times New Roman" w:cs="Times New Roman"/>
          <w:position w:val="-76"/>
          <w:sz w:val="24"/>
          <w:szCs w:val="24"/>
        </w:rPr>
        <w:object w:dxaOrig="1440" w:dyaOrig="1640" w14:anchorId="7DB8B29F">
          <v:shape id="_x0000_i1445" type="#_x0000_t75" style="width:1in;height:81.8pt" o:ole="">
            <v:imagedata r:id="rId874" o:title=""/>
          </v:shape>
          <o:OLEObject Type="Embed" ProgID="Equation.DSMT4" ShapeID="_x0000_i1445" DrawAspect="Content" ObjectID="_1515921712" r:id="rId875"/>
        </w:object>
      </w:r>
      <w:r w:rsidR="00A54675" w:rsidRPr="00FD2C70">
        <w:rPr>
          <w:rFonts w:ascii="Times New Roman" w:hAnsi="Times New Roman" w:cs="Times New Roman"/>
          <w:sz w:val="24"/>
          <w:szCs w:val="24"/>
        </w:rPr>
        <w:t>;</w:t>
      </w:r>
    </w:p>
    <w:p w14:paraId="0DEC4F2A" w14:textId="77777777" w:rsidR="00C00AF4" w:rsidRPr="00FD2C70" w:rsidRDefault="00320B83"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560" w:dyaOrig="440" w14:anchorId="31A97978">
          <v:shape id="_x0000_i1446" type="#_x0000_t75" style="width:77.75pt;height:21.9pt" o:ole="">
            <v:imagedata r:id="rId876" o:title=""/>
          </v:shape>
          <o:OLEObject Type="Embed" ProgID="Equation.DSMT4" ShapeID="_x0000_i1446" DrawAspect="Content" ObjectID="_1515921713" r:id="rId877"/>
        </w:object>
      </w:r>
      <w:r w:rsidR="00C00AF4" w:rsidRPr="00FD2C70">
        <w:rPr>
          <w:rFonts w:ascii="Times New Roman" w:hAnsi="Times New Roman" w:cs="Times New Roman"/>
          <w:sz w:val="24"/>
          <w:szCs w:val="24"/>
        </w:rPr>
        <w:t xml:space="preserve">  ,</w:t>
      </w:r>
      <w:r w:rsidR="005571E3" w:rsidRPr="00FD2C70">
        <w:rPr>
          <w:rFonts w:ascii="Times New Roman" w:hAnsi="Times New Roman" w:cs="Times New Roman"/>
          <w:sz w:val="24"/>
          <w:szCs w:val="24"/>
        </w:rPr>
        <w:t xml:space="preserve"> </w:t>
      </w:r>
      <w:r w:rsidRPr="00FD2C70">
        <w:rPr>
          <w:rFonts w:ascii="Times New Roman" w:hAnsi="Times New Roman" w:cs="Times New Roman"/>
          <w:position w:val="-76"/>
          <w:sz w:val="24"/>
          <w:szCs w:val="24"/>
        </w:rPr>
        <w:object w:dxaOrig="1440" w:dyaOrig="1640" w14:anchorId="4DA5C63C">
          <v:shape id="_x0000_i1447" type="#_x0000_t75" style="width:1in;height:81.8pt" o:ole="">
            <v:imagedata r:id="rId878" o:title=""/>
          </v:shape>
          <o:OLEObject Type="Embed" ProgID="Equation.DSMT4" ShapeID="_x0000_i1447" DrawAspect="Content" ObjectID="_1515921714" r:id="rId879"/>
        </w:object>
      </w:r>
      <w:r w:rsidR="00A54675" w:rsidRPr="00FD2C70">
        <w:rPr>
          <w:rFonts w:ascii="Times New Roman" w:hAnsi="Times New Roman" w:cs="Times New Roman"/>
          <w:sz w:val="24"/>
          <w:szCs w:val="24"/>
        </w:rPr>
        <w:t xml:space="preserve"> ;</w:t>
      </w:r>
      <w:r w:rsidR="007A682A" w:rsidRPr="00FD2C70">
        <w:rPr>
          <w:rFonts w:ascii="Times New Roman" w:hAnsi="Times New Roman" w:cs="Times New Roman"/>
          <w:sz w:val="24"/>
          <w:szCs w:val="24"/>
        </w:rPr>
        <w:t xml:space="preserve">    </w:t>
      </w:r>
      <w:r w:rsidR="00A54675" w:rsidRPr="00FD2C70">
        <w:rPr>
          <w:rFonts w:ascii="Times New Roman" w:hAnsi="Times New Roman" w:cs="Times New Roman"/>
          <w:sz w:val="24"/>
          <w:szCs w:val="24"/>
        </w:rPr>
        <w:t xml:space="preserve"> </w:t>
      </w:r>
      <w:r w:rsidRPr="00FD2C70">
        <w:rPr>
          <w:rFonts w:ascii="Times New Roman" w:hAnsi="Times New Roman" w:cs="Times New Roman"/>
          <w:position w:val="-16"/>
          <w:sz w:val="24"/>
          <w:szCs w:val="24"/>
        </w:rPr>
        <w:object w:dxaOrig="1560" w:dyaOrig="440" w14:anchorId="6BB2DD3C">
          <v:shape id="_x0000_i1448" type="#_x0000_t75" style="width:77.75pt;height:21.9pt" o:ole="">
            <v:imagedata r:id="rId880" o:title=""/>
          </v:shape>
          <o:OLEObject Type="Embed" ProgID="Equation.DSMT4" ShapeID="_x0000_i1448" DrawAspect="Content" ObjectID="_1515921715" r:id="rId881"/>
        </w:object>
      </w:r>
      <w:r w:rsidR="00C00AF4" w:rsidRPr="00FD2C70">
        <w:rPr>
          <w:rFonts w:ascii="Times New Roman" w:hAnsi="Times New Roman" w:cs="Times New Roman"/>
          <w:sz w:val="24"/>
          <w:szCs w:val="24"/>
        </w:rPr>
        <w:t xml:space="preserve">  ,</w:t>
      </w:r>
      <w:r w:rsidR="005571E3" w:rsidRPr="00FD2C70">
        <w:rPr>
          <w:rFonts w:ascii="Times New Roman" w:hAnsi="Times New Roman" w:cs="Times New Roman"/>
          <w:sz w:val="24"/>
          <w:szCs w:val="24"/>
        </w:rPr>
        <w:t xml:space="preserve"> </w:t>
      </w:r>
      <w:r w:rsidRPr="00FD2C70">
        <w:rPr>
          <w:rFonts w:ascii="Times New Roman" w:hAnsi="Times New Roman" w:cs="Times New Roman"/>
          <w:position w:val="-76"/>
          <w:sz w:val="24"/>
          <w:szCs w:val="24"/>
        </w:rPr>
        <w:object w:dxaOrig="1440" w:dyaOrig="1640" w14:anchorId="47DE4726">
          <v:shape id="_x0000_i1449" type="#_x0000_t75" style="width:1in;height:81.8pt" o:ole="">
            <v:imagedata r:id="rId882" o:title=""/>
          </v:shape>
          <o:OLEObject Type="Embed" ProgID="Equation.DSMT4" ShapeID="_x0000_i1449" DrawAspect="Content" ObjectID="_1515921716" r:id="rId883"/>
        </w:object>
      </w:r>
      <w:r w:rsidR="00A54675" w:rsidRPr="00FD2C70">
        <w:rPr>
          <w:rFonts w:ascii="Times New Roman" w:hAnsi="Times New Roman" w:cs="Times New Roman"/>
          <w:sz w:val="24"/>
          <w:szCs w:val="24"/>
        </w:rPr>
        <w:t xml:space="preserve"> ;</w:t>
      </w:r>
    </w:p>
    <w:p w14:paraId="3DA5BF72" w14:textId="77777777" w:rsidR="00E21B53" w:rsidRPr="00FD2C70" w:rsidRDefault="00106542"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560" w:dyaOrig="420" w14:anchorId="355C5C7D">
          <v:shape id="_x0000_i1450" type="#_x0000_t75" style="width:77.75pt;height:21.9pt" o:ole="">
            <v:imagedata r:id="rId884" o:title=""/>
          </v:shape>
          <o:OLEObject Type="Embed" ProgID="Equation.DSMT4" ShapeID="_x0000_i1450" DrawAspect="Content" ObjectID="_1515921717" r:id="rId885"/>
        </w:object>
      </w:r>
      <w:r w:rsidR="00956315" w:rsidRPr="00FD2C70">
        <w:rPr>
          <w:rFonts w:ascii="Times New Roman" w:hAnsi="Times New Roman" w:cs="Times New Roman"/>
          <w:sz w:val="24"/>
          <w:szCs w:val="24"/>
        </w:rPr>
        <w:t xml:space="preserve">  ,</w:t>
      </w:r>
      <w:r w:rsidRPr="00FD2C70">
        <w:rPr>
          <w:rFonts w:ascii="Times New Roman" w:hAnsi="Times New Roman" w:cs="Times New Roman"/>
          <w:sz w:val="24"/>
          <w:szCs w:val="24"/>
        </w:rPr>
        <w:t xml:space="preserve"> </w:t>
      </w:r>
      <w:r w:rsidR="00F66EA9" w:rsidRPr="00FD2C70">
        <w:rPr>
          <w:rFonts w:ascii="Times New Roman" w:hAnsi="Times New Roman" w:cs="Times New Roman"/>
          <w:position w:val="-90"/>
          <w:sz w:val="24"/>
          <w:szCs w:val="24"/>
        </w:rPr>
        <w:object w:dxaOrig="1700" w:dyaOrig="1920" w14:anchorId="3354FF87">
          <v:shape id="_x0000_i1451" type="#_x0000_t75" style="width:86.4pt;height:96.2pt" o:ole="">
            <v:imagedata r:id="rId886" o:title=""/>
          </v:shape>
          <o:OLEObject Type="Embed" ProgID="Equation.DSMT4" ShapeID="_x0000_i1451" DrawAspect="Content" ObjectID="_1515921718" r:id="rId887"/>
        </w:object>
      </w:r>
      <w:r w:rsidRPr="00FD2C70">
        <w:rPr>
          <w:rFonts w:ascii="Times New Roman" w:hAnsi="Times New Roman" w:cs="Times New Roman"/>
          <w:sz w:val="24"/>
          <w:szCs w:val="24"/>
        </w:rPr>
        <w:t>;</w:t>
      </w:r>
      <w:r w:rsidR="00E21B53" w:rsidRPr="00FD2C70">
        <w:rPr>
          <w:rFonts w:ascii="Times New Roman" w:hAnsi="Times New Roman" w:cs="Times New Roman"/>
          <w:sz w:val="24"/>
          <w:szCs w:val="24"/>
        </w:rPr>
        <w:t xml:space="preserve"> </w:t>
      </w:r>
    </w:p>
    <w:p w14:paraId="1AAE534E" w14:textId="77777777" w:rsidR="00956315" w:rsidRPr="00FD2C70" w:rsidRDefault="00106542" w:rsidP="00322B08">
      <w:pPr>
        <w:spacing w:after="0" w:line="480" w:lineRule="auto"/>
        <w:ind w:firstLineChars="0" w:firstLine="0"/>
        <w:rPr>
          <w:rFonts w:ascii="Times New Roman" w:hAnsi="Times New Roman" w:cs="Times New Roman"/>
          <w:sz w:val="24"/>
          <w:szCs w:val="24"/>
        </w:rPr>
      </w:pPr>
      <w:r w:rsidRPr="00FD2C70">
        <w:rPr>
          <w:rFonts w:ascii="Times New Roman" w:hAnsi="Times New Roman" w:cs="Times New Roman"/>
          <w:sz w:val="24"/>
          <w:szCs w:val="24"/>
        </w:rPr>
        <w:t xml:space="preserve">where </w:t>
      </w:r>
      <w:r w:rsidRPr="00FD2C70">
        <w:rPr>
          <w:rFonts w:ascii="Times New Roman" w:hAnsi="Times New Roman" w:cs="Times New Roman"/>
          <w:position w:val="-10"/>
        </w:rPr>
        <w:object w:dxaOrig="1540" w:dyaOrig="320" w14:anchorId="5EDBA8E5">
          <v:shape id="_x0000_i1452" type="#_x0000_t75" style="width:77.2pt;height:17.3pt" o:ole="">
            <v:imagedata r:id="rId888" o:title=""/>
          </v:shape>
          <o:OLEObject Type="Embed" ProgID="Equation.DSMT4" ShapeID="_x0000_i1452" DrawAspect="Content" ObjectID="_1515921719" r:id="rId889"/>
        </w:object>
      </w:r>
      <w:r w:rsidRPr="00FD2C70">
        <w:rPr>
          <w:rFonts w:ascii="Times New Roman" w:hAnsi="Times New Roman" w:cs="Times New Roman"/>
        </w:rPr>
        <w:t xml:space="preserve"> </w:t>
      </w:r>
      <w:r w:rsidRPr="00FD2C70">
        <w:rPr>
          <w:rFonts w:ascii="Times New Roman" w:hAnsi="Times New Roman" w:cs="Times New Roman"/>
          <w:sz w:val="24"/>
          <w:szCs w:val="24"/>
        </w:rPr>
        <w:t>and</w:t>
      </w:r>
      <w:r w:rsidR="007A1DF0" w:rsidRPr="00FD2C70">
        <w:rPr>
          <w:rFonts w:ascii="Times New Roman" w:hAnsi="Times New Roman" w:cs="Times New Roman"/>
          <w:sz w:val="24"/>
          <w:szCs w:val="24"/>
        </w:rPr>
        <w:t xml:space="preserve"> </w:t>
      </w:r>
      <w:r w:rsidRPr="00FD2C70">
        <w:rPr>
          <w:rFonts w:ascii="Times New Roman" w:hAnsi="Times New Roman" w:cs="Times New Roman"/>
          <w:position w:val="-10"/>
        </w:rPr>
        <w:object w:dxaOrig="1100" w:dyaOrig="320" w14:anchorId="2BEB44A4">
          <v:shape id="_x0000_i1453" type="#_x0000_t75" style="width:54.7pt;height:17.3pt" o:ole="">
            <v:imagedata r:id="rId890" o:title=""/>
          </v:shape>
          <o:OLEObject Type="Embed" ProgID="Equation.DSMT4" ShapeID="_x0000_i1453" DrawAspect="Content" ObjectID="_1515921720" r:id="rId891"/>
        </w:object>
      </w:r>
      <w:r w:rsidRPr="00FD2C70">
        <w:rPr>
          <w:rFonts w:ascii="Times New Roman" w:hAnsi="Times New Roman" w:cs="Times New Roman"/>
        </w:rPr>
        <w:t>.</w:t>
      </w:r>
    </w:p>
    <w:p w14:paraId="2CBE977A" w14:textId="77777777" w:rsidR="0071100A" w:rsidRPr="00FD2C70" w:rsidRDefault="00F66EA9" w:rsidP="00322B08">
      <w:pPr>
        <w:ind w:firstLineChars="0" w:firstLine="0"/>
        <w:jc w:val="center"/>
        <w:rPr>
          <w:rFonts w:ascii="Times New Roman" w:hAnsi="Times New Roman" w:cs="Times New Roman"/>
          <w:b/>
          <w:sz w:val="20"/>
          <w:szCs w:val="20"/>
        </w:rPr>
      </w:pPr>
      <w:r w:rsidRPr="00FD2C70">
        <w:rPr>
          <w:rFonts w:ascii="Times New Roman" w:hAnsi="Times New Roman" w:cs="Times New Roman"/>
          <w:position w:val="-124"/>
        </w:rPr>
        <w:object w:dxaOrig="4140" w:dyaOrig="2600" w14:anchorId="7BB50D2F">
          <v:shape id="_x0000_i1454" type="#_x0000_t75" style="width:206.2pt;height:130.75pt" o:ole="">
            <v:imagedata r:id="rId892" o:title=""/>
          </v:shape>
          <o:OLEObject Type="Embed" ProgID="Equation.DSMT4" ShapeID="_x0000_i1454" DrawAspect="Content" ObjectID="_1515921721" r:id="rId893"/>
        </w:object>
      </w:r>
      <w:r w:rsidR="00026C5D" w:rsidRPr="00FD2C70">
        <w:rPr>
          <w:rFonts w:ascii="Times New Roman" w:hAnsi="Times New Roman" w:cs="Times New Roman"/>
          <w:b/>
          <w:sz w:val="20"/>
          <w:szCs w:val="20"/>
        </w:rPr>
        <w:t>;</w:t>
      </w:r>
      <w:r w:rsidRPr="00FD2C70">
        <w:rPr>
          <w:rFonts w:ascii="Times New Roman" w:hAnsi="Times New Roman" w:cs="Times New Roman"/>
          <w:position w:val="-124"/>
        </w:rPr>
        <w:object w:dxaOrig="3700" w:dyaOrig="2600" w14:anchorId="6BC7BA75">
          <v:shape id="_x0000_i1455" type="#_x0000_t75" style="width:185.45pt;height:130.75pt" o:ole="">
            <v:imagedata r:id="rId894" o:title=""/>
          </v:shape>
          <o:OLEObject Type="Embed" ProgID="Equation.DSMT4" ShapeID="_x0000_i1455" DrawAspect="Content" ObjectID="_1515921722" r:id="rId895"/>
        </w:object>
      </w:r>
      <w:r w:rsidR="00172593" w:rsidRPr="00FD2C70">
        <w:rPr>
          <w:rFonts w:ascii="Times New Roman" w:hAnsi="Times New Roman" w:cs="Times New Roman"/>
          <w:b/>
          <w:sz w:val="20"/>
          <w:szCs w:val="20"/>
        </w:rPr>
        <w:t>;</w:t>
      </w:r>
      <w:r w:rsidR="00106542" w:rsidRPr="00FD2C70">
        <w:rPr>
          <w:rFonts w:ascii="Times New Roman" w:hAnsi="Times New Roman" w:cs="Times New Roman"/>
          <w:position w:val="-66"/>
        </w:rPr>
        <w:object w:dxaOrig="2220" w:dyaOrig="1440" w14:anchorId="68491A68">
          <v:shape id="_x0000_i1456" type="#_x0000_t75" style="width:111.75pt;height:1in" o:ole="">
            <v:imagedata r:id="rId896" o:title=""/>
          </v:shape>
          <o:OLEObject Type="Embed" ProgID="Equation.DSMT4" ShapeID="_x0000_i1456" DrawAspect="Content" ObjectID="_1515921723" r:id="rId897"/>
        </w:object>
      </w:r>
      <w:r w:rsidR="00EF0196" w:rsidRPr="00FD2C70">
        <w:rPr>
          <w:rFonts w:ascii="Times New Roman" w:hAnsi="Times New Roman" w:cs="Times New Roman"/>
          <w:b/>
          <w:sz w:val="20"/>
          <w:szCs w:val="20"/>
        </w:rPr>
        <w:t>;</w:t>
      </w:r>
      <w:r w:rsidRPr="00FD2C70">
        <w:rPr>
          <w:rFonts w:ascii="Times New Roman" w:hAnsi="Times New Roman" w:cs="Times New Roman"/>
          <w:position w:val="-130"/>
        </w:rPr>
        <w:object w:dxaOrig="3920" w:dyaOrig="2720" w14:anchorId="5786E404">
          <v:shape id="_x0000_i1457" type="#_x0000_t75" style="width:195.85pt;height:135.95pt" o:ole="">
            <v:imagedata r:id="rId898" o:title=""/>
          </v:shape>
          <o:OLEObject Type="Embed" ProgID="Equation.DSMT4" ShapeID="_x0000_i1457" DrawAspect="Content" ObjectID="_1515921724" r:id="rId899"/>
        </w:object>
      </w:r>
      <w:r w:rsidR="004D4786" w:rsidRPr="00FD2C70">
        <w:rPr>
          <w:rFonts w:ascii="Times New Roman" w:hAnsi="Times New Roman" w:cs="Times New Roman"/>
          <w:b/>
          <w:sz w:val="20"/>
          <w:szCs w:val="20"/>
        </w:rPr>
        <w:t xml:space="preserve">; </w:t>
      </w:r>
      <w:r w:rsidR="00110878" w:rsidRPr="00FD2C70">
        <w:rPr>
          <w:rFonts w:ascii="Times New Roman" w:hAnsi="Times New Roman" w:cs="Times New Roman"/>
          <w:b/>
          <w:sz w:val="20"/>
          <w:szCs w:val="20"/>
        </w:rPr>
        <w:t xml:space="preserve"> </w:t>
      </w:r>
      <w:r w:rsidRPr="00FD2C70">
        <w:rPr>
          <w:rFonts w:ascii="Times New Roman" w:hAnsi="Times New Roman" w:cs="Times New Roman"/>
          <w:position w:val="-130"/>
        </w:rPr>
        <w:object w:dxaOrig="3840" w:dyaOrig="2720" w14:anchorId="6CE65E4B">
          <v:shape id="_x0000_i1458" type="#_x0000_t75" style="width:191.25pt;height:135.95pt" o:ole="">
            <v:imagedata r:id="rId900" o:title=""/>
          </v:shape>
          <o:OLEObject Type="Embed" ProgID="Equation.DSMT4" ShapeID="_x0000_i1458" DrawAspect="Content" ObjectID="_1515921725" r:id="rId901"/>
        </w:object>
      </w:r>
      <w:r w:rsidR="00110878" w:rsidRPr="00FD2C70">
        <w:rPr>
          <w:rFonts w:ascii="Times New Roman" w:hAnsi="Times New Roman" w:cs="Times New Roman"/>
          <w:b/>
          <w:sz w:val="20"/>
          <w:szCs w:val="20"/>
        </w:rPr>
        <w:t>;</w:t>
      </w:r>
      <w:r w:rsidR="00106542" w:rsidRPr="00FD2C70">
        <w:rPr>
          <w:rFonts w:ascii="Times New Roman" w:hAnsi="Times New Roman" w:cs="Times New Roman"/>
          <w:position w:val="-66"/>
        </w:rPr>
        <w:object w:dxaOrig="2560" w:dyaOrig="1440" w14:anchorId="5CBC5237">
          <v:shape id="_x0000_i1459" type="#_x0000_t75" style="width:127.3pt;height:1in" o:ole="">
            <v:imagedata r:id="rId902" o:title=""/>
          </v:shape>
          <o:OLEObject Type="Embed" ProgID="Equation.DSMT4" ShapeID="_x0000_i1459" DrawAspect="Content" ObjectID="_1515921726" r:id="rId903"/>
        </w:object>
      </w:r>
      <w:r w:rsidR="009F41BE" w:rsidRPr="00FD2C70">
        <w:rPr>
          <w:rFonts w:ascii="Times New Roman" w:hAnsi="Times New Roman" w:cs="Times New Roman"/>
          <w:b/>
          <w:sz w:val="20"/>
          <w:szCs w:val="20"/>
        </w:rPr>
        <w:t>;</w:t>
      </w:r>
    </w:p>
    <w:p w14:paraId="26C5E961" w14:textId="77777777" w:rsidR="00F91411" w:rsidRPr="00FD2C70" w:rsidRDefault="00106542" w:rsidP="00322B08">
      <w:pPr>
        <w:ind w:firstLineChars="0" w:firstLine="0"/>
        <w:jc w:val="center"/>
        <w:rPr>
          <w:rFonts w:ascii="Times New Roman" w:hAnsi="Times New Roman" w:cs="Times New Roman"/>
          <w:sz w:val="20"/>
          <w:szCs w:val="20"/>
        </w:rPr>
      </w:pPr>
      <w:r w:rsidRPr="00FD2C70">
        <w:rPr>
          <w:rFonts w:ascii="Times New Roman" w:hAnsi="Times New Roman" w:cs="Times New Roman"/>
          <w:position w:val="-68"/>
        </w:rPr>
        <w:object w:dxaOrig="2680" w:dyaOrig="1480" w14:anchorId="3FAAE245">
          <v:shape id="_x0000_i1460" type="#_x0000_t75" style="width:134.2pt;height:74.3pt" o:ole="">
            <v:imagedata r:id="rId904" o:title=""/>
          </v:shape>
          <o:OLEObject Type="Embed" ProgID="Equation.DSMT4" ShapeID="_x0000_i1460" DrawAspect="Content" ObjectID="_1515921727" r:id="rId905"/>
        </w:object>
      </w:r>
      <w:r w:rsidR="00F91411" w:rsidRPr="00FD2C70">
        <w:rPr>
          <w:rFonts w:ascii="Times New Roman" w:hAnsi="Times New Roman" w:cs="Times New Roman"/>
          <w:b/>
          <w:sz w:val="20"/>
          <w:szCs w:val="20"/>
        </w:rPr>
        <w:t>;</w:t>
      </w:r>
      <w:r w:rsidR="00F66EA9" w:rsidRPr="00FD2C70">
        <w:rPr>
          <w:rFonts w:ascii="Times New Roman" w:hAnsi="Times New Roman" w:cs="Times New Roman"/>
          <w:position w:val="-98"/>
        </w:rPr>
        <w:object w:dxaOrig="4580" w:dyaOrig="2079" w14:anchorId="19B74630">
          <v:shape id="_x0000_i1461" type="#_x0000_t75" style="width:228.65pt;height:103.7pt" o:ole="">
            <v:imagedata r:id="rId906" o:title=""/>
          </v:shape>
          <o:OLEObject Type="Embed" ProgID="Equation.DSMT4" ShapeID="_x0000_i1461" DrawAspect="Content" ObjectID="_1515921728" r:id="rId907"/>
        </w:object>
      </w:r>
      <w:r w:rsidR="00F91411" w:rsidRPr="00FD2C70">
        <w:rPr>
          <w:rFonts w:ascii="Times New Roman" w:hAnsi="Times New Roman" w:cs="Times New Roman"/>
          <w:b/>
          <w:sz w:val="20"/>
          <w:szCs w:val="20"/>
        </w:rPr>
        <w:t>;</w:t>
      </w:r>
    </w:p>
    <w:p w14:paraId="119701B6" w14:textId="77777777" w:rsidR="00F91411" w:rsidRPr="00FD2C70" w:rsidRDefault="00F66EA9" w:rsidP="00322B08">
      <w:pPr>
        <w:ind w:firstLineChars="0" w:firstLine="0"/>
        <w:jc w:val="center"/>
        <w:rPr>
          <w:rFonts w:ascii="Times New Roman" w:hAnsi="Times New Roman" w:cs="Times New Roman"/>
          <w:sz w:val="20"/>
          <w:szCs w:val="20"/>
        </w:rPr>
      </w:pPr>
      <w:r w:rsidRPr="00FD2C70">
        <w:rPr>
          <w:rFonts w:ascii="Times New Roman" w:hAnsi="Times New Roman" w:cs="Times New Roman"/>
          <w:position w:val="-98"/>
        </w:rPr>
        <w:object w:dxaOrig="4560" w:dyaOrig="2079" w14:anchorId="270C601A">
          <v:shape id="_x0000_i1462" type="#_x0000_t75" style="width:228.65pt;height:103.7pt" o:ole="">
            <v:imagedata r:id="rId908" o:title=""/>
          </v:shape>
          <o:OLEObject Type="Embed" ProgID="Equation.DSMT4" ShapeID="_x0000_i1462" DrawAspect="Content" ObjectID="_1515921729" r:id="rId909"/>
        </w:object>
      </w:r>
      <w:r w:rsidR="00F91411" w:rsidRPr="00FD2C70">
        <w:rPr>
          <w:rFonts w:ascii="Times New Roman" w:hAnsi="Times New Roman" w:cs="Times New Roman"/>
          <w:b/>
          <w:sz w:val="20"/>
          <w:szCs w:val="20"/>
        </w:rPr>
        <w:t>;</w:t>
      </w:r>
    </w:p>
    <w:p w14:paraId="692963EE" w14:textId="77777777" w:rsidR="00385999" w:rsidRPr="00FD2C70" w:rsidRDefault="00E713AB" w:rsidP="00322B08">
      <w:pPr>
        <w:spacing w:after="0" w:line="480" w:lineRule="auto"/>
        <w:ind w:firstLine="480"/>
        <w:rPr>
          <w:rFonts w:ascii="Times New Roman" w:hAnsi="Times New Roman" w:cs="Times New Roman"/>
          <w:sz w:val="24"/>
          <w:szCs w:val="24"/>
        </w:rPr>
      </w:pPr>
      <w:r w:rsidRPr="00FD2C70">
        <w:rPr>
          <w:rFonts w:ascii="Times New Roman" w:hAnsi="Times New Roman" w:cs="Times New Roman"/>
          <w:sz w:val="24"/>
          <w:szCs w:val="24"/>
        </w:rPr>
        <w:t xml:space="preserve">For the intermediate </w:t>
      </w:r>
      <w:r w:rsidR="007711C5" w:rsidRPr="00FD2C70">
        <w:rPr>
          <w:rFonts w:ascii="Times New Roman" w:hAnsi="Times New Roman" w:cs="Times New Roman"/>
          <w:sz w:val="24"/>
          <w:szCs w:val="24"/>
        </w:rPr>
        <w:t xml:space="preserve">masses </w:t>
      </w:r>
      <w:r w:rsidRPr="00FD2C70">
        <w:rPr>
          <w:rFonts w:ascii="Times New Roman" w:hAnsi="Times New Roman" w:cs="Times New Roman"/>
          <w:sz w:val="24"/>
          <w:szCs w:val="24"/>
        </w:rPr>
        <w:t xml:space="preserve">and </w:t>
      </w:r>
      <w:r w:rsidR="007711C5" w:rsidRPr="00FD2C70">
        <w:rPr>
          <w:rFonts w:ascii="Times New Roman" w:hAnsi="Times New Roman" w:cs="Times New Roman"/>
          <w:sz w:val="24"/>
          <w:szCs w:val="24"/>
        </w:rPr>
        <w:t>springs</w:t>
      </w:r>
      <w:r w:rsidR="00BB46AC" w:rsidRPr="00FD2C70">
        <w:rPr>
          <w:rFonts w:ascii="Times New Roman" w:hAnsi="Times New Roman" w:cs="Times New Roman"/>
          <w:sz w:val="24"/>
          <w:szCs w:val="24"/>
        </w:rPr>
        <w:t>:</w:t>
      </w:r>
    </w:p>
    <w:p w14:paraId="73EB7FDE" w14:textId="77777777" w:rsidR="007E09F5" w:rsidRPr="00FD2C70" w:rsidRDefault="00C23F1F" w:rsidP="00322B08">
      <w:pPr>
        <w:spacing w:after="0" w:line="480" w:lineRule="auto"/>
        <w:ind w:firstLineChars="0" w:firstLine="0"/>
        <w:jc w:val="center"/>
        <w:rPr>
          <w:rFonts w:ascii="Times New Roman" w:hAnsi="Times New Roman" w:cs="Times New Roman"/>
          <w:sz w:val="24"/>
          <w:szCs w:val="24"/>
        </w:rPr>
      </w:pPr>
      <w:r w:rsidRPr="00FD2C70">
        <w:rPr>
          <w:rFonts w:ascii="Times New Roman" w:hAnsi="Times New Roman" w:cs="Times New Roman"/>
          <w:position w:val="-32"/>
          <w:sz w:val="24"/>
          <w:szCs w:val="24"/>
        </w:rPr>
        <w:object w:dxaOrig="1960" w:dyaOrig="760" w14:anchorId="20CF95EC">
          <v:shape id="_x0000_i1463" type="#_x0000_t75" style="width:98.5pt;height:38pt" o:ole="">
            <v:imagedata r:id="rId910" o:title=""/>
          </v:shape>
          <o:OLEObject Type="Embed" ProgID="Equation.DSMT4" ShapeID="_x0000_i1463" DrawAspect="Content" ObjectID="_1515921730" r:id="rId911"/>
        </w:object>
      </w:r>
      <w:r w:rsidR="007E09F5"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880" w:dyaOrig="760" w14:anchorId="56B7355B">
          <v:shape id="_x0000_i1464" type="#_x0000_t75" style="width:93.9pt;height:38pt" o:ole="">
            <v:imagedata r:id="rId912" o:title=""/>
          </v:shape>
          <o:OLEObject Type="Embed" ProgID="Equation.DSMT4" ShapeID="_x0000_i1464" DrawAspect="Content" ObjectID="_1515921731" r:id="rId913"/>
        </w:object>
      </w:r>
      <w:r w:rsidR="007E09F5"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900" w:dyaOrig="760" w14:anchorId="4D86CDDB">
          <v:shape id="_x0000_i1465" type="#_x0000_t75" style="width:95.05pt;height:38pt" o:ole="">
            <v:imagedata r:id="rId914" o:title=""/>
          </v:shape>
          <o:OLEObject Type="Embed" ProgID="Equation.DSMT4" ShapeID="_x0000_i1465" DrawAspect="Content" ObjectID="_1515921732" r:id="rId915"/>
        </w:object>
      </w:r>
      <w:r w:rsidR="007E09F5" w:rsidRPr="00FD2C70">
        <w:rPr>
          <w:rFonts w:ascii="Times New Roman" w:hAnsi="Times New Roman" w:cs="Times New Roman"/>
          <w:sz w:val="24"/>
          <w:szCs w:val="24"/>
        </w:rPr>
        <w:t>;</w:t>
      </w:r>
      <w:r w:rsidRPr="00FD2C70">
        <w:rPr>
          <w:rFonts w:ascii="Times New Roman" w:hAnsi="Times New Roman" w:cs="Times New Roman"/>
          <w:position w:val="-32"/>
          <w:sz w:val="24"/>
          <w:szCs w:val="24"/>
        </w:rPr>
        <w:object w:dxaOrig="1900" w:dyaOrig="760" w14:anchorId="479436AE">
          <v:shape id="_x0000_i1466" type="#_x0000_t75" style="width:95.05pt;height:38pt" o:ole="">
            <v:imagedata r:id="rId916" o:title=""/>
          </v:shape>
          <o:OLEObject Type="Embed" ProgID="Equation.DSMT4" ShapeID="_x0000_i1466" DrawAspect="Content" ObjectID="_1515921733" r:id="rId917"/>
        </w:object>
      </w:r>
      <w:r w:rsidR="00AF4F5E" w:rsidRPr="00FD2C70">
        <w:rPr>
          <w:rFonts w:ascii="Times New Roman" w:hAnsi="Times New Roman" w:cs="Times New Roman"/>
          <w:sz w:val="24"/>
          <w:szCs w:val="24"/>
        </w:rPr>
        <w:t>;</w:t>
      </w:r>
    </w:p>
    <w:p w14:paraId="2C9562C2" w14:textId="77777777" w:rsidR="0021113B"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2000" w:dyaOrig="440" w14:anchorId="1C028F2C">
          <v:shape id="_x0000_i1467" type="#_x0000_t75" style="width:101.4pt;height:21.9pt" o:ole="">
            <v:imagedata r:id="rId918" o:title=""/>
          </v:shape>
          <o:OLEObject Type="Embed" ProgID="Equation.DSMT4" ShapeID="_x0000_i1467" DrawAspect="Content" ObjectID="_1515921734" r:id="rId919"/>
        </w:object>
      </w:r>
      <w:r w:rsidR="00245016" w:rsidRPr="00FD2C70">
        <w:rPr>
          <w:rFonts w:ascii="Times New Roman" w:hAnsi="Times New Roman" w:cs="Times New Roman"/>
          <w:sz w:val="24"/>
          <w:szCs w:val="24"/>
        </w:rPr>
        <w:t>,</w:t>
      </w:r>
      <w:r w:rsidR="00912D60" w:rsidRPr="00FD2C70">
        <w:rPr>
          <w:rFonts w:ascii="Times New Roman" w:hAnsi="Times New Roman" w:cs="Times New Roman"/>
          <w:position w:val="-16"/>
          <w:sz w:val="24"/>
          <w:szCs w:val="24"/>
        </w:rPr>
        <w:object w:dxaOrig="2720" w:dyaOrig="440" w14:anchorId="293B5C49">
          <v:shape id="_x0000_i1468" type="#_x0000_t75" style="width:135.95pt;height:21.9pt" o:ole="">
            <v:imagedata r:id="rId920" o:title=""/>
          </v:shape>
          <o:OLEObject Type="Embed" ProgID="Equation.DSMT4" ShapeID="_x0000_i1468" DrawAspect="Content" ObjectID="_1515921735" r:id="rId921"/>
        </w:object>
      </w:r>
      <w:r w:rsidR="00E84C87" w:rsidRPr="00FD2C70">
        <w:rPr>
          <w:rFonts w:ascii="Times New Roman" w:hAnsi="Times New Roman" w:cs="Times New Roman"/>
          <w:sz w:val="24"/>
          <w:szCs w:val="24"/>
        </w:rPr>
        <w:t xml:space="preserve">; </w:t>
      </w:r>
    </w:p>
    <w:p w14:paraId="79FA70BC" w14:textId="77777777" w:rsidR="00245016"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700" w:dyaOrig="440" w14:anchorId="65501311">
          <v:shape id="_x0000_i1469" type="#_x0000_t75" style="width:86.4pt;height:21.9pt" o:ole="">
            <v:imagedata r:id="rId922" o:title=""/>
          </v:shape>
          <o:OLEObject Type="Embed" ProgID="Equation.DSMT4" ShapeID="_x0000_i1469" DrawAspect="Content" ObjectID="_1515921736" r:id="rId923"/>
        </w:object>
      </w:r>
      <w:r w:rsidR="00245016" w:rsidRPr="00FD2C70">
        <w:rPr>
          <w:rFonts w:ascii="Times New Roman" w:hAnsi="Times New Roman" w:cs="Times New Roman"/>
          <w:sz w:val="24"/>
          <w:szCs w:val="24"/>
        </w:rPr>
        <w:t xml:space="preserve"> , </w:t>
      </w:r>
      <w:r w:rsidR="007D6BEB" w:rsidRPr="00FD2C70">
        <w:rPr>
          <w:rFonts w:ascii="Times New Roman" w:hAnsi="Times New Roman" w:cs="Times New Roman"/>
          <w:position w:val="-16"/>
          <w:sz w:val="24"/>
          <w:szCs w:val="24"/>
        </w:rPr>
        <w:object w:dxaOrig="2380" w:dyaOrig="440" w14:anchorId="4BF85601">
          <v:shape id="_x0000_i1470" type="#_x0000_t75" style="width:119.25pt;height:21.9pt" o:ole="">
            <v:imagedata r:id="rId924" o:title=""/>
          </v:shape>
          <o:OLEObject Type="Embed" ProgID="Equation.DSMT4" ShapeID="_x0000_i1470" DrawAspect="Content" ObjectID="_1515921737" r:id="rId925"/>
        </w:object>
      </w:r>
      <w:r w:rsidR="0021113B" w:rsidRPr="00FD2C70">
        <w:rPr>
          <w:rFonts w:ascii="Times New Roman" w:hAnsi="Times New Roman" w:cs="Times New Roman"/>
          <w:sz w:val="24"/>
          <w:szCs w:val="24"/>
        </w:rPr>
        <w:t>;</w:t>
      </w:r>
    </w:p>
    <w:p w14:paraId="17C3C859" w14:textId="77777777" w:rsidR="00245016"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2"/>
          <w:sz w:val="24"/>
          <w:szCs w:val="24"/>
        </w:rPr>
        <w:object w:dxaOrig="1359" w:dyaOrig="400" w14:anchorId="1108549C">
          <v:shape id="_x0000_i1471" type="#_x0000_t75" style="width:67.4pt;height:20.15pt" o:ole="">
            <v:imagedata r:id="rId926" o:title=""/>
          </v:shape>
          <o:OLEObject Type="Embed" ProgID="Equation.DSMT4" ShapeID="_x0000_i1471" DrawAspect="Content" ObjectID="_1515921738" r:id="rId927"/>
        </w:object>
      </w:r>
      <w:r w:rsidR="005F048D" w:rsidRPr="00FD2C70">
        <w:rPr>
          <w:rFonts w:ascii="Times New Roman" w:hAnsi="Times New Roman" w:cs="Times New Roman"/>
          <w:sz w:val="24"/>
          <w:szCs w:val="24"/>
        </w:rPr>
        <w:t>,</w:t>
      </w:r>
      <w:r w:rsidR="0021113B" w:rsidRPr="00FD2C70">
        <w:rPr>
          <w:rFonts w:ascii="Times New Roman" w:hAnsi="Times New Roman" w:cs="Times New Roman"/>
          <w:position w:val="-16"/>
          <w:sz w:val="24"/>
          <w:szCs w:val="24"/>
        </w:rPr>
        <w:object w:dxaOrig="1900" w:dyaOrig="440" w14:anchorId="07A29BE6">
          <v:shape id="_x0000_i1472" type="#_x0000_t75" style="width:95.05pt;height:21.9pt" o:ole="">
            <v:imagedata r:id="rId928" o:title=""/>
          </v:shape>
          <o:OLEObject Type="Embed" ProgID="Equation.DSMT4" ShapeID="_x0000_i1472" DrawAspect="Content" ObjectID="_1515921739" r:id="rId929"/>
        </w:object>
      </w:r>
      <w:r w:rsidR="0021113B" w:rsidRPr="00FD2C70">
        <w:rPr>
          <w:rFonts w:ascii="Times New Roman" w:hAnsi="Times New Roman" w:cs="Times New Roman"/>
          <w:sz w:val="24"/>
          <w:szCs w:val="24"/>
        </w:rPr>
        <w:t>;</w:t>
      </w:r>
      <w:r w:rsidRPr="00FD2C70">
        <w:rPr>
          <w:rFonts w:ascii="Times New Roman" w:hAnsi="Times New Roman" w:cs="Times New Roman"/>
          <w:position w:val="-22"/>
          <w:sz w:val="24"/>
          <w:szCs w:val="24"/>
        </w:rPr>
        <w:object w:dxaOrig="2040" w:dyaOrig="520" w14:anchorId="04437504">
          <v:shape id="_x0000_i1473" type="#_x0000_t75" style="width:101.95pt;height:26.5pt" o:ole="">
            <v:imagedata r:id="rId930" o:title=""/>
          </v:shape>
          <o:OLEObject Type="Embed" ProgID="Equation.DSMT4" ShapeID="_x0000_i1473" DrawAspect="Content" ObjectID="_1515921740" r:id="rId931"/>
        </w:object>
      </w:r>
      <w:r w:rsidR="0021113B" w:rsidRPr="00FD2C70">
        <w:rPr>
          <w:rFonts w:ascii="Times New Roman" w:hAnsi="Times New Roman" w:cs="Times New Roman"/>
          <w:sz w:val="24"/>
          <w:szCs w:val="24"/>
        </w:rPr>
        <w:t>,</w:t>
      </w:r>
      <w:r w:rsidR="007D6BEB" w:rsidRPr="00FD2C70">
        <w:rPr>
          <w:rFonts w:ascii="Times New Roman" w:hAnsi="Times New Roman" w:cs="Times New Roman"/>
          <w:position w:val="-14"/>
          <w:sz w:val="24"/>
          <w:szCs w:val="24"/>
        </w:rPr>
        <w:object w:dxaOrig="2960" w:dyaOrig="420" w14:anchorId="2AECBF3F">
          <v:shape id="_x0000_i1474" type="#_x0000_t75" style="width:146.9pt;height:21.9pt" o:ole="">
            <v:imagedata r:id="rId932" o:title=""/>
          </v:shape>
          <o:OLEObject Type="Embed" ProgID="Equation.DSMT4" ShapeID="_x0000_i1474" DrawAspect="Content" ObjectID="_1515921741" r:id="rId933"/>
        </w:object>
      </w:r>
      <w:r w:rsidR="0021113B" w:rsidRPr="00FD2C70">
        <w:rPr>
          <w:rFonts w:ascii="Times New Roman" w:hAnsi="Times New Roman" w:cs="Times New Roman"/>
          <w:sz w:val="24"/>
          <w:szCs w:val="24"/>
        </w:rPr>
        <w:t>;</w:t>
      </w:r>
    </w:p>
    <w:p w14:paraId="4CE9AF1C" w14:textId="77777777" w:rsidR="00E84C87"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22"/>
          <w:sz w:val="24"/>
          <w:szCs w:val="24"/>
        </w:rPr>
        <w:object w:dxaOrig="2000" w:dyaOrig="520" w14:anchorId="57718E7B">
          <v:shape id="_x0000_i1475" type="#_x0000_t75" style="width:101.4pt;height:26.5pt" o:ole="">
            <v:imagedata r:id="rId934" o:title=""/>
          </v:shape>
          <o:OLEObject Type="Embed" ProgID="Equation.DSMT4" ShapeID="_x0000_i1475" DrawAspect="Content" ObjectID="_1515921742" r:id="rId935"/>
        </w:object>
      </w:r>
      <w:r w:rsidR="00245016" w:rsidRPr="00FD2C70">
        <w:rPr>
          <w:rFonts w:ascii="Times New Roman" w:hAnsi="Times New Roman" w:cs="Times New Roman"/>
          <w:sz w:val="24"/>
          <w:szCs w:val="24"/>
        </w:rPr>
        <w:t xml:space="preserve">, </w:t>
      </w:r>
      <w:r w:rsidR="007D6BEB" w:rsidRPr="00FD2C70">
        <w:rPr>
          <w:rFonts w:ascii="Times New Roman" w:hAnsi="Times New Roman" w:cs="Times New Roman"/>
          <w:position w:val="-14"/>
          <w:sz w:val="24"/>
          <w:szCs w:val="24"/>
        </w:rPr>
        <w:object w:dxaOrig="2980" w:dyaOrig="420" w14:anchorId="3A73E02C">
          <v:shape id="_x0000_i1476" type="#_x0000_t75" style="width:148.6pt;height:21.9pt" o:ole="">
            <v:imagedata r:id="rId936" o:title=""/>
          </v:shape>
          <o:OLEObject Type="Embed" ProgID="Equation.DSMT4" ShapeID="_x0000_i1476" DrawAspect="Content" ObjectID="_1515921743" r:id="rId937"/>
        </w:object>
      </w:r>
      <w:r w:rsidR="00E84C87" w:rsidRPr="00FD2C70">
        <w:rPr>
          <w:rFonts w:ascii="Times New Roman" w:hAnsi="Times New Roman" w:cs="Times New Roman"/>
          <w:sz w:val="24"/>
          <w:szCs w:val="24"/>
        </w:rPr>
        <w:t xml:space="preserve"> ;   </w:t>
      </w:r>
    </w:p>
    <w:p w14:paraId="3BEFA887" w14:textId="77777777" w:rsidR="0021113B"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24"/>
          <w:sz w:val="24"/>
          <w:szCs w:val="24"/>
        </w:rPr>
        <w:object w:dxaOrig="2000" w:dyaOrig="540" w14:anchorId="0A6BC983">
          <v:shape id="_x0000_i1477" type="#_x0000_t75" style="width:101.4pt;height:27.05pt" o:ole="">
            <v:imagedata r:id="rId938" o:title=""/>
          </v:shape>
          <o:OLEObject Type="Embed" ProgID="Equation.DSMT4" ShapeID="_x0000_i1477" DrawAspect="Content" ObjectID="_1515921744" r:id="rId939"/>
        </w:object>
      </w:r>
      <w:r w:rsidR="00245016" w:rsidRPr="00FD2C70">
        <w:rPr>
          <w:rFonts w:ascii="Times New Roman" w:hAnsi="Times New Roman" w:cs="Times New Roman"/>
          <w:sz w:val="24"/>
          <w:szCs w:val="24"/>
        </w:rPr>
        <w:t>,</w:t>
      </w:r>
      <w:r w:rsidR="007D6BEB" w:rsidRPr="00FD2C70">
        <w:rPr>
          <w:rFonts w:ascii="Times New Roman" w:hAnsi="Times New Roman" w:cs="Times New Roman"/>
          <w:position w:val="-14"/>
          <w:sz w:val="24"/>
          <w:szCs w:val="24"/>
        </w:rPr>
        <w:object w:dxaOrig="2980" w:dyaOrig="420" w14:anchorId="641E4BAD">
          <v:shape id="_x0000_i1478" type="#_x0000_t75" style="width:148.6pt;height:21.9pt" o:ole="">
            <v:imagedata r:id="rId940" o:title=""/>
          </v:shape>
          <o:OLEObject Type="Embed" ProgID="Equation.DSMT4" ShapeID="_x0000_i1478" DrawAspect="Content" ObjectID="_1515921745" r:id="rId941"/>
        </w:object>
      </w:r>
      <w:r w:rsidR="00E84C87" w:rsidRPr="00FD2C70">
        <w:rPr>
          <w:rFonts w:ascii="Times New Roman" w:hAnsi="Times New Roman" w:cs="Times New Roman"/>
          <w:sz w:val="24"/>
          <w:szCs w:val="24"/>
        </w:rPr>
        <w:t xml:space="preserve">;  </w:t>
      </w:r>
    </w:p>
    <w:p w14:paraId="74211756" w14:textId="77777777" w:rsidR="00245016"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22"/>
          <w:sz w:val="24"/>
          <w:szCs w:val="24"/>
        </w:rPr>
        <w:object w:dxaOrig="1680" w:dyaOrig="520" w14:anchorId="794A28AD">
          <v:shape id="_x0000_i1479" type="#_x0000_t75" style="width:81.8pt;height:26.5pt" o:ole="">
            <v:imagedata r:id="rId942" o:title=""/>
          </v:shape>
          <o:OLEObject Type="Embed" ProgID="Equation.DSMT4" ShapeID="_x0000_i1479" DrawAspect="Content" ObjectID="_1515921746" r:id="rId943"/>
        </w:object>
      </w:r>
      <w:r w:rsidR="00245016" w:rsidRPr="00FD2C70">
        <w:rPr>
          <w:rFonts w:ascii="Times New Roman" w:hAnsi="Times New Roman" w:cs="Times New Roman"/>
          <w:b/>
          <w:sz w:val="24"/>
          <w:szCs w:val="24"/>
        </w:rPr>
        <w:t xml:space="preserve"> </w:t>
      </w:r>
      <w:r w:rsidR="00245016" w:rsidRPr="00FD2C70">
        <w:rPr>
          <w:rFonts w:ascii="Times New Roman" w:hAnsi="Times New Roman" w:cs="Times New Roman"/>
          <w:sz w:val="24"/>
          <w:szCs w:val="24"/>
        </w:rPr>
        <w:t>,</w:t>
      </w:r>
      <w:r w:rsidR="0021113B" w:rsidRPr="00FD2C70">
        <w:rPr>
          <w:rFonts w:ascii="Times New Roman" w:hAnsi="Times New Roman" w:cs="Times New Roman"/>
          <w:sz w:val="24"/>
          <w:szCs w:val="24"/>
        </w:rPr>
        <w:t xml:space="preserve"> </w:t>
      </w:r>
      <w:r w:rsidR="007D6BEB" w:rsidRPr="00FD2C70">
        <w:rPr>
          <w:rFonts w:ascii="Times New Roman" w:hAnsi="Times New Roman" w:cs="Times New Roman"/>
          <w:position w:val="-14"/>
          <w:sz w:val="24"/>
          <w:szCs w:val="24"/>
        </w:rPr>
        <w:object w:dxaOrig="2580" w:dyaOrig="420" w14:anchorId="2D076637">
          <v:shape id="_x0000_i1480" type="#_x0000_t75" style="width:129pt;height:21.9pt" o:ole="">
            <v:imagedata r:id="rId944" o:title=""/>
          </v:shape>
          <o:OLEObject Type="Embed" ProgID="Equation.DSMT4" ShapeID="_x0000_i1480" DrawAspect="Content" ObjectID="_1515921747" r:id="rId945"/>
        </w:object>
      </w:r>
      <w:r w:rsidR="00E84C87" w:rsidRPr="00FD2C70">
        <w:rPr>
          <w:rFonts w:ascii="Times New Roman" w:hAnsi="Times New Roman" w:cs="Times New Roman"/>
          <w:sz w:val="24"/>
          <w:szCs w:val="24"/>
        </w:rPr>
        <w:t>;</w:t>
      </w:r>
    </w:p>
    <w:p w14:paraId="34892558" w14:textId="77777777" w:rsidR="0021113B"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22"/>
          <w:sz w:val="24"/>
          <w:szCs w:val="24"/>
        </w:rPr>
        <w:object w:dxaOrig="1700" w:dyaOrig="520" w14:anchorId="0FE91F14">
          <v:shape id="_x0000_i1481" type="#_x0000_t75" style="width:86.4pt;height:26.5pt" o:ole="">
            <v:imagedata r:id="rId946" o:title=""/>
          </v:shape>
          <o:OLEObject Type="Embed" ProgID="Equation.DSMT4" ShapeID="_x0000_i1481" DrawAspect="Content" ObjectID="_1515921748" r:id="rId947"/>
        </w:object>
      </w:r>
      <w:r w:rsidR="00245016" w:rsidRPr="00FD2C70">
        <w:rPr>
          <w:rFonts w:ascii="Times New Roman" w:hAnsi="Times New Roman" w:cs="Times New Roman"/>
          <w:sz w:val="24"/>
          <w:szCs w:val="24"/>
        </w:rPr>
        <w:t>,</w:t>
      </w:r>
      <w:r w:rsidR="007D6BEB" w:rsidRPr="00FD2C70">
        <w:rPr>
          <w:rFonts w:ascii="Times New Roman" w:hAnsi="Times New Roman" w:cs="Times New Roman"/>
          <w:position w:val="-14"/>
          <w:sz w:val="24"/>
          <w:szCs w:val="24"/>
        </w:rPr>
        <w:object w:dxaOrig="2640" w:dyaOrig="420" w14:anchorId="7D5A0699">
          <v:shape id="_x0000_i1482" type="#_x0000_t75" style="width:131.9pt;height:21.9pt" o:ole="">
            <v:imagedata r:id="rId948" o:title=""/>
          </v:shape>
          <o:OLEObject Type="Embed" ProgID="Equation.DSMT4" ShapeID="_x0000_i1482" DrawAspect="Content" ObjectID="_1515921749" r:id="rId949"/>
        </w:object>
      </w:r>
      <w:r w:rsidR="00E84C87" w:rsidRPr="00FD2C70">
        <w:rPr>
          <w:rFonts w:ascii="Times New Roman" w:hAnsi="Times New Roman" w:cs="Times New Roman"/>
          <w:sz w:val="24"/>
          <w:szCs w:val="24"/>
        </w:rPr>
        <w:t xml:space="preserve">; </w:t>
      </w:r>
    </w:p>
    <w:p w14:paraId="0C6A786A" w14:textId="77777777" w:rsidR="00245016"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22"/>
          <w:sz w:val="24"/>
          <w:szCs w:val="24"/>
        </w:rPr>
        <w:object w:dxaOrig="1680" w:dyaOrig="520" w14:anchorId="01BC0E9A">
          <v:shape id="_x0000_i1483" type="#_x0000_t75" style="width:81.8pt;height:26.5pt" o:ole="">
            <v:imagedata r:id="rId950" o:title=""/>
          </v:shape>
          <o:OLEObject Type="Embed" ProgID="Equation.DSMT4" ShapeID="_x0000_i1483" DrawAspect="Content" ObjectID="_1515921750" r:id="rId951"/>
        </w:object>
      </w:r>
      <w:r w:rsidR="00245016" w:rsidRPr="00FD2C70">
        <w:rPr>
          <w:rFonts w:ascii="Times New Roman" w:hAnsi="Times New Roman" w:cs="Times New Roman"/>
          <w:b/>
          <w:sz w:val="24"/>
          <w:szCs w:val="24"/>
        </w:rPr>
        <w:t xml:space="preserve">  </w:t>
      </w:r>
      <w:r w:rsidR="00245016" w:rsidRPr="00FD2C70">
        <w:rPr>
          <w:rFonts w:ascii="Times New Roman" w:hAnsi="Times New Roman" w:cs="Times New Roman"/>
          <w:sz w:val="24"/>
          <w:szCs w:val="24"/>
        </w:rPr>
        <w:t>,</w:t>
      </w:r>
      <w:r w:rsidR="00524F14" w:rsidRPr="00FD2C70">
        <w:rPr>
          <w:rFonts w:ascii="Times New Roman" w:hAnsi="Times New Roman" w:cs="Times New Roman"/>
          <w:sz w:val="24"/>
          <w:szCs w:val="24"/>
        </w:rPr>
        <w:t xml:space="preserve"> </w:t>
      </w:r>
      <w:r w:rsidR="007D6BEB" w:rsidRPr="00FD2C70">
        <w:rPr>
          <w:rFonts w:ascii="Times New Roman" w:hAnsi="Times New Roman" w:cs="Times New Roman"/>
          <w:position w:val="-14"/>
          <w:sz w:val="24"/>
          <w:szCs w:val="24"/>
        </w:rPr>
        <w:object w:dxaOrig="2600" w:dyaOrig="420" w14:anchorId="2688D688">
          <v:shape id="_x0000_i1484" type="#_x0000_t75" style="width:130.75pt;height:21.9pt" o:ole="">
            <v:imagedata r:id="rId952" o:title=""/>
          </v:shape>
          <o:OLEObject Type="Embed" ProgID="Equation.DSMT4" ShapeID="_x0000_i1484" DrawAspect="Content" ObjectID="_1515921751" r:id="rId953"/>
        </w:object>
      </w:r>
      <w:r w:rsidR="00E84C87" w:rsidRPr="00FD2C70">
        <w:rPr>
          <w:rFonts w:ascii="Times New Roman" w:hAnsi="Times New Roman" w:cs="Times New Roman"/>
          <w:sz w:val="24"/>
          <w:szCs w:val="24"/>
        </w:rPr>
        <w:t>;</w:t>
      </w:r>
    </w:p>
    <w:p w14:paraId="6B9A2D02" w14:textId="77777777" w:rsidR="005F048D"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8"/>
          <w:sz w:val="24"/>
          <w:szCs w:val="24"/>
        </w:rPr>
        <w:object w:dxaOrig="1420" w:dyaOrig="480" w14:anchorId="6A9AD5CE">
          <v:shape id="_x0000_i1485" type="#_x0000_t75" style="width:70.25pt;height:24.75pt" o:ole="">
            <v:imagedata r:id="rId954" o:title=""/>
          </v:shape>
          <o:OLEObject Type="Embed" ProgID="Equation.DSMT4" ShapeID="_x0000_i1485" DrawAspect="Content" ObjectID="_1515921752" r:id="rId955"/>
        </w:object>
      </w:r>
      <w:r w:rsidR="005F048D" w:rsidRPr="00FD2C70">
        <w:rPr>
          <w:rFonts w:ascii="Times New Roman" w:hAnsi="Times New Roman" w:cs="Times New Roman"/>
          <w:sz w:val="24"/>
          <w:szCs w:val="24"/>
        </w:rPr>
        <w:t>,</w:t>
      </w:r>
      <w:r w:rsidR="00524F14" w:rsidRPr="00FD2C70">
        <w:rPr>
          <w:rFonts w:ascii="Times New Roman" w:hAnsi="Times New Roman" w:cs="Times New Roman"/>
          <w:position w:val="-14"/>
          <w:sz w:val="24"/>
          <w:szCs w:val="24"/>
        </w:rPr>
        <w:object w:dxaOrig="2100" w:dyaOrig="420" w14:anchorId="51092BBB">
          <v:shape id="_x0000_i1486" type="#_x0000_t75" style="width:104.85pt;height:21.9pt" o:ole="">
            <v:imagedata r:id="rId956" o:title=""/>
          </v:shape>
          <o:OLEObject Type="Embed" ProgID="Equation.DSMT4" ShapeID="_x0000_i1486" DrawAspect="Content" ObjectID="_1515921753" r:id="rId957"/>
        </w:object>
      </w:r>
      <w:r w:rsidR="00E84C87" w:rsidRPr="00FD2C70">
        <w:rPr>
          <w:rFonts w:ascii="Times New Roman" w:hAnsi="Times New Roman" w:cs="Times New Roman"/>
          <w:sz w:val="24"/>
          <w:szCs w:val="24"/>
        </w:rPr>
        <w:t>;</w:t>
      </w:r>
      <w:r w:rsidRPr="00FD2C70">
        <w:rPr>
          <w:rFonts w:ascii="Times New Roman" w:hAnsi="Times New Roman" w:cs="Times New Roman"/>
          <w:position w:val="-18"/>
          <w:sz w:val="24"/>
          <w:szCs w:val="24"/>
        </w:rPr>
        <w:object w:dxaOrig="1400" w:dyaOrig="480" w14:anchorId="67DF945A">
          <v:shape id="_x0000_i1487" type="#_x0000_t75" style="width:69.7pt;height:24.75pt" o:ole="">
            <v:imagedata r:id="rId958" o:title=""/>
          </v:shape>
          <o:OLEObject Type="Embed" ProgID="Equation.DSMT4" ShapeID="_x0000_i1487" DrawAspect="Content" ObjectID="_1515921754" r:id="rId959"/>
        </w:object>
      </w:r>
      <w:r w:rsidR="005F048D" w:rsidRPr="00FD2C70">
        <w:rPr>
          <w:rFonts w:ascii="Times New Roman" w:hAnsi="Times New Roman" w:cs="Times New Roman"/>
          <w:sz w:val="24"/>
          <w:szCs w:val="24"/>
        </w:rPr>
        <w:t>,</w:t>
      </w:r>
      <w:r w:rsidR="00524F14" w:rsidRPr="00FD2C70">
        <w:rPr>
          <w:rFonts w:ascii="Times New Roman" w:hAnsi="Times New Roman" w:cs="Times New Roman"/>
          <w:position w:val="-14"/>
          <w:sz w:val="24"/>
          <w:szCs w:val="24"/>
        </w:rPr>
        <w:object w:dxaOrig="2160" w:dyaOrig="420" w14:anchorId="074B1E5C">
          <v:shape id="_x0000_i1488" type="#_x0000_t75" style="width:108.85pt;height:21.9pt" o:ole="">
            <v:imagedata r:id="rId960" o:title=""/>
          </v:shape>
          <o:OLEObject Type="Embed" ProgID="Equation.DSMT4" ShapeID="_x0000_i1488" DrawAspect="Content" ObjectID="_1515921755" r:id="rId961"/>
        </w:object>
      </w:r>
      <w:r w:rsidR="00E84C87" w:rsidRPr="00FD2C70">
        <w:rPr>
          <w:rFonts w:ascii="Times New Roman" w:hAnsi="Times New Roman" w:cs="Times New Roman"/>
          <w:sz w:val="24"/>
          <w:szCs w:val="24"/>
        </w:rPr>
        <w:t>;</w:t>
      </w:r>
    </w:p>
    <w:p w14:paraId="14BD8FE7" w14:textId="77777777" w:rsidR="00E84C87" w:rsidRPr="00FD2C70" w:rsidRDefault="00C23F1F" w:rsidP="00322B08">
      <w:pPr>
        <w:ind w:firstLineChars="0" w:firstLine="0"/>
        <w:jc w:val="center"/>
        <w:rPr>
          <w:rFonts w:ascii="Times New Roman" w:hAnsi="Times New Roman" w:cs="Times New Roman"/>
          <w:sz w:val="24"/>
          <w:szCs w:val="24"/>
        </w:rPr>
      </w:pPr>
      <w:r w:rsidRPr="00FD2C70">
        <w:rPr>
          <w:rFonts w:ascii="Times New Roman" w:hAnsi="Times New Roman" w:cs="Times New Roman"/>
          <w:position w:val="-18"/>
          <w:sz w:val="24"/>
          <w:szCs w:val="24"/>
        </w:rPr>
        <w:object w:dxaOrig="1440" w:dyaOrig="480" w14:anchorId="67D864D8">
          <v:shape id="_x0000_i1489" type="#_x0000_t75" style="width:1in;height:24.75pt" o:ole="">
            <v:imagedata r:id="rId962" o:title=""/>
          </v:shape>
          <o:OLEObject Type="Embed" ProgID="Equation.DSMT4" ShapeID="_x0000_i1489" DrawAspect="Content" ObjectID="_1515921756" r:id="rId963"/>
        </w:object>
      </w:r>
      <w:r w:rsidR="00E84C87" w:rsidRPr="00FD2C70">
        <w:rPr>
          <w:rFonts w:ascii="Times New Roman" w:hAnsi="Times New Roman" w:cs="Times New Roman"/>
          <w:sz w:val="24"/>
          <w:szCs w:val="24"/>
        </w:rPr>
        <w:t>,</w:t>
      </w:r>
      <w:r w:rsidR="00524F14" w:rsidRPr="00FD2C70">
        <w:rPr>
          <w:rFonts w:ascii="Times New Roman" w:hAnsi="Times New Roman" w:cs="Times New Roman"/>
          <w:sz w:val="24"/>
          <w:szCs w:val="24"/>
        </w:rPr>
        <w:t xml:space="preserve"> </w:t>
      </w:r>
      <w:r w:rsidR="00524F14" w:rsidRPr="00FD2C70">
        <w:rPr>
          <w:rFonts w:ascii="Times New Roman" w:hAnsi="Times New Roman" w:cs="Times New Roman"/>
          <w:position w:val="-14"/>
          <w:sz w:val="24"/>
          <w:szCs w:val="24"/>
        </w:rPr>
        <w:object w:dxaOrig="2140" w:dyaOrig="420" w14:anchorId="73A19FDC">
          <v:shape id="_x0000_i1490" type="#_x0000_t75" style="width:107.15pt;height:21.9pt" o:ole="">
            <v:imagedata r:id="rId964" o:title=""/>
          </v:shape>
          <o:OLEObject Type="Embed" ProgID="Equation.DSMT4" ShapeID="_x0000_i1490" DrawAspect="Content" ObjectID="_1515921757" r:id="rId965"/>
        </w:object>
      </w:r>
      <w:r w:rsidR="00E84C87" w:rsidRPr="00FD2C70">
        <w:rPr>
          <w:rFonts w:ascii="Times New Roman" w:hAnsi="Times New Roman" w:cs="Times New Roman"/>
          <w:sz w:val="24"/>
          <w:szCs w:val="24"/>
        </w:rPr>
        <w:t>;</w:t>
      </w:r>
    </w:p>
    <w:p w14:paraId="4746533B" w14:textId="77777777" w:rsidR="00412F1F" w:rsidRPr="00FD2C70" w:rsidRDefault="00DC3D6D" w:rsidP="00322B08">
      <w:pPr>
        <w:spacing w:after="0" w:line="480" w:lineRule="auto"/>
        <w:ind w:firstLineChars="0" w:firstLine="0"/>
        <w:rPr>
          <w:rFonts w:ascii="Times New Roman" w:hAnsi="Times New Roman" w:cs="Times New Roman"/>
          <w:sz w:val="24"/>
          <w:szCs w:val="24"/>
        </w:rPr>
      </w:pPr>
      <w:r w:rsidRPr="00FD2C70">
        <w:rPr>
          <w:rFonts w:ascii="Times New Roman" w:hAnsi="Times New Roman" w:cs="Times New Roman"/>
          <w:sz w:val="24"/>
          <w:szCs w:val="24"/>
        </w:rPr>
        <w:t>where</w:t>
      </w:r>
      <w:r w:rsidR="00B32AEA" w:rsidRPr="00FD2C70">
        <w:rPr>
          <w:rFonts w:ascii="Times New Roman" w:hAnsi="Times New Roman" w:cs="Times New Roman"/>
          <w:sz w:val="24"/>
          <w:szCs w:val="24"/>
        </w:rPr>
        <w:t xml:space="preserve"> </w:t>
      </w:r>
      <w:r w:rsidR="00B32AEA" w:rsidRPr="00FD2C70">
        <w:rPr>
          <w:rFonts w:ascii="Times New Roman" w:hAnsi="Times New Roman" w:cs="Times New Roman"/>
          <w:position w:val="-10"/>
          <w:sz w:val="24"/>
          <w:szCs w:val="24"/>
        </w:rPr>
        <w:object w:dxaOrig="1620" w:dyaOrig="320" w14:anchorId="1A7EC29F">
          <v:shape id="_x0000_i1491" type="#_x0000_t75" style="width:81.2pt;height:17.3pt" o:ole="">
            <v:imagedata r:id="rId966" o:title=""/>
          </v:shape>
          <o:OLEObject Type="Embed" ProgID="Equation.DSMT4" ShapeID="_x0000_i1491" DrawAspect="Content" ObjectID="_1515921758" r:id="rId967"/>
        </w:object>
      </w:r>
      <w:r w:rsidR="00C60FD6" w:rsidRPr="00FD2C70">
        <w:rPr>
          <w:rFonts w:ascii="Times New Roman" w:hAnsi="Times New Roman" w:cs="Times New Roman"/>
          <w:sz w:val="24"/>
          <w:szCs w:val="24"/>
        </w:rPr>
        <w:t>;</w:t>
      </w:r>
      <w:r w:rsidR="00E21B53" w:rsidRPr="00FD2C70">
        <w:rPr>
          <w:rFonts w:ascii="Times New Roman" w:hAnsi="Times New Roman" w:cs="Times New Roman"/>
          <w:sz w:val="24"/>
          <w:szCs w:val="24"/>
        </w:rPr>
        <w:t xml:space="preserve"> </w:t>
      </w:r>
      <w:r w:rsidR="00B32AEA" w:rsidRPr="00FD2C70">
        <w:rPr>
          <w:rFonts w:ascii="Times New Roman" w:hAnsi="Times New Roman" w:cs="Times New Roman"/>
          <w:position w:val="-10"/>
          <w:sz w:val="24"/>
          <w:szCs w:val="24"/>
        </w:rPr>
        <w:object w:dxaOrig="1260" w:dyaOrig="320" w14:anchorId="0BFCFF71">
          <v:shape id="_x0000_i1492" type="#_x0000_t75" style="width:63.95pt;height:17.3pt" o:ole="">
            <v:imagedata r:id="rId968" o:title=""/>
          </v:shape>
          <o:OLEObject Type="Embed" ProgID="Equation.DSMT4" ShapeID="_x0000_i1492" DrawAspect="Content" ObjectID="_1515921759" r:id="rId969"/>
        </w:object>
      </w:r>
      <w:r w:rsidR="00C60FD6" w:rsidRPr="00FD2C70">
        <w:rPr>
          <w:rFonts w:ascii="Times New Roman" w:hAnsi="Times New Roman" w:cs="Times New Roman"/>
          <w:sz w:val="24"/>
          <w:szCs w:val="24"/>
        </w:rPr>
        <w:t>;</w:t>
      </w:r>
      <w:r w:rsidR="00B32AEA" w:rsidRPr="00FD2C70">
        <w:rPr>
          <w:rFonts w:ascii="Times New Roman" w:hAnsi="Times New Roman" w:cs="Times New Roman"/>
          <w:position w:val="-12"/>
          <w:sz w:val="24"/>
          <w:szCs w:val="24"/>
        </w:rPr>
        <w:object w:dxaOrig="1100" w:dyaOrig="360" w14:anchorId="03E055F1">
          <v:shape id="_x0000_i1493" type="#_x0000_t75" style="width:54.7pt;height:17.85pt" o:ole="">
            <v:imagedata r:id="rId970" o:title=""/>
          </v:shape>
          <o:OLEObject Type="Embed" ProgID="Equation.DSMT4" ShapeID="_x0000_i1493" DrawAspect="Content" ObjectID="_1515921760" r:id="rId971"/>
        </w:object>
      </w:r>
      <w:r w:rsidR="00B32AEA" w:rsidRPr="00FD2C70">
        <w:rPr>
          <w:rFonts w:ascii="Times New Roman" w:hAnsi="Times New Roman" w:cs="Times New Roman"/>
          <w:sz w:val="24"/>
          <w:szCs w:val="24"/>
        </w:rPr>
        <w:t>;</w:t>
      </w:r>
      <w:r w:rsidR="00B32AEA" w:rsidRPr="00FD2C70">
        <w:rPr>
          <w:rFonts w:ascii="Times New Roman" w:hAnsi="Times New Roman" w:cs="Times New Roman"/>
          <w:position w:val="-12"/>
          <w:sz w:val="24"/>
          <w:szCs w:val="24"/>
        </w:rPr>
        <w:object w:dxaOrig="1200" w:dyaOrig="360" w14:anchorId="504DA164">
          <v:shape id="_x0000_i1494" type="#_x0000_t75" style="width:62.2pt;height:17.85pt" o:ole="">
            <v:imagedata r:id="rId972" o:title=""/>
          </v:shape>
          <o:OLEObject Type="Embed" ProgID="Equation.DSMT4" ShapeID="_x0000_i1494" DrawAspect="Content" ObjectID="_1515921761" r:id="rId973"/>
        </w:object>
      </w:r>
      <w:r w:rsidR="00B32AEA" w:rsidRPr="00FD2C70">
        <w:rPr>
          <w:rFonts w:ascii="Times New Roman" w:hAnsi="Times New Roman" w:cs="Times New Roman"/>
          <w:sz w:val="24"/>
          <w:szCs w:val="24"/>
        </w:rPr>
        <w:t xml:space="preserve"> </w:t>
      </w:r>
      <w:r w:rsidR="00C7176D" w:rsidRPr="00FD2C70">
        <w:rPr>
          <w:rFonts w:ascii="Times New Roman" w:hAnsi="Times New Roman" w:cs="Times New Roman"/>
          <w:sz w:val="24"/>
          <w:szCs w:val="24"/>
        </w:rPr>
        <w:t xml:space="preserve">and </w:t>
      </w:r>
      <w:r w:rsidR="00B32AEA" w:rsidRPr="00FD2C70">
        <w:rPr>
          <w:rFonts w:ascii="Times New Roman" w:hAnsi="Times New Roman" w:cs="Times New Roman"/>
          <w:position w:val="-14"/>
          <w:sz w:val="24"/>
          <w:szCs w:val="24"/>
        </w:rPr>
        <w:object w:dxaOrig="260" w:dyaOrig="400" w14:anchorId="4D3564ED">
          <v:shape id="_x0000_i1495" type="#_x0000_t75" style="width:14.4pt;height:20.15pt" o:ole="">
            <v:imagedata r:id="rId974" o:title=""/>
          </v:shape>
          <o:OLEObject Type="Embed" ProgID="Equation.DSMT4" ShapeID="_x0000_i1495" DrawAspect="Content" ObjectID="_1515921762" r:id="rId975"/>
        </w:object>
      </w:r>
      <w:r w:rsidR="00A03D33" w:rsidRPr="00FD2C70">
        <w:rPr>
          <w:rFonts w:ascii="Times New Roman" w:hAnsi="Times New Roman" w:cs="Times New Roman"/>
          <w:sz w:val="24"/>
          <w:szCs w:val="24"/>
        </w:rPr>
        <w:t xml:space="preserve"> is the dimensionless location of the </w:t>
      </w:r>
      <w:r w:rsidR="00A03D33" w:rsidRPr="00FD2C70">
        <w:rPr>
          <w:rFonts w:ascii="Times New Roman" w:hAnsi="Times New Roman" w:cs="Times New Roman"/>
          <w:i/>
          <w:sz w:val="24"/>
          <w:szCs w:val="24"/>
        </w:rPr>
        <w:t>j</w:t>
      </w:r>
      <w:r w:rsidR="00A03D33" w:rsidRPr="00FD2C70">
        <w:rPr>
          <w:rFonts w:ascii="Times New Roman" w:hAnsi="Times New Roman" w:cs="Times New Roman"/>
          <w:sz w:val="24"/>
          <w:szCs w:val="24"/>
        </w:rPr>
        <w:t xml:space="preserve">-th lumped </w:t>
      </w:r>
      <w:r w:rsidR="00140A68" w:rsidRPr="00FD2C70">
        <w:rPr>
          <w:rFonts w:ascii="Times New Roman" w:hAnsi="Times New Roman" w:cs="Times New Roman"/>
          <w:sz w:val="24"/>
          <w:szCs w:val="24"/>
        </w:rPr>
        <w:t>mass</w:t>
      </w:r>
      <w:r w:rsidRPr="00FD2C70">
        <w:rPr>
          <w:rFonts w:ascii="Times New Roman" w:hAnsi="Times New Roman" w:cs="Times New Roman"/>
          <w:sz w:val="24"/>
          <w:szCs w:val="24"/>
        </w:rPr>
        <w:t xml:space="preserve"> and </w:t>
      </w:r>
      <w:r w:rsidR="00B32AEA" w:rsidRPr="00FD2C70">
        <w:rPr>
          <w:rFonts w:ascii="Times New Roman" w:hAnsi="Times New Roman" w:cs="Times New Roman"/>
          <w:position w:val="-12"/>
          <w:sz w:val="24"/>
          <w:szCs w:val="24"/>
        </w:rPr>
        <w:object w:dxaOrig="240" w:dyaOrig="360" w14:anchorId="146DABA5">
          <v:shape id="_x0000_i1496" type="#_x0000_t75" style="width:11.5pt;height:17.85pt" o:ole="">
            <v:imagedata r:id="rId976" o:title=""/>
          </v:shape>
          <o:OLEObject Type="Embed" ProgID="Equation.DSMT4" ShapeID="_x0000_i1496" DrawAspect="Content" ObjectID="_1515921763" r:id="rId977"/>
        </w:object>
      </w:r>
      <w:r w:rsidR="00140A68" w:rsidRPr="00FD2C70">
        <w:rPr>
          <w:rFonts w:ascii="Times New Roman" w:hAnsi="Times New Roman" w:cs="Times New Roman"/>
          <w:sz w:val="24"/>
          <w:szCs w:val="24"/>
        </w:rPr>
        <w:t xml:space="preserve"> is the dimensionless location of the </w:t>
      </w:r>
      <w:r w:rsidR="00140A68" w:rsidRPr="00FD2C70">
        <w:rPr>
          <w:rFonts w:ascii="Times New Roman" w:hAnsi="Times New Roman" w:cs="Times New Roman"/>
          <w:i/>
          <w:sz w:val="24"/>
          <w:szCs w:val="24"/>
        </w:rPr>
        <w:t>i</w:t>
      </w:r>
      <w:r w:rsidR="00140A68" w:rsidRPr="00FD2C70">
        <w:rPr>
          <w:rFonts w:ascii="Times New Roman" w:hAnsi="Times New Roman" w:cs="Times New Roman"/>
          <w:sz w:val="24"/>
          <w:szCs w:val="24"/>
        </w:rPr>
        <w:t>-th elastic spring.</w:t>
      </w:r>
    </w:p>
    <w:p w14:paraId="6FF3CEC1" w14:textId="77777777" w:rsidR="002D23DA" w:rsidRPr="00FD2C70" w:rsidRDefault="00C20D06" w:rsidP="00322B08">
      <w:pPr>
        <w:spacing w:after="0" w:line="480" w:lineRule="auto"/>
        <w:ind w:firstLine="480"/>
        <w:rPr>
          <w:rFonts w:ascii="Times New Roman" w:hAnsi="Times New Roman" w:cs="Times New Roman"/>
          <w:sz w:val="24"/>
          <w:szCs w:val="24"/>
        </w:rPr>
      </w:pPr>
      <w:r w:rsidRPr="00FD2C70">
        <w:rPr>
          <w:rFonts w:ascii="Times New Roman" w:hAnsi="Times New Roman" w:cs="Times New Roman"/>
          <w:sz w:val="24"/>
          <w:szCs w:val="24"/>
        </w:rPr>
        <w:t xml:space="preserve">For the </w:t>
      </w:r>
      <w:r w:rsidR="00DC3D6D" w:rsidRPr="00FD2C70">
        <w:rPr>
          <w:rFonts w:ascii="Times New Roman" w:hAnsi="Times New Roman" w:cs="Times New Roman"/>
          <w:sz w:val="24"/>
          <w:szCs w:val="24"/>
        </w:rPr>
        <w:t xml:space="preserve">matrices </w:t>
      </w:r>
      <w:r w:rsidRPr="00FD2C70">
        <w:rPr>
          <w:rFonts w:ascii="Times New Roman" w:hAnsi="Times New Roman" w:cs="Times New Roman"/>
          <w:sz w:val="24"/>
          <w:szCs w:val="24"/>
        </w:rPr>
        <w:t xml:space="preserve">of the nonlinear terms, </w:t>
      </w:r>
      <w:r w:rsidR="00BD1822" w:rsidRPr="00FD2C70">
        <w:rPr>
          <w:rFonts w:ascii="Times New Roman" w:hAnsi="Times New Roman" w:cs="Times New Roman"/>
          <w:sz w:val="24"/>
          <w:szCs w:val="24"/>
        </w:rPr>
        <w:t xml:space="preserve">to </w:t>
      </w:r>
      <w:r w:rsidR="00DC3D6D" w:rsidRPr="00FD2C70">
        <w:rPr>
          <w:rFonts w:ascii="Times New Roman" w:hAnsi="Times New Roman" w:cs="Times New Roman"/>
          <w:sz w:val="24"/>
          <w:szCs w:val="24"/>
        </w:rPr>
        <w:t xml:space="preserve">simplify </w:t>
      </w:r>
      <w:r w:rsidR="00BD1822" w:rsidRPr="00FD2C70">
        <w:rPr>
          <w:rFonts w:ascii="Times New Roman" w:hAnsi="Times New Roman" w:cs="Times New Roman"/>
          <w:sz w:val="24"/>
          <w:szCs w:val="24"/>
        </w:rPr>
        <w:t>the expression</w:t>
      </w:r>
      <w:r w:rsidR="00DC3D6D" w:rsidRPr="00FD2C70">
        <w:rPr>
          <w:rFonts w:ascii="Times New Roman" w:hAnsi="Times New Roman" w:cs="Times New Roman"/>
          <w:sz w:val="24"/>
          <w:szCs w:val="24"/>
        </w:rPr>
        <w:t>s</w:t>
      </w:r>
      <w:r w:rsidR="00BD1822" w:rsidRPr="00FD2C70">
        <w:rPr>
          <w:rFonts w:ascii="Times New Roman" w:hAnsi="Times New Roman" w:cs="Times New Roman"/>
          <w:sz w:val="24"/>
          <w:szCs w:val="24"/>
        </w:rPr>
        <w:t xml:space="preserve"> of the </w:t>
      </w:r>
      <w:r w:rsidR="00DC3D6D" w:rsidRPr="00FD2C70">
        <w:rPr>
          <w:rFonts w:ascii="Times New Roman" w:hAnsi="Times New Roman" w:cs="Times New Roman"/>
          <w:sz w:val="24"/>
          <w:szCs w:val="24"/>
        </w:rPr>
        <w:t>matrix</w:t>
      </w:r>
      <w:r w:rsidR="00BD1822" w:rsidRPr="00FD2C70">
        <w:rPr>
          <w:rFonts w:ascii="Times New Roman" w:hAnsi="Times New Roman" w:cs="Times New Roman"/>
          <w:sz w:val="24"/>
          <w:szCs w:val="24"/>
        </w:rPr>
        <w:t xml:space="preserve"> element</w:t>
      </w:r>
      <w:r w:rsidR="00DC3D6D" w:rsidRPr="00FD2C70">
        <w:rPr>
          <w:rFonts w:ascii="Times New Roman" w:hAnsi="Times New Roman" w:cs="Times New Roman"/>
          <w:sz w:val="24"/>
          <w:szCs w:val="24"/>
        </w:rPr>
        <w:t>s</w:t>
      </w:r>
      <w:r w:rsidR="00BD1822" w:rsidRPr="00FD2C70">
        <w:rPr>
          <w:rFonts w:ascii="Times New Roman" w:hAnsi="Times New Roman" w:cs="Times New Roman"/>
          <w:sz w:val="24"/>
          <w:szCs w:val="24"/>
        </w:rPr>
        <w:t xml:space="preserve">, </w:t>
      </w:r>
      <w:r w:rsidR="00432162" w:rsidRPr="00FD2C70">
        <w:rPr>
          <w:rFonts w:ascii="Times New Roman" w:hAnsi="Times New Roman" w:cs="Times New Roman"/>
          <w:sz w:val="24"/>
          <w:szCs w:val="24"/>
        </w:rPr>
        <w:t>a function</w:t>
      </w:r>
      <w:r w:rsidR="004F4647" w:rsidRPr="00FD2C70">
        <w:rPr>
          <w:rFonts w:ascii="Times New Roman" w:hAnsi="Times New Roman" w:cs="Times New Roman"/>
          <w:sz w:val="24"/>
          <w:szCs w:val="24"/>
        </w:rPr>
        <w:t xml:space="preserve"> </w:t>
      </w:r>
      <w:r w:rsidR="00DC3D6D" w:rsidRPr="00FD2C70">
        <w:rPr>
          <w:rFonts w:ascii="Times New Roman" w:hAnsi="Times New Roman" w:cs="Times New Roman"/>
          <w:sz w:val="24"/>
          <w:szCs w:val="24"/>
        </w:rPr>
        <w:t xml:space="preserve">vector </w:t>
      </w:r>
      <w:r w:rsidR="00320B83" w:rsidRPr="00FD2C70">
        <w:rPr>
          <w:position w:val="-14"/>
        </w:rPr>
        <w:object w:dxaOrig="460" w:dyaOrig="400" w14:anchorId="4E5EA0B9">
          <v:shape id="_x0000_i1497" type="#_x0000_t75" style="width:23.05pt;height:20.15pt" o:ole="">
            <v:imagedata r:id="rId978" o:title=""/>
          </v:shape>
          <o:OLEObject Type="Embed" ProgID="Equation.DSMT4" ShapeID="_x0000_i1497" DrawAspect="Content" ObjectID="_1515921764" r:id="rId979"/>
        </w:object>
      </w:r>
      <w:r w:rsidR="00432162" w:rsidRPr="00FD2C70">
        <w:rPr>
          <w:rFonts w:ascii="Times New Roman" w:hAnsi="Times New Roman" w:cs="Times New Roman"/>
          <w:sz w:val="24"/>
          <w:szCs w:val="24"/>
        </w:rPr>
        <w:t xml:space="preserve"> </w:t>
      </w:r>
      <w:r w:rsidR="004F4647" w:rsidRPr="00FD2C70">
        <w:rPr>
          <w:rFonts w:ascii="Times New Roman" w:hAnsi="Times New Roman" w:cs="Times New Roman"/>
          <w:sz w:val="24"/>
          <w:szCs w:val="24"/>
        </w:rPr>
        <w:t>is</w:t>
      </w:r>
      <w:r w:rsidR="00432162" w:rsidRPr="00FD2C70">
        <w:rPr>
          <w:rFonts w:ascii="Times New Roman" w:hAnsi="Times New Roman" w:cs="Times New Roman"/>
          <w:sz w:val="24"/>
          <w:szCs w:val="24"/>
        </w:rPr>
        <w:t xml:space="preserve"> introduced as follow</w:t>
      </w:r>
      <w:r w:rsidR="00BD1822" w:rsidRPr="00FD2C70">
        <w:rPr>
          <w:rFonts w:ascii="Times New Roman" w:hAnsi="Times New Roman" w:cs="Times New Roman"/>
          <w:sz w:val="24"/>
          <w:szCs w:val="24"/>
        </w:rPr>
        <w:t>s:</w:t>
      </w: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2"/>
        <w:gridCol w:w="730"/>
      </w:tblGrid>
      <w:tr w:rsidR="00C12B9E" w:rsidRPr="00FD2C70" w14:paraId="02AA7BC0" w14:textId="77777777" w:rsidTr="00D454B8">
        <w:trPr>
          <w:trHeight w:val="846"/>
        </w:trPr>
        <w:tc>
          <w:tcPr>
            <w:tcW w:w="8682" w:type="dxa"/>
            <w:vAlign w:val="center"/>
          </w:tcPr>
          <w:p w14:paraId="774FB786" w14:textId="77777777" w:rsidR="00C12B9E" w:rsidRPr="00FD2C70" w:rsidRDefault="007D6BEB" w:rsidP="002B37D8">
            <w:pPr>
              <w:spacing w:before="120" w:after="120"/>
              <w:ind w:firstLine="440"/>
              <w:jc w:val="center"/>
            </w:pPr>
            <w:r w:rsidRPr="00FD2C70">
              <w:rPr>
                <w:position w:val="-14"/>
              </w:rPr>
              <w:object w:dxaOrig="6680" w:dyaOrig="400" w14:anchorId="1F48B37F">
                <v:shape id="_x0000_i1498" type="#_x0000_t75" style="width:333.5pt;height:20.15pt" o:ole="">
                  <v:imagedata r:id="rId980" o:title=""/>
                </v:shape>
                <o:OLEObject Type="Embed" ProgID="Equation.DSMT4" ShapeID="_x0000_i1498" DrawAspect="Content" ObjectID="_1515921765" r:id="rId981"/>
              </w:object>
            </w:r>
          </w:p>
          <w:p w14:paraId="484081CC" w14:textId="77777777" w:rsidR="00B21EED" w:rsidRPr="00FD2C70" w:rsidRDefault="00B21EED" w:rsidP="002B37D8">
            <w:pPr>
              <w:spacing w:before="120" w:after="120"/>
              <w:ind w:firstLine="440"/>
              <w:jc w:val="center"/>
            </w:pPr>
            <w:r w:rsidRPr="00FD2C70">
              <w:rPr>
                <w:position w:val="-14"/>
              </w:rPr>
              <w:object w:dxaOrig="1660" w:dyaOrig="400" w14:anchorId="431AE441">
                <v:shape id="_x0000_i1499" type="#_x0000_t75" style="width:82.95pt;height:20.15pt" o:ole="">
                  <v:imagedata r:id="rId982" o:title=""/>
                </v:shape>
                <o:OLEObject Type="Embed" ProgID="Equation.DSMT4" ShapeID="_x0000_i1499" DrawAspect="Content" ObjectID="_1515921766" r:id="rId983"/>
              </w:object>
            </w:r>
          </w:p>
        </w:tc>
        <w:tc>
          <w:tcPr>
            <w:tcW w:w="594" w:type="dxa"/>
            <w:vAlign w:val="center"/>
          </w:tcPr>
          <w:p w14:paraId="6DC03B29" w14:textId="77777777" w:rsidR="00C12B9E" w:rsidRPr="00FD2C70" w:rsidRDefault="00C12B9E" w:rsidP="00B11A0F">
            <w:pPr>
              <w:ind w:firstLineChars="0" w:firstLine="0"/>
              <w:jc w:val="center"/>
              <w:rPr>
                <w:rFonts w:ascii="Times New Roman" w:hAnsi="Times New Roman" w:cs="Times New Roman"/>
                <w:sz w:val="24"/>
                <w:szCs w:val="24"/>
              </w:rPr>
            </w:pPr>
            <w:r w:rsidRPr="00FD2C70">
              <w:rPr>
                <w:rFonts w:ascii="Times New Roman" w:hAnsi="Times New Roman" w:cs="Times New Roman"/>
                <w:sz w:val="24"/>
                <w:szCs w:val="24"/>
              </w:rPr>
              <w:t>(</w:t>
            </w:r>
            <w:r w:rsidR="00DC1C19" w:rsidRPr="00FD2C70">
              <w:rPr>
                <w:rFonts w:ascii="Times New Roman" w:hAnsi="Times New Roman" w:cs="Times New Roman"/>
                <w:sz w:val="24"/>
                <w:szCs w:val="24"/>
              </w:rPr>
              <w:t>A</w:t>
            </w:r>
            <w:r w:rsidR="00310E91" w:rsidRPr="00FD2C70">
              <w:rPr>
                <w:rFonts w:ascii="Times New Roman" w:hAnsi="Times New Roman" w:cs="Times New Roman"/>
                <w:sz w:val="24"/>
                <w:szCs w:val="24"/>
              </w:rPr>
              <w:t>.</w:t>
            </w:r>
            <w:r w:rsidR="00DC1C19" w:rsidRPr="00FD2C70">
              <w:rPr>
                <w:rFonts w:ascii="Times New Roman" w:hAnsi="Times New Roman" w:cs="Times New Roman"/>
                <w:sz w:val="24"/>
                <w:szCs w:val="24"/>
              </w:rPr>
              <w:t>1</w:t>
            </w:r>
            <w:r w:rsidRPr="00FD2C70">
              <w:rPr>
                <w:rFonts w:ascii="Times New Roman" w:hAnsi="Times New Roman" w:cs="Times New Roman"/>
                <w:sz w:val="24"/>
                <w:szCs w:val="24"/>
              </w:rPr>
              <w:t>)</w:t>
            </w:r>
          </w:p>
        </w:tc>
      </w:tr>
    </w:tbl>
    <w:p w14:paraId="615A1EEF" w14:textId="77777777" w:rsidR="00BD1822" w:rsidRPr="00FD2C70" w:rsidRDefault="00BD1822" w:rsidP="00322B08">
      <w:pPr>
        <w:spacing w:after="0" w:line="480" w:lineRule="auto"/>
        <w:ind w:firstLine="480"/>
        <w:rPr>
          <w:rFonts w:ascii="Times New Roman" w:hAnsi="Times New Roman" w:cs="Times New Roman"/>
          <w:sz w:val="24"/>
          <w:szCs w:val="24"/>
        </w:rPr>
      </w:pPr>
      <w:r w:rsidRPr="00FD2C70">
        <w:rPr>
          <w:rFonts w:ascii="Times New Roman" w:hAnsi="Times New Roman" w:cs="Times New Roman"/>
          <w:sz w:val="24"/>
          <w:szCs w:val="24"/>
        </w:rPr>
        <w:t xml:space="preserve">The </w:t>
      </w:r>
      <w:r w:rsidR="00D82889" w:rsidRPr="00FD2C70">
        <w:rPr>
          <w:rFonts w:ascii="Times New Roman" w:hAnsi="Times New Roman" w:cs="Times New Roman"/>
          <w:sz w:val="24"/>
          <w:szCs w:val="24"/>
        </w:rPr>
        <w:t xml:space="preserve">matrices </w:t>
      </w:r>
      <w:r w:rsidRPr="00FD2C70">
        <w:rPr>
          <w:rFonts w:ascii="Times New Roman" w:hAnsi="Times New Roman" w:cs="Times New Roman"/>
          <w:sz w:val="24"/>
          <w:szCs w:val="24"/>
        </w:rPr>
        <w:t xml:space="preserve">of the non-linear terms can </w:t>
      </w:r>
      <w:r w:rsidR="00DC3D6D" w:rsidRPr="00FD2C70">
        <w:rPr>
          <w:rFonts w:ascii="Times New Roman" w:hAnsi="Times New Roman" w:cs="Times New Roman"/>
          <w:sz w:val="24"/>
          <w:szCs w:val="24"/>
        </w:rPr>
        <w:t xml:space="preserve">then </w:t>
      </w:r>
      <w:r w:rsidRPr="00FD2C70">
        <w:rPr>
          <w:rFonts w:ascii="Times New Roman" w:hAnsi="Times New Roman" w:cs="Times New Roman"/>
          <w:sz w:val="24"/>
          <w:szCs w:val="24"/>
        </w:rPr>
        <w:t>be expressed as:</w:t>
      </w:r>
    </w:p>
    <w:p w14:paraId="59619AC8" w14:textId="77777777" w:rsidR="00C12B9E" w:rsidRPr="00FD2C70" w:rsidRDefault="005163C7" w:rsidP="00322B08">
      <w:pPr>
        <w:spacing w:before="240" w:after="120"/>
        <w:ind w:right="330"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080" w:dyaOrig="440" w14:anchorId="79B378A3">
          <v:shape id="_x0000_i1500" type="#_x0000_t75" style="width:54.15pt;height:22.45pt" o:ole="">
            <v:imagedata r:id="rId984" o:title=""/>
          </v:shape>
          <o:OLEObject Type="Embed" ProgID="Equation.DSMT4" ShapeID="_x0000_i1500" DrawAspect="Content" ObjectID="_1515921767" r:id="rId985"/>
        </w:object>
      </w:r>
      <w:r w:rsidR="00BD1822" w:rsidRPr="00FD2C70">
        <w:rPr>
          <w:rFonts w:ascii="Times New Roman" w:hAnsi="Times New Roman" w:cs="Times New Roman"/>
          <w:sz w:val="24"/>
          <w:szCs w:val="24"/>
        </w:rPr>
        <w:t xml:space="preserve">, </w:t>
      </w:r>
      <w:r w:rsidR="00346CB8" w:rsidRPr="00FD2C70">
        <w:rPr>
          <w:position w:val="-32"/>
        </w:rPr>
        <w:object w:dxaOrig="3120" w:dyaOrig="740" w14:anchorId="7527FC0C">
          <v:shape id="_x0000_i1501" type="#_x0000_t75" style="width:153.8pt;height:37.45pt" o:ole="">
            <v:imagedata r:id="rId986" o:title=""/>
          </v:shape>
          <o:OLEObject Type="Embed" ProgID="Equation.DSMT4" ShapeID="_x0000_i1501" DrawAspect="Content" ObjectID="_1515921768" r:id="rId987"/>
        </w:object>
      </w:r>
      <w:r w:rsidR="00736CB7" w:rsidRPr="00FD2C70">
        <w:rPr>
          <w:rFonts w:ascii="Times New Roman" w:hAnsi="Times New Roman" w:cs="Times New Roman"/>
          <w:sz w:val="24"/>
          <w:szCs w:val="24"/>
        </w:rPr>
        <w:t>,</w:t>
      </w:r>
      <w:r w:rsidR="00346CB8" w:rsidRPr="00FD2C70">
        <w:rPr>
          <w:rFonts w:ascii="Times New Roman" w:hAnsi="Times New Roman" w:cs="Times New Roman"/>
          <w:position w:val="-14"/>
          <w:sz w:val="24"/>
          <w:szCs w:val="24"/>
        </w:rPr>
        <w:object w:dxaOrig="3400" w:dyaOrig="400" w14:anchorId="19FD5BDC">
          <v:shape id="_x0000_i1502" type="#_x0000_t75" style="width:168.2pt;height:20.15pt" o:ole="">
            <v:imagedata r:id="rId988" o:title=""/>
          </v:shape>
          <o:OLEObject Type="Embed" ProgID="Equation.DSMT4" ShapeID="_x0000_i1502" DrawAspect="Content" ObjectID="_1515921769" r:id="rId989"/>
        </w:object>
      </w:r>
    </w:p>
    <w:p w14:paraId="107BC0FA" w14:textId="77777777" w:rsidR="00C64F99" w:rsidRPr="00FD2C70" w:rsidRDefault="000D193F" w:rsidP="00322B08">
      <w:pPr>
        <w:spacing w:before="240" w:after="120"/>
        <w:ind w:right="330" w:firstLineChars="0" w:firstLine="0"/>
        <w:jc w:val="center"/>
        <w:rPr>
          <w:rFonts w:ascii="Times New Roman" w:hAnsi="Times New Roman" w:cs="Times New Roman"/>
          <w:sz w:val="24"/>
          <w:szCs w:val="24"/>
        </w:rPr>
      </w:pPr>
      <w:r w:rsidRPr="00FD2C70">
        <w:rPr>
          <w:rFonts w:ascii="Times New Roman" w:hAnsi="Times New Roman" w:cs="Times New Roman"/>
          <w:position w:val="-16"/>
          <w:sz w:val="24"/>
          <w:szCs w:val="24"/>
        </w:rPr>
        <w:object w:dxaOrig="1060" w:dyaOrig="440" w14:anchorId="27B9D85F">
          <v:shape id="_x0000_i1503" type="#_x0000_t75" style="width:54.15pt;height:21.9pt" o:ole="">
            <v:imagedata r:id="rId990" o:title=""/>
          </v:shape>
          <o:OLEObject Type="Embed" ProgID="Equation.DSMT4" ShapeID="_x0000_i1503" DrawAspect="Content" ObjectID="_1515921770" r:id="rId991"/>
        </w:object>
      </w:r>
      <w:r w:rsidR="00736CB7" w:rsidRPr="00FD2C70">
        <w:rPr>
          <w:rFonts w:ascii="Times New Roman" w:hAnsi="Times New Roman" w:cs="Times New Roman"/>
          <w:sz w:val="24"/>
          <w:szCs w:val="24"/>
        </w:rPr>
        <w:t>,</w:t>
      </w:r>
      <w:r w:rsidR="006E4004" w:rsidRPr="00FD2C70">
        <w:rPr>
          <w:rFonts w:ascii="Times New Roman" w:hAnsi="Times New Roman" w:cs="Times New Roman"/>
          <w:sz w:val="24"/>
          <w:szCs w:val="24"/>
        </w:rPr>
        <w:t xml:space="preserve"> </w:t>
      </w:r>
      <w:r w:rsidRPr="00FD2C70">
        <w:rPr>
          <w:position w:val="-32"/>
        </w:rPr>
        <w:object w:dxaOrig="3100" w:dyaOrig="740" w14:anchorId="1FAE7900">
          <v:shape id="_x0000_i1504" type="#_x0000_t75" style="width:154.95pt;height:37.45pt" o:ole="">
            <v:imagedata r:id="rId992" o:title=""/>
          </v:shape>
          <o:OLEObject Type="Embed" ProgID="Equation.DSMT4" ShapeID="_x0000_i1504" DrawAspect="Content" ObjectID="_1515921771" r:id="rId993"/>
        </w:object>
      </w:r>
      <w:r w:rsidR="00736CB7" w:rsidRPr="00FD2C70">
        <w:rPr>
          <w:rFonts w:ascii="Times New Roman" w:hAnsi="Times New Roman" w:cs="Times New Roman"/>
          <w:sz w:val="24"/>
          <w:szCs w:val="24"/>
        </w:rPr>
        <w:t>,</w:t>
      </w:r>
      <w:r w:rsidRPr="00FD2C70">
        <w:rPr>
          <w:rFonts w:ascii="Times New Roman" w:hAnsi="Times New Roman" w:cs="Times New Roman"/>
          <w:position w:val="-14"/>
          <w:sz w:val="24"/>
          <w:szCs w:val="24"/>
        </w:rPr>
        <w:object w:dxaOrig="3360" w:dyaOrig="400" w14:anchorId="0364A93B">
          <v:shape id="_x0000_i1505" type="#_x0000_t75" style="width:168.2pt;height:20.15pt" o:ole="">
            <v:imagedata r:id="rId994" o:title=""/>
          </v:shape>
          <o:OLEObject Type="Embed" ProgID="Equation.DSMT4" ShapeID="_x0000_i1505" DrawAspect="Content" ObjectID="_1515921772" r:id="rId995"/>
        </w:object>
      </w:r>
    </w:p>
    <w:p w14:paraId="76A6F3E2" w14:textId="77777777" w:rsidR="001F3CA3" w:rsidRPr="00C36B45" w:rsidRDefault="005163C7" w:rsidP="00322B08">
      <w:pPr>
        <w:ind w:left="120" w:firstLineChars="0" w:firstLine="0"/>
        <w:jc w:val="center"/>
        <w:rPr>
          <w:rFonts w:ascii="Times New Roman" w:hAnsi="Times New Roman" w:cs="Times New Roman"/>
          <w:b/>
          <w:sz w:val="24"/>
          <w:szCs w:val="24"/>
        </w:rPr>
      </w:pPr>
      <w:r w:rsidRPr="00FD2C70">
        <w:rPr>
          <w:rFonts w:ascii="Times New Roman" w:hAnsi="Times New Roman" w:cs="Times New Roman"/>
          <w:position w:val="-16"/>
          <w:sz w:val="24"/>
          <w:szCs w:val="24"/>
        </w:rPr>
        <w:object w:dxaOrig="1200" w:dyaOrig="440" w14:anchorId="47BCE0B3">
          <v:shape id="_x0000_i1506" type="#_x0000_t75" style="width:62.2pt;height:22.45pt" o:ole="">
            <v:imagedata r:id="rId996" o:title=""/>
          </v:shape>
          <o:OLEObject Type="Embed" ProgID="Equation.DSMT4" ShapeID="_x0000_i1506" DrawAspect="Content" ObjectID="_1515921773" r:id="rId997"/>
        </w:object>
      </w:r>
      <w:r w:rsidR="00B37344" w:rsidRPr="00FD2C70">
        <w:rPr>
          <w:rFonts w:ascii="Times New Roman" w:hAnsi="Times New Roman" w:cs="Times New Roman"/>
          <w:sz w:val="24"/>
          <w:szCs w:val="24"/>
        </w:rPr>
        <w:t xml:space="preserve">, </w:t>
      </w:r>
      <w:r w:rsidR="004575AB" w:rsidRPr="00FD2C70">
        <w:rPr>
          <w:position w:val="-32"/>
        </w:rPr>
        <w:object w:dxaOrig="5319" w:dyaOrig="740" w14:anchorId="34050992">
          <v:shape id="_x0000_i1507" type="#_x0000_t75" style="width:266.1pt;height:37.45pt" o:ole="">
            <v:imagedata r:id="rId998" o:title=""/>
          </v:shape>
          <o:OLEObject Type="Embed" ProgID="Equation.DSMT4" ShapeID="_x0000_i1507" DrawAspect="Content" ObjectID="_1515921774" r:id="rId999"/>
        </w:object>
      </w:r>
      <w:r w:rsidR="006E4004" w:rsidRPr="00FD2C70">
        <w:t>,</w:t>
      </w:r>
      <w:r w:rsidR="00736CB7" w:rsidRPr="00FD2C70">
        <w:rPr>
          <w:rFonts w:ascii="Times New Roman" w:hAnsi="Times New Roman" w:cs="Times New Roman"/>
          <w:position w:val="-14"/>
          <w:sz w:val="24"/>
          <w:szCs w:val="24"/>
        </w:rPr>
        <w:object w:dxaOrig="2299" w:dyaOrig="400" w14:anchorId="404CF803">
          <v:shape id="_x0000_i1508" type="#_x0000_t75" style="width:114.6pt;height:20.15pt" o:ole="">
            <v:imagedata r:id="rId1000" o:title=""/>
          </v:shape>
          <o:OLEObject Type="Embed" ProgID="Equation.DSMT4" ShapeID="_x0000_i1508" DrawAspect="Content" ObjectID="_1515921775" r:id="rId1001"/>
        </w:object>
      </w:r>
    </w:p>
    <w:p w14:paraId="7DE726B9" w14:textId="77777777" w:rsidR="005404A2" w:rsidRDefault="005404A2">
      <w:pPr>
        <w:ind w:firstLine="482"/>
        <w:rPr>
          <w:rFonts w:ascii="Times New Roman" w:hAnsi="Times New Roman" w:cs="Times New Roman"/>
          <w:b/>
          <w:sz w:val="24"/>
          <w:szCs w:val="24"/>
        </w:rPr>
      </w:pPr>
      <w:r>
        <w:rPr>
          <w:rFonts w:ascii="Times New Roman" w:hAnsi="Times New Roman" w:cs="Times New Roman"/>
          <w:b/>
          <w:sz w:val="24"/>
          <w:szCs w:val="24"/>
        </w:rPr>
        <w:br w:type="page"/>
      </w:r>
    </w:p>
    <w:p w14:paraId="27C590B4" w14:textId="77777777" w:rsidR="00C378C9" w:rsidRPr="005404A2" w:rsidRDefault="00C378C9" w:rsidP="00322B08">
      <w:pPr>
        <w:pStyle w:val="2"/>
        <w:rPr>
          <w:sz w:val="24"/>
          <w:szCs w:val="24"/>
        </w:rPr>
      </w:pPr>
      <w:r w:rsidRPr="005404A2">
        <w:rPr>
          <w:sz w:val="24"/>
          <w:szCs w:val="24"/>
        </w:rPr>
        <w:t>Appendix</w:t>
      </w:r>
      <w:r w:rsidR="00310E91">
        <w:rPr>
          <w:sz w:val="24"/>
          <w:szCs w:val="24"/>
        </w:rPr>
        <w:t xml:space="preserve"> </w:t>
      </w:r>
      <w:r w:rsidR="00310E91">
        <w:t>B</w:t>
      </w:r>
      <w:r w:rsidRPr="005404A2">
        <w:rPr>
          <w:sz w:val="24"/>
          <w:szCs w:val="24"/>
        </w:rPr>
        <w:t>:</w:t>
      </w:r>
    </w:p>
    <w:p w14:paraId="614D08DA" w14:textId="77777777" w:rsidR="00C378C9" w:rsidRPr="00F90B01" w:rsidRDefault="00377065" w:rsidP="00322B08">
      <w:pPr>
        <w:spacing w:after="0" w:line="480" w:lineRule="auto"/>
        <w:ind w:firstLine="480"/>
        <w:rPr>
          <w:rFonts w:ascii="Times New Roman" w:hAnsi="Times New Roman" w:cs="Times New Roman"/>
          <w:sz w:val="24"/>
          <w:szCs w:val="24"/>
        </w:rPr>
      </w:pPr>
      <w:r w:rsidRPr="00F90B01">
        <w:rPr>
          <w:rFonts w:ascii="Times New Roman" w:hAnsi="Times New Roman" w:cs="Times New Roman"/>
          <w:sz w:val="24"/>
          <w:szCs w:val="24"/>
        </w:rPr>
        <w:t>For the ill-condition</w:t>
      </w:r>
      <w:r w:rsidR="00D82889" w:rsidRPr="00F90B01">
        <w:rPr>
          <w:rFonts w:ascii="Times New Roman" w:hAnsi="Times New Roman" w:cs="Times New Roman"/>
          <w:sz w:val="24"/>
          <w:szCs w:val="24"/>
        </w:rPr>
        <w:t>ed</w:t>
      </w:r>
      <w:r w:rsidRPr="00F90B01">
        <w:rPr>
          <w:rFonts w:ascii="Times New Roman" w:hAnsi="Times New Roman" w:cs="Times New Roman"/>
          <w:sz w:val="24"/>
          <w:szCs w:val="24"/>
        </w:rPr>
        <w:t xml:space="preserve"> eigenvalue </w:t>
      </w:r>
      <w:r w:rsidR="0003050A">
        <w:rPr>
          <w:rFonts w:ascii="Times New Roman" w:hAnsi="Times New Roman" w:cs="Times New Roman"/>
          <w:sz w:val="24"/>
          <w:szCs w:val="24"/>
        </w:rPr>
        <w:t xml:space="preserve">problem of </w:t>
      </w:r>
      <w:r w:rsidR="00A739DB">
        <w:rPr>
          <w:rFonts w:ascii="Times New Roman" w:hAnsi="Times New Roman" w:cs="Times New Roman"/>
          <w:sz w:val="24"/>
          <w:szCs w:val="24"/>
        </w:rPr>
        <w:t>Eq.</w:t>
      </w:r>
      <w:r w:rsidR="008C77E3" w:rsidRPr="00F90B01">
        <w:rPr>
          <w:rFonts w:ascii="Times New Roman" w:hAnsi="Times New Roman" w:cs="Times New Roman"/>
          <w:sz w:val="24"/>
          <w:szCs w:val="24"/>
        </w:rPr>
        <w:t xml:space="preserve"> </w:t>
      </w:r>
      <w:r w:rsidRPr="00F90B01">
        <w:rPr>
          <w:rFonts w:ascii="Times New Roman" w:hAnsi="Times New Roman" w:cs="Times New Roman"/>
          <w:sz w:val="24"/>
          <w:szCs w:val="24"/>
        </w:rPr>
        <w:t>(2</w:t>
      </w:r>
      <w:r w:rsidR="005D2FBD" w:rsidRPr="00F90B01">
        <w:rPr>
          <w:rFonts w:ascii="Times New Roman" w:hAnsi="Times New Roman" w:cs="Times New Roman"/>
          <w:sz w:val="24"/>
          <w:szCs w:val="24"/>
        </w:rPr>
        <w:t>7</w:t>
      </w:r>
      <w:r w:rsidRPr="00F90B01">
        <w:rPr>
          <w:rFonts w:ascii="Times New Roman" w:hAnsi="Times New Roman" w:cs="Times New Roman"/>
          <w:sz w:val="24"/>
          <w:szCs w:val="24"/>
        </w:rPr>
        <w:t>)</w:t>
      </w:r>
      <w:r w:rsidR="00922C1F" w:rsidRPr="00F90B01">
        <w:rPr>
          <w:rFonts w:ascii="Times New Roman" w:hAnsi="Times New Roman" w:cs="Times New Roman"/>
          <w:sz w:val="24"/>
          <w:szCs w:val="24"/>
        </w:rPr>
        <w:t xml:space="preserve">, </w:t>
      </w:r>
      <w:r w:rsidR="0004746D" w:rsidRPr="00F90B01">
        <w:rPr>
          <w:rFonts w:ascii="Times New Roman" w:hAnsi="Times New Roman" w:cs="Times New Roman"/>
          <w:sz w:val="24"/>
          <w:szCs w:val="24"/>
        </w:rPr>
        <w:t>c</w:t>
      </w:r>
      <w:r w:rsidR="00826EBD" w:rsidRPr="00F90B01">
        <w:rPr>
          <w:rFonts w:ascii="Times New Roman" w:hAnsi="Times New Roman" w:cs="Times New Roman"/>
          <w:sz w:val="24"/>
          <w:szCs w:val="24"/>
        </w:rPr>
        <w:t>onsidering</w:t>
      </w:r>
      <w:r w:rsidR="002B37D8" w:rsidRPr="00F90B01">
        <w:rPr>
          <w:rFonts w:ascii="Times New Roman" w:hAnsi="Times New Roman" w:cs="Times New Roman"/>
          <w:sz w:val="24"/>
          <w:szCs w:val="24"/>
        </w:rPr>
        <w:t xml:space="preserve"> the asymmetry of matrix </w:t>
      </w:r>
      <w:r w:rsidR="00C36B45" w:rsidRPr="00F90B01">
        <w:rPr>
          <w:rFonts w:ascii="Times New Roman" w:hAnsi="Times New Roman" w:cs="Times New Roman"/>
          <w:position w:val="-4"/>
          <w:sz w:val="24"/>
          <w:szCs w:val="24"/>
        </w:rPr>
        <w:object w:dxaOrig="240" w:dyaOrig="260" w14:anchorId="63D359FD">
          <v:shape id="_x0000_i1509" type="#_x0000_t75" style="width:11.5pt;height:14.4pt" o:ole="">
            <v:imagedata r:id="rId1002" o:title=""/>
          </v:shape>
          <o:OLEObject Type="Embed" ProgID="Equation.DSMT4" ShapeID="_x0000_i1509" DrawAspect="Content" ObjectID="_1515921776" r:id="rId1003"/>
        </w:object>
      </w:r>
      <w:r w:rsidR="00C36B45" w:rsidRPr="00F90B01">
        <w:rPr>
          <w:rFonts w:ascii="Times New Roman" w:hAnsi="Times New Roman" w:cs="Times New Roman"/>
          <w:sz w:val="24"/>
          <w:szCs w:val="24"/>
        </w:rPr>
        <w:t xml:space="preserve"> </w:t>
      </w:r>
      <w:r w:rsidR="00826EBD" w:rsidRPr="00F90B01">
        <w:rPr>
          <w:rFonts w:ascii="Times New Roman" w:hAnsi="Times New Roman" w:cs="Times New Roman"/>
          <w:sz w:val="24"/>
          <w:szCs w:val="24"/>
        </w:rPr>
        <w:t xml:space="preserve">and referring to </w:t>
      </w:r>
      <w:r w:rsidR="003D0CDE">
        <w:rPr>
          <w:rFonts w:ascii="Times New Roman" w:hAnsi="Times New Roman" w:cs="Times New Roman"/>
          <w:sz w:val="24"/>
          <w:szCs w:val="24"/>
        </w:rPr>
        <w:t>[4</w:t>
      </w:r>
      <w:r w:rsidR="00E20116">
        <w:rPr>
          <w:rFonts w:ascii="Times New Roman" w:hAnsi="Times New Roman" w:cs="Times New Roman"/>
          <w:sz w:val="24"/>
          <w:szCs w:val="24"/>
        </w:rPr>
        <w:t>8</w:t>
      </w:r>
      <w:r w:rsidR="003D0CDE">
        <w:rPr>
          <w:rFonts w:ascii="Times New Roman" w:hAnsi="Times New Roman" w:cs="Times New Roman"/>
          <w:sz w:val="24"/>
          <w:szCs w:val="24"/>
        </w:rPr>
        <w:t>]</w:t>
      </w:r>
      <w:r w:rsidR="00826EBD" w:rsidRPr="00F90B01">
        <w:rPr>
          <w:rFonts w:ascii="Times New Roman" w:hAnsi="Times New Roman" w:cs="Times New Roman"/>
          <w:b/>
          <w:sz w:val="24"/>
          <w:szCs w:val="24"/>
        </w:rPr>
        <w:t>,</w:t>
      </w:r>
      <w:r w:rsidR="002B37D8" w:rsidRPr="00F90B01">
        <w:rPr>
          <w:rFonts w:ascii="Times New Roman" w:hAnsi="Times New Roman" w:cs="Times New Roman"/>
          <w:sz w:val="24"/>
          <w:szCs w:val="24"/>
        </w:rPr>
        <w:t xml:space="preserve"> </w:t>
      </w:r>
      <w:r w:rsidR="00826EBD" w:rsidRPr="00F90B01">
        <w:rPr>
          <w:rFonts w:ascii="Times New Roman" w:hAnsi="Times New Roman" w:cs="Times New Roman"/>
          <w:sz w:val="24"/>
          <w:szCs w:val="24"/>
        </w:rPr>
        <w:t xml:space="preserve">a modified algorithm </w:t>
      </w:r>
      <w:r w:rsidR="00922C1F" w:rsidRPr="00F90B01">
        <w:rPr>
          <w:rFonts w:ascii="Times New Roman" w:hAnsi="Times New Roman" w:cs="Times New Roman"/>
          <w:sz w:val="24"/>
          <w:szCs w:val="24"/>
        </w:rPr>
        <w:t>is given as</w:t>
      </w:r>
      <w:r w:rsidR="002A2CC2" w:rsidRPr="00F90B01">
        <w:rPr>
          <w:rFonts w:ascii="Times New Roman" w:hAnsi="Times New Roman" w:cs="Times New Roman"/>
          <w:sz w:val="24"/>
          <w:szCs w:val="24"/>
        </w:rPr>
        <w:t xml:space="preserve"> follow</w:t>
      </w:r>
      <w:r w:rsidR="00B212C0" w:rsidRPr="00F90B01">
        <w:rPr>
          <w:rFonts w:ascii="Times New Roman" w:hAnsi="Times New Roman" w:cs="Times New Roman"/>
          <w:sz w:val="24"/>
          <w:szCs w:val="24"/>
        </w:rPr>
        <w:t>s</w:t>
      </w:r>
      <w:r w:rsidR="00922C1F" w:rsidRPr="00F90B01">
        <w:rPr>
          <w:rFonts w:ascii="Times New Roman" w:hAnsi="Times New Roman" w:cs="Times New Roman"/>
          <w:sz w:val="24"/>
          <w:szCs w:val="24"/>
        </w:rPr>
        <w:t>:</w:t>
      </w:r>
    </w:p>
    <w:p w14:paraId="63598DA0" w14:textId="77777777" w:rsidR="00922C1F" w:rsidRDefault="00A72F55" w:rsidP="00322B08">
      <w:pPr>
        <w:pStyle w:val="a5"/>
        <w:spacing w:after="0" w:line="480" w:lineRule="auto"/>
        <w:ind w:left="0" w:firstLine="480"/>
        <w:rPr>
          <w:rFonts w:ascii="Times New Roman" w:hAnsi="Times New Roman" w:cs="Times New Roman"/>
          <w:sz w:val="24"/>
          <w:szCs w:val="24"/>
        </w:rPr>
      </w:pPr>
      <w:r w:rsidRPr="00F90B01">
        <w:rPr>
          <w:rFonts w:ascii="Times New Roman" w:hAnsi="Times New Roman" w:cs="Times New Roman"/>
          <w:sz w:val="24"/>
          <w:szCs w:val="24"/>
        </w:rPr>
        <w:t>(1)</w:t>
      </w:r>
      <w:r w:rsidR="00D82889" w:rsidRPr="00F90B01" w:rsidDel="00D82889">
        <w:rPr>
          <w:rFonts w:ascii="Times New Roman" w:hAnsi="Times New Roman" w:cs="Times New Roman"/>
          <w:sz w:val="24"/>
          <w:szCs w:val="24"/>
        </w:rPr>
        <w:t xml:space="preserve"> </w:t>
      </w:r>
      <w:r w:rsidR="00922C1F" w:rsidRPr="00F90B01">
        <w:rPr>
          <w:rFonts w:ascii="Times New Roman" w:hAnsi="Times New Roman" w:cs="Times New Roman"/>
          <w:sz w:val="24"/>
          <w:szCs w:val="24"/>
        </w:rPr>
        <w:t xml:space="preserve">The </w:t>
      </w:r>
      <w:r w:rsidR="00414D6F" w:rsidRPr="00F90B01">
        <w:rPr>
          <w:rFonts w:ascii="Times New Roman" w:hAnsi="Times New Roman" w:cs="Times New Roman"/>
          <w:sz w:val="24"/>
          <w:szCs w:val="24"/>
        </w:rPr>
        <w:t xml:space="preserve">symmetrical </w:t>
      </w:r>
      <w:r w:rsidR="00922C1F" w:rsidRPr="00F90B01">
        <w:rPr>
          <w:rFonts w:ascii="Times New Roman" w:hAnsi="Times New Roman" w:cs="Times New Roman"/>
          <w:sz w:val="24"/>
          <w:szCs w:val="24"/>
        </w:rPr>
        <w:t xml:space="preserve">matrix </w:t>
      </w:r>
      <w:r w:rsidR="00C36B45" w:rsidRPr="00F90B01">
        <w:rPr>
          <w:rFonts w:ascii="Times New Roman" w:hAnsi="Times New Roman" w:cs="Times New Roman"/>
          <w:position w:val="-4"/>
          <w:sz w:val="24"/>
          <w:szCs w:val="24"/>
        </w:rPr>
        <w:object w:dxaOrig="260" w:dyaOrig="260" w14:anchorId="3E302304">
          <v:shape id="_x0000_i1510" type="#_x0000_t75" style="width:14.4pt;height:14.4pt" o:ole="">
            <v:imagedata r:id="rId1004" o:title=""/>
          </v:shape>
          <o:OLEObject Type="Embed" ProgID="Equation.DSMT4" ShapeID="_x0000_i1510" DrawAspect="Content" ObjectID="_1515921777" r:id="rId1005"/>
        </w:object>
      </w:r>
      <w:r w:rsidR="00C36B45" w:rsidRPr="00F90B01">
        <w:rPr>
          <w:rFonts w:ascii="Times New Roman" w:hAnsi="Times New Roman" w:cs="Times New Roman"/>
          <w:sz w:val="24"/>
          <w:szCs w:val="24"/>
        </w:rPr>
        <w:t xml:space="preserve"> </w:t>
      </w:r>
      <w:r w:rsidR="00954C46" w:rsidRPr="00F90B01">
        <w:rPr>
          <w:rFonts w:ascii="Times New Roman" w:hAnsi="Times New Roman" w:cs="Times New Roman"/>
          <w:sz w:val="24"/>
          <w:szCs w:val="24"/>
        </w:rPr>
        <w:t>(</w:t>
      </w:r>
      <w:r w:rsidR="00D82889" w:rsidRPr="00F90B01">
        <w:rPr>
          <w:rFonts w:ascii="Times New Roman" w:hAnsi="Times New Roman" w:cs="Times New Roman"/>
          <w:sz w:val="24"/>
          <w:szCs w:val="24"/>
        </w:rPr>
        <w:t xml:space="preserve">its </w:t>
      </w:r>
      <w:r w:rsidR="00954C46" w:rsidRPr="00F90B01">
        <w:rPr>
          <w:rFonts w:ascii="Times New Roman" w:hAnsi="Times New Roman" w:cs="Times New Roman"/>
          <w:sz w:val="24"/>
          <w:szCs w:val="24"/>
        </w:rPr>
        <w:t>dimension is</w:t>
      </w:r>
      <w:r w:rsidR="00C36B45" w:rsidRPr="00F90B01">
        <w:rPr>
          <w:rFonts w:ascii="Times New Roman" w:hAnsi="Times New Roman" w:cs="Times New Roman"/>
          <w:sz w:val="24"/>
          <w:szCs w:val="24"/>
        </w:rPr>
        <w:t xml:space="preserve"> </w:t>
      </w:r>
      <w:r w:rsidR="00C36B45" w:rsidRPr="00F90B01">
        <w:rPr>
          <w:rFonts w:ascii="Times New Roman" w:hAnsi="Times New Roman" w:cs="Times New Roman"/>
          <w:position w:val="-4"/>
          <w:sz w:val="24"/>
          <w:szCs w:val="24"/>
        </w:rPr>
        <w:object w:dxaOrig="320" w:dyaOrig="260" w14:anchorId="57BC1DB4">
          <v:shape id="_x0000_i1511" type="#_x0000_t75" style="width:17.3pt;height:14.4pt" o:ole="">
            <v:imagedata r:id="rId1006" o:title=""/>
          </v:shape>
          <o:OLEObject Type="Embed" ProgID="Equation.DSMT4" ShapeID="_x0000_i1511" DrawAspect="Content" ObjectID="_1515921778" r:id="rId1007"/>
        </w:object>
      </w:r>
      <w:r w:rsidR="00327921" w:rsidRPr="00F90B01">
        <w:rPr>
          <w:rFonts w:ascii="Times New Roman" w:hAnsi="Times New Roman" w:cs="Times New Roman"/>
          <w:sz w:val="24"/>
          <w:szCs w:val="24"/>
        </w:rPr>
        <w:t>, which is</w:t>
      </w:r>
      <w:r w:rsidR="00954C46" w:rsidRPr="00F90B01">
        <w:rPr>
          <w:rFonts w:ascii="Times New Roman" w:hAnsi="Times New Roman" w:cs="Times New Roman"/>
          <w:sz w:val="24"/>
          <w:szCs w:val="24"/>
        </w:rPr>
        <w:t xml:space="preserve"> equal to </w:t>
      </w:r>
      <w:r w:rsidR="00C36B45" w:rsidRPr="00F90B01">
        <w:rPr>
          <w:rFonts w:ascii="Times New Roman" w:hAnsi="Times New Roman" w:cs="Times New Roman"/>
          <w:position w:val="-6"/>
          <w:sz w:val="24"/>
          <w:szCs w:val="24"/>
        </w:rPr>
        <w:object w:dxaOrig="820" w:dyaOrig="279" w14:anchorId="66CC66A5">
          <v:shape id="_x0000_i1512" type="#_x0000_t75" style="width:40.3pt;height:14.4pt" o:ole="">
            <v:imagedata r:id="rId1008" o:title=""/>
          </v:shape>
          <o:OLEObject Type="Embed" ProgID="Equation.DSMT4" ShapeID="_x0000_i1512" DrawAspect="Content" ObjectID="_1515921779" r:id="rId1009"/>
        </w:object>
      </w:r>
      <w:r w:rsidR="0062229B" w:rsidRPr="00F90B01">
        <w:rPr>
          <w:rFonts w:ascii="Times New Roman" w:hAnsi="Times New Roman" w:cs="Times New Roman"/>
          <w:sz w:val="24"/>
          <w:szCs w:val="24"/>
        </w:rPr>
        <w:t xml:space="preserve"> for </w:t>
      </w:r>
      <w:r w:rsidR="00327921" w:rsidRPr="00F90B01">
        <w:rPr>
          <w:rFonts w:ascii="Times New Roman" w:hAnsi="Times New Roman" w:cs="Times New Roman"/>
          <w:sz w:val="24"/>
          <w:szCs w:val="24"/>
        </w:rPr>
        <w:t xml:space="preserve">the </w:t>
      </w:r>
      <w:r w:rsidR="0062229B" w:rsidRPr="00F90B01">
        <w:rPr>
          <w:rFonts w:ascii="Times New Roman" w:hAnsi="Times New Roman" w:cs="Times New Roman"/>
          <w:sz w:val="24"/>
          <w:szCs w:val="24"/>
        </w:rPr>
        <w:t>vertical</w:t>
      </w:r>
      <w:r w:rsidR="00327921" w:rsidRPr="00F90B01">
        <w:rPr>
          <w:rFonts w:ascii="Times New Roman" w:hAnsi="Times New Roman" w:cs="Times New Roman"/>
          <w:sz w:val="24"/>
          <w:szCs w:val="24"/>
        </w:rPr>
        <w:t xml:space="preserve"> and transverse</w:t>
      </w:r>
      <w:r w:rsidR="0062229B" w:rsidRPr="00F90B01">
        <w:rPr>
          <w:rFonts w:ascii="Times New Roman" w:hAnsi="Times New Roman" w:cs="Times New Roman"/>
          <w:sz w:val="24"/>
          <w:szCs w:val="24"/>
        </w:rPr>
        <w:t xml:space="preserve"> vibration</w:t>
      </w:r>
      <w:r w:rsidR="00327921" w:rsidRPr="00F90B01">
        <w:rPr>
          <w:rFonts w:ascii="Times New Roman" w:hAnsi="Times New Roman" w:cs="Times New Roman"/>
          <w:sz w:val="24"/>
          <w:szCs w:val="24"/>
        </w:rPr>
        <w:t xml:space="preserve">, but is equal to </w:t>
      </w:r>
      <w:r w:rsidR="00C36B45" w:rsidRPr="00F90B01">
        <w:rPr>
          <w:rFonts w:ascii="Times New Roman" w:hAnsi="Times New Roman" w:cs="Times New Roman"/>
          <w:position w:val="-6"/>
          <w:sz w:val="24"/>
          <w:szCs w:val="24"/>
        </w:rPr>
        <w:object w:dxaOrig="720" w:dyaOrig="279" w14:anchorId="4A8AA321">
          <v:shape id="_x0000_i1513" type="#_x0000_t75" style="width:36.85pt;height:14.4pt" o:ole="">
            <v:imagedata r:id="rId1010" o:title=""/>
          </v:shape>
          <o:OLEObject Type="Embed" ProgID="Equation.DSMT4" ShapeID="_x0000_i1513" DrawAspect="Content" ObjectID="_1515921780" r:id="rId1011"/>
        </w:object>
      </w:r>
      <w:r w:rsidR="00327921" w:rsidRPr="00F90B01">
        <w:rPr>
          <w:rFonts w:ascii="Times New Roman" w:hAnsi="Times New Roman" w:cs="Times New Roman"/>
          <w:sz w:val="24"/>
          <w:szCs w:val="24"/>
        </w:rPr>
        <w:t xml:space="preserve"> </w:t>
      </w:r>
      <w:r w:rsidR="00487121" w:rsidRPr="00F90B01">
        <w:rPr>
          <w:rFonts w:ascii="Times New Roman" w:hAnsi="Times New Roman" w:cs="Times New Roman"/>
          <w:sz w:val="24"/>
          <w:szCs w:val="24"/>
        </w:rPr>
        <w:t>for the longitudinal vibration</w:t>
      </w:r>
      <w:r w:rsidR="00954C46" w:rsidRPr="00F90B01">
        <w:rPr>
          <w:rFonts w:ascii="Times New Roman" w:hAnsi="Times New Roman" w:cs="Times New Roman"/>
          <w:sz w:val="24"/>
          <w:szCs w:val="24"/>
        </w:rPr>
        <w:t xml:space="preserve">) </w:t>
      </w:r>
      <w:r w:rsidR="00414D6F" w:rsidRPr="00F90B01">
        <w:rPr>
          <w:rFonts w:ascii="Times New Roman" w:hAnsi="Times New Roman" w:cs="Times New Roman"/>
          <w:sz w:val="24"/>
          <w:szCs w:val="24"/>
        </w:rPr>
        <w:t>may be</w:t>
      </w:r>
      <w:r w:rsidR="0063558C" w:rsidRPr="00F90B01">
        <w:rPr>
          <w:rFonts w:ascii="Times New Roman" w:hAnsi="Times New Roman" w:cs="Times New Roman"/>
          <w:sz w:val="24"/>
          <w:szCs w:val="24"/>
        </w:rPr>
        <w:t>come a</w:t>
      </w:r>
      <w:r w:rsidR="000A71C3" w:rsidRPr="00F90B01">
        <w:rPr>
          <w:rFonts w:ascii="Times New Roman" w:hAnsi="Times New Roman" w:cs="Times New Roman"/>
          <w:b/>
          <w:sz w:val="24"/>
          <w:szCs w:val="24"/>
        </w:rPr>
        <w:t xml:space="preserve"> </w:t>
      </w:r>
      <w:r w:rsidR="000A71C3" w:rsidRPr="00F90B01">
        <w:rPr>
          <w:rFonts w:ascii="Times New Roman" w:hAnsi="Times New Roman" w:cs="Times New Roman"/>
          <w:sz w:val="24"/>
          <w:szCs w:val="24"/>
        </w:rPr>
        <w:t>diagonal matrix</w:t>
      </w:r>
      <w:r w:rsidR="0063558C" w:rsidRPr="00F90B01">
        <w:rPr>
          <w:rFonts w:ascii="Times New Roman" w:hAnsi="Times New Roman" w:cs="Times New Roman"/>
          <w:sz w:val="24"/>
          <w:szCs w:val="24"/>
        </w:rPr>
        <w:t xml:space="preserve"> </w:t>
      </w:r>
      <w:r w:rsidR="00C36B45" w:rsidRPr="00F90B01">
        <w:rPr>
          <w:rFonts w:ascii="Times New Roman" w:hAnsi="Times New Roman" w:cs="Times New Roman"/>
          <w:position w:val="-4"/>
          <w:sz w:val="24"/>
          <w:szCs w:val="24"/>
        </w:rPr>
        <w:object w:dxaOrig="240" w:dyaOrig="260" w14:anchorId="43A10500">
          <v:shape id="_x0000_i1514" type="#_x0000_t75" style="width:11.5pt;height:14.4pt" o:ole="">
            <v:imagedata r:id="rId1012" o:title=""/>
          </v:shape>
          <o:OLEObject Type="Embed" ProgID="Equation.DSMT4" ShapeID="_x0000_i1514" DrawAspect="Content" ObjectID="_1515921781" r:id="rId1013"/>
        </w:object>
      </w:r>
      <w:r w:rsidR="00C36B45" w:rsidRPr="00F90B01">
        <w:rPr>
          <w:rFonts w:ascii="Times New Roman" w:hAnsi="Times New Roman" w:cs="Times New Roman"/>
          <w:sz w:val="24"/>
          <w:szCs w:val="24"/>
        </w:rPr>
        <w:t xml:space="preserve"> </w:t>
      </w:r>
      <w:r w:rsidR="000A71C3" w:rsidRPr="00F90B01">
        <w:rPr>
          <w:rFonts w:ascii="Times New Roman" w:hAnsi="Times New Roman" w:cs="Times New Roman"/>
          <w:sz w:val="24"/>
          <w:szCs w:val="24"/>
        </w:rPr>
        <w:t xml:space="preserve">with the orthogonal </w:t>
      </w:r>
      <w:r w:rsidR="0063558C" w:rsidRPr="00F90B01">
        <w:rPr>
          <w:rFonts w:ascii="Times New Roman" w:hAnsi="Times New Roman" w:cs="Times New Roman"/>
          <w:sz w:val="24"/>
          <w:szCs w:val="24"/>
        </w:rPr>
        <w:t>transformation</w:t>
      </w:r>
      <w:r w:rsidR="00C36B45" w:rsidRPr="00F90B01">
        <w:rPr>
          <w:rFonts w:ascii="Times New Roman" w:hAnsi="Times New Roman" w:cs="Times New Roman"/>
          <w:sz w:val="24"/>
          <w:szCs w:val="24"/>
        </w:rPr>
        <w:t xml:space="preserve"> </w:t>
      </w:r>
      <w:r w:rsidR="00C36B45" w:rsidRPr="00F90B01">
        <w:rPr>
          <w:rFonts w:ascii="Times New Roman" w:hAnsi="Times New Roman" w:cs="Times New Roman"/>
          <w:position w:val="-12"/>
          <w:sz w:val="24"/>
          <w:szCs w:val="24"/>
        </w:rPr>
        <w:object w:dxaOrig="340" w:dyaOrig="360" w14:anchorId="1349ACF1">
          <v:shape id="_x0000_i1515" type="#_x0000_t75" style="width:17.3pt;height:17.85pt" o:ole="">
            <v:imagedata r:id="rId1014" o:title=""/>
          </v:shape>
          <o:OLEObject Type="Embed" ProgID="Equation.DSMT4" ShapeID="_x0000_i1515" DrawAspect="Content" ObjectID="_1515921782" r:id="rId1015"/>
        </w:object>
      </w:r>
      <w:r w:rsidR="0063558C" w:rsidRPr="00F90B01">
        <w:rPr>
          <w:rFonts w:ascii="Times New Roman" w:hAnsi="Times New Roman" w:cs="Times New Roman"/>
          <w:sz w:val="24"/>
          <w:szCs w:val="24"/>
        </w:rPr>
        <w:t>.</w:t>
      </w: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2"/>
        <w:gridCol w:w="716"/>
      </w:tblGrid>
      <w:tr w:rsidR="002D23DA" w14:paraId="0932ACFC" w14:textId="77777777" w:rsidTr="002D23DA">
        <w:trPr>
          <w:trHeight w:val="846"/>
        </w:trPr>
        <w:tc>
          <w:tcPr>
            <w:tcW w:w="8682" w:type="dxa"/>
            <w:vAlign w:val="center"/>
          </w:tcPr>
          <w:p w14:paraId="7D9B2BAE" w14:textId="77777777" w:rsidR="002D23DA" w:rsidRPr="008E24F5" w:rsidRDefault="002D23DA" w:rsidP="002D23DA">
            <w:pPr>
              <w:spacing w:before="120" w:after="120"/>
              <w:ind w:firstLine="440"/>
              <w:jc w:val="center"/>
            </w:pPr>
            <w:r w:rsidRPr="006A6F35">
              <w:rPr>
                <w:position w:val="-12"/>
              </w:rPr>
              <w:object w:dxaOrig="1240" w:dyaOrig="380" w14:anchorId="0C7C4829">
                <v:shape id="_x0000_i1516" type="#_x0000_t75" style="width:61.65pt;height:19pt" o:ole="">
                  <v:imagedata r:id="rId1016" o:title=""/>
                </v:shape>
                <o:OLEObject Type="Embed" ProgID="Equation.DSMT4" ShapeID="_x0000_i1516" DrawAspect="Content" ObjectID="_1515921783" r:id="rId1017"/>
              </w:object>
            </w:r>
            <w:r w:rsidRPr="002D23DA">
              <w:rPr>
                <w:rFonts w:ascii="Times New Roman" w:hAnsi="Times New Roman" w:cs="Times New Roman"/>
              </w:rPr>
              <w:t>,</w:t>
            </w:r>
            <w:r>
              <w:t xml:space="preserve"> </w:t>
            </w:r>
            <w:r w:rsidRPr="006A6F35">
              <w:rPr>
                <w:position w:val="-12"/>
              </w:rPr>
              <w:object w:dxaOrig="960" w:dyaOrig="380" w14:anchorId="16E8FFA0">
                <v:shape id="_x0000_i1517" type="#_x0000_t75" style="width:47.8pt;height:19pt" o:ole="">
                  <v:imagedata r:id="rId1018" o:title=""/>
                </v:shape>
                <o:OLEObject Type="Embed" ProgID="Equation.DSMT4" ShapeID="_x0000_i1517" DrawAspect="Content" ObjectID="_1515921784" r:id="rId1019"/>
              </w:object>
            </w:r>
          </w:p>
        </w:tc>
        <w:tc>
          <w:tcPr>
            <w:tcW w:w="670" w:type="dxa"/>
            <w:vAlign w:val="center"/>
          </w:tcPr>
          <w:p w14:paraId="44E7BC61" w14:textId="77777777" w:rsidR="002D23DA" w:rsidRPr="00B11A0F" w:rsidRDefault="00310E91" w:rsidP="00310E91">
            <w:pPr>
              <w:ind w:firstLineChars="0" w:firstLine="0"/>
              <w:jc w:val="center"/>
              <w:rPr>
                <w:rFonts w:ascii="Times New Roman" w:hAnsi="Times New Roman" w:cs="Times New Roman"/>
                <w:sz w:val="24"/>
                <w:szCs w:val="24"/>
              </w:rPr>
            </w:pPr>
            <w:r>
              <w:rPr>
                <w:rFonts w:ascii="Times New Roman" w:hAnsi="Times New Roman" w:cs="Times New Roman"/>
                <w:sz w:val="24"/>
                <w:szCs w:val="24"/>
              </w:rPr>
              <w:t>(B.1</w:t>
            </w:r>
            <w:r w:rsidR="002D23DA" w:rsidRPr="00B11A0F">
              <w:rPr>
                <w:rFonts w:ascii="Times New Roman" w:hAnsi="Times New Roman" w:cs="Times New Roman"/>
                <w:sz w:val="24"/>
                <w:szCs w:val="24"/>
              </w:rPr>
              <w:t>)</w:t>
            </w:r>
          </w:p>
        </w:tc>
      </w:tr>
    </w:tbl>
    <w:p w14:paraId="7822E78E" w14:textId="77777777" w:rsidR="00A72F55" w:rsidRPr="00F90B01" w:rsidRDefault="00FE71D4" w:rsidP="00322B08">
      <w:pPr>
        <w:spacing w:after="0" w:line="480" w:lineRule="auto"/>
        <w:ind w:firstLineChars="0" w:firstLine="0"/>
        <w:rPr>
          <w:rFonts w:ascii="Times New Roman" w:hAnsi="Times New Roman" w:cs="Times New Roman"/>
          <w:sz w:val="24"/>
          <w:szCs w:val="24"/>
        </w:rPr>
      </w:pPr>
      <w:r w:rsidRPr="00F90B01">
        <w:rPr>
          <w:rFonts w:ascii="Times New Roman" w:hAnsi="Times New Roman" w:cs="Times New Roman"/>
          <w:sz w:val="24"/>
          <w:szCs w:val="24"/>
        </w:rPr>
        <w:t>where</w:t>
      </w:r>
      <w:r w:rsidR="00A72F55" w:rsidRPr="00F90B01">
        <w:rPr>
          <w:rFonts w:ascii="Times New Roman" w:hAnsi="Times New Roman" w:cs="Times New Roman"/>
          <w:sz w:val="24"/>
          <w:szCs w:val="24"/>
        </w:rPr>
        <w:t xml:space="preserve"> </w:t>
      </w:r>
      <w:r w:rsidR="00C36B45" w:rsidRPr="00F90B01">
        <w:rPr>
          <w:rFonts w:ascii="Times New Roman" w:hAnsi="Times New Roman" w:cs="Times New Roman"/>
          <w:position w:val="-4"/>
          <w:sz w:val="24"/>
          <w:szCs w:val="24"/>
        </w:rPr>
        <w:object w:dxaOrig="240" w:dyaOrig="260" w14:anchorId="03A34F7B">
          <v:shape id="_x0000_i1518" type="#_x0000_t75" style="width:11.5pt;height:14.4pt" o:ole="">
            <v:imagedata r:id="rId1020" o:title=""/>
          </v:shape>
          <o:OLEObject Type="Embed" ProgID="Equation.DSMT4" ShapeID="_x0000_i1518" DrawAspect="Content" ObjectID="_1515921785" r:id="rId1021"/>
        </w:object>
      </w:r>
      <w:r w:rsidR="00C36B45" w:rsidRPr="00F90B01">
        <w:rPr>
          <w:rFonts w:ascii="Times New Roman" w:hAnsi="Times New Roman" w:cs="Times New Roman"/>
          <w:sz w:val="24"/>
          <w:szCs w:val="24"/>
        </w:rPr>
        <w:t xml:space="preserve"> </w:t>
      </w:r>
      <w:r w:rsidR="00A72F55" w:rsidRPr="00F90B01">
        <w:rPr>
          <w:rFonts w:ascii="Times New Roman" w:hAnsi="Times New Roman" w:cs="Times New Roman"/>
          <w:sz w:val="24"/>
          <w:szCs w:val="24"/>
        </w:rPr>
        <w:t xml:space="preserve">is a diagonal matrix </w:t>
      </w:r>
      <w:r w:rsidR="00D82889" w:rsidRPr="00F90B01">
        <w:rPr>
          <w:rFonts w:ascii="Times New Roman" w:hAnsi="Times New Roman" w:cs="Times New Roman"/>
          <w:sz w:val="24"/>
          <w:szCs w:val="24"/>
        </w:rPr>
        <w:t>with descending elements</w:t>
      </w:r>
      <w:r w:rsidR="00A72F55" w:rsidRPr="00F90B01">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16"/>
      </w:tblGrid>
      <w:tr w:rsidR="003266AF" w:rsidRPr="00F90B01" w14:paraId="1A119BA4" w14:textId="77777777" w:rsidTr="00D454B8">
        <w:trPr>
          <w:trHeight w:val="482"/>
        </w:trPr>
        <w:tc>
          <w:tcPr>
            <w:tcW w:w="8540" w:type="dxa"/>
            <w:vAlign w:val="center"/>
          </w:tcPr>
          <w:p w14:paraId="6E1A32A3" w14:textId="77777777" w:rsidR="003266AF" w:rsidRPr="00F90B01" w:rsidRDefault="00C36B45" w:rsidP="00B11A0F">
            <w:pPr>
              <w:spacing w:line="480" w:lineRule="auto"/>
              <w:ind w:firstLineChars="0" w:firstLine="0"/>
              <w:jc w:val="center"/>
              <w:rPr>
                <w:rFonts w:ascii="Times New Roman" w:hAnsi="Times New Roman" w:cs="Times New Roman"/>
                <w:i/>
                <w:sz w:val="24"/>
                <w:szCs w:val="24"/>
              </w:rPr>
            </w:pPr>
            <w:r w:rsidRPr="00F90B01">
              <w:rPr>
                <w:rFonts w:ascii="Times New Roman" w:hAnsi="Times New Roman" w:cs="Times New Roman"/>
                <w:position w:val="-12"/>
                <w:sz w:val="24"/>
                <w:szCs w:val="24"/>
              </w:rPr>
              <w:object w:dxaOrig="3220" w:dyaOrig="360" w14:anchorId="2B2CD78F">
                <v:shape id="_x0000_i1519" type="#_x0000_t75" style="width:161.3pt;height:17.85pt" o:ole="">
                  <v:imagedata r:id="rId1022" o:title=""/>
                </v:shape>
                <o:OLEObject Type="Embed" ProgID="Equation.DSMT4" ShapeID="_x0000_i1519" DrawAspect="Content" ObjectID="_1515921786" r:id="rId1023"/>
              </w:object>
            </w:r>
            <w:r w:rsidRPr="00F90B01">
              <w:rPr>
                <w:rFonts w:ascii="Times New Roman" w:hAnsi="Times New Roman" w:cs="Times New Roman"/>
                <w:sz w:val="24"/>
                <w:szCs w:val="24"/>
              </w:rPr>
              <w:t xml:space="preserve">, </w:t>
            </w:r>
            <w:r w:rsidRPr="00F90B01">
              <w:rPr>
                <w:rFonts w:ascii="Times New Roman" w:hAnsi="Times New Roman" w:cs="Times New Roman"/>
                <w:position w:val="-6"/>
                <w:sz w:val="24"/>
                <w:szCs w:val="24"/>
              </w:rPr>
              <w:object w:dxaOrig="940" w:dyaOrig="279" w14:anchorId="7256536D">
                <v:shape id="_x0000_i1520" type="#_x0000_t75" style="width:47.25pt;height:14.4pt" o:ole="">
                  <v:imagedata r:id="rId1024" o:title=""/>
                </v:shape>
                <o:OLEObject Type="Embed" ProgID="Equation.DSMT4" ShapeID="_x0000_i1520" DrawAspect="Content" ObjectID="_1515921787" r:id="rId1025"/>
              </w:object>
            </w:r>
          </w:p>
        </w:tc>
        <w:tc>
          <w:tcPr>
            <w:tcW w:w="594" w:type="dxa"/>
            <w:vAlign w:val="center"/>
          </w:tcPr>
          <w:p w14:paraId="7E158163" w14:textId="77777777" w:rsidR="003266AF" w:rsidRPr="00B11A0F" w:rsidRDefault="003266AF" w:rsidP="00310E91">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B.2</w:t>
            </w:r>
            <w:r w:rsidRPr="00B11A0F">
              <w:rPr>
                <w:rFonts w:ascii="Times New Roman" w:hAnsi="Times New Roman" w:cs="Times New Roman"/>
                <w:sz w:val="24"/>
                <w:szCs w:val="24"/>
              </w:rPr>
              <w:t>)</w:t>
            </w:r>
          </w:p>
        </w:tc>
      </w:tr>
    </w:tbl>
    <w:p w14:paraId="308CB2FA" w14:textId="77777777" w:rsidR="003266AF" w:rsidRPr="00F90B01" w:rsidRDefault="009647A7" w:rsidP="00322B08">
      <w:pPr>
        <w:spacing w:after="0" w:line="480" w:lineRule="auto"/>
        <w:ind w:firstLine="480"/>
        <w:rPr>
          <w:rFonts w:ascii="Times New Roman" w:hAnsi="Times New Roman" w:cs="Times New Roman"/>
          <w:sz w:val="24"/>
          <w:szCs w:val="24"/>
        </w:rPr>
      </w:pPr>
      <w:r w:rsidRPr="00F90B01">
        <w:rPr>
          <w:rFonts w:ascii="Times New Roman" w:hAnsi="Times New Roman" w:cs="Times New Roman"/>
          <w:sz w:val="24"/>
          <w:szCs w:val="24"/>
        </w:rPr>
        <w:t xml:space="preserve">The consequence </w:t>
      </w:r>
      <w:r w:rsidR="0012080A" w:rsidRPr="00F90B01">
        <w:rPr>
          <w:rFonts w:ascii="Times New Roman" w:hAnsi="Times New Roman" w:cs="Times New Roman"/>
          <w:sz w:val="24"/>
          <w:szCs w:val="24"/>
        </w:rPr>
        <w:t xml:space="preserve">of the ill-condition of matrix </w:t>
      </w:r>
      <w:r w:rsidR="00C36B45" w:rsidRPr="00F90B01">
        <w:rPr>
          <w:rFonts w:ascii="Times New Roman" w:hAnsi="Times New Roman" w:cs="Times New Roman"/>
          <w:position w:val="-4"/>
          <w:sz w:val="24"/>
          <w:szCs w:val="24"/>
        </w:rPr>
        <w:object w:dxaOrig="260" w:dyaOrig="260" w14:anchorId="74CB6B90">
          <v:shape id="_x0000_i1521" type="#_x0000_t75" style="width:14.4pt;height:14.4pt" o:ole="">
            <v:imagedata r:id="rId1026" o:title=""/>
          </v:shape>
          <o:OLEObject Type="Embed" ProgID="Equation.DSMT4" ShapeID="_x0000_i1521" DrawAspect="Content" ObjectID="_1515921788" r:id="rId1027"/>
        </w:object>
      </w:r>
      <w:r w:rsidR="00C36B45" w:rsidRPr="00F90B01">
        <w:rPr>
          <w:rFonts w:ascii="Times New Roman" w:hAnsi="Times New Roman" w:cs="Times New Roman"/>
          <w:sz w:val="24"/>
          <w:szCs w:val="24"/>
        </w:rPr>
        <w:t xml:space="preserve"> </w:t>
      </w:r>
      <w:r w:rsidR="0012080A" w:rsidRPr="00F90B01">
        <w:rPr>
          <w:rFonts w:ascii="Times New Roman" w:hAnsi="Times New Roman" w:cs="Times New Roman"/>
          <w:sz w:val="24"/>
          <w:szCs w:val="24"/>
        </w:rPr>
        <w:t>(</w:t>
      </w:r>
      <w:r w:rsidR="00D82889" w:rsidRPr="00F90B01">
        <w:rPr>
          <w:rFonts w:ascii="Times New Roman" w:hAnsi="Times New Roman" w:cs="Times New Roman"/>
          <w:sz w:val="24"/>
          <w:szCs w:val="24"/>
        </w:rPr>
        <w:t xml:space="preserve">its </w:t>
      </w:r>
      <w:r w:rsidR="003E43F8" w:rsidRPr="00F90B01">
        <w:rPr>
          <w:rFonts w:ascii="Times New Roman" w:hAnsi="Times New Roman" w:cs="Times New Roman"/>
          <w:sz w:val="24"/>
          <w:szCs w:val="24"/>
        </w:rPr>
        <w:t>condition number</w:t>
      </w:r>
      <w:r w:rsidR="0063701E" w:rsidRPr="00F90B01">
        <w:rPr>
          <w:rFonts w:ascii="Times New Roman" w:hAnsi="Times New Roman" w:cs="Times New Roman"/>
          <w:sz w:val="24"/>
          <w:szCs w:val="24"/>
        </w:rPr>
        <w:t xml:space="preserve"> would be</w:t>
      </w:r>
      <w:r w:rsidR="003E43F8" w:rsidRPr="00F90B01">
        <w:rPr>
          <w:rFonts w:ascii="Times New Roman" w:hAnsi="Times New Roman" w:cs="Times New Roman"/>
          <w:sz w:val="24"/>
          <w:szCs w:val="24"/>
        </w:rPr>
        <w:t xml:space="preserve"> greater than </w:t>
      </w:r>
      <w:r w:rsidR="00C36B45" w:rsidRPr="00F90B01">
        <w:rPr>
          <w:rFonts w:ascii="Times New Roman" w:hAnsi="Times New Roman" w:cs="Times New Roman"/>
          <w:position w:val="-6"/>
          <w:sz w:val="24"/>
          <w:szCs w:val="24"/>
        </w:rPr>
        <w:object w:dxaOrig="440" w:dyaOrig="320" w14:anchorId="3AEA73F7">
          <v:shape id="_x0000_i1522" type="#_x0000_t75" style="width:21.9pt;height:17.3pt" o:ole="">
            <v:imagedata r:id="rId1028" o:title=""/>
          </v:shape>
          <o:OLEObject Type="Embed" ProgID="Equation.DSMT4" ShapeID="_x0000_i1522" DrawAspect="Content" ObjectID="_1515921789" r:id="rId1029"/>
        </w:object>
      </w:r>
      <w:r w:rsidR="003E43F8" w:rsidRPr="00F90B01">
        <w:rPr>
          <w:rFonts w:ascii="Times New Roman" w:hAnsi="Times New Roman" w:cs="Times New Roman"/>
          <w:sz w:val="24"/>
          <w:szCs w:val="24"/>
        </w:rPr>
        <w:t xml:space="preserve"> when</w:t>
      </w:r>
      <w:r w:rsidR="00C36B45" w:rsidRPr="00F90B01">
        <w:rPr>
          <w:rFonts w:ascii="Times New Roman" w:hAnsi="Times New Roman" w:cs="Times New Roman"/>
          <w:sz w:val="24"/>
          <w:szCs w:val="24"/>
        </w:rPr>
        <w:t xml:space="preserve"> </w:t>
      </w:r>
      <w:r w:rsidR="00C36B45" w:rsidRPr="00F90B01">
        <w:rPr>
          <w:rFonts w:ascii="Times New Roman" w:hAnsi="Times New Roman" w:cs="Times New Roman"/>
          <w:position w:val="-6"/>
          <w:sz w:val="24"/>
          <w:szCs w:val="24"/>
        </w:rPr>
        <w:object w:dxaOrig="840" w:dyaOrig="279" w14:anchorId="4F6F9FEC">
          <v:shape id="_x0000_i1523" type="#_x0000_t75" style="width:42.05pt;height:14.4pt" o:ole="">
            <v:imagedata r:id="rId1030" o:title=""/>
          </v:shape>
          <o:OLEObject Type="Embed" ProgID="Equation.DSMT4" ShapeID="_x0000_i1523" DrawAspect="Content" ObjectID="_1515921790" r:id="rId1031"/>
        </w:object>
      </w:r>
      <w:r w:rsidRPr="00F90B01">
        <w:rPr>
          <w:rFonts w:ascii="Times New Roman" w:hAnsi="Times New Roman" w:cs="Times New Roman"/>
          <w:sz w:val="24"/>
          <w:szCs w:val="24"/>
        </w:rPr>
        <w:t xml:space="preserve">) is that  </w:t>
      </w:r>
      <w:r w:rsidR="0063701E" w:rsidRPr="00F90B01">
        <w:rPr>
          <w:rFonts w:ascii="Times New Roman" w:hAnsi="Times New Roman" w:cs="Times New Roman"/>
          <w:sz w:val="24"/>
          <w:szCs w:val="24"/>
        </w:rPr>
        <w:t>the value</w:t>
      </w:r>
      <w:r w:rsidRPr="00F90B01">
        <w:rPr>
          <w:rFonts w:ascii="Times New Roman" w:hAnsi="Times New Roman" w:cs="Times New Roman"/>
          <w:sz w:val="24"/>
          <w:szCs w:val="24"/>
        </w:rPr>
        <w:t>s</w:t>
      </w:r>
      <w:r w:rsidR="0063701E" w:rsidRPr="00F90B01">
        <w:rPr>
          <w:rFonts w:ascii="Times New Roman" w:hAnsi="Times New Roman" w:cs="Times New Roman"/>
          <w:sz w:val="24"/>
          <w:szCs w:val="24"/>
        </w:rPr>
        <w:t xml:space="preserve"> of </w:t>
      </w:r>
      <w:r w:rsidR="00241007" w:rsidRPr="00F90B01">
        <w:rPr>
          <w:rFonts w:ascii="Times New Roman" w:hAnsi="Times New Roman" w:cs="Times New Roman"/>
          <w:sz w:val="24"/>
          <w:szCs w:val="24"/>
        </w:rPr>
        <w:t xml:space="preserve">some </w:t>
      </w:r>
      <w:r w:rsidR="00C36B45" w:rsidRPr="00F90B01">
        <w:rPr>
          <w:rFonts w:ascii="Times New Roman" w:hAnsi="Times New Roman" w:cs="Times New Roman"/>
          <w:position w:val="-12"/>
          <w:sz w:val="24"/>
          <w:szCs w:val="24"/>
        </w:rPr>
        <w:object w:dxaOrig="279" w:dyaOrig="360" w14:anchorId="08570EBC">
          <v:shape id="_x0000_i1524" type="#_x0000_t75" style="width:14.4pt;height:17.85pt" o:ole="">
            <v:imagedata r:id="rId1032" o:title=""/>
          </v:shape>
          <o:OLEObject Type="Embed" ProgID="Equation.DSMT4" ShapeID="_x0000_i1524" DrawAspect="Content" ObjectID="_1515921791" r:id="rId1033"/>
        </w:object>
      </w:r>
      <w:r w:rsidR="00241007" w:rsidRPr="00F90B01">
        <w:rPr>
          <w:rFonts w:ascii="Times New Roman" w:hAnsi="Times New Roman" w:cs="Times New Roman"/>
          <w:sz w:val="24"/>
          <w:szCs w:val="24"/>
        </w:rPr>
        <w:t xml:space="preserve"> will be </w:t>
      </w:r>
      <w:r w:rsidR="0063701E" w:rsidRPr="00F90B01">
        <w:rPr>
          <w:rFonts w:ascii="Times New Roman" w:hAnsi="Times New Roman" w:cs="Times New Roman"/>
          <w:sz w:val="24"/>
          <w:szCs w:val="24"/>
        </w:rPr>
        <w:t xml:space="preserve"> very </w:t>
      </w:r>
      <w:r w:rsidR="00241007" w:rsidRPr="00F90B01">
        <w:rPr>
          <w:rFonts w:ascii="Times New Roman" w:hAnsi="Times New Roman" w:cs="Times New Roman"/>
          <w:sz w:val="24"/>
          <w:szCs w:val="24"/>
        </w:rPr>
        <w:t xml:space="preserve">small compared </w:t>
      </w:r>
      <w:r w:rsidRPr="00F90B01">
        <w:rPr>
          <w:rFonts w:ascii="Times New Roman" w:hAnsi="Times New Roman" w:cs="Times New Roman"/>
          <w:sz w:val="24"/>
          <w:szCs w:val="24"/>
        </w:rPr>
        <w:t xml:space="preserve">with </w:t>
      </w:r>
      <w:r w:rsidR="00241007" w:rsidRPr="00F90B01">
        <w:rPr>
          <w:rFonts w:ascii="Times New Roman" w:hAnsi="Times New Roman" w:cs="Times New Roman"/>
          <w:sz w:val="24"/>
          <w:szCs w:val="24"/>
        </w:rPr>
        <w:t xml:space="preserve">other diagonal </w:t>
      </w:r>
      <w:r w:rsidRPr="00F90B01">
        <w:rPr>
          <w:rFonts w:ascii="Times New Roman" w:hAnsi="Times New Roman" w:cs="Times New Roman"/>
          <w:sz w:val="24"/>
          <w:szCs w:val="24"/>
        </w:rPr>
        <w:t>elements</w:t>
      </w:r>
      <w:r w:rsidR="00241007" w:rsidRPr="00F90B01">
        <w:rPr>
          <w:rFonts w:ascii="Times New Roman" w:hAnsi="Times New Roman" w:cs="Times New Roman"/>
          <w:sz w:val="24"/>
          <w:szCs w:val="24"/>
        </w:rPr>
        <w:t xml:space="preserve">. </w:t>
      </w:r>
      <w:r w:rsidR="004F1684" w:rsidRPr="00F90B01">
        <w:rPr>
          <w:rFonts w:ascii="Times New Roman" w:hAnsi="Times New Roman" w:cs="Times New Roman"/>
          <w:sz w:val="24"/>
          <w:szCs w:val="24"/>
        </w:rPr>
        <w:t xml:space="preserve">Therefore </w:t>
      </w:r>
      <w:r w:rsidR="00C36B45" w:rsidRPr="00F90B01">
        <w:rPr>
          <w:rFonts w:ascii="Times New Roman" w:hAnsi="Times New Roman" w:cs="Times New Roman"/>
          <w:position w:val="-4"/>
          <w:sz w:val="24"/>
          <w:szCs w:val="24"/>
        </w:rPr>
        <w:object w:dxaOrig="240" w:dyaOrig="260" w14:anchorId="0EDCE84A">
          <v:shape id="_x0000_i1525" type="#_x0000_t75" style="width:11.5pt;height:14.4pt" o:ole="">
            <v:imagedata r:id="rId1034" o:title=""/>
          </v:shape>
          <o:OLEObject Type="Embed" ProgID="Equation.DSMT4" ShapeID="_x0000_i1525" DrawAspect="Content" ObjectID="_1515921792" r:id="rId1035"/>
        </w:object>
      </w:r>
      <w:r w:rsidR="00C36B45" w:rsidRPr="00F90B01">
        <w:rPr>
          <w:rFonts w:ascii="Times New Roman" w:hAnsi="Times New Roman" w:cs="Times New Roman"/>
          <w:sz w:val="24"/>
          <w:szCs w:val="24"/>
        </w:rPr>
        <w:t xml:space="preserve"> </w:t>
      </w:r>
      <w:r w:rsidR="00FA5BB4" w:rsidRPr="00F90B01">
        <w:rPr>
          <w:rFonts w:ascii="Times New Roman" w:hAnsi="Times New Roman" w:cs="Times New Roman"/>
          <w:sz w:val="24"/>
          <w:szCs w:val="24"/>
        </w:rPr>
        <w:t>can be partition</w:t>
      </w:r>
      <w:r w:rsidR="00024177" w:rsidRPr="00F90B01">
        <w:rPr>
          <w:rFonts w:ascii="Times New Roman" w:hAnsi="Times New Roman" w:cs="Times New Roman"/>
          <w:sz w:val="24"/>
          <w:szCs w:val="24"/>
        </w:rPr>
        <w:t>ed</w:t>
      </w:r>
      <w:r w:rsidR="00FA5BB4" w:rsidRPr="00F90B01">
        <w:rPr>
          <w:rFonts w:ascii="Times New Roman" w:hAnsi="Times New Roman" w:cs="Times New Roman"/>
          <w:sz w:val="24"/>
          <w:szCs w:val="24"/>
        </w:rPr>
        <w:t xml:space="preserve"> as:</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16"/>
      </w:tblGrid>
      <w:tr w:rsidR="009F0361" w:rsidRPr="00F90B01" w14:paraId="6CC20824" w14:textId="77777777" w:rsidTr="00D454B8">
        <w:trPr>
          <w:trHeight w:val="482"/>
        </w:trPr>
        <w:tc>
          <w:tcPr>
            <w:tcW w:w="8540" w:type="dxa"/>
            <w:vAlign w:val="center"/>
          </w:tcPr>
          <w:p w14:paraId="20BAF6D7" w14:textId="77777777" w:rsidR="009F0361" w:rsidRPr="00F90B01" w:rsidRDefault="00C36B45" w:rsidP="00B11A0F">
            <w:pPr>
              <w:spacing w:line="480" w:lineRule="auto"/>
              <w:ind w:firstLineChars="0" w:firstLine="0"/>
              <w:jc w:val="center"/>
              <w:rPr>
                <w:rFonts w:ascii="Times New Roman" w:hAnsi="Times New Roman" w:cs="Times New Roman"/>
                <w:i/>
                <w:sz w:val="24"/>
                <w:szCs w:val="24"/>
              </w:rPr>
            </w:pPr>
            <w:r w:rsidRPr="00F90B01">
              <w:rPr>
                <w:rFonts w:ascii="Times New Roman" w:hAnsi="Times New Roman" w:cs="Times New Roman"/>
                <w:position w:val="-32"/>
                <w:sz w:val="24"/>
                <w:szCs w:val="24"/>
              </w:rPr>
              <w:object w:dxaOrig="1920" w:dyaOrig="760" w14:anchorId="4BC815E1">
                <v:shape id="_x0000_i1526" type="#_x0000_t75" style="width:96.2pt;height:38pt" o:ole="">
                  <v:imagedata r:id="rId1036" o:title=""/>
                </v:shape>
                <o:OLEObject Type="Embed" ProgID="Equation.DSMT4" ShapeID="_x0000_i1526" DrawAspect="Content" ObjectID="_1515921793" r:id="rId1037"/>
              </w:object>
            </w:r>
          </w:p>
        </w:tc>
        <w:tc>
          <w:tcPr>
            <w:tcW w:w="594" w:type="dxa"/>
            <w:vAlign w:val="center"/>
          </w:tcPr>
          <w:p w14:paraId="3F9C5DAA" w14:textId="77777777" w:rsidR="009F0361" w:rsidRPr="00B11A0F" w:rsidRDefault="009F0361" w:rsidP="00310E91">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B.3</w:t>
            </w:r>
            <w:r w:rsidRPr="00B11A0F">
              <w:rPr>
                <w:rFonts w:ascii="Times New Roman" w:hAnsi="Times New Roman" w:cs="Times New Roman"/>
                <w:sz w:val="24"/>
                <w:szCs w:val="24"/>
              </w:rPr>
              <w:t>)</w:t>
            </w:r>
          </w:p>
        </w:tc>
      </w:tr>
    </w:tbl>
    <w:p w14:paraId="6ABF2E8F" w14:textId="77777777" w:rsidR="00FA5BB4" w:rsidRDefault="009647A7" w:rsidP="00322B08">
      <w:pPr>
        <w:spacing w:after="0" w:line="480" w:lineRule="auto"/>
        <w:ind w:firstLineChars="0" w:firstLine="0"/>
        <w:rPr>
          <w:rFonts w:ascii="Times New Roman" w:hAnsi="Times New Roman" w:cs="Times New Roman"/>
          <w:sz w:val="24"/>
          <w:szCs w:val="24"/>
        </w:rPr>
      </w:pPr>
      <w:r w:rsidRPr="00F90B01">
        <w:rPr>
          <w:rFonts w:ascii="Times New Roman" w:hAnsi="Times New Roman" w:cs="Times New Roman"/>
          <w:sz w:val="24"/>
          <w:szCs w:val="24"/>
        </w:rPr>
        <w:t xml:space="preserve">where </w:t>
      </w:r>
      <w:r w:rsidR="009F0361" w:rsidRPr="00F90B01">
        <w:rPr>
          <w:rFonts w:ascii="Times New Roman" w:hAnsi="Times New Roman" w:cs="Times New Roman"/>
          <w:sz w:val="24"/>
          <w:szCs w:val="24"/>
        </w:rPr>
        <w:t xml:space="preserve">the </w:t>
      </w:r>
      <w:r w:rsidR="00C36B45" w:rsidRPr="00F90B01">
        <w:rPr>
          <w:rFonts w:ascii="Times New Roman" w:hAnsi="Times New Roman" w:cs="Times New Roman"/>
          <w:position w:val="-12"/>
          <w:sz w:val="24"/>
          <w:szCs w:val="24"/>
        </w:rPr>
        <w:object w:dxaOrig="660" w:dyaOrig="360" w14:anchorId="55FC3F04">
          <v:shape id="_x0000_i1527" type="#_x0000_t75" style="width:31.7pt;height:17.85pt" o:ole="">
            <v:imagedata r:id="rId1038" o:title=""/>
          </v:shape>
          <o:OLEObject Type="Embed" ProgID="Equation.DSMT4" ShapeID="_x0000_i1527" DrawAspect="Content" ObjectID="_1515921794" r:id="rId1039"/>
        </w:object>
      </w:r>
      <w:r w:rsidR="00254606" w:rsidRPr="00F90B01">
        <w:rPr>
          <w:rFonts w:ascii="Times New Roman" w:hAnsi="Times New Roman" w:cs="Times New Roman"/>
          <w:sz w:val="24"/>
          <w:szCs w:val="24"/>
        </w:rPr>
        <w:t xml:space="preserve"> diagonal matrix </w:t>
      </w:r>
      <w:r w:rsidR="00C36B45" w:rsidRPr="00F90B01">
        <w:rPr>
          <w:rFonts w:ascii="Times New Roman" w:hAnsi="Times New Roman" w:cs="Times New Roman"/>
          <w:position w:val="-12"/>
          <w:sz w:val="24"/>
          <w:szCs w:val="24"/>
        </w:rPr>
        <w:object w:dxaOrig="400" w:dyaOrig="360" w14:anchorId="490A53F8">
          <v:shape id="_x0000_i1528" type="#_x0000_t75" style="width:20.15pt;height:17.85pt" o:ole="">
            <v:imagedata r:id="rId1040" o:title=""/>
          </v:shape>
          <o:OLEObject Type="Embed" ProgID="Equation.DSMT4" ShapeID="_x0000_i1528" DrawAspect="Content" ObjectID="_1515921795" r:id="rId1041"/>
        </w:object>
      </w:r>
      <w:r w:rsidR="00254606" w:rsidRPr="00F90B01">
        <w:rPr>
          <w:rFonts w:ascii="Times New Roman" w:hAnsi="Times New Roman" w:cs="Times New Roman"/>
          <w:sz w:val="24"/>
          <w:szCs w:val="24"/>
        </w:rPr>
        <w:t xml:space="preserve"> has been chosen such that:</w:t>
      </w: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2"/>
        <w:gridCol w:w="716"/>
      </w:tblGrid>
      <w:tr w:rsidR="002D23DA" w14:paraId="18AFF4C4" w14:textId="77777777" w:rsidTr="00C2591B">
        <w:trPr>
          <w:trHeight w:val="846"/>
        </w:trPr>
        <w:tc>
          <w:tcPr>
            <w:tcW w:w="8682" w:type="dxa"/>
            <w:vAlign w:val="center"/>
          </w:tcPr>
          <w:p w14:paraId="436A09ED" w14:textId="77777777" w:rsidR="002D23DA" w:rsidRPr="008E24F5" w:rsidRDefault="002D23DA" w:rsidP="002D23DA">
            <w:pPr>
              <w:spacing w:before="120" w:after="120"/>
              <w:ind w:firstLine="440"/>
              <w:jc w:val="center"/>
            </w:pPr>
            <w:r w:rsidRPr="006A6F35">
              <w:rPr>
                <w:position w:val="-12"/>
              </w:rPr>
              <w:object w:dxaOrig="920" w:dyaOrig="360" w14:anchorId="2C4430EE">
                <v:shape id="_x0000_i1529" type="#_x0000_t75" style="width:47.25pt;height:17.85pt" o:ole="">
                  <v:imagedata r:id="rId1042" o:title=""/>
                </v:shape>
                <o:OLEObject Type="Embed" ProgID="Equation.DSMT4" ShapeID="_x0000_i1529" DrawAspect="Content" ObjectID="_1515921796" r:id="rId1043"/>
              </w:object>
            </w:r>
            <w:r w:rsidRPr="002D23DA">
              <w:rPr>
                <w:rFonts w:ascii="Times New Roman" w:hAnsi="Times New Roman" w:cs="Times New Roman"/>
              </w:rPr>
              <w:t xml:space="preserve">, </w:t>
            </w:r>
            <w:r w:rsidRPr="006A6F35">
              <w:rPr>
                <w:position w:val="-12"/>
              </w:rPr>
              <w:object w:dxaOrig="1060" w:dyaOrig="360" w14:anchorId="4F15DA26">
                <v:shape id="_x0000_i1530" type="#_x0000_t75" style="width:53pt;height:17.85pt" o:ole="">
                  <v:imagedata r:id="rId1044" o:title=""/>
                </v:shape>
                <o:OLEObject Type="Embed" ProgID="Equation.DSMT4" ShapeID="_x0000_i1530" DrawAspect="Content" ObjectID="_1515921797" r:id="rId1045"/>
              </w:object>
            </w:r>
          </w:p>
        </w:tc>
        <w:tc>
          <w:tcPr>
            <w:tcW w:w="670" w:type="dxa"/>
            <w:vAlign w:val="center"/>
          </w:tcPr>
          <w:p w14:paraId="560BAB1A" w14:textId="77777777" w:rsidR="002D23DA" w:rsidRPr="00B11A0F" w:rsidRDefault="00310E91" w:rsidP="00310E91">
            <w:pPr>
              <w:ind w:firstLineChars="0" w:firstLine="0"/>
              <w:jc w:val="center"/>
              <w:rPr>
                <w:rFonts w:ascii="Times New Roman" w:hAnsi="Times New Roman" w:cs="Times New Roman"/>
                <w:sz w:val="24"/>
                <w:szCs w:val="24"/>
              </w:rPr>
            </w:pPr>
            <w:r>
              <w:rPr>
                <w:rFonts w:ascii="Times New Roman" w:hAnsi="Times New Roman" w:cs="Times New Roman"/>
                <w:sz w:val="24"/>
                <w:szCs w:val="24"/>
              </w:rPr>
              <w:t>(B.4</w:t>
            </w:r>
            <w:r w:rsidR="002D23DA" w:rsidRPr="00B11A0F">
              <w:rPr>
                <w:rFonts w:ascii="Times New Roman" w:hAnsi="Times New Roman" w:cs="Times New Roman"/>
                <w:sz w:val="24"/>
                <w:szCs w:val="24"/>
              </w:rPr>
              <w:t>)</w:t>
            </w:r>
          </w:p>
        </w:tc>
      </w:tr>
    </w:tbl>
    <w:p w14:paraId="314DC165" w14:textId="77777777" w:rsidR="006737C5" w:rsidRPr="00F90B01" w:rsidRDefault="003E19DA" w:rsidP="00322B08">
      <w:pPr>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w</w:t>
      </w:r>
      <w:r w:rsidR="009647A7" w:rsidRPr="00F90B01">
        <w:rPr>
          <w:rFonts w:ascii="Times New Roman" w:hAnsi="Times New Roman" w:cs="Times New Roman"/>
          <w:sz w:val="24"/>
          <w:szCs w:val="24"/>
        </w:rPr>
        <w:t>here</w:t>
      </w:r>
      <w:r w:rsidR="00C36B45" w:rsidRPr="00F90B01">
        <w:rPr>
          <w:rFonts w:ascii="Times New Roman" w:hAnsi="Times New Roman" w:cs="Times New Roman"/>
          <w:sz w:val="24"/>
          <w:szCs w:val="24"/>
        </w:rPr>
        <w:t xml:space="preserve"> </w:t>
      </w:r>
      <w:r w:rsidR="00C36B45" w:rsidRPr="00F90B01">
        <w:rPr>
          <w:rFonts w:ascii="Times New Roman" w:hAnsi="Times New Roman" w:cs="Times New Roman"/>
          <w:position w:val="-6"/>
          <w:sz w:val="24"/>
          <w:szCs w:val="24"/>
        </w:rPr>
        <w:object w:dxaOrig="200" w:dyaOrig="220" w14:anchorId="145ECCC8">
          <v:shape id="_x0000_i1531" type="#_x0000_t75" style="width:9.8pt;height:11.5pt" o:ole="">
            <v:imagedata r:id="rId1046" o:title=""/>
          </v:shape>
          <o:OLEObject Type="Embed" ProgID="Equation.DSMT4" ShapeID="_x0000_i1531" DrawAspect="Content" ObjectID="_1515921798" r:id="rId1047"/>
        </w:object>
      </w:r>
      <w:r w:rsidR="00C36B45" w:rsidRPr="00F90B01">
        <w:rPr>
          <w:rFonts w:ascii="Times New Roman" w:hAnsi="Times New Roman" w:cs="Times New Roman"/>
          <w:sz w:val="24"/>
          <w:szCs w:val="24"/>
        </w:rPr>
        <w:t xml:space="preserve"> </w:t>
      </w:r>
      <w:r w:rsidR="0048126F" w:rsidRPr="00F90B01">
        <w:rPr>
          <w:rFonts w:ascii="Times New Roman" w:hAnsi="Times New Roman" w:cs="Times New Roman"/>
          <w:sz w:val="24"/>
          <w:szCs w:val="24"/>
        </w:rPr>
        <w:t>is a small positive parameter</w:t>
      </w:r>
      <w:r w:rsidR="009647A7" w:rsidRPr="00F90B01">
        <w:rPr>
          <w:rFonts w:ascii="Times New Roman" w:hAnsi="Times New Roman" w:cs="Times New Roman"/>
          <w:sz w:val="24"/>
          <w:szCs w:val="24"/>
        </w:rPr>
        <w:t xml:space="preserve"> which</w:t>
      </w:r>
      <w:r w:rsidR="0048126F" w:rsidRPr="00F90B01">
        <w:rPr>
          <w:rFonts w:ascii="Times New Roman" w:hAnsi="Times New Roman" w:cs="Times New Roman"/>
          <w:sz w:val="24"/>
          <w:szCs w:val="24"/>
        </w:rPr>
        <w:t xml:space="preserve"> </w:t>
      </w:r>
      <w:r w:rsidR="00072B9D" w:rsidRPr="00F90B01">
        <w:rPr>
          <w:rFonts w:ascii="Times New Roman" w:hAnsi="Times New Roman" w:cs="Times New Roman"/>
          <w:sz w:val="24"/>
          <w:szCs w:val="24"/>
        </w:rPr>
        <w:t xml:space="preserve">can be </w:t>
      </w:r>
      <w:r w:rsidR="0048126F" w:rsidRPr="00F90B01">
        <w:rPr>
          <w:rFonts w:ascii="Times New Roman" w:hAnsi="Times New Roman" w:cs="Times New Roman"/>
          <w:sz w:val="24"/>
          <w:szCs w:val="24"/>
        </w:rPr>
        <w:t xml:space="preserve">set </w:t>
      </w:r>
      <w:r w:rsidR="00A76B47" w:rsidRPr="00F90B01">
        <w:rPr>
          <w:rFonts w:ascii="Times New Roman" w:hAnsi="Times New Roman" w:cs="Times New Roman"/>
          <w:sz w:val="24"/>
          <w:szCs w:val="24"/>
        </w:rPr>
        <w:t>a</w:t>
      </w:r>
      <w:r w:rsidR="00A76B47">
        <w:rPr>
          <w:rFonts w:ascii="Times New Roman" w:hAnsi="Times New Roman" w:cs="Times New Roman"/>
          <w:sz w:val="24"/>
          <w:szCs w:val="24"/>
        </w:rPr>
        <w:t>s</w:t>
      </w:r>
      <w:r w:rsidR="00A76B47" w:rsidRPr="00F90B01">
        <w:rPr>
          <w:rFonts w:ascii="Times New Roman" w:hAnsi="Times New Roman" w:cs="Times New Roman"/>
          <w:sz w:val="24"/>
          <w:szCs w:val="24"/>
        </w:rPr>
        <w:t xml:space="preserve"> </w:t>
      </w:r>
      <w:r w:rsidR="00C36B45" w:rsidRPr="00F90B01">
        <w:rPr>
          <w:rFonts w:ascii="Times New Roman" w:hAnsi="Times New Roman" w:cs="Times New Roman"/>
          <w:position w:val="-6"/>
          <w:sz w:val="24"/>
          <w:szCs w:val="24"/>
        </w:rPr>
        <w:object w:dxaOrig="440" w:dyaOrig="320" w14:anchorId="13E2DA7E">
          <v:shape id="_x0000_i1532" type="#_x0000_t75" style="width:21.9pt;height:17.3pt" o:ole="">
            <v:imagedata r:id="rId1048" o:title=""/>
          </v:shape>
          <o:OLEObject Type="Embed" ProgID="Equation.DSMT4" ShapeID="_x0000_i1532" DrawAspect="Content" ObjectID="_1515921799" r:id="rId1049"/>
        </w:object>
      </w:r>
      <w:r w:rsidR="0048126F" w:rsidRPr="00F90B01">
        <w:rPr>
          <w:rFonts w:ascii="Times New Roman" w:hAnsi="Times New Roman" w:cs="Times New Roman"/>
          <w:sz w:val="24"/>
          <w:szCs w:val="24"/>
        </w:rPr>
        <w:t xml:space="preserve"> </w:t>
      </w:r>
      <w:r w:rsidR="009647A7" w:rsidRPr="00F90B01">
        <w:rPr>
          <w:rFonts w:ascii="Times New Roman" w:hAnsi="Times New Roman" w:cs="Times New Roman"/>
          <w:sz w:val="24"/>
          <w:szCs w:val="24"/>
        </w:rPr>
        <w:t xml:space="preserve">or </w:t>
      </w:r>
      <w:r w:rsidR="00B43376" w:rsidRPr="00F90B01">
        <w:rPr>
          <w:rFonts w:ascii="Times New Roman" w:hAnsi="Times New Roman" w:cs="Times New Roman"/>
          <w:sz w:val="24"/>
          <w:szCs w:val="24"/>
        </w:rPr>
        <w:t xml:space="preserve">even smaller </w:t>
      </w:r>
      <w:r w:rsidR="009647A7" w:rsidRPr="00F90B01">
        <w:rPr>
          <w:rFonts w:ascii="Times New Roman" w:hAnsi="Times New Roman" w:cs="Times New Roman"/>
          <w:sz w:val="24"/>
          <w:szCs w:val="24"/>
        </w:rPr>
        <w:t>when</w:t>
      </w:r>
      <w:r w:rsidR="00C36B45" w:rsidRPr="00F90B01">
        <w:rPr>
          <w:rFonts w:ascii="Times New Roman" w:hAnsi="Times New Roman" w:cs="Times New Roman"/>
          <w:position w:val="-6"/>
          <w:sz w:val="24"/>
          <w:szCs w:val="24"/>
        </w:rPr>
        <w:object w:dxaOrig="740" w:dyaOrig="279" w14:anchorId="00E4D258">
          <v:shape id="_x0000_i1533" type="#_x0000_t75" style="width:36.85pt;height:14.4pt" o:ole="">
            <v:imagedata r:id="rId1050" o:title=""/>
          </v:shape>
          <o:OLEObject Type="Embed" ProgID="Equation.DSMT4" ShapeID="_x0000_i1533" DrawAspect="Content" ObjectID="_1515921800" r:id="rId1051"/>
        </w:object>
      </w:r>
      <w:r w:rsidR="00062E96" w:rsidRPr="00F90B01">
        <w:rPr>
          <w:rFonts w:ascii="Times New Roman" w:hAnsi="Times New Roman" w:cs="Times New Roman"/>
          <w:sz w:val="24"/>
          <w:szCs w:val="24"/>
        </w:rPr>
        <w:t>.</w:t>
      </w:r>
      <w:r w:rsidR="007C6DAC" w:rsidRPr="00F90B01">
        <w:rPr>
          <w:rFonts w:ascii="Times New Roman" w:hAnsi="Times New Roman" w:cs="Times New Roman"/>
          <w:sz w:val="24"/>
          <w:szCs w:val="24"/>
        </w:rPr>
        <w:t xml:space="preserve"> </w:t>
      </w:r>
      <w:r w:rsidR="00062E96" w:rsidRPr="00F90B01">
        <w:rPr>
          <w:rFonts w:ascii="Times New Roman" w:hAnsi="Times New Roman" w:cs="Times New Roman"/>
          <w:sz w:val="24"/>
          <w:szCs w:val="24"/>
        </w:rPr>
        <w:t xml:space="preserve">It is obvious </w:t>
      </w:r>
      <w:r w:rsidR="009F6E71" w:rsidRPr="00F90B01">
        <w:rPr>
          <w:rFonts w:ascii="Times New Roman" w:hAnsi="Times New Roman" w:cs="Times New Roman"/>
          <w:sz w:val="24"/>
          <w:szCs w:val="24"/>
        </w:rPr>
        <w:t>that</w:t>
      </w:r>
      <w:r w:rsidR="00C36B45" w:rsidRPr="00F90B01">
        <w:rPr>
          <w:rFonts w:ascii="Times New Roman" w:hAnsi="Times New Roman" w:cs="Times New Roman"/>
          <w:sz w:val="24"/>
          <w:szCs w:val="24"/>
        </w:rPr>
        <w:t xml:space="preserve"> </w:t>
      </w:r>
      <w:r w:rsidR="00C36B45" w:rsidRPr="00F90B01">
        <w:rPr>
          <w:rFonts w:ascii="Times New Roman" w:hAnsi="Times New Roman" w:cs="Times New Roman"/>
          <w:position w:val="-16"/>
          <w:sz w:val="24"/>
          <w:szCs w:val="24"/>
        </w:rPr>
        <w:object w:dxaOrig="1520" w:dyaOrig="440" w14:anchorId="656620C8">
          <v:shape id="_x0000_i1534" type="#_x0000_t75" style="width:76.6pt;height:21.9pt" o:ole="">
            <v:imagedata r:id="rId1052" o:title=""/>
          </v:shape>
          <o:OLEObject Type="Embed" ProgID="Equation.DSMT4" ShapeID="_x0000_i1534" DrawAspect="Content" ObjectID="_1515921801" r:id="rId1053"/>
        </w:object>
      </w:r>
      <w:r w:rsidR="009C3887" w:rsidRPr="00F90B01">
        <w:rPr>
          <w:rFonts w:ascii="Times New Roman" w:hAnsi="Times New Roman" w:cs="Times New Roman"/>
          <w:sz w:val="24"/>
          <w:szCs w:val="24"/>
        </w:rPr>
        <w:t xml:space="preserve">. Operator </w:t>
      </w:r>
      <w:r w:rsidR="00C36B45" w:rsidRPr="00F90B01">
        <w:rPr>
          <w:rFonts w:ascii="Times New Roman" w:hAnsi="Times New Roman" w:cs="Times New Roman"/>
          <w:position w:val="-14"/>
          <w:sz w:val="24"/>
          <w:szCs w:val="24"/>
        </w:rPr>
        <w:object w:dxaOrig="320" w:dyaOrig="400" w14:anchorId="1A0475F2">
          <v:shape id="_x0000_i1535" type="#_x0000_t75" style="width:17.3pt;height:20.15pt" o:ole="">
            <v:imagedata r:id="rId1054" o:title=""/>
          </v:shape>
          <o:OLEObject Type="Embed" ProgID="Equation.DSMT4" ShapeID="_x0000_i1535" DrawAspect="Content" ObjectID="_1515921802" r:id="rId1055"/>
        </w:object>
      </w:r>
      <w:r w:rsidR="007C6DAC" w:rsidRPr="00F90B01">
        <w:rPr>
          <w:rFonts w:ascii="Times New Roman" w:hAnsi="Times New Roman" w:cs="Times New Roman"/>
          <w:sz w:val="24"/>
          <w:szCs w:val="24"/>
        </w:rPr>
        <w:t xml:space="preserve"> denotes the </w:t>
      </w:r>
      <w:r w:rsidR="00C36B45" w:rsidRPr="00F90B01">
        <w:rPr>
          <w:rFonts w:ascii="Times New Roman" w:hAnsi="Times New Roman" w:cs="Times New Roman"/>
          <w:position w:val="-12"/>
          <w:sz w:val="24"/>
          <w:szCs w:val="24"/>
        </w:rPr>
        <w:object w:dxaOrig="200" w:dyaOrig="360" w14:anchorId="382D8953">
          <v:shape id="_x0000_i1536" type="#_x0000_t75" style="width:9.8pt;height:17.85pt" o:ole="">
            <v:imagedata r:id="rId1056" o:title=""/>
          </v:shape>
          <o:OLEObject Type="Embed" ProgID="Equation.DSMT4" ShapeID="_x0000_i1536" DrawAspect="Content" ObjectID="_1515921803" r:id="rId1057"/>
        </w:object>
      </w:r>
      <w:r w:rsidR="007C6DAC" w:rsidRPr="00F90B01">
        <w:rPr>
          <w:rFonts w:ascii="Times New Roman" w:hAnsi="Times New Roman" w:cs="Times New Roman"/>
          <w:sz w:val="24"/>
          <w:szCs w:val="24"/>
        </w:rPr>
        <w:t>-norm</w:t>
      </w:r>
      <w:r w:rsidR="00C523F7" w:rsidRPr="00F90B01">
        <w:rPr>
          <w:rFonts w:ascii="Times New Roman" w:hAnsi="Times New Roman" w:cs="Times New Roman"/>
          <w:sz w:val="24"/>
          <w:szCs w:val="24"/>
        </w:rPr>
        <w:t>.</w:t>
      </w:r>
    </w:p>
    <w:p w14:paraId="0F011064" w14:textId="77777777" w:rsidR="0063558C" w:rsidRPr="00F90B01" w:rsidRDefault="009577A6" w:rsidP="00480029">
      <w:pPr>
        <w:spacing w:after="0" w:line="480" w:lineRule="auto"/>
        <w:ind w:firstLine="480"/>
        <w:rPr>
          <w:rFonts w:ascii="Times New Roman" w:hAnsi="Times New Roman" w:cs="Times New Roman"/>
          <w:sz w:val="24"/>
          <w:szCs w:val="24"/>
        </w:rPr>
      </w:pPr>
      <w:r w:rsidRPr="00F90B01">
        <w:rPr>
          <w:rFonts w:ascii="Times New Roman" w:hAnsi="Times New Roman" w:cs="Times New Roman"/>
          <w:sz w:val="24"/>
          <w:szCs w:val="24"/>
        </w:rPr>
        <w:t>(2)</w:t>
      </w:r>
      <w:r w:rsidR="006737C5" w:rsidRPr="00F90B01">
        <w:rPr>
          <w:rFonts w:ascii="Times New Roman" w:hAnsi="Times New Roman" w:cs="Times New Roman"/>
          <w:sz w:val="24"/>
          <w:szCs w:val="24"/>
        </w:rPr>
        <w:t xml:space="preserve"> For the </w:t>
      </w:r>
      <w:r w:rsidR="009647A7" w:rsidRPr="00F90B01">
        <w:rPr>
          <w:rFonts w:ascii="Times New Roman" w:hAnsi="Times New Roman" w:cs="Times New Roman"/>
          <w:sz w:val="24"/>
          <w:szCs w:val="24"/>
        </w:rPr>
        <w:t xml:space="preserve">asymmetrical </w:t>
      </w:r>
      <w:r w:rsidR="006737C5" w:rsidRPr="00F90B01">
        <w:rPr>
          <w:rFonts w:ascii="Times New Roman" w:hAnsi="Times New Roman" w:cs="Times New Roman"/>
          <w:sz w:val="24"/>
          <w:szCs w:val="24"/>
        </w:rPr>
        <w:t>matrix</w:t>
      </w:r>
      <w:r w:rsidR="00F37D3F" w:rsidRPr="00F90B01">
        <w:rPr>
          <w:rFonts w:ascii="Times New Roman" w:hAnsi="Times New Roman" w:cs="Times New Roman"/>
          <w:sz w:val="24"/>
          <w:szCs w:val="24"/>
        </w:rPr>
        <w:t xml:space="preserve"> </w:t>
      </w:r>
      <w:r w:rsidR="00F37D3F" w:rsidRPr="00F90B01">
        <w:rPr>
          <w:rFonts w:ascii="Times New Roman" w:hAnsi="Times New Roman" w:cs="Times New Roman"/>
          <w:position w:val="-4"/>
          <w:sz w:val="24"/>
          <w:szCs w:val="24"/>
        </w:rPr>
        <w:object w:dxaOrig="240" w:dyaOrig="260" w14:anchorId="45FA08C6">
          <v:shape id="_x0000_i1537" type="#_x0000_t75" style="width:11.5pt;height:14.4pt" o:ole="">
            <v:imagedata r:id="rId1058" o:title=""/>
          </v:shape>
          <o:OLEObject Type="Embed" ProgID="Equation.DSMT4" ShapeID="_x0000_i1537" DrawAspect="Content" ObjectID="_1515921804" r:id="rId1059"/>
        </w:object>
      </w:r>
      <w:r w:rsidR="006737C5" w:rsidRPr="00F90B01">
        <w:rPr>
          <w:rFonts w:ascii="Times New Roman" w:hAnsi="Times New Roman" w:cs="Times New Roman"/>
          <w:sz w:val="24"/>
          <w:szCs w:val="24"/>
        </w:rPr>
        <w:t xml:space="preserve">, </w:t>
      </w:r>
      <w:r w:rsidR="00024177" w:rsidRPr="00F90B01">
        <w:rPr>
          <w:rFonts w:ascii="Times New Roman" w:hAnsi="Times New Roman" w:cs="Times New Roman"/>
          <w:sz w:val="24"/>
          <w:szCs w:val="24"/>
        </w:rPr>
        <w:t>a new</w:t>
      </w:r>
      <w:r w:rsidR="003E19DA">
        <w:rPr>
          <w:rFonts w:ascii="Times New Roman" w:hAnsi="Times New Roman" w:cs="Times New Roman"/>
          <w:sz w:val="24"/>
          <w:szCs w:val="24"/>
        </w:rPr>
        <w:t xml:space="preserve"> matrix</w:t>
      </w:r>
      <w:r w:rsidR="00024177" w:rsidRPr="00F90B01">
        <w:rPr>
          <w:rFonts w:ascii="Times New Roman" w:hAnsi="Times New Roman" w:cs="Times New Roman"/>
          <w:sz w:val="24"/>
          <w:szCs w:val="24"/>
        </w:rPr>
        <w:t xml:space="preserve"> </w:t>
      </w:r>
      <w:r w:rsidR="00F37D3F" w:rsidRPr="00F90B01">
        <w:rPr>
          <w:rFonts w:ascii="Times New Roman" w:hAnsi="Times New Roman" w:cs="Times New Roman"/>
          <w:position w:val="-4"/>
          <w:sz w:val="24"/>
          <w:szCs w:val="24"/>
        </w:rPr>
        <w:object w:dxaOrig="420" w:dyaOrig="300" w14:anchorId="242F62AE">
          <v:shape id="_x0000_i1538" type="#_x0000_t75" style="width:21.9pt;height:15pt" o:ole="">
            <v:imagedata r:id="rId1060" o:title=""/>
          </v:shape>
          <o:OLEObject Type="Embed" ProgID="Equation.DSMT4" ShapeID="_x0000_i1538" DrawAspect="Content" ObjectID="_1515921805" r:id="rId1061"/>
        </w:object>
      </w:r>
      <w:r w:rsidR="00024177" w:rsidRPr="00F90B01">
        <w:rPr>
          <w:rFonts w:ascii="Times New Roman" w:hAnsi="Times New Roman" w:cs="Times New Roman"/>
          <w:sz w:val="24"/>
          <w:szCs w:val="24"/>
        </w:rPr>
        <w:t xml:space="preserve"> with the orthogonal transformation </w:t>
      </w:r>
      <w:r w:rsidR="00F37D3F" w:rsidRPr="00F90B01">
        <w:rPr>
          <w:rFonts w:ascii="Times New Roman" w:hAnsi="Times New Roman" w:cs="Times New Roman"/>
          <w:position w:val="-12"/>
          <w:sz w:val="24"/>
          <w:szCs w:val="24"/>
        </w:rPr>
        <w:object w:dxaOrig="340" w:dyaOrig="360" w14:anchorId="48E98361">
          <v:shape id="_x0000_i1539" type="#_x0000_t75" style="width:17.3pt;height:17.85pt" o:ole="">
            <v:imagedata r:id="rId1062" o:title=""/>
          </v:shape>
          <o:OLEObject Type="Embed" ProgID="Equation.DSMT4" ShapeID="_x0000_i1539" DrawAspect="Content" ObjectID="_1515921806" r:id="rId1063"/>
        </w:object>
      </w:r>
      <w:r w:rsidR="00024177" w:rsidRPr="00F90B01">
        <w:rPr>
          <w:rFonts w:ascii="Times New Roman" w:hAnsi="Times New Roman" w:cs="Times New Roman"/>
          <w:sz w:val="24"/>
          <w:szCs w:val="24"/>
        </w:rPr>
        <w:t xml:space="preserve"> also can be partitioned into the form:</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16"/>
      </w:tblGrid>
      <w:tr w:rsidR="00024177" w:rsidRPr="00F90B01" w14:paraId="55DEC285" w14:textId="77777777" w:rsidTr="00D454B8">
        <w:trPr>
          <w:trHeight w:val="482"/>
        </w:trPr>
        <w:tc>
          <w:tcPr>
            <w:tcW w:w="8540" w:type="dxa"/>
            <w:vAlign w:val="center"/>
          </w:tcPr>
          <w:p w14:paraId="36DE97DB" w14:textId="77777777" w:rsidR="00024177" w:rsidRPr="00F90B01" w:rsidRDefault="00F37D3F" w:rsidP="00B11A0F">
            <w:pPr>
              <w:spacing w:line="480" w:lineRule="auto"/>
              <w:ind w:firstLineChars="0" w:firstLine="0"/>
              <w:jc w:val="center"/>
              <w:rPr>
                <w:rFonts w:ascii="Times New Roman" w:hAnsi="Times New Roman" w:cs="Times New Roman"/>
                <w:i/>
                <w:sz w:val="24"/>
                <w:szCs w:val="24"/>
              </w:rPr>
            </w:pPr>
            <w:r w:rsidRPr="00F90B01">
              <w:rPr>
                <w:rFonts w:ascii="Times New Roman" w:hAnsi="Times New Roman" w:cs="Times New Roman"/>
                <w:position w:val="-32"/>
                <w:sz w:val="24"/>
                <w:szCs w:val="24"/>
              </w:rPr>
              <w:object w:dxaOrig="3180" w:dyaOrig="760" w14:anchorId="4161F5BB">
                <v:shape id="_x0000_i1540" type="#_x0000_t75" style="width:159pt;height:38pt" o:ole="">
                  <v:imagedata r:id="rId1064" o:title=""/>
                </v:shape>
                <o:OLEObject Type="Embed" ProgID="Equation.DSMT4" ShapeID="_x0000_i1540" DrawAspect="Content" ObjectID="_1515921807" r:id="rId1065"/>
              </w:object>
            </w:r>
          </w:p>
        </w:tc>
        <w:tc>
          <w:tcPr>
            <w:tcW w:w="594" w:type="dxa"/>
            <w:vAlign w:val="center"/>
          </w:tcPr>
          <w:p w14:paraId="147489FF" w14:textId="77777777" w:rsidR="00024177" w:rsidRPr="00B11A0F" w:rsidRDefault="00024177" w:rsidP="00310E91">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B.5</w:t>
            </w:r>
            <w:r w:rsidRPr="00B11A0F">
              <w:rPr>
                <w:rFonts w:ascii="Times New Roman" w:hAnsi="Times New Roman" w:cs="Times New Roman"/>
                <w:sz w:val="24"/>
                <w:szCs w:val="24"/>
              </w:rPr>
              <w:t>)</w:t>
            </w:r>
          </w:p>
        </w:tc>
      </w:tr>
    </w:tbl>
    <w:p w14:paraId="5DD93BB6" w14:textId="77777777" w:rsidR="00024177" w:rsidRPr="00F90B01" w:rsidRDefault="00D70569" w:rsidP="001A75A1">
      <w:pPr>
        <w:spacing w:before="120"/>
        <w:ind w:right="330" w:firstLine="480"/>
        <w:rPr>
          <w:rFonts w:ascii="Times New Roman" w:hAnsi="Times New Roman" w:cs="Times New Roman"/>
          <w:sz w:val="24"/>
          <w:szCs w:val="24"/>
        </w:rPr>
      </w:pPr>
      <w:r w:rsidRPr="00F90B01">
        <w:rPr>
          <w:rFonts w:ascii="Times New Roman" w:hAnsi="Times New Roman" w:cs="Times New Roman"/>
          <w:sz w:val="24"/>
          <w:szCs w:val="24"/>
        </w:rPr>
        <w:t>And apply</w:t>
      </w:r>
      <w:r w:rsidR="009647A7" w:rsidRPr="00F90B01">
        <w:rPr>
          <w:rFonts w:ascii="Times New Roman" w:hAnsi="Times New Roman" w:cs="Times New Roman"/>
          <w:sz w:val="24"/>
          <w:szCs w:val="24"/>
        </w:rPr>
        <w:t>ing</w:t>
      </w:r>
      <w:r w:rsidRPr="00F90B01">
        <w:rPr>
          <w:rFonts w:ascii="Times New Roman" w:hAnsi="Times New Roman" w:cs="Times New Roman"/>
          <w:sz w:val="24"/>
          <w:szCs w:val="24"/>
        </w:rPr>
        <w:t xml:space="preserve"> the congruent transformation associated with:</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16"/>
      </w:tblGrid>
      <w:tr w:rsidR="00D70569" w:rsidRPr="00F90B01" w14:paraId="326FD505" w14:textId="77777777" w:rsidTr="00D454B8">
        <w:trPr>
          <w:trHeight w:val="482"/>
        </w:trPr>
        <w:tc>
          <w:tcPr>
            <w:tcW w:w="8540" w:type="dxa"/>
            <w:vAlign w:val="center"/>
          </w:tcPr>
          <w:p w14:paraId="71D49553" w14:textId="77777777" w:rsidR="00D70569" w:rsidRPr="00F90B01" w:rsidRDefault="00F37D3F" w:rsidP="00B11A0F">
            <w:pPr>
              <w:spacing w:line="480" w:lineRule="auto"/>
              <w:ind w:firstLineChars="0" w:firstLine="0"/>
              <w:jc w:val="center"/>
              <w:rPr>
                <w:rFonts w:ascii="Times New Roman" w:hAnsi="Times New Roman" w:cs="Times New Roman"/>
                <w:i/>
                <w:sz w:val="24"/>
                <w:szCs w:val="24"/>
              </w:rPr>
            </w:pPr>
            <w:r w:rsidRPr="00F90B01">
              <w:rPr>
                <w:rFonts w:ascii="Times New Roman" w:hAnsi="Times New Roman" w:cs="Times New Roman"/>
                <w:position w:val="-34"/>
                <w:sz w:val="24"/>
                <w:szCs w:val="24"/>
              </w:rPr>
              <w:object w:dxaOrig="2260" w:dyaOrig="800" w14:anchorId="661CEA70">
                <v:shape id="_x0000_i1541" type="#_x0000_t75" style="width:112.3pt;height:40.3pt" o:ole="">
                  <v:imagedata r:id="rId1066" o:title=""/>
                </v:shape>
                <o:OLEObject Type="Embed" ProgID="Equation.DSMT4" ShapeID="_x0000_i1541" DrawAspect="Content" ObjectID="_1515921808" r:id="rId1067"/>
              </w:object>
            </w:r>
          </w:p>
        </w:tc>
        <w:tc>
          <w:tcPr>
            <w:tcW w:w="594" w:type="dxa"/>
            <w:vAlign w:val="center"/>
          </w:tcPr>
          <w:p w14:paraId="037173B0" w14:textId="77777777" w:rsidR="00D70569" w:rsidRPr="00B11A0F" w:rsidRDefault="00D70569"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B.6</w:t>
            </w:r>
            <w:r w:rsidRPr="00B11A0F">
              <w:rPr>
                <w:rFonts w:ascii="Times New Roman" w:hAnsi="Times New Roman" w:cs="Times New Roman"/>
                <w:sz w:val="24"/>
                <w:szCs w:val="24"/>
              </w:rPr>
              <w:t>)</w:t>
            </w:r>
          </w:p>
        </w:tc>
      </w:tr>
      <w:tr w:rsidR="00D70569" w:rsidRPr="00F90B01" w14:paraId="44E6C112" w14:textId="77777777" w:rsidTr="00D454B8">
        <w:trPr>
          <w:trHeight w:val="482"/>
        </w:trPr>
        <w:tc>
          <w:tcPr>
            <w:tcW w:w="8540" w:type="dxa"/>
            <w:vAlign w:val="center"/>
          </w:tcPr>
          <w:p w14:paraId="074BEF7F" w14:textId="77777777" w:rsidR="00D70569" w:rsidRPr="00F90B01" w:rsidRDefault="00F37D3F" w:rsidP="00B11A0F">
            <w:pPr>
              <w:spacing w:line="480" w:lineRule="auto"/>
              <w:ind w:firstLineChars="0" w:firstLine="0"/>
              <w:jc w:val="center"/>
              <w:rPr>
                <w:rFonts w:ascii="Times New Roman" w:hAnsi="Times New Roman" w:cs="Times New Roman"/>
                <w:b/>
                <w:sz w:val="24"/>
                <w:szCs w:val="24"/>
              </w:rPr>
            </w:pPr>
            <w:r w:rsidRPr="00F90B01">
              <w:rPr>
                <w:rFonts w:ascii="Times New Roman" w:hAnsi="Times New Roman" w:cs="Times New Roman"/>
                <w:position w:val="-32"/>
                <w:sz w:val="24"/>
                <w:szCs w:val="24"/>
              </w:rPr>
              <w:object w:dxaOrig="2880" w:dyaOrig="760" w14:anchorId="7E5AACEA">
                <v:shape id="_x0000_i1542" type="#_x0000_t75" style="width:2in;height:38pt" o:ole="">
                  <v:imagedata r:id="rId1068" o:title=""/>
                </v:shape>
                <o:OLEObject Type="Embed" ProgID="Equation.DSMT4" ShapeID="_x0000_i1542" DrawAspect="Content" ObjectID="_1515921809" r:id="rId1069"/>
              </w:object>
            </w:r>
          </w:p>
        </w:tc>
        <w:tc>
          <w:tcPr>
            <w:tcW w:w="594" w:type="dxa"/>
            <w:vAlign w:val="center"/>
          </w:tcPr>
          <w:p w14:paraId="072F83FA" w14:textId="77777777" w:rsidR="00D70569" w:rsidRPr="0077712E" w:rsidRDefault="00310E91" w:rsidP="00B11A0F">
            <w:pPr>
              <w:spacing w:line="480" w:lineRule="auto"/>
              <w:ind w:firstLineChars="0" w:firstLine="0"/>
              <w:jc w:val="center"/>
              <w:rPr>
                <w:rFonts w:ascii="Times New Roman" w:hAnsi="Times New Roman" w:cs="Times New Roman"/>
                <w:b/>
                <w:sz w:val="24"/>
                <w:szCs w:val="24"/>
              </w:rPr>
            </w:pPr>
            <w:r>
              <w:rPr>
                <w:rFonts w:ascii="Times New Roman" w:hAnsi="Times New Roman" w:cs="Times New Roman"/>
                <w:sz w:val="24"/>
                <w:szCs w:val="24"/>
              </w:rPr>
              <w:t>(B.7</w:t>
            </w:r>
            <w:r w:rsidR="004F4647" w:rsidRPr="00B11A0F">
              <w:rPr>
                <w:rFonts w:ascii="Times New Roman" w:hAnsi="Times New Roman" w:cs="Times New Roman"/>
                <w:sz w:val="24"/>
                <w:szCs w:val="24"/>
              </w:rPr>
              <w:t>)</w:t>
            </w:r>
          </w:p>
        </w:tc>
      </w:tr>
      <w:tr w:rsidR="00D70569" w:rsidRPr="00F90B01" w14:paraId="4D71717A" w14:textId="77777777" w:rsidTr="00D454B8">
        <w:trPr>
          <w:trHeight w:val="881"/>
        </w:trPr>
        <w:tc>
          <w:tcPr>
            <w:tcW w:w="8540" w:type="dxa"/>
            <w:vAlign w:val="center"/>
          </w:tcPr>
          <w:p w14:paraId="6389B2AB" w14:textId="77777777" w:rsidR="00D70569" w:rsidRPr="00F90B01" w:rsidRDefault="00F37D3F" w:rsidP="00B11A0F">
            <w:pPr>
              <w:spacing w:line="480" w:lineRule="auto"/>
              <w:ind w:firstLineChars="0" w:firstLine="0"/>
              <w:jc w:val="center"/>
              <w:rPr>
                <w:rFonts w:ascii="Times New Roman" w:hAnsi="Times New Roman" w:cs="Times New Roman"/>
                <w:b/>
                <w:sz w:val="24"/>
                <w:szCs w:val="24"/>
              </w:rPr>
            </w:pPr>
            <w:r w:rsidRPr="00F90B01">
              <w:rPr>
                <w:rFonts w:ascii="Times New Roman" w:hAnsi="Times New Roman" w:cs="Times New Roman"/>
                <w:position w:val="-32"/>
                <w:sz w:val="24"/>
                <w:szCs w:val="24"/>
              </w:rPr>
              <w:object w:dxaOrig="3300" w:dyaOrig="760" w14:anchorId="77A8923A">
                <v:shape id="_x0000_i1543" type="#_x0000_t75" style="width:165.9pt;height:38pt" o:ole="">
                  <v:imagedata r:id="rId1070" o:title=""/>
                </v:shape>
                <o:OLEObject Type="Embed" ProgID="Equation.DSMT4" ShapeID="_x0000_i1543" DrawAspect="Content" ObjectID="_1515921810" r:id="rId1071"/>
              </w:object>
            </w:r>
          </w:p>
        </w:tc>
        <w:tc>
          <w:tcPr>
            <w:tcW w:w="594" w:type="dxa"/>
            <w:vAlign w:val="center"/>
          </w:tcPr>
          <w:p w14:paraId="34982FE0" w14:textId="77777777" w:rsidR="00D70569" w:rsidRPr="0077712E" w:rsidRDefault="004F4647" w:rsidP="00B11A0F">
            <w:pPr>
              <w:spacing w:line="480" w:lineRule="auto"/>
              <w:ind w:firstLineChars="0" w:firstLine="0"/>
              <w:jc w:val="center"/>
              <w:rPr>
                <w:rFonts w:ascii="Times New Roman" w:hAnsi="Times New Roman" w:cs="Times New Roman"/>
                <w:b/>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B.8</w:t>
            </w:r>
            <w:r w:rsidRPr="00B11A0F">
              <w:rPr>
                <w:rFonts w:ascii="Times New Roman" w:hAnsi="Times New Roman" w:cs="Times New Roman"/>
                <w:sz w:val="24"/>
                <w:szCs w:val="24"/>
              </w:rPr>
              <w:t>)</w:t>
            </w:r>
          </w:p>
        </w:tc>
      </w:tr>
    </w:tbl>
    <w:p w14:paraId="141B2BA4" w14:textId="77777777" w:rsidR="003B2328" w:rsidRPr="00F90B01" w:rsidRDefault="009647A7" w:rsidP="00322B08">
      <w:pPr>
        <w:spacing w:after="0" w:line="480" w:lineRule="auto"/>
        <w:ind w:firstLine="480"/>
        <w:rPr>
          <w:rFonts w:ascii="Times New Roman" w:hAnsi="Times New Roman" w:cs="Times New Roman"/>
          <w:sz w:val="24"/>
          <w:szCs w:val="24"/>
        </w:rPr>
      </w:pPr>
      <w:r w:rsidRPr="00F90B01">
        <w:rPr>
          <w:rFonts w:ascii="Times New Roman" w:hAnsi="Times New Roman" w:cs="Times New Roman"/>
          <w:sz w:val="24"/>
          <w:szCs w:val="24"/>
        </w:rPr>
        <w:t>I</w:t>
      </w:r>
      <w:r w:rsidR="00374B56" w:rsidRPr="00F90B01">
        <w:rPr>
          <w:rFonts w:ascii="Times New Roman" w:hAnsi="Times New Roman" w:cs="Times New Roman"/>
          <w:sz w:val="24"/>
          <w:szCs w:val="24"/>
        </w:rPr>
        <w:t>t can be observed</w:t>
      </w:r>
      <w:r w:rsidR="00605491" w:rsidRPr="00F90B01">
        <w:rPr>
          <w:rFonts w:ascii="Times New Roman" w:hAnsi="Times New Roman" w:cs="Times New Roman"/>
          <w:sz w:val="24"/>
          <w:szCs w:val="24"/>
        </w:rPr>
        <w:t xml:space="preserve"> that</w:t>
      </w:r>
      <w:r w:rsidR="003B2328" w:rsidRPr="00F90B01">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716"/>
      </w:tblGrid>
      <w:tr w:rsidR="003B2328" w:rsidRPr="00F90B01" w14:paraId="27557606" w14:textId="77777777" w:rsidTr="00D454B8">
        <w:trPr>
          <w:trHeight w:val="482"/>
        </w:trPr>
        <w:tc>
          <w:tcPr>
            <w:tcW w:w="8540" w:type="dxa"/>
            <w:vAlign w:val="center"/>
          </w:tcPr>
          <w:p w14:paraId="7165EFA4" w14:textId="77777777" w:rsidR="003B2328" w:rsidRPr="00F90B01" w:rsidRDefault="00C9756C" w:rsidP="00B11A0F">
            <w:pPr>
              <w:spacing w:line="480" w:lineRule="auto"/>
              <w:ind w:firstLineChars="0" w:firstLine="0"/>
              <w:jc w:val="center"/>
              <w:rPr>
                <w:rFonts w:ascii="Times New Roman" w:hAnsi="Times New Roman" w:cs="Times New Roman"/>
                <w:i/>
                <w:sz w:val="24"/>
                <w:szCs w:val="24"/>
              </w:rPr>
            </w:pPr>
            <w:r w:rsidRPr="00F90B01">
              <w:rPr>
                <w:rFonts w:ascii="Times New Roman" w:hAnsi="Times New Roman" w:cs="Times New Roman"/>
                <w:position w:val="-16"/>
                <w:sz w:val="24"/>
                <w:szCs w:val="24"/>
              </w:rPr>
              <w:object w:dxaOrig="1480" w:dyaOrig="440" w14:anchorId="18FEB9C7">
                <v:shape id="_x0000_i1544" type="#_x0000_t75" style="width:74.3pt;height:21.9pt" o:ole="">
                  <v:imagedata r:id="rId1072" o:title=""/>
                </v:shape>
                <o:OLEObject Type="Embed" ProgID="Equation.DSMT4" ShapeID="_x0000_i1544" DrawAspect="Content" ObjectID="_1515921811" r:id="rId1073"/>
              </w:object>
            </w:r>
            <w:r w:rsidR="003B2328" w:rsidRPr="00F90B01">
              <w:rPr>
                <w:rFonts w:ascii="Times New Roman" w:hAnsi="Times New Roman" w:cs="Times New Roman"/>
                <w:sz w:val="24"/>
                <w:szCs w:val="24"/>
              </w:rPr>
              <w:t xml:space="preserve">, </w:t>
            </w:r>
            <w:r w:rsidR="003B2328" w:rsidRPr="00F90B01">
              <w:rPr>
                <w:rFonts w:ascii="Times New Roman" w:hAnsi="Times New Roman" w:cs="Times New Roman"/>
                <w:b/>
                <w:sz w:val="24"/>
                <w:szCs w:val="24"/>
              </w:rPr>
              <w:t xml:space="preserve"> </w:t>
            </w:r>
            <w:r w:rsidRPr="00F90B01">
              <w:rPr>
                <w:rFonts w:ascii="Times New Roman" w:hAnsi="Times New Roman" w:cs="Times New Roman"/>
                <w:position w:val="-14"/>
                <w:sz w:val="24"/>
                <w:szCs w:val="24"/>
              </w:rPr>
              <w:object w:dxaOrig="920" w:dyaOrig="400" w14:anchorId="7F29C0C2">
                <v:shape id="_x0000_i1545" type="#_x0000_t75" style="width:45.5pt;height:20.15pt" o:ole="">
                  <v:imagedata r:id="rId1074" o:title=""/>
                </v:shape>
                <o:OLEObject Type="Embed" ProgID="Equation.DSMT4" ShapeID="_x0000_i1545" DrawAspect="Content" ObjectID="_1515921812" r:id="rId1075"/>
              </w:object>
            </w:r>
            <w:r w:rsidR="003B2328" w:rsidRPr="00F90B01">
              <w:rPr>
                <w:rFonts w:ascii="Times New Roman" w:hAnsi="Times New Roman" w:cs="Times New Roman"/>
                <w:sz w:val="24"/>
                <w:szCs w:val="24"/>
              </w:rPr>
              <w:t>, and rank(</w:t>
            </w:r>
            <w:r w:rsidRPr="00F90B01">
              <w:rPr>
                <w:rFonts w:ascii="Times New Roman" w:hAnsi="Times New Roman" w:cs="Times New Roman"/>
                <w:position w:val="-12"/>
                <w:sz w:val="24"/>
                <w:szCs w:val="24"/>
              </w:rPr>
              <w:object w:dxaOrig="400" w:dyaOrig="380" w14:anchorId="7FD4DEE3">
                <v:shape id="_x0000_i1546" type="#_x0000_t75" style="width:20.15pt;height:19pt" o:ole="">
                  <v:imagedata r:id="rId1076" o:title=""/>
                </v:shape>
                <o:OLEObject Type="Embed" ProgID="Equation.DSMT4" ShapeID="_x0000_i1546" DrawAspect="Content" ObjectID="_1515921813" r:id="rId1077"/>
              </w:object>
            </w:r>
            <w:r w:rsidR="003B2328" w:rsidRPr="00F90B01">
              <w:rPr>
                <w:rFonts w:ascii="Times New Roman" w:hAnsi="Times New Roman" w:cs="Times New Roman"/>
                <w:sz w:val="24"/>
                <w:szCs w:val="24"/>
              </w:rPr>
              <w:t>)=</w:t>
            </w:r>
            <w:r w:rsidRPr="00F90B01">
              <w:rPr>
                <w:rFonts w:ascii="Times New Roman" w:hAnsi="Times New Roman" w:cs="Times New Roman"/>
                <w:position w:val="-12"/>
                <w:sz w:val="24"/>
                <w:szCs w:val="24"/>
              </w:rPr>
              <w:object w:dxaOrig="260" w:dyaOrig="360" w14:anchorId="2477B9F4">
                <v:shape id="_x0000_i1547" type="#_x0000_t75" style="width:14.4pt;height:17.85pt" o:ole="">
                  <v:imagedata r:id="rId1078" o:title=""/>
                </v:shape>
                <o:OLEObject Type="Embed" ProgID="Equation.DSMT4" ShapeID="_x0000_i1547" DrawAspect="Content" ObjectID="_1515921814" r:id="rId1079"/>
              </w:object>
            </w:r>
            <w:r w:rsidR="003B2328" w:rsidRPr="00F90B01">
              <w:rPr>
                <w:rFonts w:ascii="Times New Roman" w:hAnsi="Times New Roman" w:cs="Times New Roman"/>
                <w:sz w:val="24"/>
                <w:szCs w:val="24"/>
              </w:rPr>
              <w:t>.</w:t>
            </w:r>
          </w:p>
        </w:tc>
        <w:tc>
          <w:tcPr>
            <w:tcW w:w="594" w:type="dxa"/>
            <w:vAlign w:val="center"/>
          </w:tcPr>
          <w:p w14:paraId="6EA76834" w14:textId="77777777" w:rsidR="003B2328" w:rsidRPr="00B11A0F" w:rsidRDefault="003B2328"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B.9</w:t>
            </w:r>
            <w:r w:rsidRPr="00B11A0F">
              <w:rPr>
                <w:rFonts w:ascii="Times New Roman" w:hAnsi="Times New Roman" w:cs="Times New Roman"/>
                <w:sz w:val="24"/>
                <w:szCs w:val="24"/>
              </w:rPr>
              <w:t>)</w:t>
            </w:r>
          </w:p>
        </w:tc>
      </w:tr>
    </w:tbl>
    <w:p w14:paraId="149D83A6" w14:textId="77777777" w:rsidR="00D70569" w:rsidRPr="00E75BD7" w:rsidRDefault="004447AE" w:rsidP="00480029">
      <w:pPr>
        <w:spacing w:after="0" w:line="480" w:lineRule="auto"/>
        <w:ind w:firstLine="480"/>
        <w:rPr>
          <w:rFonts w:ascii="Times New Roman" w:hAnsi="Times New Roman" w:cs="Times New Roman"/>
          <w:sz w:val="24"/>
          <w:szCs w:val="24"/>
        </w:rPr>
      </w:pPr>
      <w:r w:rsidRPr="00E75BD7">
        <w:rPr>
          <w:rFonts w:ascii="Times New Roman" w:hAnsi="Times New Roman" w:cs="Times New Roman"/>
          <w:sz w:val="24"/>
          <w:szCs w:val="24"/>
        </w:rPr>
        <w:t>(3)</w:t>
      </w:r>
      <w:r w:rsidR="001A7EE3" w:rsidRPr="00E75BD7">
        <w:rPr>
          <w:rFonts w:ascii="Times New Roman" w:hAnsi="Times New Roman" w:cs="Times New Roman"/>
          <w:sz w:val="24"/>
          <w:szCs w:val="24"/>
        </w:rPr>
        <w:t xml:space="preserve"> </w:t>
      </w:r>
      <w:r w:rsidR="009C3887" w:rsidRPr="00E75BD7">
        <w:rPr>
          <w:rFonts w:ascii="Times New Roman" w:hAnsi="Times New Roman" w:cs="Times New Roman"/>
          <w:sz w:val="24"/>
          <w:szCs w:val="24"/>
        </w:rPr>
        <w:t>Using</w:t>
      </w:r>
      <w:r w:rsidR="001A7EE3" w:rsidRPr="00E75BD7">
        <w:rPr>
          <w:rFonts w:ascii="Times New Roman" w:hAnsi="Times New Roman" w:cs="Times New Roman"/>
          <w:sz w:val="24"/>
          <w:szCs w:val="24"/>
        </w:rPr>
        <w:t xml:space="preserve"> the orthogonal-triangular decomposition of </w:t>
      </w:r>
      <w:r w:rsidR="003E19DA" w:rsidRPr="00E75BD7">
        <w:rPr>
          <w:rFonts w:ascii="Times New Roman" w:hAnsi="Times New Roman" w:cs="Times New Roman"/>
          <w:position w:val="-12"/>
          <w:sz w:val="24"/>
          <w:szCs w:val="24"/>
        </w:rPr>
        <w:object w:dxaOrig="400" w:dyaOrig="380" w14:anchorId="2025997D">
          <v:shape id="_x0000_i1548" type="#_x0000_t75" style="width:19.6pt;height:19pt" o:ole="">
            <v:imagedata r:id="rId1080" o:title=""/>
          </v:shape>
          <o:OLEObject Type="Embed" ProgID="Equation.DSMT4" ShapeID="_x0000_i1548" DrawAspect="Content" ObjectID="_1515921815" r:id="rId1081"/>
        </w:object>
      </w:r>
      <w:r w:rsidR="0086382B" w:rsidRPr="00E75BD7">
        <w:rPr>
          <w:rFonts w:ascii="Times New Roman" w:hAnsi="Times New Roman" w:cs="Times New Roman"/>
          <w:b/>
          <w:sz w:val="24"/>
          <w:szCs w:val="24"/>
        </w:rPr>
        <w:t xml:space="preserve"> </w:t>
      </w:r>
      <w:r w:rsidR="0086382B" w:rsidRPr="00E75BD7">
        <w:rPr>
          <w:rFonts w:ascii="Times New Roman" w:hAnsi="Times New Roman" w:cs="Times New Roman"/>
          <w:sz w:val="24"/>
          <w:szCs w:val="24"/>
        </w:rPr>
        <w:t xml:space="preserve">by Householder </w:t>
      </w:r>
      <w:r w:rsidR="00C70FD3" w:rsidRPr="00E75BD7">
        <w:rPr>
          <w:rFonts w:ascii="Times New Roman" w:hAnsi="Times New Roman" w:cs="Times New Roman"/>
          <w:sz w:val="24"/>
          <w:szCs w:val="24"/>
        </w:rPr>
        <w:t>transform</w:t>
      </w:r>
      <w:r w:rsidR="003D0CDE">
        <w:rPr>
          <w:rFonts w:ascii="Times New Roman" w:hAnsi="Times New Roman" w:cs="Times New Roman"/>
          <w:sz w:val="24"/>
          <w:szCs w:val="24"/>
        </w:rPr>
        <w:t xml:space="preserve"> [4</w:t>
      </w:r>
      <w:r w:rsidR="00E20116">
        <w:rPr>
          <w:rFonts w:ascii="Times New Roman" w:hAnsi="Times New Roman" w:cs="Times New Roman"/>
          <w:sz w:val="24"/>
          <w:szCs w:val="24"/>
        </w:rPr>
        <w:t>9</w:t>
      </w:r>
      <w:r w:rsidR="003D0CDE">
        <w:rPr>
          <w:rFonts w:ascii="Times New Roman" w:hAnsi="Times New Roman" w:cs="Times New Roman"/>
          <w:sz w:val="24"/>
          <w:szCs w:val="24"/>
        </w:rPr>
        <w:t>]</w:t>
      </w:r>
      <w:r w:rsidR="001A7EE3" w:rsidRPr="00E75BD7">
        <w:rPr>
          <w:rFonts w:ascii="Times New Roman" w:hAnsi="Times New Roman" w:cs="Times New Roman"/>
          <w:sz w:val="24"/>
          <w:szCs w:val="24"/>
        </w:rPr>
        <w:t>,</w:t>
      </w:r>
      <w:r w:rsidR="001A7EE3" w:rsidRPr="00E75BD7">
        <w:rPr>
          <w:rFonts w:ascii="Times New Roman" w:hAnsi="Times New Roman" w:cs="Times New Roman"/>
          <w:b/>
          <w:sz w:val="24"/>
          <w:szCs w:val="24"/>
        </w:rPr>
        <w:t xml:space="preserve"> </w:t>
      </w:r>
      <w:r w:rsidR="001A7EE3" w:rsidRPr="00E75BD7">
        <w:rPr>
          <w:rFonts w:ascii="Times New Roman" w:hAnsi="Times New Roman" w:cs="Times New Roman"/>
          <w:sz w:val="24"/>
          <w:szCs w:val="24"/>
        </w:rPr>
        <w:t>then a</w:t>
      </w:r>
      <w:r w:rsidR="002018F5" w:rsidRPr="00E75BD7">
        <w:rPr>
          <w:rFonts w:ascii="Times New Roman" w:hAnsi="Times New Roman" w:cs="Times New Roman"/>
          <w:sz w:val="24"/>
          <w:szCs w:val="24"/>
        </w:rPr>
        <w:t xml:space="preserve"> </w:t>
      </w:r>
      <w:r w:rsidR="0002233E" w:rsidRPr="00E75BD7">
        <w:rPr>
          <w:rFonts w:ascii="Times New Roman" w:hAnsi="Times New Roman" w:cs="Times New Roman"/>
          <w:position w:val="-12"/>
          <w:sz w:val="24"/>
          <w:szCs w:val="24"/>
        </w:rPr>
        <w:object w:dxaOrig="639" w:dyaOrig="360" w14:anchorId="5D7E0DB3">
          <v:shape id="_x0000_i1549" type="#_x0000_t75" style="width:31.7pt;height:17.85pt" o:ole="">
            <v:imagedata r:id="rId1082" o:title=""/>
          </v:shape>
          <o:OLEObject Type="Embed" ProgID="Equation.DSMT4" ShapeID="_x0000_i1549" DrawAspect="Content" ObjectID="_1515921816" r:id="rId1083"/>
        </w:object>
      </w:r>
      <w:r w:rsidR="002018F5" w:rsidRPr="00E75BD7">
        <w:rPr>
          <w:rFonts w:ascii="Times New Roman" w:hAnsi="Times New Roman" w:cs="Times New Roman"/>
          <w:sz w:val="24"/>
          <w:szCs w:val="24"/>
        </w:rPr>
        <w:t xml:space="preserve"> </w:t>
      </w:r>
      <w:r w:rsidR="00CA494E" w:rsidRPr="00E75BD7">
        <w:rPr>
          <w:rFonts w:ascii="Times New Roman" w:hAnsi="Times New Roman" w:cs="Times New Roman"/>
          <w:sz w:val="24"/>
          <w:szCs w:val="24"/>
        </w:rPr>
        <w:t>matrix</w:t>
      </w:r>
      <w:r w:rsidR="001A7EE3" w:rsidRPr="00E75BD7">
        <w:rPr>
          <w:rFonts w:ascii="Times New Roman" w:hAnsi="Times New Roman" w:cs="Times New Roman"/>
          <w:sz w:val="24"/>
          <w:szCs w:val="24"/>
        </w:rPr>
        <w:t xml:space="preserve"> </w:t>
      </w:r>
      <w:r w:rsidR="0002233E" w:rsidRPr="00E75BD7">
        <w:rPr>
          <w:rFonts w:ascii="Times New Roman" w:hAnsi="Times New Roman" w:cs="Times New Roman"/>
          <w:position w:val="-4"/>
          <w:sz w:val="24"/>
          <w:szCs w:val="24"/>
        </w:rPr>
        <w:object w:dxaOrig="260" w:dyaOrig="260" w14:anchorId="47E07C32">
          <v:shape id="_x0000_i1550" type="#_x0000_t75" style="width:14.4pt;height:14.4pt" o:ole="">
            <v:imagedata r:id="rId1084" o:title=""/>
          </v:shape>
          <o:OLEObject Type="Embed" ProgID="Equation.DSMT4" ShapeID="_x0000_i1550" DrawAspect="Content" ObjectID="_1515921817" r:id="rId1085"/>
        </w:object>
      </w:r>
      <w:r w:rsidR="0002233E" w:rsidRPr="00E75BD7">
        <w:rPr>
          <w:rFonts w:ascii="Times New Roman" w:hAnsi="Times New Roman" w:cs="Times New Roman"/>
          <w:sz w:val="24"/>
          <w:szCs w:val="24"/>
        </w:rPr>
        <w:t xml:space="preserve"> </w:t>
      </w:r>
      <w:r w:rsidR="00AB74A0" w:rsidRPr="00E75BD7">
        <w:rPr>
          <w:rFonts w:ascii="Times New Roman" w:hAnsi="Times New Roman" w:cs="Times New Roman"/>
          <w:sz w:val="24"/>
          <w:szCs w:val="24"/>
        </w:rPr>
        <w:t>would be obtained:</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836"/>
      </w:tblGrid>
      <w:tr w:rsidR="006B210A" w:rsidRPr="00E75BD7" w14:paraId="51E5F266" w14:textId="77777777" w:rsidTr="00D454B8">
        <w:trPr>
          <w:trHeight w:val="482"/>
        </w:trPr>
        <w:tc>
          <w:tcPr>
            <w:tcW w:w="8540" w:type="dxa"/>
            <w:vAlign w:val="center"/>
          </w:tcPr>
          <w:p w14:paraId="79D02502" w14:textId="77777777" w:rsidR="00AB74A0" w:rsidRPr="00E75BD7" w:rsidRDefault="0002233E" w:rsidP="00B11A0F">
            <w:pPr>
              <w:spacing w:line="480" w:lineRule="auto"/>
              <w:ind w:firstLineChars="0" w:firstLine="0"/>
              <w:jc w:val="center"/>
              <w:rPr>
                <w:rFonts w:ascii="Times New Roman" w:hAnsi="Times New Roman" w:cs="Times New Roman"/>
                <w:i/>
                <w:sz w:val="24"/>
                <w:szCs w:val="24"/>
              </w:rPr>
            </w:pPr>
            <w:r w:rsidRPr="00E75BD7">
              <w:rPr>
                <w:rFonts w:ascii="Times New Roman" w:hAnsi="Times New Roman" w:cs="Times New Roman"/>
                <w:position w:val="-30"/>
                <w:sz w:val="24"/>
                <w:szCs w:val="24"/>
              </w:rPr>
              <w:object w:dxaOrig="3180" w:dyaOrig="720" w14:anchorId="0A0960C9">
                <v:shape id="_x0000_i1551" type="#_x0000_t75" style="width:159pt;height:36.85pt" o:ole="">
                  <v:imagedata r:id="rId1086" o:title=""/>
                </v:shape>
                <o:OLEObject Type="Embed" ProgID="Equation.DSMT4" ShapeID="_x0000_i1551" DrawAspect="Content" ObjectID="_1515921818" r:id="rId1087"/>
              </w:object>
            </w:r>
            <w:r w:rsidRPr="00E75BD7">
              <w:rPr>
                <w:rFonts w:ascii="Times New Roman" w:hAnsi="Times New Roman" w:cs="Times New Roman"/>
                <w:sz w:val="24"/>
                <w:szCs w:val="24"/>
              </w:rPr>
              <w:t xml:space="preserve">,     </w:t>
            </w:r>
            <w:r w:rsidRPr="00E75BD7">
              <w:rPr>
                <w:rFonts w:ascii="Times New Roman" w:hAnsi="Times New Roman" w:cs="Times New Roman"/>
                <w:position w:val="-12"/>
                <w:sz w:val="24"/>
                <w:szCs w:val="24"/>
              </w:rPr>
              <w:object w:dxaOrig="1040" w:dyaOrig="380" w14:anchorId="24D2B199">
                <v:shape id="_x0000_i1552" type="#_x0000_t75" style="width:51.85pt;height:19pt" o:ole="">
                  <v:imagedata r:id="rId1088" o:title=""/>
                </v:shape>
                <o:OLEObject Type="Embed" ProgID="Equation.DSMT4" ShapeID="_x0000_i1552" DrawAspect="Content" ObjectID="_1515921819" r:id="rId1089"/>
              </w:object>
            </w:r>
          </w:p>
        </w:tc>
        <w:tc>
          <w:tcPr>
            <w:tcW w:w="594" w:type="dxa"/>
            <w:vAlign w:val="center"/>
          </w:tcPr>
          <w:p w14:paraId="4128B649" w14:textId="77777777" w:rsidR="00AB74A0" w:rsidRPr="00B11A0F" w:rsidRDefault="00AB74A0"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B.10</w:t>
            </w:r>
            <w:r w:rsidRPr="00B11A0F">
              <w:rPr>
                <w:rFonts w:ascii="Times New Roman" w:hAnsi="Times New Roman" w:cs="Times New Roman"/>
                <w:sz w:val="24"/>
                <w:szCs w:val="24"/>
              </w:rPr>
              <w:t>)</w:t>
            </w:r>
          </w:p>
        </w:tc>
      </w:tr>
    </w:tbl>
    <w:p w14:paraId="7D9111C3" w14:textId="77777777" w:rsidR="00AB74A0" w:rsidRPr="00480029" w:rsidRDefault="000634C0" w:rsidP="00322B08">
      <w:pPr>
        <w:spacing w:after="0" w:line="480" w:lineRule="auto"/>
        <w:ind w:firstLineChars="0" w:firstLine="0"/>
        <w:rPr>
          <w:rFonts w:ascii="Times New Roman" w:hAnsi="Times New Roman" w:cs="Times New Roman"/>
          <w:sz w:val="24"/>
          <w:szCs w:val="24"/>
        </w:rPr>
      </w:pPr>
      <w:r w:rsidRPr="00480029">
        <w:rPr>
          <w:rFonts w:ascii="Times New Roman" w:hAnsi="Times New Roman" w:cs="Times New Roman"/>
          <w:sz w:val="24"/>
          <w:szCs w:val="24"/>
        </w:rPr>
        <w:t>w</w:t>
      </w:r>
      <w:r w:rsidRPr="00480029">
        <w:rPr>
          <w:rFonts w:ascii="Times New Roman" w:hAnsi="Times New Roman" w:cs="Times New Roman" w:hint="eastAsia"/>
          <w:sz w:val="24"/>
          <w:szCs w:val="24"/>
        </w:rPr>
        <w:t>here</w:t>
      </w:r>
      <w:r w:rsidR="00E07841" w:rsidRPr="00480029">
        <w:rPr>
          <w:rFonts w:ascii="Times New Roman" w:hAnsi="Times New Roman" w:cs="Times New Roman" w:hint="eastAsia"/>
          <w:sz w:val="24"/>
          <w:szCs w:val="24"/>
        </w:rPr>
        <w:t xml:space="preserve"> </w:t>
      </w:r>
      <w:r w:rsidR="0002233E" w:rsidRPr="00436D74">
        <w:rPr>
          <w:position w:val="-12"/>
        </w:rPr>
        <w:object w:dxaOrig="380" w:dyaOrig="360" w14:anchorId="41F4055C">
          <v:shape id="_x0000_i1553" type="#_x0000_t75" style="width:19pt;height:17.85pt" o:ole="">
            <v:imagedata r:id="rId1090" o:title=""/>
          </v:shape>
          <o:OLEObject Type="Embed" ProgID="Equation.DSMT4" ShapeID="_x0000_i1553" DrawAspect="Content" ObjectID="_1515921820" r:id="rId1091"/>
        </w:object>
      </w:r>
      <w:r w:rsidR="00E92923" w:rsidRPr="00480029">
        <w:rPr>
          <w:rFonts w:ascii="Times New Roman" w:hAnsi="Times New Roman" w:cs="Times New Roman" w:hint="eastAsia"/>
          <w:sz w:val="24"/>
          <w:szCs w:val="24"/>
        </w:rPr>
        <w:t xml:space="preserve"> is a </w:t>
      </w:r>
      <w:r w:rsidR="009C3887" w:rsidRPr="00480029">
        <w:rPr>
          <w:rFonts w:ascii="Times New Roman" w:hAnsi="Times New Roman" w:cs="Times New Roman" w:hint="eastAsia"/>
          <w:sz w:val="24"/>
          <w:szCs w:val="24"/>
        </w:rPr>
        <w:t>full</w:t>
      </w:r>
      <w:r w:rsidR="009C3887" w:rsidRPr="00480029">
        <w:rPr>
          <w:rFonts w:ascii="Times New Roman" w:hAnsi="Times New Roman" w:cs="Times New Roman"/>
          <w:sz w:val="24"/>
          <w:szCs w:val="24"/>
        </w:rPr>
        <w:t>-</w:t>
      </w:r>
      <w:r w:rsidR="00E92923" w:rsidRPr="00480029">
        <w:rPr>
          <w:rFonts w:ascii="Times New Roman" w:hAnsi="Times New Roman" w:cs="Times New Roman" w:hint="eastAsia"/>
          <w:sz w:val="24"/>
          <w:szCs w:val="24"/>
        </w:rPr>
        <w:t xml:space="preserve">rank </w:t>
      </w:r>
      <w:r w:rsidR="0000085D" w:rsidRPr="00480029">
        <w:rPr>
          <w:rFonts w:ascii="Times New Roman" w:hAnsi="Times New Roman" w:cs="Times New Roman"/>
          <w:sz w:val="24"/>
          <w:szCs w:val="24"/>
        </w:rPr>
        <w:t>(</w:t>
      </w:r>
      <w:r w:rsidR="0002233E" w:rsidRPr="00436D74">
        <w:rPr>
          <w:position w:val="-12"/>
        </w:rPr>
        <w:object w:dxaOrig="460" w:dyaOrig="360" w14:anchorId="497E7EE7">
          <v:shape id="_x0000_i1554" type="#_x0000_t75" style="width:23.05pt;height:17.85pt" o:ole="">
            <v:imagedata r:id="rId1092" o:title=""/>
          </v:shape>
          <o:OLEObject Type="Embed" ProgID="Equation.DSMT4" ShapeID="_x0000_i1554" DrawAspect="Content" ObjectID="_1515921821" r:id="rId1093"/>
        </w:object>
      </w:r>
      <w:r w:rsidR="0000085D" w:rsidRPr="00480029">
        <w:rPr>
          <w:rFonts w:ascii="Times New Roman" w:hAnsi="Times New Roman" w:cs="Times New Roman"/>
          <w:sz w:val="24"/>
          <w:szCs w:val="24"/>
        </w:rPr>
        <w:t>) triangular</w:t>
      </w:r>
      <w:r w:rsidR="00E92923" w:rsidRPr="00480029">
        <w:rPr>
          <w:rFonts w:ascii="Times New Roman" w:hAnsi="Times New Roman" w:cs="Times New Roman" w:hint="eastAsia"/>
          <w:sz w:val="24"/>
          <w:szCs w:val="24"/>
        </w:rPr>
        <w:t xml:space="preserve"> matrix.</w:t>
      </w:r>
    </w:p>
    <w:p w14:paraId="41635675" w14:textId="77777777" w:rsidR="00E57DED" w:rsidRPr="00480029" w:rsidRDefault="00E57DED" w:rsidP="00480029">
      <w:pPr>
        <w:spacing w:after="0" w:line="480" w:lineRule="auto"/>
        <w:ind w:firstLine="480"/>
        <w:rPr>
          <w:rFonts w:ascii="Times New Roman" w:hAnsi="Times New Roman" w:cs="Times New Roman"/>
          <w:sz w:val="24"/>
          <w:szCs w:val="24"/>
        </w:rPr>
      </w:pPr>
      <w:r w:rsidRPr="00480029">
        <w:rPr>
          <w:rFonts w:ascii="Times New Roman" w:hAnsi="Times New Roman" w:cs="Times New Roman"/>
          <w:sz w:val="24"/>
          <w:szCs w:val="24"/>
        </w:rPr>
        <w:t>Applying the transformation associated with:</w:t>
      </w:r>
    </w:p>
    <w:tbl>
      <w:tblPr>
        <w:tblStyle w:val="a6"/>
        <w:tblW w:w="0" w:type="auto"/>
        <w:tblInd w:w="108" w:type="dxa"/>
        <w:tblLook w:val="04A0" w:firstRow="1" w:lastRow="0" w:firstColumn="1" w:lastColumn="0" w:noHBand="0" w:noVBand="1"/>
      </w:tblPr>
      <w:tblGrid>
        <w:gridCol w:w="8540"/>
        <w:gridCol w:w="836"/>
      </w:tblGrid>
      <w:tr w:rsidR="00506745" w14:paraId="242D1188" w14:textId="77777777" w:rsidTr="00D454B8">
        <w:trPr>
          <w:trHeight w:val="482"/>
        </w:trPr>
        <w:tc>
          <w:tcPr>
            <w:tcW w:w="8540" w:type="dxa"/>
            <w:tcBorders>
              <w:top w:val="nil"/>
              <w:left w:val="nil"/>
              <w:bottom w:val="nil"/>
              <w:right w:val="nil"/>
            </w:tcBorders>
            <w:vAlign w:val="center"/>
          </w:tcPr>
          <w:p w14:paraId="1AF8A0A5" w14:textId="77777777" w:rsidR="00506745" w:rsidRPr="003266AF" w:rsidRDefault="00E75BD7" w:rsidP="00B11A0F">
            <w:pPr>
              <w:spacing w:line="480" w:lineRule="auto"/>
              <w:ind w:firstLineChars="0" w:firstLine="0"/>
              <w:jc w:val="center"/>
              <w:rPr>
                <w:i/>
              </w:rPr>
            </w:pPr>
            <w:r w:rsidRPr="00436D74">
              <w:rPr>
                <w:position w:val="-30"/>
              </w:rPr>
              <w:object w:dxaOrig="1820" w:dyaOrig="720" w14:anchorId="14D72DA6">
                <v:shape id="_x0000_i1555" type="#_x0000_t75" style="width:91pt;height:36.85pt" o:ole="">
                  <v:imagedata r:id="rId1094" o:title=""/>
                </v:shape>
                <o:OLEObject Type="Embed" ProgID="Equation.DSMT4" ShapeID="_x0000_i1555" DrawAspect="Content" ObjectID="_1515921822" r:id="rId1095"/>
              </w:object>
            </w:r>
          </w:p>
        </w:tc>
        <w:tc>
          <w:tcPr>
            <w:tcW w:w="594" w:type="dxa"/>
            <w:tcBorders>
              <w:top w:val="nil"/>
              <w:left w:val="nil"/>
              <w:bottom w:val="nil"/>
              <w:right w:val="nil"/>
            </w:tcBorders>
            <w:vAlign w:val="center"/>
          </w:tcPr>
          <w:p w14:paraId="4F37A11F" w14:textId="77777777" w:rsidR="00506745" w:rsidRPr="00B11A0F" w:rsidRDefault="00506745"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B.11</w:t>
            </w:r>
            <w:r w:rsidRPr="00B11A0F">
              <w:rPr>
                <w:rFonts w:ascii="Times New Roman" w:hAnsi="Times New Roman" w:cs="Times New Roman"/>
                <w:sz w:val="24"/>
                <w:szCs w:val="24"/>
              </w:rPr>
              <w:t>)</w:t>
            </w:r>
          </w:p>
        </w:tc>
      </w:tr>
      <w:tr w:rsidR="006E4145" w14:paraId="60B2122C" w14:textId="77777777" w:rsidTr="00D454B8">
        <w:trPr>
          <w:trHeight w:val="482"/>
        </w:trPr>
        <w:tc>
          <w:tcPr>
            <w:tcW w:w="8540" w:type="dxa"/>
            <w:tcBorders>
              <w:top w:val="nil"/>
              <w:left w:val="nil"/>
              <w:bottom w:val="nil"/>
              <w:right w:val="nil"/>
            </w:tcBorders>
            <w:vAlign w:val="center"/>
          </w:tcPr>
          <w:p w14:paraId="70065E21" w14:textId="77777777" w:rsidR="006E4145" w:rsidRPr="00141FF9" w:rsidRDefault="00E75BD7" w:rsidP="00B11A0F">
            <w:pPr>
              <w:spacing w:line="480" w:lineRule="auto"/>
              <w:ind w:firstLineChars="0" w:firstLine="0"/>
              <w:jc w:val="center"/>
              <w:rPr>
                <w:rFonts w:ascii="Cambria Math" w:hAnsi="Cambria Math" w:cs="Arial" w:hint="eastAsia"/>
                <w:b/>
              </w:rPr>
            </w:pPr>
            <w:r w:rsidRPr="00436D74">
              <w:rPr>
                <w:position w:val="-32"/>
              </w:rPr>
              <w:object w:dxaOrig="3120" w:dyaOrig="760" w14:anchorId="1DFF08F5">
                <v:shape id="_x0000_i1556" type="#_x0000_t75" style="width:153.8pt;height:38pt" o:ole="">
                  <v:imagedata r:id="rId1096" o:title=""/>
                </v:shape>
                <o:OLEObject Type="Embed" ProgID="Equation.DSMT4" ShapeID="_x0000_i1556" DrawAspect="Content" ObjectID="_1515921823" r:id="rId1097"/>
              </w:object>
            </w:r>
          </w:p>
        </w:tc>
        <w:tc>
          <w:tcPr>
            <w:tcW w:w="594" w:type="dxa"/>
            <w:tcBorders>
              <w:top w:val="nil"/>
              <w:left w:val="nil"/>
              <w:bottom w:val="nil"/>
              <w:right w:val="nil"/>
            </w:tcBorders>
            <w:vAlign w:val="center"/>
          </w:tcPr>
          <w:p w14:paraId="3F55FC05" w14:textId="77777777" w:rsidR="006E4145" w:rsidRPr="00B11A0F" w:rsidRDefault="004F4647"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B.12</w:t>
            </w:r>
            <w:r w:rsidRPr="00B11A0F">
              <w:rPr>
                <w:rFonts w:ascii="Times New Roman" w:hAnsi="Times New Roman" w:cs="Times New Roman"/>
                <w:sz w:val="24"/>
                <w:szCs w:val="24"/>
              </w:rPr>
              <w:t>)</w:t>
            </w:r>
          </w:p>
        </w:tc>
      </w:tr>
      <w:tr w:rsidR="006E4145" w14:paraId="7709C329" w14:textId="77777777" w:rsidTr="00D454B8">
        <w:trPr>
          <w:trHeight w:val="482"/>
        </w:trPr>
        <w:tc>
          <w:tcPr>
            <w:tcW w:w="8540" w:type="dxa"/>
            <w:tcBorders>
              <w:top w:val="nil"/>
              <w:left w:val="nil"/>
              <w:bottom w:val="nil"/>
              <w:right w:val="nil"/>
            </w:tcBorders>
            <w:vAlign w:val="center"/>
          </w:tcPr>
          <w:p w14:paraId="2A701154" w14:textId="77777777" w:rsidR="006E4145" w:rsidRPr="00141FF9" w:rsidRDefault="00E75BD7" w:rsidP="00B11A0F">
            <w:pPr>
              <w:spacing w:line="480" w:lineRule="auto"/>
              <w:ind w:firstLineChars="0" w:firstLine="0"/>
              <w:jc w:val="center"/>
              <w:rPr>
                <w:rFonts w:ascii="Cambria Math" w:hAnsi="Cambria Math" w:cs="Arial" w:hint="eastAsia"/>
                <w:b/>
              </w:rPr>
            </w:pPr>
            <w:r w:rsidRPr="00436D74">
              <w:rPr>
                <w:position w:val="-52"/>
              </w:rPr>
              <w:object w:dxaOrig="4400" w:dyaOrig="1160" w14:anchorId="5C0755B3">
                <v:shape id="_x0000_i1557" type="#_x0000_t75" style="width:220.05pt;height:57.6pt" o:ole="">
                  <v:imagedata r:id="rId1098" o:title=""/>
                </v:shape>
                <o:OLEObject Type="Embed" ProgID="Equation.DSMT4" ShapeID="_x0000_i1557" DrawAspect="Content" ObjectID="_1515921824" r:id="rId1099"/>
              </w:object>
            </w:r>
          </w:p>
        </w:tc>
        <w:tc>
          <w:tcPr>
            <w:tcW w:w="594" w:type="dxa"/>
            <w:tcBorders>
              <w:top w:val="nil"/>
              <w:left w:val="nil"/>
              <w:bottom w:val="nil"/>
              <w:right w:val="nil"/>
            </w:tcBorders>
            <w:vAlign w:val="center"/>
          </w:tcPr>
          <w:p w14:paraId="28559A36" w14:textId="77777777" w:rsidR="006E4145" w:rsidRPr="00B11A0F" w:rsidRDefault="004F4647"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B.13</w:t>
            </w:r>
            <w:r w:rsidRPr="00B11A0F">
              <w:rPr>
                <w:rFonts w:ascii="Times New Roman" w:hAnsi="Times New Roman" w:cs="Times New Roman"/>
                <w:sz w:val="24"/>
                <w:szCs w:val="24"/>
              </w:rPr>
              <w:t>)</w:t>
            </w:r>
          </w:p>
        </w:tc>
      </w:tr>
    </w:tbl>
    <w:p w14:paraId="4C90E8EA" w14:textId="77777777" w:rsidR="00E57DED" w:rsidRPr="00480029" w:rsidRDefault="000634C0" w:rsidP="00322B08">
      <w:pPr>
        <w:spacing w:after="0" w:line="480" w:lineRule="auto"/>
        <w:ind w:firstLineChars="0" w:firstLine="0"/>
        <w:rPr>
          <w:rFonts w:ascii="Times New Roman" w:hAnsi="Times New Roman" w:cs="Times New Roman"/>
          <w:sz w:val="24"/>
          <w:szCs w:val="24"/>
        </w:rPr>
      </w:pPr>
      <w:r w:rsidRPr="00480029">
        <w:rPr>
          <w:rFonts w:ascii="Times New Roman" w:hAnsi="Times New Roman" w:cs="Times New Roman"/>
          <w:sz w:val="24"/>
          <w:szCs w:val="24"/>
        </w:rPr>
        <w:t xml:space="preserve">where </w:t>
      </w:r>
      <w:r w:rsidR="005E2A7E" w:rsidRPr="00480029">
        <w:rPr>
          <w:rFonts w:ascii="Times New Roman" w:hAnsi="Times New Roman" w:cs="Times New Roman"/>
          <w:sz w:val="24"/>
          <w:szCs w:val="24"/>
        </w:rPr>
        <w:t>matrix</w:t>
      </w:r>
      <w:r w:rsidR="001E6A0C" w:rsidRPr="00480029">
        <w:rPr>
          <w:rFonts w:ascii="Times New Roman" w:hAnsi="Times New Roman" w:cs="Times New Roman"/>
          <w:sz w:val="24"/>
          <w:szCs w:val="24"/>
        </w:rPr>
        <w:t xml:space="preserve"> </w:t>
      </w:r>
      <w:r w:rsidR="00E75BD7" w:rsidRPr="00436D74">
        <w:rPr>
          <w:position w:val="-12"/>
        </w:rPr>
        <w:object w:dxaOrig="420" w:dyaOrig="380" w14:anchorId="206FA4CC">
          <v:shape id="_x0000_i1558" type="#_x0000_t75" style="width:21.9pt;height:19pt" o:ole="">
            <v:imagedata r:id="rId1100" o:title=""/>
          </v:shape>
          <o:OLEObject Type="Embed" ProgID="Equation.DSMT4" ShapeID="_x0000_i1558" DrawAspect="Content" ObjectID="_1515921825" r:id="rId1101"/>
        </w:object>
      </w:r>
      <w:r w:rsidR="001E6A0C" w:rsidRPr="00480029">
        <w:rPr>
          <w:rFonts w:ascii="Times New Roman" w:hAnsi="Times New Roman" w:cs="Times New Roman"/>
          <w:sz w:val="24"/>
          <w:szCs w:val="24"/>
        </w:rPr>
        <w:t xml:space="preserve"> should be a non</w:t>
      </w:r>
      <w:r w:rsidR="001870ED" w:rsidRPr="00480029">
        <w:rPr>
          <w:rFonts w:ascii="Times New Roman" w:hAnsi="Times New Roman" w:cs="Times New Roman"/>
          <w:sz w:val="24"/>
          <w:szCs w:val="24"/>
        </w:rPr>
        <w:t>-</w:t>
      </w:r>
      <w:r w:rsidR="001E6A0C" w:rsidRPr="00480029">
        <w:rPr>
          <w:rFonts w:ascii="Times New Roman" w:hAnsi="Times New Roman" w:cs="Times New Roman"/>
          <w:sz w:val="24"/>
          <w:szCs w:val="24"/>
        </w:rPr>
        <w:t>singular matrix for the</w:t>
      </w:r>
      <w:r w:rsidR="001870ED" w:rsidRPr="00480029">
        <w:rPr>
          <w:rFonts w:ascii="Times New Roman" w:hAnsi="Times New Roman" w:cs="Times New Roman"/>
          <w:sz w:val="24"/>
          <w:szCs w:val="24"/>
        </w:rPr>
        <w:t xml:space="preserve"> </w:t>
      </w:r>
      <w:r w:rsidR="00236122" w:rsidRPr="00480029">
        <w:rPr>
          <w:rFonts w:ascii="Times New Roman" w:hAnsi="Times New Roman" w:cs="Times New Roman"/>
          <w:sz w:val="24"/>
          <w:szCs w:val="24"/>
        </w:rPr>
        <w:t xml:space="preserve">models </w:t>
      </w:r>
      <w:r w:rsidR="001E6A0C" w:rsidRPr="00480029">
        <w:rPr>
          <w:rFonts w:ascii="Times New Roman" w:hAnsi="Times New Roman" w:cs="Times New Roman"/>
          <w:sz w:val="24"/>
          <w:szCs w:val="24"/>
        </w:rPr>
        <w:t xml:space="preserve">in </w:t>
      </w:r>
      <w:r w:rsidR="005E2A7E" w:rsidRPr="00480029">
        <w:rPr>
          <w:rFonts w:ascii="Times New Roman" w:hAnsi="Times New Roman" w:cs="Times New Roman"/>
          <w:sz w:val="24"/>
          <w:szCs w:val="24"/>
        </w:rPr>
        <w:t>this study, and</w:t>
      </w:r>
      <w:r w:rsidR="00E75BD7" w:rsidRPr="00436D74">
        <w:rPr>
          <w:position w:val="-16"/>
        </w:rPr>
        <w:object w:dxaOrig="1460" w:dyaOrig="440" w14:anchorId="7611E7BE">
          <v:shape id="_x0000_i1559" type="#_x0000_t75" style="width:72.6pt;height:21.9pt" o:ole="">
            <v:imagedata r:id="rId1102" o:title=""/>
          </v:shape>
          <o:OLEObject Type="Embed" ProgID="Equation.DSMT4" ShapeID="_x0000_i1559" DrawAspect="Content" ObjectID="_1515921826" r:id="rId1103"/>
        </w:object>
      </w:r>
      <w:r w:rsidR="00DA6B0B" w:rsidRPr="00480029">
        <w:rPr>
          <w:rFonts w:ascii="Times New Roman" w:hAnsi="Times New Roman" w:cs="Times New Roman"/>
          <w:sz w:val="24"/>
          <w:szCs w:val="24"/>
        </w:rPr>
        <w:t>.</w:t>
      </w:r>
    </w:p>
    <w:p w14:paraId="6E443DEF" w14:textId="77777777" w:rsidR="00506745" w:rsidRPr="00E75BD7" w:rsidRDefault="00F6133F" w:rsidP="00480029">
      <w:pPr>
        <w:spacing w:after="0" w:line="480" w:lineRule="auto"/>
        <w:ind w:firstLine="480"/>
        <w:rPr>
          <w:rFonts w:ascii="Times New Roman" w:hAnsi="Times New Roman" w:cs="Times New Roman"/>
          <w:sz w:val="24"/>
          <w:szCs w:val="24"/>
        </w:rPr>
      </w:pPr>
      <w:r w:rsidRPr="00E75BD7">
        <w:rPr>
          <w:rFonts w:ascii="Times New Roman" w:hAnsi="Times New Roman" w:cs="Times New Roman"/>
          <w:sz w:val="24"/>
          <w:szCs w:val="24"/>
        </w:rPr>
        <w:t>(4)</w:t>
      </w:r>
      <w:r w:rsidR="00D15B63" w:rsidRPr="00E75BD7">
        <w:rPr>
          <w:rFonts w:ascii="Times New Roman" w:hAnsi="Times New Roman" w:cs="Times New Roman"/>
          <w:sz w:val="24"/>
          <w:szCs w:val="24"/>
        </w:rPr>
        <w:t xml:space="preserve"> </w:t>
      </w:r>
      <w:r w:rsidR="000634C0" w:rsidRPr="00E75BD7">
        <w:rPr>
          <w:rFonts w:ascii="Times New Roman" w:hAnsi="Times New Roman" w:cs="Times New Roman"/>
          <w:sz w:val="24"/>
          <w:szCs w:val="24"/>
        </w:rPr>
        <w:t>Finally</w:t>
      </w:r>
      <w:r w:rsidR="00D15B63" w:rsidRPr="00E75BD7">
        <w:rPr>
          <w:rFonts w:ascii="Times New Roman" w:hAnsi="Times New Roman" w:cs="Times New Roman"/>
          <w:sz w:val="24"/>
          <w:szCs w:val="24"/>
        </w:rPr>
        <w:t xml:space="preserve"> </w:t>
      </w:r>
      <w:r w:rsidR="0012471E" w:rsidRPr="00E75BD7">
        <w:rPr>
          <w:rFonts w:ascii="Times New Roman" w:hAnsi="Times New Roman" w:cs="Times New Roman"/>
          <w:sz w:val="24"/>
          <w:szCs w:val="24"/>
        </w:rPr>
        <w:t xml:space="preserve">the </w:t>
      </w:r>
      <w:r w:rsidR="000634C0" w:rsidRPr="00E75BD7">
        <w:rPr>
          <w:rFonts w:ascii="Times New Roman" w:hAnsi="Times New Roman" w:cs="Times New Roman"/>
          <w:sz w:val="24"/>
          <w:szCs w:val="24"/>
        </w:rPr>
        <w:t xml:space="preserve">computation of </w:t>
      </w:r>
      <w:r w:rsidR="00D15B63" w:rsidRPr="00E75BD7">
        <w:rPr>
          <w:rFonts w:ascii="Times New Roman" w:hAnsi="Times New Roman" w:cs="Times New Roman"/>
          <w:sz w:val="24"/>
          <w:szCs w:val="24"/>
        </w:rPr>
        <w:t xml:space="preserve">eigenvalues of </w:t>
      </w:r>
      <w:r w:rsidR="00A739DB">
        <w:rPr>
          <w:rFonts w:ascii="Times New Roman" w:hAnsi="Times New Roman" w:cs="Times New Roman"/>
          <w:sz w:val="24"/>
          <w:szCs w:val="24"/>
        </w:rPr>
        <w:t>Eq.</w:t>
      </w:r>
      <w:r w:rsidR="007C0E7C" w:rsidRPr="00E75BD7">
        <w:rPr>
          <w:rFonts w:ascii="Times New Roman" w:hAnsi="Times New Roman" w:cs="Times New Roman"/>
          <w:sz w:val="24"/>
          <w:szCs w:val="24"/>
        </w:rPr>
        <w:t xml:space="preserve"> (</w:t>
      </w:r>
      <w:r w:rsidR="00D15B63" w:rsidRPr="00E75BD7">
        <w:rPr>
          <w:rFonts w:ascii="Times New Roman" w:hAnsi="Times New Roman" w:cs="Times New Roman"/>
          <w:sz w:val="24"/>
          <w:szCs w:val="24"/>
        </w:rPr>
        <w:t>2</w:t>
      </w:r>
      <w:r w:rsidR="005D2FBD" w:rsidRPr="00E75BD7">
        <w:rPr>
          <w:rFonts w:ascii="Times New Roman" w:hAnsi="Times New Roman" w:cs="Times New Roman"/>
          <w:sz w:val="24"/>
          <w:szCs w:val="24"/>
        </w:rPr>
        <w:t>7</w:t>
      </w:r>
      <w:r w:rsidR="007C0E7C" w:rsidRPr="00E75BD7">
        <w:rPr>
          <w:rFonts w:ascii="Times New Roman" w:hAnsi="Times New Roman" w:cs="Times New Roman"/>
          <w:sz w:val="24"/>
          <w:szCs w:val="24"/>
        </w:rPr>
        <w:t>)</w:t>
      </w:r>
      <w:r w:rsidR="005D2FBD" w:rsidRPr="00E75BD7">
        <w:rPr>
          <w:rFonts w:ascii="Times New Roman" w:hAnsi="Times New Roman" w:cs="Times New Roman"/>
          <w:sz w:val="24"/>
          <w:szCs w:val="24"/>
        </w:rPr>
        <w:t xml:space="preserve"> </w:t>
      </w:r>
      <w:r w:rsidR="000634C0" w:rsidRPr="00E75BD7">
        <w:rPr>
          <w:rFonts w:ascii="Times New Roman" w:hAnsi="Times New Roman" w:cs="Times New Roman"/>
          <w:sz w:val="24"/>
          <w:szCs w:val="24"/>
        </w:rPr>
        <w:t>is transformed into computation of the new</w:t>
      </w:r>
      <w:r w:rsidR="001F10D4" w:rsidRPr="00E75BD7">
        <w:rPr>
          <w:rFonts w:ascii="Times New Roman" w:hAnsi="Times New Roman" w:cs="Times New Roman"/>
          <w:sz w:val="24"/>
          <w:szCs w:val="24"/>
        </w:rPr>
        <w:t xml:space="preserve"> equation</w:t>
      </w:r>
      <w:r w:rsidR="00E75BD7" w:rsidRPr="00E75BD7">
        <w:rPr>
          <w:rFonts w:ascii="Times New Roman" w:hAnsi="Times New Roman" w:cs="Times New Roman"/>
          <w:sz w:val="24"/>
          <w:szCs w:val="24"/>
        </w:rPr>
        <w:t xml:space="preserve"> </w:t>
      </w:r>
      <w:r w:rsidR="00E75BD7" w:rsidRPr="00E75BD7">
        <w:rPr>
          <w:rFonts w:ascii="Times New Roman" w:hAnsi="Times New Roman" w:cs="Times New Roman"/>
          <w:position w:val="-6"/>
          <w:sz w:val="24"/>
          <w:szCs w:val="24"/>
        </w:rPr>
        <w:object w:dxaOrig="1640" w:dyaOrig="320" w14:anchorId="27F468B9">
          <v:shape id="_x0000_i1560" type="#_x0000_t75" style="width:81.8pt;height:17.3pt" o:ole="">
            <v:imagedata r:id="rId1104" o:title=""/>
          </v:shape>
          <o:OLEObject Type="Embed" ProgID="Equation.DSMT4" ShapeID="_x0000_i1560" DrawAspect="Content" ObjectID="_1515921827" r:id="rId1105"/>
        </w:object>
      </w:r>
      <w:r w:rsidR="00EA51D9" w:rsidRPr="00E75BD7">
        <w:rPr>
          <w:rFonts w:ascii="Times New Roman" w:hAnsi="Times New Roman" w:cs="Times New Roman"/>
          <w:sz w:val="24"/>
          <w:szCs w:val="24"/>
        </w:rPr>
        <w:t xml:space="preserve">, </w:t>
      </w:r>
      <w:r w:rsidR="000634C0" w:rsidRPr="00E75BD7">
        <w:rPr>
          <w:rFonts w:ascii="Times New Roman" w:hAnsi="Times New Roman" w:cs="Times New Roman"/>
          <w:sz w:val="24"/>
          <w:szCs w:val="24"/>
        </w:rPr>
        <w:t>with</w:t>
      </w:r>
      <w:r w:rsidR="00EA51D9" w:rsidRPr="00E75BD7">
        <w:rPr>
          <w:rFonts w:ascii="Times New Roman" w:hAnsi="Times New Roman" w:cs="Times New Roman"/>
          <w:sz w:val="24"/>
          <w:szCs w:val="24"/>
        </w:rPr>
        <w:t xml:space="preserve"> </w:t>
      </w:r>
      <w:r w:rsidR="00E75BD7" w:rsidRPr="00E75BD7">
        <w:rPr>
          <w:rFonts w:ascii="Times New Roman" w:hAnsi="Times New Roman" w:cs="Times New Roman"/>
          <w:position w:val="-12"/>
          <w:sz w:val="24"/>
          <w:szCs w:val="24"/>
        </w:rPr>
        <w:object w:dxaOrig="780" w:dyaOrig="360" w14:anchorId="66624F0E">
          <v:shape id="_x0000_i1561" type="#_x0000_t75" style="width:39.75pt;height:17.85pt" o:ole="">
            <v:imagedata r:id="rId1106" o:title=""/>
          </v:shape>
          <o:OLEObject Type="Embed" ProgID="Equation.DSMT4" ShapeID="_x0000_i1561" DrawAspect="Content" ObjectID="_1515921828" r:id="rId1107"/>
        </w:object>
      </w:r>
      <w:r w:rsidR="00E75BD7" w:rsidRPr="00E75BD7">
        <w:rPr>
          <w:rFonts w:ascii="Times New Roman" w:hAnsi="Times New Roman" w:cs="Times New Roman"/>
          <w:sz w:val="24"/>
          <w:szCs w:val="24"/>
        </w:rPr>
        <w:t xml:space="preserve"> </w:t>
      </w:r>
      <w:r w:rsidR="00EA51D9" w:rsidRPr="00E75BD7">
        <w:rPr>
          <w:rFonts w:ascii="Times New Roman" w:hAnsi="Times New Roman" w:cs="Times New Roman"/>
          <w:sz w:val="24"/>
          <w:szCs w:val="24"/>
        </w:rPr>
        <w:t>and</w:t>
      </w:r>
      <w:r w:rsidR="00E75BD7" w:rsidRPr="00E75BD7">
        <w:rPr>
          <w:rFonts w:ascii="Times New Roman" w:hAnsi="Times New Roman" w:cs="Times New Roman"/>
          <w:sz w:val="24"/>
          <w:szCs w:val="24"/>
        </w:rPr>
        <w:t xml:space="preserve"> </w:t>
      </w:r>
      <w:r w:rsidR="00E75BD7" w:rsidRPr="00E75BD7">
        <w:rPr>
          <w:rFonts w:ascii="Times New Roman" w:hAnsi="Times New Roman" w:cs="Times New Roman"/>
          <w:position w:val="-12"/>
          <w:sz w:val="24"/>
          <w:szCs w:val="24"/>
        </w:rPr>
        <w:object w:dxaOrig="800" w:dyaOrig="380" w14:anchorId="647FC1B9">
          <v:shape id="_x0000_i1562" type="#_x0000_t75" style="width:40.3pt;height:19pt" o:ole="">
            <v:imagedata r:id="rId1108" o:title=""/>
          </v:shape>
          <o:OLEObject Type="Embed" ProgID="Equation.DSMT4" ShapeID="_x0000_i1562" DrawAspect="Content" ObjectID="_1515921829" r:id="rId1109"/>
        </w:object>
      </w:r>
      <w:r w:rsidR="0000085D" w:rsidRPr="00E75BD7">
        <w:rPr>
          <w:rFonts w:ascii="Times New Roman" w:hAnsi="Times New Roman" w:cs="Times New Roman"/>
          <w:sz w:val="24"/>
          <w:szCs w:val="24"/>
        </w:rPr>
        <w:t>, which leads to</w:t>
      </w:r>
      <w:r w:rsidR="006B210A" w:rsidRPr="00E75BD7">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836"/>
      </w:tblGrid>
      <w:tr w:rsidR="00A00484" w:rsidRPr="00E75BD7" w14:paraId="423ADF97" w14:textId="77777777" w:rsidTr="00D454B8">
        <w:trPr>
          <w:trHeight w:val="482"/>
        </w:trPr>
        <w:tc>
          <w:tcPr>
            <w:tcW w:w="8540" w:type="dxa"/>
            <w:vAlign w:val="center"/>
          </w:tcPr>
          <w:p w14:paraId="4B08ED5D" w14:textId="77777777" w:rsidR="00A00484" w:rsidRPr="00E75BD7" w:rsidRDefault="00E75BD7" w:rsidP="00B11A0F">
            <w:pPr>
              <w:spacing w:line="480" w:lineRule="auto"/>
              <w:ind w:firstLineChars="0" w:firstLine="0"/>
              <w:jc w:val="center"/>
              <w:rPr>
                <w:rFonts w:ascii="Times New Roman" w:hAnsi="Times New Roman" w:cs="Times New Roman"/>
                <w:i/>
                <w:sz w:val="24"/>
                <w:szCs w:val="24"/>
              </w:rPr>
            </w:pPr>
            <w:r w:rsidRPr="00E75BD7">
              <w:rPr>
                <w:rFonts w:ascii="Times New Roman" w:hAnsi="Times New Roman" w:cs="Times New Roman"/>
                <w:position w:val="-22"/>
                <w:sz w:val="24"/>
                <w:szCs w:val="24"/>
              </w:rPr>
              <w:object w:dxaOrig="3620" w:dyaOrig="560" w14:anchorId="1437B6CB">
                <v:shape id="_x0000_i1563" type="#_x0000_t75" style="width:180.85pt;height:29.4pt" o:ole="">
                  <v:imagedata r:id="rId1110" o:title=""/>
                </v:shape>
                <o:OLEObject Type="Embed" ProgID="Equation.DSMT4" ShapeID="_x0000_i1563" DrawAspect="Content" ObjectID="_1515921830" r:id="rId1111"/>
              </w:object>
            </w:r>
          </w:p>
        </w:tc>
        <w:tc>
          <w:tcPr>
            <w:tcW w:w="594" w:type="dxa"/>
            <w:vAlign w:val="center"/>
          </w:tcPr>
          <w:p w14:paraId="3086E639" w14:textId="77777777" w:rsidR="00A00484" w:rsidRPr="00B11A0F" w:rsidRDefault="00A00484"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B.14</w:t>
            </w:r>
            <w:r w:rsidRPr="00B11A0F">
              <w:rPr>
                <w:rFonts w:ascii="Times New Roman" w:hAnsi="Times New Roman" w:cs="Times New Roman"/>
                <w:sz w:val="24"/>
                <w:szCs w:val="24"/>
              </w:rPr>
              <w:t>)</w:t>
            </w:r>
          </w:p>
        </w:tc>
      </w:tr>
    </w:tbl>
    <w:p w14:paraId="67A07740" w14:textId="77777777" w:rsidR="00506745" w:rsidRPr="00E75BD7" w:rsidRDefault="000634C0" w:rsidP="00322B08">
      <w:pPr>
        <w:spacing w:after="0" w:line="480" w:lineRule="auto"/>
        <w:ind w:firstLineChars="0" w:firstLine="0"/>
        <w:rPr>
          <w:rFonts w:ascii="Times New Roman" w:hAnsi="Times New Roman" w:cs="Times New Roman"/>
          <w:sz w:val="24"/>
          <w:szCs w:val="24"/>
        </w:rPr>
      </w:pPr>
      <w:r w:rsidRPr="00E75BD7">
        <w:rPr>
          <w:rFonts w:ascii="Times New Roman" w:hAnsi="Times New Roman" w:cs="Times New Roman"/>
          <w:sz w:val="24"/>
          <w:szCs w:val="24"/>
        </w:rPr>
        <w:t>where</w:t>
      </w:r>
      <w:r w:rsidR="00E75BD7" w:rsidRPr="00E75BD7">
        <w:rPr>
          <w:rFonts w:ascii="Times New Roman" w:hAnsi="Times New Roman" w:cs="Times New Roman"/>
          <w:sz w:val="24"/>
          <w:szCs w:val="24"/>
        </w:rPr>
        <w:t xml:space="preserve"> </w:t>
      </w:r>
      <w:r w:rsidR="00E75BD7" w:rsidRPr="00E75BD7">
        <w:rPr>
          <w:rFonts w:ascii="Times New Roman" w:hAnsi="Times New Roman" w:cs="Times New Roman"/>
          <w:position w:val="-6"/>
          <w:sz w:val="24"/>
          <w:szCs w:val="24"/>
        </w:rPr>
        <w:object w:dxaOrig="220" w:dyaOrig="220" w14:anchorId="386C4265">
          <v:shape id="_x0000_i1564" type="#_x0000_t75" style="width:11.5pt;height:11.5pt" o:ole="">
            <v:imagedata r:id="rId1112" o:title=""/>
          </v:shape>
          <o:OLEObject Type="Embed" ProgID="Equation.DSMT4" ShapeID="_x0000_i1564" DrawAspect="Content" ObjectID="_1515921831" r:id="rId1113"/>
        </w:object>
      </w:r>
      <w:r w:rsidR="00F22EC4" w:rsidRPr="00E75BD7">
        <w:rPr>
          <w:rFonts w:ascii="Times New Roman" w:hAnsi="Times New Roman" w:cs="Times New Roman"/>
          <w:sz w:val="24"/>
          <w:szCs w:val="24"/>
        </w:rPr>
        <w:t xml:space="preserve"> is </w:t>
      </w:r>
      <w:r w:rsidRPr="00E75BD7">
        <w:rPr>
          <w:rFonts w:ascii="Times New Roman" w:hAnsi="Times New Roman" w:cs="Times New Roman"/>
          <w:sz w:val="24"/>
          <w:szCs w:val="24"/>
        </w:rPr>
        <w:t xml:space="preserve">a </w:t>
      </w:r>
      <w:r w:rsidR="00F22EC4" w:rsidRPr="00E75BD7">
        <w:rPr>
          <w:rFonts w:ascii="Times New Roman" w:hAnsi="Times New Roman" w:cs="Times New Roman"/>
          <w:sz w:val="24"/>
          <w:szCs w:val="24"/>
        </w:rPr>
        <w:t xml:space="preserve">part </w:t>
      </w:r>
      <w:r w:rsidRPr="00E75BD7">
        <w:rPr>
          <w:rFonts w:ascii="Times New Roman" w:hAnsi="Times New Roman" w:cs="Times New Roman"/>
          <w:sz w:val="24"/>
          <w:szCs w:val="24"/>
        </w:rPr>
        <w:t xml:space="preserve"> </w:t>
      </w:r>
      <w:r w:rsidR="00F22EC4" w:rsidRPr="00E75BD7">
        <w:rPr>
          <w:rFonts w:ascii="Times New Roman" w:hAnsi="Times New Roman" w:cs="Times New Roman"/>
          <w:sz w:val="24"/>
          <w:szCs w:val="24"/>
        </w:rPr>
        <w:t xml:space="preserve">of </w:t>
      </w:r>
      <w:r w:rsidRPr="00E75BD7">
        <w:rPr>
          <w:rFonts w:ascii="Times New Roman" w:hAnsi="Times New Roman" w:cs="Times New Roman"/>
          <w:sz w:val="24"/>
          <w:szCs w:val="24"/>
        </w:rPr>
        <w:t xml:space="preserve">an </w:t>
      </w:r>
      <w:r w:rsidR="00F22EC4" w:rsidRPr="00E75BD7">
        <w:rPr>
          <w:rFonts w:ascii="Times New Roman" w:hAnsi="Times New Roman" w:cs="Times New Roman"/>
          <w:sz w:val="24"/>
          <w:szCs w:val="24"/>
        </w:rPr>
        <w:t xml:space="preserve">eigenvector of </w:t>
      </w:r>
      <w:r w:rsidR="00A739DB">
        <w:rPr>
          <w:rFonts w:ascii="Times New Roman" w:hAnsi="Times New Roman" w:cs="Times New Roman"/>
          <w:sz w:val="24"/>
          <w:szCs w:val="24"/>
        </w:rPr>
        <w:t>Eq.</w:t>
      </w:r>
      <w:r w:rsidR="004F4647" w:rsidRPr="00E75BD7">
        <w:rPr>
          <w:rFonts w:ascii="Times New Roman" w:hAnsi="Times New Roman" w:cs="Times New Roman"/>
          <w:sz w:val="24"/>
          <w:szCs w:val="24"/>
        </w:rPr>
        <w:t xml:space="preserve"> </w:t>
      </w:r>
      <w:r w:rsidR="00F22EC4" w:rsidRPr="00E75BD7">
        <w:rPr>
          <w:rFonts w:ascii="Times New Roman" w:hAnsi="Times New Roman" w:cs="Times New Roman"/>
          <w:sz w:val="24"/>
          <w:szCs w:val="24"/>
        </w:rPr>
        <w:t>(</w:t>
      </w:r>
      <w:r w:rsidR="00310E91">
        <w:rPr>
          <w:rFonts w:ascii="Times New Roman" w:hAnsi="Times New Roman" w:cs="Times New Roman"/>
          <w:sz w:val="24"/>
          <w:szCs w:val="24"/>
        </w:rPr>
        <w:t>B.14</w:t>
      </w:r>
      <w:r w:rsidR="00F22EC4" w:rsidRPr="00E75BD7">
        <w:rPr>
          <w:rFonts w:ascii="Times New Roman" w:hAnsi="Times New Roman" w:cs="Times New Roman"/>
          <w:sz w:val="24"/>
          <w:szCs w:val="24"/>
        </w:rPr>
        <w:t xml:space="preserve">). Solving the eigenvalue of </w:t>
      </w:r>
      <w:r w:rsidR="00A739DB">
        <w:rPr>
          <w:rFonts w:ascii="Times New Roman" w:hAnsi="Times New Roman" w:cs="Times New Roman"/>
          <w:sz w:val="24"/>
          <w:szCs w:val="24"/>
        </w:rPr>
        <w:t>Eq.</w:t>
      </w:r>
      <w:r w:rsidR="009C3887" w:rsidRPr="00E75BD7">
        <w:rPr>
          <w:rFonts w:ascii="Times New Roman" w:hAnsi="Times New Roman" w:cs="Times New Roman"/>
          <w:sz w:val="24"/>
          <w:szCs w:val="24"/>
        </w:rPr>
        <w:t xml:space="preserve"> </w:t>
      </w:r>
      <w:r w:rsidR="00F22EC4" w:rsidRPr="00E75BD7">
        <w:rPr>
          <w:rFonts w:ascii="Times New Roman" w:hAnsi="Times New Roman" w:cs="Times New Roman"/>
          <w:sz w:val="24"/>
          <w:szCs w:val="24"/>
        </w:rPr>
        <w:t>(</w:t>
      </w:r>
      <w:r w:rsidR="00310E91">
        <w:rPr>
          <w:rFonts w:ascii="Times New Roman" w:hAnsi="Times New Roman" w:cs="Times New Roman"/>
          <w:sz w:val="24"/>
          <w:szCs w:val="24"/>
        </w:rPr>
        <w:t>B.14</w:t>
      </w:r>
      <w:r w:rsidR="00F22EC4" w:rsidRPr="00E75BD7">
        <w:rPr>
          <w:rFonts w:ascii="Times New Roman" w:hAnsi="Times New Roman" w:cs="Times New Roman"/>
          <w:sz w:val="24"/>
          <w:szCs w:val="24"/>
        </w:rPr>
        <w:t>)</w:t>
      </w:r>
      <w:r w:rsidR="009C3887" w:rsidRPr="00E75BD7">
        <w:rPr>
          <w:rFonts w:ascii="Times New Roman" w:hAnsi="Times New Roman" w:cs="Times New Roman"/>
          <w:sz w:val="24"/>
          <w:szCs w:val="24"/>
        </w:rPr>
        <w:t xml:space="preserve"> results in</w:t>
      </w:r>
      <w:r w:rsidR="00245F98" w:rsidRPr="00E75BD7">
        <w:rPr>
          <w:rFonts w:ascii="Times New Roman" w:hAnsi="Times New Roman" w:cs="Times New Roman"/>
          <w:sz w:val="24"/>
          <w:szCs w:val="24"/>
        </w:rPr>
        <w:t xml:space="preserve"> only </w:t>
      </w:r>
      <w:r w:rsidR="00E75BD7" w:rsidRPr="00E75BD7">
        <w:rPr>
          <w:rFonts w:ascii="Times New Roman" w:hAnsi="Times New Roman" w:cs="Times New Roman"/>
          <w:position w:val="-12"/>
          <w:sz w:val="24"/>
          <w:szCs w:val="24"/>
        </w:rPr>
        <w:object w:dxaOrig="840" w:dyaOrig="360" w14:anchorId="2C3BDC75">
          <v:shape id="_x0000_i1565" type="#_x0000_t75" style="width:42.05pt;height:17.85pt" o:ole="">
            <v:imagedata r:id="rId1114" o:title=""/>
          </v:shape>
          <o:OLEObject Type="Embed" ProgID="Equation.DSMT4" ShapeID="_x0000_i1565" DrawAspect="Content" ObjectID="_1515921832" r:id="rId1115"/>
        </w:object>
      </w:r>
      <w:r w:rsidR="00E75BD7" w:rsidRPr="00E75BD7">
        <w:rPr>
          <w:rFonts w:ascii="Times New Roman" w:hAnsi="Times New Roman" w:cs="Times New Roman"/>
          <w:sz w:val="24"/>
          <w:szCs w:val="24"/>
        </w:rPr>
        <w:t xml:space="preserve"> </w:t>
      </w:r>
      <w:r w:rsidR="00245F98" w:rsidRPr="00E75BD7">
        <w:rPr>
          <w:rFonts w:ascii="Times New Roman" w:hAnsi="Times New Roman" w:cs="Times New Roman"/>
          <w:sz w:val="24"/>
          <w:szCs w:val="24"/>
        </w:rPr>
        <w:t xml:space="preserve">complex </w:t>
      </w:r>
      <w:r w:rsidR="00BD1917" w:rsidRPr="00E75BD7">
        <w:rPr>
          <w:rFonts w:ascii="Times New Roman" w:hAnsi="Times New Roman" w:cs="Times New Roman"/>
          <w:sz w:val="24"/>
          <w:szCs w:val="24"/>
        </w:rPr>
        <w:t>eigenvalues</w:t>
      </w:r>
      <w:r w:rsidR="00F22EC4" w:rsidRPr="00E75BD7">
        <w:rPr>
          <w:rFonts w:ascii="Times New Roman" w:hAnsi="Times New Roman" w:cs="Times New Roman"/>
          <w:sz w:val="24"/>
          <w:szCs w:val="24"/>
        </w:rPr>
        <w:t xml:space="preserve"> which may be called the </w:t>
      </w:r>
      <w:r w:rsidR="00E75BD7" w:rsidRPr="00E75BD7">
        <w:rPr>
          <w:rFonts w:ascii="Times New Roman" w:hAnsi="Times New Roman" w:cs="Times New Roman"/>
          <w:position w:val="-6"/>
          <w:sz w:val="24"/>
          <w:szCs w:val="24"/>
        </w:rPr>
        <w:object w:dxaOrig="200" w:dyaOrig="220" w14:anchorId="0F853E16">
          <v:shape id="_x0000_i1566" type="#_x0000_t75" style="width:9.8pt;height:11.5pt" o:ole="">
            <v:imagedata r:id="rId1116" o:title=""/>
          </v:shape>
          <o:OLEObject Type="Embed" ProgID="Equation.DSMT4" ShapeID="_x0000_i1566" DrawAspect="Content" ObjectID="_1515921833" r:id="rId1117"/>
        </w:object>
      </w:r>
      <w:r w:rsidR="00F22EC4" w:rsidRPr="00E75BD7">
        <w:rPr>
          <w:rFonts w:ascii="Times New Roman" w:hAnsi="Times New Roman" w:cs="Times New Roman"/>
          <w:sz w:val="24"/>
          <w:szCs w:val="24"/>
        </w:rPr>
        <w:t xml:space="preserve">-stable approximate eigenvalues of </w:t>
      </w:r>
      <w:r w:rsidR="00A739DB">
        <w:rPr>
          <w:rFonts w:ascii="Times New Roman" w:hAnsi="Times New Roman" w:cs="Times New Roman"/>
          <w:sz w:val="24"/>
          <w:szCs w:val="24"/>
        </w:rPr>
        <w:t>Eq.</w:t>
      </w:r>
      <w:r w:rsidR="004F4647" w:rsidRPr="00E75BD7">
        <w:rPr>
          <w:rFonts w:ascii="Times New Roman" w:hAnsi="Times New Roman" w:cs="Times New Roman"/>
          <w:sz w:val="24"/>
          <w:szCs w:val="24"/>
        </w:rPr>
        <w:t xml:space="preserve"> </w:t>
      </w:r>
      <w:r w:rsidR="00BD1917" w:rsidRPr="00E75BD7">
        <w:rPr>
          <w:rFonts w:ascii="Times New Roman" w:hAnsi="Times New Roman" w:cs="Times New Roman"/>
          <w:sz w:val="24"/>
          <w:szCs w:val="24"/>
        </w:rPr>
        <w:t>(27)</w:t>
      </w:r>
      <w:r w:rsidR="00F22EC4" w:rsidRPr="00E75BD7">
        <w:rPr>
          <w:rFonts w:ascii="Times New Roman" w:hAnsi="Times New Roman" w:cs="Times New Roman"/>
          <w:sz w:val="24"/>
          <w:szCs w:val="24"/>
        </w:rPr>
        <w:t>, and the eigenvectors</w:t>
      </w:r>
      <w:r w:rsidR="00BD1917" w:rsidRPr="00E75BD7">
        <w:rPr>
          <w:rFonts w:ascii="Times New Roman" w:hAnsi="Times New Roman" w:cs="Times New Roman"/>
          <w:sz w:val="24"/>
          <w:szCs w:val="24"/>
        </w:rPr>
        <w:t xml:space="preserve"> </w:t>
      </w:r>
      <w:r w:rsidR="00B212C0" w:rsidRPr="00E75BD7">
        <w:rPr>
          <w:rFonts w:ascii="Times New Roman" w:hAnsi="Times New Roman" w:cs="Times New Roman"/>
          <w:sz w:val="24"/>
          <w:szCs w:val="24"/>
        </w:rPr>
        <w:t xml:space="preserve">of </w:t>
      </w:r>
      <w:r w:rsidR="00A739DB">
        <w:rPr>
          <w:rFonts w:ascii="Times New Roman" w:hAnsi="Times New Roman" w:cs="Times New Roman"/>
          <w:sz w:val="24"/>
          <w:szCs w:val="24"/>
        </w:rPr>
        <w:t>Eq.</w:t>
      </w:r>
      <w:r w:rsidR="004F4647" w:rsidRPr="00E75BD7">
        <w:rPr>
          <w:rFonts w:ascii="Times New Roman" w:hAnsi="Times New Roman" w:cs="Times New Roman"/>
          <w:sz w:val="24"/>
          <w:szCs w:val="24"/>
        </w:rPr>
        <w:t xml:space="preserve"> </w:t>
      </w:r>
      <w:r w:rsidR="00B212C0" w:rsidRPr="00E75BD7">
        <w:rPr>
          <w:rFonts w:ascii="Times New Roman" w:hAnsi="Times New Roman" w:cs="Times New Roman"/>
          <w:sz w:val="24"/>
          <w:szCs w:val="24"/>
        </w:rPr>
        <w:t xml:space="preserve">(27) </w:t>
      </w:r>
      <w:r w:rsidRPr="00E75BD7">
        <w:rPr>
          <w:rFonts w:ascii="Times New Roman" w:hAnsi="Times New Roman" w:cs="Times New Roman"/>
          <w:sz w:val="24"/>
          <w:szCs w:val="24"/>
        </w:rPr>
        <w:t>take the following form</w:t>
      </w:r>
      <w:r w:rsidR="00BD1917" w:rsidRPr="00E75BD7">
        <w:rPr>
          <w:rFonts w:ascii="Times New Roman" w:hAnsi="Times New Roman" w:cs="Times New Roman"/>
          <w:sz w:val="24"/>
          <w:szCs w:val="24"/>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836"/>
      </w:tblGrid>
      <w:tr w:rsidR="00127F3B" w:rsidRPr="00E75BD7" w14:paraId="1495CEA4" w14:textId="77777777" w:rsidTr="00D454B8">
        <w:trPr>
          <w:trHeight w:val="482"/>
        </w:trPr>
        <w:tc>
          <w:tcPr>
            <w:tcW w:w="8540" w:type="dxa"/>
            <w:vAlign w:val="center"/>
          </w:tcPr>
          <w:p w14:paraId="120BB276" w14:textId="77777777" w:rsidR="00127F3B" w:rsidRPr="00E75BD7" w:rsidRDefault="00E75BD7" w:rsidP="00B11A0F">
            <w:pPr>
              <w:spacing w:line="480" w:lineRule="auto"/>
              <w:ind w:firstLineChars="0" w:firstLine="0"/>
              <w:jc w:val="center"/>
              <w:rPr>
                <w:rFonts w:ascii="Times New Roman" w:hAnsi="Times New Roman" w:cs="Times New Roman"/>
                <w:i/>
                <w:sz w:val="24"/>
                <w:szCs w:val="24"/>
              </w:rPr>
            </w:pPr>
            <w:r w:rsidRPr="00E75BD7">
              <w:rPr>
                <w:rFonts w:ascii="Times New Roman" w:hAnsi="Times New Roman" w:cs="Times New Roman"/>
                <w:position w:val="-12"/>
                <w:sz w:val="24"/>
                <w:szCs w:val="24"/>
              </w:rPr>
              <w:object w:dxaOrig="1760" w:dyaOrig="360" w14:anchorId="05AB93B5">
                <v:shape id="_x0000_i1567" type="#_x0000_t75" style="width:89.85pt;height:17.85pt" o:ole="">
                  <v:imagedata r:id="rId1118" o:title=""/>
                </v:shape>
                <o:OLEObject Type="Embed" ProgID="Equation.DSMT4" ShapeID="_x0000_i1567" DrawAspect="Content" ObjectID="_1515921834" r:id="rId1119"/>
              </w:object>
            </w:r>
            <w:r w:rsidRPr="00E75BD7">
              <w:rPr>
                <w:rFonts w:ascii="Times New Roman" w:hAnsi="Times New Roman" w:cs="Times New Roman"/>
                <w:sz w:val="24"/>
                <w:szCs w:val="24"/>
              </w:rPr>
              <w:t xml:space="preserve">;   where: </w:t>
            </w:r>
            <w:r w:rsidRPr="00E75BD7">
              <w:rPr>
                <w:rFonts w:ascii="Times New Roman" w:hAnsi="Times New Roman" w:cs="Times New Roman"/>
                <w:position w:val="-26"/>
                <w:sz w:val="24"/>
                <w:szCs w:val="24"/>
              </w:rPr>
              <w:object w:dxaOrig="2760" w:dyaOrig="680" w14:anchorId="224E45B2">
                <v:shape id="_x0000_i1568" type="#_x0000_t75" style="width:137.1pt;height:34pt" o:ole="">
                  <v:imagedata r:id="rId1120" o:title=""/>
                </v:shape>
                <o:OLEObject Type="Embed" ProgID="Equation.DSMT4" ShapeID="_x0000_i1568" DrawAspect="Content" ObjectID="_1515921835" r:id="rId1121"/>
              </w:object>
            </w:r>
          </w:p>
        </w:tc>
        <w:tc>
          <w:tcPr>
            <w:tcW w:w="594" w:type="dxa"/>
            <w:vAlign w:val="center"/>
          </w:tcPr>
          <w:p w14:paraId="65CA1508" w14:textId="77777777" w:rsidR="00127F3B" w:rsidRPr="00B11A0F" w:rsidRDefault="00127F3B" w:rsidP="00B11A0F">
            <w:pPr>
              <w:spacing w:line="480" w:lineRule="auto"/>
              <w:ind w:firstLineChars="0" w:firstLine="0"/>
              <w:jc w:val="center"/>
              <w:rPr>
                <w:rFonts w:ascii="Times New Roman" w:hAnsi="Times New Roman" w:cs="Times New Roman"/>
                <w:sz w:val="24"/>
                <w:szCs w:val="24"/>
              </w:rPr>
            </w:pPr>
            <w:r w:rsidRPr="00B11A0F">
              <w:rPr>
                <w:rFonts w:ascii="Times New Roman" w:hAnsi="Times New Roman" w:cs="Times New Roman"/>
                <w:sz w:val="24"/>
                <w:szCs w:val="24"/>
              </w:rPr>
              <w:t>(</w:t>
            </w:r>
            <w:r w:rsidR="00310E91">
              <w:rPr>
                <w:rFonts w:ascii="Times New Roman" w:hAnsi="Times New Roman" w:cs="Times New Roman"/>
                <w:sz w:val="24"/>
                <w:szCs w:val="24"/>
              </w:rPr>
              <w:t>B.15</w:t>
            </w:r>
            <w:r w:rsidRPr="00B11A0F">
              <w:rPr>
                <w:rFonts w:ascii="Times New Roman" w:hAnsi="Times New Roman" w:cs="Times New Roman"/>
                <w:sz w:val="24"/>
                <w:szCs w:val="24"/>
              </w:rPr>
              <w:t>)</w:t>
            </w:r>
          </w:p>
        </w:tc>
      </w:tr>
    </w:tbl>
    <w:p w14:paraId="52253149" w14:textId="77777777" w:rsidR="00C378C9" w:rsidRPr="00385DA7" w:rsidRDefault="00C378C9" w:rsidP="00A03D33">
      <w:pPr>
        <w:ind w:firstLine="440"/>
        <w:rPr>
          <w:rFonts w:ascii="Arial" w:hAnsi="Arial" w:cs="Arial"/>
        </w:rPr>
      </w:pPr>
    </w:p>
    <w:sectPr w:rsidR="00C378C9" w:rsidRPr="00385DA7" w:rsidSect="00E07F32">
      <w:headerReference w:type="even" r:id="rId1122"/>
      <w:headerReference w:type="default" r:id="rId1123"/>
      <w:footerReference w:type="even" r:id="rId1124"/>
      <w:footerReference w:type="default" r:id="rId1125"/>
      <w:headerReference w:type="first" r:id="rId1126"/>
      <w:footerReference w:type="first" r:id="rId1127"/>
      <w:footnotePr>
        <w:numFmt w:val="chicago"/>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4660D" w14:textId="77777777" w:rsidR="003E2093" w:rsidRDefault="003E2093" w:rsidP="00350BC7">
      <w:pPr>
        <w:spacing w:after="0" w:line="240" w:lineRule="auto"/>
        <w:ind w:firstLine="440"/>
      </w:pPr>
      <w:r>
        <w:separator/>
      </w:r>
    </w:p>
  </w:endnote>
  <w:endnote w:type="continuationSeparator" w:id="0">
    <w:p w14:paraId="2CFA4B33" w14:textId="77777777" w:rsidR="003E2093" w:rsidRDefault="003E2093" w:rsidP="00350BC7">
      <w:pPr>
        <w:spacing w:after="0"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89C06" w14:textId="77777777" w:rsidR="00792601" w:rsidRDefault="00792601">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812322"/>
      <w:docPartObj>
        <w:docPartGallery w:val="Page Numbers (Bottom of Page)"/>
        <w:docPartUnique/>
      </w:docPartObj>
    </w:sdtPr>
    <w:sdtEndPr>
      <w:rPr>
        <w:noProof/>
      </w:rPr>
    </w:sdtEndPr>
    <w:sdtContent>
      <w:p w14:paraId="68B998AA" w14:textId="77777777" w:rsidR="00792601" w:rsidRDefault="00792601" w:rsidP="00EC035F">
        <w:pPr>
          <w:pStyle w:val="aa"/>
          <w:ind w:firstLineChars="0" w:firstLine="0"/>
          <w:jc w:val="center"/>
        </w:pPr>
        <w:r>
          <w:fldChar w:fldCharType="begin"/>
        </w:r>
        <w:r>
          <w:instrText xml:space="preserve"> PAGE   \* MERGEFORMAT </w:instrText>
        </w:r>
        <w:r>
          <w:fldChar w:fldCharType="separate"/>
        </w:r>
        <w:r w:rsidR="003E2093">
          <w:rPr>
            <w:noProof/>
          </w:rPr>
          <w:t>1</w:t>
        </w:r>
        <w:r>
          <w:rPr>
            <w:noProof/>
          </w:rPr>
          <w:fldChar w:fldCharType="end"/>
        </w:r>
      </w:p>
    </w:sdtContent>
  </w:sdt>
  <w:p w14:paraId="3322A633" w14:textId="77777777" w:rsidR="00792601" w:rsidRDefault="00792601">
    <w:pPr>
      <w:pStyle w:val="aa"/>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D7D9B" w14:textId="77777777" w:rsidR="00792601" w:rsidRDefault="00792601">
    <w:pPr>
      <w:pStyle w:val="aa"/>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B1444" w14:textId="77777777" w:rsidR="003E2093" w:rsidRDefault="003E2093" w:rsidP="00350BC7">
      <w:pPr>
        <w:spacing w:after="0" w:line="240" w:lineRule="auto"/>
        <w:ind w:firstLine="440"/>
      </w:pPr>
      <w:r>
        <w:separator/>
      </w:r>
    </w:p>
  </w:footnote>
  <w:footnote w:type="continuationSeparator" w:id="0">
    <w:p w14:paraId="3D8CF5F6" w14:textId="77777777" w:rsidR="003E2093" w:rsidRDefault="003E2093" w:rsidP="00350BC7">
      <w:pPr>
        <w:spacing w:after="0" w:line="240" w:lineRule="auto"/>
        <w:ind w:firstLine="440"/>
      </w:pPr>
      <w:r>
        <w:continuationSeparator/>
      </w:r>
    </w:p>
  </w:footnote>
  <w:footnote w:id="1">
    <w:p w14:paraId="1916A3A9" w14:textId="77777777" w:rsidR="00792601" w:rsidRDefault="00792601" w:rsidP="003B66F6">
      <w:pPr>
        <w:pStyle w:val="af"/>
        <w:spacing w:after="0" w:line="360" w:lineRule="auto"/>
        <w:ind w:firstLine="360"/>
        <w:rPr>
          <w:rFonts w:ascii="Times New Roman" w:hAnsi="Times New Roman" w:cs="Times New Roman"/>
        </w:rPr>
      </w:pPr>
      <w:r w:rsidRPr="00A2533F">
        <w:rPr>
          <w:rStyle w:val="af0"/>
          <w:rFonts w:ascii="Times New Roman" w:hAnsi="Times New Roman" w:cs="Times New Roman"/>
        </w:rPr>
        <w:footnoteRef/>
      </w:r>
      <w:r w:rsidRPr="00A2533F">
        <w:rPr>
          <w:rFonts w:ascii="Times New Roman" w:hAnsi="Times New Roman" w:cs="Times New Roman"/>
        </w:rPr>
        <w:t xml:space="preserve"> Corresponding author</w:t>
      </w:r>
      <w:r>
        <w:rPr>
          <w:rFonts w:ascii="Times New Roman" w:hAnsi="Times New Roman" w:cs="Times New Roman"/>
        </w:rPr>
        <w:t xml:space="preserve">. </w:t>
      </w:r>
      <w:r w:rsidRPr="003B66F6">
        <w:rPr>
          <w:rFonts w:ascii="Times New Roman" w:hAnsi="Times New Roman" w:cs="Times New Roman"/>
        </w:rPr>
        <w:t>Present address: School of Engineering, University of Liverpool, The Quadrangle, Liverpool L69 3GH, UK.</w:t>
      </w:r>
      <w:r>
        <w:rPr>
          <w:rFonts w:ascii="Times New Roman" w:hAnsi="Times New Roman" w:cs="Times New Roman"/>
        </w:rPr>
        <w:t xml:space="preserve"> Tel.:+86 13995559242;</w:t>
      </w:r>
    </w:p>
    <w:p w14:paraId="149151E1" w14:textId="77777777" w:rsidR="00792601" w:rsidRPr="00A2533F" w:rsidRDefault="00792601" w:rsidP="003B66F6">
      <w:pPr>
        <w:pStyle w:val="af"/>
        <w:spacing w:after="0" w:line="360" w:lineRule="auto"/>
        <w:ind w:firstLine="360"/>
        <w:rPr>
          <w:rFonts w:ascii="Times New Roman" w:hAnsi="Times New Roman" w:cs="Times New Roman"/>
        </w:rPr>
      </w:pPr>
      <w:r>
        <w:rPr>
          <w:rFonts w:ascii="Times New Roman" w:hAnsi="Times New Roman" w:cs="Times New Roman"/>
        </w:rPr>
        <w:t xml:space="preserve">E-mail address: </w:t>
      </w:r>
      <w:hyperlink r:id="rId1" w:history="1">
        <w:r w:rsidRPr="000D70D0">
          <w:rPr>
            <w:rStyle w:val="af1"/>
            <w:rFonts w:ascii="Times New Roman" w:hAnsi="Times New Roman" w:cs="Times New Roman"/>
          </w:rPr>
          <w:t>zhangt7666@mail.hust.edu.cn</w:t>
        </w:r>
      </w:hyperlink>
      <w:r>
        <w:rPr>
          <w:rFonts w:ascii="Times New Roman" w:hAnsi="Times New Roman" w:cs="Times New Roman"/>
        </w:rPr>
        <w:t xml:space="preserve"> (T. Zhang); </w:t>
      </w:r>
      <w:r w:rsidRPr="004C4393">
        <w:rPr>
          <w:rFonts w:ascii="Times New Roman" w:hAnsi="Times New Roman" w:cs="Times New Roman"/>
        </w:rPr>
        <w:t>h.ouyang@liverpool.ac.uk (H. Ouyang); zhangyo1989@gmail.com (Y.O. Zhang)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24DC1" w14:textId="77777777" w:rsidR="00792601" w:rsidRDefault="00792601" w:rsidP="0073161D">
    <w:pPr>
      <w:pStyle w:val="a9"/>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0CEE9" w14:textId="77777777" w:rsidR="00792601" w:rsidRDefault="00792601" w:rsidP="0073161D">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FF431" w14:textId="77777777" w:rsidR="00792601" w:rsidRDefault="00792601">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05C35"/>
    <w:multiLevelType w:val="hybridMultilevel"/>
    <w:tmpl w:val="D1A65CF2"/>
    <w:lvl w:ilvl="0" w:tplc="54466B4C">
      <w:start w:val="1"/>
      <w:numFmt w:val="lowerLetter"/>
      <w:lvlText w:val="%1)"/>
      <w:lvlJc w:val="left"/>
      <w:pPr>
        <w:ind w:left="1410" w:hanging="36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1">
    <w:nsid w:val="58FB576B"/>
    <w:multiLevelType w:val="multilevel"/>
    <w:tmpl w:val="CDD4D6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5D2067CD"/>
    <w:multiLevelType w:val="hybridMultilevel"/>
    <w:tmpl w:val="FE7C6006"/>
    <w:lvl w:ilvl="0" w:tplc="F7F87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BD04B10"/>
    <w:multiLevelType w:val="hybridMultilevel"/>
    <w:tmpl w:val="F21235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4AE195C"/>
    <w:multiLevelType w:val="hybridMultilevel"/>
    <w:tmpl w:val="87E86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75D6AC0"/>
    <w:multiLevelType w:val="hybridMultilevel"/>
    <w:tmpl w:val="DE68F95A"/>
    <w:lvl w:ilvl="0" w:tplc="D13A3B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20"/>
  <w:drawingGridHorizontalSpacing w:val="110"/>
  <w:displayHorizontalDrawingGridEvery w:val="2"/>
  <w:characterSpacingControl w:val="doNotCompress"/>
  <w:savePreviewPicture/>
  <w:hdrShapeDefaults>
    <o:shapedefaults v:ext="edit" spidmax="2049" fillcolor="white">
      <v:fill color="white"/>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70D"/>
    <w:rsid w:val="000005BE"/>
    <w:rsid w:val="0000085D"/>
    <w:rsid w:val="00000B7D"/>
    <w:rsid w:val="00000D87"/>
    <w:rsid w:val="00002DBC"/>
    <w:rsid w:val="00002E1A"/>
    <w:rsid w:val="00003482"/>
    <w:rsid w:val="000035EE"/>
    <w:rsid w:val="0000375E"/>
    <w:rsid w:val="00003CF7"/>
    <w:rsid w:val="00003D92"/>
    <w:rsid w:val="00004374"/>
    <w:rsid w:val="00004F46"/>
    <w:rsid w:val="000063C9"/>
    <w:rsid w:val="000064AD"/>
    <w:rsid w:val="00007228"/>
    <w:rsid w:val="00010849"/>
    <w:rsid w:val="00010A59"/>
    <w:rsid w:val="00010B60"/>
    <w:rsid w:val="00010BD9"/>
    <w:rsid w:val="00010D3D"/>
    <w:rsid w:val="000113A2"/>
    <w:rsid w:val="00011A16"/>
    <w:rsid w:val="00012872"/>
    <w:rsid w:val="00013706"/>
    <w:rsid w:val="00013C3E"/>
    <w:rsid w:val="000154E1"/>
    <w:rsid w:val="00015C80"/>
    <w:rsid w:val="00016B15"/>
    <w:rsid w:val="0001784E"/>
    <w:rsid w:val="0002080E"/>
    <w:rsid w:val="00020D28"/>
    <w:rsid w:val="0002233E"/>
    <w:rsid w:val="00023CB2"/>
    <w:rsid w:val="00024177"/>
    <w:rsid w:val="00024604"/>
    <w:rsid w:val="000247A6"/>
    <w:rsid w:val="000259F0"/>
    <w:rsid w:val="000266C2"/>
    <w:rsid w:val="00026C5D"/>
    <w:rsid w:val="0002756E"/>
    <w:rsid w:val="0003050A"/>
    <w:rsid w:val="000306D5"/>
    <w:rsid w:val="00030AAF"/>
    <w:rsid w:val="00030AB0"/>
    <w:rsid w:val="00030C8F"/>
    <w:rsid w:val="0003103F"/>
    <w:rsid w:val="000318C4"/>
    <w:rsid w:val="00032079"/>
    <w:rsid w:val="000329B1"/>
    <w:rsid w:val="00032CF2"/>
    <w:rsid w:val="00032DB4"/>
    <w:rsid w:val="00032E1D"/>
    <w:rsid w:val="00033EE6"/>
    <w:rsid w:val="00034A5B"/>
    <w:rsid w:val="00034B2A"/>
    <w:rsid w:val="00034E7D"/>
    <w:rsid w:val="000351EE"/>
    <w:rsid w:val="00035C05"/>
    <w:rsid w:val="00035E9C"/>
    <w:rsid w:val="00036B53"/>
    <w:rsid w:val="00036C4C"/>
    <w:rsid w:val="00036C5F"/>
    <w:rsid w:val="00037BE8"/>
    <w:rsid w:val="00040738"/>
    <w:rsid w:val="000409BD"/>
    <w:rsid w:val="00040A6C"/>
    <w:rsid w:val="00041CB3"/>
    <w:rsid w:val="00041D80"/>
    <w:rsid w:val="000423D8"/>
    <w:rsid w:val="00043094"/>
    <w:rsid w:val="0004422B"/>
    <w:rsid w:val="00044C14"/>
    <w:rsid w:val="00044C48"/>
    <w:rsid w:val="000460A9"/>
    <w:rsid w:val="000472E9"/>
    <w:rsid w:val="0004746D"/>
    <w:rsid w:val="00050A39"/>
    <w:rsid w:val="00050FA4"/>
    <w:rsid w:val="000520AD"/>
    <w:rsid w:val="00052B00"/>
    <w:rsid w:val="000530FF"/>
    <w:rsid w:val="00054DEB"/>
    <w:rsid w:val="00054E63"/>
    <w:rsid w:val="00055F3C"/>
    <w:rsid w:val="0005640C"/>
    <w:rsid w:val="00056C03"/>
    <w:rsid w:val="00056CFF"/>
    <w:rsid w:val="00056E7A"/>
    <w:rsid w:val="00057900"/>
    <w:rsid w:val="000601CF"/>
    <w:rsid w:val="0006037D"/>
    <w:rsid w:val="00060A8E"/>
    <w:rsid w:val="000615F4"/>
    <w:rsid w:val="00061CFA"/>
    <w:rsid w:val="00061E96"/>
    <w:rsid w:val="0006204C"/>
    <w:rsid w:val="00062E63"/>
    <w:rsid w:val="00062E96"/>
    <w:rsid w:val="00062EDB"/>
    <w:rsid w:val="0006313C"/>
    <w:rsid w:val="000634C0"/>
    <w:rsid w:val="000642EF"/>
    <w:rsid w:val="00064F43"/>
    <w:rsid w:val="00065E54"/>
    <w:rsid w:val="000664F3"/>
    <w:rsid w:val="000665EB"/>
    <w:rsid w:val="0006763A"/>
    <w:rsid w:val="0007006B"/>
    <w:rsid w:val="0007012F"/>
    <w:rsid w:val="0007054E"/>
    <w:rsid w:val="0007255F"/>
    <w:rsid w:val="00072639"/>
    <w:rsid w:val="00072B9D"/>
    <w:rsid w:val="000743C4"/>
    <w:rsid w:val="00074AC8"/>
    <w:rsid w:val="00074FA1"/>
    <w:rsid w:val="00075990"/>
    <w:rsid w:val="00076011"/>
    <w:rsid w:val="00076079"/>
    <w:rsid w:val="0007659E"/>
    <w:rsid w:val="0007674F"/>
    <w:rsid w:val="0007698F"/>
    <w:rsid w:val="00076CB6"/>
    <w:rsid w:val="00077084"/>
    <w:rsid w:val="000773A1"/>
    <w:rsid w:val="0007790E"/>
    <w:rsid w:val="00077C19"/>
    <w:rsid w:val="00077F67"/>
    <w:rsid w:val="0008006E"/>
    <w:rsid w:val="00080311"/>
    <w:rsid w:val="000807D4"/>
    <w:rsid w:val="00080859"/>
    <w:rsid w:val="00081286"/>
    <w:rsid w:val="000815B5"/>
    <w:rsid w:val="0008177A"/>
    <w:rsid w:val="0008220D"/>
    <w:rsid w:val="00082B0A"/>
    <w:rsid w:val="00082D96"/>
    <w:rsid w:val="00083741"/>
    <w:rsid w:val="00083BC5"/>
    <w:rsid w:val="00083F3F"/>
    <w:rsid w:val="0008454A"/>
    <w:rsid w:val="00084C04"/>
    <w:rsid w:val="00084D5D"/>
    <w:rsid w:val="0008573D"/>
    <w:rsid w:val="0008630B"/>
    <w:rsid w:val="00090051"/>
    <w:rsid w:val="0009024D"/>
    <w:rsid w:val="000903A3"/>
    <w:rsid w:val="00090A54"/>
    <w:rsid w:val="00090B04"/>
    <w:rsid w:val="00090D59"/>
    <w:rsid w:val="000912BB"/>
    <w:rsid w:val="0009134E"/>
    <w:rsid w:val="00094BC7"/>
    <w:rsid w:val="00094DA4"/>
    <w:rsid w:val="00094F86"/>
    <w:rsid w:val="00095D4C"/>
    <w:rsid w:val="00096218"/>
    <w:rsid w:val="000967F0"/>
    <w:rsid w:val="00096B23"/>
    <w:rsid w:val="00096E27"/>
    <w:rsid w:val="00096E46"/>
    <w:rsid w:val="0009766E"/>
    <w:rsid w:val="00097D58"/>
    <w:rsid w:val="000A07A3"/>
    <w:rsid w:val="000A1214"/>
    <w:rsid w:val="000A198E"/>
    <w:rsid w:val="000A216D"/>
    <w:rsid w:val="000A275A"/>
    <w:rsid w:val="000A2D89"/>
    <w:rsid w:val="000A3165"/>
    <w:rsid w:val="000A395D"/>
    <w:rsid w:val="000A3EB8"/>
    <w:rsid w:val="000A4DDB"/>
    <w:rsid w:val="000A6377"/>
    <w:rsid w:val="000A669C"/>
    <w:rsid w:val="000A71C3"/>
    <w:rsid w:val="000A7859"/>
    <w:rsid w:val="000B08A5"/>
    <w:rsid w:val="000B0D43"/>
    <w:rsid w:val="000B0EB8"/>
    <w:rsid w:val="000B103A"/>
    <w:rsid w:val="000B134A"/>
    <w:rsid w:val="000B1690"/>
    <w:rsid w:val="000B1732"/>
    <w:rsid w:val="000B1B60"/>
    <w:rsid w:val="000B2AE2"/>
    <w:rsid w:val="000B458D"/>
    <w:rsid w:val="000B5939"/>
    <w:rsid w:val="000B5AA6"/>
    <w:rsid w:val="000B5C0D"/>
    <w:rsid w:val="000B61E7"/>
    <w:rsid w:val="000B6789"/>
    <w:rsid w:val="000B73C2"/>
    <w:rsid w:val="000B7400"/>
    <w:rsid w:val="000B7504"/>
    <w:rsid w:val="000B7A3E"/>
    <w:rsid w:val="000B7C4B"/>
    <w:rsid w:val="000C0F35"/>
    <w:rsid w:val="000C101F"/>
    <w:rsid w:val="000C14D4"/>
    <w:rsid w:val="000C17B7"/>
    <w:rsid w:val="000C1E9B"/>
    <w:rsid w:val="000C295B"/>
    <w:rsid w:val="000C3B12"/>
    <w:rsid w:val="000C40B4"/>
    <w:rsid w:val="000C479D"/>
    <w:rsid w:val="000C510F"/>
    <w:rsid w:val="000C5384"/>
    <w:rsid w:val="000C5CFB"/>
    <w:rsid w:val="000C6496"/>
    <w:rsid w:val="000C6CBE"/>
    <w:rsid w:val="000C6E24"/>
    <w:rsid w:val="000C6EC0"/>
    <w:rsid w:val="000C7CC6"/>
    <w:rsid w:val="000C7CCC"/>
    <w:rsid w:val="000D006F"/>
    <w:rsid w:val="000D01DF"/>
    <w:rsid w:val="000D0537"/>
    <w:rsid w:val="000D0696"/>
    <w:rsid w:val="000D07AD"/>
    <w:rsid w:val="000D089F"/>
    <w:rsid w:val="000D09C4"/>
    <w:rsid w:val="000D1321"/>
    <w:rsid w:val="000D193F"/>
    <w:rsid w:val="000D1CF7"/>
    <w:rsid w:val="000D3B4A"/>
    <w:rsid w:val="000D4139"/>
    <w:rsid w:val="000D4394"/>
    <w:rsid w:val="000D44F6"/>
    <w:rsid w:val="000D4675"/>
    <w:rsid w:val="000D54AB"/>
    <w:rsid w:val="000D5719"/>
    <w:rsid w:val="000D5FA0"/>
    <w:rsid w:val="000D6C43"/>
    <w:rsid w:val="000D735F"/>
    <w:rsid w:val="000D7CB7"/>
    <w:rsid w:val="000E0202"/>
    <w:rsid w:val="000E0899"/>
    <w:rsid w:val="000E1337"/>
    <w:rsid w:val="000E163E"/>
    <w:rsid w:val="000E1976"/>
    <w:rsid w:val="000E1F51"/>
    <w:rsid w:val="000E351C"/>
    <w:rsid w:val="000E371F"/>
    <w:rsid w:val="000E37D5"/>
    <w:rsid w:val="000E3DEB"/>
    <w:rsid w:val="000E4AF2"/>
    <w:rsid w:val="000E5124"/>
    <w:rsid w:val="000E5230"/>
    <w:rsid w:val="000E60D5"/>
    <w:rsid w:val="000E6235"/>
    <w:rsid w:val="000E69FC"/>
    <w:rsid w:val="000E7DF4"/>
    <w:rsid w:val="000F02D0"/>
    <w:rsid w:val="000F120D"/>
    <w:rsid w:val="000F1430"/>
    <w:rsid w:val="000F1FA7"/>
    <w:rsid w:val="000F2591"/>
    <w:rsid w:val="000F2C2E"/>
    <w:rsid w:val="000F388A"/>
    <w:rsid w:val="000F4282"/>
    <w:rsid w:val="000F4EA8"/>
    <w:rsid w:val="000F62AB"/>
    <w:rsid w:val="000F676E"/>
    <w:rsid w:val="000F6E8D"/>
    <w:rsid w:val="000F6EAC"/>
    <w:rsid w:val="000F7088"/>
    <w:rsid w:val="000F7EE1"/>
    <w:rsid w:val="000F7F62"/>
    <w:rsid w:val="001009B0"/>
    <w:rsid w:val="001018B5"/>
    <w:rsid w:val="00101A5C"/>
    <w:rsid w:val="00101C4A"/>
    <w:rsid w:val="00101E5D"/>
    <w:rsid w:val="00102F60"/>
    <w:rsid w:val="00103114"/>
    <w:rsid w:val="0010369E"/>
    <w:rsid w:val="00104087"/>
    <w:rsid w:val="001041AB"/>
    <w:rsid w:val="00104D76"/>
    <w:rsid w:val="00104FD3"/>
    <w:rsid w:val="00105724"/>
    <w:rsid w:val="00106542"/>
    <w:rsid w:val="001067E9"/>
    <w:rsid w:val="00110705"/>
    <w:rsid w:val="00110878"/>
    <w:rsid w:val="0011195E"/>
    <w:rsid w:val="001119A4"/>
    <w:rsid w:val="001119FA"/>
    <w:rsid w:val="00111B73"/>
    <w:rsid w:val="00111DF7"/>
    <w:rsid w:val="00112229"/>
    <w:rsid w:val="00112FE1"/>
    <w:rsid w:val="001131BD"/>
    <w:rsid w:val="00113641"/>
    <w:rsid w:val="001142DE"/>
    <w:rsid w:val="0011461C"/>
    <w:rsid w:val="00114E4D"/>
    <w:rsid w:val="00115ACD"/>
    <w:rsid w:val="00116470"/>
    <w:rsid w:val="001165E9"/>
    <w:rsid w:val="0012003F"/>
    <w:rsid w:val="0012080A"/>
    <w:rsid w:val="00120880"/>
    <w:rsid w:val="00120C00"/>
    <w:rsid w:val="001211F8"/>
    <w:rsid w:val="00121ED3"/>
    <w:rsid w:val="00122E92"/>
    <w:rsid w:val="0012300C"/>
    <w:rsid w:val="0012372A"/>
    <w:rsid w:val="001241DE"/>
    <w:rsid w:val="001245F8"/>
    <w:rsid w:val="001245FC"/>
    <w:rsid w:val="0012471E"/>
    <w:rsid w:val="00124C4E"/>
    <w:rsid w:val="00125306"/>
    <w:rsid w:val="00125E0E"/>
    <w:rsid w:val="001263B4"/>
    <w:rsid w:val="00126A9F"/>
    <w:rsid w:val="00126E55"/>
    <w:rsid w:val="00127285"/>
    <w:rsid w:val="001275D1"/>
    <w:rsid w:val="00127B29"/>
    <w:rsid w:val="00127F3B"/>
    <w:rsid w:val="00130021"/>
    <w:rsid w:val="00130052"/>
    <w:rsid w:val="00130235"/>
    <w:rsid w:val="00130E45"/>
    <w:rsid w:val="0013141F"/>
    <w:rsid w:val="001314CA"/>
    <w:rsid w:val="00131557"/>
    <w:rsid w:val="0013174F"/>
    <w:rsid w:val="00131BBD"/>
    <w:rsid w:val="001323D6"/>
    <w:rsid w:val="00132551"/>
    <w:rsid w:val="00132CE2"/>
    <w:rsid w:val="001335EE"/>
    <w:rsid w:val="00133D2C"/>
    <w:rsid w:val="00134228"/>
    <w:rsid w:val="0013475A"/>
    <w:rsid w:val="00134800"/>
    <w:rsid w:val="00134C81"/>
    <w:rsid w:val="00134E4C"/>
    <w:rsid w:val="00134FD7"/>
    <w:rsid w:val="001355CB"/>
    <w:rsid w:val="00136742"/>
    <w:rsid w:val="00136BC9"/>
    <w:rsid w:val="00137EF5"/>
    <w:rsid w:val="001401EC"/>
    <w:rsid w:val="001401F9"/>
    <w:rsid w:val="00140410"/>
    <w:rsid w:val="001407C9"/>
    <w:rsid w:val="00140A68"/>
    <w:rsid w:val="00141056"/>
    <w:rsid w:val="001416B7"/>
    <w:rsid w:val="001417F4"/>
    <w:rsid w:val="00141C6A"/>
    <w:rsid w:val="00141FF9"/>
    <w:rsid w:val="0014310A"/>
    <w:rsid w:val="001441CF"/>
    <w:rsid w:val="00144824"/>
    <w:rsid w:val="00144C53"/>
    <w:rsid w:val="0014617F"/>
    <w:rsid w:val="00146C5D"/>
    <w:rsid w:val="00146CB4"/>
    <w:rsid w:val="00150681"/>
    <w:rsid w:val="00151332"/>
    <w:rsid w:val="001516AB"/>
    <w:rsid w:val="001518E0"/>
    <w:rsid w:val="001518ED"/>
    <w:rsid w:val="001518F5"/>
    <w:rsid w:val="00151A91"/>
    <w:rsid w:val="0015231E"/>
    <w:rsid w:val="0015349F"/>
    <w:rsid w:val="00153DA9"/>
    <w:rsid w:val="00154188"/>
    <w:rsid w:val="00155678"/>
    <w:rsid w:val="00155861"/>
    <w:rsid w:val="00155958"/>
    <w:rsid w:val="001561E9"/>
    <w:rsid w:val="00156728"/>
    <w:rsid w:val="00156CD6"/>
    <w:rsid w:val="00157C37"/>
    <w:rsid w:val="00157F5C"/>
    <w:rsid w:val="001607BC"/>
    <w:rsid w:val="00160A4E"/>
    <w:rsid w:val="00160C46"/>
    <w:rsid w:val="00162AFC"/>
    <w:rsid w:val="00162BFD"/>
    <w:rsid w:val="0016372F"/>
    <w:rsid w:val="00163B5A"/>
    <w:rsid w:val="001640D6"/>
    <w:rsid w:val="00164642"/>
    <w:rsid w:val="001649D5"/>
    <w:rsid w:val="00164AD3"/>
    <w:rsid w:val="00165D27"/>
    <w:rsid w:val="001663A5"/>
    <w:rsid w:val="001666EB"/>
    <w:rsid w:val="00172593"/>
    <w:rsid w:val="00172933"/>
    <w:rsid w:val="00173FB7"/>
    <w:rsid w:val="001743AE"/>
    <w:rsid w:val="00174CF6"/>
    <w:rsid w:val="00175A96"/>
    <w:rsid w:val="0017650D"/>
    <w:rsid w:val="00176E9C"/>
    <w:rsid w:val="0017777B"/>
    <w:rsid w:val="0017785D"/>
    <w:rsid w:val="00177B92"/>
    <w:rsid w:val="0018035C"/>
    <w:rsid w:val="00180389"/>
    <w:rsid w:val="00182059"/>
    <w:rsid w:val="00182469"/>
    <w:rsid w:val="001827D5"/>
    <w:rsid w:val="00182C1C"/>
    <w:rsid w:val="00182C79"/>
    <w:rsid w:val="00182CAB"/>
    <w:rsid w:val="00183329"/>
    <w:rsid w:val="00183492"/>
    <w:rsid w:val="001836FB"/>
    <w:rsid w:val="00183DBB"/>
    <w:rsid w:val="00183FCA"/>
    <w:rsid w:val="0018465C"/>
    <w:rsid w:val="0018521C"/>
    <w:rsid w:val="00186743"/>
    <w:rsid w:val="00186B98"/>
    <w:rsid w:val="00186B9A"/>
    <w:rsid w:val="001870ED"/>
    <w:rsid w:val="0018717C"/>
    <w:rsid w:val="00187A5F"/>
    <w:rsid w:val="00187C1F"/>
    <w:rsid w:val="001907E4"/>
    <w:rsid w:val="00190A5E"/>
    <w:rsid w:val="00191201"/>
    <w:rsid w:val="00191C68"/>
    <w:rsid w:val="00192740"/>
    <w:rsid w:val="00192968"/>
    <w:rsid w:val="00193056"/>
    <w:rsid w:val="00193F5C"/>
    <w:rsid w:val="00194308"/>
    <w:rsid w:val="00194A7E"/>
    <w:rsid w:val="00194C85"/>
    <w:rsid w:val="00195226"/>
    <w:rsid w:val="00195515"/>
    <w:rsid w:val="001956FB"/>
    <w:rsid w:val="00195C98"/>
    <w:rsid w:val="00196BEF"/>
    <w:rsid w:val="00196C3D"/>
    <w:rsid w:val="00196D2D"/>
    <w:rsid w:val="0019720C"/>
    <w:rsid w:val="00197477"/>
    <w:rsid w:val="00197815"/>
    <w:rsid w:val="001A07E1"/>
    <w:rsid w:val="001A1074"/>
    <w:rsid w:val="001A118B"/>
    <w:rsid w:val="001A1406"/>
    <w:rsid w:val="001A187D"/>
    <w:rsid w:val="001A1CA6"/>
    <w:rsid w:val="001A360A"/>
    <w:rsid w:val="001A42A9"/>
    <w:rsid w:val="001A44B0"/>
    <w:rsid w:val="001A475A"/>
    <w:rsid w:val="001A4E61"/>
    <w:rsid w:val="001A5704"/>
    <w:rsid w:val="001A5939"/>
    <w:rsid w:val="001A5E08"/>
    <w:rsid w:val="001A7104"/>
    <w:rsid w:val="001A75A1"/>
    <w:rsid w:val="001A7EE3"/>
    <w:rsid w:val="001B0656"/>
    <w:rsid w:val="001B06E4"/>
    <w:rsid w:val="001B12BB"/>
    <w:rsid w:val="001B1EFB"/>
    <w:rsid w:val="001B2228"/>
    <w:rsid w:val="001B22E8"/>
    <w:rsid w:val="001B2D7F"/>
    <w:rsid w:val="001B34C7"/>
    <w:rsid w:val="001B558A"/>
    <w:rsid w:val="001B631A"/>
    <w:rsid w:val="001B6933"/>
    <w:rsid w:val="001B69E0"/>
    <w:rsid w:val="001B6F49"/>
    <w:rsid w:val="001B7091"/>
    <w:rsid w:val="001B75B4"/>
    <w:rsid w:val="001B77A1"/>
    <w:rsid w:val="001B7C09"/>
    <w:rsid w:val="001B7C8E"/>
    <w:rsid w:val="001B7E23"/>
    <w:rsid w:val="001C02D3"/>
    <w:rsid w:val="001C0510"/>
    <w:rsid w:val="001C1087"/>
    <w:rsid w:val="001C13F5"/>
    <w:rsid w:val="001C24B5"/>
    <w:rsid w:val="001C24BE"/>
    <w:rsid w:val="001C2574"/>
    <w:rsid w:val="001C2EAB"/>
    <w:rsid w:val="001C4EA7"/>
    <w:rsid w:val="001C57C4"/>
    <w:rsid w:val="001C5FD8"/>
    <w:rsid w:val="001C65E0"/>
    <w:rsid w:val="001C6E08"/>
    <w:rsid w:val="001C71B4"/>
    <w:rsid w:val="001C7E84"/>
    <w:rsid w:val="001D05DF"/>
    <w:rsid w:val="001D11BC"/>
    <w:rsid w:val="001D143E"/>
    <w:rsid w:val="001D1563"/>
    <w:rsid w:val="001D15C1"/>
    <w:rsid w:val="001D1B56"/>
    <w:rsid w:val="001D1B67"/>
    <w:rsid w:val="001D268F"/>
    <w:rsid w:val="001D3B9D"/>
    <w:rsid w:val="001D3EA4"/>
    <w:rsid w:val="001D43E9"/>
    <w:rsid w:val="001D4819"/>
    <w:rsid w:val="001D485C"/>
    <w:rsid w:val="001D4BB7"/>
    <w:rsid w:val="001D4CEC"/>
    <w:rsid w:val="001D50EB"/>
    <w:rsid w:val="001D5490"/>
    <w:rsid w:val="001D5D93"/>
    <w:rsid w:val="001D5E8A"/>
    <w:rsid w:val="001D60FC"/>
    <w:rsid w:val="001D6AE8"/>
    <w:rsid w:val="001D6B75"/>
    <w:rsid w:val="001D72C8"/>
    <w:rsid w:val="001D782E"/>
    <w:rsid w:val="001D7928"/>
    <w:rsid w:val="001D7D83"/>
    <w:rsid w:val="001D7E7D"/>
    <w:rsid w:val="001E020F"/>
    <w:rsid w:val="001E0661"/>
    <w:rsid w:val="001E06A2"/>
    <w:rsid w:val="001E0A2F"/>
    <w:rsid w:val="001E134C"/>
    <w:rsid w:val="001E1487"/>
    <w:rsid w:val="001E183E"/>
    <w:rsid w:val="001E1CE2"/>
    <w:rsid w:val="001E2133"/>
    <w:rsid w:val="001E2DD9"/>
    <w:rsid w:val="001E30FF"/>
    <w:rsid w:val="001E498B"/>
    <w:rsid w:val="001E5B7B"/>
    <w:rsid w:val="001E5C25"/>
    <w:rsid w:val="001E5C2E"/>
    <w:rsid w:val="001E5CA2"/>
    <w:rsid w:val="001E6A0C"/>
    <w:rsid w:val="001E73CA"/>
    <w:rsid w:val="001E7B71"/>
    <w:rsid w:val="001E7C58"/>
    <w:rsid w:val="001F017C"/>
    <w:rsid w:val="001F10D4"/>
    <w:rsid w:val="001F1120"/>
    <w:rsid w:val="001F181B"/>
    <w:rsid w:val="001F19C9"/>
    <w:rsid w:val="001F3CA3"/>
    <w:rsid w:val="001F4B9A"/>
    <w:rsid w:val="001F5243"/>
    <w:rsid w:val="001F52D8"/>
    <w:rsid w:val="001F5A58"/>
    <w:rsid w:val="001F5CA7"/>
    <w:rsid w:val="001F5DB9"/>
    <w:rsid w:val="001F5FBA"/>
    <w:rsid w:val="001F619D"/>
    <w:rsid w:val="001F6875"/>
    <w:rsid w:val="001F6B34"/>
    <w:rsid w:val="001F71F8"/>
    <w:rsid w:val="001F7FC3"/>
    <w:rsid w:val="002002CF"/>
    <w:rsid w:val="0020043A"/>
    <w:rsid w:val="00200573"/>
    <w:rsid w:val="00200618"/>
    <w:rsid w:val="00200CBB"/>
    <w:rsid w:val="00200FB8"/>
    <w:rsid w:val="002018F5"/>
    <w:rsid w:val="00202432"/>
    <w:rsid w:val="00202804"/>
    <w:rsid w:val="0020346B"/>
    <w:rsid w:val="002035A8"/>
    <w:rsid w:val="00203B9B"/>
    <w:rsid w:val="00203C0A"/>
    <w:rsid w:val="00203C7F"/>
    <w:rsid w:val="0020430F"/>
    <w:rsid w:val="00204818"/>
    <w:rsid w:val="00204BE1"/>
    <w:rsid w:val="002050F9"/>
    <w:rsid w:val="002051B2"/>
    <w:rsid w:val="002051BB"/>
    <w:rsid w:val="00205247"/>
    <w:rsid w:val="00205E4E"/>
    <w:rsid w:val="00206EBD"/>
    <w:rsid w:val="00206FD5"/>
    <w:rsid w:val="002079F7"/>
    <w:rsid w:val="00210213"/>
    <w:rsid w:val="00210F06"/>
    <w:rsid w:val="00211045"/>
    <w:rsid w:val="0021113B"/>
    <w:rsid w:val="0021185D"/>
    <w:rsid w:val="00211D89"/>
    <w:rsid w:val="00211D90"/>
    <w:rsid w:val="0021286C"/>
    <w:rsid w:val="00212CC3"/>
    <w:rsid w:val="00212CDD"/>
    <w:rsid w:val="00213C83"/>
    <w:rsid w:val="00213CE1"/>
    <w:rsid w:val="00213D3C"/>
    <w:rsid w:val="00213F1D"/>
    <w:rsid w:val="00213F81"/>
    <w:rsid w:val="00214778"/>
    <w:rsid w:val="00215B67"/>
    <w:rsid w:val="00215BF1"/>
    <w:rsid w:val="002166D9"/>
    <w:rsid w:val="00216C97"/>
    <w:rsid w:val="00216DCD"/>
    <w:rsid w:val="00216DE6"/>
    <w:rsid w:val="00217A90"/>
    <w:rsid w:val="00217EEC"/>
    <w:rsid w:val="00220208"/>
    <w:rsid w:val="002207C5"/>
    <w:rsid w:val="00220FEF"/>
    <w:rsid w:val="0022130C"/>
    <w:rsid w:val="00221478"/>
    <w:rsid w:val="00222C81"/>
    <w:rsid w:val="00223329"/>
    <w:rsid w:val="00223BB3"/>
    <w:rsid w:val="00223F59"/>
    <w:rsid w:val="00224F46"/>
    <w:rsid w:val="0022538C"/>
    <w:rsid w:val="00226E2C"/>
    <w:rsid w:val="0022710A"/>
    <w:rsid w:val="0022788B"/>
    <w:rsid w:val="00230B82"/>
    <w:rsid w:val="00230CEF"/>
    <w:rsid w:val="00230D8D"/>
    <w:rsid w:val="0023102F"/>
    <w:rsid w:val="00231083"/>
    <w:rsid w:val="002310A5"/>
    <w:rsid w:val="002316C5"/>
    <w:rsid w:val="002317C8"/>
    <w:rsid w:val="002324D4"/>
    <w:rsid w:val="00232EBB"/>
    <w:rsid w:val="00232FA8"/>
    <w:rsid w:val="00233EB9"/>
    <w:rsid w:val="0023446F"/>
    <w:rsid w:val="00234907"/>
    <w:rsid w:val="00234A87"/>
    <w:rsid w:val="00234D21"/>
    <w:rsid w:val="00235630"/>
    <w:rsid w:val="00235DC8"/>
    <w:rsid w:val="00236122"/>
    <w:rsid w:val="00237157"/>
    <w:rsid w:val="002375BB"/>
    <w:rsid w:val="002401CC"/>
    <w:rsid w:val="00240431"/>
    <w:rsid w:val="00240A10"/>
    <w:rsid w:val="00240D63"/>
    <w:rsid w:val="00241007"/>
    <w:rsid w:val="0024304B"/>
    <w:rsid w:val="002431CB"/>
    <w:rsid w:val="002432F3"/>
    <w:rsid w:val="00245016"/>
    <w:rsid w:val="0024513C"/>
    <w:rsid w:val="00245F98"/>
    <w:rsid w:val="0024609F"/>
    <w:rsid w:val="00246445"/>
    <w:rsid w:val="002467D1"/>
    <w:rsid w:val="00246E40"/>
    <w:rsid w:val="00247DE2"/>
    <w:rsid w:val="00247E3B"/>
    <w:rsid w:val="00250520"/>
    <w:rsid w:val="00250C78"/>
    <w:rsid w:val="00251648"/>
    <w:rsid w:val="0025167F"/>
    <w:rsid w:val="00251CD1"/>
    <w:rsid w:val="00251F2B"/>
    <w:rsid w:val="002520BD"/>
    <w:rsid w:val="0025317C"/>
    <w:rsid w:val="00253CC7"/>
    <w:rsid w:val="00254077"/>
    <w:rsid w:val="00254216"/>
    <w:rsid w:val="002542CC"/>
    <w:rsid w:val="00254606"/>
    <w:rsid w:val="00254939"/>
    <w:rsid w:val="002549F1"/>
    <w:rsid w:val="00254D0A"/>
    <w:rsid w:val="00254FFD"/>
    <w:rsid w:val="0025515D"/>
    <w:rsid w:val="00255181"/>
    <w:rsid w:val="002558BE"/>
    <w:rsid w:val="002565A0"/>
    <w:rsid w:val="002602BB"/>
    <w:rsid w:val="002603DE"/>
    <w:rsid w:val="00260F38"/>
    <w:rsid w:val="00261598"/>
    <w:rsid w:val="0026297B"/>
    <w:rsid w:val="00263CB2"/>
    <w:rsid w:val="00264086"/>
    <w:rsid w:val="002642BB"/>
    <w:rsid w:val="00264C78"/>
    <w:rsid w:val="00264D90"/>
    <w:rsid w:val="002655C0"/>
    <w:rsid w:val="00265664"/>
    <w:rsid w:val="00265DD5"/>
    <w:rsid w:val="0026658B"/>
    <w:rsid w:val="00266D98"/>
    <w:rsid w:val="002674C0"/>
    <w:rsid w:val="002676A3"/>
    <w:rsid w:val="00267AA3"/>
    <w:rsid w:val="00267BB9"/>
    <w:rsid w:val="00271584"/>
    <w:rsid w:val="00271A3B"/>
    <w:rsid w:val="00271BF8"/>
    <w:rsid w:val="002727B8"/>
    <w:rsid w:val="002738FD"/>
    <w:rsid w:val="00273D03"/>
    <w:rsid w:val="00273E1E"/>
    <w:rsid w:val="00274030"/>
    <w:rsid w:val="00274CE6"/>
    <w:rsid w:val="00274D8E"/>
    <w:rsid w:val="00275223"/>
    <w:rsid w:val="00275B3B"/>
    <w:rsid w:val="00276963"/>
    <w:rsid w:val="0027781F"/>
    <w:rsid w:val="00280182"/>
    <w:rsid w:val="002803D5"/>
    <w:rsid w:val="002804FD"/>
    <w:rsid w:val="0028084D"/>
    <w:rsid w:val="0028104B"/>
    <w:rsid w:val="002813D0"/>
    <w:rsid w:val="00282E9F"/>
    <w:rsid w:val="00283881"/>
    <w:rsid w:val="00283FAC"/>
    <w:rsid w:val="00284173"/>
    <w:rsid w:val="0028418C"/>
    <w:rsid w:val="002848D4"/>
    <w:rsid w:val="00284F89"/>
    <w:rsid w:val="002855DF"/>
    <w:rsid w:val="00286D96"/>
    <w:rsid w:val="00290779"/>
    <w:rsid w:val="002908B7"/>
    <w:rsid w:val="00290DF2"/>
    <w:rsid w:val="0029118A"/>
    <w:rsid w:val="002919DD"/>
    <w:rsid w:val="00292290"/>
    <w:rsid w:val="00292E39"/>
    <w:rsid w:val="002942C0"/>
    <w:rsid w:val="00294D59"/>
    <w:rsid w:val="00295FE2"/>
    <w:rsid w:val="002A0847"/>
    <w:rsid w:val="002A0A4C"/>
    <w:rsid w:val="002A0BD9"/>
    <w:rsid w:val="002A17D8"/>
    <w:rsid w:val="002A1C1B"/>
    <w:rsid w:val="002A219F"/>
    <w:rsid w:val="002A27DE"/>
    <w:rsid w:val="002A2CC2"/>
    <w:rsid w:val="002A2FFA"/>
    <w:rsid w:val="002A32A4"/>
    <w:rsid w:val="002A34C4"/>
    <w:rsid w:val="002A3B4D"/>
    <w:rsid w:val="002A3CE8"/>
    <w:rsid w:val="002A50CD"/>
    <w:rsid w:val="002A57D4"/>
    <w:rsid w:val="002A5CD3"/>
    <w:rsid w:val="002A5F1F"/>
    <w:rsid w:val="002A60E4"/>
    <w:rsid w:val="002A6235"/>
    <w:rsid w:val="002A71AC"/>
    <w:rsid w:val="002A7616"/>
    <w:rsid w:val="002B0B5F"/>
    <w:rsid w:val="002B0C33"/>
    <w:rsid w:val="002B17AC"/>
    <w:rsid w:val="002B21AF"/>
    <w:rsid w:val="002B2689"/>
    <w:rsid w:val="002B37D8"/>
    <w:rsid w:val="002B3C3D"/>
    <w:rsid w:val="002B3E44"/>
    <w:rsid w:val="002B467C"/>
    <w:rsid w:val="002B470D"/>
    <w:rsid w:val="002B49C3"/>
    <w:rsid w:val="002B4E49"/>
    <w:rsid w:val="002B4F65"/>
    <w:rsid w:val="002B7080"/>
    <w:rsid w:val="002B70F0"/>
    <w:rsid w:val="002B7211"/>
    <w:rsid w:val="002B75DE"/>
    <w:rsid w:val="002B7627"/>
    <w:rsid w:val="002C1612"/>
    <w:rsid w:val="002C1622"/>
    <w:rsid w:val="002C20F2"/>
    <w:rsid w:val="002C30E6"/>
    <w:rsid w:val="002C34B0"/>
    <w:rsid w:val="002C3737"/>
    <w:rsid w:val="002C3983"/>
    <w:rsid w:val="002C4446"/>
    <w:rsid w:val="002C4516"/>
    <w:rsid w:val="002C5204"/>
    <w:rsid w:val="002C5F96"/>
    <w:rsid w:val="002C6A64"/>
    <w:rsid w:val="002C6D73"/>
    <w:rsid w:val="002C6DBE"/>
    <w:rsid w:val="002C6EC6"/>
    <w:rsid w:val="002C6F51"/>
    <w:rsid w:val="002C6F67"/>
    <w:rsid w:val="002C732D"/>
    <w:rsid w:val="002C7DAB"/>
    <w:rsid w:val="002D0189"/>
    <w:rsid w:val="002D0436"/>
    <w:rsid w:val="002D09D5"/>
    <w:rsid w:val="002D1918"/>
    <w:rsid w:val="002D20D4"/>
    <w:rsid w:val="002D21D9"/>
    <w:rsid w:val="002D23DA"/>
    <w:rsid w:val="002D2FD8"/>
    <w:rsid w:val="002D353C"/>
    <w:rsid w:val="002D38C1"/>
    <w:rsid w:val="002D4929"/>
    <w:rsid w:val="002D4986"/>
    <w:rsid w:val="002D4FF9"/>
    <w:rsid w:val="002D56ED"/>
    <w:rsid w:val="002D595C"/>
    <w:rsid w:val="002D63BE"/>
    <w:rsid w:val="002D661E"/>
    <w:rsid w:val="002D72F2"/>
    <w:rsid w:val="002D784B"/>
    <w:rsid w:val="002E0620"/>
    <w:rsid w:val="002E07A3"/>
    <w:rsid w:val="002E0F39"/>
    <w:rsid w:val="002E144E"/>
    <w:rsid w:val="002E1451"/>
    <w:rsid w:val="002E1909"/>
    <w:rsid w:val="002E19A5"/>
    <w:rsid w:val="002E2215"/>
    <w:rsid w:val="002E2C10"/>
    <w:rsid w:val="002E4ADA"/>
    <w:rsid w:val="002E59CA"/>
    <w:rsid w:val="002E5F9F"/>
    <w:rsid w:val="002E5FB5"/>
    <w:rsid w:val="002E6349"/>
    <w:rsid w:val="002E634B"/>
    <w:rsid w:val="002E6922"/>
    <w:rsid w:val="002E6C46"/>
    <w:rsid w:val="002E6E63"/>
    <w:rsid w:val="002E7DCD"/>
    <w:rsid w:val="002F0B8E"/>
    <w:rsid w:val="002F0B9B"/>
    <w:rsid w:val="002F0BAD"/>
    <w:rsid w:val="002F159D"/>
    <w:rsid w:val="002F1760"/>
    <w:rsid w:val="002F1BB7"/>
    <w:rsid w:val="002F25D2"/>
    <w:rsid w:val="002F30C2"/>
    <w:rsid w:val="002F3194"/>
    <w:rsid w:val="002F3219"/>
    <w:rsid w:val="002F433E"/>
    <w:rsid w:val="002F55E0"/>
    <w:rsid w:val="002F595A"/>
    <w:rsid w:val="002F5E82"/>
    <w:rsid w:val="002F6A22"/>
    <w:rsid w:val="002F6BD3"/>
    <w:rsid w:val="002F6DE5"/>
    <w:rsid w:val="002F720D"/>
    <w:rsid w:val="002F7391"/>
    <w:rsid w:val="002F73C1"/>
    <w:rsid w:val="00300BCD"/>
    <w:rsid w:val="003014D2"/>
    <w:rsid w:val="00301C40"/>
    <w:rsid w:val="003025C0"/>
    <w:rsid w:val="003025C6"/>
    <w:rsid w:val="003026D6"/>
    <w:rsid w:val="00303093"/>
    <w:rsid w:val="00303AAC"/>
    <w:rsid w:val="00303C81"/>
    <w:rsid w:val="00304946"/>
    <w:rsid w:val="00304AF6"/>
    <w:rsid w:val="00304B91"/>
    <w:rsid w:val="00305BDF"/>
    <w:rsid w:val="00305C6F"/>
    <w:rsid w:val="00305E65"/>
    <w:rsid w:val="00305F5E"/>
    <w:rsid w:val="00306199"/>
    <w:rsid w:val="00306697"/>
    <w:rsid w:val="00306F33"/>
    <w:rsid w:val="00310E91"/>
    <w:rsid w:val="00311C88"/>
    <w:rsid w:val="00311E5A"/>
    <w:rsid w:val="00312363"/>
    <w:rsid w:val="0031308B"/>
    <w:rsid w:val="00313444"/>
    <w:rsid w:val="00313447"/>
    <w:rsid w:val="0031354D"/>
    <w:rsid w:val="003136EB"/>
    <w:rsid w:val="00313897"/>
    <w:rsid w:val="00314A40"/>
    <w:rsid w:val="00315081"/>
    <w:rsid w:val="00315ADD"/>
    <w:rsid w:val="0031624C"/>
    <w:rsid w:val="00316E14"/>
    <w:rsid w:val="0031754F"/>
    <w:rsid w:val="00317798"/>
    <w:rsid w:val="00320455"/>
    <w:rsid w:val="0032081C"/>
    <w:rsid w:val="00320B83"/>
    <w:rsid w:val="00320EB7"/>
    <w:rsid w:val="003212A1"/>
    <w:rsid w:val="003216B3"/>
    <w:rsid w:val="003218B4"/>
    <w:rsid w:val="00322B08"/>
    <w:rsid w:val="0032305C"/>
    <w:rsid w:val="003235D5"/>
    <w:rsid w:val="00323B68"/>
    <w:rsid w:val="00324534"/>
    <w:rsid w:val="00324990"/>
    <w:rsid w:val="003266AF"/>
    <w:rsid w:val="00326DBB"/>
    <w:rsid w:val="00327921"/>
    <w:rsid w:val="00327D3A"/>
    <w:rsid w:val="00327D4B"/>
    <w:rsid w:val="003300A6"/>
    <w:rsid w:val="00330D02"/>
    <w:rsid w:val="00330E57"/>
    <w:rsid w:val="00331432"/>
    <w:rsid w:val="00331509"/>
    <w:rsid w:val="003316C9"/>
    <w:rsid w:val="00331838"/>
    <w:rsid w:val="0033188E"/>
    <w:rsid w:val="00331AC2"/>
    <w:rsid w:val="00331CFE"/>
    <w:rsid w:val="00332D22"/>
    <w:rsid w:val="00333A0B"/>
    <w:rsid w:val="00334AB4"/>
    <w:rsid w:val="003351C4"/>
    <w:rsid w:val="0033544A"/>
    <w:rsid w:val="003359B0"/>
    <w:rsid w:val="003366AC"/>
    <w:rsid w:val="00336871"/>
    <w:rsid w:val="00336A7B"/>
    <w:rsid w:val="0034042B"/>
    <w:rsid w:val="00340E1D"/>
    <w:rsid w:val="00340EFF"/>
    <w:rsid w:val="00341081"/>
    <w:rsid w:val="00341A5C"/>
    <w:rsid w:val="00341B2D"/>
    <w:rsid w:val="0034250B"/>
    <w:rsid w:val="00343692"/>
    <w:rsid w:val="0034480B"/>
    <w:rsid w:val="00344B77"/>
    <w:rsid w:val="00344EE2"/>
    <w:rsid w:val="00345936"/>
    <w:rsid w:val="00345CF8"/>
    <w:rsid w:val="00345D59"/>
    <w:rsid w:val="00346CB8"/>
    <w:rsid w:val="0034700B"/>
    <w:rsid w:val="003471F3"/>
    <w:rsid w:val="0034727D"/>
    <w:rsid w:val="003473F2"/>
    <w:rsid w:val="0034753F"/>
    <w:rsid w:val="00347BD0"/>
    <w:rsid w:val="00350071"/>
    <w:rsid w:val="00350396"/>
    <w:rsid w:val="00350BC7"/>
    <w:rsid w:val="00351B6B"/>
    <w:rsid w:val="00351E75"/>
    <w:rsid w:val="00352F64"/>
    <w:rsid w:val="00353DD9"/>
    <w:rsid w:val="003543B2"/>
    <w:rsid w:val="0035515C"/>
    <w:rsid w:val="0035555D"/>
    <w:rsid w:val="0035562E"/>
    <w:rsid w:val="00356060"/>
    <w:rsid w:val="00356922"/>
    <w:rsid w:val="00356F01"/>
    <w:rsid w:val="00356FB9"/>
    <w:rsid w:val="003571A1"/>
    <w:rsid w:val="00357580"/>
    <w:rsid w:val="003606E5"/>
    <w:rsid w:val="003606EB"/>
    <w:rsid w:val="00360C49"/>
    <w:rsid w:val="003617BF"/>
    <w:rsid w:val="00361CBA"/>
    <w:rsid w:val="00362AE4"/>
    <w:rsid w:val="00362B80"/>
    <w:rsid w:val="003643FE"/>
    <w:rsid w:val="00364AD8"/>
    <w:rsid w:val="003650D8"/>
    <w:rsid w:val="0036534E"/>
    <w:rsid w:val="00365CB6"/>
    <w:rsid w:val="00365CC7"/>
    <w:rsid w:val="00365D1C"/>
    <w:rsid w:val="00366403"/>
    <w:rsid w:val="00366E5B"/>
    <w:rsid w:val="0036704B"/>
    <w:rsid w:val="0036747B"/>
    <w:rsid w:val="00367860"/>
    <w:rsid w:val="00367CF7"/>
    <w:rsid w:val="00367D1B"/>
    <w:rsid w:val="0037007D"/>
    <w:rsid w:val="00370324"/>
    <w:rsid w:val="003704A2"/>
    <w:rsid w:val="00370858"/>
    <w:rsid w:val="00370F38"/>
    <w:rsid w:val="00371350"/>
    <w:rsid w:val="00371554"/>
    <w:rsid w:val="0037159D"/>
    <w:rsid w:val="003717E6"/>
    <w:rsid w:val="00371C33"/>
    <w:rsid w:val="0037273D"/>
    <w:rsid w:val="00372756"/>
    <w:rsid w:val="003727A1"/>
    <w:rsid w:val="00372EAA"/>
    <w:rsid w:val="003730E6"/>
    <w:rsid w:val="00373BE1"/>
    <w:rsid w:val="003748F9"/>
    <w:rsid w:val="00374B56"/>
    <w:rsid w:val="00376515"/>
    <w:rsid w:val="003767A9"/>
    <w:rsid w:val="00376C85"/>
    <w:rsid w:val="00377065"/>
    <w:rsid w:val="003808D4"/>
    <w:rsid w:val="00380DF4"/>
    <w:rsid w:val="00381BA7"/>
    <w:rsid w:val="00381FA8"/>
    <w:rsid w:val="0038246B"/>
    <w:rsid w:val="00382EE2"/>
    <w:rsid w:val="00383040"/>
    <w:rsid w:val="00383A5C"/>
    <w:rsid w:val="00383D7B"/>
    <w:rsid w:val="00383FE5"/>
    <w:rsid w:val="00385573"/>
    <w:rsid w:val="003855CF"/>
    <w:rsid w:val="00385999"/>
    <w:rsid w:val="00385A47"/>
    <w:rsid w:val="00385CDB"/>
    <w:rsid w:val="00385DA7"/>
    <w:rsid w:val="0038645D"/>
    <w:rsid w:val="00386910"/>
    <w:rsid w:val="003869C7"/>
    <w:rsid w:val="00386A76"/>
    <w:rsid w:val="00387098"/>
    <w:rsid w:val="00387532"/>
    <w:rsid w:val="0039088A"/>
    <w:rsid w:val="0039189A"/>
    <w:rsid w:val="00392786"/>
    <w:rsid w:val="003932BF"/>
    <w:rsid w:val="003934C6"/>
    <w:rsid w:val="00393B90"/>
    <w:rsid w:val="00394136"/>
    <w:rsid w:val="00394153"/>
    <w:rsid w:val="003943AA"/>
    <w:rsid w:val="003943E9"/>
    <w:rsid w:val="003958BF"/>
    <w:rsid w:val="00395A0F"/>
    <w:rsid w:val="00395A5A"/>
    <w:rsid w:val="0039661B"/>
    <w:rsid w:val="00396A67"/>
    <w:rsid w:val="00396C31"/>
    <w:rsid w:val="003A0332"/>
    <w:rsid w:val="003A1BFC"/>
    <w:rsid w:val="003A2130"/>
    <w:rsid w:val="003A2285"/>
    <w:rsid w:val="003A2A50"/>
    <w:rsid w:val="003A360B"/>
    <w:rsid w:val="003A4338"/>
    <w:rsid w:val="003A48FE"/>
    <w:rsid w:val="003A4927"/>
    <w:rsid w:val="003A4B41"/>
    <w:rsid w:val="003A4D73"/>
    <w:rsid w:val="003A4E4A"/>
    <w:rsid w:val="003A5041"/>
    <w:rsid w:val="003A5BE6"/>
    <w:rsid w:val="003A5E79"/>
    <w:rsid w:val="003A6CBF"/>
    <w:rsid w:val="003A788A"/>
    <w:rsid w:val="003A7C1D"/>
    <w:rsid w:val="003B06C6"/>
    <w:rsid w:val="003B0D97"/>
    <w:rsid w:val="003B0F80"/>
    <w:rsid w:val="003B1AA2"/>
    <w:rsid w:val="003B1F1C"/>
    <w:rsid w:val="003B2328"/>
    <w:rsid w:val="003B3218"/>
    <w:rsid w:val="003B5522"/>
    <w:rsid w:val="003B5960"/>
    <w:rsid w:val="003B5C48"/>
    <w:rsid w:val="003B66F6"/>
    <w:rsid w:val="003B68CA"/>
    <w:rsid w:val="003B6D5B"/>
    <w:rsid w:val="003B711B"/>
    <w:rsid w:val="003B7BEF"/>
    <w:rsid w:val="003B7EC5"/>
    <w:rsid w:val="003B7F97"/>
    <w:rsid w:val="003C031E"/>
    <w:rsid w:val="003C0523"/>
    <w:rsid w:val="003C0A68"/>
    <w:rsid w:val="003C0EDF"/>
    <w:rsid w:val="003C10A4"/>
    <w:rsid w:val="003C10FF"/>
    <w:rsid w:val="003C147C"/>
    <w:rsid w:val="003C1DF7"/>
    <w:rsid w:val="003C1EEA"/>
    <w:rsid w:val="003C2BEE"/>
    <w:rsid w:val="003C2DB5"/>
    <w:rsid w:val="003C2F70"/>
    <w:rsid w:val="003C400C"/>
    <w:rsid w:val="003C5784"/>
    <w:rsid w:val="003C5B03"/>
    <w:rsid w:val="003C5E29"/>
    <w:rsid w:val="003C6E1E"/>
    <w:rsid w:val="003C7E33"/>
    <w:rsid w:val="003D0B77"/>
    <w:rsid w:val="003D0CDE"/>
    <w:rsid w:val="003D0EAE"/>
    <w:rsid w:val="003D1626"/>
    <w:rsid w:val="003D19FE"/>
    <w:rsid w:val="003D2D0C"/>
    <w:rsid w:val="003D2E87"/>
    <w:rsid w:val="003D2F5A"/>
    <w:rsid w:val="003D4246"/>
    <w:rsid w:val="003D4D3D"/>
    <w:rsid w:val="003D5874"/>
    <w:rsid w:val="003D62EE"/>
    <w:rsid w:val="003D6398"/>
    <w:rsid w:val="003D64E3"/>
    <w:rsid w:val="003D692A"/>
    <w:rsid w:val="003D6CF2"/>
    <w:rsid w:val="003D76E8"/>
    <w:rsid w:val="003D7A73"/>
    <w:rsid w:val="003E0971"/>
    <w:rsid w:val="003E0C6B"/>
    <w:rsid w:val="003E0CE4"/>
    <w:rsid w:val="003E19DA"/>
    <w:rsid w:val="003E2093"/>
    <w:rsid w:val="003E33AC"/>
    <w:rsid w:val="003E43F8"/>
    <w:rsid w:val="003E4714"/>
    <w:rsid w:val="003E4915"/>
    <w:rsid w:val="003E55C4"/>
    <w:rsid w:val="003E658B"/>
    <w:rsid w:val="003E7833"/>
    <w:rsid w:val="003E7E60"/>
    <w:rsid w:val="003F01A7"/>
    <w:rsid w:val="003F04A5"/>
    <w:rsid w:val="003F04C9"/>
    <w:rsid w:val="003F0B33"/>
    <w:rsid w:val="003F15CA"/>
    <w:rsid w:val="003F391A"/>
    <w:rsid w:val="003F4750"/>
    <w:rsid w:val="003F4FEB"/>
    <w:rsid w:val="003F5576"/>
    <w:rsid w:val="003F5B60"/>
    <w:rsid w:val="003F5E51"/>
    <w:rsid w:val="003F6AF4"/>
    <w:rsid w:val="003F6C1D"/>
    <w:rsid w:val="003F74E2"/>
    <w:rsid w:val="003F7A67"/>
    <w:rsid w:val="003F7FCE"/>
    <w:rsid w:val="004009E0"/>
    <w:rsid w:val="00400BEF"/>
    <w:rsid w:val="00401710"/>
    <w:rsid w:val="00401C0B"/>
    <w:rsid w:val="004021B3"/>
    <w:rsid w:val="00402548"/>
    <w:rsid w:val="0040278D"/>
    <w:rsid w:val="004031CF"/>
    <w:rsid w:val="0040381F"/>
    <w:rsid w:val="00404733"/>
    <w:rsid w:val="004049F9"/>
    <w:rsid w:val="00404FFA"/>
    <w:rsid w:val="0040525A"/>
    <w:rsid w:val="004057B6"/>
    <w:rsid w:val="00406322"/>
    <w:rsid w:val="00406F67"/>
    <w:rsid w:val="0040757D"/>
    <w:rsid w:val="00410E34"/>
    <w:rsid w:val="00411020"/>
    <w:rsid w:val="00411AD1"/>
    <w:rsid w:val="00412F1F"/>
    <w:rsid w:val="004132FA"/>
    <w:rsid w:val="0041362C"/>
    <w:rsid w:val="0041370E"/>
    <w:rsid w:val="00414545"/>
    <w:rsid w:val="0041488F"/>
    <w:rsid w:val="00414D6F"/>
    <w:rsid w:val="004154E8"/>
    <w:rsid w:val="0041592C"/>
    <w:rsid w:val="00415B14"/>
    <w:rsid w:val="00415B7C"/>
    <w:rsid w:val="00415FDE"/>
    <w:rsid w:val="004171D4"/>
    <w:rsid w:val="00417220"/>
    <w:rsid w:val="00417332"/>
    <w:rsid w:val="004174F1"/>
    <w:rsid w:val="00417BF2"/>
    <w:rsid w:val="004201BD"/>
    <w:rsid w:val="004206EC"/>
    <w:rsid w:val="0042145F"/>
    <w:rsid w:val="0042165C"/>
    <w:rsid w:val="00421B8A"/>
    <w:rsid w:val="004223F0"/>
    <w:rsid w:val="004223F5"/>
    <w:rsid w:val="004229DE"/>
    <w:rsid w:val="00422D52"/>
    <w:rsid w:val="00423401"/>
    <w:rsid w:val="00423803"/>
    <w:rsid w:val="0042426E"/>
    <w:rsid w:val="00424D7F"/>
    <w:rsid w:val="00425C59"/>
    <w:rsid w:val="00427413"/>
    <w:rsid w:val="00427712"/>
    <w:rsid w:val="00427E6D"/>
    <w:rsid w:val="00427FA7"/>
    <w:rsid w:val="00430523"/>
    <w:rsid w:val="004307F5"/>
    <w:rsid w:val="00430BF3"/>
    <w:rsid w:val="00430D52"/>
    <w:rsid w:val="00430F0F"/>
    <w:rsid w:val="00431097"/>
    <w:rsid w:val="0043204D"/>
    <w:rsid w:val="00432162"/>
    <w:rsid w:val="00432671"/>
    <w:rsid w:val="00433488"/>
    <w:rsid w:val="00433946"/>
    <w:rsid w:val="004340C2"/>
    <w:rsid w:val="00434C12"/>
    <w:rsid w:val="00434D92"/>
    <w:rsid w:val="00435498"/>
    <w:rsid w:val="00435CCD"/>
    <w:rsid w:val="00436BD9"/>
    <w:rsid w:val="00437616"/>
    <w:rsid w:val="00437DB3"/>
    <w:rsid w:val="00441F86"/>
    <w:rsid w:val="00441FCF"/>
    <w:rsid w:val="00442183"/>
    <w:rsid w:val="004426E0"/>
    <w:rsid w:val="00442F38"/>
    <w:rsid w:val="0044363B"/>
    <w:rsid w:val="00443CCE"/>
    <w:rsid w:val="004443F1"/>
    <w:rsid w:val="004447AE"/>
    <w:rsid w:val="004447C8"/>
    <w:rsid w:val="004450A7"/>
    <w:rsid w:val="004469C7"/>
    <w:rsid w:val="00446FCB"/>
    <w:rsid w:val="0044704E"/>
    <w:rsid w:val="0044733E"/>
    <w:rsid w:val="00447373"/>
    <w:rsid w:val="00447501"/>
    <w:rsid w:val="0045064F"/>
    <w:rsid w:val="00450672"/>
    <w:rsid w:val="0045181C"/>
    <w:rsid w:val="00451D71"/>
    <w:rsid w:val="00451D89"/>
    <w:rsid w:val="00452085"/>
    <w:rsid w:val="0045227C"/>
    <w:rsid w:val="0045288A"/>
    <w:rsid w:val="00452E2F"/>
    <w:rsid w:val="0045367F"/>
    <w:rsid w:val="00453954"/>
    <w:rsid w:val="00453ECD"/>
    <w:rsid w:val="004544FA"/>
    <w:rsid w:val="004547CA"/>
    <w:rsid w:val="00454D06"/>
    <w:rsid w:val="004550F7"/>
    <w:rsid w:val="00455108"/>
    <w:rsid w:val="00455ECB"/>
    <w:rsid w:val="00456731"/>
    <w:rsid w:val="004569BF"/>
    <w:rsid w:val="00457341"/>
    <w:rsid w:val="004575AB"/>
    <w:rsid w:val="00457602"/>
    <w:rsid w:val="0046061E"/>
    <w:rsid w:val="00460DBD"/>
    <w:rsid w:val="00460EAE"/>
    <w:rsid w:val="00460EF7"/>
    <w:rsid w:val="00461FC8"/>
    <w:rsid w:val="004637D6"/>
    <w:rsid w:val="00463CD7"/>
    <w:rsid w:val="00463FCF"/>
    <w:rsid w:val="004645B0"/>
    <w:rsid w:val="004650B3"/>
    <w:rsid w:val="0046518F"/>
    <w:rsid w:val="004653AB"/>
    <w:rsid w:val="00466843"/>
    <w:rsid w:val="00466CC5"/>
    <w:rsid w:val="00466E73"/>
    <w:rsid w:val="00467003"/>
    <w:rsid w:val="00467A20"/>
    <w:rsid w:val="00467A7C"/>
    <w:rsid w:val="004715C1"/>
    <w:rsid w:val="00471A3E"/>
    <w:rsid w:val="0047217C"/>
    <w:rsid w:val="00472334"/>
    <w:rsid w:val="004724F8"/>
    <w:rsid w:val="0047273E"/>
    <w:rsid w:val="00472E55"/>
    <w:rsid w:val="00472EAA"/>
    <w:rsid w:val="004731B5"/>
    <w:rsid w:val="00474960"/>
    <w:rsid w:val="00474E6E"/>
    <w:rsid w:val="0047509F"/>
    <w:rsid w:val="0047576B"/>
    <w:rsid w:val="00475B2A"/>
    <w:rsid w:val="00476C22"/>
    <w:rsid w:val="00476F58"/>
    <w:rsid w:val="00477D67"/>
    <w:rsid w:val="00480029"/>
    <w:rsid w:val="00480AD1"/>
    <w:rsid w:val="00480D52"/>
    <w:rsid w:val="00480E45"/>
    <w:rsid w:val="0048126F"/>
    <w:rsid w:val="0048151E"/>
    <w:rsid w:val="00481575"/>
    <w:rsid w:val="00481737"/>
    <w:rsid w:val="00481B3A"/>
    <w:rsid w:val="00483864"/>
    <w:rsid w:val="00483C1E"/>
    <w:rsid w:val="004841D0"/>
    <w:rsid w:val="00484B73"/>
    <w:rsid w:val="00485037"/>
    <w:rsid w:val="00485913"/>
    <w:rsid w:val="00485AFB"/>
    <w:rsid w:val="004865EF"/>
    <w:rsid w:val="004866E3"/>
    <w:rsid w:val="00486805"/>
    <w:rsid w:val="00486C21"/>
    <w:rsid w:val="00487121"/>
    <w:rsid w:val="00487E19"/>
    <w:rsid w:val="004902E7"/>
    <w:rsid w:val="004905AE"/>
    <w:rsid w:val="0049087E"/>
    <w:rsid w:val="004909D5"/>
    <w:rsid w:val="00491EEF"/>
    <w:rsid w:val="00492CA4"/>
    <w:rsid w:val="00492FC9"/>
    <w:rsid w:val="00493700"/>
    <w:rsid w:val="004939E9"/>
    <w:rsid w:val="00493CA4"/>
    <w:rsid w:val="00494922"/>
    <w:rsid w:val="0049610F"/>
    <w:rsid w:val="00497439"/>
    <w:rsid w:val="004978F5"/>
    <w:rsid w:val="00497C15"/>
    <w:rsid w:val="004A07D2"/>
    <w:rsid w:val="004A08A1"/>
    <w:rsid w:val="004A09CA"/>
    <w:rsid w:val="004A10A9"/>
    <w:rsid w:val="004A1DB6"/>
    <w:rsid w:val="004A2014"/>
    <w:rsid w:val="004A2067"/>
    <w:rsid w:val="004A2135"/>
    <w:rsid w:val="004A407C"/>
    <w:rsid w:val="004A50C8"/>
    <w:rsid w:val="004A6DAD"/>
    <w:rsid w:val="004A6F00"/>
    <w:rsid w:val="004A6FB0"/>
    <w:rsid w:val="004A7BA5"/>
    <w:rsid w:val="004B01E6"/>
    <w:rsid w:val="004B08E3"/>
    <w:rsid w:val="004B0C78"/>
    <w:rsid w:val="004B0EBA"/>
    <w:rsid w:val="004B1886"/>
    <w:rsid w:val="004B1B3F"/>
    <w:rsid w:val="004B2625"/>
    <w:rsid w:val="004B26DC"/>
    <w:rsid w:val="004B29C4"/>
    <w:rsid w:val="004B3833"/>
    <w:rsid w:val="004B548E"/>
    <w:rsid w:val="004B54B4"/>
    <w:rsid w:val="004B596C"/>
    <w:rsid w:val="004B59CA"/>
    <w:rsid w:val="004B5D72"/>
    <w:rsid w:val="004B5F14"/>
    <w:rsid w:val="004B69DF"/>
    <w:rsid w:val="004B6F98"/>
    <w:rsid w:val="004B7706"/>
    <w:rsid w:val="004C15FB"/>
    <w:rsid w:val="004C1613"/>
    <w:rsid w:val="004C18E5"/>
    <w:rsid w:val="004C2D3F"/>
    <w:rsid w:val="004C3438"/>
    <w:rsid w:val="004C3729"/>
    <w:rsid w:val="004C3CE5"/>
    <w:rsid w:val="004C4393"/>
    <w:rsid w:val="004C5668"/>
    <w:rsid w:val="004C6A9D"/>
    <w:rsid w:val="004C6DC9"/>
    <w:rsid w:val="004C6EBA"/>
    <w:rsid w:val="004D1B14"/>
    <w:rsid w:val="004D1C65"/>
    <w:rsid w:val="004D2619"/>
    <w:rsid w:val="004D2C2E"/>
    <w:rsid w:val="004D3233"/>
    <w:rsid w:val="004D33F6"/>
    <w:rsid w:val="004D41E4"/>
    <w:rsid w:val="004D4277"/>
    <w:rsid w:val="004D4786"/>
    <w:rsid w:val="004D519E"/>
    <w:rsid w:val="004D5800"/>
    <w:rsid w:val="004E0DFA"/>
    <w:rsid w:val="004E177E"/>
    <w:rsid w:val="004E1E19"/>
    <w:rsid w:val="004E2266"/>
    <w:rsid w:val="004E2714"/>
    <w:rsid w:val="004E28DB"/>
    <w:rsid w:val="004E2AFD"/>
    <w:rsid w:val="004E3879"/>
    <w:rsid w:val="004E3C68"/>
    <w:rsid w:val="004E43B3"/>
    <w:rsid w:val="004E57EE"/>
    <w:rsid w:val="004E5DC7"/>
    <w:rsid w:val="004E5F0E"/>
    <w:rsid w:val="004E66D0"/>
    <w:rsid w:val="004E68CE"/>
    <w:rsid w:val="004E6BBF"/>
    <w:rsid w:val="004E7FD0"/>
    <w:rsid w:val="004F0C3A"/>
    <w:rsid w:val="004F1535"/>
    <w:rsid w:val="004F1684"/>
    <w:rsid w:val="004F24A6"/>
    <w:rsid w:val="004F2827"/>
    <w:rsid w:val="004F28C4"/>
    <w:rsid w:val="004F2E07"/>
    <w:rsid w:val="004F3E80"/>
    <w:rsid w:val="004F3FA0"/>
    <w:rsid w:val="004F4647"/>
    <w:rsid w:val="004F49CD"/>
    <w:rsid w:val="004F4C81"/>
    <w:rsid w:val="004F4F2B"/>
    <w:rsid w:val="004F6BE9"/>
    <w:rsid w:val="004F7C80"/>
    <w:rsid w:val="004F7DA3"/>
    <w:rsid w:val="00501141"/>
    <w:rsid w:val="00501BE7"/>
    <w:rsid w:val="005025E4"/>
    <w:rsid w:val="00503316"/>
    <w:rsid w:val="0050361D"/>
    <w:rsid w:val="00504C05"/>
    <w:rsid w:val="00504F11"/>
    <w:rsid w:val="0050553A"/>
    <w:rsid w:val="005055E7"/>
    <w:rsid w:val="0050583E"/>
    <w:rsid w:val="00506086"/>
    <w:rsid w:val="00506620"/>
    <w:rsid w:val="00506745"/>
    <w:rsid w:val="00507401"/>
    <w:rsid w:val="005078EC"/>
    <w:rsid w:val="00507A5B"/>
    <w:rsid w:val="00510FDF"/>
    <w:rsid w:val="005115F8"/>
    <w:rsid w:val="005116E2"/>
    <w:rsid w:val="00511966"/>
    <w:rsid w:val="00512706"/>
    <w:rsid w:val="00512855"/>
    <w:rsid w:val="0051319B"/>
    <w:rsid w:val="0051360C"/>
    <w:rsid w:val="00513FD6"/>
    <w:rsid w:val="005148B5"/>
    <w:rsid w:val="00514BD7"/>
    <w:rsid w:val="00515298"/>
    <w:rsid w:val="005154B9"/>
    <w:rsid w:val="00515CA7"/>
    <w:rsid w:val="00516317"/>
    <w:rsid w:val="005163C7"/>
    <w:rsid w:val="00517AF6"/>
    <w:rsid w:val="00517CD0"/>
    <w:rsid w:val="00520415"/>
    <w:rsid w:val="00520481"/>
    <w:rsid w:val="00520CE0"/>
    <w:rsid w:val="00520F70"/>
    <w:rsid w:val="005212E4"/>
    <w:rsid w:val="0052158A"/>
    <w:rsid w:val="00521605"/>
    <w:rsid w:val="0052330D"/>
    <w:rsid w:val="00523F4E"/>
    <w:rsid w:val="00524F14"/>
    <w:rsid w:val="005253F2"/>
    <w:rsid w:val="00525739"/>
    <w:rsid w:val="00525D42"/>
    <w:rsid w:val="00526471"/>
    <w:rsid w:val="00526637"/>
    <w:rsid w:val="005266E7"/>
    <w:rsid w:val="00530ACE"/>
    <w:rsid w:val="00530BB3"/>
    <w:rsid w:val="00531772"/>
    <w:rsid w:val="00532474"/>
    <w:rsid w:val="00532E93"/>
    <w:rsid w:val="00533D31"/>
    <w:rsid w:val="00533DB3"/>
    <w:rsid w:val="00534735"/>
    <w:rsid w:val="00534956"/>
    <w:rsid w:val="00534B16"/>
    <w:rsid w:val="0053523A"/>
    <w:rsid w:val="0053538D"/>
    <w:rsid w:val="00535502"/>
    <w:rsid w:val="00535CEA"/>
    <w:rsid w:val="0053786A"/>
    <w:rsid w:val="00537D02"/>
    <w:rsid w:val="0054014F"/>
    <w:rsid w:val="0054036D"/>
    <w:rsid w:val="005404A2"/>
    <w:rsid w:val="0054064B"/>
    <w:rsid w:val="005407BD"/>
    <w:rsid w:val="00540923"/>
    <w:rsid w:val="00540EA2"/>
    <w:rsid w:val="00541AB2"/>
    <w:rsid w:val="00541CDF"/>
    <w:rsid w:val="00541D94"/>
    <w:rsid w:val="005421F0"/>
    <w:rsid w:val="0054315B"/>
    <w:rsid w:val="005432B9"/>
    <w:rsid w:val="00544217"/>
    <w:rsid w:val="005443D7"/>
    <w:rsid w:val="00544D54"/>
    <w:rsid w:val="00544F52"/>
    <w:rsid w:val="005458DF"/>
    <w:rsid w:val="00545D8A"/>
    <w:rsid w:val="00546205"/>
    <w:rsid w:val="0054640B"/>
    <w:rsid w:val="0055128E"/>
    <w:rsid w:val="0055215B"/>
    <w:rsid w:val="005525DB"/>
    <w:rsid w:val="00552AAC"/>
    <w:rsid w:val="00554489"/>
    <w:rsid w:val="00554634"/>
    <w:rsid w:val="0055495A"/>
    <w:rsid w:val="0055591D"/>
    <w:rsid w:val="005561BD"/>
    <w:rsid w:val="00556446"/>
    <w:rsid w:val="0055646F"/>
    <w:rsid w:val="00556D0A"/>
    <w:rsid w:val="00556D57"/>
    <w:rsid w:val="005571E3"/>
    <w:rsid w:val="0056012C"/>
    <w:rsid w:val="00561CAE"/>
    <w:rsid w:val="00561F5C"/>
    <w:rsid w:val="00562196"/>
    <w:rsid w:val="005623B0"/>
    <w:rsid w:val="00562E12"/>
    <w:rsid w:val="00563CA1"/>
    <w:rsid w:val="0056453C"/>
    <w:rsid w:val="005648B3"/>
    <w:rsid w:val="00565AB7"/>
    <w:rsid w:val="00565F67"/>
    <w:rsid w:val="00566599"/>
    <w:rsid w:val="005665BF"/>
    <w:rsid w:val="00567C38"/>
    <w:rsid w:val="005707A4"/>
    <w:rsid w:val="00570F1D"/>
    <w:rsid w:val="00570F1E"/>
    <w:rsid w:val="005711FA"/>
    <w:rsid w:val="00571409"/>
    <w:rsid w:val="005715E5"/>
    <w:rsid w:val="00571CA1"/>
    <w:rsid w:val="005720D8"/>
    <w:rsid w:val="00572567"/>
    <w:rsid w:val="00572E77"/>
    <w:rsid w:val="00573058"/>
    <w:rsid w:val="00573246"/>
    <w:rsid w:val="00573B95"/>
    <w:rsid w:val="00573D85"/>
    <w:rsid w:val="00573F5B"/>
    <w:rsid w:val="005741E9"/>
    <w:rsid w:val="0057479D"/>
    <w:rsid w:val="00574803"/>
    <w:rsid w:val="00574ADC"/>
    <w:rsid w:val="0057509D"/>
    <w:rsid w:val="005755AC"/>
    <w:rsid w:val="00575D45"/>
    <w:rsid w:val="0057609B"/>
    <w:rsid w:val="00576211"/>
    <w:rsid w:val="005775BE"/>
    <w:rsid w:val="005777C4"/>
    <w:rsid w:val="00577AEC"/>
    <w:rsid w:val="005803C1"/>
    <w:rsid w:val="005817C2"/>
    <w:rsid w:val="00581886"/>
    <w:rsid w:val="00582B64"/>
    <w:rsid w:val="00582EAB"/>
    <w:rsid w:val="00583EBD"/>
    <w:rsid w:val="005841C8"/>
    <w:rsid w:val="0058428D"/>
    <w:rsid w:val="00585410"/>
    <w:rsid w:val="005854C0"/>
    <w:rsid w:val="0058562A"/>
    <w:rsid w:val="00585AC1"/>
    <w:rsid w:val="00586333"/>
    <w:rsid w:val="00586488"/>
    <w:rsid w:val="00586914"/>
    <w:rsid w:val="00586A23"/>
    <w:rsid w:val="0058730B"/>
    <w:rsid w:val="00587CAE"/>
    <w:rsid w:val="00590177"/>
    <w:rsid w:val="005909E4"/>
    <w:rsid w:val="00590C98"/>
    <w:rsid w:val="00591DAE"/>
    <w:rsid w:val="00591FDB"/>
    <w:rsid w:val="00592482"/>
    <w:rsid w:val="005928A2"/>
    <w:rsid w:val="005929B4"/>
    <w:rsid w:val="00592B19"/>
    <w:rsid w:val="005932D5"/>
    <w:rsid w:val="0059332C"/>
    <w:rsid w:val="0059351C"/>
    <w:rsid w:val="005939A8"/>
    <w:rsid w:val="00593B93"/>
    <w:rsid w:val="00594020"/>
    <w:rsid w:val="0059446D"/>
    <w:rsid w:val="005947B9"/>
    <w:rsid w:val="00594A7E"/>
    <w:rsid w:val="00596537"/>
    <w:rsid w:val="0059699A"/>
    <w:rsid w:val="00597013"/>
    <w:rsid w:val="005975B4"/>
    <w:rsid w:val="005A0307"/>
    <w:rsid w:val="005A0FF6"/>
    <w:rsid w:val="005A14D5"/>
    <w:rsid w:val="005A15A5"/>
    <w:rsid w:val="005A15AF"/>
    <w:rsid w:val="005A18EC"/>
    <w:rsid w:val="005A1E7C"/>
    <w:rsid w:val="005A1F53"/>
    <w:rsid w:val="005A1FDE"/>
    <w:rsid w:val="005A2200"/>
    <w:rsid w:val="005A25CB"/>
    <w:rsid w:val="005A2D9E"/>
    <w:rsid w:val="005A30D6"/>
    <w:rsid w:val="005A379E"/>
    <w:rsid w:val="005A37E7"/>
    <w:rsid w:val="005A4498"/>
    <w:rsid w:val="005A58DC"/>
    <w:rsid w:val="005A5FA4"/>
    <w:rsid w:val="005A6521"/>
    <w:rsid w:val="005A66F2"/>
    <w:rsid w:val="005A750A"/>
    <w:rsid w:val="005A771C"/>
    <w:rsid w:val="005B027F"/>
    <w:rsid w:val="005B1350"/>
    <w:rsid w:val="005B142A"/>
    <w:rsid w:val="005B16D0"/>
    <w:rsid w:val="005B1783"/>
    <w:rsid w:val="005B2026"/>
    <w:rsid w:val="005B21AB"/>
    <w:rsid w:val="005B21DC"/>
    <w:rsid w:val="005B22F2"/>
    <w:rsid w:val="005B2A32"/>
    <w:rsid w:val="005B3256"/>
    <w:rsid w:val="005B47E7"/>
    <w:rsid w:val="005B5607"/>
    <w:rsid w:val="005B5795"/>
    <w:rsid w:val="005B6CAE"/>
    <w:rsid w:val="005C019F"/>
    <w:rsid w:val="005C079D"/>
    <w:rsid w:val="005C1314"/>
    <w:rsid w:val="005C134A"/>
    <w:rsid w:val="005C136D"/>
    <w:rsid w:val="005C1B9C"/>
    <w:rsid w:val="005C1E7A"/>
    <w:rsid w:val="005C23FD"/>
    <w:rsid w:val="005C2758"/>
    <w:rsid w:val="005C331D"/>
    <w:rsid w:val="005C33FA"/>
    <w:rsid w:val="005C34B7"/>
    <w:rsid w:val="005C3A2E"/>
    <w:rsid w:val="005C446A"/>
    <w:rsid w:val="005C4B9C"/>
    <w:rsid w:val="005C5B88"/>
    <w:rsid w:val="005C6093"/>
    <w:rsid w:val="005C669D"/>
    <w:rsid w:val="005C7163"/>
    <w:rsid w:val="005C77FF"/>
    <w:rsid w:val="005C7AA9"/>
    <w:rsid w:val="005D0554"/>
    <w:rsid w:val="005D1A05"/>
    <w:rsid w:val="005D2756"/>
    <w:rsid w:val="005D2AE0"/>
    <w:rsid w:val="005D2FBD"/>
    <w:rsid w:val="005D32AB"/>
    <w:rsid w:val="005D418A"/>
    <w:rsid w:val="005D4374"/>
    <w:rsid w:val="005D453D"/>
    <w:rsid w:val="005D4788"/>
    <w:rsid w:val="005D4DA6"/>
    <w:rsid w:val="005D4DC9"/>
    <w:rsid w:val="005D50AC"/>
    <w:rsid w:val="005D5D43"/>
    <w:rsid w:val="005D7184"/>
    <w:rsid w:val="005D7C13"/>
    <w:rsid w:val="005E007F"/>
    <w:rsid w:val="005E1000"/>
    <w:rsid w:val="005E1924"/>
    <w:rsid w:val="005E1A93"/>
    <w:rsid w:val="005E2A7E"/>
    <w:rsid w:val="005E2C5E"/>
    <w:rsid w:val="005E33FD"/>
    <w:rsid w:val="005E3CDC"/>
    <w:rsid w:val="005E4306"/>
    <w:rsid w:val="005E5769"/>
    <w:rsid w:val="005E5C05"/>
    <w:rsid w:val="005E6353"/>
    <w:rsid w:val="005E6E9B"/>
    <w:rsid w:val="005E7141"/>
    <w:rsid w:val="005E789C"/>
    <w:rsid w:val="005E7C58"/>
    <w:rsid w:val="005E7D05"/>
    <w:rsid w:val="005F048D"/>
    <w:rsid w:val="005F13DF"/>
    <w:rsid w:val="005F1B0D"/>
    <w:rsid w:val="005F1C28"/>
    <w:rsid w:val="005F24E1"/>
    <w:rsid w:val="005F2A05"/>
    <w:rsid w:val="005F39A5"/>
    <w:rsid w:val="005F41D1"/>
    <w:rsid w:val="005F459E"/>
    <w:rsid w:val="005F4EB1"/>
    <w:rsid w:val="005F6CC9"/>
    <w:rsid w:val="005F7B5F"/>
    <w:rsid w:val="00601766"/>
    <w:rsid w:val="006017A8"/>
    <w:rsid w:val="00601A28"/>
    <w:rsid w:val="006020E4"/>
    <w:rsid w:val="006021C1"/>
    <w:rsid w:val="006022AA"/>
    <w:rsid w:val="00602A93"/>
    <w:rsid w:val="006032E7"/>
    <w:rsid w:val="00604DE1"/>
    <w:rsid w:val="00605491"/>
    <w:rsid w:val="00605651"/>
    <w:rsid w:val="00605712"/>
    <w:rsid w:val="00605978"/>
    <w:rsid w:val="00605BA3"/>
    <w:rsid w:val="00605BC0"/>
    <w:rsid w:val="006064DA"/>
    <w:rsid w:val="00606F59"/>
    <w:rsid w:val="00610282"/>
    <w:rsid w:val="00610D8D"/>
    <w:rsid w:val="00610E5C"/>
    <w:rsid w:val="00611680"/>
    <w:rsid w:val="0061191C"/>
    <w:rsid w:val="0061363A"/>
    <w:rsid w:val="00614887"/>
    <w:rsid w:val="00615636"/>
    <w:rsid w:val="0061624B"/>
    <w:rsid w:val="00616828"/>
    <w:rsid w:val="0061708A"/>
    <w:rsid w:val="00617C36"/>
    <w:rsid w:val="006201AC"/>
    <w:rsid w:val="0062094A"/>
    <w:rsid w:val="0062182B"/>
    <w:rsid w:val="00621845"/>
    <w:rsid w:val="006219CA"/>
    <w:rsid w:val="00621A0C"/>
    <w:rsid w:val="00621FAC"/>
    <w:rsid w:val="0062229B"/>
    <w:rsid w:val="00622BA7"/>
    <w:rsid w:val="00623A33"/>
    <w:rsid w:val="00623DD3"/>
    <w:rsid w:val="00624C4E"/>
    <w:rsid w:val="0062527E"/>
    <w:rsid w:val="00625415"/>
    <w:rsid w:val="006258A8"/>
    <w:rsid w:val="0062609B"/>
    <w:rsid w:val="00626D35"/>
    <w:rsid w:val="00626DF1"/>
    <w:rsid w:val="006271DD"/>
    <w:rsid w:val="0062769C"/>
    <w:rsid w:val="00627ED2"/>
    <w:rsid w:val="00630192"/>
    <w:rsid w:val="00630620"/>
    <w:rsid w:val="00630A3A"/>
    <w:rsid w:val="00630F32"/>
    <w:rsid w:val="00631196"/>
    <w:rsid w:val="006315C7"/>
    <w:rsid w:val="00631888"/>
    <w:rsid w:val="00631CE9"/>
    <w:rsid w:val="00631EBE"/>
    <w:rsid w:val="00632556"/>
    <w:rsid w:val="00633520"/>
    <w:rsid w:val="00633F1C"/>
    <w:rsid w:val="00634114"/>
    <w:rsid w:val="006347DA"/>
    <w:rsid w:val="006350C3"/>
    <w:rsid w:val="0063558C"/>
    <w:rsid w:val="0063701E"/>
    <w:rsid w:val="00637665"/>
    <w:rsid w:val="0063788B"/>
    <w:rsid w:val="00637F09"/>
    <w:rsid w:val="00640203"/>
    <w:rsid w:val="006403EF"/>
    <w:rsid w:val="00640616"/>
    <w:rsid w:val="006410E3"/>
    <w:rsid w:val="00641584"/>
    <w:rsid w:val="006419BF"/>
    <w:rsid w:val="006426FF"/>
    <w:rsid w:val="00642EE2"/>
    <w:rsid w:val="00643847"/>
    <w:rsid w:val="00643B1E"/>
    <w:rsid w:val="00643C60"/>
    <w:rsid w:val="0064513B"/>
    <w:rsid w:val="00645536"/>
    <w:rsid w:val="00645A45"/>
    <w:rsid w:val="00645DF9"/>
    <w:rsid w:val="00646D4A"/>
    <w:rsid w:val="00646E7E"/>
    <w:rsid w:val="006477E0"/>
    <w:rsid w:val="006503A7"/>
    <w:rsid w:val="00650B36"/>
    <w:rsid w:val="006516D9"/>
    <w:rsid w:val="00652341"/>
    <w:rsid w:val="0065390D"/>
    <w:rsid w:val="00653CC3"/>
    <w:rsid w:val="0065442E"/>
    <w:rsid w:val="00654EAC"/>
    <w:rsid w:val="00656052"/>
    <w:rsid w:val="006561D5"/>
    <w:rsid w:val="006575A3"/>
    <w:rsid w:val="00657CA1"/>
    <w:rsid w:val="00657E4A"/>
    <w:rsid w:val="00657E6E"/>
    <w:rsid w:val="00660328"/>
    <w:rsid w:val="006623D2"/>
    <w:rsid w:val="0066282F"/>
    <w:rsid w:val="0066522B"/>
    <w:rsid w:val="00665443"/>
    <w:rsid w:val="006659FB"/>
    <w:rsid w:val="00666915"/>
    <w:rsid w:val="006671EF"/>
    <w:rsid w:val="00667B1B"/>
    <w:rsid w:val="00667BBD"/>
    <w:rsid w:val="0067091E"/>
    <w:rsid w:val="00671593"/>
    <w:rsid w:val="0067241D"/>
    <w:rsid w:val="006724F8"/>
    <w:rsid w:val="006734F6"/>
    <w:rsid w:val="00673588"/>
    <w:rsid w:val="006737C5"/>
    <w:rsid w:val="00674112"/>
    <w:rsid w:val="0067447C"/>
    <w:rsid w:val="00674535"/>
    <w:rsid w:val="00674F51"/>
    <w:rsid w:val="00676287"/>
    <w:rsid w:val="006772B8"/>
    <w:rsid w:val="00680940"/>
    <w:rsid w:val="00680AB3"/>
    <w:rsid w:val="00680CFE"/>
    <w:rsid w:val="006818F7"/>
    <w:rsid w:val="0068258E"/>
    <w:rsid w:val="00682F14"/>
    <w:rsid w:val="0068365C"/>
    <w:rsid w:val="006850ED"/>
    <w:rsid w:val="00685681"/>
    <w:rsid w:val="00687CA4"/>
    <w:rsid w:val="006902B0"/>
    <w:rsid w:val="006903F1"/>
    <w:rsid w:val="0069050C"/>
    <w:rsid w:val="00690E01"/>
    <w:rsid w:val="006921F7"/>
    <w:rsid w:val="006924F9"/>
    <w:rsid w:val="006926DA"/>
    <w:rsid w:val="006930F0"/>
    <w:rsid w:val="00694618"/>
    <w:rsid w:val="0069477C"/>
    <w:rsid w:val="006953E0"/>
    <w:rsid w:val="00695591"/>
    <w:rsid w:val="00695707"/>
    <w:rsid w:val="00695BD4"/>
    <w:rsid w:val="00695F45"/>
    <w:rsid w:val="00696C3B"/>
    <w:rsid w:val="00696C71"/>
    <w:rsid w:val="006976B7"/>
    <w:rsid w:val="006A025B"/>
    <w:rsid w:val="006A0F32"/>
    <w:rsid w:val="006A1071"/>
    <w:rsid w:val="006A1877"/>
    <w:rsid w:val="006A1B08"/>
    <w:rsid w:val="006A1C94"/>
    <w:rsid w:val="006A2737"/>
    <w:rsid w:val="006A2F2C"/>
    <w:rsid w:val="006A359A"/>
    <w:rsid w:val="006A36B4"/>
    <w:rsid w:val="006A386E"/>
    <w:rsid w:val="006A4F87"/>
    <w:rsid w:val="006A557E"/>
    <w:rsid w:val="006A5A76"/>
    <w:rsid w:val="006A6665"/>
    <w:rsid w:val="006A77BB"/>
    <w:rsid w:val="006A78A1"/>
    <w:rsid w:val="006A7DBD"/>
    <w:rsid w:val="006B032B"/>
    <w:rsid w:val="006B0978"/>
    <w:rsid w:val="006B141A"/>
    <w:rsid w:val="006B1508"/>
    <w:rsid w:val="006B1DC1"/>
    <w:rsid w:val="006B210A"/>
    <w:rsid w:val="006B2327"/>
    <w:rsid w:val="006B2C27"/>
    <w:rsid w:val="006B4C75"/>
    <w:rsid w:val="006B5738"/>
    <w:rsid w:val="006B6A5F"/>
    <w:rsid w:val="006B7041"/>
    <w:rsid w:val="006B7133"/>
    <w:rsid w:val="006B7AB6"/>
    <w:rsid w:val="006B7B38"/>
    <w:rsid w:val="006C00C1"/>
    <w:rsid w:val="006C03DA"/>
    <w:rsid w:val="006C1447"/>
    <w:rsid w:val="006C1A5F"/>
    <w:rsid w:val="006C214B"/>
    <w:rsid w:val="006C21E1"/>
    <w:rsid w:val="006C31AD"/>
    <w:rsid w:val="006C345A"/>
    <w:rsid w:val="006C358D"/>
    <w:rsid w:val="006C3C61"/>
    <w:rsid w:val="006C40B5"/>
    <w:rsid w:val="006C4A37"/>
    <w:rsid w:val="006C5332"/>
    <w:rsid w:val="006C54FF"/>
    <w:rsid w:val="006C6A5A"/>
    <w:rsid w:val="006C6A85"/>
    <w:rsid w:val="006C6BF2"/>
    <w:rsid w:val="006D028F"/>
    <w:rsid w:val="006D0311"/>
    <w:rsid w:val="006D084F"/>
    <w:rsid w:val="006D142B"/>
    <w:rsid w:val="006D2C3F"/>
    <w:rsid w:val="006D375B"/>
    <w:rsid w:val="006D3BFC"/>
    <w:rsid w:val="006D4634"/>
    <w:rsid w:val="006D4CC8"/>
    <w:rsid w:val="006D4FE8"/>
    <w:rsid w:val="006D5157"/>
    <w:rsid w:val="006D5550"/>
    <w:rsid w:val="006D6288"/>
    <w:rsid w:val="006D759A"/>
    <w:rsid w:val="006D7D6A"/>
    <w:rsid w:val="006E0281"/>
    <w:rsid w:val="006E07DB"/>
    <w:rsid w:val="006E15D6"/>
    <w:rsid w:val="006E1B0B"/>
    <w:rsid w:val="006E2FC9"/>
    <w:rsid w:val="006E3BBD"/>
    <w:rsid w:val="006E4004"/>
    <w:rsid w:val="006E4145"/>
    <w:rsid w:val="006E549A"/>
    <w:rsid w:val="006E5F77"/>
    <w:rsid w:val="006E72B3"/>
    <w:rsid w:val="006E7E85"/>
    <w:rsid w:val="006F0662"/>
    <w:rsid w:val="006F1D6C"/>
    <w:rsid w:val="006F23CE"/>
    <w:rsid w:val="006F28B0"/>
    <w:rsid w:val="006F2B10"/>
    <w:rsid w:val="006F2B1A"/>
    <w:rsid w:val="006F2F7A"/>
    <w:rsid w:val="006F3133"/>
    <w:rsid w:val="006F4B44"/>
    <w:rsid w:val="006F64F6"/>
    <w:rsid w:val="006F6554"/>
    <w:rsid w:val="006F6E9A"/>
    <w:rsid w:val="006F76A0"/>
    <w:rsid w:val="006F7D42"/>
    <w:rsid w:val="007016F5"/>
    <w:rsid w:val="00701F1F"/>
    <w:rsid w:val="00703926"/>
    <w:rsid w:val="00703F94"/>
    <w:rsid w:val="00704872"/>
    <w:rsid w:val="00705A67"/>
    <w:rsid w:val="00705CA8"/>
    <w:rsid w:val="00706EF8"/>
    <w:rsid w:val="007070D6"/>
    <w:rsid w:val="00707722"/>
    <w:rsid w:val="00707745"/>
    <w:rsid w:val="00710396"/>
    <w:rsid w:val="00710588"/>
    <w:rsid w:val="0071100A"/>
    <w:rsid w:val="00711816"/>
    <w:rsid w:val="00712263"/>
    <w:rsid w:val="007124F0"/>
    <w:rsid w:val="00712BC8"/>
    <w:rsid w:val="007132DA"/>
    <w:rsid w:val="00713808"/>
    <w:rsid w:val="00713FC8"/>
    <w:rsid w:val="00714548"/>
    <w:rsid w:val="00714CBB"/>
    <w:rsid w:val="0071519C"/>
    <w:rsid w:val="007151A2"/>
    <w:rsid w:val="00715ACF"/>
    <w:rsid w:val="00715D86"/>
    <w:rsid w:val="00715E2D"/>
    <w:rsid w:val="0071601B"/>
    <w:rsid w:val="007169AD"/>
    <w:rsid w:val="00716F02"/>
    <w:rsid w:val="0071734D"/>
    <w:rsid w:val="00717379"/>
    <w:rsid w:val="00717C8F"/>
    <w:rsid w:val="00717DF3"/>
    <w:rsid w:val="00720999"/>
    <w:rsid w:val="00721388"/>
    <w:rsid w:val="007213EB"/>
    <w:rsid w:val="0072267C"/>
    <w:rsid w:val="00722C0D"/>
    <w:rsid w:val="00723366"/>
    <w:rsid w:val="007237D6"/>
    <w:rsid w:val="00724583"/>
    <w:rsid w:val="007245EB"/>
    <w:rsid w:val="007256B1"/>
    <w:rsid w:val="007256C6"/>
    <w:rsid w:val="007262B4"/>
    <w:rsid w:val="00730789"/>
    <w:rsid w:val="007307E2"/>
    <w:rsid w:val="00730CE9"/>
    <w:rsid w:val="007314A0"/>
    <w:rsid w:val="0073161D"/>
    <w:rsid w:val="00731B05"/>
    <w:rsid w:val="00731BE9"/>
    <w:rsid w:val="007321AC"/>
    <w:rsid w:val="007321B4"/>
    <w:rsid w:val="0073367F"/>
    <w:rsid w:val="00733A96"/>
    <w:rsid w:val="00733B3F"/>
    <w:rsid w:val="00736430"/>
    <w:rsid w:val="00736466"/>
    <w:rsid w:val="00736A1F"/>
    <w:rsid w:val="00736CB7"/>
    <w:rsid w:val="00737998"/>
    <w:rsid w:val="007379E2"/>
    <w:rsid w:val="00737B9E"/>
    <w:rsid w:val="0074097D"/>
    <w:rsid w:val="0074098B"/>
    <w:rsid w:val="00740F5E"/>
    <w:rsid w:val="0074115B"/>
    <w:rsid w:val="0074129A"/>
    <w:rsid w:val="007438D9"/>
    <w:rsid w:val="00743953"/>
    <w:rsid w:val="007442A6"/>
    <w:rsid w:val="0074466C"/>
    <w:rsid w:val="007450FA"/>
    <w:rsid w:val="007455CF"/>
    <w:rsid w:val="00745771"/>
    <w:rsid w:val="00746470"/>
    <w:rsid w:val="00746A69"/>
    <w:rsid w:val="00746A71"/>
    <w:rsid w:val="007505A9"/>
    <w:rsid w:val="00750A1A"/>
    <w:rsid w:val="00750D74"/>
    <w:rsid w:val="00751C70"/>
    <w:rsid w:val="00752FBD"/>
    <w:rsid w:val="00753F92"/>
    <w:rsid w:val="00754093"/>
    <w:rsid w:val="00754515"/>
    <w:rsid w:val="00754D08"/>
    <w:rsid w:val="00755183"/>
    <w:rsid w:val="0075520C"/>
    <w:rsid w:val="007558B5"/>
    <w:rsid w:val="00755BAC"/>
    <w:rsid w:val="0075734B"/>
    <w:rsid w:val="00757B56"/>
    <w:rsid w:val="00757C5E"/>
    <w:rsid w:val="00757FA2"/>
    <w:rsid w:val="007602A8"/>
    <w:rsid w:val="007609D6"/>
    <w:rsid w:val="00760C2A"/>
    <w:rsid w:val="00761ADF"/>
    <w:rsid w:val="007630F5"/>
    <w:rsid w:val="00763247"/>
    <w:rsid w:val="00763997"/>
    <w:rsid w:val="00765260"/>
    <w:rsid w:val="00765640"/>
    <w:rsid w:val="00765ACF"/>
    <w:rsid w:val="00766BE7"/>
    <w:rsid w:val="007672A2"/>
    <w:rsid w:val="007676C0"/>
    <w:rsid w:val="00767CC7"/>
    <w:rsid w:val="00770086"/>
    <w:rsid w:val="007702B1"/>
    <w:rsid w:val="007707E7"/>
    <w:rsid w:val="00770C20"/>
    <w:rsid w:val="00770C99"/>
    <w:rsid w:val="0077102F"/>
    <w:rsid w:val="00771110"/>
    <w:rsid w:val="007711C5"/>
    <w:rsid w:val="00771D96"/>
    <w:rsid w:val="00771F8B"/>
    <w:rsid w:val="0077214E"/>
    <w:rsid w:val="007721CC"/>
    <w:rsid w:val="00772DAD"/>
    <w:rsid w:val="007737EC"/>
    <w:rsid w:val="00773834"/>
    <w:rsid w:val="00773B33"/>
    <w:rsid w:val="00773E99"/>
    <w:rsid w:val="0077489A"/>
    <w:rsid w:val="00774C74"/>
    <w:rsid w:val="007755CA"/>
    <w:rsid w:val="00775F05"/>
    <w:rsid w:val="00776615"/>
    <w:rsid w:val="0077712E"/>
    <w:rsid w:val="00777352"/>
    <w:rsid w:val="0077735E"/>
    <w:rsid w:val="00780499"/>
    <w:rsid w:val="007811F2"/>
    <w:rsid w:val="00781AF7"/>
    <w:rsid w:val="007823AF"/>
    <w:rsid w:val="007823C7"/>
    <w:rsid w:val="007835BE"/>
    <w:rsid w:val="0078437E"/>
    <w:rsid w:val="00784875"/>
    <w:rsid w:val="007849A4"/>
    <w:rsid w:val="007849AF"/>
    <w:rsid w:val="00784C26"/>
    <w:rsid w:val="00784FFF"/>
    <w:rsid w:val="00785142"/>
    <w:rsid w:val="007856B2"/>
    <w:rsid w:val="0078714F"/>
    <w:rsid w:val="00787B1F"/>
    <w:rsid w:val="00787EBE"/>
    <w:rsid w:val="00791580"/>
    <w:rsid w:val="00792062"/>
    <w:rsid w:val="007922D0"/>
    <w:rsid w:val="00792601"/>
    <w:rsid w:val="00794E5E"/>
    <w:rsid w:val="00795471"/>
    <w:rsid w:val="0079566E"/>
    <w:rsid w:val="007957E4"/>
    <w:rsid w:val="00795D37"/>
    <w:rsid w:val="00796DBB"/>
    <w:rsid w:val="00796F1B"/>
    <w:rsid w:val="00797C9A"/>
    <w:rsid w:val="00797D81"/>
    <w:rsid w:val="007A06A0"/>
    <w:rsid w:val="007A09F8"/>
    <w:rsid w:val="007A0F20"/>
    <w:rsid w:val="007A1B34"/>
    <w:rsid w:val="007A1DF0"/>
    <w:rsid w:val="007A2628"/>
    <w:rsid w:val="007A389D"/>
    <w:rsid w:val="007A4173"/>
    <w:rsid w:val="007A4177"/>
    <w:rsid w:val="007A518D"/>
    <w:rsid w:val="007A682A"/>
    <w:rsid w:val="007A6E53"/>
    <w:rsid w:val="007A747A"/>
    <w:rsid w:val="007B0560"/>
    <w:rsid w:val="007B079A"/>
    <w:rsid w:val="007B0F0E"/>
    <w:rsid w:val="007B19D8"/>
    <w:rsid w:val="007B2517"/>
    <w:rsid w:val="007B2A00"/>
    <w:rsid w:val="007B35F3"/>
    <w:rsid w:val="007B40C0"/>
    <w:rsid w:val="007B4A20"/>
    <w:rsid w:val="007B55D1"/>
    <w:rsid w:val="007B5E2C"/>
    <w:rsid w:val="007B677A"/>
    <w:rsid w:val="007B697C"/>
    <w:rsid w:val="007B69C2"/>
    <w:rsid w:val="007B747F"/>
    <w:rsid w:val="007B770F"/>
    <w:rsid w:val="007B796D"/>
    <w:rsid w:val="007B7B8C"/>
    <w:rsid w:val="007C0413"/>
    <w:rsid w:val="007C0C2F"/>
    <w:rsid w:val="007C0E7C"/>
    <w:rsid w:val="007C2A88"/>
    <w:rsid w:val="007C3C99"/>
    <w:rsid w:val="007C3DC9"/>
    <w:rsid w:val="007C4467"/>
    <w:rsid w:val="007C46E2"/>
    <w:rsid w:val="007C47CD"/>
    <w:rsid w:val="007C4FB6"/>
    <w:rsid w:val="007C51BE"/>
    <w:rsid w:val="007C5259"/>
    <w:rsid w:val="007C539E"/>
    <w:rsid w:val="007C6022"/>
    <w:rsid w:val="007C685F"/>
    <w:rsid w:val="007C6DAC"/>
    <w:rsid w:val="007C7859"/>
    <w:rsid w:val="007D075E"/>
    <w:rsid w:val="007D08EB"/>
    <w:rsid w:val="007D0AA9"/>
    <w:rsid w:val="007D10C1"/>
    <w:rsid w:val="007D121D"/>
    <w:rsid w:val="007D138E"/>
    <w:rsid w:val="007D1CEA"/>
    <w:rsid w:val="007D2FDD"/>
    <w:rsid w:val="007D43FC"/>
    <w:rsid w:val="007D441B"/>
    <w:rsid w:val="007D55B1"/>
    <w:rsid w:val="007D56FC"/>
    <w:rsid w:val="007D5E07"/>
    <w:rsid w:val="007D6090"/>
    <w:rsid w:val="007D6BEB"/>
    <w:rsid w:val="007D6DF4"/>
    <w:rsid w:val="007D6F58"/>
    <w:rsid w:val="007D7043"/>
    <w:rsid w:val="007D7862"/>
    <w:rsid w:val="007E0159"/>
    <w:rsid w:val="007E09F5"/>
    <w:rsid w:val="007E11AA"/>
    <w:rsid w:val="007E2851"/>
    <w:rsid w:val="007E2D20"/>
    <w:rsid w:val="007E347C"/>
    <w:rsid w:val="007E365A"/>
    <w:rsid w:val="007E3AE1"/>
    <w:rsid w:val="007E3EA0"/>
    <w:rsid w:val="007E4A22"/>
    <w:rsid w:val="007E4F59"/>
    <w:rsid w:val="007E5171"/>
    <w:rsid w:val="007E5BD9"/>
    <w:rsid w:val="007E5EB5"/>
    <w:rsid w:val="007E6ADA"/>
    <w:rsid w:val="007E6EF7"/>
    <w:rsid w:val="007E7D7B"/>
    <w:rsid w:val="007F087C"/>
    <w:rsid w:val="007F0AC6"/>
    <w:rsid w:val="007F0B3B"/>
    <w:rsid w:val="007F1164"/>
    <w:rsid w:val="007F16A3"/>
    <w:rsid w:val="007F1941"/>
    <w:rsid w:val="007F1E5E"/>
    <w:rsid w:val="007F2304"/>
    <w:rsid w:val="007F43BC"/>
    <w:rsid w:val="007F4819"/>
    <w:rsid w:val="007F5CA5"/>
    <w:rsid w:val="007F5EE8"/>
    <w:rsid w:val="007F6073"/>
    <w:rsid w:val="007F685B"/>
    <w:rsid w:val="007F7380"/>
    <w:rsid w:val="008010F2"/>
    <w:rsid w:val="00802374"/>
    <w:rsid w:val="00802BBF"/>
    <w:rsid w:val="0080384B"/>
    <w:rsid w:val="00803950"/>
    <w:rsid w:val="0080399C"/>
    <w:rsid w:val="00804096"/>
    <w:rsid w:val="008041E4"/>
    <w:rsid w:val="0080593D"/>
    <w:rsid w:val="00806C3E"/>
    <w:rsid w:val="00806FA3"/>
    <w:rsid w:val="0080764C"/>
    <w:rsid w:val="0080793F"/>
    <w:rsid w:val="00807E8B"/>
    <w:rsid w:val="0081023D"/>
    <w:rsid w:val="00810332"/>
    <w:rsid w:val="00811681"/>
    <w:rsid w:val="00811AFD"/>
    <w:rsid w:val="008146FF"/>
    <w:rsid w:val="0081470E"/>
    <w:rsid w:val="00815805"/>
    <w:rsid w:val="0081660F"/>
    <w:rsid w:val="00816E33"/>
    <w:rsid w:val="008170A5"/>
    <w:rsid w:val="00817B25"/>
    <w:rsid w:val="00817BB9"/>
    <w:rsid w:val="00820499"/>
    <w:rsid w:val="00820AD0"/>
    <w:rsid w:val="00821680"/>
    <w:rsid w:val="00821B4C"/>
    <w:rsid w:val="00821C63"/>
    <w:rsid w:val="00822363"/>
    <w:rsid w:val="008225B1"/>
    <w:rsid w:val="00822A54"/>
    <w:rsid w:val="00823231"/>
    <w:rsid w:val="008232C6"/>
    <w:rsid w:val="008232D0"/>
    <w:rsid w:val="008236A7"/>
    <w:rsid w:val="008238ED"/>
    <w:rsid w:val="0082412B"/>
    <w:rsid w:val="00824561"/>
    <w:rsid w:val="0082469B"/>
    <w:rsid w:val="00824E46"/>
    <w:rsid w:val="00824E57"/>
    <w:rsid w:val="008257C0"/>
    <w:rsid w:val="00825BD1"/>
    <w:rsid w:val="008268BD"/>
    <w:rsid w:val="00826B03"/>
    <w:rsid w:val="00826C3B"/>
    <w:rsid w:val="00826EBD"/>
    <w:rsid w:val="00827A8E"/>
    <w:rsid w:val="00827CF6"/>
    <w:rsid w:val="00830AA3"/>
    <w:rsid w:val="00830CD0"/>
    <w:rsid w:val="00831516"/>
    <w:rsid w:val="008322A2"/>
    <w:rsid w:val="008322C7"/>
    <w:rsid w:val="00832B22"/>
    <w:rsid w:val="00833E6A"/>
    <w:rsid w:val="008347C5"/>
    <w:rsid w:val="00834923"/>
    <w:rsid w:val="00834BD9"/>
    <w:rsid w:val="00835092"/>
    <w:rsid w:val="008356EC"/>
    <w:rsid w:val="008357EB"/>
    <w:rsid w:val="008363ED"/>
    <w:rsid w:val="00836BDC"/>
    <w:rsid w:val="008378AE"/>
    <w:rsid w:val="00841655"/>
    <w:rsid w:val="0084181C"/>
    <w:rsid w:val="00841BA8"/>
    <w:rsid w:val="0084288B"/>
    <w:rsid w:val="00843537"/>
    <w:rsid w:val="00843B63"/>
    <w:rsid w:val="00843BA7"/>
    <w:rsid w:val="00846C1D"/>
    <w:rsid w:val="0084700F"/>
    <w:rsid w:val="00847330"/>
    <w:rsid w:val="00847729"/>
    <w:rsid w:val="0084780B"/>
    <w:rsid w:val="00850138"/>
    <w:rsid w:val="008508B0"/>
    <w:rsid w:val="00850A4E"/>
    <w:rsid w:val="00851447"/>
    <w:rsid w:val="008517FC"/>
    <w:rsid w:val="00852362"/>
    <w:rsid w:val="008529AA"/>
    <w:rsid w:val="00852D3F"/>
    <w:rsid w:val="008537C8"/>
    <w:rsid w:val="00853E09"/>
    <w:rsid w:val="00855575"/>
    <w:rsid w:val="00855C8A"/>
    <w:rsid w:val="0085662E"/>
    <w:rsid w:val="0085704E"/>
    <w:rsid w:val="0086006A"/>
    <w:rsid w:val="008604D3"/>
    <w:rsid w:val="00861CCD"/>
    <w:rsid w:val="00862290"/>
    <w:rsid w:val="00862C6C"/>
    <w:rsid w:val="0086382B"/>
    <w:rsid w:val="00865C74"/>
    <w:rsid w:val="00865D1B"/>
    <w:rsid w:val="00866114"/>
    <w:rsid w:val="0086643A"/>
    <w:rsid w:val="008668B4"/>
    <w:rsid w:val="008670C3"/>
    <w:rsid w:val="00867278"/>
    <w:rsid w:val="008678C2"/>
    <w:rsid w:val="00867E76"/>
    <w:rsid w:val="00867FF8"/>
    <w:rsid w:val="0087002F"/>
    <w:rsid w:val="00870968"/>
    <w:rsid w:val="00870D0B"/>
    <w:rsid w:val="00870D0D"/>
    <w:rsid w:val="00871569"/>
    <w:rsid w:val="0087171D"/>
    <w:rsid w:val="0087182F"/>
    <w:rsid w:val="008726B6"/>
    <w:rsid w:val="00873056"/>
    <w:rsid w:val="008733D8"/>
    <w:rsid w:val="008737EB"/>
    <w:rsid w:val="00873FBF"/>
    <w:rsid w:val="008745EC"/>
    <w:rsid w:val="00874937"/>
    <w:rsid w:val="00875D18"/>
    <w:rsid w:val="00875F0D"/>
    <w:rsid w:val="00876F09"/>
    <w:rsid w:val="00877A51"/>
    <w:rsid w:val="00877BE5"/>
    <w:rsid w:val="0088066A"/>
    <w:rsid w:val="00880EF8"/>
    <w:rsid w:val="00881567"/>
    <w:rsid w:val="00881724"/>
    <w:rsid w:val="00881E6C"/>
    <w:rsid w:val="008827D2"/>
    <w:rsid w:val="008828D7"/>
    <w:rsid w:val="00882928"/>
    <w:rsid w:val="00882D63"/>
    <w:rsid w:val="0088367A"/>
    <w:rsid w:val="008838E1"/>
    <w:rsid w:val="00884022"/>
    <w:rsid w:val="00884637"/>
    <w:rsid w:val="00885803"/>
    <w:rsid w:val="00886319"/>
    <w:rsid w:val="00886BCA"/>
    <w:rsid w:val="00886FBC"/>
    <w:rsid w:val="00890C01"/>
    <w:rsid w:val="00890D04"/>
    <w:rsid w:val="00890F1D"/>
    <w:rsid w:val="008930A7"/>
    <w:rsid w:val="008930C1"/>
    <w:rsid w:val="00893E6A"/>
    <w:rsid w:val="00893FF7"/>
    <w:rsid w:val="008941F2"/>
    <w:rsid w:val="008944DB"/>
    <w:rsid w:val="00894A45"/>
    <w:rsid w:val="00895B52"/>
    <w:rsid w:val="00896172"/>
    <w:rsid w:val="0089621C"/>
    <w:rsid w:val="00896662"/>
    <w:rsid w:val="00896B0E"/>
    <w:rsid w:val="00896FFF"/>
    <w:rsid w:val="008A0B07"/>
    <w:rsid w:val="008A0BCC"/>
    <w:rsid w:val="008A11C2"/>
    <w:rsid w:val="008A1362"/>
    <w:rsid w:val="008A2FE8"/>
    <w:rsid w:val="008A392F"/>
    <w:rsid w:val="008A3C89"/>
    <w:rsid w:val="008A3F56"/>
    <w:rsid w:val="008A3F76"/>
    <w:rsid w:val="008A442B"/>
    <w:rsid w:val="008A4503"/>
    <w:rsid w:val="008A4E24"/>
    <w:rsid w:val="008A5420"/>
    <w:rsid w:val="008A5A0A"/>
    <w:rsid w:val="008A668C"/>
    <w:rsid w:val="008A6AD1"/>
    <w:rsid w:val="008A6C52"/>
    <w:rsid w:val="008A7081"/>
    <w:rsid w:val="008A7489"/>
    <w:rsid w:val="008A7D4B"/>
    <w:rsid w:val="008A7D87"/>
    <w:rsid w:val="008B00A8"/>
    <w:rsid w:val="008B0508"/>
    <w:rsid w:val="008B099F"/>
    <w:rsid w:val="008B1842"/>
    <w:rsid w:val="008B1AD6"/>
    <w:rsid w:val="008B230D"/>
    <w:rsid w:val="008B2430"/>
    <w:rsid w:val="008B24B0"/>
    <w:rsid w:val="008B2920"/>
    <w:rsid w:val="008B3331"/>
    <w:rsid w:val="008B3EED"/>
    <w:rsid w:val="008B41C6"/>
    <w:rsid w:val="008B5721"/>
    <w:rsid w:val="008B5735"/>
    <w:rsid w:val="008B6175"/>
    <w:rsid w:val="008B67DA"/>
    <w:rsid w:val="008B6BD4"/>
    <w:rsid w:val="008B6CBA"/>
    <w:rsid w:val="008B7CD2"/>
    <w:rsid w:val="008C0874"/>
    <w:rsid w:val="008C1080"/>
    <w:rsid w:val="008C143C"/>
    <w:rsid w:val="008C1B83"/>
    <w:rsid w:val="008C1E8E"/>
    <w:rsid w:val="008C31B2"/>
    <w:rsid w:val="008C3C13"/>
    <w:rsid w:val="008C471E"/>
    <w:rsid w:val="008C4C25"/>
    <w:rsid w:val="008C4D13"/>
    <w:rsid w:val="008C545C"/>
    <w:rsid w:val="008C5856"/>
    <w:rsid w:val="008C5C14"/>
    <w:rsid w:val="008C5EBC"/>
    <w:rsid w:val="008C5EE4"/>
    <w:rsid w:val="008C6090"/>
    <w:rsid w:val="008C61AC"/>
    <w:rsid w:val="008C703B"/>
    <w:rsid w:val="008C747E"/>
    <w:rsid w:val="008C74D8"/>
    <w:rsid w:val="008C771D"/>
    <w:rsid w:val="008C77E3"/>
    <w:rsid w:val="008C7877"/>
    <w:rsid w:val="008D09F6"/>
    <w:rsid w:val="008D1AE7"/>
    <w:rsid w:val="008D1E2F"/>
    <w:rsid w:val="008D22EB"/>
    <w:rsid w:val="008D2D01"/>
    <w:rsid w:val="008D2DF4"/>
    <w:rsid w:val="008D3063"/>
    <w:rsid w:val="008D379C"/>
    <w:rsid w:val="008D3998"/>
    <w:rsid w:val="008D432A"/>
    <w:rsid w:val="008D5131"/>
    <w:rsid w:val="008D51CA"/>
    <w:rsid w:val="008D5CA8"/>
    <w:rsid w:val="008D6310"/>
    <w:rsid w:val="008D672E"/>
    <w:rsid w:val="008D6A04"/>
    <w:rsid w:val="008D6BF7"/>
    <w:rsid w:val="008D7723"/>
    <w:rsid w:val="008D7BDB"/>
    <w:rsid w:val="008D7DDF"/>
    <w:rsid w:val="008D7E83"/>
    <w:rsid w:val="008E0D71"/>
    <w:rsid w:val="008E10DB"/>
    <w:rsid w:val="008E1652"/>
    <w:rsid w:val="008E1FB2"/>
    <w:rsid w:val="008E24F5"/>
    <w:rsid w:val="008E35D5"/>
    <w:rsid w:val="008E4222"/>
    <w:rsid w:val="008E49BB"/>
    <w:rsid w:val="008E5135"/>
    <w:rsid w:val="008E53C6"/>
    <w:rsid w:val="008E5959"/>
    <w:rsid w:val="008E5A95"/>
    <w:rsid w:val="008E62DB"/>
    <w:rsid w:val="008E7065"/>
    <w:rsid w:val="008E7505"/>
    <w:rsid w:val="008E79C4"/>
    <w:rsid w:val="008F0B56"/>
    <w:rsid w:val="008F1266"/>
    <w:rsid w:val="008F154B"/>
    <w:rsid w:val="008F1B6D"/>
    <w:rsid w:val="008F2206"/>
    <w:rsid w:val="008F29E4"/>
    <w:rsid w:val="008F3265"/>
    <w:rsid w:val="008F35EA"/>
    <w:rsid w:val="008F3E3C"/>
    <w:rsid w:val="008F3F2C"/>
    <w:rsid w:val="008F3FF0"/>
    <w:rsid w:val="008F49E5"/>
    <w:rsid w:val="008F4B4A"/>
    <w:rsid w:val="008F4CEB"/>
    <w:rsid w:val="008F592F"/>
    <w:rsid w:val="008F5FCB"/>
    <w:rsid w:val="008F68FE"/>
    <w:rsid w:val="008F6DCE"/>
    <w:rsid w:val="008F715E"/>
    <w:rsid w:val="008F7267"/>
    <w:rsid w:val="008F798E"/>
    <w:rsid w:val="00900569"/>
    <w:rsid w:val="00901112"/>
    <w:rsid w:val="00901743"/>
    <w:rsid w:val="00901780"/>
    <w:rsid w:val="00901EDC"/>
    <w:rsid w:val="00902BE7"/>
    <w:rsid w:val="00903704"/>
    <w:rsid w:val="0090389D"/>
    <w:rsid w:val="00903D87"/>
    <w:rsid w:val="00903EF0"/>
    <w:rsid w:val="00903FDD"/>
    <w:rsid w:val="009040E7"/>
    <w:rsid w:val="0090414E"/>
    <w:rsid w:val="009042DC"/>
    <w:rsid w:val="00904F11"/>
    <w:rsid w:val="0090514D"/>
    <w:rsid w:val="00905A8C"/>
    <w:rsid w:val="009062E4"/>
    <w:rsid w:val="009065F1"/>
    <w:rsid w:val="0090771A"/>
    <w:rsid w:val="00907816"/>
    <w:rsid w:val="00907D22"/>
    <w:rsid w:val="009100C4"/>
    <w:rsid w:val="0091041C"/>
    <w:rsid w:val="00910484"/>
    <w:rsid w:val="00910603"/>
    <w:rsid w:val="0091280D"/>
    <w:rsid w:val="00912D60"/>
    <w:rsid w:val="009136A7"/>
    <w:rsid w:val="00913A3E"/>
    <w:rsid w:val="00913FA2"/>
    <w:rsid w:val="0091470D"/>
    <w:rsid w:val="00914B4C"/>
    <w:rsid w:val="00914EF5"/>
    <w:rsid w:val="009157D2"/>
    <w:rsid w:val="00917797"/>
    <w:rsid w:val="00917971"/>
    <w:rsid w:val="00917DEF"/>
    <w:rsid w:val="00920E01"/>
    <w:rsid w:val="00921503"/>
    <w:rsid w:val="00921753"/>
    <w:rsid w:val="00922917"/>
    <w:rsid w:val="00922C1F"/>
    <w:rsid w:val="00922E6E"/>
    <w:rsid w:val="0092426D"/>
    <w:rsid w:val="00924C2B"/>
    <w:rsid w:val="009250DB"/>
    <w:rsid w:val="00925164"/>
    <w:rsid w:val="00925E24"/>
    <w:rsid w:val="0092667D"/>
    <w:rsid w:val="00926781"/>
    <w:rsid w:val="00926E62"/>
    <w:rsid w:val="00927416"/>
    <w:rsid w:val="00927C4A"/>
    <w:rsid w:val="00927F32"/>
    <w:rsid w:val="00930C78"/>
    <w:rsid w:val="009318E1"/>
    <w:rsid w:val="009355BE"/>
    <w:rsid w:val="009355CE"/>
    <w:rsid w:val="0093574F"/>
    <w:rsid w:val="009360F5"/>
    <w:rsid w:val="009372C5"/>
    <w:rsid w:val="009400F7"/>
    <w:rsid w:val="009408F9"/>
    <w:rsid w:val="00940A60"/>
    <w:rsid w:val="00940F2E"/>
    <w:rsid w:val="00941AA0"/>
    <w:rsid w:val="009429A1"/>
    <w:rsid w:val="00944C67"/>
    <w:rsid w:val="00944D39"/>
    <w:rsid w:val="009457DE"/>
    <w:rsid w:val="00945BE1"/>
    <w:rsid w:val="009465DB"/>
    <w:rsid w:val="00946D30"/>
    <w:rsid w:val="00946EA5"/>
    <w:rsid w:val="009505EC"/>
    <w:rsid w:val="009508BB"/>
    <w:rsid w:val="00950B0C"/>
    <w:rsid w:val="00952B1D"/>
    <w:rsid w:val="009538D8"/>
    <w:rsid w:val="0095393D"/>
    <w:rsid w:val="00953D67"/>
    <w:rsid w:val="009544A1"/>
    <w:rsid w:val="009544AA"/>
    <w:rsid w:val="009546E5"/>
    <w:rsid w:val="009547AD"/>
    <w:rsid w:val="00954A39"/>
    <w:rsid w:val="00954C46"/>
    <w:rsid w:val="00955243"/>
    <w:rsid w:val="00955250"/>
    <w:rsid w:val="00955C98"/>
    <w:rsid w:val="00955DB7"/>
    <w:rsid w:val="00955E92"/>
    <w:rsid w:val="0095604F"/>
    <w:rsid w:val="00956315"/>
    <w:rsid w:val="00956A79"/>
    <w:rsid w:val="00956AFF"/>
    <w:rsid w:val="00956BE5"/>
    <w:rsid w:val="009577A6"/>
    <w:rsid w:val="009578C7"/>
    <w:rsid w:val="00960190"/>
    <w:rsid w:val="00960844"/>
    <w:rsid w:val="00961075"/>
    <w:rsid w:val="00961556"/>
    <w:rsid w:val="009618DA"/>
    <w:rsid w:val="009630BD"/>
    <w:rsid w:val="009647A7"/>
    <w:rsid w:val="00964B61"/>
    <w:rsid w:val="00964C93"/>
    <w:rsid w:val="00964D92"/>
    <w:rsid w:val="00964EA5"/>
    <w:rsid w:val="00965192"/>
    <w:rsid w:val="009655CB"/>
    <w:rsid w:val="00965890"/>
    <w:rsid w:val="009659F6"/>
    <w:rsid w:val="00966206"/>
    <w:rsid w:val="00966967"/>
    <w:rsid w:val="0096699B"/>
    <w:rsid w:val="009671EA"/>
    <w:rsid w:val="00967BD0"/>
    <w:rsid w:val="00967E27"/>
    <w:rsid w:val="0097058F"/>
    <w:rsid w:val="00970D93"/>
    <w:rsid w:val="00971018"/>
    <w:rsid w:val="00971B78"/>
    <w:rsid w:val="00971DD9"/>
    <w:rsid w:val="00972741"/>
    <w:rsid w:val="00973821"/>
    <w:rsid w:val="00973C83"/>
    <w:rsid w:val="00973C89"/>
    <w:rsid w:val="009742C6"/>
    <w:rsid w:val="00974971"/>
    <w:rsid w:val="009749A0"/>
    <w:rsid w:val="0097514F"/>
    <w:rsid w:val="009753FE"/>
    <w:rsid w:val="00975C08"/>
    <w:rsid w:val="00975ED6"/>
    <w:rsid w:val="009769F5"/>
    <w:rsid w:val="00976A4F"/>
    <w:rsid w:val="009779F1"/>
    <w:rsid w:val="009800AC"/>
    <w:rsid w:val="0098099C"/>
    <w:rsid w:val="0098122F"/>
    <w:rsid w:val="00981473"/>
    <w:rsid w:val="00981497"/>
    <w:rsid w:val="009814B0"/>
    <w:rsid w:val="009823A9"/>
    <w:rsid w:val="009830B0"/>
    <w:rsid w:val="009845CF"/>
    <w:rsid w:val="009848AA"/>
    <w:rsid w:val="00985D68"/>
    <w:rsid w:val="00985FF4"/>
    <w:rsid w:val="0098697D"/>
    <w:rsid w:val="00986C51"/>
    <w:rsid w:val="00986C65"/>
    <w:rsid w:val="00986ED0"/>
    <w:rsid w:val="00987198"/>
    <w:rsid w:val="009901C1"/>
    <w:rsid w:val="009909D5"/>
    <w:rsid w:val="00991045"/>
    <w:rsid w:val="0099114E"/>
    <w:rsid w:val="009917CE"/>
    <w:rsid w:val="00991C2D"/>
    <w:rsid w:val="0099363F"/>
    <w:rsid w:val="0099386F"/>
    <w:rsid w:val="00993929"/>
    <w:rsid w:val="0099480A"/>
    <w:rsid w:val="00994ABF"/>
    <w:rsid w:val="00994CD6"/>
    <w:rsid w:val="009A0BC6"/>
    <w:rsid w:val="009A13C0"/>
    <w:rsid w:val="009A150B"/>
    <w:rsid w:val="009A18A2"/>
    <w:rsid w:val="009A1CED"/>
    <w:rsid w:val="009A1DEA"/>
    <w:rsid w:val="009A370A"/>
    <w:rsid w:val="009A3935"/>
    <w:rsid w:val="009A420A"/>
    <w:rsid w:val="009A4997"/>
    <w:rsid w:val="009A4D20"/>
    <w:rsid w:val="009A4F3C"/>
    <w:rsid w:val="009A5546"/>
    <w:rsid w:val="009A57DC"/>
    <w:rsid w:val="009A60AA"/>
    <w:rsid w:val="009A65CC"/>
    <w:rsid w:val="009A67F4"/>
    <w:rsid w:val="009A76DF"/>
    <w:rsid w:val="009A782B"/>
    <w:rsid w:val="009A783E"/>
    <w:rsid w:val="009A7B8B"/>
    <w:rsid w:val="009B02FE"/>
    <w:rsid w:val="009B0CF6"/>
    <w:rsid w:val="009B13C0"/>
    <w:rsid w:val="009B181A"/>
    <w:rsid w:val="009B2C3A"/>
    <w:rsid w:val="009B2E22"/>
    <w:rsid w:val="009B2EC1"/>
    <w:rsid w:val="009B3125"/>
    <w:rsid w:val="009B41E9"/>
    <w:rsid w:val="009B450A"/>
    <w:rsid w:val="009B469F"/>
    <w:rsid w:val="009B499C"/>
    <w:rsid w:val="009B49AE"/>
    <w:rsid w:val="009B4E8E"/>
    <w:rsid w:val="009B4FDB"/>
    <w:rsid w:val="009B50D5"/>
    <w:rsid w:val="009B52CD"/>
    <w:rsid w:val="009B5E13"/>
    <w:rsid w:val="009B5FA4"/>
    <w:rsid w:val="009B6BA9"/>
    <w:rsid w:val="009B7766"/>
    <w:rsid w:val="009B77DA"/>
    <w:rsid w:val="009B7844"/>
    <w:rsid w:val="009B7B1A"/>
    <w:rsid w:val="009B7D67"/>
    <w:rsid w:val="009C0178"/>
    <w:rsid w:val="009C031B"/>
    <w:rsid w:val="009C0EBA"/>
    <w:rsid w:val="009C1722"/>
    <w:rsid w:val="009C1A76"/>
    <w:rsid w:val="009C1B76"/>
    <w:rsid w:val="009C1BCC"/>
    <w:rsid w:val="009C1E21"/>
    <w:rsid w:val="009C25F8"/>
    <w:rsid w:val="009C260B"/>
    <w:rsid w:val="009C2AE0"/>
    <w:rsid w:val="009C2CF6"/>
    <w:rsid w:val="009C3887"/>
    <w:rsid w:val="009C38AC"/>
    <w:rsid w:val="009C46EB"/>
    <w:rsid w:val="009C48E5"/>
    <w:rsid w:val="009C601F"/>
    <w:rsid w:val="009C7BBC"/>
    <w:rsid w:val="009C7F41"/>
    <w:rsid w:val="009D1165"/>
    <w:rsid w:val="009D1FC9"/>
    <w:rsid w:val="009D33BD"/>
    <w:rsid w:val="009D36F3"/>
    <w:rsid w:val="009D3DB1"/>
    <w:rsid w:val="009D54E5"/>
    <w:rsid w:val="009D6A09"/>
    <w:rsid w:val="009D7127"/>
    <w:rsid w:val="009D755E"/>
    <w:rsid w:val="009D7D89"/>
    <w:rsid w:val="009D7DBC"/>
    <w:rsid w:val="009D7EB5"/>
    <w:rsid w:val="009E023A"/>
    <w:rsid w:val="009E04B2"/>
    <w:rsid w:val="009E0586"/>
    <w:rsid w:val="009E0739"/>
    <w:rsid w:val="009E0E6B"/>
    <w:rsid w:val="009E0FD5"/>
    <w:rsid w:val="009E1160"/>
    <w:rsid w:val="009E159A"/>
    <w:rsid w:val="009E16A5"/>
    <w:rsid w:val="009E1AB6"/>
    <w:rsid w:val="009E225C"/>
    <w:rsid w:val="009E22E1"/>
    <w:rsid w:val="009E235C"/>
    <w:rsid w:val="009E28B1"/>
    <w:rsid w:val="009E2F4A"/>
    <w:rsid w:val="009E2FEF"/>
    <w:rsid w:val="009E34F3"/>
    <w:rsid w:val="009E3B6D"/>
    <w:rsid w:val="009E3C32"/>
    <w:rsid w:val="009E3E55"/>
    <w:rsid w:val="009E4EEF"/>
    <w:rsid w:val="009E50B5"/>
    <w:rsid w:val="009E51D3"/>
    <w:rsid w:val="009E5602"/>
    <w:rsid w:val="009E58A0"/>
    <w:rsid w:val="009E63B2"/>
    <w:rsid w:val="009E6A5C"/>
    <w:rsid w:val="009F00D9"/>
    <w:rsid w:val="009F0361"/>
    <w:rsid w:val="009F180D"/>
    <w:rsid w:val="009F1C92"/>
    <w:rsid w:val="009F25C5"/>
    <w:rsid w:val="009F2769"/>
    <w:rsid w:val="009F27E8"/>
    <w:rsid w:val="009F2C54"/>
    <w:rsid w:val="009F3A34"/>
    <w:rsid w:val="009F3C7D"/>
    <w:rsid w:val="009F41BE"/>
    <w:rsid w:val="009F6E71"/>
    <w:rsid w:val="009F709C"/>
    <w:rsid w:val="009F76EC"/>
    <w:rsid w:val="00A00484"/>
    <w:rsid w:val="00A01B03"/>
    <w:rsid w:val="00A02C79"/>
    <w:rsid w:val="00A02F6A"/>
    <w:rsid w:val="00A0330D"/>
    <w:rsid w:val="00A03D33"/>
    <w:rsid w:val="00A05AA0"/>
    <w:rsid w:val="00A06C1D"/>
    <w:rsid w:val="00A06F2C"/>
    <w:rsid w:val="00A078B3"/>
    <w:rsid w:val="00A07A2D"/>
    <w:rsid w:val="00A1022C"/>
    <w:rsid w:val="00A102E4"/>
    <w:rsid w:val="00A117CA"/>
    <w:rsid w:val="00A12053"/>
    <w:rsid w:val="00A1254A"/>
    <w:rsid w:val="00A12912"/>
    <w:rsid w:val="00A12B6F"/>
    <w:rsid w:val="00A12DD6"/>
    <w:rsid w:val="00A1373C"/>
    <w:rsid w:val="00A1425D"/>
    <w:rsid w:val="00A14516"/>
    <w:rsid w:val="00A14907"/>
    <w:rsid w:val="00A14AA1"/>
    <w:rsid w:val="00A15678"/>
    <w:rsid w:val="00A15FA8"/>
    <w:rsid w:val="00A1621D"/>
    <w:rsid w:val="00A16759"/>
    <w:rsid w:val="00A16878"/>
    <w:rsid w:val="00A17688"/>
    <w:rsid w:val="00A20178"/>
    <w:rsid w:val="00A20CB7"/>
    <w:rsid w:val="00A212E1"/>
    <w:rsid w:val="00A2144F"/>
    <w:rsid w:val="00A2162B"/>
    <w:rsid w:val="00A21EBA"/>
    <w:rsid w:val="00A22802"/>
    <w:rsid w:val="00A24C12"/>
    <w:rsid w:val="00A24D14"/>
    <w:rsid w:val="00A2533F"/>
    <w:rsid w:val="00A258EB"/>
    <w:rsid w:val="00A25B1C"/>
    <w:rsid w:val="00A25DCC"/>
    <w:rsid w:val="00A2626E"/>
    <w:rsid w:val="00A26442"/>
    <w:rsid w:val="00A2650A"/>
    <w:rsid w:val="00A266A6"/>
    <w:rsid w:val="00A26D0B"/>
    <w:rsid w:val="00A27586"/>
    <w:rsid w:val="00A27967"/>
    <w:rsid w:val="00A30362"/>
    <w:rsid w:val="00A306C9"/>
    <w:rsid w:val="00A30DED"/>
    <w:rsid w:val="00A3100A"/>
    <w:rsid w:val="00A3188D"/>
    <w:rsid w:val="00A31AC8"/>
    <w:rsid w:val="00A33310"/>
    <w:rsid w:val="00A33D58"/>
    <w:rsid w:val="00A33F97"/>
    <w:rsid w:val="00A34A7E"/>
    <w:rsid w:val="00A34D80"/>
    <w:rsid w:val="00A3687E"/>
    <w:rsid w:val="00A378AD"/>
    <w:rsid w:val="00A37A0A"/>
    <w:rsid w:val="00A37F09"/>
    <w:rsid w:val="00A4021B"/>
    <w:rsid w:val="00A41352"/>
    <w:rsid w:val="00A41B11"/>
    <w:rsid w:val="00A42840"/>
    <w:rsid w:val="00A428FF"/>
    <w:rsid w:val="00A42FE9"/>
    <w:rsid w:val="00A43A10"/>
    <w:rsid w:val="00A43AFF"/>
    <w:rsid w:val="00A44441"/>
    <w:rsid w:val="00A4451C"/>
    <w:rsid w:val="00A446A5"/>
    <w:rsid w:val="00A45F0C"/>
    <w:rsid w:val="00A4602E"/>
    <w:rsid w:val="00A46089"/>
    <w:rsid w:val="00A46BF6"/>
    <w:rsid w:val="00A47A29"/>
    <w:rsid w:val="00A47C22"/>
    <w:rsid w:val="00A504AB"/>
    <w:rsid w:val="00A50B3B"/>
    <w:rsid w:val="00A50CCB"/>
    <w:rsid w:val="00A51146"/>
    <w:rsid w:val="00A521F6"/>
    <w:rsid w:val="00A526EA"/>
    <w:rsid w:val="00A531EB"/>
    <w:rsid w:val="00A5333D"/>
    <w:rsid w:val="00A534C5"/>
    <w:rsid w:val="00A54675"/>
    <w:rsid w:val="00A553C1"/>
    <w:rsid w:val="00A55454"/>
    <w:rsid w:val="00A557EB"/>
    <w:rsid w:val="00A558E1"/>
    <w:rsid w:val="00A56784"/>
    <w:rsid w:val="00A57811"/>
    <w:rsid w:val="00A57E3D"/>
    <w:rsid w:val="00A60153"/>
    <w:rsid w:val="00A6020D"/>
    <w:rsid w:val="00A6042C"/>
    <w:rsid w:val="00A6053D"/>
    <w:rsid w:val="00A60B7D"/>
    <w:rsid w:val="00A60DAA"/>
    <w:rsid w:val="00A60E3D"/>
    <w:rsid w:val="00A60FB5"/>
    <w:rsid w:val="00A610C2"/>
    <w:rsid w:val="00A615C1"/>
    <w:rsid w:val="00A619F3"/>
    <w:rsid w:val="00A61A67"/>
    <w:rsid w:val="00A6356B"/>
    <w:rsid w:val="00A63D73"/>
    <w:rsid w:val="00A642A8"/>
    <w:rsid w:val="00A64784"/>
    <w:rsid w:val="00A649A8"/>
    <w:rsid w:val="00A64FFC"/>
    <w:rsid w:val="00A65AFE"/>
    <w:rsid w:val="00A65B24"/>
    <w:rsid w:val="00A6619C"/>
    <w:rsid w:val="00A66910"/>
    <w:rsid w:val="00A671FF"/>
    <w:rsid w:val="00A6734B"/>
    <w:rsid w:val="00A6795B"/>
    <w:rsid w:val="00A67BB5"/>
    <w:rsid w:val="00A67DBA"/>
    <w:rsid w:val="00A7037B"/>
    <w:rsid w:val="00A70A75"/>
    <w:rsid w:val="00A70AD4"/>
    <w:rsid w:val="00A71471"/>
    <w:rsid w:val="00A714D8"/>
    <w:rsid w:val="00A728B0"/>
    <w:rsid w:val="00A72AB1"/>
    <w:rsid w:val="00A72CC7"/>
    <w:rsid w:val="00A72F55"/>
    <w:rsid w:val="00A737D7"/>
    <w:rsid w:val="00A739DB"/>
    <w:rsid w:val="00A7400C"/>
    <w:rsid w:val="00A75479"/>
    <w:rsid w:val="00A75885"/>
    <w:rsid w:val="00A7626D"/>
    <w:rsid w:val="00A76B47"/>
    <w:rsid w:val="00A777FB"/>
    <w:rsid w:val="00A77E78"/>
    <w:rsid w:val="00A80535"/>
    <w:rsid w:val="00A82052"/>
    <w:rsid w:val="00A8246E"/>
    <w:rsid w:val="00A82578"/>
    <w:rsid w:val="00A82FCA"/>
    <w:rsid w:val="00A84539"/>
    <w:rsid w:val="00A84749"/>
    <w:rsid w:val="00A84AFE"/>
    <w:rsid w:val="00A868F0"/>
    <w:rsid w:val="00A86C77"/>
    <w:rsid w:val="00A86F8A"/>
    <w:rsid w:val="00A875E5"/>
    <w:rsid w:val="00A87FB4"/>
    <w:rsid w:val="00A90246"/>
    <w:rsid w:val="00A9043E"/>
    <w:rsid w:val="00A90BBC"/>
    <w:rsid w:val="00A90D83"/>
    <w:rsid w:val="00A90E38"/>
    <w:rsid w:val="00A90F69"/>
    <w:rsid w:val="00A911C0"/>
    <w:rsid w:val="00A914CA"/>
    <w:rsid w:val="00A91634"/>
    <w:rsid w:val="00A9189E"/>
    <w:rsid w:val="00A930B2"/>
    <w:rsid w:val="00A93687"/>
    <w:rsid w:val="00A937F1"/>
    <w:rsid w:val="00A94442"/>
    <w:rsid w:val="00A945FF"/>
    <w:rsid w:val="00A94806"/>
    <w:rsid w:val="00A948D7"/>
    <w:rsid w:val="00A95747"/>
    <w:rsid w:val="00A96170"/>
    <w:rsid w:val="00A96378"/>
    <w:rsid w:val="00A965FA"/>
    <w:rsid w:val="00A978C2"/>
    <w:rsid w:val="00A979C8"/>
    <w:rsid w:val="00A97BA1"/>
    <w:rsid w:val="00AA02CD"/>
    <w:rsid w:val="00AA1B6E"/>
    <w:rsid w:val="00AA3141"/>
    <w:rsid w:val="00AA365F"/>
    <w:rsid w:val="00AA3BF6"/>
    <w:rsid w:val="00AA41E2"/>
    <w:rsid w:val="00AA422E"/>
    <w:rsid w:val="00AA44F4"/>
    <w:rsid w:val="00AA4AE2"/>
    <w:rsid w:val="00AA531C"/>
    <w:rsid w:val="00AA58EE"/>
    <w:rsid w:val="00AA6005"/>
    <w:rsid w:val="00AA6414"/>
    <w:rsid w:val="00AA6F32"/>
    <w:rsid w:val="00AA7A9A"/>
    <w:rsid w:val="00AB0763"/>
    <w:rsid w:val="00AB100D"/>
    <w:rsid w:val="00AB1750"/>
    <w:rsid w:val="00AB1A6B"/>
    <w:rsid w:val="00AB1B68"/>
    <w:rsid w:val="00AB20B5"/>
    <w:rsid w:val="00AB28CC"/>
    <w:rsid w:val="00AB2A8C"/>
    <w:rsid w:val="00AB2B46"/>
    <w:rsid w:val="00AB2F4D"/>
    <w:rsid w:val="00AB34EB"/>
    <w:rsid w:val="00AB3617"/>
    <w:rsid w:val="00AB3912"/>
    <w:rsid w:val="00AB48B1"/>
    <w:rsid w:val="00AB4A20"/>
    <w:rsid w:val="00AB4B9C"/>
    <w:rsid w:val="00AB57A5"/>
    <w:rsid w:val="00AB7025"/>
    <w:rsid w:val="00AB74A0"/>
    <w:rsid w:val="00AC07D4"/>
    <w:rsid w:val="00AC0CC8"/>
    <w:rsid w:val="00AC0D58"/>
    <w:rsid w:val="00AC0F76"/>
    <w:rsid w:val="00AC1417"/>
    <w:rsid w:val="00AC17F4"/>
    <w:rsid w:val="00AC29F0"/>
    <w:rsid w:val="00AC2DB7"/>
    <w:rsid w:val="00AC3ADA"/>
    <w:rsid w:val="00AC3B9C"/>
    <w:rsid w:val="00AC4103"/>
    <w:rsid w:val="00AC422A"/>
    <w:rsid w:val="00AC44A3"/>
    <w:rsid w:val="00AC4CA8"/>
    <w:rsid w:val="00AC4F6A"/>
    <w:rsid w:val="00AC52B8"/>
    <w:rsid w:val="00AC5718"/>
    <w:rsid w:val="00AC593B"/>
    <w:rsid w:val="00AC63A2"/>
    <w:rsid w:val="00AC7D6C"/>
    <w:rsid w:val="00AC7E19"/>
    <w:rsid w:val="00AD05E6"/>
    <w:rsid w:val="00AD069E"/>
    <w:rsid w:val="00AD06E4"/>
    <w:rsid w:val="00AD2180"/>
    <w:rsid w:val="00AD2AB2"/>
    <w:rsid w:val="00AD2E74"/>
    <w:rsid w:val="00AD331A"/>
    <w:rsid w:val="00AD3494"/>
    <w:rsid w:val="00AD3857"/>
    <w:rsid w:val="00AD5043"/>
    <w:rsid w:val="00AD53EA"/>
    <w:rsid w:val="00AD574E"/>
    <w:rsid w:val="00AD5875"/>
    <w:rsid w:val="00AD69F3"/>
    <w:rsid w:val="00AD6F51"/>
    <w:rsid w:val="00AD6F6E"/>
    <w:rsid w:val="00AD783C"/>
    <w:rsid w:val="00AD7FEA"/>
    <w:rsid w:val="00AE0B92"/>
    <w:rsid w:val="00AE15A4"/>
    <w:rsid w:val="00AE1C60"/>
    <w:rsid w:val="00AE2367"/>
    <w:rsid w:val="00AE246E"/>
    <w:rsid w:val="00AE2B48"/>
    <w:rsid w:val="00AE2DC9"/>
    <w:rsid w:val="00AE3204"/>
    <w:rsid w:val="00AE3A26"/>
    <w:rsid w:val="00AE4092"/>
    <w:rsid w:val="00AE450F"/>
    <w:rsid w:val="00AE46BB"/>
    <w:rsid w:val="00AE4A37"/>
    <w:rsid w:val="00AE5CF3"/>
    <w:rsid w:val="00AE68A9"/>
    <w:rsid w:val="00AE70AB"/>
    <w:rsid w:val="00AF0224"/>
    <w:rsid w:val="00AF028E"/>
    <w:rsid w:val="00AF0D66"/>
    <w:rsid w:val="00AF1599"/>
    <w:rsid w:val="00AF2004"/>
    <w:rsid w:val="00AF24FD"/>
    <w:rsid w:val="00AF3406"/>
    <w:rsid w:val="00AF4093"/>
    <w:rsid w:val="00AF4F5E"/>
    <w:rsid w:val="00AF540D"/>
    <w:rsid w:val="00AF58A4"/>
    <w:rsid w:val="00AF704B"/>
    <w:rsid w:val="00B002D7"/>
    <w:rsid w:val="00B0093F"/>
    <w:rsid w:val="00B012A4"/>
    <w:rsid w:val="00B01F95"/>
    <w:rsid w:val="00B02FF2"/>
    <w:rsid w:val="00B03B96"/>
    <w:rsid w:val="00B048C1"/>
    <w:rsid w:val="00B04DB0"/>
    <w:rsid w:val="00B05911"/>
    <w:rsid w:val="00B05A30"/>
    <w:rsid w:val="00B05ED7"/>
    <w:rsid w:val="00B062A3"/>
    <w:rsid w:val="00B06400"/>
    <w:rsid w:val="00B065EB"/>
    <w:rsid w:val="00B06B5D"/>
    <w:rsid w:val="00B0716F"/>
    <w:rsid w:val="00B07236"/>
    <w:rsid w:val="00B07841"/>
    <w:rsid w:val="00B07B18"/>
    <w:rsid w:val="00B10588"/>
    <w:rsid w:val="00B1084B"/>
    <w:rsid w:val="00B11A0F"/>
    <w:rsid w:val="00B13C47"/>
    <w:rsid w:val="00B14109"/>
    <w:rsid w:val="00B1475D"/>
    <w:rsid w:val="00B15412"/>
    <w:rsid w:val="00B15B16"/>
    <w:rsid w:val="00B15C3A"/>
    <w:rsid w:val="00B15D0E"/>
    <w:rsid w:val="00B169A2"/>
    <w:rsid w:val="00B1727C"/>
    <w:rsid w:val="00B17D99"/>
    <w:rsid w:val="00B17F03"/>
    <w:rsid w:val="00B200C8"/>
    <w:rsid w:val="00B20311"/>
    <w:rsid w:val="00B20ACE"/>
    <w:rsid w:val="00B20D87"/>
    <w:rsid w:val="00B212C0"/>
    <w:rsid w:val="00B21BC0"/>
    <w:rsid w:val="00B21EED"/>
    <w:rsid w:val="00B22020"/>
    <w:rsid w:val="00B22514"/>
    <w:rsid w:val="00B228E1"/>
    <w:rsid w:val="00B23C2A"/>
    <w:rsid w:val="00B2408D"/>
    <w:rsid w:val="00B245EC"/>
    <w:rsid w:val="00B2478B"/>
    <w:rsid w:val="00B26221"/>
    <w:rsid w:val="00B26D53"/>
    <w:rsid w:val="00B27FFC"/>
    <w:rsid w:val="00B30167"/>
    <w:rsid w:val="00B30D64"/>
    <w:rsid w:val="00B3172D"/>
    <w:rsid w:val="00B32881"/>
    <w:rsid w:val="00B328FC"/>
    <w:rsid w:val="00B32AEA"/>
    <w:rsid w:val="00B34092"/>
    <w:rsid w:val="00B34326"/>
    <w:rsid w:val="00B34D63"/>
    <w:rsid w:val="00B34E20"/>
    <w:rsid w:val="00B362D9"/>
    <w:rsid w:val="00B36B29"/>
    <w:rsid w:val="00B37344"/>
    <w:rsid w:val="00B3739D"/>
    <w:rsid w:val="00B37A3E"/>
    <w:rsid w:val="00B40AA1"/>
    <w:rsid w:val="00B410F7"/>
    <w:rsid w:val="00B411B4"/>
    <w:rsid w:val="00B41B30"/>
    <w:rsid w:val="00B41FC1"/>
    <w:rsid w:val="00B4311E"/>
    <w:rsid w:val="00B43376"/>
    <w:rsid w:val="00B4345E"/>
    <w:rsid w:val="00B46177"/>
    <w:rsid w:val="00B46786"/>
    <w:rsid w:val="00B468DE"/>
    <w:rsid w:val="00B46EBB"/>
    <w:rsid w:val="00B47390"/>
    <w:rsid w:val="00B4770E"/>
    <w:rsid w:val="00B47E14"/>
    <w:rsid w:val="00B5057D"/>
    <w:rsid w:val="00B50891"/>
    <w:rsid w:val="00B51D0D"/>
    <w:rsid w:val="00B520DF"/>
    <w:rsid w:val="00B5236B"/>
    <w:rsid w:val="00B52A35"/>
    <w:rsid w:val="00B53927"/>
    <w:rsid w:val="00B5573F"/>
    <w:rsid w:val="00B55995"/>
    <w:rsid w:val="00B55BB8"/>
    <w:rsid w:val="00B56106"/>
    <w:rsid w:val="00B5640F"/>
    <w:rsid w:val="00B56D0E"/>
    <w:rsid w:val="00B5712D"/>
    <w:rsid w:val="00B57A35"/>
    <w:rsid w:val="00B60265"/>
    <w:rsid w:val="00B6130A"/>
    <w:rsid w:val="00B6163E"/>
    <w:rsid w:val="00B61C4B"/>
    <w:rsid w:val="00B61D95"/>
    <w:rsid w:val="00B62D04"/>
    <w:rsid w:val="00B62EE8"/>
    <w:rsid w:val="00B63A38"/>
    <w:rsid w:val="00B63A4D"/>
    <w:rsid w:val="00B63ACC"/>
    <w:rsid w:val="00B64C44"/>
    <w:rsid w:val="00B64C76"/>
    <w:rsid w:val="00B657EF"/>
    <w:rsid w:val="00B65B8A"/>
    <w:rsid w:val="00B66648"/>
    <w:rsid w:val="00B66AF9"/>
    <w:rsid w:val="00B6762B"/>
    <w:rsid w:val="00B67987"/>
    <w:rsid w:val="00B70133"/>
    <w:rsid w:val="00B719E0"/>
    <w:rsid w:val="00B722FF"/>
    <w:rsid w:val="00B72630"/>
    <w:rsid w:val="00B7271C"/>
    <w:rsid w:val="00B73195"/>
    <w:rsid w:val="00B73A1B"/>
    <w:rsid w:val="00B73A82"/>
    <w:rsid w:val="00B74509"/>
    <w:rsid w:val="00B748D7"/>
    <w:rsid w:val="00B74C1C"/>
    <w:rsid w:val="00B75013"/>
    <w:rsid w:val="00B75AF8"/>
    <w:rsid w:val="00B75C19"/>
    <w:rsid w:val="00B75D90"/>
    <w:rsid w:val="00B76270"/>
    <w:rsid w:val="00B76845"/>
    <w:rsid w:val="00B77488"/>
    <w:rsid w:val="00B77BD5"/>
    <w:rsid w:val="00B77CA1"/>
    <w:rsid w:val="00B77DCF"/>
    <w:rsid w:val="00B804D7"/>
    <w:rsid w:val="00B80C0E"/>
    <w:rsid w:val="00B80C72"/>
    <w:rsid w:val="00B80DF0"/>
    <w:rsid w:val="00B81117"/>
    <w:rsid w:val="00B81926"/>
    <w:rsid w:val="00B81FED"/>
    <w:rsid w:val="00B82C25"/>
    <w:rsid w:val="00B841F5"/>
    <w:rsid w:val="00B84400"/>
    <w:rsid w:val="00B8451C"/>
    <w:rsid w:val="00B84716"/>
    <w:rsid w:val="00B84DBD"/>
    <w:rsid w:val="00B84E6A"/>
    <w:rsid w:val="00B84EDD"/>
    <w:rsid w:val="00B867B2"/>
    <w:rsid w:val="00B86EF4"/>
    <w:rsid w:val="00B87090"/>
    <w:rsid w:val="00B87409"/>
    <w:rsid w:val="00B87761"/>
    <w:rsid w:val="00B90912"/>
    <w:rsid w:val="00B90956"/>
    <w:rsid w:val="00B90A29"/>
    <w:rsid w:val="00B911C2"/>
    <w:rsid w:val="00B93034"/>
    <w:rsid w:val="00B93360"/>
    <w:rsid w:val="00B955C6"/>
    <w:rsid w:val="00B957E8"/>
    <w:rsid w:val="00B97C1A"/>
    <w:rsid w:val="00BA045B"/>
    <w:rsid w:val="00BA2802"/>
    <w:rsid w:val="00BA3762"/>
    <w:rsid w:val="00BA4A97"/>
    <w:rsid w:val="00BA5177"/>
    <w:rsid w:val="00BA535B"/>
    <w:rsid w:val="00BA54E5"/>
    <w:rsid w:val="00BA5C15"/>
    <w:rsid w:val="00BA5CC2"/>
    <w:rsid w:val="00BA6ABE"/>
    <w:rsid w:val="00BA6C8A"/>
    <w:rsid w:val="00BA6CC1"/>
    <w:rsid w:val="00BA7363"/>
    <w:rsid w:val="00BA7CE0"/>
    <w:rsid w:val="00BB01FA"/>
    <w:rsid w:val="00BB02A9"/>
    <w:rsid w:val="00BB094C"/>
    <w:rsid w:val="00BB0E41"/>
    <w:rsid w:val="00BB1F35"/>
    <w:rsid w:val="00BB2A90"/>
    <w:rsid w:val="00BB349A"/>
    <w:rsid w:val="00BB371D"/>
    <w:rsid w:val="00BB3B07"/>
    <w:rsid w:val="00BB46AC"/>
    <w:rsid w:val="00BB49BB"/>
    <w:rsid w:val="00BB4FC3"/>
    <w:rsid w:val="00BB54D0"/>
    <w:rsid w:val="00BB5C2F"/>
    <w:rsid w:val="00BB6219"/>
    <w:rsid w:val="00BB6362"/>
    <w:rsid w:val="00BB74A2"/>
    <w:rsid w:val="00BB76DA"/>
    <w:rsid w:val="00BB7CC3"/>
    <w:rsid w:val="00BB7EDA"/>
    <w:rsid w:val="00BC0668"/>
    <w:rsid w:val="00BC068E"/>
    <w:rsid w:val="00BC079E"/>
    <w:rsid w:val="00BC0FC3"/>
    <w:rsid w:val="00BC26EE"/>
    <w:rsid w:val="00BC2CB6"/>
    <w:rsid w:val="00BC2CC2"/>
    <w:rsid w:val="00BC2D70"/>
    <w:rsid w:val="00BC2E2F"/>
    <w:rsid w:val="00BC2E9C"/>
    <w:rsid w:val="00BC3377"/>
    <w:rsid w:val="00BC34CC"/>
    <w:rsid w:val="00BC3B67"/>
    <w:rsid w:val="00BC3C44"/>
    <w:rsid w:val="00BC3C7A"/>
    <w:rsid w:val="00BC431C"/>
    <w:rsid w:val="00BC44D8"/>
    <w:rsid w:val="00BC48B4"/>
    <w:rsid w:val="00BC5008"/>
    <w:rsid w:val="00BC6749"/>
    <w:rsid w:val="00BC6EB4"/>
    <w:rsid w:val="00BC7346"/>
    <w:rsid w:val="00BC7372"/>
    <w:rsid w:val="00BC7C8A"/>
    <w:rsid w:val="00BC7E44"/>
    <w:rsid w:val="00BC7ED1"/>
    <w:rsid w:val="00BD0593"/>
    <w:rsid w:val="00BD1822"/>
    <w:rsid w:val="00BD1917"/>
    <w:rsid w:val="00BD43F6"/>
    <w:rsid w:val="00BD47E0"/>
    <w:rsid w:val="00BD4A95"/>
    <w:rsid w:val="00BD4C94"/>
    <w:rsid w:val="00BD59F0"/>
    <w:rsid w:val="00BD6B80"/>
    <w:rsid w:val="00BD6CD9"/>
    <w:rsid w:val="00BE0415"/>
    <w:rsid w:val="00BE0BC9"/>
    <w:rsid w:val="00BE1343"/>
    <w:rsid w:val="00BE1475"/>
    <w:rsid w:val="00BE1481"/>
    <w:rsid w:val="00BE14BA"/>
    <w:rsid w:val="00BE168B"/>
    <w:rsid w:val="00BE2C2E"/>
    <w:rsid w:val="00BE3610"/>
    <w:rsid w:val="00BE37F9"/>
    <w:rsid w:val="00BE387E"/>
    <w:rsid w:val="00BE3BE4"/>
    <w:rsid w:val="00BE4003"/>
    <w:rsid w:val="00BE4FD8"/>
    <w:rsid w:val="00BE580E"/>
    <w:rsid w:val="00BE709F"/>
    <w:rsid w:val="00BE7177"/>
    <w:rsid w:val="00BE739A"/>
    <w:rsid w:val="00BE7766"/>
    <w:rsid w:val="00BE78AA"/>
    <w:rsid w:val="00BE7C1E"/>
    <w:rsid w:val="00BE7E84"/>
    <w:rsid w:val="00BE7F68"/>
    <w:rsid w:val="00BF0B7D"/>
    <w:rsid w:val="00BF0D24"/>
    <w:rsid w:val="00BF1272"/>
    <w:rsid w:val="00BF135B"/>
    <w:rsid w:val="00BF24AC"/>
    <w:rsid w:val="00BF4CB1"/>
    <w:rsid w:val="00BF5823"/>
    <w:rsid w:val="00BF5D99"/>
    <w:rsid w:val="00BF5F55"/>
    <w:rsid w:val="00BF5FC1"/>
    <w:rsid w:val="00BF646C"/>
    <w:rsid w:val="00BF71D1"/>
    <w:rsid w:val="00C003D3"/>
    <w:rsid w:val="00C007E3"/>
    <w:rsid w:val="00C00AF4"/>
    <w:rsid w:val="00C00C29"/>
    <w:rsid w:val="00C00EBB"/>
    <w:rsid w:val="00C00FEE"/>
    <w:rsid w:val="00C01CB8"/>
    <w:rsid w:val="00C02548"/>
    <w:rsid w:val="00C0375E"/>
    <w:rsid w:val="00C03D15"/>
    <w:rsid w:val="00C03EAA"/>
    <w:rsid w:val="00C03FD2"/>
    <w:rsid w:val="00C04991"/>
    <w:rsid w:val="00C0510A"/>
    <w:rsid w:val="00C0691F"/>
    <w:rsid w:val="00C0796B"/>
    <w:rsid w:val="00C112E7"/>
    <w:rsid w:val="00C113F3"/>
    <w:rsid w:val="00C1141F"/>
    <w:rsid w:val="00C11960"/>
    <w:rsid w:val="00C122A4"/>
    <w:rsid w:val="00C12B9E"/>
    <w:rsid w:val="00C13138"/>
    <w:rsid w:val="00C133B2"/>
    <w:rsid w:val="00C133D8"/>
    <w:rsid w:val="00C13A17"/>
    <w:rsid w:val="00C148A7"/>
    <w:rsid w:val="00C14958"/>
    <w:rsid w:val="00C14E0E"/>
    <w:rsid w:val="00C156EE"/>
    <w:rsid w:val="00C15C44"/>
    <w:rsid w:val="00C15DA8"/>
    <w:rsid w:val="00C167C4"/>
    <w:rsid w:val="00C1756F"/>
    <w:rsid w:val="00C176D8"/>
    <w:rsid w:val="00C177EE"/>
    <w:rsid w:val="00C179C0"/>
    <w:rsid w:val="00C17E7A"/>
    <w:rsid w:val="00C17F3D"/>
    <w:rsid w:val="00C20D06"/>
    <w:rsid w:val="00C212D3"/>
    <w:rsid w:val="00C214C5"/>
    <w:rsid w:val="00C21AED"/>
    <w:rsid w:val="00C21F55"/>
    <w:rsid w:val="00C22606"/>
    <w:rsid w:val="00C228E2"/>
    <w:rsid w:val="00C23120"/>
    <w:rsid w:val="00C23333"/>
    <w:rsid w:val="00C23414"/>
    <w:rsid w:val="00C23537"/>
    <w:rsid w:val="00C23B8E"/>
    <w:rsid w:val="00C23ED7"/>
    <w:rsid w:val="00C23F1F"/>
    <w:rsid w:val="00C2434D"/>
    <w:rsid w:val="00C24815"/>
    <w:rsid w:val="00C24ECE"/>
    <w:rsid w:val="00C2530B"/>
    <w:rsid w:val="00C2589A"/>
    <w:rsid w:val="00C2591B"/>
    <w:rsid w:val="00C268DF"/>
    <w:rsid w:val="00C269C5"/>
    <w:rsid w:val="00C26AE0"/>
    <w:rsid w:val="00C27073"/>
    <w:rsid w:val="00C2712F"/>
    <w:rsid w:val="00C274A5"/>
    <w:rsid w:val="00C275EC"/>
    <w:rsid w:val="00C30667"/>
    <w:rsid w:val="00C30C2B"/>
    <w:rsid w:val="00C314E7"/>
    <w:rsid w:val="00C32880"/>
    <w:rsid w:val="00C331D7"/>
    <w:rsid w:val="00C337DE"/>
    <w:rsid w:val="00C34364"/>
    <w:rsid w:val="00C35A1E"/>
    <w:rsid w:val="00C35D6E"/>
    <w:rsid w:val="00C36B45"/>
    <w:rsid w:val="00C3783D"/>
    <w:rsid w:val="00C378C9"/>
    <w:rsid w:val="00C3794F"/>
    <w:rsid w:val="00C40443"/>
    <w:rsid w:val="00C4065A"/>
    <w:rsid w:val="00C407F1"/>
    <w:rsid w:val="00C40AAD"/>
    <w:rsid w:val="00C40D02"/>
    <w:rsid w:val="00C40F0F"/>
    <w:rsid w:val="00C41437"/>
    <w:rsid w:val="00C42E3C"/>
    <w:rsid w:val="00C43173"/>
    <w:rsid w:val="00C43851"/>
    <w:rsid w:val="00C43C94"/>
    <w:rsid w:val="00C45143"/>
    <w:rsid w:val="00C453F3"/>
    <w:rsid w:val="00C4541F"/>
    <w:rsid w:val="00C45666"/>
    <w:rsid w:val="00C46142"/>
    <w:rsid w:val="00C46B52"/>
    <w:rsid w:val="00C47666"/>
    <w:rsid w:val="00C47E6A"/>
    <w:rsid w:val="00C51194"/>
    <w:rsid w:val="00C5125C"/>
    <w:rsid w:val="00C5148A"/>
    <w:rsid w:val="00C5150C"/>
    <w:rsid w:val="00C51896"/>
    <w:rsid w:val="00C51A50"/>
    <w:rsid w:val="00C522A0"/>
    <w:rsid w:val="00C523F7"/>
    <w:rsid w:val="00C52C40"/>
    <w:rsid w:val="00C52EAE"/>
    <w:rsid w:val="00C53487"/>
    <w:rsid w:val="00C55287"/>
    <w:rsid w:val="00C552D1"/>
    <w:rsid w:val="00C5560C"/>
    <w:rsid w:val="00C5685C"/>
    <w:rsid w:val="00C56901"/>
    <w:rsid w:val="00C575F7"/>
    <w:rsid w:val="00C57C1F"/>
    <w:rsid w:val="00C6097D"/>
    <w:rsid w:val="00C60FD6"/>
    <w:rsid w:val="00C61F72"/>
    <w:rsid w:val="00C626CA"/>
    <w:rsid w:val="00C63A24"/>
    <w:rsid w:val="00C63EEB"/>
    <w:rsid w:val="00C64108"/>
    <w:rsid w:val="00C641B0"/>
    <w:rsid w:val="00C64F99"/>
    <w:rsid w:val="00C65C30"/>
    <w:rsid w:val="00C660E9"/>
    <w:rsid w:val="00C66CBD"/>
    <w:rsid w:val="00C66F1E"/>
    <w:rsid w:val="00C673AD"/>
    <w:rsid w:val="00C67A1B"/>
    <w:rsid w:val="00C67A60"/>
    <w:rsid w:val="00C702B6"/>
    <w:rsid w:val="00C70472"/>
    <w:rsid w:val="00C705E8"/>
    <w:rsid w:val="00C7063F"/>
    <w:rsid w:val="00C70BB5"/>
    <w:rsid w:val="00C70FD3"/>
    <w:rsid w:val="00C7176D"/>
    <w:rsid w:val="00C72374"/>
    <w:rsid w:val="00C72642"/>
    <w:rsid w:val="00C72877"/>
    <w:rsid w:val="00C72884"/>
    <w:rsid w:val="00C72BDA"/>
    <w:rsid w:val="00C72CA3"/>
    <w:rsid w:val="00C72CB3"/>
    <w:rsid w:val="00C74174"/>
    <w:rsid w:val="00C745E3"/>
    <w:rsid w:val="00C74D66"/>
    <w:rsid w:val="00C7530C"/>
    <w:rsid w:val="00C7542B"/>
    <w:rsid w:val="00C756E3"/>
    <w:rsid w:val="00C75923"/>
    <w:rsid w:val="00C75AF7"/>
    <w:rsid w:val="00C766A7"/>
    <w:rsid w:val="00C77F63"/>
    <w:rsid w:val="00C80371"/>
    <w:rsid w:val="00C81198"/>
    <w:rsid w:val="00C819AA"/>
    <w:rsid w:val="00C81FA6"/>
    <w:rsid w:val="00C81FC3"/>
    <w:rsid w:val="00C8220D"/>
    <w:rsid w:val="00C8248B"/>
    <w:rsid w:val="00C82FDC"/>
    <w:rsid w:val="00C84A83"/>
    <w:rsid w:val="00C84CBD"/>
    <w:rsid w:val="00C85264"/>
    <w:rsid w:val="00C8539E"/>
    <w:rsid w:val="00C853D9"/>
    <w:rsid w:val="00C85CD0"/>
    <w:rsid w:val="00C864AD"/>
    <w:rsid w:val="00C86878"/>
    <w:rsid w:val="00C86CE7"/>
    <w:rsid w:val="00C86E3F"/>
    <w:rsid w:val="00C8731E"/>
    <w:rsid w:val="00C908FF"/>
    <w:rsid w:val="00C909DF"/>
    <w:rsid w:val="00C90A40"/>
    <w:rsid w:val="00C90FE6"/>
    <w:rsid w:val="00C910DD"/>
    <w:rsid w:val="00C92E4E"/>
    <w:rsid w:val="00C93296"/>
    <w:rsid w:val="00C9383B"/>
    <w:rsid w:val="00C93B78"/>
    <w:rsid w:val="00C95051"/>
    <w:rsid w:val="00C95076"/>
    <w:rsid w:val="00C9507D"/>
    <w:rsid w:val="00C95712"/>
    <w:rsid w:val="00C959B0"/>
    <w:rsid w:val="00C95A36"/>
    <w:rsid w:val="00C96000"/>
    <w:rsid w:val="00C9613F"/>
    <w:rsid w:val="00C96345"/>
    <w:rsid w:val="00C96A2A"/>
    <w:rsid w:val="00C97024"/>
    <w:rsid w:val="00C9756C"/>
    <w:rsid w:val="00C9795C"/>
    <w:rsid w:val="00CA0BCD"/>
    <w:rsid w:val="00CA2039"/>
    <w:rsid w:val="00CA2857"/>
    <w:rsid w:val="00CA297B"/>
    <w:rsid w:val="00CA37B3"/>
    <w:rsid w:val="00CA494E"/>
    <w:rsid w:val="00CA56CE"/>
    <w:rsid w:val="00CA58A6"/>
    <w:rsid w:val="00CA657B"/>
    <w:rsid w:val="00CA66F9"/>
    <w:rsid w:val="00CA7205"/>
    <w:rsid w:val="00CA727F"/>
    <w:rsid w:val="00CA7483"/>
    <w:rsid w:val="00CA74D9"/>
    <w:rsid w:val="00CA7E9C"/>
    <w:rsid w:val="00CB1699"/>
    <w:rsid w:val="00CB1A71"/>
    <w:rsid w:val="00CB232B"/>
    <w:rsid w:val="00CB2FC9"/>
    <w:rsid w:val="00CB3E92"/>
    <w:rsid w:val="00CB407D"/>
    <w:rsid w:val="00CB449B"/>
    <w:rsid w:val="00CB4C0F"/>
    <w:rsid w:val="00CB4FD7"/>
    <w:rsid w:val="00CB5088"/>
    <w:rsid w:val="00CB537C"/>
    <w:rsid w:val="00CB56BA"/>
    <w:rsid w:val="00CB5D4D"/>
    <w:rsid w:val="00CB7D3A"/>
    <w:rsid w:val="00CC066C"/>
    <w:rsid w:val="00CC10C0"/>
    <w:rsid w:val="00CC1E30"/>
    <w:rsid w:val="00CC1E82"/>
    <w:rsid w:val="00CC2528"/>
    <w:rsid w:val="00CC33EF"/>
    <w:rsid w:val="00CC34DB"/>
    <w:rsid w:val="00CC35F1"/>
    <w:rsid w:val="00CC38B4"/>
    <w:rsid w:val="00CC5227"/>
    <w:rsid w:val="00CC549C"/>
    <w:rsid w:val="00CC5C0C"/>
    <w:rsid w:val="00CC6380"/>
    <w:rsid w:val="00CC644E"/>
    <w:rsid w:val="00CC64C6"/>
    <w:rsid w:val="00CC6892"/>
    <w:rsid w:val="00CC696E"/>
    <w:rsid w:val="00CC79C6"/>
    <w:rsid w:val="00CD0169"/>
    <w:rsid w:val="00CD03E5"/>
    <w:rsid w:val="00CD0BC6"/>
    <w:rsid w:val="00CD0BD4"/>
    <w:rsid w:val="00CD1DF2"/>
    <w:rsid w:val="00CD21DF"/>
    <w:rsid w:val="00CD25CD"/>
    <w:rsid w:val="00CD2751"/>
    <w:rsid w:val="00CD2D90"/>
    <w:rsid w:val="00CD2E26"/>
    <w:rsid w:val="00CD318D"/>
    <w:rsid w:val="00CD4714"/>
    <w:rsid w:val="00CD48EA"/>
    <w:rsid w:val="00CD4A11"/>
    <w:rsid w:val="00CD4C12"/>
    <w:rsid w:val="00CD5E97"/>
    <w:rsid w:val="00CD60A6"/>
    <w:rsid w:val="00CD6ADF"/>
    <w:rsid w:val="00CD6D64"/>
    <w:rsid w:val="00CD6F2E"/>
    <w:rsid w:val="00CD761C"/>
    <w:rsid w:val="00CD76FD"/>
    <w:rsid w:val="00CE14C1"/>
    <w:rsid w:val="00CE1589"/>
    <w:rsid w:val="00CE2E91"/>
    <w:rsid w:val="00CE3AD5"/>
    <w:rsid w:val="00CE471A"/>
    <w:rsid w:val="00CE4C6E"/>
    <w:rsid w:val="00CE4CE7"/>
    <w:rsid w:val="00CE5E60"/>
    <w:rsid w:val="00CE5EFB"/>
    <w:rsid w:val="00CE6CBD"/>
    <w:rsid w:val="00CE7132"/>
    <w:rsid w:val="00CE7972"/>
    <w:rsid w:val="00CF0FFE"/>
    <w:rsid w:val="00CF13D6"/>
    <w:rsid w:val="00CF1571"/>
    <w:rsid w:val="00CF177F"/>
    <w:rsid w:val="00CF19C7"/>
    <w:rsid w:val="00CF1C86"/>
    <w:rsid w:val="00CF208E"/>
    <w:rsid w:val="00CF250B"/>
    <w:rsid w:val="00CF3FAC"/>
    <w:rsid w:val="00CF4B00"/>
    <w:rsid w:val="00CF4B3B"/>
    <w:rsid w:val="00CF4F63"/>
    <w:rsid w:val="00CF59ED"/>
    <w:rsid w:val="00CF5B75"/>
    <w:rsid w:val="00CF5D7A"/>
    <w:rsid w:val="00CF6A24"/>
    <w:rsid w:val="00CF6F22"/>
    <w:rsid w:val="00CF75CB"/>
    <w:rsid w:val="00D01020"/>
    <w:rsid w:val="00D010F0"/>
    <w:rsid w:val="00D01A0A"/>
    <w:rsid w:val="00D026F6"/>
    <w:rsid w:val="00D02E66"/>
    <w:rsid w:val="00D033B0"/>
    <w:rsid w:val="00D037B5"/>
    <w:rsid w:val="00D04027"/>
    <w:rsid w:val="00D04888"/>
    <w:rsid w:val="00D04A9E"/>
    <w:rsid w:val="00D04F02"/>
    <w:rsid w:val="00D0693F"/>
    <w:rsid w:val="00D077A1"/>
    <w:rsid w:val="00D07D05"/>
    <w:rsid w:val="00D10274"/>
    <w:rsid w:val="00D10609"/>
    <w:rsid w:val="00D10884"/>
    <w:rsid w:val="00D12976"/>
    <w:rsid w:val="00D1364C"/>
    <w:rsid w:val="00D13A24"/>
    <w:rsid w:val="00D13D2D"/>
    <w:rsid w:val="00D1419C"/>
    <w:rsid w:val="00D141F9"/>
    <w:rsid w:val="00D1439F"/>
    <w:rsid w:val="00D1492F"/>
    <w:rsid w:val="00D14AA3"/>
    <w:rsid w:val="00D15195"/>
    <w:rsid w:val="00D15B63"/>
    <w:rsid w:val="00D1694A"/>
    <w:rsid w:val="00D16F20"/>
    <w:rsid w:val="00D173C6"/>
    <w:rsid w:val="00D200E3"/>
    <w:rsid w:val="00D203BF"/>
    <w:rsid w:val="00D20755"/>
    <w:rsid w:val="00D20AD3"/>
    <w:rsid w:val="00D20CAA"/>
    <w:rsid w:val="00D21214"/>
    <w:rsid w:val="00D21AD8"/>
    <w:rsid w:val="00D21F44"/>
    <w:rsid w:val="00D221C0"/>
    <w:rsid w:val="00D22911"/>
    <w:rsid w:val="00D22D1A"/>
    <w:rsid w:val="00D2308D"/>
    <w:rsid w:val="00D23306"/>
    <w:rsid w:val="00D241E3"/>
    <w:rsid w:val="00D24DEC"/>
    <w:rsid w:val="00D2504A"/>
    <w:rsid w:val="00D253BD"/>
    <w:rsid w:val="00D259D7"/>
    <w:rsid w:val="00D25E83"/>
    <w:rsid w:val="00D26635"/>
    <w:rsid w:val="00D268CB"/>
    <w:rsid w:val="00D26999"/>
    <w:rsid w:val="00D2718F"/>
    <w:rsid w:val="00D27A7D"/>
    <w:rsid w:val="00D3004E"/>
    <w:rsid w:val="00D300C3"/>
    <w:rsid w:val="00D304A0"/>
    <w:rsid w:val="00D30F7B"/>
    <w:rsid w:val="00D315C6"/>
    <w:rsid w:val="00D322DC"/>
    <w:rsid w:val="00D325B0"/>
    <w:rsid w:val="00D32F2A"/>
    <w:rsid w:val="00D33CBE"/>
    <w:rsid w:val="00D345D2"/>
    <w:rsid w:val="00D348E5"/>
    <w:rsid w:val="00D3541A"/>
    <w:rsid w:val="00D356F8"/>
    <w:rsid w:val="00D35D68"/>
    <w:rsid w:val="00D36D27"/>
    <w:rsid w:val="00D36DEB"/>
    <w:rsid w:val="00D37B53"/>
    <w:rsid w:val="00D40F3F"/>
    <w:rsid w:val="00D41A04"/>
    <w:rsid w:val="00D41A09"/>
    <w:rsid w:val="00D41A34"/>
    <w:rsid w:val="00D41EB0"/>
    <w:rsid w:val="00D422EB"/>
    <w:rsid w:val="00D4275C"/>
    <w:rsid w:val="00D42F3C"/>
    <w:rsid w:val="00D42F5C"/>
    <w:rsid w:val="00D43F3F"/>
    <w:rsid w:val="00D443FB"/>
    <w:rsid w:val="00D44671"/>
    <w:rsid w:val="00D44C62"/>
    <w:rsid w:val="00D44D6C"/>
    <w:rsid w:val="00D454B8"/>
    <w:rsid w:val="00D45984"/>
    <w:rsid w:val="00D465DD"/>
    <w:rsid w:val="00D4766D"/>
    <w:rsid w:val="00D47C42"/>
    <w:rsid w:val="00D50C94"/>
    <w:rsid w:val="00D5150D"/>
    <w:rsid w:val="00D51804"/>
    <w:rsid w:val="00D5180A"/>
    <w:rsid w:val="00D518BF"/>
    <w:rsid w:val="00D529B7"/>
    <w:rsid w:val="00D52C20"/>
    <w:rsid w:val="00D52CC9"/>
    <w:rsid w:val="00D52CCE"/>
    <w:rsid w:val="00D53266"/>
    <w:rsid w:val="00D5390D"/>
    <w:rsid w:val="00D53C0B"/>
    <w:rsid w:val="00D54251"/>
    <w:rsid w:val="00D54364"/>
    <w:rsid w:val="00D54F1E"/>
    <w:rsid w:val="00D55063"/>
    <w:rsid w:val="00D552C5"/>
    <w:rsid w:val="00D55452"/>
    <w:rsid w:val="00D55670"/>
    <w:rsid w:val="00D55837"/>
    <w:rsid w:val="00D55C0B"/>
    <w:rsid w:val="00D55CE1"/>
    <w:rsid w:val="00D56192"/>
    <w:rsid w:val="00D5668A"/>
    <w:rsid w:val="00D56F98"/>
    <w:rsid w:val="00D57170"/>
    <w:rsid w:val="00D57EE8"/>
    <w:rsid w:val="00D602EA"/>
    <w:rsid w:val="00D604CE"/>
    <w:rsid w:val="00D6166F"/>
    <w:rsid w:val="00D61AE0"/>
    <w:rsid w:val="00D61B68"/>
    <w:rsid w:val="00D61C0B"/>
    <w:rsid w:val="00D62312"/>
    <w:rsid w:val="00D623F3"/>
    <w:rsid w:val="00D62943"/>
    <w:rsid w:val="00D62AF6"/>
    <w:rsid w:val="00D62FE1"/>
    <w:rsid w:val="00D63507"/>
    <w:rsid w:val="00D63C45"/>
    <w:rsid w:val="00D64101"/>
    <w:rsid w:val="00D641B6"/>
    <w:rsid w:val="00D65128"/>
    <w:rsid w:val="00D655C8"/>
    <w:rsid w:val="00D65611"/>
    <w:rsid w:val="00D65A5D"/>
    <w:rsid w:val="00D65E9B"/>
    <w:rsid w:val="00D661B6"/>
    <w:rsid w:val="00D665CA"/>
    <w:rsid w:val="00D67249"/>
    <w:rsid w:val="00D67FE0"/>
    <w:rsid w:val="00D700B3"/>
    <w:rsid w:val="00D70569"/>
    <w:rsid w:val="00D70644"/>
    <w:rsid w:val="00D71DB9"/>
    <w:rsid w:val="00D7228B"/>
    <w:rsid w:val="00D72792"/>
    <w:rsid w:val="00D74AB7"/>
    <w:rsid w:val="00D74D42"/>
    <w:rsid w:val="00D7544C"/>
    <w:rsid w:val="00D759AD"/>
    <w:rsid w:val="00D76384"/>
    <w:rsid w:val="00D76CD3"/>
    <w:rsid w:val="00D7726E"/>
    <w:rsid w:val="00D77F0A"/>
    <w:rsid w:val="00D803D6"/>
    <w:rsid w:val="00D818BA"/>
    <w:rsid w:val="00D8229E"/>
    <w:rsid w:val="00D823A8"/>
    <w:rsid w:val="00D82889"/>
    <w:rsid w:val="00D835E4"/>
    <w:rsid w:val="00D84AAB"/>
    <w:rsid w:val="00D84B37"/>
    <w:rsid w:val="00D85033"/>
    <w:rsid w:val="00D85407"/>
    <w:rsid w:val="00D861FD"/>
    <w:rsid w:val="00D86587"/>
    <w:rsid w:val="00D8694E"/>
    <w:rsid w:val="00D869DE"/>
    <w:rsid w:val="00D870BB"/>
    <w:rsid w:val="00D8753E"/>
    <w:rsid w:val="00D87980"/>
    <w:rsid w:val="00D87D28"/>
    <w:rsid w:val="00D87E05"/>
    <w:rsid w:val="00D90C3F"/>
    <w:rsid w:val="00D9129D"/>
    <w:rsid w:val="00D9156F"/>
    <w:rsid w:val="00D91E46"/>
    <w:rsid w:val="00D91E48"/>
    <w:rsid w:val="00D92529"/>
    <w:rsid w:val="00D925BD"/>
    <w:rsid w:val="00D9360F"/>
    <w:rsid w:val="00D9622F"/>
    <w:rsid w:val="00D9659C"/>
    <w:rsid w:val="00D96BEB"/>
    <w:rsid w:val="00D96E79"/>
    <w:rsid w:val="00DA0E42"/>
    <w:rsid w:val="00DA0FCC"/>
    <w:rsid w:val="00DA18F2"/>
    <w:rsid w:val="00DA2140"/>
    <w:rsid w:val="00DA246A"/>
    <w:rsid w:val="00DA26D5"/>
    <w:rsid w:val="00DA4DC3"/>
    <w:rsid w:val="00DA538E"/>
    <w:rsid w:val="00DA56B2"/>
    <w:rsid w:val="00DA59A5"/>
    <w:rsid w:val="00DA6AD0"/>
    <w:rsid w:val="00DA6B0B"/>
    <w:rsid w:val="00DA7E3C"/>
    <w:rsid w:val="00DA7EC3"/>
    <w:rsid w:val="00DB0C02"/>
    <w:rsid w:val="00DB19BC"/>
    <w:rsid w:val="00DB1F81"/>
    <w:rsid w:val="00DB3DC5"/>
    <w:rsid w:val="00DB47F6"/>
    <w:rsid w:val="00DB531E"/>
    <w:rsid w:val="00DB5C28"/>
    <w:rsid w:val="00DB6058"/>
    <w:rsid w:val="00DB7915"/>
    <w:rsid w:val="00DB7D78"/>
    <w:rsid w:val="00DB7E94"/>
    <w:rsid w:val="00DC084A"/>
    <w:rsid w:val="00DC1A55"/>
    <w:rsid w:val="00DC1C19"/>
    <w:rsid w:val="00DC2E64"/>
    <w:rsid w:val="00DC3D6D"/>
    <w:rsid w:val="00DC4002"/>
    <w:rsid w:val="00DC63A3"/>
    <w:rsid w:val="00DC68B0"/>
    <w:rsid w:val="00DC6AFB"/>
    <w:rsid w:val="00DC7459"/>
    <w:rsid w:val="00DC78CA"/>
    <w:rsid w:val="00DC7BE0"/>
    <w:rsid w:val="00DD033C"/>
    <w:rsid w:val="00DD0A86"/>
    <w:rsid w:val="00DD115A"/>
    <w:rsid w:val="00DD35A0"/>
    <w:rsid w:val="00DD3AB3"/>
    <w:rsid w:val="00DD4764"/>
    <w:rsid w:val="00DD555E"/>
    <w:rsid w:val="00DD5835"/>
    <w:rsid w:val="00DD58CD"/>
    <w:rsid w:val="00DD6DBA"/>
    <w:rsid w:val="00DD7DCE"/>
    <w:rsid w:val="00DD7E71"/>
    <w:rsid w:val="00DE0A57"/>
    <w:rsid w:val="00DE18FD"/>
    <w:rsid w:val="00DE1B7C"/>
    <w:rsid w:val="00DE26D0"/>
    <w:rsid w:val="00DE2866"/>
    <w:rsid w:val="00DE2AA5"/>
    <w:rsid w:val="00DE2B99"/>
    <w:rsid w:val="00DE2C5D"/>
    <w:rsid w:val="00DE4EA2"/>
    <w:rsid w:val="00DE5098"/>
    <w:rsid w:val="00DE5BFF"/>
    <w:rsid w:val="00DE6157"/>
    <w:rsid w:val="00DE67C3"/>
    <w:rsid w:val="00DE696C"/>
    <w:rsid w:val="00DE6EED"/>
    <w:rsid w:val="00DF0195"/>
    <w:rsid w:val="00DF07B1"/>
    <w:rsid w:val="00DF0982"/>
    <w:rsid w:val="00DF0AA0"/>
    <w:rsid w:val="00DF0BDE"/>
    <w:rsid w:val="00DF0F06"/>
    <w:rsid w:val="00DF1673"/>
    <w:rsid w:val="00DF1ACD"/>
    <w:rsid w:val="00DF1DCC"/>
    <w:rsid w:val="00DF1E6A"/>
    <w:rsid w:val="00DF2C7A"/>
    <w:rsid w:val="00DF385F"/>
    <w:rsid w:val="00DF38AB"/>
    <w:rsid w:val="00DF3B7B"/>
    <w:rsid w:val="00DF3D43"/>
    <w:rsid w:val="00DF3EF2"/>
    <w:rsid w:val="00DF46E7"/>
    <w:rsid w:val="00DF4F8F"/>
    <w:rsid w:val="00DF622D"/>
    <w:rsid w:val="00DF6DCE"/>
    <w:rsid w:val="00DF7F7A"/>
    <w:rsid w:val="00E00384"/>
    <w:rsid w:val="00E00A17"/>
    <w:rsid w:val="00E01E5E"/>
    <w:rsid w:val="00E01FB1"/>
    <w:rsid w:val="00E029C5"/>
    <w:rsid w:val="00E02B98"/>
    <w:rsid w:val="00E02CE7"/>
    <w:rsid w:val="00E03CA0"/>
    <w:rsid w:val="00E0479D"/>
    <w:rsid w:val="00E049A7"/>
    <w:rsid w:val="00E049ED"/>
    <w:rsid w:val="00E06591"/>
    <w:rsid w:val="00E06692"/>
    <w:rsid w:val="00E06731"/>
    <w:rsid w:val="00E06849"/>
    <w:rsid w:val="00E069ED"/>
    <w:rsid w:val="00E07841"/>
    <w:rsid w:val="00E07A2E"/>
    <w:rsid w:val="00E07F32"/>
    <w:rsid w:val="00E10C01"/>
    <w:rsid w:val="00E10E57"/>
    <w:rsid w:val="00E1170D"/>
    <w:rsid w:val="00E122BB"/>
    <w:rsid w:val="00E131A8"/>
    <w:rsid w:val="00E140AC"/>
    <w:rsid w:val="00E15B98"/>
    <w:rsid w:val="00E15EDC"/>
    <w:rsid w:val="00E16634"/>
    <w:rsid w:val="00E16B60"/>
    <w:rsid w:val="00E16EE0"/>
    <w:rsid w:val="00E17464"/>
    <w:rsid w:val="00E175CF"/>
    <w:rsid w:val="00E17934"/>
    <w:rsid w:val="00E20116"/>
    <w:rsid w:val="00E203B5"/>
    <w:rsid w:val="00E20847"/>
    <w:rsid w:val="00E21218"/>
    <w:rsid w:val="00E212B7"/>
    <w:rsid w:val="00E212CF"/>
    <w:rsid w:val="00E21B53"/>
    <w:rsid w:val="00E22776"/>
    <w:rsid w:val="00E235FE"/>
    <w:rsid w:val="00E23B87"/>
    <w:rsid w:val="00E23CB6"/>
    <w:rsid w:val="00E264FF"/>
    <w:rsid w:val="00E27973"/>
    <w:rsid w:val="00E3020F"/>
    <w:rsid w:val="00E30EE4"/>
    <w:rsid w:val="00E3150D"/>
    <w:rsid w:val="00E32578"/>
    <w:rsid w:val="00E32BD9"/>
    <w:rsid w:val="00E33A32"/>
    <w:rsid w:val="00E33FE4"/>
    <w:rsid w:val="00E34233"/>
    <w:rsid w:val="00E34846"/>
    <w:rsid w:val="00E34AE9"/>
    <w:rsid w:val="00E35019"/>
    <w:rsid w:val="00E35B23"/>
    <w:rsid w:val="00E35C00"/>
    <w:rsid w:val="00E363D7"/>
    <w:rsid w:val="00E36DF4"/>
    <w:rsid w:val="00E37239"/>
    <w:rsid w:val="00E37DD6"/>
    <w:rsid w:val="00E409D1"/>
    <w:rsid w:val="00E40F5A"/>
    <w:rsid w:val="00E415BD"/>
    <w:rsid w:val="00E4185D"/>
    <w:rsid w:val="00E41DF2"/>
    <w:rsid w:val="00E42084"/>
    <w:rsid w:val="00E435B7"/>
    <w:rsid w:val="00E43B7B"/>
    <w:rsid w:val="00E44B29"/>
    <w:rsid w:val="00E45693"/>
    <w:rsid w:val="00E45708"/>
    <w:rsid w:val="00E45CD6"/>
    <w:rsid w:val="00E4786C"/>
    <w:rsid w:val="00E50B00"/>
    <w:rsid w:val="00E50CFC"/>
    <w:rsid w:val="00E51ED6"/>
    <w:rsid w:val="00E528FE"/>
    <w:rsid w:val="00E52984"/>
    <w:rsid w:val="00E5313B"/>
    <w:rsid w:val="00E53815"/>
    <w:rsid w:val="00E54048"/>
    <w:rsid w:val="00E5409F"/>
    <w:rsid w:val="00E5447E"/>
    <w:rsid w:val="00E54B56"/>
    <w:rsid w:val="00E5517C"/>
    <w:rsid w:val="00E5695F"/>
    <w:rsid w:val="00E56C54"/>
    <w:rsid w:val="00E57DED"/>
    <w:rsid w:val="00E57F48"/>
    <w:rsid w:val="00E6138F"/>
    <w:rsid w:val="00E614EC"/>
    <w:rsid w:val="00E61B44"/>
    <w:rsid w:val="00E61F26"/>
    <w:rsid w:val="00E63121"/>
    <w:rsid w:val="00E638E4"/>
    <w:rsid w:val="00E641F4"/>
    <w:rsid w:val="00E65C2E"/>
    <w:rsid w:val="00E65E69"/>
    <w:rsid w:val="00E65E97"/>
    <w:rsid w:val="00E6618C"/>
    <w:rsid w:val="00E66329"/>
    <w:rsid w:val="00E6675A"/>
    <w:rsid w:val="00E66E30"/>
    <w:rsid w:val="00E66F79"/>
    <w:rsid w:val="00E67D5F"/>
    <w:rsid w:val="00E67D97"/>
    <w:rsid w:val="00E67F55"/>
    <w:rsid w:val="00E70FCD"/>
    <w:rsid w:val="00E713AB"/>
    <w:rsid w:val="00E716E3"/>
    <w:rsid w:val="00E71931"/>
    <w:rsid w:val="00E71935"/>
    <w:rsid w:val="00E7195E"/>
    <w:rsid w:val="00E72333"/>
    <w:rsid w:val="00E72A0A"/>
    <w:rsid w:val="00E73708"/>
    <w:rsid w:val="00E748F8"/>
    <w:rsid w:val="00E7559F"/>
    <w:rsid w:val="00E75BD7"/>
    <w:rsid w:val="00E762F2"/>
    <w:rsid w:val="00E7699E"/>
    <w:rsid w:val="00E76F44"/>
    <w:rsid w:val="00E773AA"/>
    <w:rsid w:val="00E7786F"/>
    <w:rsid w:val="00E77B2E"/>
    <w:rsid w:val="00E803ED"/>
    <w:rsid w:val="00E80BF3"/>
    <w:rsid w:val="00E8187B"/>
    <w:rsid w:val="00E8188A"/>
    <w:rsid w:val="00E82C63"/>
    <w:rsid w:val="00E83908"/>
    <w:rsid w:val="00E84433"/>
    <w:rsid w:val="00E849BF"/>
    <w:rsid w:val="00E84C87"/>
    <w:rsid w:val="00E84D17"/>
    <w:rsid w:val="00E85261"/>
    <w:rsid w:val="00E8562B"/>
    <w:rsid w:val="00E85A45"/>
    <w:rsid w:val="00E863B9"/>
    <w:rsid w:val="00E86B18"/>
    <w:rsid w:val="00E86B88"/>
    <w:rsid w:val="00E86BB0"/>
    <w:rsid w:val="00E875EB"/>
    <w:rsid w:val="00E9015C"/>
    <w:rsid w:val="00E922FF"/>
    <w:rsid w:val="00E92923"/>
    <w:rsid w:val="00E93C17"/>
    <w:rsid w:val="00E94204"/>
    <w:rsid w:val="00E94584"/>
    <w:rsid w:val="00E946FF"/>
    <w:rsid w:val="00E94A82"/>
    <w:rsid w:val="00E94ADD"/>
    <w:rsid w:val="00E94BF5"/>
    <w:rsid w:val="00E94ECB"/>
    <w:rsid w:val="00E95140"/>
    <w:rsid w:val="00E96B37"/>
    <w:rsid w:val="00E976E0"/>
    <w:rsid w:val="00E97FDB"/>
    <w:rsid w:val="00E97FF1"/>
    <w:rsid w:val="00EA04C5"/>
    <w:rsid w:val="00EA0B15"/>
    <w:rsid w:val="00EA0FB8"/>
    <w:rsid w:val="00EA1DA6"/>
    <w:rsid w:val="00EA1DB1"/>
    <w:rsid w:val="00EA2B4E"/>
    <w:rsid w:val="00EA3BB3"/>
    <w:rsid w:val="00EA45E3"/>
    <w:rsid w:val="00EA51D9"/>
    <w:rsid w:val="00EA533B"/>
    <w:rsid w:val="00EA5B9B"/>
    <w:rsid w:val="00EA5E9A"/>
    <w:rsid w:val="00EA68CC"/>
    <w:rsid w:val="00EA69AB"/>
    <w:rsid w:val="00EA6E30"/>
    <w:rsid w:val="00EB16D7"/>
    <w:rsid w:val="00EB31C8"/>
    <w:rsid w:val="00EB4C2F"/>
    <w:rsid w:val="00EB54A6"/>
    <w:rsid w:val="00EB5883"/>
    <w:rsid w:val="00EB58E4"/>
    <w:rsid w:val="00EB5D13"/>
    <w:rsid w:val="00EB6591"/>
    <w:rsid w:val="00EB7123"/>
    <w:rsid w:val="00EB73A9"/>
    <w:rsid w:val="00EC035F"/>
    <w:rsid w:val="00EC10C0"/>
    <w:rsid w:val="00EC1CA0"/>
    <w:rsid w:val="00EC2515"/>
    <w:rsid w:val="00EC260B"/>
    <w:rsid w:val="00EC2C58"/>
    <w:rsid w:val="00EC3684"/>
    <w:rsid w:val="00EC3CDA"/>
    <w:rsid w:val="00EC3D15"/>
    <w:rsid w:val="00EC4592"/>
    <w:rsid w:val="00EC497B"/>
    <w:rsid w:val="00EC4D8B"/>
    <w:rsid w:val="00EC5C4D"/>
    <w:rsid w:val="00EC638A"/>
    <w:rsid w:val="00ED08CC"/>
    <w:rsid w:val="00ED0EA9"/>
    <w:rsid w:val="00ED138F"/>
    <w:rsid w:val="00ED1727"/>
    <w:rsid w:val="00ED1C95"/>
    <w:rsid w:val="00ED1F9B"/>
    <w:rsid w:val="00ED3761"/>
    <w:rsid w:val="00ED44F1"/>
    <w:rsid w:val="00ED4716"/>
    <w:rsid w:val="00ED4868"/>
    <w:rsid w:val="00ED5B16"/>
    <w:rsid w:val="00ED64FE"/>
    <w:rsid w:val="00ED69EE"/>
    <w:rsid w:val="00ED7089"/>
    <w:rsid w:val="00EE0335"/>
    <w:rsid w:val="00EE0D89"/>
    <w:rsid w:val="00EE10BB"/>
    <w:rsid w:val="00EE1911"/>
    <w:rsid w:val="00EE1A21"/>
    <w:rsid w:val="00EE1DAB"/>
    <w:rsid w:val="00EE2C8A"/>
    <w:rsid w:val="00EE4FA6"/>
    <w:rsid w:val="00EE5DEF"/>
    <w:rsid w:val="00EE7352"/>
    <w:rsid w:val="00EE7E55"/>
    <w:rsid w:val="00EF0078"/>
    <w:rsid w:val="00EF0196"/>
    <w:rsid w:val="00EF2492"/>
    <w:rsid w:val="00EF2E5E"/>
    <w:rsid w:val="00EF2FA3"/>
    <w:rsid w:val="00EF30F2"/>
    <w:rsid w:val="00EF4195"/>
    <w:rsid w:val="00EF43EA"/>
    <w:rsid w:val="00EF46DA"/>
    <w:rsid w:val="00EF5C57"/>
    <w:rsid w:val="00EF5FB8"/>
    <w:rsid w:val="00EF5FE7"/>
    <w:rsid w:val="00EF6521"/>
    <w:rsid w:val="00EF6894"/>
    <w:rsid w:val="00EF6D40"/>
    <w:rsid w:val="00EF7494"/>
    <w:rsid w:val="00EF796E"/>
    <w:rsid w:val="00EF7EF5"/>
    <w:rsid w:val="00F00015"/>
    <w:rsid w:val="00F00438"/>
    <w:rsid w:val="00F005A5"/>
    <w:rsid w:val="00F006C4"/>
    <w:rsid w:val="00F01C40"/>
    <w:rsid w:val="00F01C71"/>
    <w:rsid w:val="00F01DA9"/>
    <w:rsid w:val="00F01E86"/>
    <w:rsid w:val="00F0253D"/>
    <w:rsid w:val="00F030F0"/>
    <w:rsid w:val="00F0410C"/>
    <w:rsid w:val="00F04136"/>
    <w:rsid w:val="00F042E0"/>
    <w:rsid w:val="00F043A8"/>
    <w:rsid w:val="00F04E9C"/>
    <w:rsid w:val="00F05A23"/>
    <w:rsid w:val="00F05B8C"/>
    <w:rsid w:val="00F05DAD"/>
    <w:rsid w:val="00F05E10"/>
    <w:rsid w:val="00F06A59"/>
    <w:rsid w:val="00F06AB2"/>
    <w:rsid w:val="00F07A3D"/>
    <w:rsid w:val="00F07BB7"/>
    <w:rsid w:val="00F07D9F"/>
    <w:rsid w:val="00F1028A"/>
    <w:rsid w:val="00F1081D"/>
    <w:rsid w:val="00F110A0"/>
    <w:rsid w:val="00F11BA7"/>
    <w:rsid w:val="00F12CF2"/>
    <w:rsid w:val="00F12D95"/>
    <w:rsid w:val="00F1355B"/>
    <w:rsid w:val="00F1366D"/>
    <w:rsid w:val="00F13858"/>
    <w:rsid w:val="00F13C1F"/>
    <w:rsid w:val="00F1534F"/>
    <w:rsid w:val="00F15767"/>
    <w:rsid w:val="00F1601D"/>
    <w:rsid w:val="00F1614C"/>
    <w:rsid w:val="00F1644D"/>
    <w:rsid w:val="00F168C9"/>
    <w:rsid w:val="00F16FE7"/>
    <w:rsid w:val="00F2113F"/>
    <w:rsid w:val="00F219CD"/>
    <w:rsid w:val="00F22DB8"/>
    <w:rsid w:val="00F22EC4"/>
    <w:rsid w:val="00F234C3"/>
    <w:rsid w:val="00F248C0"/>
    <w:rsid w:val="00F25673"/>
    <w:rsid w:val="00F2702E"/>
    <w:rsid w:val="00F2712E"/>
    <w:rsid w:val="00F27D15"/>
    <w:rsid w:val="00F30217"/>
    <w:rsid w:val="00F307F8"/>
    <w:rsid w:val="00F31200"/>
    <w:rsid w:val="00F3128F"/>
    <w:rsid w:val="00F329CA"/>
    <w:rsid w:val="00F33D72"/>
    <w:rsid w:val="00F33EEE"/>
    <w:rsid w:val="00F35728"/>
    <w:rsid w:val="00F35809"/>
    <w:rsid w:val="00F35B0A"/>
    <w:rsid w:val="00F35D54"/>
    <w:rsid w:val="00F35E53"/>
    <w:rsid w:val="00F36316"/>
    <w:rsid w:val="00F36779"/>
    <w:rsid w:val="00F36B03"/>
    <w:rsid w:val="00F3732C"/>
    <w:rsid w:val="00F37911"/>
    <w:rsid w:val="00F37B06"/>
    <w:rsid w:val="00F37D3F"/>
    <w:rsid w:val="00F4113B"/>
    <w:rsid w:val="00F422DA"/>
    <w:rsid w:val="00F42F14"/>
    <w:rsid w:val="00F42F71"/>
    <w:rsid w:val="00F4339D"/>
    <w:rsid w:val="00F455F5"/>
    <w:rsid w:val="00F45AFE"/>
    <w:rsid w:val="00F46506"/>
    <w:rsid w:val="00F50241"/>
    <w:rsid w:val="00F509C7"/>
    <w:rsid w:val="00F50B11"/>
    <w:rsid w:val="00F50DAF"/>
    <w:rsid w:val="00F5299A"/>
    <w:rsid w:val="00F52FE0"/>
    <w:rsid w:val="00F53B0D"/>
    <w:rsid w:val="00F54DB8"/>
    <w:rsid w:val="00F56068"/>
    <w:rsid w:val="00F570F0"/>
    <w:rsid w:val="00F57554"/>
    <w:rsid w:val="00F577D7"/>
    <w:rsid w:val="00F57900"/>
    <w:rsid w:val="00F600EB"/>
    <w:rsid w:val="00F6133F"/>
    <w:rsid w:val="00F61B0D"/>
    <w:rsid w:val="00F61C03"/>
    <w:rsid w:val="00F61D5C"/>
    <w:rsid w:val="00F62774"/>
    <w:rsid w:val="00F627EB"/>
    <w:rsid w:val="00F629D9"/>
    <w:rsid w:val="00F62A1C"/>
    <w:rsid w:val="00F62FF0"/>
    <w:rsid w:val="00F63BC6"/>
    <w:rsid w:val="00F647B5"/>
    <w:rsid w:val="00F648E5"/>
    <w:rsid w:val="00F64B98"/>
    <w:rsid w:val="00F64E22"/>
    <w:rsid w:val="00F64F18"/>
    <w:rsid w:val="00F667C2"/>
    <w:rsid w:val="00F66EA9"/>
    <w:rsid w:val="00F67BCF"/>
    <w:rsid w:val="00F70B6E"/>
    <w:rsid w:val="00F70F62"/>
    <w:rsid w:val="00F715C2"/>
    <w:rsid w:val="00F73262"/>
    <w:rsid w:val="00F73D4D"/>
    <w:rsid w:val="00F74867"/>
    <w:rsid w:val="00F75527"/>
    <w:rsid w:val="00F756F6"/>
    <w:rsid w:val="00F758DB"/>
    <w:rsid w:val="00F75E73"/>
    <w:rsid w:val="00F761DE"/>
    <w:rsid w:val="00F76837"/>
    <w:rsid w:val="00F76992"/>
    <w:rsid w:val="00F76BDA"/>
    <w:rsid w:val="00F77BBB"/>
    <w:rsid w:val="00F77E13"/>
    <w:rsid w:val="00F803E3"/>
    <w:rsid w:val="00F804C9"/>
    <w:rsid w:val="00F806BC"/>
    <w:rsid w:val="00F80860"/>
    <w:rsid w:val="00F81D78"/>
    <w:rsid w:val="00F82B88"/>
    <w:rsid w:val="00F82C0E"/>
    <w:rsid w:val="00F83178"/>
    <w:rsid w:val="00F8376E"/>
    <w:rsid w:val="00F841A7"/>
    <w:rsid w:val="00F843E9"/>
    <w:rsid w:val="00F85578"/>
    <w:rsid w:val="00F85DF3"/>
    <w:rsid w:val="00F864B5"/>
    <w:rsid w:val="00F86743"/>
    <w:rsid w:val="00F86977"/>
    <w:rsid w:val="00F86D17"/>
    <w:rsid w:val="00F8755A"/>
    <w:rsid w:val="00F909EC"/>
    <w:rsid w:val="00F90A57"/>
    <w:rsid w:val="00F90B01"/>
    <w:rsid w:val="00F91277"/>
    <w:rsid w:val="00F913E7"/>
    <w:rsid w:val="00F91411"/>
    <w:rsid w:val="00F91644"/>
    <w:rsid w:val="00F91AE0"/>
    <w:rsid w:val="00F9225D"/>
    <w:rsid w:val="00F92A69"/>
    <w:rsid w:val="00F92E01"/>
    <w:rsid w:val="00F92F40"/>
    <w:rsid w:val="00F94DBB"/>
    <w:rsid w:val="00F95A36"/>
    <w:rsid w:val="00F95FB7"/>
    <w:rsid w:val="00F9638D"/>
    <w:rsid w:val="00F9685C"/>
    <w:rsid w:val="00F9697A"/>
    <w:rsid w:val="00F975F8"/>
    <w:rsid w:val="00F97BC2"/>
    <w:rsid w:val="00FA03E1"/>
    <w:rsid w:val="00FA10CE"/>
    <w:rsid w:val="00FA12E5"/>
    <w:rsid w:val="00FA16A1"/>
    <w:rsid w:val="00FA17B1"/>
    <w:rsid w:val="00FA1A3D"/>
    <w:rsid w:val="00FA1B28"/>
    <w:rsid w:val="00FA1F4D"/>
    <w:rsid w:val="00FA223C"/>
    <w:rsid w:val="00FA229C"/>
    <w:rsid w:val="00FA23EC"/>
    <w:rsid w:val="00FA2EE1"/>
    <w:rsid w:val="00FA341C"/>
    <w:rsid w:val="00FA3D4F"/>
    <w:rsid w:val="00FA46BB"/>
    <w:rsid w:val="00FA4A7D"/>
    <w:rsid w:val="00FA4E40"/>
    <w:rsid w:val="00FA5701"/>
    <w:rsid w:val="00FA5BB4"/>
    <w:rsid w:val="00FA696E"/>
    <w:rsid w:val="00FA6D08"/>
    <w:rsid w:val="00FA7786"/>
    <w:rsid w:val="00FA7B4A"/>
    <w:rsid w:val="00FA7E0A"/>
    <w:rsid w:val="00FB0A42"/>
    <w:rsid w:val="00FB1D0F"/>
    <w:rsid w:val="00FB22BA"/>
    <w:rsid w:val="00FB27FC"/>
    <w:rsid w:val="00FB2F44"/>
    <w:rsid w:val="00FB5846"/>
    <w:rsid w:val="00FB642B"/>
    <w:rsid w:val="00FC164A"/>
    <w:rsid w:val="00FC1A32"/>
    <w:rsid w:val="00FC2474"/>
    <w:rsid w:val="00FC2FF7"/>
    <w:rsid w:val="00FC3092"/>
    <w:rsid w:val="00FC3541"/>
    <w:rsid w:val="00FC427C"/>
    <w:rsid w:val="00FC4A65"/>
    <w:rsid w:val="00FC4F79"/>
    <w:rsid w:val="00FC58DC"/>
    <w:rsid w:val="00FC5B85"/>
    <w:rsid w:val="00FC5FDB"/>
    <w:rsid w:val="00FC6042"/>
    <w:rsid w:val="00FC6AEE"/>
    <w:rsid w:val="00FC7009"/>
    <w:rsid w:val="00FC7275"/>
    <w:rsid w:val="00FC76A3"/>
    <w:rsid w:val="00FD0B95"/>
    <w:rsid w:val="00FD0C7B"/>
    <w:rsid w:val="00FD12CA"/>
    <w:rsid w:val="00FD1808"/>
    <w:rsid w:val="00FD2C70"/>
    <w:rsid w:val="00FD3395"/>
    <w:rsid w:val="00FD43B2"/>
    <w:rsid w:val="00FD443F"/>
    <w:rsid w:val="00FD4521"/>
    <w:rsid w:val="00FD4671"/>
    <w:rsid w:val="00FD4D65"/>
    <w:rsid w:val="00FD5162"/>
    <w:rsid w:val="00FD55ED"/>
    <w:rsid w:val="00FD5718"/>
    <w:rsid w:val="00FD5E1C"/>
    <w:rsid w:val="00FD6309"/>
    <w:rsid w:val="00FD64C5"/>
    <w:rsid w:val="00FE0F22"/>
    <w:rsid w:val="00FE1C61"/>
    <w:rsid w:val="00FE1D7B"/>
    <w:rsid w:val="00FE23E1"/>
    <w:rsid w:val="00FE24E1"/>
    <w:rsid w:val="00FE2DD3"/>
    <w:rsid w:val="00FE34D9"/>
    <w:rsid w:val="00FE3552"/>
    <w:rsid w:val="00FE558B"/>
    <w:rsid w:val="00FE564F"/>
    <w:rsid w:val="00FE5997"/>
    <w:rsid w:val="00FE59FC"/>
    <w:rsid w:val="00FE6328"/>
    <w:rsid w:val="00FE6AB0"/>
    <w:rsid w:val="00FE6C98"/>
    <w:rsid w:val="00FE71D4"/>
    <w:rsid w:val="00FE7538"/>
    <w:rsid w:val="00FE7C50"/>
    <w:rsid w:val="00FF08C6"/>
    <w:rsid w:val="00FF30AC"/>
    <w:rsid w:val="00FF46B7"/>
    <w:rsid w:val="00FF4A07"/>
    <w:rsid w:val="00FF4F89"/>
    <w:rsid w:val="00FF5311"/>
    <w:rsid w:val="00FF531E"/>
    <w:rsid w:val="00FF53CD"/>
    <w:rsid w:val="00FF554D"/>
    <w:rsid w:val="00FF57FC"/>
    <w:rsid w:val="00FF5D82"/>
    <w:rsid w:val="00FF6214"/>
    <w:rsid w:val="00FF6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AE46B9F"/>
  <w15:docId w15:val="{B08E8A9D-45DD-4F94-8EF3-B8319917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76E"/>
    <w:pPr>
      <w:ind w:firstLineChars="200" w:firstLine="200"/>
    </w:pPr>
  </w:style>
  <w:style w:type="paragraph" w:styleId="1">
    <w:name w:val="heading 1"/>
    <w:basedOn w:val="a"/>
    <w:next w:val="a"/>
    <w:link w:val="1Char"/>
    <w:uiPriority w:val="9"/>
    <w:qFormat/>
    <w:rsid w:val="009C0EB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2650A"/>
    <w:pPr>
      <w:ind w:firstLineChars="0" w:firstLine="0"/>
      <w:outlineLvl w:val="1"/>
    </w:pPr>
    <w:rPr>
      <w:rFonts w:ascii="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7AF6"/>
    <w:rPr>
      <w:color w:val="808080"/>
    </w:rPr>
  </w:style>
  <w:style w:type="paragraph" w:styleId="a4">
    <w:name w:val="Quote"/>
    <w:basedOn w:val="a"/>
    <w:next w:val="a"/>
    <w:link w:val="Char"/>
    <w:uiPriority w:val="29"/>
    <w:qFormat/>
    <w:rsid w:val="00517AF6"/>
    <w:rPr>
      <w:i/>
      <w:iCs/>
      <w:color w:val="000000" w:themeColor="text1"/>
    </w:rPr>
  </w:style>
  <w:style w:type="character" w:customStyle="1" w:styleId="Char">
    <w:name w:val="引用 Char"/>
    <w:basedOn w:val="a0"/>
    <w:link w:val="a4"/>
    <w:uiPriority w:val="29"/>
    <w:rsid w:val="00517AF6"/>
    <w:rPr>
      <w:i/>
      <w:iCs/>
      <w:color w:val="000000" w:themeColor="text1"/>
    </w:rPr>
  </w:style>
  <w:style w:type="paragraph" w:styleId="a5">
    <w:name w:val="List Paragraph"/>
    <w:basedOn w:val="a"/>
    <w:uiPriority w:val="34"/>
    <w:qFormat/>
    <w:rsid w:val="00D518BF"/>
    <w:pPr>
      <w:ind w:left="720"/>
      <w:contextualSpacing/>
    </w:pPr>
  </w:style>
  <w:style w:type="table" w:styleId="a6">
    <w:name w:val="Table Grid"/>
    <w:basedOn w:val="a1"/>
    <w:uiPriority w:val="59"/>
    <w:rsid w:val="00964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AB1750"/>
    <w:rPr>
      <w:i/>
      <w:iCs/>
    </w:rPr>
  </w:style>
  <w:style w:type="character" w:customStyle="1" w:styleId="shorttext">
    <w:name w:val="short_text"/>
    <w:basedOn w:val="a0"/>
    <w:rsid w:val="00331509"/>
  </w:style>
  <w:style w:type="character" w:customStyle="1" w:styleId="hps">
    <w:name w:val="hps"/>
    <w:basedOn w:val="a0"/>
    <w:rsid w:val="00331509"/>
  </w:style>
  <w:style w:type="character" w:customStyle="1" w:styleId="alt-edited1">
    <w:name w:val="alt-edited1"/>
    <w:basedOn w:val="a0"/>
    <w:rsid w:val="00F62FF0"/>
    <w:rPr>
      <w:color w:val="4D90F0"/>
    </w:rPr>
  </w:style>
  <w:style w:type="paragraph" w:styleId="a8">
    <w:name w:val="Balloon Text"/>
    <w:basedOn w:val="a"/>
    <w:link w:val="Char0"/>
    <w:uiPriority w:val="99"/>
    <w:semiHidden/>
    <w:unhideWhenUsed/>
    <w:rsid w:val="00350BC7"/>
    <w:pPr>
      <w:spacing w:after="0" w:line="240" w:lineRule="auto"/>
    </w:pPr>
    <w:rPr>
      <w:sz w:val="18"/>
      <w:szCs w:val="18"/>
    </w:rPr>
  </w:style>
  <w:style w:type="character" w:customStyle="1" w:styleId="Char0">
    <w:name w:val="批注框文本 Char"/>
    <w:basedOn w:val="a0"/>
    <w:link w:val="a8"/>
    <w:uiPriority w:val="99"/>
    <w:semiHidden/>
    <w:rsid w:val="00350BC7"/>
    <w:rPr>
      <w:sz w:val="18"/>
      <w:szCs w:val="18"/>
    </w:rPr>
  </w:style>
  <w:style w:type="paragraph" w:styleId="a9">
    <w:name w:val="header"/>
    <w:basedOn w:val="a"/>
    <w:link w:val="Char1"/>
    <w:uiPriority w:val="99"/>
    <w:unhideWhenUsed/>
    <w:rsid w:val="00350BC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350BC7"/>
    <w:rPr>
      <w:sz w:val="18"/>
      <w:szCs w:val="18"/>
    </w:rPr>
  </w:style>
  <w:style w:type="paragraph" w:styleId="aa">
    <w:name w:val="footer"/>
    <w:basedOn w:val="a"/>
    <w:link w:val="Char2"/>
    <w:uiPriority w:val="99"/>
    <w:unhideWhenUsed/>
    <w:rsid w:val="00350BC7"/>
    <w:pPr>
      <w:tabs>
        <w:tab w:val="center" w:pos="4153"/>
        <w:tab w:val="right" w:pos="8306"/>
      </w:tabs>
      <w:snapToGrid w:val="0"/>
      <w:spacing w:line="240" w:lineRule="auto"/>
    </w:pPr>
    <w:rPr>
      <w:sz w:val="18"/>
      <w:szCs w:val="18"/>
    </w:rPr>
  </w:style>
  <w:style w:type="character" w:customStyle="1" w:styleId="Char2">
    <w:name w:val="页脚 Char"/>
    <w:basedOn w:val="a0"/>
    <w:link w:val="aa"/>
    <w:uiPriority w:val="99"/>
    <w:rsid w:val="00350BC7"/>
    <w:rPr>
      <w:sz w:val="18"/>
      <w:szCs w:val="18"/>
    </w:rPr>
  </w:style>
  <w:style w:type="character" w:customStyle="1" w:styleId="medium-font">
    <w:name w:val="medium-font"/>
    <w:basedOn w:val="a0"/>
    <w:rsid w:val="00B06B5D"/>
  </w:style>
  <w:style w:type="paragraph" w:customStyle="1" w:styleId="Default">
    <w:name w:val="Default"/>
    <w:rsid w:val="00D91E46"/>
    <w:pPr>
      <w:autoSpaceDE w:val="0"/>
      <w:autoSpaceDN w:val="0"/>
      <w:adjustRightInd w:val="0"/>
      <w:spacing w:after="0" w:line="240" w:lineRule="auto"/>
    </w:pPr>
    <w:rPr>
      <w:rFonts w:ascii="Calibri" w:hAnsi="Calibri" w:cs="Calibri"/>
      <w:color w:val="000000"/>
      <w:sz w:val="24"/>
      <w:szCs w:val="24"/>
    </w:rPr>
  </w:style>
  <w:style w:type="character" w:styleId="ab">
    <w:name w:val="annotation reference"/>
    <w:basedOn w:val="a0"/>
    <w:uiPriority w:val="99"/>
    <w:semiHidden/>
    <w:unhideWhenUsed/>
    <w:rsid w:val="004B69DF"/>
    <w:rPr>
      <w:sz w:val="16"/>
      <w:szCs w:val="16"/>
    </w:rPr>
  </w:style>
  <w:style w:type="paragraph" w:styleId="ac">
    <w:name w:val="annotation text"/>
    <w:basedOn w:val="a"/>
    <w:link w:val="Char3"/>
    <w:uiPriority w:val="99"/>
    <w:semiHidden/>
    <w:unhideWhenUsed/>
    <w:rsid w:val="004B69DF"/>
    <w:pPr>
      <w:spacing w:line="240" w:lineRule="auto"/>
    </w:pPr>
    <w:rPr>
      <w:sz w:val="20"/>
      <w:szCs w:val="20"/>
    </w:rPr>
  </w:style>
  <w:style w:type="character" w:customStyle="1" w:styleId="Char3">
    <w:name w:val="批注文字 Char"/>
    <w:basedOn w:val="a0"/>
    <w:link w:val="ac"/>
    <w:uiPriority w:val="99"/>
    <w:semiHidden/>
    <w:rsid w:val="004B69DF"/>
    <w:rPr>
      <w:sz w:val="20"/>
      <w:szCs w:val="20"/>
    </w:rPr>
  </w:style>
  <w:style w:type="paragraph" w:styleId="ad">
    <w:name w:val="annotation subject"/>
    <w:basedOn w:val="ac"/>
    <w:next w:val="ac"/>
    <w:link w:val="Char4"/>
    <w:uiPriority w:val="99"/>
    <w:semiHidden/>
    <w:unhideWhenUsed/>
    <w:rsid w:val="004B69DF"/>
    <w:rPr>
      <w:b/>
      <w:bCs/>
    </w:rPr>
  </w:style>
  <w:style w:type="character" w:customStyle="1" w:styleId="Char4">
    <w:name w:val="批注主题 Char"/>
    <w:basedOn w:val="Char3"/>
    <w:link w:val="ad"/>
    <w:uiPriority w:val="99"/>
    <w:semiHidden/>
    <w:rsid w:val="004B69DF"/>
    <w:rPr>
      <w:b/>
      <w:bCs/>
      <w:sz w:val="20"/>
      <w:szCs w:val="20"/>
    </w:rPr>
  </w:style>
  <w:style w:type="paragraph" w:styleId="ae">
    <w:name w:val="Revision"/>
    <w:hidden/>
    <w:uiPriority w:val="99"/>
    <w:semiHidden/>
    <w:rsid w:val="00326DBB"/>
    <w:pPr>
      <w:spacing w:after="0" w:line="240" w:lineRule="auto"/>
    </w:pPr>
  </w:style>
  <w:style w:type="paragraph" w:styleId="af">
    <w:name w:val="footnote text"/>
    <w:basedOn w:val="a"/>
    <w:link w:val="Char5"/>
    <w:uiPriority w:val="99"/>
    <w:semiHidden/>
    <w:unhideWhenUsed/>
    <w:rsid w:val="00A2533F"/>
    <w:pPr>
      <w:snapToGrid w:val="0"/>
    </w:pPr>
    <w:rPr>
      <w:sz w:val="18"/>
      <w:szCs w:val="18"/>
    </w:rPr>
  </w:style>
  <w:style w:type="character" w:customStyle="1" w:styleId="Char5">
    <w:name w:val="脚注文本 Char"/>
    <w:basedOn w:val="a0"/>
    <w:link w:val="af"/>
    <w:uiPriority w:val="99"/>
    <w:semiHidden/>
    <w:rsid w:val="00A2533F"/>
    <w:rPr>
      <w:sz w:val="18"/>
      <w:szCs w:val="18"/>
    </w:rPr>
  </w:style>
  <w:style w:type="character" w:styleId="af0">
    <w:name w:val="footnote reference"/>
    <w:basedOn w:val="a0"/>
    <w:uiPriority w:val="99"/>
    <w:semiHidden/>
    <w:unhideWhenUsed/>
    <w:rsid w:val="00A2533F"/>
    <w:rPr>
      <w:vertAlign w:val="superscript"/>
    </w:rPr>
  </w:style>
  <w:style w:type="character" w:styleId="af1">
    <w:name w:val="Hyperlink"/>
    <w:basedOn w:val="a0"/>
    <w:uiPriority w:val="99"/>
    <w:unhideWhenUsed/>
    <w:rsid w:val="009A4D20"/>
    <w:rPr>
      <w:color w:val="0000FF" w:themeColor="hyperlink"/>
      <w:u w:val="single"/>
    </w:rPr>
  </w:style>
  <w:style w:type="paragraph" w:customStyle="1" w:styleId="10">
    <w:name w:val="图片样式1"/>
    <w:basedOn w:val="a"/>
    <w:link w:val="1Char0"/>
    <w:qFormat/>
    <w:rsid w:val="00722C0D"/>
    <w:pPr>
      <w:keepNext/>
      <w:spacing w:after="0" w:line="480" w:lineRule="auto"/>
      <w:ind w:firstLineChars="0" w:firstLine="0"/>
      <w:jc w:val="center"/>
    </w:pPr>
    <w:rPr>
      <w:rFonts w:ascii="Times New Roman" w:hAnsi="Times New Roman" w:cs="Times New Roman"/>
      <w:noProof/>
      <w:sz w:val="24"/>
      <w:szCs w:val="24"/>
      <w:lang w:val="en-US"/>
    </w:rPr>
  </w:style>
  <w:style w:type="paragraph" w:styleId="af2">
    <w:name w:val="caption"/>
    <w:basedOn w:val="a"/>
    <w:next w:val="a"/>
    <w:link w:val="Char6"/>
    <w:uiPriority w:val="35"/>
    <w:unhideWhenUsed/>
    <w:qFormat/>
    <w:rsid w:val="00C30667"/>
    <w:rPr>
      <w:rFonts w:asciiTheme="majorHAnsi" w:eastAsia="黑体" w:hAnsiTheme="majorHAnsi" w:cstheme="majorBidi"/>
      <w:sz w:val="20"/>
      <w:szCs w:val="20"/>
    </w:rPr>
  </w:style>
  <w:style w:type="character" w:customStyle="1" w:styleId="1Char0">
    <w:name w:val="图片样式1 Char"/>
    <w:basedOn w:val="a0"/>
    <w:link w:val="10"/>
    <w:rsid w:val="00722C0D"/>
    <w:rPr>
      <w:rFonts w:ascii="Times New Roman" w:hAnsi="Times New Roman" w:cs="Times New Roman"/>
      <w:noProof/>
      <w:sz w:val="24"/>
      <w:szCs w:val="24"/>
      <w:lang w:val="en-US"/>
    </w:rPr>
  </w:style>
  <w:style w:type="paragraph" w:customStyle="1" w:styleId="11">
    <w:name w:val="图题注样式1"/>
    <w:basedOn w:val="af2"/>
    <w:link w:val="1Char1"/>
    <w:qFormat/>
    <w:rsid w:val="00894A45"/>
    <w:pPr>
      <w:spacing w:after="0"/>
      <w:ind w:firstLineChars="0" w:firstLine="0"/>
      <w:jc w:val="center"/>
    </w:pPr>
    <w:rPr>
      <w:rFonts w:ascii="Times New Roman" w:hAnsi="Times New Roman" w:cs="Times New Roman"/>
      <w:sz w:val="24"/>
    </w:rPr>
  </w:style>
  <w:style w:type="character" w:customStyle="1" w:styleId="2Char">
    <w:name w:val="标题 2 Char"/>
    <w:basedOn w:val="a0"/>
    <w:link w:val="2"/>
    <w:uiPriority w:val="9"/>
    <w:rsid w:val="00A2650A"/>
    <w:rPr>
      <w:rFonts w:ascii="Times New Roman" w:hAnsi="Times New Roman" w:cs="Times New Roman"/>
      <w:b/>
      <w:sz w:val="28"/>
      <w:szCs w:val="28"/>
    </w:rPr>
  </w:style>
  <w:style w:type="character" w:customStyle="1" w:styleId="Char6">
    <w:name w:val="题注 Char"/>
    <w:basedOn w:val="a0"/>
    <w:link w:val="af2"/>
    <w:uiPriority w:val="35"/>
    <w:rsid w:val="0024513C"/>
    <w:rPr>
      <w:rFonts w:asciiTheme="majorHAnsi" w:eastAsia="黑体" w:hAnsiTheme="majorHAnsi" w:cstheme="majorBidi"/>
      <w:sz w:val="20"/>
      <w:szCs w:val="20"/>
    </w:rPr>
  </w:style>
  <w:style w:type="character" w:customStyle="1" w:styleId="1Char1">
    <w:name w:val="图题注样式1 Char"/>
    <w:basedOn w:val="Char6"/>
    <w:link w:val="11"/>
    <w:rsid w:val="00894A45"/>
    <w:rPr>
      <w:rFonts w:ascii="Times New Roman" w:eastAsia="黑体" w:hAnsi="Times New Roman" w:cs="Times New Roman"/>
      <w:sz w:val="24"/>
      <w:szCs w:val="20"/>
    </w:rPr>
  </w:style>
  <w:style w:type="paragraph" w:customStyle="1" w:styleId="12">
    <w:name w:val="表格样式1"/>
    <w:basedOn w:val="a"/>
    <w:link w:val="1Char2"/>
    <w:qFormat/>
    <w:rsid w:val="00DB6058"/>
    <w:pPr>
      <w:spacing w:after="0"/>
      <w:ind w:firstLineChars="0" w:firstLine="0"/>
      <w:jc w:val="center"/>
    </w:pPr>
    <w:rPr>
      <w:rFonts w:ascii="Times New Roman" w:hAnsi="Times New Roman" w:cs="Times New Roman"/>
      <w:sz w:val="24"/>
      <w:szCs w:val="24"/>
    </w:rPr>
  </w:style>
  <w:style w:type="character" w:customStyle="1" w:styleId="1Char2">
    <w:name w:val="表格样式1 Char"/>
    <w:basedOn w:val="a0"/>
    <w:link w:val="12"/>
    <w:rsid w:val="00DB6058"/>
    <w:rPr>
      <w:rFonts w:ascii="Times New Roman" w:hAnsi="Times New Roman" w:cs="Times New Roman"/>
      <w:sz w:val="24"/>
      <w:szCs w:val="24"/>
    </w:rPr>
  </w:style>
  <w:style w:type="character" w:customStyle="1" w:styleId="1Char">
    <w:name w:val="标题 1 Char"/>
    <w:basedOn w:val="a0"/>
    <w:link w:val="1"/>
    <w:uiPriority w:val="9"/>
    <w:rsid w:val="009C0EBA"/>
    <w:rPr>
      <w:b/>
      <w:bCs/>
      <w:kern w:val="44"/>
      <w:sz w:val="44"/>
      <w:szCs w:val="44"/>
    </w:rPr>
  </w:style>
  <w:style w:type="paragraph" w:customStyle="1" w:styleId="13">
    <w:name w:val="公式表格样式1"/>
    <w:basedOn w:val="a"/>
    <w:link w:val="1Char3"/>
    <w:qFormat/>
    <w:rsid w:val="00B722FF"/>
    <w:pPr>
      <w:spacing w:after="0" w:line="240" w:lineRule="auto"/>
      <w:ind w:firstLineChars="0" w:firstLine="0"/>
      <w:jc w:val="center"/>
    </w:pPr>
    <w:rPr>
      <w:rFonts w:ascii="Times New Roman" w:hAnsi="Times New Roman" w:cs="Times New Roman"/>
      <w:szCs w:val="24"/>
    </w:rPr>
  </w:style>
  <w:style w:type="character" w:customStyle="1" w:styleId="1Char3">
    <w:name w:val="公式表格样式1 Char"/>
    <w:basedOn w:val="a0"/>
    <w:link w:val="13"/>
    <w:rsid w:val="00B722FF"/>
    <w:rPr>
      <w:rFonts w:ascii="Times New Roman" w:hAnsi="Times New Roman" w:cs="Times New Roman"/>
      <w:szCs w:val="24"/>
    </w:rPr>
  </w:style>
  <w:style w:type="table" w:customStyle="1" w:styleId="14">
    <w:name w:val="网格型1"/>
    <w:basedOn w:val="a1"/>
    <w:next w:val="a6"/>
    <w:uiPriority w:val="59"/>
    <w:rsid w:val="00F05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next w:val="a6"/>
    <w:uiPriority w:val="59"/>
    <w:rsid w:val="004E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6"/>
    <w:uiPriority w:val="59"/>
    <w:rsid w:val="00062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31761">
      <w:bodyDiv w:val="1"/>
      <w:marLeft w:val="0"/>
      <w:marRight w:val="0"/>
      <w:marTop w:val="0"/>
      <w:marBottom w:val="0"/>
      <w:divBdr>
        <w:top w:val="none" w:sz="0" w:space="0" w:color="auto"/>
        <w:left w:val="none" w:sz="0" w:space="0" w:color="auto"/>
        <w:bottom w:val="none" w:sz="0" w:space="0" w:color="auto"/>
        <w:right w:val="none" w:sz="0" w:space="0" w:color="auto"/>
      </w:divBdr>
      <w:divsChild>
        <w:div w:id="666523191">
          <w:marLeft w:val="0"/>
          <w:marRight w:val="0"/>
          <w:marTop w:val="0"/>
          <w:marBottom w:val="0"/>
          <w:divBdr>
            <w:top w:val="none" w:sz="0" w:space="0" w:color="auto"/>
            <w:left w:val="none" w:sz="0" w:space="0" w:color="auto"/>
            <w:bottom w:val="none" w:sz="0" w:space="0" w:color="auto"/>
            <w:right w:val="none" w:sz="0" w:space="0" w:color="auto"/>
          </w:divBdr>
        </w:div>
      </w:divsChild>
    </w:div>
    <w:div w:id="580874102">
      <w:bodyDiv w:val="1"/>
      <w:marLeft w:val="0"/>
      <w:marRight w:val="0"/>
      <w:marTop w:val="0"/>
      <w:marBottom w:val="0"/>
      <w:divBdr>
        <w:top w:val="none" w:sz="0" w:space="0" w:color="auto"/>
        <w:left w:val="none" w:sz="0" w:space="0" w:color="auto"/>
        <w:bottom w:val="none" w:sz="0" w:space="0" w:color="auto"/>
        <w:right w:val="none" w:sz="0" w:space="0" w:color="auto"/>
      </w:divBdr>
      <w:divsChild>
        <w:div w:id="2128890052">
          <w:marLeft w:val="0"/>
          <w:marRight w:val="0"/>
          <w:marTop w:val="0"/>
          <w:marBottom w:val="0"/>
          <w:divBdr>
            <w:top w:val="none" w:sz="0" w:space="0" w:color="auto"/>
            <w:left w:val="none" w:sz="0" w:space="0" w:color="auto"/>
            <w:bottom w:val="none" w:sz="0" w:space="0" w:color="auto"/>
            <w:right w:val="none" w:sz="0" w:space="0" w:color="auto"/>
          </w:divBdr>
          <w:divsChild>
            <w:div w:id="463694622">
              <w:marLeft w:val="0"/>
              <w:marRight w:val="0"/>
              <w:marTop w:val="0"/>
              <w:marBottom w:val="0"/>
              <w:divBdr>
                <w:top w:val="none" w:sz="0" w:space="0" w:color="auto"/>
                <w:left w:val="none" w:sz="0" w:space="0" w:color="auto"/>
                <w:bottom w:val="none" w:sz="0" w:space="0" w:color="auto"/>
                <w:right w:val="none" w:sz="0" w:space="0" w:color="auto"/>
              </w:divBdr>
              <w:divsChild>
                <w:div w:id="2054188491">
                  <w:marLeft w:val="0"/>
                  <w:marRight w:val="0"/>
                  <w:marTop w:val="0"/>
                  <w:marBottom w:val="0"/>
                  <w:divBdr>
                    <w:top w:val="none" w:sz="0" w:space="0" w:color="auto"/>
                    <w:left w:val="none" w:sz="0" w:space="0" w:color="auto"/>
                    <w:bottom w:val="none" w:sz="0" w:space="0" w:color="auto"/>
                    <w:right w:val="none" w:sz="0" w:space="0" w:color="auto"/>
                  </w:divBdr>
                  <w:divsChild>
                    <w:div w:id="1046950045">
                      <w:marLeft w:val="0"/>
                      <w:marRight w:val="0"/>
                      <w:marTop w:val="0"/>
                      <w:marBottom w:val="0"/>
                      <w:divBdr>
                        <w:top w:val="none" w:sz="0" w:space="0" w:color="auto"/>
                        <w:left w:val="none" w:sz="0" w:space="0" w:color="auto"/>
                        <w:bottom w:val="none" w:sz="0" w:space="0" w:color="auto"/>
                        <w:right w:val="none" w:sz="0" w:space="0" w:color="auto"/>
                      </w:divBdr>
                      <w:divsChild>
                        <w:div w:id="1538354529">
                          <w:marLeft w:val="0"/>
                          <w:marRight w:val="0"/>
                          <w:marTop w:val="0"/>
                          <w:marBottom w:val="0"/>
                          <w:divBdr>
                            <w:top w:val="none" w:sz="0" w:space="0" w:color="auto"/>
                            <w:left w:val="none" w:sz="0" w:space="0" w:color="auto"/>
                            <w:bottom w:val="none" w:sz="0" w:space="0" w:color="auto"/>
                            <w:right w:val="none" w:sz="0" w:space="0" w:color="auto"/>
                          </w:divBdr>
                          <w:divsChild>
                            <w:div w:id="217086730">
                              <w:marLeft w:val="0"/>
                              <w:marRight w:val="0"/>
                              <w:marTop w:val="0"/>
                              <w:marBottom w:val="0"/>
                              <w:divBdr>
                                <w:top w:val="none" w:sz="0" w:space="0" w:color="auto"/>
                                <w:left w:val="none" w:sz="0" w:space="0" w:color="auto"/>
                                <w:bottom w:val="none" w:sz="0" w:space="0" w:color="auto"/>
                                <w:right w:val="none" w:sz="0" w:space="0" w:color="auto"/>
                              </w:divBdr>
                              <w:divsChild>
                                <w:div w:id="1496602624">
                                  <w:marLeft w:val="0"/>
                                  <w:marRight w:val="0"/>
                                  <w:marTop w:val="0"/>
                                  <w:marBottom w:val="0"/>
                                  <w:divBdr>
                                    <w:top w:val="none" w:sz="0" w:space="0" w:color="auto"/>
                                    <w:left w:val="none" w:sz="0" w:space="0" w:color="auto"/>
                                    <w:bottom w:val="none" w:sz="0" w:space="0" w:color="auto"/>
                                    <w:right w:val="none" w:sz="0" w:space="0" w:color="auto"/>
                                  </w:divBdr>
                                  <w:divsChild>
                                    <w:div w:id="1648780484">
                                      <w:marLeft w:val="0"/>
                                      <w:marRight w:val="0"/>
                                      <w:marTop w:val="0"/>
                                      <w:marBottom w:val="0"/>
                                      <w:divBdr>
                                        <w:top w:val="none" w:sz="0" w:space="0" w:color="auto"/>
                                        <w:left w:val="none" w:sz="0" w:space="0" w:color="auto"/>
                                        <w:bottom w:val="none" w:sz="0" w:space="0" w:color="auto"/>
                                        <w:right w:val="none" w:sz="0" w:space="0" w:color="auto"/>
                                      </w:divBdr>
                                      <w:divsChild>
                                        <w:div w:id="1327711323">
                                          <w:marLeft w:val="0"/>
                                          <w:marRight w:val="0"/>
                                          <w:marTop w:val="0"/>
                                          <w:marBottom w:val="0"/>
                                          <w:divBdr>
                                            <w:top w:val="none" w:sz="0" w:space="0" w:color="auto"/>
                                            <w:left w:val="none" w:sz="0" w:space="0" w:color="auto"/>
                                            <w:bottom w:val="none" w:sz="0" w:space="0" w:color="auto"/>
                                            <w:right w:val="none" w:sz="0" w:space="0" w:color="auto"/>
                                          </w:divBdr>
                                          <w:divsChild>
                                            <w:div w:id="18197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030892">
      <w:bodyDiv w:val="1"/>
      <w:marLeft w:val="0"/>
      <w:marRight w:val="0"/>
      <w:marTop w:val="0"/>
      <w:marBottom w:val="0"/>
      <w:divBdr>
        <w:top w:val="none" w:sz="0" w:space="0" w:color="auto"/>
        <w:left w:val="none" w:sz="0" w:space="0" w:color="auto"/>
        <w:bottom w:val="none" w:sz="0" w:space="0" w:color="auto"/>
        <w:right w:val="none" w:sz="0" w:space="0" w:color="auto"/>
      </w:divBdr>
      <w:divsChild>
        <w:div w:id="1443892">
          <w:marLeft w:val="0"/>
          <w:marRight w:val="0"/>
          <w:marTop w:val="0"/>
          <w:marBottom w:val="0"/>
          <w:divBdr>
            <w:top w:val="none" w:sz="0" w:space="0" w:color="auto"/>
            <w:left w:val="none" w:sz="0" w:space="0" w:color="auto"/>
            <w:bottom w:val="none" w:sz="0" w:space="0" w:color="auto"/>
            <w:right w:val="none" w:sz="0" w:space="0" w:color="auto"/>
          </w:divBdr>
          <w:divsChild>
            <w:div w:id="1948855276">
              <w:marLeft w:val="0"/>
              <w:marRight w:val="0"/>
              <w:marTop w:val="0"/>
              <w:marBottom w:val="0"/>
              <w:divBdr>
                <w:top w:val="none" w:sz="0" w:space="0" w:color="auto"/>
                <w:left w:val="none" w:sz="0" w:space="0" w:color="auto"/>
                <w:bottom w:val="none" w:sz="0" w:space="0" w:color="auto"/>
                <w:right w:val="none" w:sz="0" w:space="0" w:color="auto"/>
              </w:divBdr>
              <w:divsChild>
                <w:div w:id="1607079617">
                  <w:marLeft w:val="0"/>
                  <w:marRight w:val="0"/>
                  <w:marTop w:val="0"/>
                  <w:marBottom w:val="0"/>
                  <w:divBdr>
                    <w:top w:val="none" w:sz="0" w:space="0" w:color="auto"/>
                    <w:left w:val="none" w:sz="0" w:space="0" w:color="auto"/>
                    <w:bottom w:val="none" w:sz="0" w:space="0" w:color="auto"/>
                    <w:right w:val="none" w:sz="0" w:space="0" w:color="auto"/>
                  </w:divBdr>
                  <w:divsChild>
                    <w:div w:id="867723207">
                      <w:marLeft w:val="0"/>
                      <w:marRight w:val="0"/>
                      <w:marTop w:val="0"/>
                      <w:marBottom w:val="0"/>
                      <w:divBdr>
                        <w:top w:val="none" w:sz="0" w:space="0" w:color="auto"/>
                        <w:left w:val="none" w:sz="0" w:space="0" w:color="auto"/>
                        <w:bottom w:val="none" w:sz="0" w:space="0" w:color="auto"/>
                        <w:right w:val="none" w:sz="0" w:space="0" w:color="auto"/>
                      </w:divBdr>
                      <w:divsChild>
                        <w:div w:id="510143282">
                          <w:marLeft w:val="0"/>
                          <w:marRight w:val="0"/>
                          <w:marTop w:val="0"/>
                          <w:marBottom w:val="0"/>
                          <w:divBdr>
                            <w:top w:val="none" w:sz="0" w:space="0" w:color="auto"/>
                            <w:left w:val="none" w:sz="0" w:space="0" w:color="auto"/>
                            <w:bottom w:val="none" w:sz="0" w:space="0" w:color="auto"/>
                            <w:right w:val="none" w:sz="0" w:space="0" w:color="auto"/>
                          </w:divBdr>
                          <w:divsChild>
                            <w:div w:id="1879662209">
                              <w:marLeft w:val="0"/>
                              <w:marRight w:val="0"/>
                              <w:marTop w:val="0"/>
                              <w:marBottom w:val="0"/>
                              <w:divBdr>
                                <w:top w:val="none" w:sz="0" w:space="0" w:color="auto"/>
                                <w:left w:val="none" w:sz="0" w:space="0" w:color="auto"/>
                                <w:bottom w:val="none" w:sz="0" w:space="0" w:color="auto"/>
                                <w:right w:val="none" w:sz="0" w:space="0" w:color="auto"/>
                              </w:divBdr>
                              <w:divsChild>
                                <w:div w:id="834995120">
                                  <w:marLeft w:val="0"/>
                                  <w:marRight w:val="0"/>
                                  <w:marTop w:val="0"/>
                                  <w:marBottom w:val="0"/>
                                  <w:divBdr>
                                    <w:top w:val="none" w:sz="0" w:space="0" w:color="auto"/>
                                    <w:left w:val="none" w:sz="0" w:space="0" w:color="auto"/>
                                    <w:bottom w:val="none" w:sz="0" w:space="0" w:color="auto"/>
                                    <w:right w:val="none" w:sz="0" w:space="0" w:color="auto"/>
                                  </w:divBdr>
                                  <w:divsChild>
                                    <w:div w:id="1760321971">
                                      <w:marLeft w:val="0"/>
                                      <w:marRight w:val="0"/>
                                      <w:marTop w:val="0"/>
                                      <w:marBottom w:val="0"/>
                                      <w:divBdr>
                                        <w:top w:val="none" w:sz="0" w:space="0" w:color="auto"/>
                                        <w:left w:val="none" w:sz="0" w:space="0" w:color="auto"/>
                                        <w:bottom w:val="none" w:sz="0" w:space="0" w:color="auto"/>
                                        <w:right w:val="none" w:sz="0" w:space="0" w:color="auto"/>
                                      </w:divBdr>
                                      <w:divsChild>
                                        <w:div w:id="1773626234">
                                          <w:marLeft w:val="0"/>
                                          <w:marRight w:val="0"/>
                                          <w:marTop w:val="0"/>
                                          <w:marBottom w:val="0"/>
                                          <w:divBdr>
                                            <w:top w:val="none" w:sz="0" w:space="0" w:color="auto"/>
                                            <w:left w:val="none" w:sz="0" w:space="0" w:color="auto"/>
                                            <w:bottom w:val="none" w:sz="0" w:space="0" w:color="auto"/>
                                            <w:right w:val="none" w:sz="0" w:space="0" w:color="auto"/>
                                          </w:divBdr>
                                          <w:divsChild>
                                            <w:div w:id="4992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943981">
      <w:bodyDiv w:val="1"/>
      <w:marLeft w:val="0"/>
      <w:marRight w:val="0"/>
      <w:marTop w:val="0"/>
      <w:marBottom w:val="0"/>
      <w:divBdr>
        <w:top w:val="none" w:sz="0" w:space="0" w:color="auto"/>
        <w:left w:val="none" w:sz="0" w:space="0" w:color="auto"/>
        <w:bottom w:val="none" w:sz="0" w:space="0" w:color="auto"/>
        <w:right w:val="none" w:sz="0" w:space="0" w:color="auto"/>
      </w:divBdr>
      <w:divsChild>
        <w:div w:id="1891574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oleObject" Target="embeddings/oleObject342.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1.bin"/><Relationship Id="rId402" Type="http://schemas.openxmlformats.org/officeDocument/2006/relationships/image" Target="media/image198.wmf"/><Relationship Id="rId847" Type="http://schemas.openxmlformats.org/officeDocument/2006/relationships/oleObject" Target="embeddings/oleObject421.bin"/><Relationship Id="rId1032" Type="http://schemas.openxmlformats.org/officeDocument/2006/relationships/image" Target="media/image512.wmf"/><Relationship Id="rId707" Type="http://schemas.openxmlformats.org/officeDocument/2006/relationships/image" Target="media/image346.wmf"/><Relationship Id="rId914" Type="http://schemas.openxmlformats.org/officeDocument/2006/relationships/image" Target="media/image453.wmf"/><Relationship Id="rId43" Type="http://schemas.openxmlformats.org/officeDocument/2006/relationships/image" Target="media/image19.wmf"/><Relationship Id="rId192" Type="http://schemas.openxmlformats.org/officeDocument/2006/relationships/image" Target="media/image93.wmf"/><Relationship Id="rId497" Type="http://schemas.openxmlformats.org/officeDocument/2006/relationships/oleObject" Target="embeddings/oleObject245.bin"/><Relationship Id="rId357" Type="http://schemas.openxmlformats.org/officeDocument/2006/relationships/oleObject" Target="embeddings/oleObject175.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4.bin"/><Relationship Id="rId869" Type="http://schemas.openxmlformats.org/officeDocument/2006/relationships/oleObject" Target="embeddings/oleObject432.bin"/><Relationship Id="rId424" Type="http://schemas.openxmlformats.org/officeDocument/2006/relationships/image" Target="media/image209.wmf"/><Relationship Id="rId631" Type="http://schemas.openxmlformats.org/officeDocument/2006/relationships/oleObject" Target="embeddings/oleObject317.bin"/><Relationship Id="rId729" Type="http://schemas.openxmlformats.org/officeDocument/2006/relationships/image" Target="media/image358.wmf"/><Relationship Id="rId1054" Type="http://schemas.openxmlformats.org/officeDocument/2006/relationships/image" Target="media/image523.wmf"/><Relationship Id="rId936" Type="http://schemas.openxmlformats.org/officeDocument/2006/relationships/image" Target="media/image464.wmf"/><Relationship Id="rId1121" Type="http://schemas.openxmlformats.org/officeDocument/2006/relationships/oleObject" Target="embeddings/oleObject558.bin"/><Relationship Id="rId65" Type="http://schemas.openxmlformats.org/officeDocument/2006/relationships/image" Target="media/image30.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oleObject" Target="embeddings/oleObject293.bin"/><Relationship Id="rId793" Type="http://schemas.openxmlformats.org/officeDocument/2006/relationships/image" Target="media/image392.jpeg"/><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image" Target="media/image319.wmf"/><Relationship Id="rId1076" Type="http://schemas.openxmlformats.org/officeDocument/2006/relationships/image" Target="media/image534.wmf"/><Relationship Id="rId306" Type="http://schemas.openxmlformats.org/officeDocument/2006/relationships/image" Target="media/image150.wmf"/><Relationship Id="rId860" Type="http://schemas.openxmlformats.org/officeDocument/2006/relationships/image" Target="media/image426.wmf"/><Relationship Id="rId958" Type="http://schemas.openxmlformats.org/officeDocument/2006/relationships/image" Target="media/image475.wmf"/><Relationship Id="rId87" Type="http://schemas.openxmlformats.org/officeDocument/2006/relationships/image" Target="media/image41.wmf"/><Relationship Id="rId513" Type="http://schemas.openxmlformats.org/officeDocument/2006/relationships/oleObject" Target="embeddings/oleObject253.bin"/><Relationship Id="rId720" Type="http://schemas.openxmlformats.org/officeDocument/2006/relationships/image" Target="media/image353.wmf"/><Relationship Id="rId818" Type="http://schemas.openxmlformats.org/officeDocument/2006/relationships/image" Target="media/image405.wmf"/><Relationship Id="rId1003" Type="http://schemas.openxmlformats.org/officeDocument/2006/relationships/oleObject" Target="embeddings/oleObject499.bin"/><Relationship Id="rId14" Type="http://schemas.openxmlformats.org/officeDocument/2006/relationships/oleObject" Target="embeddings/oleObject3.bin"/><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image" Target="media/image330.wmf"/><Relationship Id="rId882" Type="http://schemas.openxmlformats.org/officeDocument/2006/relationships/image" Target="media/image437.wmf"/><Relationship Id="rId1098" Type="http://schemas.openxmlformats.org/officeDocument/2006/relationships/image" Target="media/image545.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5.wmf"/><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2.wmf"/><Relationship Id="rId1025" Type="http://schemas.openxmlformats.org/officeDocument/2006/relationships/oleObject" Target="embeddings/oleObject510.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oleObject" Target="embeddings/oleObject344.bin"/><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oleObject" Target="embeddings/oleObject14.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image" Target="media/image371.jpeg"/><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image" Target="media/image476.wmf"/><Relationship Id="rId1036" Type="http://schemas.openxmlformats.org/officeDocument/2006/relationships/image" Target="media/image514.wmf"/><Relationship Id="rId392" Type="http://schemas.openxmlformats.org/officeDocument/2006/relationships/image" Target="media/image193.wmf"/><Relationship Id="rId613" Type="http://schemas.openxmlformats.org/officeDocument/2006/relationships/image" Target="media/image298.wmf"/><Relationship Id="rId697" Type="http://schemas.openxmlformats.org/officeDocument/2006/relationships/image" Target="media/image341.wmf"/><Relationship Id="rId820" Type="http://schemas.openxmlformats.org/officeDocument/2006/relationships/image" Target="media/image406.wmf"/><Relationship Id="rId918" Type="http://schemas.openxmlformats.org/officeDocument/2006/relationships/image" Target="media/image455.wmf"/><Relationship Id="rId252" Type="http://schemas.openxmlformats.org/officeDocument/2006/relationships/image" Target="media/image123.wmf"/><Relationship Id="rId1103" Type="http://schemas.openxmlformats.org/officeDocument/2006/relationships/oleObject" Target="embeddings/oleObject549.bin"/><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7.wmf"/><Relationship Id="rId971" Type="http://schemas.openxmlformats.org/officeDocument/2006/relationships/oleObject" Target="embeddings/oleObject483.bin"/><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oleObject" Target="embeddings/oleObject314.bin"/><Relationship Id="rId831" Type="http://schemas.openxmlformats.org/officeDocument/2006/relationships/oleObject" Target="embeddings/oleObject413.bin"/><Relationship Id="rId1047" Type="http://schemas.openxmlformats.org/officeDocument/2006/relationships/oleObject" Target="embeddings/oleObject521.bin"/><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oleObject" Target="embeddings/oleObject462.bin"/><Relationship Id="rId1114" Type="http://schemas.openxmlformats.org/officeDocument/2006/relationships/image" Target="media/image553.wmf"/><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6.bin"/><Relationship Id="rId982" Type="http://schemas.openxmlformats.org/officeDocument/2006/relationships/image" Target="media/image487.wmf"/><Relationship Id="rId428" Type="http://schemas.openxmlformats.org/officeDocument/2006/relationships/image" Target="media/image211.wmf"/><Relationship Id="rId635" Type="http://schemas.openxmlformats.org/officeDocument/2006/relationships/oleObject" Target="embeddings/oleObject319.bin"/><Relationship Id="rId842" Type="http://schemas.openxmlformats.org/officeDocument/2006/relationships/image" Target="media/image417.wmf"/><Relationship Id="rId1058" Type="http://schemas.openxmlformats.org/officeDocument/2006/relationships/image" Target="media/image525.wmf"/><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oleObject" Target="embeddings/oleObject352.bin"/><Relationship Id="rId1125" Type="http://schemas.openxmlformats.org/officeDocument/2006/relationships/footer" Target="footer2.xml"/><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image" Target="media/image286.wmf"/><Relationship Id="rId786" Type="http://schemas.openxmlformats.org/officeDocument/2006/relationships/oleObject" Target="embeddings/oleObject391.bin"/><Relationship Id="rId993" Type="http://schemas.openxmlformats.org/officeDocument/2006/relationships/oleObject" Target="embeddings/oleObject494.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oleObject" Target="embeddings/oleObject324.bin"/><Relationship Id="rId1069" Type="http://schemas.openxmlformats.org/officeDocument/2006/relationships/oleObject" Target="embeddings/oleObject532.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0.wmf"/><Relationship Id="rId853" Type="http://schemas.openxmlformats.org/officeDocument/2006/relationships/oleObject" Target="embeddings/oleObject424.bin"/><Relationship Id="rId492" Type="http://schemas.openxmlformats.org/officeDocument/2006/relationships/image" Target="media/image243.wmf"/><Relationship Id="rId713" Type="http://schemas.openxmlformats.org/officeDocument/2006/relationships/oleObject" Target="embeddings/oleObject357.bin"/><Relationship Id="rId797" Type="http://schemas.openxmlformats.org/officeDocument/2006/relationships/oleObject" Target="embeddings/oleObject396.bin"/><Relationship Id="rId920" Type="http://schemas.openxmlformats.org/officeDocument/2006/relationships/image" Target="media/image456.wmf"/><Relationship Id="rId145" Type="http://schemas.openxmlformats.org/officeDocument/2006/relationships/oleObject" Target="embeddings/oleObject69.bin"/><Relationship Id="rId352" Type="http://schemas.openxmlformats.org/officeDocument/2006/relationships/image" Target="media/image173.wmf"/><Relationship Id="rId212" Type="http://schemas.openxmlformats.org/officeDocument/2006/relationships/image" Target="media/image103.wmf"/><Relationship Id="rId657" Type="http://schemas.openxmlformats.org/officeDocument/2006/relationships/image" Target="media/image321.wmf"/><Relationship Id="rId864" Type="http://schemas.openxmlformats.org/officeDocument/2006/relationships/image" Target="media/image428.wmf"/><Relationship Id="rId296" Type="http://schemas.openxmlformats.org/officeDocument/2006/relationships/image" Target="media/image145.wmf"/><Relationship Id="rId517" Type="http://schemas.openxmlformats.org/officeDocument/2006/relationships/oleObject" Target="embeddings/oleObject255.bin"/><Relationship Id="rId724" Type="http://schemas.openxmlformats.org/officeDocument/2006/relationships/image" Target="media/image355.wmf"/><Relationship Id="rId931" Type="http://schemas.openxmlformats.org/officeDocument/2006/relationships/oleObject" Target="embeddings/oleObject463.bin"/><Relationship Id="rId60" Type="http://schemas.openxmlformats.org/officeDocument/2006/relationships/oleObject" Target="embeddings/oleObject26.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1007" Type="http://schemas.openxmlformats.org/officeDocument/2006/relationships/oleObject" Target="embeddings/oleObject501.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5.bin"/><Relationship Id="rId875" Type="http://schemas.openxmlformats.org/officeDocument/2006/relationships/oleObject" Target="embeddings/oleObject435.bin"/><Relationship Id="rId1060" Type="http://schemas.openxmlformats.org/officeDocument/2006/relationships/image" Target="media/image526.wmf"/><Relationship Id="rId18" Type="http://schemas.openxmlformats.org/officeDocument/2006/relationships/oleObject" Target="embeddings/oleObject5.bin"/><Relationship Id="rId528" Type="http://schemas.openxmlformats.org/officeDocument/2006/relationships/image" Target="media/image261.wmf"/><Relationship Id="rId735" Type="http://schemas.openxmlformats.org/officeDocument/2006/relationships/oleObject" Target="embeddings/oleObject367.bin"/><Relationship Id="rId942" Type="http://schemas.openxmlformats.org/officeDocument/2006/relationships/image" Target="media/image467.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8.bin"/><Relationship Id="rId1018" Type="http://schemas.openxmlformats.org/officeDocument/2006/relationships/image" Target="media/image505.wmf"/><Relationship Id="rId71" Type="http://schemas.openxmlformats.org/officeDocument/2006/relationships/image" Target="media/image33.wmf"/><Relationship Id="rId234" Type="http://schemas.openxmlformats.org/officeDocument/2006/relationships/image" Target="media/image114.wmf"/><Relationship Id="rId679" Type="http://schemas.openxmlformats.org/officeDocument/2006/relationships/image" Target="media/image332.wmf"/><Relationship Id="rId802" Type="http://schemas.openxmlformats.org/officeDocument/2006/relationships/image" Target="media/image397.wmf"/><Relationship Id="rId886" Type="http://schemas.openxmlformats.org/officeDocument/2006/relationships/image" Target="media/image439.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67.wmf"/><Relationship Id="rId1071" Type="http://schemas.openxmlformats.org/officeDocument/2006/relationships/oleObject" Target="embeddings/oleObject533.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4.bin"/><Relationship Id="rId1029" Type="http://schemas.openxmlformats.org/officeDocument/2006/relationships/oleObject" Target="embeddings/oleObject512.bin"/><Relationship Id="rId82" Type="http://schemas.openxmlformats.org/officeDocument/2006/relationships/oleObject" Target="embeddings/oleObject37.bin"/><Relationship Id="rId385" Type="http://schemas.openxmlformats.org/officeDocument/2006/relationships/oleObject" Target="embeddings/oleObject189.bin"/><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oleObject" Target="embeddings/oleObject404.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6.bin"/><Relationship Id="rId1082" Type="http://schemas.openxmlformats.org/officeDocument/2006/relationships/image" Target="media/image537.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7.bin"/><Relationship Id="rId964" Type="http://schemas.openxmlformats.org/officeDocument/2006/relationships/image" Target="media/image478.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image" Target="media/image300.wmf"/><Relationship Id="rId824" Type="http://schemas.openxmlformats.org/officeDocument/2006/relationships/image" Target="media/image408.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oleObject" Target="embeddings/oleObject336.bin"/><Relationship Id="rId1093" Type="http://schemas.openxmlformats.org/officeDocument/2006/relationships/oleObject" Target="embeddings/oleObject544.bin"/><Relationship Id="rId1107" Type="http://schemas.openxmlformats.org/officeDocument/2006/relationships/oleObject" Target="embeddings/oleObject551.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79.wmf"/><Relationship Id="rId975" Type="http://schemas.openxmlformats.org/officeDocument/2006/relationships/oleObject" Target="embeddings/oleObject485.bin"/><Relationship Id="rId20" Type="http://schemas.openxmlformats.org/officeDocument/2006/relationships/oleObject" Target="embeddings/oleObject6.bin"/><Relationship Id="rId628" Type="http://schemas.openxmlformats.org/officeDocument/2006/relationships/oleObject" Target="embeddings/oleObject316.bin"/><Relationship Id="rId835" Type="http://schemas.openxmlformats.org/officeDocument/2006/relationships/oleObject" Target="embeddings/oleObject415.bin"/><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06.wmf"/><Relationship Id="rId1118" Type="http://schemas.openxmlformats.org/officeDocument/2006/relationships/image" Target="media/image555.wmf"/><Relationship Id="rId127" Type="http://schemas.openxmlformats.org/officeDocument/2006/relationships/oleObject" Target="embeddings/oleObject60.bin"/><Relationship Id="rId681" Type="http://schemas.openxmlformats.org/officeDocument/2006/relationships/image" Target="media/image333.wmf"/><Relationship Id="rId779" Type="http://schemas.openxmlformats.org/officeDocument/2006/relationships/oleObject" Target="embeddings/oleObject388.bin"/><Relationship Id="rId902" Type="http://schemas.openxmlformats.org/officeDocument/2006/relationships/image" Target="media/image447.wmf"/><Relationship Id="rId986" Type="http://schemas.openxmlformats.org/officeDocument/2006/relationships/image" Target="media/image489.wmf"/><Relationship Id="rId31" Type="http://schemas.openxmlformats.org/officeDocument/2006/relationships/image" Target="media/image13.wmf"/><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21.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image" Target="media/image419.wmf"/><Relationship Id="rId1031" Type="http://schemas.openxmlformats.org/officeDocument/2006/relationships/oleObject" Target="embeddings/oleObject513.bin"/><Relationship Id="rId1129" Type="http://schemas.openxmlformats.org/officeDocument/2006/relationships/theme" Target="theme/theme1.xml"/><Relationship Id="rId485" Type="http://schemas.openxmlformats.org/officeDocument/2006/relationships/oleObject" Target="embeddings/oleObject239.bin"/><Relationship Id="rId692" Type="http://schemas.openxmlformats.org/officeDocument/2006/relationships/oleObject" Target="embeddings/oleObject347.bin"/><Relationship Id="rId706" Type="http://schemas.openxmlformats.org/officeDocument/2006/relationships/oleObject" Target="embeddings/oleObject354.bin"/><Relationship Id="rId913" Type="http://schemas.openxmlformats.org/officeDocument/2006/relationships/oleObject" Target="embeddings/oleObject454.bin"/><Relationship Id="rId42" Type="http://schemas.openxmlformats.org/officeDocument/2006/relationships/oleObject" Target="embeddings/oleObject17.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6.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6.bin"/><Relationship Id="rId1042" Type="http://schemas.openxmlformats.org/officeDocument/2006/relationships/image" Target="media/image517.wmf"/><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9.bin"/><Relationship Id="rId924" Type="http://schemas.openxmlformats.org/officeDocument/2006/relationships/image" Target="media/image458.wmf"/><Relationship Id="rId53" Type="http://schemas.openxmlformats.org/officeDocument/2006/relationships/image" Target="media/image24.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0.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0.wmf"/><Relationship Id="rId1053" Type="http://schemas.openxmlformats.org/officeDocument/2006/relationships/oleObject" Target="embeddings/oleObject524.bin"/><Relationship Id="rId630" Type="http://schemas.openxmlformats.org/officeDocument/2006/relationships/image" Target="media/image307.wmf"/><Relationship Id="rId728" Type="http://schemas.openxmlformats.org/officeDocument/2006/relationships/oleObject" Target="embeddings/oleObject364.bin"/><Relationship Id="rId935" Type="http://schemas.openxmlformats.org/officeDocument/2006/relationships/oleObject" Target="embeddings/oleObject465.bin"/><Relationship Id="rId64" Type="http://schemas.openxmlformats.org/officeDocument/2006/relationships/oleObject" Target="embeddings/oleObject28.bin"/><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56.wmf"/><Relationship Id="rId227" Type="http://schemas.openxmlformats.org/officeDocument/2006/relationships/oleObject" Target="embeddings/oleObject110.bin"/><Relationship Id="rId781" Type="http://schemas.openxmlformats.org/officeDocument/2006/relationships/image" Target="media/image386.wmf"/><Relationship Id="rId879" Type="http://schemas.openxmlformats.org/officeDocument/2006/relationships/oleObject" Target="embeddings/oleObject437.bin"/><Relationship Id="rId434" Type="http://schemas.openxmlformats.org/officeDocument/2006/relationships/image" Target="media/image214.wmf"/><Relationship Id="rId641" Type="http://schemas.openxmlformats.org/officeDocument/2006/relationships/oleObject" Target="embeddings/oleObject322.bin"/><Relationship Id="rId739" Type="http://schemas.openxmlformats.org/officeDocument/2006/relationships/oleObject" Target="embeddings/oleObject369.bin"/><Relationship Id="rId1064" Type="http://schemas.openxmlformats.org/officeDocument/2006/relationships/image" Target="media/image528.wmf"/><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69.wmf"/><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92.bin"/><Relationship Id="rId792" Type="http://schemas.openxmlformats.org/officeDocument/2006/relationships/oleObject" Target="embeddings/oleObject394.bin"/><Relationship Id="rId806" Type="http://schemas.openxmlformats.org/officeDocument/2006/relationships/image" Target="media/image399.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oleObject" Target="embeddings/oleObject327.bin"/><Relationship Id="rId1075" Type="http://schemas.openxmlformats.org/officeDocument/2006/relationships/oleObject" Target="embeddings/oleObject535.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6.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89.wmf"/><Relationship Id="rId817" Type="http://schemas.openxmlformats.org/officeDocument/2006/relationships/oleObject" Target="embeddings/oleObject406.bin"/><Relationship Id="rId1002" Type="http://schemas.openxmlformats.org/officeDocument/2006/relationships/image" Target="media/image497.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324.wmf"/><Relationship Id="rId870" Type="http://schemas.openxmlformats.org/officeDocument/2006/relationships/image" Target="media/image431.wmf"/><Relationship Id="rId1086" Type="http://schemas.openxmlformats.org/officeDocument/2006/relationships/image" Target="media/image539.wmf"/><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0.wmf"/><Relationship Id="rId97" Type="http://schemas.openxmlformats.org/officeDocument/2006/relationships/oleObject" Target="embeddings/oleObject45.bin"/><Relationship Id="rId730" Type="http://schemas.openxmlformats.org/officeDocument/2006/relationships/oleObject" Target="embeddings/oleObject365.bin"/><Relationship Id="rId828" Type="http://schemas.openxmlformats.org/officeDocument/2006/relationships/image" Target="media/image410.wmf"/><Relationship Id="rId1013" Type="http://schemas.openxmlformats.org/officeDocument/2006/relationships/oleObject" Target="embeddings/oleObject504.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6.bin"/><Relationship Id="rId674" Type="http://schemas.openxmlformats.org/officeDocument/2006/relationships/oleObject" Target="embeddings/oleObject338.bin"/><Relationship Id="rId881" Type="http://schemas.openxmlformats.org/officeDocument/2006/relationships/oleObject" Target="embeddings/oleObject438.bin"/><Relationship Id="rId979" Type="http://schemas.openxmlformats.org/officeDocument/2006/relationships/oleObject" Target="embeddings/oleObject487.bin"/><Relationship Id="rId24" Type="http://schemas.openxmlformats.org/officeDocument/2006/relationships/oleObject" Target="embeddings/oleObject8.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70.bin"/><Relationship Id="rId839" Type="http://schemas.openxmlformats.org/officeDocument/2006/relationships/oleObject" Target="embeddings/oleObject417.bin"/><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303.bin"/><Relationship Id="rId1024" Type="http://schemas.openxmlformats.org/officeDocument/2006/relationships/image" Target="media/image508.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image" Target="media/image335.wmf"/><Relationship Id="rId892" Type="http://schemas.openxmlformats.org/officeDocument/2006/relationships/image" Target="media/image442.wmf"/><Relationship Id="rId906" Type="http://schemas.openxmlformats.org/officeDocument/2006/relationships/image" Target="media/image449.wmf"/><Relationship Id="rId35" Type="http://schemas.openxmlformats.org/officeDocument/2006/relationships/image" Target="media/image15.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0.jpeg"/><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08.bin"/><Relationship Id="rId1035" Type="http://schemas.openxmlformats.org/officeDocument/2006/relationships/oleObject" Target="embeddings/oleObject515.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9.bin"/><Relationship Id="rId917" Type="http://schemas.openxmlformats.org/officeDocument/2006/relationships/oleObject" Target="embeddings/oleObject456.bin"/><Relationship Id="rId1102" Type="http://schemas.openxmlformats.org/officeDocument/2006/relationships/image" Target="media/image547.wmf"/><Relationship Id="rId46" Type="http://schemas.openxmlformats.org/officeDocument/2006/relationships/oleObject" Target="embeddings/oleObject19.bin"/><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80.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1.wmf"/><Relationship Id="rId1046" Type="http://schemas.openxmlformats.org/officeDocument/2006/relationships/image" Target="media/image519.wmf"/><Relationship Id="rId623" Type="http://schemas.openxmlformats.org/officeDocument/2006/relationships/image" Target="media/image303.wmf"/><Relationship Id="rId830" Type="http://schemas.openxmlformats.org/officeDocument/2006/relationships/image" Target="media/image411.wmf"/><Relationship Id="rId928" Type="http://schemas.openxmlformats.org/officeDocument/2006/relationships/image" Target="media/image460.wmf"/><Relationship Id="rId57" Type="http://schemas.openxmlformats.org/officeDocument/2006/relationships/image" Target="media/image26.wmf"/><Relationship Id="rId262" Type="http://schemas.openxmlformats.org/officeDocument/2006/relationships/image" Target="media/image128.wmf"/><Relationship Id="rId567" Type="http://schemas.openxmlformats.org/officeDocument/2006/relationships/oleObject" Target="embeddings/oleObject280.bin"/><Relationship Id="rId1113" Type="http://schemas.openxmlformats.org/officeDocument/2006/relationships/oleObject" Target="embeddings/oleObject554.bin"/><Relationship Id="rId122" Type="http://schemas.openxmlformats.org/officeDocument/2006/relationships/image" Target="media/image58.wmf"/><Relationship Id="rId774" Type="http://schemas.openxmlformats.org/officeDocument/2006/relationships/image" Target="media/image382.wmf"/><Relationship Id="rId981" Type="http://schemas.openxmlformats.org/officeDocument/2006/relationships/oleObject" Target="embeddings/oleObject488.bin"/><Relationship Id="rId1057" Type="http://schemas.openxmlformats.org/officeDocument/2006/relationships/oleObject" Target="embeddings/oleObject526.bin"/><Relationship Id="rId427" Type="http://schemas.openxmlformats.org/officeDocument/2006/relationships/oleObject" Target="embeddings/oleObject210.bin"/><Relationship Id="rId634" Type="http://schemas.openxmlformats.org/officeDocument/2006/relationships/image" Target="media/image309.wmf"/><Relationship Id="rId841" Type="http://schemas.openxmlformats.org/officeDocument/2006/relationships/oleObject" Target="embeddings/oleObject418.bin"/><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image" Target="media/image343.wmf"/><Relationship Id="rId939" Type="http://schemas.openxmlformats.org/officeDocument/2006/relationships/oleObject" Target="embeddings/oleObject467.bin"/><Relationship Id="rId1124" Type="http://schemas.openxmlformats.org/officeDocument/2006/relationships/footer" Target="footer1.xml"/><Relationship Id="rId68" Type="http://schemas.openxmlformats.org/officeDocument/2006/relationships/oleObject" Target="embeddings/oleObject30.bin"/><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oleObject" Target="embeddings/oleObject286.bin"/><Relationship Id="rId785" Type="http://schemas.openxmlformats.org/officeDocument/2006/relationships/image" Target="media/image388.wmf"/><Relationship Id="rId992" Type="http://schemas.openxmlformats.org/officeDocument/2006/relationships/image" Target="media/image492.wmf"/><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image" Target="media/image315.wmf"/><Relationship Id="rId852" Type="http://schemas.openxmlformats.org/officeDocument/2006/relationships/image" Target="media/image422.wmf"/><Relationship Id="rId1068" Type="http://schemas.openxmlformats.org/officeDocument/2006/relationships/image" Target="media/image530.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49.wmf"/><Relationship Id="rId79" Type="http://schemas.openxmlformats.org/officeDocument/2006/relationships/image" Target="media/image37.wmf"/><Relationship Id="rId144" Type="http://schemas.openxmlformats.org/officeDocument/2006/relationships/image" Target="media/image69.wmf"/><Relationship Id="rId589" Type="http://schemas.openxmlformats.org/officeDocument/2006/relationships/oleObject" Target="embeddings/oleObject296.bin"/><Relationship Id="rId796" Type="http://schemas.openxmlformats.org/officeDocument/2006/relationships/image" Target="media/image394.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oleObject" Target="embeddings/oleObject329.bin"/><Relationship Id="rId863" Type="http://schemas.openxmlformats.org/officeDocument/2006/relationships/oleObject" Target="embeddings/oleObject429.bin"/><Relationship Id="rId1079" Type="http://schemas.openxmlformats.org/officeDocument/2006/relationships/oleObject" Target="embeddings/oleObject537.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723" Type="http://schemas.openxmlformats.org/officeDocument/2006/relationships/oleObject" Target="embeddings/oleObject362.bin"/><Relationship Id="rId930" Type="http://schemas.openxmlformats.org/officeDocument/2006/relationships/image" Target="media/image461.wmf"/><Relationship Id="rId1006" Type="http://schemas.openxmlformats.org/officeDocument/2006/relationships/image" Target="media/image499.wmf"/><Relationship Id="rId155" Type="http://schemas.openxmlformats.org/officeDocument/2006/relationships/oleObject" Target="embeddings/oleObject74.bin"/><Relationship Id="rId362" Type="http://schemas.openxmlformats.org/officeDocument/2006/relationships/image" Target="media/image178.wmf"/><Relationship Id="rId222" Type="http://schemas.openxmlformats.org/officeDocument/2006/relationships/image" Target="media/image108.wmf"/><Relationship Id="rId667" Type="http://schemas.openxmlformats.org/officeDocument/2006/relationships/image" Target="media/image326.wmf"/><Relationship Id="rId874" Type="http://schemas.openxmlformats.org/officeDocument/2006/relationships/image" Target="media/image433.wmf"/><Relationship Id="rId17" Type="http://schemas.openxmlformats.org/officeDocument/2006/relationships/image" Target="media/image6.wmf"/><Relationship Id="rId527" Type="http://schemas.openxmlformats.org/officeDocument/2006/relationships/oleObject" Target="embeddings/oleObject260.bin"/><Relationship Id="rId734" Type="http://schemas.openxmlformats.org/officeDocument/2006/relationships/image" Target="media/image361.wmf"/><Relationship Id="rId941" Type="http://schemas.openxmlformats.org/officeDocument/2006/relationships/oleObject" Target="embeddings/oleObject468.bin"/><Relationship Id="rId70" Type="http://schemas.openxmlformats.org/officeDocument/2006/relationships/oleObject" Target="embeddings/oleObject31.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oleObject" Target="embeddings/oleObject287.bin"/><Relationship Id="rId801" Type="http://schemas.openxmlformats.org/officeDocument/2006/relationships/oleObject" Target="embeddings/oleObject398.bin"/><Relationship Id="rId1017" Type="http://schemas.openxmlformats.org/officeDocument/2006/relationships/oleObject" Target="embeddings/oleObject506.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40.bin"/><Relationship Id="rId885" Type="http://schemas.openxmlformats.org/officeDocument/2006/relationships/oleObject" Target="embeddings/oleObject440.bin"/><Relationship Id="rId1070" Type="http://schemas.openxmlformats.org/officeDocument/2006/relationships/image" Target="media/image531.wmf"/><Relationship Id="rId28" Type="http://schemas.openxmlformats.org/officeDocument/2006/relationships/oleObject" Target="embeddings/oleObject10.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72.bin"/><Relationship Id="rId952" Type="http://schemas.openxmlformats.org/officeDocument/2006/relationships/image" Target="media/image472.wmf"/><Relationship Id="rId81" Type="http://schemas.openxmlformats.org/officeDocument/2006/relationships/image" Target="media/image38.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8.bin"/><Relationship Id="rId605" Type="http://schemas.openxmlformats.org/officeDocument/2006/relationships/oleObject" Target="embeddings/oleObject305.bin"/><Relationship Id="rId812" Type="http://schemas.openxmlformats.org/officeDocument/2006/relationships/image" Target="media/image402.wmf"/><Relationship Id="rId1028" Type="http://schemas.openxmlformats.org/officeDocument/2006/relationships/image" Target="media/image510.wmf"/><Relationship Id="rId244" Type="http://schemas.openxmlformats.org/officeDocument/2006/relationships/image" Target="media/image119.wmf"/><Relationship Id="rId689" Type="http://schemas.openxmlformats.org/officeDocument/2006/relationships/image" Target="media/image337.wmf"/><Relationship Id="rId896" Type="http://schemas.openxmlformats.org/officeDocument/2006/relationships/image" Target="media/image444.wmf"/><Relationship Id="rId1081" Type="http://schemas.openxmlformats.org/officeDocument/2006/relationships/oleObject" Target="embeddings/oleObject538.bin"/><Relationship Id="rId39" Type="http://schemas.openxmlformats.org/officeDocument/2006/relationships/image" Target="media/image17.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3.wmf"/><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9.bin"/><Relationship Id="rId1039" Type="http://schemas.openxmlformats.org/officeDocument/2006/relationships/oleObject" Target="embeddings/oleObject517.bin"/><Relationship Id="rId92" Type="http://schemas.openxmlformats.org/officeDocument/2006/relationships/oleObject" Target="embeddings/oleObject42.bin"/><Relationship Id="rId616" Type="http://schemas.openxmlformats.org/officeDocument/2006/relationships/oleObject" Target="embeddings/oleObject310.bin"/><Relationship Id="rId823" Type="http://schemas.openxmlformats.org/officeDocument/2006/relationships/oleObject" Target="embeddings/oleObject409.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2.wmf"/><Relationship Id="rId1106" Type="http://schemas.openxmlformats.org/officeDocument/2006/relationships/image" Target="media/image549.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2.bin"/><Relationship Id="rId974" Type="http://schemas.openxmlformats.org/officeDocument/2006/relationships/image" Target="media/image483.wmf"/><Relationship Id="rId199" Type="http://schemas.openxmlformats.org/officeDocument/2006/relationships/oleObject" Target="embeddings/oleObject96.bin"/><Relationship Id="rId627" Type="http://schemas.openxmlformats.org/officeDocument/2006/relationships/image" Target="media/image305.wmf"/><Relationship Id="rId834" Type="http://schemas.openxmlformats.org/officeDocument/2006/relationships/image" Target="media/image413.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oleObject" Target="embeddings/oleObject341.bin"/><Relationship Id="rId901" Type="http://schemas.openxmlformats.org/officeDocument/2006/relationships/oleObject" Target="embeddings/oleObject448.bin"/><Relationship Id="rId1117" Type="http://schemas.openxmlformats.org/officeDocument/2006/relationships/oleObject" Target="embeddings/oleObject556.bin"/><Relationship Id="rId30" Type="http://schemas.openxmlformats.org/officeDocument/2006/relationships/oleObject" Target="embeddings/oleObject11.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4.wmf"/><Relationship Id="rId985" Type="http://schemas.openxmlformats.org/officeDocument/2006/relationships/oleObject" Target="embeddings/oleObject490.bin"/><Relationship Id="rId638" Type="http://schemas.openxmlformats.org/officeDocument/2006/relationships/image" Target="media/image311.wmf"/><Relationship Id="rId845" Type="http://schemas.openxmlformats.org/officeDocument/2006/relationships/oleObject" Target="embeddings/oleObject420.bin"/><Relationship Id="rId1030" Type="http://schemas.openxmlformats.org/officeDocument/2006/relationships/image" Target="media/image511.wmf"/><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image" Target="media/image345.wmf"/><Relationship Id="rId1128" Type="http://schemas.openxmlformats.org/officeDocument/2006/relationships/fontTable" Target="fontTable.xml"/><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38.wmf"/><Relationship Id="rId789" Type="http://schemas.openxmlformats.org/officeDocument/2006/relationships/image" Target="media/image390.wmf"/><Relationship Id="rId912" Type="http://schemas.openxmlformats.org/officeDocument/2006/relationships/image" Target="media/image452.wmf"/><Relationship Id="rId996" Type="http://schemas.openxmlformats.org/officeDocument/2006/relationships/image" Target="media/image494.wmf"/><Relationship Id="rId41" Type="http://schemas.openxmlformats.org/officeDocument/2006/relationships/image" Target="media/image18.wmf"/><Relationship Id="rId551" Type="http://schemas.openxmlformats.org/officeDocument/2006/relationships/oleObject" Target="embeddings/oleObject272.bin"/><Relationship Id="rId649" Type="http://schemas.openxmlformats.org/officeDocument/2006/relationships/image" Target="media/image317.wmf"/><Relationship Id="rId856" Type="http://schemas.openxmlformats.org/officeDocument/2006/relationships/image" Target="media/image424.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8.bin"/><Relationship Id="rId495" Type="http://schemas.openxmlformats.org/officeDocument/2006/relationships/oleObject" Target="embeddings/oleObject244.bin"/><Relationship Id="rId716" Type="http://schemas.openxmlformats.org/officeDocument/2006/relationships/image" Target="media/image351.wmf"/><Relationship Id="rId923" Type="http://schemas.openxmlformats.org/officeDocument/2006/relationships/oleObject" Target="embeddings/oleObject459.bin"/><Relationship Id="rId52" Type="http://schemas.openxmlformats.org/officeDocument/2006/relationships/oleObject" Target="embeddings/oleObject22.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1.bin"/><Relationship Id="rId1052" Type="http://schemas.openxmlformats.org/officeDocument/2006/relationships/image" Target="media/image522.wmf"/><Relationship Id="rId299" Type="http://schemas.openxmlformats.org/officeDocument/2006/relationships/oleObject" Target="embeddings/oleObject146.bin"/><Relationship Id="rId727" Type="http://schemas.openxmlformats.org/officeDocument/2006/relationships/image" Target="media/image357.wmf"/><Relationship Id="rId934" Type="http://schemas.openxmlformats.org/officeDocument/2006/relationships/image" Target="media/image463.wmf"/><Relationship Id="rId63" Type="http://schemas.openxmlformats.org/officeDocument/2006/relationships/image" Target="media/image29.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5.jpeg"/><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5.wmf"/><Relationship Id="rId1063" Type="http://schemas.openxmlformats.org/officeDocument/2006/relationships/oleObject" Target="embeddings/oleObject529.bin"/><Relationship Id="rId640" Type="http://schemas.openxmlformats.org/officeDocument/2006/relationships/image" Target="media/image312.wmf"/><Relationship Id="rId738" Type="http://schemas.openxmlformats.org/officeDocument/2006/relationships/image" Target="media/image363.wmf"/><Relationship Id="rId945" Type="http://schemas.openxmlformats.org/officeDocument/2006/relationships/oleObject" Target="embeddings/oleObject470.bin"/><Relationship Id="rId74" Type="http://schemas.openxmlformats.org/officeDocument/2006/relationships/oleObject" Target="embeddings/oleObject33.bin"/><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oleObject" Target="embeddings/oleObject291.bin"/><Relationship Id="rId805" Type="http://schemas.openxmlformats.org/officeDocument/2006/relationships/oleObject" Target="embeddings/oleObject400.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1.wmf"/><Relationship Id="rId889" Type="http://schemas.openxmlformats.org/officeDocument/2006/relationships/oleObject" Target="embeddings/oleObject442.bin"/><Relationship Id="rId1074" Type="http://schemas.openxmlformats.org/officeDocument/2006/relationships/image" Target="media/image533.wmf"/><Relationship Id="rId444" Type="http://schemas.openxmlformats.org/officeDocument/2006/relationships/image" Target="media/image219.wmf"/><Relationship Id="rId651" Type="http://schemas.openxmlformats.org/officeDocument/2006/relationships/image" Target="media/image318.wmf"/><Relationship Id="rId749" Type="http://schemas.openxmlformats.org/officeDocument/2006/relationships/oleObject" Target="embeddings/oleObject374.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7.bin"/><Relationship Id="rId956" Type="http://schemas.openxmlformats.org/officeDocument/2006/relationships/image" Target="media/image474.wmf"/><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300.bin"/><Relationship Id="rId816" Type="http://schemas.openxmlformats.org/officeDocument/2006/relationships/image" Target="media/image404.wmf"/><Relationship Id="rId1001" Type="http://schemas.openxmlformats.org/officeDocument/2006/relationships/oleObject" Target="embeddings/oleObject498.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oleObject" Target="embeddings/oleObject332.bin"/><Relationship Id="rId1085" Type="http://schemas.openxmlformats.org/officeDocument/2006/relationships/oleObject" Target="embeddings/oleObject540.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1.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1.bin"/><Relationship Id="rId1012" Type="http://schemas.openxmlformats.org/officeDocument/2006/relationships/image" Target="media/image502.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image" Target="media/image329.wmf"/><Relationship Id="rId880" Type="http://schemas.openxmlformats.org/officeDocument/2006/relationships/image" Target="media/image436.wmf"/><Relationship Id="rId1096" Type="http://schemas.openxmlformats.org/officeDocument/2006/relationships/image" Target="media/image544.wmf"/><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5.wmf"/><Relationship Id="rId740" Type="http://schemas.openxmlformats.org/officeDocument/2006/relationships/image" Target="media/image364.wmf"/><Relationship Id="rId838" Type="http://schemas.openxmlformats.org/officeDocument/2006/relationships/image" Target="media/image415.wmf"/><Relationship Id="rId1023" Type="http://schemas.openxmlformats.org/officeDocument/2006/relationships/oleObject" Target="embeddings/oleObject509.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1.wmf"/><Relationship Id="rId684" Type="http://schemas.openxmlformats.org/officeDocument/2006/relationships/oleObject" Target="embeddings/oleObject343.bin"/><Relationship Id="rId337" Type="http://schemas.openxmlformats.org/officeDocument/2006/relationships/oleObject" Target="embeddings/oleObject165.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2.bin"/><Relationship Id="rId34" Type="http://schemas.openxmlformats.org/officeDocument/2006/relationships/oleObject" Target="embeddings/oleObject13.bin"/><Relationship Id="rId544" Type="http://schemas.openxmlformats.org/officeDocument/2006/relationships/image" Target="media/image269.wmf"/><Relationship Id="rId751" Type="http://schemas.openxmlformats.org/officeDocument/2006/relationships/oleObject" Target="embeddings/oleObject375.bin"/><Relationship Id="rId849" Type="http://schemas.openxmlformats.org/officeDocument/2006/relationships/oleObject" Target="embeddings/oleObject422.bin"/><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297.wmf"/><Relationship Id="rId1034" Type="http://schemas.openxmlformats.org/officeDocument/2006/relationships/image" Target="media/image513.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image" Target="media/image340.wmf"/><Relationship Id="rId709" Type="http://schemas.openxmlformats.org/officeDocument/2006/relationships/image" Target="media/image347.wmf"/><Relationship Id="rId916" Type="http://schemas.openxmlformats.org/officeDocument/2006/relationships/image" Target="media/image454.wmf"/><Relationship Id="rId1101" Type="http://schemas.openxmlformats.org/officeDocument/2006/relationships/oleObject" Target="embeddings/oleObject548.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6.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13.bin"/><Relationship Id="rId1045" Type="http://schemas.openxmlformats.org/officeDocument/2006/relationships/oleObject" Target="embeddings/oleObject520.bin"/><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1.bin"/><Relationship Id="rId1112" Type="http://schemas.openxmlformats.org/officeDocument/2006/relationships/image" Target="media/image552.wmf"/><Relationship Id="rId56" Type="http://schemas.openxmlformats.org/officeDocument/2006/relationships/oleObject" Target="embeddings/oleObject24.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5.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8.bin"/><Relationship Id="rId980" Type="http://schemas.openxmlformats.org/officeDocument/2006/relationships/image" Target="media/image486.wmf"/><Relationship Id="rId1056" Type="http://schemas.openxmlformats.org/officeDocument/2006/relationships/image" Target="media/image524.wmf"/><Relationship Id="rId840" Type="http://schemas.openxmlformats.org/officeDocument/2006/relationships/image" Target="media/image416.wmf"/><Relationship Id="rId938" Type="http://schemas.openxmlformats.org/officeDocument/2006/relationships/image" Target="media/image465.wmf"/><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oleObject" Target="embeddings/oleObject351.bin"/><Relationship Id="rId1123" Type="http://schemas.openxmlformats.org/officeDocument/2006/relationships/header" Target="header2.xml"/><Relationship Id="rId132" Type="http://schemas.openxmlformats.org/officeDocument/2006/relationships/image" Target="media/image63.wmf"/><Relationship Id="rId784" Type="http://schemas.openxmlformats.org/officeDocument/2006/relationships/oleObject" Target="embeddings/oleObject390.bin"/><Relationship Id="rId991" Type="http://schemas.openxmlformats.org/officeDocument/2006/relationships/oleObject" Target="embeddings/oleObject493.bin"/><Relationship Id="rId1067" Type="http://schemas.openxmlformats.org/officeDocument/2006/relationships/oleObject" Target="embeddings/oleObject531.bin"/><Relationship Id="rId437" Type="http://schemas.openxmlformats.org/officeDocument/2006/relationships/oleObject" Target="embeddings/oleObject215.bin"/><Relationship Id="rId644" Type="http://schemas.openxmlformats.org/officeDocument/2006/relationships/image" Target="media/image314.jpeg"/><Relationship Id="rId851" Type="http://schemas.openxmlformats.org/officeDocument/2006/relationships/oleObject" Target="embeddings/oleObject423.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48.jpeg"/><Relationship Id="rId949" Type="http://schemas.openxmlformats.org/officeDocument/2006/relationships/oleObject" Target="embeddings/oleObject472.bin"/><Relationship Id="rId78" Type="http://schemas.openxmlformats.org/officeDocument/2006/relationships/oleObject" Target="embeddings/oleObject35.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295.bin"/><Relationship Id="rId795" Type="http://schemas.openxmlformats.org/officeDocument/2006/relationships/oleObject" Target="embeddings/oleObject395.bin"/><Relationship Id="rId809" Type="http://schemas.openxmlformats.org/officeDocument/2006/relationships/oleObject" Target="embeddings/oleObject402.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image" Target="media/image320.wmf"/><Relationship Id="rId862" Type="http://schemas.openxmlformats.org/officeDocument/2006/relationships/image" Target="media/image427.wmf"/><Relationship Id="rId1078" Type="http://schemas.openxmlformats.org/officeDocument/2006/relationships/image" Target="media/image535.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4.wmf"/><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302.bin"/><Relationship Id="rId1005" Type="http://schemas.openxmlformats.org/officeDocument/2006/relationships/oleObject" Target="embeddings/oleObject500.bin"/><Relationship Id="rId459" Type="http://schemas.openxmlformats.org/officeDocument/2006/relationships/oleObject" Target="embeddings/oleObject226.bin"/><Relationship Id="rId666" Type="http://schemas.openxmlformats.org/officeDocument/2006/relationships/oleObject" Target="embeddings/oleObject334.bin"/><Relationship Id="rId873" Type="http://schemas.openxmlformats.org/officeDocument/2006/relationships/oleObject" Target="embeddings/oleObject434.bin"/><Relationship Id="rId1089" Type="http://schemas.openxmlformats.org/officeDocument/2006/relationships/oleObject" Target="embeddings/oleObject542.bin"/><Relationship Id="rId16" Type="http://schemas.openxmlformats.org/officeDocument/2006/relationships/oleObject" Target="embeddings/oleObject4.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733" Type="http://schemas.openxmlformats.org/officeDocument/2006/relationships/oleObject" Target="embeddings/oleObject366.bin"/><Relationship Id="rId940" Type="http://schemas.openxmlformats.org/officeDocument/2006/relationships/image" Target="media/image466.wmf"/><Relationship Id="rId1016" Type="http://schemas.openxmlformats.org/officeDocument/2006/relationships/image" Target="media/image504.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1.wmf"/><Relationship Id="rId800" Type="http://schemas.openxmlformats.org/officeDocument/2006/relationships/image" Target="media/image396.wmf"/><Relationship Id="rId232" Type="http://schemas.openxmlformats.org/officeDocument/2006/relationships/image" Target="media/image113.wmf"/><Relationship Id="rId884" Type="http://schemas.openxmlformats.org/officeDocument/2006/relationships/image" Target="media/image438.wmf"/><Relationship Id="rId27" Type="http://schemas.openxmlformats.org/officeDocument/2006/relationships/image" Target="media/image11.wmf"/><Relationship Id="rId537" Type="http://schemas.openxmlformats.org/officeDocument/2006/relationships/oleObject" Target="embeddings/oleObject265.bin"/><Relationship Id="rId744" Type="http://schemas.openxmlformats.org/officeDocument/2006/relationships/image" Target="media/image366.wmf"/><Relationship Id="rId951" Type="http://schemas.openxmlformats.org/officeDocument/2006/relationships/oleObject" Target="embeddings/oleObject473.bin"/><Relationship Id="rId80" Type="http://schemas.openxmlformats.org/officeDocument/2006/relationships/oleObject" Target="embeddings/oleObject36.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97.bin"/><Relationship Id="rId604" Type="http://schemas.openxmlformats.org/officeDocument/2006/relationships/image" Target="media/image293.wmf"/><Relationship Id="rId811" Type="http://schemas.openxmlformats.org/officeDocument/2006/relationships/oleObject" Target="embeddings/oleObject403.bin"/><Relationship Id="rId1027" Type="http://schemas.openxmlformats.org/officeDocument/2006/relationships/oleObject" Target="embeddings/oleObject511.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oleObject" Target="embeddings/oleObject345.bin"/><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36.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6.bin"/><Relationship Id="rId962" Type="http://schemas.openxmlformats.org/officeDocument/2006/relationships/image" Target="media/image477.wmf"/><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299.wmf"/><Relationship Id="rId822" Type="http://schemas.openxmlformats.org/officeDocument/2006/relationships/image" Target="media/image407.wmf"/><Relationship Id="rId1038" Type="http://schemas.openxmlformats.org/officeDocument/2006/relationships/image" Target="media/image515.wmf"/><Relationship Id="rId254" Type="http://schemas.openxmlformats.org/officeDocument/2006/relationships/image" Target="media/image124.wmf"/><Relationship Id="rId699" Type="http://schemas.openxmlformats.org/officeDocument/2006/relationships/image" Target="media/image342.wmf"/><Relationship Id="rId1091" Type="http://schemas.openxmlformats.org/officeDocument/2006/relationships/oleObject" Target="embeddings/oleObject543.bin"/><Relationship Id="rId1105" Type="http://schemas.openxmlformats.org/officeDocument/2006/relationships/oleObject" Target="embeddings/oleObject550.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78.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15.bin"/><Relationship Id="rId973" Type="http://schemas.openxmlformats.org/officeDocument/2006/relationships/oleObject" Target="embeddings/oleObject484.bin"/><Relationship Id="rId1049" Type="http://schemas.openxmlformats.org/officeDocument/2006/relationships/oleObject" Target="embeddings/oleObject522.bin"/><Relationship Id="rId833" Type="http://schemas.openxmlformats.org/officeDocument/2006/relationships/oleObject" Target="embeddings/oleObject414.bin"/><Relationship Id="rId1116" Type="http://schemas.openxmlformats.org/officeDocument/2006/relationships/image" Target="media/image554.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6.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7.bin"/><Relationship Id="rId984" Type="http://schemas.openxmlformats.org/officeDocument/2006/relationships/image" Target="media/image488.wmf"/><Relationship Id="rId637" Type="http://schemas.openxmlformats.org/officeDocument/2006/relationships/oleObject" Target="embeddings/oleObject320.bin"/><Relationship Id="rId844" Type="http://schemas.openxmlformats.org/officeDocument/2006/relationships/image" Target="media/image418.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oleObject" Target="embeddings/oleObject346.bin"/><Relationship Id="rId704" Type="http://schemas.openxmlformats.org/officeDocument/2006/relationships/oleObject" Target="embeddings/oleObject353.bin"/><Relationship Id="rId911" Type="http://schemas.openxmlformats.org/officeDocument/2006/relationships/oleObject" Target="embeddings/oleObject453.bin"/><Relationship Id="rId1127" Type="http://schemas.openxmlformats.org/officeDocument/2006/relationships/footer" Target="footer3.xml"/><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2.bin"/><Relationship Id="rId995" Type="http://schemas.openxmlformats.org/officeDocument/2006/relationships/oleObject" Target="embeddings/oleObject495.bin"/><Relationship Id="rId203" Type="http://schemas.openxmlformats.org/officeDocument/2006/relationships/oleObject" Target="embeddings/oleObject98.bin"/><Relationship Id="rId648" Type="http://schemas.openxmlformats.org/officeDocument/2006/relationships/oleObject" Target="embeddings/oleObject325.bin"/><Relationship Id="rId855" Type="http://schemas.openxmlformats.org/officeDocument/2006/relationships/oleObject" Target="embeddings/oleObject425.bin"/><Relationship Id="rId1040" Type="http://schemas.openxmlformats.org/officeDocument/2006/relationships/image" Target="media/image516.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8.bin"/><Relationship Id="rId922" Type="http://schemas.openxmlformats.org/officeDocument/2006/relationships/image" Target="media/image457.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7.bin"/><Relationship Id="rId51" Type="http://schemas.openxmlformats.org/officeDocument/2006/relationships/image" Target="media/image23.wmf"/><Relationship Id="rId561" Type="http://schemas.openxmlformats.org/officeDocument/2006/relationships/oleObject" Target="embeddings/oleObject277.bin"/><Relationship Id="rId659" Type="http://schemas.openxmlformats.org/officeDocument/2006/relationships/image" Target="media/image322.wmf"/><Relationship Id="rId866" Type="http://schemas.openxmlformats.org/officeDocument/2006/relationships/image" Target="media/image429.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3.bin"/><Relationship Id="rId158" Type="http://schemas.openxmlformats.org/officeDocument/2006/relationships/image" Target="media/image76.wmf"/><Relationship Id="rId726" Type="http://schemas.openxmlformats.org/officeDocument/2006/relationships/image" Target="media/image356.jpeg"/><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oleObject" Target="embeddings/oleObject27.bin"/><Relationship Id="rId365" Type="http://schemas.openxmlformats.org/officeDocument/2006/relationships/oleObject" Target="embeddings/oleObject179.bin"/><Relationship Id="rId572" Type="http://schemas.openxmlformats.org/officeDocument/2006/relationships/image" Target="media/image283.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6.bin"/><Relationship Id="rId1062" Type="http://schemas.openxmlformats.org/officeDocument/2006/relationships/image" Target="media/image527.wmf"/><Relationship Id="rId737" Type="http://schemas.openxmlformats.org/officeDocument/2006/relationships/oleObject" Target="embeddings/oleObject368.bin"/><Relationship Id="rId944" Type="http://schemas.openxmlformats.org/officeDocument/2006/relationships/image" Target="media/image468.wmf"/><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90.bin"/><Relationship Id="rId790" Type="http://schemas.openxmlformats.org/officeDocument/2006/relationships/oleObject" Target="embeddings/oleObject393.bin"/><Relationship Id="rId804" Type="http://schemas.openxmlformats.org/officeDocument/2006/relationships/image" Target="media/image398.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oleObject" Target="embeddings/oleObject326.bin"/><Relationship Id="rId888" Type="http://schemas.openxmlformats.org/officeDocument/2006/relationships/image" Target="media/image440.wmf"/><Relationship Id="rId1073" Type="http://schemas.openxmlformats.org/officeDocument/2006/relationships/oleObject" Target="embeddings/oleObject534.bin"/><Relationship Id="rId303" Type="http://schemas.openxmlformats.org/officeDocument/2006/relationships/oleObject" Target="embeddings/oleObject148.bin"/><Relationship Id="rId748" Type="http://schemas.openxmlformats.org/officeDocument/2006/relationships/image" Target="media/image368.wmf"/><Relationship Id="rId955" Type="http://schemas.openxmlformats.org/officeDocument/2006/relationships/oleObject" Target="embeddings/oleObject475.bin"/><Relationship Id="rId84" Type="http://schemas.openxmlformats.org/officeDocument/2006/relationships/oleObject" Target="embeddings/oleObject38.bin"/><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oleObject" Target="embeddings/oleObject405.bin"/><Relationship Id="rId247" Type="http://schemas.openxmlformats.org/officeDocument/2006/relationships/oleObject" Target="embeddings/oleObject120.bin"/><Relationship Id="rId899" Type="http://schemas.openxmlformats.org/officeDocument/2006/relationships/oleObject" Target="embeddings/oleObject447.bin"/><Relationship Id="rId1000" Type="http://schemas.openxmlformats.org/officeDocument/2006/relationships/image" Target="media/image496.wmf"/><Relationship Id="rId1084" Type="http://schemas.openxmlformats.org/officeDocument/2006/relationships/image" Target="media/image538.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image" Target="media/image323.wmf"/><Relationship Id="rId759" Type="http://schemas.openxmlformats.org/officeDocument/2006/relationships/oleObject" Target="embeddings/oleObject378.bin"/><Relationship Id="rId966" Type="http://schemas.openxmlformats.org/officeDocument/2006/relationships/image" Target="media/image479.wmf"/><Relationship Id="rId11" Type="http://schemas.openxmlformats.org/officeDocument/2006/relationships/image" Target="media/image3.wmf"/><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image" Target="media/image301.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09.wmf"/><Relationship Id="rId1011" Type="http://schemas.openxmlformats.org/officeDocument/2006/relationships/oleObject" Target="embeddings/oleObject503.bin"/><Relationship Id="rId1109" Type="http://schemas.openxmlformats.org/officeDocument/2006/relationships/oleObject" Target="embeddings/oleObject552.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oleObject" Target="embeddings/oleObject337.bin"/><Relationship Id="rId1095" Type="http://schemas.openxmlformats.org/officeDocument/2006/relationships/oleObject" Target="embeddings/oleObject545.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6.bin"/><Relationship Id="rId171" Type="http://schemas.openxmlformats.org/officeDocument/2006/relationships/oleObject" Target="embeddings/oleObject82.bin"/><Relationship Id="rId837" Type="http://schemas.openxmlformats.org/officeDocument/2006/relationships/oleObject" Target="embeddings/oleObject416.bin"/><Relationship Id="rId1022" Type="http://schemas.openxmlformats.org/officeDocument/2006/relationships/image" Target="media/image507.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image" Target="media/image334.wmf"/><Relationship Id="rId890" Type="http://schemas.openxmlformats.org/officeDocument/2006/relationships/image" Target="media/image441.wmf"/><Relationship Id="rId904" Type="http://schemas.openxmlformats.org/officeDocument/2006/relationships/image" Target="media/image448.wmf"/><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0.wmf"/><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69.wmf"/><Relationship Id="rId848" Type="http://schemas.openxmlformats.org/officeDocument/2006/relationships/image" Target="media/image420.wmf"/><Relationship Id="rId1033" Type="http://schemas.openxmlformats.org/officeDocument/2006/relationships/oleObject" Target="embeddings/oleObject514.bin"/><Relationship Id="rId487" Type="http://schemas.openxmlformats.org/officeDocument/2006/relationships/oleObject" Target="embeddings/oleObject240.bin"/><Relationship Id="rId610" Type="http://schemas.openxmlformats.org/officeDocument/2006/relationships/image" Target="media/image296.jpeg"/><Relationship Id="rId694" Type="http://schemas.openxmlformats.org/officeDocument/2006/relationships/oleObject" Target="embeddings/oleObject348.bin"/><Relationship Id="rId708" Type="http://schemas.openxmlformats.org/officeDocument/2006/relationships/oleObject" Target="embeddings/oleObject355.bin"/><Relationship Id="rId915" Type="http://schemas.openxmlformats.org/officeDocument/2006/relationships/oleObject" Target="embeddings/oleObject455.bin"/><Relationship Id="rId347" Type="http://schemas.openxmlformats.org/officeDocument/2006/relationships/oleObject" Target="embeddings/oleObject170.bin"/><Relationship Id="rId999" Type="http://schemas.openxmlformats.org/officeDocument/2006/relationships/oleObject" Target="embeddings/oleObject497.bin"/><Relationship Id="rId1100" Type="http://schemas.openxmlformats.org/officeDocument/2006/relationships/image" Target="media/image546.wmf"/><Relationship Id="rId44" Type="http://schemas.openxmlformats.org/officeDocument/2006/relationships/oleObject" Target="embeddings/oleObject18.bin"/><Relationship Id="rId554" Type="http://schemas.openxmlformats.org/officeDocument/2006/relationships/image" Target="media/image274.wmf"/><Relationship Id="rId761" Type="http://schemas.openxmlformats.org/officeDocument/2006/relationships/oleObject" Target="embeddings/oleObject379.bin"/><Relationship Id="rId859" Type="http://schemas.openxmlformats.org/officeDocument/2006/relationships/oleObject" Target="embeddings/oleObject427.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image" Target="media/image302.wmf"/><Relationship Id="rId1044" Type="http://schemas.openxmlformats.org/officeDocument/2006/relationships/image" Target="media/image518.wmf"/><Relationship Id="rId260" Type="http://schemas.openxmlformats.org/officeDocument/2006/relationships/image" Target="media/image127.wmf"/><Relationship Id="rId719" Type="http://schemas.openxmlformats.org/officeDocument/2006/relationships/oleObject" Target="embeddings/oleObject360.bin"/><Relationship Id="rId926" Type="http://schemas.openxmlformats.org/officeDocument/2006/relationships/image" Target="media/image459.wmf"/><Relationship Id="rId1111" Type="http://schemas.openxmlformats.org/officeDocument/2006/relationships/oleObject" Target="embeddings/oleObject553.bin"/><Relationship Id="rId55" Type="http://schemas.openxmlformats.org/officeDocument/2006/relationships/image" Target="media/image25.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1.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08.wmf"/><Relationship Id="rId1055" Type="http://schemas.openxmlformats.org/officeDocument/2006/relationships/oleObject" Target="embeddings/oleObject525.bin"/><Relationship Id="rId271" Type="http://schemas.openxmlformats.org/officeDocument/2006/relationships/oleObject" Target="embeddings/oleObject132.bin"/><Relationship Id="rId937" Type="http://schemas.openxmlformats.org/officeDocument/2006/relationships/oleObject" Target="embeddings/oleObject466.bin"/><Relationship Id="rId1122" Type="http://schemas.openxmlformats.org/officeDocument/2006/relationships/header" Target="header1.xml"/><Relationship Id="rId66" Type="http://schemas.openxmlformats.org/officeDocument/2006/relationships/oleObject" Target="embeddings/oleObject29.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87.wmf"/><Relationship Id="rId990" Type="http://schemas.openxmlformats.org/officeDocument/2006/relationships/image" Target="media/image491.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23.bin"/><Relationship Id="rId1066" Type="http://schemas.openxmlformats.org/officeDocument/2006/relationships/image" Target="media/image529.wmf"/><Relationship Id="rId850" Type="http://schemas.openxmlformats.org/officeDocument/2006/relationships/image" Target="media/image421.wmf"/><Relationship Id="rId948" Type="http://schemas.openxmlformats.org/officeDocument/2006/relationships/image" Target="media/image470.wmf"/><Relationship Id="rId77" Type="http://schemas.openxmlformats.org/officeDocument/2006/relationships/image" Target="media/image36.wmf"/><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4.bin"/><Relationship Id="rId710" Type="http://schemas.openxmlformats.org/officeDocument/2006/relationships/oleObject" Target="embeddings/oleObject356.bin"/><Relationship Id="rId808" Type="http://schemas.openxmlformats.org/officeDocument/2006/relationships/image" Target="media/image400.wmf"/><Relationship Id="rId8" Type="http://schemas.openxmlformats.org/officeDocument/2006/relationships/image" Target="media/image1.jpeg"/><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3.wmf"/><Relationship Id="rId1077" Type="http://schemas.openxmlformats.org/officeDocument/2006/relationships/oleObject" Target="embeddings/oleObject536.bin"/><Relationship Id="rId654" Type="http://schemas.openxmlformats.org/officeDocument/2006/relationships/oleObject" Target="embeddings/oleObject328.bin"/><Relationship Id="rId861" Type="http://schemas.openxmlformats.org/officeDocument/2006/relationships/oleObject" Target="embeddings/oleObject428.bin"/><Relationship Id="rId959" Type="http://schemas.openxmlformats.org/officeDocument/2006/relationships/oleObject" Target="embeddings/oleObject477.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61.bin"/><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0.wmf"/><Relationship Id="rId819" Type="http://schemas.openxmlformats.org/officeDocument/2006/relationships/oleObject" Target="embeddings/oleObject407.bin"/><Relationship Id="rId1004" Type="http://schemas.openxmlformats.org/officeDocument/2006/relationships/image" Target="media/image498.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image" Target="media/image325.wmf"/><Relationship Id="rId872" Type="http://schemas.openxmlformats.org/officeDocument/2006/relationships/image" Target="media/image432.wmf"/><Relationship Id="rId1088" Type="http://schemas.openxmlformats.org/officeDocument/2006/relationships/image" Target="media/image540.wmf"/><Relationship Id="rId15" Type="http://schemas.openxmlformats.org/officeDocument/2006/relationships/image" Target="media/image5.wmf"/><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0.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5.bin"/><Relationship Id="rId469" Type="http://schemas.openxmlformats.org/officeDocument/2006/relationships/oleObject" Target="embeddings/oleObject231.bin"/><Relationship Id="rId676" Type="http://schemas.openxmlformats.org/officeDocument/2006/relationships/oleObject" Target="embeddings/oleObject339.bin"/><Relationship Id="rId883" Type="http://schemas.openxmlformats.org/officeDocument/2006/relationships/oleObject" Target="embeddings/oleObject439.bin"/><Relationship Id="rId1099" Type="http://schemas.openxmlformats.org/officeDocument/2006/relationships/oleObject" Target="embeddings/oleObject547.bin"/><Relationship Id="rId26" Type="http://schemas.openxmlformats.org/officeDocument/2006/relationships/oleObject" Target="embeddings/oleObject9.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75" Type="http://schemas.openxmlformats.org/officeDocument/2006/relationships/oleObject" Target="embeddings/oleObject84.bin"/><Relationship Id="rId743" Type="http://schemas.openxmlformats.org/officeDocument/2006/relationships/oleObject" Target="embeddings/oleObject371.bin"/><Relationship Id="rId950" Type="http://schemas.openxmlformats.org/officeDocument/2006/relationships/image" Target="media/image471.wmf"/><Relationship Id="rId1026" Type="http://schemas.openxmlformats.org/officeDocument/2006/relationships/image" Target="media/image509.wmf"/><Relationship Id="rId382" Type="http://schemas.openxmlformats.org/officeDocument/2006/relationships/image" Target="media/image188.wmf"/><Relationship Id="rId603" Type="http://schemas.openxmlformats.org/officeDocument/2006/relationships/oleObject" Target="embeddings/oleObject304.bin"/><Relationship Id="rId687" Type="http://schemas.openxmlformats.org/officeDocument/2006/relationships/image" Target="media/image336.wmf"/><Relationship Id="rId810" Type="http://schemas.openxmlformats.org/officeDocument/2006/relationships/image" Target="media/image401.wmf"/><Relationship Id="rId908" Type="http://schemas.openxmlformats.org/officeDocument/2006/relationships/image" Target="media/image450.wmf"/><Relationship Id="rId242" Type="http://schemas.openxmlformats.org/officeDocument/2006/relationships/image" Target="media/image118.wmf"/><Relationship Id="rId894" Type="http://schemas.openxmlformats.org/officeDocument/2006/relationships/image" Target="media/image443.wmf"/><Relationship Id="rId37" Type="http://schemas.openxmlformats.org/officeDocument/2006/relationships/image" Target="media/image16.wmf"/><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2.wmf"/><Relationship Id="rId961" Type="http://schemas.openxmlformats.org/officeDocument/2006/relationships/oleObject" Target="embeddings/oleObject478.bin"/><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9.bin"/><Relationship Id="rId821" Type="http://schemas.openxmlformats.org/officeDocument/2006/relationships/oleObject" Target="embeddings/oleObject408.bin"/><Relationship Id="rId1037" Type="http://schemas.openxmlformats.org/officeDocument/2006/relationships/oleObject" Target="embeddings/oleObject516.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oleObject" Target="embeddings/oleObject350.bin"/><Relationship Id="rId919" Type="http://schemas.openxmlformats.org/officeDocument/2006/relationships/oleObject" Target="embeddings/oleObject457.bin"/><Relationship Id="rId1090" Type="http://schemas.openxmlformats.org/officeDocument/2006/relationships/image" Target="media/image541.wmf"/><Relationship Id="rId1104" Type="http://schemas.openxmlformats.org/officeDocument/2006/relationships/image" Target="media/image548.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81.bin"/><Relationship Id="rId972" Type="http://schemas.openxmlformats.org/officeDocument/2006/relationships/image" Target="media/image482.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image" Target="media/image304.wmf"/><Relationship Id="rId832" Type="http://schemas.openxmlformats.org/officeDocument/2006/relationships/image" Target="media/image412.wmf"/><Relationship Id="rId1048" Type="http://schemas.openxmlformats.org/officeDocument/2006/relationships/image" Target="media/image520.wmf"/><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55.bin"/><Relationship Id="rId59" Type="http://schemas.openxmlformats.org/officeDocument/2006/relationships/image" Target="media/image27.wmf"/><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3.wmf"/><Relationship Id="rId983" Type="http://schemas.openxmlformats.org/officeDocument/2006/relationships/oleObject" Target="embeddings/oleObject489.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0.wmf"/><Relationship Id="rId1059" Type="http://schemas.openxmlformats.org/officeDocument/2006/relationships/oleObject" Target="embeddings/oleObject527.bin"/><Relationship Id="rId843" Type="http://schemas.openxmlformats.org/officeDocument/2006/relationships/oleObject" Target="embeddings/oleObject419.bin"/><Relationship Id="rId1126" Type="http://schemas.openxmlformats.org/officeDocument/2006/relationships/header" Target="header3.xml"/><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image" Target="media/image344.wmf"/><Relationship Id="rId910" Type="http://schemas.openxmlformats.org/officeDocument/2006/relationships/image" Target="media/image451.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image" Target="media/image493.wmf"/><Relationship Id="rId202" Type="http://schemas.openxmlformats.org/officeDocument/2006/relationships/image" Target="media/image98.wmf"/><Relationship Id="rId647" Type="http://schemas.openxmlformats.org/officeDocument/2006/relationships/image" Target="media/image316.wmf"/><Relationship Id="rId854" Type="http://schemas.openxmlformats.org/officeDocument/2006/relationships/image" Target="media/image423.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0.wmf"/><Relationship Id="rId921" Type="http://schemas.openxmlformats.org/officeDocument/2006/relationships/oleObject" Target="embeddings/oleObject458.bin"/><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5.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30.bin"/><Relationship Id="rId865" Type="http://schemas.openxmlformats.org/officeDocument/2006/relationships/oleObject" Target="embeddings/oleObject430.bin"/><Relationship Id="rId1050" Type="http://schemas.openxmlformats.org/officeDocument/2006/relationships/image" Target="media/image521.wmf"/><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63.bin"/><Relationship Id="rId932" Type="http://schemas.openxmlformats.org/officeDocument/2006/relationships/image" Target="media/image462.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0.wmf"/><Relationship Id="rId61" Type="http://schemas.openxmlformats.org/officeDocument/2006/relationships/image" Target="media/image28.wmf"/><Relationship Id="rId571" Type="http://schemas.openxmlformats.org/officeDocument/2006/relationships/oleObject" Target="embeddings/oleObject282.bin"/><Relationship Id="rId669" Type="http://schemas.openxmlformats.org/officeDocument/2006/relationships/image" Target="media/image327.wmf"/><Relationship Id="rId876" Type="http://schemas.openxmlformats.org/officeDocument/2006/relationships/image" Target="media/image434.wmf"/><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2.wmf"/><Relationship Id="rId1061" Type="http://schemas.openxmlformats.org/officeDocument/2006/relationships/oleObject" Target="embeddings/oleObject528.bin"/><Relationship Id="rId168" Type="http://schemas.openxmlformats.org/officeDocument/2006/relationships/image" Target="media/image81.wmf"/><Relationship Id="rId943" Type="http://schemas.openxmlformats.org/officeDocument/2006/relationships/oleObject" Target="embeddings/oleObject469.bin"/><Relationship Id="rId1019" Type="http://schemas.openxmlformats.org/officeDocument/2006/relationships/oleObject" Target="embeddings/oleObject507.bin"/><Relationship Id="rId72" Type="http://schemas.openxmlformats.org/officeDocument/2006/relationships/oleObject" Target="embeddings/oleObject32.bin"/><Relationship Id="rId375" Type="http://schemas.openxmlformats.org/officeDocument/2006/relationships/oleObject" Target="embeddings/oleObject184.bin"/><Relationship Id="rId582" Type="http://schemas.openxmlformats.org/officeDocument/2006/relationships/oleObject" Target="embeddings/oleObject289.bin"/><Relationship Id="rId803" Type="http://schemas.openxmlformats.org/officeDocument/2006/relationships/oleObject" Target="embeddings/oleObject399.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1.bin"/><Relationship Id="rId1072" Type="http://schemas.openxmlformats.org/officeDocument/2006/relationships/image" Target="media/image532.wmf"/><Relationship Id="rId302" Type="http://schemas.openxmlformats.org/officeDocument/2006/relationships/image" Target="media/image148.wmf"/><Relationship Id="rId747" Type="http://schemas.openxmlformats.org/officeDocument/2006/relationships/oleObject" Target="embeddings/oleObject373.bin"/><Relationship Id="rId954" Type="http://schemas.openxmlformats.org/officeDocument/2006/relationships/image" Target="media/image473.wmf"/><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9.bin"/><Relationship Id="rId607" Type="http://schemas.openxmlformats.org/officeDocument/2006/relationships/oleObject" Target="embeddings/oleObject306.bin"/><Relationship Id="rId814" Type="http://schemas.openxmlformats.org/officeDocument/2006/relationships/image" Target="media/image403.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oleObject" Target="embeddings/oleObject331.bin"/><Relationship Id="rId898" Type="http://schemas.openxmlformats.org/officeDocument/2006/relationships/image" Target="media/image445.wmf"/><Relationship Id="rId1083" Type="http://schemas.openxmlformats.org/officeDocument/2006/relationships/oleObject" Target="embeddings/oleObject539.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4.wmf"/><Relationship Id="rId965" Type="http://schemas.openxmlformats.org/officeDocument/2006/relationships/oleObject" Target="embeddings/oleObject480.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oleObject" Target="embeddings/oleObject311.bin"/><Relationship Id="rId825" Type="http://schemas.openxmlformats.org/officeDocument/2006/relationships/oleObject" Target="embeddings/oleObject410.bin"/><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image" Target="media/image550.wmf"/><Relationship Id="rId117" Type="http://schemas.openxmlformats.org/officeDocument/2006/relationships/oleObject" Target="embeddings/oleObject55.bin"/><Relationship Id="rId671" Type="http://schemas.openxmlformats.org/officeDocument/2006/relationships/image" Target="media/image328.wmf"/><Relationship Id="rId769" Type="http://schemas.openxmlformats.org/officeDocument/2006/relationships/oleObject" Target="embeddings/oleObject383.bin"/><Relationship Id="rId976" Type="http://schemas.openxmlformats.org/officeDocument/2006/relationships/image" Target="media/image484.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image" Target="media/image306.jpeg"/><Relationship Id="rId836" Type="http://schemas.openxmlformats.org/officeDocument/2006/relationships/image" Target="media/image414.wmf"/><Relationship Id="rId1021" Type="http://schemas.openxmlformats.org/officeDocument/2006/relationships/oleObject" Target="embeddings/oleObject508.bin"/><Relationship Id="rId1119" Type="http://schemas.openxmlformats.org/officeDocument/2006/relationships/oleObject" Target="embeddings/oleObject557.bin"/><Relationship Id="rId903" Type="http://schemas.openxmlformats.org/officeDocument/2006/relationships/oleObject" Target="embeddings/oleObject449.bin"/><Relationship Id="rId32" Type="http://schemas.openxmlformats.org/officeDocument/2006/relationships/oleObject" Target="embeddings/oleObject12.bin"/><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39.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5.wmf"/><Relationship Id="rId998" Type="http://schemas.openxmlformats.org/officeDocument/2006/relationships/image" Target="media/image495.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5.wmf"/><Relationship Id="rId1043" Type="http://schemas.openxmlformats.org/officeDocument/2006/relationships/oleObject" Target="embeddings/oleObject519.bin"/><Relationship Id="rId620" Type="http://schemas.openxmlformats.org/officeDocument/2006/relationships/oleObject" Target="embeddings/oleObject312.bin"/><Relationship Id="rId718" Type="http://schemas.openxmlformats.org/officeDocument/2006/relationships/image" Target="media/image352.wmf"/><Relationship Id="rId925" Type="http://schemas.openxmlformats.org/officeDocument/2006/relationships/oleObject" Target="embeddings/oleObject460.bin"/><Relationship Id="rId1110" Type="http://schemas.openxmlformats.org/officeDocument/2006/relationships/image" Target="media/image551.wmf"/><Relationship Id="rId54" Type="http://schemas.openxmlformats.org/officeDocument/2006/relationships/oleObject" Target="embeddings/oleObject23.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9.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3.wmf"/><Relationship Id="rId1065" Type="http://schemas.openxmlformats.org/officeDocument/2006/relationships/oleObject" Target="embeddings/oleObject530.bin"/><Relationship Id="rId502" Type="http://schemas.openxmlformats.org/officeDocument/2006/relationships/image" Target="media/image248.wmf"/><Relationship Id="rId947" Type="http://schemas.openxmlformats.org/officeDocument/2006/relationships/oleObject" Target="embeddings/oleObject471.bin"/><Relationship Id="rId76" Type="http://schemas.openxmlformats.org/officeDocument/2006/relationships/oleObject" Target="embeddings/oleObject34.bin"/><Relationship Id="rId807" Type="http://schemas.openxmlformats.org/officeDocument/2006/relationships/oleObject" Target="embeddings/oleObject401.bin"/><Relationship Id="rId292" Type="http://schemas.openxmlformats.org/officeDocument/2006/relationships/image" Target="media/image143.wmf"/><Relationship Id="rId597" Type="http://schemas.openxmlformats.org/officeDocument/2006/relationships/oleObject" Target="embeddings/oleObject301.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41.bin"/><Relationship Id="rId664" Type="http://schemas.openxmlformats.org/officeDocument/2006/relationships/oleObject" Target="embeddings/oleObject333.bin"/><Relationship Id="rId871" Type="http://schemas.openxmlformats.org/officeDocument/2006/relationships/oleObject" Target="embeddings/oleObject433.bin"/><Relationship Id="rId969" Type="http://schemas.openxmlformats.org/officeDocument/2006/relationships/oleObject" Target="embeddings/oleObject482.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image" Target="media/image359.jpeg"/><Relationship Id="rId98" Type="http://schemas.openxmlformats.org/officeDocument/2006/relationships/image" Target="media/image46.wmf"/><Relationship Id="rId829" Type="http://schemas.openxmlformats.org/officeDocument/2006/relationships/oleObject" Target="embeddings/oleObject412.bin"/><Relationship Id="rId1014" Type="http://schemas.openxmlformats.org/officeDocument/2006/relationships/image" Target="media/image503.wmf"/><Relationship Id="rId25" Type="http://schemas.openxmlformats.org/officeDocument/2006/relationships/image" Target="media/image10.wmf"/></Relationships>
</file>

<file path=word/_rels/footnotes.xml.rels><?xml version="1.0" encoding="UTF-8" standalone="yes"?>
<Relationships xmlns="http://schemas.openxmlformats.org/package/2006/relationships"><Relationship Id="rId1" Type="http://schemas.openxmlformats.org/officeDocument/2006/relationships/hyperlink" Target="mailto:zhangt7666@mail.hust.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19F29-B973-42DB-A8D6-C37EA1C0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9370</Words>
  <Characters>53409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Tao [wuhanzt]</dc:creator>
  <cp:lastModifiedBy>admin</cp:lastModifiedBy>
  <cp:revision>6</cp:revision>
  <cp:lastPrinted>2014-12-18T05:56:00Z</cp:lastPrinted>
  <dcterms:created xsi:type="dcterms:W3CDTF">2016-01-31T17:59:00Z</dcterms:created>
  <dcterms:modified xsi:type="dcterms:W3CDTF">2016-02-02T20:10:00Z</dcterms:modified>
</cp:coreProperties>
</file>