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50" w:rsidRPr="000C60E4" w:rsidRDefault="00A86E50" w:rsidP="00597F87">
      <w:pPr>
        <w:pStyle w:val="BodyText2"/>
        <w:spacing w:line="360" w:lineRule="auto"/>
        <w:jc w:val="left"/>
        <w:rPr>
          <w:rFonts w:ascii="Times New Roman" w:hAnsi="Times New Roman" w:cs="Times New Roman"/>
          <w:szCs w:val="36"/>
        </w:rPr>
      </w:pPr>
    </w:p>
    <w:p w:rsidR="00A86E50" w:rsidRPr="000C60E4" w:rsidRDefault="00A86E50" w:rsidP="00597F87">
      <w:pPr>
        <w:pStyle w:val="BodyText2"/>
        <w:spacing w:line="360" w:lineRule="auto"/>
        <w:jc w:val="left"/>
        <w:rPr>
          <w:rFonts w:ascii="Times New Roman" w:hAnsi="Times New Roman" w:cs="Times New Roman"/>
          <w:szCs w:val="36"/>
        </w:rPr>
      </w:pPr>
    </w:p>
    <w:p w:rsidR="00A86E50" w:rsidRPr="000C60E4" w:rsidRDefault="00A86E50" w:rsidP="00597F87">
      <w:pPr>
        <w:pStyle w:val="BodyText2"/>
        <w:spacing w:line="360" w:lineRule="auto"/>
        <w:jc w:val="left"/>
        <w:rPr>
          <w:rFonts w:ascii="Times New Roman" w:hAnsi="Times New Roman" w:cs="Times New Roman"/>
          <w:szCs w:val="36"/>
        </w:rPr>
      </w:pPr>
    </w:p>
    <w:p w:rsidR="00A86E50" w:rsidRPr="000C60E4" w:rsidRDefault="00575F74" w:rsidP="00597F87">
      <w:pPr>
        <w:pStyle w:val="BodyText2"/>
        <w:spacing w:line="360" w:lineRule="auto"/>
        <w:jc w:val="left"/>
        <w:rPr>
          <w:rFonts w:ascii="Times New Roman" w:hAnsi="Times New Roman" w:cs="Times New Roman"/>
          <w:szCs w:val="36"/>
        </w:rPr>
      </w:pPr>
      <w:r w:rsidRPr="000C60E4">
        <w:rPr>
          <w:rFonts w:ascii="Times New Roman" w:hAnsi="Times New Roman" w:cs="Times New Roman"/>
          <w:szCs w:val="36"/>
        </w:rPr>
        <w:t xml:space="preserve">Ubiquitylation-dependent regulation of NEIL1 </w:t>
      </w:r>
      <w:r w:rsidR="00A14AEE" w:rsidRPr="000C60E4">
        <w:rPr>
          <w:rFonts w:ascii="Times New Roman" w:hAnsi="Times New Roman" w:cs="Times New Roman"/>
          <w:szCs w:val="36"/>
        </w:rPr>
        <w:t xml:space="preserve">by </w:t>
      </w:r>
      <w:r w:rsidR="00271135" w:rsidRPr="000C60E4">
        <w:rPr>
          <w:rFonts w:ascii="Times New Roman" w:hAnsi="Times New Roman" w:cs="Times New Roman"/>
          <w:szCs w:val="36"/>
        </w:rPr>
        <w:t xml:space="preserve">Mule and </w:t>
      </w:r>
      <w:r w:rsidR="00A14AEE" w:rsidRPr="000C60E4">
        <w:rPr>
          <w:rFonts w:ascii="Times New Roman" w:hAnsi="Times New Roman" w:cs="Times New Roman"/>
          <w:szCs w:val="36"/>
        </w:rPr>
        <w:t xml:space="preserve">TRIM26 </w:t>
      </w:r>
      <w:r w:rsidRPr="000C60E4">
        <w:rPr>
          <w:rFonts w:ascii="Times New Roman" w:hAnsi="Times New Roman" w:cs="Times New Roman"/>
          <w:szCs w:val="36"/>
        </w:rPr>
        <w:t xml:space="preserve">is </w:t>
      </w:r>
      <w:r w:rsidR="00084857" w:rsidRPr="000C60E4">
        <w:rPr>
          <w:rFonts w:ascii="Times New Roman" w:hAnsi="Times New Roman" w:cs="Times New Roman"/>
          <w:szCs w:val="36"/>
        </w:rPr>
        <w:t>required</w:t>
      </w:r>
      <w:r w:rsidRPr="000C60E4">
        <w:rPr>
          <w:rFonts w:ascii="Times New Roman" w:hAnsi="Times New Roman" w:cs="Times New Roman"/>
          <w:szCs w:val="36"/>
        </w:rPr>
        <w:t xml:space="preserve"> for the cellular DNA damage response</w:t>
      </w:r>
    </w:p>
    <w:p w:rsidR="00A86E50" w:rsidRPr="000C60E4" w:rsidRDefault="00A86E50" w:rsidP="00597F87">
      <w:pPr>
        <w:pStyle w:val="BodyText2"/>
        <w:spacing w:line="360" w:lineRule="auto"/>
        <w:jc w:val="both"/>
        <w:rPr>
          <w:rFonts w:ascii="Times New Roman" w:hAnsi="Times New Roman" w:cs="Times New Roman"/>
          <w:szCs w:val="36"/>
        </w:rPr>
      </w:pPr>
    </w:p>
    <w:p w:rsidR="00A86E50" w:rsidRPr="000C60E4" w:rsidRDefault="00A86E50" w:rsidP="00597F87">
      <w:pPr>
        <w:pStyle w:val="BodyText2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86E50" w:rsidRPr="000C60E4" w:rsidRDefault="0073510D" w:rsidP="00597F8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Matthew J. Edmonds</w:t>
      </w:r>
      <w:r w:rsidR="004A55AF" w:rsidRPr="000C60E4">
        <w:rPr>
          <w:rFonts w:ascii="Times New Roman" w:hAnsi="Times New Roman" w:cs="Times New Roman"/>
          <w:b/>
          <w:vertAlign w:val="superscript"/>
        </w:rPr>
        <w:t>1</w:t>
      </w:r>
      <w:proofErr w:type="gramStart"/>
      <w:r w:rsidR="004A55AF" w:rsidRPr="000C60E4">
        <w:rPr>
          <w:rFonts w:ascii="Times New Roman" w:hAnsi="Times New Roman" w:cs="Times New Roman"/>
          <w:b/>
          <w:vertAlign w:val="superscript"/>
        </w:rPr>
        <w:t>,2</w:t>
      </w:r>
      <w:proofErr w:type="gramEnd"/>
      <w:r w:rsidRPr="000C60E4">
        <w:rPr>
          <w:rFonts w:ascii="Times New Roman" w:hAnsi="Times New Roman" w:cs="Times New Roman"/>
          <w:b/>
        </w:rPr>
        <w:t xml:space="preserve">, </w:t>
      </w:r>
      <w:r w:rsidR="00852FF5" w:rsidRPr="000C60E4">
        <w:rPr>
          <w:rFonts w:ascii="Times New Roman" w:hAnsi="Times New Roman" w:cs="Times New Roman"/>
          <w:b/>
        </w:rPr>
        <w:t>Rachel J. Carter</w:t>
      </w:r>
      <w:r w:rsidR="00852FF5" w:rsidRPr="000C60E4">
        <w:rPr>
          <w:rFonts w:ascii="Times New Roman" w:hAnsi="Times New Roman" w:cs="Times New Roman"/>
          <w:b/>
          <w:vertAlign w:val="superscript"/>
        </w:rPr>
        <w:t>1</w:t>
      </w:r>
      <w:r w:rsidR="00852FF5" w:rsidRPr="000C60E4">
        <w:rPr>
          <w:rFonts w:ascii="Times New Roman" w:hAnsi="Times New Roman" w:cs="Times New Roman"/>
          <w:b/>
        </w:rPr>
        <w:t xml:space="preserve">, </w:t>
      </w:r>
      <w:r w:rsidR="00A86E50" w:rsidRPr="000C60E4">
        <w:rPr>
          <w:rFonts w:ascii="Times New Roman" w:hAnsi="Times New Roman" w:cs="Times New Roman"/>
          <w:b/>
        </w:rPr>
        <w:t>Catherine M. Nickson</w:t>
      </w:r>
      <w:r w:rsidR="004A55AF" w:rsidRPr="000C60E4">
        <w:rPr>
          <w:rFonts w:ascii="Times New Roman" w:hAnsi="Times New Roman" w:cs="Times New Roman"/>
          <w:b/>
          <w:vertAlign w:val="superscript"/>
        </w:rPr>
        <w:t>1</w:t>
      </w:r>
      <w:r w:rsidRPr="000C60E4">
        <w:rPr>
          <w:rFonts w:ascii="Times New Roman" w:hAnsi="Times New Roman" w:cs="Times New Roman"/>
          <w:b/>
        </w:rPr>
        <w:t>, Sarah C. Williams</w:t>
      </w:r>
      <w:r w:rsidR="004A55AF" w:rsidRPr="000C60E4">
        <w:rPr>
          <w:rFonts w:ascii="Times New Roman" w:hAnsi="Times New Roman" w:cs="Times New Roman"/>
          <w:b/>
          <w:vertAlign w:val="superscript"/>
        </w:rPr>
        <w:t>1</w:t>
      </w:r>
      <w:r w:rsidR="00852FF5" w:rsidRPr="000C60E4">
        <w:rPr>
          <w:rFonts w:ascii="Times New Roman" w:hAnsi="Times New Roman" w:cs="Times New Roman"/>
          <w:b/>
          <w:vertAlign w:val="superscript"/>
        </w:rPr>
        <w:t xml:space="preserve"> </w:t>
      </w:r>
      <w:r w:rsidR="00A86E50" w:rsidRPr="000C60E4">
        <w:rPr>
          <w:rFonts w:ascii="Times New Roman" w:hAnsi="Times New Roman" w:cs="Times New Roman"/>
          <w:b/>
        </w:rPr>
        <w:t>and Jason L. Parsons</w:t>
      </w:r>
      <w:r w:rsidR="00750A75" w:rsidRPr="000C60E4">
        <w:rPr>
          <w:rFonts w:ascii="Times New Roman" w:hAnsi="Times New Roman" w:cs="Times New Roman"/>
          <w:b/>
          <w:vertAlign w:val="superscript"/>
        </w:rPr>
        <w:t>1,*</w:t>
      </w:r>
      <w:r w:rsidR="00A86E50" w:rsidRPr="000C60E4">
        <w:rPr>
          <w:rFonts w:ascii="Times New Roman" w:hAnsi="Times New Roman" w:cs="Times New Roman"/>
          <w:b/>
        </w:rPr>
        <w:t>.</w:t>
      </w:r>
    </w:p>
    <w:p w:rsidR="00A86E50" w:rsidRPr="000C60E4" w:rsidRDefault="00A86E50" w:rsidP="00597F87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:rsidR="00A86E50" w:rsidRPr="000C60E4" w:rsidRDefault="004A55AF" w:rsidP="00597F8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0C60E4">
        <w:rPr>
          <w:rFonts w:ascii="Times New Roman" w:eastAsia="Times New Roman" w:hAnsi="Times New Roman" w:cs="Times New Roman"/>
          <w:b/>
          <w:vertAlign w:val="superscript"/>
        </w:rPr>
        <w:t>1</w:t>
      </w:r>
      <w:r w:rsidR="00A86E50" w:rsidRPr="000C60E4">
        <w:rPr>
          <w:rFonts w:ascii="Times New Roman" w:eastAsia="Times New Roman" w:hAnsi="Times New Roman" w:cs="Times New Roman"/>
          <w:b/>
        </w:rPr>
        <w:t>Cancer Research Centre, Department of Molecular and Clinical Cancer Medicine, University of Liverpool, 200 London Road, Liverpool L3 9TA, UK</w:t>
      </w:r>
    </w:p>
    <w:p w:rsidR="00750A75" w:rsidRPr="000C60E4" w:rsidRDefault="00750A75" w:rsidP="00597F87">
      <w:pPr>
        <w:spacing w:line="360" w:lineRule="auto"/>
        <w:rPr>
          <w:rFonts w:ascii="Times New Roman" w:eastAsia="Times New Roman" w:hAnsi="Times New Roman" w:cs="Times New Roman"/>
          <w:b/>
          <w:vertAlign w:val="superscript"/>
        </w:rPr>
      </w:pPr>
    </w:p>
    <w:p w:rsidR="00A86E50" w:rsidRPr="000C60E4" w:rsidRDefault="00750A75" w:rsidP="00597F87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0C60E4">
        <w:rPr>
          <w:rFonts w:ascii="Times New Roman" w:eastAsia="Times New Roman" w:hAnsi="Times New Roman" w:cs="Times New Roman"/>
          <w:b/>
          <w:vertAlign w:val="superscript"/>
        </w:rPr>
        <w:t>*</w:t>
      </w:r>
      <w:r w:rsidRPr="000C60E4">
        <w:rPr>
          <w:rFonts w:ascii="Times New Roman" w:eastAsia="Times New Roman" w:hAnsi="Times New Roman" w:cs="Times New Roman"/>
          <w:b/>
        </w:rPr>
        <w:t xml:space="preserve">To whom correspondence should be addressed. Tel: +44 151 794 8848; Email: </w:t>
      </w:r>
      <w:hyperlink r:id="rId5" w:history="1">
        <w:r w:rsidR="00A86E50" w:rsidRPr="000C60E4">
          <w:rPr>
            <w:rStyle w:val="Hyperlink"/>
            <w:rFonts w:ascii="Times New Roman" w:hAnsi="Times New Roman" w:cs="Times New Roman"/>
            <w:color w:val="auto"/>
          </w:rPr>
          <w:t>j.parsons@liverpool.ac.uk</w:t>
        </w:r>
      </w:hyperlink>
    </w:p>
    <w:p w:rsidR="00A86E50" w:rsidRPr="000C60E4" w:rsidRDefault="00A86E50" w:rsidP="00597F87">
      <w:pPr>
        <w:spacing w:line="360" w:lineRule="auto"/>
        <w:rPr>
          <w:rStyle w:val="Hyperlink"/>
          <w:rFonts w:ascii="Times New Roman" w:hAnsi="Times New Roman" w:cs="Times New Roman"/>
          <w:color w:val="auto"/>
        </w:rPr>
      </w:pPr>
    </w:p>
    <w:p w:rsidR="00750A75" w:rsidRPr="000C60E4" w:rsidRDefault="00750A75" w:rsidP="00750A75">
      <w:pPr>
        <w:spacing w:line="360" w:lineRule="auto"/>
        <w:rPr>
          <w:rFonts w:ascii="Times New Roman" w:hAnsi="Times New Roman" w:cs="Times New Roman"/>
        </w:rPr>
      </w:pPr>
      <w:r w:rsidRPr="000C60E4">
        <w:rPr>
          <w:rFonts w:ascii="Times New Roman" w:eastAsia="Times New Roman" w:hAnsi="Times New Roman" w:cs="Times New Roman"/>
          <w:b/>
          <w:vertAlign w:val="superscript"/>
        </w:rPr>
        <w:t>2</w:t>
      </w:r>
      <w:r w:rsidRPr="000C60E4">
        <w:rPr>
          <w:rFonts w:ascii="Times New Roman" w:eastAsia="Times New Roman" w:hAnsi="Times New Roman" w:cs="Times New Roman"/>
          <w:b/>
        </w:rPr>
        <w:t>Present address: Institute of Cancer and Genomic Sciences, University of Birmingham, Vincent Drive, Edgbaston, Birmingham B15 2TT, UK</w:t>
      </w:r>
    </w:p>
    <w:p w:rsidR="00A86E50" w:rsidRPr="000C60E4" w:rsidRDefault="00A86E50" w:rsidP="00597F87">
      <w:pPr>
        <w:spacing w:after="200" w:line="360" w:lineRule="auto"/>
        <w:rPr>
          <w:rStyle w:val="Hyperlink"/>
          <w:rFonts w:ascii="Times New Roman" w:hAnsi="Times New Roman" w:cs="Times New Roman"/>
          <w:color w:val="auto"/>
        </w:rPr>
      </w:pPr>
      <w:r w:rsidRPr="000C60E4">
        <w:rPr>
          <w:rStyle w:val="Hyperlink"/>
          <w:rFonts w:ascii="Times New Roman" w:hAnsi="Times New Roman" w:cs="Times New Roman"/>
          <w:color w:val="auto"/>
        </w:rPr>
        <w:br w:type="page"/>
      </w:r>
    </w:p>
    <w:p w:rsidR="00BE2FD5" w:rsidRPr="000C60E4" w:rsidRDefault="00A86E50" w:rsidP="00597F87">
      <w:pPr>
        <w:spacing w:line="360" w:lineRule="auto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ABSTRACT</w:t>
      </w:r>
    </w:p>
    <w:p w:rsidR="00A86E50" w:rsidRPr="000C60E4" w:rsidRDefault="007907C0" w:rsidP="006936C4">
      <w:pPr>
        <w:spacing w:after="200"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Endonuclease VII</w:t>
      </w:r>
      <w:r w:rsidR="00D831B3" w:rsidRPr="000C60E4">
        <w:rPr>
          <w:rFonts w:ascii="Times New Roman" w:hAnsi="Times New Roman" w:cs="Times New Roman"/>
        </w:rPr>
        <w:t>I</w:t>
      </w:r>
      <w:r w:rsidRPr="000C60E4">
        <w:rPr>
          <w:rFonts w:ascii="Times New Roman" w:hAnsi="Times New Roman" w:cs="Times New Roman"/>
        </w:rPr>
        <w:t>-like protein 1 (</w:t>
      </w:r>
      <w:r w:rsidR="006936C4" w:rsidRPr="000C60E4">
        <w:rPr>
          <w:rFonts w:ascii="Times New Roman" w:hAnsi="Times New Roman" w:cs="Times New Roman"/>
        </w:rPr>
        <w:t>NEIL1</w:t>
      </w:r>
      <w:r w:rsidRPr="000C60E4">
        <w:rPr>
          <w:rFonts w:ascii="Times New Roman" w:hAnsi="Times New Roman" w:cs="Times New Roman"/>
        </w:rPr>
        <w:t>)</w:t>
      </w:r>
      <w:r w:rsidR="006936C4" w:rsidRPr="000C60E4">
        <w:rPr>
          <w:rFonts w:ascii="Times New Roman" w:hAnsi="Times New Roman" w:cs="Times New Roman"/>
        </w:rPr>
        <w:t xml:space="preserve"> is a DNA glycosylase involved in initiating the </w:t>
      </w:r>
      <w:r w:rsidR="00BC321E" w:rsidRPr="000C60E4">
        <w:rPr>
          <w:rFonts w:ascii="Times New Roman" w:hAnsi="Times New Roman" w:cs="Times New Roman"/>
        </w:rPr>
        <w:t xml:space="preserve">base excision </w:t>
      </w:r>
      <w:r w:rsidRPr="000C60E4">
        <w:rPr>
          <w:rFonts w:ascii="Times New Roman" w:hAnsi="Times New Roman" w:cs="Times New Roman"/>
        </w:rPr>
        <w:t xml:space="preserve">repair </w:t>
      </w:r>
      <w:r w:rsidR="006936C4" w:rsidRPr="000C60E4">
        <w:rPr>
          <w:rFonts w:ascii="Times New Roman" w:hAnsi="Times New Roman" w:cs="Times New Roman"/>
        </w:rPr>
        <w:t>pathway, the major cellular mechanism for repai</w:t>
      </w:r>
      <w:r w:rsidR="0088670D" w:rsidRPr="000C60E4">
        <w:rPr>
          <w:rFonts w:ascii="Times New Roman" w:hAnsi="Times New Roman" w:cs="Times New Roman"/>
        </w:rPr>
        <w:t>ring DNA base damage</w:t>
      </w:r>
      <w:r w:rsidR="006936C4" w:rsidRPr="000C60E4">
        <w:rPr>
          <w:rFonts w:ascii="Times New Roman" w:hAnsi="Times New Roman" w:cs="Times New Roman"/>
        </w:rPr>
        <w:t>.</w:t>
      </w:r>
      <w:r w:rsidR="00C35575" w:rsidRPr="000C60E4">
        <w:rPr>
          <w:rFonts w:ascii="Times New Roman" w:hAnsi="Times New Roman" w:cs="Times New Roman"/>
        </w:rPr>
        <w:t xml:space="preserve"> Here, we have purified the major E3 ubiquitin ligase</w:t>
      </w:r>
      <w:r w:rsidR="00271135" w:rsidRPr="000C60E4">
        <w:rPr>
          <w:rFonts w:ascii="Times New Roman" w:hAnsi="Times New Roman" w:cs="Times New Roman"/>
        </w:rPr>
        <w:t>s</w:t>
      </w:r>
      <w:r w:rsidR="00C35575" w:rsidRPr="000C60E4">
        <w:rPr>
          <w:rFonts w:ascii="Times New Roman" w:hAnsi="Times New Roman" w:cs="Times New Roman"/>
        </w:rPr>
        <w:t xml:space="preserve"> from human cells responsi</w:t>
      </w:r>
      <w:r w:rsidR="00271135" w:rsidRPr="000C60E4">
        <w:rPr>
          <w:rFonts w:ascii="Times New Roman" w:hAnsi="Times New Roman" w:cs="Times New Roman"/>
        </w:rPr>
        <w:t xml:space="preserve">ble for </w:t>
      </w:r>
      <w:r w:rsidR="00297BE0" w:rsidRPr="000C60E4">
        <w:rPr>
          <w:rFonts w:ascii="Times New Roman" w:hAnsi="Times New Roman" w:cs="Times New Roman"/>
        </w:rPr>
        <w:t>regulation</w:t>
      </w:r>
      <w:r w:rsidR="00271135" w:rsidRPr="000C60E4">
        <w:rPr>
          <w:rFonts w:ascii="Times New Roman" w:hAnsi="Times New Roman" w:cs="Times New Roman"/>
        </w:rPr>
        <w:t xml:space="preserve"> of NEIL1</w:t>
      </w:r>
      <w:r w:rsidR="00297BE0" w:rsidRPr="000C60E4">
        <w:rPr>
          <w:rFonts w:ascii="Times New Roman" w:hAnsi="Times New Roman" w:cs="Times New Roman"/>
        </w:rPr>
        <w:t xml:space="preserve"> by ubiquitylation</w:t>
      </w:r>
      <w:r w:rsidR="00271135" w:rsidRPr="000C60E4">
        <w:rPr>
          <w:rFonts w:ascii="Times New Roman" w:hAnsi="Times New Roman" w:cs="Times New Roman"/>
        </w:rPr>
        <w:t>. Interestingly,</w:t>
      </w:r>
      <w:r w:rsidR="00C35575" w:rsidRPr="000C60E4">
        <w:rPr>
          <w:rFonts w:ascii="Times New Roman" w:hAnsi="Times New Roman" w:cs="Times New Roman"/>
        </w:rPr>
        <w:t xml:space="preserve"> </w:t>
      </w:r>
      <w:r w:rsidR="00271135" w:rsidRPr="000C60E4">
        <w:rPr>
          <w:rFonts w:ascii="Times New Roman" w:hAnsi="Times New Roman" w:cs="Times New Roman"/>
        </w:rPr>
        <w:t xml:space="preserve">we have identified two enzymes that catalyse NEIL1 polyubiquitylation, Mcl-1 ubiquitin ligase E3 (Mule) and </w:t>
      </w:r>
      <w:r w:rsidR="00C35575" w:rsidRPr="000C60E4">
        <w:rPr>
          <w:rFonts w:ascii="Times New Roman" w:hAnsi="Times New Roman" w:cs="Times New Roman"/>
        </w:rPr>
        <w:t xml:space="preserve">tripartite motif 26 (TRIM26). We demonstrate that </w:t>
      </w:r>
      <w:r w:rsidR="00A8757C" w:rsidRPr="000C60E4">
        <w:rPr>
          <w:rFonts w:ascii="Times New Roman" w:hAnsi="Times New Roman" w:cs="Times New Roman"/>
        </w:rPr>
        <w:t>these enzymes</w:t>
      </w:r>
      <w:r w:rsidR="00271135" w:rsidRPr="000C60E4">
        <w:rPr>
          <w:rFonts w:ascii="Times New Roman" w:hAnsi="Times New Roman" w:cs="Times New Roman"/>
        </w:rPr>
        <w:t xml:space="preserve"> are</w:t>
      </w:r>
      <w:r w:rsidR="00C35575" w:rsidRPr="000C60E4">
        <w:rPr>
          <w:rFonts w:ascii="Times New Roman" w:hAnsi="Times New Roman" w:cs="Times New Roman"/>
        </w:rPr>
        <w:t xml:space="preserve"> capable of </w:t>
      </w:r>
      <w:proofErr w:type="spellStart"/>
      <w:r w:rsidR="00271135" w:rsidRPr="000C60E4">
        <w:rPr>
          <w:rFonts w:ascii="Times New Roman" w:hAnsi="Times New Roman" w:cs="Times New Roman"/>
        </w:rPr>
        <w:t>poly</w:t>
      </w:r>
      <w:r w:rsidR="00C35575" w:rsidRPr="000C60E4">
        <w:rPr>
          <w:rFonts w:ascii="Times New Roman" w:hAnsi="Times New Roman" w:cs="Times New Roman"/>
        </w:rPr>
        <w:t>ubiquitylating</w:t>
      </w:r>
      <w:proofErr w:type="spellEnd"/>
      <w:r w:rsidR="00C35575" w:rsidRPr="000C60E4">
        <w:rPr>
          <w:rFonts w:ascii="Times New Roman" w:hAnsi="Times New Roman" w:cs="Times New Roman"/>
        </w:rPr>
        <w:t xml:space="preserve"> NEIL1 </w:t>
      </w:r>
      <w:r w:rsidR="00C35575" w:rsidRPr="000C60E4">
        <w:rPr>
          <w:rFonts w:ascii="Times New Roman" w:hAnsi="Times New Roman" w:cs="Times New Roman"/>
          <w:i/>
        </w:rPr>
        <w:t>in vitro</w:t>
      </w:r>
      <w:r w:rsidR="00C35575" w:rsidRPr="000C60E4">
        <w:rPr>
          <w:rFonts w:ascii="Times New Roman" w:hAnsi="Times New Roman" w:cs="Times New Roman"/>
        </w:rPr>
        <w:t xml:space="preserve">, </w:t>
      </w:r>
      <w:r w:rsidR="001F4D72" w:rsidRPr="000C60E4">
        <w:rPr>
          <w:rFonts w:ascii="Times New Roman" w:hAnsi="Times New Roman" w:cs="Times New Roman"/>
        </w:rPr>
        <w:t xml:space="preserve">and that </w:t>
      </w:r>
      <w:r w:rsidR="00271135" w:rsidRPr="000C60E4">
        <w:rPr>
          <w:rFonts w:ascii="Times New Roman" w:hAnsi="Times New Roman" w:cs="Times New Roman"/>
        </w:rPr>
        <w:t xml:space="preserve">both catalyse ubiquitylation of NEIL1 within the same </w:t>
      </w:r>
      <w:r w:rsidR="0061089D" w:rsidRPr="000C60E4">
        <w:rPr>
          <w:rFonts w:ascii="Times New Roman" w:hAnsi="Times New Roman" w:cs="Times New Roman"/>
        </w:rPr>
        <w:t xml:space="preserve">C-terminal </w:t>
      </w:r>
      <w:r w:rsidR="00271135" w:rsidRPr="000C60E4">
        <w:rPr>
          <w:rFonts w:ascii="Times New Roman" w:hAnsi="Times New Roman" w:cs="Times New Roman"/>
        </w:rPr>
        <w:t>lysine re</w:t>
      </w:r>
      <w:r w:rsidR="00A8757C" w:rsidRPr="000C60E4">
        <w:rPr>
          <w:rFonts w:ascii="Times New Roman" w:hAnsi="Times New Roman" w:cs="Times New Roman"/>
        </w:rPr>
        <w:t>sidues</w:t>
      </w:r>
      <w:r w:rsidR="00D411DC" w:rsidRPr="000C60E4">
        <w:rPr>
          <w:rFonts w:ascii="Times New Roman" w:hAnsi="Times New Roman" w:cs="Times New Roman"/>
        </w:rPr>
        <w:t xml:space="preserve">. </w:t>
      </w:r>
      <w:proofErr w:type="gramStart"/>
      <w:r w:rsidR="00D411DC" w:rsidRPr="000C60E4">
        <w:rPr>
          <w:rFonts w:ascii="Times New Roman" w:hAnsi="Times New Roman" w:cs="Times New Roman"/>
        </w:rPr>
        <w:t>An</w:t>
      </w:r>
      <w:proofErr w:type="gramEnd"/>
      <w:r w:rsidR="00D411DC" w:rsidRPr="000C60E4">
        <w:rPr>
          <w:rFonts w:ascii="Times New Roman" w:hAnsi="Times New Roman" w:cs="Times New Roman"/>
        </w:rPr>
        <w:t xml:space="preserve"> siRNA-mediated knockdown of </w:t>
      </w:r>
      <w:r w:rsidRPr="000C60E4">
        <w:rPr>
          <w:rFonts w:ascii="Times New Roman" w:hAnsi="Times New Roman" w:cs="Times New Roman"/>
        </w:rPr>
        <w:t>M</w:t>
      </w:r>
      <w:r w:rsidR="00D411DC" w:rsidRPr="000C60E4">
        <w:rPr>
          <w:rFonts w:ascii="Times New Roman" w:hAnsi="Times New Roman" w:cs="Times New Roman"/>
        </w:rPr>
        <w:t xml:space="preserve">ule or TRIM26 leads to stabilisation </w:t>
      </w:r>
      <w:r w:rsidR="00297BE0" w:rsidRPr="000C60E4">
        <w:rPr>
          <w:rFonts w:ascii="Times New Roman" w:hAnsi="Times New Roman" w:cs="Times New Roman"/>
        </w:rPr>
        <w:t xml:space="preserve">of NEIL1, </w:t>
      </w:r>
      <w:r w:rsidR="003245DD" w:rsidRPr="000C60E4">
        <w:rPr>
          <w:rFonts w:ascii="Times New Roman" w:hAnsi="Times New Roman" w:cs="Times New Roman"/>
        </w:rPr>
        <w:t>demonst</w:t>
      </w:r>
      <w:r w:rsidR="00A8757C" w:rsidRPr="000C60E4">
        <w:rPr>
          <w:rFonts w:ascii="Times New Roman" w:hAnsi="Times New Roman" w:cs="Times New Roman"/>
        </w:rPr>
        <w:t>rating that these enzymes are important</w:t>
      </w:r>
      <w:r w:rsidRPr="000C60E4">
        <w:rPr>
          <w:rFonts w:ascii="Times New Roman" w:hAnsi="Times New Roman" w:cs="Times New Roman"/>
        </w:rPr>
        <w:t xml:space="preserve"> in </w:t>
      </w:r>
      <w:r w:rsidR="0061089D" w:rsidRPr="000C60E4">
        <w:rPr>
          <w:rFonts w:ascii="Times New Roman" w:hAnsi="Times New Roman" w:cs="Times New Roman"/>
        </w:rPr>
        <w:t>regulating cellular</w:t>
      </w:r>
      <w:r w:rsidR="003245DD" w:rsidRPr="000C60E4">
        <w:rPr>
          <w:rFonts w:ascii="Times New Roman" w:hAnsi="Times New Roman" w:cs="Times New Roman"/>
        </w:rPr>
        <w:t xml:space="preserve"> </w:t>
      </w:r>
      <w:r w:rsidR="00A8757C" w:rsidRPr="000C60E4">
        <w:rPr>
          <w:rFonts w:ascii="Times New Roman" w:hAnsi="Times New Roman" w:cs="Times New Roman"/>
        </w:rPr>
        <w:t xml:space="preserve">NEIL1 </w:t>
      </w:r>
      <w:r w:rsidR="003245DD" w:rsidRPr="000C60E4">
        <w:rPr>
          <w:rFonts w:ascii="Times New Roman" w:hAnsi="Times New Roman" w:cs="Times New Roman"/>
        </w:rPr>
        <w:t>steady state protein levels.</w:t>
      </w:r>
      <w:r w:rsidR="00D411DC" w:rsidRPr="000C60E4">
        <w:rPr>
          <w:rFonts w:ascii="Times New Roman" w:hAnsi="Times New Roman" w:cs="Times New Roman"/>
        </w:rPr>
        <w:t xml:space="preserve"> </w:t>
      </w:r>
      <w:r w:rsidR="003245DD" w:rsidRPr="000C60E4">
        <w:rPr>
          <w:rFonts w:ascii="Times New Roman" w:hAnsi="Times New Roman" w:cs="Times New Roman"/>
        </w:rPr>
        <w:t>S</w:t>
      </w:r>
      <w:r w:rsidR="00D411DC" w:rsidRPr="000C60E4">
        <w:rPr>
          <w:rFonts w:ascii="Times New Roman" w:hAnsi="Times New Roman" w:cs="Times New Roman"/>
        </w:rPr>
        <w:t xml:space="preserve">imilarly a mutant NEIL1 protein lacking </w:t>
      </w:r>
      <w:r w:rsidRPr="000C60E4">
        <w:rPr>
          <w:rFonts w:ascii="Times New Roman" w:hAnsi="Times New Roman" w:cs="Times New Roman"/>
        </w:rPr>
        <w:t>residues</w:t>
      </w:r>
      <w:r w:rsidR="00D411DC" w:rsidRPr="000C60E4">
        <w:rPr>
          <w:rFonts w:ascii="Times New Roman" w:hAnsi="Times New Roman" w:cs="Times New Roman"/>
        </w:rPr>
        <w:t xml:space="preserve"> for ubiquitylation is more stable than the wild type prote</w:t>
      </w:r>
      <w:r w:rsidR="008C657C" w:rsidRPr="000C60E4">
        <w:rPr>
          <w:rFonts w:ascii="Times New Roman" w:hAnsi="Times New Roman" w:cs="Times New Roman"/>
        </w:rPr>
        <w:t>in</w:t>
      </w:r>
      <w:r w:rsidR="0061089D" w:rsidRPr="000C60E4">
        <w:rPr>
          <w:rFonts w:ascii="Times New Roman" w:hAnsi="Times New Roman" w:cs="Times New Roman"/>
        </w:rPr>
        <w:t xml:space="preserve"> </w:t>
      </w:r>
      <w:r w:rsidR="0061089D" w:rsidRPr="000C60E4">
        <w:rPr>
          <w:rFonts w:ascii="Times New Roman" w:hAnsi="Times New Roman" w:cs="Times New Roman"/>
          <w:i/>
        </w:rPr>
        <w:t>in vivo</w:t>
      </w:r>
      <w:r w:rsidR="008C657C" w:rsidRPr="000C60E4">
        <w:rPr>
          <w:rFonts w:ascii="Times New Roman" w:hAnsi="Times New Roman" w:cs="Times New Roman"/>
        </w:rPr>
        <w:t xml:space="preserve">. </w:t>
      </w:r>
      <w:r w:rsidR="00297BE0" w:rsidRPr="000C60E4">
        <w:rPr>
          <w:rFonts w:ascii="Times New Roman" w:hAnsi="Times New Roman" w:cs="Times New Roman"/>
        </w:rPr>
        <w:t xml:space="preserve">We also demonstrate that </w:t>
      </w:r>
      <w:r w:rsidR="0061089D" w:rsidRPr="000C60E4">
        <w:rPr>
          <w:rFonts w:ascii="Times New Roman" w:hAnsi="Times New Roman" w:cs="Times New Roman"/>
        </w:rPr>
        <w:t xml:space="preserve">cellular </w:t>
      </w:r>
      <w:r w:rsidR="00297BE0" w:rsidRPr="000C60E4">
        <w:rPr>
          <w:rFonts w:ascii="Times New Roman" w:hAnsi="Times New Roman" w:cs="Times New Roman"/>
        </w:rPr>
        <w:t>NEIL1 protein is induced in</w:t>
      </w:r>
      <w:r w:rsidR="00A8757C" w:rsidRPr="000C60E4">
        <w:rPr>
          <w:rFonts w:ascii="Times New Roman" w:hAnsi="Times New Roman" w:cs="Times New Roman"/>
        </w:rPr>
        <w:t xml:space="preserve"> response to ionising radiation</w:t>
      </w:r>
      <w:r w:rsidRPr="000C60E4">
        <w:rPr>
          <w:rFonts w:ascii="Times New Roman" w:hAnsi="Times New Roman" w:cs="Times New Roman"/>
        </w:rPr>
        <w:t xml:space="preserve"> (IR)</w:t>
      </w:r>
      <w:r w:rsidR="00297BE0" w:rsidRPr="000C60E4">
        <w:rPr>
          <w:rFonts w:ascii="Times New Roman" w:hAnsi="Times New Roman" w:cs="Times New Roman"/>
        </w:rPr>
        <w:t xml:space="preserve">, although this </w:t>
      </w:r>
      <w:r w:rsidR="00A8757C" w:rsidRPr="000C60E4">
        <w:rPr>
          <w:rFonts w:ascii="Times New Roman" w:hAnsi="Times New Roman" w:cs="Times New Roman"/>
        </w:rPr>
        <w:t>occurs</w:t>
      </w:r>
      <w:r w:rsidR="00297BE0" w:rsidRPr="000C60E4">
        <w:rPr>
          <w:rFonts w:ascii="Times New Roman" w:hAnsi="Times New Roman" w:cs="Times New Roman"/>
        </w:rPr>
        <w:t xml:space="preserve"> specifically in a Mule-dependent manner. </w:t>
      </w:r>
      <w:r w:rsidR="00CF3F9B" w:rsidRPr="000C60E4">
        <w:rPr>
          <w:rFonts w:ascii="Times New Roman" w:hAnsi="Times New Roman" w:cs="Times New Roman"/>
        </w:rPr>
        <w:t>Finally we show that s</w:t>
      </w:r>
      <w:r w:rsidR="00D411DC" w:rsidRPr="000C60E4">
        <w:rPr>
          <w:rFonts w:ascii="Times New Roman" w:hAnsi="Times New Roman" w:cs="Times New Roman"/>
        </w:rPr>
        <w:t xml:space="preserve">tabilisation of NEIL1, </w:t>
      </w:r>
      <w:r w:rsidR="00A8757C" w:rsidRPr="000C60E4">
        <w:rPr>
          <w:rFonts w:ascii="Times New Roman" w:hAnsi="Times New Roman" w:cs="Times New Roman"/>
        </w:rPr>
        <w:t>parti</w:t>
      </w:r>
      <w:r w:rsidR="008C657C" w:rsidRPr="000C60E4">
        <w:rPr>
          <w:rFonts w:ascii="Times New Roman" w:hAnsi="Times New Roman" w:cs="Times New Roman"/>
        </w:rPr>
        <w:t>c</w:t>
      </w:r>
      <w:r w:rsidR="00A8757C" w:rsidRPr="000C60E4">
        <w:rPr>
          <w:rFonts w:ascii="Times New Roman" w:hAnsi="Times New Roman" w:cs="Times New Roman"/>
        </w:rPr>
        <w:t>ular</w:t>
      </w:r>
      <w:r w:rsidR="008C657C" w:rsidRPr="000C60E4">
        <w:rPr>
          <w:rFonts w:ascii="Times New Roman" w:hAnsi="Times New Roman" w:cs="Times New Roman"/>
        </w:rPr>
        <w:t>ly</w:t>
      </w:r>
      <w:r w:rsidR="00D411DC" w:rsidRPr="000C60E4">
        <w:rPr>
          <w:rFonts w:ascii="Times New Roman" w:hAnsi="Times New Roman" w:cs="Times New Roman"/>
        </w:rPr>
        <w:t xml:space="preserve"> following TRIM26 siRNA, c</w:t>
      </w:r>
      <w:r w:rsidR="008C657C" w:rsidRPr="000C60E4">
        <w:rPr>
          <w:rFonts w:ascii="Times New Roman" w:hAnsi="Times New Roman" w:cs="Times New Roman"/>
        </w:rPr>
        <w:t>ontributes to cellular</w:t>
      </w:r>
      <w:r w:rsidR="00D411DC" w:rsidRPr="000C60E4">
        <w:rPr>
          <w:rFonts w:ascii="Times New Roman" w:hAnsi="Times New Roman" w:cs="Times New Roman"/>
        </w:rPr>
        <w:t xml:space="preserve"> resistance to </w:t>
      </w:r>
      <w:r w:rsidRPr="000C60E4">
        <w:rPr>
          <w:rFonts w:ascii="Times New Roman" w:hAnsi="Times New Roman" w:cs="Times New Roman"/>
        </w:rPr>
        <w:t>IR</w:t>
      </w:r>
      <w:r w:rsidR="00D411DC" w:rsidRPr="000C60E4">
        <w:rPr>
          <w:rFonts w:ascii="Times New Roman" w:hAnsi="Times New Roman" w:cs="Times New Roman"/>
        </w:rPr>
        <w:t xml:space="preserve">. </w:t>
      </w:r>
      <w:r w:rsidRPr="000C60E4">
        <w:rPr>
          <w:rFonts w:ascii="Times New Roman" w:hAnsi="Times New Roman" w:cs="Times New Roman"/>
        </w:rPr>
        <w:t>This</w:t>
      </w:r>
      <w:r w:rsidR="00D411DC" w:rsidRPr="000C60E4">
        <w:rPr>
          <w:rFonts w:ascii="Times New Roman" w:hAnsi="Times New Roman" w:cs="Times New Roman"/>
        </w:rPr>
        <w:t xml:space="preserve"> highlights the importance of Mul</w:t>
      </w:r>
      <w:r w:rsidRPr="000C60E4">
        <w:rPr>
          <w:rFonts w:ascii="Times New Roman" w:hAnsi="Times New Roman" w:cs="Times New Roman"/>
        </w:rPr>
        <w:t xml:space="preserve">e and TRIM26 in maintaining </w:t>
      </w:r>
      <w:r w:rsidR="00D411DC" w:rsidRPr="000C60E4">
        <w:rPr>
          <w:rFonts w:ascii="Times New Roman" w:hAnsi="Times New Roman" w:cs="Times New Roman"/>
        </w:rPr>
        <w:t xml:space="preserve">steady state levels of NEIL1, but </w:t>
      </w:r>
      <w:r w:rsidR="008C657C" w:rsidRPr="000C60E4">
        <w:rPr>
          <w:rFonts w:ascii="Times New Roman" w:hAnsi="Times New Roman" w:cs="Times New Roman"/>
        </w:rPr>
        <w:t xml:space="preserve">also </w:t>
      </w:r>
      <w:r w:rsidRPr="000C60E4">
        <w:rPr>
          <w:rFonts w:ascii="Times New Roman" w:hAnsi="Times New Roman" w:cs="Times New Roman"/>
        </w:rPr>
        <w:t xml:space="preserve">those </w:t>
      </w:r>
      <w:r w:rsidR="00D411DC" w:rsidRPr="000C60E4">
        <w:rPr>
          <w:rFonts w:ascii="Times New Roman" w:hAnsi="Times New Roman" w:cs="Times New Roman"/>
        </w:rPr>
        <w:t xml:space="preserve">required for </w:t>
      </w:r>
      <w:r w:rsidR="001F4D72" w:rsidRPr="000C60E4">
        <w:rPr>
          <w:rFonts w:ascii="Times New Roman" w:hAnsi="Times New Roman" w:cs="Times New Roman"/>
        </w:rPr>
        <w:t xml:space="preserve">the cellular </w:t>
      </w:r>
      <w:r w:rsidR="008C657C" w:rsidRPr="000C60E4">
        <w:rPr>
          <w:rFonts w:ascii="Times New Roman" w:hAnsi="Times New Roman" w:cs="Times New Roman"/>
        </w:rPr>
        <w:t xml:space="preserve">DNA damage </w:t>
      </w:r>
      <w:r w:rsidR="001F4D72" w:rsidRPr="000C60E4">
        <w:rPr>
          <w:rFonts w:ascii="Times New Roman" w:hAnsi="Times New Roman" w:cs="Times New Roman"/>
        </w:rPr>
        <w:t>response.</w:t>
      </w:r>
      <w:r w:rsidR="00A86E50" w:rsidRPr="000C60E4">
        <w:rPr>
          <w:rFonts w:ascii="Times New Roman" w:hAnsi="Times New Roman" w:cs="Times New Roman"/>
          <w:b/>
        </w:rPr>
        <w:br w:type="page"/>
      </w:r>
    </w:p>
    <w:p w:rsidR="00A86E50" w:rsidRPr="000C60E4" w:rsidRDefault="00A86E50" w:rsidP="00597F87">
      <w:pPr>
        <w:spacing w:line="360" w:lineRule="auto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INTRODUCTION</w:t>
      </w:r>
    </w:p>
    <w:p w:rsidR="005913FA" w:rsidRPr="000C60E4" w:rsidRDefault="00F15065" w:rsidP="005913FA">
      <w:pPr>
        <w:tabs>
          <w:tab w:val="left" w:pos="426"/>
        </w:tabs>
        <w:spacing w:line="360" w:lineRule="auto"/>
        <w:ind w:firstLine="425"/>
        <w:jc w:val="both"/>
        <w:rPr>
          <w:rFonts w:ascii="Times New Roman" w:hAnsi="Times New Roman" w:cs="Times New Roman"/>
          <w:bCs/>
        </w:rPr>
      </w:pPr>
      <w:r w:rsidRPr="000C60E4">
        <w:rPr>
          <w:rFonts w:ascii="Times New Roman" w:hAnsi="Times New Roman" w:cs="Times New Roman"/>
          <w:bCs/>
        </w:rPr>
        <w:t xml:space="preserve">DNA is under constant attack by reactive oxygen species (ROS) that are generated endogenously through cellular oxidative metabolism, but also by exogenous sources such as ionising radiation (IR) </w:t>
      </w:r>
      <w:r w:rsidR="001975A0" w:rsidRPr="000C60E4">
        <w:rPr>
          <w:rFonts w:ascii="Times New Roman" w:hAnsi="Times New Roman" w:cs="Times New Roman"/>
          <w:bCs/>
        </w:rPr>
        <w:t xml:space="preserve">resulting in </w:t>
      </w:r>
      <w:r w:rsidRPr="000C60E4">
        <w:rPr>
          <w:rFonts w:ascii="Times New Roman" w:hAnsi="Times New Roman" w:cs="Times New Roman"/>
          <w:bCs/>
        </w:rPr>
        <w:t xml:space="preserve">DNA base oxidation, base loss (apurinic/apyrimidinic or </w:t>
      </w:r>
      <w:r w:rsidR="001975A0" w:rsidRPr="000C60E4">
        <w:rPr>
          <w:rFonts w:ascii="Times New Roman" w:hAnsi="Times New Roman" w:cs="Times New Roman"/>
          <w:bCs/>
        </w:rPr>
        <w:t>AP sites) and DNA strand breaks.</w:t>
      </w:r>
      <w:r w:rsidRPr="000C60E4">
        <w:rPr>
          <w:rFonts w:ascii="Times New Roman" w:hAnsi="Times New Roman" w:cs="Times New Roman"/>
          <w:bCs/>
        </w:rPr>
        <w:t xml:space="preserve"> </w:t>
      </w:r>
      <w:r w:rsidR="001975A0" w:rsidRPr="000C60E4">
        <w:rPr>
          <w:rFonts w:ascii="Times New Roman" w:hAnsi="Times New Roman" w:cs="Times New Roman"/>
          <w:bCs/>
        </w:rPr>
        <w:t xml:space="preserve">Indeed, ~10,000 DNA base damage events </w:t>
      </w:r>
      <w:r w:rsidR="00C02C78" w:rsidRPr="000C60E4">
        <w:rPr>
          <w:rFonts w:ascii="Times New Roman" w:hAnsi="Times New Roman" w:cs="Times New Roman"/>
          <w:bCs/>
        </w:rPr>
        <w:t xml:space="preserve">are estimated to </w:t>
      </w:r>
      <w:r w:rsidR="001975A0" w:rsidRPr="000C60E4">
        <w:rPr>
          <w:rFonts w:ascii="Times New Roman" w:hAnsi="Times New Roman" w:cs="Times New Roman"/>
          <w:bCs/>
        </w:rPr>
        <w:t xml:space="preserve">occur in every human cell per day as a consequence of cellular metabolism </w:t>
      </w:r>
      <w:r w:rsidR="001975A0" w:rsidRPr="000C60E4">
        <w:rPr>
          <w:rFonts w:ascii="Times New Roman" w:hAnsi="Times New Roman" w:cs="Times New Roman"/>
          <w:bCs/>
        </w:rPr>
        <w:fldChar w:fldCharType="begin"/>
      </w:r>
      <w:r w:rsidR="001975A0" w:rsidRPr="000C60E4">
        <w:rPr>
          <w:rFonts w:ascii="Times New Roman" w:hAnsi="Times New Roman" w:cs="Times New Roman"/>
          <w:bCs/>
        </w:rPr>
        <w:instrText xml:space="preserve"> ADDIN EN.CITE &lt;EndNote&gt;&lt;Cite&gt;&lt;Author&gt;Lindahl&lt;/Author&gt;&lt;Year&gt;1993&lt;/Year&gt;&lt;RecNum&gt;2544&lt;/RecNum&gt;&lt;DisplayText&gt;(1)&lt;/DisplayText&gt;&lt;record&gt;&lt;rec-number&gt;2544&lt;/rec-number&gt;&lt;foreign-keys&gt;&lt;key app="EN" db-id="xsaxvfwt02wwt8e550jvw0z3dd2xeervzwea" timestamp="0"&gt;2544&lt;/key&gt;&lt;/foreign-keys&gt;&lt;ref-type name="Journal Article"&gt;17&lt;/ref-type&gt;&lt;contributors&gt;&lt;authors&gt;&lt;author&gt;Lindahl, T.&lt;/author&gt;&lt;/authors&gt;&lt;/contributors&gt;&lt;titles&gt;&lt;title&gt;Instability and decay of the primary structure of DNA&lt;/title&gt;&lt;secondary-title&gt;Nature&lt;/secondary-title&gt;&lt;/titles&gt;&lt;periodical&gt;&lt;full-title&gt;Nature&lt;/full-title&gt;&lt;abbr-1&gt;Nature&lt;/abbr-1&gt;&lt;/periodical&gt;&lt;pages&gt;709-715&lt;/pages&gt;&lt;volume&gt;362&lt;/volume&gt;&lt;dates&gt;&lt;year&gt;1993&lt;/year&gt;&lt;/dates&gt;&lt;urls&gt;&lt;/urls&gt;&lt;/record&gt;&lt;/Cite&gt;&lt;/EndNote&gt;</w:instrText>
      </w:r>
      <w:r w:rsidR="001975A0" w:rsidRPr="000C60E4">
        <w:rPr>
          <w:rFonts w:ascii="Times New Roman" w:hAnsi="Times New Roman" w:cs="Times New Roman"/>
          <w:bCs/>
        </w:rPr>
        <w:fldChar w:fldCharType="separate"/>
      </w:r>
      <w:r w:rsidR="001975A0" w:rsidRPr="000C60E4">
        <w:rPr>
          <w:rFonts w:ascii="Times New Roman" w:hAnsi="Times New Roman" w:cs="Times New Roman"/>
          <w:bCs/>
          <w:noProof/>
        </w:rPr>
        <w:t>(</w:t>
      </w:r>
      <w:hyperlink w:anchor="_ENREF_1" w:tooltip="Lindahl, 1993 #2544" w:history="1">
        <w:r w:rsidR="004A46E6" w:rsidRPr="000C60E4">
          <w:rPr>
            <w:rFonts w:ascii="Times New Roman" w:hAnsi="Times New Roman" w:cs="Times New Roman"/>
            <w:bCs/>
            <w:noProof/>
          </w:rPr>
          <w:t>1</w:t>
        </w:r>
      </w:hyperlink>
      <w:r w:rsidR="001975A0" w:rsidRPr="000C60E4">
        <w:rPr>
          <w:rFonts w:ascii="Times New Roman" w:hAnsi="Times New Roman" w:cs="Times New Roman"/>
          <w:bCs/>
          <w:noProof/>
        </w:rPr>
        <w:t>)</w:t>
      </w:r>
      <w:r w:rsidR="001975A0" w:rsidRPr="000C60E4">
        <w:rPr>
          <w:rFonts w:ascii="Times New Roman" w:hAnsi="Times New Roman" w:cs="Times New Roman"/>
          <w:bCs/>
        </w:rPr>
        <w:fldChar w:fldCharType="end"/>
      </w:r>
      <w:r w:rsidR="001975A0" w:rsidRPr="000C60E4">
        <w:rPr>
          <w:rFonts w:ascii="Times New Roman" w:hAnsi="Times New Roman" w:cs="Times New Roman"/>
          <w:bCs/>
        </w:rPr>
        <w:t xml:space="preserve">, </w:t>
      </w:r>
      <w:r w:rsidRPr="000C60E4">
        <w:rPr>
          <w:rFonts w:ascii="Times New Roman" w:hAnsi="Times New Roman" w:cs="Times New Roman"/>
          <w:bCs/>
        </w:rPr>
        <w:t xml:space="preserve">which if left unrepaired, can </w:t>
      </w:r>
      <w:r w:rsidR="001975A0" w:rsidRPr="000C60E4">
        <w:rPr>
          <w:rFonts w:ascii="Times New Roman" w:hAnsi="Times New Roman" w:cs="Times New Roman"/>
          <w:bCs/>
        </w:rPr>
        <w:t xml:space="preserve">cause genome instability, </w:t>
      </w:r>
      <w:r w:rsidRPr="000C60E4">
        <w:rPr>
          <w:rFonts w:ascii="Times New Roman" w:hAnsi="Times New Roman" w:cs="Times New Roman"/>
          <w:bCs/>
        </w:rPr>
        <w:t xml:space="preserve">drive mutagenesis and </w:t>
      </w:r>
      <w:r w:rsidR="00C02C78" w:rsidRPr="000C60E4">
        <w:rPr>
          <w:rFonts w:ascii="Times New Roman" w:hAnsi="Times New Roman" w:cs="Times New Roman"/>
          <w:bCs/>
        </w:rPr>
        <w:t>have</w:t>
      </w:r>
      <w:r w:rsidR="001975A0" w:rsidRPr="000C60E4">
        <w:rPr>
          <w:rFonts w:ascii="Times New Roman" w:hAnsi="Times New Roman" w:cs="Times New Roman"/>
          <w:bCs/>
        </w:rPr>
        <w:t xml:space="preserve"> been implicated in the development of premature ag</w:t>
      </w:r>
      <w:r w:rsidR="004112F5" w:rsidRPr="000C60E4">
        <w:rPr>
          <w:rFonts w:ascii="Times New Roman" w:hAnsi="Times New Roman" w:cs="Times New Roman"/>
          <w:bCs/>
        </w:rPr>
        <w:t>e</w:t>
      </w:r>
      <w:r w:rsidR="001975A0" w:rsidRPr="000C60E4">
        <w:rPr>
          <w:rFonts w:ascii="Times New Roman" w:hAnsi="Times New Roman" w:cs="Times New Roman"/>
          <w:bCs/>
        </w:rPr>
        <w:t>ing, neurodegenerative diseases and cancer</w:t>
      </w:r>
      <w:r w:rsidRPr="000C60E4">
        <w:rPr>
          <w:rFonts w:ascii="Times New Roman" w:hAnsi="Times New Roman" w:cs="Times New Roman"/>
          <w:bCs/>
        </w:rPr>
        <w:t xml:space="preserve">. </w:t>
      </w:r>
      <w:r w:rsidR="001975A0" w:rsidRPr="000C60E4">
        <w:rPr>
          <w:rFonts w:ascii="Times New Roman" w:hAnsi="Times New Roman" w:cs="Times New Roman"/>
          <w:bCs/>
        </w:rPr>
        <w:t xml:space="preserve">To combat this </w:t>
      </w:r>
      <w:r w:rsidR="007766B4" w:rsidRPr="000C60E4">
        <w:rPr>
          <w:rFonts w:ascii="Times New Roman" w:hAnsi="Times New Roman" w:cs="Times New Roman"/>
          <w:bCs/>
        </w:rPr>
        <w:t>DNA damage onslaught</w:t>
      </w:r>
      <w:r w:rsidR="001975A0" w:rsidRPr="000C60E4">
        <w:rPr>
          <w:rFonts w:ascii="Times New Roman" w:hAnsi="Times New Roman" w:cs="Times New Roman"/>
          <w:bCs/>
        </w:rPr>
        <w:t xml:space="preserve">, </w:t>
      </w:r>
      <w:r w:rsidRPr="000C60E4">
        <w:rPr>
          <w:rFonts w:ascii="Times New Roman" w:hAnsi="Times New Roman" w:cs="Times New Roman"/>
          <w:bCs/>
        </w:rPr>
        <w:t xml:space="preserve">the base excision repair (BER) pathway </w:t>
      </w:r>
      <w:r w:rsidR="007766B4" w:rsidRPr="000C60E4">
        <w:rPr>
          <w:rFonts w:ascii="Times New Roman" w:hAnsi="Times New Roman" w:cs="Times New Roman"/>
          <w:bCs/>
        </w:rPr>
        <w:t xml:space="preserve">has evolved as the </w:t>
      </w:r>
      <w:r w:rsidRPr="000C60E4">
        <w:rPr>
          <w:rFonts w:ascii="Times New Roman" w:hAnsi="Times New Roman" w:cs="Times New Roman"/>
          <w:bCs/>
        </w:rPr>
        <w:t xml:space="preserve">major </w:t>
      </w:r>
      <w:r w:rsidR="007766B4" w:rsidRPr="000C60E4">
        <w:rPr>
          <w:rFonts w:ascii="Times New Roman" w:hAnsi="Times New Roman" w:cs="Times New Roman"/>
          <w:bCs/>
        </w:rPr>
        <w:t>cellular mechanism for excising</w:t>
      </w:r>
      <w:r w:rsidRPr="000C60E4">
        <w:rPr>
          <w:rFonts w:ascii="Times New Roman" w:hAnsi="Times New Roman" w:cs="Times New Roman"/>
          <w:bCs/>
        </w:rPr>
        <w:t xml:space="preserve"> damaged DNA bases and replacing these with the correct undamaged nucleotides </w:t>
      </w:r>
      <w:r w:rsidRPr="000C60E4">
        <w:rPr>
          <w:rFonts w:ascii="Times New Roman" w:hAnsi="Times New Roman" w:cs="Times New Roman"/>
          <w:bCs/>
        </w:rPr>
        <w:fldChar w:fldCharType="begin"/>
      </w:r>
      <w:r w:rsidRPr="000C60E4">
        <w:rPr>
          <w:rFonts w:ascii="Times New Roman" w:hAnsi="Times New Roman" w:cs="Times New Roman"/>
          <w:bCs/>
        </w:rPr>
        <w:instrText xml:space="preserve"> ADDIN EN.CITE &lt;EndNote&gt;&lt;Cite&gt;&lt;Author&gt;Parsons&lt;/Author&gt;&lt;Year&gt;2013&lt;/Year&gt;&lt;RecNum&gt;8951&lt;/RecNum&gt;&lt;DisplayText&gt;(2)&lt;/DisplayText&gt;&lt;record&gt;&lt;rec-number&gt;8951&lt;/rec-number&gt;&lt;foreign-keys&gt;&lt;key app="EN" db-id="xsaxvfwt02wwt8e550jvw0z3dd2xeervzwea" timestamp="1418645168"&gt;8951&lt;/key&gt;&lt;/foreign-keys&gt;&lt;ref-type name="Journal Article"&gt;17&lt;/ref-type&gt;&lt;contributors&gt;&lt;authors&gt;&lt;author&gt;Parsons, J. L.&lt;/author&gt;&lt;author&gt;Dianov, G. L.&lt;/author&gt;&lt;/authors&gt;&lt;/contributors&gt;&lt;auth-address&gt;Department of Molecular and Clinical Cancer Medicine, Cancer Research Centre, University of Liverpool, 200 London Road, Liverpool, L3 9TA, UK.&lt;/auth-address&gt;&lt;titles&gt;&lt;title&gt;Co-ordination of base excision repair and genome stability&lt;/title&gt;&lt;secondary-title&gt;DNA Repair (Amst)&lt;/secondary-title&gt;&lt;alt-title&gt;DNA repair&lt;/alt-title&gt;&lt;/titles&gt;&lt;periodical&gt;&lt;full-title&gt;DNA Repair (Amst)&lt;/full-title&gt;&lt;/periodical&gt;&lt;alt-periodical&gt;&lt;full-title&gt;DNA repair&lt;/full-title&gt;&lt;/alt-periodical&gt;&lt;pages&gt;326-33&lt;/pages&gt;&lt;volume&gt;12&lt;/volume&gt;&lt;number&gt;5&lt;/number&gt;&lt;edition&gt;2013/03/12&lt;/edition&gt;&lt;keywords&gt;&lt;keyword&gt;Animals&lt;/keyword&gt;&lt;keyword&gt;*DNA Repair&lt;/keyword&gt;&lt;keyword&gt;DNA Repair Enzymes/genetics/*metabolism&lt;/keyword&gt;&lt;keyword&gt;*Genomic Instability&lt;/keyword&gt;&lt;keyword&gt;Humans&lt;/keyword&gt;&lt;keyword&gt;*Protein Processing, Post-Translational&lt;/keyword&gt;&lt;keyword&gt;Ubiquitination&lt;/keyword&gt;&lt;/keywords&gt;&lt;dates&gt;&lt;year&gt;2013&lt;/year&gt;&lt;pub-dates&gt;&lt;date&gt;May 1&lt;/date&gt;&lt;/pub-dates&gt;&lt;/dates&gt;&lt;isbn&gt;1568-7856 (Electronic)&amp;#xD;1568-7856 (Linking)&lt;/isbn&gt;&lt;accession-num&gt;23473643&lt;/accession-num&gt;&lt;work-type&gt;Research Support, Non-U.S. Gov&amp;apos;t&amp;#xD;Review&lt;/work-type&gt;&lt;urls&gt;&lt;related-urls&gt;&lt;url&gt;http://www.ncbi.nlm.nih.gov/pubmed/23473643&lt;/url&gt;&lt;/related-urls&gt;&lt;/urls&gt;&lt;electronic-resource-num&gt;10.1016/j.dnarep.2013.02.001&lt;/electronic-resource-num&gt;&lt;language&gt;eng&lt;/language&gt;&lt;/record&gt;&lt;/Cite&gt;&lt;/EndNote&gt;</w:instrText>
      </w:r>
      <w:r w:rsidRPr="000C60E4">
        <w:rPr>
          <w:rFonts w:ascii="Times New Roman" w:hAnsi="Times New Roman" w:cs="Times New Roman"/>
          <w:bCs/>
        </w:rPr>
        <w:fldChar w:fldCharType="separate"/>
      </w:r>
      <w:r w:rsidRPr="000C60E4">
        <w:rPr>
          <w:rFonts w:ascii="Times New Roman" w:hAnsi="Times New Roman" w:cs="Times New Roman"/>
          <w:bCs/>
          <w:noProof/>
        </w:rPr>
        <w:t>(</w:t>
      </w:r>
      <w:hyperlink w:anchor="_ENREF_2" w:tooltip="Parsons, 2013 #8951" w:history="1">
        <w:r w:rsidR="004A46E6" w:rsidRPr="000C60E4">
          <w:rPr>
            <w:rFonts w:ascii="Times New Roman" w:hAnsi="Times New Roman" w:cs="Times New Roman"/>
            <w:bCs/>
            <w:noProof/>
          </w:rPr>
          <w:t>2</w:t>
        </w:r>
      </w:hyperlink>
      <w:r w:rsidRPr="000C60E4">
        <w:rPr>
          <w:rFonts w:ascii="Times New Roman" w:hAnsi="Times New Roman" w:cs="Times New Roman"/>
          <w:bCs/>
          <w:noProof/>
        </w:rPr>
        <w:t>)</w:t>
      </w:r>
      <w:r w:rsidRPr="000C60E4">
        <w:rPr>
          <w:rFonts w:ascii="Times New Roman" w:hAnsi="Times New Roman" w:cs="Times New Roman"/>
          <w:bCs/>
        </w:rPr>
        <w:fldChar w:fldCharType="end"/>
      </w:r>
      <w:r w:rsidRPr="000C60E4">
        <w:rPr>
          <w:rFonts w:ascii="Times New Roman" w:hAnsi="Times New Roman" w:cs="Times New Roman"/>
          <w:bCs/>
        </w:rPr>
        <w:t xml:space="preserve">. BER is achieved in a co-ordinated manner </w:t>
      </w:r>
      <w:r w:rsidR="007766B4" w:rsidRPr="000C60E4">
        <w:rPr>
          <w:rFonts w:ascii="Times New Roman" w:hAnsi="Times New Roman" w:cs="Times New Roman"/>
          <w:bCs/>
        </w:rPr>
        <w:t>by a specific subset of enzymes and is</w:t>
      </w:r>
      <w:r w:rsidRPr="000C60E4">
        <w:rPr>
          <w:rFonts w:ascii="Times New Roman" w:hAnsi="Times New Roman" w:cs="Times New Roman"/>
          <w:bCs/>
        </w:rPr>
        <w:t xml:space="preserve"> </w:t>
      </w:r>
      <w:r w:rsidR="007766B4" w:rsidRPr="000C60E4">
        <w:rPr>
          <w:rFonts w:ascii="Times New Roman" w:hAnsi="Times New Roman" w:cs="Times New Roman"/>
          <w:bCs/>
        </w:rPr>
        <w:t>firstly initiated by</w:t>
      </w:r>
      <w:r w:rsidRPr="000C60E4">
        <w:rPr>
          <w:rFonts w:ascii="Times New Roman" w:hAnsi="Times New Roman" w:cs="Times New Roman"/>
          <w:bCs/>
        </w:rPr>
        <w:t xml:space="preserve"> the </w:t>
      </w:r>
      <w:r w:rsidR="007766B4" w:rsidRPr="000C60E4">
        <w:rPr>
          <w:rFonts w:ascii="Times New Roman" w:hAnsi="Times New Roman" w:cs="Times New Roman"/>
          <w:bCs/>
        </w:rPr>
        <w:t xml:space="preserve">removal of </w:t>
      </w:r>
      <w:r w:rsidRPr="000C60E4">
        <w:rPr>
          <w:rFonts w:ascii="Times New Roman" w:hAnsi="Times New Roman" w:cs="Times New Roman"/>
          <w:bCs/>
        </w:rPr>
        <w:t>damaged DNA bases by DNA glycosylases, of which 11 human enzymes are known to exist</w:t>
      </w:r>
      <w:r w:rsidR="007766B4" w:rsidRPr="000C60E4">
        <w:rPr>
          <w:rFonts w:ascii="Times New Roman" w:hAnsi="Times New Roman" w:cs="Times New Roman"/>
          <w:bCs/>
        </w:rPr>
        <w:t xml:space="preserve">, each </w:t>
      </w:r>
      <w:r w:rsidR="00B83610" w:rsidRPr="000C60E4">
        <w:rPr>
          <w:rFonts w:ascii="Times New Roman" w:hAnsi="Times New Roman" w:cs="Times New Roman"/>
          <w:bCs/>
        </w:rPr>
        <w:t>with</w:t>
      </w:r>
      <w:r w:rsidR="007766B4" w:rsidRPr="000C60E4">
        <w:rPr>
          <w:rFonts w:ascii="Times New Roman" w:hAnsi="Times New Roman" w:cs="Times New Roman"/>
          <w:bCs/>
        </w:rPr>
        <w:t xml:space="preserve"> their own substrate specificity</w:t>
      </w:r>
      <w:r w:rsidR="00446581" w:rsidRPr="000C60E4">
        <w:rPr>
          <w:rFonts w:ascii="Times New Roman" w:hAnsi="Times New Roman" w:cs="Times New Roman"/>
          <w:bCs/>
        </w:rPr>
        <w:t xml:space="preserve"> </w:t>
      </w:r>
      <w:r w:rsidR="005913FA" w:rsidRPr="000C60E4">
        <w:rPr>
          <w:rFonts w:ascii="Times New Roman" w:hAnsi="Times New Roman" w:cs="Times New Roman"/>
          <w:bCs/>
        </w:rPr>
        <w:fldChar w:fldCharType="begin"/>
      </w:r>
      <w:r w:rsidR="005913FA" w:rsidRPr="000C60E4">
        <w:rPr>
          <w:rFonts w:ascii="Times New Roman" w:hAnsi="Times New Roman" w:cs="Times New Roman"/>
          <w:bCs/>
        </w:rPr>
        <w:instrText xml:space="preserve"> ADDIN EN.CITE &lt;EndNote&gt;&lt;Cite&gt;&lt;Author&gt;Jacobs&lt;/Author&gt;&lt;Year&gt;2012&lt;/Year&gt;&lt;RecNum&gt;9109&lt;/RecNum&gt;&lt;DisplayText&gt;(3)&lt;/DisplayText&gt;&lt;record&gt;&lt;rec-number&gt;9109&lt;/rec-number&gt;&lt;foreign-keys&gt;&lt;key app="EN" db-id="xsaxvfwt02wwt8e550jvw0z3dd2xeervzwea" timestamp="1450695921"&gt;9109&lt;/key&gt;&lt;/foreign-keys&gt;&lt;ref-type name="Journal Article"&gt;17&lt;/ref-type&gt;&lt;contributors&gt;&lt;authors&gt;&lt;author&gt;Jacobs, A. L.&lt;/author&gt;&lt;author&gt;Schar, P.&lt;/author&gt;&lt;/authors&gt;&lt;/contributors&gt;&lt;auth-address&gt;Department of Biomedicine, Institute of Biochemistry and Genetics, University of Basel, Mattenstrasse 28, 4058 Basel, Switzerland.&lt;/auth-address&gt;&lt;titles&gt;&lt;title&gt;DNA glycosylases: in DNA repair and beyond&lt;/title&gt;&lt;secondary-title&gt;Chromosoma&lt;/secondary-title&gt;&lt;/titles&gt;&lt;periodical&gt;&lt;full-title&gt;Chromosoma&lt;/full-title&gt;&lt;abbr-1&gt;Chromosoma&lt;/abbr-1&gt;&lt;/periodical&gt;&lt;pages&gt;1-20&lt;/pages&gt;&lt;volume&gt;121&lt;/volume&gt;&lt;number&gt;1&lt;/number&gt;&lt;keywords&gt;&lt;keyword&gt;Animals&lt;/keyword&gt;&lt;keyword&gt;Base Sequence&lt;/keyword&gt;&lt;keyword&gt;DNA Glycosylases/chemistry/genetics/metabolism/*physiology&lt;/keyword&gt;&lt;keyword&gt;DNA Repair/*genetics/physiology&lt;/keyword&gt;&lt;keyword&gt;Genomic Instability/genetics/physiology&lt;/keyword&gt;&lt;keyword&gt;Humans&lt;/keyword&gt;&lt;keyword&gt;Models, Biological&lt;/keyword&gt;&lt;keyword&gt;Models, Molecular&lt;/keyword&gt;&lt;keyword&gt;Molecular Sequence Data&lt;/keyword&gt;&lt;keyword&gt;Structure-Activity Relationship&lt;/keyword&gt;&lt;/keywords&gt;&lt;dates&gt;&lt;year&gt;2012&lt;/year&gt;&lt;pub-dates&gt;&lt;date&gt;Feb&lt;/date&gt;&lt;/pub-dates&gt;&lt;/dates&gt;&lt;isbn&gt;1432-0886 (Electronic)&amp;#xD;0009-5915 (Linking)&lt;/isbn&gt;&lt;accession-num&gt;22048164&lt;/accession-num&gt;&lt;urls&gt;&lt;related-urls&gt;&lt;url&gt;http://www.ncbi.nlm.nih.gov/pubmed/22048164&lt;/url&gt;&lt;/related-urls&gt;&lt;/urls&gt;&lt;custom2&gt;3260424&lt;/custom2&gt;&lt;electronic-resource-num&gt;10.1007/s00412-011-0347-4&lt;/electronic-resource-num&gt;&lt;/record&gt;&lt;/Cite&gt;&lt;/EndNote&gt;</w:instrText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5913FA" w:rsidRPr="000C60E4">
        <w:rPr>
          <w:rFonts w:ascii="Times New Roman" w:hAnsi="Times New Roman" w:cs="Times New Roman"/>
          <w:bCs/>
          <w:noProof/>
        </w:rPr>
        <w:t>(</w:t>
      </w:r>
      <w:hyperlink w:anchor="_ENREF_3" w:tooltip="Jacobs, 2012 #9109" w:history="1">
        <w:r w:rsidR="004A46E6" w:rsidRPr="000C60E4">
          <w:rPr>
            <w:rFonts w:ascii="Times New Roman" w:hAnsi="Times New Roman" w:cs="Times New Roman"/>
            <w:bCs/>
            <w:noProof/>
          </w:rPr>
          <w:t>3</w:t>
        </w:r>
      </w:hyperlink>
      <w:r w:rsidR="005913FA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446581" w:rsidRPr="000C60E4">
        <w:rPr>
          <w:rFonts w:ascii="Times New Roman" w:hAnsi="Times New Roman" w:cs="Times New Roman"/>
          <w:bCs/>
        </w:rPr>
        <w:fldChar w:fldCharType="begin"/>
      </w:r>
      <w:r w:rsidR="00446581" w:rsidRPr="000C60E4">
        <w:rPr>
          <w:rFonts w:ascii="Times New Roman" w:hAnsi="Times New Roman" w:cs="Times New Roman"/>
          <w:bCs/>
        </w:rPr>
        <w:fldChar w:fldCharType="separate"/>
      </w:r>
      <w:r w:rsidR="005913FA" w:rsidRPr="000C60E4">
        <w:rPr>
          <w:rFonts w:ascii="Times New Roman" w:hAnsi="Times New Roman" w:cs="Times New Roman"/>
          <w:bCs/>
        </w:rPr>
        <w:t>(3)</w:t>
      </w:r>
      <w:r w:rsidR="00446581" w:rsidRPr="000C60E4">
        <w:rPr>
          <w:rFonts w:ascii="Times New Roman" w:hAnsi="Times New Roman" w:cs="Times New Roman"/>
          <w:bCs/>
        </w:rPr>
        <w:fldChar w:fldCharType="end"/>
      </w:r>
      <w:r w:rsidRPr="000C60E4">
        <w:rPr>
          <w:rFonts w:ascii="Times New Roman" w:hAnsi="Times New Roman" w:cs="Times New Roman"/>
          <w:bCs/>
        </w:rPr>
        <w:t xml:space="preserve">. </w:t>
      </w:r>
      <w:r w:rsidR="00D831B3" w:rsidRPr="000C60E4">
        <w:rPr>
          <w:rFonts w:ascii="Times New Roman" w:hAnsi="Times New Roman" w:cs="Times New Roman"/>
          <w:bCs/>
        </w:rPr>
        <w:t>T</w:t>
      </w:r>
      <w:r w:rsidRPr="000C60E4">
        <w:rPr>
          <w:rFonts w:ascii="Times New Roman" w:hAnsi="Times New Roman" w:cs="Times New Roman"/>
          <w:bCs/>
        </w:rPr>
        <w:t>he DNA glycosylase</w:t>
      </w:r>
      <w:r w:rsidR="00D831B3" w:rsidRPr="000C60E4">
        <w:rPr>
          <w:rFonts w:ascii="Times New Roman" w:hAnsi="Times New Roman" w:cs="Times New Roman"/>
          <w:bCs/>
        </w:rPr>
        <w:t>s can be divided into two classes depending on their mode of action. A</w:t>
      </w:r>
      <w:r w:rsidR="00317EB0" w:rsidRPr="000C60E4">
        <w:rPr>
          <w:rFonts w:ascii="Times New Roman" w:hAnsi="Times New Roman" w:cs="Times New Roman"/>
          <w:bCs/>
        </w:rPr>
        <w:t xml:space="preserve"> monofunctional enzyme removes the damaged base creating</w:t>
      </w:r>
      <w:r w:rsidRPr="000C60E4">
        <w:rPr>
          <w:rFonts w:ascii="Times New Roman" w:hAnsi="Times New Roman" w:cs="Times New Roman"/>
          <w:bCs/>
        </w:rPr>
        <w:t xml:space="preserve"> an AP site which is recogni</w:t>
      </w:r>
      <w:r w:rsidR="00317EB0" w:rsidRPr="000C60E4">
        <w:rPr>
          <w:rFonts w:ascii="Times New Roman" w:hAnsi="Times New Roman" w:cs="Times New Roman"/>
          <w:bCs/>
        </w:rPr>
        <w:t>sed by AP endonuclease-1 (APE1). Alternatively a bifunctional DNA glycosylase, in addition to removing the damaged base, will also incise the DNA backbone</w:t>
      </w:r>
      <w:r w:rsidRPr="000C60E4">
        <w:rPr>
          <w:rFonts w:ascii="Times New Roman" w:hAnsi="Times New Roman" w:cs="Times New Roman"/>
          <w:bCs/>
        </w:rPr>
        <w:t xml:space="preserve"> </w:t>
      </w:r>
      <w:r w:rsidR="00317EB0" w:rsidRPr="000C60E4">
        <w:rPr>
          <w:rFonts w:ascii="Times New Roman" w:hAnsi="Times New Roman" w:cs="Times New Roman"/>
          <w:bCs/>
        </w:rPr>
        <w:t>creating</w:t>
      </w:r>
      <w:r w:rsidRPr="000C60E4">
        <w:rPr>
          <w:rFonts w:ascii="Times New Roman" w:hAnsi="Times New Roman" w:cs="Times New Roman"/>
          <w:bCs/>
        </w:rPr>
        <w:t xml:space="preserve"> a single nucleotide gap containing </w:t>
      </w:r>
      <w:r w:rsidR="00317EB0" w:rsidRPr="000C60E4">
        <w:rPr>
          <w:rFonts w:ascii="Times New Roman" w:hAnsi="Times New Roman" w:cs="Times New Roman"/>
          <w:bCs/>
        </w:rPr>
        <w:t>either a 3'-</w:t>
      </w:r>
      <w:r w:rsidRPr="000C60E4">
        <w:rPr>
          <w:rFonts w:ascii="Symbol" w:hAnsi="Symbol" w:cs="Times New Roman"/>
          <w:bCs/>
        </w:rPr>
        <w:t></w:t>
      </w:r>
      <w:r w:rsidR="00317EB0" w:rsidRPr="000C60E4">
        <w:rPr>
          <w:rFonts w:ascii="Times New Roman" w:hAnsi="Times New Roman" w:cs="Times New Roman"/>
          <w:bCs/>
        </w:rPr>
        <w:t xml:space="preserve">, </w:t>
      </w:r>
      <w:r w:rsidR="00317EB0" w:rsidRPr="000C60E4">
        <w:rPr>
          <w:rFonts w:ascii="Symbol" w:hAnsi="Symbol" w:cs="Times New Roman"/>
          <w:bCs/>
        </w:rPr>
        <w:t></w:t>
      </w:r>
      <w:r w:rsidR="00317EB0" w:rsidRPr="000C60E4">
        <w:rPr>
          <w:rFonts w:ascii="Times New Roman" w:hAnsi="Times New Roman" w:cs="Times New Roman"/>
          <w:bCs/>
        </w:rPr>
        <w:t>-unsaturated aldehyde or a</w:t>
      </w:r>
      <w:r w:rsidRPr="000C60E4">
        <w:rPr>
          <w:rFonts w:ascii="Times New Roman" w:hAnsi="Times New Roman" w:cs="Times New Roman"/>
          <w:bCs/>
        </w:rPr>
        <w:t xml:space="preserve"> 3'-phosphate that require processing by </w:t>
      </w:r>
      <w:r w:rsidR="00317EB0" w:rsidRPr="000C60E4">
        <w:rPr>
          <w:rFonts w:ascii="Times New Roman" w:hAnsi="Times New Roman" w:cs="Times New Roman"/>
          <w:bCs/>
        </w:rPr>
        <w:t xml:space="preserve">APE1 or </w:t>
      </w:r>
      <w:r w:rsidRPr="000C60E4">
        <w:rPr>
          <w:rFonts w:ascii="Times New Roman" w:hAnsi="Times New Roman" w:cs="Times New Roman"/>
          <w:bCs/>
        </w:rPr>
        <w:t>polynucleotide kinase phosphatase (PNKP)</w:t>
      </w:r>
      <w:r w:rsidR="00317EB0" w:rsidRPr="000C60E4">
        <w:rPr>
          <w:rFonts w:ascii="Times New Roman" w:hAnsi="Times New Roman" w:cs="Times New Roman"/>
          <w:bCs/>
        </w:rPr>
        <w:t>, respectively</w:t>
      </w:r>
      <w:r w:rsidRPr="000C60E4">
        <w:rPr>
          <w:rFonts w:ascii="Times New Roman" w:hAnsi="Times New Roman" w:cs="Times New Roman"/>
          <w:bCs/>
        </w:rPr>
        <w:t xml:space="preserve">. DNA polymerase </w:t>
      </w:r>
      <w:r w:rsidRPr="000C60E4">
        <w:rPr>
          <w:rFonts w:ascii="Times New Roman" w:hAnsi="Times New Roman" w:cs="Times New Roman"/>
        </w:rPr>
        <w:t>β</w:t>
      </w:r>
      <w:r w:rsidRPr="000C60E4">
        <w:rPr>
          <w:rFonts w:ascii="Times New Roman" w:hAnsi="Times New Roman" w:cs="Times New Roman"/>
          <w:bCs/>
        </w:rPr>
        <w:t xml:space="preserve"> (Pol </w:t>
      </w:r>
      <w:r w:rsidRPr="000C60E4">
        <w:rPr>
          <w:rFonts w:ascii="Times New Roman" w:hAnsi="Times New Roman" w:cs="Times New Roman"/>
        </w:rPr>
        <w:t>β)</w:t>
      </w:r>
      <w:r w:rsidRPr="000C60E4">
        <w:rPr>
          <w:rFonts w:ascii="Times New Roman" w:hAnsi="Times New Roman" w:cs="Times New Roman"/>
          <w:bCs/>
        </w:rPr>
        <w:t xml:space="preserve"> then inserts the correct nucleotide into the repair gap and DNA ligase IIIα-X-ray cross complementing protein 1 (</w:t>
      </w:r>
      <w:proofErr w:type="spellStart"/>
      <w:r w:rsidRPr="000C60E4">
        <w:rPr>
          <w:rFonts w:ascii="Times New Roman" w:hAnsi="Times New Roman" w:cs="Times New Roman"/>
          <w:bCs/>
        </w:rPr>
        <w:t>Lig</w:t>
      </w:r>
      <w:proofErr w:type="spellEnd"/>
      <w:r w:rsidRPr="000C60E4">
        <w:rPr>
          <w:rFonts w:ascii="Times New Roman" w:hAnsi="Times New Roman" w:cs="Times New Roman"/>
          <w:bCs/>
        </w:rPr>
        <w:t xml:space="preserve"> IIIα-XRCC1) complex seals the DNA ends</w:t>
      </w:r>
      <w:r w:rsidR="005913FA" w:rsidRPr="000C60E4">
        <w:rPr>
          <w:rFonts w:ascii="Times New Roman" w:hAnsi="Times New Roman" w:cs="Times New Roman"/>
          <w:bCs/>
        </w:rPr>
        <w:t>.</w:t>
      </w:r>
    </w:p>
    <w:p w:rsidR="005913FA" w:rsidRPr="000C60E4" w:rsidRDefault="00BD0578" w:rsidP="005913FA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bCs/>
        </w:rPr>
      </w:pPr>
      <w:r w:rsidRPr="000C60E4">
        <w:rPr>
          <w:rFonts w:ascii="Times New Roman" w:hAnsi="Times New Roman" w:cs="Times New Roman"/>
          <w:bCs/>
        </w:rPr>
        <w:t>The e</w:t>
      </w:r>
      <w:r w:rsidR="005913FA" w:rsidRPr="000C60E4">
        <w:rPr>
          <w:rFonts w:ascii="Times New Roman" w:hAnsi="Times New Roman" w:cs="Times New Roman"/>
          <w:bCs/>
        </w:rPr>
        <w:t>ndonuclease VIII-like protein 1 (NEIL1</w:t>
      </w:r>
      <w:r w:rsidRPr="000C60E4">
        <w:rPr>
          <w:rFonts w:ascii="Times New Roman" w:hAnsi="Times New Roman" w:cs="Times New Roman"/>
          <w:bCs/>
        </w:rPr>
        <w:t>)</w:t>
      </w:r>
      <w:r w:rsidR="00D831B3" w:rsidRPr="000C60E4">
        <w:rPr>
          <w:rFonts w:ascii="Times New Roman" w:hAnsi="Times New Roman" w:cs="Times New Roman"/>
          <w:bCs/>
        </w:rPr>
        <w:t>, a bifunctional DNA glycosylase,</w:t>
      </w:r>
      <w:r w:rsidRPr="000C60E4">
        <w:rPr>
          <w:rFonts w:ascii="Times New Roman" w:hAnsi="Times New Roman" w:cs="Times New Roman"/>
          <w:bCs/>
        </w:rPr>
        <w:t xml:space="preserve"> was</w:t>
      </w:r>
      <w:r w:rsidR="005913FA" w:rsidRPr="000C60E4">
        <w:rPr>
          <w:rFonts w:ascii="Times New Roman" w:hAnsi="Times New Roman" w:cs="Times New Roman"/>
          <w:bCs/>
        </w:rPr>
        <w:t xml:space="preserve"> </w:t>
      </w:r>
      <w:r w:rsidRPr="000C60E4">
        <w:rPr>
          <w:rFonts w:ascii="Times New Roman" w:hAnsi="Times New Roman" w:cs="Times New Roman"/>
          <w:bCs/>
        </w:rPr>
        <w:t xml:space="preserve">uncovered </w:t>
      </w:r>
      <w:r w:rsidR="004A6376" w:rsidRPr="000C60E4">
        <w:rPr>
          <w:rFonts w:ascii="Times New Roman" w:hAnsi="Times New Roman" w:cs="Times New Roman"/>
          <w:bCs/>
        </w:rPr>
        <w:t xml:space="preserve">over a decade </w:t>
      </w:r>
      <w:r w:rsidR="005913FA" w:rsidRPr="000C60E4">
        <w:rPr>
          <w:rFonts w:ascii="Times New Roman" w:hAnsi="Times New Roman" w:cs="Times New Roman"/>
          <w:bCs/>
        </w:rPr>
        <w:t>ago and w</w:t>
      </w:r>
      <w:r w:rsidRPr="000C60E4">
        <w:rPr>
          <w:rFonts w:ascii="Times New Roman" w:hAnsi="Times New Roman" w:cs="Times New Roman"/>
          <w:bCs/>
        </w:rPr>
        <w:t>as</w:t>
      </w:r>
      <w:r w:rsidR="005913FA" w:rsidRPr="000C60E4">
        <w:rPr>
          <w:rFonts w:ascii="Times New Roman" w:hAnsi="Times New Roman" w:cs="Times New Roman"/>
          <w:bCs/>
        </w:rPr>
        <w:t xml:space="preserve"> initially thought to be </w:t>
      </w:r>
      <w:r w:rsidRPr="000C60E4">
        <w:rPr>
          <w:rFonts w:ascii="Times New Roman" w:hAnsi="Times New Roman" w:cs="Times New Roman"/>
          <w:bCs/>
        </w:rPr>
        <w:t xml:space="preserve">a </w:t>
      </w:r>
      <w:r w:rsidR="005913FA" w:rsidRPr="000C60E4">
        <w:rPr>
          <w:rFonts w:ascii="Times New Roman" w:hAnsi="Times New Roman" w:cs="Times New Roman"/>
          <w:bCs/>
        </w:rPr>
        <w:t xml:space="preserve">backup </w:t>
      </w:r>
      <w:r w:rsidRPr="000C60E4">
        <w:rPr>
          <w:rFonts w:ascii="Times New Roman" w:hAnsi="Times New Roman" w:cs="Times New Roman"/>
          <w:bCs/>
        </w:rPr>
        <w:t>repair enzyme</w:t>
      </w:r>
      <w:r w:rsidR="005913FA" w:rsidRPr="000C60E4">
        <w:rPr>
          <w:rFonts w:ascii="Times New Roman" w:hAnsi="Times New Roman" w:cs="Times New Roman"/>
          <w:bCs/>
        </w:rPr>
        <w:t xml:space="preserve"> for </w:t>
      </w:r>
      <w:r w:rsidR="005F7E58" w:rsidRPr="000C60E4">
        <w:rPr>
          <w:rFonts w:ascii="Times New Roman" w:hAnsi="Times New Roman" w:cs="Times New Roman"/>
          <w:bCs/>
        </w:rPr>
        <w:t>8-oxoguanine DNA glycos</w:t>
      </w:r>
      <w:r w:rsidR="00C22CBE" w:rsidRPr="000C60E4">
        <w:rPr>
          <w:rFonts w:ascii="Times New Roman" w:hAnsi="Times New Roman" w:cs="Times New Roman"/>
          <w:bCs/>
        </w:rPr>
        <w:t>y</w:t>
      </w:r>
      <w:r w:rsidR="005F7E58" w:rsidRPr="000C60E4">
        <w:rPr>
          <w:rFonts w:ascii="Times New Roman" w:hAnsi="Times New Roman" w:cs="Times New Roman"/>
          <w:bCs/>
        </w:rPr>
        <w:t>lase (</w:t>
      </w:r>
      <w:r w:rsidR="005913FA" w:rsidRPr="000C60E4">
        <w:rPr>
          <w:rFonts w:ascii="Times New Roman" w:hAnsi="Times New Roman" w:cs="Times New Roman"/>
          <w:bCs/>
        </w:rPr>
        <w:t>OGG1</w:t>
      </w:r>
      <w:r w:rsidR="005F7E58" w:rsidRPr="000C60E4">
        <w:rPr>
          <w:rFonts w:ascii="Times New Roman" w:hAnsi="Times New Roman" w:cs="Times New Roman"/>
          <w:bCs/>
        </w:rPr>
        <w:t>)</w:t>
      </w:r>
      <w:r w:rsidR="005913FA" w:rsidRPr="000C60E4">
        <w:rPr>
          <w:rFonts w:ascii="Times New Roman" w:hAnsi="Times New Roman" w:cs="Times New Roman"/>
          <w:bCs/>
        </w:rPr>
        <w:t xml:space="preserve"> and </w:t>
      </w:r>
      <w:r w:rsidR="005F7E58" w:rsidRPr="000C60E4">
        <w:rPr>
          <w:rFonts w:ascii="Times New Roman" w:hAnsi="Times New Roman" w:cs="Times New Roman"/>
          <w:bCs/>
        </w:rPr>
        <w:t>endonuclease III homologue (</w:t>
      </w:r>
      <w:r w:rsidR="005913FA" w:rsidRPr="000C60E4">
        <w:rPr>
          <w:rFonts w:ascii="Times New Roman" w:hAnsi="Times New Roman" w:cs="Times New Roman"/>
          <w:bCs/>
        </w:rPr>
        <w:t>NTH1</w:t>
      </w:r>
      <w:r w:rsidR="005F7E58" w:rsidRPr="000C60E4">
        <w:rPr>
          <w:rFonts w:ascii="Times New Roman" w:hAnsi="Times New Roman" w:cs="Times New Roman"/>
          <w:bCs/>
        </w:rPr>
        <w:t>)</w:t>
      </w:r>
      <w:r w:rsidR="005913FA" w:rsidRPr="000C60E4">
        <w:rPr>
          <w:rFonts w:ascii="Times New Roman" w:hAnsi="Times New Roman" w:cs="Times New Roman"/>
          <w:bCs/>
        </w:rPr>
        <w:t xml:space="preserve"> </w: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PEVuZE5vdGU+PENpdGU+PEF1dGhvcj5IYXpyYTwvQXV0aG9yPjxZZWFyPjIwMDI8L1llYXI+PFJl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==
</w:fldData>
        </w:fldChar>
      </w:r>
      <w:r w:rsidR="005913FA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PEVuZE5vdGU+PENpdGU+PEF1dGhvcj5IYXpyYTwvQXV0aG9yPjxZZWFyPjIwMDI8L1llYXI+PFJl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==
</w:fldData>
        </w:fldChar>
      </w:r>
      <w:r w:rsidR="005913FA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5913FA" w:rsidRPr="000C60E4">
        <w:rPr>
          <w:rFonts w:ascii="Times New Roman" w:hAnsi="Times New Roman" w:cs="Times New Roman"/>
          <w:bCs/>
          <w:noProof/>
        </w:rPr>
        <w:t>(</w:t>
      </w:r>
      <w:hyperlink w:anchor="_ENREF_4" w:tooltip="Hazra, 2002 #8379" w:history="1">
        <w:r w:rsidR="004A46E6" w:rsidRPr="000C60E4">
          <w:rPr>
            <w:rFonts w:ascii="Times New Roman" w:hAnsi="Times New Roman" w:cs="Times New Roman"/>
            <w:bCs/>
            <w:noProof/>
          </w:rPr>
          <w:t>4-6</w:t>
        </w:r>
      </w:hyperlink>
      <w:r w:rsidR="005913FA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F7E58" w:rsidRPr="000C60E4">
        <w:rPr>
          <w:rFonts w:ascii="Times New Roman" w:hAnsi="Times New Roman" w:cs="Times New Roman"/>
          <w:bCs/>
        </w:rPr>
        <w:t>.</w:t>
      </w:r>
      <w:r w:rsidRPr="000C60E4">
        <w:rPr>
          <w:rFonts w:ascii="Times New Roman" w:hAnsi="Times New Roman" w:cs="Times New Roman"/>
          <w:bCs/>
        </w:rPr>
        <w:t xml:space="preserve"> </w:t>
      </w:r>
      <w:r w:rsidR="005F7E58" w:rsidRPr="000C60E4">
        <w:rPr>
          <w:rFonts w:ascii="Times New Roman" w:hAnsi="Times New Roman" w:cs="Times New Roman"/>
          <w:bCs/>
        </w:rPr>
        <w:t xml:space="preserve">This was due to the fact that </w:t>
      </w:r>
      <w:r w:rsidRPr="000C60E4">
        <w:rPr>
          <w:rFonts w:ascii="Times New Roman" w:hAnsi="Times New Roman" w:cs="Times New Roman"/>
          <w:bCs/>
        </w:rPr>
        <w:t xml:space="preserve">it shares </w:t>
      </w:r>
      <w:proofErr w:type="gramStart"/>
      <w:r w:rsidRPr="000C60E4">
        <w:rPr>
          <w:rFonts w:ascii="Times New Roman" w:hAnsi="Times New Roman" w:cs="Times New Roman"/>
          <w:bCs/>
        </w:rPr>
        <w:t>a similar</w:t>
      </w:r>
      <w:proofErr w:type="gramEnd"/>
      <w:r w:rsidRPr="000C60E4">
        <w:rPr>
          <w:rFonts w:ascii="Times New Roman" w:hAnsi="Times New Roman" w:cs="Times New Roman"/>
          <w:bCs/>
        </w:rPr>
        <w:t xml:space="preserve"> substrate specificity to both of these enzymes in cleaving oxidised DNA bases. However</w:t>
      </w:r>
      <w:r w:rsidR="005913FA" w:rsidRPr="000C60E4">
        <w:rPr>
          <w:rFonts w:ascii="Times New Roman" w:hAnsi="Times New Roman" w:cs="Times New Roman"/>
          <w:bCs/>
        </w:rPr>
        <w:t xml:space="preserve"> </w:t>
      </w:r>
      <w:r w:rsidRPr="000C60E4">
        <w:rPr>
          <w:rFonts w:ascii="Times New Roman" w:hAnsi="Times New Roman" w:cs="Times New Roman"/>
          <w:bCs/>
        </w:rPr>
        <w:t xml:space="preserve">since its discovery, </w:t>
      </w:r>
      <w:r w:rsidR="005913FA" w:rsidRPr="000C60E4">
        <w:rPr>
          <w:rFonts w:ascii="Times New Roman" w:hAnsi="Times New Roman" w:cs="Times New Roman"/>
          <w:bCs/>
        </w:rPr>
        <w:t>there has been incre</w:t>
      </w:r>
      <w:r w:rsidRPr="000C60E4">
        <w:rPr>
          <w:rFonts w:ascii="Times New Roman" w:hAnsi="Times New Roman" w:cs="Times New Roman"/>
          <w:bCs/>
        </w:rPr>
        <w:t>asing biological evidence that NEIL1 is</w:t>
      </w:r>
      <w:r w:rsidR="005913FA" w:rsidRPr="000C60E4">
        <w:rPr>
          <w:rFonts w:ascii="Times New Roman" w:hAnsi="Times New Roman" w:cs="Times New Roman"/>
          <w:bCs/>
        </w:rPr>
        <w:t xml:space="preserve"> involved in the repair of sp</w:t>
      </w:r>
      <w:r w:rsidR="005F7E58" w:rsidRPr="000C60E4">
        <w:rPr>
          <w:rFonts w:ascii="Times New Roman" w:hAnsi="Times New Roman" w:cs="Times New Roman"/>
          <w:bCs/>
        </w:rPr>
        <w:t>ecific types of DNA base damage. These</w:t>
      </w:r>
      <w:r w:rsidRPr="000C60E4">
        <w:rPr>
          <w:rFonts w:ascii="Times New Roman" w:hAnsi="Times New Roman" w:cs="Times New Roman"/>
          <w:bCs/>
        </w:rPr>
        <w:t xml:space="preserve"> includ</w:t>
      </w:r>
      <w:r w:rsidR="005F7E58" w:rsidRPr="000C60E4">
        <w:rPr>
          <w:rFonts w:ascii="Times New Roman" w:hAnsi="Times New Roman" w:cs="Times New Roman"/>
          <w:bCs/>
        </w:rPr>
        <w:t>e</w:t>
      </w:r>
      <w:r w:rsidR="005913FA" w:rsidRPr="000C60E4">
        <w:rPr>
          <w:rFonts w:ascii="Times New Roman" w:hAnsi="Times New Roman" w:cs="Times New Roman"/>
          <w:bCs/>
        </w:rPr>
        <w:t xml:space="preserve"> DNA base damage in close proximity to each other which is frequently induced by IR </w: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PEVuZE5vdGU+PENpdGU+PEF1dGhvcj5QYXJzb25zPC9BdXRob3I+PFllYXI+MjAwNzwvWWVhcj48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</w:fldData>
        </w:fldChar>
      </w:r>
      <w:r w:rsidR="005913FA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PEVuZE5vdGU+PENpdGU+PEF1dGhvcj5QYXJzb25zPC9BdXRob3I+PFllYXI+MjAwNzwvWWVhcj48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</w:fldData>
        </w:fldChar>
      </w:r>
      <w:r w:rsidR="005913FA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5913FA" w:rsidRPr="000C60E4">
        <w:rPr>
          <w:rFonts w:ascii="Times New Roman" w:hAnsi="Times New Roman" w:cs="Times New Roman"/>
          <w:bCs/>
          <w:noProof/>
        </w:rPr>
        <w:t>(</w:t>
      </w:r>
      <w:hyperlink w:anchor="_ENREF_7" w:tooltip="Parsons, 2007 #8681" w:history="1">
        <w:r w:rsidR="004A46E6" w:rsidRPr="000C60E4">
          <w:rPr>
            <w:rFonts w:ascii="Times New Roman" w:hAnsi="Times New Roman" w:cs="Times New Roman"/>
            <w:bCs/>
            <w:noProof/>
          </w:rPr>
          <w:t>7</w:t>
        </w:r>
      </w:hyperlink>
      <w:r w:rsidR="005913FA" w:rsidRPr="000C60E4">
        <w:rPr>
          <w:rFonts w:ascii="Times New Roman" w:hAnsi="Times New Roman" w:cs="Times New Roman"/>
          <w:bCs/>
          <w:noProof/>
        </w:rPr>
        <w:t>,</w:t>
      </w:r>
      <w:hyperlink w:anchor="_ENREF_8" w:tooltip="Parsons, 2005 #8616" w:history="1">
        <w:r w:rsidR="004A46E6" w:rsidRPr="000C60E4">
          <w:rPr>
            <w:rFonts w:ascii="Times New Roman" w:hAnsi="Times New Roman" w:cs="Times New Roman"/>
            <w:bCs/>
            <w:noProof/>
          </w:rPr>
          <w:t>8</w:t>
        </w:r>
      </w:hyperlink>
      <w:r w:rsidR="005913FA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D831B3" w:rsidRPr="000C60E4">
        <w:rPr>
          <w:rFonts w:ascii="Times New Roman" w:hAnsi="Times New Roman" w:cs="Times New Roman"/>
          <w:bCs/>
        </w:rPr>
        <w:t xml:space="preserve"> and</w:t>
      </w:r>
      <w:r w:rsidR="005913FA" w:rsidRPr="000C60E4">
        <w:rPr>
          <w:rFonts w:ascii="Times New Roman" w:hAnsi="Times New Roman" w:cs="Times New Roman"/>
          <w:bCs/>
        </w:rPr>
        <w:t xml:space="preserve"> base damage </w:t>
      </w:r>
      <w:r w:rsidR="002123D4" w:rsidRPr="000C60E4">
        <w:rPr>
          <w:rFonts w:ascii="Times New Roman" w:hAnsi="Times New Roman" w:cs="Times New Roman"/>
          <w:bCs/>
        </w:rPr>
        <w:t xml:space="preserve">from </w:t>
      </w:r>
      <w:proofErr w:type="spellStart"/>
      <w:r w:rsidR="002123D4" w:rsidRPr="000C60E4">
        <w:rPr>
          <w:rFonts w:ascii="Times New Roman" w:hAnsi="Times New Roman" w:cs="Times New Roman"/>
          <w:bCs/>
        </w:rPr>
        <w:t>telomeric</w:t>
      </w:r>
      <w:proofErr w:type="spellEnd"/>
      <w:r w:rsidR="002123D4" w:rsidRPr="000C60E4">
        <w:rPr>
          <w:rFonts w:ascii="Times New Roman" w:hAnsi="Times New Roman" w:cs="Times New Roman"/>
          <w:bCs/>
        </w:rPr>
        <w:t xml:space="preserve"> DNA </w: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PEVuZE5vdGU+PENpdGU+PEF1dGhvcj5aaG91PC9BdXRob3I+PFllYXI+MjAxMzwvWWVhcj48UmVj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PEVuZE5vdGU+PENpdGU+PEF1dGhvcj5aaG91PC9BdXRob3I+PFllYXI+MjAxMzwvWWVhcj48UmVj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9" w:tooltip="Zhou, 2013 #9113" w:history="1">
        <w:r w:rsidR="004A46E6" w:rsidRPr="000C60E4">
          <w:rPr>
            <w:rFonts w:ascii="Times New Roman" w:hAnsi="Times New Roman" w:cs="Times New Roman"/>
            <w:bCs/>
            <w:noProof/>
          </w:rPr>
          <w:t>9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10" w:tooltip="Zhou, 2015 #9110" w:history="1">
        <w:r w:rsidR="004A46E6" w:rsidRPr="000C60E4">
          <w:rPr>
            <w:rFonts w:ascii="Times New Roman" w:hAnsi="Times New Roman" w:cs="Times New Roman"/>
            <w:bCs/>
            <w:noProof/>
          </w:rPr>
          <w:t>10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D831B3" w:rsidRPr="000C60E4">
        <w:rPr>
          <w:rFonts w:ascii="Times New Roman" w:hAnsi="Times New Roman" w:cs="Times New Roman"/>
          <w:bCs/>
        </w:rPr>
        <w:t>.</w:t>
      </w:r>
      <w:r w:rsidR="002123D4" w:rsidRPr="000C60E4">
        <w:rPr>
          <w:rFonts w:ascii="Times New Roman" w:hAnsi="Times New Roman" w:cs="Times New Roman"/>
          <w:bCs/>
        </w:rPr>
        <w:t xml:space="preserve"> NEIL1 has also been shown to bind to interstrand cross-links </w: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PEVuZE5vdGU+PENpdGU+PEF1dGhvcj5NY05laWxsPC9BdXRob3I+PFllYXI+MjAxMzwvWWVhcj48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PEVuZE5vdGU+PENpdGU+PEF1dGhvcj5NY05laWxsPC9BdXRob3I+PFllYXI+MjAxMzwvWWVhcj48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1" w:tooltip="McNeill, 2013 #9132" w:history="1">
        <w:r w:rsidR="004A46E6" w:rsidRPr="000C60E4">
          <w:rPr>
            <w:rFonts w:ascii="Times New Roman" w:hAnsi="Times New Roman" w:cs="Times New Roman"/>
            <w:bCs/>
            <w:noProof/>
          </w:rPr>
          <w:t>11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2123D4" w:rsidRPr="000C60E4">
        <w:rPr>
          <w:rFonts w:ascii="Times New Roman" w:hAnsi="Times New Roman" w:cs="Times New Roman"/>
          <w:bCs/>
        </w:rPr>
        <w:t xml:space="preserve">. Furthermore, NEIL1 excises lesions </w:t>
      </w:r>
      <w:r w:rsidR="005913FA" w:rsidRPr="000C60E4">
        <w:rPr>
          <w:rFonts w:ascii="Times New Roman" w:hAnsi="Times New Roman" w:cs="Times New Roman"/>
          <w:bCs/>
        </w:rPr>
        <w:t xml:space="preserve">both from bubble structures </w:t>
      </w:r>
      <w:r w:rsidR="00F0307D" w:rsidRPr="000C60E4">
        <w:rPr>
          <w:rFonts w:ascii="Times New Roman" w:hAnsi="Times New Roman" w:cs="Times New Roman"/>
          <w:bCs/>
        </w:rPr>
        <w:t xml:space="preserve">and single stranded DNA </w:t>
      </w:r>
      <w:r w:rsidR="005913FA" w:rsidRPr="000C60E4">
        <w:rPr>
          <w:rFonts w:ascii="Times New Roman" w:hAnsi="Times New Roman" w:cs="Times New Roman"/>
          <w:bCs/>
        </w:rPr>
        <w:t xml:space="preserve">mimicking DNA replication and transcription sites </w: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PEVuZE5vdGU+PENpdGU+PEF1dGhvcj5Eb3U8L0F1dGhvcj48WWVhcj4yMDAzPC9ZZWFyPjxSZWNO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PEVuZE5vdGU+PENpdGU+PEF1dGhvcj5Eb3U8L0F1dGhvcj48WWVhcj4yMDAzPC9ZZWFyPjxSZWNO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2" w:tooltip="Dou, 2003 #8507" w:history="1">
        <w:r w:rsidR="004A46E6" w:rsidRPr="000C60E4">
          <w:rPr>
            <w:rFonts w:ascii="Times New Roman" w:hAnsi="Times New Roman" w:cs="Times New Roman"/>
            <w:bCs/>
            <w:noProof/>
          </w:rPr>
          <w:t>12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13" w:tooltip="Dou, 2008 #9130" w:history="1">
        <w:r w:rsidR="004A46E6" w:rsidRPr="000C60E4">
          <w:rPr>
            <w:rFonts w:ascii="Times New Roman" w:hAnsi="Times New Roman" w:cs="Times New Roman"/>
            <w:bCs/>
            <w:noProof/>
          </w:rPr>
          <w:t>13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  <w:t>.</w:t>
      </w:r>
      <w:r w:rsidR="002123D4" w:rsidRPr="000C60E4">
        <w:rPr>
          <w:rFonts w:ascii="Times New Roman" w:hAnsi="Times New Roman" w:cs="Times New Roman"/>
          <w:bCs/>
        </w:rPr>
        <w:t xml:space="preserve"> Further data have also implicated the involvement of NEIL1 specifically in a replication-associated DNA repair role </w: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PEVuZE5vdGU+PENpdGU+PEF1dGhvcj5IZWdkZTwvQXV0aG9yPjxZZWFyPjIwMTM8L1llYXI+PFJl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PEVuZE5vdGU+PENpdGU+PEF1dGhvcj5IZWdkZTwvQXV0aG9yPjxZZWFyPjIwMTM8L1llYXI+PFJl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4" w:tooltip="Hegde, 2013 #9211" w:history="1">
        <w:r w:rsidR="004A46E6" w:rsidRPr="000C60E4">
          <w:rPr>
            <w:rFonts w:ascii="Times New Roman" w:hAnsi="Times New Roman" w:cs="Times New Roman"/>
            <w:bCs/>
            <w:noProof/>
          </w:rPr>
          <w:t>14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2123D4" w:rsidRPr="000C60E4">
        <w:rPr>
          <w:rFonts w:ascii="Times New Roman" w:hAnsi="Times New Roman" w:cs="Times New Roman"/>
          <w:bCs/>
        </w:rPr>
        <w:t>.</w:t>
      </w:r>
      <w:r w:rsidR="005913FA" w:rsidRPr="000C60E4">
        <w:rPr>
          <w:rFonts w:ascii="Times New Roman" w:hAnsi="Times New Roman" w:cs="Times New Roman"/>
          <w:bCs/>
        </w:rPr>
        <w:t xml:space="preserve"> The importance of NEIL1 in the </w:t>
      </w:r>
      <w:r w:rsidR="005913FA" w:rsidRPr="000C60E4">
        <w:rPr>
          <w:rFonts w:ascii="Times New Roman" w:hAnsi="Times New Roman" w:cs="Times New Roman"/>
          <w:bCs/>
        </w:rPr>
        <w:lastRenderedPageBreak/>
        <w:t xml:space="preserve">cellular response to DNA damage has been shown by the observation that NEIL1 protects cells from hydrogen peroxide and IR-induced cell death </w: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5" w:tooltip="Rosenquist, 2003 #8539" w:history="1">
        <w:r w:rsidR="004A46E6" w:rsidRPr="000C60E4">
          <w:rPr>
            <w:rFonts w:ascii="Times New Roman" w:hAnsi="Times New Roman" w:cs="Times New Roman"/>
            <w:bCs/>
            <w:noProof/>
          </w:rPr>
          <w:t>15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16" w:tooltip="Yamamoto, 2014 #9131" w:history="1">
        <w:r w:rsidR="004A46E6" w:rsidRPr="000C60E4">
          <w:rPr>
            <w:rFonts w:ascii="Times New Roman" w:hAnsi="Times New Roman" w:cs="Times New Roman"/>
            <w:bCs/>
            <w:noProof/>
          </w:rPr>
          <w:t>16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  <w:t xml:space="preserve">. Interestingly, a deficiency of NEIL1 in knockout mouse models displays an obese phenotype associated with a metabolic syndrome </w: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PEVuZE5vdGU+PENpdGU+PEF1dGhvcj5WYXJ0YW5pYW48L0F1dGhvcj48WWVhcj4yMDA2PC9ZZWFy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PEVuZE5vdGU+PENpdGU+PEF1dGhvcj5WYXJ0YW5pYW48L0F1dGhvcj48WWVhcj4yMDA2PC9ZZWFy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7" w:tooltip="Vartanian, 2006 #9134" w:history="1">
        <w:r w:rsidR="004A46E6" w:rsidRPr="000C60E4">
          <w:rPr>
            <w:rFonts w:ascii="Times New Roman" w:hAnsi="Times New Roman" w:cs="Times New Roman"/>
            <w:bCs/>
            <w:noProof/>
          </w:rPr>
          <w:t>17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18" w:tooltip="Sampath, 2011 #9135" w:history="1">
        <w:r w:rsidR="004A46E6" w:rsidRPr="000C60E4">
          <w:rPr>
            <w:rFonts w:ascii="Times New Roman" w:hAnsi="Times New Roman" w:cs="Times New Roman"/>
            <w:bCs/>
            <w:noProof/>
          </w:rPr>
          <w:t>18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  <w:t xml:space="preserve">. NEIL1 also appears to play a role in reducing brain damage following ischemic stroke </w: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PEVuZE5vdGU+PENpdGU+PEF1dGhvcj5DYW51Z292aTwvQXV0aG9yPjxZZWFyPjIwMTI8L1llYXI+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PEVuZE5vdGU+PENpdGU+PEF1dGhvcj5DYW51Z292aTwvQXV0aG9yPjxZZWFyPjIwMTI8L1llYXI+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9" w:tooltip="Canugovi, 2012 #9133" w:history="1">
        <w:r w:rsidR="004A46E6" w:rsidRPr="000C60E4">
          <w:rPr>
            <w:rFonts w:ascii="Times New Roman" w:hAnsi="Times New Roman" w:cs="Times New Roman"/>
            <w:bCs/>
            <w:noProof/>
          </w:rPr>
          <w:t>19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  <w:t xml:space="preserve"> and loss of NEIL1 causes defects in olfactory function in mice, which are the earliest symptoms of age-related neurodegenerative disorders such as Alzheimer’s and Parkinson’s </w:t>
      </w:r>
      <w:r w:rsidR="004112F5" w:rsidRPr="000C60E4">
        <w:rPr>
          <w:rFonts w:ascii="Times New Roman" w:hAnsi="Times New Roman" w:cs="Times New Roman"/>
          <w:bCs/>
        </w:rPr>
        <w:t xml:space="preserve">diseases </w:t>
      </w:r>
      <w:r w:rsidR="005913FA" w:rsidRPr="000C60E4">
        <w:rPr>
          <w:rFonts w:ascii="Times New Roman" w:hAnsi="Times New Roman" w:cs="Times New Roman"/>
          <w:bCs/>
        </w:rPr>
        <w:t xml:space="preserve">in humans </w:t>
      </w:r>
      <w:r w:rsidR="005913FA" w:rsidRPr="000C60E4">
        <w:rPr>
          <w:rFonts w:ascii="Times New Roman" w:hAnsi="Times New Roman" w:cs="Times New Roman"/>
          <w:bCs/>
        </w:rPr>
        <w:fldChar w:fldCharType="begin"/>
      </w:r>
      <w:r w:rsidR="002123D4" w:rsidRPr="000C60E4">
        <w:rPr>
          <w:rFonts w:ascii="Times New Roman" w:hAnsi="Times New Roman" w:cs="Times New Roman"/>
          <w:bCs/>
        </w:rPr>
        <w:instrText xml:space="preserve"> ADDIN EN.CITE &lt;EndNote&gt;&lt;Cite&gt;&lt;Author&gt;Canugovi&lt;/Author&gt;&lt;Year&gt;2015&lt;/Year&gt;&lt;RecNum&gt;9065&lt;/RecNum&gt;&lt;DisplayText&gt;(20)&lt;/DisplayText&gt;&lt;record&gt;&lt;rec-number&gt;9065&lt;/rec-number&gt;&lt;foreign-keys&gt;&lt;key app="EN" db-id="xsaxvfwt02wwt8e550jvw0z3dd2xeervzwea" timestamp="1428592845"&gt;9065&lt;/key&gt;&lt;/foreign-keys&gt;&lt;ref-type name="Journal Article"&gt;17&lt;/ref-type&gt;&lt;contributors&gt;&lt;authors&gt;&lt;author&gt;Canugovi, C.&lt;/author&gt;&lt;author&gt;Misiak, M.&lt;/author&gt;&lt;author&gt;Scheibye-Knudsen, M.&lt;/author&gt;&lt;author&gt;Croteau, D. L.&lt;/author&gt;&lt;author&gt;Mattson, M. P.&lt;/author&gt;&lt;author&gt;Bohr, V. A.&lt;/author&gt;&lt;/authors&gt;&lt;/contributors&gt;&lt;auth-address&gt;Laboratory of Molecular Gerontology, National Institute on Aging, National Institutes of Health, Baltimore, MD, USA.&amp;#xD;Laboratory of Molecular Gerontology, National Institute on Aging, National Institutes of Health, Baltimore, MD, USA; Laboratory of Neurosciences, National Institute on Aging, National Institutes of Health, Baltimore, MD, USA.&amp;#xD;Laboratory of Neurosciences, National Institute on Aging, National Institutes of Health, Baltimore, MD, USA.&amp;#xD;Laboratory of Molecular Gerontology, National Institute on Aging, National Institutes of Health, Baltimore, MD, USA. Electronic address: vbohr@nih.gov.&lt;/auth-address&gt;&lt;titles&gt;&lt;title&gt;Loss of NEIL1 causes defects in olfactory function in mice&lt;/title&gt;&lt;secondary-title&gt;Neurobiol Aging&lt;/secondary-title&gt;&lt;alt-title&gt;Neurobiology of aging&lt;/alt-title&gt;&lt;/titles&gt;&lt;periodical&gt;&lt;full-title&gt;Neurobiol Aging&lt;/full-title&gt;&lt;/periodical&gt;&lt;pages&gt;1007-12&lt;/pages&gt;&lt;volume&gt;36&lt;/volume&gt;&lt;number&gt;2&lt;/number&gt;&lt;edition&gt;2014/12/03&lt;/edition&gt;&lt;dates&gt;&lt;year&gt;2015&lt;/year&gt;&lt;pub-dates&gt;&lt;date&gt;Feb&lt;/date&gt;&lt;/pub-dates&gt;&lt;/dates&gt;&lt;isbn&gt;1558-1497 (Electronic)&amp;#xD;0197-4580 (Linking)&lt;/isbn&gt;&lt;accession-num&gt;25448603&lt;/accession-num&gt;&lt;work-type&gt;Research Support, Non-U.S. Gov&amp;apos;t&lt;/work-type&gt;&lt;urls&gt;&lt;related-urls&gt;&lt;url&gt;http://www.ncbi.nlm.nih.gov/pubmed/25448603&lt;/url&gt;&lt;/related-urls&gt;&lt;/urls&gt;&lt;electronic-resource-num&gt;10.1016/j.neurobiolaging.2014.09.026&lt;/electronic-resource-num&gt;&lt;language&gt;eng&lt;/language&gt;&lt;/record&gt;&lt;/Cite&gt;&lt;/EndNote&gt;</w:instrText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20" w:tooltip="Canugovi, 2015 #9065" w:history="1">
        <w:r w:rsidR="004A46E6" w:rsidRPr="000C60E4">
          <w:rPr>
            <w:rFonts w:ascii="Times New Roman" w:hAnsi="Times New Roman" w:cs="Times New Roman"/>
            <w:bCs/>
            <w:noProof/>
          </w:rPr>
          <w:t>20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  <w:t xml:space="preserve">. Indeed, reduced NEIL1 protein levels have been discovered in </w:t>
      </w:r>
      <w:r w:rsidR="00B83610" w:rsidRPr="000C60E4">
        <w:rPr>
          <w:rFonts w:ascii="Times New Roman" w:hAnsi="Times New Roman" w:cs="Times New Roman"/>
          <w:bCs/>
        </w:rPr>
        <w:t xml:space="preserve">tissue </w:t>
      </w:r>
      <w:r w:rsidR="005913FA" w:rsidRPr="000C60E4">
        <w:rPr>
          <w:rFonts w:ascii="Times New Roman" w:hAnsi="Times New Roman" w:cs="Times New Roman"/>
          <w:bCs/>
        </w:rPr>
        <w:t xml:space="preserve">extracts from Alzheimer’s patients </w:t>
      </w:r>
      <w:r w:rsidR="005913FA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PEVuZE5vdGU+PENpdGU+PEF1dGhvcj5DYW51Z292aTwvQXV0aG9yPjxZZWFyPjIwMTQ8L1llYXI+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==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PEVuZE5vdGU+PENpdGU+PEF1dGhvcj5DYW51Z292aTwvQXV0aG9yPjxZZWFyPjIwMTQ8L1llYXI+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==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</w:r>
      <w:r w:rsidR="005913FA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21" w:tooltip="Canugovi, 2014 #9066" w:history="1">
        <w:r w:rsidR="004A46E6" w:rsidRPr="000C60E4">
          <w:rPr>
            <w:rFonts w:ascii="Times New Roman" w:hAnsi="Times New Roman" w:cs="Times New Roman"/>
            <w:bCs/>
            <w:noProof/>
          </w:rPr>
          <w:t>21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5913FA" w:rsidRPr="000C60E4">
        <w:rPr>
          <w:rFonts w:ascii="Times New Roman" w:hAnsi="Times New Roman" w:cs="Times New Roman"/>
          <w:bCs/>
        </w:rPr>
        <w:fldChar w:fldCharType="end"/>
      </w:r>
      <w:r w:rsidR="005913FA" w:rsidRPr="000C60E4">
        <w:rPr>
          <w:rFonts w:ascii="Times New Roman" w:hAnsi="Times New Roman" w:cs="Times New Roman"/>
          <w:bCs/>
        </w:rPr>
        <w:t>. Taken together, these data suggest that NEIL1 is not just a backup system for NTH1 and OGG1, but that it plays an important cellular role and that its cellular steady state levels should be accurately maintained. However the molecular mechanisms co</w:t>
      </w:r>
      <w:r w:rsidR="005F7E58" w:rsidRPr="000C60E4">
        <w:rPr>
          <w:rFonts w:ascii="Times New Roman" w:hAnsi="Times New Roman" w:cs="Times New Roman"/>
          <w:bCs/>
        </w:rPr>
        <w:t xml:space="preserve">ntrolling NEIL1 protein </w:t>
      </w:r>
      <w:proofErr w:type="gramStart"/>
      <w:r w:rsidR="005F7E58" w:rsidRPr="000C60E4">
        <w:rPr>
          <w:rFonts w:ascii="Times New Roman" w:hAnsi="Times New Roman" w:cs="Times New Roman"/>
          <w:bCs/>
        </w:rPr>
        <w:t>levels,</w:t>
      </w:r>
      <w:proofErr w:type="gramEnd"/>
      <w:r w:rsidR="005F7E58" w:rsidRPr="000C60E4">
        <w:rPr>
          <w:rFonts w:ascii="Times New Roman" w:hAnsi="Times New Roman" w:cs="Times New Roman"/>
          <w:bCs/>
        </w:rPr>
        <w:t xml:space="preserve"> </w:t>
      </w:r>
      <w:r w:rsidR="005913FA" w:rsidRPr="000C60E4">
        <w:rPr>
          <w:rFonts w:ascii="Times New Roman" w:hAnsi="Times New Roman" w:cs="Times New Roman"/>
          <w:bCs/>
        </w:rPr>
        <w:t>are currently unknown.</w:t>
      </w:r>
    </w:p>
    <w:p w:rsidR="004112F5" w:rsidRPr="000C60E4" w:rsidRDefault="00202412" w:rsidP="00560179">
      <w:pPr>
        <w:tabs>
          <w:tab w:val="left" w:pos="426"/>
        </w:tabs>
        <w:spacing w:line="360" w:lineRule="auto"/>
        <w:ind w:firstLine="425"/>
        <w:jc w:val="both"/>
        <w:rPr>
          <w:rFonts w:ascii="Times New Roman" w:hAnsi="Times New Roman" w:cs="Times New Roman"/>
          <w:bCs/>
        </w:rPr>
      </w:pPr>
      <w:r w:rsidRPr="000C60E4">
        <w:rPr>
          <w:rFonts w:ascii="Times New Roman" w:hAnsi="Times New Roman" w:cs="Times New Roman"/>
          <w:bCs/>
        </w:rPr>
        <w:t>The ubiquitin proteasome pathway (UPP) is an important mechanism for controlling cellular protein levels</w:t>
      </w:r>
      <w:r w:rsidR="00255814" w:rsidRPr="000C60E4">
        <w:rPr>
          <w:rFonts w:ascii="Times New Roman" w:hAnsi="Times New Roman" w:cs="Times New Roman"/>
          <w:bCs/>
        </w:rPr>
        <w:t xml:space="preserve"> involved in several cellular processes, including DNA repair </w:t>
      </w:r>
      <w:r w:rsidR="00255814" w:rsidRPr="000C60E4">
        <w:rPr>
          <w:rFonts w:ascii="Times New Roman" w:hAnsi="Times New Roman" w:cs="Times New Roman"/>
          <w:bCs/>
        </w:rPr>
        <w:fldChar w:fldCharType="begin"/>
      </w:r>
      <w:r w:rsidR="002123D4" w:rsidRPr="000C60E4">
        <w:rPr>
          <w:rFonts w:ascii="Times New Roman" w:hAnsi="Times New Roman" w:cs="Times New Roman"/>
          <w:bCs/>
        </w:rPr>
        <w:instrText xml:space="preserve"> ADDIN EN.CITE &lt;EndNote&gt;&lt;Cite&gt;&lt;Author&gt;Dianov&lt;/Author&gt;&lt;Year&gt;2011&lt;/Year&gt;&lt;RecNum&gt;9207&lt;/RecNum&gt;&lt;DisplayText&gt;(22)&lt;/DisplayText&gt;&lt;record&gt;&lt;rec-number&gt;9207&lt;/rec-number&gt;&lt;foreign-keys&gt;&lt;key app="EN" db-id="xsaxvfwt02wwt8e550jvw0z3dd2xeervzwea" timestamp="1462868385"&gt;9207&lt;/key&gt;&lt;/foreign-keys&gt;&lt;ref-type name="Journal Article"&gt;17&lt;/ref-type&gt;&lt;contributors&gt;&lt;authors&gt;&lt;author&gt;Dianov, G. L.&lt;/author&gt;&lt;author&gt;Meisenberg, C.&lt;/author&gt;&lt;author&gt;Parsons, J. L.&lt;/author&gt;&lt;/authors&gt;&lt;/contributors&gt;&lt;auth-address&gt;Gray Institute for Radiation Oncology and Biology, University of Oxford, UK. grigory.dianov@rob.ox.ac.uk&lt;/auth-address&gt;&lt;titles&gt;&lt;title&gt;Regulation of DNA repair by ubiquitylation&lt;/title&gt;&lt;secondary-title&gt;Biochemistry (Mosc)&lt;/secondary-title&gt;&lt;/titles&gt;&lt;periodical&gt;&lt;full-title&gt;Biochemistry (Mosc)&lt;/full-title&gt;&lt;/periodical&gt;&lt;pages&gt;69-79&lt;/pages&gt;&lt;volume&gt;76&lt;/volume&gt;&lt;number&gt;1&lt;/number&gt;&lt;keywords&gt;&lt;keyword&gt;Animals&lt;/keyword&gt;&lt;keyword&gt;*DNA Damage&lt;/keyword&gt;&lt;keyword&gt;*DNA Repair&lt;/keyword&gt;&lt;keyword&gt;Humans&lt;/keyword&gt;&lt;keyword&gt;Neoplasms/*genetics/*metabolism/therapy&lt;/keyword&gt;&lt;keyword&gt;Ubiquitination&lt;/keyword&gt;&lt;/keywords&gt;&lt;dates&gt;&lt;year&gt;2011&lt;/year&gt;&lt;pub-dates&gt;&lt;date&gt;Jan&lt;/date&gt;&lt;/pub-dates&gt;&lt;/dates&gt;&lt;isbn&gt;1608-3040 (Electronic)&amp;#xD;0006-2979 (Linking)&lt;/isbn&gt;&lt;accession-num&gt;21568841&lt;/accession-num&gt;&lt;urls&gt;&lt;related-urls&gt;&lt;url&gt;http://www.ncbi.nlm.nih.gov/pubmed/21568841&lt;/url&gt;&lt;/related-urls&gt;&lt;/urls&gt;&lt;/record&gt;&lt;/Cite&gt;&lt;/EndNote&gt;</w:instrText>
      </w:r>
      <w:r w:rsidR="00255814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22" w:tooltip="Dianov, 2011 #9207" w:history="1">
        <w:r w:rsidR="004A46E6" w:rsidRPr="000C60E4">
          <w:rPr>
            <w:rFonts w:ascii="Times New Roman" w:hAnsi="Times New Roman" w:cs="Times New Roman"/>
            <w:bCs/>
            <w:noProof/>
          </w:rPr>
          <w:t>22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255814" w:rsidRPr="000C60E4">
        <w:rPr>
          <w:rFonts w:ascii="Times New Roman" w:hAnsi="Times New Roman" w:cs="Times New Roman"/>
          <w:bCs/>
        </w:rPr>
        <w:fldChar w:fldCharType="end"/>
      </w:r>
      <w:r w:rsidR="00255814" w:rsidRPr="000C60E4">
        <w:rPr>
          <w:rFonts w:ascii="Times New Roman" w:hAnsi="Times New Roman" w:cs="Times New Roman"/>
          <w:bCs/>
        </w:rPr>
        <w:t>.</w:t>
      </w:r>
      <w:r w:rsidRPr="000C60E4">
        <w:rPr>
          <w:rFonts w:ascii="Times New Roman" w:hAnsi="Times New Roman" w:cs="Times New Roman"/>
          <w:bCs/>
        </w:rPr>
        <w:t xml:space="preserve"> </w:t>
      </w:r>
      <w:r w:rsidR="00255814" w:rsidRPr="000C60E4">
        <w:rPr>
          <w:rFonts w:ascii="Times New Roman" w:hAnsi="Times New Roman" w:cs="Times New Roman"/>
          <w:bCs/>
        </w:rPr>
        <w:t xml:space="preserve">This pathway </w:t>
      </w:r>
      <w:r w:rsidRPr="000C60E4">
        <w:rPr>
          <w:rFonts w:ascii="Times New Roman" w:hAnsi="Times New Roman" w:cs="Times New Roman"/>
          <w:bCs/>
        </w:rPr>
        <w:t xml:space="preserve">involves the attachment of ubiquitin </w:t>
      </w:r>
      <w:r w:rsidR="0066546E" w:rsidRPr="000C60E4">
        <w:rPr>
          <w:rFonts w:ascii="Times New Roman" w:hAnsi="Times New Roman" w:cs="Times New Roman"/>
          <w:bCs/>
        </w:rPr>
        <w:t>moieties</w:t>
      </w:r>
      <w:r w:rsidRPr="000C60E4">
        <w:rPr>
          <w:rFonts w:ascii="Times New Roman" w:hAnsi="Times New Roman" w:cs="Times New Roman"/>
          <w:bCs/>
        </w:rPr>
        <w:t xml:space="preserve"> onto specific lysine residues within the target protein</w:t>
      </w:r>
      <w:r w:rsidR="00255814" w:rsidRPr="000C60E4">
        <w:rPr>
          <w:rFonts w:ascii="Times New Roman" w:hAnsi="Times New Roman" w:cs="Times New Roman"/>
          <w:bCs/>
        </w:rPr>
        <w:t>, which</w:t>
      </w:r>
      <w:r w:rsidRPr="000C60E4">
        <w:rPr>
          <w:rFonts w:ascii="Times New Roman" w:hAnsi="Times New Roman" w:cs="Times New Roman"/>
          <w:bCs/>
        </w:rPr>
        <w:t xml:space="preserve"> is ultimately performed by E3 ubiquitin </w:t>
      </w:r>
      <w:r w:rsidR="007D0E88" w:rsidRPr="000C60E4">
        <w:rPr>
          <w:rFonts w:ascii="Times New Roman" w:hAnsi="Times New Roman" w:cs="Times New Roman"/>
          <w:bCs/>
        </w:rPr>
        <w:t>ligases</w:t>
      </w:r>
      <w:r w:rsidR="00A900E7" w:rsidRPr="000C60E4">
        <w:rPr>
          <w:rFonts w:ascii="Times New Roman" w:hAnsi="Times New Roman" w:cs="Times New Roman"/>
          <w:bCs/>
        </w:rPr>
        <w:t>, of which &gt;600 enzymes exist in the human genome, each with their own specific targets.</w:t>
      </w:r>
      <w:r w:rsidR="007D0E88" w:rsidRPr="000C60E4">
        <w:rPr>
          <w:rFonts w:ascii="Times New Roman" w:hAnsi="Times New Roman" w:cs="Times New Roman"/>
          <w:bCs/>
        </w:rPr>
        <w:t xml:space="preserve"> </w:t>
      </w:r>
      <w:r w:rsidR="00A900E7" w:rsidRPr="000C60E4">
        <w:rPr>
          <w:rFonts w:ascii="Times New Roman" w:hAnsi="Times New Roman" w:cs="Times New Roman"/>
          <w:bCs/>
        </w:rPr>
        <w:t>I</w:t>
      </w:r>
      <w:r w:rsidRPr="000C60E4">
        <w:rPr>
          <w:rFonts w:ascii="Times New Roman" w:hAnsi="Times New Roman" w:cs="Times New Roman"/>
          <w:bCs/>
        </w:rPr>
        <w:t>f multiple ubiquitin chains are added, termed polyubiquitylation, the target protein is usu</w:t>
      </w:r>
      <w:r w:rsidR="007D0E88" w:rsidRPr="000C60E4">
        <w:rPr>
          <w:rFonts w:ascii="Times New Roman" w:hAnsi="Times New Roman" w:cs="Times New Roman"/>
          <w:bCs/>
        </w:rPr>
        <w:t>ally degraded by the proteasome</w:t>
      </w:r>
      <w:r w:rsidR="00F15065" w:rsidRPr="000C60E4">
        <w:rPr>
          <w:rFonts w:ascii="Times New Roman" w:hAnsi="Times New Roman" w:cs="Times New Roman"/>
          <w:bCs/>
        </w:rPr>
        <w:t xml:space="preserve">. </w:t>
      </w:r>
      <w:r w:rsidR="00560179" w:rsidRPr="000C60E4">
        <w:rPr>
          <w:rFonts w:ascii="Times New Roman" w:hAnsi="Times New Roman" w:cs="Times New Roman"/>
          <w:bCs/>
        </w:rPr>
        <w:t xml:space="preserve">The UPP </w:t>
      </w:r>
      <w:r w:rsidR="00564B4B" w:rsidRPr="000C60E4">
        <w:rPr>
          <w:rFonts w:ascii="Times New Roman" w:hAnsi="Times New Roman" w:cs="Times New Roman"/>
          <w:bCs/>
        </w:rPr>
        <w:t xml:space="preserve">driven by specific E3 ubiquitin ligases </w:t>
      </w:r>
      <w:r w:rsidR="007D0E88" w:rsidRPr="000C60E4">
        <w:rPr>
          <w:rFonts w:ascii="Times New Roman" w:hAnsi="Times New Roman" w:cs="Times New Roman"/>
          <w:bCs/>
        </w:rPr>
        <w:t xml:space="preserve">has been discovered to be crucial in regulating steady state and DNA damage-induced levels of BER proteins, and ultimately cellular BER capacity </w:t>
      </w:r>
      <w:r w:rsidR="007D0E88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PEVuZE5vdGU+PENpdGU+PEF1dGhvcj5FZG1vbmRzPC9BdXRob3I+PFllYXI+MjAxNDwvWWVhcj48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==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PEVuZE5vdGU+PENpdGU+PEF1dGhvcj5FZG1vbmRzPC9BdXRob3I+PFllYXI+MjAxNDwvWWVhcj48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==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7D0E88" w:rsidRPr="000C60E4">
        <w:rPr>
          <w:rFonts w:ascii="Times New Roman" w:hAnsi="Times New Roman" w:cs="Times New Roman"/>
          <w:bCs/>
        </w:rPr>
      </w:r>
      <w:r w:rsidR="007D0E88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23" w:tooltip="Edmonds, 2014 #8949" w:history="1">
        <w:r w:rsidR="004A46E6" w:rsidRPr="000C60E4">
          <w:rPr>
            <w:rFonts w:ascii="Times New Roman" w:hAnsi="Times New Roman" w:cs="Times New Roman"/>
            <w:bCs/>
            <w:noProof/>
          </w:rPr>
          <w:t>23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24" w:tooltip="Carter, 2016 #9197" w:history="1">
        <w:r w:rsidR="004A46E6" w:rsidRPr="000C60E4">
          <w:rPr>
            <w:rFonts w:ascii="Times New Roman" w:hAnsi="Times New Roman" w:cs="Times New Roman"/>
            <w:bCs/>
            <w:noProof/>
          </w:rPr>
          <w:t>24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7D0E88" w:rsidRPr="000C60E4">
        <w:rPr>
          <w:rFonts w:ascii="Times New Roman" w:hAnsi="Times New Roman" w:cs="Times New Roman"/>
          <w:bCs/>
        </w:rPr>
        <w:fldChar w:fldCharType="end"/>
      </w:r>
      <w:r w:rsidR="007D0E88" w:rsidRPr="000C60E4">
        <w:rPr>
          <w:rFonts w:ascii="Times New Roman" w:hAnsi="Times New Roman" w:cs="Times New Roman"/>
          <w:bCs/>
        </w:rPr>
        <w:t>.</w:t>
      </w:r>
      <w:r w:rsidR="00560179" w:rsidRPr="000C60E4">
        <w:rPr>
          <w:rFonts w:ascii="Times New Roman" w:hAnsi="Times New Roman" w:cs="Times New Roman"/>
          <w:bCs/>
        </w:rPr>
        <w:t xml:space="preserve"> However</w:t>
      </w:r>
      <w:r w:rsidR="00F15065" w:rsidRPr="000C60E4">
        <w:rPr>
          <w:rFonts w:ascii="Times New Roman" w:hAnsi="Times New Roman" w:cs="Times New Roman"/>
          <w:bCs/>
        </w:rPr>
        <w:t xml:space="preserve"> </w:t>
      </w:r>
      <w:r w:rsidR="00560179" w:rsidRPr="000C60E4">
        <w:rPr>
          <w:rFonts w:ascii="Times New Roman" w:hAnsi="Times New Roman" w:cs="Times New Roman"/>
          <w:bCs/>
        </w:rPr>
        <w:t xml:space="preserve">the enzymes </w:t>
      </w:r>
      <w:r w:rsidR="00564B4B" w:rsidRPr="000C60E4">
        <w:rPr>
          <w:rFonts w:ascii="Times New Roman" w:hAnsi="Times New Roman" w:cs="Times New Roman"/>
          <w:bCs/>
        </w:rPr>
        <w:t xml:space="preserve">specifically </w:t>
      </w:r>
      <w:r w:rsidR="00560179" w:rsidRPr="000C60E4">
        <w:rPr>
          <w:rFonts w:ascii="Times New Roman" w:hAnsi="Times New Roman" w:cs="Times New Roman"/>
          <w:bCs/>
        </w:rPr>
        <w:t xml:space="preserve">catalysing ubiquitylation-dependent degradation of NEIL1, and therefore the mechanisms controlling the cellular levels of this key DNA repair protein, </w:t>
      </w:r>
      <w:proofErr w:type="gramStart"/>
      <w:r w:rsidR="00560179" w:rsidRPr="000C60E4">
        <w:rPr>
          <w:rFonts w:ascii="Times New Roman" w:hAnsi="Times New Roman" w:cs="Times New Roman"/>
          <w:bCs/>
        </w:rPr>
        <w:t>have</w:t>
      </w:r>
      <w:proofErr w:type="gramEnd"/>
      <w:r w:rsidR="00560179" w:rsidRPr="000C60E4">
        <w:rPr>
          <w:rFonts w:ascii="Times New Roman" w:hAnsi="Times New Roman" w:cs="Times New Roman"/>
          <w:bCs/>
        </w:rPr>
        <w:t xml:space="preserve"> not yet been identified. Here we </w:t>
      </w:r>
      <w:r w:rsidR="007534A7" w:rsidRPr="000C60E4">
        <w:rPr>
          <w:rFonts w:ascii="Times New Roman" w:hAnsi="Times New Roman" w:cs="Times New Roman"/>
          <w:bCs/>
        </w:rPr>
        <w:t>report the identification of two</w:t>
      </w:r>
      <w:r w:rsidR="00560179" w:rsidRPr="000C60E4">
        <w:rPr>
          <w:rFonts w:ascii="Times New Roman" w:hAnsi="Times New Roman" w:cs="Times New Roman"/>
          <w:bCs/>
        </w:rPr>
        <w:t xml:space="preserve"> E3 ubiquitin ligase</w:t>
      </w:r>
      <w:r w:rsidR="007534A7" w:rsidRPr="000C60E4">
        <w:rPr>
          <w:rFonts w:ascii="Times New Roman" w:hAnsi="Times New Roman" w:cs="Times New Roman"/>
          <w:bCs/>
        </w:rPr>
        <w:t xml:space="preserve">s, Mcl-1 ubiquitin ligase E3 (Mule; also known as </w:t>
      </w:r>
      <w:r w:rsidR="00551DAC" w:rsidRPr="000C60E4">
        <w:rPr>
          <w:rFonts w:ascii="Times New Roman" w:hAnsi="Times New Roman" w:cs="Times New Roman"/>
          <w:bCs/>
        </w:rPr>
        <w:t>ARF-BP1 and HUWE1) and</w:t>
      </w:r>
      <w:r w:rsidR="00881AAD" w:rsidRPr="000C60E4">
        <w:rPr>
          <w:rFonts w:ascii="Times New Roman" w:hAnsi="Times New Roman" w:cs="Times New Roman"/>
          <w:bCs/>
        </w:rPr>
        <w:t xml:space="preserve"> tripartite motif 26 (TRIM2</w:t>
      </w:r>
      <w:r w:rsidR="00560179" w:rsidRPr="000C60E4">
        <w:rPr>
          <w:rFonts w:ascii="Times New Roman" w:hAnsi="Times New Roman" w:cs="Times New Roman"/>
          <w:bCs/>
        </w:rPr>
        <w:t>6) as the major cellular enzyme</w:t>
      </w:r>
      <w:r w:rsidR="00551DAC" w:rsidRPr="000C60E4">
        <w:rPr>
          <w:rFonts w:ascii="Times New Roman" w:hAnsi="Times New Roman" w:cs="Times New Roman"/>
          <w:bCs/>
        </w:rPr>
        <w:t>s</w:t>
      </w:r>
      <w:r w:rsidR="00560179" w:rsidRPr="000C60E4">
        <w:rPr>
          <w:rFonts w:ascii="Times New Roman" w:hAnsi="Times New Roman" w:cs="Times New Roman"/>
          <w:bCs/>
        </w:rPr>
        <w:t xml:space="preserve"> involved in the </w:t>
      </w:r>
      <w:r w:rsidR="00551DAC" w:rsidRPr="000C60E4">
        <w:rPr>
          <w:rFonts w:ascii="Times New Roman" w:hAnsi="Times New Roman" w:cs="Times New Roman"/>
          <w:bCs/>
        </w:rPr>
        <w:t>pol</w:t>
      </w:r>
      <w:r w:rsidR="004112F5" w:rsidRPr="000C60E4">
        <w:rPr>
          <w:rFonts w:ascii="Times New Roman" w:hAnsi="Times New Roman" w:cs="Times New Roman"/>
          <w:bCs/>
        </w:rPr>
        <w:t>y</w:t>
      </w:r>
      <w:r w:rsidR="00560179" w:rsidRPr="000C60E4">
        <w:rPr>
          <w:rFonts w:ascii="Times New Roman" w:hAnsi="Times New Roman" w:cs="Times New Roman"/>
          <w:bCs/>
        </w:rPr>
        <w:t>ubiquitylation, and subsequent degradation, of NEIL1</w:t>
      </w:r>
      <w:r w:rsidR="00DF4C0D" w:rsidRPr="000C60E4">
        <w:rPr>
          <w:rFonts w:ascii="Times New Roman" w:hAnsi="Times New Roman" w:cs="Times New Roman"/>
          <w:bCs/>
        </w:rPr>
        <w:t xml:space="preserve"> both </w:t>
      </w:r>
      <w:r w:rsidR="00DF4C0D" w:rsidRPr="000C60E4">
        <w:rPr>
          <w:rFonts w:ascii="Times New Roman" w:hAnsi="Times New Roman" w:cs="Times New Roman"/>
          <w:bCs/>
          <w:i/>
        </w:rPr>
        <w:t xml:space="preserve">in vitro </w:t>
      </w:r>
      <w:r w:rsidR="00DF4C0D" w:rsidRPr="000C60E4">
        <w:rPr>
          <w:rFonts w:ascii="Times New Roman" w:hAnsi="Times New Roman" w:cs="Times New Roman"/>
          <w:bCs/>
        </w:rPr>
        <w:t xml:space="preserve">and </w:t>
      </w:r>
      <w:r w:rsidR="00DF4C0D" w:rsidRPr="000C60E4">
        <w:rPr>
          <w:rFonts w:ascii="Times New Roman" w:hAnsi="Times New Roman" w:cs="Times New Roman"/>
          <w:bCs/>
          <w:i/>
        </w:rPr>
        <w:t>in vivo</w:t>
      </w:r>
      <w:r w:rsidR="00F15065" w:rsidRPr="000C60E4">
        <w:rPr>
          <w:rFonts w:ascii="Times New Roman" w:hAnsi="Times New Roman" w:cs="Times New Roman"/>
          <w:bCs/>
        </w:rPr>
        <w:t>.</w:t>
      </w:r>
      <w:r w:rsidR="00560179" w:rsidRPr="000C60E4">
        <w:rPr>
          <w:rFonts w:ascii="Times New Roman" w:hAnsi="Times New Roman" w:cs="Times New Roman"/>
          <w:bCs/>
        </w:rPr>
        <w:t xml:space="preserve"> As a consequence of this, we demonstrate that </w:t>
      </w:r>
      <w:r w:rsidR="004112F5" w:rsidRPr="000C60E4">
        <w:rPr>
          <w:rFonts w:ascii="Times New Roman" w:hAnsi="Times New Roman" w:cs="Times New Roman"/>
          <w:bCs/>
        </w:rPr>
        <w:t xml:space="preserve">these enzymes play crucial </w:t>
      </w:r>
      <w:r w:rsidR="00DF4C0D" w:rsidRPr="000C60E4">
        <w:rPr>
          <w:rFonts w:ascii="Times New Roman" w:hAnsi="Times New Roman" w:cs="Times New Roman"/>
          <w:bCs/>
        </w:rPr>
        <w:t xml:space="preserve">but distinct </w:t>
      </w:r>
      <w:r w:rsidR="004112F5" w:rsidRPr="000C60E4">
        <w:rPr>
          <w:rFonts w:ascii="Times New Roman" w:hAnsi="Times New Roman" w:cs="Times New Roman"/>
          <w:bCs/>
        </w:rPr>
        <w:t xml:space="preserve">roles in controlling cellular </w:t>
      </w:r>
      <w:r w:rsidR="00F4430D" w:rsidRPr="000C60E4">
        <w:rPr>
          <w:rFonts w:ascii="Times New Roman" w:hAnsi="Times New Roman" w:cs="Times New Roman"/>
          <w:bCs/>
        </w:rPr>
        <w:t xml:space="preserve">protein levels of </w:t>
      </w:r>
      <w:r w:rsidR="004112F5" w:rsidRPr="000C60E4">
        <w:rPr>
          <w:rFonts w:ascii="Times New Roman" w:hAnsi="Times New Roman" w:cs="Times New Roman"/>
          <w:bCs/>
        </w:rPr>
        <w:t>NEIL1 required for</w:t>
      </w:r>
      <w:r w:rsidR="00560179" w:rsidRPr="000C60E4">
        <w:rPr>
          <w:rFonts w:ascii="Times New Roman" w:hAnsi="Times New Roman" w:cs="Times New Roman"/>
          <w:bCs/>
        </w:rPr>
        <w:t xml:space="preserve"> the response to DNA damage.</w:t>
      </w:r>
    </w:p>
    <w:p w:rsidR="004112F5" w:rsidRPr="000C60E4" w:rsidRDefault="004112F5">
      <w:pPr>
        <w:spacing w:after="200" w:line="276" w:lineRule="auto"/>
        <w:rPr>
          <w:rFonts w:ascii="Times New Roman" w:hAnsi="Times New Roman" w:cs="Times New Roman"/>
          <w:bCs/>
        </w:rPr>
      </w:pPr>
      <w:r w:rsidRPr="000C60E4">
        <w:rPr>
          <w:rFonts w:ascii="Times New Roman" w:hAnsi="Times New Roman" w:cs="Times New Roman"/>
          <w:bCs/>
        </w:rPr>
        <w:br w:type="page"/>
      </w:r>
    </w:p>
    <w:p w:rsidR="00A86E50" w:rsidRPr="000C60E4" w:rsidRDefault="00A86E50" w:rsidP="0035355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MATERIALS AND METHODS</w:t>
      </w:r>
    </w:p>
    <w:p w:rsidR="00A86E50" w:rsidRPr="000C60E4" w:rsidRDefault="00A86E50" w:rsidP="0035355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Materials</w:t>
      </w:r>
    </w:p>
    <w:p w:rsidR="00543DAF" w:rsidRPr="000C60E4" w:rsidRDefault="00B63E0D" w:rsidP="00353557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NEIL1 antibodies were kindly provided by Dr T. Rosenquist. </w:t>
      </w:r>
      <w:r w:rsidR="00A14AEE" w:rsidRPr="000C60E4">
        <w:rPr>
          <w:rFonts w:ascii="Times New Roman" w:hAnsi="Times New Roman" w:cs="Times New Roman"/>
        </w:rPr>
        <w:t>TRIM</w:t>
      </w:r>
      <w:r w:rsidRPr="000C60E4">
        <w:rPr>
          <w:rFonts w:ascii="Times New Roman" w:hAnsi="Times New Roman" w:cs="Times New Roman"/>
        </w:rPr>
        <w:t xml:space="preserve">26 </w:t>
      </w:r>
      <w:r w:rsidR="003366EE" w:rsidRPr="000C60E4">
        <w:rPr>
          <w:rFonts w:ascii="Times New Roman" w:hAnsi="Times New Roman" w:cs="Times New Roman"/>
        </w:rPr>
        <w:t xml:space="preserve">(ab89290) </w:t>
      </w:r>
      <w:r w:rsidRPr="000C60E4">
        <w:rPr>
          <w:rFonts w:ascii="Times New Roman" w:hAnsi="Times New Roman" w:cs="Times New Roman"/>
        </w:rPr>
        <w:t>and</w:t>
      </w:r>
      <w:r w:rsidR="00575F74" w:rsidRPr="000C60E4">
        <w:rPr>
          <w:rFonts w:ascii="Times New Roman" w:hAnsi="Times New Roman" w:cs="Times New Roman"/>
        </w:rPr>
        <w:t xml:space="preserve"> </w:t>
      </w:r>
      <w:proofErr w:type="spellStart"/>
      <w:r w:rsidR="00575F74" w:rsidRPr="000C60E4">
        <w:rPr>
          <w:rFonts w:ascii="Times New Roman" w:hAnsi="Times New Roman" w:cs="Times New Roman"/>
        </w:rPr>
        <w:t>f</w:t>
      </w:r>
      <w:r w:rsidRPr="000C60E4">
        <w:rPr>
          <w:rFonts w:ascii="Times New Roman" w:hAnsi="Times New Roman" w:cs="Times New Roman"/>
        </w:rPr>
        <w:t>ibrillarin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r w:rsidR="003366EE" w:rsidRPr="000C60E4">
        <w:rPr>
          <w:rFonts w:ascii="Times New Roman" w:hAnsi="Times New Roman" w:cs="Times New Roman"/>
        </w:rPr>
        <w:t xml:space="preserve">(ab4566) </w:t>
      </w:r>
      <w:r w:rsidRPr="000C60E4">
        <w:rPr>
          <w:rFonts w:ascii="Times New Roman" w:hAnsi="Times New Roman" w:cs="Times New Roman"/>
        </w:rPr>
        <w:t>antibodies</w:t>
      </w:r>
      <w:r w:rsidR="00575F74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were from Abcam (Cambridge, UK)</w:t>
      </w:r>
      <w:r w:rsidR="00575F74" w:rsidRPr="000C60E4">
        <w:rPr>
          <w:rFonts w:ascii="Times New Roman" w:hAnsi="Times New Roman" w:cs="Times New Roman"/>
        </w:rPr>
        <w:t xml:space="preserve">. </w:t>
      </w:r>
      <w:r w:rsidR="003366EE" w:rsidRPr="000C60E4">
        <w:rPr>
          <w:rFonts w:ascii="Times New Roman" w:hAnsi="Times New Roman" w:cs="Times New Roman"/>
        </w:rPr>
        <w:t xml:space="preserve">His-tag antibodies were from Millipore (Watford, UK). </w:t>
      </w:r>
      <w:r w:rsidR="00575F74" w:rsidRPr="000C60E4">
        <w:rPr>
          <w:rFonts w:ascii="Times New Roman" w:hAnsi="Times New Roman" w:cs="Times New Roman"/>
        </w:rPr>
        <w:t>Tubulin and a</w:t>
      </w:r>
      <w:r w:rsidR="00F5570B" w:rsidRPr="000C60E4">
        <w:rPr>
          <w:rFonts w:ascii="Times New Roman" w:hAnsi="Times New Roman" w:cs="Times New Roman"/>
        </w:rPr>
        <w:t>ctin antibodies were from</w:t>
      </w:r>
      <w:r w:rsidR="00575F74" w:rsidRPr="000C60E4">
        <w:rPr>
          <w:rFonts w:ascii="Times New Roman" w:hAnsi="Times New Roman" w:cs="Times New Roman"/>
        </w:rPr>
        <w:t xml:space="preserve"> Sigma-Aldrich (Gillingham, UK).</w:t>
      </w:r>
      <w:r w:rsidR="00F5570B" w:rsidRPr="000C60E4">
        <w:rPr>
          <w:rFonts w:ascii="Times New Roman" w:hAnsi="Times New Roman" w:cs="Times New Roman"/>
        </w:rPr>
        <w:t xml:space="preserve"> </w:t>
      </w:r>
      <w:r w:rsidR="00A14AEE" w:rsidRPr="000C60E4">
        <w:rPr>
          <w:rFonts w:ascii="Times New Roman" w:hAnsi="Times New Roman" w:cs="Times New Roman"/>
        </w:rPr>
        <w:t>HeLa cell pellets for protein fractionation by column chromatography were f</w:t>
      </w:r>
      <w:r w:rsidR="00F00002" w:rsidRPr="000C60E4">
        <w:rPr>
          <w:rFonts w:ascii="Times New Roman" w:hAnsi="Times New Roman" w:cs="Times New Roman"/>
        </w:rPr>
        <w:t xml:space="preserve">rom </w:t>
      </w:r>
      <w:proofErr w:type="spellStart"/>
      <w:r w:rsidR="00F00002" w:rsidRPr="000C60E4">
        <w:rPr>
          <w:rFonts w:ascii="Times New Roman" w:hAnsi="Times New Roman" w:cs="Times New Roman"/>
        </w:rPr>
        <w:t>Cilbiotech</w:t>
      </w:r>
      <w:proofErr w:type="spellEnd"/>
      <w:r w:rsidR="00F00002" w:rsidRPr="000C60E4">
        <w:rPr>
          <w:rFonts w:ascii="Times New Roman" w:hAnsi="Times New Roman" w:cs="Times New Roman"/>
        </w:rPr>
        <w:t xml:space="preserve"> (Mons, Belgium). </w:t>
      </w:r>
      <w:r w:rsidR="00A14AEE" w:rsidRPr="000C60E4">
        <w:rPr>
          <w:rFonts w:ascii="Times New Roman" w:hAnsi="Times New Roman" w:cs="Times New Roman"/>
        </w:rPr>
        <w:t xml:space="preserve">Ubiquitin, E1 and E2 enzymes were purchased from Boston </w:t>
      </w:r>
      <w:proofErr w:type="spellStart"/>
      <w:r w:rsidR="00A14AEE" w:rsidRPr="000C60E4">
        <w:rPr>
          <w:rFonts w:ascii="Times New Roman" w:hAnsi="Times New Roman" w:cs="Times New Roman"/>
        </w:rPr>
        <w:t>Biochemicals</w:t>
      </w:r>
      <w:proofErr w:type="spellEnd"/>
      <w:r w:rsidR="00A14AEE" w:rsidRPr="000C60E4">
        <w:rPr>
          <w:rFonts w:ascii="Times New Roman" w:hAnsi="Times New Roman" w:cs="Times New Roman"/>
        </w:rPr>
        <w:t xml:space="preserve"> (Cambridge, USA). The mammalian expression plasmid for TRIM26 </w:t>
      </w:r>
      <w:r w:rsidR="00C5590C" w:rsidRPr="000C60E4">
        <w:rPr>
          <w:rFonts w:ascii="Times New Roman" w:hAnsi="Times New Roman" w:cs="Times New Roman"/>
        </w:rPr>
        <w:t xml:space="preserve">and the bacterial expression plasmid for NEIL1 </w:t>
      </w:r>
      <w:r w:rsidR="00A14AEE" w:rsidRPr="000C60E4">
        <w:rPr>
          <w:rFonts w:ascii="Times New Roman" w:hAnsi="Times New Roman" w:cs="Times New Roman"/>
        </w:rPr>
        <w:t>w</w:t>
      </w:r>
      <w:r w:rsidR="00C5590C" w:rsidRPr="000C60E4">
        <w:rPr>
          <w:rFonts w:ascii="Times New Roman" w:hAnsi="Times New Roman" w:cs="Times New Roman"/>
        </w:rPr>
        <w:t>ere</w:t>
      </w:r>
      <w:r w:rsidR="00415627" w:rsidRPr="000C60E4">
        <w:rPr>
          <w:rFonts w:ascii="Times New Roman" w:hAnsi="Times New Roman" w:cs="Times New Roman"/>
        </w:rPr>
        <w:t xml:space="preserve"> kindly provided by Prof A.</w:t>
      </w:r>
      <w:r w:rsidR="00A14AEE" w:rsidRPr="000C60E4">
        <w:rPr>
          <w:rFonts w:ascii="Times New Roman" w:hAnsi="Times New Roman" w:cs="Times New Roman"/>
        </w:rPr>
        <w:t xml:space="preserve"> Garcia-</w:t>
      </w:r>
      <w:proofErr w:type="spellStart"/>
      <w:r w:rsidR="00A14AEE" w:rsidRPr="000C60E4">
        <w:rPr>
          <w:rFonts w:ascii="Times New Roman" w:hAnsi="Times New Roman" w:cs="Times New Roman"/>
        </w:rPr>
        <w:t>Sastre</w:t>
      </w:r>
      <w:proofErr w:type="spellEnd"/>
      <w:r w:rsidR="00696368" w:rsidRPr="000C60E4">
        <w:rPr>
          <w:rFonts w:ascii="Times New Roman" w:hAnsi="Times New Roman" w:cs="Times New Roman"/>
        </w:rPr>
        <w:t xml:space="preserve"> </w:t>
      </w:r>
      <w:r w:rsidR="00C5590C" w:rsidRPr="000C60E4">
        <w:rPr>
          <w:rFonts w:ascii="Times New Roman" w:hAnsi="Times New Roman" w:cs="Times New Roman"/>
        </w:rPr>
        <w:t xml:space="preserve">and Prof S. Wallace, respectively. </w:t>
      </w:r>
      <w:r w:rsidR="00551DAC" w:rsidRPr="000C60E4">
        <w:rPr>
          <w:rFonts w:ascii="Times New Roman" w:hAnsi="Times New Roman" w:cs="Times New Roman"/>
        </w:rPr>
        <w:t xml:space="preserve">The bacterial expression plasmid for truncated Mule containing the E3 ligase HECT domain was kindly provided by Prof M. Eilers. </w:t>
      </w:r>
      <w:r w:rsidR="00C5590C" w:rsidRPr="000C60E4">
        <w:rPr>
          <w:rFonts w:ascii="Times New Roman" w:hAnsi="Times New Roman" w:cs="Times New Roman"/>
        </w:rPr>
        <w:t xml:space="preserve">The </w:t>
      </w:r>
      <w:r w:rsidR="00696368" w:rsidRPr="000C60E4">
        <w:rPr>
          <w:rFonts w:ascii="Times New Roman" w:hAnsi="Times New Roman" w:cs="Times New Roman"/>
        </w:rPr>
        <w:t xml:space="preserve">full length cDNA for </w:t>
      </w:r>
      <w:r w:rsidR="00A900E7" w:rsidRPr="000C60E4">
        <w:rPr>
          <w:rFonts w:ascii="Times New Roman" w:hAnsi="Times New Roman" w:cs="Times New Roman"/>
          <w:i/>
        </w:rPr>
        <w:t>TRIM26</w:t>
      </w:r>
      <w:r w:rsidR="00696368" w:rsidRPr="000C60E4">
        <w:rPr>
          <w:rFonts w:ascii="Times New Roman" w:hAnsi="Times New Roman" w:cs="Times New Roman"/>
        </w:rPr>
        <w:t xml:space="preserve"> was subsequently </w:t>
      </w:r>
      <w:proofErr w:type="spellStart"/>
      <w:r w:rsidR="00696368" w:rsidRPr="000C60E4">
        <w:rPr>
          <w:rFonts w:ascii="Times New Roman" w:hAnsi="Times New Roman" w:cs="Times New Roman"/>
        </w:rPr>
        <w:t>recloned</w:t>
      </w:r>
      <w:proofErr w:type="spellEnd"/>
      <w:r w:rsidR="00696368" w:rsidRPr="000C60E4">
        <w:rPr>
          <w:rFonts w:ascii="Times New Roman" w:hAnsi="Times New Roman" w:cs="Times New Roman"/>
        </w:rPr>
        <w:t xml:space="preserve"> into pET28a by ligation-independent cloning </w:t>
      </w:r>
      <w:r w:rsidR="00696368" w:rsidRPr="000C60E4">
        <w:rPr>
          <w:rFonts w:ascii="Times New Roman" w:hAnsi="Times New Roman" w:cs="Times New Roman"/>
        </w:rPr>
        <w:fldChar w:fldCharType="begin"/>
      </w:r>
      <w:r w:rsidR="002123D4" w:rsidRPr="000C60E4">
        <w:rPr>
          <w:rFonts w:ascii="Times New Roman" w:hAnsi="Times New Roman" w:cs="Times New Roman"/>
        </w:rPr>
        <w:instrText xml:space="preserve"> ADDIN EN.CITE &lt;EndNote&gt;&lt;Cite&gt;&lt;Author&gt;Aslanidis&lt;/Author&gt;&lt;Year&gt;1990&lt;/Year&gt;&lt;RecNum&gt;9108&lt;/RecNum&gt;&lt;DisplayText&gt;(25)&lt;/DisplayText&gt;&lt;record&gt;&lt;rec-number&gt;9108&lt;/rec-number&gt;&lt;foreign-keys&gt;&lt;key app="EN" db-id="xsaxvfwt02wwt8e550jvw0z3dd2xeervzwea" timestamp="1450189570"&gt;9108&lt;/key&gt;&lt;/foreign-keys&gt;&lt;ref-type name="Journal Article"&gt;17&lt;/ref-type&gt;&lt;contributors&gt;&lt;authors&gt;&lt;author&gt;Aslanidis, C.&lt;/author&gt;&lt;author&gt;de Jong, P. J.&lt;/author&gt;&lt;/authors&gt;&lt;/contributors&gt;&lt;auth-address&gt;Lawrence Livermore National Laboratory, Biomedical Sciences Division, Livermore, CA 94550.&lt;/auth-address&gt;&lt;titles&gt;&lt;title&gt;Ligation-independent cloning of PCR products (LIC-PCR)&lt;/title&gt;&lt;secondary-title&gt;Nucleic Acids Res&lt;/secondary-title&gt;&lt;/titles&gt;&lt;periodical&gt;&lt;full-title&gt;Nucleic Acids Res&lt;/full-title&gt;&lt;/periodical&gt;&lt;pages&gt;6069-74&lt;/pages&gt;&lt;volume&gt;18&lt;/volume&gt;&lt;number&gt;20&lt;/number&gt;&lt;keywords&gt;&lt;keyword&gt;Base Sequence&lt;/keyword&gt;&lt;keyword&gt;Cloning, Molecular/*methods&lt;/keyword&gt;&lt;keyword&gt;DNA/*genetics&lt;/keyword&gt;&lt;keyword&gt;*DNA, Recombinant&lt;/keyword&gt;&lt;keyword&gt;DNA-Directed DNA Polymerase/metabolism&lt;/keyword&gt;&lt;keyword&gt;*Gene Library&lt;/keyword&gt;&lt;keyword&gt;Genetic Vectors&lt;/keyword&gt;&lt;keyword&gt;Humans&lt;/keyword&gt;&lt;keyword&gt;Molecular Sequence Data&lt;/keyword&gt;&lt;keyword&gt;Oligonucleotide Probes&lt;/keyword&gt;&lt;keyword&gt;Plasmids&lt;/keyword&gt;&lt;keyword&gt;Polymerase Chain Reaction/*methods&lt;/keyword&gt;&lt;keyword&gt;T-Phages/enzymology&lt;/keyword&gt;&lt;keyword&gt;Taq Polymerase&lt;/keyword&gt;&lt;/keywords&gt;&lt;dates&gt;&lt;year&gt;1990&lt;/year&gt;&lt;pub-dates&gt;&lt;date&gt;Oct 25&lt;/date&gt;&lt;/pub-dates&gt;&lt;/dates&gt;&lt;isbn&gt;0305-1048 (Print)&amp;#xD;0305-1048 (Linking)&lt;/isbn&gt;&lt;accession-num&gt;2235490&lt;/accession-num&gt;&lt;urls&gt;&lt;related-urls&gt;&lt;url&gt;http://www.ncbi.nlm.nih.gov/pubmed/2235490&lt;/url&gt;&lt;/related-urls&gt;&lt;/urls&gt;&lt;custom2&gt;PMC332407&lt;/custom2&gt;&lt;/record&gt;&lt;/Cite&gt;&lt;/EndNote&gt;</w:instrText>
      </w:r>
      <w:r w:rsidR="00696368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25" w:tooltip="Aslanidis, 1990 #9108" w:history="1">
        <w:r w:rsidR="004A46E6" w:rsidRPr="000C60E4">
          <w:rPr>
            <w:rFonts w:ascii="Times New Roman" w:hAnsi="Times New Roman" w:cs="Times New Roman"/>
            <w:noProof/>
          </w:rPr>
          <w:t>25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696368" w:rsidRPr="000C60E4">
        <w:rPr>
          <w:rFonts w:ascii="Times New Roman" w:hAnsi="Times New Roman" w:cs="Times New Roman"/>
        </w:rPr>
        <w:fldChar w:fldCharType="end"/>
      </w:r>
      <w:r w:rsidR="00696368" w:rsidRPr="000C60E4">
        <w:rPr>
          <w:rFonts w:ascii="Times New Roman" w:hAnsi="Times New Roman" w:cs="Times New Roman"/>
        </w:rPr>
        <w:t xml:space="preserve">. </w:t>
      </w:r>
      <w:r w:rsidR="00B97CA5" w:rsidRPr="000C60E4">
        <w:rPr>
          <w:rFonts w:ascii="Times New Roman" w:hAnsi="Times New Roman" w:cs="Times New Roman"/>
        </w:rPr>
        <w:t xml:space="preserve">Full length </w:t>
      </w:r>
      <w:r w:rsidR="00A900E7" w:rsidRPr="000C60E4">
        <w:rPr>
          <w:rFonts w:ascii="Times New Roman" w:hAnsi="Times New Roman" w:cs="Times New Roman"/>
          <w:i/>
        </w:rPr>
        <w:t>NEIL1</w:t>
      </w:r>
      <w:r w:rsidR="00B97CA5" w:rsidRPr="000C60E4">
        <w:rPr>
          <w:rFonts w:ascii="Times New Roman" w:hAnsi="Times New Roman" w:cs="Times New Roman"/>
        </w:rPr>
        <w:t xml:space="preserve"> cDNA was also </w:t>
      </w:r>
      <w:proofErr w:type="spellStart"/>
      <w:r w:rsidR="00B97CA5" w:rsidRPr="000C60E4">
        <w:rPr>
          <w:rFonts w:ascii="Times New Roman" w:hAnsi="Times New Roman" w:cs="Times New Roman"/>
        </w:rPr>
        <w:t>recloned</w:t>
      </w:r>
      <w:proofErr w:type="spellEnd"/>
      <w:r w:rsidR="00B97CA5" w:rsidRPr="000C60E4">
        <w:rPr>
          <w:rFonts w:ascii="Times New Roman" w:hAnsi="Times New Roman" w:cs="Times New Roman"/>
        </w:rPr>
        <w:t xml:space="preserve"> using the same approach into pCMV-Tag3a vector for mammalian expression. </w:t>
      </w:r>
      <w:r w:rsidR="00F00002" w:rsidRPr="000C60E4">
        <w:rPr>
          <w:rFonts w:ascii="Times New Roman" w:hAnsi="Times New Roman" w:cs="Times New Roman"/>
        </w:rPr>
        <w:t xml:space="preserve">Site-directed PCR mutagenesis was used to generate site-specific mutants within NEIL1. </w:t>
      </w:r>
      <w:r w:rsidR="00D831B3" w:rsidRPr="000C60E4">
        <w:rPr>
          <w:rFonts w:ascii="Times New Roman" w:hAnsi="Times New Roman" w:cs="Times New Roman"/>
        </w:rPr>
        <w:t xml:space="preserve">Primers </w:t>
      </w:r>
      <w:r w:rsidR="00F70D35" w:rsidRPr="000C60E4">
        <w:rPr>
          <w:rFonts w:ascii="Times New Roman" w:hAnsi="Times New Roman" w:cs="Times New Roman"/>
        </w:rPr>
        <w:t xml:space="preserve">were designed using SDM-Assist </w:t>
      </w:r>
      <w:r w:rsidR="00F70D35" w:rsidRPr="000C60E4">
        <w:rPr>
          <w:rFonts w:ascii="Times New Roman" w:hAnsi="Times New Roman" w:cs="Times New Roman"/>
        </w:rPr>
        <w:fldChar w:fldCharType="begin"/>
      </w:r>
      <w:r w:rsidR="00F70D35" w:rsidRPr="000C60E4">
        <w:rPr>
          <w:rFonts w:ascii="Times New Roman" w:hAnsi="Times New Roman" w:cs="Times New Roman"/>
        </w:rPr>
        <w:instrText xml:space="preserve"> ADDIN EN.CITE &lt;EndNote&gt;&lt;Cite&gt;&lt;Author&gt;Karnik&lt;/Author&gt;&lt;Year&gt;2013&lt;/Year&gt;&lt;RecNum&gt;9213&lt;/RecNum&gt;&lt;DisplayText&gt;(26)&lt;/DisplayText&gt;&lt;record&gt;&lt;rec-number&gt;9213&lt;/rec-number&gt;&lt;foreign-keys&gt;&lt;key app="EN" db-id="xsaxvfwt02wwt8e550jvw0z3dd2xeervzwea" timestamp="1468936865"&gt;9213&lt;/key&gt;&lt;/foreign-keys&gt;&lt;ref-type name="Journal Article"&gt;17&lt;/ref-type&gt;&lt;contributors&gt;&lt;authors&gt;&lt;author&gt;Karnik, A.&lt;/author&gt;&lt;author&gt;Karnik, R.&lt;/author&gt;&lt;author&gt;Grefen, C.&lt;/author&gt;&lt;/authors&gt;&lt;/contributors&gt;&lt;auth-address&gt;Department of Computer Science, University of Bristol, Bristol, UK.&lt;/auth-address&gt;&lt;titles&gt;&lt;title&gt;SDM-Assist software to design site-directed mutagenesis primers introducing &amp;quot;silent&amp;quot; restriction sites&lt;/title&gt;&lt;secondary-title&gt;BMC Bioinformatics&lt;/secondary-title&gt;&lt;/titles&gt;&lt;periodical&gt;&lt;full-title&gt;BMC Bioinformatics&lt;/full-title&gt;&lt;/periodical&gt;&lt;pages&gt;105&lt;/pages&gt;&lt;volume&gt;14&lt;/volume&gt;&lt;keywords&gt;&lt;keyword&gt;Algorithms&lt;/keyword&gt;&lt;keyword&gt;Arabidopsis Proteins/genetics&lt;/keyword&gt;&lt;keyword&gt;DNA Primers/*chemistry&lt;/keyword&gt;&lt;keyword&gt;DNA Restriction Enzymes&lt;/keyword&gt;&lt;keyword&gt;Escherichia coli/genetics&lt;/keyword&gt;&lt;keyword&gt;Mutagenesis, Site-Directed/*methods&lt;/keyword&gt;&lt;keyword&gt;Polymerase Chain Reaction/methods&lt;/keyword&gt;&lt;keyword&gt;Potassium Channels/genetics&lt;/keyword&gt;&lt;keyword&gt;*Software&lt;/keyword&gt;&lt;/keywords&gt;&lt;dates&gt;&lt;year&gt;2013&lt;/year&gt;&lt;/dates&gt;&lt;isbn&gt;1471-2105 (Electronic)&amp;#xD;1471-2105 (Linking)&lt;/isbn&gt;&lt;accession-num&gt;23522286&lt;/accession-num&gt;&lt;urls&gt;&lt;related-urls&gt;&lt;url&gt;http://www.ncbi.nlm.nih.gov/pubmed/23522286&lt;/url&gt;&lt;/related-urls&gt;&lt;/urls&gt;&lt;custom2&gt;PMC3644487&lt;/custom2&gt;&lt;electronic-resource-num&gt;10.1186/1471-2105-14-105&lt;/electronic-resource-num&gt;&lt;/record&gt;&lt;/Cite&gt;&lt;/EndNote&gt;</w:instrText>
      </w:r>
      <w:r w:rsidR="00F70D35" w:rsidRPr="000C60E4">
        <w:rPr>
          <w:rFonts w:ascii="Times New Roman" w:hAnsi="Times New Roman" w:cs="Times New Roman"/>
        </w:rPr>
        <w:fldChar w:fldCharType="separate"/>
      </w:r>
      <w:r w:rsidR="00F70D35" w:rsidRPr="000C60E4">
        <w:rPr>
          <w:rFonts w:ascii="Times New Roman" w:hAnsi="Times New Roman" w:cs="Times New Roman"/>
          <w:noProof/>
        </w:rPr>
        <w:t>(</w:t>
      </w:r>
      <w:hyperlink w:anchor="_ENREF_26" w:tooltip="Karnik, 2013 #9213" w:history="1">
        <w:r w:rsidR="004A46E6" w:rsidRPr="000C60E4">
          <w:rPr>
            <w:rFonts w:ascii="Times New Roman" w:hAnsi="Times New Roman" w:cs="Times New Roman"/>
            <w:noProof/>
          </w:rPr>
          <w:t>26</w:t>
        </w:r>
      </w:hyperlink>
      <w:r w:rsidR="00F70D35" w:rsidRPr="000C60E4">
        <w:rPr>
          <w:rFonts w:ascii="Times New Roman" w:hAnsi="Times New Roman" w:cs="Times New Roman"/>
          <w:noProof/>
        </w:rPr>
        <w:t>)</w:t>
      </w:r>
      <w:r w:rsidR="00F70D35" w:rsidRPr="000C60E4">
        <w:rPr>
          <w:rFonts w:ascii="Times New Roman" w:hAnsi="Times New Roman" w:cs="Times New Roman"/>
        </w:rPr>
        <w:fldChar w:fldCharType="end"/>
      </w:r>
      <w:r w:rsidR="00F70D35" w:rsidRPr="000C60E4">
        <w:rPr>
          <w:rFonts w:ascii="Times New Roman" w:hAnsi="Times New Roman" w:cs="Times New Roman"/>
        </w:rPr>
        <w:t xml:space="preserve"> and also contain “silent” restriction sites for screening of clones. These </w:t>
      </w:r>
      <w:r w:rsidR="00D831B3" w:rsidRPr="000C60E4">
        <w:rPr>
          <w:rFonts w:ascii="Times New Roman" w:hAnsi="Times New Roman" w:cs="Times New Roman"/>
        </w:rPr>
        <w:t xml:space="preserve">are listed in the Supplementary Data (Supplementary Table). </w:t>
      </w:r>
      <w:r w:rsidR="00696368" w:rsidRPr="000C60E4">
        <w:rPr>
          <w:rFonts w:ascii="Times New Roman" w:hAnsi="Times New Roman" w:cs="Times New Roman"/>
        </w:rPr>
        <w:t>His</w:t>
      </w:r>
      <w:r w:rsidR="003A1C29" w:rsidRPr="000C60E4">
        <w:rPr>
          <w:rFonts w:ascii="Times New Roman" w:hAnsi="Times New Roman" w:cs="Times New Roman"/>
        </w:rPr>
        <w:t>-</w:t>
      </w:r>
      <w:r w:rsidR="00696368" w:rsidRPr="000C60E4">
        <w:rPr>
          <w:rFonts w:ascii="Times New Roman" w:hAnsi="Times New Roman" w:cs="Times New Roman"/>
        </w:rPr>
        <w:t xml:space="preserve">tagged TRIM26 </w:t>
      </w:r>
      <w:r w:rsidR="00C5590C" w:rsidRPr="000C60E4">
        <w:rPr>
          <w:rFonts w:ascii="Times New Roman" w:hAnsi="Times New Roman" w:cs="Times New Roman"/>
        </w:rPr>
        <w:t>and NEIL1 were</w:t>
      </w:r>
      <w:r w:rsidR="00696368" w:rsidRPr="000C60E4">
        <w:rPr>
          <w:rFonts w:ascii="Times New Roman" w:hAnsi="Times New Roman" w:cs="Times New Roman"/>
        </w:rPr>
        <w:t xml:space="preserve"> overexpressed in </w:t>
      </w:r>
      <w:proofErr w:type="gramStart"/>
      <w:r w:rsidR="00696368" w:rsidRPr="000C60E4">
        <w:rPr>
          <w:rFonts w:ascii="Times New Roman" w:hAnsi="Times New Roman" w:cs="Times New Roman"/>
        </w:rPr>
        <w:t>Rosetta2(</w:t>
      </w:r>
      <w:proofErr w:type="gramEnd"/>
      <w:r w:rsidR="00696368" w:rsidRPr="000C60E4">
        <w:rPr>
          <w:rFonts w:ascii="Times New Roman" w:hAnsi="Times New Roman" w:cs="Times New Roman"/>
        </w:rPr>
        <w:t>DE3)</w:t>
      </w:r>
      <w:proofErr w:type="spellStart"/>
      <w:r w:rsidR="00696368" w:rsidRPr="000C60E4">
        <w:rPr>
          <w:rFonts w:ascii="Times New Roman" w:hAnsi="Times New Roman" w:cs="Times New Roman"/>
        </w:rPr>
        <w:t>pLysS</w:t>
      </w:r>
      <w:proofErr w:type="spellEnd"/>
      <w:r w:rsidR="00696368" w:rsidRPr="000C60E4">
        <w:rPr>
          <w:rFonts w:ascii="Times New Roman" w:hAnsi="Times New Roman" w:cs="Times New Roman"/>
        </w:rPr>
        <w:t xml:space="preserve"> bacterial cells (Merck-Millipore, Watford, UK) and purified using </w:t>
      </w:r>
      <w:proofErr w:type="spellStart"/>
      <w:r w:rsidR="00696368" w:rsidRPr="000C60E4">
        <w:rPr>
          <w:rFonts w:ascii="Times New Roman" w:hAnsi="Times New Roman" w:cs="Times New Roman"/>
        </w:rPr>
        <w:t>HisTrap</w:t>
      </w:r>
      <w:proofErr w:type="spellEnd"/>
      <w:r w:rsidR="00207C9F" w:rsidRPr="000C60E4">
        <w:rPr>
          <w:rFonts w:ascii="Times New Roman" w:hAnsi="Times New Roman" w:cs="Times New Roman"/>
        </w:rPr>
        <w:t xml:space="preserve"> </w:t>
      </w:r>
      <w:r w:rsidR="00C5590C" w:rsidRPr="000C60E4">
        <w:rPr>
          <w:rFonts w:ascii="Times New Roman" w:hAnsi="Times New Roman" w:cs="Times New Roman"/>
        </w:rPr>
        <w:t xml:space="preserve">column </w:t>
      </w:r>
      <w:r w:rsidR="00207C9F" w:rsidRPr="000C60E4">
        <w:rPr>
          <w:rFonts w:ascii="Times New Roman" w:hAnsi="Times New Roman" w:cs="Times New Roman"/>
        </w:rPr>
        <w:t>chromatography</w:t>
      </w:r>
      <w:r w:rsidR="00C5590C" w:rsidRPr="000C60E4">
        <w:rPr>
          <w:rFonts w:ascii="Times New Roman" w:hAnsi="Times New Roman" w:cs="Times New Roman"/>
        </w:rPr>
        <w:t xml:space="preserve"> (GE Healthcare, Little Chalfont, UK). TRIM26 was additionally purified using</w:t>
      </w:r>
      <w:r w:rsidR="00207C9F" w:rsidRPr="000C60E4">
        <w:rPr>
          <w:rFonts w:ascii="Times New Roman" w:hAnsi="Times New Roman" w:cs="Times New Roman"/>
        </w:rPr>
        <w:t xml:space="preserve"> ion exchange (Mono</w:t>
      </w:r>
      <w:r w:rsidR="00D01D09" w:rsidRPr="000C60E4">
        <w:rPr>
          <w:rFonts w:ascii="Times New Roman" w:hAnsi="Times New Roman" w:cs="Times New Roman"/>
        </w:rPr>
        <w:t xml:space="preserve"> </w:t>
      </w:r>
      <w:r w:rsidR="00207C9F" w:rsidRPr="000C60E4">
        <w:rPr>
          <w:rFonts w:ascii="Times New Roman" w:hAnsi="Times New Roman" w:cs="Times New Roman"/>
        </w:rPr>
        <w:t>Q 5/5 GL) chromatography</w:t>
      </w:r>
      <w:r w:rsidR="00C5590C" w:rsidRPr="000C60E4">
        <w:rPr>
          <w:rFonts w:ascii="Times New Roman" w:hAnsi="Times New Roman" w:cs="Times New Roman"/>
        </w:rPr>
        <w:t xml:space="preserve"> (GE Healthcare, Little Chalfont, UK)</w:t>
      </w:r>
      <w:r w:rsidR="00207C9F" w:rsidRPr="000C60E4">
        <w:rPr>
          <w:rFonts w:ascii="Times New Roman" w:hAnsi="Times New Roman" w:cs="Times New Roman"/>
        </w:rPr>
        <w:t>.</w:t>
      </w:r>
      <w:r w:rsidR="00551DAC" w:rsidRPr="000C60E4">
        <w:rPr>
          <w:rFonts w:ascii="Times New Roman" w:hAnsi="Times New Roman" w:cs="Times New Roman"/>
        </w:rPr>
        <w:t xml:space="preserve"> GST-tagged </w:t>
      </w:r>
      <w:r w:rsidR="00A201EB" w:rsidRPr="000C60E4">
        <w:rPr>
          <w:rFonts w:ascii="Times New Roman" w:hAnsi="Times New Roman" w:cs="Times New Roman"/>
        </w:rPr>
        <w:t xml:space="preserve">truncated </w:t>
      </w:r>
      <w:r w:rsidR="00551DAC" w:rsidRPr="000C60E4">
        <w:rPr>
          <w:rFonts w:ascii="Times New Roman" w:hAnsi="Times New Roman" w:cs="Times New Roman"/>
        </w:rPr>
        <w:t xml:space="preserve">Mule was also overexpressed in </w:t>
      </w:r>
      <w:proofErr w:type="gramStart"/>
      <w:r w:rsidR="00551DAC" w:rsidRPr="000C60E4">
        <w:rPr>
          <w:rFonts w:ascii="Times New Roman" w:hAnsi="Times New Roman" w:cs="Times New Roman"/>
        </w:rPr>
        <w:t>Rosetta2(</w:t>
      </w:r>
      <w:proofErr w:type="gramEnd"/>
      <w:r w:rsidR="00551DAC" w:rsidRPr="000C60E4">
        <w:rPr>
          <w:rFonts w:ascii="Times New Roman" w:hAnsi="Times New Roman" w:cs="Times New Roman"/>
        </w:rPr>
        <w:t>DE3)</w:t>
      </w:r>
      <w:proofErr w:type="spellStart"/>
      <w:r w:rsidR="00551DAC" w:rsidRPr="000C60E4">
        <w:rPr>
          <w:rFonts w:ascii="Times New Roman" w:hAnsi="Times New Roman" w:cs="Times New Roman"/>
        </w:rPr>
        <w:t>pLysS</w:t>
      </w:r>
      <w:proofErr w:type="spellEnd"/>
      <w:r w:rsidR="00551DAC" w:rsidRPr="000C60E4">
        <w:rPr>
          <w:rFonts w:ascii="Times New Roman" w:hAnsi="Times New Roman" w:cs="Times New Roman"/>
        </w:rPr>
        <w:t xml:space="preserve"> bacterial cells but purified by GST-Trap column chromatography, followed by </w:t>
      </w:r>
      <w:proofErr w:type="spellStart"/>
      <w:r w:rsidR="00551DAC" w:rsidRPr="000C60E4">
        <w:rPr>
          <w:rFonts w:ascii="Times New Roman" w:hAnsi="Times New Roman" w:cs="Times New Roman"/>
        </w:rPr>
        <w:t>Superdex</w:t>
      </w:r>
      <w:proofErr w:type="spellEnd"/>
      <w:r w:rsidR="00551DAC" w:rsidRPr="000C60E4">
        <w:rPr>
          <w:rFonts w:ascii="Times New Roman" w:hAnsi="Times New Roman" w:cs="Times New Roman"/>
        </w:rPr>
        <w:t xml:space="preserve"> 75 size exclusion chromatography (GE Healthcare, Little Chalfont, UK).</w:t>
      </w:r>
    </w:p>
    <w:p w:rsidR="00543DAF" w:rsidRPr="000C60E4" w:rsidRDefault="00543DAF" w:rsidP="00353557">
      <w:pPr>
        <w:spacing w:line="360" w:lineRule="auto"/>
        <w:jc w:val="both"/>
        <w:rPr>
          <w:rFonts w:ascii="Times New Roman" w:hAnsi="Times New Roman" w:cs="Times New Roman"/>
        </w:rPr>
      </w:pPr>
    </w:p>
    <w:p w:rsidR="00F00002" w:rsidRPr="000C60E4" w:rsidRDefault="00F00002" w:rsidP="0035355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RNA interference and cell irradiation</w:t>
      </w:r>
    </w:p>
    <w:p w:rsidR="00543DAF" w:rsidRPr="000C60E4" w:rsidRDefault="00F00002" w:rsidP="00543DAF">
      <w:pPr>
        <w:spacing w:line="360" w:lineRule="auto"/>
        <w:jc w:val="both"/>
        <w:rPr>
          <w:rFonts w:ascii="Times New Roman" w:eastAsia="Times New Roman" w:hAnsi="Times New Roman" w:cs="Times New Roman"/>
          <w:lang w:eastAsia="en-GB"/>
        </w:rPr>
      </w:pPr>
      <w:r w:rsidRPr="000C60E4">
        <w:rPr>
          <w:rFonts w:ascii="Times New Roman" w:hAnsi="Times New Roman" w:cs="Times New Roman"/>
        </w:rPr>
        <w:t xml:space="preserve">U2OS cells were cultured in Dulbecco’s Modified Eagle Medium (DMEM) supplemented with 10 % </w:t>
      </w:r>
      <w:proofErr w:type="spellStart"/>
      <w:r w:rsidRPr="000C60E4">
        <w:rPr>
          <w:rFonts w:ascii="Times New Roman" w:hAnsi="Times New Roman" w:cs="Times New Roman"/>
        </w:rPr>
        <w:t>fetal</w:t>
      </w:r>
      <w:proofErr w:type="spellEnd"/>
      <w:r w:rsidRPr="000C60E4">
        <w:rPr>
          <w:rFonts w:ascii="Times New Roman" w:hAnsi="Times New Roman" w:cs="Times New Roman"/>
        </w:rPr>
        <w:t xml:space="preserve"> bovine serum, 2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L-glutamine, 1× penicillin-streptomycin and 1× non-essential amino acids. All cells were cultured at 37</w:t>
      </w:r>
      <w:r w:rsidR="00A900E7" w:rsidRPr="000C60E4">
        <w:rPr>
          <w:rFonts w:ascii="Times New Roman" w:hAnsi="Times New Roman" w:cs="Times New Roman"/>
        </w:rPr>
        <w:t>°</w:t>
      </w:r>
      <w:r w:rsidRPr="000C60E4">
        <w:rPr>
          <w:rFonts w:ascii="Times New Roman" w:hAnsi="Times New Roman" w:cs="Times New Roman"/>
        </w:rPr>
        <w:t>C in 5 % CO</w:t>
      </w:r>
      <w:r w:rsidRPr="000C60E4">
        <w:rPr>
          <w:rFonts w:ascii="Times New Roman" w:hAnsi="Times New Roman" w:cs="Times New Roman"/>
          <w:vertAlign w:val="subscript"/>
        </w:rPr>
        <w:t>2</w:t>
      </w:r>
      <w:r w:rsidRPr="000C60E4">
        <w:rPr>
          <w:rFonts w:ascii="Times New Roman" w:hAnsi="Times New Roman" w:cs="Times New Roman"/>
        </w:rPr>
        <w:t xml:space="preserve">. For siRNA knockdowns, cells were grown in 10 cm dishes for 24 h to 30-50 </w:t>
      </w:r>
      <w:r w:rsidR="00A900E7" w:rsidRPr="000C60E4">
        <w:rPr>
          <w:rFonts w:ascii="Times New Roman" w:hAnsi="Times New Roman" w:cs="Times New Roman"/>
        </w:rPr>
        <w:t xml:space="preserve">% </w:t>
      </w:r>
      <w:r w:rsidRPr="000C60E4">
        <w:rPr>
          <w:rFonts w:ascii="Times New Roman" w:hAnsi="Times New Roman" w:cs="Times New Roman"/>
        </w:rPr>
        <w:t>confluence</w:t>
      </w:r>
      <w:r w:rsidR="00B97CA5" w:rsidRPr="000C60E4">
        <w:rPr>
          <w:rFonts w:ascii="Times New Roman" w:hAnsi="Times New Roman" w:cs="Times New Roman"/>
        </w:rPr>
        <w:t xml:space="preserve"> and treated with 10 µl </w:t>
      </w:r>
      <w:proofErr w:type="spellStart"/>
      <w:r w:rsidR="00B97CA5" w:rsidRPr="000C60E4">
        <w:rPr>
          <w:rFonts w:ascii="Times New Roman" w:hAnsi="Times New Roman" w:cs="Times New Roman"/>
        </w:rPr>
        <w:t>Lipofec</w:t>
      </w:r>
      <w:r w:rsidRPr="000C60E4">
        <w:rPr>
          <w:rFonts w:ascii="Times New Roman" w:hAnsi="Times New Roman" w:cs="Times New Roman"/>
        </w:rPr>
        <w:t>t</w:t>
      </w:r>
      <w:r w:rsidR="00B97CA5" w:rsidRPr="000C60E4">
        <w:rPr>
          <w:rFonts w:ascii="Times New Roman" w:hAnsi="Times New Roman" w:cs="Times New Roman"/>
        </w:rPr>
        <w:t>a</w:t>
      </w:r>
      <w:r w:rsidRPr="000C60E4">
        <w:rPr>
          <w:rFonts w:ascii="Times New Roman" w:hAnsi="Times New Roman" w:cs="Times New Roman"/>
        </w:rPr>
        <w:t>mine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proofErr w:type="spellStart"/>
      <w:r w:rsidRPr="000C60E4">
        <w:rPr>
          <w:rFonts w:ascii="Times New Roman" w:hAnsi="Times New Roman" w:cs="Times New Roman"/>
        </w:rPr>
        <w:t>RNAiMAX</w:t>
      </w:r>
      <w:proofErr w:type="spellEnd"/>
      <w:r w:rsidRPr="000C60E4">
        <w:rPr>
          <w:rFonts w:ascii="Times New Roman" w:hAnsi="Times New Roman" w:cs="Times New Roman"/>
        </w:rPr>
        <w:t xml:space="preserve"> transfection reagent (Life Technologies, Paisley, UK) in the presence of 200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r w:rsidR="00A935EC" w:rsidRPr="000C60E4">
        <w:rPr>
          <w:rFonts w:ascii="Times New Roman" w:hAnsi="Times New Roman" w:cs="Times New Roman"/>
        </w:rPr>
        <w:t xml:space="preserve">non-targeting, control siRNA (SR-CL000-005; Eurogentec, Southampton, UK), </w:t>
      </w:r>
      <w:r w:rsidRPr="000C60E4">
        <w:rPr>
          <w:rFonts w:ascii="Times New Roman" w:hAnsi="Times New Roman" w:cs="Times New Roman"/>
        </w:rPr>
        <w:t>TRIM26 siRNA (</w:t>
      </w:r>
      <w:r w:rsidRPr="000C60E4">
        <w:rPr>
          <w:rFonts w:ascii="Times New Roman" w:eastAsia="Times New Roman" w:hAnsi="Times New Roman" w:cs="Times New Roman"/>
          <w:lang w:eastAsia="en-GB"/>
        </w:rPr>
        <w:t>5'-CCGGAGAAUUCUCAGAUAA-3'</w:t>
      </w:r>
      <w:r w:rsidR="00543DAF" w:rsidRPr="000C60E4">
        <w:rPr>
          <w:rFonts w:ascii="Times New Roman" w:eastAsia="Times New Roman" w:hAnsi="Times New Roman" w:cs="Times New Roman"/>
          <w:lang w:eastAsia="en-GB"/>
        </w:rPr>
        <w:t xml:space="preserve">) or Mule siRNA (5'-AAUUGCUAUGUCUCUGGGACA-3') for a further 72 h. For irradiation studies, </w:t>
      </w:r>
      <w:r w:rsidR="00F45CC3" w:rsidRPr="000C60E4">
        <w:rPr>
          <w:rFonts w:ascii="Times New Roman" w:eastAsia="Times New Roman" w:hAnsi="Times New Roman" w:cs="Times New Roman"/>
          <w:lang w:eastAsia="en-GB"/>
        </w:rPr>
        <w:t xml:space="preserve">cells </w:t>
      </w:r>
      <w:r w:rsidR="00F45CC3" w:rsidRPr="000C60E4">
        <w:rPr>
          <w:rFonts w:ascii="Times New Roman" w:eastAsia="Times New Roman" w:hAnsi="Times New Roman" w:cs="Times New Roman"/>
          <w:lang w:eastAsia="en-GB"/>
        </w:rPr>
        <w:lastRenderedPageBreak/>
        <w:t>were treated</w:t>
      </w:r>
      <w:r w:rsidR="003D269B" w:rsidRPr="000C60E4">
        <w:rPr>
          <w:rFonts w:ascii="Times New Roman" w:eastAsia="Times New Roman" w:hAnsi="Times New Roman" w:cs="Times New Roman"/>
          <w:lang w:eastAsia="en-GB"/>
        </w:rPr>
        <w:t xml:space="preserve"> with X-rays using the </w:t>
      </w:r>
      <w:proofErr w:type="spellStart"/>
      <w:r w:rsidR="003D269B" w:rsidRPr="000C60E4">
        <w:rPr>
          <w:rFonts w:ascii="Times New Roman" w:eastAsia="Times New Roman" w:hAnsi="Times New Roman" w:cs="Times New Roman"/>
          <w:lang w:eastAsia="en-GB"/>
        </w:rPr>
        <w:t>CellRad</w:t>
      </w:r>
      <w:proofErr w:type="spellEnd"/>
      <w:r w:rsidR="003D269B" w:rsidRPr="000C60E4">
        <w:rPr>
          <w:rFonts w:ascii="Times New Roman" w:eastAsia="Times New Roman" w:hAnsi="Times New Roman" w:cs="Times New Roman"/>
          <w:lang w:eastAsia="en-GB"/>
        </w:rPr>
        <w:t xml:space="preserve"> X</w:t>
      </w:r>
      <w:r w:rsidR="00F45CC3" w:rsidRPr="000C60E4">
        <w:rPr>
          <w:rFonts w:ascii="Times New Roman" w:eastAsia="Times New Roman" w:hAnsi="Times New Roman" w:cs="Times New Roman"/>
          <w:lang w:eastAsia="en-GB"/>
        </w:rPr>
        <w:t>-ray irradiator (</w:t>
      </w:r>
      <w:proofErr w:type="spellStart"/>
      <w:r w:rsidR="00543DAF" w:rsidRPr="000C60E4">
        <w:rPr>
          <w:rFonts w:ascii="Times New Roman" w:eastAsia="Times New Roman" w:hAnsi="Times New Roman" w:cs="Times New Roman"/>
          <w:lang w:eastAsia="en-GB"/>
        </w:rPr>
        <w:t>Faxitron</w:t>
      </w:r>
      <w:proofErr w:type="spellEnd"/>
      <w:r w:rsidR="00543DAF" w:rsidRPr="000C60E4">
        <w:rPr>
          <w:rFonts w:ascii="Times New Roman" w:eastAsia="Times New Roman" w:hAnsi="Times New Roman" w:cs="Times New Roman"/>
          <w:lang w:eastAsia="en-GB"/>
        </w:rPr>
        <w:t xml:space="preserve">, Tucson, USA) </w:t>
      </w:r>
      <w:r w:rsidR="00F45CC3" w:rsidRPr="000C60E4">
        <w:rPr>
          <w:rFonts w:ascii="Times New Roman" w:eastAsia="Times New Roman" w:hAnsi="Times New Roman" w:cs="Times New Roman"/>
          <w:lang w:eastAsia="en-GB"/>
        </w:rPr>
        <w:t>prior to processing for the various assays</w:t>
      </w:r>
      <w:r w:rsidR="00543DAF" w:rsidRPr="000C60E4">
        <w:rPr>
          <w:rFonts w:ascii="Times New Roman" w:eastAsia="Times New Roman" w:hAnsi="Times New Roman" w:cs="Times New Roman"/>
          <w:lang w:eastAsia="en-GB"/>
        </w:rPr>
        <w:t>.</w:t>
      </w:r>
    </w:p>
    <w:p w:rsidR="00F00002" w:rsidRPr="000C60E4" w:rsidRDefault="00F00002" w:rsidP="00353557">
      <w:pPr>
        <w:spacing w:line="360" w:lineRule="auto"/>
        <w:jc w:val="both"/>
        <w:rPr>
          <w:rFonts w:ascii="Times New Roman" w:hAnsi="Times New Roman" w:cs="Times New Roman"/>
        </w:rPr>
      </w:pPr>
    </w:p>
    <w:p w:rsidR="00982601" w:rsidRPr="000C60E4" w:rsidRDefault="00982601" w:rsidP="00982601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Whole cell</w:t>
      </w:r>
      <w:r w:rsidRPr="000C60E4">
        <w:rPr>
          <w:rFonts w:ascii="Times New Roman" w:hAnsi="Times New Roman" w:cs="Times New Roman"/>
          <w:b/>
          <w:sz w:val="28"/>
        </w:rPr>
        <w:t xml:space="preserve"> </w:t>
      </w:r>
      <w:r w:rsidRPr="000C60E4">
        <w:rPr>
          <w:rFonts w:ascii="Times New Roman" w:hAnsi="Times New Roman" w:cs="Times New Roman"/>
          <w:b/>
        </w:rPr>
        <w:t>extract preparation and cell fractionation</w:t>
      </w:r>
    </w:p>
    <w:p w:rsidR="00982601" w:rsidRPr="000C60E4" w:rsidRDefault="00982601" w:rsidP="00982601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Whole cell extracts were prepared from harvested cell pellets as previously described </w:t>
      </w:r>
      <w:r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PEVuZE5vdGU+PENpdGU+PEF1dGhvcj5QYXJzb25zPC9BdXRob3I+PFllYXI+MjAxMTwvWWVhcj48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 </w:instrText>
      </w:r>
      <w:r w:rsidR="00F70D35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PEVuZE5vdGU+PENpdGU+PEF1dGhvcj5QYXJzb25zPC9BdXRob3I+PFllYXI+MjAxMTwvWWVhcj48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EN.CITE.DATA </w:instrText>
      </w:r>
      <w:r w:rsidR="00F70D35" w:rsidRPr="000C60E4">
        <w:rPr>
          <w:rFonts w:ascii="Times New Roman" w:hAnsi="Times New Roman" w:cs="Times New Roman"/>
        </w:rPr>
      </w:r>
      <w:r w:rsidR="00F70D35" w:rsidRPr="000C60E4">
        <w:rPr>
          <w:rFonts w:ascii="Times New Roman" w:hAnsi="Times New Roman" w:cs="Times New Roman"/>
        </w:rPr>
        <w:fldChar w:fldCharType="end"/>
      </w:r>
      <w:r w:rsidRPr="000C60E4">
        <w:rPr>
          <w:rFonts w:ascii="Times New Roman" w:hAnsi="Times New Roman" w:cs="Times New Roman"/>
        </w:rPr>
      </w:r>
      <w:r w:rsidRPr="000C60E4">
        <w:rPr>
          <w:rFonts w:ascii="Times New Roman" w:hAnsi="Times New Roman" w:cs="Times New Roman"/>
        </w:rPr>
        <w:fldChar w:fldCharType="separate"/>
      </w:r>
      <w:r w:rsidR="00F70D35" w:rsidRPr="000C60E4">
        <w:rPr>
          <w:rFonts w:ascii="Times New Roman" w:hAnsi="Times New Roman" w:cs="Times New Roman"/>
          <w:noProof/>
        </w:rPr>
        <w:t>(</w:t>
      </w:r>
      <w:hyperlink w:anchor="_ENREF_27" w:tooltip="Parsons, 2011 #8954" w:history="1">
        <w:r w:rsidR="004A46E6" w:rsidRPr="000C60E4">
          <w:rPr>
            <w:rFonts w:ascii="Times New Roman" w:hAnsi="Times New Roman" w:cs="Times New Roman"/>
            <w:noProof/>
          </w:rPr>
          <w:t>27</w:t>
        </w:r>
      </w:hyperlink>
      <w:r w:rsidR="00F70D35" w:rsidRPr="000C60E4">
        <w:rPr>
          <w:rFonts w:ascii="Times New Roman" w:hAnsi="Times New Roman" w:cs="Times New Roman"/>
          <w:noProof/>
        </w:rPr>
        <w:t>,</w:t>
      </w:r>
      <w:hyperlink w:anchor="_ENREF_28" w:tooltip="Parsons, 2009 #8956" w:history="1">
        <w:r w:rsidR="004A46E6" w:rsidRPr="000C60E4">
          <w:rPr>
            <w:rFonts w:ascii="Times New Roman" w:hAnsi="Times New Roman" w:cs="Times New Roman"/>
            <w:noProof/>
          </w:rPr>
          <w:t>28</w:t>
        </w:r>
      </w:hyperlink>
      <w:r w:rsidR="00F70D35" w:rsidRPr="000C60E4">
        <w:rPr>
          <w:rFonts w:ascii="Times New Roman" w:hAnsi="Times New Roman" w:cs="Times New Roman"/>
          <w:noProof/>
        </w:rPr>
        <w:t>)</w:t>
      </w:r>
      <w:r w:rsidRPr="000C60E4">
        <w:rPr>
          <w:rFonts w:ascii="Times New Roman" w:hAnsi="Times New Roman" w:cs="Times New Roman"/>
        </w:rPr>
        <w:fldChar w:fldCharType="end"/>
      </w:r>
      <w:r w:rsidRPr="000C60E4">
        <w:rPr>
          <w:rFonts w:ascii="Times New Roman" w:hAnsi="Times New Roman" w:cs="Times New Roman"/>
        </w:rPr>
        <w:t>.  Briefly, cell</w:t>
      </w:r>
      <w:r w:rsidRPr="000C60E4">
        <w:rPr>
          <w:rFonts w:ascii="Times New Roman" w:hAnsi="Times New Roman"/>
        </w:rPr>
        <w:t xml:space="preserve"> pellets were </w:t>
      </w:r>
      <w:proofErr w:type="spellStart"/>
      <w:r w:rsidRPr="000C60E4">
        <w:rPr>
          <w:rFonts w:ascii="Times New Roman" w:hAnsi="Times New Roman"/>
        </w:rPr>
        <w:t>resuspended</w:t>
      </w:r>
      <w:proofErr w:type="spellEnd"/>
      <w:r w:rsidRPr="000C60E4">
        <w:rPr>
          <w:rFonts w:ascii="Times New Roman" w:hAnsi="Times New Roman"/>
        </w:rPr>
        <w:t xml:space="preserve"> in one packed cell volume </w:t>
      </w:r>
      <w:r w:rsidR="000A1491" w:rsidRPr="000C60E4">
        <w:rPr>
          <w:rFonts w:ascii="Times New Roman" w:hAnsi="Times New Roman"/>
        </w:rPr>
        <w:t xml:space="preserve">(PCV) </w:t>
      </w:r>
      <w:r w:rsidRPr="000C60E4">
        <w:rPr>
          <w:rFonts w:ascii="Times New Roman" w:hAnsi="Times New Roman"/>
        </w:rPr>
        <w:t xml:space="preserve">of buffer containing 10 </w:t>
      </w:r>
      <w:proofErr w:type="spellStart"/>
      <w:r w:rsidRPr="000C60E4">
        <w:rPr>
          <w:rFonts w:ascii="Times New Roman" w:hAnsi="Times New Roman"/>
        </w:rPr>
        <w:t>mM</w:t>
      </w:r>
      <w:proofErr w:type="spellEnd"/>
      <w:r w:rsidRPr="000C60E4">
        <w:rPr>
          <w:rFonts w:ascii="Times New Roman" w:hAnsi="Times New Roman"/>
        </w:rPr>
        <w:t xml:space="preserve"> </w:t>
      </w:r>
      <w:proofErr w:type="spellStart"/>
      <w:r w:rsidRPr="000C60E4">
        <w:rPr>
          <w:rFonts w:ascii="Times New Roman" w:hAnsi="Times New Roman"/>
        </w:rPr>
        <w:t>Tr</w:t>
      </w:r>
      <w:r w:rsidR="000A1491" w:rsidRPr="000C60E4">
        <w:rPr>
          <w:rFonts w:ascii="Times New Roman" w:hAnsi="Times New Roman"/>
        </w:rPr>
        <w:t>is-HCl</w:t>
      </w:r>
      <w:proofErr w:type="spellEnd"/>
      <w:r w:rsidR="000A1491" w:rsidRPr="000C60E4">
        <w:rPr>
          <w:rFonts w:ascii="Times New Roman" w:hAnsi="Times New Roman"/>
        </w:rPr>
        <w:t xml:space="preserve"> (pH 7.8), 200 </w:t>
      </w:r>
      <w:proofErr w:type="spellStart"/>
      <w:r w:rsidR="000A1491" w:rsidRPr="000C60E4">
        <w:rPr>
          <w:rFonts w:ascii="Times New Roman" w:hAnsi="Times New Roman"/>
        </w:rPr>
        <w:t>mM</w:t>
      </w:r>
      <w:proofErr w:type="spellEnd"/>
      <w:r w:rsidR="000A1491" w:rsidRPr="000C60E4">
        <w:rPr>
          <w:rFonts w:ascii="Times New Roman" w:hAnsi="Times New Roman"/>
        </w:rPr>
        <w:t xml:space="preserve"> </w:t>
      </w:r>
      <w:proofErr w:type="spellStart"/>
      <w:r w:rsidR="000A1491" w:rsidRPr="000C60E4">
        <w:rPr>
          <w:rFonts w:ascii="Times New Roman" w:hAnsi="Times New Roman"/>
        </w:rPr>
        <w:t>KCl</w:t>
      </w:r>
      <w:proofErr w:type="spellEnd"/>
      <w:r w:rsidR="000A1491" w:rsidRPr="000C60E4">
        <w:rPr>
          <w:rFonts w:ascii="Times New Roman" w:hAnsi="Times New Roman"/>
        </w:rPr>
        <w:t>, 1 µ</w:t>
      </w:r>
      <w:r w:rsidRPr="000C60E4">
        <w:rPr>
          <w:rFonts w:ascii="Times New Roman" w:hAnsi="Times New Roman"/>
        </w:rPr>
        <w:t>g/ml of each protease inhibitor (</w:t>
      </w:r>
      <w:proofErr w:type="spellStart"/>
      <w:r w:rsidRPr="000C60E4">
        <w:rPr>
          <w:rFonts w:ascii="Times New Roman" w:hAnsi="Times New Roman"/>
        </w:rPr>
        <w:t>pepstatin</w:t>
      </w:r>
      <w:proofErr w:type="spellEnd"/>
      <w:r w:rsidRPr="000C60E4">
        <w:rPr>
          <w:rFonts w:ascii="Times New Roman" w:hAnsi="Times New Roman"/>
        </w:rPr>
        <w:t xml:space="preserve">, </w:t>
      </w:r>
      <w:proofErr w:type="spellStart"/>
      <w:r w:rsidRPr="000C60E4">
        <w:rPr>
          <w:rFonts w:ascii="Times New Roman" w:hAnsi="Times New Roman"/>
        </w:rPr>
        <w:t>aprotinin</w:t>
      </w:r>
      <w:proofErr w:type="spellEnd"/>
      <w:r w:rsidRPr="000C60E4">
        <w:rPr>
          <w:rFonts w:ascii="Times New Roman" w:hAnsi="Times New Roman"/>
        </w:rPr>
        <w:t>,</w:t>
      </w:r>
      <w:r w:rsidR="000A1491" w:rsidRPr="000C60E4">
        <w:rPr>
          <w:rFonts w:ascii="Times New Roman" w:hAnsi="Times New Roman"/>
        </w:rPr>
        <w:t xml:space="preserve"> </w:t>
      </w:r>
      <w:proofErr w:type="spellStart"/>
      <w:r w:rsidR="000A1491" w:rsidRPr="000C60E4">
        <w:rPr>
          <w:rFonts w:ascii="Times New Roman" w:hAnsi="Times New Roman"/>
        </w:rPr>
        <w:t>chymostatin</w:t>
      </w:r>
      <w:proofErr w:type="spellEnd"/>
      <w:r w:rsidR="000A1491" w:rsidRPr="000C60E4">
        <w:rPr>
          <w:rFonts w:ascii="Times New Roman" w:hAnsi="Times New Roman"/>
        </w:rPr>
        <w:t xml:space="preserve"> and </w:t>
      </w:r>
      <w:proofErr w:type="spellStart"/>
      <w:r w:rsidR="000A1491" w:rsidRPr="000C60E4">
        <w:rPr>
          <w:rFonts w:ascii="Times New Roman" w:hAnsi="Times New Roman"/>
        </w:rPr>
        <w:t>leupeptin</w:t>
      </w:r>
      <w:proofErr w:type="spellEnd"/>
      <w:r w:rsidR="000A1491" w:rsidRPr="000C60E4">
        <w:rPr>
          <w:rFonts w:ascii="Times New Roman" w:hAnsi="Times New Roman"/>
        </w:rPr>
        <w:t>), 100 µ</w:t>
      </w:r>
      <w:r w:rsidRPr="000C60E4">
        <w:rPr>
          <w:rFonts w:ascii="Times New Roman" w:hAnsi="Times New Roman"/>
        </w:rPr>
        <w:t xml:space="preserve">M PMSF and 1 </w:t>
      </w:r>
      <w:proofErr w:type="spellStart"/>
      <w:r w:rsidRPr="000C60E4">
        <w:rPr>
          <w:rFonts w:ascii="Times New Roman" w:hAnsi="Times New Roman"/>
        </w:rPr>
        <w:t>mM</w:t>
      </w:r>
      <w:proofErr w:type="spellEnd"/>
      <w:r w:rsidRPr="000C60E4">
        <w:rPr>
          <w:rFonts w:ascii="Times New Roman" w:hAnsi="Times New Roman"/>
        </w:rPr>
        <w:t xml:space="preserve"> N-</w:t>
      </w:r>
      <w:proofErr w:type="spellStart"/>
      <w:r w:rsidRPr="000C60E4">
        <w:rPr>
          <w:rFonts w:ascii="Times New Roman" w:hAnsi="Times New Roman"/>
        </w:rPr>
        <w:t>ethylmaleimide</w:t>
      </w:r>
      <w:proofErr w:type="spellEnd"/>
      <w:r w:rsidRPr="000C60E4">
        <w:rPr>
          <w:rFonts w:ascii="Times New Roman" w:hAnsi="Times New Roman"/>
        </w:rPr>
        <w:t xml:space="preserve"> (NEM).  A further two </w:t>
      </w:r>
      <w:r w:rsidR="000A1491" w:rsidRPr="000C60E4">
        <w:rPr>
          <w:rFonts w:ascii="Times New Roman" w:hAnsi="Times New Roman"/>
        </w:rPr>
        <w:t>PCVs</w:t>
      </w:r>
      <w:r w:rsidRPr="000C60E4">
        <w:rPr>
          <w:rFonts w:ascii="Times New Roman" w:hAnsi="Times New Roman"/>
        </w:rPr>
        <w:t xml:space="preserve"> of buffer containing 10 </w:t>
      </w:r>
      <w:proofErr w:type="spellStart"/>
      <w:r w:rsidRPr="000C60E4">
        <w:rPr>
          <w:rFonts w:ascii="Times New Roman" w:hAnsi="Times New Roman"/>
        </w:rPr>
        <w:t>mM</w:t>
      </w:r>
      <w:proofErr w:type="spellEnd"/>
      <w:r w:rsidRPr="000C60E4">
        <w:rPr>
          <w:rFonts w:ascii="Times New Roman" w:hAnsi="Times New Roman"/>
        </w:rPr>
        <w:t xml:space="preserve"> </w:t>
      </w:r>
      <w:proofErr w:type="spellStart"/>
      <w:r w:rsidRPr="000C60E4">
        <w:rPr>
          <w:rFonts w:ascii="Times New Roman" w:hAnsi="Times New Roman"/>
        </w:rPr>
        <w:t>Tris-HCl</w:t>
      </w:r>
      <w:proofErr w:type="spellEnd"/>
      <w:r w:rsidRPr="000C60E4">
        <w:rPr>
          <w:rFonts w:ascii="Times New Roman" w:hAnsi="Times New Roman"/>
        </w:rPr>
        <w:t xml:space="preserve"> (pH 7.8), 600</w:t>
      </w:r>
      <w:r w:rsidR="000A1491" w:rsidRPr="000C60E4">
        <w:rPr>
          <w:rFonts w:ascii="Times New Roman" w:hAnsi="Times New Roman"/>
        </w:rPr>
        <w:t xml:space="preserve"> </w:t>
      </w:r>
      <w:proofErr w:type="spellStart"/>
      <w:r w:rsidR="000A1491" w:rsidRPr="000C60E4">
        <w:rPr>
          <w:rFonts w:ascii="Times New Roman" w:hAnsi="Times New Roman"/>
        </w:rPr>
        <w:t>mM</w:t>
      </w:r>
      <w:proofErr w:type="spellEnd"/>
      <w:r w:rsidR="000A1491" w:rsidRPr="000C60E4">
        <w:rPr>
          <w:rFonts w:ascii="Times New Roman" w:hAnsi="Times New Roman"/>
        </w:rPr>
        <w:t xml:space="preserve"> </w:t>
      </w:r>
      <w:proofErr w:type="spellStart"/>
      <w:r w:rsidR="000A1491" w:rsidRPr="000C60E4">
        <w:rPr>
          <w:rFonts w:ascii="Times New Roman" w:hAnsi="Times New Roman"/>
        </w:rPr>
        <w:t>KCl</w:t>
      </w:r>
      <w:proofErr w:type="spellEnd"/>
      <w:r w:rsidR="000A1491" w:rsidRPr="000C60E4">
        <w:rPr>
          <w:rFonts w:ascii="Times New Roman" w:hAnsi="Times New Roman"/>
        </w:rPr>
        <w:t xml:space="preserve">, 40 % glycerol, 2 </w:t>
      </w:r>
      <w:proofErr w:type="spellStart"/>
      <w:r w:rsidR="000A1491" w:rsidRPr="000C60E4">
        <w:rPr>
          <w:rFonts w:ascii="Times New Roman" w:hAnsi="Times New Roman"/>
        </w:rPr>
        <w:t>mM</w:t>
      </w:r>
      <w:proofErr w:type="spellEnd"/>
      <w:r w:rsidR="000A1491" w:rsidRPr="000C60E4">
        <w:rPr>
          <w:rFonts w:ascii="Times New Roman" w:hAnsi="Times New Roman"/>
        </w:rPr>
        <w:t xml:space="preserve"> EDTA, </w:t>
      </w:r>
      <w:r w:rsidRPr="000C60E4">
        <w:rPr>
          <w:rFonts w:ascii="Times New Roman" w:hAnsi="Times New Roman"/>
        </w:rPr>
        <w:t xml:space="preserve">0.2 % </w:t>
      </w:r>
      <w:r w:rsidR="00A900E7" w:rsidRPr="000C60E4">
        <w:rPr>
          <w:rFonts w:ascii="Times New Roman" w:hAnsi="Times New Roman" w:cs="Times New Roman"/>
        </w:rPr>
        <w:t>IGEPAL CA-630</w:t>
      </w:r>
      <w:r w:rsidR="000A1491" w:rsidRPr="000C60E4">
        <w:rPr>
          <w:rFonts w:ascii="Times New Roman" w:hAnsi="Times New Roman" w:cs="Times New Roman"/>
        </w:rPr>
        <w:t>,</w:t>
      </w:r>
      <w:r w:rsidRPr="000C60E4">
        <w:rPr>
          <w:rFonts w:ascii="Times New Roman" w:hAnsi="Times New Roman" w:cs="Times New Roman"/>
        </w:rPr>
        <w:t xml:space="preserve"> </w:t>
      </w:r>
      <w:r w:rsidR="000A1491" w:rsidRPr="000C60E4">
        <w:rPr>
          <w:rFonts w:ascii="Times New Roman" w:hAnsi="Times New Roman"/>
        </w:rPr>
        <w:t xml:space="preserve">1 µg/ml of each protease inhibitor, 100 µM PMSF and 1 </w:t>
      </w:r>
      <w:proofErr w:type="spellStart"/>
      <w:r w:rsidR="000A1491" w:rsidRPr="000C60E4">
        <w:rPr>
          <w:rFonts w:ascii="Times New Roman" w:hAnsi="Times New Roman"/>
        </w:rPr>
        <w:t>mM</w:t>
      </w:r>
      <w:proofErr w:type="spellEnd"/>
      <w:r w:rsidR="000A1491" w:rsidRPr="000C60E4">
        <w:rPr>
          <w:rFonts w:ascii="Times New Roman" w:hAnsi="Times New Roman"/>
        </w:rPr>
        <w:t xml:space="preserve"> </w:t>
      </w:r>
      <w:r w:rsidR="00CA14A7" w:rsidRPr="000C60E4">
        <w:rPr>
          <w:rFonts w:ascii="Times New Roman" w:hAnsi="Times New Roman"/>
        </w:rPr>
        <w:t>NEM</w:t>
      </w:r>
      <w:r w:rsidR="000A1491" w:rsidRPr="000C60E4">
        <w:rPr>
          <w:rFonts w:ascii="Times New Roman" w:hAnsi="Times New Roman"/>
        </w:rPr>
        <w:t xml:space="preserve"> </w:t>
      </w:r>
      <w:r w:rsidRPr="000C60E4">
        <w:rPr>
          <w:rFonts w:ascii="Times New Roman" w:hAnsi="Times New Roman" w:cs="Times New Roman"/>
        </w:rPr>
        <w:t>were added and the extract mixed thoroughly.</w:t>
      </w:r>
      <w:r w:rsidR="008D0CBE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The cell suspension was mixed by rotation for </w:t>
      </w:r>
      <w:r w:rsidR="000A1491" w:rsidRPr="000C60E4">
        <w:rPr>
          <w:rFonts w:ascii="Times New Roman" w:hAnsi="Times New Roman" w:cs="Times New Roman"/>
        </w:rPr>
        <w:t>30 min</w:t>
      </w:r>
      <w:r w:rsidRPr="000C60E4">
        <w:rPr>
          <w:rFonts w:ascii="Times New Roman" w:hAnsi="Times New Roman" w:cs="Times New Roman"/>
        </w:rPr>
        <w:t xml:space="preserve"> at 4°C, centrifuged at 40,000 rpm at 4°C for 20 min and the supernatant collected, and stored at -80°C. </w:t>
      </w:r>
      <w:r w:rsidR="00800EF6" w:rsidRPr="000C60E4">
        <w:rPr>
          <w:rFonts w:ascii="Times New Roman" w:hAnsi="Times New Roman" w:cs="Times New Roman"/>
        </w:rPr>
        <w:t xml:space="preserve">40 µg </w:t>
      </w:r>
      <w:proofErr w:type="gramStart"/>
      <w:r w:rsidR="00800EF6" w:rsidRPr="000C60E4">
        <w:rPr>
          <w:rFonts w:ascii="Times New Roman" w:hAnsi="Times New Roman" w:cs="Times New Roman"/>
        </w:rPr>
        <w:t>p</w:t>
      </w:r>
      <w:r w:rsidR="008D0CBE" w:rsidRPr="000C60E4">
        <w:rPr>
          <w:rFonts w:ascii="Times New Roman" w:hAnsi="Times New Roman" w:cs="Times New Roman"/>
        </w:rPr>
        <w:t>rotein</w:t>
      </w:r>
      <w:proofErr w:type="gramEnd"/>
      <w:r w:rsidR="008D0CBE" w:rsidRPr="000C60E4">
        <w:rPr>
          <w:rFonts w:ascii="Times New Roman" w:hAnsi="Times New Roman" w:cs="Times New Roman"/>
        </w:rPr>
        <w:t xml:space="preserve"> was used for Western blotting analysis. </w:t>
      </w:r>
      <w:r w:rsidRPr="000C60E4">
        <w:rPr>
          <w:rFonts w:ascii="Times New Roman" w:hAnsi="Times New Roman" w:cs="Times New Roman"/>
        </w:rPr>
        <w:t>Cell fractionation was also pe</w:t>
      </w:r>
      <w:r w:rsidR="00551DAC" w:rsidRPr="000C60E4">
        <w:rPr>
          <w:rFonts w:ascii="Times New Roman" w:hAnsi="Times New Roman" w:cs="Times New Roman"/>
        </w:rPr>
        <w:t>rformed as previously described</w:t>
      </w:r>
      <w:r w:rsidR="000A1491" w:rsidRPr="000C60E4">
        <w:rPr>
          <w:rFonts w:ascii="Times New Roman" w:hAnsi="Times New Roman" w:cs="Times New Roman"/>
        </w:rPr>
        <w:t xml:space="preserve"> </w:t>
      </w:r>
      <w:r w:rsidR="000A1491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PEVuZE5vdGU+PENpdGU+PEF1dGhvcj5QYXJzb25zPC9BdXRob3I+PFllYXI+MjAxMTwvWWVhcj48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 </w:instrText>
      </w:r>
      <w:r w:rsidR="00F70D35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PEVuZE5vdGU+PENpdGU+PEF1dGhvcj5QYXJzb25zPC9BdXRob3I+PFllYXI+MjAxMTwvWWVhcj48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EN.CITE.DATA </w:instrText>
      </w:r>
      <w:r w:rsidR="00F70D35" w:rsidRPr="000C60E4">
        <w:rPr>
          <w:rFonts w:ascii="Times New Roman" w:hAnsi="Times New Roman" w:cs="Times New Roman"/>
        </w:rPr>
      </w:r>
      <w:r w:rsidR="00F70D35" w:rsidRPr="000C60E4">
        <w:rPr>
          <w:rFonts w:ascii="Times New Roman" w:hAnsi="Times New Roman" w:cs="Times New Roman"/>
        </w:rPr>
        <w:fldChar w:fldCharType="end"/>
      </w:r>
      <w:r w:rsidR="000A1491" w:rsidRPr="000C60E4">
        <w:rPr>
          <w:rFonts w:ascii="Times New Roman" w:hAnsi="Times New Roman" w:cs="Times New Roman"/>
        </w:rPr>
      </w:r>
      <w:r w:rsidR="000A1491" w:rsidRPr="000C60E4">
        <w:rPr>
          <w:rFonts w:ascii="Times New Roman" w:hAnsi="Times New Roman" w:cs="Times New Roman"/>
        </w:rPr>
        <w:fldChar w:fldCharType="separate"/>
      </w:r>
      <w:r w:rsidR="00F70D35" w:rsidRPr="000C60E4">
        <w:rPr>
          <w:rFonts w:ascii="Times New Roman" w:hAnsi="Times New Roman" w:cs="Times New Roman"/>
          <w:noProof/>
        </w:rPr>
        <w:t>(</w:t>
      </w:r>
      <w:hyperlink w:anchor="_ENREF_27" w:tooltip="Parsons, 2011 #8954" w:history="1">
        <w:r w:rsidR="004A46E6" w:rsidRPr="000C60E4">
          <w:rPr>
            <w:rFonts w:ascii="Times New Roman" w:hAnsi="Times New Roman" w:cs="Times New Roman"/>
            <w:noProof/>
          </w:rPr>
          <w:t>27</w:t>
        </w:r>
      </w:hyperlink>
      <w:r w:rsidR="00F70D35" w:rsidRPr="000C60E4">
        <w:rPr>
          <w:rFonts w:ascii="Times New Roman" w:hAnsi="Times New Roman" w:cs="Times New Roman"/>
          <w:noProof/>
        </w:rPr>
        <w:t>,</w:t>
      </w:r>
      <w:hyperlink w:anchor="_ENREF_28" w:tooltip="Parsons, 2009 #8956" w:history="1">
        <w:r w:rsidR="004A46E6" w:rsidRPr="000C60E4">
          <w:rPr>
            <w:rFonts w:ascii="Times New Roman" w:hAnsi="Times New Roman" w:cs="Times New Roman"/>
            <w:noProof/>
          </w:rPr>
          <w:t>28</w:t>
        </w:r>
      </w:hyperlink>
      <w:r w:rsidR="00F70D35" w:rsidRPr="000C60E4">
        <w:rPr>
          <w:rFonts w:ascii="Times New Roman" w:hAnsi="Times New Roman" w:cs="Times New Roman"/>
          <w:noProof/>
        </w:rPr>
        <w:t>)</w:t>
      </w:r>
      <w:r w:rsidR="000A1491" w:rsidRPr="000C60E4">
        <w:rPr>
          <w:rFonts w:ascii="Times New Roman" w:hAnsi="Times New Roman" w:cs="Times New Roman"/>
        </w:rPr>
        <w:fldChar w:fldCharType="end"/>
      </w:r>
      <w:r w:rsidRPr="000C60E4">
        <w:rPr>
          <w:rFonts w:ascii="Times New Roman" w:hAnsi="Times New Roman" w:cs="Times New Roman"/>
        </w:rPr>
        <w:t>. Briefly, freshly prepared ce</w:t>
      </w:r>
      <w:r w:rsidR="000A1491" w:rsidRPr="000C60E4">
        <w:rPr>
          <w:rFonts w:ascii="Times New Roman" w:hAnsi="Times New Roman" w:cs="Times New Roman"/>
        </w:rPr>
        <w:t xml:space="preserve">ll pellets were </w:t>
      </w:r>
      <w:proofErr w:type="spellStart"/>
      <w:r w:rsidR="000A1491" w:rsidRPr="000C60E4">
        <w:rPr>
          <w:rFonts w:ascii="Times New Roman" w:hAnsi="Times New Roman" w:cs="Times New Roman"/>
        </w:rPr>
        <w:t>resuspended</w:t>
      </w:r>
      <w:proofErr w:type="spellEnd"/>
      <w:r w:rsidR="000A1491" w:rsidRPr="000C60E4">
        <w:rPr>
          <w:rFonts w:ascii="Times New Roman" w:hAnsi="Times New Roman" w:cs="Times New Roman"/>
        </w:rPr>
        <w:t xml:space="preserve"> in two</w:t>
      </w:r>
      <w:r w:rsidRPr="000C60E4">
        <w:rPr>
          <w:rFonts w:ascii="Times New Roman" w:hAnsi="Times New Roman" w:cs="Times New Roman"/>
        </w:rPr>
        <w:t xml:space="preserve"> </w:t>
      </w:r>
      <w:r w:rsidR="000A1491" w:rsidRPr="000C60E4">
        <w:rPr>
          <w:rFonts w:ascii="Times New Roman" w:hAnsi="Times New Roman" w:cs="Times New Roman"/>
        </w:rPr>
        <w:t>PCVs</w:t>
      </w:r>
      <w:r w:rsidRPr="000C60E4">
        <w:rPr>
          <w:rFonts w:ascii="Times New Roman" w:hAnsi="Times New Roman" w:cs="Times New Roman"/>
        </w:rPr>
        <w:t xml:space="preserve"> of buffer containing 20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proofErr w:type="spellStart"/>
      <w:r w:rsidRPr="000C60E4">
        <w:rPr>
          <w:rFonts w:ascii="Times New Roman" w:hAnsi="Times New Roman" w:cs="Times New Roman"/>
        </w:rPr>
        <w:t>Tris-HCl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r w:rsidR="000A1491" w:rsidRPr="000C60E4">
        <w:rPr>
          <w:rFonts w:ascii="Times New Roman" w:hAnsi="Times New Roman" w:cs="Times New Roman"/>
        </w:rPr>
        <w:t>(pH 7.8)</w:t>
      </w:r>
      <w:r w:rsidRPr="000C60E4">
        <w:rPr>
          <w:rFonts w:ascii="Times New Roman" w:hAnsi="Times New Roman" w:cs="Times New Roman"/>
        </w:rPr>
        <w:t xml:space="preserve">, 2.5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MgCl</w:t>
      </w:r>
      <w:r w:rsidR="000A1491" w:rsidRPr="000C60E4">
        <w:rPr>
          <w:rFonts w:ascii="Times New Roman" w:hAnsi="Times New Roman" w:cs="Times New Roman"/>
          <w:vertAlign w:val="subscript"/>
        </w:rPr>
        <w:t>2</w:t>
      </w:r>
      <w:r w:rsidR="000A1491" w:rsidRPr="000C60E4">
        <w:rPr>
          <w:rFonts w:ascii="Times New Roman" w:hAnsi="Times New Roman" w:cs="Times New Roman"/>
        </w:rPr>
        <w:t xml:space="preserve">, 0.5 % (v/v) </w:t>
      </w:r>
      <w:r w:rsidR="00A900E7" w:rsidRPr="000C60E4">
        <w:rPr>
          <w:rFonts w:ascii="Times New Roman" w:hAnsi="Times New Roman" w:cs="Times New Roman"/>
        </w:rPr>
        <w:t>IGEPAL CA-630</w:t>
      </w:r>
      <w:r w:rsidR="000A1491" w:rsidRPr="000C60E4">
        <w:rPr>
          <w:rFonts w:ascii="Times New Roman" w:hAnsi="Times New Roman" w:cs="Times New Roman"/>
        </w:rPr>
        <w:t>, 100 µ</w:t>
      </w:r>
      <w:r w:rsidRPr="000C60E4">
        <w:rPr>
          <w:rFonts w:ascii="Times New Roman" w:hAnsi="Times New Roman" w:cs="Times New Roman"/>
        </w:rPr>
        <w:t xml:space="preserve">M PMSF, 1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NEM and 1 </w:t>
      </w:r>
      <w:proofErr w:type="spellStart"/>
      <w:r w:rsidRPr="000C60E4">
        <w:rPr>
          <w:rFonts w:ascii="Times New Roman" w:hAnsi="Times New Roman" w:cs="Times New Roman"/>
        </w:rPr>
        <w:t>μg</w:t>
      </w:r>
      <w:proofErr w:type="spellEnd"/>
      <w:r w:rsidRPr="000C60E4">
        <w:rPr>
          <w:rFonts w:ascii="Times New Roman" w:hAnsi="Times New Roman" w:cs="Times New Roman"/>
        </w:rPr>
        <w:t xml:space="preserve">/ml </w:t>
      </w:r>
      <w:r w:rsidR="000A1491" w:rsidRPr="000C60E4">
        <w:rPr>
          <w:rFonts w:ascii="Times New Roman" w:hAnsi="Times New Roman" w:cs="Times New Roman"/>
        </w:rPr>
        <w:t>of each protease inhibitor</w:t>
      </w:r>
      <w:r w:rsidRPr="000C60E4">
        <w:rPr>
          <w:rFonts w:ascii="Times New Roman" w:hAnsi="Times New Roman" w:cs="Times New Roman"/>
        </w:rPr>
        <w:t xml:space="preserve">, and incubated on ice for 10 min. Extracts were centrifuged at 10,000 rpm for 2 min </w:t>
      </w:r>
      <w:r w:rsidR="004331E1" w:rsidRPr="000C60E4">
        <w:rPr>
          <w:rFonts w:ascii="Times New Roman" w:hAnsi="Times New Roman" w:cs="Times New Roman"/>
        </w:rPr>
        <w:t xml:space="preserve">at 4°C </w:t>
      </w:r>
      <w:r w:rsidRPr="000C60E4">
        <w:rPr>
          <w:rFonts w:ascii="Times New Roman" w:hAnsi="Times New Roman" w:cs="Times New Roman"/>
        </w:rPr>
        <w:t>and the supernatant containing soluble proteins (S) was collected. The nuclear pelle</w:t>
      </w:r>
      <w:r w:rsidR="000A1491" w:rsidRPr="000C60E4">
        <w:rPr>
          <w:rFonts w:ascii="Times New Roman" w:hAnsi="Times New Roman" w:cs="Times New Roman"/>
        </w:rPr>
        <w:t>t was similarly extracted with two</w:t>
      </w:r>
      <w:r w:rsidRPr="000C60E4">
        <w:rPr>
          <w:rFonts w:ascii="Times New Roman" w:hAnsi="Times New Roman" w:cs="Times New Roman"/>
        </w:rPr>
        <w:t xml:space="preserve"> </w:t>
      </w:r>
      <w:r w:rsidR="000A1491" w:rsidRPr="000C60E4">
        <w:rPr>
          <w:rFonts w:ascii="Times New Roman" w:hAnsi="Times New Roman" w:cs="Times New Roman"/>
        </w:rPr>
        <w:t>PCV</w:t>
      </w:r>
      <w:r w:rsidRPr="000C60E4">
        <w:rPr>
          <w:rFonts w:ascii="Times New Roman" w:hAnsi="Times New Roman" w:cs="Times New Roman"/>
        </w:rPr>
        <w:t>s of buffer conta</w:t>
      </w:r>
      <w:r w:rsidR="004331E1" w:rsidRPr="000C60E4">
        <w:rPr>
          <w:rFonts w:ascii="Times New Roman" w:hAnsi="Times New Roman" w:cs="Times New Roman"/>
        </w:rPr>
        <w:t>ining 2</w:t>
      </w:r>
      <w:r w:rsidRPr="000C60E4">
        <w:rPr>
          <w:rFonts w:ascii="Times New Roman" w:hAnsi="Times New Roman" w:cs="Times New Roman"/>
        </w:rPr>
        <w:t xml:space="preserve">0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r w:rsidR="004331E1" w:rsidRPr="000C60E4">
        <w:rPr>
          <w:rFonts w:ascii="Times New Roman" w:hAnsi="Times New Roman" w:cs="Times New Roman"/>
        </w:rPr>
        <w:t>NaPO</w:t>
      </w:r>
      <w:r w:rsidR="004331E1" w:rsidRPr="000C60E4">
        <w:rPr>
          <w:rFonts w:ascii="Times New Roman" w:hAnsi="Times New Roman" w:cs="Times New Roman"/>
          <w:vertAlign w:val="subscript"/>
        </w:rPr>
        <w:t>4</w:t>
      </w:r>
      <w:r w:rsidRPr="000C60E4">
        <w:rPr>
          <w:rFonts w:ascii="Times New Roman" w:hAnsi="Times New Roman" w:cs="Times New Roman"/>
        </w:rPr>
        <w:t xml:space="preserve"> </w:t>
      </w:r>
      <w:r w:rsidR="004331E1"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</w:rPr>
        <w:t>pH 8.0</w:t>
      </w:r>
      <w:r w:rsidR="004331E1" w:rsidRPr="000C60E4">
        <w:rPr>
          <w:rFonts w:ascii="Times New Roman" w:hAnsi="Times New Roman" w:cs="Times New Roman"/>
        </w:rPr>
        <w:t xml:space="preserve">), 0.5 M </w:t>
      </w:r>
      <w:proofErr w:type="spellStart"/>
      <w:r w:rsidR="004331E1" w:rsidRPr="000C60E4">
        <w:rPr>
          <w:rFonts w:ascii="Times New Roman" w:hAnsi="Times New Roman" w:cs="Times New Roman"/>
        </w:rPr>
        <w:t>Na</w:t>
      </w:r>
      <w:r w:rsidRPr="000C60E4">
        <w:rPr>
          <w:rFonts w:ascii="Times New Roman" w:hAnsi="Times New Roman" w:cs="Times New Roman"/>
        </w:rPr>
        <w:t>Cl</w:t>
      </w:r>
      <w:proofErr w:type="spellEnd"/>
      <w:r w:rsidRPr="000C60E4">
        <w:rPr>
          <w:rFonts w:ascii="Times New Roman" w:hAnsi="Times New Roman" w:cs="Times New Roman"/>
        </w:rPr>
        <w:t xml:space="preserve">, 1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EDTA, 0.75 % (v/v) Triton </w:t>
      </w:r>
      <w:r w:rsidR="004331E1" w:rsidRPr="000C60E4">
        <w:rPr>
          <w:rFonts w:ascii="Times New Roman" w:hAnsi="Times New Roman" w:cs="Times New Roman"/>
        </w:rPr>
        <w:t>X-100, 10 % (v/v) glycerol, 100 µ</w:t>
      </w:r>
      <w:r w:rsidRPr="000C60E4">
        <w:rPr>
          <w:rFonts w:ascii="Times New Roman" w:hAnsi="Times New Roman" w:cs="Times New Roman"/>
        </w:rPr>
        <w:t xml:space="preserve">M PMSF, 1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NEM and 1 </w:t>
      </w:r>
      <w:proofErr w:type="spellStart"/>
      <w:r w:rsidRPr="000C60E4">
        <w:rPr>
          <w:rFonts w:ascii="Times New Roman" w:hAnsi="Times New Roman" w:cs="Times New Roman"/>
        </w:rPr>
        <w:t>μg</w:t>
      </w:r>
      <w:proofErr w:type="spellEnd"/>
      <w:r w:rsidRPr="000C60E4">
        <w:rPr>
          <w:rFonts w:ascii="Times New Roman" w:hAnsi="Times New Roman" w:cs="Times New Roman"/>
        </w:rPr>
        <w:t xml:space="preserve">/ml </w:t>
      </w:r>
      <w:r w:rsidR="004331E1" w:rsidRPr="000C60E4">
        <w:rPr>
          <w:rFonts w:ascii="Times New Roman" w:hAnsi="Times New Roman" w:cs="Times New Roman"/>
        </w:rPr>
        <w:t>of each protease inhibitor</w:t>
      </w:r>
      <w:r w:rsidRPr="000C60E4">
        <w:rPr>
          <w:rFonts w:ascii="Times New Roman" w:hAnsi="Times New Roman" w:cs="Times New Roman"/>
        </w:rPr>
        <w:t>. Following centrifugation</w:t>
      </w:r>
      <w:r w:rsidR="004331E1" w:rsidRPr="000C60E4">
        <w:rPr>
          <w:rFonts w:ascii="Times New Roman" w:hAnsi="Times New Roman" w:cs="Times New Roman"/>
        </w:rPr>
        <w:t xml:space="preserve"> at 10,000 rpm for 2 min at 4°C, </w:t>
      </w:r>
      <w:r w:rsidRPr="000C60E4">
        <w:rPr>
          <w:rFonts w:ascii="Times New Roman" w:hAnsi="Times New Roman" w:cs="Times New Roman"/>
        </w:rPr>
        <w:t xml:space="preserve">the supernatant containing chromatin bound proteins (CB) was collected. </w:t>
      </w:r>
      <w:r w:rsidR="00800EF6" w:rsidRPr="000C60E4">
        <w:rPr>
          <w:rFonts w:ascii="Times New Roman" w:hAnsi="Times New Roman" w:cs="Times New Roman"/>
        </w:rPr>
        <w:t xml:space="preserve">40 µg </w:t>
      </w:r>
      <w:proofErr w:type="gramStart"/>
      <w:r w:rsidR="00800EF6" w:rsidRPr="000C60E4">
        <w:rPr>
          <w:rFonts w:ascii="Times New Roman" w:hAnsi="Times New Roman" w:cs="Times New Roman"/>
        </w:rPr>
        <w:t>p</w:t>
      </w:r>
      <w:r w:rsidRPr="000C60E4">
        <w:rPr>
          <w:rFonts w:ascii="Times New Roman" w:hAnsi="Times New Roman" w:cs="Times New Roman"/>
        </w:rPr>
        <w:t>rotein</w:t>
      </w:r>
      <w:proofErr w:type="gramEnd"/>
      <w:r w:rsidRPr="000C60E4">
        <w:rPr>
          <w:rFonts w:ascii="Times New Roman" w:hAnsi="Times New Roman" w:cs="Times New Roman"/>
        </w:rPr>
        <w:t xml:space="preserve"> </w:t>
      </w:r>
      <w:r w:rsidR="004331E1" w:rsidRPr="000C60E4">
        <w:rPr>
          <w:rFonts w:ascii="Times New Roman" w:hAnsi="Times New Roman" w:cs="Times New Roman"/>
        </w:rPr>
        <w:t>from</w:t>
      </w:r>
      <w:r w:rsidRPr="000C60E4">
        <w:rPr>
          <w:rFonts w:ascii="Times New Roman" w:hAnsi="Times New Roman" w:cs="Times New Roman"/>
        </w:rPr>
        <w:t xml:space="preserve"> the S fraction, and the corresponding same volume of the CB fraction were used for further analysis.</w:t>
      </w:r>
    </w:p>
    <w:p w:rsidR="00982601" w:rsidRPr="000C60E4" w:rsidRDefault="00982601" w:rsidP="00982601">
      <w:pPr>
        <w:spacing w:line="360" w:lineRule="auto"/>
        <w:jc w:val="both"/>
        <w:rPr>
          <w:rFonts w:ascii="Times New Roman" w:hAnsi="Times New Roman" w:cs="Times New Roman"/>
        </w:rPr>
      </w:pPr>
    </w:p>
    <w:p w:rsidR="00982601" w:rsidRPr="000C60E4" w:rsidRDefault="00982601" w:rsidP="0098260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C60E4">
        <w:rPr>
          <w:rFonts w:ascii="Times New Roman" w:hAnsi="Times New Roman" w:cs="Times New Roman"/>
          <w:b/>
          <w:bCs/>
        </w:rPr>
        <w:t>Purification of the E3 ubiquitin ligase from HeLa whole cell extracts</w:t>
      </w:r>
    </w:p>
    <w:p w:rsidR="00982601" w:rsidRPr="000C60E4" w:rsidRDefault="00982601" w:rsidP="00982601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  <w:bCs/>
        </w:rPr>
        <w:t xml:space="preserve">Whole cell extracts (prepared as described above using 20 g HeLa cell pellets) were dialysed against Buffer A (50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Pr="000C60E4">
        <w:rPr>
          <w:rFonts w:ascii="Times New Roman" w:hAnsi="Times New Roman" w:cs="Times New Roman"/>
          <w:bCs/>
        </w:rPr>
        <w:t>Tris-HCl</w:t>
      </w:r>
      <w:proofErr w:type="spellEnd"/>
      <w:r w:rsidRPr="000C60E4">
        <w:rPr>
          <w:rFonts w:ascii="Times New Roman" w:hAnsi="Times New Roman" w:cs="Times New Roman"/>
          <w:bCs/>
        </w:rPr>
        <w:t xml:space="preserve"> (pH 8.0),</w:t>
      </w:r>
      <w:r w:rsidRPr="000C60E4">
        <w:rPr>
          <w:rFonts w:ascii="Times New Roman" w:hAnsi="Times New Roman" w:cs="Times New Roman"/>
          <w:bCs/>
          <w:sz w:val="28"/>
        </w:rPr>
        <w:t xml:space="preserve"> </w:t>
      </w:r>
      <w:r w:rsidRPr="000C60E4">
        <w:rPr>
          <w:rFonts w:ascii="Times New Roman" w:hAnsi="Times New Roman" w:cs="Times New Roman"/>
          <w:bCs/>
        </w:rPr>
        <w:t xml:space="preserve">1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EDTA</w:t>
      </w:r>
      <w:r w:rsidR="004331E1" w:rsidRPr="000C60E4">
        <w:rPr>
          <w:rFonts w:ascii="Times New Roman" w:hAnsi="Times New Roman" w:cs="Times New Roman"/>
          <w:bCs/>
        </w:rPr>
        <w:t xml:space="preserve">, 5 % glycerol, 1 </w:t>
      </w:r>
      <w:proofErr w:type="spellStart"/>
      <w:r w:rsidR="004331E1" w:rsidRPr="000C60E4">
        <w:rPr>
          <w:rFonts w:ascii="Times New Roman" w:hAnsi="Times New Roman" w:cs="Times New Roman"/>
          <w:bCs/>
        </w:rPr>
        <w:t>mM</w:t>
      </w:r>
      <w:proofErr w:type="spellEnd"/>
      <w:r w:rsidR="004331E1" w:rsidRPr="000C60E4">
        <w:rPr>
          <w:rFonts w:ascii="Times New Roman" w:hAnsi="Times New Roman" w:cs="Times New Roman"/>
          <w:bCs/>
        </w:rPr>
        <w:t xml:space="preserve"> DTT and 100 µ</w:t>
      </w:r>
      <w:r w:rsidRPr="000C60E4">
        <w:rPr>
          <w:rFonts w:ascii="Times New Roman" w:hAnsi="Times New Roman" w:cs="Times New Roman"/>
          <w:bCs/>
        </w:rPr>
        <w:t xml:space="preserve">M PMSF) containing 150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Pr="000C60E4">
        <w:rPr>
          <w:rFonts w:ascii="Times New Roman" w:hAnsi="Times New Roman" w:cs="Times New Roman"/>
          <w:bCs/>
        </w:rPr>
        <w:t>KCl</w:t>
      </w:r>
      <w:proofErr w:type="spellEnd"/>
      <w:r w:rsidRPr="000C60E4">
        <w:rPr>
          <w:rFonts w:ascii="Times New Roman" w:hAnsi="Times New Roman" w:cs="Times New Roman"/>
          <w:bCs/>
        </w:rPr>
        <w:t xml:space="preserve">. The extract was clarified by centrifugation (25,000 rpm for 20 min), filtered through 0.45 µm syringe filters and then applied to a 250 ml </w:t>
      </w:r>
      <w:r w:rsidR="001562F3" w:rsidRPr="000C60E4">
        <w:rPr>
          <w:rFonts w:ascii="Times New Roman" w:hAnsi="Times New Roman" w:cs="Times New Roman"/>
          <w:bCs/>
        </w:rPr>
        <w:t xml:space="preserve">P-11 </w:t>
      </w:r>
      <w:r w:rsidRPr="000C60E4">
        <w:rPr>
          <w:rFonts w:ascii="Times New Roman" w:hAnsi="Times New Roman" w:cs="Times New Roman"/>
          <w:bCs/>
        </w:rPr>
        <w:t>Phosphocellulose column</w:t>
      </w:r>
      <w:r w:rsidR="001562F3" w:rsidRPr="000C60E4">
        <w:rPr>
          <w:rFonts w:ascii="Times New Roman" w:hAnsi="Times New Roman" w:cs="Times New Roman"/>
          <w:bCs/>
        </w:rPr>
        <w:t>.</w:t>
      </w:r>
      <w:r w:rsidRPr="000C60E4">
        <w:rPr>
          <w:rFonts w:ascii="Times New Roman" w:hAnsi="Times New Roman" w:cs="Times New Roman"/>
          <w:bCs/>
        </w:rPr>
        <w:t xml:space="preserve"> </w:t>
      </w:r>
      <w:r w:rsidR="001562F3" w:rsidRPr="000C60E4">
        <w:rPr>
          <w:rFonts w:ascii="Times New Roman" w:hAnsi="Times New Roman" w:cs="Times New Roman"/>
          <w:bCs/>
        </w:rPr>
        <w:t>T</w:t>
      </w:r>
      <w:r w:rsidRPr="000C60E4">
        <w:rPr>
          <w:rFonts w:ascii="Times New Roman" w:hAnsi="Times New Roman" w:cs="Times New Roman"/>
          <w:bCs/>
        </w:rPr>
        <w:t xml:space="preserve">he flow-through </w:t>
      </w:r>
      <w:r w:rsidR="001562F3" w:rsidRPr="000C60E4">
        <w:rPr>
          <w:rFonts w:ascii="Times New Roman" w:hAnsi="Times New Roman" w:cs="Times New Roman"/>
          <w:bCs/>
        </w:rPr>
        <w:t xml:space="preserve">was </w:t>
      </w:r>
      <w:r w:rsidRPr="000C60E4">
        <w:rPr>
          <w:rFonts w:ascii="Times New Roman" w:hAnsi="Times New Roman" w:cs="Times New Roman"/>
          <w:bCs/>
        </w:rPr>
        <w:t>collected (</w:t>
      </w:r>
      <w:r w:rsidR="001562F3" w:rsidRPr="000C60E4">
        <w:rPr>
          <w:rFonts w:ascii="Times New Roman" w:hAnsi="Times New Roman" w:cs="Times New Roman"/>
          <w:bCs/>
        </w:rPr>
        <w:t>designated PC-150) and</w:t>
      </w:r>
      <w:r w:rsidRPr="000C60E4">
        <w:rPr>
          <w:rFonts w:ascii="Times New Roman" w:hAnsi="Times New Roman" w:cs="Times New Roman"/>
          <w:bCs/>
        </w:rPr>
        <w:t xml:space="preserve"> diluted two-fold to achieve a final concentration of 75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Pr="000C60E4">
        <w:rPr>
          <w:rFonts w:ascii="Times New Roman" w:hAnsi="Times New Roman" w:cs="Times New Roman"/>
          <w:bCs/>
        </w:rPr>
        <w:t>KCl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r w:rsidR="001562F3" w:rsidRPr="000C60E4">
        <w:rPr>
          <w:rFonts w:ascii="Times New Roman" w:hAnsi="Times New Roman" w:cs="Times New Roman"/>
          <w:bCs/>
        </w:rPr>
        <w:t>prior to adding</w:t>
      </w:r>
      <w:r w:rsidR="00D01D09" w:rsidRPr="000C60E4">
        <w:rPr>
          <w:rFonts w:ascii="Times New Roman" w:hAnsi="Times New Roman" w:cs="Times New Roman"/>
          <w:bCs/>
        </w:rPr>
        <w:t xml:space="preserve"> to a 20 ml </w:t>
      </w:r>
      <w:proofErr w:type="spellStart"/>
      <w:r w:rsidR="00D01D09" w:rsidRPr="000C60E4">
        <w:rPr>
          <w:rFonts w:ascii="Times New Roman" w:hAnsi="Times New Roman" w:cs="Times New Roman"/>
          <w:bCs/>
        </w:rPr>
        <w:t>HiLoad</w:t>
      </w:r>
      <w:proofErr w:type="spellEnd"/>
      <w:r w:rsidR="00D01D09" w:rsidRPr="000C60E4">
        <w:rPr>
          <w:rFonts w:ascii="Times New Roman" w:hAnsi="Times New Roman" w:cs="Times New Roman"/>
          <w:bCs/>
        </w:rPr>
        <w:t xml:space="preserve"> Mono </w:t>
      </w:r>
      <w:r w:rsidRPr="000C60E4">
        <w:rPr>
          <w:rFonts w:ascii="Times New Roman" w:hAnsi="Times New Roman" w:cs="Times New Roman"/>
          <w:bCs/>
        </w:rPr>
        <w:t xml:space="preserve">Q </w:t>
      </w:r>
      <w:proofErr w:type="spellStart"/>
      <w:r w:rsidRPr="000C60E4">
        <w:rPr>
          <w:rFonts w:ascii="Times New Roman" w:hAnsi="Times New Roman" w:cs="Times New Roman"/>
          <w:bCs/>
        </w:rPr>
        <w:t>Sepharose</w:t>
      </w:r>
      <w:proofErr w:type="spellEnd"/>
      <w:r w:rsidRPr="000C60E4">
        <w:rPr>
          <w:rFonts w:ascii="Times New Roman" w:hAnsi="Times New Roman" w:cs="Times New Roman"/>
          <w:bCs/>
        </w:rPr>
        <w:t xml:space="preserve"> column (GE H</w:t>
      </w:r>
      <w:r w:rsidR="001562F3" w:rsidRPr="000C60E4">
        <w:rPr>
          <w:rFonts w:ascii="Times New Roman" w:hAnsi="Times New Roman" w:cs="Times New Roman"/>
          <w:bCs/>
        </w:rPr>
        <w:t>ealthcare, Little Chalfont, UK). The column was</w:t>
      </w:r>
      <w:r w:rsidRPr="000C60E4">
        <w:rPr>
          <w:rFonts w:ascii="Times New Roman" w:hAnsi="Times New Roman" w:cs="Times New Roman"/>
          <w:bCs/>
        </w:rPr>
        <w:t xml:space="preserve"> washed with Buffer A containing 50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Pr="000C60E4">
        <w:rPr>
          <w:rFonts w:ascii="Times New Roman" w:hAnsi="Times New Roman" w:cs="Times New Roman"/>
          <w:bCs/>
        </w:rPr>
        <w:t>KCl</w:t>
      </w:r>
      <w:proofErr w:type="spellEnd"/>
      <w:r w:rsidRPr="000C60E4">
        <w:rPr>
          <w:rFonts w:ascii="Times New Roman" w:hAnsi="Times New Roman" w:cs="Times New Roman"/>
          <w:bCs/>
        </w:rPr>
        <w:t xml:space="preserve"> and proteins eluted using a linear gradient from 50-</w:t>
      </w:r>
      <w:r w:rsidRPr="000C60E4">
        <w:rPr>
          <w:rFonts w:ascii="Times New Roman" w:hAnsi="Times New Roman" w:cs="Times New Roman"/>
          <w:bCs/>
        </w:rPr>
        <w:lastRenderedPageBreak/>
        <w:t xml:space="preserve">1000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Pr="000C60E4">
        <w:rPr>
          <w:rFonts w:ascii="Times New Roman" w:hAnsi="Times New Roman" w:cs="Times New Roman"/>
          <w:bCs/>
        </w:rPr>
        <w:t>KCl</w:t>
      </w:r>
      <w:proofErr w:type="spellEnd"/>
      <w:r w:rsidRPr="000C60E4">
        <w:rPr>
          <w:rFonts w:ascii="Times New Roman" w:hAnsi="Times New Roman" w:cs="Times New Roman"/>
          <w:bCs/>
        </w:rPr>
        <w:t xml:space="preserve">. Active fractions were pooled, concentrated using </w:t>
      </w:r>
      <w:proofErr w:type="spellStart"/>
      <w:r w:rsidRPr="000C60E4">
        <w:rPr>
          <w:rFonts w:ascii="Times New Roman" w:hAnsi="Times New Roman" w:cs="Times New Roman"/>
          <w:bCs/>
        </w:rPr>
        <w:t>Amicon</w:t>
      </w:r>
      <w:proofErr w:type="spellEnd"/>
      <w:r w:rsidRPr="000C60E4">
        <w:rPr>
          <w:rFonts w:ascii="Times New Roman" w:hAnsi="Times New Roman" w:cs="Times New Roman"/>
          <w:bCs/>
        </w:rPr>
        <w:t xml:space="preserve"> Ultra-15 </w:t>
      </w:r>
      <w:r w:rsidR="001562F3" w:rsidRPr="000C60E4">
        <w:rPr>
          <w:rFonts w:ascii="Times New Roman" w:hAnsi="Times New Roman" w:cs="Times New Roman"/>
          <w:bCs/>
        </w:rPr>
        <w:t xml:space="preserve">centrifugal </w:t>
      </w:r>
      <w:r w:rsidRPr="000C60E4">
        <w:rPr>
          <w:rFonts w:ascii="Times New Roman" w:hAnsi="Times New Roman" w:cs="Times New Roman"/>
          <w:bCs/>
        </w:rPr>
        <w:t xml:space="preserve">filter units (Millipore, Watford, UK) and loaded onto a </w:t>
      </w:r>
      <w:proofErr w:type="spellStart"/>
      <w:r w:rsidRPr="000C60E4">
        <w:rPr>
          <w:rFonts w:ascii="Times New Roman" w:hAnsi="Times New Roman" w:cs="Times New Roman"/>
          <w:bCs/>
        </w:rPr>
        <w:t>Superdex</w:t>
      </w:r>
      <w:proofErr w:type="spellEnd"/>
      <w:r w:rsidRPr="000C60E4">
        <w:rPr>
          <w:rFonts w:ascii="Times New Roman" w:hAnsi="Times New Roman" w:cs="Times New Roman"/>
          <w:bCs/>
        </w:rPr>
        <w:t xml:space="preserve"> 200 HR 10/30 column (GE Healthcare, Little Chalfont, UK) in Buffer A containing 150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Pr="000C60E4">
        <w:rPr>
          <w:rFonts w:ascii="Times New Roman" w:hAnsi="Times New Roman" w:cs="Times New Roman"/>
          <w:bCs/>
        </w:rPr>
        <w:t>KCl</w:t>
      </w:r>
      <w:proofErr w:type="spellEnd"/>
      <w:r w:rsidRPr="000C60E4">
        <w:rPr>
          <w:rFonts w:ascii="Times New Roman" w:hAnsi="Times New Roman" w:cs="Times New Roman"/>
          <w:bCs/>
        </w:rPr>
        <w:t xml:space="preserve"> and fractions collected. Active fractions were pooled, </w:t>
      </w:r>
      <w:r w:rsidRPr="000C60E4">
        <w:rPr>
          <w:rFonts w:ascii="Times New Roman" w:hAnsi="Times New Roman" w:cs="Times New Roman"/>
        </w:rPr>
        <w:t xml:space="preserve">concentrated and </w:t>
      </w:r>
      <w:r w:rsidR="001562F3" w:rsidRPr="000C60E4">
        <w:rPr>
          <w:rFonts w:ascii="Times New Roman" w:hAnsi="Times New Roman" w:cs="Times New Roman"/>
        </w:rPr>
        <w:t>buffer exchanged</w:t>
      </w:r>
      <w:r w:rsidRPr="000C60E4">
        <w:rPr>
          <w:rFonts w:ascii="Times New Roman" w:hAnsi="Times New Roman" w:cs="Times New Roman"/>
        </w:rPr>
        <w:t xml:space="preserve"> </w:t>
      </w:r>
      <w:r w:rsidR="001562F3" w:rsidRPr="000C60E4">
        <w:rPr>
          <w:rFonts w:ascii="Times New Roman" w:hAnsi="Times New Roman" w:cs="Times New Roman"/>
        </w:rPr>
        <w:t>using</w:t>
      </w:r>
      <w:r w:rsidRPr="000C60E4">
        <w:rPr>
          <w:rFonts w:ascii="Times New Roman" w:hAnsi="Times New Roman" w:cs="Times New Roman"/>
        </w:rPr>
        <w:t xml:space="preserve"> Buffer B </w:t>
      </w:r>
      <w:r w:rsidR="004331E1"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</w:rPr>
        <w:t xml:space="preserve">5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r w:rsidR="004331E1" w:rsidRPr="000C60E4">
        <w:rPr>
          <w:rFonts w:ascii="Times New Roman" w:hAnsi="Times New Roman" w:cs="Times New Roman"/>
        </w:rPr>
        <w:t>KPO</w:t>
      </w:r>
      <w:r w:rsidR="004331E1" w:rsidRPr="000C60E4">
        <w:rPr>
          <w:rFonts w:ascii="Times New Roman" w:hAnsi="Times New Roman" w:cs="Times New Roman"/>
          <w:vertAlign w:val="subscript"/>
        </w:rPr>
        <w:t>4</w:t>
      </w:r>
      <w:r w:rsidRPr="000C60E4">
        <w:rPr>
          <w:rFonts w:ascii="Times New Roman" w:hAnsi="Times New Roman" w:cs="Times New Roman"/>
        </w:rPr>
        <w:t xml:space="preserve"> (pH 7.0), 5 % glycerol, 1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DTT and 1</w:t>
      </w:r>
      <w:r w:rsidR="004331E1" w:rsidRPr="000C60E4">
        <w:rPr>
          <w:rFonts w:ascii="Times New Roman" w:hAnsi="Times New Roman" w:cs="Times New Roman"/>
        </w:rPr>
        <w:t>00 µ</w:t>
      </w:r>
      <w:r w:rsidRPr="000C60E4">
        <w:rPr>
          <w:rFonts w:ascii="Times New Roman" w:hAnsi="Times New Roman" w:cs="Times New Roman"/>
        </w:rPr>
        <w:t>M PMSF</w:t>
      </w:r>
      <w:r w:rsidR="004331E1" w:rsidRPr="000C60E4">
        <w:rPr>
          <w:rFonts w:ascii="Times New Roman" w:hAnsi="Times New Roman" w:cs="Times New Roman"/>
        </w:rPr>
        <w:t>)</w:t>
      </w:r>
      <w:r w:rsidRPr="000C60E4">
        <w:rPr>
          <w:rFonts w:ascii="Times New Roman" w:hAnsi="Times New Roman" w:cs="Times New Roman"/>
        </w:rPr>
        <w:t xml:space="preserve">.  The </w:t>
      </w:r>
      <w:r w:rsidR="001562F3" w:rsidRPr="000C60E4">
        <w:rPr>
          <w:rFonts w:ascii="Times New Roman" w:hAnsi="Times New Roman" w:cs="Times New Roman"/>
        </w:rPr>
        <w:t xml:space="preserve">protein </w:t>
      </w:r>
      <w:r w:rsidRPr="000C60E4">
        <w:rPr>
          <w:rFonts w:ascii="Times New Roman" w:hAnsi="Times New Roman" w:cs="Times New Roman"/>
        </w:rPr>
        <w:t xml:space="preserve">sample was </w:t>
      </w:r>
      <w:r w:rsidR="001562F3" w:rsidRPr="000C60E4">
        <w:rPr>
          <w:rFonts w:ascii="Times New Roman" w:hAnsi="Times New Roman" w:cs="Times New Roman"/>
        </w:rPr>
        <w:t>applied</w:t>
      </w:r>
      <w:r w:rsidRPr="000C60E4">
        <w:rPr>
          <w:rFonts w:ascii="Times New Roman" w:hAnsi="Times New Roman" w:cs="Times New Roman"/>
        </w:rPr>
        <w:t xml:space="preserve"> to a 1</w:t>
      </w:r>
      <w:r w:rsidR="001562F3" w:rsidRPr="000C60E4">
        <w:rPr>
          <w:rFonts w:ascii="Times New Roman" w:hAnsi="Times New Roman" w:cs="Times New Roman"/>
        </w:rPr>
        <w:t xml:space="preserve"> ml CHT ceramic </w:t>
      </w:r>
      <w:r w:rsidRPr="000C60E4">
        <w:rPr>
          <w:rFonts w:ascii="Times New Roman" w:hAnsi="Times New Roman" w:cs="Times New Roman"/>
        </w:rPr>
        <w:t>hydroxyapatite column (Bio-Rad, Hemel Hempstead, UK) in Buffer B</w:t>
      </w:r>
      <w:r w:rsidR="001562F3" w:rsidRPr="000C60E4">
        <w:rPr>
          <w:rFonts w:ascii="Times New Roman" w:hAnsi="Times New Roman" w:cs="Times New Roman"/>
        </w:rPr>
        <w:t>,</w:t>
      </w:r>
      <w:r w:rsidRPr="000C60E4">
        <w:rPr>
          <w:rFonts w:ascii="Times New Roman" w:hAnsi="Times New Roman" w:cs="Times New Roman"/>
        </w:rPr>
        <w:t xml:space="preserve"> and proteins were eluted using a linear gradient of 5-</w:t>
      </w:r>
      <w:r w:rsidR="004331E1" w:rsidRPr="000C60E4">
        <w:rPr>
          <w:rFonts w:ascii="Times New Roman" w:hAnsi="Times New Roman" w:cs="Times New Roman"/>
        </w:rPr>
        <w:t>5</w:t>
      </w:r>
      <w:r w:rsidRPr="000C60E4">
        <w:rPr>
          <w:rFonts w:ascii="Times New Roman" w:hAnsi="Times New Roman" w:cs="Times New Roman"/>
        </w:rPr>
        <w:t xml:space="preserve">00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KPO</w:t>
      </w:r>
      <w:r w:rsidRPr="000C60E4">
        <w:rPr>
          <w:rFonts w:ascii="Times New Roman" w:hAnsi="Times New Roman" w:cs="Times New Roman"/>
          <w:vertAlign w:val="subscript"/>
        </w:rPr>
        <w:t>4</w:t>
      </w:r>
      <w:r w:rsidRPr="000C60E4">
        <w:rPr>
          <w:rFonts w:ascii="Times New Roman" w:hAnsi="Times New Roman" w:cs="Times New Roman"/>
        </w:rPr>
        <w:t xml:space="preserve">.  Active fractions were pooled, </w:t>
      </w:r>
      <w:r w:rsidR="004331E1" w:rsidRPr="000C60E4">
        <w:rPr>
          <w:rFonts w:ascii="Times New Roman" w:hAnsi="Times New Roman" w:cs="Times New Roman"/>
        </w:rPr>
        <w:t>diluted 10-fold in Buffer A</w:t>
      </w:r>
      <w:r w:rsidRPr="000C60E4">
        <w:rPr>
          <w:rFonts w:ascii="Times New Roman" w:hAnsi="Times New Roman" w:cs="Times New Roman"/>
        </w:rPr>
        <w:t xml:space="preserve"> and then </w:t>
      </w:r>
      <w:r w:rsidRPr="000C60E4">
        <w:rPr>
          <w:rFonts w:ascii="Times New Roman" w:hAnsi="Times New Roman" w:cs="Times New Roman"/>
          <w:bCs/>
        </w:rPr>
        <w:t xml:space="preserve">loaded onto a </w:t>
      </w:r>
      <w:r w:rsidR="001562F3" w:rsidRPr="000C60E4">
        <w:rPr>
          <w:rFonts w:ascii="Times New Roman" w:hAnsi="Times New Roman" w:cs="Times New Roman"/>
          <w:bCs/>
        </w:rPr>
        <w:t>Mono</w:t>
      </w:r>
      <w:r w:rsidR="00D01D09" w:rsidRPr="000C60E4">
        <w:rPr>
          <w:rFonts w:ascii="Times New Roman" w:hAnsi="Times New Roman" w:cs="Times New Roman"/>
          <w:bCs/>
        </w:rPr>
        <w:t xml:space="preserve"> </w:t>
      </w:r>
      <w:r w:rsidRPr="000C60E4">
        <w:rPr>
          <w:rFonts w:ascii="Times New Roman" w:hAnsi="Times New Roman" w:cs="Times New Roman"/>
          <w:bCs/>
        </w:rPr>
        <w:t xml:space="preserve">Q </w:t>
      </w:r>
      <w:r w:rsidR="001562F3" w:rsidRPr="000C60E4">
        <w:rPr>
          <w:rFonts w:ascii="Times New Roman" w:hAnsi="Times New Roman" w:cs="Times New Roman"/>
          <w:bCs/>
        </w:rPr>
        <w:t>5/50 GL</w:t>
      </w:r>
      <w:r w:rsidRPr="000C60E4">
        <w:rPr>
          <w:rFonts w:ascii="Times New Roman" w:hAnsi="Times New Roman" w:cs="Times New Roman"/>
          <w:bCs/>
        </w:rPr>
        <w:t xml:space="preserve"> column (GE Healthcare, Little Chalfont, UK) in buffer A containin</w:t>
      </w:r>
      <w:r w:rsidR="001562F3" w:rsidRPr="000C60E4">
        <w:rPr>
          <w:rFonts w:ascii="Times New Roman" w:hAnsi="Times New Roman" w:cs="Times New Roman"/>
          <w:bCs/>
        </w:rPr>
        <w:t xml:space="preserve">g 50 </w:t>
      </w:r>
      <w:proofErr w:type="spellStart"/>
      <w:r w:rsidR="001562F3" w:rsidRPr="000C60E4">
        <w:rPr>
          <w:rFonts w:ascii="Times New Roman" w:hAnsi="Times New Roman" w:cs="Times New Roman"/>
          <w:bCs/>
        </w:rPr>
        <w:t>mM</w:t>
      </w:r>
      <w:proofErr w:type="spellEnd"/>
      <w:r w:rsidR="001562F3"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="001562F3" w:rsidRPr="000C60E4">
        <w:rPr>
          <w:rFonts w:ascii="Times New Roman" w:hAnsi="Times New Roman" w:cs="Times New Roman"/>
          <w:bCs/>
        </w:rPr>
        <w:t>KCl</w:t>
      </w:r>
      <w:proofErr w:type="spellEnd"/>
      <w:r w:rsidR="001562F3" w:rsidRPr="000C60E4">
        <w:rPr>
          <w:rFonts w:ascii="Times New Roman" w:hAnsi="Times New Roman" w:cs="Times New Roman"/>
          <w:bCs/>
        </w:rPr>
        <w:t xml:space="preserve"> and</w:t>
      </w:r>
      <w:r w:rsidRPr="000C60E4">
        <w:rPr>
          <w:rFonts w:ascii="Times New Roman" w:hAnsi="Times New Roman" w:cs="Times New Roman"/>
          <w:bCs/>
        </w:rPr>
        <w:t xml:space="preserve"> </w:t>
      </w:r>
      <w:r w:rsidR="001562F3" w:rsidRPr="000C60E4">
        <w:rPr>
          <w:rFonts w:ascii="Times New Roman" w:hAnsi="Times New Roman" w:cs="Times New Roman"/>
          <w:bCs/>
        </w:rPr>
        <w:t>p</w:t>
      </w:r>
      <w:r w:rsidRPr="000C60E4">
        <w:rPr>
          <w:rFonts w:ascii="Times New Roman" w:hAnsi="Times New Roman" w:cs="Times New Roman"/>
          <w:bCs/>
        </w:rPr>
        <w:t xml:space="preserve">roteins eluted using a linear gradient of 50-1000 </w:t>
      </w:r>
      <w:proofErr w:type="spellStart"/>
      <w:r w:rsidRPr="000C60E4">
        <w:rPr>
          <w:rFonts w:ascii="Times New Roman" w:hAnsi="Times New Roman" w:cs="Times New Roman"/>
          <w:bCs/>
        </w:rPr>
        <w:t>mM</w:t>
      </w:r>
      <w:proofErr w:type="spellEnd"/>
      <w:r w:rsidRPr="000C60E4">
        <w:rPr>
          <w:rFonts w:ascii="Times New Roman" w:hAnsi="Times New Roman" w:cs="Times New Roman"/>
          <w:bCs/>
        </w:rPr>
        <w:t xml:space="preserve"> </w:t>
      </w:r>
      <w:proofErr w:type="spellStart"/>
      <w:r w:rsidRPr="000C60E4">
        <w:rPr>
          <w:rFonts w:ascii="Times New Roman" w:hAnsi="Times New Roman" w:cs="Times New Roman"/>
          <w:bCs/>
        </w:rPr>
        <w:t>KCl</w:t>
      </w:r>
      <w:proofErr w:type="spellEnd"/>
      <w:r w:rsidR="001562F3" w:rsidRPr="000C60E4">
        <w:rPr>
          <w:rFonts w:ascii="Times New Roman" w:hAnsi="Times New Roman" w:cs="Times New Roman"/>
          <w:bCs/>
        </w:rPr>
        <w:t>.</w:t>
      </w:r>
      <w:r w:rsidRPr="000C60E4">
        <w:rPr>
          <w:rFonts w:ascii="Times New Roman" w:hAnsi="Times New Roman" w:cs="Times New Roman"/>
          <w:bCs/>
        </w:rPr>
        <w:t xml:space="preserve"> </w:t>
      </w:r>
      <w:r w:rsidR="001562F3" w:rsidRPr="000C60E4">
        <w:rPr>
          <w:rFonts w:ascii="Times New Roman" w:hAnsi="Times New Roman" w:cs="Times New Roman"/>
          <w:bCs/>
        </w:rPr>
        <w:t xml:space="preserve">Following </w:t>
      </w:r>
      <w:r w:rsidR="004331E1" w:rsidRPr="000C60E4">
        <w:rPr>
          <w:rFonts w:ascii="Times New Roman" w:hAnsi="Times New Roman" w:cs="Times New Roman"/>
          <w:bCs/>
        </w:rPr>
        <w:t xml:space="preserve">each </w:t>
      </w:r>
      <w:r w:rsidR="001562F3" w:rsidRPr="000C60E4">
        <w:rPr>
          <w:rFonts w:ascii="Times New Roman" w:hAnsi="Times New Roman" w:cs="Times New Roman"/>
          <w:bCs/>
        </w:rPr>
        <w:t xml:space="preserve">chromatography stage, protein </w:t>
      </w:r>
      <w:r w:rsidRPr="000C60E4">
        <w:rPr>
          <w:rFonts w:ascii="Times New Roman" w:hAnsi="Times New Roman" w:cs="Times New Roman"/>
          <w:bCs/>
        </w:rPr>
        <w:t xml:space="preserve">fractions were analysed for </w:t>
      </w:r>
      <w:r w:rsidR="001562F3" w:rsidRPr="000C60E4">
        <w:rPr>
          <w:rFonts w:ascii="Times New Roman" w:hAnsi="Times New Roman" w:cs="Times New Roman"/>
          <w:bCs/>
          <w:i/>
        </w:rPr>
        <w:t xml:space="preserve">in vitro </w:t>
      </w:r>
      <w:r w:rsidR="001562F3" w:rsidRPr="000C60E4">
        <w:rPr>
          <w:rFonts w:ascii="Times New Roman" w:hAnsi="Times New Roman" w:cs="Times New Roman"/>
          <w:bCs/>
        </w:rPr>
        <w:t xml:space="preserve">ubiquitylation activity employing </w:t>
      </w:r>
      <w:r w:rsidR="0006685D" w:rsidRPr="000C60E4">
        <w:rPr>
          <w:rFonts w:ascii="Times New Roman" w:hAnsi="Times New Roman" w:cs="Times New Roman"/>
          <w:bCs/>
        </w:rPr>
        <w:t>His-</w:t>
      </w:r>
      <w:r w:rsidR="001562F3" w:rsidRPr="000C60E4">
        <w:rPr>
          <w:rFonts w:ascii="Times New Roman" w:hAnsi="Times New Roman" w:cs="Times New Roman"/>
          <w:bCs/>
        </w:rPr>
        <w:t>NEIL1 as the</w:t>
      </w:r>
      <w:r w:rsidRPr="000C60E4">
        <w:rPr>
          <w:rFonts w:ascii="Times New Roman" w:hAnsi="Times New Roman" w:cs="Times New Roman"/>
          <w:bCs/>
        </w:rPr>
        <w:t xml:space="preserve"> substrate and active fractions pooled for</w:t>
      </w:r>
      <w:r w:rsidR="001562F3" w:rsidRPr="000C60E4">
        <w:rPr>
          <w:rFonts w:ascii="Times New Roman" w:hAnsi="Times New Roman" w:cs="Times New Roman"/>
          <w:bCs/>
        </w:rPr>
        <w:t xml:space="preserve"> the next chromatography step</w:t>
      </w:r>
      <w:r w:rsidRPr="000C60E4">
        <w:rPr>
          <w:rFonts w:ascii="Times New Roman" w:hAnsi="Times New Roman" w:cs="Times New Roman"/>
          <w:bCs/>
        </w:rPr>
        <w:t>.</w:t>
      </w:r>
    </w:p>
    <w:p w:rsidR="00982601" w:rsidRPr="000C60E4" w:rsidRDefault="00982601" w:rsidP="00982601">
      <w:pPr>
        <w:spacing w:line="360" w:lineRule="auto"/>
      </w:pPr>
    </w:p>
    <w:p w:rsidR="00982601" w:rsidRPr="000C60E4" w:rsidRDefault="00982601" w:rsidP="00982601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  <w:i/>
        </w:rPr>
        <w:t>In vitro</w:t>
      </w:r>
      <w:r w:rsidRPr="000C60E4">
        <w:rPr>
          <w:rFonts w:ascii="Times New Roman" w:hAnsi="Times New Roman" w:cs="Times New Roman"/>
          <w:b/>
        </w:rPr>
        <w:t xml:space="preserve"> ubiquitylation assay</w:t>
      </w:r>
    </w:p>
    <w:p w:rsidR="00982601" w:rsidRPr="000C60E4" w:rsidRDefault="0006685D" w:rsidP="00982601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Reactions containing 4.6</w:t>
      </w:r>
      <w:r w:rsidR="00982601" w:rsidRPr="000C60E4">
        <w:rPr>
          <w:rFonts w:ascii="Times New Roman" w:hAnsi="Times New Roman" w:cs="Times New Roman"/>
        </w:rPr>
        <w:t xml:space="preserve"> </w:t>
      </w:r>
      <w:proofErr w:type="spellStart"/>
      <w:r w:rsidR="00982601" w:rsidRPr="000C60E4">
        <w:rPr>
          <w:rFonts w:ascii="Times New Roman" w:hAnsi="Times New Roman" w:cs="Times New Roman"/>
        </w:rPr>
        <w:t>pmol</w:t>
      </w:r>
      <w:proofErr w:type="spellEnd"/>
      <w:r w:rsidR="00982601" w:rsidRPr="000C60E4">
        <w:rPr>
          <w:rFonts w:ascii="Times New Roman" w:hAnsi="Times New Roman" w:cs="Times New Roman"/>
        </w:rPr>
        <w:t xml:space="preserve"> </w:t>
      </w:r>
      <w:r w:rsidR="00800EF6" w:rsidRPr="000C60E4">
        <w:rPr>
          <w:rFonts w:ascii="Times New Roman" w:hAnsi="Times New Roman" w:cs="Times New Roman"/>
        </w:rPr>
        <w:t>His-</w:t>
      </w:r>
      <w:r w:rsidR="004331E1" w:rsidRPr="000C60E4">
        <w:rPr>
          <w:rFonts w:ascii="Times New Roman" w:hAnsi="Times New Roman" w:cs="Times New Roman"/>
        </w:rPr>
        <w:t>NEIL1</w:t>
      </w:r>
      <w:r w:rsidR="00982601" w:rsidRPr="000C60E4">
        <w:rPr>
          <w:rFonts w:ascii="Times New Roman" w:hAnsi="Times New Roman" w:cs="Times New Roman"/>
        </w:rPr>
        <w:t xml:space="preserve">, 0.7 </w:t>
      </w:r>
      <w:proofErr w:type="spellStart"/>
      <w:r w:rsidR="00982601" w:rsidRPr="000C60E4">
        <w:rPr>
          <w:rFonts w:ascii="Times New Roman" w:hAnsi="Times New Roman" w:cs="Times New Roman"/>
        </w:rPr>
        <w:t>pmol</w:t>
      </w:r>
      <w:proofErr w:type="spellEnd"/>
      <w:r w:rsidR="00982601" w:rsidRPr="000C60E4">
        <w:rPr>
          <w:rFonts w:ascii="Times New Roman" w:hAnsi="Times New Roman" w:cs="Times New Roman"/>
        </w:rPr>
        <w:t xml:space="preserve"> </w:t>
      </w:r>
      <w:r w:rsidR="004331E1" w:rsidRPr="000C60E4">
        <w:rPr>
          <w:rFonts w:ascii="Times New Roman" w:hAnsi="Times New Roman" w:cs="Times New Roman"/>
        </w:rPr>
        <w:t>GST-</w:t>
      </w:r>
      <w:r w:rsidR="00B97CA5" w:rsidRPr="000C60E4">
        <w:rPr>
          <w:rFonts w:ascii="Times New Roman" w:hAnsi="Times New Roman" w:cs="Times New Roman"/>
        </w:rPr>
        <w:t>E1 activating enzyme, 2</w:t>
      </w:r>
      <w:r w:rsidR="00982601" w:rsidRPr="000C60E4">
        <w:rPr>
          <w:rFonts w:ascii="Times New Roman" w:hAnsi="Times New Roman" w:cs="Times New Roman"/>
        </w:rPr>
        <w:t xml:space="preserve">.5 </w:t>
      </w:r>
      <w:proofErr w:type="spellStart"/>
      <w:r w:rsidR="00982601" w:rsidRPr="000C60E4">
        <w:rPr>
          <w:rFonts w:ascii="Times New Roman" w:hAnsi="Times New Roman" w:cs="Times New Roman"/>
        </w:rPr>
        <w:t>pmol</w:t>
      </w:r>
      <w:proofErr w:type="spellEnd"/>
      <w:r w:rsidR="00982601" w:rsidRPr="000C60E4">
        <w:rPr>
          <w:rFonts w:ascii="Times New Roman" w:hAnsi="Times New Roman" w:cs="Times New Roman"/>
        </w:rPr>
        <w:t xml:space="preserve"> E2 conjugating enzyme </w:t>
      </w:r>
      <w:r w:rsidR="001675BD" w:rsidRPr="000C60E4">
        <w:rPr>
          <w:rFonts w:ascii="Times New Roman" w:hAnsi="Times New Roman" w:cs="Times New Roman"/>
        </w:rPr>
        <w:t xml:space="preserve">(combination of 10 different E2s, unless otherwise stated) </w:t>
      </w:r>
      <w:r w:rsidR="00982601" w:rsidRPr="000C60E4">
        <w:rPr>
          <w:rFonts w:ascii="Times New Roman" w:hAnsi="Times New Roman" w:cs="Times New Roman"/>
        </w:rPr>
        <w:t xml:space="preserve">and 0.6 </w:t>
      </w:r>
      <w:proofErr w:type="spellStart"/>
      <w:r w:rsidR="00982601" w:rsidRPr="000C60E4">
        <w:rPr>
          <w:rFonts w:ascii="Times New Roman" w:hAnsi="Times New Roman" w:cs="Times New Roman"/>
        </w:rPr>
        <w:t>nmol</w:t>
      </w:r>
      <w:proofErr w:type="spellEnd"/>
      <w:r w:rsidR="00982601" w:rsidRPr="000C60E4">
        <w:rPr>
          <w:rFonts w:ascii="Times New Roman" w:hAnsi="Times New Roman" w:cs="Times New Roman"/>
        </w:rPr>
        <w:t xml:space="preserve"> ubiquitin (Boston </w:t>
      </w:r>
      <w:proofErr w:type="spellStart"/>
      <w:r w:rsidR="00982601" w:rsidRPr="000C60E4">
        <w:rPr>
          <w:rFonts w:ascii="Times New Roman" w:hAnsi="Times New Roman" w:cs="Times New Roman"/>
        </w:rPr>
        <w:t>Biochemicals</w:t>
      </w:r>
      <w:proofErr w:type="spellEnd"/>
      <w:r w:rsidR="00982601" w:rsidRPr="000C60E4">
        <w:rPr>
          <w:rFonts w:ascii="Times New Roman" w:hAnsi="Times New Roman" w:cs="Times New Roman"/>
        </w:rPr>
        <w:t xml:space="preserve">, Cambridge, USA) in buffer containing 25 </w:t>
      </w:r>
      <w:proofErr w:type="spellStart"/>
      <w:r w:rsidR="00982601" w:rsidRPr="000C60E4">
        <w:rPr>
          <w:rFonts w:ascii="Times New Roman" w:hAnsi="Times New Roman" w:cs="Times New Roman"/>
        </w:rPr>
        <w:t>mM</w:t>
      </w:r>
      <w:proofErr w:type="spellEnd"/>
      <w:r w:rsidR="00982601" w:rsidRPr="000C60E4">
        <w:rPr>
          <w:rFonts w:ascii="Times New Roman" w:hAnsi="Times New Roman" w:cs="Times New Roman"/>
        </w:rPr>
        <w:t xml:space="preserve"> </w:t>
      </w:r>
      <w:proofErr w:type="spellStart"/>
      <w:r w:rsidR="00982601" w:rsidRPr="000C60E4">
        <w:rPr>
          <w:rFonts w:ascii="Times New Roman" w:hAnsi="Times New Roman" w:cs="Times New Roman"/>
        </w:rPr>
        <w:t>Tris-HCl</w:t>
      </w:r>
      <w:proofErr w:type="spellEnd"/>
      <w:r w:rsidR="00982601" w:rsidRPr="000C60E4">
        <w:rPr>
          <w:rFonts w:ascii="Times New Roman" w:hAnsi="Times New Roman" w:cs="Times New Roman"/>
        </w:rPr>
        <w:t xml:space="preserve"> (pH 8.0), 4 </w:t>
      </w:r>
      <w:proofErr w:type="spellStart"/>
      <w:r w:rsidR="00982601" w:rsidRPr="000C60E4">
        <w:rPr>
          <w:rFonts w:ascii="Times New Roman" w:hAnsi="Times New Roman" w:cs="Times New Roman"/>
        </w:rPr>
        <w:t>mM</w:t>
      </w:r>
      <w:proofErr w:type="spellEnd"/>
      <w:r w:rsidR="00982601" w:rsidRPr="000C60E4">
        <w:rPr>
          <w:rFonts w:ascii="Times New Roman" w:hAnsi="Times New Roman" w:cs="Times New Roman"/>
        </w:rPr>
        <w:t xml:space="preserve"> ATP, 5 </w:t>
      </w:r>
      <w:proofErr w:type="spellStart"/>
      <w:r w:rsidR="00982601" w:rsidRPr="000C60E4">
        <w:rPr>
          <w:rFonts w:ascii="Times New Roman" w:hAnsi="Times New Roman" w:cs="Times New Roman"/>
        </w:rPr>
        <w:t>mM</w:t>
      </w:r>
      <w:proofErr w:type="spellEnd"/>
      <w:r w:rsidR="00982601" w:rsidRPr="000C60E4">
        <w:rPr>
          <w:rFonts w:ascii="Times New Roman" w:hAnsi="Times New Roman" w:cs="Times New Roman"/>
        </w:rPr>
        <w:t xml:space="preserve"> MgCl</w:t>
      </w:r>
      <w:r w:rsidR="00982601" w:rsidRPr="000C60E4">
        <w:rPr>
          <w:rFonts w:ascii="Times New Roman" w:hAnsi="Times New Roman" w:cs="Times New Roman"/>
          <w:vertAlign w:val="subscript"/>
        </w:rPr>
        <w:t>2</w:t>
      </w:r>
      <w:r w:rsidR="00982601" w:rsidRPr="000C60E4">
        <w:rPr>
          <w:rFonts w:ascii="Times New Roman" w:hAnsi="Times New Roman" w:cs="Times New Roman"/>
        </w:rPr>
        <w:t>, 200 µM CaCl</w:t>
      </w:r>
      <w:r w:rsidR="00982601" w:rsidRPr="000C60E4">
        <w:rPr>
          <w:rFonts w:ascii="Times New Roman" w:hAnsi="Times New Roman" w:cs="Times New Roman"/>
          <w:vertAlign w:val="subscript"/>
        </w:rPr>
        <w:t>2</w:t>
      </w:r>
      <w:r w:rsidR="00B97CA5" w:rsidRPr="000C60E4">
        <w:rPr>
          <w:rFonts w:ascii="Times New Roman" w:hAnsi="Times New Roman" w:cs="Times New Roman"/>
        </w:rPr>
        <w:t xml:space="preserve"> and</w:t>
      </w:r>
      <w:r w:rsidR="001675BD" w:rsidRPr="000C60E4">
        <w:rPr>
          <w:rFonts w:ascii="Times New Roman" w:hAnsi="Times New Roman" w:cs="Times New Roman"/>
        </w:rPr>
        <w:t xml:space="preserve"> 1 </w:t>
      </w:r>
      <w:proofErr w:type="spellStart"/>
      <w:r w:rsidR="001675BD" w:rsidRPr="000C60E4">
        <w:rPr>
          <w:rFonts w:ascii="Times New Roman" w:hAnsi="Times New Roman" w:cs="Times New Roman"/>
        </w:rPr>
        <w:t>mM</w:t>
      </w:r>
      <w:proofErr w:type="spellEnd"/>
      <w:r w:rsidR="001675BD" w:rsidRPr="000C60E4">
        <w:rPr>
          <w:rFonts w:ascii="Times New Roman" w:hAnsi="Times New Roman" w:cs="Times New Roman"/>
        </w:rPr>
        <w:t xml:space="preserve"> DTT were incubated </w:t>
      </w:r>
      <w:r w:rsidR="005B46DC" w:rsidRPr="000C60E4">
        <w:rPr>
          <w:rFonts w:ascii="Times New Roman" w:hAnsi="Times New Roman" w:cs="Times New Roman"/>
        </w:rPr>
        <w:t xml:space="preserve">in </w:t>
      </w:r>
      <w:proofErr w:type="spellStart"/>
      <w:r w:rsidR="005B46DC" w:rsidRPr="000C60E4">
        <w:rPr>
          <w:rFonts w:ascii="Times New Roman" w:hAnsi="Times New Roman" w:cs="Times New Roman"/>
        </w:rPr>
        <w:t>LoBind</w:t>
      </w:r>
      <w:proofErr w:type="spellEnd"/>
      <w:r w:rsidR="005B46DC" w:rsidRPr="000C60E4">
        <w:rPr>
          <w:rFonts w:ascii="Times New Roman" w:hAnsi="Times New Roman" w:cs="Times New Roman"/>
        </w:rPr>
        <w:t xml:space="preserve"> protein tubes (Eppendorf, Stevenage, UK) </w:t>
      </w:r>
      <w:r w:rsidR="00982601" w:rsidRPr="000C60E4">
        <w:rPr>
          <w:rFonts w:ascii="Times New Roman" w:hAnsi="Times New Roman" w:cs="Times New Roman"/>
        </w:rPr>
        <w:t>for 1 h at 30°C</w:t>
      </w:r>
      <w:r w:rsidRPr="000C60E4">
        <w:rPr>
          <w:rFonts w:ascii="Times New Roman" w:hAnsi="Times New Roman" w:cs="Times New Roman"/>
        </w:rPr>
        <w:t xml:space="preserve"> with agitation</w:t>
      </w:r>
      <w:r w:rsidR="00982601" w:rsidRPr="000C60E4">
        <w:rPr>
          <w:rFonts w:ascii="Times New Roman" w:hAnsi="Times New Roman" w:cs="Times New Roman"/>
        </w:rPr>
        <w:t xml:space="preserve">. </w:t>
      </w:r>
      <w:r w:rsidR="001675BD" w:rsidRPr="000C60E4">
        <w:rPr>
          <w:rFonts w:ascii="Times New Roman" w:hAnsi="Times New Roman" w:cs="Times New Roman"/>
        </w:rPr>
        <w:t xml:space="preserve">Reactions were stopped by the addition of </w:t>
      </w:r>
      <w:r w:rsidR="00982601" w:rsidRPr="000C60E4">
        <w:rPr>
          <w:rFonts w:ascii="Times New Roman" w:hAnsi="Times New Roman" w:cs="Times New Roman"/>
        </w:rPr>
        <w:t xml:space="preserve">SDS-PAGE sample buffer (25 </w:t>
      </w:r>
      <w:proofErr w:type="spellStart"/>
      <w:r w:rsidR="00982601" w:rsidRPr="000C60E4">
        <w:rPr>
          <w:rFonts w:ascii="Times New Roman" w:hAnsi="Times New Roman" w:cs="Times New Roman"/>
        </w:rPr>
        <w:t>mM</w:t>
      </w:r>
      <w:proofErr w:type="spellEnd"/>
      <w:r w:rsidR="00982601" w:rsidRPr="000C60E4">
        <w:rPr>
          <w:rFonts w:ascii="Times New Roman" w:hAnsi="Times New Roman" w:cs="Times New Roman"/>
        </w:rPr>
        <w:t xml:space="preserve"> </w:t>
      </w:r>
      <w:proofErr w:type="spellStart"/>
      <w:r w:rsidR="00982601" w:rsidRPr="000C60E4">
        <w:rPr>
          <w:rFonts w:ascii="Times New Roman" w:hAnsi="Times New Roman" w:cs="Times New Roman"/>
        </w:rPr>
        <w:t>Tris-HCl</w:t>
      </w:r>
      <w:proofErr w:type="spellEnd"/>
      <w:r w:rsidR="00982601" w:rsidRPr="000C60E4">
        <w:rPr>
          <w:rFonts w:ascii="Times New Roman" w:hAnsi="Times New Roman" w:cs="Times New Roman"/>
        </w:rPr>
        <w:t xml:space="preserve"> (pH 6.8), 2.5 % </w:t>
      </w:r>
      <w:r w:rsidR="00982601" w:rsidRPr="000C60E4">
        <w:rPr>
          <w:rFonts w:ascii="Symbol" w:hAnsi="Symbol" w:cs="Times New Roman"/>
        </w:rPr>
        <w:t></w:t>
      </w:r>
      <w:r w:rsidR="00982601" w:rsidRPr="000C60E4">
        <w:rPr>
          <w:rFonts w:ascii="Times New Roman" w:hAnsi="Times New Roman" w:cs="Times New Roman"/>
        </w:rPr>
        <w:t>-</w:t>
      </w:r>
      <w:proofErr w:type="spellStart"/>
      <w:r w:rsidR="00B97CA5" w:rsidRPr="000C60E4">
        <w:rPr>
          <w:rFonts w:ascii="Times New Roman" w:hAnsi="Times New Roman" w:cs="Times New Roman"/>
        </w:rPr>
        <w:t>mercaptoethanol</w:t>
      </w:r>
      <w:proofErr w:type="spellEnd"/>
      <w:r w:rsidR="00B97CA5" w:rsidRPr="000C60E4">
        <w:rPr>
          <w:rFonts w:ascii="Times New Roman" w:hAnsi="Times New Roman" w:cs="Times New Roman"/>
        </w:rPr>
        <w:t xml:space="preserve">, 1 % SDS, 10 % glycerol, 1 </w:t>
      </w:r>
      <w:proofErr w:type="spellStart"/>
      <w:r w:rsidR="00B97CA5" w:rsidRPr="000C60E4">
        <w:rPr>
          <w:rFonts w:ascii="Times New Roman" w:hAnsi="Times New Roman" w:cs="Times New Roman"/>
        </w:rPr>
        <w:t>mM</w:t>
      </w:r>
      <w:proofErr w:type="spellEnd"/>
      <w:r w:rsidR="00B97CA5" w:rsidRPr="000C60E4">
        <w:rPr>
          <w:rFonts w:ascii="Times New Roman" w:hAnsi="Times New Roman" w:cs="Times New Roman"/>
        </w:rPr>
        <w:t xml:space="preserve"> EDTA, 0.0</w:t>
      </w:r>
      <w:r w:rsidR="00982601" w:rsidRPr="000C60E4">
        <w:rPr>
          <w:rFonts w:ascii="Times New Roman" w:hAnsi="Times New Roman" w:cs="Times New Roman"/>
        </w:rPr>
        <w:t xml:space="preserve">5 mg/ml </w:t>
      </w:r>
      <w:proofErr w:type="spellStart"/>
      <w:r w:rsidR="00982601" w:rsidRPr="000C60E4">
        <w:rPr>
          <w:rFonts w:ascii="Times New Roman" w:hAnsi="Times New Roman" w:cs="Times New Roman"/>
        </w:rPr>
        <w:t>bromophenol</w:t>
      </w:r>
      <w:proofErr w:type="spellEnd"/>
      <w:r w:rsidR="00982601" w:rsidRPr="000C60E4">
        <w:rPr>
          <w:rFonts w:ascii="Times New Roman" w:hAnsi="Times New Roman" w:cs="Times New Roman"/>
        </w:rPr>
        <w:t xml:space="preserve"> blue) </w:t>
      </w:r>
      <w:r w:rsidR="001675BD" w:rsidRPr="000C60E4">
        <w:rPr>
          <w:rFonts w:ascii="Times New Roman" w:hAnsi="Times New Roman" w:cs="Times New Roman"/>
        </w:rPr>
        <w:t>and</w:t>
      </w:r>
      <w:r w:rsidR="00982601" w:rsidRPr="000C60E4">
        <w:rPr>
          <w:rFonts w:ascii="Times New Roman" w:hAnsi="Times New Roman" w:cs="Times New Roman"/>
        </w:rPr>
        <w:t xml:space="preserve"> heated for 5 min at 95</w:t>
      </w:r>
      <w:r w:rsidR="00982601" w:rsidRPr="000C60E4">
        <w:rPr>
          <w:rFonts w:ascii="Times New Roman" w:hAnsi="Times New Roman" w:cs="Times New Roman"/>
        </w:rPr>
        <w:sym w:font="Symbol" w:char="F0B0"/>
      </w:r>
      <w:r w:rsidR="00982601" w:rsidRPr="000C60E4">
        <w:rPr>
          <w:rFonts w:ascii="Times New Roman" w:hAnsi="Times New Roman" w:cs="Times New Roman"/>
        </w:rPr>
        <w:t xml:space="preserve">C prior to </w:t>
      </w:r>
      <w:r w:rsidR="001675BD" w:rsidRPr="000C60E4">
        <w:rPr>
          <w:rFonts w:ascii="Times New Roman" w:hAnsi="Times New Roman" w:cs="Times New Roman"/>
        </w:rPr>
        <w:t>SDS-PAGE and Western blotting</w:t>
      </w:r>
      <w:r w:rsidR="00982601" w:rsidRPr="000C60E4">
        <w:rPr>
          <w:rFonts w:ascii="Times New Roman" w:hAnsi="Times New Roman" w:cs="Times New Roman"/>
        </w:rPr>
        <w:t>.</w:t>
      </w:r>
    </w:p>
    <w:p w:rsidR="001675BD" w:rsidRPr="000C60E4" w:rsidRDefault="001675BD" w:rsidP="00982601">
      <w:pPr>
        <w:spacing w:line="360" w:lineRule="auto"/>
        <w:jc w:val="both"/>
        <w:rPr>
          <w:rFonts w:ascii="Times New Roman" w:hAnsi="Times New Roman" w:cs="Times New Roman"/>
        </w:rPr>
      </w:pPr>
    </w:p>
    <w:p w:rsidR="001675BD" w:rsidRPr="000C60E4" w:rsidRDefault="00800EF6" w:rsidP="001675BD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  <w:b/>
          <w:bCs/>
        </w:rPr>
        <w:t>Western b</w:t>
      </w:r>
      <w:r w:rsidR="001675BD" w:rsidRPr="000C60E4">
        <w:rPr>
          <w:rFonts w:ascii="Times New Roman" w:hAnsi="Times New Roman" w:cs="Times New Roman"/>
          <w:b/>
          <w:bCs/>
        </w:rPr>
        <w:t>lotting</w:t>
      </w:r>
    </w:p>
    <w:p w:rsidR="001675BD" w:rsidRPr="000C60E4" w:rsidRDefault="001675BD" w:rsidP="001675BD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Protein extracts (typically 40 µg) or </w:t>
      </w:r>
      <w:r w:rsidRPr="000C60E4">
        <w:rPr>
          <w:rFonts w:ascii="Times New Roman" w:hAnsi="Times New Roman" w:cs="Times New Roman"/>
          <w:i/>
        </w:rPr>
        <w:t xml:space="preserve">in vitro </w:t>
      </w:r>
      <w:r w:rsidRPr="000C60E4">
        <w:rPr>
          <w:rFonts w:ascii="Times New Roman" w:hAnsi="Times New Roman" w:cs="Times New Roman"/>
        </w:rPr>
        <w:t xml:space="preserve">ubiquitylation reactions were separated by 10 % </w:t>
      </w:r>
      <w:proofErr w:type="spellStart"/>
      <w:r w:rsidRPr="000C60E4">
        <w:rPr>
          <w:rFonts w:ascii="Times New Roman" w:hAnsi="Times New Roman" w:cs="Times New Roman"/>
        </w:rPr>
        <w:t>Tris</w:t>
      </w:r>
      <w:proofErr w:type="spellEnd"/>
      <w:r w:rsidRPr="000C60E4">
        <w:rPr>
          <w:rFonts w:ascii="Times New Roman" w:hAnsi="Times New Roman" w:cs="Times New Roman"/>
        </w:rPr>
        <w:t xml:space="preserve">-glycine SDS-PAGE and proteins transferred onto an </w:t>
      </w:r>
      <w:proofErr w:type="spellStart"/>
      <w:r w:rsidRPr="000C60E4">
        <w:rPr>
          <w:rFonts w:ascii="Times New Roman" w:hAnsi="Times New Roman" w:cs="Times New Roman"/>
        </w:rPr>
        <w:t>Immobilon</w:t>
      </w:r>
      <w:proofErr w:type="spellEnd"/>
      <w:r w:rsidRPr="000C60E4">
        <w:rPr>
          <w:rFonts w:ascii="Times New Roman" w:hAnsi="Times New Roman" w:cs="Times New Roman"/>
        </w:rPr>
        <w:t xml:space="preserve"> FL PVDF membrane (Millipore, Watford, UK). Membranes were blocked using Odyssey blocking buffer (Li-</w:t>
      </w:r>
      <w:proofErr w:type="spellStart"/>
      <w:r w:rsidRPr="000C60E4">
        <w:rPr>
          <w:rFonts w:ascii="Times New Roman" w:hAnsi="Times New Roman" w:cs="Times New Roman"/>
        </w:rPr>
        <w:t>cor</w:t>
      </w:r>
      <w:proofErr w:type="spellEnd"/>
      <w:r w:rsidRPr="000C60E4">
        <w:rPr>
          <w:rFonts w:ascii="Times New Roman" w:hAnsi="Times New Roman" w:cs="Times New Roman"/>
        </w:rPr>
        <w:t xml:space="preserve"> Biosciences, Cambridge, UK) and incubated with the primary antibody </w:t>
      </w:r>
      <w:r w:rsidR="00B97CA5" w:rsidRPr="000C60E4">
        <w:rPr>
          <w:rFonts w:ascii="Times New Roman" w:hAnsi="Times New Roman" w:cs="Times New Roman"/>
        </w:rPr>
        <w:t xml:space="preserve">diluted in Odyssey blocking buffer with 0.1 % Tween 20 </w:t>
      </w:r>
      <w:r w:rsidRPr="000C60E4">
        <w:rPr>
          <w:rFonts w:ascii="Times New Roman" w:hAnsi="Times New Roman" w:cs="Times New Roman"/>
        </w:rPr>
        <w:t>overnight at 4°C. Membranes were washed with PBS containing 0.1 % Tween 20, incubated with either Alexa Fluor 680 or IR Dye 800</w:t>
      </w:r>
      <w:r w:rsidR="00B97CA5" w:rsidRPr="000C60E4">
        <w:rPr>
          <w:rFonts w:ascii="Times New Roman" w:hAnsi="Times New Roman" w:cs="Times New Roman"/>
        </w:rPr>
        <w:t>-conjugated</w:t>
      </w:r>
      <w:r w:rsidRPr="000C60E4">
        <w:rPr>
          <w:rFonts w:ascii="Times New Roman" w:hAnsi="Times New Roman" w:cs="Times New Roman"/>
        </w:rPr>
        <w:t xml:space="preserve"> secondary antibodies for 1 h at room temperature and further washed with PBS containing </w:t>
      </w:r>
      <w:r w:rsidRPr="000C60E4">
        <w:rPr>
          <w:rFonts w:ascii="Times New Roman" w:hAnsi="Times New Roman" w:cs="Times New Roman"/>
        </w:rPr>
        <w:lastRenderedPageBreak/>
        <w:t>0.1 % Tween 20. Proteins were visualized and quantified using the Odyssey image analysis system (Li-</w:t>
      </w:r>
      <w:proofErr w:type="spellStart"/>
      <w:r w:rsidRPr="000C60E4">
        <w:rPr>
          <w:rFonts w:ascii="Times New Roman" w:hAnsi="Times New Roman" w:cs="Times New Roman"/>
        </w:rPr>
        <w:t>cor</w:t>
      </w:r>
      <w:proofErr w:type="spellEnd"/>
      <w:r w:rsidRPr="000C60E4">
        <w:rPr>
          <w:rFonts w:ascii="Times New Roman" w:hAnsi="Times New Roman" w:cs="Times New Roman"/>
        </w:rPr>
        <w:t xml:space="preserve"> Biosciences, Cambridge, UK).</w:t>
      </w:r>
    </w:p>
    <w:p w:rsidR="00353557" w:rsidRPr="000C60E4" w:rsidRDefault="00353557" w:rsidP="00353557">
      <w:pPr>
        <w:spacing w:line="360" w:lineRule="auto"/>
        <w:jc w:val="both"/>
        <w:rPr>
          <w:rFonts w:ascii="Times New Roman" w:hAnsi="Times New Roman" w:cs="Times New Roman"/>
        </w:rPr>
      </w:pPr>
    </w:p>
    <w:p w:rsidR="00353557" w:rsidRPr="000C60E4" w:rsidRDefault="00353557" w:rsidP="0035355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Clonogenic assays</w:t>
      </w:r>
    </w:p>
    <w:p w:rsidR="000C15CF" w:rsidRPr="004A46E6" w:rsidRDefault="00B97CA5" w:rsidP="00353557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FF0000"/>
        </w:rPr>
      </w:pPr>
      <w:r w:rsidRPr="000C60E4">
        <w:rPr>
          <w:rFonts w:ascii="Times New Roman" w:eastAsiaTheme="minorHAnsi" w:hAnsi="Times New Roman" w:cs="Times New Roman"/>
        </w:rPr>
        <w:t>U2OS c</w:t>
      </w:r>
      <w:r w:rsidR="00353557" w:rsidRPr="000C60E4">
        <w:rPr>
          <w:rFonts w:ascii="Times New Roman" w:eastAsiaTheme="minorHAnsi" w:hAnsi="Times New Roman" w:cs="Times New Roman"/>
        </w:rPr>
        <w:t xml:space="preserve">ells </w:t>
      </w:r>
      <w:r w:rsidRPr="000C60E4">
        <w:rPr>
          <w:rFonts w:ascii="Times New Roman" w:eastAsiaTheme="minorHAnsi" w:hAnsi="Times New Roman" w:cs="Times New Roman"/>
        </w:rPr>
        <w:t xml:space="preserve">grown in 10 cm dishes </w:t>
      </w:r>
      <w:r w:rsidR="00353557" w:rsidRPr="000C60E4">
        <w:rPr>
          <w:rFonts w:ascii="Times New Roman" w:eastAsiaTheme="minorHAnsi" w:hAnsi="Times New Roman" w:cs="Times New Roman"/>
        </w:rPr>
        <w:t xml:space="preserve">were </w:t>
      </w:r>
      <w:r w:rsidR="006F1FBB" w:rsidRPr="000C60E4">
        <w:rPr>
          <w:rFonts w:ascii="Times New Roman" w:eastAsiaTheme="minorHAnsi" w:hAnsi="Times New Roman" w:cs="Times New Roman"/>
        </w:rPr>
        <w:t>treated in the absence and presence of TRIM26</w:t>
      </w:r>
      <w:r w:rsidR="00697107" w:rsidRPr="000C60E4">
        <w:rPr>
          <w:rFonts w:ascii="Times New Roman" w:eastAsiaTheme="minorHAnsi" w:hAnsi="Times New Roman" w:cs="Times New Roman"/>
        </w:rPr>
        <w:t xml:space="preserve"> or Mule </w:t>
      </w:r>
      <w:r w:rsidR="006F1FBB" w:rsidRPr="000C60E4">
        <w:rPr>
          <w:rFonts w:ascii="Times New Roman" w:eastAsiaTheme="minorHAnsi" w:hAnsi="Times New Roman" w:cs="Times New Roman"/>
        </w:rPr>
        <w:t xml:space="preserve">siRNA </w:t>
      </w:r>
      <w:r w:rsidR="004E1087" w:rsidRPr="000C60E4">
        <w:rPr>
          <w:rFonts w:ascii="Times New Roman" w:eastAsiaTheme="minorHAnsi" w:hAnsi="Times New Roman" w:cs="Times New Roman"/>
        </w:rPr>
        <w:t xml:space="preserve">(200 </w:t>
      </w:r>
      <w:proofErr w:type="spellStart"/>
      <w:r w:rsidR="004E1087" w:rsidRPr="000C60E4">
        <w:rPr>
          <w:rFonts w:ascii="Times New Roman" w:eastAsiaTheme="minorHAnsi" w:hAnsi="Times New Roman" w:cs="Times New Roman"/>
        </w:rPr>
        <w:t>pmol</w:t>
      </w:r>
      <w:proofErr w:type="spellEnd"/>
      <w:r w:rsidR="004E1087" w:rsidRPr="000C60E4">
        <w:rPr>
          <w:rFonts w:ascii="Times New Roman" w:eastAsiaTheme="minorHAnsi" w:hAnsi="Times New Roman" w:cs="Times New Roman"/>
        </w:rPr>
        <w:t xml:space="preserve">) </w:t>
      </w:r>
      <w:r w:rsidR="006F1FBB" w:rsidRPr="000C60E4">
        <w:rPr>
          <w:rFonts w:ascii="Times New Roman" w:eastAsiaTheme="minorHAnsi" w:hAnsi="Times New Roman" w:cs="Times New Roman"/>
        </w:rPr>
        <w:t xml:space="preserve">using </w:t>
      </w:r>
      <w:proofErr w:type="spellStart"/>
      <w:r w:rsidR="006F1FBB" w:rsidRPr="000C60E4">
        <w:rPr>
          <w:rFonts w:ascii="Times New Roman" w:eastAsiaTheme="minorHAnsi" w:hAnsi="Times New Roman" w:cs="Times New Roman"/>
        </w:rPr>
        <w:t>Lipofectamine</w:t>
      </w:r>
      <w:proofErr w:type="spellEnd"/>
      <w:r w:rsidR="006F1FBB" w:rsidRPr="000C60E4">
        <w:rPr>
          <w:rFonts w:ascii="Times New Roman" w:eastAsiaTheme="minorHAnsi" w:hAnsi="Times New Roman" w:cs="Times New Roman"/>
        </w:rPr>
        <w:t xml:space="preserve"> </w:t>
      </w:r>
      <w:proofErr w:type="spellStart"/>
      <w:r w:rsidR="006F1FBB" w:rsidRPr="000C60E4">
        <w:rPr>
          <w:rFonts w:ascii="Times New Roman" w:eastAsiaTheme="minorHAnsi" w:hAnsi="Times New Roman" w:cs="Times New Roman"/>
        </w:rPr>
        <w:t>RNAiMAX</w:t>
      </w:r>
      <w:proofErr w:type="spellEnd"/>
      <w:r w:rsidR="006F1FBB" w:rsidRPr="000C60E4">
        <w:rPr>
          <w:rFonts w:ascii="Times New Roman" w:eastAsiaTheme="minorHAnsi" w:hAnsi="Times New Roman" w:cs="Times New Roman"/>
        </w:rPr>
        <w:t xml:space="preserve"> (Life Technologies, Paisley, UK) for</w:t>
      </w:r>
      <w:r w:rsidRPr="000C60E4">
        <w:rPr>
          <w:rFonts w:ascii="Times New Roman" w:eastAsiaTheme="minorHAnsi" w:hAnsi="Times New Roman" w:cs="Times New Roman"/>
        </w:rPr>
        <w:t xml:space="preserve"> 48 h.</w:t>
      </w:r>
      <w:r w:rsidR="006F1FBB" w:rsidRPr="000C60E4">
        <w:rPr>
          <w:rFonts w:ascii="Times New Roman" w:eastAsiaTheme="minorHAnsi" w:hAnsi="Times New Roman" w:cs="Times New Roman"/>
        </w:rPr>
        <w:t xml:space="preserve"> </w:t>
      </w:r>
      <w:r w:rsidRPr="000C60E4">
        <w:rPr>
          <w:rFonts w:ascii="Times New Roman" w:eastAsiaTheme="minorHAnsi" w:hAnsi="Times New Roman" w:cs="Times New Roman"/>
        </w:rPr>
        <w:t>For NEIL1 overexpression</w:t>
      </w:r>
      <w:r w:rsidR="0006685D" w:rsidRPr="000C60E4">
        <w:rPr>
          <w:rFonts w:ascii="Times New Roman" w:eastAsiaTheme="minorHAnsi" w:hAnsi="Times New Roman" w:cs="Times New Roman"/>
        </w:rPr>
        <w:t xml:space="preserve">, U2OS cells were treated with </w:t>
      </w:r>
      <w:r w:rsidR="005D0459" w:rsidRPr="000C60E4">
        <w:rPr>
          <w:rFonts w:ascii="Times New Roman" w:eastAsiaTheme="minorHAnsi" w:hAnsi="Times New Roman" w:cs="Times New Roman"/>
        </w:rPr>
        <w:t>5</w:t>
      </w:r>
      <w:r w:rsidRPr="000C60E4">
        <w:rPr>
          <w:rFonts w:ascii="Times New Roman" w:eastAsiaTheme="minorHAnsi" w:hAnsi="Times New Roman" w:cs="Times New Roman"/>
        </w:rPr>
        <w:t xml:space="preserve">00 ng pCMV-Tag3a-NEIL1 </w:t>
      </w:r>
      <w:r w:rsidR="00F45CC3" w:rsidRPr="000C60E4">
        <w:rPr>
          <w:rFonts w:ascii="Times New Roman" w:eastAsiaTheme="minorHAnsi" w:hAnsi="Times New Roman" w:cs="Times New Roman"/>
        </w:rPr>
        <w:t xml:space="preserve">mammalian expression plasmid </w:t>
      </w:r>
      <w:r w:rsidRPr="000C60E4">
        <w:rPr>
          <w:rFonts w:ascii="Times New Roman" w:eastAsiaTheme="minorHAnsi" w:hAnsi="Times New Roman" w:cs="Times New Roman"/>
        </w:rPr>
        <w:t xml:space="preserve">using </w:t>
      </w:r>
      <w:proofErr w:type="spellStart"/>
      <w:r w:rsidRPr="000C60E4">
        <w:rPr>
          <w:rFonts w:ascii="Times New Roman" w:eastAsiaTheme="minorHAnsi" w:hAnsi="Times New Roman" w:cs="Times New Roman"/>
        </w:rPr>
        <w:t>Lipofectamine</w:t>
      </w:r>
      <w:proofErr w:type="spellEnd"/>
      <w:r w:rsidRPr="000C60E4">
        <w:rPr>
          <w:rFonts w:ascii="Times New Roman" w:eastAsiaTheme="minorHAnsi" w:hAnsi="Times New Roman" w:cs="Times New Roman"/>
        </w:rPr>
        <w:t xml:space="preserve"> 2000 (Life Technologies, Paisley, UK) for 24 h. Cells were </w:t>
      </w:r>
      <w:r w:rsidR="000C15CF" w:rsidRPr="000C60E4">
        <w:rPr>
          <w:rFonts w:ascii="Times New Roman" w:eastAsiaTheme="minorHAnsi" w:hAnsi="Times New Roman" w:cs="Times New Roman"/>
        </w:rPr>
        <w:t xml:space="preserve">harvested and a defined number </w:t>
      </w:r>
      <w:r w:rsidR="00353557" w:rsidRPr="000C60E4">
        <w:rPr>
          <w:rFonts w:ascii="Times New Roman" w:eastAsiaTheme="minorHAnsi" w:hAnsi="Times New Roman" w:cs="Times New Roman"/>
        </w:rPr>
        <w:t xml:space="preserve">seeded </w:t>
      </w:r>
      <w:r w:rsidR="000C15CF" w:rsidRPr="000C60E4">
        <w:rPr>
          <w:rFonts w:ascii="Times New Roman" w:eastAsiaTheme="minorHAnsi" w:hAnsi="Times New Roman" w:cs="Times New Roman"/>
        </w:rPr>
        <w:t xml:space="preserve">in triplicate </w:t>
      </w:r>
      <w:r w:rsidR="00353557" w:rsidRPr="000C60E4">
        <w:rPr>
          <w:rFonts w:ascii="Times New Roman" w:eastAsiaTheme="minorHAnsi" w:hAnsi="Times New Roman" w:cs="Times New Roman"/>
        </w:rPr>
        <w:t>into 6-well plates and incubated overnight</w:t>
      </w:r>
      <w:r w:rsidR="000C15CF" w:rsidRPr="000C60E4">
        <w:rPr>
          <w:rFonts w:ascii="Times New Roman" w:eastAsiaTheme="minorHAnsi" w:hAnsi="Times New Roman" w:cs="Times New Roman"/>
        </w:rPr>
        <w:t xml:space="preserve"> </w:t>
      </w:r>
      <w:r w:rsidR="000C15CF" w:rsidRPr="000C60E4">
        <w:rPr>
          <w:rFonts w:ascii="Times New Roman" w:hAnsi="Times New Roman" w:cs="Times New Roman"/>
        </w:rPr>
        <w:t>at 37°C in 5 % CO</w:t>
      </w:r>
      <w:r w:rsidR="000C15CF" w:rsidRPr="000C60E4">
        <w:rPr>
          <w:rFonts w:ascii="Times New Roman" w:hAnsi="Times New Roman" w:cs="Times New Roman"/>
          <w:vertAlign w:val="subscript"/>
        </w:rPr>
        <w:t>2</w:t>
      </w:r>
      <w:r w:rsidR="000C15CF" w:rsidRPr="000C60E4">
        <w:rPr>
          <w:rFonts w:ascii="Times New Roman" w:hAnsi="Times New Roman" w:cs="Times New Roman"/>
        </w:rPr>
        <w:t xml:space="preserve"> </w:t>
      </w:r>
      <w:r w:rsidR="000877E1" w:rsidRPr="000C60E4">
        <w:rPr>
          <w:rFonts w:ascii="Times New Roman" w:hAnsi="Times New Roman" w:cs="Times New Roman"/>
        </w:rPr>
        <w:t xml:space="preserve">allowing </w:t>
      </w:r>
      <w:r w:rsidR="000C15CF" w:rsidRPr="000C60E4">
        <w:rPr>
          <w:rFonts w:ascii="Times New Roman" w:eastAsiaTheme="minorHAnsi" w:hAnsi="Times New Roman" w:cs="Times New Roman"/>
        </w:rPr>
        <w:t xml:space="preserve">for the cells to </w:t>
      </w:r>
      <w:r w:rsidR="00F45CC3" w:rsidRPr="000C60E4">
        <w:rPr>
          <w:rFonts w:ascii="Times New Roman" w:eastAsiaTheme="minorHAnsi" w:hAnsi="Times New Roman" w:cs="Times New Roman"/>
        </w:rPr>
        <w:t>adhere</w:t>
      </w:r>
      <w:r w:rsidR="000C15CF" w:rsidRPr="000C60E4">
        <w:rPr>
          <w:rFonts w:ascii="Times New Roman" w:eastAsiaTheme="minorHAnsi" w:hAnsi="Times New Roman" w:cs="Times New Roman"/>
        </w:rPr>
        <w:t xml:space="preserve">. </w:t>
      </w:r>
      <w:r w:rsidR="006D69F9" w:rsidRPr="000C60E4">
        <w:rPr>
          <w:rFonts w:ascii="Times New Roman" w:eastAsiaTheme="minorHAnsi" w:hAnsi="Times New Roman" w:cs="Times New Roman"/>
        </w:rPr>
        <w:t xml:space="preserve">Note that increasing cell numbers were used for increasing IR doses, and also double the </w:t>
      </w:r>
      <w:r w:rsidR="00800EF6" w:rsidRPr="000C60E4">
        <w:rPr>
          <w:rFonts w:ascii="Times New Roman" w:eastAsiaTheme="minorHAnsi" w:hAnsi="Times New Roman" w:cs="Times New Roman"/>
        </w:rPr>
        <w:t>numbers of cells were</w:t>
      </w:r>
      <w:r w:rsidR="006D69F9" w:rsidRPr="000C60E4">
        <w:rPr>
          <w:rFonts w:ascii="Times New Roman" w:eastAsiaTheme="minorHAnsi" w:hAnsi="Times New Roman" w:cs="Times New Roman"/>
        </w:rPr>
        <w:t xml:space="preserve"> plated for Mule or TRIM siRNA, to account for cellular plating efficiencies. </w:t>
      </w:r>
      <w:r w:rsidR="000C15CF" w:rsidRPr="000C60E4">
        <w:rPr>
          <w:rFonts w:ascii="Times New Roman" w:eastAsiaTheme="minorHAnsi" w:hAnsi="Times New Roman" w:cs="Times New Roman"/>
        </w:rPr>
        <w:t xml:space="preserve">Cells were then </w:t>
      </w:r>
      <w:r w:rsidR="00353557" w:rsidRPr="000C60E4">
        <w:rPr>
          <w:rFonts w:ascii="Times New Roman" w:eastAsiaTheme="minorHAnsi" w:hAnsi="Times New Roman" w:cs="Times New Roman"/>
        </w:rPr>
        <w:t xml:space="preserve">irradiated </w:t>
      </w:r>
      <w:r w:rsidR="000C15CF" w:rsidRPr="000C60E4">
        <w:rPr>
          <w:rFonts w:ascii="Times New Roman" w:eastAsiaTheme="minorHAnsi" w:hAnsi="Times New Roman" w:cs="Times New Roman"/>
        </w:rPr>
        <w:t xml:space="preserve">with </w:t>
      </w:r>
      <w:r w:rsidR="00F45CC3" w:rsidRPr="000C60E4">
        <w:rPr>
          <w:rFonts w:ascii="Times New Roman" w:eastAsiaTheme="minorHAnsi" w:hAnsi="Times New Roman" w:cs="Times New Roman"/>
        </w:rPr>
        <w:t>up to 4</w:t>
      </w:r>
      <w:r w:rsidR="00353557" w:rsidRPr="000C60E4">
        <w:rPr>
          <w:rFonts w:ascii="Times New Roman" w:eastAsiaTheme="minorHAnsi" w:hAnsi="Times New Roman" w:cs="Times New Roman"/>
        </w:rPr>
        <w:t xml:space="preserve"> </w:t>
      </w:r>
      <w:proofErr w:type="spellStart"/>
      <w:r w:rsidR="00353557" w:rsidRPr="000C60E4">
        <w:rPr>
          <w:rFonts w:ascii="Times New Roman" w:eastAsiaTheme="minorHAnsi" w:hAnsi="Times New Roman" w:cs="Times New Roman"/>
        </w:rPr>
        <w:t>Gy</w:t>
      </w:r>
      <w:proofErr w:type="spellEnd"/>
      <w:r w:rsidR="00800EF6" w:rsidRPr="000C60E4">
        <w:rPr>
          <w:rFonts w:ascii="Times New Roman" w:eastAsiaTheme="minorHAnsi" w:hAnsi="Times New Roman" w:cs="Times New Roman"/>
        </w:rPr>
        <w:t xml:space="preserve"> X</w:t>
      </w:r>
      <w:r w:rsidR="00F45CC3" w:rsidRPr="000C60E4">
        <w:rPr>
          <w:rFonts w:ascii="Times New Roman" w:eastAsiaTheme="minorHAnsi" w:hAnsi="Times New Roman" w:cs="Times New Roman"/>
        </w:rPr>
        <w:t>-rays</w:t>
      </w:r>
      <w:r w:rsidR="00353557" w:rsidRPr="000C60E4">
        <w:rPr>
          <w:rFonts w:ascii="Times New Roman" w:eastAsiaTheme="minorHAnsi" w:hAnsi="Times New Roman" w:cs="Times New Roman"/>
        </w:rPr>
        <w:t xml:space="preserve">. </w:t>
      </w:r>
      <w:r w:rsidR="0006685D" w:rsidRPr="000C60E4">
        <w:rPr>
          <w:rFonts w:ascii="Times New Roman" w:eastAsiaTheme="minorHAnsi" w:hAnsi="Times New Roman" w:cs="Times New Roman"/>
        </w:rPr>
        <w:t>Following treatment, fresh medium</w:t>
      </w:r>
      <w:r w:rsidR="000C15CF" w:rsidRPr="000C60E4">
        <w:rPr>
          <w:rFonts w:ascii="Times New Roman" w:eastAsiaTheme="minorHAnsi" w:hAnsi="Times New Roman" w:cs="Times New Roman"/>
        </w:rPr>
        <w:t xml:space="preserve"> was added to the cells and c</w:t>
      </w:r>
      <w:r w:rsidR="00353557" w:rsidRPr="000C60E4">
        <w:rPr>
          <w:rFonts w:ascii="Times New Roman" w:eastAsiaTheme="minorHAnsi" w:hAnsi="Times New Roman" w:cs="Times New Roman"/>
        </w:rPr>
        <w:t xml:space="preserve">olonies </w:t>
      </w:r>
      <w:r w:rsidR="00F45CC3" w:rsidRPr="000C60E4">
        <w:rPr>
          <w:rFonts w:ascii="Times New Roman" w:eastAsiaTheme="minorHAnsi" w:hAnsi="Times New Roman" w:cs="Times New Roman"/>
        </w:rPr>
        <w:t xml:space="preserve">were </w:t>
      </w:r>
      <w:r w:rsidR="00F45CC3" w:rsidRPr="004A46E6">
        <w:rPr>
          <w:rFonts w:ascii="Times New Roman" w:eastAsiaTheme="minorHAnsi" w:hAnsi="Times New Roman" w:cs="Times New Roman"/>
        </w:rPr>
        <w:t>allowed to grow for seven</w:t>
      </w:r>
      <w:r w:rsidR="00353557" w:rsidRPr="004A46E6">
        <w:rPr>
          <w:rFonts w:ascii="Times New Roman" w:eastAsiaTheme="minorHAnsi" w:hAnsi="Times New Roman" w:cs="Times New Roman"/>
        </w:rPr>
        <w:t xml:space="preserve"> days</w:t>
      </w:r>
      <w:r w:rsidR="000C15CF" w:rsidRPr="004A46E6">
        <w:rPr>
          <w:rFonts w:ascii="Times New Roman" w:eastAsiaTheme="minorHAnsi" w:hAnsi="Times New Roman" w:cs="Times New Roman"/>
        </w:rPr>
        <w:t>, prior to fixing and staining</w:t>
      </w:r>
      <w:r w:rsidR="00353557" w:rsidRPr="004A46E6">
        <w:rPr>
          <w:rFonts w:ascii="Times New Roman" w:eastAsiaTheme="minorHAnsi" w:hAnsi="Times New Roman" w:cs="Times New Roman"/>
        </w:rPr>
        <w:t xml:space="preserve"> with </w:t>
      </w:r>
      <w:r w:rsidR="0006685D" w:rsidRPr="004A46E6">
        <w:rPr>
          <w:rFonts w:ascii="Times New Roman" w:eastAsiaTheme="minorHAnsi" w:hAnsi="Times New Roman" w:cs="Times New Roman"/>
        </w:rPr>
        <w:t xml:space="preserve">6 % </w:t>
      </w:r>
      <w:proofErr w:type="spellStart"/>
      <w:r w:rsidR="0006685D" w:rsidRPr="004A46E6">
        <w:rPr>
          <w:rFonts w:ascii="Times New Roman" w:eastAsiaTheme="minorHAnsi" w:hAnsi="Times New Roman" w:cs="Times New Roman"/>
        </w:rPr>
        <w:t>glutaraldehyde</w:t>
      </w:r>
      <w:proofErr w:type="spellEnd"/>
      <w:r w:rsidR="0006685D" w:rsidRPr="004A46E6">
        <w:rPr>
          <w:rFonts w:ascii="Times New Roman" w:eastAsiaTheme="minorHAnsi" w:hAnsi="Times New Roman" w:cs="Times New Roman"/>
        </w:rPr>
        <w:t xml:space="preserve">, </w:t>
      </w:r>
      <w:r w:rsidR="000C15CF" w:rsidRPr="004A46E6">
        <w:rPr>
          <w:rFonts w:ascii="Times New Roman" w:eastAsiaTheme="minorHAnsi" w:hAnsi="Times New Roman" w:cs="Times New Roman"/>
        </w:rPr>
        <w:t xml:space="preserve">0.5 % crystal violet for 30 min. Plates were washed, left to air dry overnight and colonies </w:t>
      </w:r>
      <w:r w:rsidR="00353557" w:rsidRPr="004A46E6">
        <w:rPr>
          <w:rFonts w:ascii="Times New Roman" w:eastAsiaTheme="minorHAnsi" w:hAnsi="Times New Roman" w:cs="Times New Roman"/>
        </w:rPr>
        <w:t>counted</w:t>
      </w:r>
      <w:r w:rsidR="000C15CF" w:rsidRPr="004A46E6">
        <w:rPr>
          <w:rFonts w:ascii="Times New Roman" w:eastAsiaTheme="minorHAnsi" w:hAnsi="Times New Roman" w:cs="Times New Roman"/>
        </w:rPr>
        <w:t xml:space="preserve"> using the </w:t>
      </w:r>
      <w:proofErr w:type="spellStart"/>
      <w:r w:rsidR="000C15CF" w:rsidRPr="004A46E6">
        <w:rPr>
          <w:rFonts w:ascii="Times New Roman" w:eastAsiaTheme="minorHAnsi" w:hAnsi="Times New Roman" w:cs="Times New Roman"/>
        </w:rPr>
        <w:t>GelCount</w:t>
      </w:r>
      <w:proofErr w:type="spellEnd"/>
      <w:r w:rsidR="000C15CF" w:rsidRPr="004A46E6">
        <w:rPr>
          <w:rFonts w:ascii="Times New Roman" w:eastAsiaTheme="minorHAnsi" w:hAnsi="Times New Roman" w:cs="Times New Roman"/>
        </w:rPr>
        <w:t xml:space="preserve"> colony analyser (Oxford </w:t>
      </w:r>
      <w:proofErr w:type="spellStart"/>
      <w:r w:rsidR="000C15CF" w:rsidRPr="004A46E6">
        <w:rPr>
          <w:rFonts w:ascii="Times New Roman" w:eastAsiaTheme="minorHAnsi" w:hAnsi="Times New Roman" w:cs="Times New Roman"/>
        </w:rPr>
        <w:t>Optronics</w:t>
      </w:r>
      <w:proofErr w:type="spellEnd"/>
      <w:r w:rsidR="000C15CF" w:rsidRPr="004A46E6">
        <w:rPr>
          <w:rFonts w:ascii="Times New Roman" w:eastAsiaTheme="minorHAnsi" w:hAnsi="Times New Roman" w:cs="Times New Roman"/>
        </w:rPr>
        <w:t>, Oxford, UK)</w:t>
      </w:r>
      <w:r w:rsidR="00353557" w:rsidRPr="004A46E6">
        <w:rPr>
          <w:rFonts w:ascii="Times New Roman" w:eastAsiaTheme="minorHAnsi" w:hAnsi="Times New Roman" w:cs="Times New Roman"/>
        </w:rPr>
        <w:t>.  Re</w:t>
      </w:r>
      <w:r w:rsidR="00800EF6" w:rsidRPr="004A46E6">
        <w:rPr>
          <w:rFonts w:ascii="Times New Roman" w:eastAsiaTheme="minorHAnsi" w:hAnsi="Times New Roman" w:cs="Times New Roman"/>
        </w:rPr>
        <w:t>lative colony formation (</w:t>
      </w:r>
      <w:r w:rsidR="00353557" w:rsidRPr="004A46E6">
        <w:rPr>
          <w:rFonts w:ascii="Times New Roman" w:eastAsiaTheme="minorHAnsi" w:hAnsi="Times New Roman" w:cs="Times New Roman"/>
        </w:rPr>
        <w:t>s</w:t>
      </w:r>
      <w:r w:rsidR="00800EF6" w:rsidRPr="004A46E6">
        <w:rPr>
          <w:rFonts w:ascii="Times New Roman" w:eastAsiaTheme="minorHAnsi" w:hAnsi="Times New Roman" w:cs="Times New Roman"/>
        </w:rPr>
        <w:t>urviving fraction</w:t>
      </w:r>
      <w:r w:rsidR="00353557" w:rsidRPr="004A46E6">
        <w:rPr>
          <w:rFonts w:ascii="Times New Roman" w:eastAsiaTheme="minorHAnsi" w:hAnsi="Times New Roman" w:cs="Times New Roman"/>
        </w:rPr>
        <w:t xml:space="preserve">) was expressed as colonies per treatment level versus colonies that appeared in the </w:t>
      </w:r>
      <w:r w:rsidR="000C15CF" w:rsidRPr="004A46E6">
        <w:rPr>
          <w:rFonts w:ascii="Times New Roman" w:eastAsiaTheme="minorHAnsi" w:hAnsi="Times New Roman" w:cs="Times New Roman"/>
        </w:rPr>
        <w:t xml:space="preserve">untreated </w:t>
      </w:r>
      <w:r w:rsidR="00353557" w:rsidRPr="004A46E6">
        <w:rPr>
          <w:rFonts w:ascii="Times New Roman" w:eastAsiaTheme="minorHAnsi" w:hAnsi="Times New Roman" w:cs="Times New Roman"/>
        </w:rPr>
        <w:t>control.</w:t>
      </w:r>
      <w:r w:rsidR="004A46E6" w:rsidRPr="004A46E6">
        <w:rPr>
          <w:rFonts w:ascii="Times New Roman" w:hAnsi="Times New Roman" w:cs="Times New Roman"/>
        </w:rPr>
        <w:t xml:space="preserve"> </w:t>
      </w:r>
      <w:r w:rsidR="004A46E6" w:rsidRPr="004A46E6">
        <w:rPr>
          <w:rFonts w:ascii="Times New Roman" w:hAnsi="Times New Roman" w:cs="Times New Roman"/>
          <w:color w:val="FF0000"/>
        </w:rPr>
        <w:t xml:space="preserve">Statistical analysis was performed using the </w:t>
      </w:r>
      <w:proofErr w:type="spellStart"/>
      <w:r w:rsidR="004A46E6" w:rsidRPr="004A46E6">
        <w:rPr>
          <w:rFonts w:ascii="Times New Roman" w:hAnsi="Times New Roman" w:cs="Times New Roman"/>
          <w:color w:val="FF0000"/>
        </w:rPr>
        <w:t>CFAssay</w:t>
      </w:r>
      <w:proofErr w:type="spellEnd"/>
      <w:r w:rsidR="004A46E6" w:rsidRPr="004A46E6">
        <w:rPr>
          <w:rFonts w:ascii="Times New Roman" w:hAnsi="Times New Roman" w:cs="Times New Roman"/>
          <w:color w:val="FF0000"/>
        </w:rPr>
        <w:t xml:space="preserve"> for R package </w:t>
      </w:r>
      <w:r w:rsidR="004A46E6" w:rsidRPr="004A46E6">
        <w:rPr>
          <w:rFonts w:ascii="Times New Roman" w:hAnsi="Times New Roman" w:cs="Times New Roman"/>
          <w:color w:val="FF0000"/>
        </w:rPr>
        <w:fldChar w:fldCharType="begin">
          <w:fldData xml:space="preserve">PEVuZE5vdGU+PENpdGU+PEF1dGhvcj5CcmFzZWxtYW5uPC9BdXRob3I+PFllYXI+MjAxNTwvWWVh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</w:fldData>
        </w:fldChar>
      </w:r>
      <w:r w:rsidR="004A46E6" w:rsidRPr="004A46E6">
        <w:rPr>
          <w:rFonts w:ascii="Times New Roman" w:hAnsi="Times New Roman" w:cs="Times New Roman"/>
          <w:color w:val="FF0000"/>
        </w:rPr>
        <w:instrText xml:space="preserve"> ADDIN EN.CITE </w:instrText>
      </w:r>
      <w:r w:rsidR="004A46E6" w:rsidRPr="004A46E6">
        <w:rPr>
          <w:rFonts w:ascii="Times New Roman" w:hAnsi="Times New Roman" w:cs="Times New Roman"/>
          <w:color w:val="FF0000"/>
        </w:rPr>
        <w:fldChar w:fldCharType="begin">
          <w:fldData xml:space="preserve">PEVuZE5vdGU+PENpdGU+PEF1dGhvcj5CcmFzZWxtYW5uPC9BdXRob3I+PFllYXI+MjAxNTwvWWVh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</w:fldData>
        </w:fldChar>
      </w:r>
      <w:r w:rsidR="004A46E6" w:rsidRPr="004A46E6">
        <w:rPr>
          <w:rFonts w:ascii="Times New Roman" w:hAnsi="Times New Roman" w:cs="Times New Roman"/>
          <w:color w:val="FF0000"/>
        </w:rPr>
        <w:instrText xml:space="preserve"> ADDIN EN.CITE.DATA </w:instrText>
      </w:r>
      <w:r w:rsidR="004A46E6" w:rsidRPr="004A46E6">
        <w:rPr>
          <w:rFonts w:ascii="Times New Roman" w:hAnsi="Times New Roman" w:cs="Times New Roman"/>
          <w:color w:val="FF0000"/>
        </w:rPr>
      </w:r>
      <w:r w:rsidR="004A46E6" w:rsidRPr="004A46E6">
        <w:rPr>
          <w:rFonts w:ascii="Times New Roman" w:hAnsi="Times New Roman" w:cs="Times New Roman"/>
          <w:color w:val="FF0000"/>
        </w:rPr>
        <w:fldChar w:fldCharType="end"/>
      </w:r>
      <w:r w:rsidR="004A46E6" w:rsidRPr="004A46E6">
        <w:rPr>
          <w:rFonts w:ascii="Times New Roman" w:hAnsi="Times New Roman" w:cs="Times New Roman"/>
          <w:color w:val="FF0000"/>
        </w:rPr>
      </w:r>
      <w:r w:rsidR="004A46E6" w:rsidRPr="004A46E6">
        <w:rPr>
          <w:rFonts w:ascii="Times New Roman" w:hAnsi="Times New Roman" w:cs="Times New Roman"/>
          <w:color w:val="FF0000"/>
        </w:rPr>
        <w:fldChar w:fldCharType="separate"/>
      </w:r>
      <w:r w:rsidR="004A46E6" w:rsidRPr="004A46E6">
        <w:rPr>
          <w:rFonts w:ascii="Times New Roman" w:hAnsi="Times New Roman" w:cs="Times New Roman"/>
          <w:noProof/>
          <w:color w:val="FF0000"/>
        </w:rPr>
        <w:t>(</w:t>
      </w:r>
      <w:hyperlink w:anchor="_ENREF_29" w:tooltip="Braselmann, 2015 #9263" w:history="1">
        <w:r w:rsidR="004A46E6" w:rsidRPr="004A46E6">
          <w:rPr>
            <w:rFonts w:ascii="Times New Roman" w:hAnsi="Times New Roman" w:cs="Times New Roman"/>
            <w:noProof/>
            <w:color w:val="FF0000"/>
          </w:rPr>
          <w:t>29</w:t>
        </w:r>
      </w:hyperlink>
      <w:r w:rsidR="004A46E6" w:rsidRPr="004A46E6">
        <w:rPr>
          <w:rFonts w:ascii="Times New Roman" w:hAnsi="Times New Roman" w:cs="Times New Roman"/>
          <w:noProof/>
          <w:color w:val="FF0000"/>
        </w:rPr>
        <w:t>)</w:t>
      </w:r>
      <w:r w:rsidR="004A46E6" w:rsidRPr="004A46E6">
        <w:rPr>
          <w:rFonts w:ascii="Times New Roman" w:hAnsi="Times New Roman" w:cs="Times New Roman"/>
          <w:color w:val="FF0000"/>
        </w:rPr>
        <w:fldChar w:fldCharType="end"/>
      </w:r>
      <w:r w:rsidR="004A46E6" w:rsidRPr="004A46E6">
        <w:rPr>
          <w:rFonts w:ascii="Times New Roman" w:hAnsi="Times New Roman" w:cs="Times New Roman"/>
          <w:color w:val="FF0000"/>
        </w:rPr>
        <w:t>.</w:t>
      </w:r>
    </w:p>
    <w:p w:rsidR="00800EF6" w:rsidRPr="004A46E6" w:rsidRDefault="00800EF6" w:rsidP="00353557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</w:rPr>
      </w:pPr>
    </w:p>
    <w:p w:rsidR="00CA3CF1" w:rsidRPr="000C60E4" w:rsidRDefault="00CA3CF1" w:rsidP="00CA3CF1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  <w:b/>
        </w:rPr>
        <w:t>Alkaline single cell g</w:t>
      </w:r>
      <w:r w:rsidR="00F45CC3" w:rsidRPr="000C60E4">
        <w:rPr>
          <w:rFonts w:ascii="Times New Roman" w:hAnsi="Times New Roman" w:cs="Times New Roman"/>
          <w:b/>
        </w:rPr>
        <w:t>el electrophoresis (c</w:t>
      </w:r>
      <w:r w:rsidR="004A3239" w:rsidRPr="000C60E4">
        <w:rPr>
          <w:rFonts w:ascii="Times New Roman" w:hAnsi="Times New Roman" w:cs="Times New Roman"/>
          <w:b/>
        </w:rPr>
        <w:t>omet) assay</w:t>
      </w:r>
    </w:p>
    <w:p w:rsidR="001745B5" w:rsidRPr="000C60E4" w:rsidRDefault="00CA3CF1" w:rsidP="00CA3CF1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The comet assay</w:t>
      </w:r>
      <w:r w:rsidR="00950E10" w:rsidRPr="000C60E4">
        <w:rPr>
          <w:rFonts w:ascii="Times New Roman" w:hAnsi="Times New Roman" w:cs="Times New Roman"/>
        </w:rPr>
        <w:t>, examining DNA repair activities in-gel,</w:t>
      </w:r>
      <w:r w:rsidRPr="000C60E4">
        <w:rPr>
          <w:rFonts w:ascii="Times New Roman" w:hAnsi="Times New Roman" w:cs="Times New Roman"/>
        </w:rPr>
        <w:t xml:space="preserve"> was performed </w:t>
      </w:r>
      <w:r w:rsidR="00D73383" w:rsidRPr="000C60E4">
        <w:rPr>
          <w:rFonts w:ascii="Times New Roman" w:hAnsi="Times New Roman" w:cs="Times New Roman"/>
        </w:rPr>
        <w:t>as described</w:t>
      </w:r>
      <w:r w:rsidR="00950E10" w:rsidRPr="000C60E4">
        <w:rPr>
          <w:rFonts w:ascii="Times New Roman" w:hAnsi="Times New Roman" w:cs="Times New Roman"/>
        </w:rPr>
        <w:t xml:space="preserve"> </w:t>
      </w:r>
      <w:r w:rsidR="00950E10" w:rsidRPr="000C60E4">
        <w:rPr>
          <w:rFonts w:ascii="Times New Roman" w:hAnsi="Times New Roman" w:cs="Times New Roman"/>
        </w:rPr>
        <w:fldChar w:fldCharType="begin"/>
      </w:r>
      <w:r w:rsidR="004A46E6">
        <w:rPr>
          <w:rFonts w:ascii="Times New Roman" w:hAnsi="Times New Roman" w:cs="Times New Roman"/>
        </w:rPr>
        <w:instrText xml:space="preserve"> ADDIN EN.CITE &lt;EndNote&gt;&lt;Cite&gt;&lt;Author&gt;Nickson&lt;/Author&gt;&lt;Year&gt;2014&lt;/Year&gt;&lt;RecNum&gt;8950&lt;/RecNum&gt;&lt;DisplayText&gt;(30)&lt;/DisplayText&gt;&lt;record&gt;&lt;rec-number&gt;8950&lt;/rec-number&gt;&lt;foreign-keys&gt;&lt;key app="EN" db-id="xsaxvfwt02wwt8e550jvw0z3dd2xeervzwea" timestamp="1418645168"&gt;8950&lt;/key&gt;&lt;/foreign-keys&gt;&lt;ref-type name="Journal Article"&gt;17&lt;/ref-type&gt;&lt;contributors&gt;&lt;authors&gt;&lt;author&gt;Nickson, C. M.&lt;/author&gt;&lt;author&gt;Parsons, J. L.&lt;/author&gt;&lt;/authors&gt;&lt;/contributors&gt;&lt;auth-address&gt;Department of Molecular and Clinical Cancer Medicine, North West Cancer Research Centre, University of Liverpool Liverpool, UK.&lt;/auth-address&gt;&lt;titles&gt;&lt;title&gt;Monitoring regulation of DNA repair activities of cultured cells in-gel using the comet assay&lt;/title&gt;&lt;secondary-title&gt;Front Genet&lt;/secondary-title&gt;&lt;alt-title&gt;Frontiers in genetics&lt;/alt-title&gt;&lt;/titles&gt;&lt;periodical&gt;&lt;full-title&gt;Front Genet&lt;/full-title&gt;&lt;abbr-1&gt;Frontiers in genetics&lt;/abbr-1&gt;&lt;/periodical&gt;&lt;alt-periodical&gt;&lt;full-title&gt;Front Genet&lt;/full-title&gt;&lt;abbr-1&gt;Frontiers in genetics&lt;/abbr-1&gt;&lt;/alt-periodical&gt;&lt;pages&gt;232&lt;/pages&gt;&lt;volume&gt;5&lt;/volume&gt;&lt;edition&gt;2014/08/01&lt;/edition&gt;&lt;dates&gt;&lt;year&gt;2014&lt;/year&gt;&lt;/dates&gt;&lt;isbn&gt;1664-8021 (Electronic)&amp;#xD;1664-8021 (Linking)&lt;/isbn&gt;&lt;accession-num&gt;25076968&lt;/accession-num&gt;&lt;work-type&gt;Review&lt;/work-type&gt;&lt;urls&gt;&lt;related-urls&gt;&lt;url&gt;http://www.ncbi.nlm.nih.gov/pubmed/25076968&lt;/url&gt;&lt;/related-urls&gt;&lt;/urls&gt;&lt;custom2&gt;4100063&lt;/custom2&gt;&lt;electronic-resource-num&gt;10.3389/fgene.2014.00232&lt;/electronic-resource-num&gt;&lt;language&gt;eng&lt;/language&gt;&lt;/record&gt;&lt;/Cite&gt;&lt;/EndNote&gt;</w:instrText>
      </w:r>
      <w:r w:rsidR="00950E10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30" w:tooltip="Nickson, 2014 #8950" w:history="1">
        <w:r w:rsidR="004A46E6">
          <w:rPr>
            <w:rFonts w:ascii="Times New Roman" w:hAnsi="Times New Roman" w:cs="Times New Roman"/>
            <w:noProof/>
          </w:rPr>
          <w:t>30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950E10" w:rsidRPr="000C60E4">
        <w:rPr>
          <w:rFonts w:ascii="Times New Roman" w:hAnsi="Times New Roman" w:cs="Times New Roman"/>
        </w:rPr>
        <w:fldChar w:fldCharType="end"/>
      </w:r>
      <w:r w:rsidR="00D73383" w:rsidRPr="000C60E4">
        <w:rPr>
          <w:rFonts w:ascii="Times New Roman" w:hAnsi="Times New Roman" w:cs="Times New Roman"/>
        </w:rPr>
        <w:t xml:space="preserve">.  </w:t>
      </w:r>
      <w:r w:rsidR="00172890" w:rsidRPr="000C60E4">
        <w:rPr>
          <w:rFonts w:ascii="Times New Roman" w:hAnsi="Times New Roman" w:cs="Times New Roman"/>
        </w:rPr>
        <w:t>C</w:t>
      </w:r>
      <w:r w:rsidRPr="000C60E4">
        <w:rPr>
          <w:rFonts w:ascii="Times New Roman" w:hAnsi="Times New Roman" w:cs="Times New Roman"/>
        </w:rPr>
        <w:t xml:space="preserve">ells were </w:t>
      </w:r>
      <w:proofErr w:type="spellStart"/>
      <w:r w:rsidRPr="000C60E4">
        <w:rPr>
          <w:rFonts w:ascii="Times New Roman" w:hAnsi="Times New Roman" w:cs="Times New Roman"/>
        </w:rPr>
        <w:t>trypsinised</w:t>
      </w:r>
      <w:proofErr w:type="spellEnd"/>
      <w:r w:rsidRPr="000C60E4">
        <w:rPr>
          <w:rFonts w:ascii="Times New Roman" w:hAnsi="Times New Roman" w:cs="Times New Roman"/>
        </w:rPr>
        <w:t>,</w:t>
      </w:r>
      <w:r w:rsidR="00D73383" w:rsidRPr="000C60E4">
        <w:rPr>
          <w:rFonts w:ascii="Times New Roman" w:hAnsi="Times New Roman" w:cs="Times New Roman"/>
        </w:rPr>
        <w:t xml:space="preserve"> diluted to </w:t>
      </w:r>
      <w:r w:rsidR="00950E10" w:rsidRPr="000C60E4">
        <w:rPr>
          <w:rFonts w:ascii="Times New Roman" w:hAnsi="Times New Roman" w:cs="Times New Roman"/>
        </w:rPr>
        <w:t>~1×</w:t>
      </w:r>
      <w:r w:rsidR="00D73383" w:rsidRPr="000C60E4">
        <w:rPr>
          <w:rFonts w:ascii="Times New Roman" w:hAnsi="Times New Roman" w:cs="Times New Roman"/>
        </w:rPr>
        <w:t>10</w:t>
      </w:r>
      <w:r w:rsidR="00D73383" w:rsidRPr="000C60E4">
        <w:rPr>
          <w:rFonts w:ascii="Times New Roman" w:hAnsi="Times New Roman" w:cs="Times New Roman"/>
          <w:vertAlign w:val="superscript"/>
        </w:rPr>
        <w:t>5</w:t>
      </w:r>
      <w:r w:rsidR="0006685D" w:rsidRPr="000C60E4">
        <w:rPr>
          <w:rFonts w:ascii="Times New Roman" w:hAnsi="Times New Roman" w:cs="Times New Roman"/>
          <w:vertAlign w:val="superscript"/>
        </w:rPr>
        <w:t xml:space="preserve"> </w:t>
      </w:r>
      <w:r w:rsidR="00D73383" w:rsidRPr="000C60E4">
        <w:rPr>
          <w:rFonts w:ascii="Times New Roman" w:hAnsi="Times New Roman" w:cs="Times New Roman"/>
        </w:rPr>
        <w:t>cells/ml</w:t>
      </w:r>
      <w:r w:rsidRPr="000C60E4">
        <w:rPr>
          <w:rFonts w:ascii="Times New Roman" w:hAnsi="Times New Roman" w:cs="Times New Roman"/>
        </w:rPr>
        <w:t xml:space="preserve"> </w:t>
      </w:r>
      <w:r w:rsidR="00D73383" w:rsidRPr="000C60E4">
        <w:rPr>
          <w:rFonts w:ascii="Times New Roman" w:hAnsi="Times New Roman" w:cs="Times New Roman"/>
        </w:rPr>
        <w:t>and 250 µl aliquots of the cell suspension placed into the wel</w:t>
      </w:r>
      <w:r w:rsidR="0006685D" w:rsidRPr="000C60E4">
        <w:rPr>
          <w:rFonts w:ascii="Times New Roman" w:hAnsi="Times New Roman" w:cs="Times New Roman"/>
        </w:rPr>
        <w:t>ls of a 24-</w:t>
      </w:r>
      <w:r w:rsidR="00D73383" w:rsidRPr="000C60E4">
        <w:rPr>
          <w:rFonts w:ascii="Times New Roman" w:hAnsi="Times New Roman" w:cs="Times New Roman"/>
        </w:rPr>
        <w:t xml:space="preserve">well plate on ice. </w:t>
      </w:r>
      <w:r w:rsidR="00950E10" w:rsidRPr="000C60E4">
        <w:rPr>
          <w:rFonts w:ascii="Times New Roman" w:hAnsi="Times New Roman" w:cs="Times New Roman"/>
        </w:rPr>
        <w:t>The cells</w:t>
      </w:r>
      <w:r w:rsidR="00D73383" w:rsidRPr="000C60E4">
        <w:rPr>
          <w:rFonts w:ascii="Times New Roman" w:hAnsi="Times New Roman" w:cs="Times New Roman"/>
        </w:rPr>
        <w:t xml:space="preserve"> were irradiated in suspension </w:t>
      </w:r>
      <w:r w:rsidRPr="000C60E4">
        <w:rPr>
          <w:rFonts w:ascii="Times New Roman" w:hAnsi="Times New Roman" w:cs="Times New Roman"/>
        </w:rPr>
        <w:t xml:space="preserve">and </w:t>
      </w:r>
      <w:r w:rsidR="00950E10" w:rsidRPr="000C60E4">
        <w:rPr>
          <w:rFonts w:ascii="Times New Roman" w:hAnsi="Times New Roman" w:cs="Times New Roman"/>
        </w:rPr>
        <w:t xml:space="preserve">then </w:t>
      </w:r>
      <w:r w:rsidRPr="000C60E4">
        <w:rPr>
          <w:rFonts w:ascii="Times New Roman" w:hAnsi="Times New Roman" w:cs="Times New Roman"/>
        </w:rPr>
        <w:t>e</w:t>
      </w:r>
      <w:r w:rsidR="00950E10" w:rsidRPr="000C60E4">
        <w:rPr>
          <w:rFonts w:ascii="Times New Roman" w:hAnsi="Times New Roman" w:cs="Times New Roman"/>
        </w:rPr>
        <w:t xml:space="preserve">mbedded </w:t>
      </w:r>
      <w:r w:rsidR="0006685D" w:rsidRPr="000C60E4">
        <w:rPr>
          <w:rFonts w:ascii="Times New Roman" w:hAnsi="Times New Roman" w:cs="Times New Roman"/>
        </w:rPr>
        <w:t xml:space="preserve">in </w:t>
      </w:r>
      <w:r w:rsidR="00950E10" w:rsidRPr="000C60E4">
        <w:rPr>
          <w:rFonts w:ascii="Times New Roman" w:hAnsi="Times New Roman" w:cs="Times New Roman"/>
        </w:rPr>
        <w:t xml:space="preserve">1 % </w:t>
      </w:r>
      <w:r w:rsidR="00D73383" w:rsidRPr="000C60E4">
        <w:rPr>
          <w:rFonts w:ascii="Times New Roman" w:hAnsi="Times New Roman" w:cs="Times New Roman"/>
        </w:rPr>
        <w:t xml:space="preserve">low melting </w:t>
      </w:r>
      <w:r w:rsidRPr="000C60E4">
        <w:rPr>
          <w:rFonts w:ascii="Times New Roman" w:hAnsi="Times New Roman" w:cs="Times New Roman"/>
        </w:rPr>
        <w:t xml:space="preserve">agarose </w:t>
      </w:r>
      <w:r w:rsidR="0006685D" w:rsidRPr="000C60E4">
        <w:rPr>
          <w:rFonts w:ascii="Times New Roman" w:hAnsi="Times New Roman" w:cs="Times New Roman"/>
        </w:rPr>
        <w:t>(Bio-Rad, Hemel Hempstead, UK) on a microscope slide pre-coated with 1 % normal melting point agarose</w:t>
      </w:r>
      <w:r w:rsidR="007D3085" w:rsidRPr="000C60E4">
        <w:rPr>
          <w:rFonts w:ascii="Times New Roman" w:hAnsi="Times New Roman" w:cs="Times New Roman"/>
        </w:rPr>
        <w:t xml:space="preserve"> and allowed to set on ice</w:t>
      </w:r>
      <w:r w:rsidR="0006685D" w:rsidRPr="000C60E4">
        <w:rPr>
          <w:rFonts w:ascii="Times New Roman" w:hAnsi="Times New Roman" w:cs="Times New Roman"/>
        </w:rPr>
        <w:t xml:space="preserve">. </w:t>
      </w:r>
      <w:r w:rsidR="00950E10" w:rsidRPr="000C60E4">
        <w:rPr>
          <w:rFonts w:ascii="Times New Roman" w:hAnsi="Times New Roman" w:cs="Times New Roman"/>
        </w:rPr>
        <w:t xml:space="preserve">Cells were allowed to undergo DNA repair in-gel </w:t>
      </w:r>
      <w:r w:rsidRPr="000C60E4">
        <w:rPr>
          <w:rFonts w:ascii="Times New Roman" w:hAnsi="Times New Roman" w:cs="Times New Roman"/>
        </w:rPr>
        <w:t xml:space="preserve">for </w:t>
      </w:r>
      <w:r w:rsidR="00D73383" w:rsidRPr="000C60E4">
        <w:rPr>
          <w:rFonts w:ascii="Times New Roman" w:hAnsi="Times New Roman" w:cs="Times New Roman"/>
        </w:rPr>
        <w:t xml:space="preserve">up to 2 h </w:t>
      </w:r>
      <w:r w:rsidRPr="000C60E4">
        <w:rPr>
          <w:rFonts w:ascii="Times New Roman" w:hAnsi="Times New Roman" w:cs="Times New Roman"/>
        </w:rPr>
        <w:t xml:space="preserve">at 37°C in a humidified chamber, prior to lysis in buffer containing 2.5 M </w:t>
      </w:r>
      <w:proofErr w:type="spellStart"/>
      <w:r w:rsidRPr="000C60E4">
        <w:rPr>
          <w:rFonts w:ascii="Times New Roman" w:hAnsi="Times New Roman" w:cs="Times New Roman"/>
        </w:rPr>
        <w:t>NaCl</w:t>
      </w:r>
      <w:proofErr w:type="spellEnd"/>
      <w:r w:rsidRPr="000C60E4">
        <w:rPr>
          <w:rFonts w:ascii="Times New Roman" w:hAnsi="Times New Roman" w:cs="Times New Roman"/>
        </w:rPr>
        <w:t xml:space="preserve">, 100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EDTA, 10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proofErr w:type="spellStart"/>
      <w:r w:rsidRPr="000C60E4">
        <w:rPr>
          <w:rFonts w:ascii="Times New Roman" w:hAnsi="Times New Roman" w:cs="Times New Roman"/>
        </w:rPr>
        <w:t>Tris-HCl</w:t>
      </w:r>
      <w:proofErr w:type="spellEnd"/>
      <w:r w:rsidRPr="000C60E4">
        <w:rPr>
          <w:rFonts w:ascii="Times New Roman" w:hAnsi="Times New Roman" w:cs="Times New Roman"/>
        </w:rPr>
        <w:t xml:space="preserve"> pH 10.5, 1 % (v/v) DMSO and 1 % (v/v) Triton X-100 for </w:t>
      </w:r>
      <w:r w:rsidR="007D3085" w:rsidRPr="000C60E4">
        <w:rPr>
          <w:rFonts w:ascii="Times New Roman" w:hAnsi="Times New Roman" w:cs="Times New Roman"/>
        </w:rPr>
        <w:t xml:space="preserve">at least </w:t>
      </w:r>
      <w:r w:rsidRPr="000C60E4">
        <w:rPr>
          <w:rFonts w:ascii="Times New Roman" w:hAnsi="Times New Roman" w:cs="Times New Roman"/>
        </w:rPr>
        <w:t xml:space="preserve">1 h at 4°C.  </w:t>
      </w:r>
      <w:r w:rsidR="00950E10" w:rsidRPr="000C60E4">
        <w:rPr>
          <w:rFonts w:ascii="Times New Roman" w:hAnsi="Times New Roman" w:cs="Times New Roman"/>
        </w:rPr>
        <w:t>S</w:t>
      </w:r>
      <w:r w:rsidRPr="000C60E4">
        <w:rPr>
          <w:rFonts w:ascii="Times New Roman" w:hAnsi="Times New Roman" w:cs="Times New Roman"/>
        </w:rPr>
        <w:t xml:space="preserve">lides were </w:t>
      </w:r>
      <w:r w:rsidR="00950E10" w:rsidRPr="000C60E4">
        <w:rPr>
          <w:rFonts w:ascii="Times New Roman" w:hAnsi="Times New Roman" w:cs="Times New Roman"/>
        </w:rPr>
        <w:t>transferred to an electrophoresis tank and i</w:t>
      </w:r>
      <w:r w:rsidRPr="000C60E4">
        <w:rPr>
          <w:rFonts w:ascii="Times New Roman" w:hAnsi="Times New Roman" w:cs="Times New Roman"/>
        </w:rPr>
        <w:t xml:space="preserve">ncubated in the dark for 30 min in </w:t>
      </w:r>
      <w:r w:rsidR="007D3085" w:rsidRPr="000C60E4">
        <w:rPr>
          <w:rFonts w:ascii="Times New Roman" w:hAnsi="Times New Roman" w:cs="Times New Roman"/>
        </w:rPr>
        <w:t xml:space="preserve">fresh </w:t>
      </w:r>
      <w:r w:rsidRPr="000C60E4">
        <w:rPr>
          <w:rFonts w:ascii="Times New Roman" w:hAnsi="Times New Roman" w:cs="Times New Roman"/>
        </w:rPr>
        <w:t xml:space="preserve">cold electrophoresis buffer (300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proofErr w:type="spellStart"/>
      <w:r w:rsidRPr="000C60E4">
        <w:rPr>
          <w:rFonts w:ascii="Times New Roman" w:hAnsi="Times New Roman" w:cs="Times New Roman"/>
        </w:rPr>
        <w:t>NaOH</w:t>
      </w:r>
      <w:proofErr w:type="spellEnd"/>
      <w:r w:rsidRPr="000C60E4">
        <w:rPr>
          <w:rFonts w:ascii="Times New Roman" w:hAnsi="Times New Roman" w:cs="Times New Roman"/>
        </w:rPr>
        <w:t xml:space="preserve">, 1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EDTA, 1 % (v/v) DMSO, pH 13) to allow the DNA to unwind</w:t>
      </w:r>
      <w:r w:rsidR="00950E10" w:rsidRPr="000C60E4">
        <w:rPr>
          <w:rFonts w:ascii="Times New Roman" w:hAnsi="Times New Roman" w:cs="Times New Roman"/>
        </w:rPr>
        <w:t>.</w:t>
      </w:r>
      <w:r w:rsidRPr="000C60E4">
        <w:rPr>
          <w:rFonts w:ascii="Times New Roman" w:hAnsi="Times New Roman" w:cs="Times New Roman"/>
        </w:rPr>
        <w:t xml:space="preserve"> </w:t>
      </w:r>
      <w:r w:rsidR="00950E10" w:rsidRPr="000C60E4">
        <w:rPr>
          <w:rFonts w:ascii="Times New Roman" w:hAnsi="Times New Roman" w:cs="Times New Roman"/>
        </w:rPr>
        <w:t>The DNA was subject</w:t>
      </w:r>
      <w:r w:rsidR="007D3085" w:rsidRPr="000C60E4">
        <w:rPr>
          <w:rFonts w:ascii="Times New Roman" w:hAnsi="Times New Roman" w:cs="Times New Roman"/>
        </w:rPr>
        <w:t>ed</w:t>
      </w:r>
      <w:r w:rsidR="00950E10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to electrophoresis at 25 V, 300 mA for 25 min</w:t>
      </w:r>
      <w:r w:rsidR="00950E10" w:rsidRPr="000C60E4">
        <w:rPr>
          <w:rFonts w:ascii="Times New Roman" w:hAnsi="Times New Roman" w:cs="Times New Roman"/>
        </w:rPr>
        <w:t>, slides were</w:t>
      </w:r>
      <w:r w:rsidR="00D73383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neutralis</w:t>
      </w:r>
      <w:r w:rsidR="00D73383" w:rsidRPr="000C60E4">
        <w:rPr>
          <w:rFonts w:ascii="Times New Roman" w:hAnsi="Times New Roman" w:cs="Times New Roman"/>
        </w:rPr>
        <w:t>ed</w:t>
      </w:r>
      <w:r w:rsidRPr="000C60E4">
        <w:rPr>
          <w:rFonts w:ascii="Times New Roman" w:hAnsi="Times New Roman" w:cs="Times New Roman"/>
        </w:rPr>
        <w:t xml:space="preserve"> with </w:t>
      </w:r>
      <w:r w:rsidR="00D73383" w:rsidRPr="000C60E4">
        <w:rPr>
          <w:rFonts w:ascii="Times New Roman" w:hAnsi="Times New Roman" w:cs="Times New Roman"/>
        </w:rPr>
        <w:t xml:space="preserve">three 5 min washes of 0.5 M </w:t>
      </w:r>
      <w:proofErr w:type="spellStart"/>
      <w:r w:rsidR="00D73383" w:rsidRPr="000C60E4">
        <w:rPr>
          <w:rFonts w:ascii="Times New Roman" w:hAnsi="Times New Roman" w:cs="Times New Roman"/>
        </w:rPr>
        <w:t>Tris-HCl</w:t>
      </w:r>
      <w:proofErr w:type="spellEnd"/>
      <w:r w:rsidR="00D73383" w:rsidRPr="000C60E4">
        <w:rPr>
          <w:rFonts w:ascii="Times New Roman" w:hAnsi="Times New Roman" w:cs="Times New Roman"/>
        </w:rPr>
        <w:t xml:space="preserve"> (pH 8.0)</w:t>
      </w:r>
      <w:r w:rsidR="00950E10" w:rsidRPr="000C60E4">
        <w:rPr>
          <w:rFonts w:ascii="Times New Roman" w:hAnsi="Times New Roman" w:cs="Times New Roman"/>
        </w:rPr>
        <w:t>,</w:t>
      </w:r>
      <w:r w:rsidR="00D73383" w:rsidRPr="000C60E4">
        <w:rPr>
          <w:rFonts w:ascii="Times New Roman" w:hAnsi="Times New Roman" w:cs="Times New Roman"/>
        </w:rPr>
        <w:t xml:space="preserve"> and allowed to dry overnight. </w:t>
      </w:r>
      <w:r w:rsidR="00950E10" w:rsidRPr="000C60E4">
        <w:rPr>
          <w:rFonts w:ascii="Times New Roman" w:hAnsi="Times New Roman" w:cs="Times New Roman"/>
        </w:rPr>
        <w:t>The s</w:t>
      </w:r>
      <w:r w:rsidRPr="000C60E4">
        <w:rPr>
          <w:rFonts w:ascii="Times New Roman" w:hAnsi="Times New Roman" w:cs="Times New Roman"/>
        </w:rPr>
        <w:t xml:space="preserve">lides were </w:t>
      </w:r>
      <w:r w:rsidR="00D73383" w:rsidRPr="000C60E4">
        <w:rPr>
          <w:rFonts w:ascii="Times New Roman" w:hAnsi="Times New Roman" w:cs="Times New Roman"/>
        </w:rPr>
        <w:t>rehydrated for 30 min in water (pH 8.0)</w:t>
      </w:r>
      <w:r w:rsidR="00CD1C45" w:rsidRPr="000C60E4">
        <w:rPr>
          <w:rFonts w:ascii="Times New Roman" w:hAnsi="Times New Roman" w:cs="Times New Roman"/>
        </w:rPr>
        <w:t xml:space="preserve">, </w:t>
      </w:r>
      <w:r w:rsidRPr="000C60E4">
        <w:rPr>
          <w:rFonts w:ascii="Times New Roman" w:hAnsi="Times New Roman" w:cs="Times New Roman"/>
        </w:rPr>
        <w:t xml:space="preserve">stained </w:t>
      </w:r>
      <w:r w:rsidR="00CD1C45" w:rsidRPr="000C60E4">
        <w:rPr>
          <w:rFonts w:ascii="Times New Roman" w:hAnsi="Times New Roman" w:cs="Times New Roman"/>
        </w:rPr>
        <w:t xml:space="preserve">for 30 min </w:t>
      </w:r>
      <w:r w:rsidRPr="000C60E4">
        <w:rPr>
          <w:rFonts w:ascii="Times New Roman" w:hAnsi="Times New Roman" w:cs="Times New Roman"/>
        </w:rPr>
        <w:lastRenderedPageBreak/>
        <w:t>with SYBR Gold (</w:t>
      </w:r>
      <w:r w:rsidR="00D73383" w:rsidRPr="000C60E4">
        <w:rPr>
          <w:rFonts w:ascii="Times New Roman" w:hAnsi="Times New Roman" w:cs="Times New Roman"/>
        </w:rPr>
        <w:t>Life Technologies</w:t>
      </w:r>
      <w:r w:rsidRPr="000C60E4">
        <w:rPr>
          <w:rFonts w:ascii="Times New Roman" w:hAnsi="Times New Roman" w:cs="Times New Roman"/>
        </w:rPr>
        <w:t>, Paisley, UK)</w:t>
      </w:r>
      <w:r w:rsidR="00CD1C45" w:rsidRPr="000C60E4">
        <w:rPr>
          <w:rFonts w:ascii="Times New Roman" w:hAnsi="Times New Roman" w:cs="Times New Roman"/>
        </w:rPr>
        <w:t xml:space="preserve"> diluted</w:t>
      </w:r>
      <w:r w:rsidRPr="000C60E4">
        <w:rPr>
          <w:rFonts w:ascii="Times New Roman" w:hAnsi="Times New Roman" w:cs="Times New Roman"/>
        </w:rPr>
        <w:t xml:space="preserve"> </w:t>
      </w:r>
      <w:r w:rsidR="0006685D" w:rsidRPr="000C60E4">
        <w:rPr>
          <w:rFonts w:ascii="Times New Roman" w:hAnsi="Times New Roman" w:cs="Times New Roman"/>
        </w:rPr>
        <w:t>1:2</w:t>
      </w:r>
      <w:r w:rsidR="00CD1C45" w:rsidRPr="000C60E4">
        <w:rPr>
          <w:rFonts w:ascii="Times New Roman" w:hAnsi="Times New Roman" w:cs="Times New Roman"/>
        </w:rPr>
        <w:t xml:space="preserve">0,000 in water (pH 8.0) </w:t>
      </w:r>
      <w:r w:rsidRPr="000C60E4">
        <w:rPr>
          <w:rFonts w:ascii="Times New Roman" w:hAnsi="Times New Roman" w:cs="Times New Roman"/>
        </w:rPr>
        <w:t xml:space="preserve">and </w:t>
      </w:r>
      <w:r w:rsidR="00950E10" w:rsidRPr="000C60E4">
        <w:rPr>
          <w:rFonts w:ascii="Times New Roman" w:hAnsi="Times New Roman" w:cs="Times New Roman"/>
        </w:rPr>
        <w:t xml:space="preserve">allowed to dry prior to </w:t>
      </w:r>
      <w:r w:rsidR="007D3085" w:rsidRPr="000C60E4">
        <w:rPr>
          <w:rFonts w:ascii="Times New Roman" w:hAnsi="Times New Roman" w:cs="Times New Roman"/>
        </w:rPr>
        <w:t>imaging</w:t>
      </w:r>
      <w:r w:rsidR="00CD1C45" w:rsidRPr="000C60E4">
        <w:rPr>
          <w:rFonts w:ascii="Times New Roman" w:hAnsi="Times New Roman" w:cs="Times New Roman"/>
        </w:rPr>
        <w:t xml:space="preserve">. </w:t>
      </w:r>
      <w:r w:rsidR="006A4EFA" w:rsidRPr="000C60E4">
        <w:rPr>
          <w:rFonts w:ascii="Times New Roman" w:hAnsi="Times New Roman" w:cs="Times New Roman"/>
        </w:rPr>
        <w:t xml:space="preserve">Cells (50 per slide, </w:t>
      </w:r>
      <w:r w:rsidR="0089206B" w:rsidRPr="000C60E4">
        <w:rPr>
          <w:rFonts w:ascii="Times New Roman" w:hAnsi="Times New Roman" w:cs="Times New Roman"/>
        </w:rPr>
        <w:t>2 slides per time point</w:t>
      </w:r>
      <w:r w:rsidR="006A4EFA" w:rsidRPr="000C60E4">
        <w:rPr>
          <w:rFonts w:ascii="Times New Roman" w:hAnsi="Times New Roman" w:cs="Times New Roman"/>
        </w:rPr>
        <w:t xml:space="preserve">) </w:t>
      </w:r>
      <w:r w:rsidR="00CD1C45" w:rsidRPr="000C60E4">
        <w:rPr>
          <w:rFonts w:ascii="Times New Roman" w:hAnsi="Times New Roman" w:cs="Times New Roman"/>
        </w:rPr>
        <w:t xml:space="preserve">were </w:t>
      </w:r>
      <w:r w:rsidRPr="000C60E4">
        <w:rPr>
          <w:rFonts w:ascii="Times New Roman" w:hAnsi="Times New Roman" w:cs="Times New Roman"/>
        </w:rPr>
        <w:t xml:space="preserve">analysed using the </w:t>
      </w:r>
      <w:proofErr w:type="spellStart"/>
      <w:r w:rsidRPr="000C60E4">
        <w:rPr>
          <w:rFonts w:ascii="Times New Roman" w:hAnsi="Times New Roman" w:cs="Times New Roman"/>
        </w:rPr>
        <w:t>Komet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r w:rsidR="00CD1C45" w:rsidRPr="000C60E4">
        <w:rPr>
          <w:rFonts w:ascii="Times New Roman" w:hAnsi="Times New Roman" w:cs="Times New Roman"/>
        </w:rPr>
        <w:t>6.0</w:t>
      </w:r>
      <w:r w:rsidRPr="000C60E4">
        <w:rPr>
          <w:rFonts w:ascii="Times New Roman" w:hAnsi="Times New Roman" w:cs="Times New Roman"/>
        </w:rPr>
        <w:t xml:space="preserve"> image analysis software (</w:t>
      </w:r>
      <w:proofErr w:type="spellStart"/>
      <w:r w:rsidRPr="000C60E4">
        <w:rPr>
          <w:rFonts w:ascii="Times New Roman" w:hAnsi="Times New Roman" w:cs="Times New Roman"/>
        </w:rPr>
        <w:t>Andor</w:t>
      </w:r>
      <w:proofErr w:type="spellEnd"/>
      <w:r w:rsidRPr="000C60E4">
        <w:rPr>
          <w:rFonts w:ascii="Times New Roman" w:hAnsi="Times New Roman" w:cs="Times New Roman"/>
        </w:rPr>
        <w:t xml:space="preserve"> Technology, Belfast, Northern Ireland)</w:t>
      </w:r>
      <w:r w:rsidR="006A4EFA" w:rsidRPr="000C60E4">
        <w:rPr>
          <w:rFonts w:ascii="Times New Roman" w:hAnsi="Times New Roman" w:cs="Times New Roman"/>
        </w:rPr>
        <w:t xml:space="preserve"> and % tail DNA values averaged from at least three independent experiments</w:t>
      </w:r>
      <w:r w:rsidRPr="000C60E4">
        <w:rPr>
          <w:rFonts w:ascii="Times New Roman" w:hAnsi="Times New Roman" w:cs="Times New Roman"/>
        </w:rPr>
        <w:t>.</w:t>
      </w:r>
    </w:p>
    <w:p w:rsidR="00FC79BB" w:rsidRPr="000C60E4" w:rsidRDefault="00FC79BB" w:rsidP="00FC79BB">
      <w:pPr>
        <w:spacing w:line="360" w:lineRule="auto"/>
        <w:jc w:val="both"/>
        <w:rPr>
          <w:rFonts w:ascii="Times New Roman" w:hAnsi="Times New Roman" w:cs="Times New Roman"/>
        </w:rPr>
      </w:pPr>
    </w:p>
    <w:p w:rsidR="00FC79BB" w:rsidRPr="000C60E4" w:rsidRDefault="00FC79BB" w:rsidP="00FC79BB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  <w:b/>
        </w:rPr>
        <w:t>E3 ubiquitin ligase identificat</w:t>
      </w:r>
      <w:r w:rsidR="004A3239" w:rsidRPr="000C60E4">
        <w:rPr>
          <w:rFonts w:ascii="Times New Roman" w:hAnsi="Times New Roman" w:cs="Times New Roman"/>
          <w:b/>
        </w:rPr>
        <w:t>ion by tandem mass spectrometry</w:t>
      </w:r>
    </w:p>
    <w:p w:rsidR="0006685D" w:rsidRPr="000C60E4" w:rsidRDefault="00FC79BB" w:rsidP="0006685D">
      <w:pPr>
        <w:spacing w:line="360" w:lineRule="auto"/>
        <w:jc w:val="both"/>
        <w:rPr>
          <w:rFonts w:ascii="Times New Roman" w:hAnsi="Times New Roman" w:cs="Times New Roman"/>
          <w:lang w:eastAsia="en-GB"/>
        </w:rPr>
      </w:pPr>
      <w:proofErr w:type="spellStart"/>
      <w:r w:rsidRPr="000C60E4">
        <w:rPr>
          <w:rFonts w:ascii="Times New Roman" w:hAnsi="Times New Roman" w:cs="Times New Roman"/>
        </w:rPr>
        <w:t>Strataclean</w:t>
      </w:r>
      <w:proofErr w:type="spellEnd"/>
      <w:r w:rsidRPr="000C60E4">
        <w:rPr>
          <w:rFonts w:ascii="Times New Roman" w:hAnsi="Times New Roman" w:cs="Times New Roman"/>
        </w:rPr>
        <w:t xml:space="preserve"> resin (Agilent Technologies, Stockport, UK) was used to extract protein from purified fractions and </w:t>
      </w:r>
      <w:r w:rsidR="00AE6D06" w:rsidRPr="000C60E4">
        <w:rPr>
          <w:rFonts w:ascii="Times New Roman" w:hAnsi="Times New Roman" w:cs="Times New Roman"/>
        </w:rPr>
        <w:t xml:space="preserve">subsequently </w:t>
      </w:r>
      <w:proofErr w:type="spellStart"/>
      <w:r w:rsidRPr="000C60E4">
        <w:rPr>
          <w:rFonts w:ascii="Times New Roman" w:hAnsi="Times New Roman" w:cs="Times New Roman"/>
        </w:rPr>
        <w:t>resuspended</w:t>
      </w:r>
      <w:proofErr w:type="spellEnd"/>
      <w:r w:rsidRPr="000C60E4">
        <w:rPr>
          <w:rFonts w:ascii="Times New Roman" w:hAnsi="Times New Roman" w:cs="Times New Roman"/>
        </w:rPr>
        <w:t xml:space="preserve"> in 0.05 % (w/v) </w:t>
      </w:r>
      <w:proofErr w:type="spellStart"/>
      <w:r w:rsidRPr="000C60E4">
        <w:rPr>
          <w:rFonts w:ascii="Times New Roman" w:hAnsi="Times New Roman" w:cs="Times New Roman"/>
        </w:rPr>
        <w:t>Rapigest</w:t>
      </w:r>
      <w:proofErr w:type="spellEnd"/>
      <w:r w:rsidRPr="000C60E4">
        <w:rPr>
          <w:rFonts w:ascii="Times New Roman" w:hAnsi="Times New Roman" w:cs="Times New Roman"/>
        </w:rPr>
        <w:t xml:space="preserve"> in 25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ammonium bicarbonate</w:t>
      </w:r>
      <w:r w:rsidR="00AE6D06" w:rsidRPr="000C60E4">
        <w:rPr>
          <w:rFonts w:ascii="Times New Roman" w:hAnsi="Times New Roman" w:cs="Times New Roman"/>
        </w:rPr>
        <w:t>.</w:t>
      </w:r>
      <w:r w:rsidRPr="000C60E4">
        <w:rPr>
          <w:rFonts w:ascii="Times New Roman" w:hAnsi="Times New Roman" w:cs="Times New Roman"/>
        </w:rPr>
        <w:t xml:space="preserve"> </w:t>
      </w:r>
      <w:r w:rsidR="00AE6D06" w:rsidRPr="000C60E4">
        <w:rPr>
          <w:rFonts w:ascii="Times New Roman" w:hAnsi="Times New Roman" w:cs="Times New Roman"/>
        </w:rPr>
        <w:t>S</w:t>
      </w:r>
      <w:r w:rsidRPr="000C60E4">
        <w:rPr>
          <w:rFonts w:ascii="Times New Roman" w:hAnsi="Times New Roman" w:cs="Times New Roman"/>
        </w:rPr>
        <w:t xml:space="preserve">amples </w:t>
      </w:r>
      <w:r w:rsidR="00AE6D06" w:rsidRPr="000C60E4">
        <w:rPr>
          <w:rFonts w:ascii="Times New Roman" w:hAnsi="Times New Roman" w:cs="Times New Roman"/>
        </w:rPr>
        <w:t xml:space="preserve">were </w:t>
      </w:r>
      <w:r w:rsidRPr="000C60E4">
        <w:rPr>
          <w:rFonts w:ascii="Times New Roman" w:hAnsi="Times New Roman" w:cs="Times New Roman"/>
        </w:rPr>
        <w:t>heated at 80</w:t>
      </w:r>
      <w:r w:rsidRPr="000C60E4">
        <w:rPr>
          <w:rFonts w:ascii="Times New Roman" w:hAnsi="Times New Roman" w:cs="Times New Roman"/>
        </w:rPr>
        <w:sym w:font="Symbol" w:char="F0B0"/>
      </w:r>
      <w:r w:rsidRPr="000C60E4">
        <w:rPr>
          <w:rFonts w:ascii="Times New Roman" w:hAnsi="Times New Roman" w:cs="Times New Roman"/>
        </w:rPr>
        <w:t xml:space="preserve">C for 10 </w:t>
      </w:r>
      <w:r w:rsidR="00AE6D06" w:rsidRPr="000C60E4">
        <w:rPr>
          <w:rFonts w:ascii="Times New Roman" w:hAnsi="Times New Roman" w:cs="Times New Roman"/>
        </w:rPr>
        <w:t>min,</w:t>
      </w:r>
      <w:r w:rsidRPr="000C60E4">
        <w:rPr>
          <w:rFonts w:ascii="Times New Roman" w:hAnsi="Times New Roman" w:cs="Times New Roman"/>
        </w:rPr>
        <w:t xml:space="preserve"> </w:t>
      </w:r>
      <w:r w:rsidR="00AE6D06" w:rsidRPr="000C60E4">
        <w:rPr>
          <w:rFonts w:ascii="Times New Roman" w:hAnsi="Times New Roman" w:cs="Times New Roman"/>
        </w:rPr>
        <w:t>r</w:t>
      </w:r>
      <w:r w:rsidRPr="000C60E4">
        <w:rPr>
          <w:rFonts w:ascii="Times New Roman" w:hAnsi="Times New Roman" w:cs="Times New Roman"/>
        </w:rPr>
        <w:t xml:space="preserve">educed </w:t>
      </w:r>
      <w:r w:rsidR="00AE6D06" w:rsidRPr="000C60E4">
        <w:rPr>
          <w:rFonts w:ascii="Times New Roman" w:hAnsi="Times New Roman" w:cs="Times New Roman"/>
        </w:rPr>
        <w:t xml:space="preserve">with </w:t>
      </w:r>
      <w:r w:rsidRPr="000C60E4">
        <w:rPr>
          <w:rFonts w:ascii="Times New Roman" w:hAnsi="Times New Roman" w:cs="Times New Roman"/>
        </w:rPr>
        <w:t>3</w:t>
      </w:r>
      <w:r w:rsidR="00AE6D06" w:rsidRPr="000C60E4">
        <w:rPr>
          <w:rFonts w:ascii="Times New Roman" w:hAnsi="Times New Roman" w:cs="Times New Roman"/>
        </w:rPr>
        <w:t xml:space="preserve"> </w:t>
      </w:r>
      <w:proofErr w:type="spellStart"/>
      <w:r w:rsidR="00AE6D06" w:rsidRPr="000C60E4">
        <w:rPr>
          <w:rFonts w:ascii="Times New Roman" w:hAnsi="Times New Roman" w:cs="Times New Roman"/>
        </w:rPr>
        <w:t>mM</w:t>
      </w:r>
      <w:proofErr w:type="spellEnd"/>
      <w:r w:rsidR="00AE6D06" w:rsidRPr="000C60E4">
        <w:rPr>
          <w:rFonts w:ascii="Times New Roman" w:hAnsi="Times New Roman" w:cs="Times New Roman"/>
        </w:rPr>
        <w:t xml:space="preserve"> </w:t>
      </w:r>
      <w:r w:rsidR="007D3085" w:rsidRPr="000C60E4">
        <w:rPr>
          <w:rFonts w:ascii="Times New Roman" w:hAnsi="Times New Roman" w:cs="Times New Roman"/>
        </w:rPr>
        <w:t>DTT</w:t>
      </w:r>
      <w:r w:rsidRPr="000C60E4">
        <w:rPr>
          <w:rFonts w:ascii="Times New Roman" w:hAnsi="Times New Roman" w:cs="Times New Roman"/>
        </w:rPr>
        <w:t xml:space="preserve"> at 60</w:t>
      </w:r>
      <w:r w:rsidRPr="000C60E4">
        <w:rPr>
          <w:rFonts w:ascii="Times New Roman" w:hAnsi="Times New Roman" w:cs="Times New Roman"/>
        </w:rPr>
        <w:sym w:font="Symbol" w:char="F0B0"/>
      </w:r>
      <w:r w:rsidRPr="000C60E4">
        <w:rPr>
          <w:rFonts w:ascii="Times New Roman" w:hAnsi="Times New Roman" w:cs="Times New Roman"/>
        </w:rPr>
        <w:t>C for 10</w:t>
      </w:r>
      <w:r w:rsidR="00AE6D06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min and </w:t>
      </w:r>
      <w:r w:rsidR="00AE6D06" w:rsidRPr="000C60E4">
        <w:rPr>
          <w:rFonts w:ascii="Times New Roman" w:hAnsi="Times New Roman" w:cs="Times New Roman"/>
        </w:rPr>
        <w:t xml:space="preserve">alkylated in </w:t>
      </w:r>
      <w:r w:rsidRPr="000C60E4">
        <w:rPr>
          <w:rFonts w:ascii="Times New Roman" w:hAnsi="Times New Roman" w:cs="Times New Roman"/>
        </w:rPr>
        <w:t>9</w:t>
      </w:r>
      <w:r w:rsidR="00AE6D06" w:rsidRPr="000C60E4">
        <w:rPr>
          <w:rFonts w:ascii="Times New Roman" w:hAnsi="Times New Roman" w:cs="Times New Roman"/>
        </w:rPr>
        <w:t xml:space="preserve"> </w:t>
      </w:r>
      <w:proofErr w:type="spellStart"/>
      <w:r w:rsidR="00AE6D06" w:rsidRPr="000C60E4">
        <w:rPr>
          <w:rFonts w:ascii="Times New Roman" w:hAnsi="Times New Roman" w:cs="Times New Roman"/>
        </w:rPr>
        <w:t>mM</w:t>
      </w:r>
      <w:proofErr w:type="spellEnd"/>
      <w:r w:rsidR="00AE6D06" w:rsidRPr="000C60E4">
        <w:rPr>
          <w:rFonts w:ascii="Times New Roman" w:hAnsi="Times New Roman" w:cs="Times New Roman"/>
        </w:rPr>
        <w:t xml:space="preserve"> </w:t>
      </w:r>
      <w:proofErr w:type="spellStart"/>
      <w:r w:rsidR="00AE6D06" w:rsidRPr="000C60E4">
        <w:rPr>
          <w:rFonts w:ascii="Times New Roman" w:hAnsi="Times New Roman" w:cs="Times New Roman"/>
        </w:rPr>
        <w:t>iodoacetamide</w:t>
      </w:r>
      <w:proofErr w:type="spellEnd"/>
      <w:r w:rsidRPr="000C60E4">
        <w:rPr>
          <w:rFonts w:ascii="Times New Roman" w:hAnsi="Times New Roman" w:cs="Times New Roman"/>
        </w:rPr>
        <w:t xml:space="preserve"> in the dark at </w:t>
      </w:r>
      <w:r w:rsidR="00AE6D06" w:rsidRPr="000C60E4">
        <w:rPr>
          <w:rFonts w:ascii="Times New Roman" w:hAnsi="Times New Roman" w:cs="Times New Roman"/>
        </w:rPr>
        <w:t>room temperature</w:t>
      </w:r>
      <w:r w:rsidRPr="000C60E4">
        <w:rPr>
          <w:rFonts w:ascii="Times New Roman" w:hAnsi="Times New Roman" w:cs="Times New Roman"/>
        </w:rPr>
        <w:t xml:space="preserve"> for 30</w:t>
      </w:r>
      <w:r w:rsidR="00AE6D06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min. Trypsin (1</w:t>
      </w:r>
      <w:r w:rsidR="00AE6D06" w:rsidRPr="000C60E4">
        <w:rPr>
          <w:rFonts w:ascii="Times New Roman" w:hAnsi="Times New Roman" w:cs="Times New Roman"/>
        </w:rPr>
        <w:t xml:space="preserve"> µg</w:t>
      </w:r>
      <w:r w:rsidRPr="000C60E4">
        <w:rPr>
          <w:rFonts w:ascii="Times New Roman" w:hAnsi="Times New Roman" w:cs="Times New Roman"/>
        </w:rPr>
        <w:t>) in 50</w:t>
      </w:r>
      <w:r w:rsidR="00AE6D06" w:rsidRPr="000C60E4">
        <w:rPr>
          <w:rFonts w:ascii="Times New Roman" w:hAnsi="Times New Roman" w:cs="Times New Roman"/>
        </w:rPr>
        <w:t xml:space="preserve"> </w:t>
      </w:r>
      <w:proofErr w:type="spellStart"/>
      <w:r w:rsidRPr="000C60E4">
        <w:rPr>
          <w:rFonts w:ascii="Times New Roman" w:hAnsi="Times New Roman" w:cs="Times New Roman"/>
        </w:rPr>
        <w:t>mM</w:t>
      </w:r>
      <w:proofErr w:type="spellEnd"/>
      <w:r w:rsidRPr="000C60E4">
        <w:rPr>
          <w:rFonts w:ascii="Times New Roman" w:hAnsi="Times New Roman" w:cs="Times New Roman"/>
        </w:rPr>
        <w:t xml:space="preserve"> acetic acid was added and samples mixed </w:t>
      </w:r>
      <w:r w:rsidR="00AE6D06" w:rsidRPr="000C60E4">
        <w:rPr>
          <w:rFonts w:ascii="Times New Roman" w:hAnsi="Times New Roman" w:cs="Times New Roman"/>
        </w:rPr>
        <w:t>with rotation</w:t>
      </w:r>
      <w:r w:rsidRPr="000C60E4">
        <w:rPr>
          <w:rFonts w:ascii="Times New Roman" w:hAnsi="Times New Roman" w:cs="Times New Roman"/>
        </w:rPr>
        <w:t xml:space="preserve"> at 37</w:t>
      </w:r>
      <w:r w:rsidR="0006685D" w:rsidRPr="000C60E4">
        <w:rPr>
          <w:rFonts w:ascii="Times New Roman" w:hAnsi="Times New Roman" w:cs="Times New Roman"/>
        </w:rPr>
        <w:sym w:font="Symbol" w:char="F0B0"/>
      </w:r>
      <w:r w:rsidRPr="000C60E4">
        <w:rPr>
          <w:rFonts w:ascii="Times New Roman" w:hAnsi="Times New Roman" w:cs="Times New Roman"/>
        </w:rPr>
        <w:t>C overnight.</w:t>
      </w:r>
      <w:r w:rsidR="002633BE" w:rsidRPr="000C60E4">
        <w:rPr>
          <w:rFonts w:ascii="Times New Roman" w:hAnsi="Times New Roman" w:cs="Times New Roman"/>
        </w:rPr>
        <w:t xml:space="preserve"> D</w:t>
      </w:r>
      <w:r w:rsidRPr="000C60E4">
        <w:rPr>
          <w:rFonts w:ascii="Times New Roman" w:hAnsi="Times New Roman" w:cs="Times New Roman"/>
        </w:rPr>
        <w:t xml:space="preserve">igests were acidified by the addition of </w:t>
      </w:r>
      <w:proofErr w:type="spellStart"/>
      <w:r w:rsidR="002633BE" w:rsidRPr="000C60E4">
        <w:rPr>
          <w:rFonts w:ascii="Times New Roman" w:hAnsi="Times New Roman" w:cs="Times New Roman"/>
        </w:rPr>
        <w:t>trifluoroacetic</w:t>
      </w:r>
      <w:proofErr w:type="spellEnd"/>
      <w:r w:rsidR="002633BE" w:rsidRPr="000C60E4">
        <w:rPr>
          <w:rFonts w:ascii="Times New Roman" w:hAnsi="Times New Roman" w:cs="Times New Roman"/>
        </w:rPr>
        <w:t xml:space="preserve"> acid</w:t>
      </w:r>
      <w:r w:rsidRPr="000C60E4">
        <w:rPr>
          <w:rFonts w:ascii="Times New Roman" w:hAnsi="Times New Roman" w:cs="Times New Roman"/>
        </w:rPr>
        <w:t xml:space="preserve"> (1% (v/v)) and held at 37°C for 45</w:t>
      </w:r>
      <w:r w:rsidR="002633BE" w:rsidRPr="000C60E4">
        <w:rPr>
          <w:rFonts w:ascii="Times New Roman" w:hAnsi="Times New Roman" w:cs="Times New Roman"/>
        </w:rPr>
        <w:t xml:space="preserve"> min prior to centrifugation at</w:t>
      </w:r>
      <w:r w:rsidRPr="000C60E4">
        <w:rPr>
          <w:rFonts w:ascii="Times New Roman" w:hAnsi="Times New Roman" w:cs="Times New Roman"/>
        </w:rPr>
        <w:t xml:space="preserve"> 17,200 x g for 30</w:t>
      </w:r>
      <w:r w:rsidR="002633BE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min</w:t>
      </w:r>
      <w:r w:rsidR="002633BE" w:rsidRPr="000C60E4">
        <w:rPr>
          <w:rFonts w:ascii="Times New Roman" w:hAnsi="Times New Roman" w:cs="Times New Roman"/>
        </w:rPr>
        <w:t>.</w:t>
      </w:r>
      <w:r w:rsidRPr="000C60E4">
        <w:rPr>
          <w:rFonts w:ascii="Times New Roman" w:hAnsi="Times New Roman" w:cs="Times New Roman"/>
        </w:rPr>
        <w:t xml:space="preserve"> </w:t>
      </w:r>
      <w:r w:rsidR="002633BE" w:rsidRPr="000C60E4">
        <w:rPr>
          <w:rFonts w:ascii="Times New Roman" w:hAnsi="Times New Roman" w:cs="Times New Roman"/>
        </w:rPr>
        <w:t>S</w:t>
      </w:r>
      <w:r w:rsidRPr="000C60E4">
        <w:rPr>
          <w:rFonts w:ascii="Times New Roman" w:hAnsi="Times New Roman" w:cs="Times New Roman"/>
        </w:rPr>
        <w:t xml:space="preserve">upernatants </w:t>
      </w:r>
      <w:r w:rsidR="002633BE" w:rsidRPr="000C60E4">
        <w:rPr>
          <w:rFonts w:ascii="Times New Roman" w:hAnsi="Times New Roman" w:cs="Times New Roman"/>
        </w:rPr>
        <w:t xml:space="preserve">were collected and </w:t>
      </w:r>
      <w:r w:rsidRPr="000C60E4">
        <w:rPr>
          <w:rFonts w:ascii="Times New Roman" w:hAnsi="Times New Roman" w:cs="Times New Roman"/>
        </w:rPr>
        <w:t>diluted to ~50</w:t>
      </w:r>
      <w:r w:rsidR="002633BE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ng/</w:t>
      </w:r>
      <w:r w:rsidR="002633BE" w:rsidRPr="000C60E4">
        <w:rPr>
          <w:rFonts w:ascii="Times New Roman" w:hAnsi="Times New Roman" w:cs="Times New Roman"/>
        </w:rPr>
        <w:t>µl</w:t>
      </w:r>
      <w:r w:rsidRPr="000C60E4">
        <w:rPr>
          <w:rFonts w:ascii="Times New Roman" w:hAnsi="Times New Roman" w:cs="Times New Roman"/>
        </w:rPr>
        <w:t xml:space="preserve"> </w:t>
      </w:r>
      <w:r w:rsidR="002633BE" w:rsidRPr="000C60E4">
        <w:rPr>
          <w:rFonts w:ascii="Times New Roman" w:hAnsi="Times New Roman" w:cs="Times New Roman"/>
        </w:rPr>
        <w:t>in</w:t>
      </w:r>
      <w:r w:rsidRPr="000C60E4">
        <w:rPr>
          <w:rFonts w:ascii="Times New Roman" w:hAnsi="Times New Roman" w:cs="Times New Roman"/>
        </w:rPr>
        <w:t xml:space="preserve"> 0.1</w:t>
      </w:r>
      <w:r w:rsidR="002633BE" w:rsidRPr="000C60E4">
        <w:rPr>
          <w:rFonts w:ascii="Times New Roman" w:hAnsi="Times New Roman" w:cs="Times New Roman"/>
        </w:rPr>
        <w:t xml:space="preserve"> %</w:t>
      </w:r>
      <w:r w:rsidR="00525335" w:rsidRPr="000C60E4">
        <w:rPr>
          <w:rFonts w:ascii="Times New Roman" w:hAnsi="Times New Roman" w:cs="Times New Roman"/>
        </w:rPr>
        <w:t xml:space="preserve"> </w:t>
      </w:r>
      <w:r w:rsidR="002633BE" w:rsidRPr="000C60E4">
        <w:rPr>
          <w:rFonts w:ascii="Times New Roman" w:hAnsi="Times New Roman" w:cs="Times New Roman"/>
        </w:rPr>
        <w:t xml:space="preserve">(v/v) </w:t>
      </w:r>
      <w:proofErr w:type="spellStart"/>
      <w:r w:rsidR="002633BE" w:rsidRPr="000C60E4">
        <w:rPr>
          <w:rFonts w:ascii="Times New Roman" w:hAnsi="Times New Roman" w:cs="Times New Roman"/>
        </w:rPr>
        <w:t>trifluoroacetic</w:t>
      </w:r>
      <w:proofErr w:type="spellEnd"/>
      <w:r w:rsidR="002633BE" w:rsidRPr="000C60E4">
        <w:rPr>
          <w:rFonts w:ascii="Times New Roman" w:hAnsi="Times New Roman" w:cs="Times New Roman"/>
        </w:rPr>
        <w:t xml:space="preserve"> acid </w:t>
      </w:r>
      <w:r w:rsidR="00BE2FD5" w:rsidRPr="000C60E4">
        <w:rPr>
          <w:rFonts w:ascii="Times New Roman" w:hAnsi="Times New Roman" w:cs="Times New Roman"/>
        </w:rPr>
        <w:t>(TFA)</w:t>
      </w:r>
      <w:r w:rsidRPr="000C60E4">
        <w:rPr>
          <w:rFonts w:ascii="Times New Roman" w:hAnsi="Times New Roman" w:cs="Times New Roman"/>
        </w:rPr>
        <w:t>/3</w:t>
      </w:r>
      <w:r w:rsidR="002633BE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%</w:t>
      </w:r>
      <w:r w:rsidR="00BE2FD5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(v/v)</w:t>
      </w:r>
      <w:r w:rsidR="002633BE" w:rsidRPr="000C60E4">
        <w:rPr>
          <w:rFonts w:ascii="Times New Roman" w:hAnsi="Times New Roman" w:cs="Times New Roman"/>
        </w:rPr>
        <w:t xml:space="preserve"> acetonitrile. LC peptide separations </w:t>
      </w:r>
      <w:r w:rsidRPr="000C60E4">
        <w:rPr>
          <w:rFonts w:ascii="Times New Roman" w:hAnsi="Times New Roman" w:cs="Times New Roman"/>
          <w:lang w:eastAsia="en-GB"/>
        </w:rPr>
        <w:t xml:space="preserve">were carried out using an Ultimate 3000 </w:t>
      </w:r>
      <w:proofErr w:type="spellStart"/>
      <w:r w:rsidRPr="000C60E4">
        <w:rPr>
          <w:rFonts w:ascii="Times New Roman" w:hAnsi="Times New Roman" w:cs="Times New Roman"/>
          <w:lang w:eastAsia="en-GB"/>
        </w:rPr>
        <w:t>nano</w:t>
      </w:r>
      <w:proofErr w:type="spellEnd"/>
      <w:r w:rsidRPr="000C60E4">
        <w:rPr>
          <w:rFonts w:ascii="Times New Roman" w:hAnsi="Times New Roman" w:cs="Times New Roman"/>
          <w:lang w:eastAsia="en-GB"/>
        </w:rPr>
        <w:t xml:space="preserve"> system (</w:t>
      </w:r>
      <w:proofErr w:type="spellStart"/>
      <w:r w:rsidRPr="000C60E4">
        <w:rPr>
          <w:rFonts w:ascii="Times New Roman" w:hAnsi="Times New Roman" w:cs="Times New Roman"/>
          <w:lang w:eastAsia="en-GB"/>
        </w:rPr>
        <w:t>Dionex</w:t>
      </w:r>
      <w:proofErr w:type="spellEnd"/>
      <w:r w:rsidRPr="000C60E4">
        <w:rPr>
          <w:rFonts w:ascii="Times New Roman" w:hAnsi="Times New Roman" w:cs="Times New Roman"/>
          <w:lang w:eastAsia="en-GB"/>
        </w:rPr>
        <w:t>/Thermo Fisher Scientific</w:t>
      </w:r>
      <w:r w:rsidR="00BE2FD5" w:rsidRPr="000C60E4">
        <w:rPr>
          <w:rFonts w:ascii="Times New Roman" w:hAnsi="Times New Roman" w:cs="Times New Roman"/>
          <w:lang w:eastAsia="en-GB"/>
        </w:rPr>
        <w:t>, Hemel Hempstead, UK) and</w:t>
      </w:r>
      <w:r w:rsidRPr="000C60E4">
        <w:rPr>
          <w:rFonts w:ascii="Times New Roman" w:hAnsi="Times New Roman" w:cs="Times New Roman"/>
          <w:lang w:eastAsia="en-GB"/>
        </w:rPr>
        <w:t xml:space="preserve"> </w:t>
      </w:r>
      <w:r w:rsidR="00BE2FD5" w:rsidRPr="000C60E4">
        <w:rPr>
          <w:rFonts w:ascii="Times New Roman" w:hAnsi="Times New Roman" w:cs="Times New Roman"/>
          <w:lang w:eastAsia="en-GB"/>
        </w:rPr>
        <w:t>f</w:t>
      </w:r>
      <w:r w:rsidRPr="000C60E4">
        <w:rPr>
          <w:rFonts w:ascii="Times New Roman" w:hAnsi="Times New Roman" w:cs="Times New Roman"/>
          <w:lang w:eastAsia="en-GB"/>
        </w:rPr>
        <w:t xml:space="preserve">or each analysis the sample was loaded onto a trap column (Acclaim </w:t>
      </w:r>
      <w:proofErr w:type="spellStart"/>
      <w:r w:rsidRPr="000C60E4">
        <w:rPr>
          <w:rFonts w:ascii="Times New Roman" w:hAnsi="Times New Roman" w:cs="Times New Roman"/>
          <w:lang w:eastAsia="en-GB"/>
        </w:rPr>
        <w:t>PepMap</w:t>
      </w:r>
      <w:proofErr w:type="spellEnd"/>
      <w:r w:rsidRPr="000C60E4">
        <w:rPr>
          <w:rFonts w:ascii="Times New Roman" w:hAnsi="Times New Roman" w:cs="Times New Roman"/>
          <w:lang w:eastAsia="en-GB"/>
        </w:rPr>
        <w:t xml:space="preserve"> 100, 2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cm x 75</w:t>
      </w:r>
      <w:r w:rsidR="00BE2FD5" w:rsidRPr="000C60E4">
        <w:rPr>
          <w:rFonts w:ascii="Times New Roman" w:hAnsi="Times New Roman" w:cs="Times New Roman"/>
        </w:rPr>
        <w:t xml:space="preserve"> µ</w:t>
      </w:r>
      <w:r w:rsidRPr="000C60E4">
        <w:rPr>
          <w:rFonts w:ascii="Times New Roman" w:hAnsi="Times New Roman" w:cs="Times New Roman"/>
          <w:lang w:eastAsia="en-GB"/>
        </w:rPr>
        <w:t>m inner diameter, C</w:t>
      </w:r>
      <w:r w:rsidRPr="000C60E4">
        <w:rPr>
          <w:rFonts w:ascii="Times New Roman" w:hAnsi="Times New Roman" w:cs="Times New Roman"/>
          <w:vertAlign w:val="subscript"/>
          <w:lang w:eastAsia="en-GB"/>
        </w:rPr>
        <w:t>18</w:t>
      </w:r>
      <w:r w:rsidRPr="000C60E4">
        <w:rPr>
          <w:rFonts w:ascii="Times New Roman" w:hAnsi="Times New Roman" w:cs="Times New Roman"/>
          <w:lang w:eastAsia="en-GB"/>
        </w:rPr>
        <w:t>, 3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="00BE2FD5" w:rsidRPr="000C60E4">
        <w:rPr>
          <w:rFonts w:ascii="Times New Roman" w:hAnsi="Times New Roman" w:cs="Times New Roman"/>
        </w:rPr>
        <w:t>µ</w:t>
      </w:r>
      <w:r w:rsidRPr="000C60E4">
        <w:rPr>
          <w:rFonts w:ascii="Times New Roman" w:hAnsi="Times New Roman" w:cs="Times New Roman"/>
          <w:lang w:eastAsia="en-GB"/>
        </w:rPr>
        <w:t>m, 100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Å) at 5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="00BE2FD5" w:rsidRPr="000C60E4">
        <w:rPr>
          <w:rFonts w:ascii="Times New Roman" w:hAnsi="Times New Roman" w:cs="Times New Roman"/>
        </w:rPr>
        <w:t>µ</w:t>
      </w:r>
      <w:r w:rsidRPr="000C60E4">
        <w:rPr>
          <w:rFonts w:ascii="Times New Roman" w:hAnsi="Times New Roman" w:cs="Times New Roman"/>
          <w:lang w:eastAsia="en-GB"/>
        </w:rPr>
        <w:t>L/min with an aqueous solution containing 0.1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%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(v/v) TFA and 2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%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(v/v) acetonitrile. After 3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 xml:space="preserve">min, the trap column was set in-line with an analytical column (Easy-Spray </w:t>
      </w:r>
      <w:proofErr w:type="spellStart"/>
      <w:r w:rsidRPr="000C60E4">
        <w:rPr>
          <w:rFonts w:ascii="Times New Roman" w:hAnsi="Times New Roman" w:cs="Times New Roman"/>
          <w:lang w:eastAsia="en-GB"/>
        </w:rPr>
        <w:t>PepMap</w:t>
      </w:r>
      <w:proofErr w:type="spellEnd"/>
      <w:r w:rsidRPr="000C60E4">
        <w:rPr>
          <w:rFonts w:ascii="Times New Roman" w:hAnsi="Times New Roman" w:cs="Times New Roman"/>
          <w:lang w:eastAsia="en-GB"/>
        </w:rPr>
        <w:t>® RSLC 50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cm x 75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="00BE2FD5" w:rsidRPr="000C60E4">
        <w:rPr>
          <w:rFonts w:ascii="Times New Roman" w:hAnsi="Times New Roman" w:cs="Times New Roman"/>
        </w:rPr>
        <w:t>µ</w:t>
      </w:r>
      <w:r w:rsidRPr="000C60E4">
        <w:rPr>
          <w:rFonts w:ascii="Times New Roman" w:hAnsi="Times New Roman" w:cs="Times New Roman"/>
          <w:lang w:eastAsia="en-GB"/>
        </w:rPr>
        <w:t>m inner diameter, C</w:t>
      </w:r>
      <w:r w:rsidRPr="000C60E4">
        <w:rPr>
          <w:rFonts w:ascii="Times New Roman" w:hAnsi="Times New Roman" w:cs="Times New Roman"/>
          <w:vertAlign w:val="subscript"/>
          <w:lang w:eastAsia="en-GB"/>
        </w:rPr>
        <w:t>18</w:t>
      </w:r>
      <w:r w:rsidRPr="000C60E4">
        <w:rPr>
          <w:rFonts w:ascii="Times New Roman" w:hAnsi="Times New Roman" w:cs="Times New Roman"/>
          <w:lang w:eastAsia="en-GB"/>
        </w:rPr>
        <w:t>, 2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="00BE2FD5" w:rsidRPr="000C60E4">
        <w:rPr>
          <w:rFonts w:ascii="Times New Roman" w:hAnsi="Times New Roman" w:cs="Times New Roman"/>
        </w:rPr>
        <w:t>µ</w:t>
      </w:r>
      <w:r w:rsidRPr="000C60E4">
        <w:rPr>
          <w:rFonts w:ascii="Times New Roman" w:hAnsi="Times New Roman" w:cs="Times New Roman"/>
          <w:lang w:eastAsia="en-GB"/>
        </w:rPr>
        <w:t>m, 100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 xml:space="preserve">Å). Peptide elution was performed by applying a </w:t>
      </w:r>
      <w:r w:rsidR="00BE2FD5" w:rsidRPr="000C60E4">
        <w:rPr>
          <w:rFonts w:ascii="Times New Roman" w:hAnsi="Times New Roman" w:cs="Times New Roman"/>
          <w:lang w:eastAsia="en-GB"/>
        </w:rPr>
        <w:t xml:space="preserve">linear gradient </w:t>
      </w:r>
      <w:r w:rsidRPr="000C60E4">
        <w:rPr>
          <w:rFonts w:ascii="Times New Roman" w:hAnsi="Times New Roman" w:cs="Times New Roman"/>
          <w:lang w:eastAsia="en-GB"/>
        </w:rPr>
        <w:t xml:space="preserve">of solvent A </w:t>
      </w:r>
      <w:r w:rsidR="00BE2FD5" w:rsidRPr="000C60E4">
        <w:rPr>
          <w:rFonts w:ascii="Times New Roman" w:hAnsi="Times New Roman" w:cs="Times New Roman"/>
          <w:lang w:eastAsia="en-GB"/>
        </w:rPr>
        <w:t>(</w:t>
      </w:r>
      <w:r w:rsidRPr="000C60E4">
        <w:rPr>
          <w:rFonts w:ascii="Times New Roman" w:hAnsi="Times New Roman" w:cs="Times New Roman"/>
          <w:lang w:eastAsia="en-GB"/>
        </w:rPr>
        <w:t>HPLC grade water with 0.1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%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(v/v) formic acid</w:t>
      </w:r>
      <w:r w:rsidR="00BE2FD5" w:rsidRPr="000C60E4">
        <w:rPr>
          <w:rFonts w:ascii="Times New Roman" w:hAnsi="Times New Roman" w:cs="Times New Roman"/>
          <w:lang w:eastAsia="en-GB"/>
        </w:rPr>
        <w:t>)</w:t>
      </w:r>
      <w:r w:rsidRPr="000C60E4">
        <w:rPr>
          <w:rFonts w:ascii="Times New Roman" w:hAnsi="Times New Roman" w:cs="Times New Roman"/>
          <w:lang w:eastAsia="en-GB"/>
        </w:rPr>
        <w:t xml:space="preserve"> and s</w:t>
      </w:r>
      <w:r w:rsidR="00BE2FD5" w:rsidRPr="000C60E4">
        <w:rPr>
          <w:rFonts w:ascii="Times New Roman" w:hAnsi="Times New Roman" w:cs="Times New Roman"/>
          <w:lang w:eastAsia="en-GB"/>
        </w:rPr>
        <w:t>olvent B (</w:t>
      </w:r>
      <w:r w:rsidRPr="000C60E4">
        <w:rPr>
          <w:rFonts w:ascii="Times New Roman" w:hAnsi="Times New Roman" w:cs="Times New Roman"/>
          <w:lang w:eastAsia="en-GB"/>
        </w:rPr>
        <w:t>HPLC grade acetonitrile 80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%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(v/v) with 0.1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%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(v/v) formic</w:t>
      </w:r>
      <w:r w:rsidR="00BE2FD5" w:rsidRPr="000C60E4">
        <w:rPr>
          <w:rFonts w:ascii="Times New Roman" w:hAnsi="Times New Roman" w:cs="Times New Roman"/>
          <w:lang w:eastAsia="en-GB"/>
        </w:rPr>
        <w:t xml:space="preserve"> acid).</w:t>
      </w:r>
      <w:r w:rsidR="00BE2FD5" w:rsidRPr="000C60E4">
        <w:rPr>
          <w:rFonts w:ascii="Times New Roman" w:hAnsi="Times New Roman" w:cs="Times New Roman"/>
        </w:rPr>
        <w:t xml:space="preserve"> Mass spectrometry was performed using t</w:t>
      </w:r>
      <w:r w:rsidRPr="000C60E4">
        <w:rPr>
          <w:rFonts w:ascii="Times New Roman" w:hAnsi="Times New Roman" w:cs="Times New Roman"/>
          <w:lang w:eastAsia="en-GB"/>
        </w:rPr>
        <w:t xml:space="preserve">he Q </w:t>
      </w:r>
      <w:proofErr w:type="spellStart"/>
      <w:r w:rsidRPr="000C60E4">
        <w:rPr>
          <w:rFonts w:ascii="Times New Roman" w:hAnsi="Times New Roman" w:cs="Times New Roman"/>
          <w:lang w:eastAsia="en-GB"/>
        </w:rPr>
        <w:t>Exactive</w:t>
      </w:r>
      <w:proofErr w:type="spellEnd"/>
      <w:r w:rsidRPr="000C60E4">
        <w:rPr>
          <w:rFonts w:ascii="Times New Roman" w:hAnsi="Times New Roman" w:cs="Times New Roman"/>
          <w:lang w:eastAsia="en-GB"/>
        </w:rPr>
        <w:t xml:space="preserve"> instrument operated in data dependent positive (ESI+) mode to automatically switch between full scan MS and MS/MS acquisition. Survey full scan MS spectra (</w:t>
      </w:r>
      <w:r w:rsidRPr="000C60E4">
        <w:rPr>
          <w:rFonts w:ascii="Times New Roman" w:hAnsi="Times New Roman" w:cs="Times New Roman"/>
          <w:i/>
          <w:lang w:eastAsia="en-GB"/>
        </w:rPr>
        <w:t>m/z</w:t>
      </w:r>
      <w:r w:rsidRPr="000C60E4">
        <w:rPr>
          <w:rFonts w:ascii="Times New Roman" w:hAnsi="Times New Roman" w:cs="Times New Roman"/>
          <w:lang w:eastAsia="en-GB"/>
        </w:rPr>
        <w:t xml:space="preserve"> 300-2000) were acquired with 70,000 resolution (</w:t>
      </w:r>
      <w:r w:rsidRPr="000C60E4">
        <w:rPr>
          <w:rFonts w:ascii="Times New Roman" w:hAnsi="Times New Roman" w:cs="Times New Roman"/>
          <w:i/>
          <w:lang w:eastAsia="en-GB"/>
        </w:rPr>
        <w:t>m/</w:t>
      </w:r>
      <w:r w:rsidRPr="000C60E4">
        <w:rPr>
          <w:rFonts w:ascii="Times New Roman" w:hAnsi="Times New Roman" w:cs="Times New Roman"/>
          <w:lang w:eastAsia="en-GB"/>
        </w:rPr>
        <w:t>z 200) after accumulation of ions to 1x10</w:t>
      </w:r>
      <w:r w:rsidRPr="000C60E4">
        <w:rPr>
          <w:rFonts w:ascii="Times New Roman" w:hAnsi="Times New Roman" w:cs="Times New Roman"/>
          <w:vertAlign w:val="superscript"/>
          <w:lang w:eastAsia="en-GB"/>
        </w:rPr>
        <w:t xml:space="preserve">6 </w:t>
      </w:r>
      <w:r w:rsidRPr="000C60E4">
        <w:rPr>
          <w:rFonts w:ascii="Times New Roman" w:hAnsi="Times New Roman" w:cs="Times New Roman"/>
          <w:lang w:eastAsia="en-GB"/>
        </w:rPr>
        <w:t>target value based on predictive automatic gain control (AGC) values from the previous full scan. Dynamic exclusion was set to 20s. The 10 most intense multiply charged ions (</w:t>
      </w:r>
      <w:r w:rsidRPr="000C60E4">
        <w:rPr>
          <w:rFonts w:ascii="Times New Roman" w:hAnsi="Times New Roman" w:cs="Times New Roman"/>
          <w:i/>
          <w:lang w:eastAsia="en-GB"/>
        </w:rPr>
        <w:t>z</w:t>
      </w:r>
      <w:r w:rsidRPr="000C60E4">
        <w:rPr>
          <w:rFonts w:ascii="Times New Roman" w:hAnsi="Times New Roman" w:cs="Times New Roman"/>
          <w:lang w:eastAsia="en-GB"/>
        </w:rPr>
        <w:t xml:space="preserve"> ≥ 2) were sequentially isolated and fragmented in the </w:t>
      </w:r>
      <w:proofErr w:type="spellStart"/>
      <w:r w:rsidRPr="000C60E4">
        <w:rPr>
          <w:rFonts w:ascii="Times New Roman" w:hAnsi="Times New Roman" w:cs="Times New Roman"/>
          <w:lang w:eastAsia="en-GB"/>
        </w:rPr>
        <w:t>octopole</w:t>
      </w:r>
      <w:proofErr w:type="spellEnd"/>
      <w:r w:rsidRPr="000C60E4">
        <w:rPr>
          <w:rFonts w:ascii="Times New Roman" w:hAnsi="Times New Roman" w:cs="Times New Roman"/>
          <w:lang w:eastAsia="en-GB"/>
        </w:rPr>
        <w:t xml:space="preserve"> collision cell by higher energy collisional dissociation (HCD) </w:t>
      </w:r>
      <w:r w:rsidR="007202E0" w:rsidRPr="000C60E4">
        <w:rPr>
          <w:rFonts w:ascii="Times New Roman" w:hAnsi="Times New Roman" w:cs="Times New Roman"/>
          <w:lang w:eastAsia="en-GB"/>
        </w:rPr>
        <w:t>with a fixed injection time of 10</w:t>
      </w:r>
      <w:r w:rsidRPr="000C60E4">
        <w:rPr>
          <w:rFonts w:ascii="Times New Roman" w:hAnsi="Times New Roman" w:cs="Times New Roman"/>
          <w:lang w:eastAsia="en-GB"/>
        </w:rPr>
        <w:t>0</w:t>
      </w:r>
      <w:r w:rsidR="00AD7DA7" w:rsidRPr="000C60E4">
        <w:rPr>
          <w:rFonts w:ascii="Times New Roman" w:hAnsi="Times New Roman" w:cs="Times New Roman"/>
          <w:lang w:eastAsia="en-GB"/>
        </w:rPr>
        <w:t xml:space="preserve"> </w:t>
      </w:r>
      <w:proofErr w:type="spellStart"/>
      <w:r w:rsidR="007202E0" w:rsidRPr="000C60E4">
        <w:rPr>
          <w:rFonts w:ascii="Times New Roman" w:hAnsi="Times New Roman" w:cs="Times New Roman"/>
          <w:lang w:eastAsia="en-GB"/>
        </w:rPr>
        <w:t>ms</w:t>
      </w:r>
      <w:proofErr w:type="spellEnd"/>
      <w:r w:rsidR="007202E0" w:rsidRPr="000C60E4">
        <w:rPr>
          <w:rFonts w:ascii="Times New Roman" w:hAnsi="Times New Roman" w:cs="Times New Roman"/>
          <w:lang w:eastAsia="en-GB"/>
        </w:rPr>
        <w:t xml:space="preserve"> and 35,0</w:t>
      </w:r>
      <w:r w:rsidRPr="000C60E4">
        <w:rPr>
          <w:rFonts w:ascii="Times New Roman" w:hAnsi="Times New Roman" w:cs="Times New Roman"/>
          <w:lang w:eastAsia="en-GB"/>
        </w:rPr>
        <w:t xml:space="preserve">00 </w:t>
      </w:r>
      <w:proofErr w:type="gramStart"/>
      <w:r w:rsidRPr="000C60E4">
        <w:rPr>
          <w:rFonts w:ascii="Times New Roman" w:hAnsi="Times New Roman" w:cs="Times New Roman"/>
          <w:lang w:eastAsia="en-GB"/>
        </w:rPr>
        <w:t>resolution</w:t>
      </w:r>
      <w:proofErr w:type="gramEnd"/>
      <w:r w:rsidRPr="000C60E4">
        <w:rPr>
          <w:rFonts w:ascii="Times New Roman" w:hAnsi="Times New Roman" w:cs="Times New Roman"/>
          <w:lang w:eastAsia="en-GB"/>
        </w:rPr>
        <w:t xml:space="preserve">. Typical mass spectrometric conditions were as follows: spray voltage, 1.9kV, no sheath or </w:t>
      </w:r>
      <w:proofErr w:type="spellStart"/>
      <w:r w:rsidRPr="000C60E4">
        <w:rPr>
          <w:rFonts w:ascii="Times New Roman" w:hAnsi="Times New Roman" w:cs="Times New Roman"/>
          <w:lang w:eastAsia="en-GB"/>
        </w:rPr>
        <w:t>auxillary</w:t>
      </w:r>
      <w:proofErr w:type="spellEnd"/>
      <w:r w:rsidRPr="000C60E4">
        <w:rPr>
          <w:rFonts w:ascii="Times New Roman" w:hAnsi="Times New Roman" w:cs="Times New Roman"/>
          <w:lang w:eastAsia="en-GB"/>
        </w:rPr>
        <w:t xml:space="preserve"> gas flow; heated capillary temperature, 275</w:t>
      </w:r>
      <w:r w:rsidRPr="000C60E4">
        <w:rPr>
          <w:rFonts w:ascii="Times New Roman" w:hAnsi="Times New Roman" w:cs="Times New Roman"/>
          <w:lang w:eastAsia="en-GB"/>
        </w:rPr>
        <w:sym w:font="Symbol" w:char="F0B0"/>
      </w:r>
      <w:r w:rsidRPr="000C60E4">
        <w:rPr>
          <w:rFonts w:ascii="Times New Roman" w:hAnsi="Times New Roman" w:cs="Times New Roman"/>
          <w:lang w:eastAsia="en-GB"/>
        </w:rPr>
        <w:t>C; normalised HCD collision energy 30</w:t>
      </w:r>
      <w:r w:rsidR="00AD7DA7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%. The MS/MS ion selection threshold was set to 2 x 10</w:t>
      </w:r>
      <w:r w:rsidRPr="000C60E4">
        <w:rPr>
          <w:rFonts w:ascii="Times New Roman" w:hAnsi="Times New Roman" w:cs="Times New Roman"/>
          <w:vertAlign w:val="superscript"/>
          <w:lang w:eastAsia="en-GB"/>
        </w:rPr>
        <w:t>4</w:t>
      </w:r>
      <w:r w:rsidRPr="000C60E4">
        <w:rPr>
          <w:rFonts w:ascii="Times New Roman" w:hAnsi="Times New Roman" w:cs="Times New Roman"/>
          <w:lang w:eastAsia="en-GB"/>
        </w:rPr>
        <w:t xml:space="preserve"> counts. A 2</w:t>
      </w:r>
      <w:r w:rsidR="00AD7DA7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 xml:space="preserve">Da isolation </w:t>
      </w:r>
      <w:r w:rsidR="00BE2FD5" w:rsidRPr="000C60E4">
        <w:rPr>
          <w:rFonts w:ascii="Times New Roman" w:hAnsi="Times New Roman" w:cs="Times New Roman"/>
          <w:lang w:eastAsia="en-GB"/>
        </w:rPr>
        <w:t xml:space="preserve">width was set. Raw data files </w:t>
      </w:r>
      <w:r w:rsidR="00BE2FD5" w:rsidRPr="000C60E4">
        <w:rPr>
          <w:rFonts w:ascii="Times New Roman" w:hAnsi="Times New Roman" w:cs="Times New Roman"/>
          <w:lang w:eastAsia="en-GB"/>
        </w:rPr>
        <w:lastRenderedPageBreak/>
        <w:t xml:space="preserve">were searched in </w:t>
      </w:r>
      <w:r w:rsidRPr="000C60E4">
        <w:rPr>
          <w:rFonts w:ascii="Times New Roman" w:hAnsi="Times New Roman" w:cs="Times New Roman"/>
        </w:rPr>
        <w:t xml:space="preserve">Mascot against the </w:t>
      </w:r>
      <w:proofErr w:type="spellStart"/>
      <w:r w:rsidRPr="000C60E4">
        <w:rPr>
          <w:rFonts w:ascii="Times New Roman" w:hAnsi="Times New Roman" w:cs="Times New Roman"/>
        </w:rPr>
        <w:t>UniProt</w:t>
      </w:r>
      <w:proofErr w:type="spellEnd"/>
      <w:r w:rsidRPr="000C60E4">
        <w:rPr>
          <w:rFonts w:ascii="Times New Roman" w:hAnsi="Times New Roman" w:cs="Times New Roman"/>
        </w:rPr>
        <w:t xml:space="preserve"> human database</w:t>
      </w:r>
      <w:r w:rsidRPr="000C60E4">
        <w:rPr>
          <w:rFonts w:ascii="Times New Roman" w:hAnsi="Times New Roman" w:cs="Times New Roman"/>
          <w:lang w:eastAsia="en-GB"/>
        </w:rPr>
        <w:t>. A precursor ion tolerance of 10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ppm and a fragment ion tolerance of 0.01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 xml:space="preserve">Da were used with </w:t>
      </w:r>
      <w:proofErr w:type="spellStart"/>
      <w:r w:rsidRPr="000C60E4">
        <w:rPr>
          <w:rFonts w:ascii="Times New Roman" w:hAnsi="Times New Roman" w:cs="Times New Roman"/>
          <w:lang w:eastAsia="en-GB"/>
        </w:rPr>
        <w:t>carbamidomethyl</w:t>
      </w:r>
      <w:proofErr w:type="spellEnd"/>
      <w:r w:rsidRPr="000C60E4">
        <w:rPr>
          <w:rFonts w:ascii="Times New Roman" w:hAnsi="Times New Roman" w:cs="Times New Roman"/>
          <w:lang w:eastAsia="en-GB"/>
        </w:rPr>
        <w:t xml:space="preserve"> cysteine set as a fixed modification and oxidation of methio</w:t>
      </w:r>
      <w:r w:rsidR="00D816E9" w:rsidRPr="000C60E4">
        <w:rPr>
          <w:rFonts w:ascii="Times New Roman" w:hAnsi="Times New Roman" w:cs="Times New Roman"/>
          <w:lang w:eastAsia="en-GB"/>
        </w:rPr>
        <w:t>nine as a variable modification</w:t>
      </w:r>
      <w:r w:rsidRPr="000C60E4">
        <w:rPr>
          <w:rFonts w:ascii="Times New Roman" w:hAnsi="Times New Roman" w:cs="Times New Roman"/>
          <w:lang w:eastAsia="en-GB"/>
        </w:rPr>
        <w:t>.</w:t>
      </w:r>
      <w:r w:rsidR="00D816E9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The false discovery rate (FDR) against a decoy database was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1</w:t>
      </w:r>
      <w:r w:rsidR="00BE2FD5" w:rsidRPr="000C60E4">
        <w:rPr>
          <w:rFonts w:ascii="Times New Roman" w:hAnsi="Times New Roman" w:cs="Times New Roman"/>
          <w:lang w:eastAsia="en-GB"/>
        </w:rPr>
        <w:t xml:space="preserve"> </w:t>
      </w:r>
      <w:r w:rsidRPr="000C60E4">
        <w:rPr>
          <w:rFonts w:ascii="Times New Roman" w:hAnsi="Times New Roman" w:cs="Times New Roman"/>
          <w:lang w:eastAsia="en-GB"/>
        </w:rPr>
        <w:t>%.</w:t>
      </w:r>
    </w:p>
    <w:p w:rsidR="0006685D" w:rsidRPr="000C60E4" w:rsidRDefault="0006685D" w:rsidP="0006685D">
      <w:pPr>
        <w:spacing w:line="360" w:lineRule="auto"/>
        <w:jc w:val="both"/>
        <w:rPr>
          <w:rFonts w:ascii="Times New Roman" w:hAnsi="Times New Roman" w:cs="Times New Roman"/>
          <w:lang w:eastAsia="en-GB"/>
        </w:rPr>
      </w:pPr>
    </w:p>
    <w:p w:rsidR="0006685D" w:rsidRPr="000C60E4" w:rsidRDefault="0006685D" w:rsidP="0006685D">
      <w:pPr>
        <w:spacing w:line="360" w:lineRule="auto"/>
        <w:jc w:val="both"/>
        <w:rPr>
          <w:rFonts w:ascii="Times New Roman" w:hAnsi="Times New Roman" w:cs="Times New Roman"/>
          <w:lang w:eastAsia="en-GB"/>
        </w:rPr>
      </w:pPr>
      <w:r w:rsidRPr="000C60E4">
        <w:rPr>
          <w:rFonts w:ascii="Times New Roman" w:hAnsi="Times New Roman" w:cs="Times New Roman"/>
          <w:b/>
        </w:rPr>
        <w:t xml:space="preserve">Identification of NEIL1 ubiquitylation sites </w:t>
      </w:r>
      <w:r w:rsidR="004A3239" w:rsidRPr="000C60E4">
        <w:rPr>
          <w:rFonts w:ascii="Times New Roman" w:hAnsi="Times New Roman" w:cs="Times New Roman"/>
          <w:b/>
        </w:rPr>
        <w:t>by tandem mass spectrometry</w:t>
      </w:r>
    </w:p>
    <w:p w:rsidR="00DC3C03" w:rsidRPr="000C60E4" w:rsidRDefault="0006685D" w:rsidP="008C5E68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  <w:lang w:eastAsia="en-GB"/>
        </w:rPr>
        <w:t>F</w:t>
      </w:r>
      <w:r w:rsidR="008C5E68" w:rsidRPr="000C60E4">
        <w:rPr>
          <w:rFonts w:ascii="Times New Roman" w:hAnsi="Times New Roman" w:cs="Times New Roman"/>
          <w:lang w:eastAsia="en-GB"/>
        </w:rPr>
        <w:t xml:space="preserve">ollowing separation of </w:t>
      </w:r>
      <w:r w:rsidR="008C5E68" w:rsidRPr="000C60E4">
        <w:rPr>
          <w:rFonts w:ascii="Times New Roman" w:hAnsi="Times New Roman" w:cs="Times New Roman"/>
          <w:i/>
          <w:lang w:eastAsia="en-GB"/>
        </w:rPr>
        <w:t>in vitro</w:t>
      </w:r>
      <w:r w:rsidR="008C5E68" w:rsidRPr="000C60E4">
        <w:rPr>
          <w:rFonts w:ascii="Times New Roman" w:hAnsi="Times New Roman" w:cs="Times New Roman"/>
          <w:lang w:eastAsia="en-GB"/>
        </w:rPr>
        <w:t xml:space="preserve"> ubiquitylation reactions containing </w:t>
      </w:r>
      <w:r w:rsidRPr="000C60E4">
        <w:rPr>
          <w:rFonts w:ascii="Times New Roman" w:hAnsi="Times New Roman" w:cs="Times New Roman"/>
          <w:lang w:eastAsia="en-GB"/>
        </w:rPr>
        <w:t>His-</w:t>
      </w:r>
      <w:r w:rsidR="008C5E68" w:rsidRPr="000C60E4">
        <w:rPr>
          <w:rFonts w:ascii="Times New Roman" w:hAnsi="Times New Roman" w:cs="Times New Roman"/>
          <w:lang w:eastAsia="en-GB"/>
        </w:rPr>
        <w:t xml:space="preserve">NEIL1 and </w:t>
      </w:r>
      <w:r w:rsidR="005B46DC" w:rsidRPr="000C60E4">
        <w:rPr>
          <w:rFonts w:ascii="Times New Roman" w:hAnsi="Times New Roman" w:cs="Times New Roman"/>
          <w:lang w:eastAsia="en-GB"/>
        </w:rPr>
        <w:t>GST-</w:t>
      </w:r>
      <w:r w:rsidR="008C5E68" w:rsidRPr="000C60E4">
        <w:rPr>
          <w:rFonts w:ascii="Times New Roman" w:hAnsi="Times New Roman" w:cs="Times New Roman"/>
          <w:lang w:eastAsia="en-GB"/>
        </w:rPr>
        <w:t xml:space="preserve">Mule or </w:t>
      </w:r>
      <w:r w:rsidR="005B46DC" w:rsidRPr="000C60E4">
        <w:rPr>
          <w:rFonts w:ascii="Times New Roman" w:hAnsi="Times New Roman" w:cs="Times New Roman"/>
          <w:lang w:eastAsia="en-GB"/>
        </w:rPr>
        <w:t>His-</w:t>
      </w:r>
      <w:r w:rsidR="008C5E68" w:rsidRPr="000C60E4">
        <w:rPr>
          <w:rFonts w:ascii="Times New Roman" w:hAnsi="Times New Roman" w:cs="Times New Roman"/>
          <w:lang w:eastAsia="en-GB"/>
        </w:rPr>
        <w:t xml:space="preserve">TRIM26 by 10 % SDS-PAGE, </w:t>
      </w:r>
      <w:r w:rsidRPr="000C60E4">
        <w:rPr>
          <w:rFonts w:ascii="Times New Roman" w:hAnsi="Times New Roman" w:cs="Times New Roman"/>
          <w:lang w:eastAsia="en-GB"/>
        </w:rPr>
        <w:t>the region</w:t>
      </w:r>
      <w:r w:rsidR="008C5E68" w:rsidRPr="000C60E4">
        <w:rPr>
          <w:rFonts w:ascii="Times New Roman" w:hAnsi="Times New Roman" w:cs="Times New Roman"/>
          <w:lang w:eastAsia="en-GB"/>
        </w:rPr>
        <w:t xml:space="preserve"> corresponding to </w:t>
      </w:r>
      <w:proofErr w:type="spellStart"/>
      <w:r w:rsidR="008C5E68" w:rsidRPr="000C60E4">
        <w:rPr>
          <w:rFonts w:ascii="Times New Roman" w:hAnsi="Times New Roman" w:cs="Times New Roman"/>
          <w:lang w:eastAsia="en-GB"/>
        </w:rPr>
        <w:t>monoubiquitylated</w:t>
      </w:r>
      <w:proofErr w:type="spellEnd"/>
      <w:r w:rsidR="008C5E68" w:rsidRPr="000C60E4">
        <w:rPr>
          <w:rFonts w:ascii="Times New Roman" w:hAnsi="Times New Roman" w:cs="Times New Roman"/>
          <w:lang w:eastAsia="en-GB"/>
        </w:rPr>
        <w:t xml:space="preserve"> NEIL1 w</w:t>
      </w:r>
      <w:r w:rsidRPr="000C60E4">
        <w:rPr>
          <w:rFonts w:ascii="Times New Roman" w:hAnsi="Times New Roman" w:cs="Times New Roman"/>
          <w:lang w:eastAsia="en-GB"/>
        </w:rPr>
        <w:t>as</w:t>
      </w:r>
      <w:r w:rsidR="008C5E68" w:rsidRPr="000C60E4">
        <w:rPr>
          <w:rFonts w:ascii="Times New Roman" w:hAnsi="Times New Roman" w:cs="Times New Roman"/>
          <w:lang w:eastAsia="en-GB"/>
        </w:rPr>
        <w:t xml:space="preserve"> identified and excised. </w:t>
      </w:r>
      <w:r w:rsidR="00DC3C03" w:rsidRPr="000C60E4">
        <w:rPr>
          <w:rFonts w:ascii="Times New Roman" w:hAnsi="Times New Roman" w:cs="Times New Roman"/>
        </w:rPr>
        <w:t xml:space="preserve">The gel pieces were covered with a minimum volume of </w:t>
      </w:r>
      <w:r w:rsidR="008C5E68" w:rsidRPr="000C60E4">
        <w:rPr>
          <w:rFonts w:ascii="Times New Roman" w:hAnsi="Times New Roman" w:cs="Times New Roman"/>
        </w:rPr>
        <w:t xml:space="preserve">25 </w:t>
      </w:r>
      <w:proofErr w:type="spellStart"/>
      <w:r w:rsidR="008C5E68" w:rsidRPr="000C60E4">
        <w:rPr>
          <w:rFonts w:ascii="Times New Roman" w:hAnsi="Times New Roman" w:cs="Times New Roman"/>
        </w:rPr>
        <w:t>mM</w:t>
      </w:r>
      <w:proofErr w:type="spellEnd"/>
      <w:r w:rsidR="008C5E68" w:rsidRPr="000C60E4">
        <w:rPr>
          <w:rFonts w:ascii="Times New Roman" w:hAnsi="Times New Roman" w:cs="Times New Roman"/>
        </w:rPr>
        <w:t xml:space="preserve"> ammonium bicarbonate </w:t>
      </w:r>
      <w:r w:rsidR="00DC3C03" w:rsidRPr="000C60E4">
        <w:rPr>
          <w:rFonts w:ascii="Times New Roman" w:hAnsi="Times New Roman" w:cs="Times New Roman"/>
        </w:rPr>
        <w:t>in 1.5</w:t>
      </w:r>
      <w:r w:rsidR="008C5E68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mL </w:t>
      </w:r>
      <w:proofErr w:type="spellStart"/>
      <w:r w:rsidRPr="000C60E4">
        <w:rPr>
          <w:rFonts w:ascii="Times New Roman" w:hAnsi="Times New Roman" w:cs="Times New Roman"/>
        </w:rPr>
        <w:t>LoB</w:t>
      </w:r>
      <w:r w:rsidR="00DC3C03" w:rsidRPr="000C60E4">
        <w:rPr>
          <w:rFonts w:ascii="Times New Roman" w:hAnsi="Times New Roman" w:cs="Times New Roman"/>
        </w:rPr>
        <w:t>ind</w:t>
      </w:r>
      <w:proofErr w:type="spellEnd"/>
      <w:r w:rsidR="00DC3C03" w:rsidRPr="000C60E4">
        <w:rPr>
          <w:rFonts w:ascii="Times New Roman" w:hAnsi="Times New Roman" w:cs="Times New Roman"/>
        </w:rPr>
        <w:t xml:space="preserve"> </w:t>
      </w:r>
      <w:r w:rsidR="008C5E68" w:rsidRPr="000C60E4">
        <w:rPr>
          <w:rFonts w:ascii="Times New Roman" w:hAnsi="Times New Roman" w:cs="Times New Roman"/>
        </w:rPr>
        <w:t xml:space="preserve">protein </w:t>
      </w:r>
      <w:r w:rsidR="00DC3C03" w:rsidRPr="000C60E4">
        <w:rPr>
          <w:rFonts w:ascii="Times New Roman" w:hAnsi="Times New Roman" w:cs="Times New Roman"/>
        </w:rPr>
        <w:t xml:space="preserve">tubes </w:t>
      </w:r>
      <w:r w:rsidR="005B46DC" w:rsidRPr="000C60E4">
        <w:rPr>
          <w:rFonts w:ascii="Times New Roman" w:hAnsi="Times New Roman" w:cs="Times New Roman"/>
        </w:rPr>
        <w:t xml:space="preserve">(Eppendorf, Stevenage, UK) </w:t>
      </w:r>
      <w:r w:rsidR="00DC3C03" w:rsidRPr="000C60E4">
        <w:rPr>
          <w:rFonts w:ascii="Times New Roman" w:hAnsi="Times New Roman" w:cs="Times New Roman"/>
        </w:rPr>
        <w:t xml:space="preserve">and </w:t>
      </w:r>
      <w:r w:rsidR="008C5E68" w:rsidRPr="000C60E4">
        <w:rPr>
          <w:rFonts w:ascii="Times New Roman" w:hAnsi="Times New Roman" w:cs="Times New Roman"/>
        </w:rPr>
        <w:t>heated</w:t>
      </w:r>
      <w:r w:rsidR="00DC3C03" w:rsidRPr="000C60E4">
        <w:rPr>
          <w:rFonts w:ascii="Times New Roman" w:hAnsi="Times New Roman" w:cs="Times New Roman"/>
        </w:rPr>
        <w:t xml:space="preserve"> at 37°C for 15</w:t>
      </w:r>
      <w:r w:rsidR="008C5E68" w:rsidRPr="000C60E4">
        <w:rPr>
          <w:rFonts w:ascii="Times New Roman" w:hAnsi="Times New Roman" w:cs="Times New Roman"/>
        </w:rPr>
        <w:t xml:space="preserve"> min</w:t>
      </w:r>
      <w:r w:rsidR="00DC3C03" w:rsidRPr="000C60E4">
        <w:rPr>
          <w:rFonts w:ascii="Times New Roman" w:hAnsi="Times New Roman" w:cs="Times New Roman"/>
        </w:rPr>
        <w:t>.</w:t>
      </w:r>
      <w:r w:rsidR="008C5E68" w:rsidRPr="000C60E4">
        <w:rPr>
          <w:rFonts w:ascii="Times New Roman" w:hAnsi="Times New Roman" w:cs="Times New Roman"/>
        </w:rPr>
        <w:t xml:space="preserve"> This was repeated twice more to wash the gel pieces.</w:t>
      </w:r>
      <w:r w:rsidR="00DC3C03" w:rsidRPr="000C60E4">
        <w:rPr>
          <w:rFonts w:ascii="Times New Roman" w:hAnsi="Times New Roman" w:cs="Times New Roman"/>
        </w:rPr>
        <w:t xml:space="preserve"> For the reduction step</w:t>
      </w:r>
      <w:r w:rsidR="008C5E68" w:rsidRPr="000C60E4">
        <w:rPr>
          <w:rFonts w:ascii="Times New Roman" w:hAnsi="Times New Roman" w:cs="Times New Roman"/>
        </w:rPr>
        <w:t>,</w:t>
      </w:r>
      <w:r w:rsidR="00DC3C03" w:rsidRPr="000C60E4">
        <w:rPr>
          <w:rFonts w:ascii="Times New Roman" w:hAnsi="Times New Roman" w:cs="Times New Roman"/>
        </w:rPr>
        <w:t xml:space="preserve"> 10</w:t>
      </w:r>
      <w:r w:rsidR="008C5E68" w:rsidRPr="000C60E4">
        <w:rPr>
          <w:rFonts w:ascii="Times New Roman" w:hAnsi="Times New Roman" w:cs="Times New Roman"/>
        </w:rPr>
        <w:t xml:space="preserve"> </w:t>
      </w:r>
      <w:proofErr w:type="spellStart"/>
      <w:r w:rsidR="00DC3C03" w:rsidRPr="000C60E4">
        <w:rPr>
          <w:rFonts w:ascii="Times New Roman" w:hAnsi="Times New Roman" w:cs="Times New Roman"/>
        </w:rPr>
        <w:t>mM</w:t>
      </w:r>
      <w:proofErr w:type="spellEnd"/>
      <w:r w:rsidR="00DC3C03" w:rsidRPr="000C60E4">
        <w:rPr>
          <w:rFonts w:ascii="Times New Roman" w:hAnsi="Times New Roman" w:cs="Times New Roman"/>
        </w:rPr>
        <w:t xml:space="preserve"> DTT in </w:t>
      </w:r>
      <w:r w:rsidR="008C5E68" w:rsidRPr="000C60E4">
        <w:rPr>
          <w:rFonts w:ascii="Times New Roman" w:hAnsi="Times New Roman" w:cs="Times New Roman"/>
        </w:rPr>
        <w:t xml:space="preserve">25 </w:t>
      </w:r>
      <w:proofErr w:type="spellStart"/>
      <w:r w:rsidR="008C5E68" w:rsidRPr="000C60E4">
        <w:rPr>
          <w:rFonts w:ascii="Times New Roman" w:hAnsi="Times New Roman" w:cs="Times New Roman"/>
        </w:rPr>
        <w:t>mM</w:t>
      </w:r>
      <w:proofErr w:type="spellEnd"/>
      <w:r w:rsidR="008C5E68" w:rsidRPr="000C60E4">
        <w:rPr>
          <w:rFonts w:ascii="Times New Roman" w:hAnsi="Times New Roman" w:cs="Times New Roman"/>
        </w:rPr>
        <w:t xml:space="preserve"> ammonium bicarbonate </w:t>
      </w:r>
      <w:r w:rsidR="00DC3C03" w:rsidRPr="000C60E4">
        <w:rPr>
          <w:rFonts w:ascii="Times New Roman" w:hAnsi="Times New Roman" w:cs="Times New Roman"/>
        </w:rPr>
        <w:t>was added and the samples incubated at 56°C for 1</w:t>
      </w:r>
      <w:r w:rsidR="008C5E68" w:rsidRPr="000C60E4">
        <w:rPr>
          <w:rFonts w:ascii="Times New Roman" w:hAnsi="Times New Roman" w:cs="Times New Roman"/>
        </w:rPr>
        <w:t xml:space="preserve"> </w:t>
      </w:r>
      <w:r w:rsidR="00DC3C03" w:rsidRPr="000C60E4">
        <w:rPr>
          <w:rFonts w:ascii="Times New Roman" w:hAnsi="Times New Roman" w:cs="Times New Roman"/>
        </w:rPr>
        <w:t>h. For alkylation</w:t>
      </w:r>
      <w:r w:rsidR="008C5E68" w:rsidRPr="000C60E4">
        <w:rPr>
          <w:rFonts w:ascii="Times New Roman" w:hAnsi="Times New Roman" w:cs="Times New Roman"/>
        </w:rPr>
        <w:t>,</w:t>
      </w:r>
      <w:r w:rsidR="00DC3C03" w:rsidRPr="000C60E4">
        <w:rPr>
          <w:rFonts w:ascii="Times New Roman" w:hAnsi="Times New Roman" w:cs="Times New Roman"/>
        </w:rPr>
        <w:t xml:space="preserve"> 55</w:t>
      </w:r>
      <w:r w:rsidR="008C5E68" w:rsidRPr="000C60E4">
        <w:rPr>
          <w:rFonts w:ascii="Times New Roman" w:hAnsi="Times New Roman" w:cs="Times New Roman"/>
        </w:rPr>
        <w:t xml:space="preserve"> </w:t>
      </w:r>
      <w:proofErr w:type="spellStart"/>
      <w:r w:rsidR="00DC3C03" w:rsidRPr="000C60E4">
        <w:rPr>
          <w:rFonts w:ascii="Times New Roman" w:hAnsi="Times New Roman" w:cs="Times New Roman"/>
        </w:rPr>
        <w:t>mM</w:t>
      </w:r>
      <w:proofErr w:type="spellEnd"/>
      <w:r w:rsidR="00DC3C03" w:rsidRPr="000C60E4">
        <w:rPr>
          <w:rFonts w:ascii="Times New Roman" w:hAnsi="Times New Roman" w:cs="Times New Roman"/>
        </w:rPr>
        <w:t xml:space="preserve"> </w:t>
      </w:r>
      <w:proofErr w:type="spellStart"/>
      <w:r w:rsidR="00DC3C03" w:rsidRPr="000C60E4">
        <w:rPr>
          <w:rFonts w:ascii="Times New Roman" w:hAnsi="Times New Roman" w:cs="Times New Roman"/>
        </w:rPr>
        <w:t>iodoacetamide</w:t>
      </w:r>
      <w:proofErr w:type="spellEnd"/>
      <w:r w:rsidR="00DC3C03" w:rsidRPr="000C60E4">
        <w:rPr>
          <w:rFonts w:ascii="Times New Roman" w:hAnsi="Times New Roman" w:cs="Times New Roman"/>
        </w:rPr>
        <w:t xml:space="preserve"> was added and the sample incubated at 37°C in the dark. The gel pieces were washed with alternate washes of </w:t>
      </w:r>
      <w:r w:rsidR="008C5E68" w:rsidRPr="000C60E4">
        <w:rPr>
          <w:rFonts w:ascii="Times New Roman" w:hAnsi="Times New Roman" w:cs="Times New Roman"/>
        </w:rPr>
        <w:t xml:space="preserve">25 </w:t>
      </w:r>
      <w:proofErr w:type="spellStart"/>
      <w:r w:rsidR="008C5E68" w:rsidRPr="000C60E4">
        <w:rPr>
          <w:rFonts w:ascii="Times New Roman" w:hAnsi="Times New Roman" w:cs="Times New Roman"/>
        </w:rPr>
        <w:t>mM</w:t>
      </w:r>
      <w:proofErr w:type="spellEnd"/>
      <w:r w:rsidR="008C5E68" w:rsidRPr="000C60E4">
        <w:rPr>
          <w:rFonts w:ascii="Times New Roman" w:hAnsi="Times New Roman" w:cs="Times New Roman"/>
        </w:rPr>
        <w:t xml:space="preserve"> ammonium bicarbonate </w:t>
      </w:r>
      <w:r w:rsidR="00DC3C03" w:rsidRPr="000C60E4">
        <w:rPr>
          <w:rFonts w:ascii="Times New Roman" w:hAnsi="Times New Roman" w:cs="Times New Roman"/>
        </w:rPr>
        <w:t xml:space="preserve">followed by </w:t>
      </w:r>
      <w:r w:rsidR="008C5E68" w:rsidRPr="000C60E4">
        <w:rPr>
          <w:rFonts w:ascii="Times New Roman" w:hAnsi="Times New Roman" w:cs="Times New Roman"/>
        </w:rPr>
        <w:t xml:space="preserve">25 </w:t>
      </w:r>
      <w:proofErr w:type="spellStart"/>
      <w:r w:rsidR="008C5E68" w:rsidRPr="000C60E4">
        <w:rPr>
          <w:rFonts w:ascii="Times New Roman" w:hAnsi="Times New Roman" w:cs="Times New Roman"/>
        </w:rPr>
        <w:t>mM</w:t>
      </w:r>
      <w:proofErr w:type="spellEnd"/>
      <w:r w:rsidR="008C5E68" w:rsidRPr="000C60E4">
        <w:rPr>
          <w:rFonts w:ascii="Times New Roman" w:hAnsi="Times New Roman" w:cs="Times New Roman"/>
        </w:rPr>
        <w:t xml:space="preserve"> ammonium bicarbonate</w:t>
      </w:r>
      <w:r w:rsidR="00DC3C03" w:rsidRPr="000C60E4">
        <w:rPr>
          <w:rFonts w:ascii="Times New Roman" w:hAnsi="Times New Roman" w:cs="Times New Roman"/>
        </w:rPr>
        <w:t>/</w:t>
      </w:r>
      <w:r w:rsidR="008C5E68" w:rsidRPr="000C60E4">
        <w:rPr>
          <w:rFonts w:ascii="Times New Roman" w:hAnsi="Times New Roman" w:cs="Times New Roman"/>
        </w:rPr>
        <w:t>acetonitrile</w:t>
      </w:r>
      <w:r w:rsidR="00DC3C03" w:rsidRPr="000C60E4">
        <w:rPr>
          <w:rFonts w:ascii="Times New Roman" w:hAnsi="Times New Roman" w:cs="Times New Roman"/>
        </w:rPr>
        <w:t xml:space="preserve"> (2:1</w:t>
      </w:r>
      <w:r w:rsidR="008C5E68" w:rsidRPr="000C60E4">
        <w:rPr>
          <w:rFonts w:ascii="Times New Roman" w:hAnsi="Times New Roman" w:cs="Times New Roman"/>
        </w:rPr>
        <w:t xml:space="preserve"> </w:t>
      </w:r>
      <w:r w:rsidR="00DC3C03" w:rsidRPr="000C60E4">
        <w:rPr>
          <w:rFonts w:ascii="Times New Roman" w:hAnsi="Times New Roman" w:cs="Times New Roman"/>
        </w:rPr>
        <w:t xml:space="preserve">v/v). </w:t>
      </w:r>
      <w:r w:rsidR="008C5E68" w:rsidRPr="000C60E4">
        <w:rPr>
          <w:rFonts w:ascii="Times New Roman" w:hAnsi="Times New Roman" w:cs="Times New Roman"/>
        </w:rPr>
        <w:t xml:space="preserve">For protease digestion, </w:t>
      </w:r>
      <w:proofErr w:type="spellStart"/>
      <w:r w:rsidR="00DC3C03" w:rsidRPr="000C60E4">
        <w:rPr>
          <w:rFonts w:ascii="Times New Roman" w:hAnsi="Times New Roman" w:cs="Times New Roman"/>
        </w:rPr>
        <w:t>ArgC</w:t>
      </w:r>
      <w:proofErr w:type="spellEnd"/>
      <w:r w:rsidR="00DC3C03" w:rsidRPr="000C60E4">
        <w:rPr>
          <w:rFonts w:ascii="Times New Roman" w:hAnsi="Times New Roman" w:cs="Times New Roman"/>
        </w:rPr>
        <w:t xml:space="preserve"> </w:t>
      </w:r>
      <w:r w:rsidR="008C5E68" w:rsidRPr="000C60E4">
        <w:rPr>
          <w:rFonts w:ascii="Times New Roman" w:hAnsi="Times New Roman" w:cs="Times New Roman"/>
        </w:rPr>
        <w:t>(</w:t>
      </w:r>
      <w:r w:rsidR="00DC3C03" w:rsidRPr="000C60E4">
        <w:rPr>
          <w:rFonts w:ascii="Times New Roman" w:hAnsi="Times New Roman" w:cs="Times New Roman"/>
        </w:rPr>
        <w:t>10</w:t>
      </w:r>
      <w:r w:rsidR="008C5E68" w:rsidRPr="000C60E4">
        <w:rPr>
          <w:rFonts w:ascii="Times New Roman" w:hAnsi="Times New Roman" w:cs="Times New Roman"/>
        </w:rPr>
        <w:t xml:space="preserve"> </w:t>
      </w:r>
      <w:r w:rsidR="00DC3C03" w:rsidRPr="000C60E4">
        <w:rPr>
          <w:rFonts w:ascii="Times New Roman" w:hAnsi="Times New Roman" w:cs="Times New Roman"/>
        </w:rPr>
        <w:t>ng/</w:t>
      </w:r>
      <w:r w:rsidR="008C5E68" w:rsidRPr="000C60E4">
        <w:rPr>
          <w:rFonts w:ascii="Times New Roman" w:hAnsi="Times New Roman" w:cs="Times New Roman"/>
        </w:rPr>
        <w:t>µ</w:t>
      </w:r>
      <w:r w:rsidR="00DC3C03" w:rsidRPr="000C60E4">
        <w:rPr>
          <w:rFonts w:ascii="Times New Roman" w:hAnsi="Times New Roman" w:cs="Times New Roman"/>
        </w:rPr>
        <w:t xml:space="preserve">L in </w:t>
      </w:r>
      <w:r w:rsidR="008C5E68" w:rsidRPr="000C60E4">
        <w:rPr>
          <w:rFonts w:ascii="Times New Roman" w:hAnsi="Times New Roman" w:cs="Times New Roman"/>
        </w:rPr>
        <w:t xml:space="preserve">25 </w:t>
      </w:r>
      <w:proofErr w:type="spellStart"/>
      <w:r w:rsidR="008C5E68" w:rsidRPr="000C60E4">
        <w:rPr>
          <w:rFonts w:ascii="Times New Roman" w:hAnsi="Times New Roman" w:cs="Times New Roman"/>
        </w:rPr>
        <w:t>mM</w:t>
      </w:r>
      <w:proofErr w:type="spellEnd"/>
      <w:r w:rsidR="008C5E68" w:rsidRPr="000C60E4">
        <w:rPr>
          <w:rFonts w:ascii="Times New Roman" w:hAnsi="Times New Roman" w:cs="Times New Roman"/>
        </w:rPr>
        <w:t xml:space="preserve"> ammonium bicarbonate </w:t>
      </w:r>
      <w:r w:rsidR="00DC3C03" w:rsidRPr="000C60E4">
        <w:rPr>
          <w:rFonts w:ascii="Times New Roman" w:hAnsi="Times New Roman" w:cs="Times New Roman"/>
        </w:rPr>
        <w:t>containing 1</w:t>
      </w:r>
      <w:r w:rsidR="008C5E68" w:rsidRPr="000C60E4">
        <w:rPr>
          <w:rFonts w:ascii="Times New Roman" w:hAnsi="Times New Roman" w:cs="Times New Roman"/>
        </w:rPr>
        <w:t xml:space="preserve"> </w:t>
      </w:r>
      <w:proofErr w:type="spellStart"/>
      <w:r w:rsidR="008C5E68" w:rsidRPr="000C60E4">
        <w:rPr>
          <w:rFonts w:ascii="Times New Roman" w:hAnsi="Times New Roman" w:cs="Times New Roman"/>
        </w:rPr>
        <w:t>mM</w:t>
      </w:r>
      <w:proofErr w:type="spellEnd"/>
      <w:r w:rsidR="008C5E68" w:rsidRPr="000C60E4">
        <w:rPr>
          <w:rFonts w:ascii="Times New Roman" w:hAnsi="Times New Roman" w:cs="Times New Roman"/>
        </w:rPr>
        <w:t xml:space="preserve"> DTT) was </w:t>
      </w:r>
      <w:r w:rsidR="00DC3C03" w:rsidRPr="000C60E4">
        <w:rPr>
          <w:rFonts w:ascii="Times New Roman" w:hAnsi="Times New Roman" w:cs="Times New Roman"/>
        </w:rPr>
        <w:t xml:space="preserve">added </w:t>
      </w:r>
      <w:r w:rsidR="00525335" w:rsidRPr="000C60E4">
        <w:rPr>
          <w:rFonts w:ascii="Times New Roman" w:hAnsi="Times New Roman" w:cs="Times New Roman"/>
        </w:rPr>
        <w:t xml:space="preserve">and incubated </w:t>
      </w:r>
      <w:r w:rsidR="00DC3C03" w:rsidRPr="000C60E4">
        <w:rPr>
          <w:rFonts w:ascii="Times New Roman" w:hAnsi="Times New Roman" w:cs="Times New Roman"/>
        </w:rPr>
        <w:t>on ice for 15</w:t>
      </w:r>
      <w:r w:rsidR="00525335" w:rsidRPr="000C60E4">
        <w:rPr>
          <w:rFonts w:ascii="Times New Roman" w:hAnsi="Times New Roman" w:cs="Times New Roman"/>
        </w:rPr>
        <w:t xml:space="preserve"> </w:t>
      </w:r>
      <w:r w:rsidR="00DC3C03" w:rsidRPr="000C60E4">
        <w:rPr>
          <w:rFonts w:ascii="Times New Roman" w:hAnsi="Times New Roman" w:cs="Times New Roman"/>
        </w:rPr>
        <w:t xml:space="preserve">min. </w:t>
      </w:r>
      <w:r w:rsidR="00525335" w:rsidRPr="000C60E4">
        <w:rPr>
          <w:rFonts w:ascii="Times New Roman" w:hAnsi="Times New Roman" w:cs="Times New Roman"/>
        </w:rPr>
        <w:t xml:space="preserve">25 </w:t>
      </w:r>
      <w:proofErr w:type="spellStart"/>
      <w:r w:rsidR="00525335" w:rsidRPr="000C60E4">
        <w:rPr>
          <w:rFonts w:ascii="Times New Roman" w:hAnsi="Times New Roman" w:cs="Times New Roman"/>
        </w:rPr>
        <w:t>mM</w:t>
      </w:r>
      <w:proofErr w:type="spellEnd"/>
      <w:r w:rsidR="00525335" w:rsidRPr="000C60E4">
        <w:rPr>
          <w:rFonts w:ascii="Times New Roman" w:hAnsi="Times New Roman" w:cs="Times New Roman"/>
        </w:rPr>
        <w:t xml:space="preserve"> ammonium bicarbonate </w:t>
      </w:r>
      <w:r w:rsidR="00DC3C03" w:rsidRPr="000C60E4">
        <w:rPr>
          <w:rFonts w:ascii="Times New Roman" w:hAnsi="Times New Roman" w:cs="Times New Roman"/>
        </w:rPr>
        <w:t>was a</w:t>
      </w:r>
      <w:r w:rsidR="00525335" w:rsidRPr="000C60E4">
        <w:rPr>
          <w:rFonts w:ascii="Times New Roman" w:hAnsi="Times New Roman" w:cs="Times New Roman"/>
        </w:rPr>
        <w:t xml:space="preserve">dded to cover the gel pieces and </w:t>
      </w:r>
      <w:r w:rsidR="00DC3C03" w:rsidRPr="000C60E4">
        <w:rPr>
          <w:rFonts w:ascii="Times New Roman" w:hAnsi="Times New Roman" w:cs="Times New Roman"/>
        </w:rPr>
        <w:t xml:space="preserve">samples </w:t>
      </w:r>
      <w:r w:rsidR="00525335" w:rsidRPr="000C60E4">
        <w:rPr>
          <w:rFonts w:ascii="Times New Roman" w:hAnsi="Times New Roman" w:cs="Times New Roman"/>
        </w:rPr>
        <w:t xml:space="preserve">heated </w:t>
      </w:r>
      <w:r w:rsidR="00DC3C03" w:rsidRPr="000C60E4">
        <w:rPr>
          <w:rFonts w:ascii="Times New Roman" w:hAnsi="Times New Roman" w:cs="Times New Roman"/>
        </w:rPr>
        <w:t>at 37°C</w:t>
      </w:r>
      <w:r w:rsidR="00525335" w:rsidRPr="000C60E4">
        <w:rPr>
          <w:rFonts w:ascii="Times New Roman" w:hAnsi="Times New Roman" w:cs="Times New Roman"/>
        </w:rPr>
        <w:t xml:space="preserve"> overnight. </w:t>
      </w:r>
      <w:r w:rsidR="00DC3C03" w:rsidRPr="000C60E4">
        <w:rPr>
          <w:rFonts w:ascii="Times New Roman" w:hAnsi="Times New Roman" w:cs="Times New Roman"/>
        </w:rPr>
        <w:t>The samples were centrifuged for 15</w:t>
      </w:r>
      <w:r w:rsidR="00525335" w:rsidRPr="000C60E4">
        <w:rPr>
          <w:rFonts w:ascii="Times New Roman" w:hAnsi="Times New Roman" w:cs="Times New Roman"/>
        </w:rPr>
        <w:t xml:space="preserve"> min at 17,200 x g, </w:t>
      </w:r>
      <w:r w:rsidR="00DC3C03" w:rsidRPr="000C60E4">
        <w:rPr>
          <w:rFonts w:ascii="Times New Roman" w:hAnsi="Times New Roman" w:cs="Times New Roman"/>
        </w:rPr>
        <w:t xml:space="preserve">the supernatant </w:t>
      </w:r>
      <w:r w:rsidR="00525335" w:rsidRPr="000C60E4">
        <w:rPr>
          <w:rFonts w:ascii="Times New Roman" w:hAnsi="Times New Roman" w:cs="Times New Roman"/>
        </w:rPr>
        <w:t xml:space="preserve">removed and </w:t>
      </w:r>
      <w:r w:rsidR="00DC3C03" w:rsidRPr="000C60E4">
        <w:rPr>
          <w:rFonts w:ascii="Times New Roman" w:hAnsi="Times New Roman" w:cs="Times New Roman"/>
        </w:rPr>
        <w:t>vacuum centrifuged to near dryness</w:t>
      </w:r>
      <w:r w:rsidR="00525335" w:rsidRPr="000C60E4">
        <w:rPr>
          <w:rFonts w:ascii="Times New Roman" w:hAnsi="Times New Roman" w:cs="Times New Roman"/>
        </w:rPr>
        <w:t>.</w:t>
      </w:r>
      <w:r w:rsidR="00DC3C03" w:rsidRPr="000C60E4">
        <w:rPr>
          <w:rFonts w:ascii="Times New Roman" w:hAnsi="Times New Roman" w:cs="Times New Roman"/>
        </w:rPr>
        <w:t xml:space="preserve"> </w:t>
      </w:r>
      <w:r w:rsidR="00525335" w:rsidRPr="000C60E4">
        <w:rPr>
          <w:rFonts w:ascii="Times New Roman" w:hAnsi="Times New Roman" w:cs="Times New Roman"/>
        </w:rPr>
        <w:t>A</w:t>
      </w:r>
      <w:r w:rsidR="00DC3C03" w:rsidRPr="000C60E4">
        <w:rPr>
          <w:rFonts w:ascii="Times New Roman" w:hAnsi="Times New Roman" w:cs="Times New Roman"/>
        </w:rPr>
        <w:t>cetonitrile (3%</w:t>
      </w:r>
      <w:r w:rsidR="00525335" w:rsidRPr="000C60E4">
        <w:rPr>
          <w:rFonts w:ascii="Times New Roman" w:hAnsi="Times New Roman" w:cs="Times New Roman"/>
        </w:rPr>
        <w:t xml:space="preserve"> v/v) and TFA (0.1% </w:t>
      </w:r>
      <w:r w:rsidR="00DC3C03" w:rsidRPr="000C60E4">
        <w:rPr>
          <w:rFonts w:ascii="Times New Roman" w:hAnsi="Times New Roman" w:cs="Times New Roman"/>
        </w:rPr>
        <w:t>v/v) was added</w:t>
      </w:r>
      <w:r w:rsidR="00525335" w:rsidRPr="000C60E4">
        <w:rPr>
          <w:rFonts w:ascii="Times New Roman" w:hAnsi="Times New Roman" w:cs="Times New Roman"/>
        </w:rPr>
        <w:t>,</w:t>
      </w:r>
      <w:r w:rsidR="00DC3C03" w:rsidRPr="000C60E4">
        <w:rPr>
          <w:rFonts w:ascii="Times New Roman" w:hAnsi="Times New Roman" w:cs="Times New Roman"/>
        </w:rPr>
        <w:t xml:space="preserve"> the samples were centrifuged for 15</w:t>
      </w:r>
      <w:r w:rsidR="00525335" w:rsidRPr="000C60E4">
        <w:rPr>
          <w:rFonts w:ascii="Times New Roman" w:hAnsi="Times New Roman" w:cs="Times New Roman"/>
        </w:rPr>
        <w:t xml:space="preserve"> </w:t>
      </w:r>
      <w:r w:rsidR="00DC3C03" w:rsidRPr="000C60E4">
        <w:rPr>
          <w:rFonts w:ascii="Times New Roman" w:hAnsi="Times New Roman" w:cs="Times New Roman"/>
        </w:rPr>
        <w:t>min before transfer to a total recovery vial for LC-MS analysis.</w:t>
      </w:r>
    </w:p>
    <w:p w:rsidR="00FC79BB" w:rsidRPr="000C60E4" w:rsidRDefault="00FC79BB" w:rsidP="008C5E68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br w:type="page"/>
      </w:r>
    </w:p>
    <w:p w:rsidR="002523F1" w:rsidRPr="000C60E4" w:rsidRDefault="002523F1" w:rsidP="00CE3BE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RESULTS</w:t>
      </w:r>
    </w:p>
    <w:p w:rsidR="00CE3BE2" w:rsidRPr="000C60E4" w:rsidRDefault="00CE3BE2" w:rsidP="00CE3BE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Purification of the major E3 ubiquitin ligase</w:t>
      </w:r>
      <w:r w:rsidR="00F64157" w:rsidRPr="000C60E4">
        <w:rPr>
          <w:rFonts w:ascii="Times New Roman" w:hAnsi="Times New Roman" w:cs="Times New Roman"/>
          <w:b/>
        </w:rPr>
        <w:t>s</w:t>
      </w:r>
      <w:r w:rsidRPr="000C60E4">
        <w:rPr>
          <w:rFonts w:ascii="Times New Roman" w:hAnsi="Times New Roman" w:cs="Times New Roman"/>
          <w:b/>
        </w:rPr>
        <w:t xml:space="preserve"> responsible for ubiquitylating NEIL1</w:t>
      </w:r>
    </w:p>
    <w:p w:rsidR="000E5D2A" w:rsidRPr="000C60E4" w:rsidRDefault="00F0307D" w:rsidP="00CE3BE2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Since NEIL1 has been demonstrated to be an important enzyme in removal of oxidised DNA bases, particularly in single stranded DNA generated through transcription and replication </w:t>
      </w:r>
      <w:r w:rsidR="00F90CAB" w:rsidRPr="000C60E4">
        <w:rPr>
          <w:rFonts w:ascii="Times New Roman" w:hAnsi="Times New Roman" w:cs="Times New Roman"/>
        </w:rPr>
        <w:fldChar w:fldCharType="begin">
          <w:fldData xml:space="preserve">PEVuZE5vdGU+PENpdGU+PEF1dGhvcj5Eb3U8L0F1dGhvcj48WWVhcj4yMDAzPC9ZZWFyPjxSZWNO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 </w:instrText>
      </w:r>
      <w:r w:rsidR="002123D4" w:rsidRPr="000C60E4">
        <w:rPr>
          <w:rFonts w:ascii="Times New Roman" w:hAnsi="Times New Roman" w:cs="Times New Roman"/>
        </w:rPr>
        <w:fldChar w:fldCharType="begin">
          <w:fldData xml:space="preserve">PEVuZE5vdGU+PENpdGU+PEF1dGhvcj5Eb3U8L0F1dGhvcj48WWVhcj4yMDAzPC9ZZWFyPjxSZWNO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</w:rPr>
      </w:r>
      <w:r w:rsidR="002123D4" w:rsidRPr="000C60E4">
        <w:rPr>
          <w:rFonts w:ascii="Times New Roman" w:hAnsi="Times New Roman" w:cs="Times New Roman"/>
        </w:rPr>
        <w:fldChar w:fldCharType="end"/>
      </w:r>
      <w:r w:rsidR="00F90CAB" w:rsidRPr="000C60E4">
        <w:rPr>
          <w:rFonts w:ascii="Times New Roman" w:hAnsi="Times New Roman" w:cs="Times New Roman"/>
        </w:rPr>
      </w:r>
      <w:r w:rsidR="00F90CAB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12" w:tooltip="Dou, 2003 #8507" w:history="1">
        <w:r w:rsidR="004A46E6" w:rsidRPr="000C60E4">
          <w:rPr>
            <w:rFonts w:ascii="Times New Roman" w:hAnsi="Times New Roman" w:cs="Times New Roman"/>
            <w:noProof/>
          </w:rPr>
          <w:t>12</w:t>
        </w:r>
      </w:hyperlink>
      <w:r w:rsidR="002123D4" w:rsidRPr="000C60E4">
        <w:rPr>
          <w:rFonts w:ascii="Times New Roman" w:hAnsi="Times New Roman" w:cs="Times New Roman"/>
          <w:noProof/>
        </w:rPr>
        <w:t>,</w:t>
      </w:r>
      <w:hyperlink w:anchor="_ENREF_13" w:tooltip="Dou, 2008 #9130" w:history="1">
        <w:r w:rsidR="004A46E6" w:rsidRPr="000C60E4">
          <w:rPr>
            <w:rFonts w:ascii="Times New Roman" w:hAnsi="Times New Roman" w:cs="Times New Roman"/>
            <w:noProof/>
          </w:rPr>
          <w:t>13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F90CAB" w:rsidRPr="000C60E4">
        <w:rPr>
          <w:rFonts w:ascii="Times New Roman" w:hAnsi="Times New Roman" w:cs="Times New Roman"/>
        </w:rPr>
        <w:fldChar w:fldCharType="end"/>
      </w:r>
      <w:r w:rsidRPr="000C60E4">
        <w:rPr>
          <w:rFonts w:ascii="Times New Roman" w:hAnsi="Times New Roman" w:cs="Times New Roman"/>
        </w:rPr>
        <w:t xml:space="preserve">, and is therefore important in the cellular response to IR and oxidative stress </w:t>
      </w:r>
      <w:r w:rsidR="00F90CAB" w:rsidRPr="000C60E4">
        <w:rPr>
          <w:rFonts w:ascii="Times New Roman" w:hAnsi="Times New Roman" w:cs="Times New Roman"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 </w:instrText>
      </w:r>
      <w:r w:rsidR="002123D4" w:rsidRPr="000C60E4">
        <w:rPr>
          <w:rFonts w:ascii="Times New Roman" w:hAnsi="Times New Roman" w:cs="Times New Roman"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</w:rPr>
      </w:r>
      <w:r w:rsidR="002123D4" w:rsidRPr="000C60E4">
        <w:rPr>
          <w:rFonts w:ascii="Times New Roman" w:hAnsi="Times New Roman" w:cs="Times New Roman"/>
        </w:rPr>
        <w:fldChar w:fldCharType="end"/>
      </w:r>
      <w:r w:rsidR="00F90CAB" w:rsidRPr="000C60E4">
        <w:rPr>
          <w:rFonts w:ascii="Times New Roman" w:hAnsi="Times New Roman" w:cs="Times New Roman"/>
        </w:rPr>
      </w:r>
      <w:r w:rsidR="00F90CAB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15" w:tooltip="Rosenquist, 2003 #8539" w:history="1">
        <w:r w:rsidR="004A46E6" w:rsidRPr="000C60E4">
          <w:rPr>
            <w:rFonts w:ascii="Times New Roman" w:hAnsi="Times New Roman" w:cs="Times New Roman"/>
            <w:noProof/>
          </w:rPr>
          <w:t>15</w:t>
        </w:r>
      </w:hyperlink>
      <w:r w:rsidR="002123D4" w:rsidRPr="000C60E4">
        <w:rPr>
          <w:rFonts w:ascii="Times New Roman" w:hAnsi="Times New Roman" w:cs="Times New Roman"/>
          <w:noProof/>
        </w:rPr>
        <w:t>,</w:t>
      </w:r>
      <w:hyperlink w:anchor="_ENREF_16" w:tooltip="Yamamoto, 2014 #9131" w:history="1">
        <w:r w:rsidR="004A46E6" w:rsidRPr="000C60E4">
          <w:rPr>
            <w:rFonts w:ascii="Times New Roman" w:hAnsi="Times New Roman" w:cs="Times New Roman"/>
            <w:noProof/>
          </w:rPr>
          <w:t>16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F90CAB" w:rsidRPr="000C60E4">
        <w:rPr>
          <w:rFonts w:ascii="Times New Roman" w:hAnsi="Times New Roman" w:cs="Times New Roman"/>
        </w:rPr>
        <w:fldChar w:fldCharType="end"/>
      </w:r>
      <w:r w:rsidR="0046440B" w:rsidRPr="000C60E4">
        <w:rPr>
          <w:rFonts w:ascii="Times New Roman" w:hAnsi="Times New Roman" w:cs="Times New Roman"/>
        </w:rPr>
        <w:t xml:space="preserve">, </w:t>
      </w:r>
      <w:r w:rsidR="002503FC" w:rsidRPr="000C60E4">
        <w:rPr>
          <w:rFonts w:ascii="Times New Roman" w:hAnsi="Times New Roman" w:cs="Times New Roman"/>
        </w:rPr>
        <w:t xml:space="preserve">we hypothesized that the protein should be under the control of the UPP catalysed by E3 ubiquitin ligases. Therefore using an </w:t>
      </w:r>
      <w:r w:rsidR="002503FC" w:rsidRPr="000C60E4">
        <w:rPr>
          <w:rFonts w:ascii="Times New Roman" w:hAnsi="Times New Roman" w:cs="Times New Roman"/>
          <w:i/>
        </w:rPr>
        <w:t>in vitro</w:t>
      </w:r>
      <w:r w:rsidR="002503FC" w:rsidRPr="000C60E4">
        <w:rPr>
          <w:rFonts w:ascii="Times New Roman" w:hAnsi="Times New Roman" w:cs="Times New Roman"/>
        </w:rPr>
        <w:t xml:space="preserve"> ubiquitylation assay in combination with cell extract fractionation by column chromatography</w:t>
      </w:r>
      <w:r w:rsidR="005124E4" w:rsidRPr="000C60E4">
        <w:rPr>
          <w:rFonts w:ascii="Times New Roman" w:hAnsi="Times New Roman" w:cs="Times New Roman"/>
        </w:rPr>
        <w:t xml:space="preserve"> (</w:t>
      </w:r>
      <w:r w:rsidR="005124E4" w:rsidRPr="000C60E4">
        <w:rPr>
          <w:rFonts w:ascii="Times New Roman" w:hAnsi="Times New Roman" w:cs="Times New Roman"/>
          <w:b/>
        </w:rPr>
        <w:t>Figure 1A</w:t>
      </w:r>
      <w:r w:rsidR="005124E4" w:rsidRPr="000C60E4">
        <w:rPr>
          <w:rFonts w:ascii="Times New Roman" w:hAnsi="Times New Roman" w:cs="Times New Roman"/>
        </w:rPr>
        <w:t>)</w:t>
      </w:r>
      <w:r w:rsidR="002503FC" w:rsidRPr="000C60E4">
        <w:rPr>
          <w:rFonts w:ascii="Times New Roman" w:hAnsi="Times New Roman" w:cs="Times New Roman"/>
        </w:rPr>
        <w:t xml:space="preserve">, an approach which we have used successfully for other BER proteins </w:t>
      </w:r>
      <w:r w:rsidR="002503FC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PEVuZE5vdGU+PENpdGU+PEF1dGhvcj5QYXJzb25zPC9BdXRob3I+PFllYXI+MjAxMjwvWWVhcj48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PEVuZE5vdGU+PENpdGU+PEF1dGhvcj5QYXJzb25zPC9BdXRob3I+PFllYXI+MjAxMjwvWWVhcj48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="002503FC" w:rsidRPr="000C60E4">
        <w:rPr>
          <w:rFonts w:ascii="Times New Roman" w:hAnsi="Times New Roman" w:cs="Times New Roman"/>
        </w:rPr>
      </w:r>
      <w:r w:rsidR="002503FC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28" w:tooltip="Parsons, 2009 #8956" w:history="1">
        <w:r w:rsidR="004A46E6">
          <w:rPr>
            <w:rFonts w:ascii="Times New Roman" w:hAnsi="Times New Roman" w:cs="Times New Roman"/>
            <w:noProof/>
          </w:rPr>
          <w:t>28</w:t>
        </w:r>
      </w:hyperlink>
      <w:r w:rsidR="004A46E6">
        <w:rPr>
          <w:rFonts w:ascii="Times New Roman" w:hAnsi="Times New Roman" w:cs="Times New Roman"/>
          <w:noProof/>
        </w:rPr>
        <w:t>,</w:t>
      </w:r>
      <w:hyperlink w:anchor="_ENREF_31" w:tooltip="Parsons, 2012 #8965" w:history="1">
        <w:r w:rsidR="004A46E6">
          <w:rPr>
            <w:rFonts w:ascii="Times New Roman" w:hAnsi="Times New Roman" w:cs="Times New Roman"/>
            <w:noProof/>
          </w:rPr>
          <w:t>31</w:t>
        </w:r>
      </w:hyperlink>
      <w:r w:rsidR="004A46E6">
        <w:rPr>
          <w:rFonts w:ascii="Times New Roman" w:hAnsi="Times New Roman" w:cs="Times New Roman"/>
          <w:noProof/>
        </w:rPr>
        <w:t>,</w:t>
      </w:r>
      <w:hyperlink w:anchor="_ENREF_32" w:tooltip="Parsons, 2008 #8958" w:history="1">
        <w:r w:rsidR="004A46E6">
          <w:rPr>
            <w:rFonts w:ascii="Times New Roman" w:hAnsi="Times New Roman" w:cs="Times New Roman"/>
            <w:noProof/>
          </w:rPr>
          <w:t>32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2503FC" w:rsidRPr="000C60E4">
        <w:rPr>
          <w:rFonts w:ascii="Times New Roman" w:hAnsi="Times New Roman" w:cs="Times New Roman"/>
        </w:rPr>
        <w:fldChar w:fldCharType="end"/>
      </w:r>
      <w:r w:rsidR="002503FC" w:rsidRPr="000C60E4">
        <w:rPr>
          <w:rFonts w:ascii="Times New Roman" w:hAnsi="Times New Roman" w:cs="Times New Roman"/>
        </w:rPr>
        <w:t>, we purified the major E3 ubiquitin ligase</w:t>
      </w:r>
      <w:r w:rsidR="00F64157" w:rsidRPr="000C60E4">
        <w:rPr>
          <w:rFonts w:ascii="Times New Roman" w:hAnsi="Times New Roman" w:cs="Times New Roman"/>
        </w:rPr>
        <w:t>s</w:t>
      </w:r>
      <w:r w:rsidR="002503FC" w:rsidRPr="000C60E4">
        <w:rPr>
          <w:rFonts w:ascii="Times New Roman" w:hAnsi="Times New Roman" w:cs="Times New Roman"/>
        </w:rPr>
        <w:t xml:space="preserve"> for NEIL1.</w:t>
      </w:r>
      <w:r w:rsidR="001B66F4" w:rsidRPr="000C60E4">
        <w:rPr>
          <w:rFonts w:ascii="Times New Roman" w:hAnsi="Times New Roman" w:cs="Times New Roman"/>
        </w:rPr>
        <w:t xml:space="preserve"> Using HeLa cells as a source of protein</w:t>
      </w:r>
      <w:r w:rsidR="0033532C" w:rsidRPr="000C60E4">
        <w:rPr>
          <w:rFonts w:ascii="Times New Roman" w:hAnsi="Times New Roman" w:cs="Times New Roman"/>
        </w:rPr>
        <w:t xml:space="preserve"> for fractionation, in combination with </w:t>
      </w:r>
      <w:r w:rsidR="005B46DC" w:rsidRPr="000C60E4">
        <w:rPr>
          <w:rFonts w:ascii="Times New Roman" w:hAnsi="Times New Roman" w:cs="Times New Roman"/>
        </w:rPr>
        <w:t>recombinant H</w:t>
      </w:r>
      <w:r w:rsidR="005C3E40" w:rsidRPr="000C60E4">
        <w:rPr>
          <w:rFonts w:ascii="Times New Roman" w:hAnsi="Times New Roman" w:cs="Times New Roman"/>
        </w:rPr>
        <w:t xml:space="preserve">is-tagged </w:t>
      </w:r>
      <w:r w:rsidR="0033532C" w:rsidRPr="000C60E4">
        <w:rPr>
          <w:rFonts w:ascii="Times New Roman" w:hAnsi="Times New Roman" w:cs="Times New Roman"/>
        </w:rPr>
        <w:t>NEIL1</w:t>
      </w:r>
      <w:r w:rsidR="00AC0B7F" w:rsidRPr="000C60E4">
        <w:rPr>
          <w:rFonts w:ascii="Times New Roman" w:hAnsi="Times New Roman" w:cs="Times New Roman"/>
        </w:rPr>
        <w:t xml:space="preserve"> as the substrate for </w:t>
      </w:r>
      <w:r w:rsidR="00AC0B7F" w:rsidRPr="000C60E4">
        <w:rPr>
          <w:rFonts w:ascii="Times New Roman" w:hAnsi="Times New Roman" w:cs="Times New Roman"/>
          <w:i/>
        </w:rPr>
        <w:t>in vitro</w:t>
      </w:r>
      <w:r w:rsidR="00AC0B7F" w:rsidRPr="000C60E4">
        <w:rPr>
          <w:rFonts w:ascii="Times New Roman" w:hAnsi="Times New Roman" w:cs="Times New Roman"/>
        </w:rPr>
        <w:t xml:space="preserve"> ubiquitylation, </w:t>
      </w:r>
      <w:r w:rsidR="003D0DA9" w:rsidRPr="000C60E4">
        <w:rPr>
          <w:rFonts w:ascii="Times New Roman" w:hAnsi="Times New Roman" w:cs="Times New Roman"/>
        </w:rPr>
        <w:t xml:space="preserve">we were able to </w:t>
      </w:r>
      <w:r w:rsidR="005124E4" w:rsidRPr="000C60E4">
        <w:rPr>
          <w:rFonts w:ascii="Times New Roman" w:hAnsi="Times New Roman" w:cs="Times New Roman"/>
        </w:rPr>
        <w:t>ob</w:t>
      </w:r>
      <w:r w:rsidR="004E01ED" w:rsidRPr="000C60E4">
        <w:rPr>
          <w:rFonts w:ascii="Times New Roman" w:hAnsi="Times New Roman" w:cs="Times New Roman"/>
        </w:rPr>
        <w:t>tain</w:t>
      </w:r>
      <w:r w:rsidR="005124E4" w:rsidRPr="000C60E4">
        <w:rPr>
          <w:rFonts w:ascii="Times New Roman" w:hAnsi="Times New Roman" w:cs="Times New Roman"/>
        </w:rPr>
        <w:t xml:space="preserve"> protein fractions generated from Phosphocellulose</w:t>
      </w:r>
      <w:r w:rsidR="00B2112D" w:rsidRPr="000C60E4">
        <w:rPr>
          <w:rFonts w:ascii="Times New Roman" w:hAnsi="Times New Roman" w:cs="Times New Roman"/>
        </w:rPr>
        <w:t>,</w:t>
      </w:r>
      <w:r w:rsidR="005124E4" w:rsidRPr="000C60E4">
        <w:rPr>
          <w:rFonts w:ascii="Times New Roman" w:hAnsi="Times New Roman" w:cs="Times New Roman"/>
        </w:rPr>
        <w:t xml:space="preserve"> followed by ion exchange (Mono Q) chromatography </w:t>
      </w:r>
      <w:r w:rsidR="004E01ED" w:rsidRPr="000C60E4">
        <w:rPr>
          <w:rFonts w:ascii="Times New Roman" w:hAnsi="Times New Roman" w:cs="Times New Roman"/>
        </w:rPr>
        <w:t>that contained</w:t>
      </w:r>
      <w:r w:rsidR="005124E4" w:rsidRPr="000C60E4">
        <w:rPr>
          <w:rFonts w:ascii="Times New Roman" w:hAnsi="Times New Roman" w:cs="Times New Roman"/>
        </w:rPr>
        <w:t xml:space="preserve"> </w:t>
      </w:r>
      <w:r w:rsidR="00F64157" w:rsidRPr="000C60E4">
        <w:rPr>
          <w:rFonts w:ascii="Times New Roman" w:hAnsi="Times New Roman" w:cs="Times New Roman"/>
        </w:rPr>
        <w:t xml:space="preserve">two </w:t>
      </w:r>
      <w:r w:rsidR="005124E4" w:rsidRPr="000C60E4">
        <w:rPr>
          <w:rFonts w:ascii="Times New Roman" w:hAnsi="Times New Roman" w:cs="Times New Roman"/>
        </w:rPr>
        <w:t>sig</w:t>
      </w:r>
      <w:r w:rsidR="00F64157" w:rsidRPr="000C60E4">
        <w:rPr>
          <w:rFonts w:ascii="Times New Roman" w:hAnsi="Times New Roman" w:cs="Times New Roman"/>
        </w:rPr>
        <w:t>nificant ubiquitylation activities</w:t>
      </w:r>
      <w:r w:rsidR="005124E4" w:rsidRPr="000C60E4">
        <w:rPr>
          <w:rFonts w:ascii="Times New Roman" w:hAnsi="Times New Roman" w:cs="Times New Roman"/>
        </w:rPr>
        <w:t xml:space="preserve"> against NEIL1 (</w:t>
      </w:r>
      <w:r w:rsidR="005124E4" w:rsidRPr="000C60E4">
        <w:rPr>
          <w:rFonts w:ascii="Times New Roman" w:hAnsi="Times New Roman" w:cs="Times New Roman"/>
          <w:b/>
        </w:rPr>
        <w:t>Figure 1B</w:t>
      </w:r>
      <w:r w:rsidR="005124E4" w:rsidRPr="000C60E4">
        <w:rPr>
          <w:rFonts w:ascii="Times New Roman" w:hAnsi="Times New Roman" w:cs="Times New Roman"/>
        </w:rPr>
        <w:t xml:space="preserve">; see fractions </w:t>
      </w:r>
      <w:r w:rsidR="00F64157" w:rsidRPr="000C60E4">
        <w:rPr>
          <w:rFonts w:ascii="Times New Roman" w:hAnsi="Times New Roman" w:cs="Times New Roman"/>
        </w:rPr>
        <w:t>1-4 and 8-11). These</w:t>
      </w:r>
      <w:r w:rsidR="005124E4" w:rsidRPr="000C60E4">
        <w:rPr>
          <w:rFonts w:ascii="Times New Roman" w:hAnsi="Times New Roman" w:cs="Times New Roman"/>
        </w:rPr>
        <w:t xml:space="preserve"> NEIL1-spec</w:t>
      </w:r>
      <w:r w:rsidR="004E01ED" w:rsidRPr="000C60E4">
        <w:rPr>
          <w:rFonts w:ascii="Times New Roman" w:hAnsi="Times New Roman" w:cs="Times New Roman"/>
        </w:rPr>
        <w:t xml:space="preserve">ific </w:t>
      </w:r>
      <w:r w:rsidR="00F64157" w:rsidRPr="000C60E4">
        <w:rPr>
          <w:rFonts w:ascii="Times New Roman" w:hAnsi="Times New Roman" w:cs="Times New Roman"/>
        </w:rPr>
        <w:t xml:space="preserve">ubiquitylation activities </w:t>
      </w:r>
      <w:r w:rsidR="005B46DC" w:rsidRPr="000C60E4">
        <w:rPr>
          <w:rFonts w:ascii="Times New Roman" w:hAnsi="Times New Roman" w:cs="Times New Roman"/>
        </w:rPr>
        <w:t>(labelled NEIL1-E3</w:t>
      </w:r>
      <w:r w:rsidR="00006D50" w:rsidRPr="000C60E4">
        <w:rPr>
          <w:rFonts w:ascii="Times New Roman" w:hAnsi="Times New Roman" w:cs="Times New Roman"/>
          <w:vertAlign w:val="subscript"/>
        </w:rPr>
        <w:t>1</w:t>
      </w:r>
      <w:r w:rsidR="005B46DC" w:rsidRPr="000C60E4">
        <w:rPr>
          <w:rFonts w:ascii="Times New Roman" w:hAnsi="Times New Roman" w:cs="Times New Roman"/>
        </w:rPr>
        <w:t xml:space="preserve"> and NEIL1-E3</w:t>
      </w:r>
      <w:r w:rsidR="00006D50" w:rsidRPr="000C60E4">
        <w:rPr>
          <w:rFonts w:ascii="Times New Roman" w:hAnsi="Times New Roman" w:cs="Times New Roman"/>
          <w:vertAlign w:val="subscript"/>
        </w:rPr>
        <w:t>2</w:t>
      </w:r>
      <w:r w:rsidR="00006D50" w:rsidRPr="000C60E4">
        <w:rPr>
          <w:rFonts w:ascii="Times New Roman" w:hAnsi="Times New Roman" w:cs="Times New Roman"/>
        </w:rPr>
        <w:t>)</w:t>
      </w:r>
      <w:r w:rsidR="004E01ED" w:rsidRPr="000C60E4">
        <w:rPr>
          <w:rFonts w:ascii="Times New Roman" w:hAnsi="Times New Roman" w:cs="Times New Roman"/>
        </w:rPr>
        <w:t xml:space="preserve"> appeared to be catalysing polyubiquitylation of NEIL1 as revealed by a ladder of </w:t>
      </w:r>
      <w:r w:rsidR="006A1D0D" w:rsidRPr="000C60E4">
        <w:rPr>
          <w:rFonts w:ascii="Times New Roman" w:hAnsi="Times New Roman" w:cs="Times New Roman"/>
        </w:rPr>
        <w:t>protein bands</w:t>
      </w:r>
      <w:r w:rsidR="004E01ED" w:rsidRPr="000C60E4">
        <w:rPr>
          <w:rFonts w:ascii="Times New Roman" w:hAnsi="Times New Roman" w:cs="Times New Roman"/>
        </w:rPr>
        <w:t xml:space="preserve"> separated by ~8 </w:t>
      </w:r>
      <w:proofErr w:type="spellStart"/>
      <w:r w:rsidR="004E01ED" w:rsidRPr="000C60E4">
        <w:rPr>
          <w:rFonts w:ascii="Times New Roman" w:hAnsi="Times New Roman" w:cs="Times New Roman"/>
        </w:rPr>
        <w:t>kDa</w:t>
      </w:r>
      <w:proofErr w:type="spellEnd"/>
      <w:r w:rsidR="004E01ED" w:rsidRPr="000C60E4">
        <w:rPr>
          <w:rFonts w:ascii="Times New Roman" w:hAnsi="Times New Roman" w:cs="Times New Roman"/>
        </w:rPr>
        <w:t xml:space="preserve"> protein shifts.</w:t>
      </w:r>
      <w:r w:rsidR="00006D50" w:rsidRPr="000C60E4">
        <w:rPr>
          <w:rFonts w:ascii="Times New Roman" w:hAnsi="Times New Roman" w:cs="Times New Roman"/>
        </w:rPr>
        <w:t xml:space="preserve"> </w:t>
      </w:r>
      <w:r w:rsidR="004E01ED" w:rsidRPr="000C60E4">
        <w:rPr>
          <w:rFonts w:ascii="Times New Roman" w:hAnsi="Times New Roman" w:cs="Times New Roman"/>
        </w:rPr>
        <w:t xml:space="preserve">These enzymatic activities </w:t>
      </w:r>
      <w:r w:rsidR="00F64157" w:rsidRPr="000C60E4">
        <w:rPr>
          <w:rFonts w:ascii="Times New Roman" w:hAnsi="Times New Roman" w:cs="Times New Roman"/>
        </w:rPr>
        <w:t>were</w:t>
      </w:r>
      <w:r w:rsidR="005124E4" w:rsidRPr="000C60E4">
        <w:rPr>
          <w:rFonts w:ascii="Times New Roman" w:hAnsi="Times New Roman" w:cs="Times New Roman"/>
        </w:rPr>
        <w:t xml:space="preserve"> purified </w:t>
      </w:r>
      <w:r w:rsidR="004E01ED" w:rsidRPr="000C60E4">
        <w:rPr>
          <w:rFonts w:ascii="Times New Roman" w:hAnsi="Times New Roman" w:cs="Times New Roman"/>
        </w:rPr>
        <w:t xml:space="preserve">further </w:t>
      </w:r>
      <w:r w:rsidR="00F64157" w:rsidRPr="000C60E4">
        <w:rPr>
          <w:rFonts w:ascii="Times New Roman" w:hAnsi="Times New Roman" w:cs="Times New Roman"/>
        </w:rPr>
        <w:t xml:space="preserve">separately </w:t>
      </w:r>
      <w:r w:rsidR="005124E4" w:rsidRPr="000C60E4">
        <w:rPr>
          <w:rFonts w:ascii="Times New Roman" w:hAnsi="Times New Roman" w:cs="Times New Roman"/>
        </w:rPr>
        <w:t>by size exclusion chromatography (</w:t>
      </w:r>
      <w:proofErr w:type="spellStart"/>
      <w:r w:rsidR="005124E4" w:rsidRPr="000C60E4">
        <w:rPr>
          <w:rFonts w:ascii="Times New Roman" w:hAnsi="Times New Roman" w:cs="Times New Roman"/>
        </w:rPr>
        <w:t>Superdex</w:t>
      </w:r>
      <w:proofErr w:type="spellEnd"/>
      <w:r w:rsidR="005124E4" w:rsidRPr="000C60E4">
        <w:rPr>
          <w:rFonts w:ascii="Times New Roman" w:hAnsi="Times New Roman" w:cs="Times New Roman"/>
        </w:rPr>
        <w:t xml:space="preserve"> 200)</w:t>
      </w:r>
      <w:r w:rsidR="00006D50" w:rsidRPr="000C60E4">
        <w:rPr>
          <w:rFonts w:ascii="Times New Roman" w:hAnsi="Times New Roman" w:cs="Times New Roman"/>
        </w:rPr>
        <w:t>.</w:t>
      </w:r>
      <w:r w:rsidR="005124E4" w:rsidRPr="000C60E4">
        <w:rPr>
          <w:rFonts w:ascii="Times New Roman" w:hAnsi="Times New Roman" w:cs="Times New Roman"/>
        </w:rPr>
        <w:t xml:space="preserve"> </w:t>
      </w:r>
      <w:r w:rsidR="00006D50" w:rsidRPr="000C60E4">
        <w:rPr>
          <w:rFonts w:ascii="Times New Roman" w:hAnsi="Times New Roman" w:cs="Times New Roman"/>
        </w:rPr>
        <w:t xml:space="preserve">This </w:t>
      </w:r>
      <w:r w:rsidR="005124E4" w:rsidRPr="000C60E4">
        <w:rPr>
          <w:rFonts w:ascii="Times New Roman" w:hAnsi="Times New Roman" w:cs="Times New Roman"/>
        </w:rPr>
        <w:t>reveal</w:t>
      </w:r>
      <w:r w:rsidR="00006D50" w:rsidRPr="000C60E4">
        <w:rPr>
          <w:rFonts w:ascii="Times New Roman" w:hAnsi="Times New Roman" w:cs="Times New Roman"/>
        </w:rPr>
        <w:t>ed</w:t>
      </w:r>
      <w:r w:rsidR="005124E4" w:rsidRPr="000C60E4">
        <w:rPr>
          <w:rFonts w:ascii="Times New Roman" w:hAnsi="Times New Roman" w:cs="Times New Roman"/>
        </w:rPr>
        <w:t xml:space="preserve"> </w:t>
      </w:r>
      <w:r w:rsidR="004E01ED" w:rsidRPr="000C60E4">
        <w:rPr>
          <w:rFonts w:ascii="Times New Roman" w:hAnsi="Times New Roman" w:cs="Times New Roman"/>
        </w:rPr>
        <w:t xml:space="preserve">that </w:t>
      </w:r>
      <w:r w:rsidR="005B46DC" w:rsidRPr="000C60E4">
        <w:rPr>
          <w:rFonts w:ascii="Times New Roman" w:hAnsi="Times New Roman" w:cs="Times New Roman"/>
        </w:rPr>
        <w:t>NEIL1-E3</w:t>
      </w:r>
      <w:r w:rsidR="00006D50" w:rsidRPr="000C60E4">
        <w:rPr>
          <w:rFonts w:ascii="Times New Roman" w:hAnsi="Times New Roman" w:cs="Times New Roman"/>
          <w:vertAlign w:val="subscript"/>
        </w:rPr>
        <w:t>1</w:t>
      </w:r>
      <w:r w:rsidR="004E01ED" w:rsidRPr="000C60E4">
        <w:rPr>
          <w:rFonts w:ascii="Times New Roman" w:hAnsi="Times New Roman" w:cs="Times New Roman"/>
        </w:rPr>
        <w:t xml:space="preserve"> enzymatic activity </w:t>
      </w:r>
      <w:r w:rsidR="00B2112D" w:rsidRPr="000C60E4">
        <w:rPr>
          <w:rFonts w:ascii="Times New Roman" w:hAnsi="Times New Roman" w:cs="Times New Roman"/>
        </w:rPr>
        <w:t xml:space="preserve">eluted with a </w:t>
      </w:r>
      <w:r w:rsidR="004E01ED" w:rsidRPr="000C60E4">
        <w:rPr>
          <w:rFonts w:ascii="Times New Roman" w:hAnsi="Times New Roman" w:cs="Times New Roman"/>
        </w:rPr>
        <w:t xml:space="preserve">molecular weight of </w:t>
      </w:r>
      <w:r w:rsidR="00B2112D" w:rsidRPr="000C60E4">
        <w:rPr>
          <w:rFonts w:ascii="Times New Roman" w:hAnsi="Times New Roman" w:cs="Times New Roman"/>
        </w:rPr>
        <w:t>400</w:t>
      </w:r>
      <w:r w:rsidR="003D269B" w:rsidRPr="000C60E4">
        <w:rPr>
          <w:rFonts w:ascii="Times New Roman" w:hAnsi="Times New Roman" w:cs="Times New Roman"/>
        </w:rPr>
        <w:t>-600</w:t>
      </w:r>
      <w:r w:rsidR="00B2112D" w:rsidRPr="000C60E4">
        <w:rPr>
          <w:rFonts w:ascii="Times New Roman" w:hAnsi="Times New Roman" w:cs="Times New Roman"/>
        </w:rPr>
        <w:t xml:space="preserve"> </w:t>
      </w:r>
      <w:proofErr w:type="spellStart"/>
      <w:r w:rsidR="00B2112D" w:rsidRPr="000C60E4">
        <w:rPr>
          <w:rFonts w:ascii="Times New Roman" w:hAnsi="Times New Roman" w:cs="Times New Roman"/>
        </w:rPr>
        <w:t>kDa</w:t>
      </w:r>
      <w:proofErr w:type="spellEnd"/>
      <w:r w:rsidR="00B2112D" w:rsidRPr="000C60E4">
        <w:rPr>
          <w:rFonts w:ascii="Times New Roman" w:hAnsi="Times New Roman" w:cs="Times New Roman"/>
        </w:rPr>
        <w:t xml:space="preserve"> in size (</w:t>
      </w:r>
      <w:r w:rsidR="00B2112D" w:rsidRPr="000C60E4">
        <w:rPr>
          <w:rFonts w:ascii="Times New Roman" w:hAnsi="Times New Roman" w:cs="Times New Roman"/>
          <w:b/>
        </w:rPr>
        <w:t>Figure 1C</w:t>
      </w:r>
      <w:r w:rsidR="00B2112D" w:rsidRPr="000C60E4">
        <w:rPr>
          <w:rFonts w:ascii="Times New Roman" w:hAnsi="Times New Roman" w:cs="Times New Roman"/>
        </w:rPr>
        <w:t xml:space="preserve">; see peak fractions </w:t>
      </w:r>
      <w:r w:rsidR="003D269B" w:rsidRPr="000C60E4">
        <w:rPr>
          <w:rFonts w:ascii="Times New Roman" w:hAnsi="Times New Roman" w:cs="Times New Roman"/>
        </w:rPr>
        <w:t>19-21</w:t>
      </w:r>
      <w:r w:rsidR="00B2112D" w:rsidRPr="000C60E4">
        <w:rPr>
          <w:rFonts w:ascii="Times New Roman" w:hAnsi="Times New Roman" w:cs="Times New Roman"/>
        </w:rPr>
        <w:t>)</w:t>
      </w:r>
      <w:r w:rsidR="005B46DC" w:rsidRPr="000C60E4">
        <w:rPr>
          <w:rFonts w:ascii="Times New Roman" w:hAnsi="Times New Roman" w:cs="Times New Roman"/>
        </w:rPr>
        <w:t>, whereas NEIL1-E3</w:t>
      </w:r>
      <w:r w:rsidR="00006D50" w:rsidRPr="000C60E4">
        <w:rPr>
          <w:rFonts w:ascii="Times New Roman" w:hAnsi="Times New Roman" w:cs="Times New Roman"/>
          <w:vertAlign w:val="subscript"/>
        </w:rPr>
        <w:t>2</w:t>
      </w:r>
      <w:r w:rsidR="00006D50" w:rsidRPr="000C60E4">
        <w:rPr>
          <w:rFonts w:ascii="Times New Roman" w:hAnsi="Times New Roman" w:cs="Times New Roman"/>
        </w:rPr>
        <w:t xml:space="preserve"> eluted at</w:t>
      </w:r>
      <w:r w:rsidR="00F64157" w:rsidRPr="000C60E4">
        <w:rPr>
          <w:rFonts w:ascii="Times New Roman" w:hAnsi="Times New Roman" w:cs="Times New Roman"/>
        </w:rPr>
        <w:t xml:space="preserve"> approximately 200-400 </w:t>
      </w:r>
      <w:proofErr w:type="spellStart"/>
      <w:r w:rsidR="00F64157" w:rsidRPr="000C60E4">
        <w:rPr>
          <w:rFonts w:ascii="Times New Roman" w:hAnsi="Times New Roman" w:cs="Times New Roman"/>
        </w:rPr>
        <w:t>kDa</w:t>
      </w:r>
      <w:proofErr w:type="spellEnd"/>
      <w:r w:rsidR="00F64157" w:rsidRPr="000C60E4">
        <w:rPr>
          <w:rFonts w:ascii="Times New Roman" w:hAnsi="Times New Roman" w:cs="Times New Roman"/>
        </w:rPr>
        <w:t xml:space="preserve"> (</w:t>
      </w:r>
      <w:r w:rsidR="00F64157" w:rsidRPr="000C60E4">
        <w:rPr>
          <w:rFonts w:ascii="Times New Roman" w:hAnsi="Times New Roman" w:cs="Times New Roman"/>
          <w:b/>
        </w:rPr>
        <w:t>Figure 1D</w:t>
      </w:r>
      <w:r w:rsidR="00F64157" w:rsidRPr="000C60E4">
        <w:rPr>
          <w:rFonts w:ascii="Times New Roman" w:hAnsi="Times New Roman" w:cs="Times New Roman"/>
        </w:rPr>
        <w:t>; see peak fractions 20-22)</w:t>
      </w:r>
      <w:r w:rsidR="00B2112D" w:rsidRPr="000C60E4">
        <w:rPr>
          <w:rFonts w:ascii="Times New Roman" w:hAnsi="Times New Roman" w:cs="Times New Roman"/>
        </w:rPr>
        <w:t xml:space="preserve">. </w:t>
      </w:r>
      <w:r w:rsidR="00F64157" w:rsidRPr="000C60E4">
        <w:rPr>
          <w:rFonts w:ascii="Times New Roman" w:hAnsi="Times New Roman" w:cs="Times New Roman"/>
        </w:rPr>
        <w:t>The</w:t>
      </w:r>
      <w:r w:rsidR="00006D50" w:rsidRPr="000C60E4">
        <w:rPr>
          <w:rFonts w:ascii="Times New Roman" w:hAnsi="Times New Roman" w:cs="Times New Roman"/>
        </w:rPr>
        <w:t>se</w:t>
      </w:r>
      <w:r w:rsidR="00F64157" w:rsidRPr="000C60E4">
        <w:rPr>
          <w:rFonts w:ascii="Times New Roman" w:hAnsi="Times New Roman" w:cs="Times New Roman"/>
        </w:rPr>
        <w:t xml:space="preserve"> E3 ubiquitin ligase activities were</w:t>
      </w:r>
      <w:r w:rsidR="00B2112D" w:rsidRPr="000C60E4">
        <w:rPr>
          <w:rFonts w:ascii="Times New Roman" w:hAnsi="Times New Roman" w:cs="Times New Roman"/>
        </w:rPr>
        <w:t xml:space="preserve"> subsequently purified using hydroxyapatite chromatography, and finally by polishing using a seco</w:t>
      </w:r>
      <w:r w:rsidR="00F64157" w:rsidRPr="000C60E4">
        <w:rPr>
          <w:rFonts w:ascii="Times New Roman" w:hAnsi="Times New Roman" w:cs="Times New Roman"/>
        </w:rPr>
        <w:t>nd ion exchange (Mono Q) column.</w:t>
      </w:r>
      <w:r w:rsidR="00B2112D" w:rsidRPr="000C60E4">
        <w:rPr>
          <w:rFonts w:ascii="Times New Roman" w:hAnsi="Times New Roman" w:cs="Times New Roman"/>
        </w:rPr>
        <w:t xml:space="preserve"> </w:t>
      </w:r>
      <w:r w:rsidR="00F64157" w:rsidRPr="000C60E4">
        <w:rPr>
          <w:rFonts w:ascii="Times New Roman" w:hAnsi="Times New Roman" w:cs="Times New Roman"/>
        </w:rPr>
        <w:t>At this</w:t>
      </w:r>
      <w:r w:rsidR="00B2112D" w:rsidRPr="000C60E4">
        <w:rPr>
          <w:rFonts w:ascii="Times New Roman" w:hAnsi="Times New Roman" w:cs="Times New Roman"/>
        </w:rPr>
        <w:t xml:space="preserve"> point</w:t>
      </w:r>
      <w:r w:rsidR="00F64157" w:rsidRPr="000C60E4">
        <w:rPr>
          <w:rFonts w:ascii="Times New Roman" w:hAnsi="Times New Roman" w:cs="Times New Roman"/>
        </w:rPr>
        <w:t>, the activities</w:t>
      </w:r>
      <w:r w:rsidR="00B2112D" w:rsidRPr="000C60E4">
        <w:rPr>
          <w:rFonts w:ascii="Times New Roman" w:hAnsi="Times New Roman" w:cs="Times New Roman"/>
        </w:rPr>
        <w:t xml:space="preserve"> appeared to be predominantly as mono</w:t>
      </w:r>
      <w:r w:rsidR="006A1D0D" w:rsidRPr="000C60E4">
        <w:rPr>
          <w:rFonts w:ascii="Times New Roman" w:hAnsi="Times New Roman" w:cs="Times New Roman"/>
        </w:rPr>
        <w:t xml:space="preserve">- or </w:t>
      </w:r>
      <w:proofErr w:type="spellStart"/>
      <w:r w:rsidR="006A1D0D" w:rsidRPr="000C60E4">
        <w:rPr>
          <w:rFonts w:ascii="Times New Roman" w:hAnsi="Times New Roman" w:cs="Times New Roman"/>
        </w:rPr>
        <w:t>di</w:t>
      </w:r>
      <w:r w:rsidR="00B2112D" w:rsidRPr="000C60E4">
        <w:rPr>
          <w:rFonts w:ascii="Times New Roman" w:hAnsi="Times New Roman" w:cs="Times New Roman"/>
        </w:rPr>
        <w:t>ubiquitylation</w:t>
      </w:r>
      <w:proofErr w:type="spellEnd"/>
      <w:r w:rsidR="00B2112D" w:rsidRPr="000C60E4">
        <w:rPr>
          <w:rFonts w:ascii="Times New Roman" w:hAnsi="Times New Roman" w:cs="Times New Roman"/>
        </w:rPr>
        <w:t xml:space="preserve"> of NEIL1 (</w:t>
      </w:r>
      <w:r w:rsidR="00F64157" w:rsidRPr="000C60E4">
        <w:rPr>
          <w:rFonts w:ascii="Times New Roman" w:hAnsi="Times New Roman" w:cs="Times New Roman"/>
          <w:b/>
        </w:rPr>
        <w:t>Figure 2A</w:t>
      </w:r>
      <w:r w:rsidR="00F64157" w:rsidRPr="000C60E4">
        <w:rPr>
          <w:rFonts w:ascii="Times New Roman" w:hAnsi="Times New Roman" w:cs="Times New Roman"/>
        </w:rPr>
        <w:t xml:space="preserve">, see fractions 2-5 and </w:t>
      </w:r>
      <w:r w:rsidR="00F64157" w:rsidRPr="000C60E4">
        <w:rPr>
          <w:rFonts w:ascii="Times New Roman" w:hAnsi="Times New Roman" w:cs="Times New Roman"/>
          <w:b/>
        </w:rPr>
        <w:t>Figure 2B</w:t>
      </w:r>
      <w:r w:rsidR="00F64157" w:rsidRPr="000C60E4">
        <w:rPr>
          <w:rFonts w:ascii="Times New Roman" w:hAnsi="Times New Roman" w:cs="Times New Roman"/>
        </w:rPr>
        <w:t>, see fractions 6-7). T</w:t>
      </w:r>
      <w:r w:rsidR="00B2112D" w:rsidRPr="000C60E4">
        <w:rPr>
          <w:rFonts w:ascii="Times New Roman" w:hAnsi="Times New Roman" w:cs="Times New Roman"/>
        </w:rPr>
        <w:t xml:space="preserve">he </w:t>
      </w:r>
      <w:r w:rsidR="00B2112D" w:rsidRPr="000C60E4">
        <w:rPr>
          <w:rFonts w:ascii="Times New Roman" w:hAnsi="Times New Roman" w:cs="Times New Roman"/>
          <w:i/>
        </w:rPr>
        <w:t xml:space="preserve">in vitro </w:t>
      </w:r>
      <w:r w:rsidR="00B2112D" w:rsidRPr="000C60E4">
        <w:rPr>
          <w:rFonts w:ascii="Times New Roman" w:hAnsi="Times New Roman" w:cs="Times New Roman"/>
        </w:rPr>
        <w:t xml:space="preserve">ubiquitylation reactions </w:t>
      </w:r>
      <w:r w:rsidR="006B09BB" w:rsidRPr="000C60E4">
        <w:rPr>
          <w:rFonts w:ascii="Times New Roman" w:hAnsi="Times New Roman" w:cs="Times New Roman"/>
        </w:rPr>
        <w:t xml:space="preserve">for initial protein purification </w:t>
      </w:r>
      <w:r w:rsidR="00B2112D" w:rsidRPr="000C60E4">
        <w:rPr>
          <w:rFonts w:ascii="Times New Roman" w:hAnsi="Times New Roman" w:cs="Times New Roman"/>
        </w:rPr>
        <w:t>containing NEIL1 were performed in the presence of ten different E2 conjugating enzymes</w:t>
      </w:r>
      <w:r w:rsidR="00F64157" w:rsidRPr="000C60E4">
        <w:rPr>
          <w:rFonts w:ascii="Times New Roman" w:hAnsi="Times New Roman" w:cs="Times New Roman"/>
        </w:rPr>
        <w:t>.</w:t>
      </w:r>
      <w:r w:rsidR="005E675E" w:rsidRPr="000C60E4">
        <w:rPr>
          <w:rFonts w:ascii="Times New Roman" w:hAnsi="Times New Roman" w:cs="Times New Roman"/>
        </w:rPr>
        <w:t xml:space="preserve"> </w:t>
      </w:r>
      <w:r w:rsidR="00F64157" w:rsidRPr="000C60E4">
        <w:rPr>
          <w:rFonts w:ascii="Times New Roman" w:hAnsi="Times New Roman" w:cs="Times New Roman"/>
        </w:rPr>
        <w:t>W</w:t>
      </w:r>
      <w:r w:rsidR="00AF634C" w:rsidRPr="000C60E4">
        <w:rPr>
          <w:rFonts w:ascii="Times New Roman" w:hAnsi="Times New Roman" w:cs="Times New Roman"/>
        </w:rPr>
        <w:t xml:space="preserve">hen independent reactions </w:t>
      </w:r>
      <w:r w:rsidR="00006D50" w:rsidRPr="000C60E4">
        <w:rPr>
          <w:rFonts w:ascii="Times New Roman" w:hAnsi="Times New Roman" w:cs="Times New Roman"/>
        </w:rPr>
        <w:t xml:space="preserve">containing separate E2 enzymes </w:t>
      </w:r>
      <w:r w:rsidR="00AF634C" w:rsidRPr="000C60E4">
        <w:rPr>
          <w:rFonts w:ascii="Times New Roman" w:hAnsi="Times New Roman" w:cs="Times New Roman"/>
        </w:rPr>
        <w:t>were completed</w:t>
      </w:r>
      <w:r w:rsidR="00006D50" w:rsidRPr="000C60E4">
        <w:rPr>
          <w:rFonts w:ascii="Times New Roman" w:hAnsi="Times New Roman" w:cs="Times New Roman"/>
        </w:rPr>
        <w:t>,</w:t>
      </w:r>
      <w:r w:rsidR="00AF634C" w:rsidRPr="000C60E4">
        <w:rPr>
          <w:rFonts w:ascii="Times New Roman" w:hAnsi="Times New Roman" w:cs="Times New Roman"/>
        </w:rPr>
        <w:t xml:space="preserve"> it was discovered that ubiquitylation of NEIL1 </w:t>
      </w:r>
      <w:r w:rsidR="00B870BA" w:rsidRPr="000C60E4">
        <w:rPr>
          <w:rFonts w:ascii="Times New Roman" w:hAnsi="Times New Roman" w:cs="Times New Roman"/>
        </w:rPr>
        <w:t>by NEIL1-E3</w:t>
      </w:r>
      <w:r w:rsidR="00B870BA" w:rsidRPr="000C60E4">
        <w:rPr>
          <w:rFonts w:ascii="Times New Roman" w:hAnsi="Times New Roman" w:cs="Times New Roman"/>
          <w:vertAlign w:val="subscript"/>
        </w:rPr>
        <w:t>1</w:t>
      </w:r>
      <w:r w:rsidR="00B870BA" w:rsidRPr="000C60E4">
        <w:rPr>
          <w:rFonts w:ascii="Times New Roman" w:hAnsi="Times New Roman" w:cs="Times New Roman"/>
        </w:rPr>
        <w:t xml:space="preserve"> </w:t>
      </w:r>
      <w:r w:rsidR="00AF634C" w:rsidRPr="000C60E4">
        <w:rPr>
          <w:rFonts w:ascii="Times New Roman" w:hAnsi="Times New Roman" w:cs="Times New Roman"/>
        </w:rPr>
        <w:t xml:space="preserve">was </w:t>
      </w:r>
      <w:r w:rsidR="006A1D0D" w:rsidRPr="000C60E4">
        <w:rPr>
          <w:rFonts w:ascii="Times New Roman" w:hAnsi="Times New Roman" w:cs="Times New Roman"/>
        </w:rPr>
        <w:t>depende</w:t>
      </w:r>
      <w:r w:rsidR="00FD6951" w:rsidRPr="000C60E4">
        <w:rPr>
          <w:rFonts w:ascii="Times New Roman" w:hAnsi="Times New Roman" w:cs="Times New Roman"/>
        </w:rPr>
        <w:t>nt</w:t>
      </w:r>
      <w:r w:rsidR="00AF634C" w:rsidRPr="000C60E4">
        <w:rPr>
          <w:rFonts w:ascii="Times New Roman" w:hAnsi="Times New Roman" w:cs="Times New Roman"/>
        </w:rPr>
        <w:t xml:space="preserve"> on the H5 class of E2 enzymes, and H7 (</w:t>
      </w:r>
      <w:r w:rsidR="00006D50" w:rsidRPr="000C60E4">
        <w:rPr>
          <w:rFonts w:ascii="Times New Roman" w:hAnsi="Times New Roman" w:cs="Times New Roman"/>
          <w:b/>
        </w:rPr>
        <w:t>Figure 2C</w:t>
      </w:r>
      <w:r w:rsidR="00AF634C" w:rsidRPr="000C60E4">
        <w:rPr>
          <w:rFonts w:ascii="Times New Roman" w:hAnsi="Times New Roman" w:cs="Times New Roman"/>
        </w:rPr>
        <w:t>).</w:t>
      </w:r>
      <w:r w:rsidR="00FD6951" w:rsidRPr="000C60E4">
        <w:rPr>
          <w:rFonts w:ascii="Times New Roman" w:hAnsi="Times New Roman" w:cs="Times New Roman"/>
        </w:rPr>
        <w:t xml:space="preserve"> </w:t>
      </w:r>
      <w:r w:rsidR="005B46DC" w:rsidRPr="000C60E4">
        <w:rPr>
          <w:rFonts w:ascii="Times New Roman" w:hAnsi="Times New Roman" w:cs="Times New Roman"/>
        </w:rPr>
        <w:t>Similarly, NEIL1-E3</w:t>
      </w:r>
      <w:r w:rsidR="00006D50" w:rsidRPr="000C60E4">
        <w:rPr>
          <w:rFonts w:ascii="Times New Roman" w:hAnsi="Times New Roman" w:cs="Times New Roman"/>
          <w:vertAlign w:val="subscript"/>
        </w:rPr>
        <w:t>2</w:t>
      </w:r>
      <w:r w:rsidR="00006D50" w:rsidRPr="000C60E4">
        <w:rPr>
          <w:rFonts w:ascii="Times New Roman" w:hAnsi="Times New Roman" w:cs="Times New Roman"/>
        </w:rPr>
        <w:t xml:space="preserve"> also had a preference for the H5 enzymes, but to a lesser extent, both H6 and H7 in ubiquitylating NEIL1. </w:t>
      </w:r>
      <w:r w:rsidR="00FD6951" w:rsidRPr="000C60E4">
        <w:rPr>
          <w:rFonts w:ascii="Times New Roman" w:hAnsi="Times New Roman" w:cs="Times New Roman"/>
        </w:rPr>
        <w:t xml:space="preserve">Highly purified fractions from the final ion exchange (Mono Q) chromatography column were analysed by </w:t>
      </w:r>
      <w:proofErr w:type="spellStart"/>
      <w:r w:rsidR="00FD6951" w:rsidRPr="000C60E4">
        <w:rPr>
          <w:rFonts w:ascii="Times New Roman" w:hAnsi="Times New Roman" w:cs="Times New Roman"/>
        </w:rPr>
        <w:t>nanoLC</w:t>
      </w:r>
      <w:proofErr w:type="spellEnd"/>
      <w:r w:rsidR="00FD6951" w:rsidRPr="000C60E4">
        <w:rPr>
          <w:rFonts w:ascii="Times New Roman" w:hAnsi="Times New Roman" w:cs="Times New Roman"/>
        </w:rPr>
        <w:t xml:space="preserve">-MS/MS tandem mass spectrometry which revealed that the major E3 ubiquitin ligase in the sample </w:t>
      </w:r>
      <w:r w:rsidR="005B46DC" w:rsidRPr="000C60E4">
        <w:rPr>
          <w:rFonts w:ascii="Times New Roman" w:hAnsi="Times New Roman" w:cs="Times New Roman"/>
        </w:rPr>
        <w:t>containing NEIL1-E3</w:t>
      </w:r>
      <w:r w:rsidR="00006D50" w:rsidRPr="000C60E4">
        <w:rPr>
          <w:rFonts w:ascii="Times New Roman" w:hAnsi="Times New Roman" w:cs="Times New Roman"/>
          <w:vertAlign w:val="subscript"/>
        </w:rPr>
        <w:t>1</w:t>
      </w:r>
      <w:r w:rsidR="00006D50" w:rsidRPr="000C60E4">
        <w:rPr>
          <w:rFonts w:ascii="Times New Roman" w:hAnsi="Times New Roman" w:cs="Times New Roman"/>
        </w:rPr>
        <w:t xml:space="preserve"> was Mcl-1 ubiquitin ligase E3 (Mule</w:t>
      </w:r>
      <w:r w:rsidR="004E01ED" w:rsidRPr="000C60E4">
        <w:rPr>
          <w:rFonts w:ascii="Times New Roman" w:hAnsi="Times New Roman" w:cs="Times New Roman"/>
        </w:rPr>
        <w:t>; also known as ARF-BP1/HUWE1</w:t>
      </w:r>
      <w:r w:rsidR="00006D50" w:rsidRPr="000C60E4">
        <w:rPr>
          <w:rFonts w:ascii="Times New Roman" w:hAnsi="Times New Roman" w:cs="Times New Roman"/>
        </w:rPr>
        <w:t xml:space="preserve">) </w:t>
      </w:r>
      <w:r w:rsidR="00DC3C03" w:rsidRPr="000C60E4">
        <w:rPr>
          <w:rFonts w:ascii="Times New Roman" w:hAnsi="Times New Roman" w:cs="Times New Roman"/>
        </w:rPr>
        <w:t>with a coverage of 29 %</w:t>
      </w:r>
      <w:r w:rsidR="00006D50" w:rsidRPr="000C60E4">
        <w:rPr>
          <w:rFonts w:ascii="Times New Roman" w:hAnsi="Times New Roman" w:cs="Times New Roman"/>
        </w:rPr>
        <w:t xml:space="preserve"> (</w:t>
      </w:r>
      <w:r w:rsidR="00006D50" w:rsidRPr="000C60E4">
        <w:rPr>
          <w:rFonts w:ascii="Times New Roman" w:hAnsi="Times New Roman" w:cs="Times New Roman"/>
          <w:b/>
        </w:rPr>
        <w:t xml:space="preserve">Supplementary Figure </w:t>
      </w:r>
      <w:r w:rsidR="00BE4B86" w:rsidRPr="000C60E4">
        <w:rPr>
          <w:rFonts w:ascii="Times New Roman" w:hAnsi="Times New Roman" w:cs="Times New Roman"/>
          <w:b/>
        </w:rPr>
        <w:t>S</w:t>
      </w:r>
      <w:r w:rsidR="00006D50" w:rsidRPr="000C60E4">
        <w:rPr>
          <w:rFonts w:ascii="Times New Roman" w:hAnsi="Times New Roman" w:cs="Times New Roman"/>
          <w:b/>
        </w:rPr>
        <w:t>1A</w:t>
      </w:r>
      <w:r w:rsidR="00006D50" w:rsidRPr="000C60E4">
        <w:rPr>
          <w:rFonts w:ascii="Times New Roman" w:hAnsi="Times New Roman" w:cs="Times New Roman"/>
        </w:rPr>
        <w:t>)</w:t>
      </w:r>
      <w:r w:rsidR="005B46DC" w:rsidRPr="000C60E4">
        <w:rPr>
          <w:rFonts w:ascii="Times New Roman" w:hAnsi="Times New Roman" w:cs="Times New Roman"/>
        </w:rPr>
        <w:t>.</w:t>
      </w:r>
      <w:r w:rsidR="00006D50" w:rsidRPr="000C60E4">
        <w:rPr>
          <w:rFonts w:ascii="Times New Roman" w:hAnsi="Times New Roman" w:cs="Times New Roman"/>
        </w:rPr>
        <w:t xml:space="preserve"> In contrast, in the sam</w:t>
      </w:r>
      <w:r w:rsidR="005B46DC" w:rsidRPr="000C60E4">
        <w:rPr>
          <w:rFonts w:ascii="Times New Roman" w:hAnsi="Times New Roman" w:cs="Times New Roman"/>
        </w:rPr>
        <w:t>ple containing NEIL1-E3</w:t>
      </w:r>
      <w:r w:rsidR="00006D50" w:rsidRPr="000C60E4">
        <w:rPr>
          <w:rFonts w:ascii="Times New Roman" w:hAnsi="Times New Roman" w:cs="Times New Roman"/>
          <w:vertAlign w:val="subscript"/>
        </w:rPr>
        <w:t>2</w:t>
      </w:r>
      <w:r w:rsidR="00006D50" w:rsidRPr="000C60E4">
        <w:rPr>
          <w:rFonts w:ascii="Times New Roman" w:hAnsi="Times New Roman" w:cs="Times New Roman"/>
        </w:rPr>
        <w:t xml:space="preserve"> the major enzyme </w:t>
      </w:r>
      <w:r w:rsidR="00FD6951" w:rsidRPr="000C60E4">
        <w:rPr>
          <w:rFonts w:ascii="Times New Roman" w:hAnsi="Times New Roman" w:cs="Times New Roman"/>
        </w:rPr>
        <w:t xml:space="preserve">was </w:t>
      </w:r>
      <w:r w:rsidR="00FD6951" w:rsidRPr="000C60E4">
        <w:rPr>
          <w:rFonts w:ascii="Times New Roman" w:hAnsi="Times New Roman" w:cs="Times New Roman"/>
        </w:rPr>
        <w:lastRenderedPageBreak/>
        <w:t>tripartite motif 26</w:t>
      </w:r>
      <w:r w:rsidR="00006D50" w:rsidRPr="000C60E4">
        <w:rPr>
          <w:rFonts w:ascii="Times New Roman" w:hAnsi="Times New Roman" w:cs="Times New Roman"/>
        </w:rPr>
        <w:t xml:space="preserve"> (TRIM26)</w:t>
      </w:r>
      <w:r w:rsidR="00FD6951" w:rsidRPr="000C60E4">
        <w:rPr>
          <w:rFonts w:ascii="Times New Roman" w:hAnsi="Times New Roman" w:cs="Times New Roman"/>
        </w:rPr>
        <w:t>, with a coverage of 64 % (</w:t>
      </w:r>
      <w:r w:rsidR="00FD6951" w:rsidRPr="000C60E4">
        <w:rPr>
          <w:rFonts w:ascii="Times New Roman" w:hAnsi="Times New Roman" w:cs="Times New Roman"/>
          <w:b/>
        </w:rPr>
        <w:t xml:space="preserve">Supplementary Figure </w:t>
      </w:r>
      <w:r w:rsidR="00BE4B86" w:rsidRPr="000C60E4">
        <w:rPr>
          <w:rFonts w:ascii="Times New Roman" w:hAnsi="Times New Roman" w:cs="Times New Roman"/>
          <w:b/>
        </w:rPr>
        <w:t>S</w:t>
      </w:r>
      <w:r w:rsidR="00FD6951" w:rsidRPr="000C60E4">
        <w:rPr>
          <w:rFonts w:ascii="Times New Roman" w:hAnsi="Times New Roman" w:cs="Times New Roman"/>
          <w:b/>
        </w:rPr>
        <w:t>1</w:t>
      </w:r>
      <w:r w:rsidR="00006D50" w:rsidRPr="000C60E4">
        <w:rPr>
          <w:rFonts w:ascii="Times New Roman" w:hAnsi="Times New Roman" w:cs="Times New Roman"/>
          <w:b/>
        </w:rPr>
        <w:t>B</w:t>
      </w:r>
      <w:r w:rsidR="00FD6951" w:rsidRPr="000C60E4">
        <w:rPr>
          <w:rFonts w:ascii="Times New Roman" w:hAnsi="Times New Roman" w:cs="Times New Roman"/>
        </w:rPr>
        <w:t>).</w:t>
      </w:r>
      <w:r w:rsidR="00CE5946" w:rsidRPr="000C60E4">
        <w:rPr>
          <w:rFonts w:ascii="Times New Roman" w:hAnsi="Times New Roman" w:cs="Times New Roman"/>
        </w:rPr>
        <w:t xml:space="preserve"> When these highly purified proteins fractions were subsequently analysed for the presence of these enzymes by Western blotting, there was a perfect alignment of Mule </w:t>
      </w:r>
      <w:r w:rsidR="00CE3D54" w:rsidRPr="000C60E4">
        <w:rPr>
          <w:rFonts w:ascii="Times New Roman" w:hAnsi="Times New Roman" w:cs="Times New Roman"/>
        </w:rPr>
        <w:t xml:space="preserve">protein </w:t>
      </w:r>
      <w:r w:rsidR="00CE5946" w:rsidRPr="000C60E4">
        <w:rPr>
          <w:rFonts w:ascii="Times New Roman" w:hAnsi="Times New Roman" w:cs="Times New Roman"/>
        </w:rPr>
        <w:t>with NEIL1-E</w:t>
      </w:r>
      <w:r w:rsidR="005B46DC" w:rsidRPr="000C60E4">
        <w:rPr>
          <w:rFonts w:ascii="Times New Roman" w:hAnsi="Times New Roman" w:cs="Times New Roman"/>
        </w:rPr>
        <w:t>3</w:t>
      </w:r>
      <w:r w:rsidR="00CE5946" w:rsidRPr="000C60E4">
        <w:rPr>
          <w:rFonts w:ascii="Times New Roman" w:hAnsi="Times New Roman" w:cs="Times New Roman"/>
          <w:vertAlign w:val="subscript"/>
        </w:rPr>
        <w:t>1</w:t>
      </w:r>
      <w:r w:rsidR="00CE5946" w:rsidRPr="000C60E4">
        <w:rPr>
          <w:rFonts w:ascii="Times New Roman" w:hAnsi="Times New Roman" w:cs="Times New Roman"/>
        </w:rPr>
        <w:t xml:space="preserve"> activity (</w:t>
      </w:r>
      <w:r w:rsidR="00CE5946" w:rsidRPr="000C60E4">
        <w:rPr>
          <w:rFonts w:ascii="Times New Roman" w:hAnsi="Times New Roman" w:cs="Times New Roman"/>
          <w:b/>
        </w:rPr>
        <w:t>Figure 2A</w:t>
      </w:r>
      <w:r w:rsidR="00CE5946" w:rsidRPr="000C60E4">
        <w:rPr>
          <w:rFonts w:ascii="Times New Roman" w:hAnsi="Times New Roman" w:cs="Times New Roman"/>
        </w:rPr>
        <w:t xml:space="preserve">, see lower </w:t>
      </w:r>
      <w:r w:rsidR="006A1D0D" w:rsidRPr="000C60E4">
        <w:rPr>
          <w:rFonts w:ascii="Times New Roman" w:hAnsi="Times New Roman" w:cs="Times New Roman"/>
        </w:rPr>
        <w:t>panel</w:t>
      </w:r>
      <w:r w:rsidR="00310970" w:rsidRPr="000C60E4">
        <w:rPr>
          <w:rFonts w:ascii="Times New Roman" w:hAnsi="Times New Roman" w:cs="Times New Roman"/>
        </w:rPr>
        <w:t>) and TRIM26 with NEIL1-E3</w:t>
      </w:r>
      <w:r w:rsidR="00CE5946" w:rsidRPr="000C60E4">
        <w:rPr>
          <w:rFonts w:ascii="Times New Roman" w:hAnsi="Times New Roman" w:cs="Times New Roman"/>
          <w:vertAlign w:val="subscript"/>
        </w:rPr>
        <w:t>2</w:t>
      </w:r>
      <w:r w:rsidR="00CE5946" w:rsidRPr="000C60E4">
        <w:rPr>
          <w:rFonts w:ascii="Times New Roman" w:hAnsi="Times New Roman" w:cs="Times New Roman"/>
        </w:rPr>
        <w:t xml:space="preserve"> (</w:t>
      </w:r>
      <w:r w:rsidR="00CE5946" w:rsidRPr="000C60E4">
        <w:rPr>
          <w:rFonts w:ascii="Times New Roman" w:hAnsi="Times New Roman" w:cs="Times New Roman"/>
          <w:b/>
        </w:rPr>
        <w:t>Figure 2B</w:t>
      </w:r>
      <w:r w:rsidR="00CE5946" w:rsidRPr="000C60E4">
        <w:rPr>
          <w:rFonts w:ascii="Times New Roman" w:hAnsi="Times New Roman" w:cs="Times New Roman"/>
        </w:rPr>
        <w:t xml:space="preserve">, see lower </w:t>
      </w:r>
      <w:r w:rsidR="006A1D0D" w:rsidRPr="000C60E4">
        <w:rPr>
          <w:rFonts w:ascii="Times New Roman" w:hAnsi="Times New Roman" w:cs="Times New Roman"/>
        </w:rPr>
        <w:t>panel</w:t>
      </w:r>
      <w:r w:rsidR="00CE5946" w:rsidRPr="000C60E4">
        <w:rPr>
          <w:rFonts w:ascii="Times New Roman" w:hAnsi="Times New Roman" w:cs="Times New Roman"/>
        </w:rPr>
        <w:t xml:space="preserve">). This demonstrates that Mule and TRIM26 are the most likely enzymes catalysing NEIL1 polyubiquitylation </w:t>
      </w:r>
      <w:r w:rsidR="005B46DC" w:rsidRPr="000C60E4">
        <w:rPr>
          <w:rFonts w:ascii="Times New Roman" w:hAnsi="Times New Roman" w:cs="Times New Roman"/>
        </w:rPr>
        <w:t xml:space="preserve">in </w:t>
      </w:r>
      <w:r w:rsidR="00310970" w:rsidRPr="000C60E4">
        <w:rPr>
          <w:rFonts w:ascii="Times New Roman" w:hAnsi="Times New Roman" w:cs="Times New Roman"/>
        </w:rPr>
        <w:t xml:space="preserve">these </w:t>
      </w:r>
      <w:r w:rsidR="005B46DC" w:rsidRPr="000C60E4">
        <w:rPr>
          <w:rFonts w:ascii="Times New Roman" w:hAnsi="Times New Roman" w:cs="Times New Roman"/>
        </w:rPr>
        <w:t>highly purified fractions generated</w:t>
      </w:r>
      <w:r w:rsidR="00CE5946" w:rsidRPr="000C60E4">
        <w:rPr>
          <w:rFonts w:ascii="Times New Roman" w:hAnsi="Times New Roman" w:cs="Times New Roman"/>
        </w:rPr>
        <w:t xml:space="preserve"> from human cell extracts.</w:t>
      </w:r>
    </w:p>
    <w:p w:rsidR="000E5D2A" w:rsidRPr="000C60E4" w:rsidRDefault="000E5D2A" w:rsidP="00CE3BE2">
      <w:pPr>
        <w:spacing w:line="360" w:lineRule="auto"/>
        <w:jc w:val="both"/>
        <w:rPr>
          <w:rFonts w:ascii="Times New Roman" w:hAnsi="Times New Roman" w:cs="Times New Roman"/>
        </w:rPr>
      </w:pPr>
    </w:p>
    <w:p w:rsidR="000E5D2A" w:rsidRPr="000C60E4" w:rsidRDefault="00CE5946" w:rsidP="000E5D2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Mule and TRIM26 ubiquitylate</w:t>
      </w:r>
      <w:r w:rsidR="000E5D2A" w:rsidRPr="000C60E4">
        <w:rPr>
          <w:rFonts w:ascii="Times New Roman" w:hAnsi="Times New Roman" w:cs="Times New Roman"/>
          <w:b/>
        </w:rPr>
        <w:t xml:space="preserve"> NEIL1 </w:t>
      </w:r>
      <w:r w:rsidR="000E5D2A" w:rsidRPr="000C60E4">
        <w:rPr>
          <w:rFonts w:ascii="Times New Roman" w:hAnsi="Times New Roman" w:cs="Times New Roman"/>
          <w:b/>
          <w:i/>
        </w:rPr>
        <w:t>in vitro</w:t>
      </w:r>
      <w:r w:rsidR="000E5D2A" w:rsidRPr="000C60E4">
        <w:rPr>
          <w:rFonts w:ascii="Times New Roman" w:hAnsi="Times New Roman" w:cs="Times New Roman"/>
          <w:b/>
        </w:rPr>
        <w:t xml:space="preserve"> within </w:t>
      </w:r>
      <w:r w:rsidR="00CA0C0A" w:rsidRPr="000C60E4">
        <w:rPr>
          <w:rFonts w:ascii="Times New Roman" w:hAnsi="Times New Roman" w:cs="Times New Roman"/>
          <w:b/>
        </w:rPr>
        <w:t>C-terminal lysine residues</w:t>
      </w:r>
    </w:p>
    <w:p w:rsidR="001817CD" w:rsidRPr="000C60E4" w:rsidRDefault="000E5D2A" w:rsidP="000E5D2A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To confirm that</w:t>
      </w:r>
      <w:r w:rsidR="00854D7B" w:rsidRPr="000C60E4">
        <w:rPr>
          <w:rFonts w:ascii="Times New Roman" w:hAnsi="Times New Roman" w:cs="Times New Roman"/>
        </w:rPr>
        <w:t xml:space="preserve"> </w:t>
      </w:r>
      <w:r w:rsidR="00CE5946" w:rsidRPr="000C60E4">
        <w:rPr>
          <w:rFonts w:ascii="Times New Roman" w:hAnsi="Times New Roman" w:cs="Times New Roman"/>
        </w:rPr>
        <w:t xml:space="preserve">TRIM26 </w:t>
      </w:r>
      <w:r w:rsidR="005A1A20" w:rsidRPr="000C60E4">
        <w:rPr>
          <w:rFonts w:ascii="Times New Roman" w:hAnsi="Times New Roman" w:cs="Times New Roman"/>
        </w:rPr>
        <w:t>is</w:t>
      </w:r>
      <w:r w:rsidR="00CE5946" w:rsidRPr="000C60E4">
        <w:rPr>
          <w:rFonts w:ascii="Times New Roman" w:hAnsi="Times New Roman" w:cs="Times New Roman"/>
        </w:rPr>
        <w:t xml:space="preserve"> active in ubiquitylating NEIL1 </w:t>
      </w:r>
      <w:r w:rsidR="00CE5946" w:rsidRPr="000C60E4">
        <w:rPr>
          <w:rFonts w:ascii="Times New Roman" w:hAnsi="Times New Roman" w:cs="Times New Roman"/>
          <w:i/>
        </w:rPr>
        <w:t>in vitro</w:t>
      </w:r>
      <w:r w:rsidR="00F707E4" w:rsidRPr="000C60E4">
        <w:rPr>
          <w:rFonts w:ascii="Times New Roman" w:hAnsi="Times New Roman" w:cs="Times New Roman"/>
        </w:rPr>
        <w:t xml:space="preserve">, we cloned full length human TRIM26 into a bacterial expression plasmid and purified the full length protein following overexpression in </w:t>
      </w:r>
      <w:r w:rsidR="00F707E4" w:rsidRPr="000C60E4">
        <w:rPr>
          <w:rFonts w:ascii="Times New Roman" w:hAnsi="Times New Roman" w:cs="Times New Roman"/>
          <w:i/>
        </w:rPr>
        <w:t>E.</w:t>
      </w:r>
      <w:r w:rsidR="006C312C" w:rsidRPr="000C60E4">
        <w:rPr>
          <w:rFonts w:ascii="Times New Roman" w:hAnsi="Times New Roman" w:cs="Times New Roman"/>
          <w:i/>
        </w:rPr>
        <w:t xml:space="preserve"> </w:t>
      </w:r>
      <w:r w:rsidR="00F707E4" w:rsidRPr="000C60E4">
        <w:rPr>
          <w:rFonts w:ascii="Times New Roman" w:hAnsi="Times New Roman" w:cs="Times New Roman"/>
          <w:i/>
        </w:rPr>
        <w:t>coli</w:t>
      </w:r>
      <w:r w:rsidR="00D43D30" w:rsidRPr="000C60E4">
        <w:rPr>
          <w:rFonts w:ascii="Times New Roman" w:hAnsi="Times New Roman" w:cs="Times New Roman"/>
        </w:rPr>
        <w:t xml:space="preserve"> cells, to a purity of &gt;80 %</w:t>
      </w:r>
      <w:r w:rsidR="00EF6EE9" w:rsidRPr="000C60E4">
        <w:rPr>
          <w:rFonts w:ascii="Times New Roman" w:hAnsi="Times New Roman" w:cs="Times New Roman"/>
        </w:rPr>
        <w:t xml:space="preserve"> (</w:t>
      </w:r>
      <w:r w:rsidR="00EF6EE9" w:rsidRPr="000C60E4">
        <w:rPr>
          <w:rFonts w:ascii="Times New Roman" w:hAnsi="Times New Roman" w:cs="Times New Roman"/>
          <w:b/>
        </w:rPr>
        <w:t xml:space="preserve">Supplementary Figure </w:t>
      </w:r>
      <w:r w:rsidR="00BE4B86" w:rsidRPr="000C60E4">
        <w:rPr>
          <w:rFonts w:ascii="Times New Roman" w:hAnsi="Times New Roman" w:cs="Times New Roman"/>
          <w:b/>
        </w:rPr>
        <w:t>S</w:t>
      </w:r>
      <w:r w:rsidR="00EF6EE9" w:rsidRPr="000C60E4">
        <w:rPr>
          <w:rFonts w:ascii="Times New Roman" w:hAnsi="Times New Roman" w:cs="Times New Roman"/>
          <w:b/>
        </w:rPr>
        <w:t>2A</w:t>
      </w:r>
      <w:r w:rsidR="00EF6EE9" w:rsidRPr="000C60E4">
        <w:rPr>
          <w:rFonts w:ascii="Times New Roman" w:hAnsi="Times New Roman" w:cs="Times New Roman"/>
        </w:rPr>
        <w:t>)</w:t>
      </w:r>
      <w:r w:rsidR="00D43D30" w:rsidRPr="000C60E4">
        <w:rPr>
          <w:rFonts w:ascii="Times New Roman" w:hAnsi="Times New Roman" w:cs="Times New Roman"/>
        </w:rPr>
        <w:t xml:space="preserve">. </w:t>
      </w:r>
      <w:r w:rsidR="00CE5946" w:rsidRPr="000C60E4">
        <w:rPr>
          <w:rFonts w:ascii="Times New Roman" w:hAnsi="Times New Roman" w:cs="Times New Roman"/>
        </w:rPr>
        <w:t xml:space="preserve">Similarly, we </w:t>
      </w:r>
      <w:r w:rsidR="005A1A20" w:rsidRPr="000C60E4">
        <w:rPr>
          <w:rFonts w:ascii="Times New Roman" w:hAnsi="Times New Roman" w:cs="Times New Roman"/>
        </w:rPr>
        <w:t xml:space="preserve">expressed and purified a truncated Mule containing the E3 ligase active </w:t>
      </w:r>
      <w:r w:rsidR="00B65527" w:rsidRPr="000C60E4">
        <w:rPr>
          <w:rFonts w:ascii="Times New Roman" w:hAnsi="Times New Roman" w:cs="Times New Roman"/>
        </w:rPr>
        <w:t xml:space="preserve">site </w:t>
      </w:r>
      <w:r w:rsidR="005A1A20" w:rsidRPr="000C60E4">
        <w:rPr>
          <w:rFonts w:ascii="Times New Roman" w:hAnsi="Times New Roman" w:cs="Times New Roman"/>
        </w:rPr>
        <w:t xml:space="preserve">HECT </w:t>
      </w:r>
      <w:r w:rsidR="001E53A1" w:rsidRPr="000C60E4">
        <w:rPr>
          <w:rFonts w:ascii="Times New Roman" w:hAnsi="Times New Roman" w:cs="Times New Roman"/>
        </w:rPr>
        <w:t xml:space="preserve">domain, as previously described, to confirm the </w:t>
      </w:r>
      <w:r w:rsidR="001E53A1" w:rsidRPr="000C60E4">
        <w:rPr>
          <w:rFonts w:ascii="Times New Roman" w:hAnsi="Times New Roman" w:cs="Times New Roman"/>
          <w:i/>
        </w:rPr>
        <w:t>in vitro</w:t>
      </w:r>
      <w:r w:rsidR="001E53A1" w:rsidRPr="000C60E4">
        <w:rPr>
          <w:rFonts w:ascii="Times New Roman" w:hAnsi="Times New Roman" w:cs="Times New Roman"/>
        </w:rPr>
        <w:t xml:space="preserve"> ubiquitylation activity of Mule against NEIL1 </w:t>
      </w:r>
      <w:r w:rsidR="006178E3" w:rsidRPr="000C60E4">
        <w:rPr>
          <w:rFonts w:ascii="Times New Roman" w:hAnsi="Times New Roman" w:cs="Times New Roman"/>
        </w:rPr>
        <w:fldChar w:fldCharType="begin">
          <w:fldData xml:space="preserve">PEVuZE5vdGU+PENpdGU+PEF1dGhvcj5BZGhpa2FyeTwvQXV0aG9yPjxZZWFyPjIwMDU8L1llYXI+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PEVuZE5vdGU+PENpdGU+PEF1dGhvcj5BZGhpa2FyeTwvQXV0aG9yPjxZZWFyPjIwMDU8L1llYXI+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="006178E3" w:rsidRPr="000C60E4">
        <w:rPr>
          <w:rFonts w:ascii="Times New Roman" w:hAnsi="Times New Roman" w:cs="Times New Roman"/>
        </w:rPr>
      </w:r>
      <w:r w:rsidR="006178E3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28" w:tooltip="Parsons, 2009 #8956" w:history="1">
        <w:r w:rsidR="004A46E6">
          <w:rPr>
            <w:rFonts w:ascii="Times New Roman" w:hAnsi="Times New Roman" w:cs="Times New Roman"/>
            <w:noProof/>
          </w:rPr>
          <w:t>28</w:t>
        </w:r>
      </w:hyperlink>
      <w:r w:rsidR="004A46E6">
        <w:rPr>
          <w:rFonts w:ascii="Times New Roman" w:hAnsi="Times New Roman" w:cs="Times New Roman"/>
          <w:noProof/>
        </w:rPr>
        <w:t>,</w:t>
      </w:r>
      <w:hyperlink w:anchor="_ENREF_33" w:tooltip="Adhikary, 2005 #8767" w:history="1">
        <w:r w:rsidR="004A46E6">
          <w:rPr>
            <w:rFonts w:ascii="Times New Roman" w:hAnsi="Times New Roman" w:cs="Times New Roman"/>
            <w:noProof/>
          </w:rPr>
          <w:t>33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6178E3" w:rsidRPr="000C60E4">
        <w:rPr>
          <w:rFonts w:ascii="Times New Roman" w:hAnsi="Times New Roman" w:cs="Times New Roman"/>
        </w:rPr>
        <w:fldChar w:fldCharType="end"/>
      </w:r>
      <w:r w:rsidR="00EF6EE9" w:rsidRPr="000C60E4">
        <w:rPr>
          <w:rFonts w:ascii="Times New Roman" w:hAnsi="Times New Roman" w:cs="Times New Roman"/>
        </w:rPr>
        <w:t xml:space="preserve"> (</w:t>
      </w:r>
      <w:r w:rsidR="00EF6EE9" w:rsidRPr="000C60E4">
        <w:rPr>
          <w:rFonts w:ascii="Times New Roman" w:hAnsi="Times New Roman" w:cs="Times New Roman"/>
          <w:b/>
        </w:rPr>
        <w:t xml:space="preserve">Supplementary Figure </w:t>
      </w:r>
      <w:r w:rsidR="00BE4B86" w:rsidRPr="000C60E4">
        <w:rPr>
          <w:rFonts w:ascii="Times New Roman" w:hAnsi="Times New Roman" w:cs="Times New Roman"/>
          <w:b/>
        </w:rPr>
        <w:t>S</w:t>
      </w:r>
      <w:r w:rsidR="00EF6EE9" w:rsidRPr="000C60E4">
        <w:rPr>
          <w:rFonts w:ascii="Times New Roman" w:hAnsi="Times New Roman" w:cs="Times New Roman"/>
          <w:b/>
        </w:rPr>
        <w:t>2B</w:t>
      </w:r>
      <w:r w:rsidR="00EF6EE9" w:rsidRPr="000C60E4">
        <w:rPr>
          <w:rFonts w:ascii="Times New Roman" w:hAnsi="Times New Roman" w:cs="Times New Roman"/>
        </w:rPr>
        <w:t>)</w:t>
      </w:r>
      <w:r w:rsidR="005A1A20" w:rsidRPr="000C60E4">
        <w:rPr>
          <w:rFonts w:ascii="Times New Roman" w:hAnsi="Times New Roman" w:cs="Times New Roman"/>
        </w:rPr>
        <w:t>.</w:t>
      </w:r>
      <w:r w:rsidR="006178E3" w:rsidRPr="000C60E4">
        <w:rPr>
          <w:rFonts w:ascii="Times New Roman" w:hAnsi="Times New Roman" w:cs="Times New Roman"/>
        </w:rPr>
        <w:t xml:space="preserve"> </w:t>
      </w:r>
      <w:r w:rsidR="00D43D30" w:rsidRPr="000C60E4">
        <w:rPr>
          <w:rFonts w:ascii="Times New Roman" w:hAnsi="Times New Roman" w:cs="Times New Roman"/>
        </w:rPr>
        <w:t xml:space="preserve">We were able to confirm that purified, recombinant </w:t>
      </w:r>
      <w:r w:rsidR="006178E3" w:rsidRPr="000C60E4">
        <w:rPr>
          <w:rFonts w:ascii="Times New Roman" w:hAnsi="Times New Roman" w:cs="Times New Roman"/>
        </w:rPr>
        <w:t xml:space="preserve">truncated </w:t>
      </w:r>
      <w:r w:rsidR="00B65527" w:rsidRPr="000C60E4">
        <w:rPr>
          <w:rFonts w:ascii="Times New Roman" w:hAnsi="Times New Roman" w:cs="Times New Roman"/>
        </w:rPr>
        <w:t xml:space="preserve">GST-tagged </w:t>
      </w:r>
      <w:r w:rsidR="006178E3" w:rsidRPr="000C60E4">
        <w:rPr>
          <w:rFonts w:ascii="Times New Roman" w:hAnsi="Times New Roman" w:cs="Times New Roman"/>
        </w:rPr>
        <w:t>Mule (</w:t>
      </w:r>
      <w:r w:rsidR="006178E3" w:rsidRPr="000C60E4">
        <w:rPr>
          <w:rFonts w:ascii="Times New Roman" w:hAnsi="Times New Roman" w:cs="Times New Roman"/>
          <w:b/>
        </w:rPr>
        <w:t>Figure 3A</w:t>
      </w:r>
      <w:r w:rsidR="006178E3" w:rsidRPr="000C60E4">
        <w:rPr>
          <w:rFonts w:ascii="Times New Roman" w:hAnsi="Times New Roman" w:cs="Times New Roman"/>
        </w:rPr>
        <w:t xml:space="preserve">) and full length </w:t>
      </w:r>
      <w:r w:rsidR="00B65527" w:rsidRPr="000C60E4">
        <w:rPr>
          <w:rFonts w:ascii="Times New Roman" w:hAnsi="Times New Roman" w:cs="Times New Roman"/>
        </w:rPr>
        <w:t xml:space="preserve">His-tagged </w:t>
      </w:r>
      <w:r w:rsidR="00D43D30" w:rsidRPr="000C60E4">
        <w:rPr>
          <w:rFonts w:ascii="Times New Roman" w:hAnsi="Times New Roman" w:cs="Times New Roman"/>
        </w:rPr>
        <w:t xml:space="preserve">TRIM26 </w:t>
      </w:r>
      <w:r w:rsidR="006178E3" w:rsidRPr="000C60E4">
        <w:rPr>
          <w:rFonts w:ascii="Times New Roman" w:hAnsi="Times New Roman" w:cs="Times New Roman"/>
        </w:rPr>
        <w:t>(</w:t>
      </w:r>
      <w:r w:rsidR="006178E3" w:rsidRPr="000C60E4">
        <w:rPr>
          <w:rFonts w:ascii="Times New Roman" w:hAnsi="Times New Roman" w:cs="Times New Roman"/>
          <w:b/>
        </w:rPr>
        <w:t>Figure 3B</w:t>
      </w:r>
      <w:r w:rsidR="006178E3" w:rsidRPr="000C60E4">
        <w:rPr>
          <w:rFonts w:ascii="Times New Roman" w:hAnsi="Times New Roman" w:cs="Times New Roman"/>
        </w:rPr>
        <w:t>) are</w:t>
      </w:r>
      <w:r w:rsidR="00D43D30" w:rsidRPr="000C60E4">
        <w:rPr>
          <w:rFonts w:ascii="Times New Roman" w:hAnsi="Times New Roman" w:cs="Times New Roman"/>
        </w:rPr>
        <w:t xml:space="preserve"> </w:t>
      </w:r>
      <w:r w:rsidR="008A7AC7" w:rsidRPr="000C60E4">
        <w:rPr>
          <w:rFonts w:ascii="Times New Roman" w:hAnsi="Times New Roman" w:cs="Times New Roman"/>
        </w:rPr>
        <w:t>cap</w:t>
      </w:r>
      <w:r w:rsidR="00D43D30" w:rsidRPr="000C60E4">
        <w:rPr>
          <w:rFonts w:ascii="Times New Roman" w:hAnsi="Times New Roman" w:cs="Times New Roman"/>
        </w:rPr>
        <w:t>able</w:t>
      </w:r>
      <w:r w:rsidR="008A7AC7" w:rsidRPr="000C60E4">
        <w:rPr>
          <w:rFonts w:ascii="Times New Roman" w:hAnsi="Times New Roman" w:cs="Times New Roman"/>
        </w:rPr>
        <w:t xml:space="preserve"> of</w:t>
      </w:r>
      <w:r w:rsidR="00D43D30" w:rsidRPr="000C60E4">
        <w:rPr>
          <w:rFonts w:ascii="Times New Roman" w:hAnsi="Times New Roman" w:cs="Times New Roman"/>
        </w:rPr>
        <w:t xml:space="preserve"> </w:t>
      </w:r>
      <w:r w:rsidR="008A7AC7" w:rsidRPr="000C60E4">
        <w:rPr>
          <w:rFonts w:ascii="Times New Roman" w:hAnsi="Times New Roman" w:cs="Times New Roman"/>
        </w:rPr>
        <w:t xml:space="preserve">substantially </w:t>
      </w:r>
      <w:proofErr w:type="spellStart"/>
      <w:r w:rsidR="006178E3" w:rsidRPr="000C60E4">
        <w:rPr>
          <w:rFonts w:ascii="Times New Roman" w:hAnsi="Times New Roman" w:cs="Times New Roman"/>
        </w:rPr>
        <w:t>poly</w:t>
      </w:r>
      <w:r w:rsidR="00D43D30" w:rsidRPr="000C60E4">
        <w:rPr>
          <w:rFonts w:ascii="Times New Roman" w:hAnsi="Times New Roman" w:cs="Times New Roman"/>
        </w:rPr>
        <w:t>ubiquitylat</w:t>
      </w:r>
      <w:r w:rsidR="008A7AC7" w:rsidRPr="000C60E4">
        <w:rPr>
          <w:rFonts w:ascii="Times New Roman" w:hAnsi="Times New Roman" w:cs="Times New Roman"/>
        </w:rPr>
        <w:t>ing</w:t>
      </w:r>
      <w:proofErr w:type="spellEnd"/>
      <w:r w:rsidR="00D43D30" w:rsidRPr="000C60E4">
        <w:rPr>
          <w:rFonts w:ascii="Times New Roman" w:hAnsi="Times New Roman" w:cs="Times New Roman"/>
        </w:rPr>
        <w:t xml:space="preserve"> NEIL1 </w:t>
      </w:r>
      <w:r w:rsidR="00D43D30" w:rsidRPr="000C60E4">
        <w:rPr>
          <w:rFonts w:ascii="Times New Roman" w:hAnsi="Times New Roman" w:cs="Times New Roman"/>
          <w:i/>
        </w:rPr>
        <w:t>in vitro</w:t>
      </w:r>
      <w:r w:rsidR="00D43D30" w:rsidRPr="000C60E4">
        <w:rPr>
          <w:rFonts w:ascii="Times New Roman" w:hAnsi="Times New Roman" w:cs="Times New Roman"/>
        </w:rPr>
        <w:t xml:space="preserve">. </w:t>
      </w:r>
      <w:r w:rsidR="003E06AC" w:rsidRPr="000C60E4">
        <w:rPr>
          <w:rFonts w:ascii="Times New Roman" w:hAnsi="Times New Roman" w:cs="Times New Roman"/>
        </w:rPr>
        <w:t xml:space="preserve">We also performed </w:t>
      </w:r>
      <w:r w:rsidR="003E06AC" w:rsidRPr="000C60E4">
        <w:rPr>
          <w:rFonts w:ascii="Times New Roman" w:hAnsi="Times New Roman" w:cs="Times New Roman"/>
          <w:i/>
        </w:rPr>
        <w:t>in vitro</w:t>
      </w:r>
      <w:r w:rsidR="003E06AC" w:rsidRPr="000C60E4">
        <w:rPr>
          <w:rFonts w:ascii="Times New Roman" w:hAnsi="Times New Roman" w:cs="Times New Roman"/>
        </w:rPr>
        <w:t xml:space="preserve"> ubiquitylation reactions in the presence of individual E2 conjugating enzymes and confirmed, similar to the protein fractions </w:t>
      </w:r>
      <w:r w:rsidR="006178E3" w:rsidRPr="000C60E4">
        <w:rPr>
          <w:rFonts w:ascii="Times New Roman" w:hAnsi="Times New Roman" w:cs="Times New Roman"/>
        </w:rPr>
        <w:t xml:space="preserve">containing Mule </w:t>
      </w:r>
      <w:r w:rsidR="003E06AC" w:rsidRPr="000C60E4">
        <w:rPr>
          <w:rFonts w:ascii="Times New Roman" w:hAnsi="Times New Roman" w:cs="Times New Roman"/>
        </w:rPr>
        <w:t>purified from HeLa cell extracts (</w:t>
      </w:r>
      <w:r w:rsidR="006178E3" w:rsidRPr="000C60E4">
        <w:rPr>
          <w:rFonts w:ascii="Times New Roman" w:hAnsi="Times New Roman" w:cs="Times New Roman"/>
          <w:b/>
        </w:rPr>
        <w:t>Figure 2C</w:t>
      </w:r>
      <w:r w:rsidR="003E06AC" w:rsidRPr="000C60E4">
        <w:rPr>
          <w:rFonts w:ascii="Times New Roman" w:hAnsi="Times New Roman" w:cs="Times New Roman"/>
        </w:rPr>
        <w:t xml:space="preserve">), that </w:t>
      </w:r>
      <w:r w:rsidR="006178E3" w:rsidRPr="000C60E4">
        <w:rPr>
          <w:rFonts w:ascii="Times New Roman" w:hAnsi="Times New Roman" w:cs="Times New Roman"/>
        </w:rPr>
        <w:t>recombinant Mule</w:t>
      </w:r>
      <w:r w:rsidR="003E06AC" w:rsidRPr="000C60E4">
        <w:rPr>
          <w:rFonts w:ascii="Times New Roman" w:hAnsi="Times New Roman" w:cs="Times New Roman"/>
        </w:rPr>
        <w:t xml:space="preserve"> activity is depen</w:t>
      </w:r>
      <w:r w:rsidR="006178E3" w:rsidRPr="000C60E4">
        <w:rPr>
          <w:rFonts w:ascii="Times New Roman" w:hAnsi="Times New Roman" w:cs="Times New Roman"/>
        </w:rPr>
        <w:t xml:space="preserve">dent on the H5 class of enzymes and H7 </w:t>
      </w:r>
      <w:r w:rsidR="003E06AC" w:rsidRPr="000C60E4">
        <w:rPr>
          <w:rFonts w:ascii="Times New Roman" w:hAnsi="Times New Roman" w:cs="Times New Roman"/>
        </w:rPr>
        <w:t>(</w:t>
      </w:r>
      <w:r w:rsidR="00543D60" w:rsidRPr="000C60E4">
        <w:rPr>
          <w:rFonts w:ascii="Times New Roman" w:hAnsi="Times New Roman" w:cs="Times New Roman"/>
          <w:b/>
        </w:rPr>
        <w:t>Figure 3C</w:t>
      </w:r>
      <w:r w:rsidR="003E06AC" w:rsidRPr="000C60E4">
        <w:rPr>
          <w:rFonts w:ascii="Times New Roman" w:hAnsi="Times New Roman" w:cs="Times New Roman"/>
        </w:rPr>
        <w:t>).</w:t>
      </w:r>
      <w:r w:rsidR="00A24E8C" w:rsidRPr="000C60E4">
        <w:rPr>
          <w:rFonts w:ascii="Times New Roman" w:hAnsi="Times New Roman" w:cs="Times New Roman"/>
        </w:rPr>
        <w:t xml:space="preserve"> </w:t>
      </w:r>
      <w:r w:rsidR="006178E3" w:rsidRPr="000C60E4">
        <w:rPr>
          <w:rFonts w:ascii="Times New Roman" w:hAnsi="Times New Roman" w:cs="Times New Roman"/>
        </w:rPr>
        <w:t>Recombinant TRIM26 activity was also dependen</w:t>
      </w:r>
      <w:r w:rsidR="00543D60" w:rsidRPr="000C60E4">
        <w:rPr>
          <w:rFonts w:ascii="Times New Roman" w:hAnsi="Times New Roman" w:cs="Times New Roman"/>
        </w:rPr>
        <w:t>t on the H5 class of E2 enzymes</w:t>
      </w:r>
      <w:r w:rsidR="006178E3" w:rsidRPr="000C60E4">
        <w:rPr>
          <w:rFonts w:ascii="Times New Roman" w:hAnsi="Times New Roman" w:cs="Times New Roman"/>
        </w:rPr>
        <w:t xml:space="preserve"> and on H6</w:t>
      </w:r>
      <w:r w:rsidR="00543D60" w:rsidRPr="000C60E4">
        <w:rPr>
          <w:rFonts w:ascii="Times New Roman" w:hAnsi="Times New Roman" w:cs="Times New Roman"/>
        </w:rPr>
        <w:t xml:space="preserve"> (</w:t>
      </w:r>
      <w:r w:rsidR="00543D60" w:rsidRPr="000C60E4">
        <w:rPr>
          <w:rFonts w:ascii="Times New Roman" w:hAnsi="Times New Roman" w:cs="Times New Roman"/>
          <w:b/>
        </w:rPr>
        <w:t>Figure 3D</w:t>
      </w:r>
      <w:r w:rsidR="00543D60" w:rsidRPr="000C60E4">
        <w:rPr>
          <w:rFonts w:ascii="Times New Roman" w:hAnsi="Times New Roman" w:cs="Times New Roman"/>
        </w:rPr>
        <w:t>)</w:t>
      </w:r>
      <w:r w:rsidR="006178E3" w:rsidRPr="000C60E4">
        <w:rPr>
          <w:rFonts w:ascii="Times New Roman" w:hAnsi="Times New Roman" w:cs="Times New Roman"/>
        </w:rPr>
        <w:t>, which is similar to purified protein fractions known to contain TRIM26</w:t>
      </w:r>
      <w:r w:rsidR="00543D60" w:rsidRPr="000C60E4">
        <w:rPr>
          <w:rFonts w:ascii="Times New Roman" w:hAnsi="Times New Roman" w:cs="Times New Roman"/>
        </w:rPr>
        <w:t xml:space="preserve"> (</w:t>
      </w:r>
      <w:r w:rsidR="00543D60" w:rsidRPr="000C60E4">
        <w:rPr>
          <w:rFonts w:ascii="Times New Roman" w:hAnsi="Times New Roman" w:cs="Times New Roman"/>
          <w:b/>
        </w:rPr>
        <w:t>Figure 2D</w:t>
      </w:r>
      <w:r w:rsidR="00543D60" w:rsidRPr="000C60E4">
        <w:rPr>
          <w:rFonts w:ascii="Times New Roman" w:hAnsi="Times New Roman" w:cs="Times New Roman"/>
        </w:rPr>
        <w:t>)</w:t>
      </w:r>
      <w:r w:rsidR="006178E3" w:rsidRPr="000C60E4">
        <w:rPr>
          <w:rFonts w:ascii="Times New Roman" w:hAnsi="Times New Roman" w:cs="Times New Roman"/>
        </w:rPr>
        <w:t xml:space="preserve">. </w:t>
      </w:r>
      <w:r w:rsidR="00543D60" w:rsidRPr="000C60E4">
        <w:rPr>
          <w:rFonts w:ascii="Times New Roman" w:hAnsi="Times New Roman" w:cs="Times New Roman"/>
        </w:rPr>
        <w:t xml:space="preserve">Cumulatively, these results </w:t>
      </w:r>
      <w:r w:rsidR="00A24E8C" w:rsidRPr="000C60E4">
        <w:rPr>
          <w:rFonts w:ascii="Times New Roman" w:hAnsi="Times New Roman" w:cs="Times New Roman"/>
        </w:rPr>
        <w:t>demonstrate that the active E3 ubiquitin ligase</w:t>
      </w:r>
      <w:r w:rsidR="00543D60" w:rsidRPr="000C60E4">
        <w:rPr>
          <w:rFonts w:ascii="Times New Roman" w:hAnsi="Times New Roman" w:cs="Times New Roman"/>
        </w:rPr>
        <w:t>s</w:t>
      </w:r>
      <w:r w:rsidR="00A24E8C" w:rsidRPr="000C60E4">
        <w:rPr>
          <w:rFonts w:ascii="Times New Roman" w:hAnsi="Times New Roman" w:cs="Times New Roman"/>
        </w:rPr>
        <w:t xml:space="preserve"> targeting NEIL1 for polyubiquitylation puri</w:t>
      </w:r>
      <w:r w:rsidR="00543D60" w:rsidRPr="000C60E4">
        <w:rPr>
          <w:rFonts w:ascii="Times New Roman" w:hAnsi="Times New Roman" w:cs="Times New Roman"/>
        </w:rPr>
        <w:t xml:space="preserve">fied from human cell </w:t>
      </w:r>
      <w:proofErr w:type="gramStart"/>
      <w:r w:rsidR="00543D60" w:rsidRPr="000C60E4">
        <w:rPr>
          <w:rFonts w:ascii="Times New Roman" w:hAnsi="Times New Roman" w:cs="Times New Roman"/>
        </w:rPr>
        <w:t>extracts</w:t>
      </w:r>
      <w:r w:rsidR="00D10D0F" w:rsidRPr="000C60E4">
        <w:rPr>
          <w:rFonts w:ascii="Times New Roman" w:hAnsi="Times New Roman" w:cs="Times New Roman"/>
        </w:rPr>
        <w:t>,</w:t>
      </w:r>
      <w:proofErr w:type="gramEnd"/>
      <w:r w:rsidR="00543D60" w:rsidRPr="000C60E4">
        <w:rPr>
          <w:rFonts w:ascii="Times New Roman" w:hAnsi="Times New Roman" w:cs="Times New Roman"/>
        </w:rPr>
        <w:t xml:space="preserve"> are</w:t>
      </w:r>
      <w:r w:rsidR="00A24E8C" w:rsidRPr="000C60E4">
        <w:rPr>
          <w:rFonts w:ascii="Times New Roman" w:hAnsi="Times New Roman" w:cs="Times New Roman"/>
        </w:rPr>
        <w:t xml:space="preserve"> indeed </w:t>
      </w:r>
      <w:r w:rsidR="00543D60" w:rsidRPr="000C60E4">
        <w:rPr>
          <w:rFonts w:ascii="Times New Roman" w:hAnsi="Times New Roman" w:cs="Times New Roman"/>
        </w:rPr>
        <w:t xml:space="preserve">Mule and </w:t>
      </w:r>
      <w:r w:rsidR="00A24E8C" w:rsidRPr="000C60E4">
        <w:rPr>
          <w:rFonts w:ascii="Times New Roman" w:hAnsi="Times New Roman" w:cs="Times New Roman"/>
        </w:rPr>
        <w:t>TRIM26.</w:t>
      </w:r>
    </w:p>
    <w:p w:rsidR="00682652" w:rsidRPr="000C60E4" w:rsidRDefault="00A24E8C" w:rsidP="00991360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In order to identify the sites of NEIL1 ubiquitylation by </w:t>
      </w:r>
      <w:r w:rsidR="00EB338C" w:rsidRPr="000C60E4">
        <w:rPr>
          <w:rFonts w:ascii="Times New Roman" w:hAnsi="Times New Roman" w:cs="Times New Roman"/>
        </w:rPr>
        <w:t xml:space="preserve">Mule and </w:t>
      </w:r>
      <w:r w:rsidRPr="000C60E4">
        <w:rPr>
          <w:rFonts w:ascii="Times New Roman" w:hAnsi="Times New Roman" w:cs="Times New Roman"/>
        </w:rPr>
        <w:t xml:space="preserve">TRIM26, we </w:t>
      </w:r>
      <w:r w:rsidR="00EB338C" w:rsidRPr="000C60E4">
        <w:rPr>
          <w:rFonts w:ascii="Times New Roman" w:hAnsi="Times New Roman" w:cs="Times New Roman"/>
        </w:rPr>
        <w:t xml:space="preserve">initially </w:t>
      </w:r>
      <w:r w:rsidR="007068F1" w:rsidRPr="000C60E4">
        <w:rPr>
          <w:rFonts w:ascii="Times New Roman" w:hAnsi="Times New Roman" w:cs="Times New Roman"/>
        </w:rPr>
        <w:t xml:space="preserve">generated protein truncations of NEIL1 for examination in the </w:t>
      </w:r>
      <w:r w:rsidR="007068F1" w:rsidRPr="000C60E4">
        <w:rPr>
          <w:rFonts w:ascii="Times New Roman" w:hAnsi="Times New Roman" w:cs="Times New Roman"/>
          <w:i/>
        </w:rPr>
        <w:t>in vitro</w:t>
      </w:r>
      <w:r w:rsidR="007068F1" w:rsidRPr="000C60E4">
        <w:rPr>
          <w:rFonts w:ascii="Times New Roman" w:hAnsi="Times New Roman" w:cs="Times New Roman"/>
        </w:rPr>
        <w:t xml:space="preserve"> ubiquitylation assay</w:t>
      </w:r>
      <w:r w:rsidR="000049D9" w:rsidRPr="000C60E4">
        <w:rPr>
          <w:rFonts w:ascii="Times New Roman" w:hAnsi="Times New Roman" w:cs="Times New Roman"/>
        </w:rPr>
        <w:t>.</w:t>
      </w:r>
      <w:r w:rsidR="007068F1" w:rsidRPr="000C60E4">
        <w:rPr>
          <w:rFonts w:ascii="Times New Roman" w:hAnsi="Times New Roman" w:cs="Times New Roman"/>
        </w:rPr>
        <w:t xml:space="preserve"> </w:t>
      </w:r>
      <w:r w:rsidR="000049D9" w:rsidRPr="000C60E4">
        <w:rPr>
          <w:rFonts w:ascii="Times New Roman" w:hAnsi="Times New Roman" w:cs="Times New Roman"/>
        </w:rPr>
        <w:t>These</w:t>
      </w:r>
      <w:r w:rsidR="007068F1" w:rsidRPr="000C60E4">
        <w:rPr>
          <w:rFonts w:ascii="Times New Roman" w:hAnsi="Times New Roman" w:cs="Times New Roman"/>
        </w:rPr>
        <w:t xml:space="preserve"> </w:t>
      </w:r>
      <w:r w:rsidR="000049D9" w:rsidRPr="000C60E4">
        <w:rPr>
          <w:rFonts w:ascii="Times New Roman" w:hAnsi="Times New Roman" w:cs="Times New Roman"/>
        </w:rPr>
        <w:t xml:space="preserve">data </w:t>
      </w:r>
      <w:r w:rsidR="007068F1" w:rsidRPr="000C60E4">
        <w:rPr>
          <w:rFonts w:ascii="Times New Roman" w:hAnsi="Times New Roman" w:cs="Times New Roman"/>
        </w:rPr>
        <w:t xml:space="preserve">indicated that a C-terminal deletion of NEIL1 </w:t>
      </w:r>
      <w:r w:rsidR="000049D9" w:rsidRPr="000C60E4">
        <w:rPr>
          <w:rFonts w:ascii="Times New Roman" w:hAnsi="Times New Roman" w:cs="Times New Roman"/>
        </w:rPr>
        <w:t>lacking the final 55 amino acids</w:t>
      </w:r>
      <w:r w:rsidR="00137DCB" w:rsidRPr="000C60E4">
        <w:rPr>
          <w:rFonts w:ascii="Times New Roman" w:hAnsi="Times New Roman" w:cs="Times New Roman"/>
        </w:rPr>
        <w:t xml:space="preserve"> </w:t>
      </w:r>
      <w:r w:rsidR="00C93C7F" w:rsidRPr="000C60E4">
        <w:rPr>
          <w:rFonts w:ascii="Times New Roman" w:hAnsi="Times New Roman" w:cs="Times New Roman"/>
        </w:rPr>
        <w:t>(</w:t>
      </w:r>
      <w:r w:rsidR="00137DCB" w:rsidRPr="000C60E4">
        <w:rPr>
          <w:rFonts w:ascii="Times New Roman" w:hAnsi="Times New Roman" w:cs="Times New Roman"/>
        </w:rPr>
        <w:t xml:space="preserve">see protein schematic in </w:t>
      </w:r>
      <w:r w:rsidR="00137DCB" w:rsidRPr="000C60E4">
        <w:rPr>
          <w:rFonts w:ascii="Times New Roman" w:hAnsi="Times New Roman" w:cs="Times New Roman"/>
          <w:b/>
        </w:rPr>
        <w:t>Figure 4A</w:t>
      </w:r>
      <w:r w:rsidR="000049D9" w:rsidRPr="000C60E4">
        <w:rPr>
          <w:rFonts w:ascii="Times New Roman" w:hAnsi="Times New Roman" w:cs="Times New Roman"/>
        </w:rPr>
        <w:t xml:space="preserve">) </w:t>
      </w:r>
      <w:r w:rsidR="007068F1" w:rsidRPr="000C60E4">
        <w:rPr>
          <w:rFonts w:ascii="Times New Roman" w:hAnsi="Times New Roman" w:cs="Times New Roman"/>
        </w:rPr>
        <w:t xml:space="preserve">was unable to be substantially ubiquitylated </w:t>
      </w:r>
      <w:r w:rsidR="000049D9" w:rsidRPr="000C60E4">
        <w:rPr>
          <w:rFonts w:ascii="Times New Roman" w:hAnsi="Times New Roman" w:cs="Times New Roman"/>
          <w:i/>
        </w:rPr>
        <w:t>in vitro</w:t>
      </w:r>
      <w:r w:rsidR="000049D9" w:rsidRPr="000C60E4">
        <w:rPr>
          <w:rFonts w:ascii="Times New Roman" w:hAnsi="Times New Roman" w:cs="Times New Roman"/>
        </w:rPr>
        <w:t xml:space="preserve"> </w:t>
      </w:r>
      <w:r w:rsidR="007068F1" w:rsidRPr="000C60E4">
        <w:rPr>
          <w:rFonts w:ascii="Times New Roman" w:hAnsi="Times New Roman" w:cs="Times New Roman"/>
        </w:rPr>
        <w:t xml:space="preserve">(data not shown). We then </w:t>
      </w:r>
      <w:r w:rsidR="00EB338C" w:rsidRPr="000C60E4">
        <w:rPr>
          <w:rFonts w:ascii="Times New Roman" w:hAnsi="Times New Roman" w:cs="Times New Roman"/>
        </w:rPr>
        <w:t>used a m</w:t>
      </w:r>
      <w:r w:rsidR="007068F1" w:rsidRPr="000C60E4">
        <w:rPr>
          <w:rFonts w:ascii="Times New Roman" w:hAnsi="Times New Roman" w:cs="Times New Roman"/>
        </w:rPr>
        <w:t>ass spectrometry based approach whereby</w:t>
      </w:r>
      <w:r w:rsidR="00EB338C" w:rsidRPr="000C60E4">
        <w:rPr>
          <w:rFonts w:ascii="Times New Roman" w:hAnsi="Times New Roman" w:cs="Times New Roman"/>
        </w:rPr>
        <w:t xml:space="preserve"> NEIL1 was ubiquitylated </w:t>
      </w:r>
      <w:r w:rsidR="00EB338C" w:rsidRPr="000C60E4">
        <w:rPr>
          <w:rFonts w:ascii="Times New Roman" w:hAnsi="Times New Roman" w:cs="Times New Roman"/>
          <w:i/>
        </w:rPr>
        <w:t xml:space="preserve">in vitro </w:t>
      </w:r>
      <w:r w:rsidR="00EB338C" w:rsidRPr="000C60E4">
        <w:rPr>
          <w:rFonts w:ascii="Times New Roman" w:hAnsi="Times New Roman" w:cs="Times New Roman"/>
        </w:rPr>
        <w:t>using purified recombinant Mule and TRIM26</w:t>
      </w:r>
      <w:r w:rsidR="000049D9" w:rsidRPr="000C60E4">
        <w:rPr>
          <w:rFonts w:ascii="Times New Roman" w:hAnsi="Times New Roman" w:cs="Times New Roman"/>
        </w:rPr>
        <w:t>.</w:t>
      </w:r>
      <w:r w:rsidR="00EB338C" w:rsidRPr="000C60E4">
        <w:rPr>
          <w:rFonts w:ascii="Times New Roman" w:hAnsi="Times New Roman" w:cs="Times New Roman"/>
        </w:rPr>
        <w:t xml:space="preserve"> </w:t>
      </w:r>
      <w:r w:rsidR="000049D9" w:rsidRPr="000C60E4">
        <w:rPr>
          <w:rFonts w:ascii="Times New Roman" w:hAnsi="Times New Roman" w:cs="Times New Roman"/>
        </w:rPr>
        <w:t>P</w:t>
      </w:r>
      <w:r w:rsidR="00EB338C" w:rsidRPr="000C60E4">
        <w:rPr>
          <w:rFonts w:ascii="Times New Roman" w:hAnsi="Times New Roman" w:cs="Times New Roman"/>
        </w:rPr>
        <w:t xml:space="preserve">roteins </w:t>
      </w:r>
      <w:r w:rsidR="000049D9" w:rsidRPr="000C60E4">
        <w:rPr>
          <w:rFonts w:ascii="Times New Roman" w:hAnsi="Times New Roman" w:cs="Times New Roman"/>
        </w:rPr>
        <w:t xml:space="preserve">were </w:t>
      </w:r>
      <w:r w:rsidR="00EB338C" w:rsidRPr="000C60E4">
        <w:rPr>
          <w:rFonts w:ascii="Times New Roman" w:hAnsi="Times New Roman" w:cs="Times New Roman"/>
        </w:rPr>
        <w:t>separated by SDS-PAGE</w:t>
      </w:r>
      <w:r w:rsidR="000049D9" w:rsidRPr="000C60E4">
        <w:rPr>
          <w:rFonts w:ascii="Times New Roman" w:hAnsi="Times New Roman" w:cs="Times New Roman"/>
        </w:rPr>
        <w:t xml:space="preserve">, </w:t>
      </w:r>
      <w:r w:rsidR="00EB338C" w:rsidRPr="000C60E4">
        <w:rPr>
          <w:rFonts w:ascii="Times New Roman" w:hAnsi="Times New Roman" w:cs="Times New Roman"/>
        </w:rPr>
        <w:t xml:space="preserve">the band corresponding to </w:t>
      </w:r>
      <w:proofErr w:type="spellStart"/>
      <w:r w:rsidR="00EB338C" w:rsidRPr="000C60E4">
        <w:rPr>
          <w:rFonts w:ascii="Times New Roman" w:hAnsi="Times New Roman" w:cs="Times New Roman"/>
        </w:rPr>
        <w:t>monoubiquitylated</w:t>
      </w:r>
      <w:proofErr w:type="spellEnd"/>
      <w:r w:rsidR="00EB338C" w:rsidRPr="000C60E4">
        <w:rPr>
          <w:rFonts w:ascii="Times New Roman" w:hAnsi="Times New Roman" w:cs="Times New Roman"/>
        </w:rPr>
        <w:t xml:space="preserve"> NEIL1 (~52 </w:t>
      </w:r>
      <w:proofErr w:type="spellStart"/>
      <w:r w:rsidR="00EB338C" w:rsidRPr="000C60E4">
        <w:rPr>
          <w:rFonts w:ascii="Times New Roman" w:hAnsi="Times New Roman" w:cs="Times New Roman"/>
        </w:rPr>
        <w:t>kDa</w:t>
      </w:r>
      <w:proofErr w:type="spellEnd"/>
      <w:r w:rsidR="00EB338C" w:rsidRPr="000C60E4">
        <w:rPr>
          <w:rFonts w:ascii="Times New Roman" w:hAnsi="Times New Roman" w:cs="Times New Roman"/>
        </w:rPr>
        <w:t xml:space="preserve">) was </w:t>
      </w:r>
      <w:r w:rsidR="00B65527" w:rsidRPr="000C60E4">
        <w:rPr>
          <w:rFonts w:ascii="Times New Roman" w:hAnsi="Times New Roman" w:cs="Times New Roman"/>
        </w:rPr>
        <w:t>located</w:t>
      </w:r>
      <w:r w:rsidR="00EB338C" w:rsidRPr="000C60E4">
        <w:rPr>
          <w:rFonts w:ascii="Times New Roman" w:hAnsi="Times New Roman" w:cs="Times New Roman"/>
        </w:rPr>
        <w:t xml:space="preserve">, excised, the protein extracted and digested with </w:t>
      </w:r>
      <w:proofErr w:type="spellStart"/>
      <w:r w:rsidR="00EB338C" w:rsidRPr="000C60E4">
        <w:rPr>
          <w:rFonts w:ascii="Times New Roman" w:hAnsi="Times New Roman" w:cs="Times New Roman"/>
        </w:rPr>
        <w:t>Arg</w:t>
      </w:r>
      <w:proofErr w:type="spellEnd"/>
      <w:r w:rsidR="00EB338C" w:rsidRPr="000C60E4">
        <w:rPr>
          <w:rFonts w:ascii="Times New Roman" w:hAnsi="Times New Roman" w:cs="Times New Roman"/>
        </w:rPr>
        <w:t>-C</w:t>
      </w:r>
      <w:r w:rsidR="000049D9" w:rsidRPr="000C60E4">
        <w:rPr>
          <w:rFonts w:ascii="Times New Roman" w:hAnsi="Times New Roman" w:cs="Times New Roman"/>
        </w:rPr>
        <w:t xml:space="preserve"> prior to mass spectrometry analysis</w:t>
      </w:r>
      <w:r w:rsidR="00EB338C" w:rsidRPr="000C60E4">
        <w:rPr>
          <w:rFonts w:ascii="Times New Roman" w:hAnsi="Times New Roman" w:cs="Times New Roman"/>
        </w:rPr>
        <w:t xml:space="preserve">. </w:t>
      </w:r>
      <w:r w:rsidR="000049D9" w:rsidRPr="000C60E4">
        <w:rPr>
          <w:rFonts w:ascii="Times New Roman" w:hAnsi="Times New Roman" w:cs="Times New Roman"/>
        </w:rPr>
        <w:t xml:space="preserve">This digestion </w:t>
      </w:r>
      <w:r w:rsidR="00C93C7F" w:rsidRPr="000C60E4">
        <w:rPr>
          <w:rFonts w:ascii="Times New Roman" w:hAnsi="Times New Roman" w:cs="Times New Roman"/>
        </w:rPr>
        <w:t xml:space="preserve">strategy </w:t>
      </w:r>
      <w:r w:rsidR="000049D9" w:rsidRPr="000C60E4">
        <w:rPr>
          <w:rFonts w:ascii="Times New Roman" w:hAnsi="Times New Roman" w:cs="Times New Roman"/>
        </w:rPr>
        <w:t xml:space="preserve">was designed to maximise the </w:t>
      </w:r>
      <w:r w:rsidR="00D72F0C" w:rsidRPr="000C60E4">
        <w:rPr>
          <w:rFonts w:ascii="Times New Roman" w:hAnsi="Times New Roman" w:cs="Times New Roman"/>
        </w:rPr>
        <w:t xml:space="preserve">peptide </w:t>
      </w:r>
      <w:r w:rsidR="000049D9" w:rsidRPr="000C60E4">
        <w:rPr>
          <w:rFonts w:ascii="Times New Roman" w:hAnsi="Times New Roman" w:cs="Times New Roman"/>
        </w:rPr>
        <w:t xml:space="preserve">coverage of the C-terminal end </w:t>
      </w:r>
      <w:r w:rsidR="000049D9" w:rsidRPr="000C60E4">
        <w:rPr>
          <w:rFonts w:ascii="Times New Roman" w:hAnsi="Times New Roman" w:cs="Times New Roman"/>
        </w:rPr>
        <w:lastRenderedPageBreak/>
        <w:t>of NEIL1</w:t>
      </w:r>
      <w:r w:rsidR="00D72F0C" w:rsidRPr="000C60E4">
        <w:rPr>
          <w:rFonts w:ascii="Times New Roman" w:hAnsi="Times New Roman" w:cs="Times New Roman"/>
        </w:rPr>
        <w:t>,</w:t>
      </w:r>
      <w:r w:rsidR="000049D9" w:rsidRPr="000C60E4">
        <w:rPr>
          <w:rFonts w:ascii="Times New Roman" w:hAnsi="Times New Roman" w:cs="Times New Roman"/>
        </w:rPr>
        <w:t xml:space="preserve"> which </w:t>
      </w:r>
      <w:r w:rsidR="00C93C7F" w:rsidRPr="000C60E4">
        <w:rPr>
          <w:rFonts w:ascii="Times New Roman" w:hAnsi="Times New Roman" w:cs="Times New Roman"/>
        </w:rPr>
        <w:t xml:space="preserve">from our C-terminal deletion mutant, </w:t>
      </w:r>
      <w:r w:rsidR="000049D9" w:rsidRPr="000C60E4">
        <w:rPr>
          <w:rFonts w:ascii="Times New Roman" w:hAnsi="Times New Roman" w:cs="Times New Roman"/>
        </w:rPr>
        <w:t xml:space="preserve">appeared to be the major site of ubiquitylation. Whilst total protein coverage was ~60 %, this only covered </w:t>
      </w:r>
      <w:r w:rsidR="00EB338C" w:rsidRPr="000C60E4">
        <w:rPr>
          <w:rFonts w:ascii="Times New Roman" w:hAnsi="Times New Roman" w:cs="Times New Roman"/>
        </w:rPr>
        <w:t>7 out of 24 lysines</w:t>
      </w:r>
      <w:r w:rsidR="000049D9" w:rsidRPr="000C60E4">
        <w:rPr>
          <w:rFonts w:ascii="Times New Roman" w:hAnsi="Times New Roman" w:cs="Times New Roman"/>
        </w:rPr>
        <w:t xml:space="preserve"> within NEIL1, but crucially captured 4 out of 8 lysines within the C-terminus of the protein</w:t>
      </w:r>
      <w:r w:rsidR="00137DCB" w:rsidRPr="000C60E4">
        <w:rPr>
          <w:rFonts w:ascii="Times New Roman" w:hAnsi="Times New Roman" w:cs="Times New Roman"/>
        </w:rPr>
        <w:t xml:space="preserve"> (</w:t>
      </w:r>
      <w:r w:rsidR="00137DCB" w:rsidRPr="000C60E4">
        <w:rPr>
          <w:rFonts w:ascii="Times New Roman" w:hAnsi="Times New Roman" w:cs="Times New Roman"/>
          <w:b/>
        </w:rPr>
        <w:t>Supple</w:t>
      </w:r>
      <w:r w:rsidR="001E5DF0" w:rsidRPr="000C60E4">
        <w:rPr>
          <w:rFonts w:ascii="Times New Roman" w:hAnsi="Times New Roman" w:cs="Times New Roman"/>
          <w:b/>
        </w:rPr>
        <w:t xml:space="preserve">mentary Figure </w:t>
      </w:r>
      <w:r w:rsidR="00BE4B86" w:rsidRPr="000C60E4">
        <w:rPr>
          <w:rFonts w:ascii="Times New Roman" w:hAnsi="Times New Roman" w:cs="Times New Roman"/>
          <w:b/>
        </w:rPr>
        <w:t>S</w:t>
      </w:r>
      <w:r w:rsidR="001E5DF0" w:rsidRPr="000C60E4">
        <w:rPr>
          <w:rFonts w:ascii="Times New Roman" w:hAnsi="Times New Roman" w:cs="Times New Roman"/>
          <w:b/>
        </w:rPr>
        <w:t>3</w:t>
      </w:r>
      <w:r w:rsidR="00137DCB" w:rsidRPr="000C60E4">
        <w:rPr>
          <w:rFonts w:ascii="Times New Roman" w:hAnsi="Times New Roman" w:cs="Times New Roman"/>
          <w:b/>
        </w:rPr>
        <w:t>A</w:t>
      </w:r>
      <w:r w:rsidR="00137DCB" w:rsidRPr="000C60E4">
        <w:rPr>
          <w:rFonts w:ascii="Times New Roman" w:hAnsi="Times New Roman" w:cs="Times New Roman"/>
        </w:rPr>
        <w:t>)</w:t>
      </w:r>
      <w:r w:rsidR="000049D9" w:rsidRPr="000C60E4">
        <w:rPr>
          <w:rFonts w:ascii="Times New Roman" w:hAnsi="Times New Roman" w:cs="Times New Roman"/>
        </w:rPr>
        <w:t>.</w:t>
      </w:r>
      <w:r w:rsidR="00137DCB" w:rsidRPr="000C60E4">
        <w:rPr>
          <w:rFonts w:ascii="Times New Roman" w:hAnsi="Times New Roman" w:cs="Times New Roman"/>
        </w:rPr>
        <w:t xml:space="preserve"> The only lysine residue found to be ubiquitylated using this approach was lysine 319 (K319) (</w:t>
      </w:r>
      <w:r w:rsidR="001E5DF0" w:rsidRPr="000C60E4">
        <w:rPr>
          <w:rFonts w:ascii="Times New Roman" w:hAnsi="Times New Roman" w:cs="Times New Roman"/>
          <w:b/>
        </w:rPr>
        <w:t xml:space="preserve">Supplementary Figure </w:t>
      </w:r>
      <w:r w:rsidR="00BE4B86" w:rsidRPr="000C60E4">
        <w:rPr>
          <w:rFonts w:ascii="Times New Roman" w:hAnsi="Times New Roman" w:cs="Times New Roman"/>
          <w:b/>
        </w:rPr>
        <w:t>S</w:t>
      </w:r>
      <w:r w:rsidR="001E5DF0" w:rsidRPr="000C60E4">
        <w:rPr>
          <w:rFonts w:ascii="Times New Roman" w:hAnsi="Times New Roman" w:cs="Times New Roman"/>
          <w:b/>
        </w:rPr>
        <w:t>3</w:t>
      </w:r>
      <w:r w:rsidR="00137DCB" w:rsidRPr="000C60E4">
        <w:rPr>
          <w:rFonts w:ascii="Times New Roman" w:hAnsi="Times New Roman" w:cs="Times New Roman"/>
          <w:b/>
        </w:rPr>
        <w:t>B</w:t>
      </w:r>
      <w:r w:rsidR="00137DCB" w:rsidRPr="000C60E4">
        <w:rPr>
          <w:rFonts w:ascii="Times New Roman" w:hAnsi="Times New Roman" w:cs="Times New Roman"/>
        </w:rPr>
        <w:t>). W</w:t>
      </w:r>
      <w:r w:rsidR="00742CE7" w:rsidRPr="000C60E4">
        <w:rPr>
          <w:rFonts w:ascii="Times New Roman" w:hAnsi="Times New Roman" w:cs="Times New Roman"/>
        </w:rPr>
        <w:t xml:space="preserve">e </w:t>
      </w:r>
      <w:r w:rsidR="00B65527" w:rsidRPr="000C60E4">
        <w:rPr>
          <w:rFonts w:ascii="Times New Roman" w:hAnsi="Times New Roman" w:cs="Times New Roman"/>
        </w:rPr>
        <w:t>therefore created a mutant His-</w:t>
      </w:r>
      <w:r w:rsidR="00137DCB" w:rsidRPr="000C60E4">
        <w:rPr>
          <w:rFonts w:ascii="Times New Roman" w:hAnsi="Times New Roman" w:cs="Times New Roman"/>
        </w:rPr>
        <w:t xml:space="preserve">NEIL1 </w:t>
      </w:r>
      <w:r w:rsidR="00B65527" w:rsidRPr="000C60E4">
        <w:rPr>
          <w:rFonts w:ascii="Times New Roman" w:hAnsi="Times New Roman" w:cs="Times New Roman"/>
        </w:rPr>
        <w:t xml:space="preserve">containing a </w:t>
      </w:r>
      <w:r w:rsidR="001E5DF0" w:rsidRPr="000C60E4">
        <w:rPr>
          <w:rFonts w:ascii="Times New Roman" w:hAnsi="Times New Roman" w:cs="Times New Roman"/>
        </w:rPr>
        <w:t xml:space="preserve">lysine to arginine mutation at residue </w:t>
      </w:r>
      <w:r w:rsidR="00B65527" w:rsidRPr="000C60E4">
        <w:rPr>
          <w:rFonts w:ascii="Times New Roman" w:hAnsi="Times New Roman" w:cs="Times New Roman"/>
        </w:rPr>
        <w:t xml:space="preserve">319 </w:t>
      </w:r>
      <w:r w:rsidR="00137DCB" w:rsidRPr="000C60E4">
        <w:rPr>
          <w:rFonts w:ascii="Times New Roman" w:hAnsi="Times New Roman" w:cs="Times New Roman"/>
        </w:rPr>
        <w:t>using</w:t>
      </w:r>
      <w:r w:rsidR="00742CE7" w:rsidRPr="000C60E4">
        <w:rPr>
          <w:rFonts w:ascii="Times New Roman" w:hAnsi="Times New Roman" w:cs="Times New Roman"/>
        </w:rPr>
        <w:t xml:space="preserve"> site directed mutagenesis</w:t>
      </w:r>
      <w:r w:rsidR="00137DCB" w:rsidRPr="000C60E4">
        <w:rPr>
          <w:rFonts w:ascii="Times New Roman" w:hAnsi="Times New Roman" w:cs="Times New Roman"/>
        </w:rPr>
        <w:t xml:space="preserve">, and then analysed </w:t>
      </w:r>
      <w:r w:rsidR="00137DCB" w:rsidRPr="000C60E4">
        <w:rPr>
          <w:rFonts w:ascii="Times New Roman" w:hAnsi="Times New Roman" w:cs="Times New Roman"/>
          <w:i/>
        </w:rPr>
        <w:t>in vitro</w:t>
      </w:r>
      <w:r w:rsidR="00137DCB" w:rsidRPr="000C60E4">
        <w:rPr>
          <w:rFonts w:ascii="Times New Roman" w:hAnsi="Times New Roman" w:cs="Times New Roman"/>
        </w:rPr>
        <w:t xml:space="preserve"> ubiquitylation of this mutant by truncated Mule and TRIM26.</w:t>
      </w:r>
      <w:r w:rsidR="00742CE7" w:rsidRPr="000C60E4">
        <w:rPr>
          <w:rFonts w:ascii="Times New Roman" w:hAnsi="Times New Roman" w:cs="Times New Roman"/>
        </w:rPr>
        <w:t xml:space="preserve"> However, and consistent with our previous studies using this approach </w:t>
      </w:r>
      <w:r w:rsidR="00742CE7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PEVuZE5vdGU+PENpdGU+PEF1dGhvcj5QYXJzb25zPC9BdXRob3I+PFllYXI+MjAxMjwvWWVhcj48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PEVuZE5vdGU+PENpdGU+PEF1dGhvcj5QYXJzb25zPC9BdXRob3I+PFllYXI+MjAxMjwvWWVhcj48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="00742CE7" w:rsidRPr="000C60E4">
        <w:rPr>
          <w:rFonts w:ascii="Times New Roman" w:hAnsi="Times New Roman" w:cs="Times New Roman"/>
        </w:rPr>
      </w:r>
      <w:r w:rsidR="00742CE7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28" w:tooltip="Parsons, 2009 #8956" w:history="1">
        <w:r w:rsidR="004A46E6">
          <w:rPr>
            <w:rFonts w:ascii="Times New Roman" w:hAnsi="Times New Roman" w:cs="Times New Roman"/>
            <w:noProof/>
          </w:rPr>
          <w:t>28</w:t>
        </w:r>
      </w:hyperlink>
      <w:r w:rsidR="004A46E6">
        <w:rPr>
          <w:rFonts w:ascii="Times New Roman" w:hAnsi="Times New Roman" w:cs="Times New Roman"/>
          <w:noProof/>
        </w:rPr>
        <w:t>,</w:t>
      </w:r>
      <w:hyperlink w:anchor="_ENREF_31" w:tooltip="Parsons, 2012 #8965" w:history="1">
        <w:r w:rsidR="004A46E6">
          <w:rPr>
            <w:rFonts w:ascii="Times New Roman" w:hAnsi="Times New Roman" w:cs="Times New Roman"/>
            <w:noProof/>
          </w:rPr>
          <w:t>31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742CE7" w:rsidRPr="000C60E4">
        <w:rPr>
          <w:rFonts w:ascii="Times New Roman" w:hAnsi="Times New Roman" w:cs="Times New Roman"/>
        </w:rPr>
        <w:fldChar w:fldCharType="end"/>
      </w:r>
      <w:r w:rsidR="00742CE7" w:rsidRPr="000C60E4">
        <w:rPr>
          <w:rFonts w:ascii="Times New Roman" w:hAnsi="Times New Roman" w:cs="Times New Roman"/>
        </w:rPr>
        <w:t xml:space="preserve">, </w:t>
      </w:r>
      <w:r w:rsidR="00682652" w:rsidRPr="000C60E4">
        <w:rPr>
          <w:rFonts w:ascii="Times New Roman" w:hAnsi="Times New Roman" w:cs="Times New Roman"/>
        </w:rPr>
        <w:t xml:space="preserve">mutation of </w:t>
      </w:r>
      <w:r w:rsidR="00137DCB" w:rsidRPr="000C60E4">
        <w:rPr>
          <w:rFonts w:ascii="Times New Roman" w:hAnsi="Times New Roman" w:cs="Times New Roman"/>
        </w:rPr>
        <w:t>this single</w:t>
      </w:r>
      <w:r w:rsidR="001633DD" w:rsidRPr="000C60E4">
        <w:rPr>
          <w:rFonts w:ascii="Times New Roman" w:hAnsi="Times New Roman" w:cs="Times New Roman"/>
        </w:rPr>
        <w:t xml:space="preserve"> </w:t>
      </w:r>
      <w:r w:rsidR="00137DCB" w:rsidRPr="000C60E4">
        <w:rPr>
          <w:rFonts w:ascii="Times New Roman" w:hAnsi="Times New Roman" w:cs="Times New Roman"/>
        </w:rPr>
        <w:t>lysine residue was unable to sup</w:t>
      </w:r>
      <w:r w:rsidR="006A1D0D" w:rsidRPr="000C60E4">
        <w:rPr>
          <w:rFonts w:ascii="Times New Roman" w:hAnsi="Times New Roman" w:cs="Times New Roman"/>
        </w:rPr>
        <w:t>p</w:t>
      </w:r>
      <w:r w:rsidR="00137DCB" w:rsidRPr="000C60E4">
        <w:rPr>
          <w:rFonts w:ascii="Times New Roman" w:hAnsi="Times New Roman" w:cs="Times New Roman"/>
        </w:rPr>
        <w:t>ress ubiquitylation by Mule (</w:t>
      </w:r>
      <w:r w:rsidR="00137DCB" w:rsidRPr="000C60E4">
        <w:rPr>
          <w:rFonts w:ascii="Times New Roman" w:hAnsi="Times New Roman" w:cs="Times New Roman"/>
          <w:b/>
        </w:rPr>
        <w:t>Figure 4B</w:t>
      </w:r>
      <w:r w:rsidR="00137DCB" w:rsidRPr="000C60E4">
        <w:rPr>
          <w:rFonts w:ascii="Times New Roman" w:hAnsi="Times New Roman" w:cs="Times New Roman"/>
        </w:rPr>
        <w:t>)</w:t>
      </w:r>
      <w:r w:rsidR="00682652" w:rsidRPr="000C60E4">
        <w:rPr>
          <w:rFonts w:ascii="Times New Roman" w:hAnsi="Times New Roman" w:cs="Times New Roman"/>
        </w:rPr>
        <w:t xml:space="preserve"> </w:t>
      </w:r>
      <w:r w:rsidR="00137DCB" w:rsidRPr="000C60E4">
        <w:rPr>
          <w:rFonts w:ascii="Times New Roman" w:hAnsi="Times New Roman" w:cs="Times New Roman"/>
        </w:rPr>
        <w:t>or TRIM26 (</w:t>
      </w:r>
      <w:r w:rsidR="00137DCB" w:rsidRPr="000C60E4">
        <w:rPr>
          <w:rFonts w:ascii="Times New Roman" w:hAnsi="Times New Roman" w:cs="Times New Roman"/>
          <w:b/>
        </w:rPr>
        <w:t>Figure 4C</w:t>
      </w:r>
      <w:r w:rsidR="00137DCB" w:rsidRPr="000C60E4">
        <w:rPr>
          <w:rFonts w:ascii="Times New Roman" w:hAnsi="Times New Roman" w:cs="Times New Roman"/>
        </w:rPr>
        <w:t>).</w:t>
      </w:r>
      <w:r w:rsidR="00876B3A" w:rsidRPr="000C60E4">
        <w:rPr>
          <w:rFonts w:ascii="Times New Roman" w:hAnsi="Times New Roman" w:cs="Times New Roman"/>
        </w:rPr>
        <w:t xml:space="preserve"> In fact the K319R NEIL</w:t>
      </w:r>
      <w:r w:rsidR="001E5DF0" w:rsidRPr="000C60E4">
        <w:rPr>
          <w:rFonts w:ascii="Times New Roman" w:hAnsi="Times New Roman" w:cs="Times New Roman"/>
        </w:rPr>
        <w:t>1</w:t>
      </w:r>
      <w:r w:rsidR="00876B3A" w:rsidRPr="000C60E4">
        <w:rPr>
          <w:rFonts w:ascii="Times New Roman" w:hAnsi="Times New Roman" w:cs="Times New Roman"/>
        </w:rPr>
        <w:t xml:space="preserve"> mutant appeared to be a better substrate for ubiquitylation than the wild type (WT) protein. We therefore began to mutate lysine residues sequentially, in addition to K319, </w:t>
      </w:r>
      <w:r w:rsidR="001E5DF0" w:rsidRPr="000C60E4">
        <w:rPr>
          <w:rFonts w:ascii="Times New Roman" w:hAnsi="Times New Roman" w:cs="Times New Roman"/>
        </w:rPr>
        <w:t xml:space="preserve">towards the C-terminus of the protein </w:t>
      </w:r>
      <w:r w:rsidR="00876B3A" w:rsidRPr="000C60E4">
        <w:rPr>
          <w:rFonts w:ascii="Times New Roman" w:hAnsi="Times New Roman" w:cs="Times New Roman"/>
        </w:rPr>
        <w:t xml:space="preserve">and started to see a decrease in the efficiency of ubiquitylation, compared to the wild type protein, by both truncated Mule and TRIM26 when four lysine residues (319, 333, 356, 357; 4KR) were mutated. </w:t>
      </w:r>
      <w:r w:rsidR="00897465" w:rsidRPr="000C60E4">
        <w:rPr>
          <w:rFonts w:ascii="Times New Roman" w:hAnsi="Times New Roman" w:cs="Times New Roman"/>
        </w:rPr>
        <w:t>We also observed a substantial decrease in ubiquitylation of a six lysine mutant (333, 356, 357, 361, 374, 376; 6KR) but not with a three lysine mutant (333, 356, 357; 3KR) which both contained lysine 319. However, u</w:t>
      </w:r>
      <w:r w:rsidR="00876B3A" w:rsidRPr="000C60E4">
        <w:rPr>
          <w:rFonts w:ascii="Times New Roman" w:hAnsi="Times New Roman" w:cs="Times New Roman"/>
        </w:rPr>
        <w:t xml:space="preserve">biquitylation </w:t>
      </w:r>
      <w:r w:rsidR="00423EC2" w:rsidRPr="000C60E4">
        <w:rPr>
          <w:rFonts w:ascii="Times New Roman" w:hAnsi="Times New Roman" w:cs="Times New Roman"/>
        </w:rPr>
        <w:t xml:space="preserve">was </w:t>
      </w:r>
      <w:r w:rsidR="001E5DF0" w:rsidRPr="000C60E4">
        <w:rPr>
          <w:rFonts w:ascii="Times New Roman" w:hAnsi="Times New Roman" w:cs="Times New Roman"/>
        </w:rPr>
        <w:t>almost</w:t>
      </w:r>
      <w:r w:rsidR="00876B3A" w:rsidRPr="000C60E4">
        <w:rPr>
          <w:rFonts w:ascii="Times New Roman" w:hAnsi="Times New Roman" w:cs="Times New Roman"/>
        </w:rPr>
        <w:t xml:space="preserve"> completely sup</w:t>
      </w:r>
      <w:r w:rsidR="00B65527" w:rsidRPr="000C60E4">
        <w:rPr>
          <w:rFonts w:ascii="Times New Roman" w:hAnsi="Times New Roman" w:cs="Times New Roman"/>
        </w:rPr>
        <w:t>p</w:t>
      </w:r>
      <w:r w:rsidR="00876B3A" w:rsidRPr="000C60E4">
        <w:rPr>
          <w:rFonts w:ascii="Times New Roman" w:hAnsi="Times New Roman" w:cs="Times New Roman"/>
        </w:rPr>
        <w:t xml:space="preserve">ressed by mutation of all seven lysine residues (319, 333, 356, 357, 361, 374, </w:t>
      </w:r>
      <w:proofErr w:type="gramStart"/>
      <w:r w:rsidR="00876B3A" w:rsidRPr="000C60E4">
        <w:rPr>
          <w:rFonts w:ascii="Times New Roman" w:hAnsi="Times New Roman" w:cs="Times New Roman"/>
        </w:rPr>
        <w:t>376</w:t>
      </w:r>
      <w:proofErr w:type="gramEnd"/>
      <w:r w:rsidR="00876B3A" w:rsidRPr="000C60E4">
        <w:rPr>
          <w:rFonts w:ascii="Times New Roman" w:hAnsi="Times New Roman" w:cs="Times New Roman"/>
        </w:rPr>
        <w:t>) within the immediate C-terminal region of NEIL1.</w:t>
      </w:r>
      <w:r w:rsidR="00423EC2" w:rsidRPr="000C60E4">
        <w:rPr>
          <w:rFonts w:ascii="Times New Roman" w:hAnsi="Times New Roman" w:cs="Times New Roman"/>
        </w:rPr>
        <w:t xml:space="preserve"> </w:t>
      </w:r>
      <w:r w:rsidR="00991360" w:rsidRPr="000C60E4">
        <w:rPr>
          <w:rFonts w:ascii="Times New Roman" w:hAnsi="Times New Roman" w:cs="Times New Roman"/>
        </w:rPr>
        <w:t xml:space="preserve">In summary, these data suggest that NEIL1 is ubiquitylated </w:t>
      </w:r>
      <w:r w:rsidR="00991360" w:rsidRPr="000C60E4">
        <w:rPr>
          <w:rFonts w:ascii="Times New Roman" w:hAnsi="Times New Roman" w:cs="Times New Roman"/>
          <w:i/>
        </w:rPr>
        <w:t>in vitro</w:t>
      </w:r>
      <w:r w:rsidR="00991360" w:rsidRPr="000C60E4">
        <w:rPr>
          <w:rFonts w:ascii="Times New Roman" w:hAnsi="Times New Roman" w:cs="Times New Roman"/>
        </w:rPr>
        <w:t xml:space="preserve"> by Mule and TRIM26 on </w:t>
      </w:r>
      <w:r w:rsidR="00C93C7F" w:rsidRPr="000C60E4">
        <w:rPr>
          <w:rFonts w:ascii="Times New Roman" w:hAnsi="Times New Roman" w:cs="Times New Roman"/>
        </w:rPr>
        <w:t xml:space="preserve">exactly </w:t>
      </w:r>
      <w:r w:rsidR="00991360" w:rsidRPr="000C60E4">
        <w:rPr>
          <w:rFonts w:ascii="Times New Roman" w:hAnsi="Times New Roman" w:cs="Times New Roman"/>
        </w:rPr>
        <w:t xml:space="preserve">the same </w:t>
      </w:r>
      <w:r w:rsidR="00C93C7F" w:rsidRPr="000C60E4">
        <w:rPr>
          <w:rFonts w:ascii="Times New Roman" w:hAnsi="Times New Roman" w:cs="Times New Roman"/>
        </w:rPr>
        <w:t xml:space="preserve">seven </w:t>
      </w:r>
      <w:r w:rsidR="00991360" w:rsidRPr="000C60E4">
        <w:rPr>
          <w:rFonts w:ascii="Times New Roman" w:hAnsi="Times New Roman" w:cs="Times New Roman"/>
        </w:rPr>
        <w:t xml:space="preserve">lysine residues present within the </w:t>
      </w:r>
      <w:r w:rsidR="00DB4253" w:rsidRPr="000C60E4">
        <w:rPr>
          <w:rFonts w:ascii="Times New Roman" w:hAnsi="Times New Roman" w:cs="Times New Roman"/>
        </w:rPr>
        <w:t xml:space="preserve">immediate </w:t>
      </w:r>
      <w:r w:rsidR="00991360" w:rsidRPr="000C60E4">
        <w:rPr>
          <w:rFonts w:ascii="Times New Roman" w:hAnsi="Times New Roman" w:cs="Times New Roman"/>
        </w:rPr>
        <w:t>C-terminal end of the protein.</w:t>
      </w:r>
    </w:p>
    <w:p w:rsidR="00991360" w:rsidRPr="000C60E4" w:rsidRDefault="00991360" w:rsidP="00991360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</w:p>
    <w:p w:rsidR="00682652" w:rsidRPr="000C60E4" w:rsidRDefault="00DB4253" w:rsidP="0068265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 xml:space="preserve">Mule and </w:t>
      </w:r>
      <w:r w:rsidR="00682652" w:rsidRPr="000C60E4">
        <w:rPr>
          <w:rFonts w:ascii="Times New Roman" w:hAnsi="Times New Roman" w:cs="Times New Roman"/>
          <w:b/>
        </w:rPr>
        <w:t xml:space="preserve">TRIM26 regulate cellular steady state levels of </w:t>
      </w:r>
      <w:r w:rsidR="00144AC6" w:rsidRPr="000C60E4">
        <w:rPr>
          <w:rFonts w:ascii="Times New Roman" w:hAnsi="Times New Roman" w:cs="Times New Roman"/>
          <w:b/>
        </w:rPr>
        <w:t>NEIL1</w:t>
      </w:r>
      <w:r w:rsidR="00D07F2F" w:rsidRPr="000C60E4">
        <w:rPr>
          <w:rFonts w:ascii="Times New Roman" w:hAnsi="Times New Roman" w:cs="Times New Roman"/>
          <w:b/>
        </w:rPr>
        <w:t xml:space="preserve"> via ubiquitylation</w:t>
      </w:r>
    </w:p>
    <w:p w:rsidR="00215593" w:rsidRPr="000C60E4" w:rsidRDefault="00DB4253" w:rsidP="00682652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To determine the cellular </w:t>
      </w:r>
      <w:r w:rsidR="00954247" w:rsidRPr="000C60E4">
        <w:rPr>
          <w:rFonts w:ascii="Times New Roman" w:hAnsi="Times New Roman" w:cs="Times New Roman"/>
        </w:rPr>
        <w:t>role</w:t>
      </w:r>
      <w:r w:rsidRPr="000C60E4">
        <w:rPr>
          <w:rFonts w:ascii="Times New Roman" w:hAnsi="Times New Roman" w:cs="Times New Roman"/>
        </w:rPr>
        <w:t xml:space="preserve"> of NEIL1 ubiquitylation by Mule and TRIM26, w</w:t>
      </w:r>
      <w:r w:rsidR="00A42A28" w:rsidRPr="000C60E4">
        <w:rPr>
          <w:rFonts w:ascii="Times New Roman" w:hAnsi="Times New Roman" w:cs="Times New Roman"/>
        </w:rPr>
        <w:t xml:space="preserve">e examined the </w:t>
      </w:r>
      <w:r w:rsidR="00954247" w:rsidRPr="000C60E4">
        <w:rPr>
          <w:rFonts w:ascii="Times New Roman" w:hAnsi="Times New Roman" w:cs="Times New Roman"/>
        </w:rPr>
        <w:t>effect</w:t>
      </w:r>
      <w:r w:rsidR="00A42A28" w:rsidRPr="000C60E4">
        <w:rPr>
          <w:rFonts w:ascii="Times New Roman" w:hAnsi="Times New Roman" w:cs="Times New Roman"/>
        </w:rPr>
        <w:t xml:space="preserve"> of </w:t>
      </w:r>
      <w:r w:rsidR="00954247" w:rsidRPr="000C60E4">
        <w:rPr>
          <w:rFonts w:ascii="Times New Roman" w:hAnsi="Times New Roman" w:cs="Times New Roman"/>
        </w:rPr>
        <w:t xml:space="preserve">siRNA-mediated depletion of these enzymes </w:t>
      </w:r>
      <w:r w:rsidR="00A42A28" w:rsidRPr="000C60E4">
        <w:rPr>
          <w:rFonts w:ascii="Times New Roman" w:hAnsi="Times New Roman" w:cs="Times New Roman"/>
        </w:rPr>
        <w:t xml:space="preserve">in cultured </w:t>
      </w:r>
      <w:r w:rsidR="00954247" w:rsidRPr="000C60E4">
        <w:rPr>
          <w:rFonts w:ascii="Times New Roman" w:hAnsi="Times New Roman" w:cs="Times New Roman"/>
        </w:rPr>
        <w:t>U2OS cells.</w:t>
      </w:r>
      <w:r w:rsidR="00A42A28" w:rsidRPr="000C60E4">
        <w:rPr>
          <w:rFonts w:ascii="Times New Roman" w:hAnsi="Times New Roman" w:cs="Times New Roman"/>
        </w:rPr>
        <w:t xml:space="preserve"> </w:t>
      </w:r>
      <w:r w:rsidR="00954247" w:rsidRPr="000C60E4">
        <w:rPr>
          <w:rFonts w:ascii="Times New Roman" w:hAnsi="Times New Roman" w:cs="Times New Roman"/>
        </w:rPr>
        <w:t xml:space="preserve">Firstly, we demonstrated that siRNA sequences </w:t>
      </w:r>
      <w:r w:rsidR="007B0691" w:rsidRPr="000C60E4">
        <w:rPr>
          <w:rFonts w:ascii="Times New Roman" w:hAnsi="Times New Roman" w:cs="Times New Roman"/>
        </w:rPr>
        <w:t>targeting</w:t>
      </w:r>
      <w:r w:rsidR="003B1811" w:rsidRPr="000C60E4">
        <w:rPr>
          <w:rFonts w:ascii="Times New Roman" w:hAnsi="Times New Roman" w:cs="Times New Roman"/>
        </w:rPr>
        <w:t xml:space="preserve"> Mule, </w:t>
      </w:r>
      <w:r w:rsidR="00954247" w:rsidRPr="000C60E4">
        <w:rPr>
          <w:rFonts w:ascii="Times New Roman" w:hAnsi="Times New Roman" w:cs="Times New Roman"/>
        </w:rPr>
        <w:t xml:space="preserve">TRIM26 </w:t>
      </w:r>
      <w:r w:rsidR="003B1811" w:rsidRPr="000C60E4">
        <w:rPr>
          <w:rFonts w:ascii="Times New Roman" w:hAnsi="Times New Roman" w:cs="Times New Roman"/>
        </w:rPr>
        <w:t xml:space="preserve">or the combination of both are </w:t>
      </w:r>
      <w:r w:rsidR="00954247" w:rsidRPr="000C60E4">
        <w:rPr>
          <w:rFonts w:ascii="Times New Roman" w:hAnsi="Times New Roman" w:cs="Times New Roman"/>
        </w:rPr>
        <w:t xml:space="preserve">very effective </w:t>
      </w:r>
      <w:r w:rsidR="007B0691" w:rsidRPr="000C60E4">
        <w:rPr>
          <w:rFonts w:ascii="Times New Roman" w:hAnsi="Times New Roman" w:cs="Times New Roman"/>
        </w:rPr>
        <w:t>in</w:t>
      </w:r>
      <w:r w:rsidR="00954247" w:rsidRPr="000C60E4">
        <w:rPr>
          <w:rFonts w:ascii="Times New Roman" w:hAnsi="Times New Roman" w:cs="Times New Roman"/>
        </w:rPr>
        <w:t xml:space="preserve"> reducing the </w:t>
      </w:r>
      <w:r w:rsidR="007B0691" w:rsidRPr="000C60E4">
        <w:rPr>
          <w:rFonts w:ascii="Times New Roman" w:hAnsi="Times New Roman" w:cs="Times New Roman"/>
        </w:rPr>
        <w:t xml:space="preserve">corresponding cellular </w:t>
      </w:r>
      <w:r w:rsidR="00954247" w:rsidRPr="000C60E4">
        <w:rPr>
          <w:rFonts w:ascii="Times New Roman" w:hAnsi="Times New Roman" w:cs="Times New Roman"/>
        </w:rPr>
        <w:t>protein levels</w:t>
      </w:r>
      <w:r w:rsidR="003B1811" w:rsidRPr="000C60E4">
        <w:rPr>
          <w:rFonts w:ascii="Times New Roman" w:hAnsi="Times New Roman" w:cs="Times New Roman"/>
        </w:rPr>
        <w:t xml:space="preserve"> </w:t>
      </w:r>
      <w:r w:rsidR="00A86BE8" w:rsidRPr="000C60E4">
        <w:rPr>
          <w:rFonts w:ascii="Times New Roman" w:hAnsi="Times New Roman" w:cs="Times New Roman"/>
        </w:rPr>
        <w:t xml:space="preserve">in comparison to a non-targeting siRNA control </w:t>
      </w:r>
      <w:r w:rsidR="003B1811" w:rsidRPr="000C60E4">
        <w:rPr>
          <w:rFonts w:ascii="Times New Roman" w:hAnsi="Times New Roman" w:cs="Times New Roman"/>
        </w:rPr>
        <w:t>(</w:t>
      </w:r>
      <w:r w:rsidR="003B1811" w:rsidRPr="000C60E4">
        <w:rPr>
          <w:rFonts w:ascii="Times New Roman" w:hAnsi="Times New Roman" w:cs="Times New Roman"/>
          <w:b/>
        </w:rPr>
        <w:t>Figure 5A</w:t>
      </w:r>
      <w:r w:rsidR="003B1811" w:rsidRPr="000C60E4">
        <w:rPr>
          <w:rFonts w:ascii="Times New Roman" w:hAnsi="Times New Roman" w:cs="Times New Roman"/>
        </w:rPr>
        <w:t>)</w:t>
      </w:r>
      <w:r w:rsidR="007E674C" w:rsidRPr="000C60E4">
        <w:rPr>
          <w:rFonts w:ascii="Times New Roman" w:hAnsi="Times New Roman" w:cs="Times New Roman"/>
        </w:rPr>
        <w:t xml:space="preserve">. </w:t>
      </w:r>
      <w:r w:rsidR="007B0691" w:rsidRPr="000C60E4">
        <w:rPr>
          <w:rFonts w:ascii="Times New Roman" w:hAnsi="Times New Roman" w:cs="Times New Roman"/>
        </w:rPr>
        <w:t xml:space="preserve">We then examined NEIL1 protein levels in the absence of </w:t>
      </w:r>
      <w:r w:rsidR="003B1811" w:rsidRPr="000C60E4">
        <w:rPr>
          <w:rFonts w:ascii="Times New Roman" w:hAnsi="Times New Roman" w:cs="Times New Roman"/>
        </w:rPr>
        <w:t>these enzymes</w:t>
      </w:r>
      <w:r w:rsidR="007B0691" w:rsidRPr="000C60E4">
        <w:rPr>
          <w:rFonts w:ascii="Times New Roman" w:hAnsi="Times New Roman" w:cs="Times New Roman"/>
        </w:rPr>
        <w:t xml:space="preserve"> using biochemical fractionation of </w:t>
      </w:r>
      <w:r w:rsidR="00573C13" w:rsidRPr="000C60E4">
        <w:rPr>
          <w:rFonts w:ascii="Times New Roman" w:hAnsi="Times New Roman" w:cs="Times New Roman"/>
        </w:rPr>
        <w:t>cellular</w:t>
      </w:r>
      <w:r w:rsidR="007B0691" w:rsidRPr="000C60E4">
        <w:rPr>
          <w:rFonts w:ascii="Times New Roman" w:hAnsi="Times New Roman" w:cs="Times New Roman"/>
        </w:rPr>
        <w:t xml:space="preserve"> proteins from U2OS cells. Interestingly, we discovered that the majority of the NEIL1 protein was extractable in a soluble form (S), and not strongly bound to chromatin (CB) (</w:t>
      </w:r>
      <w:r w:rsidR="003B1811" w:rsidRPr="000C60E4">
        <w:rPr>
          <w:rFonts w:ascii="Times New Roman" w:hAnsi="Times New Roman" w:cs="Times New Roman"/>
          <w:b/>
        </w:rPr>
        <w:t>Figure 5B</w:t>
      </w:r>
      <w:r w:rsidR="00F941BE" w:rsidRPr="000C60E4">
        <w:rPr>
          <w:rFonts w:ascii="Times New Roman" w:hAnsi="Times New Roman" w:cs="Times New Roman"/>
        </w:rPr>
        <w:t>, compare lanes 1 and 2</w:t>
      </w:r>
      <w:r w:rsidR="007B0691" w:rsidRPr="000C60E4">
        <w:rPr>
          <w:rFonts w:ascii="Times New Roman" w:hAnsi="Times New Roman" w:cs="Times New Roman"/>
        </w:rPr>
        <w:t xml:space="preserve">). </w:t>
      </w:r>
      <w:r w:rsidR="00573C13" w:rsidRPr="000C60E4">
        <w:rPr>
          <w:rFonts w:ascii="Times New Roman" w:hAnsi="Times New Roman" w:cs="Times New Roman"/>
        </w:rPr>
        <w:t>NEIL1 also appeared as a doublet, suggesting that either two isoforms are present, or that the protein is post-translationally modified (e</w:t>
      </w:r>
      <w:r w:rsidR="006A1D0D" w:rsidRPr="000C60E4">
        <w:rPr>
          <w:rFonts w:ascii="Times New Roman" w:hAnsi="Times New Roman" w:cs="Times New Roman"/>
        </w:rPr>
        <w:t>.</w:t>
      </w:r>
      <w:r w:rsidR="00573C13" w:rsidRPr="000C60E4">
        <w:rPr>
          <w:rFonts w:ascii="Times New Roman" w:hAnsi="Times New Roman" w:cs="Times New Roman"/>
        </w:rPr>
        <w:t xml:space="preserve">g. by phosphorylation). </w:t>
      </w:r>
      <w:r w:rsidR="00571D9F" w:rsidRPr="000C60E4">
        <w:rPr>
          <w:rFonts w:ascii="Times New Roman" w:hAnsi="Times New Roman" w:cs="Times New Roman"/>
        </w:rPr>
        <w:t xml:space="preserve">To confirm this, </w:t>
      </w:r>
      <w:r w:rsidR="00062468" w:rsidRPr="000C60E4">
        <w:rPr>
          <w:rFonts w:ascii="Times New Roman" w:hAnsi="Times New Roman" w:cs="Times New Roman"/>
        </w:rPr>
        <w:t xml:space="preserve">we observed that </w:t>
      </w:r>
      <w:r w:rsidR="00571D9F" w:rsidRPr="000C60E4">
        <w:rPr>
          <w:rFonts w:ascii="Times New Roman" w:hAnsi="Times New Roman" w:cs="Times New Roman"/>
        </w:rPr>
        <w:t xml:space="preserve">both of these protein bands appear to decrease using NEIL1 siRNA </w:t>
      </w:r>
      <w:r w:rsidR="00571D9F" w:rsidRPr="000C60E4">
        <w:rPr>
          <w:rFonts w:ascii="Times New Roman" w:hAnsi="Times New Roman" w:cs="Times New Roman"/>
        </w:rPr>
        <w:lastRenderedPageBreak/>
        <w:t>(</w:t>
      </w:r>
      <w:r w:rsidR="00571D9F" w:rsidRPr="000C60E4">
        <w:rPr>
          <w:rFonts w:ascii="Times New Roman" w:hAnsi="Times New Roman" w:cs="Times New Roman"/>
          <w:b/>
        </w:rPr>
        <w:t xml:space="preserve">Supplementary Figure </w:t>
      </w:r>
      <w:r w:rsidR="00062468" w:rsidRPr="000C60E4">
        <w:rPr>
          <w:rFonts w:ascii="Times New Roman" w:hAnsi="Times New Roman" w:cs="Times New Roman"/>
          <w:b/>
        </w:rPr>
        <w:t>S</w:t>
      </w:r>
      <w:r w:rsidR="00571D9F" w:rsidRPr="000C60E4">
        <w:rPr>
          <w:rFonts w:ascii="Times New Roman" w:hAnsi="Times New Roman" w:cs="Times New Roman"/>
          <w:b/>
        </w:rPr>
        <w:t>4A).</w:t>
      </w:r>
      <w:r w:rsidR="00571D9F" w:rsidRPr="000C60E4">
        <w:rPr>
          <w:rFonts w:ascii="Times New Roman" w:hAnsi="Times New Roman" w:cs="Times New Roman"/>
        </w:rPr>
        <w:t xml:space="preserve"> </w:t>
      </w:r>
      <w:r w:rsidR="007B0691" w:rsidRPr="000C60E4">
        <w:rPr>
          <w:rFonts w:ascii="Times New Roman" w:hAnsi="Times New Roman" w:cs="Times New Roman"/>
        </w:rPr>
        <w:t xml:space="preserve">In the </w:t>
      </w:r>
      <w:r w:rsidR="00296E0D" w:rsidRPr="000C60E4">
        <w:rPr>
          <w:rFonts w:ascii="Times New Roman" w:hAnsi="Times New Roman" w:cs="Times New Roman"/>
        </w:rPr>
        <w:t xml:space="preserve">absence of </w:t>
      </w:r>
      <w:r w:rsidR="007B0691" w:rsidRPr="000C60E4">
        <w:rPr>
          <w:rFonts w:ascii="Times New Roman" w:hAnsi="Times New Roman" w:cs="Times New Roman"/>
        </w:rPr>
        <w:t xml:space="preserve">Mule or </w:t>
      </w:r>
      <w:r w:rsidR="00052B52" w:rsidRPr="000C60E4">
        <w:rPr>
          <w:rFonts w:ascii="Times New Roman" w:hAnsi="Times New Roman" w:cs="Times New Roman"/>
        </w:rPr>
        <w:t>TRIM26</w:t>
      </w:r>
      <w:r w:rsidR="00296E0D" w:rsidRPr="000C60E4">
        <w:rPr>
          <w:rFonts w:ascii="Times New Roman" w:hAnsi="Times New Roman" w:cs="Times New Roman"/>
        </w:rPr>
        <w:t xml:space="preserve">, we discovered that protein levels of NEIL1 are elevated </w:t>
      </w:r>
      <w:r w:rsidR="00A86BE8" w:rsidRPr="000C60E4">
        <w:rPr>
          <w:rFonts w:ascii="Times New Roman" w:hAnsi="Times New Roman" w:cs="Times New Roman"/>
        </w:rPr>
        <w:t xml:space="preserve">versus the non-targeting siRNA control </w:t>
      </w:r>
      <w:r w:rsidR="00296E0D" w:rsidRPr="000C60E4">
        <w:rPr>
          <w:rFonts w:ascii="Times New Roman" w:hAnsi="Times New Roman" w:cs="Times New Roman"/>
        </w:rPr>
        <w:t>(</w:t>
      </w:r>
      <w:r w:rsidR="003B1811" w:rsidRPr="000C60E4">
        <w:rPr>
          <w:rFonts w:ascii="Times New Roman" w:hAnsi="Times New Roman" w:cs="Times New Roman"/>
          <w:b/>
        </w:rPr>
        <w:t>Figure 5</w:t>
      </w:r>
      <w:r w:rsidR="00201D79" w:rsidRPr="000C60E4">
        <w:rPr>
          <w:rFonts w:ascii="Times New Roman" w:hAnsi="Times New Roman" w:cs="Times New Roman"/>
          <w:b/>
        </w:rPr>
        <w:t>B</w:t>
      </w:r>
      <w:r w:rsidR="00296E0D" w:rsidRPr="000C60E4">
        <w:rPr>
          <w:rFonts w:ascii="Times New Roman" w:hAnsi="Times New Roman" w:cs="Times New Roman"/>
        </w:rPr>
        <w:t>, compare lanes 1 and 3</w:t>
      </w:r>
      <w:r w:rsidR="00E17F66" w:rsidRPr="000C60E4">
        <w:rPr>
          <w:rFonts w:ascii="Times New Roman" w:hAnsi="Times New Roman" w:cs="Times New Roman"/>
        </w:rPr>
        <w:t>,</w:t>
      </w:r>
      <w:r w:rsidR="007B0691" w:rsidRPr="000C60E4">
        <w:rPr>
          <w:rFonts w:ascii="Times New Roman" w:hAnsi="Times New Roman" w:cs="Times New Roman"/>
        </w:rPr>
        <w:t xml:space="preserve"> or 1 and 5</w:t>
      </w:r>
      <w:r w:rsidR="00296E0D" w:rsidRPr="000C60E4">
        <w:rPr>
          <w:rFonts w:ascii="Times New Roman" w:hAnsi="Times New Roman" w:cs="Times New Roman"/>
        </w:rPr>
        <w:t>)</w:t>
      </w:r>
      <w:r w:rsidR="00491CE7" w:rsidRPr="000C60E4">
        <w:rPr>
          <w:rFonts w:ascii="Times New Roman" w:hAnsi="Times New Roman" w:cs="Times New Roman"/>
        </w:rPr>
        <w:t xml:space="preserve">, and that the </w:t>
      </w:r>
      <w:r w:rsidR="00F941BE" w:rsidRPr="000C60E4">
        <w:rPr>
          <w:rFonts w:ascii="Times New Roman" w:hAnsi="Times New Roman" w:cs="Times New Roman"/>
        </w:rPr>
        <w:t xml:space="preserve">lower </w:t>
      </w:r>
      <w:r w:rsidR="00491CE7" w:rsidRPr="000C60E4">
        <w:rPr>
          <w:rFonts w:ascii="Times New Roman" w:hAnsi="Times New Roman" w:cs="Times New Roman"/>
        </w:rPr>
        <w:t xml:space="preserve">doublet </w:t>
      </w:r>
      <w:r w:rsidR="00F941BE" w:rsidRPr="000C60E4">
        <w:rPr>
          <w:rFonts w:ascii="Times New Roman" w:hAnsi="Times New Roman" w:cs="Times New Roman"/>
        </w:rPr>
        <w:t>band</w:t>
      </w:r>
      <w:r w:rsidR="00491CE7" w:rsidRPr="000C60E4">
        <w:rPr>
          <w:rFonts w:ascii="Times New Roman" w:hAnsi="Times New Roman" w:cs="Times New Roman"/>
        </w:rPr>
        <w:t xml:space="preserve"> </w:t>
      </w:r>
      <w:r w:rsidR="003B1811" w:rsidRPr="000C60E4">
        <w:rPr>
          <w:rFonts w:ascii="Times New Roman" w:hAnsi="Times New Roman" w:cs="Times New Roman"/>
        </w:rPr>
        <w:t xml:space="preserve">of NEIL1 </w:t>
      </w:r>
      <w:r w:rsidR="00491CE7" w:rsidRPr="000C60E4">
        <w:rPr>
          <w:rFonts w:ascii="Times New Roman" w:hAnsi="Times New Roman" w:cs="Times New Roman"/>
        </w:rPr>
        <w:t xml:space="preserve">was </w:t>
      </w:r>
      <w:r w:rsidR="00A86BE8" w:rsidRPr="000C60E4">
        <w:rPr>
          <w:rFonts w:ascii="Times New Roman" w:hAnsi="Times New Roman" w:cs="Times New Roman"/>
        </w:rPr>
        <w:t>predominantly</w:t>
      </w:r>
      <w:r w:rsidR="00491CE7" w:rsidRPr="000C60E4">
        <w:rPr>
          <w:rFonts w:ascii="Times New Roman" w:hAnsi="Times New Roman" w:cs="Times New Roman"/>
        </w:rPr>
        <w:t xml:space="preserve"> responsive</w:t>
      </w:r>
      <w:r w:rsidR="003B1811" w:rsidRPr="000C60E4">
        <w:rPr>
          <w:rFonts w:ascii="Times New Roman" w:hAnsi="Times New Roman" w:cs="Times New Roman"/>
        </w:rPr>
        <w:t xml:space="preserve"> to these treatments</w:t>
      </w:r>
      <w:r w:rsidR="00296E0D" w:rsidRPr="000C60E4">
        <w:rPr>
          <w:rFonts w:ascii="Times New Roman" w:hAnsi="Times New Roman" w:cs="Times New Roman"/>
        </w:rPr>
        <w:t xml:space="preserve">. </w:t>
      </w:r>
      <w:r w:rsidR="007B0691" w:rsidRPr="000C60E4">
        <w:rPr>
          <w:rFonts w:ascii="Times New Roman" w:hAnsi="Times New Roman" w:cs="Times New Roman"/>
        </w:rPr>
        <w:t xml:space="preserve">In fact </w:t>
      </w:r>
      <w:r w:rsidR="00201D79" w:rsidRPr="000C60E4">
        <w:rPr>
          <w:rFonts w:ascii="Times New Roman" w:hAnsi="Times New Roman" w:cs="Times New Roman"/>
        </w:rPr>
        <w:t xml:space="preserve">NEIL1 </w:t>
      </w:r>
      <w:r w:rsidR="007B0691" w:rsidRPr="000C60E4">
        <w:rPr>
          <w:rFonts w:ascii="Times New Roman" w:hAnsi="Times New Roman" w:cs="Times New Roman"/>
        </w:rPr>
        <w:t xml:space="preserve">protein levels increased by nearly </w:t>
      </w:r>
      <w:r w:rsidR="00A86BE8" w:rsidRPr="000C60E4">
        <w:rPr>
          <w:rFonts w:ascii="Times New Roman" w:hAnsi="Times New Roman" w:cs="Times New Roman"/>
        </w:rPr>
        <w:t>~2</w:t>
      </w:r>
      <w:r w:rsidR="00917D08" w:rsidRPr="000C60E4">
        <w:rPr>
          <w:rFonts w:ascii="Times New Roman" w:hAnsi="Times New Roman" w:cs="Times New Roman"/>
        </w:rPr>
        <w:t>-fold and 1.6</w:t>
      </w:r>
      <w:r w:rsidR="00A86BE8" w:rsidRPr="000C60E4">
        <w:rPr>
          <w:rFonts w:ascii="Times New Roman" w:hAnsi="Times New Roman" w:cs="Times New Roman"/>
        </w:rPr>
        <w:t>-fold</w:t>
      </w:r>
      <w:r w:rsidR="007B0691" w:rsidRPr="000C60E4">
        <w:rPr>
          <w:rFonts w:ascii="Times New Roman" w:hAnsi="Times New Roman" w:cs="Times New Roman"/>
        </w:rPr>
        <w:t xml:space="preserve"> </w:t>
      </w:r>
      <w:r w:rsidR="008A1A8F" w:rsidRPr="000C60E4">
        <w:rPr>
          <w:rFonts w:ascii="Times New Roman" w:hAnsi="Times New Roman" w:cs="Times New Roman"/>
        </w:rPr>
        <w:t>following Mule or TRIM26 siRNA</w:t>
      </w:r>
      <w:r w:rsidR="00917D08" w:rsidRPr="000C60E4">
        <w:rPr>
          <w:rFonts w:ascii="Times New Roman" w:hAnsi="Times New Roman" w:cs="Times New Roman"/>
        </w:rPr>
        <w:t>, respectively</w:t>
      </w:r>
      <w:r w:rsidR="008A1A8F" w:rsidRPr="000C60E4">
        <w:rPr>
          <w:rFonts w:ascii="Times New Roman" w:hAnsi="Times New Roman" w:cs="Times New Roman"/>
        </w:rPr>
        <w:t xml:space="preserve"> </w:t>
      </w:r>
      <w:r w:rsidR="007B0691" w:rsidRPr="000C60E4">
        <w:rPr>
          <w:rFonts w:ascii="Times New Roman" w:hAnsi="Times New Roman" w:cs="Times New Roman"/>
        </w:rPr>
        <w:t>(</w:t>
      </w:r>
      <w:r w:rsidR="008A1A8F" w:rsidRPr="000C60E4">
        <w:rPr>
          <w:rFonts w:ascii="Times New Roman" w:hAnsi="Times New Roman" w:cs="Times New Roman"/>
          <w:b/>
        </w:rPr>
        <w:t>Figure 5C</w:t>
      </w:r>
      <w:r w:rsidR="007B0691" w:rsidRPr="000C60E4">
        <w:rPr>
          <w:rFonts w:ascii="Times New Roman" w:hAnsi="Times New Roman" w:cs="Times New Roman"/>
        </w:rPr>
        <w:t>). T</w:t>
      </w:r>
      <w:r w:rsidR="0077519C" w:rsidRPr="000C60E4">
        <w:rPr>
          <w:rFonts w:ascii="Times New Roman" w:hAnsi="Times New Roman" w:cs="Times New Roman"/>
        </w:rPr>
        <w:t xml:space="preserve">hese results are consistent with our observations that </w:t>
      </w:r>
      <w:r w:rsidR="007B0691" w:rsidRPr="000C60E4">
        <w:rPr>
          <w:rFonts w:ascii="Times New Roman" w:hAnsi="Times New Roman" w:cs="Times New Roman"/>
        </w:rPr>
        <w:t xml:space="preserve">Mule and </w:t>
      </w:r>
      <w:r w:rsidR="0077519C" w:rsidRPr="000C60E4">
        <w:rPr>
          <w:rFonts w:ascii="Times New Roman" w:hAnsi="Times New Roman" w:cs="Times New Roman"/>
        </w:rPr>
        <w:t xml:space="preserve">TRIM26 </w:t>
      </w:r>
      <w:r w:rsidR="007B0691" w:rsidRPr="000C60E4">
        <w:rPr>
          <w:rFonts w:ascii="Times New Roman" w:hAnsi="Times New Roman" w:cs="Times New Roman"/>
        </w:rPr>
        <w:t>are</w:t>
      </w:r>
      <w:r w:rsidR="00052B52" w:rsidRPr="000C60E4">
        <w:rPr>
          <w:rFonts w:ascii="Times New Roman" w:hAnsi="Times New Roman" w:cs="Times New Roman"/>
        </w:rPr>
        <w:t xml:space="preserve"> efficient in catalysing polyubiquitylation of NEIL1 </w:t>
      </w:r>
      <w:r w:rsidR="00052B52" w:rsidRPr="000C60E4">
        <w:rPr>
          <w:rFonts w:ascii="Times New Roman" w:hAnsi="Times New Roman" w:cs="Times New Roman"/>
          <w:i/>
        </w:rPr>
        <w:t>in vitro</w:t>
      </w:r>
      <w:r w:rsidR="0077519C" w:rsidRPr="000C60E4">
        <w:rPr>
          <w:rFonts w:ascii="Times New Roman" w:hAnsi="Times New Roman" w:cs="Times New Roman"/>
        </w:rPr>
        <w:t xml:space="preserve"> (</w:t>
      </w:r>
      <w:r w:rsidR="0077519C" w:rsidRPr="000C60E4">
        <w:rPr>
          <w:rFonts w:ascii="Times New Roman" w:hAnsi="Times New Roman" w:cs="Times New Roman"/>
          <w:b/>
        </w:rPr>
        <w:t>Figure 1</w:t>
      </w:r>
      <w:r w:rsidR="007B0691" w:rsidRPr="000C60E4">
        <w:rPr>
          <w:rFonts w:ascii="Times New Roman" w:hAnsi="Times New Roman" w:cs="Times New Roman"/>
          <w:b/>
        </w:rPr>
        <w:t>B</w:t>
      </w:r>
      <w:r w:rsidR="007B0691" w:rsidRPr="000C60E4">
        <w:rPr>
          <w:rFonts w:ascii="Times New Roman" w:hAnsi="Times New Roman" w:cs="Times New Roman"/>
        </w:rPr>
        <w:t>,</w:t>
      </w:r>
      <w:r w:rsidR="007B0691" w:rsidRPr="000C60E4">
        <w:rPr>
          <w:rFonts w:ascii="Times New Roman" w:hAnsi="Times New Roman" w:cs="Times New Roman"/>
          <w:b/>
        </w:rPr>
        <w:t xml:space="preserve"> Figure 2C-D</w:t>
      </w:r>
      <w:r w:rsidR="007B0691" w:rsidRPr="000C60E4">
        <w:rPr>
          <w:rFonts w:ascii="Times New Roman" w:hAnsi="Times New Roman" w:cs="Times New Roman"/>
        </w:rPr>
        <w:t xml:space="preserve"> and </w:t>
      </w:r>
      <w:r w:rsidR="007B0691" w:rsidRPr="000C60E4">
        <w:rPr>
          <w:rFonts w:ascii="Times New Roman" w:hAnsi="Times New Roman" w:cs="Times New Roman"/>
          <w:b/>
        </w:rPr>
        <w:t>Figure</w:t>
      </w:r>
      <w:r w:rsidR="007B0691" w:rsidRPr="000C60E4">
        <w:rPr>
          <w:rFonts w:ascii="Times New Roman" w:hAnsi="Times New Roman" w:cs="Times New Roman"/>
        </w:rPr>
        <w:t xml:space="preserve"> </w:t>
      </w:r>
      <w:r w:rsidR="007B0691" w:rsidRPr="000C60E4">
        <w:rPr>
          <w:rFonts w:ascii="Times New Roman" w:hAnsi="Times New Roman" w:cs="Times New Roman"/>
          <w:b/>
        </w:rPr>
        <w:t>3A-B</w:t>
      </w:r>
      <w:r w:rsidR="0077519C" w:rsidRPr="000C60E4">
        <w:rPr>
          <w:rFonts w:ascii="Times New Roman" w:hAnsi="Times New Roman" w:cs="Times New Roman"/>
        </w:rPr>
        <w:t>)</w:t>
      </w:r>
      <w:r w:rsidR="00052B52" w:rsidRPr="000C60E4">
        <w:rPr>
          <w:rFonts w:ascii="Times New Roman" w:hAnsi="Times New Roman" w:cs="Times New Roman"/>
        </w:rPr>
        <w:t xml:space="preserve">, </w:t>
      </w:r>
      <w:r w:rsidR="0077519C" w:rsidRPr="000C60E4">
        <w:rPr>
          <w:rFonts w:ascii="Times New Roman" w:hAnsi="Times New Roman" w:cs="Times New Roman"/>
        </w:rPr>
        <w:t xml:space="preserve">and that this </w:t>
      </w:r>
      <w:r w:rsidR="0041448B" w:rsidRPr="000C60E4">
        <w:rPr>
          <w:rFonts w:ascii="Times New Roman" w:hAnsi="Times New Roman" w:cs="Times New Roman"/>
        </w:rPr>
        <w:t>mechanism</w:t>
      </w:r>
      <w:r w:rsidR="0077519C" w:rsidRPr="000C60E4">
        <w:rPr>
          <w:rFonts w:ascii="Times New Roman" w:hAnsi="Times New Roman" w:cs="Times New Roman"/>
        </w:rPr>
        <w:t xml:space="preserve"> contribute</w:t>
      </w:r>
      <w:r w:rsidR="00B162E7" w:rsidRPr="000C60E4">
        <w:rPr>
          <w:rFonts w:ascii="Times New Roman" w:hAnsi="Times New Roman" w:cs="Times New Roman"/>
        </w:rPr>
        <w:t>s</w:t>
      </w:r>
      <w:r w:rsidR="0077519C" w:rsidRPr="000C60E4">
        <w:rPr>
          <w:rFonts w:ascii="Times New Roman" w:hAnsi="Times New Roman" w:cs="Times New Roman"/>
        </w:rPr>
        <w:t xml:space="preserve"> to ubiquitylation-dep</w:t>
      </w:r>
      <w:r w:rsidR="0041448B" w:rsidRPr="000C60E4">
        <w:rPr>
          <w:rFonts w:ascii="Times New Roman" w:hAnsi="Times New Roman" w:cs="Times New Roman"/>
        </w:rPr>
        <w:t>en</w:t>
      </w:r>
      <w:r w:rsidR="0077519C" w:rsidRPr="000C60E4">
        <w:rPr>
          <w:rFonts w:ascii="Times New Roman" w:hAnsi="Times New Roman" w:cs="Times New Roman"/>
        </w:rPr>
        <w:t>dent degradation of NEIL</w:t>
      </w:r>
      <w:r w:rsidR="006950C3" w:rsidRPr="000C60E4">
        <w:rPr>
          <w:rFonts w:ascii="Times New Roman" w:hAnsi="Times New Roman" w:cs="Times New Roman"/>
        </w:rPr>
        <w:t>1</w:t>
      </w:r>
      <w:r w:rsidR="0077519C" w:rsidRPr="000C60E4">
        <w:rPr>
          <w:rFonts w:ascii="Times New Roman" w:hAnsi="Times New Roman" w:cs="Times New Roman"/>
        </w:rPr>
        <w:t xml:space="preserve"> in cultured cells.</w:t>
      </w:r>
      <w:r w:rsidR="00B162E7" w:rsidRPr="000C60E4">
        <w:rPr>
          <w:rFonts w:ascii="Times New Roman" w:hAnsi="Times New Roman" w:cs="Times New Roman"/>
        </w:rPr>
        <w:t xml:space="preserve"> </w:t>
      </w:r>
      <w:r w:rsidR="00A84B8C" w:rsidRPr="000C60E4">
        <w:rPr>
          <w:rFonts w:ascii="Times New Roman" w:hAnsi="Times New Roman" w:cs="Times New Roman"/>
        </w:rPr>
        <w:t>Interestingly, when a double knockdown of Mule and TRIM26 was performed, there was no further increase in NEIL1 protein levels</w:t>
      </w:r>
      <w:r w:rsidR="00491CE7" w:rsidRPr="000C60E4">
        <w:rPr>
          <w:rFonts w:ascii="Times New Roman" w:hAnsi="Times New Roman" w:cs="Times New Roman"/>
        </w:rPr>
        <w:t>.</w:t>
      </w:r>
      <w:r w:rsidR="00A84B8C" w:rsidRPr="000C60E4">
        <w:rPr>
          <w:rFonts w:ascii="Times New Roman" w:hAnsi="Times New Roman" w:cs="Times New Roman"/>
        </w:rPr>
        <w:t xml:space="preserve"> </w:t>
      </w:r>
      <w:r w:rsidR="00491CE7" w:rsidRPr="000C60E4">
        <w:rPr>
          <w:rFonts w:ascii="Times New Roman" w:hAnsi="Times New Roman" w:cs="Times New Roman"/>
        </w:rPr>
        <w:t xml:space="preserve">This indicates that Mule and TRIM26 </w:t>
      </w:r>
      <w:r w:rsidR="00A84B8C" w:rsidRPr="000C60E4">
        <w:rPr>
          <w:rFonts w:ascii="Times New Roman" w:hAnsi="Times New Roman" w:cs="Times New Roman"/>
        </w:rPr>
        <w:t xml:space="preserve">target the same population of NEIL1 for ubiquitylation-dependent degradation. </w:t>
      </w:r>
      <w:r w:rsidR="00B162E7" w:rsidRPr="000C60E4">
        <w:rPr>
          <w:rFonts w:ascii="Times New Roman" w:hAnsi="Times New Roman" w:cs="Times New Roman"/>
        </w:rPr>
        <w:t xml:space="preserve">To further support </w:t>
      </w:r>
      <w:r w:rsidR="007B0691" w:rsidRPr="000C60E4">
        <w:rPr>
          <w:rFonts w:ascii="Times New Roman" w:hAnsi="Times New Roman" w:cs="Times New Roman"/>
        </w:rPr>
        <w:t>this observation</w:t>
      </w:r>
      <w:r w:rsidR="00B162E7" w:rsidRPr="000C60E4">
        <w:rPr>
          <w:rFonts w:ascii="Times New Roman" w:hAnsi="Times New Roman" w:cs="Times New Roman"/>
        </w:rPr>
        <w:t xml:space="preserve">, we analysed the </w:t>
      </w:r>
      <w:r w:rsidR="00215593" w:rsidRPr="000C60E4">
        <w:rPr>
          <w:rFonts w:ascii="Times New Roman" w:hAnsi="Times New Roman" w:cs="Times New Roman"/>
        </w:rPr>
        <w:t xml:space="preserve">cellular </w:t>
      </w:r>
      <w:r w:rsidR="00B162E7" w:rsidRPr="000C60E4">
        <w:rPr>
          <w:rFonts w:ascii="Times New Roman" w:hAnsi="Times New Roman" w:cs="Times New Roman"/>
        </w:rPr>
        <w:t xml:space="preserve">protein stability of </w:t>
      </w:r>
      <w:r w:rsidR="007B0691" w:rsidRPr="000C60E4">
        <w:rPr>
          <w:rFonts w:ascii="Times New Roman" w:hAnsi="Times New Roman" w:cs="Times New Roman"/>
        </w:rPr>
        <w:t xml:space="preserve">exogenously expressed NEIL1 mutants </w:t>
      </w:r>
      <w:r w:rsidR="00215593" w:rsidRPr="000C60E4">
        <w:rPr>
          <w:rFonts w:ascii="Times New Roman" w:hAnsi="Times New Roman" w:cs="Times New Roman"/>
        </w:rPr>
        <w:t xml:space="preserve">lacking </w:t>
      </w:r>
      <w:r w:rsidR="007B0691" w:rsidRPr="000C60E4">
        <w:rPr>
          <w:rFonts w:ascii="Times New Roman" w:hAnsi="Times New Roman" w:cs="Times New Roman"/>
        </w:rPr>
        <w:t xml:space="preserve">either </w:t>
      </w:r>
      <w:r w:rsidR="00215593" w:rsidRPr="000C60E4">
        <w:rPr>
          <w:rFonts w:ascii="Times New Roman" w:hAnsi="Times New Roman" w:cs="Times New Roman"/>
        </w:rPr>
        <w:t xml:space="preserve">six </w:t>
      </w:r>
      <w:r w:rsidR="007B0691" w:rsidRPr="000C60E4">
        <w:rPr>
          <w:rFonts w:ascii="Times New Roman" w:hAnsi="Times New Roman" w:cs="Times New Roman"/>
        </w:rPr>
        <w:t xml:space="preserve">or seven </w:t>
      </w:r>
      <w:r w:rsidR="00215593" w:rsidRPr="000C60E4">
        <w:rPr>
          <w:rFonts w:ascii="Times New Roman" w:hAnsi="Times New Roman" w:cs="Times New Roman"/>
        </w:rPr>
        <w:t>C-terminal lysine residues (NEIL1 6KR</w:t>
      </w:r>
      <w:r w:rsidR="007B0691" w:rsidRPr="000C60E4">
        <w:rPr>
          <w:rFonts w:ascii="Times New Roman" w:hAnsi="Times New Roman" w:cs="Times New Roman"/>
        </w:rPr>
        <w:t xml:space="preserve"> and 7KR</w:t>
      </w:r>
      <w:r w:rsidR="00215593" w:rsidRPr="000C60E4">
        <w:rPr>
          <w:rFonts w:ascii="Times New Roman" w:hAnsi="Times New Roman" w:cs="Times New Roman"/>
        </w:rPr>
        <w:t xml:space="preserve">), which are unable to be </w:t>
      </w:r>
      <w:r w:rsidR="00E17F66" w:rsidRPr="000C60E4">
        <w:rPr>
          <w:rFonts w:ascii="Times New Roman" w:hAnsi="Times New Roman" w:cs="Times New Roman"/>
        </w:rPr>
        <w:t xml:space="preserve">efficiently </w:t>
      </w:r>
      <w:r w:rsidR="00215593" w:rsidRPr="000C60E4">
        <w:rPr>
          <w:rFonts w:ascii="Times New Roman" w:hAnsi="Times New Roman" w:cs="Times New Roman"/>
        </w:rPr>
        <w:t xml:space="preserve">ubiquitylated </w:t>
      </w:r>
      <w:r w:rsidR="00215593" w:rsidRPr="000C60E4">
        <w:rPr>
          <w:rFonts w:ascii="Times New Roman" w:hAnsi="Times New Roman" w:cs="Times New Roman"/>
          <w:i/>
        </w:rPr>
        <w:t>in vitro</w:t>
      </w:r>
      <w:r w:rsidR="00215593" w:rsidRPr="000C60E4">
        <w:rPr>
          <w:rFonts w:ascii="Times New Roman" w:hAnsi="Times New Roman" w:cs="Times New Roman"/>
        </w:rPr>
        <w:t xml:space="preserve"> by </w:t>
      </w:r>
      <w:r w:rsidR="008923B0" w:rsidRPr="000C60E4">
        <w:rPr>
          <w:rFonts w:ascii="Times New Roman" w:hAnsi="Times New Roman" w:cs="Times New Roman"/>
        </w:rPr>
        <w:t xml:space="preserve">Mule or </w:t>
      </w:r>
      <w:r w:rsidR="00215593" w:rsidRPr="000C60E4">
        <w:rPr>
          <w:rFonts w:ascii="Times New Roman" w:hAnsi="Times New Roman" w:cs="Times New Roman"/>
        </w:rPr>
        <w:t>TRIM26</w:t>
      </w:r>
      <w:r w:rsidR="00D81C7A" w:rsidRPr="000C60E4">
        <w:rPr>
          <w:rFonts w:ascii="Times New Roman" w:hAnsi="Times New Roman" w:cs="Times New Roman"/>
        </w:rPr>
        <w:t xml:space="preserve"> (</w:t>
      </w:r>
      <w:r w:rsidR="00D81C7A" w:rsidRPr="000C60E4">
        <w:rPr>
          <w:rFonts w:ascii="Times New Roman" w:hAnsi="Times New Roman" w:cs="Times New Roman"/>
          <w:b/>
        </w:rPr>
        <w:t>Figure 4B</w:t>
      </w:r>
      <w:r w:rsidR="00D81C7A" w:rsidRPr="000C60E4">
        <w:rPr>
          <w:rFonts w:ascii="Times New Roman" w:hAnsi="Times New Roman" w:cs="Times New Roman"/>
        </w:rPr>
        <w:t xml:space="preserve"> and </w:t>
      </w:r>
      <w:r w:rsidR="00D81C7A" w:rsidRPr="000C60E4">
        <w:rPr>
          <w:rFonts w:ascii="Times New Roman" w:hAnsi="Times New Roman" w:cs="Times New Roman"/>
          <w:b/>
        </w:rPr>
        <w:t>4C</w:t>
      </w:r>
      <w:r w:rsidR="00D81C7A" w:rsidRPr="000C60E4">
        <w:rPr>
          <w:rFonts w:ascii="Times New Roman" w:hAnsi="Times New Roman" w:cs="Times New Roman"/>
        </w:rPr>
        <w:t>)</w:t>
      </w:r>
      <w:r w:rsidR="00215593" w:rsidRPr="000C60E4">
        <w:rPr>
          <w:rFonts w:ascii="Times New Roman" w:hAnsi="Times New Roman" w:cs="Times New Roman"/>
        </w:rPr>
        <w:t xml:space="preserve">. </w:t>
      </w:r>
      <w:r w:rsidR="00E17F66" w:rsidRPr="000C60E4">
        <w:rPr>
          <w:rFonts w:ascii="Times New Roman" w:hAnsi="Times New Roman" w:cs="Times New Roman"/>
        </w:rPr>
        <w:t xml:space="preserve">Consistent with these </w:t>
      </w:r>
      <w:r w:rsidR="00E17F66" w:rsidRPr="000C60E4">
        <w:rPr>
          <w:rFonts w:ascii="Times New Roman" w:hAnsi="Times New Roman" w:cs="Times New Roman"/>
          <w:i/>
        </w:rPr>
        <w:t>in vitro</w:t>
      </w:r>
      <w:r w:rsidR="00E17F66" w:rsidRPr="000C60E4">
        <w:rPr>
          <w:rFonts w:ascii="Times New Roman" w:hAnsi="Times New Roman" w:cs="Times New Roman"/>
        </w:rPr>
        <w:t xml:space="preserve"> data,</w:t>
      </w:r>
      <w:r w:rsidR="00215593" w:rsidRPr="000C60E4">
        <w:rPr>
          <w:rFonts w:ascii="Times New Roman" w:hAnsi="Times New Roman" w:cs="Times New Roman"/>
        </w:rPr>
        <w:t xml:space="preserve"> </w:t>
      </w:r>
      <w:r w:rsidR="008923B0" w:rsidRPr="000C60E4">
        <w:rPr>
          <w:rFonts w:ascii="Times New Roman" w:hAnsi="Times New Roman" w:cs="Times New Roman"/>
        </w:rPr>
        <w:t xml:space="preserve">NEIL1 6KR, and more so NEIL1 7KR, are </w:t>
      </w:r>
      <w:r w:rsidR="00215593" w:rsidRPr="000C60E4">
        <w:rPr>
          <w:rFonts w:ascii="Times New Roman" w:hAnsi="Times New Roman" w:cs="Times New Roman"/>
        </w:rPr>
        <w:t xml:space="preserve">more stable than the wild type </w:t>
      </w:r>
      <w:r w:rsidR="008923B0" w:rsidRPr="000C60E4">
        <w:rPr>
          <w:rFonts w:ascii="Times New Roman" w:hAnsi="Times New Roman" w:cs="Times New Roman"/>
        </w:rPr>
        <w:t xml:space="preserve">NEIL1 </w:t>
      </w:r>
      <w:r w:rsidR="00215593" w:rsidRPr="000C60E4">
        <w:rPr>
          <w:rFonts w:ascii="Times New Roman" w:hAnsi="Times New Roman" w:cs="Times New Roman"/>
        </w:rPr>
        <w:t>protein following expression in U2OS cells (</w:t>
      </w:r>
      <w:r w:rsidR="00215593" w:rsidRPr="000C60E4">
        <w:rPr>
          <w:rFonts w:ascii="Times New Roman" w:hAnsi="Times New Roman" w:cs="Times New Roman"/>
          <w:b/>
        </w:rPr>
        <w:t>Figure</w:t>
      </w:r>
      <w:r w:rsidR="00D81C7A" w:rsidRPr="000C60E4">
        <w:rPr>
          <w:rFonts w:ascii="Times New Roman" w:hAnsi="Times New Roman" w:cs="Times New Roman"/>
          <w:b/>
        </w:rPr>
        <w:t xml:space="preserve"> 5D</w:t>
      </w:r>
      <w:r w:rsidR="008923B0" w:rsidRPr="000C60E4">
        <w:rPr>
          <w:rFonts w:ascii="Times New Roman" w:hAnsi="Times New Roman" w:cs="Times New Roman"/>
        </w:rPr>
        <w:t>).</w:t>
      </w:r>
      <w:r w:rsidR="00215593" w:rsidRPr="000C60E4">
        <w:rPr>
          <w:rFonts w:ascii="Times New Roman" w:hAnsi="Times New Roman" w:cs="Times New Roman"/>
        </w:rPr>
        <w:t xml:space="preserve"> </w:t>
      </w:r>
      <w:r w:rsidR="00E17F66" w:rsidRPr="000C60E4">
        <w:rPr>
          <w:rFonts w:ascii="Times New Roman" w:hAnsi="Times New Roman" w:cs="Times New Roman"/>
        </w:rPr>
        <w:t>In fact protein stability increases by 1.5-fold and 2.2-fold, respectively (</w:t>
      </w:r>
      <w:r w:rsidR="00E17F66" w:rsidRPr="000C60E4">
        <w:rPr>
          <w:rFonts w:ascii="Times New Roman" w:hAnsi="Times New Roman" w:cs="Times New Roman"/>
          <w:b/>
        </w:rPr>
        <w:t>Figure</w:t>
      </w:r>
      <w:r w:rsidR="00E17F66" w:rsidRPr="000C60E4">
        <w:rPr>
          <w:rFonts w:ascii="Times New Roman" w:hAnsi="Times New Roman" w:cs="Times New Roman"/>
        </w:rPr>
        <w:t xml:space="preserve"> </w:t>
      </w:r>
      <w:r w:rsidR="00D81C7A" w:rsidRPr="000C60E4">
        <w:rPr>
          <w:rFonts w:ascii="Times New Roman" w:hAnsi="Times New Roman" w:cs="Times New Roman"/>
          <w:b/>
        </w:rPr>
        <w:t>5E</w:t>
      </w:r>
      <w:r w:rsidR="00E17F66" w:rsidRPr="000C60E4">
        <w:rPr>
          <w:rFonts w:ascii="Times New Roman" w:hAnsi="Times New Roman" w:cs="Times New Roman"/>
        </w:rPr>
        <w:t xml:space="preserve">). </w:t>
      </w:r>
      <w:r w:rsidR="008923B0" w:rsidRPr="000C60E4">
        <w:rPr>
          <w:rFonts w:ascii="Times New Roman" w:hAnsi="Times New Roman" w:cs="Times New Roman"/>
        </w:rPr>
        <w:t>These data confirm</w:t>
      </w:r>
      <w:r w:rsidR="00215593" w:rsidRPr="000C60E4">
        <w:rPr>
          <w:rFonts w:ascii="Times New Roman" w:hAnsi="Times New Roman" w:cs="Times New Roman"/>
        </w:rPr>
        <w:t xml:space="preserve"> that ubiquitylation of NEIL1 within the </w:t>
      </w:r>
      <w:r w:rsidR="00141F89" w:rsidRPr="000C60E4">
        <w:rPr>
          <w:rFonts w:ascii="Times New Roman" w:hAnsi="Times New Roman" w:cs="Times New Roman"/>
        </w:rPr>
        <w:t xml:space="preserve">C-terminal </w:t>
      </w:r>
      <w:r w:rsidR="00215593" w:rsidRPr="000C60E4">
        <w:rPr>
          <w:rFonts w:ascii="Times New Roman" w:hAnsi="Times New Roman" w:cs="Times New Roman"/>
        </w:rPr>
        <w:t xml:space="preserve">region catalysed by </w:t>
      </w:r>
      <w:r w:rsidR="008923B0" w:rsidRPr="000C60E4">
        <w:rPr>
          <w:rFonts w:ascii="Times New Roman" w:hAnsi="Times New Roman" w:cs="Times New Roman"/>
        </w:rPr>
        <w:t xml:space="preserve">Mule and </w:t>
      </w:r>
      <w:r w:rsidR="00215593" w:rsidRPr="000C60E4">
        <w:rPr>
          <w:rFonts w:ascii="Times New Roman" w:hAnsi="Times New Roman" w:cs="Times New Roman"/>
        </w:rPr>
        <w:t xml:space="preserve">TRIM26 contributes to degradation of </w:t>
      </w:r>
      <w:r w:rsidR="00D81C7A" w:rsidRPr="000C60E4">
        <w:rPr>
          <w:rFonts w:ascii="Times New Roman" w:hAnsi="Times New Roman" w:cs="Times New Roman"/>
        </w:rPr>
        <w:t xml:space="preserve">cellular </w:t>
      </w:r>
      <w:r w:rsidR="00215593" w:rsidRPr="000C60E4">
        <w:rPr>
          <w:rFonts w:ascii="Times New Roman" w:hAnsi="Times New Roman" w:cs="Times New Roman"/>
        </w:rPr>
        <w:t>NEIL1.</w:t>
      </w:r>
    </w:p>
    <w:p w:rsidR="006950C3" w:rsidRPr="000C60E4" w:rsidRDefault="006950C3" w:rsidP="00682652">
      <w:pPr>
        <w:spacing w:line="360" w:lineRule="auto"/>
        <w:jc w:val="both"/>
        <w:rPr>
          <w:rFonts w:ascii="Times New Roman" w:hAnsi="Times New Roman" w:cs="Times New Roman"/>
        </w:rPr>
      </w:pPr>
    </w:p>
    <w:p w:rsidR="006950C3" w:rsidRPr="000C60E4" w:rsidRDefault="00141F89" w:rsidP="0068265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Th</w:t>
      </w:r>
      <w:r w:rsidR="00566A02" w:rsidRPr="000C60E4">
        <w:rPr>
          <w:rFonts w:ascii="Times New Roman" w:hAnsi="Times New Roman" w:cs="Times New Roman"/>
          <w:b/>
        </w:rPr>
        <w:t xml:space="preserve">e cellular </w:t>
      </w:r>
      <w:r w:rsidR="006950C3" w:rsidRPr="000C60E4">
        <w:rPr>
          <w:rFonts w:ascii="Times New Roman" w:hAnsi="Times New Roman" w:cs="Times New Roman"/>
          <w:b/>
        </w:rPr>
        <w:t xml:space="preserve">response to </w:t>
      </w:r>
      <w:r w:rsidR="00566A02" w:rsidRPr="000C60E4">
        <w:rPr>
          <w:rFonts w:ascii="Times New Roman" w:hAnsi="Times New Roman" w:cs="Times New Roman"/>
          <w:b/>
        </w:rPr>
        <w:t>IR</w:t>
      </w:r>
      <w:r w:rsidRPr="000C60E4">
        <w:rPr>
          <w:rFonts w:ascii="Times New Roman" w:hAnsi="Times New Roman" w:cs="Times New Roman"/>
          <w:b/>
        </w:rPr>
        <w:t xml:space="preserve"> is differentially regulated by Mule and TRIM26</w:t>
      </w:r>
    </w:p>
    <w:p w:rsidR="006950C3" w:rsidRPr="000C60E4" w:rsidRDefault="00A84B8C" w:rsidP="00682652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Whilst we demonstrated that Mule and TRIM26 are important in controlling steady state protein levels of NEIL1, we extended these observations to analyse whether these enzymes are important </w:t>
      </w:r>
      <w:r w:rsidR="00827E42" w:rsidRPr="000C60E4">
        <w:rPr>
          <w:rFonts w:ascii="Times New Roman" w:hAnsi="Times New Roman" w:cs="Times New Roman"/>
        </w:rPr>
        <w:t xml:space="preserve">in modulating NEIL1 </w:t>
      </w:r>
      <w:r w:rsidRPr="000C60E4">
        <w:rPr>
          <w:rFonts w:ascii="Times New Roman" w:hAnsi="Times New Roman" w:cs="Times New Roman"/>
        </w:rPr>
        <w:t xml:space="preserve">during the DNA damage response. We discovered that NEIL1 protein levels are induced in U2OS cells </w:t>
      </w:r>
      <w:r w:rsidR="00CD3C05" w:rsidRPr="000C60E4">
        <w:rPr>
          <w:rFonts w:ascii="Times New Roman" w:hAnsi="Times New Roman" w:cs="Times New Roman"/>
        </w:rPr>
        <w:t xml:space="preserve">in the presence of non-targeting (NT) siRNA </w:t>
      </w:r>
      <w:r w:rsidRPr="000C60E4">
        <w:rPr>
          <w:rFonts w:ascii="Times New Roman" w:hAnsi="Times New Roman" w:cs="Times New Roman"/>
        </w:rPr>
        <w:t xml:space="preserve">in response to IR, and reach a peak at </w:t>
      </w:r>
      <w:r w:rsidR="00CD3C05" w:rsidRPr="000C60E4">
        <w:rPr>
          <w:rFonts w:ascii="Times New Roman" w:hAnsi="Times New Roman" w:cs="Times New Roman"/>
        </w:rPr>
        <w:t>~1 hour</w:t>
      </w:r>
      <w:r w:rsidRPr="000C60E4">
        <w:rPr>
          <w:rFonts w:ascii="Times New Roman" w:hAnsi="Times New Roman" w:cs="Times New Roman"/>
        </w:rPr>
        <w:t xml:space="preserve"> post-irradiation where</w:t>
      </w:r>
      <w:r w:rsidR="00CD3C05" w:rsidRPr="000C60E4">
        <w:rPr>
          <w:rFonts w:ascii="Times New Roman" w:hAnsi="Times New Roman" w:cs="Times New Roman"/>
        </w:rPr>
        <w:t xml:space="preserve"> the levels are ~2</w:t>
      </w:r>
      <w:r w:rsidRPr="000C60E4">
        <w:rPr>
          <w:rFonts w:ascii="Times New Roman" w:hAnsi="Times New Roman" w:cs="Times New Roman"/>
        </w:rPr>
        <w:t>-fold higher than that seen in the un</w:t>
      </w:r>
      <w:r w:rsidR="00CD3C05" w:rsidRPr="000C60E4">
        <w:rPr>
          <w:rFonts w:ascii="Times New Roman" w:hAnsi="Times New Roman" w:cs="Times New Roman"/>
        </w:rPr>
        <w:t>irradiated</w:t>
      </w:r>
      <w:r w:rsidRPr="000C60E4">
        <w:rPr>
          <w:rFonts w:ascii="Times New Roman" w:hAnsi="Times New Roman" w:cs="Times New Roman"/>
        </w:rPr>
        <w:t xml:space="preserve"> controls (</w:t>
      </w:r>
      <w:r w:rsidRPr="000C60E4">
        <w:rPr>
          <w:rFonts w:ascii="Times New Roman" w:hAnsi="Times New Roman" w:cs="Times New Roman"/>
          <w:b/>
        </w:rPr>
        <w:t>Figure 6A</w:t>
      </w:r>
      <w:r w:rsidRPr="000C60E4">
        <w:rPr>
          <w:rFonts w:ascii="Times New Roman" w:hAnsi="Times New Roman" w:cs="Times New Roman"/>
        </w:rPr>
        <w:t xml:space="preserve"> and </w:t>
      </w:r>
      <w:r w:rsidRPr="000C60E4">
        <w:rPr>
          <w:rFonts w:ascii="Times New Roman" w:hAnsi="Times New Roman" w:cs="Times New Roman"/>
          <w:b/>
        </w:rPr>
        <w:t>6D</w:t>
      </w:r>
      <w:r w:rsidRPr="000C60E4">
        <w:rPr>
          <w:rFonts w:ascii="Times New Roman" w:hAnsi="Times New Roman" w:cs="Times New Roman"/>
        </w:rPr>
        <w:t>).</w:t>
      </w:r>
      <w:r w:rsidR="00566A02" w:rsidRPr="000C60E4">
        <w:rPr>
          <w:rFonts w:ascii="Times New Roman" w:hAnsi="Times New Roman" w:cs="Times New Roman"/>
        </w:rPr>
        <w:t xml:space="preserve"> </w:t>
      </w:r>
      <w:r w:rsidR="00700393" w:rsidRPr="000C60E4">
        <w:rPr>
          <w:rFonts w:ascii="Times New Roman" w:hAnsi="Times New Roman" w:cs="Times New Roman"/>
        </w:rPr>
        <w:t xml:space="preserve">Interestingly, the levels of Mule appear to decrease at </w:t>
      </w:r>
      <w:r w:rsidR="00CD3C05" w:rsidRPr="000C60E4">
        <w:rPr>
          <w:rFonts w:ascii="Times New Roman" w:hAnsi="Times New Roman" w:cs="Times New Roman"/>
        </w:rPr>
        <w:t>similar</w:t>
      </w:r>
      <w:r w:rsidR="00700393" w:rsidRPr="000C60E4">
        <w:rPr>
          <w:rFonts w:ascii="Times New Roman" w:hAnsi="Times New Roman" w:cs="Times New Roman"/>
        </w:rPr>
        <w:t xml:space="preserve"> time points, suggesting that </w:t>
      </w:r>
      <w:r w:rsidR="00521158" w:rsidRPr="000C60E4">
        <w:rPr>
          <w:rFonts w:ascii="Times New Roman" w:hAnsi="Times New Roman" w:cs="Times New Roman"/>
        </w:rPr>
        <w:t>reduced levels of th</w:t>
      </w:r>
      <w:r w:rsidR="00CD3C05" w:rsidRPr="000C60E4">
        <w:rPr>
          <w:rFonts w:ascii="Times New Roman" w:hAnsi="Times New Roman" w:cs="Times New Roman"/>
        </w:rPr>
        <w:t>is</w:t>
      </w:r>
      <w:r w:rsidR="00521158" w:rsidRPr="000C60E4">
        <w:rPr>
          <w:rFonts w:ascii="Times New Roman" w:hAnsi="Times New Roman" w:cs="Times New Roman"/>
        </w:rPr>
        <w:t xml:space="preserve"> E3 ubiquitin ligase</w:t>
      </w:r>
      <w:r w:rsidR="00CD3C05" w:rsidRPr="000C60E4">
        <w:rPr>
          <w:rFonts w:ascii="Times New Roman" w:hAnsi="Times New Roman" w:cs="Times New Roman"/>
        </w:rPr>
        <w:t xml:space="preserve"> enzyme</w:t>
      </w:r>
      <w:r w:rsidR="00521158" w:rsidRPr="000C60E4">
        <w:rPr>
          <w:rFonts w:ascii="Times New Roman" w:hAnsi="Times New Roman" w:cs="Times New Roman"/>
        </w:rPr>
        <w:t xml:space="preserve"> </w:t>
      </w:r>
      <w:r w:rsidR="006608B8" w:rsidRPr="000C60E4">
        <w:rPr>
          <w:rFonts w:ascii="Times New Roman" w:hAnsi="Times New Roman" w:cs="Times New Roman"/>
        </w:rPr>
        <w:t>are possibly</w:t>
      </w:r>
      <w:r w:rsidR="00700393" w:rsidRPr="000C60E4">
        <w:rPr>
          <w:rFonts w:ascii="Times New Roman" w:hAnsi="Times New Roman" w:cs="Times New Roman"/>
        </w:rPr>
        <w:t xml:space="preserve"> </w:t>
      </w:r>
      <w:r w:rsidR="00734FDC" w:rsidRPr="000C60E4">
        <w:rPr>
          <w:rFonts w:ascii="Times New Roman" w:hAnsi="Times New Roman" w:cs="Times New Roman"/>
        </w:rPr>
        <w:t xml:space="preserve">causing a deficiency in ubiquitylation-dependent degradation of NEIL1 and allowing </w:t>
      </w:r>
      <w:r w:rsidR="00700393" w:rsidRPr="000C60E4">
        <w:rPr>
          <w:rFonts w:ascii="Times New Roman" w:hAnsi="Times New Roman" w:cs="Times New Roman"/>
        </w:rPr>
        <w:t>the protein to accumulate. NEIL1 p</w:t>
      </w:r>
      <w:r w:rsidR="00566A02" w:rsidRPr="000C60E4">
        <w:rPr>
          <w:rFonts w:ascii="Times New Roman" w:hAnsi="Times New Roman" w:cs="Times New Roman"/>
        </w:rPr>
        <w:t>rotein levels then start to decrease at 4-6 h post-irradiation</w:t>
      </w:r>
      <w:r w:rsidR="00700393" w:rsidRPr="000C60E4">
        <w:rPr>
          <w:rFonts w:ascii="Times New Roman" w:hAnsi="Times New Roman" w:cs="Times New Roman"/>
        </w:rPr>
        <w:t>, at a time when levels of Mule also recover to control levels</w:t>
      </w:r>
      <w:r w:rsidR="00566A02" w:rsidRPr="000C60E4">
        <w:rPr>
          <w:rFonts w:ascii="Times New Roman" w:hAnsi="Times New Roman" w:cs="Times New Roman"/>
        </w:rPr>
        <w:t xml:space="preserve">. </w:t>
      </w:r>
      <w:r w:rsidR="00491CE7" w:rsidRPr="000C60E4">
        <w:rPr>
          <w:rFonts w:ascii="Times New Roman" w:hAnsi="Times New Roman" w:cs="Times New Roman"/>
        </w:rPr>
        <w:t xml:space="preserve">We noted again that the lower band of the NEIL1 doublet appeared to be responsive to changes, whereas the upper band remained relatively constant. </w:t>
      </w:r>
      <w:r w:rsidR="00566A02" w:rsidRPr="000C60E4">
        <w:rPr>
          <w:rFonts w:ascii="Times New Roman" w:hAnsi="Times New Roman" w:cs="Times New Roman"/>
        </w:rPr>
        <w:t xml:space="preserve">To determine whether Mule and/or TRIM26 are </w:t>
      </w:r>
      <w:r w:rsidR="001B73AB" w:rsidRPr="000C60E4">
        <w:rPr>
          <w:rFonts w:ascii="Times New Roman" w:hAnsi="Times New Roman" w:cs="Times New Roman"/>
        </w:rPr>
        <w:t xml:space="preserve">directly </w:t>
      </w:r>
      <w:r w:rsidR="00566A02" w:rsidRPr="000C60E4">
        <w:rPr>
          <w:rFonts w:ascii="Times New Roman" w:hAnsi="Times New Roman" w:cs="Times New Roman"/>
        </w:rPr>
        <w:t xml:space="preserve">involved in modulating cellular protein levels of NEIL1 </w:t>
      </w:r>
      <w:r w:rsidR="00566A02" w:rsidRPr="000C60E4">
        <w:rPr>
          <w:rFonts w:ascii="Times New Roman" w:hAnsi="Times New Roman" w:cs="Times New Roman"/>
        </w:rPr>
        <w:lastRenderedPageBreak/>
        <w:t xml:space="preserve">following IR, </w:t>
      </w:r>
      <w:r w:rsidR="00055E61" w:rsidRPr="000C60E4">
        <w:rPr>
          <w:rFonts w:ascii="Times New Roman" w:hAnsi="Times New Roman" w:cs="Times New Roman"/>
        </w:rPr>
        <w:t>and above those already elevated due to increased steady state levels (</w:t>
      </w:r>
      <w:r w:rsidR="00055E61" w:rsidRPr="000C60E4">
        <w:rPr>
          <w:rFonts w:ascii="Times New Roman" w:hAnsi="Times New Roman" w:cs="Times New Roman"/>
          <w:b/>
        </w:rPr>
        <w:t xml:space="preserve">Figure 5B </w:t>
      </w:r>
      <w:r w:rsidR="00055E61" w:rsidRPr="000C60E4">
        <w:rPr>
          <w:rFonts w:ascii="Times New Roman" w:hAnsi="Times New Roman" w:cs="Times New Roman"/>
        </w:rPr>
        <w:t xml:space="preserve">and </w:t>
      </w:r>
      <w:r w:rsidR="00055E61" w:rsidRPr="000C60E4">
        <w:rPr>
          <w:rFonts w:ascii="Times New Roman" w:hAnsi="Times New Roman" w:cs="Times New Roman"/>
          <w:b/>
        </w:rPr>
        <w:t>5C</w:t>
      </w:r>
      <w:r w:rsidR="00055E61" w:rsidRPr="000C60E4">
        <w:rPr>
          <w:rFonts w:ascii="Times New Roman" w:hAnsi="Times New Roman" w:cs="Times New Roman"/>
        </w:rPr>
        <w:t xml:space="preserve">), </w:t>
      </w:r>
      <w:r w:rsidR="00566A02" w:rsidRPr="000C60E4">
        <w:rPr>
          <w:rFonts w:ascii="Times New Roman" w:hAnsi="Times New Roman" w:cs="Times New Roman"/>
        </w:rPr>
        <w:t>we su</w:t>
      </w:r>
      <w:r w:rsidR="00141F89" w:rsidRPr="000C60E4">
        <w:rPr>
          <w:rFonts w:ascii="Times New Roman" w:hAnsi="Times New Roman" w:cs="Times New Roman"/>
        </w:rPr>
        <w:t>p</w:t>
      </w:r>
      <w:r w:rsidR="00566A02" w:rsidRPr="000C60E4">
        <w:rPr>
          <w:rFonts w:ascii="Times New Roman" w:hAnsi="Times New Roman" w:cs="Times New Roman"/>
        </w:rPr>
        <w:t xml:space="preserve">pressed the levels of these enzymes by siRNA. </w:t>
      </w:r>
      <w:r w:rsidR="00FF4BC6" w:rsidRPr="000C60E4">
        <w:rPr>
          <w:rFonts w:ascii="Times New Roman" w:hAnsi="Times New Roman" w:cs="Times New Roman"/>
        </w:rPr>
        <w:t xml:space="preserve">Similar to these </w:t>
      </w:r>
      <w:r w:rsidR="001812E9" w:rsidRPr="000C60E4">
        <w:rPr>
          <w:rFonts w:ascii="Times New Roman" w:hAnsi="Times New Roman" w:cs="Times New Roman"/>
        </w:rPr>
        <w:t xml:space="preserve">previous </w:t>
      </w:r>
      <w:r w:rsidR="00FF4BC6" w:rsidRPr="000C60E4">
        <w:rPr>
          <w:rFonts w:ascii="Times New Roman" w:hAnsi="Times New Roman" w:cs="Times New Roman"/>
        </w:rPr>
        <w:t xml:space="preserve">results, we again demonstrate that a knockdown of Mule or TRIM26 causes an elevation in the protein stability of NEIL1 in comparison to </w:t>
      </w:r>
      <w:r w:rsidR="00CD3C05" w:rsidRPr="000C60E4">
        <w:rPr>
          <w:rFonts w:ascii="Times New Roman" w:hAnsi="Times New Roman" w:cs="Times New Roman"/>
        </w:rPr>
        <w:t>non-targeting (NT)</w:t>
      </w:r>
      <w:r w:rsidR="00FF4BC6" w:rsidRPr="000C60E4">
        <w:rPr>
          <w:rFonts w:ascii="Times New Roman" w:hAnsi="Times New Roman" w:cs="Times New Roman"/>
        </w:rPr>
        <w:t xml:space="preserve"> siRNA</w:t>
      </w:r>
      <w:r w:rsidR="001812E9" w:rsidRPr="000C60E4">
        <w:rPr>
          <w:rFonts w:ascii="Times New Roman" w:hAnsi="Times New Roman" w:cs="Times New Roman"/>
        </w:rPr>
        <w:t>, unirradiated</w:t>
      </w:r>
      <w:r w:rsidR="00FF4BC6" w:rsidRPr="000C60E4">
        <w:rPr>
          <w:rFonts w:ascii="Times New Roman" w:hAnsi="Times New Roman" w:cs="Times New Roman"/>
        </w:rPr>
        <w:t xml:space="preserve"> control (</w:t>
      </w:r>
      <w:r w:rsidR="00FF4BC6" w:rsidRPr="000C60E4">
        <w:rPr>
          <w:rFonts w:ascii="Times New Roman" w:hAnsi="Times New Roman" w:cs="Times New Roman"/>
          <w:b/>
        </w:rPr>
        <w:t>Figure 6B</w:t>
      </w:r>
      <w:r w:rsidR="00FF4BC6" w:rsidRPr="000C60E4">
        <w:rPr>
          <w:rFonts w:ascii="Times New Roman" w:hAnsi="Times New Roman" w:cs="Times New Roman"/>
        </w:rPr>
        <w:t xml:space="preserve"> and </w:t>
      </w:r>
      <w:r w:rsidR="00FF4BC6" w:rsidRPr="000C60E4">
        <w:rPr>
          <w:rFonts w:ascii="Times New Roman" w:hAnsi="Times New Roman" w:cs="Times New Roman"/>
          <w:b/>
        </w:rPr>
        <w:t>6C</w:t>
      </w:r>
      <w:r w:rsidR="00FF4BC6" w:rsidRPr="000C60E4">
        <w:rPr>
          <w:rFonts w:ascii="Times New Roman" w:hAnsi="Times New Roman" w:cs="Times New Roman"/>
        </w:rPr>
        <w:t xml:space="preserve">; compare lanes 1 and 2). </w:t>
      </w:r>
      <w:r w:rsidR="001812E9" w:rsidRPr="000C60E4">
        <w:rPr>
          <w:rFonts w:ascii="Times New Roman" w:hAnsi="Times New Roman" w:cs="Times New Roman"/>
        </w:rPr>
        <w:t>In addition, d</w:t>
      </w:r>
      <w:r w:rsidR="00566A02" w:rsidRPr="000C60E4">
        <w:rPr>
          <w:rFonts w:ascii="Times New Roman" w:hAnsi="Times New Roman" w:cs="Times New Roman"/>
        </w:rPr>
        <w:t xml:space="preserve">ownregulation of TRIM26 had no </w:t>
      </w:r>
      <w:r w:rsidR="00951ACE" w:rsidRPr="000C60E4">
        <w:rPr>
          <w:rFonts w:ascii="Times New Roman" w:hAnsi="Times New Roman" w:cs="Times New Roman"/>
        </w:rPr>
        <w:t xml:space="preserve">significant </w:t>
      </w:r>
      <w:r w:rsidR="00566A02" w:rsidRPr="000C60E4">
        <w:rPr>
          <w:rFonts w:ascii="Times New Roman" w:hAnsi="Times New Roman" w:cs="Times New Roman"/>
        </w:rPr>
        <w:t xml:space="preserve">effect on the </w:t>
      </w:r>
      <w:r w:rsidR="001812E9" w:rsidRPr="000C60E4">
        <w:rPr>
          <w:rFonts w:ascii="Times New Roman" w:hAnsi="Times New Roman" w:cs="Times New Roman"/>
        </w:rPr>
        <w:t xml:space="preserve">further </w:t>
      </w:r>
      <w:r w:rsidR="00566A02" w:rsidRPr="000C60E4">
        <w:rPr>
          <w:rFonts w:ascii="Times New Roman" w:hAnsi="Times New Roman" w:cs="Times New Roman"/>
        </w:rPr>
        <w:t>induction of</w:t>
      </w:r>
      <w:r w:rsidR="00951ACE" w:rsidRPr="000C60E4">
        <w:rPr>
          <w:rFonts w:ascii="Times New Roman" w:hAnsi="Times New Roman" w:cs="Times New Roman"/>
        </w:rPr>
        <w:t xml:space="preserve"> </w:t>
      </w:r>
      <w:r w:rsidR="00566A02" w:rsidRPr="000C60E4">
        <w:rPr>
          <w:rFonts w:ascii="Times New Roman" w:hAnsi="Times New Roman" w:cs="Times New Roman"/>
        </w:rPr>
        <w:t xml:space="preserve">NEIL1 </w:t>
      </w:r>
      <w:r w:rsidR="005C1333" w:rsidRPr="000C60E4">
        <w:rPr>
          <w:rFonts w:ascii="Times New Roman" w:hAnsi="Times New Roman" w:cs="Times New Roman"/>
        </w:rPr>
        <w:t>protein by IR</w:t>
      </w:r>
      <w:r w:rsidR="00951ACE" w:rsidRPr="000C60E4">
        <w:rPr>
          <w:rFonts w:ascii="Times New Roman" w:hAnsi="Times New Roman" w:cs="Times New Roman"/>
        </w:rPr>
        <w:t xml:space="preserve">, in comparison to </w:t>
      </w:r>
      <w:r w:rsidR="009C615D" w:rsidRPr="000C60E4">
        <w:rPr>
          <w:rFonts w:ascii="Times New Roman" w:hAnsi="Times New Roman" w:cs="Times New Roman"/>
        </w:rPr>
        <w:t xml:space="preserve">the </w:t>
      </w:r>
      <w:r w:rsidR="00CD3C05" w:rsidRPr="000C60E4">
        <w:rPr>
          <w:rFonts w:ascii="Times New Roman" w:hAnsi="Times New Roman" w:cs="Times New Roman"/>
        </w:rPr>
        <w:t xml:space="preserve">non-targeting </w:t>
      </w:r>
      <w:r w:rsidR="009E6476" w:rsidRPr="000C60E4">
        <w:rPr>
          <w:rFonts w:ascii="Times New Roman" w:hAnsi="Times New Roman" w:cs="Times New Roman"/>
        </w:rPr>
        <w:t xml:space="preserve">(NT) </w:t>
      </w:r>
      <w:r w:rsidR="00CD3C05" w:rsidRPr="000C60E4">
        <w:rPr>
          <w:rFonts w:ascii="Times New Roman" w:hAnsi="Times New Roman" w:cs="Times New Roman"/>
        </w:rPr>
        <w:t>siRNA treated</w:t>
      </w:r>
      <w:r w:rsidR="00951ACE" w:rsidRPr="000C60E4">
        <w:rPr>
          <w:rFonts w:ascii="Times New Roman" w:hAnsi="Times New Roman" w:cs="Times New Roman"/>
        </w:rPr>
        <w:t xml:space="preserve"> cells</w:t>
      </w:r>
      <w:r w:rsidR="005C1333" w:rsidRPr="000C60E4">
        <w:rPr>
          <w:rFonts w:ascii="Times New Roman" w:hAnsi="Times New Roman" w:cs="Times New Roman"/>
        </w:rPr>
        <w:t xml:space="preserve"> (</w:t>
      </w:r>
      <w:r w:rsidR="005C1333" w:rsidRPr="000C60E4">
        <w:rPr>
          <w:rFonts w:ascii="Times New Roman" w:hAnsi="Times New Roman" w:cs="Times New Roman"/>
          <w:b/>
        </w:rPr>
        <w:t>Figure 6B</w:t>
      </w:r>
      <w:r w:rsidR="005C1333" w:rsidRPr="000C60E4">
        <w:rPr>
          <w:rFonts w:ascii="Times New Roman" w:hAnsi="Times New Roman" w:cs="Times New Roman"/>
        </w:rPr>
        <w:t xml:space="preserve"> and </w:t>
      </w:r>
      <w:r w:rsidR="005C1333" w:rsidRPr="000C60E4">
        <w:rPr>
          <w:rFonts w:ascii="Times New Roman" w:hAnsi="Times New Roman" w:cs="Times New Roman"/>
          <w:b/>
        </w:rPr>
        <w:t>6D</w:t>
      </w:r>
      <w:r w:rsidR="005C1333" w:rsidRPr="000C60E4">
        <w:rPr>
          <w:rFonts w:ascii="Times New Roman" w:hAnsi="Times New Roman" w:cs="Times New Roman"/>
        </w:rPr>
        <w:t>). In contrast, an siRNA-mediated knockdown of Mule sup</w:t>
      </w:r>
      <w:r w:rsidR="00141F89" w:rsidRPr="000C60E4">
        <w:rPr>
          <w:rFonts w:ascii="Times New Roman" w:hAnsi="Times New Roman" w:cs="Times New Roman"/>
        </w:rPr>
        <w:t>p</w:t>
      </w:r>
      <w:r w:rsidR="005C1333" w:rsidRPr="000C60E4">
        <w:rPr>
          <w:rFonts w:ascii="Times New Roman" w:hAnsi="Times New Roman" w:cs="Times New Roman"/>
        </w:rPr>
        <w:t xml:space="preserve">ressed the </w:t>
      </w:r>
      <w:r w:rsidR="00E96929" w:rsidRPr="000C60E4">
        <w:rPr>
          <w:rFonts w:ascii="Times New Roman" w:hAnsi="Times New Roman" w:cs="Times New Roman"/>
        </w:rPr>
        <w:t xml:space="preserve">further </w:t>
      </w:r>
      <w:r w:rsidR="005C1333" w:rsidRPr="000C60E4">
        <w:rPr>
          <w:rFonts w:ascii="Times New Roman" w:hAnsi="Times New Roman" w:cs="Times New Roman"/>
        </w:rPr>
        <w:t>elevation in NEIL1 protein post-irradiation</w:t>
      </w:r>
      <w:r w:rsidR="00491CE7" w:rsidRPr="000C60E4">
        <w:rPr>
          <w:rFonts w:ascii="Times New Roman" w:hAnsi="Times New Roman" w:cs="Times New Roman"/>
        </w:rPr>
        <w:t>, and in fact protein levels marginally decreased during this time period</w:t>
      </w:r>
      <w:r w:rsidR="00951ACE" w:rsidRPr="000C60E4">
        <w:rPr>
          <w:rFonts w:ascii="Times New Roman" w:hAnsi="Times New Roman" w:cs="Times New Roman"/>
        </w:rPr>
        <w:t xml:space="preserve"> </w:t>
      </w:r>
      <w:r w:rsidR="00EE159E" w:rsidRPr="000C60E4">
        <w:rPr>
          <w:rFonts w:ascii="Times New Roman" w:hAnsi="Times New Roman" w:cs="Times New Roman"/>
        </w:rPr>
        <w:t xml:space="preserve">and </w:t>
      </w:r>
      <w:r w:rsidR="009A7D60" w:rsidRPr="000C60E4">
        <w:rPr>
          <w:rFonts w:ascii="Times New Roman" w:hAnsi="Times New Roman" w:cs="Times New Roman"/>
        </w:rPr>
        <w:t>appeared to return</w:t>
      </w:r>
      <w:r w:rsidR="00EE159E" w:rsidRPr="000C60E4">
        <w:rPr>
          <w:rFonts w:ascii="Times New Roman" w:hAnsi="Times New Roman" w:cs="Times New Roman"/>
        </w:rPr>
        <w:t xml:space="preserve"> to </w:t>
      </w:r>
      <w:r w:rsidR="001B73AB" w:rsidRPr="000C60E4">
        <w:rPr>
          <w:rFonts w:ascii="Times New Roman" w:hAnsi="Times New Roman" w:cs="Times New Roman"/>
        </w:rPr>
        <w:t xml:space="preserve">those </w:t>
      </w:r>
      <w:r w:rsidR="00EE159E" w:rsidRPr="000C60E4">
        <w:rPr>
          <w:rFonts w:ascii="Times New Roman" w:hAnsi="Times New Roman" w:cs="Times New Roman"/>
        </w:rPr>
        <w:t>seen in the no</w:t>
      </w:r>
      <w:r w:rsidR="009E6476" w:rsidRPr="000C60E4">
        <w:rPr>
          <w:rFonts w:ascii="Times New Roman" w:hAnsi="Times New Roman" w:cs="Times New Roman"/>
        </w:rPr>
        <w:t>n-targeting (NT)</w:t>
      </w:r>
      <w:r w:rsidR="00EE159E" w:rsidRPr="000C60E4">
        <w:rPr>
          <w:rFonts w:ascii="Times New Roman" w:hAnsi="Times New Roman" w:cs="Times New Roman"/>
        </w:rPr>
        <w:t xml:space="preserve"> siRNA, unirradiated control </w:t>
      </w:r>
      <w:r w:rsidR="00951ACE" w:rsidRPr="000C60E4">
        <w:rPr>
          <w:rFonts w:ascii="Times New Roman" w:hAnsi="Times New Roman" w:cs="Times New Roman"/>
        </w:rPr>
        <w:t>(</w:t>
      </w:r>
      <w:r w:rsidR="00951ACE" w:rsidRPr="000C60E4">
        <w:rPr>
          <w:rFonts w:ascii="Times New Roman" w:hAnsi="Times New Roman" w:cs="Times New Roman"/>
          <w:b/>
        </w:rPr>
        <w:t xml:space="preserve">Figure 6C </w:t>
      </w:r>
      <w:r w:rsidR="00951ACE" w:rsidRPr="000C60E4">
        <w:rPr>
          <w:rFonts w:ascii="Times New Roman" w:hAnsi="Times New Roman" w:cs="Times New Roman"/>
        </w:rPr>
        <w:t xml:space="preserve">and </w:t>
      </w:r>
      <w:r w:rsidR="00951ACE" w:rsidRPr="000C60E4">
        <w:rPr>
          <w:rFonts w:ascii="Times New Roman" w:hAnsi="Times New Roman" w:cs="Times New Roman"/>
          <w:b/>
        </w:rPr>
        <w:t>6D</w:t>
      </w:r>
      <w:r w:rsidR="00951ACE" w:rsidRPr="000C60E4">
        <w:rPr>
          <w:rFonts w:ascii="Times New Roman" w:hAnsi="Times New Roman" w:cs="Times New Roman"/>
        </w:rPr>
        <w:t>)</w:t>
      </w:r>
      <w:r w:rsidR="005C1333" w:rsidRPr="000C60E4">
        <w:rPr>
          <w:rFonts w:ascii="Times New Roman" w:hAnsi="Times New Roman" w:cs="Times New Roman"/>
        </w:rPr>
        <w:t>. This clearly demonstrated that the induction of NEIL1 required during the cellular DNA damage response is mediated through a Mule-dependent process.</w:t>
      </w:r>
    </w:p>
    <w:p w:rsidR="00B13BF6" w:rsidRPr="000C60E4" w:rsidRDefault="00055E61" w:rsidP="005C1333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We </w:t>
      </w:r>
      <w:r w:rsidR="007B27DB" w:rsidRPr="000C60E4">
        <w:rPr>
          <w:rFonts w:ascii="Times New Roman" w:hAnsi="Times New Roman" w:cs="Times New Roman"/>
        </w:rPr>
        <w:t xml:space="preserve">subsequently </w:t>
      </w:r>
      <w:r w:rsidRPr="000C60E4">
        <w:rPr>
          <w:rFonts w:ascii="Times New Roman" w:hAnsi="Times New Roman" w:cs="Times New Roman"/>
        </w:rPr>
        <w:t xml:space="preserve">analysed </w:t>
      </w:r>
      <w:r w:rsidR="00466441" w:rsidRPr="000C60E4">
        <w:rPr>
          <w:rFonts w:ascii="Times New Roman" w:hAnsi="Times New Roman" w:cs="Times New Roman"/>
        </w:rPr>
        <w:t xml:space="preserve">whether the </w:t>
      </w:r>
      <w:r w:rsidR="00EE159E" w:rsidRPr="000C60E4">
        <w:rPr>
          <w:rFonts w:ascii="Times New Roman" w:hAnsi="Times New Roman" w:cs="Times New Roman"/>
        </w:rPr>
        <w:t xml:space="preserve">further </w:t>
      </w:r>
      <w:r w:rsidR="00442B97" w:rsidRPr="000C60E4">
        <w:rPr>
          <w:rFonts w:ascii="Times New Roman" w:hAnsi="Times New Roman" w:cs="Times New Roman"/>
        </w:rPr>
        <w:t>elevation</w:t>
      </w:r>
      <w:r w:rsidR="00466441" w:rsidRPr="000C60E4">
        <w:rPr>
          <w:rFonts w:ascii="Times New Roman" w:hAnsi="Times New Roman" w:cs="Times New Roman"/>
        </w:rPr>
        <w:t xml:space="preserve"> in NEIL1 protein levels </w:t>
      </w:r>
      <w:r w:rsidR="00442B97" w:rsidRPr="000C60E4">
        <w:rPr>
          <w:rFonts w:ascii="Times New Roman" w:hAnsi="Times New Roman" w:cs="Times New Roman"/>
        </w:rPr>
        <w:t xml:space="preserve">in response to IR </w:t>
      </w:r>
      <w:r w:rsidR="00466441" w:rsidRPr="000C60E4">
        <w:rPr>
          <w:rFonts w:ascii="Times New Roman" w:hAnsi="Times New Roman" w:cs="Times New Roman"/>
        </w:rPr>
        <w:t xml:space="preserve">contributes to the </w:t>
      </w:r>
      <w:r w:rsidR="00442B97" w:rsidRPr="000C60E4">
        <w:rPr>
          <w:rFonts w:ascii="Times New Roman" w:hAnsi="Times New Roman" w:cs="Times New Roman"/>
        </w:rPr>
        <w:t>radio</w:t>
      </w:r>
      <w:r w:rsidR="00466441" w:rsidRPr="000C60E4">
        <w:rPr>
          <w:rFonts w:ascii="Times New Roman" w:hAnsi="Times New Roman" w:cs="Times New Roman"/>
        </w:rPr>
        <w:t>sensitivi</w:t>
      </w:r>
      <w:r w:rsidR="00442B97" w:rsidRPr="000C60E4">
        <w:rPr>
          <w:rFonts w:ascii="Times New Roman" w:hAnsi="Times New Roman" w:cs="Times New Roman"/>
        </w:rPr>
        <w:t>ty of cells by clonogenic assays, and the dependence of this on TRIM26 and Mule</w:t>
      </w:r>
      <w:r w:rsidR="00466441" w:rsidRPr="000C60E4">
        <w:rPr>
          <w:rFonts w:ascii="Times New Roman" w:hAnsi="Times New Roman" w:cs="Times New Roman"/>
        </w:rPr>
        <w:t xml:space="preserve">. </w:t>
      </w:r>
      <w:r w:rsidR="006E3A72" w:rsidRPr="000C60E4">
        <w:rPr>
          <w:rFonts w:ascii="Times New Roman" w:hAnsi="Times New Roman" w:cs="Times New Roman"/>
        </w:rPr>
        <w:t xml:space="preserve">It has been previously demonstrated that an siRNA mediated knockdown of NEIL1 sensitises cells to IR </w:t>
      </w:r>
      <w:r w:rsidR="006E3A72" w:rsidRPr="000C60E4">
        <w:rPr>
          <w:rFonts w:ascii="Times New Roman" w:hAnsi="Times New Roman" w:cs="Times New Roman"/>
        </w:rPr>
        <w:fldChar w:fldCharType="begin"/>
      </w:r>
      <w:r w:rsidR="002123D4" w:rsidRPr="000C60E4">
        <w:rPr>
          <w:rFonts w:ascii="Times New Roman" w:hAnsi="Times New Roman" w:cs="Times New Roman"/>
        </w:rPr>
        <w:instrText xml:space="preserve"> ADDIN EN.CITE &lt;EndNote&gt;&lt;Cite&gt;&lt;Author&gt;Rosenquist&lt;/Author&gt;&lt;Year&gt;2003&lt;/Year&gt;&lt;RecNum&gt;8539&lt;/RecNum&gt;&lt;DisplayText&gt;(15)&lt;/DisplayText&gt;&lt;record&gt;&lt;rec-number&gt;8539&lt;/rec-number&gt;&lt;foreign-keys&gt;&lt;key app="EN" db-id="xsaxvfwt02wwt8e550jvw0z3dd2xeervzwea" timestamp="0"&gt;8539&lt;/key&gt;&lt;/foreign-keys&gt;&lt;ref-type name="Journal Article"&gt;17&lt;/ref-type&gt;&lt;contributors&gt;&lt;authors&gt;&lt;author&gt;Rosenquist, T. A.&lt;/author&gt;&lt;author&gt;Zaika, E.&lt;/author&gt;&lt;author&gt;Fernandes, A. S.&lt;/author&gt;&lt;author&gt;Zharkov, D. O.&lt;/author&gt;&lt;author&gt;Miller, H.&lt;/author&gt;&lt;author&gt;Grollman, A. P.&lt;/author&gt;&lt;/authors&gt;&lt;/contributors&gt;&lt;auth-address&gt;Department of Pharmacological Sciences, SUNY Stony Brook, 11794, Stony Brook, NY, USA&lt;/auth-address&gt;&lt;titles&gt;&lt;title&gt;The novel DNA glycosylase, NEIL1, protects mammalian cells from radiation-mediated cell death&lt;/title&gt;&lt;secondary-title&gt;DNA Repair (Amst)&lt;/secondary-title&gt;&lt;/titles&gt;&lt;periodical&gt;&lt;full-title&gt;DNA Repair (Amst)&lt;/full-title&gt;&lt;/periodical&gt;&lt;pages&gt;581-91&lt;/pages&gt;&lt;volume&gt;2&lt;/volume&gt;&lt;number&gt;5&lt;/number&gt;&lt;dates&gt;&lt;year&gt;2003&lt;/year&gt;&lt;pub-dates&gt;&lt;date&gt;May 13&lt;/date&gt;&lt;/pub-dates&gt;&lt;/dates&gt;&lt;accession-num&gt;12713815&lt;/accession-num&gt;&lt;urls&gt;&lt;related-urls&gt;&lt;url&gt;http://www.ncbi.nlm.nih.gov/entrez/query.fcgi?cmd=Retrieve&amp;amp;db=PubMed&amp;amp;dopt=Citation&amp;amp;list_uids=12713815&lt;/url&gt;&lt;/related-urls&gt;&lt;/urls&gt;&lt;/record&gt;&lt;/Cite&gt;&lt;/EndNote&gt;</w:instrText>
      </w:r>
      <w:r w:rsidR="006E3A72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15" w:tooltip="Rosenquist, 2003 #8539" w:history="1">
        <w:r w:rsidR="004A46E6" w:rsidRPr="000C60E4">
          <w:rPr>
            <w:rFonts w:ascii="Times New Roman" w:hAnsi="Times New Roman" w:cs="Times New Roman"/>
            <w:noProof/>
          </w:rPr>
          <w:t>15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6E3A72" w:rsidRPr="000C60E4">
        <w:rPr>
          <w:rFonts w:ascii="Times New Roman" w:hAnsi="Times New Roman" w:cs="Times New Roman"/>
        </w:rPr>
        <w:fldChar w:fldCharType="end"/>
      </w:r>
      <w:r w:rsidR="006E3A72" w:rsidRPr="000C60E4">
        <w:rPr>
          <w:rFonts w:ascii="Times New Roman" w:hAnsi="Times New Roman" w:cs="Times New Roman"/>
        </w:rPr>
        <w:t xml:space="preserve"> </w:t>
      </w:r>
      <w:r w:rsidR="00790912" w:rsidRPr="000C60E4">
        <w:rPr>
          <w:rFonts w:ascii="Times New Roman" w:hAnsi="Times New Roman" w:cs="Times New Roman"/>
        </w:rPr>
        <w:t>and we confirm</w:t>
      </w:r>
      <w:r w:rsidR="00055D38" w:rsidRPr="000C60E4">
        <w:rPr>
          <w:rFonts w:ascii="Times New Roman" w:hAnsi="Times New Roman" w:cs="Times New Roman"/>
        </w:rPr>
        <w:t>ed</w:t>
      </w:r>
      <w:r w:rsidR="00790912" w:rsidRPr="000C60E4">
        <w:rPr>
          <w:rFonts w:ascii="Times New Roman" w:hAnsi="Times New Roman" w:cs="Times New Roman"/>
        </w:rPr>
        <w:t xml:space="preserve"> th</w:t>
      </w:r>
      <w:r w:rsidR="00055D38" w:rsidRPr="000C60E4">
        <w:rPr>
          <w:rFonts w:ascii="Times New Roman" w:hAnsi="Times New Roman" w:cs="Times New Roman"/>
        </w:rPr>
        <w:t xml:space="preserve">ese data </w:t>
      </w:r>
      <w:r w:rsidR="00D41199">
        <w:rPr>
          <w:rFonts w:ascii="Times New Roman" w:hAnsi="Times New Roman" w:cs="Times New Roman"/>
        </w:rPr>
        <w:t xml:space="preserve">which </w:t>
      </w:r>
      <w:r w:rsidR="00D41199">
        <w:rPr>
          <w:rFonts w:ascii="Times New Roman" w:hAnsi="Times New Roman" w:cs="Times New Roman"/>
          <w:color w:val="FF0000"/>
        </w:rPr>
        <w:t>were statistically significant (</w:t>
      </w:r>
      <w:r w:rsidR="00D41199" w:rsidRPr="00D41199">
        <w:rPr>
          <w:rFonts w:ascii="Times New Roman" w:hAnsi="Times New Roman" w:cs="Times New Roman"/>
          <w:color w:val="FF0000"/>
        </w:rPr>
        <w:t>p&lt;0.0001)</w:t>
      </w:r>
      <w:r w:rsidR="00D41199">
        <w:rPr>
          <w:rFonts w:ascii="Times New Roman" w:hAnsi="Times New Roman" w:cs="Times New Roman"/>
          <w:color w:val="FF0000"/>
        </w:rPr>
        <w:t>,</w:t>
      </w:r>
      <w:r w:rsidR="00D41199" w:rsidRPr="00D41199">
        <w:rPr>
          <w:rFonts w:ascii="Times New Roman" w:hAnsi="Times New Roman" w:cs="Times New Roman"/>
          <w:color w:val="FF0000"/>
        </w:rPr>
        <w:t xml:space="preserve"> </w:t>
      </w:r>
      <w:r w:rsidR="00055D38" w:rsidRPr="000C60E4">
        <w:rPr>
          <w:rFonts w:ascii="Times New Roman" w:hAnsi="Times New Roman" w:cs="Times New Roman"/>
        </w:rPr>
        <w:t xml:space="preserve">even though </w:t>
      </w:r>
      <w:r w:rsidR="00EF4D16" w:rsidRPr="000C60E4">
        <w:rPr>
          <w:rFonts w:ascii="Times New Roman" w:hAnsi="Times New Roman" w:cs="Times New Roman"/>
        </w:rPr>
        <w:t xml:space="preserve">a knockdown efficiency of only </w:t>
      </w:r>
      <w:r w:rsidR="00055D38" w:rsidRPr="000C60E4">
        <w:rPr>
          <w:rFonts w:ascii="Times New Roman" w:hAnsi="Times New Roman" w:cs="Times New Roman"/>
        </w:rPr>
        <w:t>60 % was achievable</w:t>
      </w:r>
      <w:r w:rsidR="00790912" w:rsidRPr="000C60E4">
        <w:rPr>
          <w:rFonts w:ascii="Times New Roman" w:hAnsi="Times New Roman" w:cs="Times New Roman"/>
        </w:rPr>
        <w:t xml:space="preserve"> </w:t>
      </w:r>
      <w:r w:rsidR="009E6476" w:rsidRPr="000C60E4">
        <w:rPr>
          <w:rFonts w:ascii="Times New Roman" w:hAnsi="Times New Roman" w:cs="Times New Roman"/>
        </w:rPr>
        <w:t xml:space="preserve">in comparison to a non-targeting (NT) siRNA control </w:t>
      </w:r>
      <w:r w:rsidR="00790912" w:rsidRPr="000C60E4">
        <w:rPr>
          <w:rFonts w:ascii="Times New Roman" w:hAnsi="Times New Roman" w:cs="Times New Roman"/>
        </w:rPr>
        <w:t>(</w:t>
      </w:r>
      <w:r w:rsidR="00055D38" w:rsidRPr="000C60E4">
        <w:rPr>
          <w:rFonts w:ascii="Times New Roman" w:hAnsi="Times New Roman" w:cs="Times New Roman"/>
          <w:b/>
        </w:rPr>
        <w:t>Supplementary Figure 4B</w:t>
      </w:r>
      <w:r w:rsidR="00790912" w:rsidRPr="000C60E4">
        <w:rPr>
          <w:rFonts w:ascii="Times New Roman" w:hAnsi="Times New Roman" w:cs="Times New Roman"/>
          <w:b/>
        </w:rPr>
        <w:t>).</w:t>
      </w:r>
      <w:r w:rsidR="00790912" w:rsidRPr="000C60E4">
        <w:rPr>
          <w:rFonts w:ascii="Times New Roman" w:hAnsi="Times New Roman" w:cs="Times New Roman"/>
        </w:rPr>
        <w:t xml:space="preserve"> </w:t>
      </w:r>
      <w:r w:rsidR="00055D38" w:rsidRPr="000C60E4">
        <w:rPr>
          <w:rFonts w:ascii="Times New Roman" w:hAnsi="Times New Roman" w:cs="Times New Roman"/>
        </w:rPr>
        <w:t xml:space="preserve">This </w:t>
      </w:r>
      <w:r w:rsidR="006E3A72" w:rsidRPr="000C60E4">
        <w:rPr>
          <w:rFonts w:ascii="Times New Roman" w:hAnsi="Times New Roman" w:cs="Times New Roman"/>
        </w:rPr>
        <w:t>suggest</w:t>
      </w:r>
      <w:r w:rsidR="00055D38" w:rsidRPr="000C60E4">
        <w:rPr>
          <w:rFonts w:ascii="Times New Roman" w:hAnsi="Times New Roman" w:cs="Times New Roman"/>
        </w:rPr>
        <w:t>s</w:t>
      </w:r>
      <w:r w:rsidR="006E3A72" w:rsidRPr="000C60E4">
        <w:rPr>
          <w:rFonts w:ascii="Times New Roman" w:hAnsi="Times New Roman" w:cs="Times New Roman"/>
        </w:rPr>
        <w:t xml:space="preserve"> that the control of NEIL1 protein levels is important in the </w:t>
      </w:r>
      <w:r w:rsidR="00442B97" w:rsidRPr="000C60E4">
        <w:rPr>
          <w:rFonts w:ascii="Times New Roman" w:hAnsi="Times New Roman" w:cs="Times New Roman"/>
        </w:rPr>
        <w:t xml:space="preserve">IR-induced </w:t>
      </w:r>
      <w:r w:rsidR="006E3A72" w:rsidRPr="000C60E4">
        <w:rPr>
          <w:rFonts w:ascii="Times New Roman" w:hAnsi="Times New Roman" w:cs="Times New Roman"/>
        </w:rPr>
        <w:t xml:space="preserve">cellular DNA damage response. </w:t>
      </w:r>
      <w:r w:rsidR="00442B97" w:rsidRPr="000C60E4">
        <w:rPr>
          <w:rFonts w:ascii="Times New Roman" w:hAnsi="Times New Roman" w:cs="Times New Roman"/>
        </w:rPr>
        <w:t>Fo</w:t>
      </w:r>
      <w:r w:rsidR="006E3A72" w:rsidRPr="000C60E4">
        <w:rPr>
          <w:rFonts w:ascii="Times New Roman" w:hAnsi="Times New Roman" w:cs="Times New Roman"/>
        </w:rPr>
        <w:t>llowing depletion of TRIM26 by siRNA</w:t>
      </w:r>
      <w:r w:rsidR="00442B97" w:rsidRPr="000C60E4">
        <w:rPr>
          <w:rFonts w:ascii="Times New Roman" w:hAnsi="Times New Roman" w:cs="Times New Roman"/>
        </w:rPr>
        <w:t xml:space="preserve"> in U2OS cells</w:t>
      </w:r>
      <w:r w:rsidR="006E3A72" w:rsidRPr="000C60E4">
        <w:rPr>
          <w:rFonts w:ascii="Times New Roman" w:hAnsi="Times New Roman" w:cs="Times New Roman"/>
        </w:rPr>
        <w:t xml:space="preserve">, </w:t>
      </w:r>
      <w:r w:rsidR="00EB55A4" w:rsidRPr="000C60E4">
        <w:rPr>
          <w:rFonts w:ascii="Times New Roman" w:hAnsi="Times New Roman" w:cs="Times New Roman"/>
        </w:rPr>
        <w:t xml:space="preserve">we found that </w:t>
      </w:r>
      <w:r w:rsidR="00442B97" w:rsidRPr="000C60E4">
        <w:rPr>
          <w:rFonts w:ascii="Times New Roman" w:hAnsi="Times New Roman" w:cs="Times New Roman"/>
        </w:rPr>
        <w:t>this</w:t>
      </w:r>
      <w:r w:rsidR="006E3A72" w:rsidRPr="000C60E4">
        <w:rPr>
          <w:rFonts w:ascii="Times New Roman" w:hAnsi="Times New Roman" w:cs="Times New Roman"/>
        </w:rPr>
        <w:t xml:space="preserve"> </w:t>
      </w:r>
      <w:r w:rsidR="00442B97" w:rsidRPr="000C60E4">
        <w:rPr>
          <w:rFonts w:ascii="Times New Roman" w:hAnsi="Times New Roman" w:cs="Times New Roman"/>
        </w:rPr>
        <w:t xml:space="preserve">caused a </w:t>
      </w:r>
      <w:r w:rsidR="00D41199" w:rsidRPr="00D41199">
        <w:rPr>
          <w:rFonts w:ascii="Times New Roman" w:hAnsi="Times New Roman" w:cs="Times New Roman"/>
          <w:color w:val="FF0000"/>
        </w:rPr>
        <w:t>statistically</w:t>
      </w:r>
      <w:r w:rsidR="00D41199">
        <w:rPr>
          <w:rFonts w:ascii="Times New Roman" w:hAnsi="Times New Roman" w:cs="Times New Roman"/>
        </w:rPr>
        <w:t xml:space="preserve"> </w:t>
      </w:r>
      <w:r w:rsidR="00442B97" w:rsidRPr="000C60E4">
        <w:rPr>
          <w:rFonts w:ascii="Times New Roman" w:hAnsi="Times New Roman" w:cs="Times New Roman"/>
        </w:rPr>
        <w:t xml:space="preserve">significant increase </w:t>
      </w:r>
      <w:r w:rsidR="004A46E6" w:rsidRPr="004A46E6">
        <w:rPr>
          <w:rFonts w:ascii="Times New Roman" w:hAnsi="Times New Roman" w:cs="Times New Roman"/>
          <w:color w:val="FF0000"/>
        </w:rPr>
        <w:t xml:space="preserve">(p&lt;0.0001) </w:t>
      </w:r>
      <w:r w:rsidR="00442B97" w:rsidRPr="000C60E4">
        <w:rPr>
          <w:rFonts w:ascii="Times New Roman" w:hAnsi="Times New Roman" w:cs="Times New Roman"/>
        </w:rPr>
        <w:t>in</w:t>
      </w:r>
      <w:r w:rsidR="006E3A72" w:rsidRPr="000C60E4">
        <w:rPr>
          <w:rFonts w:ascii="Times New Roman" w:hAnsi="Times New Roman" w:cs="Times New Roman"/>
        </w:rPr>
        <w:t xml:space="preserve"> </w:t>
      </w:r>
      <w:r w:rsidR="00442B97" w:rsidRPr="000C60E4">
        <w:rPr>
          <w:rFonts w:ascii="Times New Roman" w:hAnsi="Times New Roman" w:cs="Times New Roman"/>
        </w:rPr>
        <w:t>resistance</w:t>
      </w:r>
      <w:r w:rsidR="006E3A72" w:rsidRPr="000C60E4">
        <w:rPr>
          <w:rFonts w:ascii="Times New Roman" w:hAnsi="Times New Roman" w:cs="Times New Roman"/>
        </w:rPr>
        <w:t xml:space="preserve"> to IR-induced cell killing than </w:t>
      </w:r>
      <w:r w:rsidR="00EF4D16" w:rsidRPr="000C60E4">
        <w:rPr>
          <w:rFonts w:ascii="Times New Roman" w:hAnsi="Times New Roman" w:cs="Times New Roman"/>
        </w:rPr>
        <w:t xml:space="preserve">the </w:t>
      </w:r>
      <w:r w:rsidR="009E6476" w:rsidRPr="000C60E4">
        <w:rPr>
          <w:rFonts w:ascii="Times New Roman" w:hAnsi="Times New Roman" w:cs="Times New Roman"/>
        </w:rPr>
        <w:t xml:space="preserve">non-targeting (NT) siRNA </w:t>
      </w:r>
      <w:r w:rsidR="006E3A72" w:rsidRPr="000C60E4">
        <w:rPr>
          <w:rFonts w:ascii="Times New Roman" w:hAnsi="Times New Roman" w:cs="Times New Roman"/>
        </w:rPr>
        <w:t>control treated cells (</w:t>
      </w:r>
      <w:r w:rsidR="000306C2" w:rsidRPr="000C60E4">
        <w:rPr>
          <w:rFonts w:ascii="Times New Roman" w:hAnsi="Times New Roman" w:cs="Times New Roman"/>
          <w:b/>
        </w:rPr>
        <w:t>Figure 7</w:t>
      </w:r>
      <w:r w:rsidR="006E3A72" w:rsidRPr="000C60E4">
        <w:rPr>
          <w:rFonts w:ascii="Times New Roman" w:hAnsi="Times New Roman" w:cs="Times New Roman"/>
          <w:b/>
        </w:rPr>
        <w:t>A</w:t>
      </w:r>
      <w:r w:rsidR="006E3A72" w:rsidRPr="000C60E4">
        <w:rPr>
          <w:rFonts w:ascii="Times New Roman" w:hAnsi="Times New Roman" w:cs="Times New Roman"/>
        </w:rPr>
        <w:t>).</w:t>
      </w:r>
      <w:r w:rsidR="00D83EAF" w:rsidRPr="000C60E4">
        <w:rPr>
          <w:rFonts w:ascii="Times New Roman" w:hAnsi="Times New Roman" w:cs="Times New Roman"/>
        </w:rPr>
        <w:t xml:space="preserve"> </w:t>
      </w:r>
      <w:r w:rsidR="00633D71" w:rsidRPr="000C60E4">
        <w:rPr>
          <w:rFonts w:ascii="Times New Roman" w:hAnsi="Times New Roman" w:cs="Times New Roman"/>
        </w:rPr>
        <w:t>T</w:t>
      </w:r>
      <w:r w:rsidR="00442B97" w:rsidRPr="000C60E4">
        <w:rPr>
          <w:rFonts w:ascii="Times New Roman" w:hAnsi="Times New Roman" w:cs="Times New Roman"/>
        </w:rPr>
        <w:t xml:space="preserve">his </w:t>
      </w:r>
      <w:r w:rsidR="00633D71" w:rsidRPr="000C60E4">
        <w:rPr>
          <w:rFonts w:ascii="Times New Roman" w:hAnsi="Times New Roman" w:cs="Times New Roman"/>
        </w:rPr>
        <w:t xml:space="preserve">increase in </w:t>
      </w:r>
      <w:r w:rsidR="00442B97" w:rsidRPr="000C60E4">
        <w:rPr>
          <w:rFonts w:ascii="Times New Roman" w:hAnsi="Times New Roman" w:cs="Times New Roman"/>
        </w:rPr>
        <w:t xml:space="preserve">cellular radioresistance is </w:t>
      </w:r>
      <w:r w:rsidR="00633D71" w:rsidRPr="000C60E4">
        <w:rPr>
          <w:rFonts w:ascii="Times New Roman" w:hAnsi="Times New Roman" w:cs="Times New Roman"/>
        </w:rPr>
        <w:t xml:space="preserve">predictable </w:t>
      </w:r>
      <w:r w:rsidR="00442B97" w:rsidRPr="000C60E4">
        <w:rPr>
          <w:rFonts w:ascii="Times New Roman" w:hAnsi="Times New Roman" w:cs="Times New Roman"/>
        </w:rPr>
        <w:t xml:space="preserve">due to </w:t>
      </w:r>
      <w:r w:rsidR="00EE159E" w:rsidRPr="000C60E4">
        <w:rPr>
          <w:rFonts w:ascii="Times New Roman" w:hAnsi="Times New Roman" w:cs="Times New Roman"/>
        </w:rPr>
        <w:t xml:space="preserve">both </w:t>
      </w:r>
      <w:r w:rsidR="00442B97" w:rsidRPr="000C60E4">
        <w:rPr>
          <w:rFonts w:ascii="Times New Roman" w:hAnsi="Times New Roman" w:cs="Times New Roman"/>
        </w:rPr>
        <w:t>the induction of NEIL1 steady state levels following TRIM26 siRNA (</w:t>
      </w:r>
      <w:r w:rsidR="00442B97" w:rsidRPr="000C60E4">
        <w:rPr>
          <w:rFonts w:ascii="Times New Roman" w:hAnsi="Times New Roman" w:cs="Times New Roman"/>
          <w:b/>
        </w:rPr>
        <w:t>Figure 5B</w:t>
      </w:r>
      <w:r w:rsidR="00442B97" w:rsidRPr="000C60E4">
        <w:rPr>
          <w:rFonts w:ascii="Times New Roman" w:hAnsi="Times New Roman" w:cs="Times New Roman"/>
        </w:rPr>
        <w:t>) combined with an elevation in NEIL1 caused by IR (</w:t>
      </w:r>
      <w:r w:rsidR="00442B97" w:rsidRPr="000C60E4">
        <w:rPr>
          <w:rFonts w:ascii="Times New Roman" w:hAnsi="Times New Roman" w:cs="Times New Roman"/>
          <w:b/>
        </w:rPr>
        <w:t>Figure 6B</w:t>
      </w:r>
      <w:r w:rsidR="00442B97" w:rsidRPr="000C60E4">
        <w:rPr>
          <w:rFonts w:ascii="Times New Roman" w:hAnsi="Times New Roman" w:cs="Times New Roman"/>
        </w:rPr>
        <w:t xml:space="preserve">). To support this, </w:t>
      </w:r>
      <w:r w:rsidR="00D83EAF" w:rsidRPr="000C60E4">
        <w:rPr>
          <w:rFonts w:ascii="Times New Roman" w:hAnsi="Times New Roman" w:cs="Times New Roman"/>
        </w:rPr>
        <w:t xml:space="preserve">we </w:t>
      </w:r>
      <w:r w:rsidR="00DE0516" w:rsidRPr="000C60E4">
        <w:rPr>
          <w:rFonts w:ascii="Times New Roman" w:hAnsi="Times New Roman" w:cs="Times New Roman"/>
        </w:rPr>
        <w:t>moderately</w:t>
      </w:r>
      <w:r w:rsidR="00D83EAF" w:rsidRPr="000C60E4">
        <w:rPr>
          <w:rFonts w:ascii="Times New Roman" w:hAnsi="Times New Roman" w:cs="Times New Roman"/>
        </w:rPr>
        <w:t xml:space="preserve"> overexpressed NEIL1 in control cells </w:t>
      </w:r>
      <w:r w:rsidR="004E1087" w:rsidRPr="000C60E4">
        <w:rPr>
          <w:rFonts w:ascii="Times New Roman" w:hAnsi="Times New Roman" w:cs="Times New Roman"/>
        </w:rPr>
        <w:t xml:space="preserve">to mimic the stabilisation </w:t>
      </w:r>
      <w:r w:rsidR="00201D79" w:rsidRPr="000C60E4">
        <w:rPr>
          <w:rFonts w:ascii="Times New Roman" w:hAnsi="Times New Roman" w:cs="Times New Roman"/>
        </w:rPr>
        <w:t xml:space="preserve">in NEIL1 protein levels </w:t>
      </w:r>
      <w:r w:rsidR="004E1087" w:rsidRPr="000C60E4">
        <w:rPr>
          <w:rFonts w:ascii="Times New Roman" w:hAnsi="Times New Roman" w:cs="Times New Roman"/>
        </w:rPr>
        <w:t>seen with knockdown of TRIM26</w:t>
      </w:r>
      <w:r w:rsidR="009E6476" w:rsidRPr="000C60E4">
        <w:rPr>
          <w:rFonts w:ascii="Times New Roman" w:hAnsi="Times New Roman" w:cs="Times New Roman"/>
        </w:rPr>
        <w:t xml:space="preserve"> (</w:t>
      </w:r>
      <w:r w:rsidR="009E6476" w:rsidRPr="000C60E4">
        <w:rPr>
          <w:rFonts w:ascii="Times New Roman" w:hAnsi="Times New Roman" w:cs="Times New Roman"/>
          <w:b/>
        </w:rPr>
        <w:t>Figure 7B</w:t>
      </w:r>
      <w:r w:rsidR="009E6476" w:rsidRPr="000C60E4">
        <w:rPr>
          <w:rFonts w:ascii="Times New Roman" w:hAnsi="Times New Roman" w:cs="Times New Roman"/>
        </w:rPr>
        <w:t>)</w:t>
      </w:r>
      <w:r w:rsidR="00201D79" w:rsidRPr="000C60E4">
        <w:rPr>
          <w:rFonts w:ascii="Times New Roman" w:hAnsi="Times New Roman" w:cs="Times New Roman"/>
        </w:rPr>
        <w:t>,</w:t>
      </w:r>
      <w:r w:rsidR="004E1087" w:rsidRPr="000C60E4">
        <w:rPr>
          <w:rFonts w:ascii="Times New Roman" w:hAnsi="Times New Roman" w:cs="Times New Roman"/>
        </w:rPr>
        <w:t xml:space="preserve"> </w:t>
      </w:r>
      <w:r w:rsidR="00D83EAF" w:rsidRPr="000C60E4">
        <w:rPr>
          <w:rFonts w:ascii="Times New Roman" w:hAnsi="Times New Roman" w:cs="Times New Roman"/>
        </w:rPr>
        <w:t xml:space="preserve">and </w:t>
      </w:r>
      <w:r w:rsidR="00201D79" w:rsidRPr="000C60E4">
        <w:rPr>
          <w:rFonts w:ascii="Times New Roman" w:hAnsi="Times New Roman" w:cs="Times New Roman"/>
        </w:rPr>
        <w:t xml:space="preserve">then </w:t>
      </w:r>
      <w:r w:rsidR="00D83EAF" w:rsidRPr="000C60E4">
        <w:rPr>
          <w:rFonts w:ascii="Times New Roman" w:hAnsi="Times New Roman" w:cs="Times New Roman"/>
        </w:rPr>
        <w:t xml:space="preserve">examined IR-induced cell survival. Indeed, exogenous NEIL1 expression </w:t>
      </w:r>
      <w:r w:rsidR="005024CD" w:rsidRPr="000C60E4">
        <w:rPr>
          <w:rFonts w:ascii="Times New Roman" w:hAnsi="Times New Roman" w:cs="Times New Roman"/>
        </w:rPr>
        <w:t xml:space="preserve">at moderate levels </w:t>
      </w:r>
      <w:r w:rsidR="00D83EAF" w:rsidRPr="000C60E4">
        <w:rPr>
          <w:rFonts w:ascii="Times New Roman" w:hAnsi="Times New Roman" w:cs="Times New Roman"/>
        </w:rPr>
        <w:t xml:space="preserve">was able to </w:t>
      </w:r>
      <w:r w:rsidR="000306C2" w:rsidRPr="000C60E4">
        <w:rPr>
          <w:rFonts w:ascii="Times New Roman" w:hAnsi="Times New Roman" w:cs="Times New Roman"/>
        </w:rPr>
        <w:t xml:space="preserve">partially </w:t>
      </w:r>
      <w:r w:rsidR="00D83EAF" w:rsidRPr="000C60E4">
        <w:rPr>
          <w:rFonts w:ascii="Times New Roman" w:hAnsi="Times New Roman" w:cs="Times New Roman"/>
        </w:rPr>
        <w:t>recapitulate cellular resistance to IR</w:t>
      </w:r>
      <w:r w:rsidR="004A46E6">
        <w:rPr>
          <w:rFonts w:ascii="Times New Roman" w:hAnsi="Times New Roman" w:cs="Times New Roman"/>
        </w:rPr>
        <w:t xml:space="preserve">, </w:t>
      </w:r>
      <w:r w:rsidR="004A46E6" w:rsidRPr="004A46E6">
        <w:rPr>
          <w:rFonts w:ascii="Times New Roman" w:hAnsi="Times New Roman" w:cs="Times New Roman"/>
          <w:color w:val="FF0000"/>
        </w:rPr>
        <w:t>and which was stati</w:t>
      </w:r>
      <w:r w:rsidR="006C6EFF">
        <w:rPr>
          <w:rFonts w:ascii="Times New Roman" w:hAnsi="Times New Roman" w:cs="Times New Roman"/>
          <w:color w:val="FF0000"/>
        </w:rPr>
        <w:t>sti</w:t>
      </w:r>
      <w:r w:rsidR="004A46E6" w:rsidRPr="004A46E6">
        <w:rPr>
          <w:rFonts w:ascii="Times New Roman" w:hAnsi="Times New Roman" w:cs="Times New Roman"/>
          <w:color w:val="FF0000"/>
        </w:rPr>
        <w:t xml:space="preserve">cally significantly different (p&lt;0.002) </w:t>
      </w:r>
      <w:r w:rsidR="00D41199">
        <w:rPr>
          <w:rFonts w:ascii="Times New Roman" w:hAnsi="Times New Roman" w:cs="Times New Roman"/>
          <w:color w:val="FF0000"/>
        </w:rPr>
        <w:t>compared to</w:t>
      </w:r>
      <w:r w:rsidR="004A46E6" w:rsidRPr="004A46E6">
        <w:rPr>
          <w:rFonts w:ascii="Times New Roman" w:hAnsi="Times New Roman" w:cs="Times New Roman"/>
          <w:color w:val="FF0000"/>
        </w:rPr>
        <w:t xml:space="preserve"> the non-targeting (NT) siRNA control </w:t>
      </w:r>
      <w:r w:rsidR="00D83EAF" w:rsidRPr="000C60E4">
        <w:rPr>
          <w:rFonts w:ascii="Times New Roman" w:hAnsi="Times New Roman" w:cs="Times New Roman"/>
        </w:rPr>
        <w:t>(</w:t>
      </w:r>
      <w:r w:rsidR="000306C2" w:rsidRPr="000C60E4">
        <w:rPr>
          <w:rFonts w:ascii="Times New Roman" w:hAnsi="Times New Roman" w:cs="Times New Roman"/>
          <w:b/>
        </w:rPr>
        <w:t>Figure 7</w:t>
      </w:r>
      <w:r w:rsidR="00D83EAF" w:rsidRPr="000C60E4">
        <w:rPr>
          <w:rFonts w:ascii="Times New Roman" w:hAnsi="Times New Roman" w:cs="Times New Roman"/>
          <w:b/>
        </w:rPr>
        <w:t>A</w:t>
      </w:r>
      <w:r w:rsidR="000306C2" w:rsidRPr="000C60E4">
        <w:rPr>
          <w:rFonts w:ascii="Times New Roman" w:hAnsi="Times New Roman" w:cs="Times New Roman"/>
        </w:rPr>
        <w:t xml:space="preserve">). </w:t>
      </w:r>
      <w:r w:rsidR="00B13BF6" w:rsidRPr="000C60E4">
        <w:rPr>
          <w:rFonts w:ascii="Times New Roman" w:hAnsi="Times New Roman" w:cs="Times New Roman"/>
        </w:rPr>
        <w:t>We also examined the radiosensitivit</w:t>
      </w:r>
      <w:r w:rsidR="00892974">
        <w:rPr>
          <w:rFonts w:ascii="Times New Roman" w:hAnsi="Times New Roman" w:cs="Times New Roman"/>
        </w:rPr>
        <w:t>y of cells following Mule siRNA</w:t>
      </w:r>
      <w:r w:rsidR="00B13BF6" w:rsidRPr="000C60E4">
        <w:rPr>
          <w:rFonts w:ascii="Times New Roman" w:hAnsi="Times New Roman" w:cs="Times New Roman"/>
        </w:rPr>
        <w:t xml:space="preserve"> and found that this does not alter </w:t>
      </w:r>
      <w:r w:rsidR="00633D71" w:rsidRPr="000C60E4">
        <w:rPr>
          <w:rFonts w:ascii="Times New Roman" w:hAnsi="Times New Roman" w:cs="Times New Roman"/>
        </w:rPr>
        <w:t>dramatically</w:t>
      </w:r>
      <w:r w:rsidR="00892974" w:rsidRPr="00892974">
        <w:rPr>
          <w:rFonts w:ascii="Times New Roman" w:hAnsi="Times New Roman" w:cs="Times New Roman"/>
          <w:color w:val="FF0000"/>
        </w:rPr>
        <w:t>, and was not statistically significant,</w:t>
      </w:r>
      <w:r w:rsidR="00633D71" w:rsidRPr="00892974">
        <w:rPr>
          <w:rFonts w:ascii="Times New Roman" w:hAnsi="Times New Roman" w:cs="Times New Roman"/>
          <w:color w:val="FF0000"/>
        </w:rPr>
        <w:t xml:space="preserve"> </w:t>
      </w:r>
      <w:r w:rsidR="00B13BF6" w:rsidRPr="000C60E4">
        <w:rPr>
          <w:rFonts w:ascii="Times New Roman" w:hAnsi="Times New Roman" w:cs="Times New Roman"/>
        </w:rPr>
        <w:t xml:space="preserve">in comparison to </w:t>
      </w:r>
      <w:r w:rsidR="005024CD" w:rsidRPr="000C60E4">
        <w:rPr>
          <w:rFonts w:ascii="Times New Roman" w:hAnsi="Times New Roman" w:cs="Times New Roman"/>
        </w:rPr>
        <w:t xml:space="preserve">non-targeting (NT) siRNA </w:t>
      </w:r>
      <w:r w:rsidR="00B13BF6" w:rsidRPr="000C60E4">
        <w:rPr>
          <w:rFonts w:ascii="Times New Roman" w:hAnsi="Times New Roman" w:cs="Times New Roman"/>
        </w:rPr>
        <w:t xml:space="preserve">control </w:t>
      </w:r>
      <w:r w:rsidR="005024CD" w:rsidRPr="000C60E4">
        <w:rPr>
          <w:rFonts w:ascii="Times New Roman" w:hAnsi="Times New Roman" w:cs="Times New Roman"/>
        </w:rPr>
        <w:t xml:space="preserve">treated </w:t>
      </w:r>
      <w:r w:rsidR="00B13BF6" w:rsidRPr="000C60E4">
        <w:rPr>
          <w:rFonts w:ascii="Times New Roman" w:hAnsi="Times New Roman" w:cs="Times New Roman"/>
        </w:rPr>
        <w:t>cells (</w:t>
      </w:r>
      <w:r w:rsidR="00B13BF6" w:rsidRPr="000C60E4">
        <w:rPr>
          <w:rFonts w:ascii="Times New Roman" w:hAnsi="Times New Roman" w:cs="Times New Roman"/>
          <w:b/>
        </w:rPr>
        <w:t>Figure 7B</w:t>
      </w:r>
      <w:r w:rsidR="00B13BF6" w:rsidRPr="000C60E4">
        <w:rPr>
          <w:rFonts w:ascii="Times New Roman" w:hAnsi="Times New Roman" w:cs="Times New Roman"/>
        </w:rPr>
        <w:t>). This is consistent with the lack</w:t>
      </w:r>
      <w:r w:rsidR="00633D71" w:rsidRPr="000C60E4">
        <w:rPr>
          <w:rFonts w:ascii="Times New Roman" w:hAnsi="Times New Roman" w:cs="Times New Roman"/>
        </w:rPr>
        <w:t xml:space="preserve"> of induction</w:t>
      </w:r>
      <w:r w:rsidR="00EE159E" w:rsidRPr="000C60E4">
        <w:rPr>
          <w:rFonts w:ascii="Times New Roman" w:hAnsi="Times New Roman" w:cs="Times New Roman"/>
        </w:rPr>
        <w:t xml:space="preserve"> </w:t>
      </w:r>
      <w:r w:rsidR="00B13BF6" w:rsidRPr="000C60E4">
        <w:rPr>
          <w:rFonts w:ascii="Times New Roman" w:hAnsi="Times New Roman" w:cs="Times New Roman"/>
        </w:rPr>
        <w:t xml:space="preserve">of NEIL1 in response to IR </w:t>
      </w:r>
      <w:r w:rsidR="00633D71" w:rsidRPr="000C60E4">
        <w:rPr>
          <w:rFonts w:ascii="Times New Roman" w:hAnsi="Times New Roman" w:cs="Times New Roman"/>
        </w:rPr>
        <w:t>in the absence of Mule</w:t>
      </w:r>
      <w:r w:rsidR="00EE159E" w:rsidRPr="000C60E4">
        <w:rPr>
          <w:rFonts w:ascii="Times New Roman" w:hAnsi="Times New Roman" w:cs="Times New Roman"/>
        </w:rPr>
        <w:t xml:space="preserve">, and ultimately a reduction in NEIL1 protein post-irradiation similar to those </w:t>
      </w:r>
      <w:r w:rsidR="00EE159E" w:rsidRPr="000C60E4">
        <w:rPr>
          <w:rFonts w:ascii="Times New Roman" w:hAnsi="Times New Roman" w:cs="Times New Roman"/>
        </w:rPr>
        <w:lastRenderedPageBreak/>
        <w:t xml:space="preserve">seen in the </w:t>
      </w:r>
      <w:r w:rsidR="001A1356" w:rsidRPr="000C60E4">
        <w:rPr>
          <w:rFonts w:ascii="Times New Roman" w:hAnsi="Times New Roman" w:cs="Times New Roman"/>
        </w:rPr>
        <w:t>non-targeting (NT) siRNA</w:t>
      </w:r>
      <w:r w:rsidR="00EE159E" w:rsidRPr="000C60E4">
        <w:rPr>
          <w:rFonts w:ascii="Times New Roman" w:hAnsi="Times New Roman" w:cs="Times New Roman"/>
        </w:rPr>
        <w:t>, unirradiated control</w:t>
      </w:r>
      <w:r w:rsidR="00633D71" w:rsidRPr="000C60E4">
        <w:rPr>
          <w:rFonts w:ascii="Times New Roman" w:hAnsi="Times New Roman" w:cs="Times New Roman"/>
        </w:rPr>
        <w:t xml:space="preserve"> </w:t>
      </w:r>
      <w:r w:rsidR="00B13BF6" w:rsidRPr="000C60E4">
        <w:rPr>
          <w:rFonts w:ascii="Times New Roman" w:hAnsi="Times New Roman" w:cs="Times New Roman"/>
        </w:rPr>
        <w:t>(</w:t>
      </w:r>
      <w:r w:rsidR="00B13BF6" w:rsidRPr="000C60E4">
        <w:rPr>
          <w:rFonts w:ascii="Times New Roman" w:hAnsi="Times New Roman" w:cs="Times New Roman"/>
          <w:b/>
        </w:rPr>
        <w:t>Figure 6C</w:t>
      </w:r>
      <w:r w:rsidR="00633D71" w:rsidRPr="000C60E4">
        <w:rPr>
          <w:rFonts w:ascii="Times New Roman" w:hAnsi="Times New Roman" w:cs="Times New Roman"/>
        </w:rPr>
        <w:t xml:space="preserve"> and </w:t>
      </w:r>
      <w:r w:rsidR="00633D71" w:rsidRPr="000C60E4">
        <w:rPr>
          <w:rFonts w:ascii="Times New Roman" w:hAnsi="Times New Roman" w:cs="Times New Roman"/>
          <w:b/>
        </w:rPr>
        <w:t>6D</w:t>
      </w:r>
      <w:r w:rsidR="00EE159E" w:rsidRPr="000C60E4">
        <w:rPr>
          <w:rFonts w:ascii="Times New Roman" w:hAnsi="Times New Roman" w:cs="Times New Roman"/>
        </w:rPr>
        <w:t>)</w:t>
      </w:r>
      <w:r w:rsidR="00B13BF6" w:rsidRPr="000C60E4">
        <w:rPr>
          <w:rFonts w:ascii="Times New Roman" w:hAnsi="Times New Roman" w:cs="Times New Roman"/>
        </w:rPr>
        <w:t>.</w:t>
      </w:r>
      <w:r w:rsidR="003471CF" w:rsidRPr="000C60E4">
        <w:rPr>
          <w:rFonts w:ascii="Times New Roman" w:hAnsi="Times New Roman" w:cs="Times New Roman"/>
        </w:rPr>
        <w:t xml:space="preserve"> This suggests a threshold level of NEIL1 above which it can modulate cellular radiosensitivity.</w:t>
      </w:r>
    </w:p>
    <w:p w:rsidR="002523F1" w:rsidRPr="000C60E4" w:rsidRDefault="00633D71" w:rsidP="005C1333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Since we demonstrated</w:t>
      </w:r>
      <w:r w:rsidR="00D83EAF" w:rsidRPr="000C60E4">
        <w:rPr>
          <w:rFonts w:ascii="Times New Roman" w:hAnsi="Times New Roman" w:cs="Times New Roman"/>
        </w:rPr>
        <w:t xml:space="preserve"> that </w:t>
      </w:r>
      <w:r w:rsidRPr="000C60E4">
        <w:rPr>
          <w:rFonts w:ascii="Times New Roman" w:hAnsi="Times New Roman" w:cs="Times New Roman"/>
        </w:rPr>
        <w:t xml:space="preserve">a </w:t>
      </w:r>
      <w:r w:rsidR="00D83EAF" w:rsidRPr="000C60E4">
        <w:rPr>
          <w:rFonts w:ascii="Times New Roman" w:hAnsi="Times New Roman" w:cs="Times New Roman"/>
        </w:rPr>
        <w:t xml:space="preserve">TRIM26 </w:t>
      </w:r>
      <w:r w:rsidRPr="000C60E4">
        <w:rPr>
          <w:rFonts w:ascii="Times New Roman" w:hAnsi="Times New Roman" w:cs="Times New Roman"/>
        </w:rPr>
        <w:t>siRNA modulates cellular radiosensitivity</w:t>
      </w:r>
      <w:r w:rsidR="00D83EAF" w:rsidRPr="000C60E4">
        <w:rPr>
          <w:rFonts w:ascii="Times New Roman" w:hAnsi="Times New Roman" w:cs="Times New Roman"/>
        </w:rPr>
        <w:t>, partly by controlling NEIL1</w:t>
      </w:r>
      <w:r w:rsidR="001602BF" w:rsidRPr="000C60E4">
        <w:rPr>
          <w:rFonts w:ascii="Times New Roman" w:hAnsi="Times New Roman" w:cs="Times New Roman"/>
        </w:rPr>
        <w:t xml:space="preserve"> protein levels</w:t>
      </w:r>
      <w:r w:rsidRPr="000C60E4">
        <w:rPr>
          <w:rFonts w:ascii="Times New Roman" w:hAnsi="Times New Roman" w:cs="Times New Roman"/>
        </w:rPr>
        <w:t>,</w:t>
      </w:r>
      <w:r w:rsidR="001602BF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we e</w:t>
      </w:r>
      <w:r w:rsidR="001602BF" w:rsidRPr="000C60E4">
        <w:rPr>
          <w:rFonts w:ascii="Times New Roman" w:hAnsi="Times New Roman" w:cs="Times New Roman"/>
        </w:rPr>
        <w:t>xamine</w:t>
      </w:r>
      <w:r w:rsidR="00E3004F" w:rsidRPr="000C60E4">
        <w:rPr>
          <w:rFonts w:ascii="Times New Roman" w:hAnsi="Times New Roman" w:cs="Times New Roman"/>
        </w:rPr>
        <w:t>d</w:t>
      </w:r>
      <w:r w:rsidR="001602BF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whether </w:t>
      </w:r>
      <w:r w:rsidR="001602BF" w:rsidRPr="000C60E4">
        <w:rPr>
          <w:rFonts w:ascii="Times New Roman" w:hAnsi="Times New Roman" w:cs="Times New Roman"/>
        </w:rPr>
        <w:t xml:space="preserve">this </w:t>
      </w:r>
      <w:r w:rsidR="00E3004F" w:rsidRPr="000C60E4">
        <w:rPr>
          <w:rFonts w:ascii="Times New Roman" w:hAnsi="Times New Roman" w:cs="Times New Roman"/>
        </w:rPr>
        <w:t>was predictably achieved through alterations in DNA damage repair. Therefore</w:t>
      </w:r>
      <w:r w:rsidR="001602BF" w:rsidRPr="000C60E4">
        <w:rPr>
          <w:rFonts w:ascii="Times New Roman" w:hAnsi="Times New Roman" w:cs="Times New Roman"/>
        </w:rPr>
        <w:t xml:space="preserve"> we </w:t>
      </w:r>
      <w:r w:rsidR="00612BE1" w:rsidRPr="000C60E4">
        <w:rPr>
          <w:rFonts w:ascii="Times New Roman" w:hAnsi="Times New Roman" w:cs="Times New Roman"/>
        </w:rPr>
        <w:t xml:space="preserve">analysed the repair of </w:t>
      </w:r>
      <w:r w:rsidR="00E3004F" w:rsidRPr="000C60E4">
        <w:rPr>
          <w:rFonts w:ascii="Times New Roman" w:hAnsi="Times New Roman" w:cs="Times New Roman"/>
        </w:rPr>
        <w:t xml:space="preserve">IR-induced </w:t>
      </w:r>
      <w:r w:rsidR="00612BE1" w:rsidRPr="000C60E4">
        <w:rPr>
          <w:rFonts w:ascii="Times New Roman" w:hAnsi="Times New Roman" w:cs="Times New Roman"/>
        </w:rPr>
        <w:t xml:space="preserve">DNA single strand breaks and alkali labile sites using the alkaline single cell gel electrophoresis (comet) assay. Interestingly, we were unable to find any </w:t>
      </w:r>
      <w:r w:rsidR="00E3004F" w:rsidRPr="000C60E4">
        <w:rPr>
          <w:rFonts w:ascii="Times New Roman" w:hAnsi="Times New Roman" w:cs="Times New Roman"/>
        </w:rPr>
        <w:t xml:space="preserve">significant </w:t>
      </w:r>
      <w:r w:rsidR="00612BE1" w:rsidRPr="000C60E4">
        <w:rPr>
          <w:rFonts w:ascii="Times New Roman" w:hAnsi="Times New Roman" w:cs="Times New Roman"/>
        </w:rPr>
        <w:t xml:space="preserve">changes in </w:t>
      </w:r>
      <w:r w:rsidR="000306C2" w:rsidRPr="000C60E4">
        <w:rPr>
          <w:rFonts w:ascii="Times New Roman" w:hAnsi="Times New Roman" w:cs="Times New Roman"/>
        </w:rPr>
        <w:t xml:space="preserve">overall </w:t>
      </w:r>
      <w:r w:rsidR="00612BE1" w:rsidRPr="000C60E4">
        <w:rPr>
          <w:rFonts w:ascii="Times New Roman" w:hAnsi="Times New Roman" w:cs="Times New Roman"/>
        </w:rPr>
        <w:t>DNA damage repair rates when comparing control and TRIM26 siRNA knockdown cells at various times (0-120 min) post-irradiation (</w:t>
      </w:r>
      <w:r w:rsidR="000306C2" w:rsidRPr="000C60E4">
        <w:rPr>
          <w:rFonts w:ascii="Times New Roman" w:hAnsi="Times New Roman" w:cs="Times New Roman"/>
          <w:b/>
        </w:rPr>
        <w:t>Figure 7</w:t>
      </w:r>
      <w:r w:rsidR="00EF4D16" w:rsidRPr="000C60E4">
        <w:rPr>
          <w:rFonts w:ascii="Times New Roman" w:hAnsi="Times New Roman" w:cs="Times New Roman"/>
          <w:b/>
        </w:rPr>
        <w:t>D</w:t>
      </w:r>
      <w:r w:rsidR="00612BE1" w:rsidRPr="000C60E4">
        <w:rPr>
          <w:rFonts w:ascii="Times New Roman" w:hAnsi="Times New Roman" w:cs="Times New Roman"/>
        </w:rPr>
        <w:t xml:space="preserve">). This suggests that changes in NEIL1 protein levels caused by a depletion of TRIM26, do not contribute </w:t>
      </w:r>
      <w:r w:rsidR="0047281A" w:rsidRPr="000C60E4">
        <w:rPr>
          <w:rFonts w:ascii="Times New Roman" w:hAnsi="Times New Roman" w:cs="Times New Roman"/>
        </w:rPr>
        <w:t xml:space="preserve">greatly to </w:t>
      </w:r>
      <w:r w:rsidR="00612BE1" w:rsidRPr="000C60E4">
        <w:rPr>
          <w:rFonts w:ascii="Times New Roman" w:hAnsi="Times New Roman" w:cs="Times New Roman"/>
        </w:rPr>
        <w:t xml:space="preserve">the </w:t>
      </w:r>
      <w:r w:rsidR="0047281A" w:rsidRPr="000C60E4">
        <w:rPr>
          <w:rFonts w:ascii="Times New Roman" w:hAnsi="Times New Roman" w:cs="Times New Roman"/>
        </w:rPr>
        <w:t xml:space="preserve">general </w:t>
      </w:r>
      <w:r w:rsidR="00612BE1" w:rsidRPr="000C60E4">
        <w:rPr>
          <w:rFonts w:ascii="Times New Roman" w:hAnsi="Times New Roman" w:cs="Times New Roman"/>
        </w:rPr>
        <w:t xml:space="preserve">repair of </w:t>
      </w:r>
      <w:r w:rsidR="0047281A" w:rsidRPr="000C60E4">
        <w:rPr>
          <w:rFonts w:ascii="Times New Roman" w:hAnsi="Times New Roman" w:cs="Times New Roman"/>
        </w:rPr>
        <w:t>DNA damage (</w:t>
      </w:r>
      <w:r w:rsidR="00BE4CB9" w:rsidRPr="000C60E4">
        <w:rPr>
          <w:rFonts w:ascii="Times New Roman" w:hAnsi="Times New Roman" w:cs="Times New Roman"/>
        </w:rPr>
        <w:t>e.g.</w:t>
      </w:r>
      <w:r w:rsidR="0047281A" w:rsidRPr="000C60E4">
        <w:rPr>
          <w:rFonts w:ascii="Times New Roman" w:hAnsi="Times New Roman" w:cs="Times New Roman"/>
        </w:rPr>
        <w:t xml:space="preserve"> oxidised DNA bases and AP sites) induced by </w:t>
      </w:r>
      <w:r w:rsidR="000306C2" w:rsidRPr="000C60E4">
        <w:rPr>
          <w:rFonts w:ascii="Times New Roman" w:hAnsi="Times New Roman" w:cs="Times New Roman"/>
        </w:rPr>
        <w:t>IR</w:t>
      </w:r>
      <w:r w:rsidR="0047281A" w:rsidRPr="000C60E4">
        <w:rPr>
          <w:rFonts w:ascii="Times New Roman" w:hAnsi="Times New Roman" w:cs="Times New Roman"/>
        </w:rPr>
        <w:t>.</w:t>
      </w:r>
      <w:r w:rsidR="000306C2" w:rsidRPr="000C60E4">
        <w:rPr>
          <w:rFonts w:ascii="Times New Roman" w:hAnsi="Times New Roman" w:cs="Times New Roman"/>
        </w:rPr>
        <w:t xml:space="preserve"> Instead this implies that NEIL1 is involved in the repair of specific DNA damage substrates, which may be greatly contributing to cell death following IR treatment.</w:t>
      </w:r>
      <w:r w:rsidR="002523F1" w:rsidRPr="000C60E4">
        <w:rPr>
          <w:rFonts w:ascii="Times New Roman" w:hAnsi="Times New Roman" w:cs="Times New Roman"/>
        </w:rPr>
        <w:br w:type="page"/>
      </w:r>
    </w:p>
    <w:p w:rsidR="00104B55" w:rsidRPr="000C60E4" w:rsidRDefault="002523F1">
      <w:pPr>
        <w:spacing w:after="200" w:line="276" w:lineRule="auto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DISCUSSION</w:t>
      </w:r>
    </w:p>
    <w:p w:rsidR="000B4CC7" w:rsidRPr="000C60E4" w:rsidRDefault="006E08B4" w:rsidP="000B4CC7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The integrity of the genome is under threat</w:t>
      </w:r>
      <w:r w:rsidR="000F5CF4" w:rsidRPr="000C60E4">
        <w:rPr>
          <w:rFonts w:ascii="Times New Roman" w:hAnsi="Times New Roman" w:cs="Times New Roman"/>
        </w:rPr>
        <w:t xml:space="preserve"> as a consequence of DNA damage induced by cellular oxidative metabolism, and by exogenous stress including IR. NEIL1 plays an important role in sup</w:t>
      </w:r>
      <w:r w:rsidR="00BE4CB9" w:rsidRPr="000C60E4">
        <w:rPr>
          <w:rFonts w:ascii="Times New Roman" w:hAnsi="Times New Roman" w:cs="Times New Roman"/>
        </w:rPr>
        <w:t>p</w:t>
      </w:r>
      <w:r w:rsidR="000F5CF4" w:rsidRPr="000C60E4">
        <w:rPr>
          <w:rFonts w:ascii="Times New Roman" w:hAnsi="Times New Roman" w:cs="Times New Roman"/>
        </w:rPr>
        <w:t xml:space="preserve">ressing the accumulation of DNA damage, and thus in maintaining genome stability, by repairing oxidised DNA base damage. Indeed, this is highlighted by observations that </w:t>
      </w:r>
      <w:r w:rsidR="000F5CF4" w:rsidRPr="000C60E4">
        <w:rPr>
          <w:rFonts w:ascii="Times New Roman" w:hAnsi="Times New Roman" w:cs="Times New Roman"/>
          <w:bCs/>
        </w:rPr>
        <w:t xml:space="preserve">NEIL1 protects cells from hydrogen peroxide and IR-induced cell death </w:t>
      </w:r>
      <w:r w:rsidR="000F5CF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0F5CF4" w:rsidRPr="000C60E4">
        <w:rPr>
          <w:rFonts w:ascii="Times New Roman" w:hAnsi="Times New Roman" w:cs="Times New Roman"/>
          <w:bCs/>
        </w:rPr>
      </w:r>
      <w:r w:rsidR="000F5CF4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5" w:tooltip="Rosenquist, 2003 #8539" w:history="1">
        <w:r w:rsidR="004A46E6" w:rsidRPr="000C60E4">
          <w:rPr>
            <w:rFonts w:ascii="Times New Roman" w:hAnsi="Times New Roman" w:cs="Times New Roman"/>
            <w:bCs/>
            <w:noProof/>
          </w:rPr>
          <w:t>15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16" w:tooltip="Yamamoto, 2014 #9131" w:history="1">
        <w:r w:rsidR="004A46E6" w:rsidRPr="000C60E4">
          <w:rPr>
            <w:rFonts w:ascii="Times New Roman" w:hAnsi="Times New Roman" w:cs="Times New Roman"/>
            <w:bCs/>
            <w:noProof/>
          </w:rPr>
          <w:t>16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0F5CF4" w:rsidRPr="000C60E4">
        <w:rPr>
          <w:rFonts w:ascii="Times New Roman" w:hAnsi="Times New Roman" w:cs="Times New Roman"/>
          <w:bCs/>
        </w:rPr>
        <w:fldChar w:fldCharType="end"/>
      </w:r>
      <w:r w:rsidR="000F5CF4" w:rsidRPr="000C60E4">
        <w:rPr>
          <w:rFonts w:ascii="Times New Roman" w:hAnsi="Times New Roman" w:cs="Times New Roman"/>
          <w:bCs/>
        </w:rPr>
        <w:t xml:space="preserve">. </w:t>
      </w:r>
      <w:r w:rsidR="007A3C58" w:rsidRPr="000C60E4">
        <w:rPr>
          <w:rFonts w:ascii="Times New Roman" w:hAnsi="Times New Roman" w:cs="Times New Roman"/>
          <w:bCs/>
        </w:rPr>
        <w:t xml:space="preserve">Furthermore, a deficiency of NEIL1 in knockout mouse models displays an obese phenotype associated with a metabolic syndrome </w:t>
      </w:r>
      <w:r w:rsidR="007A3C58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PEVuZE5vdGU+PENpdGU+PEF1dGhvcj5WYXJ0YW5pYW48L0F1dGhvcj48WWVhcj4yMDA2PC9ZZWFy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PEVuZE5vdGU+PENpdGU+PEF1dGhvcj5WYXJ0YW5pYW48L0F1dGhvcj48WWVhcj4yMDA2PC9ZZWFy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7A3C58" w:rsidRPr="000C60E4">
        <w:rPr>
          <w:rFonts w:ascii="Times New Roman" w:hAnsi="Times New Roman" w:cs="Times New Roman"/>
          <w:bCs/>
        </w:rPr>
      </w:r>
      <w:r w:rsidR="007A3C58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17" w:tooltip="Vartanian, 2006 #9134" w:history="1">
        <w:r w:rsidR="004A46E6" w:rsidRPr="000C60E4">
          <w:rPr>
            <w:rFonts w:ascii="Times New Roman" w:hAnsi="Times New Roman" w:cs="Times New Roman"/>
            <w:bCs/>
            <w:noProof/>
          </w:rPr>
          <w:t>17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18" w:tooltip="Sampath, 2011 #9135" w:history="1">
        <w:r w:rsidR="004A46E6" w:rsidRPr="000C60E4">
          <w:rPr>
            <w:rFonts w:ascii="Times New Roman" w:hAnsi="Times New Roman" w:cs="Times New Roman"/>
            <w:bCs/>
            <w:noProof/>
          </w:rPr>
          <w:t>18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7A3C58" w:rsidRPr="000C60E4">
        <w:rPr>
          <w:rFonts w:ascii="Times New Roman" w:hAnsi="Times New Roman" w:cs="Times New Roman"/>
          <w:bCs/>
        </w:rPr>
        <w:fldChar w:fldCharType="end"/>
      </w:r>
      <w:r w:rsidR="007A3C58" w:rsidRPr="000C60E4">
        <w:rPr>
          <w:rFonts w:ascii="Times New Roman" w:hAnsi="Times New Roman" w:cs="Times New Roman"/>
          <w:bCs/>
        </w:rPr>
        <w:t xml:space="preserve">, and loss of NEIL1 has been associated with the earliest symptoms of age-related neurodegenerative disorders such as Alzheimer’s and Parkinson’s </w:t>
      </w:r>
      <w:r w:rsidR="00201D79" w:rsidRPr="000C60E4">
        <w:rPr>
          <w:rFonts w:ascii="Times New Roman" w:hAnsi="Times New Roman" w:cs="Times New Roman"/>
          <w:bCs/>
        </w:rPr>
        <w:t xml:space="preserve">diseases </w:t>
      </w:r>
      <w:r w:rsidR="007A3C58" w:rsidRPr="000C60E4">
        <w:rPr>
          <w:rFonts w:ascii="Times New Roman" w:hAnsi="Times New Roman" w:cs="Times New Roman"/>
          <w:bCs/>
        </w:rPr>
        <w:t xml:space="preserve">in humans </w:t>
      </w:r>
      <w:r w:rsidR="007A3C58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PEVuZE5vdGU+PENpdGU+PEF1dGhvcj5DYW51Z292aTwvQXV0aG9yPjxZZWFyPjIwMTU8L1llYXI+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 </w:instrText>
      </w:r>
      <w:r w:rsidR="002123D4" w:rsidRPr="000C60E4">
        <w:rPr>
          <w:rFonts w:ascii="Times New Roman" w:hAnsi="Times New Roman" w:cs="Times New Roman"/>
          <w:bCs/>
        </w:rPr>
        <w:fldChar w:fldCharType="begin">
          <w:fldData xml:space="preserve">PEVuZE5vdGU+PENpdGU+PEF1dGhvcj5DYW51Z292aTwvQXV0aG9yPjxZZWFyPjIwMTU8L1llYXI+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</w:fldData>
        </w:fldChar>
      </w:r>
      <w:r w:rsidR="002123D4" w:rsidRPr="000C60E4">
        <w:rPr>
          <w:rFonts w:ascii="Times New Roman" w:hAnsi="Times New Roman" w:cs="Times New Roman"/>
          <w:bCs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  <w:bCs/>
        </w:rPr>
      </w:r>
      <w:r w:rsidR="002123D4" w:rsidRPr="000C60E4">
        <w:rPr>
          <w:rFonts w:ascii="Times New Roman" w:hAnsi="Times New Roman" w:cs="Times New Roman"/>
          <w:bCs/>
        </w:rPr>
        <w:fldChar w:fldCharType="end"/>
      </w:r>
      <w:r w:rsidR="007A3C58" w:rsidRPr="000C60E4">
        <w:rPr>
          <w:rFonts w:ascii="Times New Roman" w:hAnsi="Times New Roman" w:cs="Times New Roman"/>
          <w:bCs/>
        </w:rPr>
      </w:r>
      <w:r w:rsidR="007A3C58" w:rsidRPr="000C60E4">
        <w:rPr>
          <w:rFonts w:ascii="Times New Roman" w:hAnsi="Times New Roman" w:cs="Times New Roman"/>
          <w:bCs/>
        </w:rPr>
        <w:fldChar w:fldCharType="separate"/>
      </w:r>
      <w:r w:rsidR="002123D4" w:rsidRPr="000C60E4">
        <w:rPr>
          <w:rFonts w:ascii="Times New Roman" w:hAnsi="Times New Roman" w:cs="Times New Roman"/>
          <w:bCs/>
          <w:noProof/>
        </w:rPr>
        <w:t>(</w:t>
      </w:r>
      <w:hyperlink w:anchor="_ENREF_20" w:tooltip="Canugovi, 2015 #9065" w:history="1">
        <w:r w:rsidR="004A46E6" w:rsidRPr="000C60E4">
          <w:rPr>
            <w:rFonts w:ascii="Times New Roman" w:hAnsi="Times New Roman" w:cs="Times New Roman"/>
            <w:bCs/>
            <w:noProof/>
          </w:rPr>
          <w:t>20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,</w:t>
      </w:r>
      <w:hyperlink w:anchor="_ENREF_21" w:tooltip="Canugovi, 2014 #9066" w:history="1">
        <w:r w:rsidR="004A46E6" w:rsidRPr="000C60E4">
          <w:rPr>
            <w:rFonts w:ascii="Times New Roman" w:hAnsi="Times New Roman" w:cs="Times New Roman"/>
            <w:bCs/>
            <w:noProof/>
          </w:rPr>
          <w:t>21</w:t>
        </w:r>
      </w:hyperlink>
      <w:r w:rsidR="002123D4" w:rsidRPr="000C60E4">
        <w:rPr>
          <w:rFonts w:ascii="Times New Roman" w:hAnsi="Times New Roman" w:cs="Times New Roman"/>
          <w:bCs/>
          <w:noProof/>
        </w:rPr>
        <w:t>)</w:t>
      </w:r>
      <w:r w:rsidR="007A3C58" w:rsidRPr="000C60E4">
        <w:rPr>
          <w:rFonts w:ascii="Times New Roman" w:hAnsi="Times New Roman" w:cs="Times New Roman"/>
          <w:bCs/>
        </w:rPr>
        <w:fldChar w:fldCharType="end"/>
      </w:r>
      <w:r w:rsidR="007A3C58" w:rsidRPr="000C60E4">
        <w:rPr>
          <w:rFonts w:ascii="Times New Roman" w:hAnsi="Times New Roman" w:cs="Times New Roman"/>
          <w:bCs/>
        </w:rPr>
        <w:t xml:space="preserve">. </w:t>
      </w:r>
      <w:r w:rsidR="00872937" w:rsidRPr="000C60E4">
        <w:rPr>
          <w:rFonts w:ascii="Times New Roman" w:hAnsi="Times New Roman" w:cs="Times New Roman"/>
        </w:rPr>
        <w:t xml:space="preserve">We now provide </w:t>
      </w:r>
      <w:r w:rsidR="001C541B" w:rsidRPr="000C60E4">
        <w:rPr>
          <w:rFonts w:ascii="Times New Roman" w:hAnsi="Times New Roman" w:cs="Times New Roman"/>
        </w:rPr>
        <w:t xml:space="preserve">evidence that NEIL1 protein levels are </w:t>
      </w:r>
      <w:r w:rsidR="00083989" w:rsidRPr="000C60E4">
        <w:rPr>
          <w:rFonts w:ascii="Times New Roman" w:hAnsi="Times New Roman" w:cs="Times New Roman"/>
        </w:rPr>
        <w:t xml:space="preserve">effectively </w:t>
      </w:r>
      <w:r w:rsidR="001C541B" w:rsidRPr="000C60E4">
        <w:rPr>
          <w:rFonts w:ascii="Times New Roman" w:hAnsi="Times New Roman" w:cs="Times New Roman"/>
        </w:rPr>
        <w:t xml:space="preserve">controlled by the </w:t>
      </w:r>
      <w:r w:rsidR="00473AE2" w:rsidRPr="000C60E4">
        <w:rPr>
          <w:rFonts w:ascii="Times New Roman" w:hAnsi="Times New Roman" w:cs="Times New Roman"/>
        </w:rPr>
        <w:t>UPP</w:t>
      </w:r>
      <w:r w:rsidR="004E1087" w:rsidRPr="000C60E4">
        <w:rPr>
          <w:rFonts w:ascii="Times New Roman" w:hAnsi="Times New Roman" w:cs="Times New Roman"/>
        </w:rPr>
        <w:t xml:space="preserve">. By biochemical fractionation of human cell extracts, in combination with an </w:t>
      </w:r>
      <w:r w:rsidR="004E1087" w:rsidRPr="000C60E4">
        <w:rPr>
          <w:rFonts w:ascii="Times New Roman" w:hAnsi="Times New Roman" w:cs="Times New Roman"/>
          <w:i/>
        </w:rPr>
        <w:t>in vitro</w:t>
      </w:r>
      <w:r w:rsidR="004E1087" w:rsidRPr="000C60E4">
        <w:rPr>
          <w:rFonts w:ascii="Times New Roman" w:hAnsi="Times New Roman" w:cs="Times New Roman"/>
        </w:rPr>
        <w:t xml:space="preserve"> ubiquitylation assay using NEIL1 as a substrate,</w:t>
      </w:r>
      <w:r w:rsidR="001C541B" w:rsidRPr="000C60E4">
        <w:rPr>
          <w:rFonts w:ascii="Times New Roman" w:hAnsi="Times New Roman" w:cs="Times New Roman"/>
        </w:rPr>
        <w:t xml:space="preserve"> </w:t>
      </w:r>
      <w:r w:rsidR="004E1087" w:rsidRPr="000C60E4">
        <w:rPr>
          <w:rFonts w:ascii="Times New Roman" w:hAnsi="Times New Roman" w:cs="Times New Roman"/>
        </w:rPr>
        <w:t xml:space="preserve">we purified and identified </w:t>
      </w:r>
      <w:r w:rsidR="00083989" w:rsidRPr="000C60E4">
        <w:rPr>
          <w:rFonts w:ascii="Times New Roman" w:hAnsi="Times New Roman" w:cs="Times New Roman"/>
        </w:rPr>
        <w:t>two</w:t>
      </w:r>
      <w:r w:rsidR="001C541B" w:rsidRPr="000C60E4">
        <w:rPr>
          <w:rFonts w:ascii="Times New Roman" w:hAnsi="Times New Roman" w:cs="Times New Roman"/>
        </w:rPr>
        <w:t xml:space="preserve"> E3 ubiquitin ligase</w:t>
      </w:r>
      <w:r w:rsidR="00803B9F" w:rsidRPr="000C60E4">
        <w:rPr>
          <w:rFonts w:ascii="Times New Roman" w:hAnsi="Times New Roman" w:cs="Times New Roman"/>
        </w:rPr>
        <w:t>s</w:t>
      </w:r>
      <w:r w:rsidR="00083989" w:rsidRPr="000C60E4">
        <w:rPr>
          <w:rFonts w:ascii="Times New Roman" w:hAnsi="Times New Roman" w:cs="Times New Roman"/>
        </w:rPr>
        <w:t>,</w:t>
      </w:r>
      <w:r w:rsidR="00803B9F" w:rsidRPr="000C60E4">
        <w:rPr>
          <w:rFonts w:ascii="Times New Roman" w:hAnsi="Times New Roman" w:cs="Times New Roman"/>
        </w:rPr>
        <w:t xml:space="preserve"> Mule and TRIM26</w:t>
      </w:r>
      <w:r w:rsidR="00083989" w:rsidRPr="000C60E4">
        <w:rPr>
          <w:rFonts w:ascii="Times New Roman" w:hAnsi="Times New Roman" w:cs="Times New Roman"/>
        </w:rPr>
        <w:t>,</w:t>
      </w:r>
      <w:r w:rsidR="00803B9F" w:rsidRPr="000C60E4">
        <w:rPr>
          <w:rFonts w:ascii="Times New Roman" w:hAnsi="Times New Roman" w:cs="Times New Roman"/>
        </w:rPr>
        <w:t xml:space="preserve"> </w:t>
      </w:r>
      <w:r w:rsidR="00083989" w:rsidRPr="000C60E4">
        <w:rPr>
          <w:rFonts w:ascii="Times New Roman" w:hAnsi="Times New Roman" w:cs="Times New Roman"/>
        </w:rPr>
        <w:t>which are</w:t>
      </w:r>
      <w:r w:rsidR="004E1087" w:rsidRPr="000C60E4">
        <w:rPr>
          <w:rFonts w:ascii="Times New Roman" w:hAnsi="Times New Roman" w:cs="Times New Roman"/>
        </w:rPr>
        <w:t xml:space="preserve"> the major enzymes</w:t>
      </w:r>
      <w:r w:rsidR="00803B9F" w:rsidRPr="000C60E4">
        <w:rPr>
          <w:rFonts w:ascii="Times New Roman" w:hAnsi="Times New Roman" w:cs="Times New Roman"/>
        </w:rPr>
        <w:t xml:space="preserve"> target</w:t>
      </w:r>
      <w:r w:rsidR="004E1087" w:rsidRPr="000C60E4">
        <w:rPr>
          <w:rFonts w:ascii="Times New Roman" w:hAnsi="Times New Roman" w:cs="Times New Roman"/>
        </w:rPr>
        <w:t>ing</w:t>
      </w:r>
      <w:r w:rsidR="001C541B" w:rsidRPr="000C60E4">
        <w:rPr>
          <w:rFonts w:ascii="Times New Roman" w:hAnsi="Times New Roman" w:cs="Times New Roman"/>
        </w:rPr>
        <w:t xml:space="preserve"> NEIL1 for </w:t>
      </w:r>
      <w:r w:rsidR="004E1087" w:rsidRPr="000C60E4">
        <w:rPr>
          <w:rFonts w:ascii="Times New Roman" w:hAnsi="Times New Roman" w:cs="Times New Roman"/>
        </w:rPr>
        <w:t>poly</w:t>
      </w:r>
      <w:r w:rsidR="001C541B" w:rsidRPr="000C60E4">
        <w:rPr>
          <w:rFonts w:ascii="Times New Roman" w:hAnsi="Times New Roman" w:cs="Times New Roman"/>
        </w:rPr>
        <w:t>ubiqui</w:t>
      </w:r>
      <w:r w:rsidR="004E1087" w:rsidRPr="000C60E4">
        <w:rPr>
          <w:rFonts w:ascii="Times New Roman" w:hAnsi="Times New Roman" w:cs="Times New Roman"/>
        </w:rPr>
        <w:t xml:space="preserve">tylation. We </w:t>
      </w:r>
      <w:r w:rsidR="0088507C" w:rsidRPr="000C60E4">
        <w:rPr>
          <w:rFonts w:ascii="Times New Roman" w:hAnsi="Times New Roman" w:cs="Times New Roman"/>
        </w:rPr>
        <w:t>sub</w:t>
      </w:r>
      <w:r w:rsidR="004E1087" w:rsidRPr="000C60E4">
        <w:rPr>
          <w:rFonts w:ascii="Times New Roman" w:hAnsi="Times New Roman" w:cs="Times New Roman"/>
        </w:rPr>
        <w:t xml:space="preserve">sequently demonstrated that both enzymes target the </w:t>
      </w:r>
      <w:r w:rsidR="00803B9F" w:rsidRPr="000C60E4">
        <w:rPr>
          <w:rFonts w:ascii="Times New Roman" w:hAnsi="Times New Roman" w:cs="Times New Roman"/>
        </w:rPr>
        <w:t>same lysine residues present</w:t>
      </w:r>
      <w:r w:rsidR="001C541B" w:rsidRPr="000C60E4">
        <w:rPr>
          <w:rFonts w:ascii="Times New Roman" w:hAnsi="Times New Roman" w:cs="Times New Roman"/>
        </w:rPr>
        <w:t xml:space="preserve"> </w:t>
      </w:r>
      <w:r w:rsidR="00803B9F" w:rsidRPr="000C60E4">
        <w:rPr>
          <w:rFonts w:ascii="Times New Roman" w:hAnsi="Times New Roman" w:cs="Times New Roman"/>
        </w:rPr>
        <w:t>within</w:t>
      </w:r>
      <w:r w:rsidR="001C541B" w:rsidRPr="000C60E4">
        <w:rPr>
          <w:rFonts w:ascii="Times New Roman" w:hAnsi="Times New Roman" w:cs="Times New Roman"/>
        </w:rPr>
        <w:t xml:space="preserve"> the C-terminal</w:t>
      </w:r>
      <w:r w:rsidR="00803B9F" w:rsidRPr="000C60E4">
        <w:rPr>
          <w:rFonts w:ascii="Times New Roman" w:hAnsi="Times New Roman" w:cs="Times New Roman"/>
        </w:rPr>
        <w:t xml:space="preserve"> end of the protein, and that a mutant NEIL1 lacking these lysine residues is more stable in cells.</w:t>
      </w:r>
      <w:r w:rsidR="001C541B" w:rsidRPr="000C60E4">
        <w:rPr>
          <w:rFonts w:ascii="Times New Roman" w:hAnsi="Times New Roman" w:cs="Times New Roman"/>
        </w:rPr>
        <w:t xml:space="preserve"> </w:t>
      </w:r>
      <w:r w:rsidR="00803B9F" w:rsidRPr="000C60E4">
        <w:rPr>
          <w:rFonts w:ascii="Times New Roman" w:hAnsi="Times New Roman" w:cs="Times New Roman"/>
        </w:rPr>
        <w:t xml:space="preserve">Similarly, </w:t>
      </w:r>
      <w:proofErr w:type="gramStart"/>
      <w:r w:rsidR="00803B9F" w:rsidRPr="000C60E4">
        <w:rPr>
          <w:rFonts w:ascii="Times New Roman" w:hAnsi="Times New Roman" w:cs="Times New Roman"/>
        </w:rPr>
        <w:t>an</w:t>
      </w:r>
      <w:proofErr w:type="gramEnd"/>
      <w:r w:rsidR="00803B9F" w:rsidRPr="000C60E4">
        <w:rPr>
          <w:rFonts w:ascii="Times New Roman" w:hAnsi="Times New Roman" w:cs="Times New Roman"/>
        </w:rPr>
        <w:t xml:space="preserve"> siRNA-mediated knockdown of Mule or </w:t>
      </w:r>
      <w:r w:rsidR="001C541B" w:rsidRPr="000C60E4">
        <w:rPr>
          <w:rFonts w:ascii="Times New Roman" w:hAnsi="Times New Roman" w:cs="Times New Roman"/>
        </w:rPr>
        <w:t xml:space="preserve">TRIM26 in cells causes an elevation in the protein levels of NEIL1, </w:t>
      </w:r>
      <w:r w:rsidR="00803B9F" w:rsidRPr="000C60E4">
        <w:rPr>
          <w:rFonts w:ascii="Times New Roman" w:hAnsi="Times New Roman" w:cs="Times New Roman"/>
        </w:rPr>
        <w:t>indicating that these enzymes regulate th</w:t>
      </w:r>
      <w:r w:rsidR="00083989" w:rsidRPr="000C60E4">
        <w:rPr>
          <w:rFonts w:ascii="Times New Roman" w:hAnsi="Times New Roman" w:cs="Times New Roman"/>
        </w:rPr>
        <w:t>e steady state levels of NEIL1. We also demonstrate that NEIL1 protein levels are induced in response to IR</w:t>
      </w:r>
      <w:r w:rsidR="00433385" w:rsidRPr="000C60E4">
        <w:rPr>
          <w:rFonts w:ascii="Times New Roman" w:hAnsi="Times New Roman" w:cs="Times New Roman"/>
        </w:rPr>
        <w:t xml:space="preserve"> in a Mule-dependent manner.</w:t>
      </w:r>
    </w:p>
    <w:p w:rsidR="009B479F" w:rsidRPr="000C60E4" w:rsidRDefault="00872937" w:rsidP="00D655D8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TRIM</w:t>
      </w:r>
      <w:r w:rsidR="000B4CC7" w:rsidRPr="000C60E4">
        <w:rPr>
          <w:rFonts w:ascii="Times New Roman" w:hAnsi="Times New Roman" w:cs="Times New Roman"/>
        </w:rPr>
        <w:t xml:space="preserve">26 is </w:t>
      </w:r>
      <w:r w:rsidRPr="000C60E4">
        <w:rPr>
          <w:rFonts w:ascii="Times New Roman" w:hAnsi="Times New Roman" w:cs="Times New Roman"/>
        </w:rPr>
        <w:t>a member of the tripartite motif proteins</w:t>
      </w:r>
      <w:r w:rsidR="000B4CC7" w:rsidRPr="000C60E4">
        <w:rPr>
          <w:rFonts w:ascii="Times New Roman" w:hAnsi="Times New Roman" w:cs="Times New Roman"/>
        </w:rPr>
        <w:t>,</w:t>
      </w:r>
      <w:r w:rsidRPr="000C60E4">
        <w:rPr>
          <w:rFonts w:ascii="Times New Roman" w:hAnsi="Times New Roman" w:cs="Times New Roman"/>
        </w:rPr>
        <w:t xml:space="preserve"> </w:t>
      </w:r>
      <w:r w:rsidR="000B4CC7" w:rsidRPr="000C60E4">
        <w:rPr>
          <w:rFonts w:ascii="Times New Roman" w:hAnsi="Times New Roman" w:cs="Times New Roman"/>
        </w:rPr>
        <w:t xml:space="preserve">which are a family </w:t>
      </w:r>
      <w:r w:rsidR="00E47AC9" w:rsidRPr="000C60E4">
        <w:rPr>
          <w:rFonts w:ascii="Times New Roman" w:hAnsi="Times New Roman" w:cs="Times New Roman"/>
        </w:rPr>
        <w:t xml:space="preserve">(&gt;70 members) </w:t>
      </w:r>
      <w:r w:rsidR="000B4CC7" w:rsidRPr="000C60E4">
        <w:rPr>
          <w:rFonts w:ascii="Times New Roman" w:hAnsi="Times New Roman" w:cs="Times New Roman"/>
        </w:rPr>
        <w:t xml:space="preserve">of predicted E3 ubiquitin ligase enzymes due to the presence of a RING finger motif </w:t>
      </w:r>
      <w:r w:rsidRPr="000C60E4">
        <w:rPr>
          <w:rFonts w:ascii="Times New Roman" w:hAnsi="Times New Roman" w:cs="Times New Roman"/>
        </w:rPr>
        <w:fldChar w:fldCharType="begin">
          <w:fldData xml:space="preserve">PEVuZE5vdGU+PENpdGU+PEF1dGhvcj5IYXRha2V5YW1hPC9BdXRob3I+PFllYXI+MjAxMTwvWWVh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PEVuZE5vdGU+PENpdGU+PEF1dGhvcj5IYXRha2V5YW1hPC9BdXRob3I+PFllYXI+MjAxMTwvWWVh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Pr="000C60E4">
        <w:rPr>
          <w:rFonts w:ascii="Times New Roman" w:hAnsi="Times New Roman" w:cs="Times New Roman"/>
        </w:rPr>
      </w:r>
      <w:r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34" w:tooltip="Hatakeyama, 2011 #8981" w:history="1">
        <w:r w:rsidR="004A46E6">
          <w:rPr>
            <w:rFonts w:ascii="Times New Roman" w:hAnsi="Times New Roman" w:cs="Times New Roman"/>
            <w:noProof/>
          </w:rPr>
          <w:t>34</w:t>
        </w:r>
      </w:hyperlink>
      <w:r w:rsidR="004A46E6">
        <w:rPr>
          <w:rFonts w:ascii="Times New Roman" w:hAnsi="Times New Roman" w:cs="Times New Roman"/>
          <w:noProof/>
        </w:rPr>
        <w:t>)</w:t>
      </w:r>
      <w:r w:rsidRPr="000C60E4">
        <w:rPr>
          <w:rFonts w:ascii="Times New Roman" w:hAnsi="Times New Roman" w:cs="Times New Roman"/>
        </w:rPr>
        <w:fldChar w:fldCharType="end"/>
      </w:r>
      <w:r w:rsidR="000B4CC7" w:rsidRPr="000C60E4">
        <w:rPr>
          <w:rFonts w:ascii="Times New Roman" w:hAnsi="Times New Roman" w:cs="Times New Roman"/>
        </w:rPr>
        <w:t>.</w:t>
      </w:r>
      <w:r w:rsidRPr="000C60E4">
        <w:rPr>
          <w:rFonts w:ascii="Times New Roman" w:hAnsi="Times New Roman" w:cs="Times New Roman"/>
        </w:rPr>
        <w:t xml:space="preserve"> </w:t>
      </w:r>
      <w:r w:rsidR="004D5ADB" w:rsidRPr="000C60E4">
        <w:rPr>
          <w:rFonts w:ascii="Times New Roman" w:hAnsi="Times New Roman" w:cs="Times New Roman"/>
        </w:rPr>
        <w:t xml:space="preserve">There is growing evidence that these enzymes play key roles in cell biology, particularly during innate antiviral immunity. </w:t>
      </w:r>
      <w:r w:rsidRPr="000C60E4">
        <w:rPr>
          <w:rFonts w:ascii="Times New Roman" w:hAnsi="Times New Roman" w:cs="Times New Roman"/>
        </w:rPr>
        <w:t xml:space="preserve">To our knowledge, there are limited data </w:t>
      </w:r>
      <w:r w:rsidR="00962A04" w:rsidRPr="000C60E4">
        <w:rPr>
          <w:rFonts w:ascii="Times New Roman" w:hAnsi="Times New Roman" w:cs="Times New Roman"/>
        </w:rPr>
        <w:t xml:space="preserve">to date </w:t>
      </w:r>
      <w:r w:rsidRPr="000C60E4">
        <w:rPr>
          <w:rFonts w:ascii="Times New Roman" w:hAnsi="Times New Roman" w:cs="Times New Roman"/>
        </w:rPr>
        <w:t xml:space="preserve">suggesting that purified and recombinant TRIM26 has </w:t>
      </w:r>
      <w:r w:rsidRPr="000C60E4">
        <w:rPr>
          <w:rFonts w:ascii="Times New Roman" w:hAnsi="Times New Roman" w:cs="Times New Roman"/>
          <w:i/>
        </w:rPr>
        <w:t xml:space="preserve">in vitro </w:t>
      </w:r>
      <w:r w:rsidRPr="000C60E4">
        <w:rPr>
          <w:rFonts w:ascii="Times New Roman" w:hAnsi="Times New Roman" w:cs="Times New Roman"/>
        </w:rPr>
        <w:t xml:space="preserve">E3 ubiquitin ligase activity against a specific substrate, </w:t>
      </w:r>
      <w:r w:rsidR="00962A04" w:rsidRPr="000C60E4">
        <w:rPr>
          <w:rFonts w:ascii="Times New Roman" w:hAnsi="Times New Roman" w:cs="Times New Roman"/>
        </w:rPr>
        <w:t xml:space="preserve">and that </w:t>
      </w:r>
      <w:r w:rsidR="00962A04" w:rsidRPr="000C60E4">
        <w:rPr>
          <w:rFonts w:ascii="Times New Roman" w:hAnsi="Times New Roman" w:cs="Times New Roman"/>
          <w:i/>
        </w:rPr>
        <w:t xml:space="preserve">in vivo </w:t>
      </w:r>
      <w:r w:rsidR="00962A04" w:rsidRPr="000C60E4">
        <w:rPr>
          <w:rFonts w:ascii="Times New Roman" w:hAnsi="Times New Roman" w:cs="Times New Roman"/>
        </w:rPr>
        <w:t>TRIM26</w:t>
      </w:r>
      <w:r w:rsidRPr="000C60E4">
        <w:rPr>
          <w:rFonts w:ascii="Times New Roman" w:hAnsi="Times New Roman" w:cs="Times New Roman"/>
        </w:rPr>
        <w:t xml:space="preserve"> </w:t>
      </w:r>
      <w:r w:rsidR="00962A04" w:rsidRPr="000C60E4">
        <w:rPr>
          <w:rFonts w:ascii="Times New Roman" w:hAnsi="Times New Roman" w:cs="Times New Roman"/>
        </w:rPr>
        <w:t>promotes ubiquitylation-dependent degradation of specific cellular targets which is important fo</w:t>
      </w:r>
      <w:r w:rsidRPr="000C60E4">
        <w:rPr>
          <w:rFonts w:ascii="Times New Roman" w:hAnsi="Times New Roman" w:cs="Times New Roman"/>
        </w:rPr>
        <w:t xml:space="preserve">r a specific cellular process. One limited study suggested ubiquitylation activity against the histone code reader PHF20 following manipulation of TRIM26 in mammalian cells, although this is open to interpretation </w:t>
      </w:r>
      <w:r w:rsidRPr="000C60E4">
        <w:rPr>
          <w:rFonts w:ascii="Times New Roman" w:hAnsi="Times New Roman" w:cs="Times New Roman"/>
        </w:rPr>
        <w:fldChar w:fldCharType="begin">
          <w:fldData xml:space="preserve">PEVuZE5vdGU+PENpdGU+PEF1dGhvcj5aaGFvPC9BdXRob3I+PFllYXI+MjAxMzwvWWVhcj48UmVj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=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PEVuZE5vdGU+PENpdGU+PEF1dGhvcj5aaGFvPC9BdXRob3I+PFllYXI+MjAxMzwvWWVhcj48UmVj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=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Pr="000C60E4">
        <w:rPr>
          <w:rFonts w:ascii="Times New Roman" w:hAnsi="Times New Roman" w:cs="Times New Roman"/>
        </w:rPr>
      </w:r>
      <w:r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35" w:tooltip="Zhao, 2013 #8982" w:history="1">
        <w:r w:rsidR="004A46E6">
          <w:rPr>
            <w:rFonts w:ascii="Times New Roman" w:hAnsi="Times New Roman" w:cs="Times New Roman"/>
            <w:noProof/>
          </w:rPr>
          <w:t>35</w:t>
        </w:r>
      </w:hyperlink>
      <w:r w:rsidR="004A46E6">
        <w:rPr>
          <w:rFonts w:ascii="Times New Roman" w:hAnsi="Times New Roman" w:cs="Times New Roman"/>
          <w:noProof/>
        </w:rPr>
        <w:t>)</w:t>
      </w:r>
      <w:r w:rsidRPr="000C60E4">
        <w:rPr>
          <w:rFonts w:ascii="Times New Roman" w:hAnsi="Times New Roman" w:cs="Times New Roman"/>
        </w:rPr>
        <w:fldChar w:fldCharType="end"/>
      </w:r>
      <w:r w:rsidRPr="000C60E4">
        <w:rPr>
          <w:rFonts w:ascii="Times New Roman" w:hAnsi="Times New Roman" w:cs="Times New Roman"/>
        </w:rPr>
        <w:t>.</w:t>
      </w:r>
      <w:r w:rsidR="00E34517" w:rsidRPr="000C60E4">
        <w:rPr>
          <w:rFonts w:ascii="Times New Roman" w:hAnsi="Times New Roman" w:cs="Times New Roman"/>
        </w:rPr>
        <w:t xml:space="preserve"> More convincingly, </w:t>
      </w:r>
      <w:r w:rsidR="00803C5F" w:rsidRPr="000C60E4">
        <w:rPr>
          <w:rFonts w:ascii="Times New Roman" w:hAnsi="Times New Roman" w:cs="Times New Roman"/>
        </w:rPr>
        <w:t xml:space="preserve">cellular </w:t>
      </w:r>
      <w:r w:rsidR="00E34517" w:rsidRPr="000C60E4">
        <w:rPr>
          <w:rFonts w:ascii="Times New Roman" w:hAnsi="Times New Roman" w:cs="Times New Roman"/>
        </w:rPr>
        <w:t>TRIM26 was demonstrated to promote ubiquitylation-dependent degradation of the transcription factor IRF3 and to negatively regulate interferon-</w:t>
      </w:r>
      <w:r w:rsidR="00E34517" w:rsidRPr="000C60E4">
        <w:rPr>
          <w:rFonts w:ascii="Symbol" w:hAnsi="Symbol" w:cs="Times New Roman"/>
        </w:rPr>
        <w:t></w:t>
      </w:r>
      <w:r w:rsidR="00E34517" w:rsidRPr="000C60E4">
        <w:rPr>
          <w:rFonts w:ascii="Times New Roman" w:hAnsi="Times New Roman" w:cs="Times New Roman"/>
        </w:rPr>
        <w:t xml:space="preserve"> pro</w:t>
      </w:r>
      <w:r w:rsidR="00C25810" w:rsidRPr="000C60E4">
        <w:rPr>
          <w:rFonts w:ascii="Times New Roman" w:hAnsi="Times New Roman" w:cs="Times New Roman"/>
        </w:rPr>
        <w:t xml:space="preserve">duction and antiviral responses </w:t>
      </w:r>
      <w:r w:rsidR="007B013E" w:rsidRPr="000C60E4">
        <w:rPr>
          <w:rFonts w:ascii="Times New Roman" w:hAnsi="Times New Roman" w:cs="Times New Roman"/>
        </w:rPr>
        <w:fldChar w:fldCharType="begin"/>
      </w:r>
      <w:r w:rsidR="004A46E6">
        <w:rPr>
          <w:rFonts w:ascii="Times New Roman" w:hAnsi="Times New Roman" w:cs="Times New Roman"/>
        </w:rPr>
        <w:instrText xml:space="preserve"> ADDIN EN.CITE &lt;EndNote&gt;&lt;Cite&gt;&lt;Author&gt;Wang&lt;/Author&gt;&lt;Year&gt;2015&lt;/Year&gt;&lt;RecNum&gt;9200&lt;/RecNum&gt;&lt;DisplayText&gt;(36)&lt;/DisplayText&gt;&lt;record&gt;&lt;rec-number&gt;9200&lt;/rec-number&gt;&lt;foreign-keys&gt;&lt;key app="EN" db-id="xsaxvfwt02wwt8e550jvw0z3dd2xeervzwea" timestamp="1460374794"&gt;9200&lt;/key&gt;&lt;/foreign-keys&gt;&lt;ref-type name="Journal Article"&gt;17&lt;/ref-type&gt;&lt;contributors&gt;&lt;authors&gt;&lt;author&gt;Wang, P.&lt;/author&gt;&lt;author&gt;Zhao, W.&lt;/author&gt;&lt;author&gt;Zhao, K.&lt;/author&gt;&lt;author&gt;Zhang, L.&lt;/author&gt;&lt;author&gt;Gao, C. J.&lt;/author&gt;&lt;/authors&gt;&lt;/contributors&gt;&lt;auth-address&gt;Shandong Univ, Sch Med, Dept Immunol, Jinan 250100, Shandong, Peoples R China&amp;#xD;Shandong Univ, Sch Med, Key Lab Infect &amp;amp; Immun Shandong Prov, Jinan 250100, Shandong, Peoples R China&lt;/auth-address&gt;&lt;titles&gt;&lt;title&gt;TRIM26 Negatively Regulates Interferon-beta Production and Antiviral Response through Polyubiquitination and Degradation of Nuclear IRF3&lt;/title&gt;&lt;secondary-title&gt;Plos Pathogens&lt;/secondary-title&gt;&lt;alt-title&gt;Plos Pathog&lt;/alt-title&gt;&lt;/titles&gt;&lt;periodical&gt;&lt;full-title&gt;PLoS Pathog&lt;/full-title&gt;&lt;abbr-1&gt;PLoS pathogens&lt;/abbr-1&gt;&lt;/periodical&gt;&lt;alt-periodical&gt;&lt;full-title&gt;PLoS Pathog&lt;/full-title&gt;&lt;abbr-1&gt;PLoS pathogens&lt;/abbr-1&gt;&lt;/alt-periodical&gt;&lt;volume&gt;11&lt;/volume&gt;&lt;number&gt;3&lt;/number&gt;&lt;keywords&gt;&lt;keyword&gt;i interferon&lt;/keyword&gt;&lt;keyword&gt;adapter protein&lt;/keyword&gt;&lt;keyword&gt;rig-i&lt;/keyword&gt;&lt;keyword&gt;intracellular DNA&lt;/keyword&gt;&lt;keyword&gt;family proteins&lt;/keyword&gt;&lt;keyword&gt;innate immunity&lt;/keyword&gt;&lt;keyword&gt;mediated degradation&lt;/keyword&gt;&lt;keyword&gt;signaling pathway&lt;/keyword&gt;&lt;keyword&gt;emerging roles&lt;/keyword&gt;&lt;keyword&gt;kappa-b&lt;/keyword&gt;&lt;/keywords&gt;&lt;dates&gt;&lt;year&gt;2015&lt;/year&gt;&lt;pub-dates&gt;&lt;date&gt;Mar&lt;/date&gt;&lt;/pub-dates&gt;&lt;/dates&gt;&lt;isbn&gt;1553-7366&lt;/isbn&gt;&lt;accession-num&gt;WOS:000352201900046&lt;/accession-num&gt;&lt;urls&gt;&lt;related-urls&gt;&lt;url&gt;&amp;lt;Go to ISI&amp;gt;://WOS:000352201900046&lt;/url&gt;&lt;/related-urls&gt;&lt;/urls&gt;&lt;electronic-resource-num&gt;UNSP e1004726&amp;#xD;10.1371/journal.ppat.1004726&lt;/electronic-resource-num&gt;&lt;language&gt;English&lt;/language&gt;&lt;/record&gt;&lt;/Cite&gt;&lt;/EndNote&gt;</w:instrText>
      </w:r>
      <w:r w:rsidR="007B013E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36" w:tooltip="Wang, 2015 #9200" w:history="1">
        <w:r w:rsidR="004A46E6">
          <w:rPr>
            <w:rFonts w:ascii="Times New Roman" w:hAnsi="Times New Roman" w:cs="Times New Roman"/>
            <w:noProof/>
          </w:rPr>
          <w:t>36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7B013E" w:rsidRPr="000C60E4">
        <w:rPr>
          <w:rFonts w:ascii="Times New Roman" w:hAnsi="Times New Roman" w:cs="Times New Roman"/>
        </w:rPr>
        <w:fldChar w:fldCharType="end"/>
      </w:r>
      <w:r w:rsidR="00C25810" w:rsidRPr="000C60E4">
        <w:rPr>
          <w:rFonts w:ascii="Times New Roman" w:hAnsi="Times New Roman" w:cs="Times New Roman"/>
        </w:rPr>
        <w:t>.</w:t>
      </w:r>
      <w:r w:rsidR="00D655D8" w:rsidRPr="000C60E4">
        <w:rPr>
          <w:rFonts w:ascii="Times New Roman" w:hAnsi="Times New Roman" w:cs="Times New Roman"/>
        </w:rPr>
        <w:t xml:space="preserve"> It was shown that viral infection can induce TRIM26 expression</w:t>
      </w:r>
      <w:r w:rsidR="0042183B" w:rsidRPr="000C60E4">
        <w:rPr>
          <w:rFonts w:ascii="Times New Roman" w:hAnsi="Times New Roman" w:cs="Times New Roman"/>
        </w:rPr>
        <w:t>,</w:t>
      </w:r>
      <w:r w:rsidR="00D655D8" w:rsidRPr="000C60E4">
        <w:rPr>
          <w:rFonts w:ascii="Times New Roman" w:hAnsi="Times New Roman" w:cs="Times New Roman"/>
        </w:rPr>
        <w:t xml:space="preserve"> and that by modulating IRF3 and interferon-</w:t>
      </w:r>
      <w:r w:rsidR="00D655D8" w:rsidRPr="000C60E4">
        <w:rPr>
          <w:rFonts w:ascii="Symbol" w:hAnsi="Symbol" w:cs="Times New Roman"/>
        </w:rPr>
        <w:t></w:t>
      </w:r>
      <w:r w:rsidR="00D655D8" w:rsidRPr="000C60E4">
        <w:rPr>
          <w:rFonts w:ascii="Times New Roman" w:hAnsi="Times New Roman" w:cs="Times New Roman"/>
        </w:rPr>
        <w:t xml:space="preserve"> this acts as a mechanism to evade </w:t>
      </w:r>
      <w:r w:rsidR="00D655D8" w:rsidRPr="000C60E4">
        <w:rPr>
          <w:rFonts w:ascii="Times New Roman" w:hAnsi="Times New Roman" w:cs="Times New Roman"/>
        </w:rPr>
        <w:lastRenderedPageBreak/>
        <w:t xml:space="preserve">the innate immune system. </w:t>
      </w:r>
      <w:r w:rsidR="0042183B" w:rsidRPr="000C60E4">
        <w:rPr>
          <w:rFonts w:ascii="Times New Roman" w:hAnsi="Times New Roman" w:cs="Times New Roman"/>
        </w:rPr>
        <w:t>Additionally</w:t>
      </w:r>
      <w:r w:rsidR="00D655D8" w:rsidRPr="000C60E4">
        <w:rPr>
          <w:rFonts w:ascii="Times New Roman" w:hAnsi="Times New Roman" w:cs="Times New Roman"/>
        </w:rPr>
        <w:t xml:space="preserve">, we now provide the first evidence that purified, recombinant TRIM26 can directly ubiquitylate NEIL1 </w:t>
      </w:r>
      <w:r w:rsidR="00D655D8" w:rsidRPr="000C60E4">
        <w:rPr>
          <w:rFonts w:ascii="Times New Roman" w:hAnsi="Times New Roman" w:cs="Times New Roman"/>
          <w:i/>
        </w:rPr>
        <w:t>in vitro</w:t>
      </w:r>
      <w:r w:rsidR="00D655D8" w:rsidRPr="000C60E4">
        <w:rPr>
          <w:rFonts w:ascii="Times New Roman" w:hAnsi="Times New Roman" w:cs="Times New Roman"/>
        </w:rPr>
        <w:t xml:space="preserve">, and further </w:t>
      </w:r>
      <w:proofErr w:type="gramStart"/>
      <w:r w:rsidR="00D655D8" w:rsidRPr="000C60E4">
        <w:rPr>
          <w:rFonts w:ascii="Times New Roman" w:hAnsi="Times New Roman" w:cs="Times New Roman"/>
        </w:rPr>
        <w:t>modulates</w:t>
      </w:r>
      <w:proofErr w:type="gramEnd"/>
      <w:r w:rsidR="00D655D8" w:rsidRPr="000C60E4">
        <w:rPr>
          <w:rFonts w:ascii="Times New Roman" w:hAnsi="Times New Roman" w:cs="Times New Roman"/>
        </w:rPr>
        <w:t xml:space="preserve"> the protein levels of NEIL1 </w:t>
      </w:r>
      <w:r w:rsidR="00D655D8" w:rsidRPr="000C60E4">
        <w:rPr>
          <w:rFonts w:ascii="Times New Roman" w:hAnsi="Times New Roman" w:cs="Times New Roman"/>
          <w:i/>
        </w:rPr>
        <w:t>in vivo</w:t>
      </w:r>
      <w:r w:rsidR="00D655D8" w:rsidRPr="000C60E4">
        <w:rPr>
          <w:rFonts w:ascii="Times New Roman" w:hAnsi="Times New Roman" w:cs="Times New Roman"/>
        </w:rPr>
        <w:t>. This suggests that TRIM26 may have multiple cellular roles</w:t>
      </w:r>
      <w:r w:rsidR="007B013E" w:rsidRPr="000C60E4">
        <w:rPr>
          <w:rFonts w:ascii="Times New Roman" w:hAnsi="Times New Roman" w:cs="Times New Roman"/>
        </w:rPr>
        <w:t xml:space="preserve"> not only in antiviral immunity as proposed for </w:t>
      </w:r>
      <w:r w:rsidR="005E54A8" w:rsidRPr="000C60E4">
        <w:rPr>
          <w:rFonts w:ascii="Times New Roman" w:hAnsi="Times New Roman" w:cs="Times New Roman"/>
        </w:rPr>
        <w:t xml:space="preserve">a number of </w:t>
      </w:r>
      <w:r w:rsidR="007B013E" w:rsidRPr="000C60E4">
        <w:rPr>
          <w:rFonts w:ascii="Times New Roman" w:hAnsi="Times New Roman" w:cs="Times New Roman"/>
        </w:rPr>
        <w:t xml:space="preserve">TRIM family members, but also in regulating a key </w:t>
      </w:r>
      <w:r w:rsidR="000D2192" w:rsidRPr="000C60E4">
        <w:rPr>
          <w:rFonts w:ascii="Times New Roman" w:hAnsi="Times New Roman" w:cs="Times New Roman"/>
        </w:rPr>
        <w:t xml:space="preserve">BER </w:t>
      </w:r>
      <w:r w:rsidR="007B013E" w:rsidRPr="000C60E4">
        <w:rPr>
          <w:rFonts w:ascii="Times New Roman" w:hAnsi="Times New Roman" w:cs="Times New Roman"/>
        </w:rPr>
        <w:t xml:space="preserve">enzyme involved in </w:t>
      </w:r>
      <w:r w:rsidR="005E54A8" w:rsidRPr="000C60E4">
        <w:rPr>
          <w:rFonts w:ascii="Times New Roman" w:hAnsi="Times New Roman" w:cs="Times New Roman"/>
        </w:rPr>
        <w:t>cellular DNA damage re</w:t>
      </w:r>
      <w:r w:rsidR="007B013E" w:rsidRPr="000C60E4">
        <w:rPr>
          <w:rFonts w:ascii="Times New Roman" w:hAnsi="Times New Roman" w:cs="Times New Roman"/>
        </w:rPr>
        <w:t>p</w:t>
      </w:r>
      <w:r w:rsidR="005E54A8" w:rsidRPr="000C60E4">
        <w:rPr>
          <w:rFonts w:ascii="Times New Roman" w:hAnsi="Times New Roman" w:cs="Times New Roman"/>
        </w:rPr>
        <w:t>air</w:t>
      </w:r>
      <w:r w:rsidR="007B013E" w:rsidRPr="000C60E4">
        <w:rPr>
          <w:rFonts w:ascii="Times New Roman" w:hAnsi="Times New Roman" w:cs="Times New Roman"/>
        </w:rPr>
        <w:t xml:space="preserve">. </w:t>
      </w:r>
      <w:r w:rsidR="000D2192" w:rsidRPr="000C60E4">
        <w:rPr>
          <w:rFonts w:ascii="Times New Roman" w:hAnsi="Times New Roman" w:cs="Times New Roman"/>
        </w:rPr>
        <w:t xml:space="preserve">Indeed these roles of TRIM26 may be </w:t>
      </w:r>
      <w:r w:rsidR="00CC7257" w:rsidRPr="000C60E4">
        <w:rPr>
          <w:rFonts w:ascii="Times New Roman" w:hAnsi="Times New Roman" w:cs="Times New Roman"/>
        </w:rPr>
        <w:t>associated</w:t>
      </w:r>
      <w:r w:rsidR="000D2192" w:rsidRPr="000C60E4">
        <w:rPr>
          <w:rFonts w:ascii="Times New Roman" w:hAnsi="Times New Roman" w:cs="Times New Roman"/>
        </w:rPr>
        <w:t xml:space="preserve">, as there is accumulating evidence that the cellular DNA damage response mediated </w:t>
      </w:r>
      <w:r w:rsidR="005655AC" w:rsidRPr="000C60E4">
        <w:rPr>
          <w:rFonts w:ascii="Times New Roman" w:hAnsi="Times New Roman" w:cs="Times New Roman"/>
        </w:rPr>
        <w:t>through</w:t>
      </w:r>
      <w:r w:rsidR="000D2192" w:rsidRPr="000C60E4">
        <w:rPr>
          <w:rFonts w:ascii="Times New Roman" w:hAnsi="Times New Roman" w:cs="Times New Roman"/>
        </w:rPr>
        <w:t xml:space="preserve"> several DNA repair pathways is directly linked with innate immunity</w:t>
      </w:r>
      <w:r w:rsidR="00CC7257" w:rsidRPr="000C60E4">
        <w:rPr>
          <w:rFonts w:ascii="Times New Roman" w:hAnsi="Times New Roman" w:cs="Times New Roman"/>
        </w:rPr>
        <w:t xml:space="preserve"> </w:t>
      </w:r>
      <w:r w:rsidR="00CC7257" w:rsidRPr="000C60E4">
        <w:rPr>
          <w:rFonts w:ascii="Times New Roman" w:hAnsi="Times New Roman" w:cs="Times New Roman"/>
        </w:rPr>
        <w:fldChar w:fldCharType="begin">
          <w:fldData xml:space="preserve">PEVuZE5vdGU+PENpdGU+PEF1dGhvcj5DaGF0emluaWtvbGFvdTwvQXV0aG9yPjxZZWFyPjIwMTQ8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PEVuZE5vdGU+PENpdGU+PEF1dGhvcj5DaGF0emluaWtvbGFvdTwvQXV0aG9yPjxZZWFyPjIwMTQ8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="00CC7257" w:rsidRPr="000C60E4">
        <w:rPr>
          <w:rFonts w:ascii="Times New Roman" w:hAnsi="Times New Roman" w:cs="Times New Roman"/>
        </w:rPr>
      </w:r>
      <w:r w:rsidR="00CC7257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37" w:tooltip="Chatzinikolaou, 2014 #9209" w:history="1">
        <w:r w:rsidR="004A46E6">
          <w:rPr>
            <w:rFonts w:ascii="Times New Roman" w:hAnsi="Times New Roman" w:cs="Times New Roman"/>
            <w:noProof/>
          </w:rPr>
          <w:t>37</w:t>
        </w:r>
      </w:hyperlink>
      <w:r w:rsidR="004A46E6">
        <w:rPr>
          <w:rFonts w:ascii="Times New Roman" w:hAnsi="Times New Roman" w:cs="Times New Roman"/>
          <w:noProof/>
        </w:rPr>
        <w:t>,</w:t>
      </w:r>
      <w:hyperlink w:anchor="_ENREF_38" w:tooltip="Pateras, 2015 #9208" w:history="1">
        <w:r w:rsidR="004A46E6">
          <w:rPr>
            <w:rFonts w:ascii="Times New Roman" w:hAnsi="Times New Roman" w:cs="Times New Roman"/>
            <w:noProof/>
          </w:rPr>
          <w:t>38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CC7257" w:rsidRPr="000C60E4">
        <w:rPr>
          <w:rFonts w:ascii="Times New Roman" w:hAnsi="Times New Roman" w:cs="Times New Roman"/>
        </w:rPr>
        <w:fldChar w:fldCharType="end"/>
      </w:r>
      <w:r w:rsidR="000D2192" w:rsidRPr="000C60E4">
        <w:rPr>
          <w:rFonts w:ascii="Times New Roman" w:hAnsi="Times New Roman" w:cs="Times New Roman"/>
        </w:rPr>
        <w:t xml:space="preserve">. </w:t>
      </w:r>
      <w:r w:rsidR="00E76C59" w:rsidRPr="000C60E4">
        <w:rPr>
          <w:rFonts w:ascii="Times New Roman" w:hAnsi="Times New Roman" w:cs="Times New Roman"/>
        </w:rPr>
        <w:t>Interestingly</w:t>
      </w:r>
      <w:r w:rsidR="007B013E" w:rsidRPr="000C60E4">
        <w:rPr>
          <w:rFonts w:ascii="Times New Roman" w:hAnsi="Times New Roman" w:cs="Times New Roman"/>
        </w:rPr>
        <w:t xml:space="preserve">, it has recently been described that TRIM26 functions as a novel tumour suppressor of hepatocellular carcinoma, and that </w:t>
      </w:r>
      <w:proofErr w:type="gramStart"/>
      <w:r w:rsidR="007B013E" w:rsidRPr="000C60E4">
        <w:rPr>
          <w:rFonts w:ascii="Times New Roman" w:hAnsi="Times New Roman" w:cs="Times New Roman"/>
        </w:rPr>
        <w:t>an</w:t>
      </w:r>
      <w:proofErr w:type="gramEnd"/>
      <w:r w:rsidR="007B013E" w:rsidRPr="000C60E4">
        <w:rPr>
          <w:rFonts w:ascii="Times New Roman" w:hAnsi="Times New Roman" w:cs="Times New Roman"/>
        </w:rPr>
        <w:t xml:space="preserve"> siRNA knockdown of TRIM26 promotes cell proliferation and metastasis </w:t>
      </w:r>
      <w:r w:rsidR="007B013E" w:rsidRPr="000C60E4">
        <w:rPr>
          <w:rFonts w:ascii="Times New Roman" w:hAnsi="Times New Roman" w:cs="Times New Roman"/>
        </w:rPr>
        <w:fldChar w:fldCharType="begin">
          <w:fldData xml:space="preserve">PEVuZE5vdGU+PENpdGU+PEF1dGhvcj5XYW5nPC9BdXRob3I+PFllYXI+MjAxNTwvWWVhcj48UmVj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PEVuZE5vdGU+PENpdGU+PEF1dGhvcj5XYW5nPC9BdXRob3I+PFllYXI+MjAxNTwvWWVhcj48UmVj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="007B013E" w:rsidRPr="000C60E4">
        <w:rPr>
          <w:rFonts w:ascii="Times New Roman" w:hAnsi="Times New Roman" w:cs="Times New Roman"/>
        </w:rPr>
      </w:r>
      <w:r w:rsidR="007B013E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39" w:tooltip="Wang, 2015 #9199" w:history="1">
        <w:r w:rsidR="004A46E6">
          <w:rPr>
            <w:rFonts w:ascii="Times New Roman" w:hAnsi="Times New Roman" w:cs="Times New Roman"/>
            <w:noProof/>
          </w:rPr>
          <w:t>39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7B013E" w:rsidRPr="000C60E4">
        <w:rPr>
          <w:rFonts w:ascii="Times New Roman" w:hAnsi="Times New Roman" w:cs="Times New Roman"/>
        </w:rPr>
        <w:fldChar w:fldCharType="end"/>
      </w:r>
      <w:r w:rsidR="007B013E" w:rsidRPr="000C60E4">
        <w:rPr>
          <w:rFonts w:ascii="Times New Roman" w:hAnsi="Times New Roman" w:cs="Times New Roman"/>
        </w:rPr>
        <w:t>.</w:t>
      </w:r>
      <w:r w:rsidR="00E76C59" w:rsidRPr="000C60E4">
        <w:rPr>
          <w:rFonts w:ascii="Times New Roman" w:hAnsi="Times New Roman" w:cs="Times New Roman"/>
        </w:rPr>
        <w:t xml:space="preserve"> </w:t>
      </w:r>
      <w:r w:rsidR="0042183B" w:rsidRPr="000C60E4">
        <w:rPr>
          <w:rFonts w:ascii="Times New Roman" w:hAnsi="Times New Roman" w:cs="Times New Roman"/>
        </w:rPr>
        <w:t>W</w:t>
      </w:r>
      <w:r w:rsidR="004319AC" w:rsidRPr="000C60E4">
        <w:rPr>
          <w:rFonts w:ascii="Times New Roman" w:hAnsi="Times New Roman" w:cs="Times New Roman"/>
        </w:rPr>
        <w:t xml:space="preserve">e also </w:t>
      </w:r>
      <w:r w:rsidR="00E76C59" w:rsidRPr="000C60E4">
        <w:rPr>
          <w:rFonts w:ascii="Times New Roman" w:hAnsi="Times New Roman" w:cs="Times New Roman"/>
        </w:rPr>
        <w:t>demonstrate</w:t>
      </w:r>
      <w:r w:rsidR="00B2613E" w:rsidRPr="000C60E4">
        <w:rPr>
          <w:rFonts w:ascii="Times New Roman" w:hAnsi="Times New Roman" w:cs="Times New Roman"/>
        </w:rPr>
        <w:t>d</w:t>
      </w:r>
      <w:r w:rsidR="00E76C59" w:rsidRPr="000C60E4">
        <w:rPr>
          <w:rFonts w:ascii="Times New Roman" w:hAnsi="Times New Roman" w:cs="Times New Roman"/>
        </w:rPr>
        <w:t xml:space="preserve"> that an absence of</w:t>
      </w:r>
      <w:r w:rsidR="004319AC" w:rsidRPr="000C60E4">
        <w:rPr>
          <w:rFonts w:ascii="Times New Roman" w:hAnsi="Times New Roman" w:cs="Times New Roman"/>
        </w:rPr>
        <w:t xml:space="preserve"> TRIM26 </w:t>
      </w:r>
      <w:r w:rsidR="006C6EFF" w:rsidRPr="006C6EFF">
        <w:rPr>
          <w:rFonts w:ascii="Times New Roman" w:hAnsi="Times New Roman" w:cs="Times New Roman"/>
          <w:color w:val="FF0000"/>
        </w:rPr>
        <w:t>significantly</w:t>
      </w:r>
      <w:r w:rsidR="006C6EFF">
        <w:rPr>
          <w:rFonts w:ascii="Times New Roman" w:hAnsi="Times New Roman" w:cs="Times New Roman"/>
        </w:rPr>
        <w:t xml:space="preserve"> </w:t>
      </w:r>
      <w:r w:rsidR="004319AC" w:rsidRPr="000C60E4">
        <w:rPr>
          <w:rFonts w:ascii="Times New Roman" w:hAnsi="Times New Roman" w:cs="Times New Roman"/>
        </w:rPr>
        <w:t xml:space="preserve">increases cellular </w:t>
      </w:r>
      <w:r w:rsidR="00E76C59" w:rsidRPr="000C60E4">
        <w:rPr>
          <w:rFonts w:ascii="Times New Roman" w:hAnsi="Times New Roman" w:cs="Times New Roman"/>
        </w:rPr>
        <w:t>resistance</w:t>
      </w:r>
      <w:r w:rsidR="004319AC" w:rsidRPr="000C60E4">
        <w:rPr>
          <w:rFonts w:ascii="Times New Roman" w:hAnsi="Times New Roman" w:cs="Times New Roman"/>
        </w:rPr>
        <w:t xml:space="preserve"> to IR, partially through elevati</w:t>
      </w:r>
      <w:r w:rsidR="00B2613E" w:rsidRPr="000C60E4">
        <w:rPr>
          <w:rFonts w:ascii="Times New Roman" w:hAnsi="Times New Roman" w:cs="Times New Roman"/>
        </w:rPr>
        <w:t>ng</w:t>
      </w:r>
      <w:r w:rsidR="004319AC" w:rsidRPr="000C60E4">
        <w:rPr>
          <w:rFonts w:ascii="Times New Roman" w:hAnsi="Times New Roman" w:cs="Times New Roman"/>
        </w:rPr>
        <w:t xml:space="preserve"> NEIL1 protein levels. Cumulatively, these data highlight the importance of TRIM26 in controlling cellular processes required for the maintenance of genome stability</w:t>
      </w:r>
      <w:r w:rsidR="001B3F30" w:rsidRPr="000C60E4">
        <w:rPr>
          <w:rFonts w:ascii="Times New Roman" w:hAnsi="Times New Roman" w:cs="Times New Roman"/>
        </w:rPr>
        <w:t>,</w:t>
      </w:r>
      <w:r w:rsidR="004319AC" w:rsidRPr="000C60E4">
        <w:rPr>
          <w:rFonts w:ascii="Times New Roman" w:hAnsi="Times New Roman" w:cs="Times New Roman"/>
        </w:rPr>
        <w:t xml:space="preserve"> and in prevention of </w:t>
      </w:r>
      <w:r w:rsidR="001B3F30" w:rsidRPr="000C60E4">
        <w:rPr>
          <w:rFonts w:ascii="Times New Roman" w:hAnsi="Times New Roman" w:cs="Times New Roman"/>
        </w:rPr>
        <w:t>human disease</w:t>
      </w:r>
      <w:r w:rsidR="004319AC" w:rsidRPr="000C60E4">
        <w:rPr>
          <w:rFonts w:ascii="Times New Roman" w:hAnsi="Times New Roman" w:cs="Times New Roman"/>
        </w:rPr>
        <w:t xml:space="preserve"> development</w:t>
      </w:r>
      <w:r w:rsidR="001B3F30" w:rsidRPr="000C60E4">
        <w:rPr>
          <w:rFonts w:ascii="Times New Roman" w:hAnsi="Times New Roman" w:cs="Times New Roman"/>
        </w:rPr>
        <w:t xml:space="preserve"> such as cancer</w:t>
      </w:r>
      <w:r w:rsidR="004319AC" w:rsidRPr="000C60E4">
        <w:rPr>
          <w:rFonts w:ascii="Times New Roman" w:hAnsi="Times New Roman" w:cs="Times New Roman"/>
        </w:rPr>
        <w:t>.</w:t>
      </w:r>
    </w:p>
    <w:p w:rsidR="00A84104" w:rsidRPr="000C60E4" w:rsidRDefault="007B013E" w:rsidP="00D655D8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In addition to TRIM26, </w:t>
      </w:r>
      <w:r w:rsidR="004319AC" w:rsidRPr="000C60E4">
        <w:rPr>
          <w:rFonts w:ascii="Times New Roman" w:hAnsi="Times New Roman" w:cs="Times New Roman"/>
        </w:rPr>
        <w:t xml:space="preserve">we also identified Mule as a second E3 ubiquitin ligase involved in controlling cellular </w:t>
      </w:r>
      <w:r w:rsidR="00500AFF" w:rsidRPr="000C60E4">
        <w:rPr>
          <w:rFonts w:ascii="Times New Roman" w:hAnsi="Times New Roman" w:cs="Times New Roman"/>
        </w:rPr>
        <w:t xml:space="preserve">steady state protein levels of </w:t>
      </w:r>
      <w:r w:rsidR="004319AC" w:rsidRPr="000C60E4">
        <w:rPr>
          <w:rFonts w:ascii="Times New Roman" w:hAnsi="Times New Roman" w:cs="Times New Roman"/>
        </w:rPr>
        <w:t xml:space="preserve">NEIL1. We </w:t>
      </w:r>
      <w:r w:rsidR="00164753" w:rsidRPr="000C60E4">
        <w:rPr>
          <w:rFonts w:ascii="Times New Roman" w:hAnsi="Times New Roman" w:cs="Times New Roman"/>
        </w:rPr>
        <w:t>demonstrated</w:t>
      </w:r>
      <w:r w:rsidR="004319AC" w:rsidRPr="000C60E4">
        <w:rPr>
          <w:rFonts w:ascii="Times New Roman" w:hAnsi="Times New Roman" w:cs="Times New Roman"/>
        </w:rPr>
        <w:t xml:space="preserve"> that Mule and TRI</w:t>
      </w:r>
      <w:r w:rsidR="00770D1A" w:rsidRPr="000C60E4">
        <w:rPr>
          <w:rFonts w:ascii="Times New Roman" w:hAnsi="Times New Roman" w:cs="Times New Roman"/>
        </w:rPr>
        <w:t>M26 appear</w:t>
      </w:r>
      <w:r w:rsidR="004319AC" w:rsidRPr="000C60E4">
        <w:rPr>
          <w:rFonts w:ascii="Times New Roman" w:hAnsi="Times New Roman" w:cs="Times New Roman"/>
        </w:rPr>
        <w:t xml:space="preserve"> to target the same pool of NEIL1 for ubiquity</w:t>
      </w:r>
      <w:r w:rsidR="002B6D6B" w:rsidRPr="000C60E4">
        <w:rPr>
          <w:rFonts w:ascii="Times New Roman" w:hAnsi="Times New Roman" w:cs="Times New Roman"/>
        </w:rPr>
        <w:t>lation-dependent degradation, since</w:t>
      </w:r>
      <w:r w:rsidR="004319AC" w:rsidRPr="000C60E4">
        <w:rPr>
          <w:rFonts w:ascii="Times New Roman" w:hAnsi="Times New Roman" w:cs="Times New Roman"/>
        </w:rPr>
        <w:t xml:space="preserve"> </w:t>
      </w:r>
      <w:proofErr w:type="gramStart"/>
      <w:r w:rsidR="004319AC" w:rsidRPr="000C60E4">
        <w:rPr>
          <w:rFonts w:ascii="Times New Roman" w:hAnsi="Times New Roman" w:cs="Times New Roman"/>
        </w:rPr>
        <w:t>an</w:t>
      </w:r>
      <w:proofErr w:type="gramEnd"/>
      <w:r w:rsidR="004319AC" w:rsidRPr="000C60E4">
        <w:rPr>
          <w:rFonts w:ascii="Times New Roman" w:hAnsi="Times New Roman" w:cs="Times New Roman"/>
        </w:rPr>
        <w:t xml:space="preserve"> siRNA knockdown of both enzymes did not cause an additive effect.</w:t>
      </w:r>
      <w:r w:rsidR="005F0D43" w:rsidRPr="000C60E4">
        <w:rPr>
          <w:rFonts w:ascii="Times New Roman" w:hAnsi="Times New Roman" w:cs="Times New Roman"/>
        </w:rPr>
        <w:t xml:space="preserve"> </w:t>
      </w:r>
      <w:r w:rsidR="004C643D" w:rsidRPr="000C60E4">
        <w:rPr>
          <w:rFonts w:ascii="Times New Roman" w:hAnsi="Times New Roman" w:cs="Times New Roman"/>
        </w:rPr>
        <w:t xml:space="preserve">These E3 ubiquitin ligases also target the same lysine residues on NEIL1 for ubiquitylation. </w:t>
      </w:r>
      <w:r w:rsidR="006C5ACB" w:rsidRPr="000C60E4">
        <w:rPr>
          <w:rFonts w:ascii="Times New Roman" w:hAnsi="Times New Roman" w:cs="Times New Roman"/>
        </w:rPr>
        <w:t xml:space="preserve">Mule has previously been shown to ubiquitylate and control the levels of a number of BER proteins, including </w:t>
      </w:r>
      <w:r w:rsidR="009165F7" w:rsidRPr="000C60E4">
        <w:rPr>
          <w:rFonts w:ascii="Times New Roman" w:hAnsi="Times New Roman" w:cs="Times New Roman"/>
          <w:bCs/>
        </w:rPr>
        <w:t xml:space="preserve">Pol </w:t>
      </w:r>
      <w:r w:rsidR="009165F7" w:rsidRPr="000C60E4">
        <w:rPr>
          <w:rFonts w:ascii="Times New Roman" w:hAnsi="Times New Roman" w:cs="Times New Roman"/>
        </w:rPr>
        <w:t>β</w:t>
      </w:r>
      <w:r w:rsidR="009165F7" w:rsidRPr="000C60E4">
        <w:rPr>
          <w:rFonts w:ascii="Symbol" w:hAnsi="Symbol" w:cs="Times New Roman"/>
        </w:rPr>
        <w:t></w:t>
      </w:r>
      <w:r w:rsidR="006C5ACB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PEVuZE5vdGU+PENpdGU+PEF1dGhvcj5QYXJzb25zPC9BdXRob3I+PFllYXI+MjAwOTwvWWVhcj48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=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 </w:instrText>
      </w:r>
      <w:r w:rsidR="00F70D35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PEVuZE5vdGU+PENpdGU+PEF1dGhvcj5QYXJzb25zPC9BdXRob3I+PFllYXI+MjAwOTwvWWVhcj48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=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EN.CITE.DATA </w:instrText>
      </w:r>
      <w:r w:rsidR="00F70D35" w:rsidRPr="000C60E4">
        <w:rPr>
          <w:rFonts w:ascii="Times New Roman" w:hAnsi="Times New Roman" w:cs="Times New Roman"/>
        </w:rPr>
      </w:r>
      <w:r w:rsidR="00F70D35" w:rsidRPr="000C60E4">
        <w:rPr>
          <w:rFonts w:ascii="Times New Roman" w:hAnsi="Times New Roman" w:cs="Times New Roman"/>
        </w:rPr>
        <w:fldChar w:fldCharType="end"/>
      </w:r>
      <w:r w:rsidR="006C5ACB" w:rsidRPr="000C60E4">
        <w:rPr>
          <w:rFonts w:ascii="Times New Roman" w:hAnsi="Times New Roman" w:cs="Times New Roman"/>
        </w:rPr>
      </w:r>
      <w:r w:rsidR="006C5ACB" w:rsidRPr="000C60E4">
        <w:rPr>
          <w:rFonts w:ascii="Times New Roman" w:hAnsi="Times New Roman" w:cs="Times New Roman"/>
        </w:rPr>
        <w:fldChar w:fldCharType="separate"/>
      </w:r>
      <w:r w:rsidR="00F70D35" w:rsidRPr="000C60E4">
        <w:rPr>
          <w:rFonts w:ascii="Times New Roman" w:hAnsi="Times New Roman" w:cs="Times New Roman"/>
          <w:noProof/>
        </w:rPr>
        <w:t>(</w:t>
      </w:r>
      <w:hyperlink w:anchor="_ENREF_28" w:tooltip="Parsons, 2009 #8956" w:history="1">
        <w:r w:rsidR="004A46E6" w:rsidRPr="000C60E4">
          <w:rPr>
            <w:rFonts w:ascii="Times New Roman" w:hAnsi="Times New Roman" w:cs="Times New Roman"/>
            <w:noProof/>
          </w:rPr>
          <w:t>28</w:t>
        </w:r>
      </w:hyperlink>
      <w:r w:rsidR="00F70D35" w:rsidRPr="000C60E4">
        <w:rPr>
          <w:rFonts w:ascii="Times New Roman" w:hAnsi="Times New Roman" w:cs="Times New Roman"/>
          <w:noProof/>
        </w:rPr>
        <w:t>)</w:t>
      </w:r>
      <w:r w:rsidR="006C5ACB" w:rsidRPr="000C60E4">
        <w:rPr>
          <w:rFonts w:ascii="Times New Roman" w:hAnsi="Times New Roman" w:cs="Times New Roman"/>
        </w:rPr>
        <w:fldChar w:fldCharType="end"/>
      </w:r>
      <w:r w:rsidR="0042183B" w:rsidRPr="000C60E4">
        <w:rPr>
          <w:rFonts w:ascii="Times New Roman" w:hAnsi="Times New Roman" w:cs="Times New Roman"/>
        </w:rPr>
        <w:t xml:space="preserve">, </w:t>
      </w:r>
      <w:r w:rsidR="009165F7" w:rsidRPr="000C60E4">
        <w:rPr>
          <w:rFonts w:ascii="Times New Roman" w:hAnsi="Times New Roman" w:cs="Times New Roman"/>
        </w:rPr>
        <w:t xml:space="preserve">DNA polymerase </w:t>
      </w:r>
      <w:r w:rsidR="009B479F" w:rsidRPr="000C60E4">
        <w:rPr>
          <w:rFonts w:ascii="Times New Roman" w:hAnsi="Times New Roman" w:cs="Times New Roman"/>
        </w:rPr>
        <w:t>λ</w:t>
      </w:r>
      <w:r w:rsidR="009165F7" w:rsidRPr="000C60E4">
        <w:rPr>
          <w:rFonts w:ascii="Times New Roman" w:hAnsi="Times New Roman" w:cs="Times New Roman"/>
        </w:rPr>
        <w:t xml:space="preserve"> (Pol </w:t>
      </w:r>
      <w:r w:rsidR="009B479F" w:rsidRPr="000C60E4">
        <w:rPr>
          <w:rFonts w:ascii="Times New Roman" w:hAnsi="Times New Roman" w:cs="Times New Roman"/>
        </w:rPr>
        <w:t>λ</w:t>
      </w:r>
      <w:r w:rsidR="009165F7" w:rsidRPr="000C60E4">
        <w:rPr>
          <w:rFonts w:ascii="Times New Roman" w:hAnsi="Times New Roman" w:cs="Times New Roman"/>
        </w:rPr>
        <w:t xml:space="preserve">) </w:t>
      </w:r>
      <w:r w:rsidR="006C5ACB" w:rsidRPr="000C60E4">
        <w:rPr>
          <w:rFonts w:ascii="Symbol" w:hAnsi="Symbol" w:cs="Times New Roman" w:hint="eastAsia"/>
        </w:rPr>
        <w:fldChar w:fldCharType="begin">
          <w:fldData xml:space="preserve">PEVuZE5vdGU+PENpdGU+PEF1dGhvcj5NYXJra2FuZW48L0F1dGhvcj48WWVhcj4yMDEyPC9ZZWFy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</w:fldData>
        </w:fldChar>
      </w:r>
      <w:r w:rsidR="004A46E6">
        <w:rPr>
          <w:rFonts w:ascii="Symbol" w:hAnsi="Symbol" w:cs="Times New Roman" w:hint="eastAsia"/>
        </w:rPr>
        <w:instrText xml:space="preserve"> ADDIN EN.CITE </w:instrText>
      </w:r>
      <w:r w:rsidR="004A46E6">
        <w:rPr>
          <w:rFonts w:ascii="Symbol" w:hAnsi="Symbol" w:cs="Times New Roman" w:hint="eastAsia"/>
        </w:rPr>
        <w:fldChar w:fldCharType="begin">
          <w:fldData xml:space="preserve">PEVuZE5vdGU+PENpdGU+PEF1dGhvcj5NYXJra2FuZW48L0F1dGhvcj48WWVhcj4yMDEyPC9ZZWFy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</w:fldData>
        </w:fldChar>
      </w:r>
      <w:r w:rsidR="004A46E6">
        <w:rPr>
          <w:rFonts w:ascii="Symbol" w:hAnsi="Symbol" w:cs="Times New Roman" w:hint="eastAsia"/>
        </w:rPr>
        <w:instrText xml:space="preserve"> ADDIN EN.CITE.DATA </w:instrText>
      </w:r>
      <w:r w:rsidR="004A46E6">
        <w:rPr>
          <w:rFonts w:ascii="Symbol" w:hAnsi="Symbol" w:cs="Times New Roman" w:hint="eastAsia"/>
        </w:rPr>
      </w:r>
      <w:r w:rsidR="004A46E6">
        <w:rPr>
          <w:rFonts w:ascii="Symbol" w:hAnsi="Symbol" w:cs="Times New Roman" w:hint="eastAsia"/>
        </w:rPr>
        <w:fldChar w:fldCharType="end"/>
      </w:r>
      <w:r w:rsidR="006C5ACB" w:rsidRPr="000C60E4">
        <w:rPr>
          <w:rFonts w:ascii="Symbol" w:hAnsi="Symbol" w:cs="Times New Roman" w:hint="eastAsia"/>
        </w:rPr>
      </w:r>
      <w:r w:rsidR="006C5ACB" w:rsidRPr="000C60E4">
        <w:rPr>
          <w:rFonts w:ascii="Symbol" w:hAnsi="Symbol" w:cs="Times New Roman" w:hint="eastAsia"/>
        </w:rPr>
        <w:fldChar w:fldCharType="separate"/>
      </w:r>
      <w:r w:rsidR="004A46E6">
        <w:rPr>
          <w:rFonts w:ascii="Symbol" w:hAnsi="Symbol" w:cs="Times New Roman" w:hint="eastAsia"/>
          <w:noProof/>
        </w:rPr>
        <w:t>(</w:t>
      </w:r>
      <w:hyperlink w:anchor="_ENREF_40" w:tooltip="Markkanen, 2012 #8973" w:history="1">
        <w:r w:rsidR="004A46E6">
          <w:rPr>
            <w:rFonts w:ascii="Symbol" w:hAnsi="Symbol" w:cs="Times New Roman" w:hint="eastAsia"/>
            <w:noProof/>
          </w:rPr>
          <w:t>40</w:t>
        </w:r>
      </w:hyperlink>
      <w:r w:rsidR="004A46E6">
        <w:rPr>
          <w:rFonts w:ascii="Symbol" w:hAnsi="Symbol" w:cs="Times New Roman" w:hint="eastAsia"/>
          <w:noProof/>
        </w:rPr>
        <w:t>)</w:t>
      </w:r>
      <w:r w:rsidR="006C5ACB" w:rsidRPr="000C60E4">
        <w:rPr>
          <w:rFonts w:ascii="Symbol" w:hAnsi="Symbol" w:cs="Times New Roman" w:hint="eastAsia"/>
        </w:rPr>
        <w:fldChar w:fldCharType="end"/>
      </w:r>
      <w:r w:rsidR="006C5ACB" w:rsidRPr="000C60E4">
        <w:rPr>
          <w:rFonts w:ascii="Times New Roman" w:hAnsi="Times New Roman" w:cs="Times New Roman"/>
        </w:rPr>
        <w:t xml:space="preserve">, </w:t>
      </w:r>
      <w:proofErr w:type="spellStart"/>
      <w:r w:rsidR="006C5ACB" w:rsidRPr="000C60E4">
        <w:rPr>
          <w:rFonts w:ascii="Times New Roman" w:hAnsi="Times New Roman" w:cs="Times New Roman"/>
        </w:rPr>
        <w:t>MutYH</w:t>
      </w:r>
      <w:proofErr w:type="spellEnd"/>
      <w:r w:rsidR="006C5ACB" w:rsidRPr="000C60E4">
        <w:rPr>
          <w:rFonts w:ascii="Times New Roman" w:hAnsi="Times New Roman" w:cs="Times New Roman"/>
        </w:rPr>
        <w:t xml:space="preserve"> </w:t>
      </w:r>
      <w:r w:rsidR="006C5ACB" w:rsidRPr="000C60E4">
        <w:rPr>
          <w:rFonts w:ascii="Times New Roman" w:hAnsi="Times New Roman" w:cs="Times New Roman"/>
        </w:rPr>
        <w:fldChar w:fldCharType="begin"/>
      </w:r>
      <w:r w:rsidR="004A46E6">
        <w:rPr>
          <w:rFonts w:ascii="Times New Roman" w:hAnsi="Times New Roman" w:cs="Times New Roman"/>
        </w:rPr>
        <w:instrText xml:space="preserve"> ADDIN EN.CITE &lt;EndNote&gt;&lt;Cite&gt;&lt;Author&gt;Dorn&lt;/Author&gt;&lt;Year&gt;2014&lt;/Year&gt;&lt;RecNum&gt;8978&lt;/RecNum&gt;&lt;DisplayText&gt;(41)&lt;/DisplayText&gt;&lt;record&gt;&lt;rec-number&gt;8978&lt;/rec-number&gt;&lt;foreign-keys&gt;&lt;key app="EN" db-id="xsaxvfwt02wwt8e550jvw0z3dd2xeervzwea" timestamp="1418823959"&gt;8978&lt;/key&gt;&lt;/foreign-keys&gt;&lt;ref-type name="Journal Article"&gt;17&lt;/ref-type&gt;&lt;contributors&gt;&lt;authors&gt;&lt;author&gt;Dorn, J.&lt;/author&gt;&lt;author&gt;Ferrari, E.&lt;/author&gt;&lt;author&gt;Imhof, R.&lt;/author&gt;&lt;author&gt;Ziegler, N.&lt;/author&gt;&lt;author&gt;Hubscher, U.&lt;/author&gt;&lt;/authors&gt;&lt;/contributors&gt;&lt;auth-address&gt;From the Institute for Veterinary Biochemistry and Molecular Biology, University of Zurich-Irchel, 8057 Zurich, Switzerland and.&lt;/auth-address&gt;&lt;titles&gt;&lt;title&gt;Regulation of human MutYH DNA glycosylase by the E3 ubiquitin ligase mule&lt;/title&gt;&lt;secondary-title&gt;J Biol Chem&lt;/secondary-title&gt;&lt;alt-title&gt;The Journal of biological chemistry&lt;/alt-title&gt;&lt;/titles&gt;&lt;periodical&gt;&lt;full-title&gt;J Biol Chem&lt;/full-title&gt;&lt;/periodical&gt;&lt;pages&gt;7049-58&lt;/pages&gt;&lt;volume&gt;289&lt;/volume&gt;&lt;number&gt;10&lt;/number&gt;&lt;edition&gt;2014/01/21&lt;/edition&gt;&lt;keywords&gt;&lt;keyword&gt;Amino Acid Substitution&lt;/keyword&gt;&lt;keyword&gt;Cell Line, Tumor&lt;/keyword&gt;&lt;keyword&gt;Chromatin/metabolism&lt;/keyword&gt;&lt;keyword&gt;DNA Glycosylases/genetics/*metabolism&lt;/keyword&gt;&lt;keyword&gt;Female&lt;/keyword&gt;&lt;keyword&gt;Humans&lt;/keyword&gt;&lt;keyword&gt;Hypoxanthine Phosphoribosyltransferase/genetics&lt;/keyword&gt;&lt;keyword&gt;Lysine/genetics/metabolism&lt;/keyword&gt;&lt;keyword&gt;Mutation&lt;/keyword&gt;&lt;keyword&gt;Ovarian Neoplasms/enzymology/genetics&lt;/keyword&gt;&lt;keyword&gt;Ubiquitin-Protein Ligases/genetics/*metabolism&lt;/keyword&gt;&lt;keyword&gt;*Ubiquitination&lt;/keyword&gt;&lt;/keywords&gt;&lt;dates&gt;&lt;year&gt;2014&lt;/year&gt;&lt;pub-dates&gt;&lt;date&gt;Mar 7&lt;/date&gt;&lt;/pub-dates&gt;&lt;/dates&gt;&lt;isbn&gt;1083-351X (Electronic)&amp;#xD;0021-9258 (Linking)&lt;/isbn&gt;&lt;accession-num&gt;24443563&lt;/accession-num&gt;&lt;urls&gt;&lt;related-urls&gt;&lt;url&gt;http://www.ncbi.nlm.nih.gov/pubmed/24443563&lt;/url&gt;&lt;/related-urls&gt;&lt;/urls&gt;&lt;custom2&gt;3945365&lt;/custom2&gt;&lt;electronic-resource-num&gt;10.1074/jbc.M113.536094&lt;/electronic-resource-num&gt;&lt;language&gt;eng&lt;/language&gt;&lt;/record&gt;&lt;/Cite&gt;&lt;/EndNote&gt;</w:instrText>
      </w:r>
      <w:r w:rsidR="006C5ACB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41" w:tooltip="Dorn, 2014 #8978" w:history="1">
        <w:r w:rsidR="004A46E6">
          <w:rPr>
            <w:rFonts w:ascii="Times New Roman" w:hAnsi="Times New Roman" w:cs="Times New Roman"/>
            <w:noProof/>
          </w:rPr>
          <w:t>41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6C5ACB" w:rsidRPr="000C60E4">
        <w:rPr>
          <w:rFonts w:ascii="Times New Roman" w:hAnsi="Times New Roman" w:cs="Times New Roman"/>
        </w:rPr>
        <w:fldChar w:fldCharType="end"/>
      </w:r>
      <w:r w:rsidR="006C5ACB" w:rsidRPr="000C60E4">
        <w:rPr>
          <w:rFonts w:ascii="Times New Roman" w:hAnsi="Times New Roman" w:cs="Times New Roman"/>
        </w:rPr>
        <w:t xml:space="preserve">, but also targets the p53 tumour suppressor protein </w:t>
      </w:r>
      <w:r w:rsidR="006C5ACB" w:rsidRPr="000C60E4">
        <w:rPr>
          <w:rFonts w:ascii="Times New Roman" w:hAnsi="Times New Roman" w:cs="Times New Roman"/>
        </w:rPr>
        <w:fldChar w:fldCharType="begin">
          <w:fldData xml:space="preserve">PEVuZE5vdGU+PENpdGU+PEF1dGhvcj5DaGVuPC9BdXRob3I+PFllYXI+MjAwNTwvWWVhcj48UmVj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PEVuZE5vdGU+PENpdGU+PEF1dGhvcj5DaGVuPC9BdXRob3I+PFllYXI+MjAwNTwvWWVhcj48UmVj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="006C5ACB" w:rsidRPr="000C60E4">
        <w:rPr>
          <w:rFonts w:ascii="Times New Roman" w:hAnsi="Times New Roman" w:cs="Times New Roman"/>
        </w:rPr>
      </w:r>
      <w:r w:rsidR="006C5ACB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42" w:tooltip="Chen, 2005 #8745" w:history="1">
        <w:r w:rsidR="004A46E6">
          <w:rPr>
            <w:rFonts w:ascii="Times New Roman" w:hAnsi="Times New Roman" w:cs="Times New Roman"/>
            <w:noProof/>
          </w:rPr>
          <w:t>42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6C5ACB" w:rsidRPr="000C60E4">
        <w:rPr>
          <w:rFonts w:ascii="Times New Roman" w:hAnsi="Times New Roman" w:cs="Times New Roman"/>
        </w:rPr>
        <w:fldChar w:fldCharType="end"/>
      </w:r>
      <w:r w:rsidR="006C5ACB" w:rsidRPr="000C60E4">
        <w:rPr>
          <w:rFonts w:ascii="Times New Roman" w:hAnsi="Times New Roman" w:cs="Times New Roman"/>
        </w:rPr>
        <w:t xml:space="preserve"> and Mcl-1 </w:t>
      </w:r>
      <w:r w:rsidR="006C5ACB" w:rsidRPr="000C60E4">
        <w:rPr>
          <w:rFonts w:ascii="Times New Roman" w:hAnsi="Times New Roman" w:cs="Times New Roman"/>
        </w:rPr>
        <w:fldChar w:fldCharType="begin"/>
      </w:r>
      <w:r w:rsidR="004A46E6">
        <w:rPr>
          <w:rFonts w:ascii="Times New Roman" w:hAnsi="Times New Roman" w:cs="Times New Roman"/>
        </w:rPr>
        <w:instrText xml:space="preserve"> ADDIN EN.CITE &lt;EndNote&gt;&lt;Cite&gt;&lt;Author&gt;Zhong&lt;/Author&gt;&lt;Year&gt;2005&lt;/Year&gt;&lt;RecNum&gt;8746&lt;/RecNum&gt;&lt;DisplayText&gt;(43)&lt;/DisplayText&gt;&lt;record&gt;&lt;rec-number&gt;8746&lt;/rec-number&gt;&lt;foreign-keys&gt;&lt;key app="EN" db-id="xsaxvfwt02wwt8e550jvw0z3dd2xeervzwea" timestamp="0"&gt;8746&lt;/key&gt;&lt;/foreign-keys&gt;&lt;ref-type name="Journal Article"&gt;17&lt;/ref-type&gt;&lt;contributors&gt;&lt;authors&gt;&lt;author&gt;Zhong, Q.&lt;/author&gt;&lt;author&gt;Gao, W.&lt;/author&gt;&lt;author&gt;Du, F.&lt;/author&gt;&lt;author&gt;Wang, X.&lt;/author&gt;&lt;/authors&gt;&lt;/contributors&gt;&lt;auth-address&gt;Howard Hughes Medical Institute and Department of Biochemistry, University of Texas Southwestern Medical Center at Dallas, 75390, USA.&lt;/auth-address&gt;&lt;titles&gt;&lt;title&gt;Mule/ARF-BP1, a BH3-only E3 ubiquitin ligase, catalyzes the polyubiquitination of Mcl-1 and regulates apoptosis&lt;/title&gt;&lt;secondary-title&gt;Cell&lt;/secondary-title&gt;&lt;/titles&gt;&lt;periodical&gt;&lt;full-title&gt;Cell&lt;/full-title&gt;&lt;abbr-1&gt;Cell&lt;/abbr-1&gt;&lt;/periodical&gt;&lt;pages&gt;1085-95&lt;/pages&gt;&lt;volume&gt;121&lt;/volume&gt;&lt;number&gt;7&lt;/number&gt;&lt;edition&gt;2005/07/02&lt;/edition&gt;&lt;keywords&gt;&lt;keyword&gt;Amino Acid Sequence&lt;/keyword&gt;&lt;keyword&gt;Animals&lt;/keyword&gt;&lt;keyword&gt;Apoptosis/*physiology&lt;/keyword&gt;&lt;keyword&gt;Catalytic Domain/physiology&lt;/keyword&gt;&lt;keyword&gt;DNA Damage/physiology&lt;/keyword&gt;&lt;keyword&gt;Humans&lt;/keyword&gt;&lt;keyword&gt;Molecular Sequence Data&lt;/keyword&gt;&lt;keyword&gt;Neoplasm Proteins/*metabolism&lt;/keyword&gt;&lt;keyword&gt;Proto-Oncogene Proteins c-bcl-2/*metabolism&lt;/keyword&gt;&lt;keyword&gt;RNA Interference&lt;/keyword&gt;&lt;keyword&gt;RNA Stability/physiology&lt;/keyword&gt;&lt;keyword&gt;Ubiquitin/*metabolism&lt;/keyword&gt;&lt;keyword&gt;Ubiquitin-Protein Ligases/chemistry/isolation &amp;amp; purification/*metabolism&lt;/keyword&gt;&lt;/keywords&gt;&lt;dates&gt;&lt;year&gt;2005&lt;/year&gt;&lt;pub-dates&gt;&lt;date&gt;Jul 1&lt;/date&gt;&lt;/pub-dates&gt;&lt;/dates&gt;&lt;isbn&gt;0092-8674 (Print)&lt;/isbn&gt;&lt;accession-num&gt;15989957&lt;/accession-num&gt;&lt;urls&gt;&lt;related-urls&gt;&lt;url&gt;http://www.ncbi.nlm.nih.gov/entrez/query.fcgi?cmd=Retrieve&amp;amp;db=PubMed&amp;amp;dopt=Citation&amp;amp;list_uids=15989957&lt;/url&gt;&lt;/related-urls&gt;&lt;/urls&gt;&lt;electronic-resource-num&gt;S0092-8674(05)00556-8 [pii]&amp;#xD;10.1016/j.cell.2005.06.009&lt;/electronic-resource-num&gt;&lt;language&gt;eng&lt;/language&gt;&lt;/record&gt;&lt;/Cite&gt;&lt;/EndNote&gt;</w:instrText>
      </w:r>
      <w:r w:rsidR="006C5ACB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43" w:tooltip="Zhong, 2005 #8746" w:history="1">
        <w:r w:rsidR="004A46E6">
          <w:rPr>
            <w:rFonts w:ascii="Times New Roman" w:hAnsi="Times New Roman" w:cs="Times New Roman"/>
            <w:noProof/>
          </w:rPr>
          <w:t>43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6C5ACB" w:rsidRPr="000C60E4">
        <w:rPr>
          <w:rFonts w:ascii="Times New Roman" w:hAnsi="Times New Roman" w:cs="Times New Roman"/>
        </w:rPr>
        <w:fldChar w:fldCharType="end"/>
      </w:r>
      <w:r w:rsidR="006C5ACB" w:rsidRPr="000C60E4">
        <w:rPr>
          <w:rFonts w:ascii="Times New Roman" w:hAnsi="Times New Roman" w:cs="Times New Roman"/>
        </w:rPr>
        <w:t xml:space="preserve">. </w:t>
      </w:r>
      <w:r w:rsidR="009165F7" w:rsidRPr="000C60E4">
        <w:rPr>
          <w:rFonts w:ascii="Times New Roman" w:hAnsi="Times New Roman" w:cs="Times New Roman"/>
        </w:rPr>
        <w:t>It therefore appears to play a c</w:t>
      </w:r>
      <w:r w:rsidR="002B6D6B" w:rsidRPr="000C60E4">
        <w:rPr>
          <w:rFonts w:ascii="Times New Roman" w:hAnsi="Times New Roman" w:cs="Times New Roman"/>
        </w:rPr>
        <w:t>entral</w:t>
      </w:r>
      <w:r w:rsidR="009165F7" w:rsidRPr="000C60E4">
        <w:rPr>
          <w:rFonts w:ascii="Times New Roman" w:hAnsi="Times New Roman" w:cs="Times New Roman"/>
        </w:rPr>
        <w:t xml:space="preserve"> role in the cellular DNA damage response by controlling </w:t>
      </w:r>
      <w:r w:rsidR="002B6D6B" w:rsidRPr="000C60E4">
        <w:rPr>
          <w:rFonts w:ascii="Times New Roman" w:hAnsi="Times New Roman" w:cs="Times New Roman"/>
        </w:rPr>
        <w:t>not only DNA</w:t>
      </w:r>
      <w:r w:rsidR="009165F7" w:rsidRPr="000C60E4">
        <w:rPr>
          <w:rFonts w:ascii="Times New Roman" w:hAnsi="Times New Roman" w:cs="Times New Roman"/>
        </w:rPr>
        <w:t xml:space="preserve"> repair protein levels, but also </w:t>
      </w:r>
      <w:r w:rsidR="002B6D6B" w:rsidRPr="000C60E4">
        <w:rPr>
          <w:rFonts w:ascii="Times New Roman" w:hAnsi="Times New Roman" w:cs="Times New Roman"/>
        </w:rPr>
        <w:t xml:space="preserve">proteins involved in </w:t>
      </w:r>
      <w:r w:rsidR="009165F7" w:rsidRPr="000C60E4">
        <w:rPr>
          <w:rFonts w:ascii="Times New Roman" w:hAnsi="Times New Roman" w:cs="Times New Roman"/>
        </w:rPr>
        <w:t>ce</w:t>
      </w:r>
      <w:r w:rsidR="002B6D6B" w:rsidRPr="000C60E4">
        <w:rPr>
          <w:rFonts w:ascii="Times New Roman" w:hAnsi="Times New Roman" w:cs="Times New Roman"/>
        </w:rPr>
        <w:t xml:space="preserve">ll proliferation and apoptosis. </w:t>
      </w:r>
      <w:r w:rsidR="009165F7" w:rsidRPr="000C60E4">
        <w:rPr>
          <w:rFonts w:ascii="Times New Roman" w:hAnsi="Times New Roman" w:cs="Times New Roman"/>
        </w:rPr>
        <w:t xml:space="preserve">Indeed we have previously demonstrated that </w:t>
      </w:r>
      <w:proofErr w:type="gramStart"/>
      <w:r w:rsidR="009165F7" w:rsidRPr="000C60E4">
        <w:rPr>
          <w:rFonts w:ascii="Times New Roman" w:hAnsi="Times New Roman" w:cs="Times New Roman"/>
        </w:rPr>
        <w:t>an</w:t>
      </w:r>
      <w:proofErr w:type="gramEnd"/>
      <w:r w:rsidR="009165F7" w:rsidRPr="000C60E4">
        <w:rPr>
          <w:rFonts w:ascii="Times New Roman" w:hAnsi="Times New Roman" w:cs="Times New Roman"/>
        </w:rPr>
        <w:t xml:space="preserve"> siRNA knockdown of Mule causes an acceleration in </w:t>
      </w:r>
      <w:r w:rsidR="0042183B" w:rsidRPr="000C60E4">
        <w:rPr>
          <w:rFonts w:ascii="Times New Roman" w:hAnsi="Times New Roman" w:cs="Times New Roman"/>
        </w:rPr>
        <w:t xml:space="preserve">the kinetics of repair of oxidative </w:t>
      </w:r>
      <w:r w:rsidR="009165F7" w:rsidRPr="000C60E4">
        <w:rPr>
          <w:rFonts w:ascii="Times New Roman" w:hAnsi="Times New Roman" w:cs="Times New Roman"/>
        </w:rPr>
        <w:t>DNA damage</w:t>
      </w:r>
      <w:r w:rsidR="0042183B" w:rsidRPr="000C60E4">
        <w:rPr>
          <w:rFonts w:ascii="Times New Roman" w:hAnsi="Times New Roman" w:cs="Times New Roman"/>
        </w:rPr>
        <w:t>,</w:t>
      </w:r>
      <w:r w:rsidR="009165F7" w:rsidRPr="000C60E4">
        <w:rPr>
          <w:rFonts w:ascii="Times New Roman" w:hAnsi="Times New Roman" w:cs="Times New Roman"/>
        </w:rPr>
        <w:t xml:space="preserve"> as visualised by the comet assay </w:t>
      </w:r>
      <w:r w:rsidR="0042183B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PEVuZE5vdGU+PENpdGU+PEF1dGhvcj5QYXJzb25zPC9BdXRob3I+PFllYXI+MjAwOTwvWWVhcj48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=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 </w:instrText>
      </w:r>
      <w:r w:rsidR="00F70D35" w:rsidRPr="000C60E4">
        <w:rPr>
          <w:rFonts w:ascii="Times New Roman" w:hAnsi="Times New Roman" w:cs="Times New Roman"/>
        </w:rPr>
        <w:fldChar w:fldCharType="begin">
          <w:fldData xml:space="preserve">PEVuZE5vdGU+PENpdGU+PEF1dGhvcj5QYXJzb25zPC9BdXRob3I+PFllYXI+MjAwOTwvWWVhcj48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=
</w:fldData>
        </w:fldChar>
      </w:r>
      <w:r w:rsidR="00F70D35" w:rsidRPr="000C60E4">
        <w:rPr>
          <w:rFonts w:ascii="Times New Roman" w:hAnsi="Times New Roman" w:cs="Times New Roman"/>
        </w:rPr>
        <w:instrText xml:space="preserve"> ADDIN EN.CITE.DATA </w:instrText>
      </w:r>
      <w:r w:rsidR="00F70D35" w:rsidRPr="000C60E4">
        <w:rPr>
          <w:rFonts w:ascii="Times New Roman" w:hAnsi="Times New Roman" w:cs="Times New Roman"/>
        </w:rPr>
      </w:r>
      <w:r w:rsidR="00F70D35" w:rsidRPr="000C60E4">
        <w:rPr>
          <w:rFonts w:ascii="Times New Roman" w:hAnsi="Times New Roman" w:cs="Times New Roman"/>
        </w:rPr>
        <w:fldChar w:fldCharType="end"/>
      </w:r>
      <w:r w:rsidR="0042183B" w:rsidRPr="000C60E4">
        <w:rPr>
          <w:rFonts w:ascii="Times New Roman" w:hAnsi="Times New Roman" w:cs="Times New Roman"/>
        </w:rPr>
      </w:r>
      <w:r w:rsidR="0042183B" w:rsidRPr="000C60E4">
        <w:rPr>
          <w:rFonts w:ascii="Times New Roman" w:hAnsi="Times New Roman" w:cs="Times New Roman"/>
        </w:rPr>
        <w:fldChar w:fldCharType="separate"/>
      </w:r>
      <w:r w:rsidR="00F70D35" w:rsidRPr="000C60E4">
        <w:rPr>
          <w:rFonts w:ascii="Times New Roman" w:hAnsi="Times New Roman" w:cs="Times New Roman"/>
          <w:noProof/>
        </w:rPr>
        <w:t>(</w:t>
      </w:r>
      <w:hyperlink w:anchor="_ENREF_28" w:tooltip="Parsons, 2009 #8956" w:history="1">
        <w:r w:rsidR="004A46E6" w:rsidRPr="000C60E4">
          <w:rPr>
            <w:rFonts w:ascii="Times New Roman" w:hAnsi="Times New Roman" w:cs="Times New Roman"/>
            <w:noProof/>
          </w:rPr>
          <w:t>28</w:t>
        </w:r>
      </w:hyperlink>
      <w:r w:rsidR="00F70D35" w:rsidRPr="000C60E4">
        <w:rPr>
          <w:rFonts w:ascii="Times New Roman" w:hAnsi="Times New Roman" w:cs="Times New Roman"/>
          <w:noProof/>
        </w:rPr>
        <w:t>)</w:t>
      </w:r>
      <w:r w:rsidR="0042183B" w:rsidRPr="000C60E4">
        <w:rPr>
          <w:rFonts w:ascii="Times New Roman" w:hAnsi="Times New Roman" w:cs="Times New Roman"/>
        </w:rPr>
        <w:fldChar w:fldCharType="end"/>
      </w:r>
      <w:r w:rsidR="0042183B" w:rsidRPr="000C60E4">
        <w:rPr>
          <w:rFonts w:ascii="Times New Roman" w:hAnsi="Times New Roman" w:cs="Times New Roman"/>
        </w:rPr>
        <w:t>. Whilst</w:t>
      </w:r>
      <w:r w:rsidR="009165F7" w:rsidRPr="000C60E4">
        <w:rPr>
          <w:rFonts w:ascii="Times New Roman" w:hAnsi="Times New Roman" w:cs="Times New Roman"/>
        </w:rPr>
        <w:t xml:space="preserve"> we demonstrated </w:t>
      </w:r>
      <w:r w:rsidR="0042183B" w:rsidRPr="000C60E4">
        <w:rPr>
          <w:rFonts w:ascii="Times New Roman" w:hAnsi="Times New Roman" w:cs="Times New Roman"/>
        </w:rPr>
        <w:t xml:space="preserve">this </w:t>
      </w:r>
      <w:r w:rsidR="009165F7" w:rsidRPr="000C60E4">
        <w:rPr>
          <w:rFonts w:ascii="Times New Roman" w:hAnsi="Times New Roman" w:cs="Times New Roman"/>
        </w:rPr>
        <w:t xml:space="preserve">was mainly due to </w:t>
      </w:r>
      <w:r w:rsidR="009165F7" w:rsidRPr="000C60E4">
        <w:rPr>
          <w:rFonts w:ascii="Times New Roman" w:hAnsi="Times New Roman" w:cs="Times New Roman"/>
          <w:bCs/>
        </w:rPr>
        <w:t xml:space="preserve">Pol </w:t>
      </w:r>
      <w:r w:rsidR="009165F7" w:rsidRPr="000C60E4">
        <w:rPr>
          <w:rFonts w:ascii="Times New Roman" w:hAnsi="Times New Roman" w:cs="Times New Roman"/>
        </w:rPr>
        <w:t xml:space="preserve">β </w:t>
      </w:r>
      <w:r w:rsidR="00646AA4" w:rsidRPr="000C60E4">
        <w:rPr>
          <w:rFonts w:ascii="Times New Roman" w:hAnsi="Times New Roman" w:cs="Times New Roman"/>
        </w:rPr>
        <w:t>mis</w:t>
      </w:r>
      <w:r w:rsidR="009165F7" w:rsidRPr="000C60E4">
        <w:rPr>
          <w:rFonts w:ascii="Times New Roman" w:hAnsi="Times New Roman" w:cs="Times New Roman"/>
        </w:rPr>
        <w:t>regulation</w:t>
      </w:r>
      <w:r w:rsidR="00646AA4" w:rsidRPr="000C60E4">
        <w:rPr>
          <w:rFonts w:ascii="Times New Roman" w:hAnsi="Times New Roman" w:cs="Times New Roman"/>
        </w:rPr>
        <w:t xml:space="preserve"> (as evidenced by no changes in DNA repair </w:t>
      </w:r>
      <w:r w:rsidR="004C643D" w:rsidRPr="000C60E4">
        <w:rPr>
          <w:rFonts w:ascii="Times New Roman" w:hAnsi="Times New Roman" w:cs="Times New Roman"/>
        </w:rPr>
        <w:t xml:space="preserve">kinetics </w:t>
      </w:r>
      <w:r w:rsidR="00646AA4" w:rsidRPr="000C60E4">
        <w:rPr>
          <w:rFonts w:ascii="Times New Roman" w:hAnsi="Times New Roman" w:cs="Times New Roman"/>
        </w:rPr>
        <w:t xml:space="preserve">in </w:t>
      </w:r>
      <w:r w:rsidR="00646AA4" w:rsidRPr="000C60E4">
        <w:rPr>
          <w:rFonts w:ascii="Times New Roman" w:hAnsi="Times New Roman" w:cs="Times New Roman"/>
          <w:bCs/>
        </w:rPr>
        <w:t xml:space="preserve">Pol </w:t>
      </w:r>
      <w:r w:rsidR="00646AA4" w:rsidRPr="000C60E4">
        <w:rPr>
          <w:rFonts w:ascii="Times New Roman" w:hAnsi="Times New Roman" w:cs="Times New Roman"/>
        </w:rPr>
        <w:t>β</w:t>
      </w:r>
      <w:r w:rsidR="00646AA4" w:rsidRPr="000C60E4">
        <w:rPr>
          <w:rFonts w:ascii="Times New Roman" w:hAnsi="Times New Roman" w:cs="Times New Roman"/>
          <w:vertAlign w:val="superscript"/>
        </w:rPr>
        <w:t>-/-</w:t>
      </w:r>
      <w:r w:rsidR="00646AA4" w:rsidRPr="000C60E4">
        <w:rPr>
          <w:rFonts w:ascii="Times New Roman" w:hAnsi="Times New Roman" w:cs="Times New Roman"/>
        </w:rPr>
        <w:t xml:space="preserve"> </w:t>
      </w:r>
      <w:r w:rsidR="004C643D" w:rsidRPr="000C60E4">
        <w:rPr>
          <w:rFonts w:ascii="Times New Roman" w:hAnsi="Times New Roman" w:cs="Times New Roman"/>
        </w:rPr>
        <w:t xml:space="preserve">versus </w:t>
      </w:r>
      <w:r w:rsidR="004C643D" w:rsidRPr="000C60E4">
        <w:rPr>
          <w:rFonts w:ascii="Times New Roman" w:hAnsi="Times New Roman" w:cs="Times New Roman"/>
          <w:bCs/>
        </w:rPr>
        <w:t xml:space="preserve">Pol </w:t>
      </w:r>
      <w:r w:rsidR="004C643D" w:rsidRPr="000C60E4">
        <w:rPr>
          <w:rFonts w:ascii="Times New Roman" w:hAnsi="Times New Roman" w:cs="Times New Roman"/>
        </w:rPr>
        <w:t>β</w:t>
      </w:r>
      <w:r w:rsidR="004C643D" w:rsidRPr="000C60E4">
        <w:rPr>
          <w:rFonts w:ascii="Times New Roman" w:hAnsi="Times New Roman" w:cs="Times New Roman"/>
          <w:vertAlign w:val="superscript"/>
        </w:rPr>
        <w:t>+/+</w:t>
      </w:r>
      <w:r w:rsidR="004C643D" w:rsidRPr="000C60E4">
        <w:rPr>
          <w:rFonts w:ascii="Times New Roman" w:hAnsi="Times New Roman" w:cs="Times New Roman"/>
        </w:rPr>
        <w:t xml:space="preserve"> </w:t>
      </w:r>
      <w:r w:rsidR="00646AA4" w:rsidRPr="000C60E4">
        <w:rPr>
          <w:rFonts w:ascii="Times New Roman" w:hAnsi="Times New Roman" w:cs="Times New Roman"/>
        </w:rPr>
        <w:t>cells) our new</w:t>
      </w:r>
      <w:r w:rsidR="00B3174D" w:rsidRPr="000C60E4">
        <w:rPr>
          <w:rFonts w:ascii="Times New Roman" w:hAnsi="Times New Roman" w:cs="Times New Roman"/>
        </w:rPr>
        <w:t xml:space="preserve"> data </w:t>
      </w:r>
      <w:r w:rsidR="00646AA4" w:rsidRPr="000C60E4">
        <w:rPr>
          <w:rFonts w:ascii="Times New Roman" w:hAnsi="Times New Roman" w:cs="Times New Roman"/>
        </w:rPr>
        <w:t xml:space="preserve">and those mentioned above would </w:t>
      </w:r>
      <w:r w:rsidR="00B3174D" w:rsidRPr="000C60E4">
        <w:rPr>
          <w:rFonts w:ascii="Times New Roman" w:hAnsi="Times New Roman" w:cs="Times New Roman"/>
        </w:rPr>
        <w:t>suggest</w:t>
      </w:r>
      <w:r w:rsidR="009165F7" w:rsidRPr="000C60E4">
        <w:rPr>
          <w:rFonts w:ascii="Times New Roman" w:hAnsi="Times New Roman" w:cs="Times New Roman"/>
        </w:rPr>
        <w:t xml:space="preserve"> that the </w:t>
      </w:r>
      <w:r w:rsidR="002B6D6B" w:rsidRPr="000C60E4">
        <w:rPr>
          <w:rFonts w:ascii="Times New Roman" w:hAnsi="Times New Roman" w:cs="Times New Roman"/>
        </w:rPr>
        <w:t xml:space="preserve">cellular </w:t>
      </w:r>
      <w:r w:rsidR="009165F7" w:rsidRPr="000C60E4">
        <w:rPr>
          <w:rFonts w:ascii="Times New Roman" w:hAnsi="Times New Roman" w:cs="Times New Roman"/>
        </w:rPr>
        <w:t xml:space="preserve">effect of Mule </w:t>
      </w:r>
      <w:r w:rsidR="002B6D6B" w:rsidRPr="000C60E4">
        <w:rPr>
          <w:rFonts w:ascii="Times New Roman" w:hAnsi="Times New Roman" w:cs="Times New Roman"/>
        </w:rPr>
        <w:t xml:space="preserve">on DNA repair </w:t>
      </w:r>
      <w:r w:rsidR="009165F7" w:rsidRPr="000C60E4">
        <w:rPr>
          <w:rFonts w:ascii="Times New Roman" w:hAnsi="Times New Roman" w:cs="Times New Roman"/>
        </w:rPr>
        <w:t>appears to be multi-</w:t>
      </w:r>
      <w:r w:rsidR="002B6D6B" w:rsidRPr="000C60E4">
        <w:rPr>
          <w:rFonts w:ascii="Times New Roman" w:hAnsi="Times New Roman" w:cs="Times New Roman"/>
        </w:rPr>
        <w:t>faceted</w:t>
      </w:r>
      <w:r w:rsidR="00646AA4" w:rsidRPr="000C60E4">
        <w:rPr>
          <w:rFonts w:ascii="Times New Roman" w:hAnsi="Times New Roman" w:cs="Times New Roman"/>
        </w:rPr>
        <w:t>.</w:t>
      </w:r>
      <w:r w:rsidR="009165F7" w:rsidRPr="000C60E4">
        <w:rPr>
          <w:rFonts w:ascii="Times New Roman" w:hAnsi="Times New Roman" w:cs="Times New Roman"/>
        </w:rPr>
        <w:t xml:space="preserve"> </w:t>
      </w:r>
      <w:r w:rsidR="00646AA4" w:rsidRPr="000C60E4">
        <w:rPr>
          <w:rFonts w:ascii="Times New Roman" w:hAnsi="Times New Roman" w:cs="Times New Roman"/>
        </w:rPr>
        <w:t xml:space="preserve">Indeed, </w:t>
      </w:r>
      <w:r w:rsidR="007A10B1" w:rsidRPr="000C60E4">
        <w:rPr>
          <w:rFonts w:ascii="Times New Roman" w:hAnsi="Times New Roman" w:cs="Times New Roman"/>
        </w:rPr>
        <w:t>Mule-dependent regulation of BER occurs</w:t>
      </w:r>
      <w:r w:rsidR="00646AA4" w:rsidRPr="000C60E4">
        <w:rPr>
          <w:rFonts w:ascii="Times New Roman" w:hAnsi="Times New Roman" w:cs="Times New Roman"/>
        </w:rPr>
        <w:t xml:space="preserve"> </w:t>
      </w:r>
      <w:r w:rsidR="009165F7" w:rsidRPr="000C60E4">
        <w:rPr>
          <w:rFonts w:ascii="Times New Roman" w:hAnsi="Times New Roman" w:cs="Times New Roman"/>
        </w:rPr>
        <w:t xml:space="preserve">both at the level of </w:t>
      </w:r>
      <w:r w:rsidR="00C464E6" w:rsidRPr="000C60E4">
        <w:rPr>
          <w:rFonts w:ascii="Times New Roman" w:hAnsi="Times New Roman" w:cs="Times New Roman"/>
        </w:rPr>
        <w:t>damaged DNA base excision</w:t>
      </w:r>
      <w:r w:rsidR="009165F7" w:rsidRPr="000C60E4">
        <w:rPr>
          <w:rFonts w:ascii="Times New Roman" w:hAnsi="Times New Roman" w:cs="Times New Roman"/>
        </w:rPr>
        <w:t xml:space="preserve"> (NEIL1 and </w:t>
      </w:r>
      <w:proofErr w:type="spellStart"/>
      <w:r w:rsidR="009165F7" w:rsidRPr="000C60E4">
        <w:rPr>
          <w:rFonts w:ascii="Times New Roman" w:hAnsi="Times New Roman" w:cs="Times New Roman"/>
        </w:rPr>
        <w:t>MutYH</w:t>
      </w:r>
      <w:proofErr w:type="spellEnd"/>
      <w:r w:rsidR="009165F7" w:rsidRPr="000C60E4">
        <w:rPr>
          <w:rFonts w:ascii="Times New Roman" w:hAnsi="Times New Roman" w:cs="Times New Roman"/>
        </w:rPr>
        <w:t xml:space="preserve">) and </w:t>
      </w:r>
      <w:r w:rsidR="00646AA4" w:rsidRPr="000C60E4">
        <w:rPr>
          <w:rFonts w:ascii="Times New Roman" w:hAnsi="Times New Roman" w:cs="Times New Roman"/>
        </w:rPr>
        <w:t xml:space="preserve">during </w:t>
      </w:r>
      <w:r w:rsidR="009165F7" w:rsidRPr="000C60E4">
        <w:rPr>
          <w:rFonts w:ascii="Times New Roman" w:hAnsi="Times New Roman" w:cs="Times New Roman"/>
        </w:rPr>
        <w:t>DNA gap filling (</w:t>
      </w:r>
      <w:r w:rsidR="009165F7" w:rsidRPr="000C60E4">
        <w:rPr>
          <w:rFonts w:ascii="Times New Roman" w:hAnsi="Times New Roman" w:cs="Times New Roman"/>
          <w:bCs/>
        </w:rPr>
        <w:t xml:space="preserve">Pol </w:t>
      </w:r>
      <w:r w:rsidR="009165F7" w:rsidRPr="000C60E4">
        <w:rPr>
          <w:rFonts w:ascii="Times New Roman" w:hAnsi="Times New Roman" w:cs="Times New Roman"/>
        </w:rPr>
        <w:t>β</w:t>
      </w:r>
      <w:r w:rsidR="00A84104" w:rsidRPr="000C60E4">
        <w:rPr>
          <w:rFonts w:ascii="Times New Roman" w:hAnsi="Times New Roman" w:cs="Times New Roman"/>
        </w:rPr>
        <w:t xml:space="preserve"> and λ).</w:t>
      </w:r>
    </w:p>
    <w:p w:rsidR="00E17404" w:rsidRPr="000C60E4" w:rsidRDefault="00433385" w:rsidP="00D655D8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Interestingly we also show that the induction of NEIL1 protein following IR is Mule-dependent</w:t>
      </w:r>
      <w:r w:rsidR="00DB64DF" w:rsidRPr="000C60E4">
        <w:rPr>
          <w:rFonts w:ascii="Times New Roman" w:hAnsi="Times New Roman" w:cs="Times New Roman"/>
        </w:rPr>
        <w:t>, but is not affected by the absence of TRIM26</w:t>
      </w:r>
      <w:r w:rsidRPr="000C60E4">
        <w:rPr>
          <w:rFonts w:ascii="Times New Roman" w:hAnsi="Times New Roman" w:cs="Times New Roman"/>
        </w:rPr>
        <w:t xml:space="preserve">. </w:t>
      </w:r>
      <w:r w:rsidR="00952BEA" w:rsidRPr="000C60E4">
        <w:rPr>
          <w:rFonts w:ascii="Times New Roman" w:hAnsi="Times New Roman" w:cs="Times New Roman"/>
          <w:i/>
        </w:rPr>
        <w:t>NEIL1</w:t>
      </w:r>
      <w:r w:rsidR="00952BEA" w:rsidRPr="000C60E4">
        <w:rPr>
          <w:rFonts w:ascii="Times New Roman" w:hAnsi="Times New Roman" w:cs="Times New Roman"/>
        </w:rPr>
        <w:t xml:space="preserve"> mRNA levels have </w:t>
      </w:r>
      <w:r w:rsidR="00952BEA" w:rsidRPr="000C60E4">
        <w:rPr>
          <w:rFonts w:ascii="Times New Roman" w:hAnsi="Times New Roman" w:cs="Times New Roman"/>
        </w:rPr>
        <w:lastRenderedPageBreak/>
        <w:t xml:space="preserve">previously been shown to be induced in response to oxidative stress </w:t>
      </w:r>
      <w:r w:rsidR="00952BEA" w:rsidRPr="000C60E4">
        <w:rPr>
          <w:rFonts w:ascii="Times New Roman" w:hAnsi="Times New Roman" w:cs="Times New Roman"/>
        </w:rPr>
        <w:fldChar w:fldCharType="begin">
          <w:fldData xml:space="preserve">PEVuZE5vdGU+PENpdGU+PEF1dGhvcj5EYXM8L0F1dGhvcj48WWVhcj4yMDA1PC9ZZWFyPjxSZWNO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</w:fldData>
        </w:fldChar>
      </w:r>
      <w:r w:rsidR="004A46E6">
        <w:rPr>
          <w:rFonts w:ascii="Times New Roman" w:hAnsi="Times New Roman" w:cs="Times New Roman"/>
        </w:rPr>
        <w:instrText xml:space="preserve"> ADDIN EN.CITE </w:instrText>
      </w:r>
      <w:r w:rsidR="004A46E6">
        <w:rPr>
          <w:rFonts w:ascii="Times New Roman" w:hAnsi="Times New Roman" w:cs="Times New Roman"/>
        </w:rPr>
        <w:fldChar w:fldCharType="begin">
          <w:fldData xml:space="preserve">PEVuZE5vdGU+PENpdGU+PEF1dGhvcj5EYXM8L0F1dGhvcj48WWVhcj4yMDA1PC9ZZWFyPjxSZWNO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</w:fldData>
        </w:fldChar>
      </w:r>
      <w:r w:rsidR="004A46E6">
        <w:rPr>
          <w:rFonts w:ascii="Times New Roman" w:hAnsi="Times New Roman" w:cs="Times New Roman"/>
        </w:rPr>
        <w:instrText xml:space="preserve"> ADDIN EN.CITE.DATA </w:instrText>
      </w:r>
      <w:r w:rsidR="004A46E6">
        <w:rPr>
          <w:rFonts w:ascii="Times New Roman" w:hAnsi="Times New Roman" w:cs="Times New Roman"/>
        </w:rPr>
      </w:r>
      <w:r w:rsidR="004A46E6">
        <w:rPr>
          <w:rFonts w:ascii="Times New Roman" w:hAnsi="Times New Roman" w:cs="Times New Roman"/>
        </w:rPr>
        <w:fldChar w:fldCharType="end"/>
      </w:r>
      <w:r w:rsidR="00952BEA" w:rsidRPr="000C60E4">
        <w:rPr>
          <w:rFonts w:ascii="Times New Roman" w:hAnsi="Times New Roman" w:cs="Times New Roman"/>
        </w:rPr>
      </w:r>
      <w:r w:rsidR="00952BEA" w:rsidRPr="000C60E4">
        <w:rPr>
          <w:rFonts w:ascii="Times New Roman" w:hAnsi="Times New Roman" w:cs="Times New Roman"/>
        </w:rPr>
        <w:fldChar w:fldCharType="separate"/>
      </w:r>
      <w:r w:rsidR="004A46E6">
        <w:rPr>
          <w:rFonts w:ascii="Times New Roman" w:hAnsi="Times New Roman" w:cs="Times New Roman"/>
          <w:noProof/>
        </w:rPr>
        <w:t>(</w:t>
      </w:r>
      <w:hyperlink w:anchor="_ENREF_44" w:tooltip="Das, 2005 #8612" w:history="1">
        <w:r w:rsidR="004A46E6">
          <w:rPr>
            <w:rFonts w:ascii="Times New Roman" w:hAnsi="Times New Roman" w:cs="Times New Roman"/>
            <w:noProof/>
          </w:rPr>
          <w:t>44</w:t>
        </w:r>
      </w:hyperlink>
      <w:r w:rsidR="004A46E6">
        <w:rPr>
          <w:rFonts w:ascii="Times New Roman" w:hAnsi="Times New Roman" w:cs="Times New Roman"/>
          <w:noProof/>
        </w:rPr>
        <w:t>,</w:t>
      </w:r>
      <w:hyperlink w:anchor="_ENREF_45" w:tooltip="Ma, 2011 #9202" w:history="1">
        <w:r w:rsidR="004A46E6">
          <w:rPr>
            <w:rFonts w:ascii="Times New Roman" w:hAnsi="Times New Roman" w:cs="Times New Roman"/>
            <w:noProof/>
          </w:rPr>
          <w:t>45</w:t>
        </w:r>
      </w:hyperlink>
      <w:r w:rsidR="004A46E6">
        <w:rPr>
          <w:rFonts w:ascii="Times New Roman" w:hAnsi="Times New Roman" w:cs="Times New Roman"/>
          <w:noProof/>
        </w:rPr>
        <w:t>)</w:t>
      </w:r>
      <w:r w:rsidR="00952BEA" w:rsidRPr="000C60E4">
        <w:rPr>
          <w:rFonts w:ascii="Times New Roman" w:hAnsi="Times New Roman" w:cs="Times New Roman"/>
        </w:rPr>
        <w:fldChar w:fldCharType="end"/>
      </w:r>
      <w:r w:rsidR="00952BEA" w:rsidRPr="000C60E4">
        <w:rPr>
          <w:rFonts w:ascii="Times New Roman" w:hAnsi="Times New Roman" w:cs="Times New Roman"/>
        </w:rPr>
        <w:t>. However, t</w:t>
      </w:r>
      <w:r w:rsidR="00B3174D" w:rsidRPr="000C60E4">
        <w:rPr>
          <w:rFonts w:ascii="Times New Roman" w:hAnsi="Times New Roman" w:cs="Times New Roman"/>
        </w:rPr>
        <w:t xml:space="preserve">his is the first demonstration for the upregulation of NEIL1 protein </w:t>
      </w:r>
      <w:r w:rsidR="00A84104" w:rsidRPr="000C60E4">
        <w:rPr>
          <w:rFonts w:ascii="Times New Roman" w:hAnsi="Times New Roman" w:cs="Times New Roman"/>
        </w:rPr>
        <w:t xml:space="preserve">in response to DNA damage </w:t>
      </w:r>
      <w:r w:rsidR="00B3174D" w:rsidRPr="000C60E4">
        <w:rPr>
          <w:rFonts w:ascii="Times New Roman" w:hAnsi="Times New Roman" w:cs="Times New Roman"/>
        </w:rPr>
        <w:t>by a post-translational modification event</w:t>
      </w:r>
      <w:r w:rsidR="00C02191" w:rsidRPr="000C60E4">
        <w:rPr>
          <w:rFonts w:ascii="Times New Roman" w:hAnsi="Times New Roman" w:cs="Times New Roman"/>
        </w:rPr>
        <w:t>, as the increase in protein is in</w:t>
      </w:r>
      <w:r w:rsidR="004B717E" w:rsidRPr="000C60E4">
        <w:rPr>
          <w:rFonts w:ascii="Times New Roman" w:hAnsi="Times New Roman" w:cs="Times New Roman"/>
        </w:rPr>
        <w:t>i</w:t>
      </w:r>
      <w:r w:rsidR="00C02191" w:rsidRPr="000C60E4">
        <w:rPr>
          <w:rFonts w:ascii="Times New Roman" w:hAnsi="Times New Roman" w:cs="Times New Roman"/>
        </w:rPr>
        <w:t>tiated immediately post-irradiation.</w:t>
      </w:r>
      <w:r w:rsidR="00B3174D" w:rsidRPr="000C60E4">
        <w:rPr>
          <w:rFonts w:ascii="Times New Roman" w:hAnsi="Times New Roman" w:cs="Times New Roman"/>
        </w:rPr>
        <w:t xml:space="preserve"> </w:t>
      </w:r>
      <w:r w:rsidR="00500AFF" w:rsidRPr="000C60E4">
        <w:rPr>
          <w:rFonts w:ascii="Times New Roman" w:hAnsi="Times New Roman" w:cs="Times New Roman"/>
        </w:rPr>
        <w:t>Whilst</w:t>
      </w:r>
      <w:r w:rsidR="00164753" w:rsidRPr="000C60E4">
        <w:rPr>
          <w:rFonts w:ascii="Times New Roman" w:hAnsi="Times New Roman" w:cs="Times New Roman"/>
        </w:rPr>
        <w:t xml:space="preserve"> </w:t>
      </w:r>
      <w:r w:rsidR="00473219" w:rsidRPr="000C60E4">
        <w:rPr>
          <w:rFonts w:ascii="Times New Roman" w:hAnsi="Times New Roman" w:cs="Times New Roman"/>
        </w:rPr>
        <w:t>NEIL1 induction</w:t>
      </w:r>
      <w:r w:rsidR="00B3174D" w:rsidRPr="000C60E4">
        <w:rPr>
          <w:rFonts w:ascii="Times New Roman" w:hAnsi="Times New Roman" w:cs="Times New Roman"/>
        </w:rPr>
        <w:t xml:space="preserve"> </w:t>
      </w:r>
      <w:r w:rsidR="00A84104" w:rsidRPr="000C60E4">
        <w:rPr>
          <w:rFonts w:ascii="Times New Roman" w:hAnsi="Times New Roman" w:cs="Times New Roman"/>
        </w:rPr>
        <w:t xml:space="preserve">following IR </w:t>
      </w:r>
      <w:r w:rsidR="004B717E" w:rsidRPr="000C60E4">
        <w:rPr>
          <w:rFonts w:ascii="Times New Roman" w:hAnsi="Times New Roman" w:cs="Times New Roman"/>
        </w:rPr>
        <w:t>is</w:t>
      </w:r>
      <w:r w:rsidR="00164753" w:rsidRPr="000C60E4">
        <w:rPr>
          <w:rFonts w:ascii="Times New Roman" w:hAnsi="Times New Roman" w:cs="Times New Roman"/>
        </w:rPr>
        <w:t xml:space="preserve"> obviously </w:t>
      </w:r>
      <w:r w:rsidR="004B717E" w:rsidRPr="000C60E4">
        <w:rPr>
          <w:rFonts w:ascii="Times New Roman" w:hAnsi="Times New Roman" w:cs="Times New Roman"/>
        </w:rPr>
        <w:t xml:space="preserve">not </w:t>
      </w:r>
      <w:r w:rsidR="00164753" w:rsidRPr="000C60E4">
        <w:rPr>
          <w:rFonts w:ascii="Times New Roman" w:hAnsi="Times New Roman" w:cs="Times New Roman"/>
        </w:rPr>
        <w:t>caused by a direct effect of Mule on NEIL1</w:t>
      </w:r>
      <w:r w:rsidR="00941718" w:rsidRPr="000C60E4">
        <w:rPr>
          <w:rFonts w:ascii="Times New Roman" w:hAnsi="Times New Roman" w:cs="Times New Roman"/>
        </w:rPr>
        <w:t xml:space="preserve">, it does suggest that Mule </w:t>
      </w:r>
      <w:r w:rsidR="00125C2C" w:rsidRPr="000C60E4">
        <w:rPr>
          <w:rFonts w:ascii="Times New Roman" w:hAnsi="Times New Roman" w:cs="Times New Roman"/>
        </w:rPr>
        <w:t xml:space="preserve">activity and/or presence </w:t>
      </w:r>
      <w:r w:rsidR="00941718" w:rsidRPr="000C60E4">
        <w:rPr>
          <w:rFonts w:ascii="Times New Roman" w:hAnsi="Times New Roman" w:cs="Times New Roman"/>
        </w:rPr>
        <w:t>is indirectly co-</w:t>
      </w:r>
      <w:r w:rsidR="000609E8" w:rsidRPr="000C60E4">
        <w:rPr>
          <w:rFonts w:ascii="Times New Roman" w:hAnsi="Times New Roman" w:cs="Times New Roman"/>
        </w:rPr>
        <w:t>ordinating</w:t>
      </w:r>
      <w:r w:rsidR="00941718" w:rsidRPr="000C60E4">
        <w:rPr>
          <w:rFonts w:ascii="Times New Roman" w:hAnsi="Times New Roman" w:cs="Times New Roman"/>
        </w:rPr>
        <w:t xml:space="preserve"> </w:t>
      </w:r>
      <w:r w:rsidR="004B717E" w:rsidRPr="000C60E4">
        <w:rPr>
          <w:rFonts w:ascii="Times New Roman" w:hAnsi="Times New Roman" w:cs="Times New Roman"/>
        </w:rPr>
        <w:t>the</w:t>
      </w:r>
      <w:r w:rsidR="000609E8" w:rsidRPr="000C60E4">
        <w:rPr>
          <w:rFonts w:ascii="Times New Roman" w:hAnsi="Times New Roman" w:cs="Times New Roman"/>
        </w:rPr>
        <w:t xml:space="preserve"> </w:t>
      </w:r>
      <w:r w:rsidR="004B717E" w:rsidRPr="000C60E4">
        <w:rPr>
          <w:rFonts w:ascii="Times New Roman" w:hAnsi="Times New Roman" w:cs="Times New Roman"/>
        </w:rPr>
        <w:t xml:space="preserve">IR-induced </w:t>
      </w:r>
      <w:r w:rsidR="000609E8" w:rsidRPr="000C60E4">
        <w:rPr>
          <w:rFonts w:ascii="Times New Roman" w:hAnsi="Times New Roman" w:cs="Times New Roman"/>
        </w:rPr>
        <w:t>elevation in NEIL1</w:t>
      </w:r>
      <w:r w:rsidR="00125C2C" w:rsidRPr="000C60E4">
        <w:rPr>
          <w:rFonts w:ascii="Times New Roman" w:hAnsi="Times New Roman" w:cs="Times New Roman"/>
        </w:rPr>
        <w:t xml:space="preserve"> protein</w:t>
      </w:r>
      <w:r w:rsidR="000609E8" w:rsidRPr="000C60E4">
        <w:rPr>
          <w:rFonts w:ascii="Times New Roman" w:hAnsi="Times New Roman" w:cs="Times New Roman"/>
        </w:rPr>
        <w:t>.</w:t>
      </w:r>
      <w:r w:rsidR="00125C2C" w:rsidRPr="000C60E4">
        <w:rPr>
          <w:rFonts w:ascii="Times New Roman" w:hAnsi="Times New Roman" w:cs="Times New Roman"/>
        </w:rPr>
        <w:t xml:space="preserve"> </w:t>
      </w:r>
      <w:r w:rsidR="00491CE7" w:rsidRPr="000C60E4">
        <w:rPr>
          <w:rFonts w:ascii="Times New Roman" w:hAnsi="Times New Roman" w:cs="Times New Roman"/>
        </w:rPr>
        <w:t>Intriguingly, we observed that cellular NEIL1 appeared as a doublet</w:t>
      </w:r>
      <w:r w:rsidR="004B717E" w:rsidRPr="000C60E4">
        <w:rPr>
          <w:rFonts w:ascii="Times New Roman" w:hAnsi="Times New Roman" w:cs="Times New Roman"/>
        </w:rPr>
        <w:t xml:space="preserve"> following SDS-PAGE and Western blotting</w:t>
      </w:r>
      <w:r w:rsidR="00491CE7" w:rsidRPr="000C60E4">
        <w:rPr>
          <w:rFonts w:ascii="Times New Roman" w:hAnsi="Times New Roman" w:cs="Times New Roman"/>
        </w:rPr>
        <w:t xml:space="preserve">, with the lower band being </w:t>
      </w:r>
      <w:r w:rsidR="004B717E" w:rsidRPr="000C60E4">
        <w:rPr>
          <w:rFonts w:ascii="Times New Roman" w:hAnsi="Times New Roman" w:cs="Times New Roman"/>
        </w:rPr>
        <w:t xml:space="preserve">specifically </w:t>
      </w:r>
      <w:r w:rsidR="00491CE7" w:rsidRPr="000C60E4">
        <w:rPr>
          <w:rFonts w:ascii="Times New Roman" w:hAnsi="Times New Roman" w:cs="Times New Roman"/>
        </w:rPr>
        <w:t xml:space="preserve">responsive to any changes caused by IR or modulation through Mule or TRIM26. </w:t>
      </w:r>
      <w:r w:rsidR="0042183B" w:rsidRPr="000C60E4">
        <w:rPr>
          <w:rFonts w:ascii="Times New Roman" w:hAnsi="Times New Roman" w:cs="Times New Roman"/>
        </w:rPr>
        <w:t>This raises the possibility that NEIL1 is further regulated by other post-translational modifications, such as phosphorylation</w:t>
      </w:r>
      <w:r w:rsidR="00F52901" w:rsidRPr="000C60E4">
        <w:rPr>
          <w:rFonts w:ascii="Times New Roman" w:hAnsi="Times New Roman" w:cs="Times New Roman"/>
        </w:rPr>
        <w:t xml:space="preserve"> or acetylation</w:t>
      </w:r>
      <w:r w:rsidR="0042183B" w:rsidRPr="000C60E4">
        <w:rPr>
          <w:rFonts w:ascii="Times New Roman" w:hAnsi="Times New Roman" w:cs="Times New Roman"/>
        </w:rPr>
        <w:t xml:space="preserve">, and that a depletion of Mule imbalances the regulation of NEIL1 required for the cellular response to DNA damage. </w:t>
      </w:r>
      <w:r w:rsidR="00F52901" w:rsidRPr="000C60E4">
        <w:rPr>
          <w:rFonts w:ascii="Times New Roman" w:hAnsi="Times New Roman" w:cs="Times New Roman"/>
        </w:rPr>
        <w:t xml:space="preserve">Indeed, BER proteins in general have been shown to be controlled by numerous post-translational modifications </w:t>
      </w:r>
      <w:r w:rsidR="00F52901" w:rsidRPr="000C60E4">
        <w:rPr>
          <w:rFonts w:ascii="Times New Roman" w:hAnsi="Times New Roman" w:cs="Times New Roman"/>
        </w:rPr>
        <w:fldChar w:fldCharType="begin"/>
      </w:r>
      <w:r w:rsidR="002123D4" w:rsidRPr="000C60E4">
        <w:rPr>
          <w:rFonts w:ascii="Times New Roman" w:hAnsi="Times New Roman" w:cs="Times New Roman"/>
        </w:rPr>
        <w:instrText xml:space="preserve"> ADDIN EN.CITE &lt;EndNote&gt;&lt;Cite&gt;&lt;Author&gt;Carter&lt;/Author&gt;&lt;Year&gt;2016&lt;/Year&gt;&lt;RecNum&gt;9197&lt;/RecNum&gt;&lt;DisplayText&gt;(24)&lt;/DisplayText&gt;&lt;record&gt;&lt;rec-number&gt;9197&lt;/rec-number&gt;&lt;foreign-keys&gt;&lt;key app="EN" db-id="xsaxvfwt02wwt8e550jvw0z3dd2xeervzwea" timestamp="1459946977"&gt;9197&lt;/key&gt;&lt;/foreign-keys&gt;&lt;ref-type name="Journal Article"&gt;17&lt;/ref-type&gt;&lt;contributors&gt;&lt;authors&gt;&lt;author&gt;Carter, R. J.&lt;/author&gt;&lt;author&gt;Parsons, J. L.&lt;/author&gt;&lt;/authors&gt;&lt;/contributors&gt;&lt;auth-address&gt;North West Cancer Research Centre, Department of Molecular and Clinical Cancer Medicine, University of Liverpool, 200 London Road, Liverpool, L3 9TA, UK.&amp;#xD;North West Cancer Research Centre, Department of Molecular and Clinical Cancer Medicine, University of Liverpool, 200 London Road, Liverpool, L3 9TA, UK j.parsons@liverpool.ac.uk.&lt;/auth-address&gt;&lt;titles&gt;&lt;title&gt;Base excision repair: A pathway regulated by post-translational modifications&lt;/title&gt;&lt;secondary-title&gt;Mol Cell Biol&lt;/secondary-title&gt;&lt;/titles&gt;&lt;periodical&gt;&lt;full-title&gt;Mol Cell Biol&lt;/full-title&gt;&lt;/periodical&gt;&lt;dates&gt;&lt;year&gt;2016&lt;/year&gt;&lt;pub-dates&gt;&lt;date&gt;Mar 14&lt;/date&gt;&lt;/pub-dates&gt;&lt;/dates&gt;&lt;isbn&gt;1098-5549 (Electronic)&amp;#xD;0270-7306 (Linking)&lt;/isbn&gt;&lt;accession-num&gt;26976642&lt;/accession-num&gt;&lt;urls&gt;&lt;related-urls&gt;&lt;url&gt;http://www.ncbi.nlm.nih.gov/pubmed/26976642&lt;/url&gt;&lt;/related-urls&gt;&lt;/urls&gt;&lt;electronic-resource-num&gt;10.1128/MCB.00030-16&lt;/electronic-resource-num&gt;&lt;/record&gt;&lt;/Cite&gt;&lt;/EndNote&gt;</w:instrText>
      </w:r>
      <w:r w:rsidR="00F52901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24" w:tooltip="Carter, 2016 #9197" w:history="1">
        <w:r w:rsidR="004A46E6" w:rsidRPr="000C60E4">
          <w:rPr>
            <w:rFonts w:ascii="Times New Roman" w:hAnsi="Times New Roman" w:cs="Times New Roman"/>
            <w:noProof/>
          </w:rPr>
          <w:t>24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F52901" w:rsidRPr="000C60E4">
        <w:rPr>
          <w:rFonts w:ascii="Times New Roman" w:hAnsi="Times New Roman" w:cs="Times New Roman"/>
        </w:rPr>
        <w:fldChar w:fldCharType="end"/>
      </w:r>
      <w:r w:rsidR="00D1709D" w:rsidRPr="000C60E4">
        <w:rPr>
          <w:rFonts w:ascii="Times New Roman" w:hAnsi="Times New Roman" w:cs="Times New Roman"/>
        </w:rPr>
        <w:t>, although</w:t>
      </w:r>
      <w:r w:rsidR="00F52901" w:rsidRPr="000C60E4">
        <w:rPr>
          <w:rFonts w:ascii="Times New Roman" w:hAnsi="Times New Roman" w:cs="Times New Roman"/>
        </w:rPr>
        <w:t xml:space="preserve"> </w:t>
      </w:r>
      <w:r w:rsidR="00D1709D" w:rsidRPr="000C60E4">
        <w:rPr>
          <w:rFonts w:ascii="Times New Roman" w:hAnsi="Times New Roman" w:cs="Times New Roman"/>
        </w:rPr>
        <w:t>the</w:t>
      </w:r>
      <w:r w:rsidR="00125C2C" w:rsidRPr="000C60E4">
        <w:rPr>
          <w:rFonts w:ascii="Times New Roman" w:hAnsi="Times New Roman" w:cs="Times New Roman"/>
        </w:rPr>
        <w:t xml:space="preserve"> mechanism </w:t>
      </w:r>
      <w:r w:rsidR="00D1709D" w:rsidRPr="000C60E4">
        <w:rPr>
          <w:rFonts w:ascii="Times New Roman" w:hAnsi="Times New Roman" w:cs="Times New Roman"/>
        </w:rPr>
        <w:t xml:space="preserve">specifically related to </w:t>
      </w:r>
      <w:r w:rsidR="00E33C79" w:rsidRPr="000C60E4">
        <w:rPr>
          <w:rFonts w:ascii="Times New Roman" w:hAnsi="Times New Roman" w:cs="Times New Roman"/>
        </w:rPr>
        <w:t xml:space="preserve">Mule-dependent regulation of </w:t>
      </w:r>
      <w:r w:rsidR="00D1709D" w:rsidRPr="000C60E4">
        <w:rPr>
          <w:rFonts w:ascii="Times New Roman" w:hAnsi="Times New Roman" w:cs="Times New Roman"/>
        </w:rPr>
        <w:t xml:space="preserve">NEIL1 </w:t>
      </w:r>
      <w:r w:rsidR="00E33C79" w:rsidRPr="000C60E4">
        <w:rPr>
          <w:rFonts w:ascii="Times New Roman" w:hAnsi="Times New Roman" w:cs="Times New Roman"/>
        </w:rPr>
        <w:t>requires further investigation</w:t>
      </w:r>
      <w:r w:rsidR="00125C2C" w:rsidRPr="000C60E4">
        <w:rPr>
          <w:rFonts w:ascii="Times New Roman" w:hAnsi="Times New Roman" w:cs="Times New Roman"/>
        </w:rPr>
        <w:t>.</w:t>
      </w:r>
      <w:r w:rsidR="001121F2" w:rsidRPr="000C60E4">
        <w:rPr>
          <w:rFonts w:ascii="Times New Roman" w:hAnsi="Times New Roman" w:cs="Times New Roman"/>
        </w:rPr>
        <w:t xml:space="preserve"> Nevertheless, we have shown that a Mule knockdown does not alter cellular radiosensitivity, </w:t>
      </w:r>
      <w:r w:rsidR="00DB4610" w:rsidRPr="000C60E4">
        <w:rPr>
          <w:rFonts w:ascii="Times New Roman" w:hAnsi="Times New Roman" w:cs="Times New Roman"/>
        </w:rPr>
        <w:t xml:space="preserve">as whilst </w:t>
      </w:r>
      <w:r w:rsidR="001121F2" w:rsidRPr="000C60E4">
        <w:rPr>
          <w:rFonts w:ascii="Times New Roman" w:hAnsi="Times New Roman" w:cs="Times New Roman"/>
        </w:rPr>
        <w:t>the steady state levels of NEIL1 are increased</w:t>
      </w:r>
      <w:r w:rsidR="00DB4610" w:rsidRPr="000C60E4">
        <w:rPr>
          <w:rFonts w:ascii="Times New Roman" w:hAnsi="Times New Roman" w:cs="Times New Roman"/>
        </w:rPr>
        <w:t xml:space="preserve"> in the absence of Mule, post-irradiation NEIL1 protein levels seem to decrease similar to those seen in the no</w:t>
      </w:r>
      <w:r w:rsidR="00A361F1" w:rsidRPr="000C60E4">
        <w:rPr>
          <w:rFonts w:ascii="Times New Roman" w:hAnsi="Times New Roman" w:cs="Times New Roman"/>
        </w:rPr>
        <w:t>n-targeting</w:t>
      </w:r>
      <w:r w:rsidR="00DB4610" w:rsidRPr="000C60E4">
        <w:rPr>
          <w:rFonts w:ascii="Times New Roman" w:hAnsi="Times New Roman" w:cs="Times New Roman"/>
        </w:rPr>
        <w:t xml:space="preserve"> siRNA </w:t>
      </w:r>
      <w:r w:rsidR="00A361F1" w:rsidRPr="000C60E4">
        <w:rPr>
          <w:rFonts w:ascii="Times New Roman" w:hAnsi="Times New Roman" w:cs="Times New Roman"/>
        </w:rPr>
        <w:t xml:space="preserve">treated, </w:t>
      </w:r>
      <w:r w:rsidR="00DB4610" w:rsidRPr="000C60E4">
        <w:rPr>
          <w:rFonts w:ascii="Times New Roman" w:hAnsi="Times New Roman" w:cs="Times New Roman"/>
        </w:rPr>
        <w:t>unirradiated controls</w:t>
      </w:r>
      <w:r w:rsidR="001121F2" w:rsidRPr="000C60E4">
        <w:rPr>
          <w:rFonts w:ascii="Times New Roman" w:hAnsi="Times New Roman" w:cs="Times New Roman"/>
        </w:rPr>
        <w:t xml:space="preserve">. </w:t>
      </w:r>
      <w:r w:rsidR="00BF4EC0" w:rsidRPr="000C60E4">
        <w:rPr>
          <w:rFonts w:ascii="Times New Roman" w:hAnsi="Times New Roman" w:cs="Times New Roman"/>
        </w:rPr>
        <w:t>The lack of change in radiosensitivity</w:t>
      </w:r>
      <w:r w:rsidR="0042363B" w:rsidRPr="000C60E4">
        <w:rPr>
          <w:rFonts w:ascii="Times New Roman" w:hAnsi="Times New Roman" w:cs="Times New Roman"/>
        </w:rPr>
        <w:t xml:space="preserve"> is surprising in itself given that Mule regulates a number of cellular proteins</w:t>
      </w:r>
      <w:r w:rsidR="00BF4EC0" w:rsidRPr="000C60E4">
        <w:rPr>
          <w:rFonts w:ascii="Times New Roman" w:hAnsi="Times New Roman" w:cs="Times New Roman"/>
        </w:rPr>
        <w:t>,</w:t>
      </w:r>
      <w:r w:rsidR="0042363B" w:rsidRPr="000C60E4">
        <w:rPr>
          <w:rFonts w:ascii="Times New Roman" w:hAnsi="Times New Roman" w:cs="Times New Roman"/>
        </w:rPr>
        <w:t xml:space="preserve"> as described above</w:t>
      </w:r>
      <w:r w:rsidR="00BF4EC0" w:rsidRPr="000C60E4">
        <w:rPr>
          <w:rFonts w:ascii="Times New Roman" w:hAnsi="Times New Roman" w:cs="Times New Roman"/>
        </w:rPr>
        <w:t>,</w:t>
      </w:r>
      <w:r w:rsidR="0042363B" w:rsidRPr="000C60E4">
        <w:rPr>
          <w:rFonts w:ascii="Times New Roman" w:hAnsi="Times New Roman" w:cs="Times New Roman"/>
        </w:rPr>
        <w:t xml:space="preserve"> for ubiquitylation-dependent degradation. T</w:t>
      </w:r>
      <w:r w:rsidR="001121F2" w:rsidRPr="000C60E4">
        <w:rPr>
          <w:rFonts w:ascii="Times New Roman" w:hAnsi="Times New Roman" w:cs="Times New Roman"/>
        </w:rPr>
        <w:t xml:space="preserve">his </w:t>
      </w:r>
      <w:r w:rsidR="00BF4EC0" w:rsidRPr="000C60E4">
        <w:rPr>
          <w:rFonts w:ascii="Times New Roman" w:hAnsi="Times New Roman" w:cs="Times New Roman"/>
        </w:rPr>
        <w:t xml:space="preserve">result though, </w:t>
      </w:r>
      <w:r w:rsidR="001121F2" w:rsidRPr="000C60E4">
        <w:rPr>
          <w:rFonts w:ascii="Times New Roman" w:hAnsi="Times New Roman" w:cs="Times New Roman"/>
        </w:rPr>
        <w:t xml:space="preserve">is </w:t>
      </w:r>
      <w:r w:rsidR="000C4545" w:rsidRPr="000C60E4">
        <w:rPr>
          <w:rFonts w:ascii="Times New Roman" w:hAnsi="Times New Roman" w:cs="Times New Roman"/>
        </w:rPr>
        <w:t>in co</w:t>
      </w:r>
      <w:r w:rsidR="00952BEA" w:rsidRPr="000C60E4">
        <w:rPr>
          <w:rFonts w:ascii="Times New Roman" w:hAnsi="Times New Roman" w:cs="Times New Roman"/>
        </w:rPr>
        <w:t>ntrast</w:t>
      </w:r>
      <w:r w:rsidR="000C4545" w:rsidRPr="000C60E4">
        <w:rPr>
          <w:rFonts w:ascii="Times New Roman" w:hAnsi="Times New Roman" w:cs="Times New Roman"/>
        </w:rPr>
        <w:t xml:space="preserve"> to a TRIM26 knockdown where an increase in both steady </w:t>
      </w:r>
      <w:proofErr w:type="gramStart"/>
      <w:r w:rsidR="000C4545" w:rsidRPr="000C60E4">
        <w:rPr>
          <w:rFonts w:ascii="Times New Roman" w:hAnsi="Times New Roman" w:cs="Times New Roman"/>
        </w:rPr>
        <w:t>state,</w:t>
      </w:r>
      <w:proofErr w:type="gramEnd"/>
      <w:r w:rsidR="000C4545" w:rsidRPr="000C60E4">
        <w:rPr>
          <w:rFonts w:ascii="Times New Roman" w:hAnsi="Times New Roman" w:cs="Times New Roman"/>
        </w:rPr>
        <w:t xml:space="preserve"> and IR-induced levels of NEIL1 are associated</w:t>
      </w:r>
      <w:r w:rsidR="00BF4EC0" w:rsidRPr="000C60E4">
        <w:rPr>
          <w:rFonts w:ascii="Times New Roman" w:hAnsi="Times New Roman" w:cs="Times New Roman"/>
        </w:rPr>
        <w:t xml:space="preserve"> with cellular radioresistance.</w:t>
      </w:r>
    </w:p>
    <w:p w:rsidR="00125C2C" w:rsidRPr="000C60E4" w:rsidRDefault="00770D1A" w:rsidP="002B6D6B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Why </w:t>
      </w:r>
      <w:r w:rsidR="004E4B2E" w:rsidRPr="000C60E4">
        <w:rPr>
          <w:rFonts w:ascii="Times New Roman" w:hAnsi="Times New Roman" w:cs="Times New Roman"/>
        </w:rPr>
        <w:t xml:space="preserve">the </w:t>
      </w:r>
      <w:r w:rsidR="00067D91" w:rsidRPr="000C60E4">
        <w:rPr>
          <w:rFonts w:ascii="Times New Roman" w:hAnsi="Times New Roman" w:cs="Times New Roman"/>
        </w:rPr>
        <w:t xml:space="preserve">steady state levels of </w:t>
      </w:r>
      <w:r w:rsidRPr="000C60E4">
        <w:rPr>
          <w:rFonts w:ascii="Times New Roman" w:hAnsi="Times New Roman" w:cs="Times New Roman"/>
        </w:rPr>
        <w:t xml:space="preserve">NEIL1 appears to be under the control of two E3 ubiquitin ligases is currently unclear, </w:t>
      </w:r>
      <w:r w:rsidR="00827E42" w:rsidRPr="000C60E4">
        <w:rPr>
          <w:rFonts w:ascii="Times New Roman" w:hAnsi="Times New Roman" w:cs="Times New Roman"/>
        </w:rPr>
        <w:t xml:space="preserve">but </w:t>
      </w:r>
      <w:r w:rsidR="00FA4D7D" w:rsidRPr="000C60E4">
        <w:rPr>
          <w:rFonts w:ascii="Times New Roman" w:hAnsi="Times New Roman" w:cs="Times New Roman"/>
        </w:rPr>
        <w:t xml:space="preserve">ultimately </w:t>
      </w:r>
      <w:r w:rsidR="00827E42" w:rsidRPr="000C60E4">
        <w:rPr>
          <w:rFonts w:ascii="Times New Roman" w:hAnsi="Times New Roman" w:cs="Times New Roman"/>
        </w:rPr>
        <w:t xml:space="preserve">suggests that </w:t>
      </w:r>
      <w:r w:rsidR="001D2AC5" w:rsidRPr="000C60E4">
        <w:rPr>
          <w:rFonts w:ascii="Times New Roman" w:hAnsi="Times New Roman" w:cs="Times New Roman"/>
        </w:rPr>
        <w:t xml:space="preserve">cellular </w:t>
      </w:r>
      <w:r w:rsidR="00827E42" w:rsidRPr="000C60E4">
        <w:rPr>
          <w:rFonts w:ascii="Times New Roman" w:hAnsi="Times New Roman" w:cs="Times New Roman"/>
        </w:rPr>
        <w:t xml:space="preserve">NEIL1 </w:t>
      </w:r>
      <w:r w:rsidR="00FA4D7D" w:rsidRPr="000C60E4">
        <w:rPr>
          <w:rFonts w:ascii="Times New Roman" w:hAnsi="Times New Roman" w:cs="Times New Roman"/>
        </w:rPr>
        <w:t xml:space="preserve">protein </w:t>
      </w:r>
      <w:r w:rsidR="00827E42" w:rsidRPr="000C60E4">
        <w:rPr>
          <w:rFonts w:ascii="Times New Roman" w:hAnsi="Times New Roman" w:cs="Times New Roman"/>
        </w:rPr>
        <w:t xml:space="preserve">must be tightly regulated. </w:t>
      </w:r>
      <w:r w:rsidR="00067D91" w:rsidRPr="000C60E4">
        <w:rPr>
          <w:rFonts w:ascii="Times New Roman" w:hAnsi="Times New Roman" w:cs="Times New Roman"/>
        </w:rPr>
        <w:t>T</w:t>
      </w:r>
      <w:r w:rsidR="00827E42" w:rsidRPr="000C60E4">
        <w:rPr>
          <w:rFonts w:ascii="Times New Roman" w:hAnsi="Times New Roman" w:cs="Times New Roman"/>
        </w:rPr>
        <w:t xml:space="preserve">he </w:t>
      </w:r>
      <w:r w:rsidR="00067D91" w:rsidRPr="000C60E4">
        <w:rPr>
          <w:rFonts w:ascii="Times New Roman" w:hAnsi="Times New Roman" w:cs="Times New Roman"/>
        </w:rPr>
        <w:t xml:space="preserve">specific </w:t>
      </w:r>
      <w:r w:rsidR="00827E42" w:rsidRPr="000C60E4">
        <w:rPr>
          <w:rFonts w:ascii="Times New Roman" w:hAnsi="Times New Roman" w:cs="Times New Roman"/>
        </w:rPr>
        <w:t xml:space="preserve">cellular role of NEIL1 is still under debate as whilst the enzyme was thought to be a backup enzyme for the major oxidative DNA glycosylases OGG1 and NTH1 when it was first isolated, there are </w:t>
      </w:r>
      <w:r w:rsidR="001D2AC5" w:rsidRPr="000C60E4">
        <w:rPr>
          <w:rFonts w:ascii="Times New Roman" w:hAnsi="Times New Roman" w:cs="Times New Roman"/>
        </w:rPr>
        <w:t xml:space="preserve">more recent </w:t>
      </w:r>
      <w:r w:rsidR="00827E42" w:rsidRPr="000C60E4">
        <w:rPr>
          <w:rFonts w:ascii="Times New Roman" w:hAnsi="Times New Roman" w:cs="Times New Roman"/>
        </w:rPr>
        <w:t xml:space="preserve">reports </w:t>
      </w:r>
      <w:r w:rsidR="001D2AC5" w:rsidRPr="000C60E4">
        <w:rPr>
          <w:rFonts w:ascii="Times New Roman" w:hAnsi="Times New Roman" w:cs="Times New Roman"/>
        </w:rPr>
        <w:t xml:space="preserve">suggesting </w:t>
      </w:r>
      <w:r w:rsidR="00827E42" w:rsidRPr="000C60E4">
        <w:rPr>
          <w:rFonts w:ascii="Times New Roman" w:hAnsi="Times New Roman" w:cs="Times New Roman"/>
        </w:rPr>
        <w:t xml:space="preserve">that it may be involved in co-ordinating the repair of </w:t>
      </w:r>
      <w:r w:rsidR="00640C7A" w:rsidRPr="000C60E4">
        <w:rPr>
          <w:rFonts w:ascii="Times New Roman" w:hAnsi="Times New Roman" w:cs="Times New Roman"/>
        </w:rPr>
        <w:t xml:space="preserve">specific DNA damage substrates. For example, NEIL1 </w:t>
      </w:r>
      <w:r w:rsidR="001D2AC5" w:rsidRPr="000C60E4">
        <w:rPr>
          <w:rFonts w:ascii="Times New Roman" w:hAnsi="Times New Roman" w:cs="Times New Roman"/>
        </w:rPr>
        <w:t>has been proposed</w:t>
      </w:r>
      <w:r w:rsidR="00640C7A" w:rsidRPr="000C60E4">
        <w:rPr>
          <w:rFonts w:ascii="Times New Roman" w:hAnsi="Times New Roman" w:cs="Times New Roman"/>
        </w:rPr>
        <w:t xml:space="preserve"> to remove base damage from single stranded DNA and bubble structures </w:t>
      </w:r>
      <w:r w:rsidR="00640C7A" w:rsidRPr="000C60E4">
        <w:rPr>
          <w:rFonts w:ascii="Times New Roman" w:hAnsi="Times New Roman" w:cs="Times New Roman"/>
        </w:rPr>
        <w:fldChar w:fldCharType="begin">
          <w:fldData xml:space="preserve">PEVuZE5vdGU+PENpdGU+PEF1dGhvcj5Eb3U8L0F1dGhvcj48WWVhcj4yMDAzPC9ZZWFyPjxSZWNO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 </w:instrText>
      </w:r>
      <w:r w:rsidR="002123D4" w:rsidRPr="000C60E4">
        <w:rPr>
          <w:rFonts w:ascii="Times New Roman" w:hAnsi="Times New Roman" w:cs="Times New Roman"/>
        </w:rPr>
        <w:fldChar w:fldCharType="begin">
          <w:fldData xml:space="preserve">PEVuZE5vdGU+PENpdGU+PEF1dGhvcj5Eb3U8L0F1dGhvcj48WWVhcj4yMDAzPC9ZZWFyPjxSZWNO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</w:rPr>
      </w:r>
      <w:r w:rsidR="002123D4" w:rsidRPr="000C60E4">
        <w:rPr>
          <w:rFonts w:ascii="Times New Roman" w:hAnsi="Times New Roman" w:cs="Times New Roman"/>
        </w:rPr>
        <w:fldChar w:fldCharType="end"/>
      </w:r>
      <w:r w:rsidR="00640C7A" w:rsidRPr="000C60E4">
        <w:rPr>
          <w:rFonts w:ascii="Times New Roman" w:hAnsi="Times New Roman" w:cs="Times New Roman"/>
        </w:rPr>
      </w:r>
      <w:r w:rsidR="00640C7A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12" w:tooltip="Dou, 2003 #8507" w:history="1">
        <w:r w:rsidR="004A46E6" w:rsidRPr="000C60E4">
          <w:rPr>
            <w:rFonts w:ascii="Times New Roman" w:hAnsi="Times New Roman" w:cs="Times New Roman"/>
            <w:noProof/>
          </w:rPr>
          <w:t>12</w:t>
        </w:r>
      </w:hyperlink>
      <w:r w:rsidR="002123D4" w:rsidRPr="000C60E4">
        <w:rPr>
          <w:rFonts w:ascii="Times New Roman" w:hAnsi="Times New Roman" w:cs="Times New Roman"/>
          <w:noProof/>
        </w:rPr>
        <w:t>,</w:t>
      </w:r>
      <w:hyperlink w:anchor="_ENREF_13" w:tooltip="Dou, 2008 #9130" w:history="1">
        <w:r w:rsidR="004A46E6" w:rsidRPr="000C60E4">
          <w:rPr>
            <w:rFonts w:ascii="Times New Roman" w:hAnsi="Times New Roman" w:cs="Times New Roman"/>
            <w:noProof/>
          </w:rPr>
          <w:t>13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640C7A" w:rsidRPr="000C60E4">
        <w:rPr>
          <w:rFonts w:ascii="Times New Roman" w:hAnsi="Times New Roman" w:cs="Times New Roman"/>
        </w:rPr>
        <w:fldChar w:fldCharType="end"/>
      </w:r>
      <w:r w:rsidR="00640C7A" w:rsidRPr="000C60E4">
        <w:rPr>
          <w:rFonts w:ascii="Times New Roman" w:hAnsi="Times New Roman" w:cs="Times New Roman"/>
        </w:rPr>
        <w:t xml:space="preserve">, suggesting a specific role for the enzyme during transcription and replication, </w:t>
      </w:r>
      <w:r w:rsidR="00AF6135" w:rsidRPr="000C60E4">
        <w:rPr>
          <w:rFonts w:ascii="Times New Roman" w:hAnsi="Times New Roman" w:cs="Times New Roman"/>
        </w:rPr>
        <w:t>and this is further supported by evidence that NEIL1 associates with DNA replication proteins</w:t>
      </w:r>
      <w:r w:rsidR="00786DCF" w:rsidRPr="000C60E4">
        <w:rPr>
          <w:rFonts w:ascii="Times New Roman" w:hAnsi="Times New Roman" w:cs="Times New Roman"/>
        </w:rPr>
        <w:t xml:space="preserve"> </w:t>
      </w:r>
      <w:r w:rsidR="00786DCF" w:rsidRPr="000C60E4">
        <w:rPr>
          <w:rFonts w:ascii="Times New Roman" w:hAnsi="Times New Roman" w:cs="Times New Roman"/>
        </w:rPr>
        <w:fldChar w:fldCharType="begin">
          <w:fldData xml:space="preserve">PEVuZE5vdGU+PENpdGU+PEF1dGhvcj5IZWdkZTwvQXV0aG9yPjxZZWFyPjIwMTM8L1llYXI+PFJl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</w:fldData>
        </w:fldChar>
      </w:r>
      <w:r w:rsidR="00786DCF" w:rsidRPr="000C60E4">
        <w:rPr>
          <w:rFonts w:ascii="Times New Roman" w:hAnsi="Times New Roman" w:cs="Times New Roman"/>
        </w:rPr>
        <w:instrText xml:space="preserve"> ADDIN EN.CITE </w:instrText>
      </w:r>
      <w:r w:rsidR="00786DCF" w:rsidRPr="000C60E4">
        <w:rPr>
          <w:rFonts w:ascii="Times New Roman" w:hAnsi="Times New Roman" w:cs="Times New Roman"/>
        </w:rPr>
        <w:fldChar w:fldCharType="begin">
          <w:fldData xml:space="preserve">PEVuZE5vdGU+PENpdGU+PEF1dGhvcj5IZWdkZTwvQXV0aG9yPjxZZWFyPjIwMTM8L1llYXI+PFJl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</w:fldData>
        </w:fldChar>
      </w:r>
      <w:r w:rsidR="00786DCF" w:rsidRPr="000C60E4">
        <w:rPr>
          <w:rFonts w:ascii="Times New Roman" w:hAnsi="Times New Roman" w:cs="Times New Roman"/>
        </w:rPr>
        <w:instrText xml:space="preserve"> ADDIN EN.CITE.DATA </w:instrText>
      </w:r>
      <w:r w:rsidR="00786DCF" w:rsidRPr="000C60E4">
        <w:rPr>
          <w:rFonts w:ascii="Times New Roman" w:hAnsi="Times New Roman" w:cs="Times New Roman"/>
        </w:rPr>
      </w:r>
      <w:r w:rsidR="00786DCF" w:rsidRPr="000C60E4">
        <w:rPr>
          <w:rFonts w:ascii="Times New Roman" w:hAnsi="Times New Roman" w:cs="Times New Roman"/>
        </w:rPr>
        <w:fldChar w:fldCharType="end"/>
      </w:r>
      <w:r w:rsidR="00786DCF" w:rsidRPr="000C60E4">
        <w:rPr>
          <w:rFonts w:ascii="Times New Roman" w:hAnsi="Times New Roman" w:cs="Times New Roman"/>
        </w:rPr>
      </w:r>
      <w:r w:rsidR="00786DCF" w:rsidRPr="000C60E4">
        <w:rPr>
          <w:rFonts w:ascii="Times New Roman" w:hAnsi="Times New Roman" w:cs="Times New Roman"/>
        </w:rPr>
        <w:fldChar w:fldCharType="separate"/>
      </w:r>
      <w:r w:rsidR="00786DCF" w:rsidRPr="000C60E4">
        <w:rPr>
          <w:rFonts w:ascii="Times New Roman" w:hAnsi="Times New Roman" w:cs="Times New Roman"/>
          <w:noProof/>
        </w:rPr>
        <w:t>(</w:t>
      </w:r>
      <w:hyperlink w:anchor="_ENREF_14" w:tooltip="Hegde, 2013 #9211" w:history="1">
        <w:r w:rsidR="004A46E6" w:rsidRPr="000C60E4">
          <w:rPr>
            <w:rFonts w:ascii="Times New Roman" w:hAnsi="Times New Roman" w:cs="Times New Roman"/>
            <w:noProof/>
          </w:rPr>
          <w:t>14</w:t>
        </w:r>
      </w:hyperlink>
      <w:r w:rsidR="00786DCF" w:rsidRPr="000C60E4">
        <w:rPr>
          <w:rFonts w:ascii="Times New Roman" w:hAnsi="Times New Roman" w:cs="Times New Roman"/>
          <w:noProof/>
        </w:rPr>
        <w:t>)</w:t>
      </w:r>
      <w:r w:rsidR="00786DCF" w:rsidRPr="000C60E4">
        <w:rPr>
          <w:rFonts w:ascii="Times New Roman" w:hAnsi="Times New Roman" w:cs="Times New Roman"/>
        </w:rPr>
        <w:fldChar w:fldCharType="end"/>
      </w:r>
      <w:r w:rsidR="00AF6135" w:rsidRPr="000C60E4">
        <w:rPr>
          <w:rFonts w:ascii="Times New Roman" w:hAnsi="Times New Roman" w:cs="Times New Roman"/>
        </w:rPr>
        <w:t>. NEIL1</w:t>
      </w:r>
      <w:r w:rsidR="00640C7A" w:rsidRPr="000C60E4">
        <w:rPr>
          <w:rFonts w:ascii="Times New Roman" w:hAnsi="Times New Roman" w:cs="Times New Roman"/>
        </w:rPr>
        <w:t xml:space="preserve"> can also act on </w:t>
      </w:r>
      <w:proofErr w:type="spellStart"/>
      <w:r w:rsidR="00640C7A" w:rsidRPr="000C60E4">
        <w:rPr>
          <w:rFonts w:ascii="Times New Roman" w:hAnsi="Times New Roman" w:cs="Times New Roman"/>
        </w:rPr>
        <w:t>telomeric</w:t>
      </w:r>
      <w:proofErr w:type="spellEnd"/>
      <w:r w:rsidR="00640C7A" w:rsidRPr="000C60E4">
        <w:rPr>
          <w:rFonts w:ascii="Times New Roman" w:hAnsi="Times New Roman" w:cs="Times New Roman"/>
        </w:rPr>
        <w:t xml:space="preserve"> DNA </w:t>
      </w:r>
      <w:r w:rsidR="00640C7A" w:rsidRPr="000C60E4">
        <w:rPr>
          <w:rFonts w:ascii="Times New Roman" w:hAnsi="Times New Roman" w:cs="Times New Roman"/>
        </w:rPr>
        <w:fldChar w:fldCharType="begin">
          <w:fldData xml:space="preserve">PEVuZE5vdGU+PENpdGU+PEF1dGhvcj5aaG91PC9BdXRob3I+PFllYXI+MjAxMzwvWWVhcj48UmVj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 </w:instrText>
      </w:r>
      <w:r w:rsidR="002123D4" w:rsidRPr="000C60E4">
        <w:rPr>
          <w:rFonts w:ascii="Times New Roman" w:hAnsi="Times New Roman" w:cs="Times New Roman"/>
        </w:rPr>
        <w:fldChar w:fldCharType="begin">
          <w:fldData xml:space="preserve">PEVuZE5vdGU+PENpdGU+PEF1dGhvcj5aaG91PC9BdXRob3I+PFllYXI+MjAxMzwvWWVhcj48UmVj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</w:rPr>
      </w:r>
      <w:r w:rsidR="002123D4" w:rsidRPr="000C60E4">
        <w:rPr>
          <w:rFonts w:ascii="Times New Roman" w:hAnsi="Times New Roman" w:cs="Times New Roman"/>
        </w:rPr>
        <w:fldChar w:fldCharType="end"/>
      </w:r>
      <w:r w:rsidR="00640C7A" w:rsidRPr="000C60E4">
        <w:rPr>
          <w:rFonts w:ascii="Times New Roman" w:hAnsi="Times New Roman" w:cs="Times New Roman"/>
        </w:rPr>
      </w:r>
      <w:r w:rsidR="00640C7A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9" w:tooltip="Zhou, 2013 #9113" w:history="1">
        <w:r w:rsidR="004A46E6" w:rsidRPr="000C60E4">
          <w:rPr>
            <w:rFonts w:ascii="Times New Roman" w:hAnsi="Times New Roman" w:cs="Times New Roman"/>
            <w:noProof/>
          </w:rPr>
          <w:t>9</w:t>
        </w:r>
      </w:hyperlink>
      <w:r w:rsidR="002123D4" w:rsidRPr="000C60E4">
        <w:rPr>
          <w:rFonts w:ascii="Times New Roman" w:hAnsi="Times New Roman" w:cs="Times New Roman"/>
          <w:noProof/>
        </w:rPr>
        <w:t>,</w:t>
      </w:r>
      <w:hyperlink w:anchor="_ENREF_10" w:tooltip="Zhou, 2015 #9110" w:history="1">
        <w:r w:rsidR="004A46E6" w:rsidRPr="000C60E4">
          <w:rPr>
            <w:rFonts w:ascii="Times New Roman" w:hAnsi="Times New Roman" w:cs="Times New Roman"/>
            <w:noProof/>
          </w:rPr>
          <w:t>10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640C7A" w:rsidRPr="000C60E4">
        <w:rPr>
          <w:rFonts w:ascii="Times New Roman" w:hAnsi="Times New Roman" w:cs="Times New Roman"/>
        </w:rPr>
        <w:fldChar w:fldCharType="end"/>
      </w:r>
      <w:r w:rsidR="00640C7A" w:rsidRPr="000C60E4">
        <w:rPr>
          <w:rFonts w:ascii="Times New Roman" w:hAnsi="Times New Roman" w:cs="Times New Roman"/>
        </w:rPr>
        <w:t xml:space="preserve">. </w:t>
      </w:r>
      <w:r w:rsidR="00E45CFC" w:rsidRPr="000C60E4">
        <w:rPr>
          <w:rFonts w:ascii="Times New Roman" w:hAnsi="Times New Roman" w:cs="Times New Roman"/>
        </w:rPr>
        <w:t>Consistent with these data, w</w:t>
      </w:r>
      <w:r w:rsidR="00640C7A" w:rsidRPr="000C60E4">
        <w:rPr>
          <w:rFonts w:ascii="Times New Roman" w:hAnsi="Times New Roman" w:cs="Times New Roman"/>
        </w:rPr>
        <w:t>e demonstrate in this manuscri</w:t>
      </w:r>
      <w:r w:rsidR="001D2AC5" w:rsidRPr="000C60E4">
        <w:rPr>
          <w:rFonts w:ascii="Times New Roman" w:hAnsi="Times New Roman" w:cs="Times New Roman"/>
        </w:rPr>
        <w:t>pt</w:t>
      </w:r>
      <w:r w:rsidR="00640C7A" w:rsidRPr="000C60E4">
        <w:rPr>
          <w:rFonts w:ascii="Times New Roman" w:hAnsi="Times New Roman" w:cs="Times New Roman"/>
        </w:rPr>
        <w:t xml:space="preserve"> that an elevation in NEIL1 protein caused by a TRIM26 knockdown does not impact on over</w:t>
      </w:r>
      <w:r w:rsidR="00067D91" w:rsidRPr="000C60E4">
        <w:rPr>
          <w:rFonts w:ascii="Times New Roman" w:hAnsi="Times New Roman" w:cs="Times New Roman"/>
        </w:rPr>
        <w:t xml:space="preserve">all DNA damage repair kinetics, as revealed by </w:t>
      </w:r>
      <w:r w:rsidR="00067D91" w:rsidRPr="000C60E4">
        <w:rPr>
          <w:rFonts w:ascii="Times New Roman" w:hAnsi="Times New Roman" w:cs="Times New Roman"/>
        </w:rPr>
        <w:lastRenderedPageBreak/>
        <w:t>the comet assay,</w:t>
      </w:r>
      <w:r w:rsidR="001D2AC5" w:rsidRPr="000C60E4">
        <w:rPr>
          <w:rFonts w:ascii="Times New Roman" w:hAnsi="Times New Roman" w:cs="Times New Roman"/>
        </w:rPr>
        <w:t xml:space="preserve"> </w:t>
      </w:r>
      <w:r w:rsidR="009449A5" w:rsidRPr="000C60E4">
        <w:rPr>
          <w:rFonts w:ascii="Times New Roman" w:hAnsi="Times New Roman" w:cs="Times New Roman"/>
        </w:rPr>
        <w:t xml:space="preserve">immediately </w:t>
      </w:r>
      <w:r w:rsidR="001D2AC5" w:rsidRPr="000C60E4">
        <w:rPr>
          <w:rFonts w:ascii="Times New Roman" w:hAnsi="Times New Roman" w:cs="Times New Roman"/>
        </w:rPr>
        <w:t>following IR.</w:t>
      </w:r>
      <w:r w:rsidR="00640C7A" w:rsidRPr="000C60E4">
        <w:rPr>
          <w:rFonts w:ascii="Times New Roman" w:hAnsi="Times New Roman" w:cs="Times New Roman"/>
        </w:rPr>
        <w:t xml:space="preserve"> </w:t>
      </w:r>
      <w:r w:rsidR="001D2AC5" w:rsidRPr="000C60E4">
        <w:rPr>
          <w:rFonts w:ascii="Times New Roman" w:hAnsi="Times New Roman" w:cs="Times New Roman"/>
        </w:rPr>
        <w:t xml:space="preserve">However a knockdown of TRIM26, </w:t>
      </w:r>
      <w:r w:rsidR="00D83176" w:rsidRPr="000C60E4">
        <w:rPr>
          <w:rFonts w:ascii="Times New Roman" w:hAnsi="Times New Roman" w:cs="Times New Roman"/>
        </w:rPr>
        <w:t xml:space="preserve">or a </w:t>
      </w:r>
      <w:r w:rsidR="00E17404" w:rsidRPr="000C60E4">
        <w:rPr>
          <w:rFonts w:ascii="Times New Roman" w:hAnsi="Times New Roman" w:cs="Times New Roman"/>
        </w:rPr>
        <w:t>partial NEIL1 overexpression</w:t>
      </w:r>
      <w:r w:rsidR="001D2AC5" w:rsidRPr="000C60E4">
        <w:rPr>
          <w:rFonts w:ascii="Times New Roman" w:hAnsi="Times New Roman" w:cs="Times New Roman"/>
        </w:rPr>
        <w:t>, does mediate resistance of cells to IR</w:t>
      </w:r>
      <w:r w:rsidR="00E17404" w:rsidRPr="000C60E4">
        <w:rPr>
          <w:rFonts w:ascii="Times New Roman" w:hAnsi="Times New Roman" w:cs="Times New Roman"/>
        </w:rPr>
        <w:t xml:space="preserve">. This is consistent with previously published data demonstrating that mouse embryonic cells lacking NEIL1 are hypersensitive to IR and hydrogen peroxide-induced cell death </w:t>
      </w:r>
      <w:r w:rsidR="00E17404" w:rsidRPr="000C60E4">
        <w:rPr>
          <w:rFonts w:ascii="Times New Roman" w:hAnsi="Times New Roman" w:cs="Times New Roman"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 </w:instrText>
      </w:r>
      <w:r w:rsidR="002123D4" w:rsidRPr="000C60E4">
        <w:rPr>
          <w:rFonts w:ascii="Times New Roman" w:hAnsi="Times New Roman" w:cs="Times New Roman"/>
        </w:rPr>
        <w:fldChar w:fldCharType="begin">
          <w:fldData xml:space="preserve">PEVuZE5vdGU+PENpdGU+PEF1dGhvcj5Sb3NlbnF1aXN0PC9BdXRob3I+PFllYXI+MjAwMzwvWWVh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</w:fldData>
        </w:fldChar>
      </w:r>
      <w:r w:rsidR="002123D4" w:rsidRPr="000C60E4">
        <w:rPr>
          <w:rFonts w:ascii="Times New Roman" w:hAnsi="Times New Roman" w:cs="Times New Roman"/>
        </w:rPr>
        <w:instrText xml:space="preserve"> ADDIN EN.CITE.DATA </w:instrText>
      </w:r>
      <w:r w:rsidR="002123D4" w:rsidRPr="000C60E4">
        <w:rPr>
          <w:rFonts w:ascii="Times New Roman" w:hAnsi="Times New Roman" w:cs="Times New Roman"/>
        </w:rPr>
      </w:r>
      <w:r w:rsidR="002123D4" w:rsidRPr="000C60E4">
        <w:rPr>
          <w:rFonts w:ascii="Times New Roman" w:hAnsi="Times New Roman" w:cs="Times New Roman"/>
        </w:rPr>
        <w:fldChar w:fldCharType="end"/>
      </w:r>
      <w:r w:rsidR="00E17404" w:rsidRPr="000C60E4">
        <w:rPr>
          <w:rFonts w:ascii="Times New Roman" w:hAnsi="Times New Roman" w:cs="Times New Roman"/>
        </w:rPr>
      </w:r>
      <w:r w:rsidR="00E17404" w:rsidRPr="000C60E4">
        <w:rPr>
          <w:rFonts w:ascii="Times New Roman" w:hAnsi="Times New Roman" w:cs="Times New Roman"/>
        </w:rPr>
        <w:fldChar w:fldCharType="separate"/>
      </w:r>
      <w:r w:rsidR="002123D4" w:rsidRPr="000C60E4">
        <w:rPr>
          <w:rFonts w:ascii="Times New Roman" w:hAnsi="Times New Roman" w:cs="Times New Roman"/>
          <w:noProof/>
        </w:rPr>
        <w:t>(</w:t>
      </w:r>
      <w:hyperlink w:anchor="_ENREF_15" w:tooltip="Rosenquist, 2003 #8539" w:history="1">
        <w:r w:rsidR="004A46E6" w:rsidRPr="000C60E4">
          <w:rPr>
            <w:rFonts w:ascii="Times New Roman" w:hAnsi="Times New Roman" w:cs="Times New Roman"/>
            <w:noProof/>
          </w:rPr>
          <w:t>15</w:t>
        </w:r>
      </w:hyperlink>
      <w:r w:rsidR="002123D4" w:rsidRPr="000C60E4">
        <w:rPr>
          <w:rFonts w:ascii="Times New Roman" w:hAnsi="Times New Roman" w:cs="Times New Roman"/>
          <w:noProof/>
        </w:rPr>
        <w:t>,</w:t>
      </w:r>
      <w:hyperlink w:anchor="_ENREF_16" w:tooltip="Yamamoto, 2014 #9131" w:history="1">
        <w:r w:rsidR="004A46E6" w:rsidRPr="000C60E4">
          <w:rPr>
            <w:rFonts w:ascii="Times New Roman" w:hAnsi="Times New Roman" w:cs="Times New Roman"/>
            <w:noProof/>
          </w:rPr>
          <w:t>16</w:t>
        </w:r>
      </w:hyperlink>
      <w:r w:rsidR="002123D4" w:rsidRPr="000C60E4">
        <w:rPr>
          <w:rFonts w:ascii="Times New Roman" w:hAnsi="Times New Roman" w:cs="Times New Roman"/>
          <w:noProof/>
        </w:rPr>
        <w:t>)</w:t>
      </w:r>
      <w:r w:rsidR="00E17404" w:rsidRPr="000C60E4">
        <w:rPr>
          <w:rFonts w:ascii="Times New Roman" w:hAnsi="Times New Roman" w:cs="Times New Roman"/>
        </w:rPr>
        <w:fldChar w:fldCharType="end"/>
      </w:r>
      <w:r w:rsidR="00E17404" w:rsidRPr="000C60E4">
        <w:rPr>
          <w:rFonts w:ascii="Times New Roman" w:hAnsi="Times New Roman" w:cs="Times New Roman"/>
        </w:rPr>
        <w:t>.</w:t>
      </w:r>
      <w:r w:rsidR="00067D91" w:rsidRPr="000C60E4">
        <w:rPr>
          <w:rFonts w:ascii="Times New Roman" w:hAnsi="Times New Roman" w:cs="Times New Roman"/>
        </w:rPr>
        <w:t xml:space="preserve"> </w:t>
      </w:r>
      <w:r w:rsidR="009449A5" w:rsidRPr="000C60E4">
        <w:rPr>
          <w:rFonts w:ascii="Times New Roman" w:hAnsi="Times New Roman" w:cs="Times New Roman"/>
        </w:rPr>
        <w:t>As we revealed cellular resistance by clonogenic assays, in which colonies are allowed to grow for ~7 days post-irradiation, this</w:t>
      </w:r>
      <w:r w:rsidR="00FA4D7D" w:rsidRPr="000C60E4">
        <w:rPr>
          <w:rFonts w:ascii="Times New Roman" w:hAnsi="Times New Roman" w:cs="Times New Roman"/>
        </w:rPr>
        <w:t xml:space="preserve"> would suggest that NEIL1 acts on specific DNA damage substrates (e</w:t>
      </w:r>
      <w:r w:rsidR="00BE4CB9" w:rsidRPr="000C60E4">
        <w:rPr>
          <w:rFonts w:ascii="Times New Roman" w:hAnsi="Times New Roman" w:cs="Times New Roman"/>
        </w:rPr>
        <w:t>.</w:t>
      </w:r>
      <w:r w:rsidR="00FA4D7D" w:rsidRPr="000C60E4">
        <w:rPr>
          <w:rFonts w:ascii="Times New Roman" w:hAnsi="Times New Roman" w:cs="Times New Roman"/>
        </w:rPr>
        <w:t xml:space="preserve">g. during replication and transcription) </w:t>
      </w:r>
      <w:r w:rsidR="009449A5" w:rsidRPr="000C60E4">
        <w:rPr>
          <w:rFonts w:ascii="Times New Roman" w:hAnsi="Times New Roman" w:cs="Times New Roman"/>
        </w:rPr>
        <w:t xml:space="preserve">which are more efficiently repaired by elevated NEIL1 protein levels caused by the </w:t>
      </w:r>
      <w:r w:rsidR="00FA4D7D" w:rsidRPr="000C60E4">
        <w:rPr>
          <w:rFonts w:ascii="Times New Roman" w:hAnsi="Times New Roman" w:cs="Times New Roman"/>
        </w:rPr>
        <w:t>depletion of TRIM26</w:t>
      </w:r>
      <w:r w:rsidR="009449A5" w:rsidRPr="000C60E4">
        <w:rPr>
          <w:rFonts w:ascii="Times New Roman" w:hAnsi="Times New Roman" w:cs="Times New Roman"/>
        </w:rPr>
        <w:t xml:space="preserve">. However, </w:t>
      </w:r>
      <w:r w:rsidR="00067D91" w:rsidRPr="000C60E4">
        <w:rPr>
          <w:rFonts w:ascii="Times New Roman" w:hAnsi="Times New Roman" w:cs="Times New Roman"/>
        </w:rPr>
        <w:t xml:space="preserve">further studies are required to </w:t>
      </w:r>
      <w:r w:rsidR="00F86934" w:rsidRPr="000C60E4">
        <w:rPr>
          <w:rFonts w:ascii="Times New Roman" w:hAnsi="Times New Roman" w:cs="Times New Roman"/>
        </w:rPr>
        <w:t>truly understand the preferred substrates and role of NEIL1 in the cellular DNA damage response. Nevertheless</w:t>
      </w:r>
      <w:r w:rsidR="00C91CF8" w:rsidRPr="000C60E4">
        <w:rPr>
          <w:rFonts w:ascii="Times New Roman" w:hAnsi="Times New Roman" w:cs="Times New Roman"/>
        </w:rPr>
        <w:t xml:space="preserve"> in summary</w:t>
      </w:r>
      <w:r w:rsidR="00F86934" w:rsidRPr="000C60E4">
        <w:rPr>
          <w:rFonts w:ascii="Times New Roman" w:hAnsi="Times New Roman" w:cs="Times New Roman"/>
        </w:rPr>
        <w:t xml:space="preserve">, we have now demonstrated that </w:t>
      </w:r>
      <w:r w:rsidR="00EE59AB" w:rsidRPr="000C60E4">
        <w:rPr>
          <w:rFonts w:ascii="Times New Roman" w:hAnsi="Times New Roman" w:cs="Times New Roman"/>
        </w:rPr>
        <w:t xml:space="preserve">cellular </w:t>
      </w:r>
      <w:r w:rsidR="00F86934" w:rsidRPr="000C60E4">
        <w:rPr>
          <w:rFonts w:ascii="Times New Roman" w:hAnsi="Times New Roman" w:cs="Times New Roman"/>
        </w:rPr>
        <w:t>NEIL1 is regulated by the ubiquitin proteasome pathway mediated by the E3 ubiquitin ligases Mule and TRIM26,</w:t>
      </w:r>
      <w:r w:rsidR="00EE59AB" w:rsidRPr="000C60E4">
        <w:rPr>
          <w:rFonts w:ascii="Times New Roman" w:hAnsi="Times New Roman" w:cs="Times New Roman"/>
        </w:rPr>
        <w:t xml:space="preserve"> which plays a vital role in co-coordinating the</w:t>
      </w:r>
      <w:r w:rsidR="00C91CF8" w:rsidRPr="000C60E4">
        <w:rPr>
          <w:rFonts w:ascii="Times New Roman" w:hAnsi="Times New Roman" w:cs="Times New Roman"/>
        </w:rPr>
        <w:t xml:space="preserve"> cellular </w:t>
      </w:r>
      <w:r w:rsidR="00EE59AB" w:rsidRPr="000C60E4">
        <w:rPr>
          <w:rFonts w:ascii="Times New Roman" w:hAnsi="Times New Roman" w:cs="Times New Roman"/>
        </w:rPr>
        <w:t>response to DNA damage.</w:t>
      </w:r>
    </w:p>
    <w:p w:rsidR="002B6D6B" w:rsidRPr="000C60E4" w:rsidRDefault="002B6D6B" w:rsidP="002B6D6B">
      <w:pPr>
        <w:spacing w:line="360" w:lineRule="auto"/>
        <w:ind w:firstLine="425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br w:type="page"/>
      </w:r>
    </w:p>
    <w:p w:rsidR="009E1F63" w:rsidRPr="000C60E4" w:rsidRDefault="009E1F63" w:rsidP="009E1F63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FUNDING</w:t>
      </w:r>
    </w:p>
    <w:p w:rsidR="009E1F63" w:rsidRPr="000C60E4" w:rsidRDefault="009E1F63" w:rsidP="009E1F63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JLP is supported by funding from North West Cancer Research (CR972, CR1016 and CR1074) and by the Medical Research Council via a New Investigator Research Grant (MR/M000354/1).</w:t>
      </w:r>
    </w:p>
    <w:p w:rsidR="009E1F63" w:rsidRDefault="009E1F63" w:rsidP="00A2284B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A2284B" w:rsidRPr="000C60E4" w:rsidRDefault="00A2284B" w:rsidP="00A2284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ACKNOWLEDGEMENT</w:t>
      </w:r>
      <w:r w:rsidR="00BE4CB9" w:rsidRPr="000C60E4">
        <w:rPr>
          <w:rFonts w:ascii="Times New Roman" w:hAnsi="Times New Roman" w:cs="Times New Roman"/>
          <w:b/>
        </w:rPr>
        <w:t>S</w:t>
      </w:r>
    </w:p>
    <w:p w:rsidR="00A2284B" w:rsidRPr="000C60E4" w:rsidRDefault="00A2284B" w:rsidP="00A2284B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 xml:space="preserve">We would like to thank </w:t>
      </w:r>
      <w:proofErr w:type="spellStart"/>
      <w:r w:rsidRPr="000C60E4">
        <w:rPr>
          <w:rFonts w:ascii="Times New Roman" w:hAnsi="Times New Roman" w:cs="Times New Roman"/>
        </w:rPr>
        <w:t>Dr.</w:t>
      </w:r>
      <w:proofErr w:type="spellEnd"/>
      <w:r w:rsidRPr="000C60E4">
        <w:rPr>
          <w:rFonts w:ascii="Times New Roman" w:hAnsi="Times New Roman" w:cs="Times New Roman"/>
        </w:rPr>
        <w:t xml:space="preserve"> T. Rosenquist for providing NEIL1 antibodies, and </w:t>
      </w:r>
      <w:proofErr w:type="spellStart"/>
      <w:r w:rsidRPr="000C60E4">
        <w:rPr>
          <w:rFonts w:ascii="Times New Roman" w:hAnsi="Times New Roman" w:cs="Times New Roman"/>
        </w:rPr>
        <w:t>Prof.</w:t>
      </w:r>
      <w:proofErr w:type="spellEnd"/>
      <w:r w:rsidRPr="000C60E4">
        <w:rPr>
          <w:rFonts w:ascii="Times New Roman" w:hAnsi="Times New Roman" w:cs="Times New Roman"/>
        </w:rPr>
        <w:t xml:space="preserve"> A. Garcia-</w:t>
      </w:r>
      <w:proofErr w:type="spellStart"/>
      <w:r w:rsidRPr="000C60E4">
        <w:rPr>
          <w:rFonts w:ascii="Times New Roman" w:hAnsi="Times New Roman" w:cs="Times New Roman"/>
        </w:rPr>
        <w:t>Sastre</w:t>
      </w:r>
      <w:proofErr w:type="spellEnd"/>
      <w:r w:rsidRPr="000C60E4">
        <w:rPr>
          <w:rFonts w:ascii="Times New Roman" w:hAnsi="Times New Roman" w:cs="Times New Roman"/>
        </w:rPr>
        <w:t xml:space="preserve"> and Prof S. Wallace for providing expression plasmids for TRIM26 and NEIL1, respectively. We would also like to thank </w:t>
      </w:r>
      <w:proofErr w:type="spellStart"/>
      <w:r w:rsidRPr="000C60E4">
        <w:rPr>
          <w:rFonts w:ascii="Times New Roman" w:hAnsi="Times New Roman" w:cs="Times New Roman"/>
        </w:rPr>
        <w:t>Prof.</w:t>
      </w:r>
      <w:proofErr w:type="spellEnd"/>
      <w:r w:rsidRPr="000C60E4">
        <w:rPr>
          <w:rFonts w:ascii="Times New Roman" w:hAnsi="Times New Roman" w:cs="Times New Roman"/>
        </w:rPr>
        <w:t xml:space="preserve"> R. Beynon and his staff at the Centre for Proteome Research at the University of Liverpool for the mass spectrometry analysis.</w:t>
      </w:r>
    </w:p>
    <w:p w:rsidR="00A2284B" w:rsidRPr="000C60E4" w:rsidRDefault="00A2284B" w:rsidP="00A2284B">
      <w:pPr>
        <w:spacing w:line="360" w:lineRule="auto"/>
        <w:jc w:val="both"/>
        <w:rPr>
          <w:rFonts w:ascii="Times New Roman" w:hAnsi="Times New Roman" w:cs="Times New Roman"/>
        </w:rPr>
      </w:pPr>
    </w:p>
    <w:p w:rsidR="00104B55" w:rsidRPr="000C60E4" w:rsidRDefault="00104B55" w:rsidP="00A2284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t>SUPPLEMENTARY DATA STATEMENT</w:t>
      </w:r>
    </w:p>
    <w:p w:rsidR="00104B55" w:rsidRPr="000C60E4" w:rsidRDefault="00104B55" w:rsidP="00104B55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Supplementary Data are available at NAR o</w:t>
      </w:r>
      <w:r w:rsidR="00E33C79" w:rsidRPr="000C60E4">
        <w:rPr>
          <w:rFonts w:ascii="Times New Roman" w:hAnsi="Times New Roman" w:cs="Times New Roman"/>
        </w:rPr>
        <w:t xml:space="preserve">nline: </w:t>
      </w:r>
      <w:r w:rsidR="00BE4CB9" w:rsidRPr="000C60E4">
        <w:rPr>
          <w:rFonts w:ascii="Times New Roman" w:hAnsi="Times New Roman" w:cs="Times New Roman"/>
        </w:rPr>
        <w:t>Supplementary Table and Supplementary Figures 1-4</w:t>
      </w:r>
      <w:r w:rsidRPr="000C60E4">
        <w:rPr>
          <w:rFonts w:ascii="Times New Roman" w:hAnsi="Times New Roman" w:cs="Times New Roman"/>
        </w:rPr>
        <w:t>.</w:t>
      </w:r>
    </w:p>
    <w:p w:rsidR="00104B55" w:rsidRPr="000C60E4" w:rsidRDefault="00104B55" w:rsidP="00104B5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104B55" w:rsidRPr="000C60E4" w:rsidRDefault="00104B55" w:rsidP="00104B55">
      <w:pPr>
        <w:spacing w:line="360" w:lineRule="auto"/>
        <w:jc w:val="both"/>
        <w:rPr>
          <w:rFonts w:ascii="Times New Roman" w:hAnsi="Times New Roman" w:cs="Times New Roman"/>
        </w:rPr>
      </w:pPr>
    </w:p>
    <w:p w:rsidR="002523F1" w:rsidRPr="000C60E4" w:rsidRDefault="002523F1" w:rsidP="00104B55">
      <w:pPr>
        <w:spacing w:after="200"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br w:type="page"/>
      </w:r>
    </w:p>
    <w:p w:rsidR="001745B5" w:rsidRPr="000C60E4" w:rsidRDefault="001745B5" w:rsidP="0042183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REFERENCES</w:t>
      </w:r>
    </w:p>
    <w:p w:rsidR="004A46E6" w:rsidRPr="004A46E6" w:rsidRDefault="001745B5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r w:rsidRPr="004A46E6">
        <w:rPr>
          <w:rFonts w:ascii="Times New Roman" w:hAnsi="Times New Roman" w:cs="Times New Roman"/>
        </w:rPr>
        <w:fldChar w:fldCharType="begin"/>
      </w:r>
      <w:r w:rsidRPr="004A46E6">
        <w:rPr>
          <w:rFonts w:ascii="Times New Roman" w:hAnsi="Times New Roman" w:cs="Times New Roman"/>
        </w:rPr>
        <w:instrText xml:space="preserve"> ADDIN EN.REFLIST </w:instrText>
      </w:r>
      <w:r w:rsidRPr="004A46E6">
        <w:rPr>
          <w:rFonts w:ascii="Times New Roman" w:hAnsi="Times New Roman" w:cs="Times New Roman"/>
        </w:rPr>
        <w:fldChar w:fldCharType="separate"/>
      </w:r>
      <w:bookmarkStart w:id="0" w:name="_ENREF_1"/>
      <w:r w:rsidR="004A46E6" w:rsidRPr="004A46E6">
        <w:rPr>
          <w:rFonts w:ascii="Times New Roman" w:hAnsi="Times New Roman" w:cs="Times New Roman"/>
        </w:rPr>
        <w:t>1.</w:t>
      </w:r>
      <w:r w:rsidR="004A46E6" w:rsidRPr="004A46E6">
        <w:rPr>
          <w:rFonts w:ascii="Times New Roman" w:hAnsi="Times New Roman" w:cs="Times New Roman"/>
        </w:rPr>
        <w:tab/>
        <w:t xml:space="preserve">Lindahl, T. (1993) Instability and decay of the primary structure of DNA. </w:t>
      </w:r>
      <w:r w:rsidR="004A46E6" w:rsidRPr="004A46E6">
        <w:rPr>
          <w:rFonts w:ascii="Times New Roman" w:hAnsi="Times New Roman" w:cs="Times New Roman"/>
          <w:i/>
        </w:rPr>
        <w:t>Nature</w:t>
      </w:r>
      <w:r w:rsidR="004A46E6" w:rsidRPr="004A46E6">
        <w:rPr>
          <w:rFonts w:ascii="Times New Roman" w:hAnsi="Times New Roman" w:cs="Times New Roman"/>
        </w:rPr>
        <w:t xml:space="preserve">, </w:t>
      </w:r>
      <w:r w:rsidR="004A46E6" w:rsidRPr="004A46E6">
        <w:rPr>
          <w:rFonts w:ascii="Times New Roman" w:hAnsi="Times New Roman" w:cs="Times New Roman"/>
          <w:b/>
        </w:rPr>
        <w:t>362</w:t>
      </w:r>
      <w:r w:rsidR="004A46E6" w:rsidRPr="004A46E6">
        <w:rPr>
          <w:rFonts w:ascii="Times New Roman" w:hAnsi="Times New Roman" w:cs="Times New Roman"/>
        </w:rPr>
        <w:t>, 709-715.</w:t>
      </w:r>
      <w:bookmarkEnd w:id="0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" w:name="_ENREF_2"/>
      <w:r w:rsidRPr="004A46E6">
        <w:rPr>
          <w:rFonts w:ascii="Times New Roman" w:hAnsi="Times New Roman" w:cs="Times New Roman"/>
        </w:rPr>
        <w:t>2.</w:t>
      </w:r>
      <w:r w:rsidRPr="004A46E6">
        <w:rPr>
          <w:rFonts w:ascii="Times New Roman" w:hAnsi="Times New Roman" w:cs="Times New Roman"/>
        </w:rPr>
        <w:tab/>
        <w:t xml:space="preserve">Parsons, J.L. and Dianov, G.L. (2013) Co-ordination of base excision repair and genome stability. </w:t>
      </w:r>
      <w:r w:rsidRPr="004A46E6">
        <w:rPr>
          <w:rFonts w:ascii="Times New Roman" w:hAnsi="Times New Roman" w:cs="Times New Roman"/>
          <w:i/>
        </w:rPr>
        <w:t>DNA Repair (Amst)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12</w:t>
      </w:r>
      <w:r w:rsidRPr="004A46E6">
        <w:rPr>
          <w:rFonts w:ascii="Times New Roman" w:hAnsi="Times New Roman" w:cs="Times New Roman"/>
        </w:rPr>
        <w:t>, 326-333.</w:t>
      </w:r>
      <w:bookmarkEnd w:id="1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" w:name="_ENREF_3"/>
      <w:r w:rsidRPr="004A46E6">
        <w:rPr>
          <w:rFonts w:ascii="Times New Roman" w:hAnsi="Times New Roman" w:cs="Times New Roman"/>
        </w:rPr>
        <w:t>3.</w:t>
      </w:r>
      <w:r w:rsidRPr="004A46E6">
        <w:rPr>
          <w:rFonts w:ascii="Times New Roman" w:hAnsi="Times New Roman" w:cs="Times New Roman"/>
        </w:rPr>
        <w:tab/>
        <w:t xml:space="preserve">Jacobs, A.L. and Schar, P. (2012) DNA glycosylases: in DNA repair and beyond. </w:t>
      </w:r>
      <w:r w:rsidRPr="004A46E6">
        <w:rPr>
          <w:rFonts w:ascii="Times New Roman" w:hAnsi="Times New Roman" w:cs="Times New Roman"/>
          <w:i/>
        </w:rPr>
        <w:t>Chromosoma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121</w:t>
      </w:r>
      <w:r w:rsidRPr="004A46E6">
        <w:rPr>
          <w:rFonts w:ascii="Times New Roman" w:hAnsi="Times New Roman" w:cs="Times New Roman"/>
        </w:rPr>
        <w:t>, 1-20.</w:t>
      </w:r>
      <w:bookmarkEnd w:id="2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" w:name="_ENREF_4"/>
      <w:r w:rsidRPr="004A46E6">
        <w:rPr>
          <w:rFonts w:ascii="Times New Roman" w:hAnsi="Times New Roman" w:cs="Times New Roman"/>
        </w:rPr>
        <w:t>4.</w:t>
      </w:r>
      <w:r w:rsidRPr="004A46E6">
        <w:rPr>
          <w:rFonts w:ascii="Times New Roman" w:hAnsi="Times New Roman" w:cs="Times New Roman"/>
        </w:rPr>
        <w:tab/>
        <w:t xml:space="preserve">Hazra, T.K., Izumi, T., Boldogh, I., Imhoff, B., Kow, Y.W., Jaruga, P., Dizdaroglu, M. and Mitra, S. (2002) Identification and characterization of a human DNA glycosylase for repair of modified bases in oxidatively damaged DNA. </w:t>
      </w:r>
      <w:r w:rsidRPr="004A46E6">
        <w:rPr>
          <w:rFonts w:ascii="Times New Roman" w:hAnsi="Times New Roman" w:cs="Times New Roman"/>
          <w:i/>
        </w:rPr>
        <w:t>Proc Natl Acad Sci U S A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99</w:t>
      </w:r>
      <w:r w:rsidRPr="004A46E6">
        <w:rPr>
          <w:rFonts w:ascii="Times New Roman" w:hAnsi="Times New Roman" w:cs="Times New Roman"/>
        </w:rPr>
        <w:t>, 3523-3528.</w:t>
      </w:r>
      <w:bookmarkEnd w:id="3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4" w:name="_ENREF_5"/>
      <w:r w:rsidRPr="004A46E6">
        <w:rPr>
          <w:rFonts w:ascii="Times New Roman" w:hAnsi="Times New Roman" w:cs="Times New Roman"/>
        </w:rPr>
        <w:t>5.</w:t>
      </w:r>
      <w:r w:rsidRPr="004A46E6">
        <w:rPr>
          <w:rFonts w:ascii="Times New Roman" w:hAnsi="Times New Roman" w:cs="Times New Roman"/>
        </w:rPr>
        <w:tab/>
        <w:t xml:space="preserve">Hazra, T.K., Kow, Y.W., Hatahet, Z., Imhoff, B., Boldogh, I., Mokkapati, S.K., Mitra, S. and Izumi, T. (2002) Identification and Characterization of a Novel Human DNA Glycosylase for Repair of Cytosine-derived Lesions. </w:t>
      </w:r>
      <w:r w:rsidRPr="004A46E6">
        <w:rPr>
          <w:rFonts w:ascii="Times New Roman" w:hAnsi="Times New Roman" w:cs="Times New Roman"/>
          <w:i/>
        </w:rPr>
        <w:t>J. Biol. Chem.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277</w:t>
      </w:r>
      <w:r w:rsidRPr="004A46E6">
        <w:rPr>
          <w:rFonts w:ascii="Times New Roman" w:hAnsi="Times New Roman" w:cs="Times New Roman"/>
        </w:rPr>
        <w:t>, 30417-30420.</w:t>
      </w:r>
      <w:bookmarkEnd w:id="4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5" w:name="_ENREF_6"/>
      <w:r w:rsidRPr="004A46E6">
        <w:rPr>
          <w:rFonts w:ascii="Times New Roman" w:hAnsi="Times New Roman" w:cs="Times New Roman"/>
        </w:rPr>
        <w:t>6.</w:t>
      </w:r>
      <w:r w:rsidRPr="004A46E6">
        <w:rPr>
          <w:rFonts w:ascii="Times New Roman" w:hAnsi="Times New Roman" w:cs="Times New Roman"/>
        </w:rPr>
        <w:tab/>
        <w:t xml:space="preserve">Takao, M., Kanno, S., Kobayashi, K., Zhang, Q.M., Yonei, S., van der Horst, G.T. and Yasui, A. (2002) A back-up glycosylase in Nth1 knock-out mice is a functional Nei (endonuclease VIII) homologue. </w:t>
      </w:r>
      <w:r w:rsidRPr="004A46E6">
        <w:rPr>
          <w:rFonts w:ascii="Times New Roman" w:hAnsi="Times New Roman" w:cs="Times New Roman"/>
          <w:i/>
        </w:rPr>
        <w:t>J Biol Chem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277</w:t>
      </w:r>
      <w:r w:rsidRPr="004A46E6">
        <w:rPr>
          <w:rFonts w:ascii="Times New Roman" w:hAnsi="Times New Roman" w:cs="Times New Roman"/>
        </w:rPr>
        <w:t>, 42205-42213.</w:t>
      </w:r>
      <w:bookmarkEnd w:id="5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6" w:name="_ENREF_7"/>
      <w:r w:rsidRPr="004A46E6">
        <w:rPr>
          <w:rFonts w:ascii="Times New Roman" w:hAnsi="Times New Roman" w:cs="Times New Roman"/>
        </w:rPr>
        <w:t>7.</w:t>
      </w:r>
      <w:r w:rsidRPr="004A46E6">
        <w:rPr>
          <w:rFonts w:ascii="Times New Roman" w:hAnsi="Times New Roman" w:cs="Times New Roman"/>
        </w:rPr>
        <w:tab/>
        <w:t xml:space="preserve">Parsons, J.L., Kavli, B., Slupphaug, G. and Dianov, G.L. (2007) NEIL1 is the major DNA glycosylase that processes 5-hydroxyuracil in the proximity of a DNA single-strand break. </w:t>
      </w:r>
      <w:r w:rsidRPr="004A46E6">
        <w:rPr>
          <w:rFonts w:ascii="Times New Roman" w:hAnsi="Times New Roman" w:cs="Times New Roman"/>
          <w:i/>
        </w:rPr>
        <w:t>Biochemistry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46</w:t>
      </w:r>
      <w:r w:rsidRPr="004A46E6">
        <w:rPr>
          <w:rFonts w:ascii="Times New Roman" w:hAnsi="Times New Roman" w:cs="Times New Roman"/>
        </w:rPr>
        <w:t>, 4158-4163.</w:t>
      </w:r>
      <w:bookmarkEnd w:id="6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7" w:name="_ENREF_8"/>
      <w:r w:rsidRPr="004A46E6">
        <w:rPr>
          <w:rFonts w:ascii="Times New Roman" w:hAnsi="Times New Roman" w:cs="Times New Roman"/>
        </w:rPr>
        <w:t>8.</w:t>
      </w:r>
      <w:r w:rsidRPr="004A46E6">
        <w:rPr>
          <w:rFonts w:ascii="Times New Roman" w:hAnsi="Times New Roman" w:cs="Times New Roman"/>
        </w:rPr>
        <w:tab/>
        <w:t xml:space="preserve">Parsons, J.L., Zharkov, D.O. and Dianov, G.L. (2005) NEIL1 excises 3' end proximal oxidative DNA lesions resistant to cleavage by NTH1 and OGG1. </w:t>
      </w:r>
      <w:r w:rsidRPr="004A46E6">
        <w:rPr>
          <w:rFonts w:ascii="Times New Roman" w:hAnsi="Times New Roman" w:cs="Times New Roman"/>
          <w:i/>
        </w:rPr>
        <w:t>Nucleic Acids Res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33</w:t>
      </w:r>
      <w:r w:rsidRPr="004A46E6">
        <w:rPr>
          <w:rFonts w:ascii="Times New Roman" w:hAnsi="Times New Roman" w:cs="Times New Roman"/>
        </w:rPr>
        <w:t>, 4849-4856.</w:t>
      </w:r>
      <w:bookmarkEnd w:id="7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8" w:name="_ENREF_9"/>
      <w:r w:rsidRPr="004A46E6">
        <w:rPr>
          <w:rFonts w:ascii="Times New Roman" w:hAnsi="Times New Roman" w:cs="Times New Roman"/>
        </w:rPr>
        <w:t>9.</w:t>
      </w:r>
      <w:r w:rsidRPr="004A46E6">
        <w:rPr>
          <w:rFonts w:ascii="Times New Roman" w:hAnsi="Times New Roman" w:cs="Times New Roman"/>
        </w:rPr>
        <w:tab/>
        <w:t xml:space="preserve">Zhou, J., Liu, M., Fleming, A.M., Burrows, C.J. and Wallace, S.S. (2013) Neil3 and NEIL1 DNA glycosylases remove oxidative damages from quadruplex DNA and exhibit preferences for lesions in the telomeric sequence context. </w:t>
      </w:r>
      <w:r w:rsidRPr="004A46E6">
        <w:rPr>
          <w:rFonts w:ascii="Times New Roman" w:hAnsi="Times New Roman" w:cs="Times New Roman"/>
          <w:i/>
        </w:rPr>
        <w:t>J Biol Chem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288</w:t>
      </w:r>
      <w:r w:rsidRPr="004A46E6">
        <w:rPr>
          <w:rFonts w:ascii="Times New Roman" w:hAnsi="Times New Roman" w:cs="Times New Roman"/>
        </w:rPr>
        <w:t>, 27263-27272.</w:t>
      </w:r>
      <w:bookmarkEnd w:id="8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9" w:name="_ENREF_10"/>
      <w:r w:rsidRPr="004A46E6">
        <w:rPr>
          <w:rFonts w:ascii="Times New Roman" w:hAnsi="Times New Roman" w:cs="Times New Roman"/>
        </w:rPr>
        <w:t>10.</w:t>
      </w:r>
      <w:r w:rsidRPr="004A46E6">
        <w:rPr>
          <w:rFonts w:ascii="Times New Roman" w:hAnsi="Times New Roman" w:cs="Times New Roman"/>
        </w:rPr>
        <w:tab/>
        <w:t xml:space="preserve">Zhou, J., Fleming, A.M., Averill, A.M., Burrows, C.J. and Wallace, S.S. (2015) The NEIL glycosylases remove oxidized guanine lesions from telomeric and promoter quadruplex DNA structures. </w:t>
      </w:r>
      <w:r w:rsidRPr="004A46E6">
        <w:rPr>
          <w:rFonts w:ascii="Times New Roman" w:hAnsi="Times New Roman" w:cs="Times New Roman"/>
          <w:i/>
        </w:rPr>
        <w:t>Nucleic Acids Res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43</w:t>
      </w:r>
      <w:r w:rsidRPr="004A46E6">
        <w:rPr>
          <w:rFonts w:ascii="Times New Roman" w:hAnsi="Times New Roman" w:cs="Times New Roman"/>
        </w:rPr>
        <w:t>, 4039-4054.</w:t>
      </w:r>
      <w:bookmarkEnd w:id="9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0" w:name="_ENREF_11"/>
      <w:r w:rsidRPr="004A46E6">
        <w:rPr>
          <w:rFonts w:ascii="Times New Roman" w:hAnsi="Times New Roman" w:cs="Times New Roman"/>
        </w:rPr>
        <w:t>11.</w:t>
      </w:r>
      <w:r w:rsidRPr="004A46E6">
        <w:rPr>
          <w:rFonts w:ascii="Times New Roman" w:hAnsi="Times New Roman" w:cs="Times New Roman"/>
        </w:rPr>
        <w:tab/>
        <w:t xml:space="preserve">McNeill, D.R., Paramasivam, M., Baldwin, J., Huang, J., Vyjayanti, V.N., Seidman, M.M. and Wilson, D.M., 3rd. (2013) NEIL1 responds and binds to psoralen-induced DNA interstrand crosslinks. </w:t>
      </w:r>
      <w:r w:rsidRPr="004A46E6">
        <w:rPr>
          <w:rFonts w:ascii="Times New Roman" w:hAnsi="Times New Roman" w:cs="Times New Roman"/>
          <w:i/>
        </w:rPr>
        <w:t>J Biol Chem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288</w:t>
      </w:r>
      <w:r w:rsidRPr="004A46E6">
        <w:rPr>
          <w:rFonts w:ascii="Times New Roman" w:hAnsi="Times New Roman" w:cs="Times New Roman"/>
        </w:rPr>
        <w:t>, 12426-12436.</w:t>
      </w:r>
      <w:bookmarkEnd w:id="10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1" w:name="_ENREF_12"/>
      <w:r w:rsidRPr="004A46E6">
        <w:rPr>
          <w:rFonts w:ascii="Times New Roman" w:hAnsi="Times New Roman" w:cs="Times New Roman"/>
        </w:rPr>
        <w:lastRenderedPageBreak/>
        <w:t>12.</w:t>
      </w:r>
      <w:r w:rsidRPr="004A46E6">
        <w:rPr>
          <w:rFonts w:ascii="Times New Roman" w:hAnsi="Times New Roman" w:cs="Times New Roman"/>
        </w:rPr>
        <w:tab/>
        <w:t xml:space="preserve">Dou, H., Mitra, S. and Hazra, T.K. (2003) Repair of oxidized bases in DNA bubble structures by human DNA glycosylases NEIL1 and NEIL2. </w:t>
      </w:r>
      <w:r w:rsidRPr="004A46E6">
        <w:rPr>
          <w:rFonts w:ascii="Times New Roman" w:hAnsi="Times New Roman" w:cs="Times New Roman"/>
          <w:i/>
        </w:rPr>
        <w:t>J Biol Chem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278</w:t>
      </w:r>
      <w:r w:rsidRPr="004A46E6">
        <w:rPr>
          <w:rFonts w:ascii="Times New Roman" w:hAnsi="Times New Roman" w:cs="Times New Roman"/>
        </w:rPr>
        <w:t>, 49679-49684.</w:t>
      </w:r>
      <w:bookmarkEnd w:id="11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2" w:name="_ENREF_13"/>
      <w:r w:rsidRPr="004A46E6">
        <w:rPr>
          <w:rFonts w:ascii="Times New Roman" w:hAnsi="Times New Roman" w:cs="Times New Roman"/>
        </w:rPr>
        <w:t>13.</w:t>
      </w:r>
      <w:r w:rsidRPr="004A46E6">
        <w:rPr>
          <w:rFonts w:ascii="Times New Roman" w:hAnsi="Times New Roman" w:cs="Times New Roman"/>
        </w:rPr>
        <w:tab/>
        <w:t xml:space="preserve">Dou, H., Theriot, C.A., Das, A., Hegde, M.L., Matsumoto, Y., Boldogh, I., Hazra, T.K., Bhakat, K.K. and Mitra, S. (2008) Interaction of the human DNA glycosylase NEIL1 with proliferating cell nuclear antigen. The potential for replication-associated repair of oxidized bases in mammalian genomes. </w:t>
      </w:r>
      <w:r w:rsidRPr="004A46E6">
        <w:rPr>
          <w:rFonts w:ascii="Times New Roman" w:hAnsi="Times New Roman" w:cs="Times New Roman"/>
          <w:i/>
        </w:rPr>
        <w:t>J Biol Chem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283</w:t>
      </w:r>
      <w:r w:rsidRPr="004A46E6">
        <w:rPr>
          <w:rFonts w:ascii="Times New Roman" w:hAnsi="Times New Roman" w:cs="Times New Roman"/>
        </w:rPr>
        <w:t>, 3130-3140.</w:t>
      </w:r>
      <w:bookmarkEnd w:id="12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3" w:name="_ENREF_14"/>
      <w:r w:rsidRPr="004A46E6">
        <w:rPr>
          <w:rFonts w:ascii="Times New Roman" w:hAnsi="Times New Roman" w:cs="Times New Roman"/>
        </w:rPr>
        <w:t>14.</w:t>
      </w:r>
      <w:r w:rsidRPr="004A46E6">
        <w:rPr>
          <w:rFonts w:ascii="Times New Roman" w:hAnsi="Times New Roman" w:cs="Times New Roman"/>
        </w:rPr>
        <w:tab/>
        <w:t xml:space="preserve">Hegde, M.L., Hegde, P.M., Bellot, L.J., Mandal, S.M., Hazra, T.K., Li, G.M., Boldogh, I., Tomkinson, A.E. and Mitra, S. (2013) Prereplicative repair of oxidized bases in the human genome is mediated by NEIL1 DNA glycosylase together with replication proteins. </w:t>
      </w:r>
      <w:r w:rsidRPr="004A46E6">
        <w:rPr>
          <w:rFonts w:ascii="Times New Roman" w:hAnsi="Times New Roman" w:cs="Times New Roman"/>
          <w:i/>
        </w:rPr>
        <w:t>Proc Natl Acad Sci U S A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110</w:t>
      </w:r>
      <w:r w:rsidRPr="004A46E6">
        <w:rPr>
          <w:rFonts w:ascii="Times New Roman" w:hAnsi="Times New Roman" w:cs="Times New Roman"/>
        </w:rPr>
        <w:t>, E3090-3099.</w:t>
      </w:r>
      <w:bookmarkEnd w:id="13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4" w:name="_ENREF_15"/>
      <w:r w:rsidRPr="004A46E6">
        <w:rPr>
          <w:rFonts w:ascii="Times New Roman" w:hAnsi="Times New Roman" w:cs="Times New Roman"/>
        </w:rPr>
        <w:t>15.</w:t>
      </w:r>
      <w:r w:rsidRPr="004A46E6">
        <w:rPr>
          <w:rFonts w:ascii="Times New Roman" w:hAnsi="Times New Roman" w:cs="Times New Roman"/>
        </w:rPr>
        <w:tab/>
        <w:t xml:space="preserve">Rosenquist, T.A., Zaika, E., Fernandes, A.S., Zharkov, D.O., Miller, H. and Grollman, A.P. (2003) The novel DNA glycosylase, NEIL1, protects mammalian cells from radiation-mediated cell death. </w:t>
      </w:r>
      <w:r w:rsidRPr="004A46E6">
        <w:rPr>
          <w:rFonts w:ascii="Times New Roman" w:hAnsi="Times New Roman" w:cs="Times New Roman"/>
          <w:i/>
        </w:rPr>
        <w:t>DNA Repair (Amst)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</w:t>
      </w:r>
      <w:r w:rsidRPr="004A46E6">
        <w:rPr>
          <w:rFonts w:ascii="Times New Roman" w:hAnsi="Times New Roman" w:cs="Times New Roman"/>
        </w:rPr>
        <w:t>, 581-591.</w:t>
      </w:r>
      <w:bookmarkEnd w:id="14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5" w:name="_ENREF_16"/>
      <w:r w:rsidRPr="004A46E6">
        <w:rPr>
          <w:rFonts w:ascii="Times New Roman" w:hAnsi="Times New Roman" w:cs="Times New Roman"/>
        </w:rPr>
        <w:t>16.</w:t>
      </w:r>
      <w:r w:rsidRPr="004A46E6">
        <w:rPr>
          <w:rFonts w:ascii="Times New Roman" w:hAnsi="Times New Roman" w:cs="Times New Roman"/>
        </w:rPr>
        <w:tab/>
        <w:t xml:space="preserve">Yamamoto, R., Ohshiro, Y., Shimotani, T., Yamamoto, M., Matsuyama, S., Ide, H. and Kubo, K. (2014) Hypersensitivity of mouse NEIL1-knockdown cells to hydrogen peroxide during S phase. </w:t>
      </w:r>
      <w:r w:rsidRPr="004A46E6">
        <w:rPr>
          <w:rFonts w:ascii="Times New Roman" w:hAnsi="Times New Roman" w:cs="Times New Roman"/>
          <w:i/>
        </w:rPr>
        <w:t>J Radiat Res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55</w:t>
      </w:r>
      <w:r w:rsidRPr="004A46E6">
        <w:rPr>
          <w:rFonts w:ascii="Times New Roman" w:hAnsi="Times New Roman" w:cs="Times New Roman"/>
        </w:rPr>
        <w:t>, 707-712.</w:t>
      </w:r>
      <w:bookmarkEnd w:id="15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6" w:name="_ENREF_17"/>
      <w:r w:rsidRPr="004A46E6">
        <w:rPr>
          <w:rFonts w:ascii="Times New Roman" w:hAnsi="Times New Roman" w:cs="Times New Roman"/>
        </w:rPr>
        <w:t>17.</w:t>
      </w:r>
      <w:r w:rsidRPr="004A46E6">
        <w:rPr>
          <w:rFonts w:ascii="Times New Roman" w:hAnsi="Times New Roman" w:cs="Times New Roman"/>
        </w:rPr>
        <w:tab/>
        <w:t xml:space="preserve">Vartanian, V., Lowell, B., Minko, I.G., Wood, T.G., Ceci, J.D., George, S., Ballinger, S.W., Corless, C.L., McCullough, A.K. and Lloyd, R.S. (2006) The metabolic syndrome resulting from a knockout of the NEIL1 DNA glycosylase. </w:t>
      </w:r>
      <w:r w:rsidRPr="004A46E6">
        <w:rPr>
          <w:rFonts w:ascii="Times New Roman" w:hAnsi="Times New Roman" w:cs="Times New Roman"/>
          <w:i/>
        </w:rPr>
        <w:t>Proc Natl Acad Sci U S A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103</w:t>
      </w:r>
      <w:r w:rsidRPr="004A46E6">
        <w:rPr>
          <w:rFonts w:ascii="Times New Roman" w:hAnsi="Times New Roman" w:cs="Times New Roman"/>
        </w:rPr>
        <w:t>, 1864-1869.</w:t>
      </w:r>
      <w:bookmarkEnd w:id="16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7" w:name="_ENREF_18"/>
      <w:r w:rsidRPr="004A46E6">
        <w:rPr>
          <w:rFonts w:ascii="Times New Roman" w:hAnsi="Times New Roman" w:cs="Times New Roman"/>
        </w:rPr>
        <w:t>18.</w:t>
      </w:r>
      <w:r w:rsidRPr="004A46E6">
        <w:rPr>
          <w:rFonts w:ascii="Times New Roman" w:hAnsi="Times New Roman" w:cs="Times New Roman"/>
        </w:rPr>
        <w:tab/>
        <w:t>Sampath, H., Batra, A.K., Vartanian, V., Carmical, J.R., Prusak, D., King, I.B., Lowell, B., Earley, L.F., Wood, T.G., Marks, D.L.</w:t>
      </w:r>
      <w:r w:rsidRPr="004A46E6">
        <w:rPr>
          <w:rFonts w:ascii="Times New Roman" w:hAnsi="Times New Roman" w:cs="Times New Roman"/>
          <w:i/>
        </w:rPr>
        <w:t xml:space="preserve"> et al.</w:t>
      </w:r>
      <w:r w:rsidRPr="004A46E6">
        <w:rPr>
          <w:rFonts w:ascii="Times New Roman" w:hAnsi="Times New Roman" w:cs="Times New Roman"/>
        </w:rPr>
        <w:t xml:space="preserve"> (2011) Variable penetrance of metabolic phenotypes and development of high-fat diet-induced adiposity in NEIL1-deficient mice. </w:t>
      </w:r>
      <w:r w:rsidRPr="004A46E6">
        <w:rPr>
          <w:rFonts w:ascii="Times New Roman" w:hAnsi="Times New Roman" w:cs="Times New Roman"/>
          <w:i/>
        </w:rPr>
        <w:t>Am J Physiol Endocrinol Metab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300</w:t>
      </w:r>
      <w:r w:rsidRPr="004A46E6">
        <w:rPr>
          <w:rFonts w:ascii="Times New Roman" w:hAnsi="Times New Roman" w:cs="Times New Roman"/>
        </w:rPr>
        <w:t>, E724-734.</w:t>
      </w:r>
      <w:bookmarkEnd w:id="17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8" w:name="_ENREF_19"/>
      <w:r w:rsidRPr="004A46E6">
        <w:rPr>
          <w:rFonts w:ascii="Times New Roman" w:hAnsi="Times New Roman" w:cs="Times New Roman"/>
        </w:rPr>
        <w:t>19.</w:t>
      </w:r>
      <w:r w:rsidRPr="004A46E6">
        <w:rPr>
          <w:rFonts w:ascii="Times New Roman" w:hAnsi="Times New Roman" w:cs="Times New Roman"/>
        </w:rPr>
        <w:tab/>
        <w:t xml:space="preserve">Canugovi, C., Yoon, J.S., Feldman, N.H., Croteau, D.L., Mattson, M.P. and Bohr, V.A. (2012) Endonuclease VIII-like 1 (NEIL1) promotes short-term spatial memory retention and protects from ischemic stroke-induced brain dysfunction and death in mice. </w:t>
      </w:r>
      <w:r w:rsidRPr="004A46E6">
        <w:rPr>
          <w:rFonts w:ascii="Times New Roman" w:hAnsi="Times New Roman" w:cs="Times New Roman"/>
          <w:i/>
        </w:rPr>
        <w:t>Proc Natl Acad Sci U S A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109</w:t>
      </w:r>
      <w:r w:rsidRPr="004A46E6">
        <w:rPr>
          <w:rFonts w:ascii="Times New Roman" w:hAnsi="Times New Roman" w:cs="Times New Roman"/>
        </w:rPr>
        <w:t>, 14948-14953.</w:t>
      </w:r>
      <w:bookmarkEnd w:id="18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19" w:name="_ENREF_20"/>
      <w:r w:rsidRPr="004A46E6">
        <w:rPr>
          <w:rFonts w:ascii="Times New Roman" w:hAnsi="Times New Roman" w:cs="Times New Roman"/>
        </w:rPr>
        <w:t>20.</w:t>
      </w:r>
      <w:r w:rsidRPr="004A46E6">
        <w:rPr>
          <w:rFonts w:ascii="Times New Roman" w:hAnsi="Times New Roman" w:cs="Times New Roman"/>
        </w:rPr>
        <w:tab/>
        <w:t xml:space="preserve">Canugovi, C., Misiak, M., Scheibye-Knudsen, M., Croteau, D.L., Mattson, M.P. and Bohr, V.A. (2015) Loss of NEIL1 causes defects in olfactory function in mice. </w:t>
      </w:r>
      <w:r w:rsidRPr="004A46E6">
        <w:rPr>
          <w:rFonts w:ascii="Times New Roman" w:hAnsi="Times New Roman" w:cs="Times New Roman"/>
          <w:i/>
        </w:rPr>
        <w:t>Neurobiol Aging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36</w:t>
      </w:r>
      <w:r w:rsidRPr="004A46E6">
        <w:rPr>
          <w:rFonts w:ascii="Times New Roman" w:hAnsi="Times New Roman" w:cs="Times New Roman"/>
        </w:rPr>
        <w:t>, 1007-1012.</w:t>
      </w:r>
      <w:bookmarkEnd w:id="19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0" w:name="_ENREF_21"/>
      <w:r w:rsidRPr="004A46E6">
        <w:rPr>
          <w:rFonts w:ascii="Times New Roman" w:hAnsi="Times New Roman" w:cs="Times New Roman"/>
        </w:rPr>
        <w:lastRenderedPageBreak/>
        <w:t>21.</w:t>
      </w:r>
      <w:r w:rsidRPr="004A46E6">
        <w:rPr>
          <w:rFonts w:ascii="Times New Roman" w:hAnsi="Times New Roman" w:cs="Times New Roman"/>
        </w:rPr>
        <w:tab/>
        <w:t xml:space="preserve">Canugovi, C., Shamanna, R.A., Croteau, D.L. and Bohr, V.A. (2014) Base excision DNA repair levels in mitochondrial lysates of Alzheimer's disease. </w:t>
      </w:r>
      <w:r w:rsidRPr="004A46E6">
        <w:rPr>
          <w:rFonts w:ascii="Times New Roman" w:hAnsi="Times New Roman" w:cs="Times New Roman"/>
          <w:i/>
        </w:rPr>
        <w:t>Neurobiol Aging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35</w:t>
      </w:r>
      <w:r w:rsidRPr="004A46E6">
        <w:rPr>
          <w:rFonts w:ascii="Times New Roman" w:hAnsi="Times New Roman" w:cs="Times New Roman"/>
        </w:rPr>
        <w:t>, 1293-1300.</w:t>
      </w:r>
      <w:bookmarkEnd w:id="20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1" w:name="_ENREF_22"/>
      <w:r w:rsidRPr="004A46E6">
        <w:rPr>
          <w:rFonts w:ascii="Times New Roman" w:hAnsi="Times New Roman" w:cs="Times New Roman"/>
        </w:rPr>
        <w:t>22.</w:t>
      </w:r>
      <w:r w:rsidRPr="004A46E6">
        <w:rPr>
          <w:rFonts w:ascii="Times New Roman" w:hAnsi="Times New Roman" w:cs="Times New Roman"/>
        </w:rPr>
        <w:tab/>
        <w:t xml:space="preserve">Dianov, G.L., Meisenberg, C. and Parsons, J.L. (2011) Regulation of DNA repair by ubiquitylation. </w:t>
      </w:r>
      <w:r w:rsidRPr="004A46E6">
        <w:rPr>
          <w:rFonts w:ascii="Times New Roman" w:hAnsi="Times New Roman" w:cs="Times New Roman"/>
          <w:i/>
        </w:rPr>
        <w:t>Biochemistry (Mosc)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76</w:t>
      </w:r>
      <w:r w:rsidRPr="004A46E6">
        <w:rPr>
          <w:rFonts w:ascii="Times New Roman" w:hAnsi="Times New Roman" w:cs="Times New Roman"/>
        </w:rPr>
        <w:t>, 69-79.</w:t>
      </w:r>
      <w:bookmarkEnd w:id="21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2" w:name="_ENREF_23"/>
      <w:r w:rsidRPr="004A46E6">
        <w:rPr>
          <w:rFonts w:ascii="Times New Roman" w:hAnsi="Times New Roman" w:cs="Times New Roman"/>
        </w:rPr>
        <w:t>23.</w:t>
      </w:r>
      <w:r w:rsidRPr="004A46E6">
        <w:rPr>
          <w:rFonts w:ascii="Times New Roman" w:hAnsi="Times New Roman" w:cs="Times New Roman"/>
        </w:rPr>
        <w:tab/>
        <w:t xml:space="preserve">Edmonds, M.J. and Parsons, J.L. (2014) Regulation of base excision repair proteins by ubiquitylation. </w:t>
      </w:r>
      <w:r w:rsidRPr="004A46E6">
        <w:rPr>
          <w:rFonts w:ascii="Times New Roman" w:hAnsi="Times New Roman" w:cs="Times New Roman"/>
          <w:i/>
        </w:rPr>
        <w:t>Exp Cell Res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329</w:t>
      </w:r>
      <w:r w:rsidRPr="004A46E6">
        <w:rPr>
          <w:rFonts w:ascii="Times New Roman" w:hAnsi="Times New Roman" w:cs="Times New Roman"/>
        </w:rPr>
        <w:t>, 132-138.</w:t>
      </w:r>
      <w:bookmarkEnd w:id="22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3" w:name="_ENREF_24"/>
      <w:r w:rsidRPr="004A46E6">
        <w:rPr>
          <w:rFonts w:ascii="Times New Roman" w:hAnsi="Times New Roman" w:cs="Times New Roman"/>
        </w:rPr>
        <w:t>24.</w:t>
      </w:r>
      <w:r w:rsidRPr="004A46E6">
        <w:rPr>
          <w:rFonts w:ascii="Times New Roman" w:hAnsi="Times New Roman" w:cs="Times New Roman"/>
        </w:rPr>
        <w:tab/>
        <w:t xml:space="preserve">Carter, R.J. and Parsons, J.L. (2016) Base excision repair: A pathway regulated by post-translational modifications. </w:t>
      </w:r>
      <w:r w:rsidRPr="004A46E6">
        <w:rPr>
          <w:rFonts w:ascii="Times New Roman" w:hAnsi="Times New Roman" w:cs="Times New Roman"/>
          <w:i/>
        </w:rPr>
        <w:t>Mol Cell Biol</w:t>
      </w:r>
      <w:r w:rsidRPr="004A46E6">
        <w:rPr>
          <w:rFonts w:ascii="Times New Roman" w:hAnsi="Times New Roman" w:cs="Times New Roman"/>
        </w:rPr>
        <w:t>.</w:t>
      </w:r>
      <w:bookmarkEnd w:id="23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4" w:name="_ENREF_25"/>
      <w:r w:rsidRPr="004A46E6">
        <w:rPr>
          <w:rFonts w:ascii="Times New Roman" w:hAnsi="Times New Roman" w:cs="Times New Roman"/>
        </w:rPr>
        <w:t>25.</w:t>
      </w:r>
      <w:r w:rsidRPr="004A46E6">
        <w:rPr>
          <w:rFonts w:ascii="Times New Roman" w:hAnsi="Times New Roman" w:cs="Times New Roman"/>
        </w:rPr>
        <w:tab/>
        <w:t xml:space="preserve">Aslanidis, C. and de Jong, P.J. (1990) Ligation-independent cloning of PCR products (LIC-PCR). </w:t>
      </w:r>
      <w:r w:rsidRPr="004A46E6">
        <w:rPr>
          <w:rFonts w:ascii="Times New Roman" w:hAnsi="Times New Roman" w:cs="Times New Roman"/>
          <w:i/>
        </w:rPr>
        <w:t>Nucleic Acids Res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18</w:t>
      </w:r>
      <w:r w:rsidRPr="004A46E6">
        <w:rPr>
          <w:rFonts w:ascii="Times New Roman" w:hAnsi="Times New Roman" w:cs="Times New Roman"/>
        </w:rPr>
        <w:t>, 6069-6074.</w:t>
      </w:r>
      <w:bookmarkEnd w:id="24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5" w:name="_ENREF_26"/>
      <w:r w:rsidRPr="004A46E6">
        <w:rPr>
          <w:rFonts w:ascii="Times New Roman" w:hAnsi="Times New Roman" w:cs="Times New Roman"/>
        </w:rPr>
        <w:t>26.</w:t>
      </w:r>
      <w:r w:rsidRPr="004A46E6">
        <w:rPr>
          <w:rFonts w:ascii="Times New Roman" w:hAnsi="Times New Roman" w:cs="Times New Roman"/>
        </w:rPr>
        <w:tab/>
        <w:t xml:space="preserve">Karnik, A., Karnik, R. and Grefen, C. (2013) SDM-Assist software to design site-directed mutagenesis primers introducing "silent" restriction sites. </w:t>
      </w:r>
      <w:r w:rsidRPr="004A46E6">
        <w:rPr>
          <w:rFonts w:ascii="Times New Roman" w:hAnsi="Times New Roman" w:cs="Times New Roman"/>
          <w:i/>
        </w:rPr>
        <w:t>BMC Bioinformatics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14</w:t>
      </w:r>
      <w:r w:rsidRPr="004A46E6">
        <w:rPr>
          <w:rFonts w:ascii="Times New Roman" w:hAnsi="Times New Roman" w:cs="Times New Roman"/>
        </w:rPr>
        <w:t>, 105.</w:t>
      </w:r>
      <w:bookmarkEnd w:id="25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6" w:name="_ENREF_27"/>
      <w:r w:rsidRPr="004A46E6">
        <w:rPr>
          <w:rFonts w:ascii="Times New Roman" w:hAnsi="Times New Roman" w:cs="Times New Roman"/>
        </w:rPr>
        <w:t>27.</w:t>
      </w:r>
      <w:r w:rsidRPr="004A46E6">
        <w:rPr>
          <w:rFonts w:ascii="Times New Roman" w:hAnsi="Times New Roman" w:cs="Times New Roman"/>
        </w:rPr>
        <w:tab/>
        <w:t xml:space="preserve">Parsons, J.L., Dianova, II, Khoronenkova, S.V., Edelmann, M.J., Kessler, B.M. and Dianov, G.L. (2011) USP47 is a deubiquitylating enzyme that regulates base excision repair by controlling steady-state levels of DNA polymerase beta. </w:t>
      </w:r>
      <w:r w:rsidRPr="004A46E6">
        <w:rPr>
          <w:rFonts w:ascii="Times New Roman" w:hAnsi="Times New Roman" w:cs="Times New Roman"/>
          <w:i/>
        </w:rPr>
        <w:t>Mol Cell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41</w:t>
      </w:r>
      <w:r w:rsidRPr="004A46E6">
        <w:rPr>
          <w:rFonts w:ascii="Times New Roman" w:hAnsi="Times New Roman" w:cs="Times New Roman"/>
        </w:rPr>
        <w:t>, 609-615.</w:t>
      </w:r>
      <w:bookmarkEnd w:id="26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7" w:name="_ENREF_28"/>
      <w:r w:rsidRPr="004A46E6">
        <w:rPr>
          <w:rFonts w:ascii="Times New Roman" w:hAnsi="Times New Roman" w:cs="Times New Roman"/>
        </w:rPr>
        <w:t>28.</w:t>
      </w:r>
      <w:r w:rsidRPr="004A46E6">
        <w:rPr>
          <w:rFonts w:ascii="Times New Roman" w:hAnsi="Times New Roman" w:cs="Times New Roman"/>
        </w:rPr>
        <w:tab/>
        <w:t xml:space="preserve">Parsons, J.L., Tait, P.S., Finch, D., Dianova, II, Edelmann, M.J., Khoronenkova, S.V., Kessler, B.M., Sharma, R.A., McKenna, W.G. and Dianov, G.L. (2009) Ubiquitin ligase ARF-BP1/Mule modulates base excision repair. </w:t>
      </w:r>
      <w:r w:rsidRPr="004A46E6">
        <w:rPr>
          <w:rFonts w:ascii="Times New Roman" w:hAnsi="Times New Roman" w:cs="Times New Roman"/>
          <w:i/>
        </w:rPr>
        <w:t>Embo J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28</w:t>
      </w:r>
      <w:r w:rsidRPr="004A46E6">
        <w:rPr>
          <w:rFonts w:ascii="Times New Roman" w:hAnsi="Times New Roman" w:cs="Times New Roman"/>
        </w:rPr>
        <w:t>, 3207-3215.</w:t>
      </w:r>
      <w:bookmarkEnd w:id="27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color w:val="FF0000"/>
        </w:rPr>
      </w:pPr>
      <w:bookmarkStart w:id="28" w:name="_ENREF_29"/>
      <w:r w:rsidRPr="004A46E6">
        <w:rPr>
          <w:rFonts w:ascii="Times New Roman" w:hAnsi="Times New Roman" w:cs="Times New Roman"/>
          <w:color w:val="FF0000"/>
        </w:rPr>
        <w:t>29.</w:t>
      </w:r>
      <w:r w:rsidRPr="004A46E6">
        <w:rPr>
          <w:rFonts w:ascii="Times New Roman" w:hAnsi="Times New Roman" w:cs="Times New Roman"/>
          <w:color w:val="FF0000"/>
        </w:rPr>
        <w:tab/>
        <w:t xml:space="preserve">Braselmann, H., Michna, A., Hess, J. and Unger, K. (2015) CFAssay: statistical analysis of the colony formation assay. </w:t>
      </w:r>
      <w:r w:rsidRPr="004A46E6">
        <w:rPr>
          <w:rFonts w:ascii="Times New Roman" w:hAnsi="Times New Roman" w:cs="Times New Roman"/>
          <w:i/>
          <w:color w:val="FF0000"/>
        </w:rPr>
        <w:t>Radiat Oncol</w:t>
      </w:r>
      <w:r w:rsidRPr="004A46E6">
        <w:rPr>
          <w:rFonts w:ascii="Times New Roman" w:hAnsi="Times New Roman" w:cs="Times New Roman"/>
          <w:color w:val="FF0000"/>
        </w:rPr>
        <w:t xml:space="preserve">, </w:t>
      </w:r>
      <w:r w:rsidRPr="004A46E6">
        <w:rPr>
          <w:rFonts w:ascii="Times New Roman" w:hAnsi="Times New Roman" w:cs="Times New Roman"/>
          <w:b/>
          <w:color w:val="FF0000"/>
        </w:rPr>
        <w:t>10</w:t>
      </w:r>
      <w:r w:rsidRPr="004A46E6">
        <w:rPr>
          <w:rFonts w:ascii="Times New Roman" w:hAnsi="Times New Roman" w:cs="Times New Roman"/>
          <w:color w:val="FF0000"/>
        </w:rPr>
        <w:t>, 223.</w:t>
      </w:r>
      <w:bookmarkEnd w:id="28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29" w:name="_ENREF_30"/>
      <w:r w:rsidRPr="004A46E6">
        <w:rPr>
          <w:rFonts w:ascii="Times New Roman" w:hAnsi="Times New Roman" w:cs="Times New Roman"/>
        </w:rPr>
        <w:t>30.</w:t>
      </w:r>
      <w:r w:rsidRPr="004A46E6">
        <w:rPr>
          <w:rFonts w:ascii="Times New Roman" w:hAnsi="Times New Roman" w:cs="Times New Roman"/>
        </w:rPr>
        <w:tab/>
        <w:t xml:space="preserve">Nickson, C.M. and Parsons, J.L. (2014) Monitoring regulation of DNA repair activities of cultured cells in-gel using the comet assay. </w:t>
      </w:r>
      <w:r w:rsidRPr="004A46E6">
        <w:rPr>
          <w:rFonts w:ascii="Times New Roman" w:hAnsi="Times New Roman" w:cs="Times New Roman"/>
          <w:i/>
        </w:rPr>
        <w:t>Frontiers in genetics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5</w:t>
      </w:r>
      <w:r w:rsidRPr="004A46E6">
        <w:rPr>
          <w:rFonts w:ascii="Times New Roman" w:hAnsi="Times New Roman" w:cs="Times New Roman"/>
        </w:rPr>
        <w:t>, 232.</w:t>
      </w:r>
      <w:bookmarkEnd w:id="29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0" w:name="_ENREF_31"/>
      <w:r w:rsidRPr="004A46E6">
        <w:rPr>
          <w:rFonts w:ascii="Times New Roman" w:hAnsi="Times New Roman" w:cs="Times New Roman"/>
        </w:rPr>
        <w:t>31.</w:t>
      </w:r>
      <w:r w:rsidRPr="004A46E6">
        <w:rPr>
          <w:rFonts w:ascii="Times New Roman" w:hAnsi="Times New Roman" w:cs="Times New Roman"/>
        </w:rPr>
        <w:tab/>
        <w:t xml:space="preserve">Parsons, J.L., Khoronenkova, S.V., Dianova, II, Ternette, N., Kessler, B.M., Datta, P.K. and Dianov, G.L. (2012) Phosphorylation of PNKP by ATM prevents its proteasomal degradation and enhances resistance to oxidative stress. </w:t>
      </w:r>
      <w:r w:rsidRPr="004A46E6">
        <w:rPr>
          <w:rFonts w:ascii="Times New Roman" w:hAnsi="Times New Roman" w:cs="Times New Roman"/>
          <w:i/>
        </w:rPr>
        <w:t>Nucleic Acids Res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40</w:t>
      </w:r>
      <w:r w:rsidRPr="004A46E6">
        <w:rPr>
          <w:rFonts w:ascii="Times New Roman" w:hAnsi="Times New Roman" w:cs="Times New Roman"/>
        </w:rPr>
        <w:t>, 11404-11415.</w:t>
      </w:r>
      <w:bookmarkEnd w:id="30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1" w:name="_ENREF_32"/>
      <w:r w:rsidRPr="004A46E6">
        <w:rPr>
          <w:rFonts w:ascii="Times New Roman" w:hAnsi="Times New Roman" w:cs="Times New Roman"/>
        </w:rPr>
        <w:t>32.</w:t>
      </w:r>
      <w:r w:rsidRPr="004A46E6">
        <w:rPr>
          <w:rFonts w:ascii="Times New Roman" w:hAnsi="Times New Roman" w:cs="Times New Roman"/>
        </w:rPr>
        <w:tab/>
        <w:t xml:space="preserve">Parsons, J.L., Tait, P.S., Finch, D., Dianova, II, Allinson, S.L. and Dianov, G.L. (2008) CHIP-mediated degradation and DNA damage-dependent stabilization regulate base excision repair proteins. </w:t>
      </w:r>
      <w:r w:rsidRPr="004A46E6">
        <w:rPr>
          <w:rFonts w:ascii="Times New Roman" w:hAnsi="Times New Roman" w:cs="Times New Roman"/>
          <w:i/>
        </w:rPr>
        <w:t>Mol Cell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29</w:t>
      </w:r>
      <w:r w:rsidRPr="004A46E6">
        <w:rPr>
          <w:rFonts w:ascii="Times New Roman" w:hAnsi="Times New Roman" w:cs="Times New Roman"/>
        </w:rPr>
        <w:t>, 477-487.</w:t>
      </w:r>
      <w:bookmarkEnd w:id="31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2" w:name="_ENREF_33"/>
      <w:r w:rsidRPr="004A46E6">
        <w:rPr>
          <w:rFonts w:ascii="Times New Roman" w:hAnsi="Times New Roman" w:cs="Times New Roman"/>
        </w:rPr>
        <w:t>33.</w:t>
      </w:r>
      <w:r w:rsidRPr="004A46E6">
        <w:rPr>
          <w:rFonts w:ascii="Times New Roman" w:hAnsi="Times New Roman" w:cs="Times New Roman"/>
        </w:rPr>
        <w:tab/>
        <w:t>Adhikary, S., Marinoni, F., Hock, A., Hulleman, E., Popov, N., Beier, R., Bernard, S., Quarto, M., Capra, M., Goettig, S.</w:t>
      </w:r>
      <w:r w:rsidRPr="004A46E6">
        <w:rPr>
          <w:rFonts w:ascii="Times New Roman" w:hAnsi="Times New Roman" w:cs="Times New Roman"/>
          <w:i/>
        </w:rPr>
        <w:t xml:space="preserve"> et al.</w:t>
      </w:r>
      <w:r w:rsidRPr="004A46E6">
        <w:rPr>
          <w:rFonts w:ascii="Times New Roman" w:hAnsi="Times New Roman" w:cs="Times New Roman"/>
        </w:rPr>
        <w:t xml:space="preserve"> (2005) The ubiquitin ligase HectH9 regulates </w:t>
      </w:r>
      <w:r w:rsidRPr="004A46E6">
        <w:rPr>
          <w:rFonts w:ascii="Times New Roman" w:hAnsi="Times New Roman" w:cs="Times New Roman"/>
        </w:rPr>
        <w:lastRenderedPageBreak/>
        <w:t xml:space="preserve">transcriptional activation by Myc and is essential for tumor cell proliferation. </w:t>
      </w:r>
      <w:r w:rsidRPr="004A46E6">
        <w:rPr>
          <w:rFonts w:ascii="Times New Roman" w:hAnsi="Times New Roman" w:cs="Times New Roman"/>
          <w:i/>
        </w:rPr>
        <w:t>Cell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123</w:t>
      </w:r>
      <w:r w:rsidRPr="004A46E6">
        <w:rPr>
          <w:rFonts w:ascii="Times New Roman" w:hAnsi="Times New Roman" w:cs="Times New Roman"/>
        </w:rPr>
        <w:t>, 409-421.</w:t>
      </w:r>
      <w:bookmarkEnd w:id="32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3" w:name="_ENREF_34"/>
      <w:r w:rsidRPr="004A46E6">
        <w:rPr>
          <w:rFonts w:ascii="Times New Roman" w:hAnsi="Times New Roman" w:cs="Times New Roman"/>
        </w:rPr>
        <w:t>34.</w:t>
      </w:r>
      <w:r w:rsidRPr="004A46E6">
        <w:rPr>
          <w:rFonts w:ascii="Times New Roman" w:hAnsi="Times New Roman" w:cs="Times New Roman"/>
        </w:rPr>
        <w:tab/>
        <w:t xml:space="preserve">Hatakeyama, S. (2011) TRIM proteins and cancer. </w:t>
      </w:r>
      <w:r w:rsidRPr="004A46E6">
        <w:rPr>
          <w:rFonts w:ascii="Times New Roman" w:hAnsi="Times New Roman" w:cs="Times New Roman"/>
          <w:i/>
        </w:rPr>
        <w:t>Nat Rev Cancer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11</w:t>
      </w:r>
      <w:r w:rsidRPr="004A46E6">
        <w:rPr>
          <w:rFonts w:ascii="Times New Roman" w:hAnsi="Times New Roman" w:cs="Times New Roman"/>
        </w:rPr>
        <w:t>, 792-804.</w:t>
      </w:r>
      <w:bookmarkEnd w:id="33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4" w:name="_ENREF_35"/>
      <w:r w:rsidRPr="004A46E6">
        <w:rPr>
          <w:rFonts w:ascii="Times New Roman" w:hAnsi="Times New Roman" w:cs="Times New Roman"/>
        </w:rPr>
        <w:t>35.</w:t>
      </w:r>
      <w:r w:rsidRPr="004A46E6">
        <w:rPr>
          <w:rFonts w:ascii="Times New Roman" w:hAnsi="Times New Roman" w:cs="Times New Roman"/>
        </w:rPr>
        <w:tab/>
        <w:t xml:space="preserve">Zhao, W., Li, Q., Ayers, S., Gu, Y., Shi, Z., Zhu, Q., Chen, Y., Wang, H.Y. and Wang, R.F. (2013) Jmjd3 inhibits reprogramming by upregulating expression of INK4a/Arf and targeting PHF20 for ubiquitination. </w:t>
      </w:r>
      <w:r w:rsidRPr="004A46E6">
        <w:rPr>
          <w:rFonts w:ascii="Times New Roman" w:hAnsi="Times New Roman" w:cs="Times New Roman"/>
          <w:i/>
        </w:rPr>
        <w:t>Cell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152</w:t>
      </w:r>
      <w:r w:rsidRPr="004A46E6">
        <w:rPr>
          <w:rFonts w:ascii="Times New Roman" w:hAnsi="Times New Roman" w:cs="Times New Roman"/>
        </w:rPr>
        <w:t>, 1037-1050.</w:t>
      </w:r>
      <w:bookmarkEnd w:id="34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5" w:name="_ENREF_36"/>
      <w:r w:rsidRPr="004A46E6">
        <w:rPr>
          <w:rFonts w:ascii="Times New Roman" w:hAnsi="Times New Roman" w:cs="Times New Roman"/>
        </w:rPr>
        <w:t>36.</w:t>
      </w:r>
      <w:r w:rsidRPr="004A46E6">
        <w:rPr>
          <w:rFonts w:ascii="Times New Roman" w:hAnsi="Times New Roman" w:cs="Times New Roman"/>
        </w:rPr>
        <w:tab/>
        <w:t xml:space="preserve">Wang, P., Zhao, W., Zhao, K., Zhang, L. and Gao, C.J. (2015) TRIM26 Negatively Regulates Interferon-beta Production and Antiviral Response through Polyubiquitination and Degradation of Nuclear IRF3. </w:t>
      </w:r>
      <w:r w:rsidRPr="004A46E6">
        <w:rPr>
          <w:rFonts w:ascii="Times New Roman" w:hAnsi="Times New Roman" w:cs="Times New Roman"/>
          <w:i/>
        </w:rPr>
        <w:t>PLoS pathogens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11</w:t>
      </w:r>
      <w:r w:rsidRPr="004A46E6">
        <w:rPr>
          <w:rFonts w:ascii="Times New Roman" w:hAnsi="Times New Roman" w:cs="Times New Roman"/>
        </w:rPr>
        <w:t>.</w:t>
      </w:r>
      <w:bookmarkEnd w:id="35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6" w:name="_ENREF_37"/>
      <w:r w:rsidRPr="004A46E6">
        <w:rPr>
          <w:rFonts w:ascii="Times New Roman" w:hAnsi="Times New Roman" w:cs="Times New Roman"/>
        </w:rPr>
        <w:t>37.</w:t>
      </w:r>
      <w:r w:rsidRPr="004A46E6">
        <w:rPr>
          <w:rFonts w:ascii="Times New Roman" w:hAnsi="Times New Roman" w:cs="Times New Roman"/>
        </w:rPr>
        <w:tab/>
        <w:t xml:space="preserve">Chatzinikolaou, G., Karakasilioti, I. and Garinis, G.A. (2014) DNA damage and innate immunity: links and trade-offs. </w:t>
      </w:r>
      <w:r w:rsidRPr="004A46E6">
        <w:rPr>
          <w:rFonts w:ascii="Times New Roman" w:hAnsi="Times New Roman" w:cs="Times New Roman"/>
          <w:i/>
        </w:rPr>
        <w:t>Trends Immunol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35</w:t>
      </w:r>
      <w:r w:rsidRPr="004A46E6">
        <w:rPr>
          <w:rFonts w:ascii="Times New Roman" w:hAnsi="Times New Roman" w:cs="Times New Roman"/>
        </w:rPr>
        <w:t>, 429-435.</w:t>
      </w:r>
      <w:bookmarkEnd w:id="36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7" w:name="_ENREF_38"/>
      <w:r w:rsidRPr="004A46E6">
        <w:rPr>
          <w:rFonts w:ascii="Times New Roman" w:hAnsi="Times New Roman" w:cs="Times New Roman"/>
        </w:rPr>
        <w:t>38.</w:t>
      </w:r>
      <w:r w:rsidRPr="004A46E6">
        <w:rPr>
          <w:rFonts w:ascii="Times New Roman" w:hAnsi="Times New Roman" w:cs="Times New Roman"/>
        </w:rPr>
        <w:tab/>
        <w:t xml:space="preserve">Pateras, I.S., Havaki, S., Nikitopoulou, X., Vougas, K., Townsend, P.A., Panayiotidis, M.I., Georgakilas, A.G. and Gorgoulis, V.G. (2015) The DNA damage response and immune signaling alliance: Is it good or bad? Nature decides when and where. </w:t>
      </w:r>
      <w:r w:rsidRPr="004A46E6">
        <w:rPr>
          <w:rFonts w:ascii="Times New Roman" w:hAnsi="Times New Roman" w:cs="Times New Roman"/>
          <w:i/>
        </w:rPr>
        <w:t>Pharmacol Ther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154</w:t>
      </w:r>
      <w:r w:rsidRPr="004A46E6">
        <w:rPr>
          <w:rFonts w:ascii="Times New Roman" w:hAnsi="Times New Roman" w:cs="Times New Roman"/>
        </w:rPr>
        <w:t>, 36-56.</w:t>
      </w:r>
      <w:bookmarkEnd w:id="37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8" w:name="_ENREF_39"/>
      <w:r w:rsidRPr="004A46E6">
        <w:rPr>
          <w:rFonts w:ascii="Times New Roman" w:hAnsi="Times New Roman" w:cs="Times New Roman"/>
        </w:rPr>
        <w:t>39.</w:t>
      </w:r>
      <w:r w:rsidRPr="004A46E6">
        <w:rPr>
          <w:rFonts w:ascii="Times New Roman" w:hAnsi="Times New Roman" w:cs="Times New Roman"/>
        </w:rPr>
        <w:tab/>
        <w:t xml:space="preserve">Wang, Y., He, H., Yang, L., Wen, B., Dai, J.F., Zhang, Q., Kang, J., He, W.Y., Ding, Q.S. and He, D. (2015) TRIM26 functions as a novel tumor suppressor of hepatocellular carcinoma and its downregulation contributes to worse prognosis. </w:t>
      </w:r>
      <w:r w:rsidRPr="004A46E6">
        <w:rPr>
          <w:rFonts w:ascii="Times New Roman" w:hAnsi="Times New Roman" w:cs="Times New Roman"/>
          <w:i/>
        </w:rPr>
        <w:t>Biochem. Biophys. Res. Commun.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463</w:t>
      </w:r>
      <w:r w:rsidRPr="004A46E6">
        <w:rPr>
          <w:rFonts w:ascii="Times New Roman" w:hAnsi="Times New Roman" w:cs="Times New Roman"/>
        </w:rPr>
        <w:t>, 458-465.</w:t>
      </w:r>
      <w:bookmarkEnd w:id="38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39" w:name="_ENREF_40"/>
      <w:r w:rsidRPr="004A46E6">
        <w:rPr>
          <w:rFonts w:ascii="Times New Roman" w:hAnsi="Times New Roman" w:cs="Times New Roman"/>
        </w:rPr>
        <w:t>40.</w:t>
      </w:r>
      <w:r w:rsidRPr="004A46E6">
        <w:rPr>
          <w:rFonts w:ascii="Times New Roman" w:hAnsi="Times New Roman" w:cs="Times New Roman"/>
        </w:rPr>
        <w:tab/>
        <w:t xml:space="preserve">Markkanen, E., van Loon, B., Ferrari, E., Parsons, J.L., Dianov, G.L. and Hubscher, U. (2012) Regulation of oxidative DNA damage repair by DNA polymerase lambda and MutYH by cross-talk of phosphorylation and ubiquitination. </w:t>
      </w:r>
      <w:r w:rsidRPr="004A46E6">
        <w:rPr>
          <w:rFonts w:ascii="Times New Roman" w:hAnsi="Times New Roman" w:cs="Times New Roman"/>
          <w:i/>
        </w:rPr>
        <w:t>Proc Natl Acad Sci U S A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109</w:t>
      </w:r>
      <w:r w:rsidRPr="004A46E6">
        <w:rPr>
          <w:rFonts w:ascii="Times New Roman" w:hAnsi="Times New Roman" w:cs="Times New Roman"/>
        </w:rPr>
        <w:t>, 437-442.</w:t>
      </w:r>
      <w:bookmarkEnd w:id="39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40" w:name="_ENREF_41"/>
      <w:r w:rsidRPr="004A46E6">
        <w:rPr>
          <w:rFonts w:ascii="Times New Roman" w:hAnsi="Times New Roman" w:cs="Times New Roman"/>
        </w:rPr>
        <w:t>41.</w:t>
      </w:r>
      <w:r w:rsidRPr="004A46E6">
        <w:rPr>
          <w:rFonts w:ascii="Times New Roman" w:hAnsi="Times New Roman" w:cs="Times New Roman"/>
        </w:rPr>
        <w:tab/>
        <w:t xml:space="preserve">Dorn, J., Ferrari, E., Imhof, R., Ziegler, N. and Hubscher, U. (2014) Regulation of human MutYH DNA glycosylase by the E3 ubiquitin ligase mule. </w:t>
      </w:r>
      <w:r w:rsidRPr="004A46E6">
        <w:rPr>
          <w:rFonts w:ascii="Times New Roman" w:hAnsi="Times New Roman" w:cs="Times New Roman"/>
          <w:i/>
        </w:rPr>
        <w:t>J Biol Chem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289</w:t>
      </w:r>
      <w:r w:rsidRPr="004A46E6">
        <w:rPr>
          <w:rFonts w:ascii="Times New Roman" w:hAnsi="Times New Roman" w:cs="Times New Roman"/>
        </w:rPr>
        <w:t>, 7049-7058.</w:t>
      </w:r>
      <w:bookmarkEnd w:id="40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41" w:name="_ENREF_42"/>
      <w:r w:rsidRPr="004A46E6">
        <w:rPr>
          <w:rFonts w:ascii="Times New Roman" w:hAnsi="Times New Roman" w:cs="Times New Roman"/>
        </w:rPr>
        <w:t>42.</w:t>
      </w:r>
      <w:r w:rsidRPr="004A46E6">
        <w:rPr>
          <w:rFonts w:ascii="Times New Roman" w:hAnsi="Times New Roman" w:cs="Times New Roman"/>
        </w:rPr>
        <w:tab/>
        <w:t xml:space="preserve">Chen, D., Kon, N., Li, M., Zhang, W., Qin, J. and Gu, W. (2005) ARF-BP1/Mule is a critical mediator of the ARF tumor suppressor. </w:t>
      </w:r>
      <w:r w:rsidRPr="004A46E6">
        <w:rPr>
          <w:rFonts w:ascii="Times New Roman" w:hAnsi="Times New Roman" w:cs="Times New Roman"/>
          <w:i/>
        </w:rPr>
        <w:t>Cell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121</w:t>
      </w:r>
      <w:r w:rsidRPr="004A46E6">
        <w:rPr>
          <w:rFonts w:ascii="Times New Roman" w:hAnsi="Times New Roman" w:cs="Times New Roman"/>
        </w:rPr>
        <w:t>, 1071-1083.</w:t>
      </w:r>
      <w:bookmarkEnd w:id="41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42" w:name="_ENREF_43"/>
      <w:r w:rsidRPr="004A46E6">
        <w:rPr>
          <w:rFonts w:ascii="Times New Roman" w:hAnsi="Times New Roman" w:cs="Times New Roman"/>
        </w:rPr>
        <w:t>43.</w:t>
      </w:r>
      <w:r w:rsidRPr="004A46E6">
        <w:rPr>
          <w:rFonts w:ascii="Times New Roman" w:hAnsi="Times New Roman" w:cs="Times New Roman"/>
        </w:rPr>
        <w:tab/>
        <w:t xml:space="preserve">Zhong, Q., Gao, W., Du, F. and Wang, X. (2005) Mule/ARF-BP1, a BH3-only E3 ubiquitin ligase, catalyzes the polyubiquitination of Mcl-1 and regulates apoptosis. </w:t>
      </w:r>
      <w:r w:rsidRPr="004A46E6">
        <w:rPr>
          <w:rFonts w:ascii="Times New Roman" w:hAnsi="Times New Roman" w:cs="Times New Roman"/>
          <w:i/>
        </w:rPr>
        <w:t>Cell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121</w:t>
      </w:r>
      <w:r w:rsidRPr="004A46E6">
        <w:rPr>
          <w:rFonts w:ascii="Times New Roman" w:hAnsi="Times New Roman" w:cs="Times New Roman"/>
        </w:rPr>
        <w:t>, 1085-1095.</w:t>
      </w:r>
      <w:bookmarkEnd w:id="42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43" w:name="_ENREF_44"/>
      <w:r w:rsidRPr="004A46E6">
        <w:rPr>
          <w:rFonts w:ascii="Times New Roman" w:hAnsi="Times New Roman" w:cs="Times New Roman"/>
        </w:rPr>
        <w:t>44.</w:t>
      </w:r>
      <w:r w:rsidRPr="004A46E6">
        <w:rPr>
          <w:rFonts w:ascii="Times New Roman" w:hAnsi="Times New Roman" w:cs="Times New Roman"/>
        </w:rPr>
        <w:tab/>
        <w:t xml:space="preserve">Das, A., Hazra, T.K., Boldogh, I., Mitra, S. and Bhakat, K.K. (2005) Induction of the human oxidized base-specific DNA glycosylase NEIL1 by reactive oxygen species. </w:t>
      </w:r>
      <w:r w:rsidRPr="004A46E6">
        <w:rPr>
          <w:rFonts w:ascii="Times New Roman" w:hAnsi="Times New Roman" w:cs="Times New Roman"/>
          <w:i/>
        </w:rPr>
        <w:t>J Biol Chem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280</w:t>
      </w:r>
      <w:r w:rsidRPr="004A46E6">
        <w:rPr>
          <w:rFonts w:ascii="Times New Roman" w:hAnsi="Times New Roman" w:cs="Times New Roman"/>
        </w:rPr>
        <w:t>, 35272-35280.</w:t>
      </w:r>
      <w:bookmarkEnd w:id="43"/>
    </w:p>
    <w:p w:rsidR="004A46E6" w:rsidRPr="004A46E6" w:rsidRDefault="004A46E6" w:rsidP="004A46E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</w:rPr>
      </w:pPr>
      <w:bookmarkStart w:id="44" w:name="_ENREF_45"/>
      <w:r w:rsidRPr="004A46E6">
        <w:rPr>
          <w:rFonts w:ascii="Times New Roman" w:hAnsi="Times New Roman" w:cs="Times New Roman"/>
        </w:rPr>
        <w:lastRenderedPageBreak/>
        <w:t>45.</w:t>
      </w:r>
      <w:r w:rsidRPr="004A46E6">
        <w:rPr>
          <w:rFonts w:ascii="Times New Roman" w:hAnsi="Times New Roman" w:cs="Times New Roman"/>
        </w:rPr>
        <w:tab/>
        <w:t xml:space="preserve">Ma, H., Wang, J., Abdel-Rahman, S.Z., Hazra, T.K., Boor, P.J. and Khan, M.F. (2011) Induction of NEIL1 and NEIL2 DNA glycosylases in aniline-induced splenic toxicity. </w:t>
      </w:r>
      <w:r w:rsidRPr="004A46E6">
        <w:rPr>
          <w:rFonts w:ascii="Times New Roman" w:hAnsi="Times New Roman" w:cs="Times New Roman"/>
          <w:i/>
        </w:rPr>
        <w:t>Toxicol Appl Pharmacol</w:t>
      </w:r>
      <w:r w:rsidRPr="004A46E6">
        <w:rPr>
          <w:rFonts w:ascii="Times New Roman" w:hAnsi="Times New Roman" w:cs="Times New Roman"/>
        </w:rPr>
        <w:t xml:space="preserve">, </w:t>
      </w:r>
      <w:r w:rsidRPr="004A46E6">
        <w:rPr>
          <w:rFonts w:ascii="Times New Roman" w:hAnsi="Times New Roman" w:cs="Times New Roman"/>
          <w:b/>
        </w:rPr>
        <w:t>251</w:t>
      </w:r>
      <w:r w:rsidRPr="004A46E6">
        <w:rPr>
          <w:rFonts w:ascii="Times New Roman" w:hAnsi="Times New Roman" w:cs="Times New Roman"/>
        </w:rPr>
        <w:t>, 1-7.</w:t>
      </w:r>
      <w:bookmarkEnd w:id="44"/>
    </w:p>
    <w:p w:rsidR="006C5ACB" w:rsidRPr="004A46E6" w:rsidRDefault="001745B5" w:rsidP="004A46E6">
      <w:p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4A46E6">
        <w:rPr>
          <w:rFonts w:ascii="Times New Roman" w:hAnsi="Times New Roman" w:cs="Times New Roman"/>
        </w:rPr>
        <w:fldChar w:fldCharType="end"/>
      </w:r>
    </w:p>
    <w:p w:rsidR="006C5ACB" w:rsidRPr="000C60E4" w:rsidRDefault="006C5ACB">
      <w:pPr>
        <w:spacing w:after="200" w:line="276" w:lineRule="auto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br w:type="page"/>
      </w:r>
    </w:p>
    <w:p w:rsidR="00104B55" w:rsidRPr="000C60E4" w:rsidRDefault="00104B55" w:rsidP="00735855">
      <w:pPr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 w:rsidRPr="000C60E4">
        <w:rPr>
          <w:rFonts w:ascii="Times New Roman" w:hAnsi="Times New Roman" w:cs="Times New Roman"/>
          <w:b/>
        </w:rPr>
        <w:lastRenderedPageBreak/>
        <w:t>FIGURE LEGENDS</w:t>
      </w:r>
    </w:p>
    <w:p w:rsidR="00C75D5A" w:rsidRPr="000C60E4" w:rsidRDefault="00C75D5A" w:rsidP="00C75D5A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0C60E4">
        <w:rPr>
          <w:rFonts w:ascii="Times New Roman" w:hAnsi="Times New Roman" w:cs="Times New Roman"/>
          <w:b/>
        </w:rPr>
        <w:t>Figure 1.</w:t>
      </w:r>
      <w:proofErr w:type="gramEnd"/>
      <w:r w:rsidRPr="000C60E4">
        <w:rPr>
          <w:rFonts w:ascii="Times New Roman" w:hAnsi="Times New Roman" w:cs="Times New Roman"/>
          <w:b/>
        </w:rPr>
        <w:t xml:space="preserve"> </w:t>
      </w:r>
      <w:r w:rsidR="00357744" w:rsidRPr="000C60E4">
        <w:rPr>
          <w:rFonts w:ascii="Times New Roman" w:hAnsi="Times New Roman" w:cs="Times New Roman"/>
          <w:b/>
        </w:rPr>
        <w:t>Initial p</w:t>
      </w:r>
      <w:r w:rsidRPr="000C60E4">
        <w:rPr>
          <w:rFonts w:ascii="Times New Roman" w:hAnsi="Times New Roman" w:cs="Times New Roman"/>
          <w:b/>
        </w:rPr>
        <w:t>urification of the E3 ubiquitin ligase</w:t>
      </w:r>
      <w:r w:rsidR="00357744" w:rsidRPr="000C60E4">
        <w:rPr>
          <w:rFonts w:ascii="Times New Roman" w:hAnsi="Times New Roman" w:cs="Times New Roman"/>
          <w:b/>
        </w:rPr>
        <w:t>s</w:t>
      </w:r>
      <w:r w:rsidRPr="000C60E4">
        <w:rPr>
          <w:rFonts w:ascii="Times New Roman" w:hAnsi="Times New Roman" w:cs="Times New Roman"/>
          <w:b/>
        </w:rPr>
        <w:t xml:space="preserve"> for NEIL1 </w:t>
      </w:r>
    </w:p>
    <w:p w:rsidR="00357744" w:rsidRPr="000C60E4" w:rsidRDefault="00C75D5A" w:rsidP="00C75D5A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  <w:b/>
        </w:rPr>
        <w:t>A</w:t>
      </w:r>
      <w:r w:rsidRPr="000C60E4">
        <w:rPr>
          <w:rFonts w:ascii="Times New Roman" w:hAnsi="Times New Roman" w:cs="Times New Roman"/>
        </w:rPr>
        <w:t>) Scheme for the purification of the E3 ubiquitin ligase</w:t>
      </w:r>
      <w:r w:rsidR="0096051D" w:rsidRPr="000C60E4">
        <w:rPr>
          <w:rFonts w:ascii="Times New Roman" w:hAnsi="Times New Roman" w:cs="Times New Roman"/>
        </w:rPr>
        <w:t>s</w:t>
      </w:r>
      <w:r w:rsidRPr="000C60E4">
        <w:rPr>
          <w:rFonts w:ascii="Times New Roman" w:hAnsi="Times New Roman" w:cs="Times New Roman"/>
        </w:rPr>
        <w:t xml:space="preserve"> for NEIL1</w:t>
      </w:r>
      <w:r w:rsidR="00AC1DA8" w:rsidRPr="000C60E4">
        <w:rPr>
          <w:rFonts w:ascii="Times New Roman" w:hAnsi="Times New Roman" w:cs="Times New Roman"/>
        </w:rPr>
        <w:t xml:space="preserve"> from HeLa cell extracts. </w:t>
      </w:r>
      <w:r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  <w:b/>
        </w:rPr>
        <w:t>B</w:t>
      </w:r>
      <w:r w:rsidRPr="000C60E4">
        <w:rPr>
          <w:rFonts w:ascii="Times New Roman" w:hAnsi="Times New Roman" w:cs="Times New Roman"/>
        </w:rPr>
        <w:t xml:space="preserve">) </w:t>
      </w:r>
      <w:r w:rsidRPr="000C60E4">
        <w:rPr>
          <w:rFonts w:ascii="Times New Roman" w:hAnsi="Times New Roman" w:cs="Times New Roman"/>
          <w:i/>
        </w:rPr>
        <w:t xml:space="preserve">In vitro </w:t>
      </w:r>
      <w:r w:rsidR="00A44FE1" w:rsidRPr="000C60E4">
        <w:rPr>
          <w:rFonts w:ascii="Times New Roman" w:hAnsi="Times New Roman" w:cs="Times New Roman"/>
        </w:rPr>
        <w:t>ubiquitylation of H</w:t>
      </w:r>
      <w:r w:rsidRPr="000C60E4">
        <w:rPr>
          <w:rFonts w:ascii="Times New Roman" w:hAnsi="Times New Roman" w:cs="Times New Roman"/>
        </w:rPr>
        <w:t>is-tagged NEIL1 by fractions obtained from the first ion exchange (Mono</w:t>
      </w:r>
      <w:r w:rsidR="00D01D09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Q) chromatography. (</w:t>
      </w:r>
      <w:r w:rsidRPr="000C60E4">
        <w:rPr>
          <w:rFonts w:ascii="Times New Roman" w:hAnsi="Times New Roman" w:cs="Times New Roman"/>
          <w:b/>
        </w:rPr>
        <w:t>C</w:t>
      </w:r>
      <w:r w:rsidR="00A44FE1" w:rsidRPr="000C60E4">
        <w:rPr>
          <w:rFonts w:ascii="Times New Roman" w:hAnsi="Times New Roman" w:cs="Times New Roman"/>
        </w:rPr>
        <w:t xml:space="preserve"> and </w:t>
      </w:r>
      <w:r w:rsidR="00A44FE1" w:rsidRPr="000C60E4">
        <w:rPr>
          <w:rFonts w:ascii="Times New Roman" w:hAnsi="Times New Roman" w:cs="Times New Roman"/>
          <w:b/>
        </w:rPr>
        <w:t>D</w:t>
      </w:r>
      <w:r w:rsidRPr="000C60E4">
        <w:rPr>
          <w:rFonts w:ascii="Times New Roman" w:hAnsi="Times New Roman" w:cs="Times New Roman"/>
        </w:rPr>
        <w:t xml:space="preserve">) </w:t>
      </w:r>
      <w:r w:rsidR="00357744" w:rsidRPr="000C60E4">
        <w:rPr>
          <w:rFonts w:ascii="Times New Roman" w:hAnsi="Times New Roman" w:cs="Times New Roman"/>
          <w:i/>
        </w:rPr>
        <w:t xml:space="preserve">In vitro </w:t>
      </w:r>
      <w:r w:rsidR="00A44FE1" w:rsidRPr="000C60E4">
        <w:rPr>
          <w:rFonts w:ascii="Times New Roman" w:hAnsi="Times New Roman" w:cs="Times New Roman"/>
        </w:rPr>
        <w:t>ubiquitylation of H</w:t>
      </w:r>
      <w:r w:rsidR="00357744" w:rsidRPr="000C60E4">
        <w:rPr>
          <w:rFonts w:ascii="Times New Roman" w:hAnsi="Times New Roman" w:cs="Times New Roman"/>
        </w:rPr>
        <w:t>is-tagged NEIL1 by fractions obtained from s</w:t>
      </w:r>
      <w:r w:rsidRPr="000C60E4">
        <w:rPr>
          <w:rFonts w:ascii="Times New Roman" w:hAnsi="Times New Roman" w:cs="Times New Roman"/>
        </w:rPr>
        <w:t>ize exclusion (</w:t>
      </w:r>
      <w:proofErr w:type="spellStart"/>
      <w:r w:rsidRPr="000C60E4">
        <w:rPr>
          <w:rFonts w:ascii="Times New Roman" w:hAnsi="Times New Roman" w:cs="Times New Roman"/>
        </w:rPr>
        <w:t>Superdex</w:t>
      </w:r>
      <w:proofErr w:type="spellEnd"/>
      <w:r w:rsidRPr="000C60E4">
        <w:rPr>
          <w:rFonts w:ascii="Times New Roman" w:hAnsi="Times New Roman" w:cs="Times New Roman"/>
        </w:rPr>
        <w:t xml:space="preserve"> 200)</w:t>
      </w:r>
      <w:r w:rsidR="00AC1DA8" w:rsidRPr="000C60E4">
        <w:rPr>
          <w:rFonts w:ascii="Times New Roman" w:hAnsi="Times New Roman" w:cs="Times New Roman"/>
        </w:rPr>
        <w:t xml:space="preserve"> chromatography</w:t>
      </w:r>
      <w:r w:rsidR="00A03113" w:rsidRPr="000C60E4">
        <w:rPr>
          <w:rFonts w:ascii="Times New Roman" w:hAnsi="Times New Roman" w:cs="Times New Roman"/>
        </w:rPr>
        <w:t xml:space="preserve"> </w:t>
      </w:r>
      <w:r w:rsidR="00357744" w:rsidRPr="000C60E4">
        <w:rPr>
          <w:rFonts w:ascii="Times New Roman" w:hAnsi="Times New Roman" w:cs="Times New Roman"/>
        </w:rPr>
        <w:t>containing (</w:t>
      </w:r>
      <w:r w:rsidR="00A44FE1" w:rsidRPr="000C60E4">
        <w:rPr>
          <w:rFonts w:ascii="Times New Roman" w:hAnsi="Times New Roman" w:cs="Times New Roman"/>
          <w:b/>
        </w:rPr>
        <w:t>C</w:t>
      </w:r>
      <w:r w:rsidR="00357744" w:rsidRPr="000C60E4">
        <w:rPr>
          <w:rFonts w:ascii="Times New Roman" w:hAnsi="Times New Roman" w:cs="Times New Roman"/>
        </w:rPr>
        <w:t>) NEIL1-E3</w:t>
      </w:r>
      <w:r w:rsidR="00357744" w:rsidRPr="000C60E4">
        <w:rPr>
          <w:rFonts w:ascii="Times New Roman" w:hAnsi="Times New Roman" w:cs="Times New Roman"/>
          <w:vertAlign w:val="subscript"/>
        </w:rPr>
        <w:t>1</w:t>
      </w:r>
      <w:r w:rsidR="00AC1DA8" w:rsidRPr="000C60E4">
        <w:rPr>
          <w:rFonts w:ascii="Times New Roman" w:hAnsi="Times New Roman" w:cs="Times New Roman"/>
        </w:rPr>
        <w:t xml:space="preserve"> </w:t>
      </w:r>
      <w:r w:rsidR="00357744" w:rsidRPr="000C60E4">
        <w:rPr>
          <w:rFonts w:ascii="Times New Roman" w:hAnsi="Times New Roman" w:cs="Times New Roman"/>
        </w:rPr>
        <w:t>or (</w:t>
      </w:r>
      <w:r w:rsidR="00A44FE1" w:rsidRPr="000C60E4">
        <w:rPr>
          <w:rFonts w:ascii="Times New Roman" w:hAnsi="Times New Roman" w:cs="Times New Roman"/>
          <w:b/>
        </w:rPr>
        <w:t>D</w:t>
      </w:r>
      <w:r w:rsidR="00357744" w:rsidRPr="000C60E4">
        <w:rPr>
          <w:rFonts w:ascii="Times New Roman" w:hAnsi="Times New Roman" w:cs="Times New Roman"/>
        </w:rPr>
        <w:t>) NEIL1-E3</w:t>
      </w:r>
      <w:r w:rsidR="00357744" w:rsidRPr="000C60E4">
        <w:rPr>
          <w:rFonts w:ascii="Times New Roman" w:hAnsi="Times New Roman" w:cs="Times New Roman"/>
          <w:vertAlign w:val="subscript"/>
        </w:rPr>
        <w:t>2</w:t>
      </w:r>
      <w:r w:rsidR="00357744" w:rsidRPr="000C60E4">
        <w:rPr>
          <w:rFonts w:ascii="Times New Roman" w:hAnsi="Times New Roman" w:cs="Times New Roman"/>
        </w:rPr>
        <w:t xml:space="preserve">. </w:t>
      </w:r>
      <w:r w:rsidR="00AC1DA8" w:rsidRPr="000C60E4">
        <w:rPr>
          <w:rFonts w:ascii="Times New Roman" w:hAnsi="Times New Roman" w:cs="Times New Roman"/>
        </w:rPr>
        <w:t>Shown above the figure</w:t>
      </w:r>
      <w:r w:rsidR="00357744" w:rsidRPr="000C60E4">
        <w:rPr>
          <w:rFonts w:ascii="Times New Roman" w:hAnsi="Times New Roman" w:cs="Times New Roman"/>
        </w:rPr>
        <w:t>s</w:t>
      </w:r>
      <w:r w:rsidR="00AC1DA8" w:rsidRPr="000C60E4">
        <w:rPr>
          <w:rFonts w:ascii="Times New Roman" w:hAnsi="Times New Roman" w:cs="Times New Roman"/>
        </w:rPr>
        <w:t xml:space="preserve"> are the positions of elution of kn</w:t>
      </w:r>
      <w:r w:rsidR="00357744" w:rsidRPr="000C60E4">
        <w:rPr>
          <w:rFonts w:ascii="Times New Roman" w:hAnsi="Times New Roman" w:cs="Times New Roman"/>
        </w:rPr>
        <w:t xml:space="preserve">own molecular weight standards. In all experiments, </w:t>
      </w:r>
      <w:r w:rsidR="00357744" w:rsidRPr="000C60E4">
        <w:rPr>
          <w:rFonts w:ascii="Times New Roman" w:hAnsi="Times New Roman" w:cs="Times New Roman"/>
          <w:i/>
        </w:rPr>
        <w:t xml:space="preserve">in vitro </w:t>
      </w:r>
      <w:r w:rsidR="003A1C29" w:rsidRPr="000C60E4">
        <w:rPr>
          <w:rFonts w:ascii="Times New Roman" w:hAnsi="Times New Roman" w:cs="Times New Roman"/>
        </w:rPr>
        <w:t>ubiquitylation of H</w:t>
      </w:r>
      <w:r w:rsidR="00357744" w:rsidRPr="000C60E4">
        <w:rPr>
          <w:rFonts w:ascii="Times New Roman" w:hAnsi="Times New Roman" w:cs="Times New Roman"/>
        </w:rPr>
        <w:t xml:space="preserve">is-tagged </w:t>
      </w:r>
      <w:r w:rsidR="00A44FE1" w:rsidRPr="000C60E4">
        <w:rPr>
          <w:rFonts w:ascii="Times New Roman" w:hAnsi="Times New Roman" w:cs="Times New Roman"/>
        </w:rPr>
        <w:t>NEIL1 (4.6</w:t>
      </w:r>
      <w:r w:rsidR="00357744" w:rsidRPr="000C60E4">
        <w:rPr>
          <w:rFonts w:ascii="Times New Roman" w:hAnsi="Times New Roman" w:cs="Times New Roman"/>
        </w:rPr>
        <w:t xml:space="preserve"> </w:t>
      </w:r>
      <w:proofErr w:type="spellStart"/>
      <w:r w:rsidR="00357744" w:rsidRPr="000C60E4">
        <w:rPr>
          <w:rFonts w:ascii="Times New Roman" w:hAnsi="Times New Roman" w:cs="Times New Roman"/>
        </w:rPr>
        <w:t>pmol</w:t>
      </w:r>
      <w:proofErr w:type="spellEnd"/>
      <w:r w:rsidR="00357744" w:rsidRPr="000C60E4">
        <w:rPr>
          <w:rFonts w:ascii="Times New Roman" w:hAnsi="Times New Roman" w:cs="Times New Roman"/>
        </w:rPr>
        <w:t xml:space="preserve">) was performed in the presence of E1 activating enzyme (0.7 </w:t>
      </w:r>
      <w:proofErr w:type="spellStart"/>
      <w:r w:rsidR="00357744" w:rsidRPr="000C60E4">
        <w:rPr>
          <w:rFonts w:ascii="Times New Roman" w:hAnsi="Times New Roman" w:cs="Times New Roman"/>
        </w:rPr>
        <w:t>pmol</w:t>
      </w:r>
      <w:proofErr w:type="spellEnd"/>
      <w:r w:rsidR="00357744" w:rsidRPr="000C60E4">
        <w:rPr>
          <w:rFonts w:ascii="Times New Roman" w:hAnsi="Times New Roman" w:cs="Times New Roman"/>
        </w:rPr>
        <w:t xml:space="preserve">), ubiquitin (0.6 </w:t>
      </w:r>
      <w:proofErr w:type="spellStart"/>
      <w:r w:rsidR="00357744" w:rsidRPr="000C60E4">
        <w:rPr>
          <w:rFonts w:ascii="Times New Roman" w:hAnsi="Times New Roman" w:cs="Times New Roman"/>
        </w:rPr>
        <w:t>nmol</w:t>
      </w:r>
      <w:proofErr w:type="spellEnd"/>
      <w:r w:rsidR="00357744" w:rsidRPr="000C60E4">
        <w:rPr>
          <w:rFonts w:ascii="Times New Roman" w:hAnsi="Times New Roman" w:cs="Times New Roman"/>
        </w:rPr>
        <w:t xml:space="preserve">; </w:t>
      </w:r>
      <w:proofErr w:type="spellStart"/>
      <w:r w:rsidR="00357744" w:rsidRPr="000C60E4">
        <w:rPr>
          <w:rFonts w:ascii="Times New Roman" w:hAnsi="Times New Roman" w:cs="Times New Roman"/>
        </w:rPr>
        <w:t>Ub</w:t>
      </w:r>
      <w:proofErr w:type="spellEnd"/>
      <w:r w:rsidR="00357744" w:rsidRPr="000C60E4">
        <w:rPr>
          <w:rFonts w:ascii="Times New Roman" w:hAnsi="Times New Roman" w:cs="Times New Roman"/>
        </w:rPr>
        <w:t xml:space="preserve">) and all E2 conjugating enzymes (2.5 </w:t>
      </w:r>
      <w:proofErr w:type="spellStart"/>
      <w:r w:rsidR="00357744" w:rsidRPr="000C60E4">
        <w:rPr>
          <w:rFonts w:ascii="Times New Roman" w:hAnsi="Times New Roman" w:cs="Times New Roman"/>
        </w:rPr>
        <w:t>pmol</w:t>
      </w:r>
      <w:proofErr w:type="spellEnd"/>
      <w:r w:rsidR="00357744" w:rsidRPr="000C60E4">
        <w:rPr>
          <w:rFonts w:ascii="Times New Roman" w:hAnsi="Times New Roman" w:cs="Times New Roman"/>
        </w:rPr>
        <w:t>) and analysed by 10 % SDS</w:t>
      </w:r>
      <w:r w:rsidR="003A1C29" w:rsidRPr="000C60E4">
        <w:rPr>
          <w:rFonts w:ascii="Times New Roman" w:hAnsi="Times New Roman" w:cs="Times New Roman"/>
        </w:rPr>
        <w:t>-PAGE and immunoblotting using H</w:t>
      </w:r>
      <w:r w:rsidR="00357744" w:rsidRPr="000C60E4">
        <w:rPr>
          <w:rFonts w:ascii="Times New Roman" w:hAnsi="Times New Roman" w:cs="Times New Roman"/>
        </w:rPr>
        <w:t xml:space="preserve">is-tag antibodies. Molecular weight markers are indicated on the left hand side of appropriate figures and the positions of </w:t>
      </w:r>
      <w:r w:rsidR="00CB352B" w:rsidRPr="000C60E4">
        <w:rPr>
          <w:rFonts w:ascii="Times New Roman" w:hAnsi="Times New Roman" w:cs="Times New Roman"/>
        </w:rPr>
        <w:t xml:space="preserve">unmodified and </w:t>
      </w:r>
      <w:r w:rsidR="00357744" w:rsidRPr="000C60E4">
        <w:rPr>
          <w:rFonts w:ascii="Times New Roman" w:hAnsi="Times New Roman" w:cs="Times New Roman"/>
        </w:rPr>
        <w:t>ubiquitylated NEIL1 (NEIL1</w:t>
      </w:r>
      <w:r w:rsidR="00357744" w:rsidRPr="000C60E4">
        <w:rPr>
          <w:rFonts w:ascii="Times New Roman" w:hAnsi="Times New Roman" w:cs="Times New Roman"/>
          <w:vertAlign w:val="subscript"/>
        </w:rPr>
        <w:t>ub</w:t>
      </w:r>
      <w:r w:rsidR="00357744" w:rsidRPr="000C60E4">
        <w:rPr>
          <w:rFonts w:ascii="Times New Roman" w:hAnsi="Times New Roman" w:cs="Times New Roman"/>
        </w:rPr>
        <w:t>) are shown.</w:t>
      </w:r>
    </w:p>
    <w:p w:rsidR="00357744" w:rsidRPr="000C60E4" w:rsidRDefault="00357744" w:rsidP="00C75D5A">
      <w:pPr>
        <w:spacing w:line="360" w:lineRule="auto"/>
        <w:jc w:val="both"/>
        <w:rPr>
          <w:rFonts w:ascii="Times New Roman" w:hAnsi="Times New Roman" w:cs="Times New Roman"/>
        </w:rPr>
      </w:pPr>
    </w:p>
    <w:p w:rsidR="00357744" w:rsidRPr="000C60E4" w:rsidRDefault="00357744" w:rsidP="00C75D5A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0C60E4">
        <w:rPr>
          <w:rFonts w:ascii="Times New Roman" w:hAnsi="Times New Roman" w:cs="Times New Roman"/>
          <w:b/>
        </w:rPr>
        <w:t>Figure 2.</w:t>
      </w:r>
      <w:proofErr w:type="gramEnd"/>
      <w:r w:rsidRPr="000C60E4">
        <w:rPr>
          <w:rFonts w:ascii="Times New Roman" w:hAnsi="Times New Roman" w:cs="Times New Roman"/>
          <w:b/>
        </w:rPr>
        <w:t xml:space="preserve"> </w:t>
      </w:r>
      <w:r w:rsidR="00CB352B" w:rsidRPr="000C60E4">
        <w:rPr>
          <w:rFonts w:ascii="Times New Roman" w:hAnsi="Times New Roman" w:cs="Times New Roman"/>
          <w:b/>
        </w:rPr>
        <w:t>I</w:t>
      </w:r>
      <w:r w:rsidRPr="000C60E4">
        <w:rPr>
          <w:rFonts w:ascii="Times New Roman" w:hAnsi="Times New Roman" w:cs="Times New Roman"/>
          <w:b/>
        </w:rPr>
        <w:t xml:space="preserve">dentification of </w:t>
      </w:r>
      <w:r w:rsidR="00CB352B" w:rsidRPr="000C60E4">
        <w:rPr>
          <w:rFonts w:ascii="Times New Roman" w:hAnsi="Times New Roman" w:cs="Times New Roman"/>
          <w:b/>
        </w:rPr>
        <w:t>Mule and TRIM26 as</w:t>
      </w:r>
      <w:r w:rsidRPr="000C60E4">
        <w:rPr>
          <w:rFonts w:ascii="Times New Roman" w:hAnsi="Times New Roman" w:cs="Times New Roman"/>
          <w:b/>
        </w:rPr>
        <w:t xml:space="preserve"> E3 ubiquitin ligases for NEIL1 </w:t>
      </w:r>
    </w:p>
    <w:p w:rsidR="00C75D5A" w:rsidRPr="000C60E4" w:rsidRDefault="00C75D5A" w:rsidP="00C75D5A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(</w:t>
      </w:r>
      <w:r w:rsidR="00A03113" w:rsidRPr="000C60E4">
        <w:rPr>
          <w:rFonts w:ascii="Times New Roman" w:hAnsi="Times New Roman" w:cs="Times New Roman"/>
          <w:b/>
        </w:rPr>
        <w:t>A</w:t>
      </w:r>
      <w:r w:rsidR="00A03113" w:rsidRPr="000C60E4">
        <w:rPr>
          <w:rFonts w:ascii="Times New Roman" w:hAnsi="Times New Roman" w:cs="Times New Roman"/>
        </w:rPr>
        <w:t xml:space="preserve"> and </w:t>
      </w:r>
      <w:r w:rsidR="00A03113" w:rsidRPr="000C60E4">
        <w:rPr>
          <w:rFonts w:ascii="Times New Roman" w:hAnsi="Times New Roman" w:cs="Times New Roman"/>
          <w:b/>
        </w:rPr>
        <w:t>B</w:t>
      </w:r>
      <w:r w:rsidRPr="000C60E4">
        <w:rPr>
          <w:rFonts w:ascii="Times New Roman" w:hAnsi="Times New Roman" w:cs="Times New Roman"/>
        </w:rPr>
        <w:t xml:space="preserve">) </w:t>
      </w:r>
      <w:r w:rsidRPr="000C60E4">
        <w:rPr>
          <w:rFonts w:ascii="Times New Roman" w:hAnsi="Times New Roman" w:cs="Times New Roman"/>
          <w:i/>
        </w:rPr>
        <w:t xml:space="preserve">In vitro </w:t>
      </w:r>
      <w:r w:rsidRPr="000C60E4">
        <w:rPr>
          <w:rFonts w:ascii="Times New Roman" w:hAnsi="Times New Roman" w:cs="Times New Roman"/>
        </w:rPr>
        <w:t xml:space="preserve">ubiquitylation of </w:t>
      </w:r>
      <w:r w:rsidR="003A1C29" w:rsidRPr="000C60E4">
        <w:rPr>
          <w:rFonts w:ascii="Times New Roman" w:hAnsi="Times New Roman" w:cs="Times New Roman"/>
        </w:rPr>
        <w:t>H</w:t>
      </w:r>
      <w:r w:rsidRPr="000C60E4">
        <w:rPr>
          <w:rFonts w:ascii="Times New Roman" w:hAnsi="Times New Roman" w:cs="Times New Roman"/>
        </w:rPr>
        <w:t xml:space="preserve">is-tagged </w:t>
      </w:r>
      <w:r w:rsidR="00AC1DA8" w:rsidRPr="000C60E4">
        <w:rPr>
          <w:rFonts w:ascii="Times New Roman" w:hAnsi="Times New Roman" w:cs="Times New Roman"/>
        </w:rPr>
        <w:t xml:space="preserve">NEIL1 </w:t>
      </w:r>
      <w:r w:rsidRPr="000C60E4">
        <w:rPr>
          <w:rFonts w:ascii="Times New Roman" w:hAnsi="Times New Roman" w:cs="Times New Roman"/>
        </w:rPr>
        <w:t xml:space="preserve">by fractions obtained from </w:t>
      </w:r>
      <w:r w:rsidR="00A03113" w:rsidRPr="000C60E4">
        <w:rPr>
          <w:rFonts w:ascii="Times New Roman" w:hAnsi="Times New Roman" w:cs="Times New Roman"/>
        </w:rPr>
        <w:t>the final</w:t>
      </w:r>
      <w:r w:rsidR="00AC1DA8" w:rsidRPr="000C60E4">
        <w:rPr>
          <w:rFonts w:ascii="Times New Roman" w:hAnsi="Times New Roman" w:cs="Times New Roman"/>
        </w:rPr>
        <w:t xml:space="preserve"> </w:t>
      </w:r>
      <w:r w:rsidR="00A03113" w:rsidRPr="000C60E4">
        <w:rPr>
          <w:rFonts w:ascii="Times New Roman" w:hAnsi="Times New Roman" w:cs="Times New Roman"/>
        </w:rPr>
        <w:t xml:space="preserve">1 ml </w:t>
      </w:r>
      <w:r w:rsidR="00AC1DA8" w:rsidRPr="000C60E4">
        <w:rPr>
          <w:rFonts w:ascii="Times New Roman" w:hAnsi="Times New Roman" w:cs="Times New Roman"/>
        </w:rPr>
        <w:t>Mono</w:t>
      </w:r>
      <w:r w:rsidR="00A03113" w:rsidRPr="000C60E4">
        <w:rPr>
          <w:rFonts w:ascii="Times New Roman" w:hAnsi="Times New Roman" w:cs="Times New Roman"/>
        </w:rPr>
        <w:t xml:space="preserve"> Q</w:t>
      </w:r>
      <w:r w:rsidR="00AC1DA8" w:rsidRPr="000C60E4">
        <w:rPr>
          <w:rFonts w:ascii="Times New Roman" w:hAnsi="Times New Roman" w:cs="Times New Roman"/>
        </w:rPr>
        <w:t xml:space="preserve"> chromatography</w:t>
      </w:r>
      <w:r w:rsidR="00A03113" w:rsidRPr="000C60E4">
        <w:rPr>
          <w:rFonts w:ascii="Times New Roman" w:hAnsi="Times New Roman" w:cs="Times New Roman"/>
        </w:rPr>
        <w:t xml:space="preserve"> containing (</w:t>
      </w:r>
      <w:r w:rsidR="00A03113" w:rsidRPr="000C60E4">
        <w:rPr>
          <w:rFonts w:ascii="Times New Roman" w:hAnsi="Times New Roman" w:cs="Times New Roman"/>
          <w:b/>
        </w:rPr>
        <w:t>A</w:t>
      </w:r>
      <w:r w:rsidR="00A03113" w:rsidRPr="000C60E4">
        <w:rPr>
          <w:rFonts w:ascii="Times New Roman" w:hAnsi="Times New Roman" w:cs="Times New Roman"/>
        </w:rPr>
        <w:t>) NEIL1-E3</w:t>
      </w:r>
      <w:r w:rsidR="00A03113" w:rsidRPr="000C60E4">
        <w:rPr>
          <w:rFonts w:ascii="Times New Roman" w:hAnsi="Times New Roman" w:cs="Times New Roman"/>
          <w:vertAlign w:val="subscript"/>
        </w:rPr>
        <w:t>1</w:t>
      </w:r>
      <w:r w:rsidR="00A03113" w:rsidRPr="000C60E4">
        <w:rPr>
          <w:rFonts w:ascii="Times New Roman" w:hAnsi="Times New Roman" w:cs="Times New Roman"/>
        </w:rPr>
        <w:t xml:space="preserve"> or (</w:t>
      </w:r>
      <w:r w:rsidR="00A03113" w:rsidRPr="000C60E4">
        <w:rPr>
          <w:rFonts w:ascii="Times New Roman" w:hAnsi="Times New Roman" w:cs="Times New Roman"/>
          <w:b/>
        </w:rPr>
        <w:t>B</w:t>
      </w:r>
      <w:r w:rsidR="00A03113" w:rsidRPr="000C60E4">
        <w:rPr>
          <w:rFonts w:ascii="Times New Roman" w:hAnsi="Times New Roman" w:cs="Times New Roman"/>
        </w:rPr>
        <w:t>) NEIL1-E3</w:t>
      </w:r>
      <w:r w:rsidR="00A03113" w:rsidRPr="000C60E4">
        <w:rPr>
          <w:rFonts w:ascii="Times New Roman" w:hAnsi="Times New Roman" w:cs="Times New Roman"/>
          <w:vertAlign w:val="subscript"/>
        </w:rPr>
        <w:t>2</w:t>
      </w:r>
      <w:r w:rsidRPr="000C60E4">
        <w:rPr>
          <w:rFonts w:ascii="Times New Roman" w:hAnsi="Times New Roman" w:cs="Times New Roman"/>
        </w:rPr>
        <w:t xml:space="preserve">. </w:t>
      </w:r>
      <w:r w:rsidR="00A03113" w:rsidRPr="000C60E4">
        <w:rPr>
          <w:rFonts w:ascii="Times New Roman" w:hAnsi="Times New Roman" w:cs="Times New Roman"/>
        </w:rPr>
        <w:t xml:space="preserve">Below each figure </w:t>
      </w:r>
      <w:r w:rsidR="00492EC5" w:rsidRPr="000C60E4">
        <w:rPr>
          <w:rFonts w:ascii="Times New Roman" w:hAnsi="Times New Roman" w:cs="Times New Roman"/>
        </w:rPr>
        <w:t xml:space="preserve">is the alignment of </w:t>
      </w:r>
      <w:r w:rsidR="004C6633" w:rsidRPr="000C60E4">
        <w:rPr>
          <w:rFonts w:ascii="Times New Roman" w:hAnsi="Times New Roman" w:cs="Times New Roman"/>
        </w:rPr>
        <w:t xml:space="preserve">active </w:t>
      </w:r>
      <w:r w:rsidR="00492EC5" w:rsidRPr="000C60E4">
        <w:rPr>
          <w:rFonts w:ascii="Times New Roman" w:hAnsi="Times New Roman" w:cs="Times New Roman"/>
        </w:rPr>
        <w:t xml:space="preserve">fractions </w:t>
      </w:r>
      <w:r w:rsidR="004C6633" w:rsidRPr="000C60E4">
        <w:rPr>
          <w:rFonts w:ascii="Times New Roman" w:hAnsi="Times New Roman" w:cs="Times New Roman"/>
        </w:rPr>
        <w:t xml:space="preserve">with either </w:t>
      </w:r>
      <w:r w:rsidR="00CB352B" w:rsidRPr="000C60E4">
        <w:rPr>
          <w:rFonts w:ascii="Times New Roman" w:hAnsi="Times New Roman" w:cs="Times New Roman"/>
        </w:rPr>
        <w:t>Mule or</w:t>
      </w:r>
      <w:r w:rsidR="00492EC5" w:rsidRPr="000C60E4">
        <w:rPr>
          <w:rFonts w:ascii="Times New Roman" w:hAnsi="Times New Roman" w:cs="Times New Roman"/>
        </w:rPr>
        <w:t xml:space="preserve"> TRIM26, respectively</w:t>
      </w:r>
      <w:r w:rsidR="004C6633" w:rsidRPr="000C60E4">
        <w:rPr>
          <w:rFonts w:ascii="Times New Roman" w:hAnsi="Times New Roman" w:cs="Times New Roman"/>
        </w:rPr>
        <w:t xml:space="preserve"> as de</w:t>
      </w:r>
      <w:r w:rsidR="003A1C29" w:rsidRPr="000C60E4">
        <w:rPr>
          <w:rFonts w:ascii="Times New Roman" w:hAnsi="Times New Roman" w:cs="Times New Roman"/>
        </w:rPr>
        <w:t>tected by Western blotting</w:t>
      </w:r>
      <w:r w:rsidR="00492EC5" w:rsidRPr="000C60E4">
        <w:rPr>
          <w:rFonts w:ascii="Times New Roman" w:hAnsi="Times New Roman" w:cs="Times New Roman"/>
        </w:rPr>
        <w:t xml:space="preserve">. </w:t>
      </w:r>
      <w:r w:rsidRPr="000C60E4">
        <w:rPr>
          <w:rFonts w:ascii="Times New Roman" w:hAnsi="Times New Roman" w:cs="Times New Roman"/>
        </w:rPr>
        <w:t>(</w:t>
      </w:r>
      <w:r w:rsidR="004C6633" w:rsidRPr="000C60E4">
        <w:rPr>
          <w:rFonts w:ascii="Times New Roman" w:hAnsi="Times New Roman" w:cs="Times New Roman"/>
          <w:b/>
        </w:rPr>
        <w:t>C</w:t>
      </w:r>
      <w:r w:rsidR="004C6633" w:rsidRPr="000C60E4">
        <w:rPr>
          <w:rFonts w:ascii="Times New Roman" w:hAnsi="Times New Roman" w:cs="Times New Roman"/>
        </w:rPr>
        <w:t xml:space="preserve"> and </w:t>
      </w:r>
      <w:r w:rsidR="004C6633" w:rsidRPr="000C60E4">
        <w:rPr>
          <w:rFonts w:ascii="Times New Roman" w:hAnsi="Times New Roman" w:cs="Times New Roman"/>
          <w:b/>
        </w:rPr>
        <w:t>D</w:t>
      </w:r>
      <w:r w:rsidRPr="000C60E4">
        <w:rPr>
          <w:rFonts w:ascii="Times New Roman" w:hAnsi="Times New Roman" w:cs="Times New Roman"/>
        </w:rPr>
        <w:t xml:space="preserve">) </w:t>
      </w:r>
      <w:r w:rsidRPr="000C60E4">
        <w:rPr>
          <w:rFonts w:ascii="Times New Roman" w:hAnsi="Times New Roman" w:cs="Times New Roman"/>
          <w:i/>
        </w:rPr>
        <w:t xml:space="preserve">In vitro </w:t>
      </w:r>
      <w:r w:rsidR="00CB352B" w:rsidRPr="000C60E4">
        <w:rPr>
          <w:rFonts w:ascii="Times New Roman" w:hAnsi="Times New Roman" w:cs="Times New Roman"/>
        </w:rPr>
        <w:t>ubiquitylation of H</w:t>
      </w:r>
      <w:r w:rsidRPr="000C60E4">
        <w:rPr>
          <w:rFonts w:ascii="Times New Roman" w:hAnsi="Times New Roman" w:cs="Times New Roman"/>
        </w:rPr>
        <w:t xml:space="preserve">is-tagged </w:t>
      </w:r>
      <w:r w:rsidR="00AC1DA8" w:rsidRPr="000C60E4">
        <w:rPr>
          <w:rFonts w:ascii="Times New Roman" w:hAnsi="Times New Roman" w:cs="Times New Roman"/>
        </w:rPr>
        <w:t xml:space="preserve">NEIL1 </w:t>
      </w:r>
      <w:r w:rsidRPr="000C60E4">
        <w:rPr>
          <w:rFonts w:ascii="Times New Roman" w:hAnsi="Times New Roman" w:cs="Times New Roman"/>
        </w:rPr>
        <w:t xml:space="preserve">by </w:t>
      </w:r>
      <w:r w:rsidR="00AC1DA8" w:rsidRPr="000C60E4">
        <w:rPr>
          <w:rFonts w:ascii="Times New Roman" w:hAnsi="Times New Roman" w:cs="Times New Roman"/>
        </w:rPr>
        <w:t xml:space="preserve">an </w:t>
      </w:r>
      <w:r w:rsidRPr="000C60E4">
        <w:rPr>
          <w:rFonts w:ascii="Times New Roman" w:hAnsi="Times New Roman" w:cs="Times New Roman"/>
        </w:rPr>
        <w:t xml:space="preserve">active fraction purified from HeLa whole cell extracts </w:t>
      </w:r>
      <w:r w:rsidR="004C6633" w:rsidRPr="000C60E4">
        <w:rPr>
          <w:rFonts w:ascii="Times New Roman" w:hAnsi="Times New Roman" w:cs="Times New Roman"/>
        </w:rPr>
        <w:t>containing either (</w:t>
      </w:r>
      <w:r w:rsidR="004C6633" w:rsidRPr="000C60E4">
        <w:rPr>
          <w:rFonts w:ascii="Times New Roman" w:hAnsi="Times New Roman" w:cs="Times New Roman"/>
          <w:b/>
        </w:rPr>
        <w:t>C</w:t>
      </w:r>
      <w:r w:rsidR="00CB352B" w:rsidRPr="000C60E4">
        <w:rPr>
          <w:rFonts w:ascii="Times New Roman" w:hAnsi="Times New Roman" w:cs="Times New Roman"/>
        </w:rPr>
        <w:t>) NEIL1-E3</w:t>
      </w:r>
      <w:r w:rsidR="004C6633" w:rsidRPr="000C60E4">
        <w:rPr>
          <w:rFonts w:ascii="Times New Roman" w:hAnsi="Times New Roman" w:cs="Times New Roman"/>
          <w:vertAlign w:val="subscript"/>
        </w:rPr>
        <w:t>1</w:t>
      </w:r>
      <w:r w:rsidR="004C6633" w:rsidRPr="000C60E4">
        <w:rPr>
          <w:rFonts w:ascii="Times New Roman" w:hAnsi="Times New Roman" w:cs="Times New Roman"/>
        </w:rPr>
        <w:t xml:space="preserve"> or (</w:t>
      </w:r>
      <w:r w:rsidR="004C6633" w:rsidRPr="000C60E4">
        <w:rPr>
          <w:rFonts w:ascii="Times New Roman" w:hAnsi="Times New Roman" w:cs="Times New Roman"/>
          <w:b/>
        </w:rPr>
        <w:t>D</w:t>
      </w:r>
      <w:r w:rsidR="00CB352B" w:rsidRPr="000C60E4">
        <w:rPr>
          <w:rFonts w:ascii="Times New Roman" w:hAnsi="Times New Roman" w:cs="Times New Roman"/>
        </w:rPr>
        <w:t>) NEIL1-E3</w:t>
      </w:r>
      <w:r w:rsidR="004C6633" w:rsidRPr="000C60E4">
        <w:rPr>
          <w:rFonts w:ascii="Times New Roman" w:hAnsi="Times New Roman" w:cs="Times New Roman"/>
          <w:vertAlign w:val="subscript"/>
        </w:rPr>
        <w:t>2</w:t>
      </w:r>
      <w:r w:rsidR="004C6633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in the presence of </w:t>
      </w:r>
      <w:r w:rsidR="00CB352B" w:rsidRPr="000C60E4">
        <w:rPr>
          <w:rFonts w:ascii="Times New Roman" w:hAnsi="Times New Roman" w:cs="Times New Roman"/>
        </w:rPr>
        <w:t>individual</w:t>
      </w:r>
      <w:r w:rsidRPr="000C60E4">
        <w:rPr>
          <w:rFonts w:ascii="Times New Roman" w:hAnsi="Times New Roman" w:cs="Times New Roman"/>
        </w:rPr>
        <w:t xml:space="preserve"> E2 conjugating enzymes. In all experiments, </w:t>
      </w:r>
      <w:r w:rsidRPr="000C60E4">
        <w:rPr>
          <w:rFonts w:ascii="Times New Roman" w:hAnsi="Times New Roman" w:cs="Times New Roman"/>
          <w:i/>
        </w:rPr>
        <w:t xml:space="preserve">in vitro </w:t>
      </w:r>
      <w:r w:rsidR="00055258" w:rsidRPr="000C60E4">
        <w:rPr>
          <w:rFonts w:ascii="Times New Roman" w:hAnsi="Times New Roman" w:cs="Times New Roman"/>
        </w:rPr>
        <w:t xml:space="preserve">ubiquitylation of </w:t>
      </w:r>
      <w:r w:rsidR="00CB352B" w:rsidRPr="000C60E4">
        <w:rPr>
          <w:rFonts w:ascii="Times New Roman" w:hAnsi="Times New Roman" w:cs="Times New Roman"/>
        </w:rPr>
        <w:t>H</w:t>
      </w:r>
      <w:r w:rsidRPr="000C60E4">
        <w:rPr>
          <w:rFonts w:ascii="Times New Roman" w:hAnsi="Times New Roman" w:cs="Times New Roman"/>
        </w:rPr>
        <w:t xml:space="preserve">is-tagged </w:t>
      </w:r>
      <w:r w:rsidR="00AC1DA8" w:rsidRPr="000C60E4">
        <w:rPr>
          <w:rFonts w:ascii="Times New Roman" w:hAnsi="Times New Roman" w:cs="Times New Roman"/>
        </w:rPr>
        <w:t>NEIL1 (4.6</w:t>
      </w:r>
      <w:r w:rsidRPr="000C60E4">
        <w:rPr>
          <w:rFonts w:ascii="Times New Roman" w:hAnsi="Times New Roman" w:cs="Times New Roman"/>
        </w:rPr>
        <w:t xml:space="preserve">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) was performed in the presence of E1 activating enzyme (0.7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), ubiquitin (0.6 </w:t>
      </w:r>
      <w:proofErr w:type="spellStart"/>
      <w:r w:rsidRPr="000C60E4">
        <w:rPr>
          <w:rFonts w:ascii="Times New Roman" w:hAnsi="Times New Roman" w:cs="Times New Roman"/>
        </w:rPr>
        <w:t>nmol</w:t>
      </w:r>
      <w:proofErr w:type="spellEnd"/>
      <w:r w:rsidRPr="000C60E4">
        <w:rPr>
          <w:rFonts w:ascii="Times New Roman" w:hAnsi="Times New Roman" w:cs="Times New Roman"/>
        </w:rPr>
        <w:t xml:space="preserve">; </w:t>
      </w:r>
      <w:proofErr w:type="spellStart"/>
      <w:r w:rsidRPr="000C60E4">
        <w:rPr>
          <w:rFonts w:ascii="Times New Roman" w:hAnsi="Times New Roman" w:cs="Times New Roman"/>
        </w:rPr>
        <w:t>Ub</w:t>
      </w:r>
      <w:proofErr w:type="spellEnd"/>
      <w:r w:rsidRPr="000C60E4">
        <w:rPr>
          <w:rFonts w:ascii="Times New Roman" w:hAnsi="Times New Roman" w:cs="Times New Roman"/>
        </w:rPr>
        <w:t>) a</w:t>
      </w:r>
      <w:r w:rsidR="00386F0B" w:rsidRPr="000C60E4">
        <w:rPr>
          <w:rFonts w:ascii="Times New Roman" w:hAnsi="Times New Roman" w:cs="Times New Roman"/>
        </w:rPr>
        <w:t>nd E2 conjugating enzymes (2</w:t>
      </w:r>
      <w:r w:rsidR="00CB352B" w:rsidRPr="000C60E4">
        <w:rPr>
          <w:rFonts w:ascii="Times New Roman" w:hAnsi="Times New Roman" w:cs="Times New Roman"/>
        </w:rPr>
        <w:t xml:space="preserve">.5 </w:t>
      </w:r>
      <w:proofErr w:type="spellStart"/>
      <w:r w:rsidR="00CB352B" w:rsidRPr="000C60E4">
        <w:rPr>
          <w:rFonts w:ascii="Times New Roman" w:hAnsi="Times New Roman" w:cs="Times New Roman"/>
        </w:rPr>
        <w:t>pmol</w:t>
      </w:r>
      <w:proofErr w:type="spellEnd"/>
      <w:r w:rsidR="00CB352B" w:rsidRPr="000C60E4">
        <w:rPr>
          <w:rFonts w:ascii="Times New Roman" w:hAnsi="Times New Roman" w:cs="Times New Roman"/>
        </w:rPr>
        <w:t>)</w:t>
      </w:r>
      <w:r w:rsidRPr="000C60E4">
        <w:rPr>
          <w:rFonts w:ascii="Times New Roman" w:hAnsi="Times New Roman" w:cs="Times New Roman"/>
        </w:rPr>
        <w:t xml:space="preserve"> and analysed by 10 % SDS-PAGE and immunoblotting using </w:t>
      </w:r>
      <w:r w:rsidR="00CB352B" w:rsidRPr="000C60E4">
        <w:rPr>
          <w:rFonts w:ascii="Times New Roman" w:hAnsi="Times New Roman" w:cs="Times New Roman"/>
        </w:rPr>
        <w:t>H</w:t>
      </w:r>
      <w:r w:rsidR="004C6633" w:rsidRPr="000C60E4">
        <w:rPr>
          <w:rFonts w:ascii="Times New Roman" w:hAnsi="Times New Roman" w:cs="Times New Roman"/>
        </w:rPr>
        <w:t>is-tag</w:t>
      </w:r>
      <w:r w:rsidRPr="000C60E4">
        <w:rPr>
          <w:rFonts w:ascii="Times New Roman" w:hAnsi="Times New Roman" w:cs="Times New Roman"/>
        </w:rPr>
        <w:t xml:space="preserve"> antibodies. Molecular weight markers are indicated on the left hand side of appropriate figures and the positions of </w:t>
      </w:r>
      <w:r w:rsidR="00CB352B" w:rsidRPr="000C60E4">
        <w:rPr>
          <w:rFonts w:ascii="Times New Roman" w:hAnsi="Times New Roman" w:cs="Times New Roman"/>
        </w:rPr>
        <w:t xml:space="preserve">unmodified and </w:t>
      </w:r>
      <w:r w:rsidRPr="000C60E4">
        <w:rPr>
          <w:rFonts w:ascii="Times New Roman" w:hAnsi="Times New Roman" w:cs="Times New Roman"/>
        </w:rPr>
        <w:t xml:space="preserve">ubiquitylated </w:t>
      </w:r>
      <w:r w:rsidR="00AC1DA8" w:rsidRPr="000C60E4">
        <w:rPr>
          <w:rFonts w:ascii="Times New Roman" w:hAnsi="Times New Roman" w:cs="Times New Roman"/>
        </w:rPr>
        <w:t>NEIL1 (NEIL1</w:t>
      </w:r>
      <w:r w:rsidRPr="000C60E4">
        <w:rPr>
          <w:rFonts w:ascii="Times New Roman" w:hAnsi="Times New Roman" w:cs="Times New Roman"/>
          <w:vertAlign w:val="subscript"/>
        </w:rPr>
        <w:t>ub</w:t>
      </w:r>
      <w:r w:rsidRPr="000C60E4">
        <w:rPr>
          <w:rFonts w:ascii="Times New Roman" w:hAnsi="Times New Roman" w:cs="Times New Roman"/>
        </w:rPr>
        <w:t>) are shown.</w:t>
      </w:r>
    </w:p>
    <w:p w:rsidR="00AC1DA8" w:rsidRPr="000C60E4" w:rsidRDefault="00AC1DA8" w:rsidP="00C75D5A">
      <w:pPr>
        <w:spacing w:line="360" w:lineRule="auto"/>
        <w:jc w:val="both"/>
        <w:rPr>
          <w:rFonts w:ascii="Times New Roman" w:hAnsi="Times New Roman" w:cs="Times New Roman"/>
        </w:rPr>
      </w:pPr>
    </w:p>
    <w:p w:rsidR="00AC1DA8" w:rsidRPr="000C60E4" w:rsidRDefault="004C6633" w:rsidP="00AC1DA8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0C60E4">
        <w:rPr>
          <w:rFonts w:ascii="Times New Roman" w:hAnsi="Times New Roman" w:cs="Times New Roman"/>
          <w:b/>
        </w:rPr>
        <w:t>Figure 3</w:t>
      </w:r>
      <w:r w:rsidR="00F1158B" w:rsidRPr="000C60E4">
        <w:rPr>
          <w:rFonts w:ascii="Times New Roman" w:hAnsi="Times New Roman" w:cs="Times New Roman"/>
          <w:b/>
        </w:rPr>
        <w:t>.</w:t>
      </w:r>
      <w:proofErr w:type="gramEnd"/>
      <w:r w:rsidR="00F1158B" w:rsidRPr="000C60E4">
        <w:rPr>
          <w:rFonts w:ascii="Times New Roman" w:hAnsi="Times New Roman" w:cs="Times New Roman"/>
          <w:b/>
        </w:rPr>
        <w:t xml:space="preserve"> R</w:t>
      </w:r>
      <w:r w:rsidRPr="000C60E4">
        <w:rPr>
          <w:rFonts w:ascii="Times New Roman" w:hAnsi="Times New Roman" w:cs="Times New Roman"/>
          <w:b/>
        </w:rPr>
        <w:t xml:space="preserve">ecombinant truncated Mule and </w:t>
      </w:r>
      <w:r w:rsidR="00E33FED" w:rsidRPr="000C60E4">
        <w:rPr>
          <w:rFonts w:ascii="Times New Roman" w:hAnsi="Times New Roman" w:cs="Times New Roman"/>
          <w:b/>
        </w:rPr>
        <w:t xml:space="preserve">TRIM26 </w:t>
      </w:r>
      <w:r w:rsidR="00F1158B" w:rsidRPr="000C60E4">
        <w:rPr>
          <w:rFonts w:ascii="Times New Roman" w:hAnsi="Times New Roman" w:cs="Times New Roman"/>
          <w:b/>
        </w:rPr>
        <w:t>ubiquitylate</w:t>
      </w:r>
      <w:r w:rsidR="00E33FED" w:rsidRPr="000C60E4">
        <w:rPr>
          <w:rFonts w:ascii="Times New Roman" w:hAnsi="Times New Roman" w:cs="Times New Roman"/>
          <w:b/>
        </w:rPr>
        <w:t xml:space="preserve"> NEIL1</w:t>
      </w:r>
      <w:r w:rsidR="00F1158B" w:rsidRPr="000C60E4">
        <w:rPr>
          <w:rFonts w:ascii="Times New Roman" w:hAnsi="Times New Roman" w:cs="Times New Roman"/>
          <w:b/>
        </w:rPr>
        <w:t xml:space="preserve"> </w:t>
      </w:r>
      <w:r w:rsidR="00F1158B" w:rsidRPr="000C60E4">
        <w:rPr>
          <w:rFonts w:ascii="Times New Roman" w:hAnsi="Times New Roman" w:cs="Times New Roman"/>
          <w:b/>
          <w:i/>
        </w:rPr>
        <w:t>in vitro</w:t>
      </w:r>
    </w:p>
    <w:p w:rsidR="007E252B" w:rsidRPr="000C60E4" w:rsidRDefault="00AC1DA8" w:rsidP="00AC1DA8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  <w:b/>
        </w:rPr>
        <w:t>A</w:t>
      </w:r>
      <w:r w:rsidR="004C6633" w:rsidRPr="000C60E4">
        <w:rPr>
          <w:rFonts w:ascii="Times New Roman" w:hAnsi="Times New Roman" w:cs="Times New Roman"/>
        </w:rPr>
        <w:t>-</w:t>
      </w:r>
      <w:r w:rsidR="004C6633" w:rsidRPr="000C60E4">
        <w:rPr>
          <w:rFonts w:ascii="Times New Roman" w:hAnsi="Times New Roman" w:cs="Times New Roman"/>
          <w:b/>
        </w:rPr>
        <w:t>D</w:t>
      </w:r>
      <w:r w:rsidRPr="000C60E4">
        <w:rPr>
          <w:rFonts w:ascii="Times New Roman" w:hAnsi="Times New Roman" w:cs="Times New Roman"/>
        </w:rPr>
        <w:t xml:space="preserve">) </w:t>
      </w:r>
      <w:r w:rsidRPr="000C60E4">
        <w:rPr>
          <w:rFonts w:ascii="Times New Roman" w:hAnsi="Times New Roman" w:cs="Times New Roman"/>
          <w:i/>
        </w:rPr>
        <w:t>In vitro</w:t>
      </w:r>
      <w:r w:rsidRPr="000C60E4">
        <w:rPr>
          <w:rFonts w:ascii="Times New Roman" w:hAnsi="Times New Roman" w:cs="Times New Roman"/>
        </w:rPr>
        <w:t xml:space="preserve"> ubiquitylation of </w:t>
      </w:r>
      <w:r w:rsidR="00F1158B" w:rsidRPr="000C60E4">
        <w:rPr>
          <w:rFonts w:ascii="Times New Roman" w:hAnsi="Times New Roman" w:cs="Times New Roman"/>
        </w:rPr>
        <w:t>H</w:t>
      </w:r>
      <w:r w:rsidR="00055258" w:rsidRPr="000C60E4">
        <w:rPr>
          <w:rFonts w:ascii="Times New Roman" w:hAnsi="Times New Roman" w:cs="Times New Roman"/>
        </w:rPr>
        <w:t xml:space="preserve">is-tagged </w:t>
      </w:r>
      <w:r w:rsidR="00E33FED" w:rsidRPr="000C60E4">
        <w:rPr>
          <w:rFonts w:ascii="Times New Roman" w:hAnsi="Times New Roman" w:cs="Times New Roman"/>
        </w:rPr>
        <w:t xml:space="preserve">NEIL1 </w:t>
      </w:r>
      <w:r w:rsidR="004C6633" w:rsidRPr="000C60E4">
        <w:rPr>
          <w:rFonts w:ascii="Times New Roman" w:hAnsi="Times New Roman" w:cs="Times New Roman"/>
        </w:rPr>
        <w:t>in the absence and presence of either (</w:t>
      </w:r>
      <w:r w:rsidR="004C6633" w:rsidRPr="000C60E4">
        <w:rPr>
          <w:rFonts w:ascii="Times New Roman" w:hAnsi="Times New Roman" w:cs="Times New Roman"/>
          <w:b/>
        </w:rPr>
        <w:t>A</w:t>
      </w:r>
      <w:r w:rsidR="004C6633" w:rsidRPr="000C60E4">
        <w:rPr>
          <w:rFonts w:ascii="Times New Roman" w:hAnsi="Times New Roman" w:cs="Times New Roman"/>
        </w:rPr>
        <w:t xml:space="preserve"> and </w:t>
      </w:r>
      <w:r w:rsidR="004C6633" w:rsidRPr="000C60E4">
        <w:rPr>
          <w:rFonts w:ascii="Times New Roman" w:hAnsi="Times New Roman" w:cs="Times New Roman"/>
          <w:b/>
        </w:rPr>
        <w:t>C</w:t>
      </w:r>
      <w:r w:rsidR="004C6633" w:rsidRPr="000C60E4">
        <w:rPr>
          <w:rFonts w:ascii="Times New Roman" w:hAnsi="Times New Roman" w:cs="Times New Roman"/>
        </w:rPr>
        <w:t xml:space="preserve">) </w:t>
      </w:r>
      <w:r w:rsidR="00F1158B" w:rsidRPr="000C60E4">
        <w:rPr>
          <w:rFonts w:ascii="Times New Roman" w:hAnsi="Times New Roman" w:cs="Times New Roman"/>
        </w:rPr>
        <w:t xml:space="preserve">GST-tagged </w:t>
      </w:r>
      <w:r w:rsidR="004C6633" w:rsidRPr="000C60E4">
        <w:rPr>
          <w:rFonts w:ascii="Times New Roman" w:hAnsi="Times New Roman" w:cs="Times New Roman"/>
        </w:rPr>
        <w:t>truncated Mule or (</w:t>
      </w:r>
      <w:r w:rsidR="004C6633" w:rsidRPr="000C60E4">
        <w:rPr>
          <w:rFonts w:ascii="Times New Roman" w:hAnsi="Times New Roman" w:cs="Times New Roman"/>
          <w:b/>
        </w:rPr>
        <w:t>Β</w:t>
      </w:r>
      <w:r w:rsidR="004C6633" w:rsidRPr="000C60E4">
        <w:rPr>
          <w:rFonts w:ascii="Times New Roman" w:hAnsi="Times New Roman" w:cs="Times New Roman"/>
        </w:rPr>
        <w:t xml:space="preserve"> and </w:t>
      </w:r>
      <w:r w:rsidR="004C6633" w:rsidRPr="000C60E4">
        <w:rPr>
          <w:rFonts w:ascii="Times New Roman" w:hAnsi="Times New Roman" w:cs="Times New Roman"/>
          <w:b/>
        </w:rPr>
        <w:t>D</w:t>
      </w:r>
      <w:r w:rsidR="004C6633" w:rsidRPr="000C60E4">
        <w:rPr>
          <w:rFonts w:ascii="Times New Roman" w:hAnsi="Times New Roman" w:cs="Times New Roman"/>
        </w:rPr>
        <w:t xml:space="preserve">) </w:t>
      </w:r>
      <w:r w:rsidR="00F1158B" w:rsidRPr="000C60E4">
        <w:rPr>
          <w:rFonts w:ascii="Times New Roman" w:hAnsi="Times New Roman" w:cs="Times New Roman"/>
        </w:rPr>
        <w:t xml:space="preserve">His-tagged </w:t>
      </w:r>
      <w:r w:rsidR="004C6633" w:rsidRPr="000C60E4">
        <w:rPr>
          <w:rFonts w:ascii="Times New Roman" w:hAnsi="Times New Roman" w:cs="Times New Roman"/>
        </w:rPr>
        <w:t xml:space="preserve">TRIM26. In all experiments, </w:t>
      </w:r>
      <w:r w:rsidR="004C6633" w:rsidRPr="000C60E4">
        <w:rPr>
          <w:rFonts w:ascii="Times New Roman" w:hAnsi="Times New Roman" w:cs="Times New Roman"/>
          <w:i/>
        </w:rPr>
        <w:t xml:space="preserve">in vitro </w:t>
      </w:r>
      <w:r w:rsidR="00F1158B" w:rsidRPr="000C60E4">
        <w:rPr>
          <w:rFonts w:ascii="Times New Roman" w:hAnsi="Times New Roman" w:cs="Times New Roman"/>
        </w:rPr>
        <w:t>ubiquitylation of H</w:t>
      </w:r>
      <w:r w:rsidR="004C6633" w:rsidRPr="000C60E4">
        <w:rPr>
          <w:rFonts w:ascii="Times New Roman" w:hAnsi="Times New Roman" w:cs="Times New Roman"/>
        </w:rPr>
        <w:t xml:space="preserve">is-tagged NEIL1 (4.6 </w:t>
      </w:r>
      <w:proofErr w:type="spellStart"/>
      <w:r w:rsidR="004C6633" w:rsidRPr="000C60E4">
        <w:rPr>
          <w:rFonts w:ascii="Times New Roman" w:hAnsi="Times New Roman" w:cs="Times New Roman"/>
        </w:rPr>
        <w:t>pmol</w:t>
      </w:r>
      <w:proofErr w:type="spellEnd"/>
      <w:r w:rsidR="004C6633" w:rsidRPr="000C60E4">
        <w:rPr>
          <w:rFonts w:ascii="Times New Roman" w:hAnsi="Times New Roman" w:cs="Times New Roman"/>
        </w:rPr>
        <w:t xml:space="preserve">) was performed in the presence of E1 activating enzyme (0.7 </w:t>
      </w:r>
      <w:proofErr w:type="spellStart"/>
      <w:r w:rsidR="0098026A" w:rsidRPr="000C60E4">
        <w:rPr>
          <w:rFonts w:ascii="Times New Roman" w:hAnsi="Times New Roman" w:cs="Times New Roman"/>
        </w:rPr>
        <w:t>pmol</w:t>
      </w:r>
      <w:proofErr w:type="spellEnd"/>
      <w:r w:rsidR="0098026A" w:rsidRPr="000C60E4">
        <w:rPr>
          <w:rFonts w:ascii="Times New Roman" w:hAnsi="Times New Roman" w:cs="Times New Roman"/>
        </w:rPr>
        <w:t>) and</w:t>
      </w:r>
      <w:r w:rsidR="004C6633" w:rsidRPr="000C60E4">
        <w:rPr>
          <w:rFonts w:ascii="Times New Roman" w:hAnsi="Times New Roman" w:cs="Times New Roman"/>
        </w:rPr>
        <w:t xml:space="preserve"> ubiquitin (0.6 </w:t>
      </w:r>
      <w:proofErr w:type="spellStart"/>
      <w:r w:rsidR="004C6633" w:rsidRPr="000C60E4">
        <w:rPr>
          <w:rFonts w:ascii="Times New Roman" w:hAnsi="Times New Roman" w:cs="Times New Roman"/>
        </w:rPr>
        <w:t>nmol</w:t>
      </w:r>
      <w:proofErr w:type="spellEnd"/>
      <w:r w:rsidR="004C6633" w:rsidRPr="000C60E4">
        <w:rPr>
          <w:rFonts w:ascii="Times New Roman" w:hAnsi="Times New Roman" w:cs="Times New Roman"/>
        </w:rPr>
        <w:t xml:space="preserve">; </w:t>
      </w:r>
      <w:proofErr w:type="spellStart"/>
      <w:r w:rsidR="004C6633" w:rsidRPr="000C60E4">
        <w:rPr>
          <w:rFonts w:ascii="Times New Roman" w:hAnsi="Times New Roman" w:cs="Times New Roman"/>
        </w:rPr>
        <w:t>Ub</w:t>
      </w:r>
      <w:proofErr w:type="spellEnd"/>
      <w:r w:rsidR="004C6633" w:rsidRPr="000C60E4">
        <w:rPr>
          <w:rFonts w:ascii="Times New Roman" w:hAnsi="Times New Roman" w:cs="Times New Roman"/>
        </w:rPr>
        <w:t>)</w:t>
      </w:r>
      <w:r w:rsidR="0098026A" w:rsidRPr="000C60E4">
        <w:rPr>
          <w:rFonts w:ascii="Times New Roman" w:hAnsi="Times New Roman" w:cs="Times New Roman"/>
        </w:rPr>
        <w:t>.</w:t>
      </w:r>
      <w:r w:rsidR="004C6633" w:rsidRPr="000C60E4">
        <w:rPr>
          <w:rFonts w:ascii="Times New Roman" w:hAnsi="Times New Roman" w:cs="Times New Roman"/>
        </w:rPr>
        <w:t xml:space="preserve"> </w:t>
      </w:r>
      <w:r w:rsidR="0098026A" w:rsidRPr="000C60E4">
        <w:rPr>
          <w:rFonts w:ascii="Times New Roman" w:hAnsi="Times New Roman" w:cs="Times New Roman"/>
        </w:rPr>
        <w:t>Additionally in (</w:t>
      </w:r>
      <w:r w:rsidR="0098026A" w:rsidRPr="000C60E4">
        <w:rPr>
          <w:rFonts w:ascii="Times New Roman" w:hAnsi="Times New Roman" w:cs="Times New Roman"/>
          <w:b/>
        </w:rPr>
        <w:t>A</w:t>
      </w:r>
      <w:r w:rsidR="0098026A" w:rsidRPr="000C60E4">
        <w:rPr>
          <w:rFonts w:ascii="Times New Roman" w:hAnsi="Times New Roman" w:cs="Times New Roman"/>
        </w:rPr>
        <w:t xml:space="preserve">) the H5c E2 conjugating enzyme </w:t>
      </w:r>
      <w:r w:rsidR="00B235FA" w:rsidRPr="000C60E4">
        <w:rPr>
          <w:rFonts w:ascii="Times New Roman" w:hAnsi="Times New Roman" w:cs="Times New Roman"/>
        </w:rPr>
        <w:t xml:space="preserve">(2.5 </w:t>
      </w:r>
      <w:proofErr w:type="spellStart"/>
      <w:r w:rsidR="00B235FA" w:rsidRPr="000C60E4">
        <w:rPr>
          <w:rFonts w:ascii="Times New Roman" w:hAnsi="Times New Roman" w:cs="Times New Roman"/>
        </w:rPr>
        <w:t>pmol</w:t>
      </w:r>
      <w:proofErr w:type="spellEnd"/>
      <w:r w:rsidR="00B235FA" w:rsidRPr="000C60E4">
        <w:rPr>
          <w:rFonts w:ascii="Times New Roman" w:hAnsi="Times New Roman" w:cs="Times New Roman"/>
        </w:rPr>
        <w:t xml:space="preserve">) </w:t>
      </w:r>
      <w:r w:rsidR="0098026A" w:rsidRPr="000C60E4">
        <w:rPr>
          <w:rFonts w:ascii="Times New Roman" w:hAnsi="Times New Roman" w:cs="Times New Roman"/>
        </w:rPr>
        <w:t>was used</w:t>
      </w:r>
      <w:r w:rsidR="00B235FA" w:rsidRPr="000C60E4">
        <w:rPr>
          <w:rFonts w:ascii="Times New Roman" w:hAnsi="Times New Roman" w:cs="Times New Roman"/>
        </w:rPr>
        <w:t xml:space="preserve"> in the presence of increasing </w:t>
      </w:r>
      <w:r w:rsidR="003A1C29" w:rsidRPr="000C60E4">
        <w:rPr>
          <w:rFonts w:ascii="Times New Roman" w:hAnsi="Times New Roman" w:cs="Times New Roman"/>
        </w:rPr>
        <w:t xml:space="preserve">amounts of </w:t>
      </w:r>
      <w:r w:rsidR="00B235FA" w:rsidRPr="000C60E4">
        <w:rPr>
          <w:rFonts w:ascii="Times New Roman" w:hAnsi="Times New Roman" w:cs="Times New Roman"/>
        </w:rPr>
        <w:t xml:space="preserve">truncated Mule protein (1.6, 3.1 and 6.3 </w:t>
      </w:r>
      <w:proofErr w:type="spellStart"/>
      <w:r w:rsidR="00B235FA" w:rsidRPr="000C60E4">
        <w:rPr>
          <w:rFonts w:ascii="Times New Roman" w:hAnsi="Times New Roman" w:cs="Times New Roman"/>
        </w:rPr>
        <w:t>pmol</w:t>
      </w:r>
      <w:proofErr w:type="spellEnd"/>
      <w:r w:rsidR="00B235FA" w:rsidRPr="000C60E4">
        <w:rPr>
          <w:rFonts w:ascii="Times New Roman" w:hAnsi="Times New Roman" w:cs="Times New Roman"/>
        </w:rPr>
        <w:t>, respectively).</w:t>
      </w:r>
      <w:r w:rsidR="0098026A" w:rsidRPr="000C60E4">
        <w:rPr>
          <w:rFonts w:ascii="Times New Roman" w:hAnsi="Times New Roman" w:cs="Times New Roman"/>
        </w:rPr>
        <w:t xml:space="preserve"> </w:t>
      </w:r>
      <w:r w:rsidR="00B235FA" w:rsidRPr="000C60E4">
        <w:rPr>
          <w:rFonts w:ascii="Times New Roman" w:hAnsi="Times New Roman" w:cs="Times New Roman"/>
        </w:rPr>
        <w:t>I</w:t>
      </w:r>
      <w:r w:rsidR="0098026A" w:rsidRPr="000C60E4">
        <w:rPr>
          <w:rFonts w:ascii="Times New Roman" w:hAnsi="Times New Roman" w:cs="Times New Roman"/>
        </w:rPr>
        <w:t>n (</w:t>
      </w:r>
      <w:r w:rsidR="0098026A" w:rsidRPr="000C60E4">
        <w:rPr>
          <w:rFonts w:ascii="Times New Roman" w:hAnsi="Times New Roman" w:cs="Times New Roman"/>
          <w:b/>
        </w:rPr>
        <w:t>B</w:t>
      </w:r>
      <w:r w:rsidR="0098026A" w:rsidRPr="000C60E4">
        <w:rPr>
          <w:rFonts w:ascii="Times New Roman" w:hAnsi="Times New Roman" w:cs="Times New Roman"/>
        </w:rPr>
        <w:t xml:space="preserve">) the H5a E2 conjugating enzyme </w:t>
      </w:r>
      <w:r w:rsidR="00B235FA" w:rsidRPr="000C60E4">
        <w:rPr>
          <w:rFonts w:ascii="Times New Roman" w:hAnsi="Times New Roman" w:cs="Times New Roman"/>
        </w:rPr>
        <w:lastRenderedPageBreak/>
        <w:t xml:space="preserve">(2.5 </w:t>
      </w:r>
      <w:proofErr w:type="spellStart"/>
      <w:r w:rsidR="00B235FA" w:rsidRPr="000C60E4">
        <w:rPr>
          <w:rFonts w:ascii="Times New Roman" w:hAnsi="Times New Roman" w:cs="Times New Roman"/>
        </w:rPr>
        <w:t>pmol</w:t>
      </w:r>
      <w:proofErr w:type="spellEnd"/>
      <w:r w:rsidR="00B235FA" w:rsidRPr="000C60E4">
        <w:rPr>
          <w:rFonts w:ascii="Times New Roman" w:hAnsi="Times New Roman" w:cs="Times New Roman"/>
        </w:rPr>
        <w:t xml:space="preserve">) </w:t>
      </w:r>
      <w:r w:rsidR="0098026A" w:rsidRPr="000C60E4">
        <w:rPr>
          <w:rFonts w:ascii="Times New Roman" w:hAnsi="Times New Roman" w:cs="Times New Roman"/>
        </w:rPr>
        <w:t>was used</w:t>
      </w:r>
      <w:r w:rsidR="00B235FA" w:rsidRPr="000C60E4">
        <w:rPr>
          <w:rFonts w:ascii="Times New Roman" w:hAnsi="Times New Roman" w:cs="Times New Roman"/>
        </w:rPr>
        <w:t xml:space="preserve"> in the presence of increasing </w:t>
      </w:r>
      <w:r w:rsidR="003A1C29" w:rsidRPr="000C60E4">
        <w:rPr>
          <w:rFonts w:ascii="Times New Roman" w:hAnsi="Times New Roman" w:cs="Times New Roman"/>
        </w:rPr>
        <w:t xml:space="preserve">amounts of </w:t>
      </w:r>
      <w:r w:rsidR="00B235FA" w:rsidRPr="000C60E4">
        <w:rPr>
          <w:rFonts w:ascii="Times New Roman" w:hAnsi="Times New Roman" w:cs="Times New Roman"/>
        </w:rPr>
        <w:t>TRIM26 protein (3.1</w:t>
      </w:r>
      <w:r w:rsidR="00AE3BB2" w:rsidRPr="000C60E4">
        <w:rPr>
          <w:rFonts w:ascii="Times New Roman" w:hAnsi="Times New Roman" w:cs="Times New Roman"/>
        </w:rPr>
        <w:t>, 6.3 and</w:t>
      </w:r>
      <w:r w:rsidR="00B235FA" w:rsidRPr="000C60E4">
        <w:rPr>
          <w:rFonts w:ascii="Times New Roman" w:hAnsi="Times New Roman" w:cs="Times New Roman"/>
        </w:rPr>
        <w:t xml:space="preserve"> 12.5 </w:t>
      </w:r>
      <w:proofErr w:type="spellStart"/>
      <w:r w:rsidR="00B235FA" w:rsidRPr="000C60E4">
        <w:rPr>
          <w:rFonts w:ascii="Times New Roman" w:hAnsi="Times New Roman" w:cs="Times New Roman"/>
        </w:rPr>
        <w:t>pmol</w:t>
      </w:r>
      <w:proofErr w:type="spellEnd"/>
      <w:r w:rsidR="00B235FA" w:rsidRPr="000C60E4">
        <w:rPr>
          <w:rFonts w:ascii="Times New Roman" w:hAnsi="Times New Roman" w:cs="Times New Roman"/>
        </w:rPr>
        <w:t>, respectively).</w:t>
      </w:r>
      <w:r w:rsidR="0098026A" w:rsidRPr="000C60E4">
        <w:rPr>
          <w:rFonts w:ascii="Times New Roman" w:hAnsi="Times New Roman" w:cs="Times New Roman"/>
        </w:rPr>
        <w:t xml:space="preserve"> </w:t>
      </w:r>
      <w:r w:rsidR="00B235FA" w:rsidRPr="000C60E4">
        <w:rPr>
          <w:rFonts w:ascii="Times New Roman" w:hAnsi="Times New Roman" w:cs="Times New Roman"/>
        </w:rPr>
        <w:t>I</w:t>
      </w:r>
      <w:r w:rsidR="004C6633" w:rsidRPr="000C60E4">
        <w:rPr>
          <w:rFonts w:ascii="Times New Roman" w:hAnsi="Times New Roman" w:cs="Times New Roman"/>
        </w:rPr>
        <w:t>n (</w:t>
      </w:r>
      <w:r w:rsidR="004C6633" w:rsidRPr="000C60E4">
        <w:rPr>
          <w:rFonts w:ascii="Times New Roman" w:hAnsi="Times New Roman" w:cs="Times New Roman"/>
          <w:b/>
        </w:rPr>
        <w:t xml:space="preserve">C </w:t>
      </w:r>
      <w:r w:rsidR="004C6633" w:rsidRPr="000C60E4">
        <w:rPr>
          <w:rFonts w:ascii="Times New Roman" w:hAnsi="Times New Roman" w:cs="Times New Roman"/>
        </w:rPr>
        <w:t xml:space="preserve">and </w:t>
      </w:r>
      <w:r w:rsidR="004C6633" w:rsidRPr="000C60E4">
        <w:rPr>
          <w:rFonts w:ascii="Times New Roman" w:hAnsi="Times New Roman" w:cs="Times New Roman"/>
          <w:b/>
        </w:rPr>
        <w:t>D</w:t>
      </w:r>
      <w:r w:rsidR="004C6633" w:rsidRPr="000C60E4">
        <w:rPr>
          <w:rFonts w:ascii="Times New Roman" w:hAnsi="Times New Roman" w:cs="Times New Roman"/>
        </w:rPr>
        <w:t>) individual E2 en</w:t>
      </w:r>
      <w:r w:rsidR="0098026A" w:rsidRPr="000C60E4">
        <w:rPr>
          <w:rFonts w:ascii="Times New Roman" w:hAnsi="Times New Roman" w:cs="Times New Roman"/>
        </w:rPr>
        <w:t xml:space="preserve">zymes </w:t>
      </w:r>
      <w:r w:rsidR="00386F0B" w:rsidRPr="000C60E4">
        <w:rPr>
          <w:rFonts w:ascii="Times New Roman" w:hAnsi="Times New Roman" w:cs="Times New Roman"/>
        </w:rPr>
        <w:t xml:space="preserve">(2.5 </w:t>
      </w:r>
      <w:proofErr w:type="spellStart"/>
      <w:r w:rsidR="00386F0B" w:rsidRPr="000C60E4">
        <w:rPr>
          <w:rFonts w:ascii="Times New Roman" w:hAnsi="Times New Roman" w:cs="Times New Roman"/>
        </w:rPr>
        <w:t>pmol</w:t>
      </w:r>
      <w:proofErr w:type="spellEnd"/>
      <w:r w:rsidR="00386F0B" w:rsidRPr="000C60E4">
        <w:rPr>
          <w:rFonts w:ascii="Times New Roman" w:hAnsi="Times New Roman" w:cs="Times New Roman"/>
        </w:rPr>
        <w:t>) were used</w:t>
      </w:r>
      <w:r w:rsidR="00B235FA" w:rsidRPr="000C60E4">
        <w:rPr>
          <w:rFonts w:ascii="Times New Roman" w:hAnsi="Times New Roman" w:cs="Times New Roman"/>
        </w:rPr>
        <w:t xml:space="preserve"> with either truncated Mule (4.7 </w:t>
      </w:r>
      <w:proofErr w:type="spellStart"/>
      <w:r w:rsidR="00B235FA" w:rsidRPr="000C60E4">
        <w:rPr>
          <w:rFonts w:ascii="Times New Roman" w:hAnsi="Times New Roman" w:cs="Times New Roman"/>
        </w:rPr>
        <w:t>pmol</w:t>
      </w:r>
      <w:proofErr w:type="spellEnd"/>
      <w:r w:rsidR="00B235FA" w:rsidRPr="000C60E4">
        <w:rPr>
          <w:rFonts w:ascii="Times New Roman" w:hAnsi="Times New Roman" w:cs="Times New Roman"/>
        </w:rPr>
        <w:t xml:space="preserve">) or TRIM26 (12.5 </w:t>
      </w:r>
      <w:proofErr w:type="spellStart"/>
      <w:r w:rsidR="00B235FA" w:rsidRPr="000C60E4">
        <w:rPr>
          <w:rFonts w:ascii="Times New Roman" w:hAnsi="Times New Roman" w:cs="Times New Roman"/>
        </w:rPr>
        <w:t>pmol</w:t>
      </w:r>
      <w:proofErr w:type="spellEnd"/>
      <w:r w:rsidR="00B235FA" w:rsidRPr="000C60E4">
        <w:rPr>
          <w:rFonts w:ascii="Times New Roman" w:hAnsi="Times New Roman" w:cs="Times New Roman"/>
        </w:rPr>
        <w:t>)</w:t>
      </w:r>
      <w:r w:rsidR="00386F0B" w:rsidRPr="000C60E4">
        <w:rPr>
          <w:rFonts w:ascii="Times New Roman" w:hAnsi="Times New Roman" w:cs="Times New Roman"/>
        </w:rPr>
        <w:t xml:space="preserve">. </w:t>
      </w:r>
      <w:r w:rsidR="0098026A" w:rsidRPr="000C60E4">
        <w:rPr>
          <w:rFonts w:ascii="Times New Roman" w:hAnsi="Times New Roman" w:cs="Times New Roman"/>
        </w:rPr>
        <w:t>All reactions</w:t>
      </w:r>
      <w:r w:rsidR="004C6633" w:rsidRPr="000C60E4">
        <w:rPr>
          <w:rFonts w:ascii="Times New Roman" w:hAnsi="Times New Roman" w:cs="Times New Roman"/>
        </w:rPr>
        <w:t xml:space="preserve"> </w:t>
      </w:r>
      <w:r w:rsidR="0098026A" w:rsidRPr="000C60E4">
        <w:rPr>
          <w:rFonts w:ascii="Times New Roman" w:hAnsi="Times New Roman" w:cs="Times New Roman"/>
        </w:rPr>
        <w:t xml:space="preserve">were </w:t>
      </w:r>
      <w:r w:rsidR="004C6633" w:rsidRPr="000C60E4">
        <w:rPr>
          <w:rFonts w:ascii="Times New Roman" w:hAnsi="Times New Roman" w:cs="Times New Roman"/>
        </w:rPr>
        <w:t>analysed by 10 % SDS</w:t>
      </w:r>
      <w:r w:rsidR="003A1C29" w:rsidRPr="000C60E4">
        <w:rPr>
          <w:rFonts w:ascii="Times New Roman" w:hAnsi="Times New Roman" w:cs="Times New Roman"/>
        </w:rPr>
        <w:t>-PAGE and immunoblotting using H</w:t>
      </w:r>
      <w:r w:rsidR="004C6633" w:rsidRPr="000C60E4">
        <w:rPr>
          <w:rFonts w:ascii="Times New Roman" w:hAnsi="Times New Roman" w:cs="Times New Roman"/>
        </w:rPr>
        <w:t xml:space="preserve">is-tag antibodies. Molecular weight markers are indicated on the left hand side of appropriate figures and the positions of </w:t>
      </w:r>
      <w:r w:rsidR="00F1158B" w:rsidRPr="000C60E4">
        <w:rPr>
          <w:rFonts w:ascii="Times New Roman" w:hAnsi="Times New Roman" w:cs="Times New Roman"/>
        </w:rPr>
        <w:t xml:space="preserve">unmodified and </w:t>
      </w:r>
      <w:r w:rsidR="004C6633" w:rsidRPr="000C60E4">
        <w:rPr>
          <w:rFonts w:ascii="Times New Roman" w:hAnsi="Times New Roman" w:cs="Times New Roman"/>
        </w:rPr>
        <w:t>ubiquitylated NEIL1 (NEIL1</w:t>
      </w:r>
      <w:r w:rsidR="004C6633" w:rsidRPr="000C60E4">
        <w:rPr>
          <w:rFonts w:ascii="Times New Roman" w:hAnsi="Times New Roman" w:cs="Times New Roman"/>
          <w:vertAlign w:val="subscript"/>
        </w:rPr>
        <w:t>ub</w:t>
      </w:r>
      <w:r w:rsidR="004C6633" w:rsidRPr="000C60E4">
        <w:rPr>
          <w:rFonts w:ascii="Times New Roman" w:hAnsi="Times New Roman" w:cs="Times New Roman"/>
        </w:rPr>
        <w:t>) are shown.</w:t>
      </w:r>
    </w:p>
    <w:p w:rsidR="00F57D84" w:rsidRPr="000C60E4" w:rsidRDefault="00F57D84" w:rsidP="00AC1DA8">
      <w:pPr>
        <w:spacing w:line="360" w:lineRule="auto"/>
        <w:jc w:val="both"/>
        <w:rPr>
          <w:rFonts w:ascii="Times New Roman" w:hAnsi="Times New Roman" w:cs="Times New Roman"/>
        </w:rPr>
      </w:pPr>
    </w:p>
    <w:p w:rsidR="00F57D84" w:rsidRPr="000C60E4" w:rsidRDefault="00F57D84" w:rsidP="00F57D84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0C60E4">
        <w:rPr>
          <w:rFonts w:ascii="Times New Roman" w:hAnsi="Times New Roman" w:cs="Times New Roman"/>
          <w:b/>
        </w:rPr>
        <w:t>Figure 4.</w:t>
      </w:r>
      <w:proofErr w:type="gramEnd"/>
      <w:r w:rsidRPr="000C60E4">
        <w:rPr>
          <w:rFonts w:ascii="Times New Roman" w:hAnsi="Times New Roman" w:cs="Times New Roman"/>
          <w:b/>
        </w:rPr>
        <w:t xml:space="preserve"> Identification of sites of ubiquitylation within </w:t>
      </w:r>
      <w:r w:rsidR="00F1158B" w:rsidRPr="000C60E4">
        <w:rPr>
          <w:rFonts w:ascii="Times New Roman" w:hAnsi="Times New Roman" w:cs="Times New Roman"/>
          <w:b/>
        </w:rPr>
        <w:t xml:space="preserve">the C-terminus of </w:t>
      </w:r>
      <w:r w:rsidRPr="000C60E4">
        <w:rPr>
          <w:rFonts w:ascii="Times New Roman" w:hAnsi="Times New Roman" w:cs="Times New Roman"/>
          <w:b/>
        </w:rPr>
        <w:t>NEIL1 by recomb</w:t>
      </w:r>
      <w:r w:rsidR="004A3239" w:rsidRPr="000C60E4">
        <w:rPr>
          <w:rFonts w:ascii="Times New Roman" w:hAnsi="Times New Roman" w:cs="Times New Roman"/>
          <w:b/>
        </w:rPr>
        <w:t>inant truncated Mule and TRIM26</w:t>
      </w:r>
    </w:p>
    <w:p w:rsidR="00F57D84" w:rsidRPr="000C60E4" w:rsidRDefault="00F57D84" w:rsidP="00F57D84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  <w:b/>
        </w:rPr>
        <w:t>A</w:t>
      </w:r>
      <w:r w:rsidRPr="000C60E4">
        <w:rPr>
          <w:rFonts w:ascii="Times New Roman" w:hAnsi="Times New Roman" w:cs="Times New Roman"/>
        </w:rPr>
        <w:t xml:space="preserve">) Schematic showing the protein domains within the full length NEIL1 protein. </w:t>
      </w:r>
      <w:r w:rsidRPr="000C60E4">
        <w:rPr>
          <w:rFonts w:ascii="Times New Roman" w:hAnsi="Times New Roman" w:cs="Times New Roman"/>
          <w:i/>
        </w:rPr>
        <w:t>In vitro</w:t>
      </w:r>
      <w:r w:rsidR="00F1158B" w:rsidRPr="000C60E4">
        <w:rPr>
          <w:rFonts w:ascii="Times New Roman" w:hAnsi="Times New Roman" w:cs="Times New Roman"/>
        </w:rPr>
        <w:t xml:space="preserve"> ubiquitylation of H</w:t>
      </w:r>
      <w:r w:rsidRPr="000C60E4">
        <w:rPr>
          <w:rFonts w:ascii="Times New Roman" w:hAnsi="Times New Roman" w:cs="Times New Roman"/>
        </w:rPr>
        <w:t>is-tagged NEIL1 mutants in the absence and presence of either (</w:t>
      </w:r>
      <w:r w:rsidRPr="000C60E4">
        <w:rPr>
          <w:rFonts w:ascii="Times New Roman" w:hAnsi="Times New Roman" w:cs="Times New Roman"/>
          <w:b/>
        </w:rPr>
        <w:t>B</w:t>
      </w:r>
      <w:r w:rsidRPr="000C60E4">
        <w:rPr>
          <w:rFonts w:ascii="Times New Roman" w:hAnsi="Times New Roman" w:cs="Times New Roman"/>
        </w:rPr>
        <w:t xml:space="preserve">) </w:t>
      </w:r>
      <w:r w:rsidR="00F1158B" w:rsidRPr="000C60E4">
        <w:rPr>
          <w:rFonts w:ascii="Times New Roman" w:hAnsi="Times New Roman" w:cs="Times New Roman"/>
        </w:rPr>
        <w:t xml:space="preserve">GST-tagged </w:t>
      </w:r>
      <w:r w:rsidRPr="000C60E4">
        <w:rPr>
          <w:rFonts w:ascii="Times New Roman" w:hAnsi="Times New Roman" w:cs="Times New Roman"/>
        </w:rPr>
        <w:t>truncated Mule or (</w:t>
      </w:r>
      <w:r w:rsidRPr="000C60E4">
        <w:rPr>
          <w:rFonts w:ascii="Times New Roman" w:hAnsi="Times New Roman" w:cs="Times New Roman"/>
          <w:b/>
        </w:rPr>
        <w:t>C</w:t>
      </w:r>
      <w:r w:rsidRPr="000C60E4">
        <w:rPr>
          <w:rFonts w:ascii="Times New Roman" w:hAnsi="Times New Roman" w:cs="Times New Roman"/>
        </w:rPr>
        <w:t xml:space="preserve">) </w:t>
      </w:r>
      <w:r w:rsidR="00F1158B" w:rsidRPr="000C60E4">
        <w:rPr>
          <w:rFonts w:ascii="Times New Roman" w:hAnsi="Times New Roman" w:cs="Times New Roman"/>
        </w:rPr>
        <w:t xml:space="preserve">His-tagged </w:t>
      </w:r>
      <w:r w:rsidRPr="000C60E4">
        <w:rPr>
          <w:rFonts w:ascii="Times New Roman" w:hAnsi="Times New Roman" w:cs="Times New Roman"/>
        </w:rPr>
        <w:t xml:space="preserve">TRIM26. In all experiments, </w:t>
      </w:r>
      <w:r w:rsidRPr="000C60E4">
        <w:rPr>
          <w:rFonts w:ascii="Times New Roman" w:hAnsi="Times New Roman" w:cs="Times New Roman"/>
          <w:i/>
        </w:rPr>
        <w:t xml:space="preserve">in vitro </w:t>
      </w:r>
      <w:r w:rsidR="00F1158B" w:rsidRPr="000C60E4">
        <w:rPr>
          <w:rFonts w:ascii="Times New Roman" w:hAnsi="Times New Roman" w:cs="Times New Roman"/>
        </w:rPr>
        <w:t>ubiquitylation of H</w:t>
      </w:r>
      <w:r w:rsidRPr="000C60E4">
        <w:rPr>
          <w:rFonts w:ascii="Times New Roman" w:hAnsi="Times New Roman" w:cs="Times New Roman"/>
        </w:rPr>
        <w:t xml:space="preserve">is-tagged NEIL1 (4.6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) was performed in the presence of E1 activating enzyme (0.7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) and ubiquitin (0.6 </w:t>
      </w:r>
      <w:proofErr w:type="spellStart"/>
      <w:r w:rsidRPr="000C60E4">
        <w:rPr>
          <w:rFonts w:ascii="Times New Roman" w:hAnsi="Times New Roman" w:cs="Times New Roman"/>
        </w:rPr>
        <w:t>nmol</w:t>
      </w:r>
      <w:proofErr w:type="spellEnd"/>
      <w:r w:rsidRPr="000C60E4">
        <w:rPr>
          <w:rFonts w:ascii="Times New Roman" w:hAnsi="Times New Roman" w:cs="Times New Roman"/>
        </w:rPr>
        <w:t xml:space="preserve">; </w:t>
      </w:r>
      <w:proofErr w:type="spellStart"/>
      <w:r w:rsidRPr="000C60E4">
        <w:rPr>
          <w:rFonts w:ascii="Times New Roman" w:hAnsi="Times New Roman" w:cs="Times New Roman"/>
        </w:rPr>
        <w:t>Ub</w:t>
      </w:r>
      <w:proofErr w:type="spellEnd"/>
      <w:r w:rsidRPr="000C60E4">
        <w:rPr>
          <w:rFonts w:ascii="Times New Roman" w:hAnsi="Times New Roman" w:cs="Times New Roman"/>
        </w:rPr>
        <w:t>). Additionally in (</w:t>
      </w:r>
      <w:r w:rsidRPr="000C60E4">
        <w:rPr>
          <w:rFonts w:ascii="Times New Roman" w:hAnsi="Times New Roman" w:cs="Times New Roman"/>
          <w:b/>
        </w:rPr>
        <w:t>B</w:t>
      </w:r>
      <w:r w:rsidRPr="000C60E4">
        <w:rPr>
          <w:rFonts w:ascii="Times New Roman" w:hAnsi="Times New Roman" w:cs="Times New Roman"/>
        </w:rPr>
        <w:t xml:space="preserve">) the H5c E2 conjugating enzyme (2.5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) was used in the presence of </w:t>
      </w:r>
      <w:r w:rsidR="00F1158B" w:rsidRPr="000C60E4">
        <w:rPr>
          <w:rFonts w:ascii="Times New Roman" w:hAnsi="Times New Roman" w:cs="Times New Roman"/>
        </w:rPr>
        <w:t xml:space="preserve">GST-tagged </w:t>
      </w:r>
      <w:r w:rsidRPr="000C60E4">
        <w:rPr>
          <w:rFonts w:ascii="Times New Roman" w:hAnsi="Times New Roman" w:cs="Times New Roman"/>
        </w:rPr>
        <w:t xml:space="preserve">truncated Mule protein (4.7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>) and in (</w:t>
      </w:r>
      <w:r w:rsidRPr="000C60E4">
        <w:rPr>
          <w:rFonts w:ascii="Times New Roman" w:hAnsi="Times New Roman" w:cs="Times New Roman"/>
          <w:b/>
        </w:rPr>
        <w:t>C</w:t>
      </w:r>
      <w:r w:rsidRPr="000C60E4">
        <w:rPr>
          <w:rFonts w:ascii="Times New Roman" w:hAnsi="Times New Roman" w:cs="Times New Roman"/>
        </w:rPr>
        <w:t xml:space="preserve">) the H5a E2 conjugating enzyme (2.5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) was used in the presence of </w:t>
      </w:r>
      <w:r w:rsidR="00F1158B" w:rsidRPr="000C60E4">
        <w:rPr>
          <w:rFonts w:ascii="Times New Roman" w:hAnsi="Times New Roman" w:cs="Times New Roman"/>
        </w:rPr>
        <w:t xml:space="preserve">His-tagged </w:t>
      </w:r>
      <w:r w:rsidRPr="000C60E4">
        <w:rPr>
          <w:rFonts w:ascii="Times New Roman" w:hAnsi="Times New Roman" w:cs="Times New Roman"/>
        </w:rPr>
        <w:t xml:space="preserve">TRIM26 protein (12.5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>). All reactions were analysed by 10 % SDS</w:t>
      </w:r>
      <w:r w:rsidR="00F1158B" w:rsidRPr="000C60E4">
        <w:rPr>
          <w:rFonts w:ascii="Times New Roman" w:hAnsi="Times New Roman" w:cs="Times New Roman"/>
        </w:rPr>
        <w:t>-PAGE and immunoblotting using H</w:t>
      </w:r>
      <w:r w:rsidRPr="000C60E4">
        <w:rPr>
          <w:rFonts w:ascii="Times New Roman" w:hAnsi="Times New Roman" w:cs="Times New Roman"/>
        </w:rPr>
        <w:t xml:space="preserve">is-tag antibodies. Molecular weight markers are indicated on the left hand side of appropriate figures and the positions of </w:t>
      </w:r>
      <w:r w:rsidR="00F1158B" w:rsidRPr="000C60E4">
        <w:rPr>
          <w:rFonts w:ascii="Times New Roman" w:hAnsi="Times New Roman" w:cs="Times New Roman"/>
        </w:rPr>
        <w:t xml:space="preserve">unmodified and </w:t>
      </w:r>
      <w:r w:rsidRPr="000C60E4">
        <w:rPr>
          <w:rFonts w:ascii="Times New Roman" w:hAnsi="Times New Roman" w:cs="Times New Roman"/>
        </w:rPr>
        <w:t>ubiquitylated NEIL1 (NEIL1</w:t>
      </w:r>
      <w:r w:rsidRPr="000C60E4">
        <w:rPr>
          <w:rFonts w:ascii="Times New Roman" w:hAnsi="Times New Roman" w:cs="Times New Roman"/>
          <w:vertAlign w:val="subscript"/>
        </w:rPr>
        <w:t>ub</w:t>
      </w:r>
      <w:r w:rsidRPr="000C60E4">
        <w:rPr>
          <w:rFonts w:ascii="Times New Roman" w:hAnsi="Times New Roman" w:cs="Times New Roman"/>
        </w:rPr>
        <w:t>) are shown.</w:t>
      </w:r>
      <w:r w:rsidR="005938A4" w:rsidRPr="000C60E4">
        <w:rPr>
          <w:rFonts w:ascii="Times New Roman" w:hAnsi="Times New Roman" w:cs="Times New Roman"/>
        </w:rPr>
        <w:t xml:space="preserve"> For the NEIL1 mutants: 3KR=K333/356/357R; 6KR=K333/356/357/361/374/376R; 2KR=K319/333R; 4KR=K319/333/356/357R; 7KR= K319/333/356/357/361/374/376R.</w:t>
      </w:r>
    </w:p>
    <w:p w:rsidR="007E252B" w:rsidRPr="000C60E4" w:rsidRDefault="007E252B" w:rsidP="00104B5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4A3239" w:rsidRPr="000C60E4" w:rsidRDefault="00104B55" w:rsidP="00104B55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0C60E4">
        <w:rPr>
          <w:rFonts w:ascii="Times New Roman" w:hAnsi="Times New Roman" w:cs="Times New Roman"/>
          <w:b/>
        </w:rPr>
        <w:t xml:space="preserve">Figure </w:t>
      </w:r>
      <w:r w:rsidR="001E01E0" w:rsidRPr="000C60E4">
        <w:rPr>
          <w:rFonts w:ascii="Times New Roman" w:hAnsi="Times New Roman" w:cs="Times New Roman"/>
          <w:b/>
        </w:rPr>
        <w:t>5</w:t>
      </w:r>
      <w:r w:rsidRPr="000C60E4">
        <w:rPr>
          <w:rFonts w:ascii="Times New Roman" w:hAnsi="Times New Roman" w:cs="Times New Roman"/>
          <w:b/>
        </w:rPr>
        <w:t>.</w:t>
      </w:r>
      <w:proofErr w:type="gramEnd"/>
      <w:r w:rsidRPr="000C60E4">
        <w:rPr>
          <w:rFonts w:ascii="Times New Roman" w:hAnsi="Times New Roman" w:cs="Times New Roman"/>
          <w:b/>
        </w:rPr>
        <w:t xml:space="preserve">  </w:t>
      </w:r>
      <w:r w:rsidR="00F1158B" w:rsidRPr="000C60E4">
        <w:rPr>
          <w:rFonts w:ascii="Times New Roman" w:hAnsi="Times New Roman" w:cs="Times New Roman"/>
          <w:b/>
        </w:rPr>
        <w:t>C</w:t>
      </w:r>
      <w:r w:rsidR="007E252B" w:rsidRPr="000C60E4">
        <w:rPr>
          <w:rFonts w:ascii="Times New Roman" w:hAnsi="Times New Roman" w:cs="Times New Roman"/>
          <w:b/>
        </w:rPr>
        <w:t xml:space="preserve">ellular </w:t>
      </w:r>
      <w:r w:rsidR="00605D36" w:rsidRPr="000C60E4">
        <w:rPr>
          <w:rFonts w:ascii="Times New Roman" w:hAnsi="Times New Roman" w:cs="Times New Roman"/>
          <w:b/>
        </w:rPr>
        <w:t xml:space="preserve">steady state </w:t>
      </w:r>
      <w:r w:rsidR="007E252B" w:rsidRPr="000C60E4">
        <w:rPr>
          <w:rFonts w:ascii="Times New Roman" w:hAnsi="Times New Roman" w:cs="Times New Roman"/>
          <w:b/>
        </w:rPr>
        <w:t>NEIL</w:t>
      </w:r>
      <w:r w:rsidR="00BE4CB9" w:rsidRPr="000C60E4">
        <w:rPr>
          <w:rFonts w:ascii="Times New Roman" w:hAnsi="Times New Roman" w:cs="Times New Roman"/>
          <w:b/>
        </w:rPr>
        <w:t>1</w:t>
      </w:r>
      <w:r w:rsidRPr="000C60E4">
        <w:rPr>
          <w:rFonts w:ascii="Times New Roman" w:hAnsi="Times New Roman" w:cs="Times New Roman"/>
          <w:b/>
        </w:rPr>
        <w:t xml:space="preserve"> protein levels </w:t>
      </w:r>
      <w:r w:rsidR="00F1158B" w:rsidRPr="000C60E4">
        <w:rPr>
          <w:rFonts w:ascii="Times New Roman" w:hAnsi="Times New Roman" w:cs="Times New Roman"/>
          <w:b/>
        </w:rPr>
        <w:t xml:space="preserve">are regulated </w:t>
      </w:r>
      <w:r w:rsidR="007E252B" w:rsidRPr="000C60E4">
        <w:rPr>
          <w:rFonts w:ascii="Times New Roman" w:hAnsi="Times New Roman" w:cs="Times New Roman"/>
          <w:b/>
        </w:rPr>
        <w:t xml:space="preserve">by </w:t>
      </w:r>
      <w:r w:rsidR="001E01E0" w:rsidRPr="000C60E4">
        <w:rPr>
          <w:rFonts w:ascii="Times New Roman" w:hAnsi="Times New Roman" w:cs="Times New Roman"/>
          <w:b/>
        </w:rPr>
        <w:t xml:space="preserve">Mule and </w:t>
      </w:r>
      <w:r w:rsidR="007E252B" w:rsidRPr="000C60E4">
        <w:rPr>
          <w:rFonts w:ascii="Times New Roman" w:hAnsi="Times New Roman" w:cs="Times New Roman"/>
          <w:b/>
        </w:rPr>
        <w:t>TRIM26</w:t>
      </w:r>
    </w:p>
    <w:p w:rsidR="007E252B" w:rsidRPr="000C60E4" w:rsidRDefault="00104B55" w:rsidP="00104B55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(</w:t>
      </w:r>
      <w:r w:rsidR="00B5601A" w:rsidRPr="000C60E4">
        <w:rPr>
          <w:rFonts w:ascii="Times New Roman" w:hAnsi="Times New Roman" w:cs="Times New Roman"/>
          <w:b/>
        </w:rPr>
        <w:t>A</w:t>
      </w:r>
      <w:r w:rsidR="00B5601A" w:rsidRPr="000C60E4">
        <w:rPr>
          <w:rFonts w:ascii="Times New Roman" w:hAnsi="Times New Roman" w:cs="Times New Roman"/>
        </w:rPr>
        <w:t>-</w:t>
      </w:r>
      <w:r w:rsidR="00B5601A" w:rsidRPr="000C60E4">
        <w:rPr>
          <w:rFonts w:ascii="Times New Roman" w:hAnsi="Times New Roman" w:cs="Times New Roman"/>
          <w:b/>
        </w:rPr>
        <w:t>C</w:t>
      </w:r>
      <w:r w:rsidRPr="000C60E4">
        <w:rPr>
          <w:rFonts w:ascii="Times New Roman" w:hAnsi="Times New Roman" w:cs="Times New Roman"/>
        </w:rPr>
        <w:t xml:space="preserve">) </w:t>
      </w:r>
      <w:r w:rsidR="007E252B" w:rsidRPr="000C60E4">
        <w:rPr>
          <w:rFonts w:ascii="Times New Roman" w:hAnsi="Times New Roman" w:cs="Times New Roman"/>
        </w:rPr>
        <w:t>U2OS</w:t>
      </w:r>
      <w:r w:rsidRPr="000C60E4">
        <w:rPr>
          <w:rFonts w:ascii="Times New Roman" w:hAnsi="Times New Roman" w:cs="Times New Roman"/>
        </w:rPr>
        <w:t xml:space="preserve"> cells were grown in 10 cm dishes for 24 h to 30-50 % </w:t>
      </w:r>
      <w:proofErr w:type="spellStart"/>
      <w:r w:rsidRPr="000C60E4">
        <w:rPr>
          <w:rFonts w:ascii="Times New Roman" w:hAnsi="Times New Roman" w:cs="Times New Roman"/>
        </w:rPr>
        <w:t>confluency</w:t>
      </w:r>
      <w:proofErr w:type="spellEnd"/>
      <w:r w:rsidRPr="000C60E4">
        <w:rPr>
          <w:rFonts w:ascii="Times New Roman" w:hAnsi="Times New Roman" w:cs="Times New Roman"/>
        </w:rPr>
        <w:t xml:space="preserve"> and then treated with </w:t>
      </w:r>
      <w:proofErr w:type="spellStart"/>
      <w:r w:rsidRPr="000C60E4">
        <w:rPr>
          <w:rFonts w:ascii="Times New Roman" w:hAnsi="Times New Roman" w:cs="Times New Roman"/>
        </w:rPr>
        <w:t>Lipofectamine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proofErr w:type="spellStart"/>
      <w:r w:rsidR="007E252B" w:rsidRPr="000C60E4">
        <w:rPr>
          <w:rFonts w:ascii="Times New Roman" w:hAnsi="Times New Roman" w:cs="Times New Roman"/>
        </w:rPr>
        <w:t>RNAiMAX</w:t>
      </w:r>
      <w:proofErr w:type="spellEnd"/>
      <w:r w:rsidR="007E252B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transfection reagent (10 µl) in the </w:t>
      </w:r>
      <w:r w:rsidR="00B5601A" w:rsidRPr="000C60E4">
        <w:rPr>
          <w:rFonts w:ascii="Times New Roman" w:hAnsi="Times New Roman" w:cs="Times New Roman"/>
        </w:rPr>
        <w:t xml:space="preserve">presence of </w:t>
      </w:r>
      <w:r w:rsidRPr="000C60E4">
        <w:rPr>
          <w:rFonts w:ascii="Times New Roman" w:hAnsi="Times New Roman" w:cs="Times New Roman"/>
        </w:rPr>
        <w:t xml:space="preserve">200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r w:rsidR="00A935EC" w:rsidRPr="000C60E4">
        <w:rPr>
          <w:rFonts w:ascii="Times New Roman" w:hAnsi="Times New Roman" w:cs="Times New Roman"/>
        </w:rPr>
        <w:t xml:space="preserve">non-targeting (NT), </w:t>
      </w:r>
      <w:r w:rsidR="00B5601A" w:rsidRPr="000C60E4">
        <w:rPr>
          <w:rFonts w:ascii="Times New Roman" w:hAnsi="Times New Roman" w:cs="Times New Roman"/>
        </w:rPr>
        <w:t xml:space="preserve">Mule and/or </w:t>
      </w:r>
      <w:r w:rsidR="007E252B" w:rsidRPr="000C60E4">
        <w:rPr>
          <w:rFonts w:ascii="Times New Roman" w:hAnsi="Times New Roman" w:cs="Times New Roman"/>
        </w:rPr>
        <w:t>TRIM26</w:t>
      </w:r>
      <w:r w:rsidRPr="000C60E4">
        <w:rPr>
          <w:rFonts w:ascii="Times New Roman" w:hAnsi="Times New Roman" w:cs="Times New Roman"/>
        </w:rPr>
        <w:t xml:space="preserve"> siRNA for </w:t>
      </w:r>
      <w:r w:rsidR="007E252B" w:rsidRPr="000C60E4">
        <w:rPr>
          <w:rFonts w:ascii="Times New Roman" w:hAnsi="Times New Roman" w:cs="Times New Roman"/>
        </w:rPr>
        <w:t>72</w:t>
      </w:r>
      <w:r w:rsidRPr="000C60E4">
        <w:rPr>
          <w:rFonts w:ascii="Times New Roman" w:hAnsi="Times New Roman" w:cs="Times New Roman"/>
        </w:rPr>
        <w:t xml:space="preserve"> h</w:t>
      </w:r>
      <w:r w:rsidR="007E252B" w:rsidRPr="000C60E4">
        <w:rPr>
          <w:rFonts w:ascii="Times New Roman" w:hAnsi="Times New Roman" w:cs="Times New Roman"/>
        </w:rPr>
        <w:t>.</w:t>
      </w:r>
      <w:r w:rsidRPr="000C60E4">
        <w:rPr>
          <w:rFonts w:ascii="Times New Roman" w:hAnsi="Times New Roman" w:cs="Times New Roman"/>
        </w:rPr>
        <w:t xml:space="preserve"> </w:t>
      </w:r>
      <w:r w:rsidR="007E252B" w:rsidRPr="000C60E4">
        <w:rPr>
          <w:rFonts w:ascii="Times New Roman" w:hAnsi="Times New Roman" w:cs="Times New Roman"/>
        </w:rPr>
        <w:t>(</w:t>
      </w:r>
      <w:r w:rsidR="00B5601A" w:rsidRPr="000C60E4">
        <w:rPr>
          <w:rFonts w:ascii="Times New Roman" w:hAnsi="Times New Roman" w:cs="Times New Roman"/>
          <w:b/>
        </w:rPr>
        <w:t>A</w:t>
      </w:r>
      <w:r w:rsidR="007E252B" w:rsidRPr="000C60E4">
        <w:rPr>
          <w:rFonts w:ascii="Times New Roman" w:hAnsi="Times New Roman" w:cs="Times New Roman"/>
        </w:rPr>
        <w:t xml:space="preserve">) </w:t>
      </w:r>
      <w:r w:rsidRPr="000C60E4">
        <w:rPr>
          <w:rFonts w:ascii="Times New Roman" w:hAnsi="Times New Roman" w:cs="Times New Roman"/>
        </w:rPr>
        <w:t>Whole cell extracts were prepared and analysed by 10 % SDS-PAGE and immunoblotting with the indicated antibodies.  (</w:t>
      </w:r>
      <w:r w:rsidR="00605D36" w:rsidRPr="000C60E4">
        <w:rPr>
          <w:rFonts w:ascii="Times New Roman" w:hAnsi="Times New Roman" w:cs="Times New Roman"/>
          <w:b/>
        </w:rPr>
        <w:t>B</w:t>
      </w:r>
      <w:r w:rsidRPr="000C60E4">
        <w:rPr>
          <w:rFonts w:ascii="Times New Roman" w:hAnsi="Times New Roman" w:cs="Times New Roman"/>
        </w:rPr>
        <w:t xml:space="preserve">) </w:t>
      </w:r>
      <w:r w:rsidR="007E252B" w:rsidRPr="000C60E4">
        <w:rPr>
          <w:rFonts w:ascii="Times New Roman" w:hAnsi="Times New Roman" w:cs="Times New Roman"/>
        </w:rPr>
        <w:t>Proteins were separated by biochemical fractionation</w:t>
      </w:r>
      <w:r w:rsidR="00605D36" w:rsidRPr="000C60E4">
        <w:rPr>
          <w:rFonts w:ascii="Times New Roman" w:hAnsi="Times New Roman" w:cs="Times New Roman"/>
        </w:rPr>
        <w:t>,</w:t>
      </w:r>
      <w:r w:rsidR="007E252B" w:rsidRPr="000C60E4">
        <w:rPr>
          <w:rFonts w:ascii="Times New Roman" w:hAnsi="Times New Roman" w:cs="Times New Roman"/>
        </w:rPr>
        <w:t xml:space="preserve"> and the soluble (S) and chromatin bound (CB) fractions analysed by 10 % SDS-PAGE and immunoblotting </w:t>
      </w:r>
      <w:r w:rsidR="00B5601A" w:rsidRPr="000C60E4">
        <w:rPr>
          <w:rFonts w:ascii="Times New Roman" w:hAnsi="Times New Roman" w:cs="Times New Roman"/>
        </w:rPr>
        <w:t>with the indicated antibodies. (</w:t>
      </w:r>
      <w:r w:rsidR="00605D36" w:rsidRPr="000C60E4">
        <w:rPr>
          <w:rFonts w:ascii="Times New Roman" w:hAnsi="Times New Roman" w:cs="Times New Roman"/>
          <w:b/>
        </w:rPr>
        <w:t>C</w:t>
      </w:r>
      <w:r w:rsidR="00B5601A" w:rsidRPr="000C60E4">
        <w:rPr>
          <w:rFonts w:ascii="Times New Roman" w:hAnsi="Times New Roman" w:cs="Times New Roman"/>
        </w:rPr>
        <w:t xml:space="preserve">) Levels of NEIL1 </w:t>
      </w:r>
      <w:r w:rsidR="00C53EF8" w:rsidRPr="000C60E4">
        <w:rPr>
          <w:rFonts w:ascii="Times New Roman" w:hAnsi="Times New Roman" w:cs="Times New Roman"/>
        </w:rPr>
        <w:t xml:space="preserve">protein </w:t>
      </w:r>
      <w:r w:rsidR="00B5601A" w:rsidRPr="000C60E4">
        <w:rPr>
          <w:rFonts w:ascii="Times New Roman" w:hAnsi="Times New Roman" w:cs="Times New Roman"/>
        </w:rPr>
        <w:t xml:space="preserve">relative to tubulin in the soluble fraction were quantified from at least three independent experiments. </w:t>
      </w:r>
      <w:r w:rsidR="00C53EF8" w:rsidRPr="000C60E4">
        <w:rPr>
          <w:rFonts w:ascii="Times New Roman" w:hAnsi="Times New Roman" w:cs="Times New Roman"/>
        </w:rPr>
        <w:t xml:space="preserve">Shown is the mean NEIL1/tubulin ratio with standard </w:t>
      </w:r>
      <w:r w:rsidR="00E73EEC" w:rsidRPr="000C60E4">
        <w:rPr>
          <w:rFonts w:ascii="Times New Roman" w:hAnsi="Times New Roman" w:cs="Times New Roman"/>
        </w:rPr>
        <w:t>error</w:t>
      </w:r>
      <w:r w:rsidR="00C53EF8" w:rsidRPr="000C60E4">
        <w:rPr>
          <w:rFonts w:ascii="Times New Roman" w:hAnsi="Times New Roman" w:cs="Times New Roman"/>
        </w:rPr>
        <w:t>s normalised to the no</w:t>
      </w:r>
      <w:r w:rsidR="00D9207A" w:rsidRPr="000C60E4">
        <w:rPr>
          <w:rFonts w:ascii="Times New Roman" w:hAnsi="Times New Roman" w:cs="Times New Roman"/>
        </w:rPr>
        <w:t>n-targeting</w:t>
      </w:r>
      <w:r w:rsidR="00C53EF8" w:rsidRPr="000C60E4">
        <w:rPr>
          <w:rFonts w:ascii="Times New Roman" w:hAnsi="Times New Roman" w:cs="Times New Roman"/>
        </w:rPr>
        <w:t xml:space="preserve"> </w:t>
      </w:r>
      <w:r w:rsidR="0013331A" w:rsidRPr="000C60E4">
        <w:rPr>
          <w:rFonts w:ascii="Times New Roman" w:hAnsi="Times New Roman" w:cs="Times New Roman"/>
        </w:rPr>
        <w:t xml:space="preserve">(NT) </w:t>
      </w:r>
      <w:r w:rsidR="00C53EF8" w:rsidRPr="000C60E4">
        <w:rPr>
          <w:rFonts w:ascii="Times New Roman" w:hAnsi="Times New Roman" w:cs="Times New Roman"/>
        </w:rPr>
        <w:t xml:space="preserve">siRNA-treated control which was set to 1.0. </w:t>
      </w:r>
      <w:r w:rsidR="00B5601A" w:rsidRPr="000C60E4">
        <w:rPr>
          <w:rFonts w:ascii="Times New Roman" w:hAnsi="Times New Roman" w:cs="Times New Roman"/>
        </w:rPr>
        <w:t>(</w:t>
      </w:r>
      <w:r w:rsidR="00605D36" w:rsidRPr="000C60E4">
        <w:rPr>
          <w:rFonts w:ascii="Times New Roman" w:hAnsi="Times New Roman" w:cs="Times New Roman"/>
          <w:b/>
        </w:rPr>
        <w:t>D</w:t>
      </w:r>
      <w:r w:rsidR="00B5601A" w:rsidRPr="000C60E4">
        <w:rPr>
          <w:rFonts w:ascii="Times New Roman" w:hAnsi="Times New Roman" w:cs="Times New Roman"/>
        </w:rPr>
        <w:t xml:space="preserve">) U2OS cells were grown in 10 cm dishes for 24 h to ~90 % </w:t>
      </w:r>
      <w:proofErr w:type="spellStart"/>
      <w:r w:rsidR="00B5601A" w:rsidRPr="000C60E4">
        <w:rPr>
          <w:rFonts w:ascii="Times New Roman" w:hAnsi="Times New Roman" w:cs="Times New Roman"/>
        </w:rPr>
        <w:lastRenderedPageBreak/>
        <w:t>confluency</w:t>
      </w:r>
      <w:proofErr w:type="spellEnd"/>
      <w:r w:rsidR="00B5601A" w:rsidRPr="000C60E4">
        <w:rPr>
          <w:rFonts w:ascii="Times New Roman" w:hAnsi="Times New Roman" w:cs="Times New Roman"/>
        </w:rPr>
        <w:t xml:space="preserve"> and then treated with </w:t>
      </w:r>
      <w:proofErr w:type="spellStart"/>
      <w:r w:rsidR="00B5601A" w:rsidRPr="000C60E4">
        <w:rPr>
          <w:rFonts w:ascii="Times New Roman" w:hAnsi="Times New Roman" w:cs="Times New Roman"/>
        </w:rPr>
        <w:t>Lipofectamine</w:t>
      </w:r>
      <w:proofErr w:type="spellEnd"/>
      <w:r w:rsidR="00B5601A" w:rsidRPr="000C60E4">
        <w:rPr>
          <w:rFonts w:ascii="Times New Roman" w:hAnsi="Times New Roman" w:cs="Times New Roman"/>
        </w:rPr>
        <w:t xml:space="preserve"> 2000 transfection reagent (10 µl) in the presence of </w:t>
      </w:r>
      <w:r w:rsidR="00C53EF8" w:rsidRPr="000C60E4">
        <w:rPr>
          <w:rFonts w:ascii="Times New Roman" w:hAnsi="Times New Roman" w:cs="Times New Roman"/>
        </w:rPr>
        <w:t>150 ng</w:t>
      </w:r>
      <w:r w:rsidR="00B5601A" w:rsidRPr="000C60E4">
        <w:rPr>
          <w:rFonts w:ascii="Times New Roman" w:hAnsi="Times New Roman" w:cs="Times New Roman"/>
        </w:rPr>
        <w:t xml:space="preserve"> </w:t>
      </w:r>
      <w:r w:rsidR="00C53EF8" w:rsidRPr="000C60E4">
        <w:rPr>
          <w:rFonts w:ascii="Times New Roman" w:hAnsi="Times New Roman" w:cs="Times New Roman"/>
        </w:rPr>
        <w:t>mam</w:t>
      </w:r>
      <w:r w:rsidR="00BE4CB9" w:rsidRPr="000C60E4">
        <w:rPr>
          <w:rFonts w:ascii="Times New Roman" w:hAnsi="Times New Roman" w:cs="Times New Roman"/>
        </w:rPr>
        <w:t>malian expression plasmids for F</w:t>
      </w:r>
      <w:r w:rsidR="00C53EF8" w:rsidRPr="000C60E4">
        <w:rPr>
          <w:rFonts w:ascii="Times New Roman" w:hAnsi="Times New Roman" w:cs="Times New Roman"/>
        </w:rPr>
        <w:t>lag-tagged wild type (WT) or NEIL1 mutants</w:t>
      </w:r>
      <w:r w:rsidR="00B5601A" w:rsidRPr="000C60E4">
        <w:rPr>
          <w:rFonts w:ascii="Times New Roman" w:hAnsi="Times New Roman" w:cs="Times New Roman"/>
        </w:rPr>
        <w:t xml:space="preserve"> </w:t>
      </w:r>
      <w:r w:rsidR="00605D36" w:rsidRPr="000C60E4">
        <w:rPr>
          <w:rFonts w:ascii="Times New Roman" w:hAnsi="Times New Roman" w:cs="Times New Roman"/>
        </w:rPr>
        <w:t>(</w:t>
      </w:r>
      <w:r w:rsidR="00BE4CB9" w:rsidRPr="000C60E4">
        <w:rPr>
          <w:rFonts w:ascii="Times New Roman" w:hAnsi="Times New Roman" w:cs="Times New Roman"/>
        </w:rPr>
        <w:t>6KR=K333/356/357/361/374/376R;</w:t>
      </w:r>
      <w:r w:rsidR="00605D36" w:rsidRPr="000C60E4">
        <w:rPr>
          <w:rFonts w:ascii="Times New Roman" w:hAnsi="Times New Roman" w:cs="Times New Roman"/>
        </w:rPr>
        <w:t xml:space="preserve"> 7K</w:t>
      </w:r>
      <w:r w:rsidR="006C312C" w:rsidRPr="000C60E4">
        <w:rPr>
          <w:rFonts w:ascii="Times New Roman" w:hAnsi="Times New Roman" w:cs="Times New Roman"/>
        </w:rPr>
        <w:t>R=</w:t>
      </w:r>
      <w:r w:rsidR="00605D36" w:rsidRPr="000C60E4">
        <w:rPr>
          <w:rFonts w:ascii="Times New Roman" w:hAnsi="Times New Roman" w:cs="Times New Roman"/>
        </w:rPr>
        <w:t>K319/333/356/357/361/374/ 376R</w:t>
      </w:r>
      <w:r w:rsidR="006C312C" w:rsidRPr="000C60E4">
        <w:rPr>
          <w:rFonts w:ascii="Times New Roman" w:hAnsi="Times New Roman" w:cs="Times New Roman"/>
        </w:rPr>
        <w:t>)</w:t>
      </w:r>
      <w:r w:rsidR="00605D36" w:rsidRPr="000C60E4">
        <w:rPr>
          <w:rFonts w:ascii="Times New Roman" w:hAnsi="Times New Roman" w:cs="Times New Roman"/>
        </w:rPr>
        <w:t xml:space="preserve"> </w:t>
      </w:r>
      <w:r w:rsidR="00B5601A" w:rsidRPr="000C60E4">
        <w:rPr>
          <w:rFonts w:ascii="Times New Roman" w:hAnsi="Times New Roman" w:cs="Times New Roman"/>
        </w:rPr>
        <w:t xml:space="preserve">for </w:t>
      </w:r>
      <w:r w:rsidR="00C53EF8" w:rsidRPr="000C60E4">
        <w:rPr>
          <w:rFonts w:ascii="Times New Roman" w:hAnsi="Times New Roman" w:cs="Times New Roman"/>
        </w:rPr>
        <w:t>24</w:t>
      </w:r>
      <w:r w:rsidR="00B5601A" w:rsidRPr="000C60E4">
        <w:rPr>
          <w:rFonts w:ascii="Times New Roman" w:hAnsi="Times New Roman" w:cs="Times New Roman"/>
        </w:rPr>
        <w:t xml:space="preserve"> h.</w:t>
      </w:r>
      <w:r w:rsidR="00C53EF8" w:rsidRPr="000C60E4">
        <w:rPr>
          <w:rFonts w:ascii="Times New Roman" w:hAnsi="Times New Roman" w:cs="Times New Roman"/>
        </w:rPr>
        <w:t xml:space="preserve"> Whole cell extracts were prepared and analysed by 10 % SDS-PAGE and immunoblotting with the indicated antibodies. (</w:t>
      </w:r>
      <w:r w:rsidR="00605D36" w:rsidRPr="000C60E4">
        <w:rPr>
          <w:rFonts w:ascii="Times New Roman" w:hAnsi="Times New Roman" w:cs="Times New Roman"/>
          <w:b/>
        </w:rPr>
        <w:t>E</w:t>
      </w:r>
      <w:r w:rsidR="00C53EF8" w:rsidRPr="000C60E4">
        <w:rPr>
          <w:rFonts w:ascii="Times New Roman" w:hAnsi="Times New Roman" w:cs="Times New Roman"/>
        </w:rPr>
        <w:t xml:space="preserve">) Levels of </w:t>
      </w:r>
      <w:r w:rsidR="00F1158B" w:rsidRPr="000C60E4">
        <w:rPr>
          <w:rFonts w:ascii="Times New Roman" w:hAnsi="Times New Roman" w:cs="Times New Roman"/>
        </w:rPr>
        <w:t>F</w:t>
      </w:r>
      <w:r w:rsidR="00C53EF8" w:rsidRPr="000C60E4">
        <w:rPr>
          <w:rFonts w:ascii="Times New Roman" w:hAnsi="Times New Roman" w:cs="Times New Roman"/>
        </w:rPr>
        <w:t xml:space="preserve">lag-tagged NEIL1 proteins relative to tubulin were quantified from at least three independent experiments. Shown is the mean Flag-NEIL1/tubulin ratio with standard </w:t>
      </w:r>
      <w:r w:rsidR="00E73EEC" w:rsidRPr="000C60E4">
        <w:rPr>
          <w:rFonts w:ascii="Times New Roman" w:hAnsi="Times New Roman" w:cs="Times New Roman"/>
        </w:rPr>
        <w:t>error</w:t>
      </w:r>
      <w:r w:rsidR="00C53EF8" w:rsidRPr="000C60E4">
        <w:rPr>
          <w:rFonts w:ascii="Times New Roman" w:hAnsi="Times New Roman" w:cs="Times New Roman"/>
        </w:rPr>
        <w:t>s normalised to the WT-NEIL1 transfected cells which was set to 1.0. *</w:t>
      </w:r>
      <w:r w:rsidR="00C53EF8" w:rsidRPr="000C60E4">
        <w:rPr>
          <w:rFonts w:ascii="Times New Roman" w:hAnsi="Times New Roman" w:cs="Times New Roman"/>
          <w:i/>
        </w:rPr>
        <w:t>p</w:t>
      </w:r>
      <w:r w:rsidR="00C53EF8" w:rsidRPr="000C60E4">
        <w:rPr>
          <w:rFonts w:ascii="Times New Roman" w:hAnsi="Times New Roman" w:cs="Times New Roman"/>
        </w:rPr>
        <w:t>&lt;0.0</w:t>
      </w:r>
      <w:r w:rsidR="00D10405" w:rsidRPr="000C60E4">
        <w:rPr>
          <w:rFonts w:ascii="Times New Roman" w:hAnsi="Times New Roman" w:cs="Times New Roman"/>
        </w:rPr>
        <w:t>5</w:t>
      </w:r>
      <w:r w:rsidR="00C53EF8" w:rsidRPr="000C60E4">
        <w:rPr>
          <w:rFonts w:ascii="Times New Roman" w:hAnsi="Times New Roman" w:cs="Times New Roman"/>
        </w:rPr>
        <w:t>, **</w:t>
      </w:r>
      <w:r w:rsidR="00C53EF8" w:rsidRPr="000C60E4">
        <w:rPr>
          <w:rFonts w:ascii="Times New Roman" w:hAnsi="Times New Roman" w:cs="Times New Roman"/>
          <w:i/>
        </w:rPr>
        <w:t>p</w:t>
      </w:r>
      <w:r w:rsidR="00C53EF8" w:rsidRPr="000C60E4">
        <w:rPr>
          <w:rFonts w:ascii="Times New Roman" w:hAnsi="Times New Roman" w:cs="Times New Roman"/>
        </w:rPr>
        <w:t>&lt;0.0</w:t>
      </w:r>
      <w:r w:rsidR="00E73EEC" w:rsidRPr="000C60E4">
        <w:rPr>
          <w:rFonts w:ascii="Times New Roman" w:hAnsi="Times New Roman" w:cs="Times New Roman"/>
        </w:rPr>
        <w:t>2</w:t>
      </w:r>
      <w:r w:rsidR="00C53EF8" w:rsidRPr="000C60E4">
        <w:rPr>
          <w:rFonts w:ascii="Times New Roman" w:hAnsi="Times New Roman" w:cs="Times New Roman"/>
        </w:rPr>
        <w:t>, ***</w:t>
      </w:r>
      <w:r w:rsidR="00C53EF8" w:rsidRPr="000C60E4">
        <w:rPr>
          <w:rFonts w:ascii="Times New Roman" w:hAnsi="Times New Roman" w:cs="Times New Roman"/>
          <w:i/>
        </w:rPr>
        <w:t>p</w:t>
      </w:r>
      <w:r w:rsidR="00C53EF8" w:rsidRPr="000C60E4">
        <w:rPr>
          <w:rFonts w:ascii="Times New Roman" w:hAnsi="Times New Roman" w:cs="Times New Roman"/>
        </w:rPr>
        <w:t>&lt;0.0</w:t>
      </w:r>
      <w:r w:rsidR="00E73EEC" w:rsidRPr="000C60E4">
        <w:rPr>
          <w:rFonts w:ascii="Times New Roman" w:hAnsi="Times New Roman" w:cs="Times New Roman"/>
        </w:rPr>
        <w:t>1</w:t>
      </w:r>
      <w:r w:rsidR="00C53EF8" w:rsidRPr="000C60E4">
        <w:rPr>
          <w:rFonts w:ascii="Times New Roman" w:hAnsi="Times New Roman" w:cs="Times New Roman"/>
        </w:rPr>
        <w:t xml:space="preserve"> as analysed by </w:t>
      </w:r>
      <w:r w:rsidR="00D10405" w:rsidRPr="000C60E4">
        <w:rPr>
          <w:rFonts w:ascii="Times New Roman" w:hAnsi="Times New Roman" w:cs="Times New Roman"/>
        </w:rPr>
        <w:t>a one sample</w:t>
      </w:r>
      <w:r w:rsidR="00C53EF8" w:rsidRPr="000C60E4">
        <w:rPr>
          <w:rFonts w:ascii="Times New Roman" w:hAnsi="Times New Roman" w:cs="Times New Roman"/>
        </w:rPr>
        <w:t xml:space="preserve"> </w:t>
      </w:r>
      <w:r w:rsidR="00C53EF8" w:rsidRPr="000C60E4">
        <w:rPr>
          <w:rFonts w:ascii="Times New Roman" w:hAnsi="Times New Roman" w:cs="Times New Roman"/>
          <w:i/>
        </w:rPr>
        <w:t>t</w:t>
      </w:r>
      <w:r w:rsidR="00C53EF8" w:rsidRPr="000C60E4">
        <w:rPr>
          <w:rFonts w:ascii="Times New Roman" w:hAnsi="Times New Roman" w:cs="Times New Roman"/>
        </w:rPr>
        <w:t>-test</w:t>
      </w:r>
      <w:r w:rsidR="00E27AD8" w:rsidRPr="000C60E4">
        <w:rPr>
          <w:rFonts w:ascii="Times New Roman" w:hAnsi="Times New Roman" w:cs="Times New Roman"/>
        </w:rPr>
        <w:t>.</w:t>
      </w:r>
    </w:p>
    <w:p w:rsidR="00523730" w:rsidRPr="000C60E4" w:rsidRDefault="00523730" w:rsidP="00104B55">
      <w:pPr>
        <w:spacing w:line="360" w:lineRule="auto"/>
        <w:jc w:val="both"/>
        <w:rPr>
          <w:rFonts w:ascii="Times New Roman" w:hAnsi="Times New Roman" w:cs="Times New Roman"/>
        </w:rPr>
      </w:pPr>
    </w:p>
    <w:p w:rsidR="004A3239" w:rsidRPr="000C60E4" w:rsidRDefault="00E27AD8" w:rsidP="00E27AD8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0C60E4">
        <w:rPr>
          <w:rFonts w:ascii="Times New Roman" w:hAnsi="Times New Roman" w:cs="Times New Roman"/>
          <w:b/>
        </w:rPr>
        <w:t>Figure 6.</w:t>
      </w:r>
      <w:proofErr w:type="gramEnd"/>
      <w:r w:rsidRPr="000C60E4">
        <w:rPr>
          <w:rFonts w:ascii="Times New Roman" w:hAnsi="Times New Roman" w:cs="Times New Roman"/>
          <w:b/>
        </w:rPr>
        <w:t xml:space="preserve"> Cellular NEIL protein levels are induced in response to ionising radiation in a Mule-dependent manner</w:t>
      </w:r>
    </w:p>
    <w:p w:rsidR="00E27AD8" w:rsidRPr="000C60E4" w:rsidRDefault="00E27AD8" w:rsidP="00E27AD8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  <w:b/>
        </w:rPr>
        <w:t>A</w:t>
      </w:r>
      <w:r w:rsidRPr="000C60E4">
        <w:rPr>
          <w:rFonts w:ascii="Times New Roman" w:hAnsi="Times New Roman" w:cs="Times New Roman"/>
        </w:rPr>
        <w:t>-</w:t>
      </w:r>
      <w:r w:rsidRPr="000C60E4">
        <w:rPr>
          <w:rFonts w:ascii="Times New Roman" w:hAnsi="Times New Roman" w:cs="Times New Roman"/>
          <w:b/>
        </w:rPr>
        <w:t>C</w:t>
      </w:r>
      <w:r w:rsidRPr="000C60E4">
        <w:rPr>
          <w:rFonts w:ascii="Times New Roman" w:hAnsi="Times New Roman" w:cs="Times New Roman"/>
        </w:rPr>
        <w:t xml:space="preserve">) U2OS cells were grown in 10 cm dishes for 24 h to 30-50 % </w:t>
      </w:r>
      <w:proofErr w:type="spellStart"/>
      <w:r w:rsidRPr="000C60E4">
        <w:rPr>
          <w:rFonts w:ascii="Times New Roman" w:hAnsi="Times New Roman" w:cs="Times New Roman"/>
        </w:rPr>
        <w:t>confluency</w:t>
      </w:r>
      <w:proofErr w:type="spellEnd"/>
      <w:r w:rsidRPr="000C60E4">
        <w:rPr>
          <w:rFonts w:ascii="Times New Roman" w:hAnsi="Times New Roman" w:cs="Times New Roman"/>
        </w:rPr>
        <w:t xml:space="preserve"> and then treated with </w:t>
      </w:r>
      <w:proofErr w:type="spellStart"/>
      <w:r w:rsidRPr="000C60E4">
        <w:rPr>
          <w:rFonts w:ascii="Times New Roman" w:hAnsi="Times New Roman" w:cs="Times New Roman"/>
        </w:rPr>
        <w:t>Lipofectamine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proofErr w:type="spellStart"/>
      <w:r w:rsidRPr="000C60E4">
        <w:rPr>
          <w:rFonts w:ascii="Times New Roman" w:hAnsi="Times New Roman" w:cs="Times New Roman"/>
        </w:rPr>
        <w:t>RNAiMAX</w:t>
      </w:r>
      <w:proofErr w:type="spellEnd"/>
      <w:r w:rsidRPr="000C60E4">
        <w:rPr>
          <w:rFonts w:ascii="Times New Roman" w:hAnsi="Times New Roman" w:cs="Times New Roman"/>
        </w:rPr>
        <w:t xml:space="preserve"> transfection reagent (10 µl) in (</w:t>
      </w:r>
      <w:r w:rsidRPr="000C60E4">
        <w:rPr>
          <w:rFonts w:ascii="Times New Roman" w:hAnsi="Times New Roman" w:cs="Times New Roman"/>
          <w:b/>
        </w:rPr>
        <w:t>A</w:t>
      </w:r>
      <w:r w:rsidRPr="000C60E4">
        <w:rPr>
          <w:rFonts w:ascii="Times New Roman" w:hAnsi="Times New Roman" w:cs="Times New Roman"/>
        </w:rPr>
        <w:t xml:space="preserve">) presence of </w:t>
      </w:r>
      <w:r w:rsidR="00E73EEC" w:rsidRPr="000C60E4">
        <w:rPr>
          <w:rFonts w:ascii="Times New Roman" w:hAnsi="Times New Roman" w:cs="Times New Roman"/>
        </w:rPr>
        <w:t xml:space="preserve">non-targeting </w:t>
      </w:r>
      <w:r w:rsidR="00EF4D16" w:rsidRPr="000C60E4">
        <w:rPr>
          <w:rFonts w:ascii="Times New Roman" w:hAnsi="Times New Roman" w:cs="Times New Roman"/>
        </w:rPr>
        <w:t xml:space="preserve">(NT) </w:t>
      </w:r>
      <w:r w:rsidR="00E73EEC" w:rsidRPr="000C60E4">
        <w:rPr>
          <w:rFonts w:ascii="Times New Roman" w:hAnsi="Times New Roman" w:cs="Times New Roman"/>
        </w:rPr>
        <w:t xml:space="preserve">siRNA, </w:t>
      </w:r>
      <w:r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  <w:b/>
        </w:rPr>
        <w:t>Β</w:t>
      </w:r>
      <w:r w:rsidRPr="000C60E4">
        <w:rPr>
          <w:rFonts w:ascii="Times New Roman" w:hAnsi="Times New Roman" w:cs="Times New Roman"/>
        </w:rPr>
        <w:t xml:space="preserve">) 200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 TRIM26 siRNA or (</w:t>
      </w:r>
      <w:r w:rsidRPr="000C60E4">
        <w:rPr>
          <w:rFonts w:ascii="Times New Roman" w:hAnsi="Times New Roman" w:cs="Times New Roman"/>
          <w:b/>
        </w:rPr>
        <w:t>C</w:t>
      </w:r>
      <w:r w:rsidRPr="000C60E4">
        <w:rPr>
          <w:rFonts w:ascii="Times New Roman" w:hAnsi="Times New Roman" w:cs="Times New Roman"/>
        </w:rPr>
        <w:t xml:space="preserve">) 200 </w:t>
      </w:r>
      <w:proofErr w:type="spellStart"/>
      <w:r w:rsidRPr="000C60E4">
        <w:rPr>
          <w:rFonts w:ascii="Times New Roman" w:hAnsi="Times New Roman" w:cs="Times New Roman"/>
        </w:rPr>
        <w:t>pmol</w:t>
      </w:r>
      <w:proofErr w:type="spellEnd"/>
      <w:r w:rsidRPr="000C60E4">
        <w:rPr>
          <w:rFonts w:ascii="Times New Roman" w:hAnsi="Times New Roman" w:cs="Times New Roman"/>
        </w:rPr>
        <w:t xml:space="preserve"> Mule siRNA for 72 h. Cell</w:t>
      </w:r>
      <w:r w:rsidR="007002F2" w:rsidRPr="000C60E4">
        <w:rPr>
          <w:rFonts w:ascii="Times New Roman" w:hAnsi="Times New Roman" w:cs="Times New Roman"/>
        </w:rPr>
        <w:t>s</w:t>
      </w:r>
      <w:r w:rsidRPr="000C60E4">
        <w:rPr>
          <w:rFonts w:ascii="Times New Roman" w:hAnsi="Times New Roman" w:cs="Times New Roman"/>
        </w:rPr>
        <w:t xml:space="preserve"> were </w:t>
      </w:r>
      <w:r w:rsidR="007002F2" w:rsidRPr="000C60E4">
        <w:rPr>
          <w:rFonts w:ascii="Times New Roman" w:hAnsi="Times New Roman" w:cs="Times New Roman"/>
        </w:rPr>
        <w:t xml:space="preserve">subsequently </w:t>
      </w:r>
      <w:r w:rsidRPr="000C60E4">
        <w:rPr>
          <w:rFonts w:ascii="Times New Roman" w:hAnsi="Times New Roman" w:cs="Times New Roman"/>
        </w:rPr>
        <w:t xml:space="preserve">irradiated (10 </w:t>
      </w:r>
      <w:proofErr w:type="spellStart"/>
      <w:r w:rsidRPr="000C60E4">
        <w:rPr>
          <w:rFonts w:ascii="Times New Roman" w:hAnsi="Times New Roman" w:cs="Times New Roman"/>
        </w:rPr>
        <w:t>Gy</w:t>
      </w:r>
      <w:proofErr w:type="spellEnd"/>
      <w:r w:rsidRPr="000C60E4">
        <w:rPr>
          <w:rFonts w:ascii="Times New Roman" w:hAnsi="Times New Roman" w:cs="Times New Roman"/>
        </w:rPr>
        <w:t xml:space="preserve">) and harvested at the various time points post-irradiation. Whole cell extracts were prepared and analysed by 10 % SDS-PAGE and immunoblotting with the indicated antibodies. </w:t>
      </w:r>
      <w:r w:rsidR="001812E9" w:rsidRPr="000C60E4">
        <w:rPr>
          <w:rFonts w:ascii="Times New Roman" w:hAnsi="Times New Roman" w:cs="Times New Roman"/>
        </w:rPr>
        <w:t xml:space="preserve">C refers to unirradiated control in either the presence of </w:t>
      </w:r>
      <w:r w:rsidR="00E73EEC" w:rsidRPr="000C60E4">
        <w:rPr>
          <w:rFonts w:ascii="Times New Roman" w:hAnsi="Times New Roman" w:cs="Times New Roman"/>
        </w:rPr>
        <w:t xml:space="preserve">non-targeting (NT), </w:t>
      </w:r>
      <w:r w:rsidR="001812E9" w:rsidRPr="000C60E4">
        <w:rPr>
          <w:rFonts w:ascii="Times New Roman" w:hAnsi="Times New Roman" w:cs="Times New Roman"/>
        </w:rPr>
        <w:t xml:space="preserve">Mule or TRIM26 siRNA. </w:t>
      </w:r>
      <w:r w:rsidRPr="000C60E4">
        <w:rPr>
          <w:rFonts w:ascii="Times New Roman" w:hAnsi="Times New Roman" w:cs="Times New Roman"/>
        </w:rPr>
        <w:t>(</w:t>
      </w:r>
      <w:r w:rsidRPr="000C60E4">
        <w:rPr>
          <w:rFonts w:ascii="Times New Roman" w:hAnsi="Times New Roman" w:cs="Times New Roman"/>
          <w:b/>
        </w:rPr>
        <w:t>D</w:t>
      </w:r>
      <w:r w:rsidRPr="000C60E4">
        <w:rPr>
          <w:rFonts w:ascii="Times New Roman" w:hAnsi="Times New Roman" w:cs="Times New Roman"/>
        </w:rPr>
        <w:t>) Levels of NEIL1 protein relative to tubulin were quantified from at least three independent experiments. Shown is the mean NEIL1/tubulin ratio with standard errors normalised to the unirradiated control which was set to 1.0. *</w:t>
      </w:r>
      <w:r w:rsidRPr="000C60E4">
        <w:rPr>
          <w:rFonts w:ascii="Times New Roman" w:hAnsi="Times New Roman" w:cs="Times New Roman"/>
          <w:i/>
        </w:rPr>
        <w:t>p</w:t>
      </w:r>
      <w:r w:rsidRPr="000C60E4">
        <w:rPr>
          <w:rFonts w:ascii="Times New Roman" w:hAnsi="Times New Roman" w:cs="Times New Roman"/>
        </w:rPr>
        <w:t>&lt;0.05, **</w:t>
      </w:r>
      <w:r w:rsidRPr="000C60E4">
        <w:rPr>
          <w:rFonts w:ascii="Times New Roman" w:hAnsi="Times New Roman" w:cs="Times New Roman"/>
          <w:i/>
        </w:rPr>
        <w:t>p</w:t>
      </w:r>
      <w:r w:rsidRPr="000C60E4">
        <w:rPr>
          <w:rFonts w:ascii="Times New Roman" w:hAnsi="Times New Roman" w:cs="Times New Roman"/>
        </w:rPr>
        <w:t>&lt;0.01</w:t>
      </w:r>
      <w:r w:rsidR="00D9207A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as analysed by </w:t>
      </w:r>
      <w:r w:rsidR="00D10405" w:rsidRPr="000C60E4">
        <w:rPr>
          <w:rFonts w:ascii="Times New Roman" w:hAnsi="Times New Roman" w:cs="Times New Roman"/>
        </w:rPr>
        <w:t>a one sample</w:t>
      </w:r>
      <w:r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  <w:i/>
        </w:rPr>
        <w:t>t</w:t>
      </w:r>
      <w:r w:rsidRPr="000C60E4">
        <w:rPr>
          <w:rFonts w:ascii="Times New Roman" w:hAnsi="Times New Roman" w:cs="Times New Roman"/>
        </w:rPr>
        <w:t>-test</w:t>
      </w:r>
      <w:r w:rsidR="008C014D" w:rsidRPr="000C60E4">
        <w:rPr>
          <w:rFonts w:ascii="Times New Roman" w:hAnsi="Times New Roman" w:cs="Times New Roman"/>
        </w:rPr>
        <w:t xml:space="preserve"> of ratios </w:t>
      </w:r>
      <w:r w:rsidR="00450655" w:rsidRPr="000C60E4">
        <w:rPr>
          <w:rFonts w:ascii="Times New Roman" w:hAnsi="Times New Roman" w:cs="Times New Roman"/>
        </w:rPr>
        <w:t>comparing the</w:t>
      </w:r>
      <w:r w:rsidR="008C014D" w:rsidRPr="000C60E4">
        <w:rPr>
          <w:rFonts w:ascii="Times New Roman" w:hAnsi="Times New Roman" w:cs="Times New Roman"/>
        </w:rPr>
        <w:t xml:space="preserve"> time points </w:t>
      </w:r>
      <w:r w:rsidR="00450655" w:rsidRPr="000C60E4">
        <w:rPr>
          <w:rFonts w:ascii="Times New Roman" w:hAnsi="Times New Roman" w:cs="Times New Roman"/>
        </w:rPr>
        <w:t xml:space="preserve">post-irradiation </w:t>
      </w:r>
      <w:r w:rsidR="008C014D" w:rsidRPr="000C60E4">
        <w:rPr>
          <w:rFonts w:ascii="Times New Roman" w:hAnsi="Times New Roman" w:cs="Times New Roman"/>
        </w:rPr>
        <w:t>relative to their respective</w:t>
      </w:r>
      <w:r w:rsidR="00FA20F7" w:rsidRPr="000C60E4">
        <w:rPr>
          <w:rFonts w:ascii="Times New Roman" w:hAnsi="Times New Roman" w:cs="Times New Roman"/>
        </w:rPr>
        <w:t>, untreated</w:t>
      </w:r>
      <w:r w:rsidR="008C014D" w:rsidRPr="000C60E4">
        <w:rPr>
          <w:rFonts w:ascii="Times New Roman" w:hAnsi="Times New Roman" w:cs="Times New Roman"/>
        </w:rPr>
        <w:t xml:space="preserve"> controls</w:t>
      </w:r>
      <w:r w:rsidRPr="000C60E4">
        <w:rPr>
          <w:rFonts w:ascii="Times New Roman" w:hAnsi="Times New Roman" w:cs="Times New Roman"/>
        </w:rPr>
        <w:t>.</w:t>
      </w:r>
    </w:p>
    <w:p w:rsidR="00E27AD8" w:rsidRPr="000C60E4" w:rsidRDefault="00E27AD8" w:rsidP="00104B55">
      <w:pPr>
        <w:spacing w:line="360" w:lineRule="auto"/>
        <w:jc w:val="both"/>
        <w:rPr>
          <w:rFonts w:ascii="Times New Roman" w:hAnsi="Times New Roman" w:cs="Times New Roman"/>
        </w:rPr>
      </w:pPr>
    </w:p>
    <w:p w:rsidR="004A3239" w:rsidRPr="000C60E4" w:rsidRDefault="00E42E42" w:rsidP="00CA3CF1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0C60E4">
        <w:rPr>
          <w:rFonts w:ascii="Times New Roman" w:hAnsi="Times New Roman" w:cs="Times New Roman"/>
          <w:b/>
        </w:rPr>
        <w:t>Figure 7</w:t>
      </w:r>
      <w:r w:rsidR="00104B55" w:rsidRPr="000C60E4">
        <w:rPr>
          <w:rFonts w:ascii="Times New Roman" w:hAnsi="Times New Roman" w:cs="Times New Roman"/>
          <w:b/>
        </w:rPr>
        <w:t>.</w:t>
      </w:r>
      <w:proofErr w:type="gramEnd"/>
      <w:r w:rsidR="00104B55" w:rsidRPr="000C60E4">
        <w:rPr>
          <w:rFonts w:ascii="Times New Roman" w:hAnsi="Times New Roman" w:cs="Times New Roman"/>
          <w:b/>
        </w:rPr>
        <w:t xml:space="preserve"> </w:t>
      </w:r>
      <w:r w:rsidR="00523730" w:rsidRPr="000C60E4">
        <w:rPr>
          <w:rFonts w:ascii="Times New Roman" w:hAnsi="Times New Roman" w:cs="Times New Roman"/>
          <w:b/>
        </w:rPr>
        <w:t xml:space="preserve">TRIM26 controls cellular </w:t>
      </w:r>
      <w:r w:rsidR="00952BEA" w:rsidRPr="000C60E4">
        <w:rPr>
          <w:rFonts w:ascii="Times New Roman" w:hAnsi="Times New Roman" w:cs="Times New Roman"/>
          <w:b/>
        </w:rPr>
        <w:t>sensitivity</w:t>
      </w:r>
      <w:r w:rsidR="00523730" w:rsidRPr="000C60E4">
        <w:rPr>
          <w:rFonts w:ascii="Times New Roman" w:hAnsi="Times New Roman" w:cs="Times New Roman"/>
          <w:b/>
        </w:rPr>
        <w:t xml:space="preserve"> to IR</w:t>
      </w:r>
    </w:p>
    <w:p w:rsidR="00996520" w:rsidRDefault="00104B55" w:rsidP="00CA3CF1">
      <w:pPr>
        <w:spacing w:line="360" w:lineRule="auto"/>
        <w:jc w:val="both"/>
        <w:rPr>
          <w:rFonts w:ascii="Times New Roman" w:hAnsi="Times New Roman" w:cs="Times New Roman"/>
        </w:rPr>
      </w:pPr>
      <w:r w:rsidRPr="000C60E4">
        <w:rPr>
          <w:rFonts w:ascii="Times New Roman" w:hAnsi="Times New Roman" w:cs="Times New Roman"/>
        </w:rPr>
        <w:t>(</w:t>
      </w:r>
      <w:r w:rsidR="00523730" w:rsidRPr="000C60E4">
        <w:rPr>
          <w:rFonts w:ascii="Times New Roman" w:hAnsi="Times New Roman" w:cs="Times New Roman"/>
          <w:b/>
        </w:rPr>
        <w:t>A</w:t>
      </w:r>
      <w:r w:rsidR="006478BC" w:rsidRPr="000C60E4">
        <w:rPr>
          <w:rFonts w:ascii="Times New Roman" w:hAnsi="Times New Roman" w:cs="Times New Roman"/>
        </w:rPr>
        <w:t>-</w:t>
      </w:r>
      <w:r w:rsidR="006478BC" w:rsidRPr="000C60E4">
        <w:rPr>
          <w:rFonts w:ascii="Times New Roman" w:hAnsi="Times New Roman" w:cs="Times New Roman"/>
          <w:b/>
        </w:rPr>
        <w:t>C</w:t>
      </w:r>
      <w:r w:rsidRPr="000C60E4">
        <w:rPr>
          <w:rFonts w:ascii="Times New Roman" w:hAnsi="Times New Roman" w:cs="Times New Roman"/>
        </w:rPr>
        <w:t xml:space="preserve">) </w:t>
      </w:r>
      <w:r w:rsidR="00523730" w:rsidRPr="000C60E4">
        <w:rPr>
          <w:rFonts w:ascii="Times New Roman" w:hAnsi="Times New Roman" w:cs="Times New Roman"/>
        </w:rPr>
        <w:t>U2OS</w:t>
      </w:r>
      <w:r w:rsidRPr="000C60E4">
        <w:rPr>
          <w:rFonts w:ascii="Times New Roman" w:hAnsi="Times New Roman" w:cs="Times New Roman"/>
        </w:rPr>
        <w:t xml:space="preserve"> cells were grown in 10 cm dishes for 24 h to 30-50 % </w:t>
      </w:r>
      <w:proofErr w:type="spellStart"/>
      <w:r w:rsidRPr="000C60E4">
        <w:rPr>
          <w:rFonts w:ascii="Times New Roman" w:hAnsi="Times New Roman" w:cs="Times New Roman"/>
        </w:rPr>
        <w:t>confluency</w:t>
      </w:r>
      <w:proofErr w:type="spellEnd"/>
      <w:r w:rsidRPr="000C60E4">
        <w:rPr>
          <w:rFonts w:ascii="Times New Roman" w:hAnsi="Times New Roman" w:cs="Times New Roman"/>
        </w:rPr>
        <w:t xml:space="preserve"> and then treated with </w:t>
      </w:r>
      <w:proofErr w:type="spellStart"/>
      <w:r w:rsidRPr="000C60E4">
        <w:rPr>
          <w:rFonts w:ascii="Times New Roman" w:hAnsi="Times New Roman" w:cs="Times New Roman"/>
        </w:rPr>
        <w:t>Lipofectamine</w:t>
      </w:r>
      <w:proofErr w:type="spellEnd"/>
      <w:r w:rsidRPr="000C60E4">
        <w:rPr>
          <w:rFonts w:ascii="Times New Roman" w:hAnsi="Times New Roman" w:cs="Times New Roman"/>
        </w:rPr>
        <w:t xml:space="preserve"> </w:t>
      </w:r>
      <w:proofErr w:type="spellStart"/>
      <w:r w:rsidR="00523730" w:rsidRPr="000C60E4">
        <w:rPr>
          <w:rFonts w:ascii="Times New Roman" w:hAnsi="Times New Roman" w:cs="Times New Roman"/>
        </w:rPr>
        <w:t>RNAiMAX</w:t>
      </w:r>
      <w:proofErr w:type="spellEnd"/>
      <w:r w:rsidR="00523730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 xml:space="preserve">transfection reagent (10 µl) in the presence of </w:t>
      </w:r>
      <w:r w:rsidR="0013331A" w:rsidRPr="000C60E4">
        <w:rPr>
          <w:rFonts w:ascii="Times New Roman" w:hAnsi="Times New Roman" w:cs="Times New Roman"/>
        </w:rPr>
        <w:t xml:space="preserve">200 </w:t>
      </w:r>
      <w:proofErr w:type="spellStart"/>
      <w:r w:rsidR="0013331A" w:rsidRPr="000C60E4">
        <w:rPr>
          <w:rFonts w:ascii="Times New Roman" w:hAnsi="Times New Roman" w:cs="Times New Roman"/>
        </w:rPr>
        <w:t>pmol</w:t>
      </w:r>
      <w:proofErr w:type="spellEnd"/>
      <w:r w:rsidR="0013331A" w:rsidRPr="000C60E4">
        <w:rPr>
          <w:rFonts w:ascii="Times New Roman" w:hAnsi="Times New Roman" w:cs="Times New Roman"/>
        </w:rPr>
        <w:t xml:space="preserve"> non-targeting (NT) siRNA,</w:t>
      </w:r>
      <w:r w:rsidR="001018DE" w:rsidRPr="000C60E4">
        <w:rPr>
          <w:rFonts w:ascii="Times New Roman" w:hAnsi="Times New Roman" w:cs="Times New Roman"/>
        </w:rPr>
        <w:t xml:space="preserve"> </w:t>
      </w:r>
      <w:r w:rsidR="00523730" w:rsidRPr="000C60E4">
        <w:rPr>
          <w:rFonts w:ascii="Times New Roman" w:hAnsi="Times New Roman" w:cs="Times New Roman"/>
        </w:rPr>
        <w:t>TRIM26</w:t>
      </w:r>
      <w:r w:rsidRPr="000C60E4">
        <w:rPr>
          <w:rFonts w:ascii="Times New Roman" w:hAnsi="Times New Roman" w:cs="Times New Roman"/>
        </w:rPr>
        <w:t xml:space="preserve"> siRNA </w:t>
      </w:r>
      <w:r w:rsidR="006478BC" w:rsidRPr="000C60E4">
        <w:rPr>
          <w:rFonts w:ascii="Times New Roman" w:hAnsi="Times New Roman" w:cs="Times New Roman"/>
        </w:rPr>
        <w:t xml:space="preserve">or Mule siRNA </w:t>
      </w:r>
      <w:r w:rsidRPr="000C60E4">
        <w:rPr>
          <w:rFonts w:ascii="Times New Roman" w:hAnsi="Times New Roman" w:cs="Times New Roman"/>
        </w:rPr>
        <w:t xml:space="preserve">for </w:t>
      </w:r>
      <w:r w:rsidR="00523730" w:rsidRPr="000C60E4">
        <w:rPr>
          <w:rFonts w:ascii="Times New Roman" w:hAnsi="Times New Roman" w:cs="Times New Roman"/>
        </w:rPr>
        <w:t xml:space="preserve">72 h. </w:t>
      </w:r>
      <w:r w:rsidR="0013331A" w:rsidRPr="000C60E4">
        <w:rPr>
          <w:rFonts w:ascii="Times New Roman" w:hAnsi="Times New Roman" w:cs="Times New Roman"/>
        </w:rPr>
        <w:t xml:space="preserve">U2OS cells were also treated with </w:t>
      </w:r>
      <w:proofErr w:type="spellStart"/>
      <w:r w:rsidR="0013331A" w:rsidRPr="000C60E4">
        <w:rPr>
          <w:rFonts w:ascii="Times New Roman" w:hAnsi="Times New Roman" w:cs="Times New Roman"/>
        </w:rPr>
        <w:t>Lipofectamine</w:t>
      </w:r>
      <w:proofErr w:type="spellEnd"/>
      <w:r w:rsidR="0013331A" w:rsidRPr="000C60E4">
        <w:rPr>
          <w:rFonts w:ascii="Times New Roman" w:hAnsi="Times New Roman" w:cs="Times New Roman"/>
        </w:rPr>
        <w:t xml:space="preserve"> 2000 transfection reagent (10 µl) in the presence of 500 ng mammalian expression plasmid for NEIL1 (NEIL1 overexpression) for 24 h. </w:t>
      </w:r>
      <w:r w:rsidRPr="000C60E4">
        <w:rPr>
          <w:rFonts w:ascii="Times New Roman" w:hAnsi="Times New Roman" w:cs="Times New Roman"/>
        </w:rPr>
        <w:t>(</w:t>
      </w:r>
      <w:r w:rsidR="00523730" w:rsidRPr="000C60E4">
        <w:rPr>
          <w:rFonts w:ascii="Times New Roman" w:hAnsi="Times New Roman" w:cs="Times New Roman"/>
          <w:b/>
        </w:rPr>
        <w:t>A</w:t>
      </w:r>
      <w:r w:rsidR="001018DE" w:rsidRPr="000C60E4">
        <w:rPr>
          <w:rFonts w:ascii="Times New Roman" w:hAnsi="Times New Roman" w:cs="Times New Roman"/>
        </w:rPr>
        <w:t xml:space="preserve"> and </w:t>
      </w:r>
      <w:r w:rsidR="0013331A" w:rsidRPr="000C60E4">
        <w:rPr>
          <w:rFonts w:ascii="Times New Roman" w:hAnsi="Times New Roman" w:cs="Times New Roman"/>
          <w:b/>
        </w:rPr>
        <w:t>C</w:t>
      </w:r>
      <w:r w:rsidRPr="000C60E4">
        <w:rPr>
          <w:rFonts w:ascii="Times New Roman" w:hAnsi="Times New Roman" w:cs="Times New Roman"/>
        </w:rPr>
        <w:t xml:space="preserve">) Clonogenic survival of cells was analysed following treatment with increasing doses of </w:t>
      </w:r>
      <w:r w:rsidR="001018DE" w:rsidRPr="000C60E4">
        <w:rPr>
          <w:rFonts w:ascii="Times New Roman" w:hAnsi="Times New Roman" w:cs="Times New Roman"/>
        </w:rPr>
        <w:t xml:space="preserve">ionising </w:t>
      </w:r>
      <w:r w:rsidR="004D482D" w:rsidRPr="000C60E4">
        <w:rPr>
          <w:rFonts w:ascii="Times New Roman" w:hAnsi="Times New Roman" w:cs="Times New Roman"/>
        </w:rPr>
        <w:t>radiation</w:t>
      </w:r>
      <w:r w:rsidR="00523730" w:rsidRPr="000C60E4">
        <w:rPr>
          <w:rFonts w:ascii="Times New Roman" w:hAnsi="Times New Roman" w:cs="Times New Roman"/>
        </w:rPr>
        <w:t xml:space="preserve"> </w:t>
      </w:r>
      <w:r w:rsidRPr="000C60E4">
        <w:rPr>
          <w:rFonts w:ascii="Times New Roman" w:hAnsi="Times New Roman" w:cs="Times New Roman"/>
        </w:rPr>
        <w:t>(0-</w:t>
      </w:r>
      <w:r w:rsidR="00523730" w:rsidRPr="000C60E4">
        <w:rPr>
          <w:rFonts w:ascii="Times New Roman" w:hAnsi="Times New Roman" w:cs="Times New Roman"/>
        </w:rPr>
        <w:t>4</w:t>
      </w:r>
      <w:r w:rsidRPr="000C60E4">
        <w:rPr>
          <w:rFonts w:ascii="Times New Roman" w:hAnsi="Times New Roman" w:cs="Times New Roman"/>
        </w:rPr>
        <w:t xml:space="preserve"> </w:t>
      </w:r>
      <w:proofErr w:type="spellStart"/>
      <w:r w:rsidR="00523730" w:rsidRPr="000C60E4">
        <w:rPr>
          <w:rFonts w:ascii="Times New Roman" w:hAnsi="Times New Roman" w:cs="Times New Roman"/>
        </w:rPr>
        <w:t>Gy</w:t>
      </w:r>
      <w:proofErr w:type="spellEnd"/>
      <w:r w:rsidRPr="000C60E4">
        <w:rPr>
          <w:rFonts w:ascii="Times New Roman" w:hAnsi="Times New Roman" w:cs="Times New Roman"/>
        </w:rPr>
        <w:t xml:space="preserve">). Shown is the </w:t>
      </w:r>
      <w:r w:rsidR="001018DE" w:rsidRPr="000C60E4">
        <w:rPr>
          <w:rFonts w:ascii="Times New Roman" w:hAnsi="Times New Roman" w:cs="Times New Roman"/>
        </w:rPr>
        <w:t xml:space="preserve">surviving fraction </w:t>
      </w:r>
      <w:r w:rsidRPr="000C60E4">
        <w:rPr>
          <w:rFonts w:ascii="Times New Roman" w:hAnsi="Times New Roman" w:cs="Times New Roman"/>
        </w:rPr>
        <w:t xml:space="preserve">with standard </w:t>
      </w:r>
      <w:r w:rsidR="004C5EF1" w:rsidRPr="000C60E4">
        <w:rPr>
          <w:rFonts w:ascii="Times New Roman" w:hAnsi="Times New Roman" w:cs="Times New Roman"/>
        </w:rPr>
        <w:t>error</w:t>
      </w:r>
      <w:r w:rsidR="006A537F" w:rsidRPr="000C60E4">
        <w:rPr>
          <w:rFonts w:ascii="Times New Roman" w:hAnsi="Times New Roman" w:cs="Times New Roman"/>
        </w:rPr>
        <w:t xml:space="preserve"> of the mean</w:t>
      </w:r>
      <w:r w:rsidRPr="000C60E4">
        <w:rPr>
          <w:rFonts w:ascii="Times New Roman" w:hAnsi="Times New Roman" w:cs="Times New Roman"/>
        </w:rPr>
        <w:t xml:space="preserve"> from at least</w:t>
      </w:r>
      <w:r w:rsidR="00944D1C" w:rsidRPr="000C60E4">
        <w:rPr>
          <w:rFonts w:ascii="Times New Roman" w:hAnsi="Times New Roman" w:cs="Times New Roman"/>
        </w:rPr>
        <w:t xml:space="preserve"> three independent experiments. </w:t>
      </w:r>
      <w:r w:rsidR="0013331A" w:rsidRPr="000C60E4">
        <w:rPr>
          <w:rFonts w:ascii="Times New Roman" w:hAnsi="Times New Roman" w:cs="Times New Roman"/>
        </w:rPr>
        <w:t>(</w:t>
      </w:r>
      <w:r w:rsidR="0013331A" w:rsidRPr="000C60E4">
        <w:rPr>
          <w:rFonts w:ascii="Times New Roman" w:hAnsi="Times New Roman" w:cs="Times New Roman"/>
          <w:b/>
        </w:rPr>
        <w:t>B</w:t>
      </w:r>
      <w:r w:rsidR="0013331A" w:rsidRPr="000C60E4">
        <w:rPr>
          <w:rFonts w:ascii="Times New Roman" w:hAnsi="Times New Roman" w:cs="Times New Roman"/>
        </w:rPr>
        <w:t xml:space="preserve">) Whole cell extracts were prepared and analysed by 10 % SDS-PAGE and immunoblotting with the indicated antibodies. </w:t>
      </w:r>
      <w:r w:rsidRPr="000C60E4">
        <w:rPr>
          <w:rFonts w:ascii="Times New Roman" w:hAnsi="Times New Roman" w:cs="Times New Roman"/>
        </w:rPr>
        <w:t>(</w:t>
      </w:r>
      <w:r w:rsidR="0013331A" w:rsidRPr="000C60E4">
        <w:rPr>
          <w:rFonts w:ascii="Times New Roman" w:hAnsi="Times New Roman" w:cs="Times New Roman"/>
          <w:b/>
        </w:rPr>
        <w:t>D</w:t>
      </w:r>
      <w:r w:rsidR="00523730" w:rsidRPr="000C60E4">
        <w:rPr>
          <w:rFonts w:ascii="Times New Roman" w:hAnsi="Times New Roman" w:cs="Times New Roman"/>
        </w:rPr>
        <w:t xml:space="preserve">) Cells </w:t>
      </w:r>
      <w:r w:rsidRPr="000C60E4">
        <w:rPr>
          <w:rFonts w:ascii="Times New Roman" w:hAnsi="Times New Roman" w:cs="Times New Roman"/>
        </w:rPr>
        <w:t>were</w:t>
      </w:r>
      <w:r w:rsidR="004D482D" w:rsidRPr="000C60E4">
        <w:rPr>
          <w:rFonts w:ascii="Times New Roman" w:hAnsi="Times New Roman" w:cs="Times New Roman"/>
        </w:rPr>
        <w:t xml:space="preserve"> irradiated (1.5 </w:t>
      </w:r>
      <w:proofErr w:type="spellStart"/>
      <w:r w:rsidR="004D482D" w:rsidRPr="000C60E4">
        <w:rPr>
          <w:rFonts w:ascii="Times New Roman" w:hAnsi="Times New Roman" w:cs="Times New Roman"/>
        </w:rPr>
        <w:t>Gy</w:t>
      </w:r>
      <w:proofErr w:type="spellEnd"/>
      <w:r w:rsidR="004D482D" w:rsidRPr="000C60E4">
        <w:rPr>
          <w:rFonts w:ascii="Times New Roman" w:hAnsi="Times New Roman" w:cs="Times New Roman"/>
        </w:rPr>
        <w:t xml:space="preserve">) </w:t>
      </w:r>
      <w:r w:rsidR="00523730" w:rsidRPr="000C60E4">
        <w:rPr>
          <w:rFonts w:ascii="Times New Roman" w:hAnsi="Times New Roman" w:cs="Times New Roman"/>
        </w:rPr>
        <w:t xml:space="preserve">and DNA single strand breaks and alkali labile sites measured at </w:t>
      </w:r>
      <w:r w:rsidR="00523730" w:rsidRPr="000C60E4">
        <w:rPr>
          <w:rFonts w:ascii="Times New Roman" w:hAnsi="Times New Roman" w:cs="Times New Roman"/>
        </w:rPr>
        <w:lastRenderedPageBreak/>
        <w:t xml:space="preserve">various time points post-irradiation by the </w:t>
      </w:r>
      <w:r w:rsidR="00523730">
        <w:rPr>
          <w:rFonts w:ascii="Times New Roman" w:hAnsi="Times New Roman" w:cs="Times New Roman"/>
        </w:rPr>
        <w:t xml:space="preserve">alkaline single cell gel electrophoresis (comet) assay. </w:t>
      </w:r>
      <w:r w:rsidR="00C009B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hown is the % </w:t>
      </w:r>
      <w:r w:rsidR="00C009B8">
        <w:rPr>
          <w:rFonts w:ascii="Times New Roman" w:hAnsi="Times New Roman" w:cs="Times New Roman"/>
        </w:rPr>
        <w:t>tail DNA</w:t>
      </w:r>
      <w:r>
        <w:rPr>
          <w:rFonts w:ascii="Times New Roman" w:hAnsi="Times New Roman" w:cs="Times New Roman"/>
        </w:rPr>
        <w:t xml:space="preserve"> with standard deviations from at leas</w:t>
      </w:r>
      <w:r w:rsidR="00C009B8">
        <w:rPr>
          <w:rFonts w:ascii="Times New Roman" w:hAnsi="Times New Roman" w:cs="Times New Roman"/>
        </w:rPr>
        <w:t>t three independent experiments</w:t>
      </w:r>
      <w:r w:rsidR="007E252B">
        <w:rPr>
          <w:rFonts w:ascii="Times New Roman" w:hAnsi="Times New Roman" w:cs="Times New Roman"/>
        </w:rPr>
        <w:t>.</w:t>
      </w:r>
    </w:p>
    <w:p w:rsidR="00C41D68" w:rsidRDefault="00C41D68" w:rsidP="00CA3CF1">
      <w:pPr>
        <w:spacing w:line="360" w:lineRule="auto"/>
        <w:jc w:val="both"/>
        <w:rPr>
          <w:rFonts w:ascii="Times New Roman" w:hAnsi="Times New Roman" w:cs="Times New Roman"/>
        </w:rPr>
      </w:pPr>
    </w:p>
    <w:p w:rsidR="00C41D68" w:rsidRDefault="00C41D6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1D68" w:rsidRDefault="00C41D68" w:rsidP="00CA3CF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2976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68" w:rsidRDefault="00C41D6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1D68" w:rsidRDefault="00C41D68" w:rsidP="00CA3CF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2976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68" w:rsidRDefault="00C41D6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1D68" w:rsidRDefault="00C41D68" w:rsidP="00CA3CF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2976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68" w:rsidRDefault="00C41D6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1D68" w:rsidRDefault="00C41D6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2976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C41D68" w:rsidRDefault="00C41D68" w:rsidP="00CA3CF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29768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68" w:rsidRDefault="00C41D6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1D68" w:rsidRDefault="00C41D68" w:rsidP="00CA3CF1">
      <w:pPr>
        <w:spacing w:line="360" w:lineRule="auto"/>
        <w:jc w:val="both"/>
        <w:rPr>
          <w:rFonts w:ascii="Times New Roman" w:hAnsi="Times New Roman" w:cs="Times New Roman"/>
        </w:rPr>
      </w:pPr>
    </w:p>
    <w:p w:rsidR="00C41D68" w:rsidRDefault="00C41D6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>
            <wp:extent cx="5731510" cy="42976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C41D68" w:rsidRDefault="00C41D68" w:rsidP="00CA3CF1">
      <w:pPr>
        <w:spacing w:line="360" w:lineRule="auto"/>
        <w:jc w:val="both"/>
        <w:rPr>
          <w:rFonts w:ascii="Times New Roman" w:hAnsi="Times New Roman" w:cs="Times New Roman"/>
        </w:rPr>
      </w:pPr>
      <w:bookmarkStart w:id="45" w:name="_GoBack"/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29768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sectPr w:rsidR="00C41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cleic Acids Res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saxvfwt02wwt8e550jvw0z3dd2xeervzwea&quot;&gt;BER-Converted&lt;record-ids&gt;&lt;item&gt;2544&lt;/item&gt;&lt;item&gt;8379&lt;/item&gt;&lt;item&gt;8380&lt;/item&gt;&lt;item&gt;8470&lt;/item&gt;&lt;item&gt;8507&lt;/item&gt;&lt;item&gt;8539&lt;/item&gt;&lt;item&gt;8612&lt;/item&gt;&lt;item&gt;8616&lt;/item&gt;&lt;item&gt;8681&lt;/item&gt;&lt;item&gt;8745&lt;/item&gt;&lt;item&gt;8746&lt;/item&gt;&lt;item&gt;8767&lt;/item&gt;&lt;item&gt;8949&lt;/item&gt;&lt;item&gt;8950&lt;/item&gt;&lt;item&gt;8951&lt;/item&gt;&lt;item&gt;8954&lt;/item&gt;&lt;item&gt;8956&lt;/item&gt;&lt;item&gt;8958&lt;/item&gt;&lt;item&gt;8965&lt;/item&gt;&lt;item&gt;8973&lt;/item&gt;&lt;item&gt;8978&lt;/item&gt;&lt;item&gt;8981&lt;/item&gt;&lt;item&gt;8982&lt;/item&gt;&lt;item&gt;9065&lt;/item&gt;&lt;item&gt;9066&lt;/item&gt;&lt;item&gt;9108&lt;/item&gt;&lt;item&gt;9109&lt;/item&gt;&lt;item&gt;9110&lt;/item&gt;&lt;item&gt;9113&lt;/item&gt;&lt;item&gt;9130&lt;/item&gt;&lt;item&gt;9131&lt;/item&gt;&lt;item&gt;9132&lt;/item&gt;&lt;item&gt;9133&lt;/item&gt;&lt;item&gt;9134&lt;/item&gt;&lt;item&gt;9135&lt;/item&gt;&lt;item&gt;9199&lt;/item&gt;&lt;item&gt;9200&lt;/item&gt;&lt;item&gt;9202&lt;/item&gt;&lt;item&gt;9207&lt;/item&gt;&lt;item&gt;9208&lt;/item&gt;&lt;item&gt;9209&lt;/item&gt;&lt;item&gt;9211&lt;/item&gt;&lt;item&gt;9213&lt;/item&gt;&lt;item&gt;9263&lt;/item&gt;&lt;/record-ids&gt;&lt;/item&gt;&lt;/Libraries&gt;"/>
  </w:docVars>
  <w:rsids>
    <w:rsidRoot w:val="000047BE"/>
    <w:rsid w:val="000047BE"/>
    <w:rsid w:val="000049D9"/>
    <w:rsid w:val="00006D50"/>
    <w:rsid w:val="0001688F"/>
    <w:rsid w:val="00021B77"/>
    <w:rsid w:val="000306C2"/>
    <w:rsid w:val="000307BD"/>
    <w:rsid w:val="00033113"/>
    <w:rsid w:val="00052B52"/>
    <w:rsid w:val="00055258"/>
    <w:rsid w:val="00055D38"/>
    <w:rsid w:val="00055E61"/>
    <w:rsid w:val="0005698F"/>
    <w:rsid w:val="000609E8"/>
    <w:rsid w:val="00062468"/>
    <w:rsid w:val="0006685D"/>
    <w:rsid w:val="00066ECB"/>
    <w:rsid w:val="00067D91"/>
    <w:rsid w:val="00083989"/>
    <w:rsid w:val="00084857"/>
    <w:rsid w:val="00086D5E"/>
    <w:rsid w:val="000877E1"/>
    <w:rsid w:val="00092D48"/>
    <w:rsid w:val="000A1491"/>
    <w:rsid w:val="000B00B6"/>
    <w:rsid w:val="000B4CC7"/>
    <w:rsid w:val="000C15CF"/>
    <w:rsid w:val="000C189B"/>
    <w:rsid w:val="000C4545"/>
    <w:rsid w:val="000C60E4"/>
    <w:rsid w:val="000D0DC8"/>
    <w:rsid w:val="000D2192"/>
    <w:rsid w:val="000E5957"/>
    <w:rsid w:val="000E5D2A"/>
    <w:rsid w:val="000F5B2C"/>
    <w:rsid w:val="000F5CF4"/>
    <w:rsid w:val="001018DE"/>
    <w:rsid w:val="00104B55"/>
    <w:rsid w:val="001063DB"/>
    <w:rsid w:val="001121F2"/>
    <w:rsid w:val="00117D73"/>
    <w:rsid w:val="00120DEB"/>
    <w:rsid w:val="00125C2C"/>
    <w:rsid w:val="0013331A"/>
    <w:rsid w:val="00137DCB"/>
    <w:rsid w:val="00141F89"/>
    <w:rsid w:val="00144AC6"/>
    <w:rsid w:val="00152F36"/>
    <w:rsid w:val="001562F3"/>
    <w:rsid w:val="001602BF"/>
    <w:rsid w:val="001633DD"/>
    <w:rsid w:val="00164753"/>
    <w:rsid w:val="001675BD"/>
    <w:rsid w:val="00172890"/>
    <w:rsid w:val="001745B5"/>
    <w:rsid w:val="001812E9"/>
    <w:rsid w:val="001817CD"/>
    <w:rsid w:val="001975A0"/>
    <w:rsid w:val="001A1356"/>
    <w:rsid w:val="001A6986"/>
    <w:rsid w:val="001B3F30"/>
    <w:rsid w:val="001B66F4"/>
    <w:rsid w:val="001B73AB"/>
    <w:rsid w:val="001C541B"/>
    <w:rsid w:val="001D2AC5"/>
    <w:rsid w:val="001E01E0"/>
    <w:rsid w:val="001E3F5A"/>
    <w:rsid w:val="001E4511"/>
    <w:rsid w:val="001E53A1"/>
    <w:rsid w:val="001E55DF"/>
    <w:rsid w:val="001E5DF0"/>
    <w:rsid w:val="001F4D72"/>
    <w:rsid w:val="001F61E7"/>
    <w:rsid w:val="00201D79"/>
    <w:rsid w:val="00202412"/>
    <w:rsid w:val="0020743C"/>
    <w:rsid w:val="00207C9F"/>
    <w:rsid w:val="002123D4"/>
    <w:rsid w:val="00215593"/>
    <w:rsid w:val="002230C4"/>
    <w:rsid w:val="002478CE"/>
    <w:rsid w:val="002503FC"/>
    <w:rsid w:val="002523F1"/>
    <w:rsid w:val="0025316C"/>
    <w:rsid w:val="00255814"/>
    <w:rsid w:val="002633BE"/>
    <w:rsid w:val="00263D3A"/>
    <w:rsid w:val="00271135"/>
    <w:rsid w:val="00283DE5"/>
    <w:rsid w:val="00296E0D"/>
    <w:rsid w:val="00297BE0"/>
    <w:rsid w:val="002B1D59"/>
    <w:rsid w:val="002B6D6B"/>
    <w:rsid w:val="002E51D1"/>
    <w:rsid w:val="00306B4E"/>
    <w:rsid w:val="00310970"/>
    <w:rsid w:val="00317EB0"/>
    <w:rsid w:val="003245DD"/>
    <w:rsid w:val="0033532C"/>
    <w:rsid w:val="003366EE"/>
    <w:rsid w:val="003420C0"/>
    <w:rsid w:val="003471CF"/>
    <w:rsid w:val="00353557"/>
    <w:rsid w:val="00357744"/>
    <w:rsid w:val="0038445B"/>
    <w:rsid w:val="00386F0B"/>
    <w:rsid w:val="003A1C29"/>
    <w:rsid w:val="003B1811"/>
    <w:rsid w:val="003D0DA9"/>
    <w:rsid w:val="003D1FA6"/>
    <w:rsid w:val="003D269B"/>
    <w:rsid w:val="003E06AC"/>
    <w:rsid w:val="004041FB"/>
    <w:rsid w:val="0040763E"/>
    <w:rsid w:val="004112F5"/>
    <w:rsid w:val="0041175F"/>
    <w:rsid w:val="0041448B"/>
    <w:rsid w:val="00415627"/>
    <w:rsid w:val="00415D03"/>
    <w:rsid w:val="0042183B"/>
    <w:rsid w:val="0042363B"/>
    <w:rsid w:val="00423EC2"/>
    <w:rsid w:val="00423F22"/>
    <w:rsid w:val="004319AC"/>
    <w:rsid w:val="00431B8B"/>
    <w:rsid w:val="00432F3C"/>
    <w:rsid w:val="004331E1"/>
    <w:rsid w:val="00433385"/>
    <w:rsid w:val="00435F69"/>
    <w:rsid w:val="00442B97"/>
    <w:rsid w:val="00446581"/>
    <w:rsid w:val="00450655"/>
    <w:rsid w:val="0046440B"/>
    <w:rsid w:val="004662D7"/>
    <w:rsid w:val="00466441"/>
    <w:rsid w:val="0047281A"/>
    <w:rsid w:val="00473219"/>
    <w:rsid w:val="00473AE2"/>
    <w:rsid w:val="00473CFE"/>
    <w:rsid w:val="0047709A"/>
    <w:rsid w:val="00491CE7"/>
    <w:rsid w:val="00492EC5"/>
    <w:rsid w:val="004A3239"/>
    <w:rsid w:val="004A46E6"/>
    <w:rsid w:val="004A55AF"/>
    <w:rsid w:val="004A6376"/>
    <w:rsid w:val="004B717E"/>
    <w:rsid w:val="004C5EF1"/>
    <w:rsid w:val="004C643D"/>
    <w:rsid w:val="004C6633"/>
    <w:rsid w:val="004D482D"/>
    <w:rsid w:val="004D5ADB"/>
    <w:rsid w:val="004D5D1C"/>
    <w:rsid w:val="004E01ED"/>
    <w:rsid w:val="004E1087"/>
    <w:rsid w:val="004E4B2E"/>
    <w:rsid w:val="00500AFF"/>
    <w:rsid w:val="005024CD"/>
    <w:rsid w:val="005043D5"/>
    <w:rsid w:val="005124E4"/>
    <w:rsid w:val="00521158"/>
    <w:rsid w:val="00523730"/>
    <w:rsid w:val="0052383B"/>
    <w:rsid w:val="00525335"/>
    <w:rsid w:val="00543D60"/>
    <w:rsid w:val="00543DAF"/>
    <w:rsid w:val="00551DAC"/>
    <w:rsid w:val="00554B8C"/>
    <w:rsid w:val="00560179"/>
    <w:rsid w:val="00564B4B"/>
    <w:rsid w:val="005655AC"/>
    <w:rsid w:val="00566A02"/>
    <w:rsid w:val="0056779C"/>
    <w:rsid w:val="00571D9F"/>
    <w:rsid w:val="00573C13"/>
    <w:rsid w:val="00574A12"/>
    <w:rsid w:val="00575F74"/>
    <w:rsid w:val="005803DA"/>
    <w:rsid w:val="005913FA"/>
    <w:rsid w:val="005938A4"/>
    <w:rsid w:val="00597F87"/>
    <w:rsid w:val="005A1A20"/>
    <w:rsid w:val="005B46DC"/>
    <w:rsid w:val="005C1333"/>
    <w:rsid w:val="005C3E40"/>
    <w:rsid w:val="005D0459"/>
    <w:rsid w:val="005D75B1"/>
    <w:rsid w:val="005E54A8"/>
    <w:rsid w:val="005E675E"/>
    <w:rsid w:val="005E7F7A"/>
    <w:rsid w:val="005F0D43"/>
    <w:rsid w:val="005F7E58"/>
    <w:rsid w:val="00605D36"/>
    <w:rsid w:val="0061089D"/>
    <w:rsid w:val="00612BE1"/>
    <w:rsid w:val="006149A9"/>
    <w:rsid w:val="006178E3"/>
    <w:rsid w:val="00623F18"/>
    <w:rsid w:val="00633D71"/>
    <w:rsid w:val="006353EF"/>
    <w:rsid w:val="00640C7A"/>
    <w:rsid w:val="00646AA4"/>
    <w:rsid w:val="006471EB"/>
    <w:rsid w:val="006478BC"/>
    <w:rsid w:val="006608B8"/>
    <w:rsid w:val="0066546E"/>
    <w:rsid w:val="00682652"/>
    <w:rsid w:val="006936C4"/>
    <w:rsid w:val="006938B4"/>
    <w:rsid w:val="006944EF"/>
    <w:rsid w:val="006950C3"/>
    <w:rsid w:val="00696368"/>
    <w:rsid w:val="00697107"/>
    <w:rsid w:val="006A1D0D"/>
    <w:rsid w:val="006A4EFA"/>
    <w:rsid w:val="006A537F"/>
    <w:rsid w:val="006B09BB"/>
    <w:rsid w:val="006B11D9"/>
    <w:rsid w:val="006C312C"/>
    <w:rsid w:val="006C5ACB"/>
    <w:rsid w:val="006C6EFF"/>
    <w:rsid w:val="006D69F9"/>
    <w:rsid w:val="006E08B4"/>
    <w:rsid w:val="006E3A72"/>
    <w:rsid w:val="006F02C5"/>
    <w:rsid w:val="006F1FBB"/>
    <w:rsid w:val="006F5521"/>
    <w:rsid w:val="007002F2"/>
    <w:rsid w:val="00700393"/>
    <w:rsid w:val="007068F1"/>
    <w:rsid w:val="00713965"/>
    <w:rsid w:val="00714F56"/>
    <w:rsid w:val="007202E0"/>
    <w:rsid w:val="00734FDC"/>
    <w:rsid w:val="0073510D"/>
    <w:rsid w:val="00735855"/>
    <w:rsid w:val="00742CE7"/>
    <w:rsid w:val="00746939"/>
    <w:rsid w:val="00747F61"/>
    <w:rsid w:val="00750A75"/>
    <w:rsid w:val="007534A7"/>
    <w:rsid w:val="007557EA"/>
    <w:rsid w:val="0076161C"/>
    <w:rsid w:val="00764B16"/>
    <w:rsid w:val="00770D1A"/>
    <w:rsid w:val="0077519C"/>
    <w:rsid w:val="007766B4"/>
    <w:rsid w:val="00786DCF"/>
    <w:rsid w:val="007907C0"/>
    <w:rsid w:val="00790912"/>
    <w:rsid w:val="007A10B1"/>
    <w:rsid w:val="007A3C58"/>
    <w:rsid w:val="007A4D77"/>
    <w:rsid w:val="007B013E"/>
    <w:rsid w:val="007B0691"/>
    <w:rsid w:val="007B27DB"/>
    <w:rsid w:val="007D0E88"/>
    <w:rsid w:val="007D3085"/>
    <w:rsid w:val="007E252B"/>
    <w:rsid w:val="007E674C"/>
    <w:rsid w:val="007E6922"/>
    <w:rsid w:val="007F4CE6"/>
    <w:rsid w:val="00800EF6"/>
    <w:rsid w:val="00803B9F"/>
    <w:rsid w:val="00803C5F"/>
    <w:rsid w:val="00805146"/>
    <w:rsid w:val="00817351"/>
    <w:rsid w:val="00827E42"/>
    <w:rsid w:val="0084084E"/>
    <w:rsid w:val="00852FF5"/>
    <w:rsid w:val="00854ACA"/>
    <w:rsid w:val="00854D7B"/>
    <w:rsid w:val="00860F2D"/>
    <w:rsid w:val="00872937"/>
    <w:rsid w:val="00876B3A"/>
    <w:rsid w:val="00881AAD"/>
    <w:rsid w:val="0088507C"/>
    <w:rsid w:val="0088670D"/>
    <w:rsid w:val="0089206B"/>
    <w:rsid w:val="008923B0"/>
    <w:rsid w:val="00892716"/>
    <w:rsid w:val="00892974"/>
    <w:rsid w:val="008951D0"/>
    <w:rsid w:val="00897465"/>
    <w:rsid w:val="008A1A8F"/>
    <w:rsid w:val="008A7AC7"/>
    <w:rsid w:val="008B08EA"/>
    <w:rsid w:val="008C014D"/>
    <w:rsid w:val="008C4251"/>
    <w:rsid w:val="008C5E68"/>
    <w:rsid w:val="008C657C"/>
    <w:rsid w:val="008D0CBE"/>
    <w:rsid w:val="008D46D6"/>
    <w:rsid w:val="008D4A58"/>
    <w:rsid w:val="008D618D"/>
    <w:rsid w:val="009165F7"/>
    <w:rsid w:val="00917D08"/>
    <w:rsid w:val="00941718"/>
    <w:rsid w:val="00941D26"/>
    <w:rsid w:val="009449A5"/>
    <w:rsid w:val="00944D1C"/>
    <w:rsid w:val="00950E10"/>
    <w:rsid w:val="00951ACE"/>
    <w:rsid w:val="00952BEA"/>
    <w:rsid w:val="00954247"/>
    <w:rsid w:val="00954BB4"/>
    <w:rsid w:val="0096051D"/>
    <w:rsid w:val="00962A04"/>
    <w:rsid w:val="00977181"/>
    <w:rsid w:val="0098026A"/>
    <w:rsid w:val="00982601"/>
    <w:rsid w:val="0098597A"/>
    <w:rsid w:val="00987D5E"/>
    <w:rsid w:val="00991360"/>
    <w:rsid w:val="00996520"/>
    <w:rsid w:val="00997603"/>
    <w:rsid w:val="009A7D60"/>
    <w:rsid w:val="009B479F"/>
    <w:rsid w:val="009C615D"/>
    <w:rsid w:val="009D32C4"/>
    <w:rsid w:val="009E1F63"/>
    <w:rsid w:val="009E6476"/>
    <w:rsid w:val="00A03113"/>
    <w:rsid w:val="00A14AEE"/>
    <w:rsid w:val="00A201EB"/>
    <w:rsid w:val="00A2284B"/>
    <w:rsid w:val="00A24E8C"/>
    <w:rsid w:val="00A3581C"/>
    <w:rsid w:val="00A361F1"/>
    <w:rsid w:val="00A42A28"/>
    <w:rsid w:val="00A44FE1"/>
    <w:rsid w:val="00A5239E"/>
    <w:rsid w:val="00A84104"/>
    <w:rsid w:val="00A84B8C"/>
    <w:rsid w:val="00A86BE8"/>
    <w:rsid w:val="00A86E50"/>
    <w:rsid w:val="00A8757C"/>
    <w:rsid w:val="00A900E7"/>
    <w:rsid w:val="00A935EC"/>
    <w:rsid w:val="00AA7533"/>
    <w:rsid w:val="00AC0B7F"/>
    <w:rsid w:val="00AC1DA8"/>
    <w:rsid w:val="00AC200A"/>
    <w:rsid w:val="00AD7DA7"/>
    <w:rsid w:val="00AE3BB2"/>
    <w:rsid w:val="00AE6D06"/>
    <w:rsid w:val="00AF6135"/>
    <w:rsid w:val="00AF634C"/>
    <w:rsid w:val="00AF6B12"/>
    <w:rsid w:val="00B13BF6"/>
    <w:rsid w:val="00B162E7"/>
    <w:rsid w:val="00B2112D"/>
    <w:rsid w:val="00B235FA"/>
    <w:rsid w:val="00B23D27"/>
    <w:rsid w:val="00B2613E"/>
    <w:rsid w:val="00B3174D"/>
    <w:rsid w:val="00B5601A"/>
    <w:rsid w:val="00B56C86"/>
    <w:rsid w:val="00B63E0D"/>
    <w:rsid w:val="00B65527"/>
    <w:rsid w:val="00B74496"/>
    <w:rsid w:val="00B83610"/>
    <w:rsid w:val="00B870BA"/>
    <w:rsid w:val="00B97CA5"/>
    <w:rsid w:val="00BB74CC"/>
    <w:rsid w:val="00BC321E"/>
    <w:rsid w:val="00BD0578"/>
    <w:rsid w:val="00BD0806"/>
    <w:rsid w:val="00BE2FD5"/>
    <w:rsid w:val="00BE4B86"/>
    <w:rsid w:val="00BE4CB9"/>
    <w:rsid w:val="00BF4EC0"/>
    <w:rsid w:val="00C009B8"/>
    <w:rsid w:val="00C02191"/>
    <w:rsid w:val="00C02C78"/>
    <w:rsid w:val="00C1518B"/>
    <w:rsid w:val="00C22CBE"/>
    <w:rsid w:val="00C25543"/>
    <w:rsid w:val="00C25810"/>
    <w:rsid w:val="00C323B2"/>
    <w:rsid w:val="00C35575"/>
    <w:rsid w:val="00C41D68"/>
    <w:rsid w:val="00C464E6"/>
    <w:rsid w:val="00C50ADF"/>
    <w:rsid w:val="00C5130E"/>
    <w:rsid w:val="00C53EF8"/>
    <w:rsid w:val="00C5590C"/>
    <w:rsid w:val="00C74AEC"/>
    <w:rsid w:val="00C75D5A"/>
    <w:rsid w:val="00C91918"/>
    <w:rsid w:val="00C91CF8"/>
    <w:rsid w:val="00C93C7F"/>
    <w:rsid w:val="00CA0C0A"/>
    <w:rsid w:val="00CA14A7"/>
    <w:rsid w:val="00CA3384"/>
    <w:rsid w:val="00CA3CF1"/>
    <w:rsid w:val="00CB352B"/>
    <w:rsid w:val="00CB6229"/>
    <w:rsid w:val="00CC7257"/>
    <w:rsid w:val="00CD1C45"/>
    <w:rsid w:val="00CD3C05"/>
    <w:rsid w:val="00CE3BE2"/>
    <w:rsid w:val="00CE3D54"/>
    <w:rsid w:val="00CE4AA5"/>
    <w:rsid w:val="00CE5946"/>
    <w:rsid w:val="00CF3F9B"/>
    <w:rsid w:val="00CF6B4C"/>
    <w:rsid w:val="00D01D09"/>
    <w:rsid w:val="00D07602"/>
    <w:rsid w:val="00D07F2F"/>
    <w:rsid w:val="00D1002C"/>
    <w:rsid w:val="00D10405"/>
    <w:rsid w:val="00D10D0F"/>
    <w:rsid w:val="00D1419E"/>
    <w:rsid w:val="00D1709D"/>
    <w:rsid w:val="00D273E9"/>
    <w:rsid w:val="00D41199"/>
    <w:rsid w:val="00D411DC"/>
    <w:rsid w:val="00D42D7A"/>
    <w:rsid w:val="00D43D30"/>
    <w:rsid w:val="00D655D8"/>
    <w:rsid w:val="00D72F0C"/>
    <w:rsid w:val="00D73383"/>
    <w:rsid w:val="00D764B4"/>
    <w:rsid w:val="00D816E9"/>
    <w:rsid w:val="00D81C7A"/>
    <w:rsid w:val="00D83176"/>
    <w:rsid w:val="00D831B3"/>
    <w:rsid w:val="00D83EAF"/>
    <w:rsid w:val="00D9207A"/>
    <w:rsid w:val="00DB4253"/>
    <w:rsid w:val="00DB4610"/>
    <w:rsid w:val="00DB64DF"/>
    <w:rsid w:val="00DC1ED8"/>
    <w:rsid w:val="00DC36A5"/>
    <w:rsid w:val="00DC3C03"/>
    <w:rsid w:val="00DD3952"/>
    <w:rsid w:val="00DE0516"/>
    <w:rsid w:val="00DF3FAE"/>
    <w:rsid w:val="00DF4C0D"/>
    <w:rsid w:val="00DF7D05"/>
    <w:rsid w:val="00E00510"/>
    <w:rsid w:val="00E04637"/>
    <w:rsid w:val="00E17404"/>
    <w:rsid w:val="00E17F66"/>
    <w:rsid w:val="00E27AD8"/>
    <w:rsid w:val="00E3004F"/>
    <w:rsid w:val="00E33C79"/>
    <w:rsid w:val="00E33FED"/>
    <w:rsid w:val="00E34517"/>
    <w:rsid w:val="00E34FA5"/>
    <w:rsid w:val="00E42BFB"/>
    <w:rsid w:val="00E42E42"/>
    <w:rsid w:val="00E45CFC"/>
    <w:rsid w:val="00E47AC9"/>
    <w:rsid w:val="00E72A62"/>
    <w:rsid w:val="00E73EEC"/>
    <w:rsid w:val="00E76C59"/>
    <w:rsid w:val="00E96929"/>
    <w:rsid w:val="00EB338C"/>
    <w:rsid w:val="00EB55A4"/>
    <w:rsid w:val="00EC4730"/>
    <w:rsid w:val="00EC6CCB"/>
    <w:rsid w:val="00EE159E"/>
    <w:rsid w:val="00EE59AB"/>
    <w:rsid w:val="00EF4D16"/>
    <w:rsid w:val="00EF6EE9"/>
    <w:rsid w:val="00F00002"/>
    <w:rsid w:val="00F0307D"/>
    <w:rsid w:val="00F04673"/>
    <w:rsid w:val="00F1158B"/>
    <w:rsid w:val="00F15065"/>
    <w:rsid w:val="00F4430D"/>
    <w:rsid w:val="00F45CC3"/>
    <w:rsid w:val="00F52901"/>
    <w:rsid w:val="00F5570B"/>
    <w:rsid w:val="00F57D84"/>
    <w:rsid w:val="00F64157"/>
    <w:rsid w:val="00F707E4"/>
    <w:rsid w:val="00F70D35"/>
    <w:rsid w:val="00F86934"/>
    <w:rsid w:val="00F90CAB"/>
    <w:rsid w:val="00F941BE"/>
    <w:rsid w:val="00FA20F7"/>
    <w:rsid w:val="00FA4D7D"/>
    <w:rsid w:val="00FC79BB"/>
    <w:rsid w:val="00FD6951"/>
    <w:rsid w:val="00FE12E3"/>
    <w:rsid w:val="00FF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E50"/>
    <w:pPr>
      <w:spacing w:after="0" w:line="240" w:lineRule="auto"/>
    </w:pPr>
    <w:rPr>
      <w:rFonts w:ascii="Arial" w:eastAsia="MS Mincho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A86E50"/>
    <w:pPr>
      <w:jc w:val="center"/>
    </w:pPr>
    <w:rPr>
      <w:b/>
      <w:sz w:val="36"/>
    </w:rPr>
  </w:style>
  <w:style w:type="character" w:customStyle="1" w:styleId="BodyText2Char">
    <w:name w:val="Body Text 2 Char"/>
    <w:basedOn w:val="DefaultParagraphFont"/>
    <w:link w:val="BodyText2"/>
    <w:rsid w:val="00A86E50"/>
    <w:rPr>
      <w:rFonts w:ascii="Arial" w:eastAsia="MS Mincho" w:hAnsi="Arial" w:cs="Arial"/>
      <w:b/>
      <w:sz w:val="36"/>
      <w:szCs w:val="24"/>
    </w:rPr>
  </w:style>
  <w:style w:type="character" w:styleId="Hyperlink">
    <w:name w:val="Hyperlink"/>
    <w:rsid w:val="00A86E50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696368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96368"/>
    <w:rPr>
      <w:rFonts w:ascii="Arial" w:eastAsia="MS Mincho" w:hAnsi="Arial" w:cs="Arial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96368"/>
    <w:pPr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96368"/>
    <w:rPr>
      <w:rFonts w:ascii="Arial" w:eastAsia="MS Mincho" w:hAnsi="Arial" w:cs="Arial"/>
      <w:noProof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75D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D5E"/>
    <w:rPr>
      <w:rFonts w:ascii="Tahoma" w:eastAsia="MS Minch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E50"/>
    <w:pPr>
      <w:spacing w:after="0" w:line="240" w:lineRule="auto"/>
    </w:pPr>
    <w:rPr>
      <w:rFonts w:ascii="Arial" w:eastAsia="MS Mincho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A86E50"/>
    <w:pPr>
      <w:jc w:val="center"/>
    </w:pPr>
    <w:rPr>
      <w:b/>
      <w:sz w:val="36"/>
    </w:rPr>
  </w:style>
  <w:style w:type="character" w:customStyle="1" w:styleId="BodyText2Char">
    <w:name w:val="Body Text 2 Char"/>
    <w:basedOn w:val="DefaultParagraphFont"/>
    <w:link w:val="BodyText2"/>
    <w:rsid w:val="00A86E50"/>
    <w:rPr>
      <w:rFonts w:ascii="Arial" w:eastAsia="MS Mincho" w:hAnsi="Arial" w:cs="Arial"/>
      <w:b/>
      <w:sz w:val="36"/>
      <w:szCs w:val="24"/>
    </w:rPr>
  </w:style>
  <w:style w:type="character" w:styleId="Hyperlink">
    <w:name w:val="Hyperlink"/>
    <w:rsid w:val="00A86E50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696368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96368"/>
    <w:rPr>
      <w:rFonts w:ascii="Arial" w:eastAsia="MS Mincho" w:hAnsi="Arial" w:cs="Arial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96368"/>
    <w:pPr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96368"/>
    <w:rPr>
      <w:rFonts w:ascii="Arial" w:eastAsia="MS Mincho" w:hAnsi="Arial" w:cs="Arial"/>
      <w:noProof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75D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D5E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.parsons@liverpool.ac.uk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13714</Words>
  <Characters>78175</Characters>
  <Application>Microsoft Office Word</Application>
  <DocSecurity>0</DocSecurity>
  <Lines>651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91706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PARSONS, Jason</dc:creator>
  <cp:lastModifiedBy>PARSONS, Jason</cp:lastModifiedBy>
  <cp:revision>2</cp:revision>
  <dcterms:created xsi:type="dcterms:W3CDTF">2016-11-03T12:58:00Z</dcterms:created>
  <dcterms:modified xsi:type="dcterms:W3CDTF">2016-11-03T12:58:00Z</dcterms:modified>
</cp:coreProperties>
</file>