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E" w:rsidRPr="00521A2E" w:rsidRDefault="00DB108E" w:rsidP="005E3A23">
      <w:pPr>
        <w:ind w:firstLine="426"/>
        <w:jc w:val="center"/>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Abstract</w:t>
      </w:r>
    </w:p>
    <w:p w:rsidR="00DB108E" w:rsidRPr="00521A2E" w:rsidRDefault="00DB108E" w:rsidP="00280A84">
      <w:pPr>
        <w:spacing w:after="0" w:line="480" w:lineRule="auto"/>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A substantial body of literature suggests that migrants are at greater risk of developing psychotic symptoms, such as paranoia, compared to non-migrants. To date, researchers have been unable to identify the primary cause of this effect, finding scarce support for biological, diagnostic and economic explanations. Social determinants have received little empirical attention in this domain, which we assert is a critical gap in the literature. Here, we propose that the Social Identity Approach (SIA) offers a framework to help explain the elevated rates of psychosis among migrants, and in turn inform policies and interventions to address this important mental health issue. We propose that cultural identities play a central role in mitigating the psychological precurs</w:t>
      </w:r>
      <w:r w:rsidR="00660C10" w:rsidRPr="00521A2E">
        <w:rPr>
          <w:rFonts w:ascii="Times New Roman" w:hAnsi="Times New Roman" w:cs="Times New Roman"/>
          <w:color w:val="000000" w:themeColor="text1"/>
          <w:sz w:val="24"/>
          <w:szCs w:val="24"/>
        </w:rPr>
        <w:t>ors of psychosis, and that disid</w:t>
      </w:r>
      <w:r w:rsidRPr="00521A2E">
        <w:rPr>
          <w:rFonts w:ascii="Times New Roman" w:hAnsi="Times New Roman" w:cs="Times New Roman"/>
          <w:color w:val="000000" w:themeColor="text1"/>
          <w:sz w:val="24"/>
          <w:szCs w:val="24"/>
        </w:rPr>
        <w:t xml:space="preserve">entification and social disconnection subsequent to migration could initiate or exacerbate psychosis for multiple generations. We draw together research from social and clinical psychology to detail a social identity approach to psychosis in migrant populations, and make recommendations for future research. </w:t>
      </w:r>
    </w:p>
    <w:p w:rsidR="00DB108E" w:rsidRPr="00521A2E" w:rsidRDefault="00DB108E" w:rsidP="005E3A23">
      <w:pPr>
        <w:pStyle w:val="AbstractText"/>
        <w:ind w:left="426"/>
        <w:rPr>
          <w:color w:val="000000" w:themeColor="text1"/>
        </w:rPr>
      </w:pPr>
      <w:r w:rsidRPr="00521A2E">
        <w:rPr>
          <w:i/>
          <w:color w:val="000000" w:themeColor="text1"/>
        </w:rPr>
        <w:t xml:space="preserve">Keywords: </w:t>
      </w:r>
      <w:r w:rsidRPr="00521A2E">
        <w:rPr>
          <w:color w:val="000000" w:themeColor="text1"/>
        </w:rPr>
        <w:t>social identity, psychosis, paranoia, self-categorization, migration, ethnic density</w:t>
      </w:r>
    </w:p>
    <w:p w:rsidR="00DB108E" w:rsidRPr="00521A2E" w:rsidRDefault="00DB108E" w:rsidP="005E3A23">
      <w:pPr>
        <w:spacing w:line="480" w:lineRule="auto"/>
        <w:ind w:firstLine="426"/>
        <w:rPr>
          <w:rFonts w:ascii="Times New Roman" w:hAnsi="Times New Roman" w:cs="Times New Roman"/>
          <w:color w:val="000000" w:themeColor="text1"/>
          <w:sz w:val="24"/>
          <w:szCs w:val="24"/>
        </w:rPr>
      </w:pPr>
    </w:p>
    <w:p w:rsidR="00DB108E" w:rsidRPr="00521A2E" w:rsidRDefault="00DB108E" w:rsidP="005E3A23">
      <w:pPr>
        <w:ind w:firstLine="426"/>
        <w:jc w:val="center"/>
        <w:rPr>
          <w:rFonts w:ascii="Times New Roman" w:hAnsi="Times New Roman" w:cs="Times New Roman"/>
          <w:color w:val="000000" w:themeColor="text1"/>
          <w:sz w:val="24"/>
          <w:szCs w:val="24"/>
        </w:rPr>
      </w:pPr>
    </w:p>
    <w:p w:rsidR="00DB108E" w:rsidRPr="00521A2E" w:rsidRDefault="00DB108E" w:rsidP="005E3A23">
      <w:pPr>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br w:type="page"/>
      </w:r>
    </w:p>
    <w:p w:rsidR="00DB108E" w:rsidRPr="00521A2E" w:rsidRDefault="00DB108E" w:rsidP="005E3A23">
      <w:pPr>
        <w:spacing w:after="0" w:line="480" w:lineRule="auto"/>
        <w:ind w:firstLine="426"/>
        <w:jc w:val="center"/>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lastRenderedPageBreak/>
        <w:t>Social identity and psychosis: Explaining elevated rates of psychosis in migrant populations</w:t>
      </w:r>
    </w:p>
    <w:p w:rsidR="00DB108E" w:rsidRPr="00521A2E" w:rsidRDefault="00DB108E" w:rsidP="006479F9">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Over the last decade there has been exponentially increasing research on the impact of</w:t>
      </w:r>
      <w:r w:rsidR="0008621E" w:rsidRPr="00521A2E">
        <w:rPr>
          <w:rFonts w:ascii="Times New Roman" w:hAnsi="Times New Roman" w:cs="Times New Roman"/>
          <w:color w:val="000000" w:themeColor="text1"/>
          <w:sz w:val="24"/>
          <w:szCs w:val="24"/>
        </w:rPr>
        <w:t xml:space="preserve"> social identification and group belonging </w:t>
      </w:r>
      <w:r w:rsidRPr="00521A2E">
        <w:rPr>
          <w:rFonts w:ascii="Times New Roman" w:hAnsi="Times New Roman" w:cs="Times New Roman"/>
          <w:noProof/>
          <w:color w:val="000000" w:themeColor="text1"/>
          <w:sz w:val="24"/>
          <w:szCs w:val="24"/>
        </w:rPr>
        <w:t>(Hornsey, 2008; Tajfel, 1972)</w:t>
      </w:r>
      <w:r w:rsidR="0008621E" w:rsidRPr="00521A2E">
        <w:rPr>
          <w:rFonts w:ascii="Times New Roman" w:hAnsi="Times New Roman" w:cs="Times New Roman"/>
          <w:color w:val="000000" w:themeColor="text1"/>
          <w:sz w:val="24"/>
          <w:szCs w:val="24"/>
        </w:rPr>
        <w:t xml:space="preserve"> </w:t>
      </w:r>
      <w:r w:rsidRPr="00521A2E">
        <w:rPr>
          <w:rFonts w:ascii="Times New Roman" w:hAnsi="Times New Roman" w:cs="Times New Roman"/>
          <w:color w:val="000000" w:themeColor="text1"/>
          <w:sz w:val="24"/>
          <w:szCs w:val="24"/>
        </w:rPr>
        <w:t xml:space="preserve"> on physical and mental health </w:t>
      </w:r>
      <w:r w:rsidRPr="00521A2E">
        <w:rPr>
          <w:rFonts w:ascii="Times New Roman" w:hAnsi="Times New Roman" w:cs="Times New Roman"/>
          <w:noProof/>
          <w:color w:val="000000" w:themeColor="text1"/>
          <w:sz w:val="24"/>
          <w:szCs w:val="24"/>
        </w:rPr>
        <w:t>(S. A. Haslam, Jetten, Postmes, &amp; Haslam, 2009; Jetten, Haslam, &amp; Alexander, 2012)</w:t>
      </w:r>
      <w:r w:rsidRPr="00521A2E">
        <w:rPr>
          <w:rFonts w:ascii="Times New Roman" w:hAnsi="Times New Roman" w:cs="Times New Roman"/>
          <w:color w:val="000000" w:themeColor="text1"/>
          <w:sz w:val="24"/>
          <w:szCs w:val="24"/>
        </w:rPr>
        <w:t xml:space="preserve">. With respect to mental health, this research has largely focused on the common psychiatric disorders such as anxiety and depression, as well as the more general construct of wellbeing (see review by Haslam et al., 2009). We propose that the Social Identity Approach (SIA) may have important implications for other mental health outcomes, in particular, psychosis: the spectrum of mental illnesses associated with a loss of contact with reality, which typically presents as positive (e.g., delusional beliefs and hallucinations) and/or negative (e.g., absence of emotions and motivation) symptoms. It is clear that this approach has the potential to inform research on many of the pathways to psychosis at the population level. However, in the present instance we focus on the issue of psychosis in migrant populations, which are consistently higher than those found among non-migrants </w:t>
      </w:r>
      <w:r w:rsidRPr="00521A2E">
        <w:rPr>
          <w:rFonts w:ascii="Times New Roman" w:hAnsi="Times New Roman" w:cs="Times New Roman"/>
          <w:noProof/>
          <w:color w:val="000000" w:themeColor="text1"/>
          <w:sz w:val="24"/>
          <w:szCs w:val="24"/>
        </w:rPr>
        <w:t>(Cantor-Graae &amp; Selten, 2014)</w:t>
      </w:r>
      <w:r w:rsidRPr="00521A2E">
        <w:rPr>
          <w:rFonts w:ascii="Times New Roman" w:hAnsi="Times New Roman" w:cs="Times New Roman"/>
          <w:color w:val="000000" w:themeColor="text1"/>
          <w:sz w:val="24"/>
          <w:szCs w:val="24"/>
        </w:rPr>
        <w:t xml:space="preserve">. </w:t>
      </w:r>
    </w:p>
    <w:p w:rsidR="00DB108E" w:rsidRPr="00521A2E" w:rsidRDefault="00DB108E" w:rsidP="006479F9">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In the following sections we detail our proposition that the higher rates of psychosis experienced by migrants and people from ethnic minority groups can be explained by cultural disidentification, reduced feelings of belonging, and a lack of positive group memberships. First, we detail evidence for why we think that identity is an important determinant of psychosis (in particular, paranoia), and the psychological processes that underpin the proposed relationship. Further, we discuss how factors such as discrimination and intergroup contact may impact on identity and psychotic symptoms amongst migrants. Finally, we provide a blueprint for future research on psychosis utilizing social identity approaches, and call for greater integration of </w:t>
      </w:r>
      <w:r w:rsidRPr="00521A2E">
        <w:rPr>
          <w:rFonts w:ascii="Times New Roman" w:hAnsi="Times New Roman" w:cs="Times New Roman"/>
          <w:color w:val="000000" w:themeColor="text1"/>
          <w:sz w:val="24"/>
          <w:szCs w:val="24"/>
        </w:rPr>
        <w:lastRenderedPageBreak/>
        <w:t xml:space="preserve">social psychology, clinical psychology, and psychiatry to better understand psychosis and its determinants.   </w:t>
      </w:r>
    </w:p>
    <w:p w:rsidR="00DB108E" w:rsidRPr="00521A2E" w:rsidRDefault="00DB108E" w:rsidP="00EF1937">
      <w:pPr>
        <w:spacing w:after="0" w:line="480" w:lineRule="auto"/>
        <w:jc w:val="center"/>
        <w:rPr>
          <w:rFonts w:ascii="Times New Roman" w:hAnsi="Times New Roman" w:cs="Times New Roman"/>
          <w:b/>
          <w:color w:val="000000" w:themeColor="text1"/>
          <w:sz w:val="24"/>
          <w:szCs w:val="24"/>
        </w:rPr>
      </w:pPr>
      <w:r w:rsidRPr="00521A2E">
        <w:rPr>
          <w:rFonts w:ascii="Times New Roman" w:hAnsi="Times New Roman" w:cs="Times New Roman"/>
          <w:b/>
          <w:color w:val="000000" w:themeColor="text1"/>
          <w:sz w:val="24"/>
          <w:szCs w:val="24"/>
        </w:rPr>
        <w:t>The psychotic disorders</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It should be pointed out at the outset that the concept of psychosis is a broad one, and that the taxonomy of psychotic disorders has been the subject of continuous debate since the middle years of the nineteenth century.  Although patients with psychotic symptoms are most often diagnosed as suffering from schizophrenia, schizoaffective disorder or bipolar disorder according to conventional diagnostic criteria (for example, those in the American Psychiatric Association’s Diagnostic and Statistical Manual for Psychiatric Disorders and the World Health Organization’s International Classification of Disease), there is little evidence that these categories reflect ‘natural kinds’ </w:t>
      </w:r>
      <w:r w:rsidRPr="00521A2E">
        <w:rPr>
          <w:rFonts w:ascii="Times New Roman" w:hAnsi="Times New Roman" w:cs="Times New Roman"/>
          <w:noProof/>
          <w:color w:val="000000" w:themeColor="text1"/>
          <w:sz w:val="24"/>
          <w:szCs w:val="24"/>
        </w:rPr>
        <w:t>(Bentall, 2004)</w:t>
      </w:r>
      <w:r w:rsidR="009C7DC4" w:rsidRPr="00521A2E">
        <w:rPr>
          <w:rFonts w:ascii="Times New Roman" w:hAnsi="Times New Roman" w:cs="Times New Roman"/>
          <w:color w:val="000000" w:themeColor="text1"/>
          <w:sz w:val="24"/>
          <w:szCs w:val="24"/>
        </w:rPr>
        <w:t xml:space="preserve">. </w:t>
      </w:r>
      <w:r w:rsidR="00A03C13" w:rsidRPr="00521A2E">
        <w:rPr>
          <w:rFonts w:ascii="Times New Roman" w:hAnsi="Times New Roman" w:cs="Times New Roman"/>
          <w:color w:val="000000" w:themeColor="text1"/>
          <w:sz w:val="24"/>
          <w:szCs w:val="24"/>
        </w:rPr>
        <w:t>Indeed</w:t>
      </w:r>
      <w:r w:rsidR="009C7DC4" w:rsidRPr="00521A2E">
        <w:rPr>
          <w:rFonts w:ascii="Times New Roman" w:hAnsi="Times New Roman" w:cs="Times New Roman"/>
          <w:color w:val="000000" w:themeColor="text1"/>
          <w:sz w:val="24"/>
          <w:szCs w:val="24"/>
        </w:rPr>
        <w:t xml:space="preserve">, </w:t>
      </w:r>
      <w:r w:rsidRPr="00521A2E">
        <w:rPr>
          <w:rFonts w:ascii="Times New Roman" w:hAnsi="Times New Roman" w:cs="Times New Roman"/>
          <w:color w:val="000000" w:themeColor="text1"/>
          <w:sz w:val="24"/>
          <w:szCs w:val="24"/>
        </w:rPr>
        <w:t xml:space="preserve">many patients have symptoms that stride these categories </w:t>
      </w:r>
      <w:r w:rsidRPr="00521A2E">
        <w:rPr>
          <w:rFonts w:ascii="Times New Roman" w:hAnsi="Times New Roman" w:cs="Times New Roman"/>
          <w:noProof/>
          <w:color w:val="000000" w:themeColor="text1"/>
          <w:sz w:val="24"/>
          <w:szCs w:val="24"/>
        </w:rPr>
        <w:t>(Tamminga et al., 2014)</w:t>
      </w:r>
      <w:r w:rsidRPr="00521A2E">
        <w:rPr>
          <w:rFonts w:ascii="Times New Roman" w:hAnsi="Times New Roman" w:cs="Times New Roman"/>
          <w:color w:val="000000" w:themeColor="text1"/>
          <w:sz w:val="24"/>
          <w:szCs w:val="24"/>
        </w:rPr>
        <w:t xml:space="preserve">. It has recently become recognized that sub-clinical psychotic experiences are relatively common in epidemiological samples </w:t>
      </w:r>
      <w:r w:rsidRPr="00521A2E">
        <w:rPr>
          <w:rFonts w:ascii="Times New Roman" w:hAnsi="Times New Roman" w:cs="Times New Roman"/>
          <w:noProof/>
          <w:color w:val="000000" w:themeColor="text1"/>
          <w:sz w:val="24"/>
          <w:szCs w:val="24"/>
        </w:rPr>
        <w:t>(Van Os, Hanssen, Bijl, &amp; Ravelli, 2000)</w:t>
      </w:r>
      <w:r w:rsidRPr="00521A2E">
        <w:rPr>
          <w:rFonts w:ascii="Times New Roman" w:hAnsi="Times New Roman" w:cs="Times New Roman"/>
          <w:color w:val="000000" w:themeColor="text1"/>
          <w:sz w:val="24"/>
          <w:szCs w:val="24"/>
        </w:rPr>
        <w:t xml:space="preserve"> and that these kinds of experiences lie on a continuum with healthy functioning </w:t>
      </w:r>
      <w:r w:rsidRPr="00521A2E">
        <w:rPr>
          <w:rFonts w:ascii="Times New Roman" w:hAnsi="Times New Roman" w:cs="Times New Roman"/>
          <w:noProof/>
          <w:color w:val="000000" w:themeColor="text1"/>
          <w:sz w:val="24"/>
          <w:szCs w:val="24"/>
        </w:rPr>
        <w:t>(Bebbington et al., 2013; Claridge, 1990; Freeman et al., 2005)</w:t>
      </w:r>
      <w:r w:rsidRPr="00521A2E">
        <w:rPr>
          <w:rFonts w:ascii="Times New Roman" w:hAnsi="Times New Roman" w:cs="Times New Roman"/>
          <w:color w:val="000000" w:themeColor="text1"/>
          <w:sz w:val="24"/>
          <w:szCs w:val="24"/>
        </w:rPr>
        <w:t xml:space="preserve">. One approach to capturing this kind of variation involves defining psychosis in terms of five independent dimensions of positive symptoms, negative symptoms, cognitive disorganization, depression and excitement/mania </w:t>
      </w:r>
      <w:r w:rsidRPr="00521A2E">
        <w:rPr>
          <w:rFonts w:ascii="Times New Roman" w:hAnsi="Times New Roman" w:cs="Times New Roman"/>
          <w:noProof/>
          <w:color w:val="000000" w:themeColor="text1"/>
          <w:sz w:val="24"/>
          <w:szCs w:val="24"/>
        </w:rPr>
        <w:t>(Van Os &amp; Kapur, 2009)</w:t>
      </w:r>
      <w:r w:rsidRPr="00521A2E">
        <w:rPr>
          <w:rFonts w:ascii="Times New Roman" w:hAnsi="Times New Roman" w:cs="Times New Roman"/>
          <w:color w:val="000000" w:themeColor="text1"/>
          <w:sz w:val="24"/>
          <w:szCs w:val="24"/>
        </w:rPr>
        <w:t xml:space="preserve">, but an alternative approach favored by psychological researchers has been to identify mechanisms involved in specific symptoms such as hallucinations or delusions </w:t>
      </w:r>
      <w:r w:rsidRPr="00521A2E">
        <w:rPr>
          <w:rFonts w:ascii="Times New Roman" w:hAnsi="Times New Roman" w:cs="Times New Roman"/>
          <w:noProof/>
          <w:color w:val="000000" w:themeColor="text1"/>
          <w:sz w:val="24"/>
          <w:szCs w:val="24"/>
        </w:rPr>
        <w:t>(Bentall, 2004)</w:t>
      </w:r>
      <w:r w:rsidRPr="00521A2E">
        <w:rPr>
          <w:rFonts w:ascii="Times New Roman" w:hAnsi="Times New Roman" w:cs="Times New Roman"/>
          <w:color w:val="000000" w:themeColor="text1"/>
          <w:sz w:val="24"/>
          <w:szCs w:val="24"/>
        </w:rPr>
        <w:t xml:space="preserve">. In this paper, our focus is on the positive symptoms and, in particular, the most common of the positive symptoms: paranoid delusions (irrational beliefs about persecution), which have been extensively investigated by psychological researchers </w:t>
      </w:r>
      <w:r w:rsidRPr="00521A2E">
        <w:rPr>
          <w:rFonts w:ascii="Times New Roman" w:hAnsi="Times New Roman" w:cs="Times New Roman"/>
          <w:noProof/>
          <w:color w:val="000000" w:themeColor="text1"/>
          <w:sz w:val="24"/>
          <w:szCs w:val="24"/>
        </w:rPr>
        <w:t>(Bentall, Corcoran, Howard, Blackwood, &amp; Kinderman, 2001; Freeman et al., 2006)</w:t>
      </w:r>
      <w:r w:rsidRPr="00521A2E">
        <w:rPr>
          <w:rFonts w:ascii="Times New Roman" w:hAnsi="Times New Roman" w:cs="Times New Roman"/>
          <w:color w:val="000000" w:themeColor="text1"/>
          <w:sz w:val="24"/>
          <w:szCs w:val="24"/>
        </w:rPr>
        <w:t>.</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lastRenderedPageBreak/>
        <w:t xml:space="preserve">In recent years, research on epidemiological, patient and prospective samples has identified substantial social risk factors for the positive symptoms of psychosis, including exposure to poverty, social inequality and urban environments in childhood, childhood trauma such as sexual and physical abuse or bullying, separation from parents at an early age, and victimization in adulthood </w:t>
      </w:r>
      <w:r w:rsidRPr="00521A2E">
        <w:rPr>
          <w:rFonts w:ascii="Times New Roman" w:hAnsi="Times New Roman" w:cs="Times New Roman"/>
          <w:noProof/>
          <w:color w:val="000000" w:themeColor="text1"/>
          <w:sz w:val="24"/>
          <w:szCs w:val="24"/>
        </w:rPr>
        <w:t>(Beards et al., 2013; Bentall et al., 2014; Varese et al., 2012)</w:t>
      </w:r>
      <w:r w:rsidRPr="00521A2E">
        <w:rPr>
          <w:rFonts w:ascii="Times New Roman" w:hAnsi="Times New Roman" w:cs="Times New Roman"/>
          <w:color w:val="000000" w:themeColor="text1"/>
          <w:sz w:val="24"/>
          <w:szCs w:val="24"/>
        </w:rPr>
        <w:t xml:space="preserve">. </w:t>
      </w:r>
      <w:r w:rsidR="009C7DC4" w:rsidRPr="00521A2E">
        <w:rPr>
          <w:rFonts w:ascii="Times New Roman" w:hAnsi="Times New Roman" w:cs="Times New Roman"/>
          <w:color w:val="000000" w:themeColor="text1"/>
          <w:sz w:val="24"/>
          <w:szCs w:val="24"/>
        </w:rPr>
        <w:t>A</w:t>
      </w:r>
      <w:r w:rsidRPr="00521A2E">
        <w:rPr>
          <w:rFonts w:ascii="Times New Roman" w:hAnsi="Times New Roman" w:cs="Times New Roman"/>
          <w:color w:val="000000" w:themeColor="text1"/>
          <w:sz w:val="24"/>
          <w:szCs w:val="24"/>
        </w:rPr>
        <w:t xml:space="preserve">s already noted, although these factors may have implications for social identity more broadly, our focus of concern in this paper is the elevated rates of psychosis in migrant and ethnic minority populations </w:t>
      </w:r>
      <w:r w:rsidRPr="00521A2E">
        <w:rPr>
          <w:rFonts w:ascii="Times New Roman" w:hAnsi="Times New Roman" w:cs="Times New Roman"/>
          <w:noProof/>
          <w:color w:val="000000" w:themeColor="text1"/>
          <w:sz w:val="24"/>
          <w:szCs w:val="24"/>
        </w:rPr>
        <w:t>(Bhugra et al., 1997; Cantor-Graae &amp; Selten, 2014; Fearon et al., 2006; King, Coker, Leavey, Hoare, &amp; Johnson-Sabine, 1994; Van Os, Castle, Takei, Der, &amp; Murray, 1996)</w:t>
      </w:r>
      <w:r w:rsidRPr="00521A2E">
        <w:rPr>
          <w:rFonts w:ascii="Times New Roman" w:hAnsi="Times New Roman" w:cs="Times New Roman"/>
          <w:color w:val="000000" w:themeColor="text1"/>
          <w:sz w:val="24"/>
          <w:szCs w:val="24"/>
        </w:rPr>
        <w:t xml:space="preserve">, which according to past research, cannot be explained by diagnostic biases, selective migration, socioeconomic status, or genetic differences </w:t>
      </w:r>
      <w:r w:rsidRPr="00521A2E">
        <w:rPr>
          <w:rFonts w:ascii="Times New Roman" w:hAnsi="Times New Roman" w:cs="Times New Roman"/>
          <w:noProof/>
          <w:color w:val="000000" w:themeColor="text1"/>
          <w:sz w:val="24"/>
          <w:szCs w:val="24"/>
        </w:rPr>
        <w:t>(Kirkbride et al., 2008; Morgan, Charalambides, Hutchinson, &amp; Murray, 2010; Sharpley, Hutchinson, Murray, &amp; McKenzie, 2001)</w:t>
      </w:r>
      <w:r w:rsidRPr="00521A2E">
        <w:rPr>
          <w:rFonts w:ascii="Times New Roman" w:hAnsi="Times New Roman" w:cs="Times New Roman"/>
          <w:color w:val="000000" w:themeColor="text1"/>
          <w:sz w:val="24"/>
          <w:szCs w:val="24"/>
        </w:rPr>
        <w:t xml:space="preserve">. Thus, there is a need to consider new approaches to this problem that focus on social rather than biological determinants. </w:t>
      </w:r>
    </w:p>
    <w:p w:rsidR="00DB108E" w:rsidRPr="00521A2E" w:rsidRDefault="00DB108E" w:rsidP="00521A2E">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Here, we argue that the SIA may hold the key to understanding these elevated rates. Specifically, we propose that first- and second-generation migrants who struggle to maintain adaptive social identities may be at higher risk of developing psychosis. </w:t>
      </w:r>
      <w:r w:rsidR="009C7DC4" w:rsidRPr="00521A2E">
        <w:rPr>
          <w:rFonts w:ascii="Times New Roman" w:hAnsi="Times New Roman" w:cs="Times New Roman"/>
          <w:color w:val="000000" w:themeColor="text1"/>
          <w:sz w:val="24"/>
          <w:szCs w:val="24"/>
        </w:rPr>
        <w:t>A</w:t>
      </w:r>
      <w:r w:rsidRPr="00521A2E">
        <w:rPr>
          <w:rFonts w:ascii="Times New Roman" w:hAnsi="Times New Roman" w:cs="Times New Roman"/>
          <w:color w:val="000000" w:themeColor="text1"/>
          <w:sz w:val="24"/>
          <w:szCs w:val="24"/>
        </w:rPr>
        <w:t xml:space="preserve">s proposed by </w:t>
      </w:r>
      <w:r w:rsidRPr="00521A2E">
        <w:rPr>
          <w:rFonts w:ascii="Times New Roman" w:hAnsi="Times New Roman" w:cs="Times New Roman"/>
          <w:noProof/>
          <w:color w:val="000000" w:themeColor="text1"/>
          <w:sz w:val="24"/>
          <w:szCs w:val="24"/>
        </w:rPr>
        <w:t>Berry and Kim (1998)</w:t>
      </w:r>
      <w:r w:rsidRPr="00521A2E">
        <w:rPr>
          <w:rFonts w:ascii="Times New Roman" w:hAnsi="Times New Roman" w:cs="Times New Roman"/>
          <w:color w:val="000000" w:themeColor="text1"/>
          <w:sz w:val="24"/>
          <w:szCs w:val="24"/>
        </w:rPr>
        <w:t xml:space="preserve">, migrants who do not identify with their culture of birth, nor their newly discovered culture, may be at risk of social marginalization and its associated stressors. These stressors may be exacerbated among second-generation migrants (people born to migrant parents) who feel disconnected from their family’s culture and the culture within which they live. This is because they may feel weaker ties to their original cultural identity, having not grown up in that culture. Moreover, second-generation migrants may not completely identify with their </w:t>
      </w:r>
      <w:r w:rsidRPr="00521A2E">
        <w:rPr>
          <w:rFonts w:ascii="Times New Roman" w:hAnsi="Times New Roman" w:cs="Times New Roman"/>
          <w:color w:val="000000" w:themeColor="text1"/>
          <w:sz w:val="24"/>
          <w:szCs w:val="24"/>
        </w:rPr>
        <w:lastRenderedPageBreak/>
        <w:t xml:space="preserve">culture of birth whilst </w:t>
      </w:r>
      <w:r w:rsidR="009C7DC4" w:rsidRPr="00521A2E">
        <w:rPr>
          <w:rFonts w:ascii="Times New Roman" w:hAnsi="Times New Roman" w:cs="Times New Roman"/>
          <w:color w:val="000000" w:themeColor="text1"/>
          <w:sz w:val="24"/>
          <w:szCs w:val="24"/>
        </w:rPr>
        <w:t xml:space="preserve">also </w:t>
      </w:r>
      <w:r w:rsidRPr="00521A2E">
        <w:rPr>
          <w:rFonts w:ascii="Times New Roman" w:hAnsi="Times New Roman" w:cs="Times New Roman"/>
          <w:color w:val="000000" w:themeColor="text1"/>
          <w:sz w:val="24"/>
          <w:szCs w:val="24"/>
        </w:rPr>
        <w:t xml:space="preserve">being subjected to the same types of prejudice and isolation faced by </w:t>
      </w:r>
      <w:r w:rsidR="009C7DC4" w:rsidRPr="00521A2E">
        <w:rPr>
          <w:rFonts w:ascii="Times New Roman" w:hAnsi="Times New Roman" w:cs="Times New Roman"/>
          <w:color w:val="000000" w:themeColor="text1"/>
          <w:sz w:val="24"/>
          <w:szCs w:val="24"/>
        </w:rPr>
        <w:t xml:space="preserve">first-generation </w:t>
      </w:r>
      <w:r w:rsidRPr="00521A2E">
        <w:rPr>
          <w:rFonts w:ascii="Times New Roman" w:hAnsi="Times New Roman" w:cs="Times New Roman"/>
          <w:color w:val="000000" w:themeColor="text1"/>
          <w:sz w:val="24"/>
          <w:szCs w:val="24"/>
        </w:rPr>
        <w:t xml:space="preserve">migrants. This in turn may lead to feelings of uncertainty and low self-esteem, both of which have been shown to predict psychosis onset </w:t>
      </w:r>
      <w:r w:rsidRPr="00521A2E">
        <w:rPr>
          <w:rFonts w:ascii="Times New Roman" w:hAnsi="Times New Roman" w:cs="Times New Roman"/>
          <w:noProof/>
          <w:color w:val="000000" w:themeColor="text1"/>
          <w:sz w:val="24"/>
          <w:szCs w:val="24"/>
        </w:rPr>
        <w:t>(Kramer &amp; Wei, 1999; Thewissen, Bentall, Lecomte, van Os, &amp; Myin-Germeys, 2008)</w:t>
      </w:r>
      <w:r w:rsidRPr="00521A2E">
        <w:rPr>
          <w:rFonts w:ascii="Times New Roman" w:hAnsi="Times New Roman" w:cs="Times New Roman"/>
          <w:color w:val="000000" w:themeColor="text1"/>
          <w:sz w:val="24"/>
          <w:szCs w:val="24"/>
        </w:rPr>
        <w:t xml:space="preserve">. </w:t>
      </w:r>
    </w:p>
    <w:p w:rsidR="00DB108E" w:rsidRPr="00521A2E" w:rsidRDefault="00DB108E" w:rsidP="00EF1937">
      <w:pPr>
        <w:spacing w:after="0" w:line="480" w:lineRule="auto"/>
        <w:jc w:val="center"/>
        <w:rPr>
          <w:rFonts w:ascii="Times New Roman" w:hAnsi="Times New Roman" w:cs="Times New Roman"/>
          <w:b/>
          <w:color w:val="000000" w:themeColor="text1"/>
          <w:sz w:val="24"/>
          <w:szCs w:val="24"/>
        </w:rPr>
      </w:pPr>
      <w:r w:rsidRPr="00521A2E">
        <w:rPr>
          <w:rFonts w:ascii="Times New Roman" w:hAnsi="Times New Roman" w:cs="Times New Roman"/>
          <w:b/>
          <w:color w:val="000000" w:themeColor="text1"/>
          <w:sz w:val="24"/>
          <w:szCs w:val="24"/>
        </w:rPr>
        <w:t>The Social Identity Approach</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The SIA comprises two influential theories: Social Identity Theory </w:t>
      </w:r>
      <w:r w:rsidRPr="00521A2E">
        <w:rPr>
          <w:rFonts w:ascii="Times New Roman" w:hAnsi="Times New Roman" w:cs="Times New Roman"/>
          <w:noProof/>
          <w:color w:val="000000" w:themeColor="text1"/>
          <w:sz w:val="24"/>
          <w:szCs w:val="24"/>
        </w:rPr>
        <w:t>(SIT; Tajfel &amp; Turner, 1979)</w:t>
      </w:r>
      <w:r w:rsidRPr="00521A2E">
        <w:rPr>
          <w:rFonts w:ascii="Times New Roman" w:hAnsi="Times New Roman" w:cs="Times New Roman"/>
          <w:color w:val="000000" w:themeColor="text1"/>
          <w:sz w:val="24"/>
          <w:szCs w:val="24"/>
        </w:rPr>
        <w:t xml:space="preserve"> and Self-Categorization Theory </w:t>
      </w:r>
      <w:r w:rsidRPr="00521A2E">
        <w:rPr>
          <w:rFonts w:ascii="Times New Roman" w:hAnsi="Times New Roman" w:cs="Times New Roman"/>
          <w:noProof/>
          <w:color w:val="000000" w:themeColor="text1"/>
          <w:sz w:val="24"/>
          <w:szCs w:val="24"/>
        </w:rPr>
        <w:t>(SCT; Turner, Hogg, Oakes, Reicher, &amp; Wetherell, 1987)</w:t>
      </w:r>
      <w:r w:rsidRPr="00521A2E">
        <w:rPr>
          <w:rFonts w:ascii="Times New Roman" w:hAnsi="Times New Roman" w:cs="Times New Roman"/>
          <w:color w:val="000000" w:themeColor="text1"/>
          <w:sz w:val="24"/>
          <w:szCs w:val="24"/>
        </w:rPr>
        <w:t xml:space="preserve">. These two theoretical frameworks are highly related and emerge from the same philosophical perspective. Self-Categorization Theory, however, focusses on individual processes and how people develop self-concepts by virtue of the different groups and categories to which they belong (e.g., athlete, woman, human). Social Identity Theory, conversely, emphasizes intergroup processes and </w:t>
      </w:r>
      <w:r w:rsidR="00C00135" w:rsidRPr="00521A2E">
        <w:rPr>
          <w:rFonts w:ascii="Times New Roman" w:hAnsi="Times New Roman" w:cs="Times New Roman"/>
          <w:color w:val="000000" w:themeColor="text1"/>
          <w:sz w:val="24"/>
          <w:szCs w:val="24"/>
        </w:rPr>
        <w:t>describes how</w:t>
      </w:r>
      <w:r w:rsidRPr="00521A2E">
        <w:rPr>
          <w:rFonts w:ascii="Times New Roman" w:hAnsi="Times New Roman" w:cs="Times New Roman"/>
          <w:color w:val="000000" w:themeColor="text1"/>
          <w:sz w:val="24"/>
          <w:szCs w:val="24"/>
        </w:rPr>
        <w:t xml:space="preserve"> identification contributes to differences in attitudes and behaviors towards ingroups (“us”) and outgroups (“them”).</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Fundamental to SCT is the idea that self-categorization can occur at several different levels. For example, at the superordinate level people may develop a </w:t>
      </w:r>
      <w:r w:rsidRPr="00521A2E">
        <w:rPr>
          <w:rFonts w:ascii="Times New Roman" w:hAnsi="Times New Roman" w:cs="Times New Roman"/>
          <w:i/>
          <w:color w:val="000000" w:themeColor="text1"/>
          <w:sz w:val="24"/>
          <w:szCs w:val="24"/>
        </w:rPr>
        <w:t xml:space="preserve">human identity, </w:t>
      </w:r>
      <w:r w:rsidRPr="00521A2E">
        <w:rPr>
          <w:rFonts w:ascii="Times New Roman" w:hAnsi="Times New Roman" w:cs="Times New Roman"/>
          <w:color w:val="000000" w:themeColor="text1"/>
          <w:sz w:val="24"/>
          <w:szCs w:val="24"/>
        </w:rPr>
        <w:t>whereby individuals see themselves as part of humanity. People may also categorize themselves at the intermediate level (</w:t>
      </w:r>
      <w:r w:rsidRPr="00521A2E">
        <w:rPr>
          <w:rFonts w:ascii="Times New Roman" w:hAnsi="Times New Roman" w:cs="Times New Roman"/>
          <w:i/>
          <w:color w:val="000000" w:themeColor="text1"/>
          <w:sz w:val="24"/>
          <w:szCs w:val="24"/>
        </w:rPr>
        <w:t>social identity</w:t>
      </w:r>
      <w:r w:rsidRPr="00521A2E">
        <w:rPr>
          <w:rFonts w:ascii="Times New Roman" w:hAnsi="Times New Roman" w:cs="Times New Roman"/>
          <w:color w:val="000000" w:themeColor="text1"/>
          <w:sz w:val="24"/>
          <w:szCs w:val="24"/>
        </w:rPr>
        <w:t xml:space="preserve">) </w:t>
      </w:r>
      <w:r w:rsidR="00C00135" w:rsidRPr="00521A2E">
        <w:rPr>
          <w:rFonts w:ascii="Times New Roman" w:hAnsi="Times New Roman" w:cs="Times New Roman"/>
          <w:color w:val="000000" w:themeColor="text1"/>
          <w:sz w:val="24"/>
          <w:szCs w:val="24"/>
        </w:rPr>
        <w:t>as a member of social group (“us</w:t>
      </w:r>
      <w:r w:rsidRPr="00521A2E">
        <w:rPr>
          <w:rFonts w:ascii="Times New Roman" w:hAnsi="Times New Roman" w:cs="Times New Roman"/>
          <w:color w:val="000000" w:themeColor="text1"/>
          <w:sz w:val="24"/>
          <w:szCs w:val="24"/>
        </w:rPr>
        <w:t>”) that is distinct</w:t>
      </w:r>
      <w:r w:rsidR="00C00135" w:rsidRPr="00521A2E">
        <w:rPr>
          <w:rFonts w:ascii="Times New Roman" w:hAnsi="Times New Roman" w:cs="Times New Roman"/>
          <w:color w:val="000000" w:themeColor="text1"/>
          <w:sz w:val="24"/>
          <w:szCs w:val="24"/>
        </w:rPr>
        <w:t xml:space="preserve"> from other social groups (“them</w:t>
      </w:r>
      <w:r w:rsidRPr="00521A2E">
        <w:rPr>
          <w:rFonts w:ascii="Times New Roman" w:hAnsi="Times New Roman" w:cs="Times New Roman"/>
          <w:color w:val="000000" w:themeColor="text1"/>
          <w:sz w:val="24"/>
          <w:szCs w:val="24"/>
        </w:rPr>
        <w:t>”). Finally, at the subordinate level (</w:t>
      </w:r>
      <w:r w:rsidRPr="00521A2E">
        <w:rPr>
          <w:rFonts w:ascii="Times New Roman" w:hAnsi="Times New Roman" w:cs="Times New Roman"/>
          <w:i/>
          <w:color w:val="000000" w:themeColor="text1"/>
          <w:sz w:val="24"/>
          <w:szCs w:val="24"/>
        </w:rPr>
        <w:t>personal identity</w:t>
      </w:r>
      <w:r w:rsidRPr="00521A2E">
        <w:rPr>
          <w:rFonts w:ascii="Times New Roman" w:hAnsi="Times New Roman" w:cs="Times New Roman"/>
          <w:color w:val="000000" w:themeColor="text1"/>
          <w:sz w:val="24"/>
          <w:szCs w:val="24"/>
        </w:rPr>
        <w:t xml:space="preserve">) self-categorizations can occur based on interpersonal comparisons that highlight personal idiosyncrasies. It should be noted that the intermediate level of self-categorization can be broken down into finer gradients </w:t>
      </w:r>
      <w:r w:rsidRPr="00521A2E">
        <w:rPr>
          <w:rFonts w:ascii="Times New Roman" w:hAnsi="Times New Roman" w:cs="Times New Roman"/>
          <w:noProof/>
          <w:color w:val="000000" w:themeColor="text1"/>
          <w:sz w:val="24"/>
          <w:szCs w:val="24"/>
        </w:rPr>
        <w:t>(Hornsey &amp; Hogg, 2000)</w:t>
      </w:r>
      <w:r w:rsidRPr="00521A2E">
        <w:rPr>
          <w:rFonts w:ascii="Times New Roman" w:hAnsi="Times New Roman" w:cs="Times New Roman"/>
          <w:color w:val="000000" w:themeColor="text1"/>
          <w:sz w:val="24"/>
          <w:szCs w:val="24"/>
        </w:rPr>
        <w:t xml:space="preserve">, and that categorizations are dynamic insofar as they change over both time and contexts </w:t>
      </w:r>
      <w:r w:rsidRPr="00521A2E">
        <w:rPr>
          <w:rFonts w:ascii="Times New Roman" w:hAnsi="Times New Roman" w:cs="Times New Roman"/>
          <w:noProof/>
          <w:color w:val="000000" w:themeColor="text1"/>
          <w:sz w:val="24"/>
          <w:szCs w:val="24"/>
        </w:rPr>
        <w:t>(Turner, Oakes, Haslam, &amp; McGarty, 1994)</w:t>
      </w:r>
      <w:r w:rsidRPr="00521A2E">
        <w:rPr>
          <w:rFonts w:ascii="Times New Roman" w:hAnsi="Times New Roman" w:cs="Times New Roman"/>
          <w:color w:val="000000" w:themeColor="text1"/>
          <w:sz w:val="24"/>
          <w:szCs w:val="24"/>
        </w:rPr>
        <w:t xml:space="preserve">. For example, when a person switches career their tendency to categorize themselves in terms of their previous profession </w:t>
      </w:r>
      <w:r w:rsidRPr="00521A2E">
        <w:rPr>
          <w:rFonts w:ascii="Times New Roman" w:hAnsi="Times New Roman" w:cs="Times New Roman"/>
          <w:color w:val="000000" w:themeColor="text1"/>
          <w:sz w:val="24"/>
          <w:szCs w:val="24"/>
        </w:rPr>
        <w:lastRenderedPageBreak/>
        <w:t>might wane. Similarly, one’s human identity may become less salient when interacting with animals tha</w:t>
      </w:r>
      <w:r w:rsidR="00120FF7" w:rsidRPr="00521A2E">
        <w:rPr>
          <w:rFonts w:ascii="Times New Roman" w:hAnsi="Times New Roman" w:cs="Times New Roman"/>
          <w:color w:val="000000" w:themeColor="text1"/>
          <w:sz w:val="24"/>
          <w:szCs w:val="24"/>
        </w:rPr>
        <w:t xml:space="preserve">t display human-like behaviors </w:t>
      </w:r>
      <w:r w:rsidRPr="00521A2E">
        <w:rPr>
          <w:rFonts w:ascii="Times New Roman" w:hAnsi="Times New Roman" w:cs="Times New Roman"/>
          <w:color w:val="000000" w:themeColor="text1"/>
          <w:sz w:val="24"/>
          <w:szCs w:val="24"/>
        </w:rPr>
        <w:t xml:space="preserve">and more salient when watching the moon landing.  Changes in identity are also argued to be functionally dependent (“functional antagonism”): as the salience of one self-category increases, the salience of other categories consequently decreases </w:t>
      </w:r>
      <w:r w:rsidRPr="00521A2E">
        <w:rPr>
          <w:rFonts w:ascii="Times New Roman" w:hAnsi="Times New Roman" w:cs="Times New Roman"/>
          <w:noProof/>
          <w:color w:val="000000" w:themeColor="text1"/>
          <w:sz w:val="24"/>
          <w:szCs w:val="24"/>
        </w:rPr>
        <w:t>(Turner et al., 1987)</w:t>
      </w:r>
      <w:r w:rsidRPr="00521A2E">
        <w:rPr>
          <w:rFonts w:ascii="Times New Roman" w:hAnsi="Times New Roman" w:cs="Times New Roman"/>
          <w:color w:val="000000" w:themeColor="text1"/>
          <w:sz w:val="24"/>
          <w:szCs w:val="24"/>
        </w:rPr>
        <w:t xml:space="preserve">. </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The categories that define self-concepts give rise to social identities that are equally dynamic. Social Identity Theory argues that as different social identities become salient, they affect how people behave towards ingroup and outgroup members. As demonstrated in seminal work by </w:t>
      </w:r>
      <w:r w:rsidRPr="00521A2E">
        <w:rPr>
          <w:rFonts w:ascii="Times New Roman" w:hAnsi="Times New Roman" w:cs="Times New Roman"/>
          <w:noProof/>
          <w:color w:val="000000" w:themeColor="text1"/>
          <w:sz w:val="24"/>
          <w:szCs w:val="24"/>
        </w:rPr>
        <w:t>Tajfel, Billig, Bundy, and Flament (1971)</w:t>
      </w:r>
      <w:r w:rsidRPr="00521A2E">
        <w:rPr>
          <w:rFonts w:ascii="Times New Roman" w:hAnsi="Times New Roman" w:cs="Times New Roman"/>
          <w:color w:val="000000" w:themeColor="text1"/>
          <w:sz w:val="24"/>
          <w:szCs w:val="24"/>
        </w:rPr>
        <w:t xml:space="preserve">, people tend to show ingroup preferences even when groups are arbitrarily defined. In their study, Tajfel and colleagues asked participants to estimate the number of dots in a series of images projected onto a screen. Participants were then ostensibly assigned to groups based on their tendency to overestimate or underestimate the number of dots in the image; however, in reality, participants were simply randomly allocated to over- or under-estimator groups. In a subsequent task where participants could allocate varying rewards to each group, they consistently favored the group to which they were allocated. These ingroup biases occurred despite the fact that participants were all unknown to each other, the groups were based on arbitrary criteria, there was no interaction with ingroup or outgroup members, and participants could not gain personal advantage by favoring their own group. By viewing ingroups positively and outgroups negatively, and by exaggerating the differences between ingroups and outgroups, SIT argues that people can enhance their personal self-image through these social comparisons. Thus, in order to maintain a positive sense of self, ingroups must be viewed favorably compared to outgroups. </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lastRenderedPageBreak/>
        <w:t xml:space="preserve">The ease with which people categorize themselves and others, and show preferences for their own category, highlights how strong social identities can form. These identities may be bound to social groups, cultures, nationalities, sporting teams, and religions, to name but a few. The tendency for individuals to favor </w:t>
      </w:r>
      <w:r w:rsidR="00C00135" w:rsidRPr="00521A2E">
        <w:rPr>
          <w:rFonts w:ascii="Times New Roman" w:hAnsi="Times New Roman" w:cs="Times New Roman"/>
          <w:color w:val="000000" w:themeColor="text1"/>
          <w:sz w:val="24"/>
          <w:szCs w:val="24"/>
        </w:rPr>
        <w:t>ingroups</w:t>
      </w:r>
      <w:r w:rsidRPr="00521A2E">
        <w:rPr>
          <w:rFonts w:ascii="Times New Roman" w:hAnsi="Times New Roman" w:cs="Times New Roman"/>
          <w:color w:val="000000" w:themeColor="text1"/>
          <w:sz w:val="24"/>
          <w:szCs w:val="24"/>
        </w:rPr>
        <w:t xml:space="preserve"> has been interpreted as a way of maintaining self-esteem</w:t>
      </w:r>
      <w:r w:rsidR="00C00135" w:rsidRPr="00521A2E">
        <w:rPr>
          <w:rFonts w:ascii="Times New Roman" w:hAnsi="Times New Roman" w:cs="Times New Roman"/>
          <w:color w:val="000000" w:themeColor="text1"/>
          <w:sz w:val="24"/>
          <w:szCs w:val="24"/>
        </w:rPr>
        <w:t>,</w:t>
      </w:r>
      <w:r w:rsidRPr="00521A2E">
        <w:rPr>
          <w:rFonts w:ascii="Times New Roman" w:hAnsi="Times New Roman" w:cs="Times New Roman"/>
          <w:color w:val="000000" w:themeColor="text1"/>
          <w:sz w:val="24"/>
          <w:szCs w:val="24"/>
        </w:rPr>
        <w:t xml:space="preserve"> and</w:t>
      </w:r>
      <w:r w:rsidR="00C00135" w:rsidRPr="00521A2E">
        <w:rPr>
          <w:rFonts w:ascii="Times New Roman" w:hAnsi="Times New Roman" w:cs="Times New Roman"/>
          <w:color w:val="000000" w:themeColor="text1"/>
          <w:sz w:val="24"/>
          <w:szCs w:val="24"/>
        </w:rPr>
        <w:t xml:space="preserve"> in most circumstances</w:t>
      </w:r>
      <w:r w:rsidRPr="00521A2E">
        <w:rPr>
          <w:rFonts w:ascii="Times New Roman" w:hAnsi="Times New Roman" w:cs="Times New Roman"/>
          <w:color w:val="000000" w:themeColor="text1"/>
          <w:sz w:val="24"/>
          <w:szCs w:val="24"/>
        </w:rPr>
        <w:t xml:space="preserve"> identifying with  multiple positively valued groups will promote a positive view of the self </w:t>
      </w:r>
      <w:r w:rsidRPr="00521A2E">
        <w:rPr>
          <w:rFonts w:ascii="Times New Roman" w:hAnsi="Times New Roman" w:cs="Times New Roman"/>
          <w:noProof/>
          <w:color w:val="000000" w:themeColor="text1"/>
          <w:sz w:val="24"/>
          <w:szCs w:val="24"/>
        </w:rPr>
        <w:t>(Jetten et al., 2014)</w:t>
      </w:r>
      <w:r w:rsidRPr="00521A2E">
        <w:rPr>
          <w:rFonts w:ascii="Times New Roman" w:hAnsi="Times New Roman" w:cs="Times New Roman"/>
          <w:color w:val="000000" w:themeColor="text1"/>
          <w:sz w:val="24"/>
          <w:szCs w:val="24"/>
        </w:rPr>
        <w:t>. However, identifying with a negatively valued group may result in self-stigma, which is damaging to sel</w:t>
      </w:r>
      <w:r w:rsidR="00C00135" w:rsidRPr="00521A2E">
        <w:rPr>
          <w:rFonts w:ascii="Times New Roman" w:hAnsi="Times New Roman" w:cs="Times New Roman"/>
          <w:color w:val="000000" w:themeColor="text1"/>
          <w:sz w:val="24"/>
          <w:szCs w:val="24"/>
        </w:rPr>
        <w:t>f-esteem and self-efficacy. Self-stigma is a</w:t>
      </w:r>
      <w:r w:rsidRPr="00521A2E">
        <w:rPr>
          <w:rFonts w:ascii="Times New Roman" w:hAnsi="Times New Roman" w:cs="Times New Roman"/>
          <w:color w:val="000000" w:themeColor="text1"/>
          <w:sz w:val="24"/>
          <w:szCs w:val="24"/>
        </w:rPr>
        <w:t xml:space="preserve"> problem faced by many patients suffering from severe mental illness </w:t>
      </w:r>
      <w:r w:rsidRPr="00521A2E">
        <w:rPr>
          <w:rFonts w:ascii="Times New Roman" w:hAnsi="Times New Roman" w:cs="Times New Roman"/>
          <w:noProof/>
          <w:color w:val="000000" w:themeColor="text1"/>
          <w:sz w:val="24"/>
          <w:szCs w:val="24"/>
        </w:rPr>
        <w:t>(Corrigan, Watson, &amp; Barr, 2006)</w:t>
      </w:r>
      <w:r w:rsidR="00C00135" w:rsidRPr="00521A2E">
        <w:rPr>
          <w:rFonts w:ascii="Times New Roman" w:hAnsi="Times New Roman" w:cs="Times New Roman"/>
          <w:color w:val="000000" w:themeColor="text1"/>
          <w:sz w:val="24"/>
          <w:szCs w:val="24"/>
        </w:rPr>
        <w:t xml:space="preserve"> and it has been shown to impede</w:t>
      </w:r>
      <w:r w:rsidRPr="00521A2E">
        <w:rPr>
          <w:rFonts w:ascii="Times New Roman" w:hAnsi="Times New Roman" w:cs="Times New Roman"/>
          <w:color w:val="000000" w:themeColor="text1"/>
          <w:sz w:val="24"/>
          <w:szCs w:val="24"/>
        </w:rPr>
        <w:t xml:space="preserve"> long-term recovery </w:t>
      </w:r>
      <w:r w:rsidRPr="00521A2E">
        <w:rPr>
          <w:rFonts w:ascii="Times New Roman" w:hAnsi="Times New Roman" w:cs="Times New Roman"/>
          <w:noProof/>
          <w:color w:val="000000" w:themeColor="text1"/>
          <w:sz w:val="24"/>
          <w:szCs w:val="24"/>
        </w:rPr>
        <w:t>(Vass et al., 2015)</w:t>
      </w:r>
      <w:r w:rsidRPr="00521A2E">
        <w:rPr>
          <w:rFonts w:ascii="Times New Roman" w:hAnsi="Times New Roman" w:cs="Times New Roman"/>
          <w:color w:val="000000" w:themeColor="text1"/>
          <w:sz w:val="24"/>
          <w:szCs w:val="24"/>
        </w:rPr>
        <w:t xml:space="preserve">. </w:t>
      </w:r>
    </w:p>
    <w:p w:rsidR="00DB108E" w:rsidRPr="00521A2E" w:rsidRDefault="00DB108E" w:rsidP="00120FF7">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Issues of identity denial, racism, and religious intolerance are problems faced by migrants across the world </w:t>
      </w:r>
      <w:r w:rsidRPr="00521A2E">
        <w:rPr>
          <w:rFonts w:ascii="Times New Roman" w:hAnsi="Times New Roman" w:cs="Times New Roman"/>
          <w:noProof/>
          <w:color w:val="000000" w:themeColor="text1"/>
          <w:sz w:val="24"/>
          <w:szCs w:val="24"/>
        </w:rPr>
        <w:t>(Wrench &amp; Solomos, 1993)</w:t>
      </w:r>
      <w:r w:rsidRPr="00521A2E">
        <w:rPr>
          <w:rFonts w:ascii="Times New Roman" w:hAnsi="Times New Roman" w:cs="Times New Roman"/>
          <w:color w:val="000000" w:themeColor="text1"/>
          <w:sz w:val="24"/>
          <w:szCs w:val="24"/>
        </w:rPr>
        <w:t>. Indeed, in unequal and diverse societies there are many opportunities for groups to become devalued through stigma and prejudice, leading to deteriorating identities and poor mental health. Consistent with this possibility, it has been found that the extent to which people feel their group is lower in status relative to other groups predicts increase</w:t>
      </w:r>
      <w:r w:rsidR="00782CC3" w:rsidRPr="00521A2E">
        <w:rPr>
          <w:rFonts w:ascii="Times New Roman" w:hAnsi="Times New Roman" w:cs="Times New Roman"/>
          <w:color w:val="000000" w:themeColor="text1"/>
          <w:sz w:val="24"/>
          <w:szCs w:val="24"/>
        </w:rPr>
        <w:t>d depression through reduced in</w:t>
      </w:r>
      <w:r w:rsidRPr="00521A2E">
        <w:rPr>
          <w:rFonts w:ascii="Times New Roman" w:hAnsi="Times New Roman" w:cs="Times New Roman"/>
          <w:color w:val="000000" w:themeColor="text1"/>
          <w:sz w:val="24"/>
          <w:szCs w:val="24"/>
        </w:rPr>
        <w:t xml:space="preserve">group identification </w:t>
      </w:r>
      <w:r w:rsidRPr="00521A2E">
        <w:rPr>
          <w:rFonts w:ascii="Times New Roman" w:hAnsi="Times New Roman" w:cs="Times New Roman"/>
          <w:noProof/>
          <w:color w:val="000000" w:themeColor="text1"/>
          <w:sz w:val="24"/>
          <w:szCs w:val="24"/>
        </w:rPr>
        <w:t>(Sani, Elena, Scrignaro, &amp; McCollum, 2010)</w:t>
      </w:r>
      <w:r w:rsidRPr="00521A2E">
        <w:rPr>
          <w:rFonts w:ascii="Times New Roman" w:hAnsi="Times New Roman" w:cs="Times New Roman"/>
          <w:color w:val="000000" w:themeColor="text1"/>
          <w:sz w:val="24"/>
          <w:szCs w:val="24"/>
        </w:rPr>
        <w:t xml:space="preserve">. That is, feeling that one’s group is devalued seems to erode identification with the group, and this lack of identification leads to mental health symptoms. </w:t>
      </w:r>
      <w:r w:rsidR="00C00135" w:rsidRPr="00521A2E">
        <w:rPr>
          <w:rFonts w:ascii="Times New Roman" w:hAnsi="Times New Roman" w:cs="Times New Roman"/>
          <w:color w:val="000000" w:themeColor="text1"/>
          <w:sz w:val="24"/>
          <w:szCs w:val="24"/>
        </w:rPr>
        <w:t>However</w:t>
      </w:r>
      <w:r w:rsidRPr="00521A2E">
        <w:rPr>
          <w:rFonts w:ascii="Times New Roman" w:hAnsi="Times New Roman" w:cs="Times New Roman"/>
          <w:color w:val="000000" w:themeColor="text1"/>
          <w:sz w:val="24"/>
          <w:szCs w:val="24"/>
        </w:rPr>
        <w:t xml:space="preserve">, we have </w:t>
      </w:r>
      <w:r w:rsidR="00C00135" w:rsidRPr="00521A2E">
        <w:rPr>
          <w:rFonts w:ascii="Times New Roman" w:hAnsi="Times New Roman" w:cs="Times New Roman"/>
          <w:color w:val="000000" w:themeColor="text1"/>
          <w:sz w:val="24"/>
          <w:szCs w:val="24"/>
        </w:rPr>
        <w:t xml:space="preserve">a very </w:t>
      </w:r>
      <w:r w:rsidRPr="00521A2E">
        <w:rPr>
          <w:rFonts w:ascii="Times New Roman" w:hAnsi="Times New Roman" w:cs="Times New Roman"/>
          <w:color w:val="000000" w:themeColor="text1"/>
          <w:sz w:val="24"/>
          <w:szCs w:val="24"/>
        </w:rPr>
        <w:t>limited understanding of the mental health consequences of devaluing one’s cultural identity, or having it devalued by others.</w:t>
      </w:r>
    </w:p>
    <w:p w:rsidR="00DB108E" w:rsidRPr="00521A2E" w:rsidRDefault="00DB108E" w:rsidP="00E478F0">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There is substantial and growing support for the health benefits of social networks. For example, it has been shown that social identification is associated with engagement in health-promoting behaviors </w:t>
      </w:r>
      <w:r w:rsidRPr="00521A2E">
        <w:rPr>
          <w:rFonts w:ascii="Times New Roman" w:hAnsi="Times New Roman" w:cs="Times New Roman"/>
          <w:noProof/>
          <w:color w:val="000000" w:themeColor="text1"/>
          <w:sz w:val="24"/>
          <w:szCs w:val="24"/>
        </w:rPr>
        <w:t>(Laverie, 1998)</w:t>
      </w:r>
      <w:r w:rsidRPr="00521A2E">
        <w:rPr>
          <w:rFonts w:ascii="Times New Roman" w:hAnsi="Times New Roman" w:cs="Times New Roman"/>
          <w:color w:val="000000" w:themeColor="text1"/>
          <w:sz w:val="24"/>
          <w:szCs w:val="24"/>
        </w:rPr>
        <w:t xml:space="preserve">, slower HIV progression </w:t>
      </w:r>
      <w:r w:rsidRPr="00521A2E">
        <w:rPr>
          <w:rFonts w:ascii="Times New Roman" w:hAnsi="Times New Roman" w:cs="Times New Roman"/>
          <w:noProof/>
          <w:color w:val="000000" w:themeColor="text1"/>
          <w:sz w:val="24"/>
          <w:szCs w:val="24"/>
        </w:rPr>
        <w:t>(Cole, Kemeny, &amp; Taylor, 1997)</w:t>
      </w:r>
      <w:r w:rsidRPr="00521A2E">
        <w:rPr>
          <w:rFonts w:ascii="Times New Roman" w:hAnsi="Times New Roman" w:cs="Times New Roman"/>
          <w:color w:val="000000" w:themeColor="text1"/>
          <w:sz w:val="24"/>
          <w:szCs w:val="24"/>
        </w:rPr>
        <w:t xml:space="preserve">, increased general wellbeing </w:t>
      </w:r>
      <w:r w:rsidRPr="00521A2E">
        <w:rPr>
          <w:rFonts w:ascii="Times New Roman" w:hAnsi="Times New Roman" w:cs="Times New Roman"/>
          <w:noProof/>
          <w:color w:val="000000" w:themeColor="text1"/>
          <w:sz w:val="24"/>
          <w:szCs w:val="24"/>
        </w:rPr>
        <w:t xml:space="preserve">(Haslam, O'Brien, Jetten, Vormedal, &amp; Penna, 2005; Wegge, Van </w:t>
      </w:r>
      <w:r w:rsidRPr="00521A2E">
        <w:rPr>
          <w:rFonts w:ascii="Times New Roman" w:hAnsi="Times New Roman" w:cs="Times New Roman"/>
          <w:noProof/>
          <w:color w:val="000000" w:themeColor="text1"/>
          <w:sz w:val="24"/>
          <w:szCs w:val="24"/>
        </w:rPr>
        <w:lastRenderedPageBreak/>
        <w:t>Dick, Fisher, Wecking, &amp; Moltzen, 2006)</w:t>
      </w:r>
      <w:r w:rsidRPr="00521A2E">
        <w:rPr>
          <w:rFonts w:ascii="Times New Roman" w:hAnsi="Times New Roman" w:cs="Times New Roman"/>
          <w:color w:val="000000" w:themeColor="text1"/>
          <w:sz w:val="24"/>
          <w:szCs w:val="24"/>
        </w:rPr>
        <w:t xml:space="preserve">, reduced symptoms of depression </w:t>
      </w:r>
      <w:r w:rsidRPr="00521A2E">
        <w:rPr>
          <w:rFonts w:ascii="Times New Roman" w:hAnsi="Times New Roman" w:cs="Times New Roman"/>
          <w:noProof/>
          <w:color w:val="000000" w:themeColor="text1"/>
          <w:sz w:val="24"/>
          <w:szCs w:val="24"/>
        </w:rPr>
        <w:t>(Cruwys et al., 2013)</w:t>
      </w:r>
      <w:r w:rsidRPr="00521A2E">
        <w:rPr>
          <w:rFonts w:ascii="Times New Roman" w:hAnsi="Times New Roman" w:cs="Times New Roman"/>
          <w:color w:val="000000" w:themeColor="text1"/>
          <w:sz w:val="24"/>
          <w:szCs w:val="24"/>
        </w:rPr>
        <w:t xml:space="preserve"> and lower susceptibility to the common cold </w:t>
      </w:r>
      <w:r w:rsidRPr="00521A2E">
        <w:rPr>
          <w:rFonts w:ascii="Times New Roman" w:hAnsi="Times New Roman" w:cs="Times New Roman"/>
          <w:noProof/>
          <w:color w:val="000000" w:themeColor="text1"/>
          <w:sz w:val="24"/>
          <w:szCs w:val="24"/>
        </w:rPr>
        <w:t>(Cohen et al., 1998)</w:t>
      </w:r>
      <w:r w:rsidRPr="00521A2E">
        <w:rPr>
          <w:rFonts w:ascii="Times New Roman" w:hAnsi="Times New Roman" w:cs="Times New Roman"/>
          <w:color w:val="000000" w:themeColor="text1"/>
          <w:sz w:val="24"/>
          <w:szCs w:val="24"/>
        </w:rPr>
        <w:t xml:space="preserve">. </w:t>
      </w:r>
      <w:r w:rsidR="00E478F0" w:rsidRPr="00521A2E">
        <w:rPr>
          <w:rFonts w:ascii="Times New Roman" w:hAnsi="Times New Roman" w:cs="Times New Roman"/>
          <w:color w:val="000000" w:themeColor="text1"/>
          <w:sz w:val="24"/>
          <w:szCs w:val="24"/>
        </w:rPr>
        <w:t>G</w:t>
      </w:r>
      <w:r w:rsidRPr="00521A2E">
        <w:rPr>
          <w:rFonts w:ascii="Times New Roman" w:hAnsi="Times New Roman" w:cs="Times New Roman"/>
          <w:color w:val="000000" w:themeColor="text1"/>
          <w:sz w:val="24"/>
          <w:szCs w:val="24"/>
        </w:rPr>
        <w:t xml:space="preserve">roup memberships and identification </w:t>
      </w:r>
      <w:r w:rsidR="00C00135" w:rsidRPr="00521A2E">
        <w:rPr>
          <w:rFonts w:ascii="Times New Roman" w:hAnsi="Times New Roman" w:cs="Times New Roman"/>
          <w:color w:val="000000" w:themeColor="text1"/>
          <w:sz w:val="24"/>
          <w:szCs w:val="24"/>
        </w:rPr>
        <w:t xml:space="preserve">have </w:t>
      </w:r>
      <w:r w:rsidR="00E478F0" w:rsidRPr="00521A2E">
        <w:rPr>
          <w:rFonts w:ascii="Times New Roman" w:hAnsi="Times New Roman" w:cs="Times New Roman"/>
          <w:color w:val="000000" w:themeColor="text1"/>
          <w:sz w:val="24"/>
          <w:szCs w:val="24"/>
        </w:rPr>
        <w:t xml:space="preserve">therefore </w:t>
      </w:r>
      <w:r w:rsidR="00C00135" w:rsidRPr="00521A2E">
        <w:rPr>
          <w:rFonts w:ascii="Times New Roman" w:hAnsi="Times New Roman" w:cs="Times New Roman"/>
          <w:color w:val="000000" w:themeColor="text1"/>
          <w:sz w:val="24"/>
          <w:szCs w:val="24"/>
        </w:rPr>
        <w:t>been described</w:t>
      </w:r>
      <w:r w:rsidRPr="00521A2E">
        <w:rPr>
          <w:rFonts w:ascii="Times New Roman" w:hAnsi="Times New Roman" w:cs="Times New Roman"/>
          <w:color w:val="000000" w:themeColor="text1"/>
          <w:sz w:val="24"/>
          <w:szCs w:val="24"/>
        </w:rPr>
        <w:t xml:space="preserve"> as a “social cure” that protects vulnerable people from a range of physical and mental health conditions </w:t>
      </w:r>
      <w:r w:rsidRPr="00521A2E">
        <w:rPr>
          <w:rFonts w:ascii="Times New Roman" w:hAnsi="Times New Roman" w:cs="Times New Roman"/>
          <w:noProof/>
          <w:color w:val="000000" w:themeColor="text1"/>
          <w:sz w:val="24"/>
          <w:szCs w:val="24"/>
        </w:rPr>
        <w:t>(Jetten</w:t>
      </w:r>
      <w:r w:rsidR="00A27A7D" w:rsidRPr="00521A2E">
        <w:rPr>
          <w:rFonts w:ascii="Times New Roman" w:hAnsi="Times New Roman" w:cs="Times New Roman"/>
          <w:noProof/>
          <w:color w:val="000000" w:themeColor="text1"/>
          <w:sz w:val="24"/>
          <w:szCs w:val="24"/>
        </w:rPr>
        <w:t xml:space="preserve"> et al.</w:t>
      </w:r>
      <w:r w:rsidRPr="00521A2E">
        <w:rPr>
          <w:rFonts w:ascii="Times New Roman" w:hAnsi="Times New Roman" w:cs="Times New Roman"/>
          <w:noProof/>
          <w:color w:val="000000" w:themeColor="text1"/>
          <w:sz w:val="24"/>
          <w:szCs w:val="24"/>
        </w:rPr>
        <w:t>, 2012)</w:t>
      </w:r>
      <w:r w:rsidRPr="00521A2E">
        <w:rPr>
          <w:rFonts w:ascii="Times New Roman" w:hAnsi="Times New Roman" w:cs="Times New Roman"/>
          <w:color w:val="000000" w:themeColor="text1"/>
          <w:sz w:val="24"/>
          <w:szCs w:val="24"/>
        </w:rPr>
        <w:t xml:space="preserve">. </w:t>
      </w:r>
      <w:r w:rsidR="00C00135" w:rsidRPr="00521A2E">
        <w:rPr>
          <w:rFonts w:ascii="Times New Roman" w:hAnsi="Times New Roman" w:cs="Times New Roman"/>
          <w:color w:val="000000" w:themeColor="text1"/>
          <w:sz w:val="24"/>
          <w:szCs w:val="24"/>
        </w:rPr>
        <w:t>Consistent with the social cure model</w:t>
      </w:r>
      <w:r w:rsidRPr="00521A2E">
        <w:rPr>
          <w:rFonts w:ascii="Times New Roman" w:hAnsi="Times New Roman" w:cs="Times New Roman"/>
          <w:color w:val="000000" w:themeColor="text1"/>
          <w:sz w:val="24"/>
          <w:szCs w:val="24"/>
        </w:rPr>
        <w:t xml:space="preserve">, we propose that maintaining </w:t>
      </w:r>
      <w:r w:rsidR="00C00135" w:rsidRPr="00521A2E">
        <w:rPr>
          <w:rFonts w:ascii="Times New Roman" w:hAnsi="Times New Roman" w:cs="Times New Roman"/>
          <w:color w:val="000000" w:themeColor="text1"/>
          <w:sz w:val="24"/>
          <w:szCs w:val="24"/>
        </w:rPr>
        <w:t xml:space="preserve">and developing </w:t>
      </w:r>
      <w:r w:rsidRPr="00521A2E">
        <w:rPr>
          <w:rFonts w:ascii="Times New Roman" w:hAnsi="Times New Roman" w:cs="Times New Roman"/>
          <w:color w:val="000000" w:themeColor="text1"/>
          <w:sz w:val="24"/>
          <w:szCs w:val="24"/>
        </w:rPr>
        <w:t>identities following migration represents a pote</w:t>
      </w:r>
      <w:r w:rsidR="00C00135" w:rsidRPr="00521A2E">
        <w:rPr>
          <w:rFonts w:ascii="Times New Roman" w:hAnsi="Times New Roman" w:cs="Times New Roman"/>
          <w:color w:val="000000" w:themeColor="text1"/>
          <w:sz w:val="24"/>
          <w:szCs w:val="24"/>
        </w:rPr>
        <w:t>ntial social cure for psychosis</w:t>
      </w:r>
      <w:r w:rsidRPr="00521A2E">
        <w:rPr>
          <w:rFonts w:ascii="Times New Roman" w:hAnsi="Times New Roman" w:cs="Times New Roman"/>
          <w:color w:val="000000" w:themeColor="text1"/>
          <w:sz w:val="24"/>
          <w:szCs w:val="24"/>
        </w:rPr>
        <w:t xml:space="preserve"> and that the SIA framework can help us understand the aetiology of psychotic symptoms in this population.    </w:t>
      </w:r>
    </w:p>
    <w:p w:rsidR="00DB108E" w:rsidRPr="00521A2E" w:rsidRDefault="00DB108E" w:rsidP="00273187">
      <w:pPr>
        <w:spacing w:after="0" w:line="480" w:lineRule="auto"/>
        <w:jc w:val="center"/>
        <w:rPr>
          <w:rFonts w:ascii="Times New Roman" w:hAnsi="Times New Roman" w:cs="Times New Roman"/>
          <w:b/>
          <w:color w:val="000000" w:themeColor="text1"/>
          <w:sz w:val="24"/>
          <w:szCs w:val="24"/>
        </w:rPr>
      </w:pPr>
      <w:r w:rsidRPr="00521A2E">
        <w:rPr>
          <w:rFonts w:ascii="Times New Roman" w:hAnsi="Times New Roman" w:cs="Times New Roman"/>
          <w:b/>
          <w:color w:val="000000" w:themeColor="text1"/>
          <w:sz w:val="24"/>
          <w:szCs w:val="24"/>
        </w:rPr>
        <w:t>Migration and identity</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noProof/>
          <w:color w:val="000000" w:themeColor="text1"/>
          <w:sz w:val="24"/>
          <w:szCs w:val="24"/>
        </w:rPr>
        <w:t>Bhugra (2004)</w:t>
      </w:r>
      <w:r w:rsidRPr="00521A2E">
        <w:rPr>
          <w:rFonts w:ascii="Times New Roman" w:hAnsi="Times New Roman" w:cs="Times New Roman"/>
          <w:color w:val="000000" w:themeColor="text1"/>
          <w:sz w:val="24"/>
          <w:szCs w:val="24"/>
        </w:rPr>
        <w:t xml:space="preserve"> defines migration as “a process of social change where an individual, alone or accompanied by others, because of one or more reasons of economic betterment, political upheaval, education or other purposes, leaves one geographical area for settlement in another geographical area”. Although it has occurred throughout human history, there has been evidence of increasing rates of international migration during the late twentieth and early twenty-first centuries </w:t>
      </w:r>
      <w:r w:rsidRPr="00521A2E">
        <w:rPr>
          <w:rFonts w:ascii="Times New Roman" w:hAnsi="Times New Roman" w:cs="Times New Roman"/>
          <w:noProof/>
          <w:color w:val="000000" w:themeColor="text1"/>
          <w:sz w:val="24"/>
          <w:szCs w:val="24"/>
        </w:rPr>
        <w:t>(Koser, 2007)</w:t>
      </w:r>
      <w:r w:rsidRPr="00521A2E">
        <w:rPr>
          <w:rFonts w:ascii="Times New Roman" w:hAnsi="Times New Roman" w:cs="Times New Roman"/>
          <w:color w:val="000000" w:themeColor="text1"/>
          <w:sz w:val="24"/>
          <w:szCs w:val="24"/>
        </w:rPr>
        <w:t>.  Migration may be temporary or permanent, may be to a similar or vastly different culture</w:t>
      </w:r>
      <w:r w:rsidR="00996062" w:rsidRPr="00521A2E">
        <w:rPr>
          <w:rFonts w:ascii="Times New Roman" w:hAnsi="Times New Roman" w:cs="Times New Roman"/>
          <w:color w:val="000000" w:themeColor="text1"/>
          <w:sz w:val="24"/>
          <w:szCs w:val="24"/>
        </w:rPr>
        <w:t>,</w:t>
      </w:r>
      <w:r w:rsidRPr="00521A2E">
        <w:rPr>
          <w:rFonts w:ascii="Times New Roman" w:hAnsi="Times New Roman" w:cs="Times New Roman"/>
          <w:color w:val="000000" w:themeColor="text1"/>
          <w:sz w:val="24"/>
          <w:szCs w:val="24"/>
        </w:rPr>
        <w:t xml:space="preserve"> and may be motivated by a need to improve one’</w:t>
      </w:r>
      <w:r w:rsidR="00996062" w:rsidRPr="00521A2E">
        <w:rPr>
          <w:rFonts w:ascii="Times New Roman" w:hAnsi="Times New Roman" w:cs="Times New Roman"/>
          <w:color w:val="000000" w:themeColor="text1"/>
          <w:sz w:val="24"/>
          <w:szCs w:val="24"/>
        </w:rPr>
        <w:t>s education or career prospects</w:t>
      </w:r>
      <w:r w:rsidRPr="00521A2E">
        <w:rPr>
          <w:rFonts w:ascii="Times New Roman" w:hAnsi="Times New Roman" w:cs="Times New Roman"/>
          <w:color w:val="000000" w:themeColor="text1"/>
          <w:sz w:val="24"/>
          <w:szCs w:val="24"/>
        </w:rPr>
        <w:t xml:space="preserve"> or to escape political persecution and violent conflicts. Migrants </w:t>
      </w:r>
      <w:r w:rsidR="00996062" w:rsidRPr="00521A2E">
        <w:rPr>
          <w:rFonts w:ascii="Times New Roman" w:hAnsi="Times New Roman" w:cs="Times New Roman"/>
          <w:color w:val="000000" w:themeColor="text1"/>
          <w:sz w:val="24"/>
          <w:szCs w:val="24"/>
        </w:rPr>
        <w:t>could</w:t>
      </w:r>
      <w:r w:rsidRPr="00521A2E">
        <w:rPr>
          <w:rFonts w:ascii="Times New Roman" w:hAnsi="Times New Roman" w:cs="Times New Roman"/>
          <w:color w:val="000000" w:themeColor="text1"/>
          <w:sz w:val="24"/>
          <w:szCs w:val="24"/>
        </w:rPr>
        <w:t xml:space="preserve"> have a strong support network to rely upon during their transition or they may have to navigate the process alone. Migration is therefore a social process that involves varying levels of stress and volition depending on the circumstances surrounding the decision to migrate. </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ab/>
        <w:t xml:space="preserve">Even when someone migrates under less stressful circumstances, the process is still characterized to some extent by uncertainty, anxiety, and loss. One issue faced by all migrants is the potential loss of their cultural identity, which is a social identity that is bound to a specific culture. </w:t>
      </w:r>
      <w:r w:rsidRPr="00521A2E">
        <w:rPr>
          <w:rFonts w:ascii="Times New Roman" w:hAnsi="Times New Roman" w:cs="Times New Roman"/>
          <w:noProof/>
          <w:color w:val="000000" w:themeColor="text1"/>
          <w:sz w:val="24"/>
          <w:szCs w:val="24"/>
        </w:rPr>
        <w:t>Sam and Berry (2010)</w:t>
      </w:r>
      <w:r w:rsidRPr="00521A2E">
        <w:rPr>
          <w:rFonts w:ascii="Times New Roman" w:hAnsi="Times New Roman" w:cs="Times New Roman"/>
          <w:color w:val="000000" w:themeColor="text1"/>
          <w:sz w:val="24"/>
          <w:szCs w:val="24"/>
        </w:rPr>
        <w:t xml:space="preserve"> note that moving between cultures leads to both psychological </w:t>
      </w:r>
      <w:r w:rsidRPr="00521A2E">
        <w:rPr>
          <w:rFonts w:ascii="Times New Roman" w:hAnsi="Times New Roman" w:cs="Times New Roman"/>
          <w:color w:val="000000" w:themeColor="text1"/>
          <w:sz w:val="24"/>
          <w:szCs w:val="24"/>
        </w:rPr>
        <w:lastRenderedPageBreak/>
        <w:t>and cultural changes (</w:t>
      </w:r>
      <w:r w:rsidRPr="00521A2E">
        <w:rPr>
          <w:rFonts w:ascii="Times New Roman" w:hAnsi="Times New Roman" w:cs="Times New Roman"/>
          <w:i/>
          <w:color w:val="000000" w:themeColor="text1"/>
          <w:sz w:val="24"/>
          <w:szCs w:val="24"/>
        </w:rPr>
        <w:t>acculturation</w:t>
      </w:r>
      <w:r w:rsidRPr="00521A2E">
        <w:rPr>
          <w:rFonts w:ascii="Times New Roman" w:hAnsi="Times New Roman" w:cs="Times New Roman"/>
          <w:color w:val="000000" w:themeColor="text1"/>
          <w:sz w:val="24"/>
          <w:szCs w:val="24"/>
        </w:rPr>
        <w:t xml:space="preserve">), which will then culminate in one of four possible outcomes </w:t>
      </w:r>
      <w:r w:rsidRPr="00521A2E">
        <w:rPr>
          <w:rFonts w:ascii="Times New Roman" w:hAnsi="Times New Roman" w:cs="Times New Roman"/>
          <w:noProof/>
          <w:color w:val="000000" w:themeColor="text1"/>
          <w:sz w:val="24"/>
          <w:szCs w:val="24"/>
        </w:rPr>
        <w:t>(Berry &amp; Kim, 1998)</w:t>
      </w:r>
      <w:r w:rsidRPr="00521A2E">
        <w:rPr>
          <w:rFonts w:ascii="Times New Roman" w:hAnsi="Times New Roman" w:cs="Times New Roman"/>
          <w:color w:val="000000" w:themeColor="text1"/>
          <w:sz w:val="24"/>
          <w:szCs w:val="24"/>
        </w:rPr>
        <w:t xml:space="preserve">. The first is </w:t>
      </w:r>
      <w:r w:rsidRPr="00521A2E">
        <w:rPr>
          <w:rFonts w:ascii="Times New Roman" w:hAnsi="Times New Roman" w:cs="Times New Roman"/>
          <w:i/>
          <w:color w:val="000000" w:themeColor="text1"/>
          <w:sz w:val="24"/>
          <w:szCs w:val="24"/>
        </w:rPr>
        <w:t xml:space="preserve">integration, </w:t>
      </w:r>
      <w:r w:rsidRPr="00521A2E">
        <w:rPr>
          <w:rFonts w:ascii="Times New Roman" w:hAnsi="Times New Roman" w:cs="Times New Roman"/>
          <w:color w:val="000000" w:themeColor="text1"/>
          <w:sz w:val="24"/>
          <w:szCs w:val="24"/>
        </w:rPr>
        <w:t xml:space="preserve">sometimes referred to as </w:t>
      </w:r>
      <w:r w:rsidRPr="00521A2E">
        <w:rPr>
          <w:rFonts w:ascii="Times New Roman" w:hAnsi="Times New Roman" w:cs="Times New Roman"/>
          <w:i/>
          <w:color w:val="000000" w:themeColor="text1"/>
          <w:sz w:val="24"/>
          <w:szCs w:val="24"/>
        </w:rPr>
        <w:t>biculturalism</w:t>
      </w:r>
      <w:r w:rsidRPr="00521A2E">
        <w:rPr>
          <w:rFonts w:ascii="Times New Roman" w:hAnsi="Times New Roman" w:cs="Times New Roman"/>
          <w:color w:val="000000" w:themeColor="text1"/>
          <w:sz w:val="24"/>
          <w:szCs w:val="24"/>
        </w:rPr>
        <w:t>, which occurs when</w:t>
      </w:r>
      <w:r w:rsidRPr="00521A2E">
        <w:rPr>
          <w:rFonts w:ascii="Times New Roman" w:hAnsi="Times New Roman" w:cs="Times New Roman"/>
          <w:i/>
          <w:color w:val="000000" w:themeColor="text1"/>
          <w:sz w:val="24"/>
          <w:szCs w:val="24"/>
        </w:rPr>
        <w:t xml:space="preserve"> </w:t>
      </w:r>
      <w:r w:rsidRPr="00521A2E">
        <w:rPr>
          <w:rFonts w:ascii="Times New Roman" w:hAnsi="Times New Roman" w:cs="Times New Roman"/>
          <w:color w:val="000000" w:themeColor="text1"/>
          <w:sz w:val="24"/>
          <w:szCs w:val="24"/>
        </w:rPr>
        <w:t xml:space="preserve">a person assumes their new culture while maintaining their original cultural identity. The second, </w:t>
      </w:r>
      <w:r w:rsidRPr="00521A2E">
        <w:rPr>
          <w:rFonts w:ascii="Times New Roman" w:hAnsi="Times New Roman" w:cs="Times New Roman"/>
          <w:i/>
          <w:color w:val="000000" w:themeColor="text1"/>
          <w:sz w:val="24"/>
          <w:szCs w:val="24"/>
        </w:rPr>
        <w:t>assimilation,</w:t>
      </w:r>
      <w:r w:rsidRPr="00521A2E">
        <w:rPr>
          <w:rFonts w:ascii="Times New Roman" w:hAnsi="Times New Roman" w:cs="Times New Roman"/>
          <w:color w:val="000000" w:themeColor="text1"/>
          <w:sz w:val="24"/>
          <w:szCs w:val="24"/>
        </w:rPr>
        <w:t xml:space="preserve"> refers to the process of embracing the new culture whilst </w:t>
      </w:r>
      <w:r w:rsidR="00660C10" w:rsidRPr="00521A2E">
        <w:rPr>
          <w:rFonts w:ascii="Times New Roman" w:hAnsi="Times New Roman" w:cs="Times New Roman"/>
          <w:color w:val="000000" w:themeColor="text1"/>
          <w:sz w:val="24"/>
          <w:szCs w:val="24"/>
        </w:rPr>
        <w:t>disidentifying</w:t>
      </w:r>
      <w:r w:rsidRPr="00521A2E">
        <w:rPr>
          <w:rFonts w:ascii="Times New Roman" w:hAnsi="Times New Roman" w:cs="Times New Roman"/>
          <w:color w:val="000000" w:themeColor="text1"/>
          <w:sz w:val="24"/>
          <w:szCs w:val="24"/>
        </w:rPr>
        <w:t xml:space="preserve"> with one’s original culture. </w:t>
      </w:r>
      <w:r w:rsidRPr="00521A2E">
        <w:rPr>
          <w:rFonts w:ascii="Times New Roman" w:hAnsi="Times New Roman" w:cs="Times New Roman"/>
          <w:i/>
          <w:color w:val="000000" w:themeColor="text1"/>
          <w:sz w:val="24"/>
          <w:szCs w:val="24"/>
        </w:rPr>
        <w:t>Separation</w:t>
      </w:r>
      <w:r w:rsidRPr="00521A2E">
        <w:rPr>
          <w:rFonts w:ascii="Times New Roman" w:hAnsi="Times New Roman" w:cs="Times New Roman"/>
          <w:color w:val="000000" w:themeColor="text1"/>
          <w:sz w:val="24"/>
          <w:szCs w:val="24"/>
        </w:rPr>
        <w:t xml:space="preserve"> describes the process of rejecting the new culture while retaining one’s original cultural identity. The final potential outcome is referred to as </w:t>
      </w:r>
      <w:r w:rsidRPr="00521A2E">
        <w:rPr>
          <w:rFonts w:ascii="Times New Roman" w:hAnsi="Times New Roman" w:cs="Times New Roman"/>
          <w:i/>
          <w:color w:val="000000" w:themeColor="text1"/>
          <w:sz w:val="24"/>
          <w:szCs w:val="24"/>
        </w:rPr>
        <w:t>marginalization</w:t>
      </w:r>
      <w:r w:rsidRPr="00521A2E">
        <w:rPr>
          <w:rFonts w:ascii="Times New Roman" w:hAnsi="Times New Roman" w:cs="Times New Roman"/>
          <w:color w:val="000000" w:themeColor="text1"/>
          <w:sz w:val="24"/>
          <w:szCs w:val="24"/>
        </w:rPr>
        <w:t>, which occurs when a person rejects both their original culture and their new culture.</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ab/>
        <w:t xml:space="preserve">According to Berry and Kim, marginalization is the most stressful of these four possible outcomes. Indeed, marginalization is associated with higher levels of stress and depression among first and second-generation Greek-Canadians </w:t>
      </w:r>
      <w:r w:rsidRPr="00521A2E">
        <w:rPr>
          <w:rFonts w:ascii="Times New Roman" w:hAnsi="Times New Roman" w:cs="Times New Roman"/>
          <w:noProof/>
          <w:color w:val="000000" w:themeColor="text1"/>
          <w:sz w:val="24"/>
          <w:szCs w:val="24"/>
        </w:rPr>
        <w:t>(Sands &amp; Berry, 1993)</w:t>
      </w:r>
      <w:r w:rsidRPr="00521A2E">
        <w:rPr>
          <w:rFonts w:ascii="Times New Roman" w:hAnsi="Times New Roman" w:cs="Times New Roman"/>
          <w:color w:val="000000" w:themeColor="text1"/>
          <w:sz w:val="24"/>
          <w:szCs w:val="24"/>
        </w:rPr>
        <w:t xml:space="preserve"> and with increased stress among Korean-Canadians </w:t>
      </w:r>
      <w:r w:rsidRPr="00521A2E">
        <w:rPr>
          <w:rFonts w:ascii="Times New Roman" w:hAnsi="Times New Roman" w:cs="Times New Roman"/>
          <w:noProof/>
          <w:color w:val="000000" w:themeColor="text1"/>
          <w:sz w:val="24"/>
          <w:szCs w:val="24"/>
        </w:rPr>
        <w:t>(Berry, Kim, Minde, &amp; Mok, 1987)</w:t>
      </w:r>
      <w:r w:rsidRPr="00521A2E">
        <w:rPr>
          <w:rFonts w:ascii="Times New Roman" w:hAnsi="Times New Roman" w:cs="Times New Roman"/>
          <w:color w:val="000000" w:themeColor="text1"/>
          <w:sz w:val="24"/>
          <w:szCs w:val="24"/>
        </w:rPr>
        <w:t xml:space="preserve">. </w:t>
      </w:r>
      <w:r w:rsidRPr="00521A2E">
        <w:rPr>
          <w:rFonts w:ascii="Times New Roman" w:hAnsi="Times New Roman" w:cs="Times New Roman"/>
          <w:noProof/>
          <w:color w:val="000000" w:themeColor="text1"/>
          <w:sz w:val="24"/>
          <w:szCs w:val="24"/>
        </w:rPr>
        <w:t>Yeh (2003)</w:t>
      </w:r>
      <w:r w:rsidRPr="00521A2E">
        <w:rPr>
          <w:rFonts w:ascii="Times New Roman" w:hAnsi="Times New Roman" w:cs="Times New Roman"/>
          <w:color w:val="000000" w:themeColor="text1"/>
          <w:sz w:val="24"/>
          <w:szCs w:val="24"/>
        </w:rPr>
        <w:t xml:space="preserve"> found that the stress associated with being trapped between two cultures, and alienated from both, was associated with more general mental health issues in a sample of Asian-American student migrants. Thus, feeling disconnected from multiple cultural groups is particularly stressful and psychologically harmful. </w:t>
      </w:r>
    </w:p>
    <w:p w:rsidR="00DB108E" w:rsidRPr="00521A2E" w:rsidRDefault="00DB108E" w:rsidP="00FF5C2B">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Integration is suggested to be the most beneficial form of acculturation in terms of social adjustment and mental health </w:t>
      </w:r>
      <w:r w:rsidRPr="00521A2E">
        <w:rPr>
          <w:rFonts w:ascii="Times New Roman" w:hAnsi="Times New Roman" w:cs="Times New Roman"/>
          <w:noProof/>
          <w:color w:val="000000" w:themeColor="text1"/>
          <w:sz w:val="24"/>
          <w:szCs w:val="24"/>
        </w:rPr>
        <w:t>(Berry, 1999; Berry et al., 1987)</w:t>
      </w:r>
      <w:r w:rsidRPr="00521A2E">
        <w:rPr>
          <w:rFonts w:ascii="Times New Roman" w:hAnsi="Times New Roman" w:cs="Times New Roman"/>
          <w:color w:val="000000" w:themeColor="text1"/>
          <w:sz w:val="24"/>
          <w:szCs w:val="24"/>
        </w:rPr>
        <w:t xml:space="preserve">. According to curvilinear models of acculturation, people need a balance of cultural elements from both their new and previous culture to maintain good mental health. Moving too far in the direction of one cultural identity may distance oneself from important social connections that help to maintain a positive sense of self. This idea is supported by research indicating that better mental health is predicted by belonging to more social groups </w:t>
      </w:r>
      <w:r w:rsidRPr="00521A2E">
        <w:rPr>
          <w:rFonts w:ascii="Times New Roman" w:hAnsi="Times New Roman" w:cs="Times New Roman"/>
          <w:noProof/>
          <w:color w:val="000000" w:themeColor="text1"/>
          <w:sz w:val="24"/>
          <w:szCs w:val="24"/>
        </w:rPr>
        <w:t>(Cruwys et al., 2013; Thoits, 1983)</w:t>
      </w:r>
      <w:r w:rsidRPr="00521A2E">
        <w:rPr>
          <w:rFonts w:ascii="Times New Roman" w:hAnsi="Times New Roman" w:cs="Times New Roman"/>
          <w:color w:val="000000" w:themeColor="text1"/>
          <w:sz w:val="24"/>
          <w:szCs w:val="24"/>
        </w:rPr>
        <w:t xml:space="preserve">, which in turn suggests that </w:t>
      </w:r>
      <w:r w:rsidRPr="00521A2E">
        <w:rPr>
          <w:rFonts w:ascii="Times New Roman" w:hAnsi="Times New Roman" w:cs="Times New Roman"/>
          <w:color w:val="000000" w:themeColor="text1"/>
          <w:sz w:val="24"/>
          <w:szCs w:val="24"/>
        </w:rPr>
        <w:lastRenderedPageBreak/>
        <w:t xml:space="preserve">maintaining previous identities while also forming new identities may protect people from developing psychological symptoms. Similarly, it may be important to maintain identification at different categorization levels (e.g., national identity, friendship group identity, family identity) to increase psychological resilience.   </w:t>
      </w:r>
    </w:p>
    <w:p w:rsidR="00DB108E" w:rsidRPr="00521A2E" w:rsidRDefault="00DB108E" w:rsidP="00EF1937">
      <w:pPr>
        <w:spacing w:after="0" w:line="480" w:lineRule="auto"/>
        <w:jc w:val="center"/>
        <w:rPr>
          <w:rFonts w:ascii="Times New Roman" w:hAnsi="Times New Roman" w:cs="Times New Roman"/>
          <w:b/>
          <w:color w:val="000000" w:themeColor="text1"/>
          <w:sz w:val="24"/>
          <w:szCs w:val="24"/>
        </w:rPr>
      </w:pPr>
      <w:r w:rsidRPr="00521A2E">
        <w:rPr>
          <w:rFonts w:ascii="Times New Roman" w:hAnsi="Times New Roman" w:cs="Times New Roman"/>
          <w:b/>
          <w:color w:val="000000" w:themeColor="text1"/>
          <w:sz w:val="24"/>
          <w:szCs w:val="24"/>
        </w:rPr>
        <w:t>Psychosis and the ethnic density effect</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As noted earlier, psychotic symptoms are consistently higher among ethnic minority populations</w:t>
      </w:r>
      <w:r w:rsidR="00495A72" w:rsidRPr="00521A2E">
        <w:rPr>
          <w:rFonts w:ascii="Times New Roman" w:hAnsi="Times New Roman" w:cs="Times New Roman"/>
          <w:color w:val="000000" w:themeColor="text1"/>
          <w:sz w:val="24"/>
          <w:szCs w:val="24"/>
        </w:rPr>
        <w:t xml:space="preserve"> compared to majority populations</w:t>
      </w:r>
      <w:r w:rsidRPr="00521A2E">
        <w:rPr>
          <w:rFonts w:ascii="Times New Roman" w:hAnsi="Times New Roman" w:cs="Times New Roman"/>
          <w:color w:val="000000" w:themeColor="text1"/>
          <w:sz w:val="24"/>
          <w:szCs w:val="24"/>
        </w:rPr>
        <w:t xml:space="preserve">. In Great Britain, for example, African-Caribbeans experience a psychosis incidence rate 6.7 times higher than White Britons, while Black African and Asian psychosis incidence rates sit at 4.1 and 1.5 times higher than White Britons, respectively </w:t>
      </w:r>
      <w:r w:rsidRPr="00521A2E">
        <w:rPr>
          <w:rFonts w:ascii="Times New Roman" w:hAnsi="Times New Roman" w:cs="Times New Roman"/>
          <w:noProof/>
          <w:color w:val="000000" w:themeColor="text1"/>
          <w:sz w:val="24"/>
          <w:szCs w:val="24"/>
        </w:rPr>
        <w:t>(Fearon et al., 2006)</w:t>
      </w:r>
      <w:r w:rsidRPr="00521A2E">
        <w:rPr>
          <w:rFonts w:ascii="Times New Roman" w:hAnsi="Times New Roman" w:cs="Times New Roman"/>
          <w:color w:val="000000" w:themeColor="text1"/>
          <w:sz w:val="24"/>
          <w:szCs w:val="24"/>
        </w:rPr>
        <w:t xml:space="preserve">. Although studies have generally focused on broad diagnoses, especially schizophrenia, it has been noted that paranoid </w:t>
      </w:r>
      <w:r w:rsidRPr="00521A2E">
        <w:rPr>
          <w:rFonts w:ascii="Times New Roman" w:hAnsi="Times New Roman" w:cs="Times New Roman"/>
          <w:noProof/>
          <w:color w:val="000000" w:themeColor="text1"/>
          <w:sz w:val="24"/>
          <w:szCs w:val="24"/>
        </w:rPr>
        <w:t>(Eitinger, 1959; Hitch &amp; Rack, 1980; Westermeyer, 1989)</w:t>
      </w:r>
      <w:r w:rsidRPr="00521A2E">
        <w:rPr>
          <w:rFonts w:ascii="Times New Roman" w:hAnsi="Times New Roman" w:cs="Times New Roman"/>
          <w:color w:val="000000" w:themeColor="text1"/>
          <w:sz w:val="24"/>
          <w:szCs w:val="24"/>
        </w:rPr>
        <w:t xml:space="preserve"> and manic symptoms </w:t>
      </w:r>
      <w:r w:rsidRPr="00521A2E">
        <w:rPr>
          <w:rFonts w:ascii="Times New Roman" w:hAnsi="Times New Roman" w:cs="Times New Roman"/>
          <w:noProof/>
          <w:color w:val="000000" w:themeColor="text1"/>
          <w:sz w:val="24"/>
          <w:szCs w:val="24"/>
        </w:rPr>
        <w:t>(Bebbington, Hurry, &amp; Tennant, 1981; Hunt et al., 1993; Leff, Fischer, &amp; Bertelsen, 1976; Lloyd et al., 2005)</w:t>
      </w:r>
      <w:r w:rsidRPr="00521A2E">
        <w:rPr>
          <w:rFonts w:ascii="Times New Roman" w:hAnsi="Times New Roman" w:cs="Times New Roman"/>
          <w:color w:val="000000" w:themeColor="text1"/>
          <w:sz w:val="24"/>
          <w:szCs w:val="24"/>
        </w:rPr>
        <w:t xml:space="preserve"> are especially evident in migrant groups. </w:t>
      </w:r>
    </w:p>
    <w:p w:rsidR="00DB108E" w:rsidRPr="00521A2E" w:rsidRDefault="00DB108E" w:rsidP="00CE531C">
      <w:pPr>
        <w:spacing w:after="0" w:line="480" w:lineRule="auto"/>
        <w:ind w:firstLine="426"/>
        <w:rPr>
          <w:rFonts w:ascii="Times New Roman" w:hAnsi="Times New Roman" w:cs="Times New Roman"/>
          <w:b/>
          <w:color w:val="000000" w:themeColor="text1"/>
          <w:sz w:val="24"/>
          <w:szCs w:val="24"/>
        </w:rPr>
      </w:pPr>
      <w:r w:rsidRPr="00521A2E">
        <w:rPr>
          <w:rFonts w:ascii="Times New Roman" w:hAnsi="Times New Roman" w:cs="Times New Roman"/>
          <w:color w:val="000000" w:themeColor="text1"/>
          <w:sz w:val="24"/>
          <w:szCs w:val="24"/>
        </w:rPr>
        <w:t>In the Netherlands, rates of psychosis among migrants seem to be related to the degree of cultural divergence between a person’s culture of orig</w:t>
      </w:r>
      <w:r w:rsidR="00495A72" w:rsidRPr="00521A2E">
        <w:rPr>
          <w:rFonts w:ascii="Times New Roman" w:hAnsi="Times New Roman" w:cs="Times New Roman"/>
          <w:color w:val="000000" w:themeColor="text1"/>
          <w:sz w:val="24"/>
          <w:szCs w:val="24"/>
        </w:rPr>
        <w:t>in and the host culture. Specifically,</w:t>
      </w:r>
      <w:r w:rsidRPr="00521A2E">
        <w:rPr>
          <w:rFonts w:ascii="Times New Roman" w:hAnsi="Times New Roman" w:cs="Times New Roman"/>
          <w:color w:val="000000" w:themeColor="text1"/>
          <w:sz w:val="24"/>
          <w:szCs w:val="24"/>
        </w:rPr>
        <w:t xml:space="preserve"> migrants from Western nations have a 1.2 times higher risk of psychosis than native Dutch people, but rates are much higher in non-Western migrants from Morocco (5.9), Surinam (2.6), and Netherlands Antilles </w:t>
      </w:r>
      <w:r w:rsidRPr="00521A2E">
        <w:rPr>
          <w:rFonts w:ascii="Times New Roman" w:hAnsi="Times New Roman" w:cs="Times New Roman"/>
          <w:noProof/>
          <w:color w:val="000000" w:themeColor="text1"/>
          <w:sz w:val="24"/>
          <w:szCs w:val="24"/>
        </w:rPr>
        <w:t>(2.2; Veling et al., 2007)</w:t>
      </w:r>
      <w:r w:rsidR="00495A72" w:rsidRPr="00521A2E">
        <w:rPr>
          <w:rFonts w:ascii="Times New Roman" w:hAnsi="Times New Roman" w:cs="Times New Roman"/>
          <w:color w:val="000000" w:themeColor="text1"/>
          <w:sz w:val="24"/>
          <w:szCs w:val="24"/>
        </w:rPr>
        <w:t>. A meta-analysis of eighteen</w:t>
      </w:r>
      <w:r w:rsidRPr="00521A2E">
        <w:rPr>
          <w:rFonts w:ascii="Times New Roman" w:hAnsi="Times New Roman" w:cs="Times New Roman"/>
          <w:color w:val="000000" w:themeColor="text1"/>
          <w:sz w:val="24"/>
          <w:szCs w:val="24"/>
        </w:rPr>
        <w:t xml:space="preserve"> studies conducted in Western nations (Australia, The United Kingdom, Denmark, Sweden, and the Netherlands) reported schizophrenia incidence rates of 2.7 among first-generation migrants and 4.5 among second-generation migrants relative to non-migrants </w:t>
      </w:r>
      <w:r w:rsidRPr="00521A2E">
        <w:rPr>
          <w:rFonts w:ascii="Times New Roman" w:hAnsi="Times New Roman" w:cs="Times New Roman"/>
          <w:noProof/>
          <w:color w:val="000000" w:themeColor="text1"/>
          <w:sz w:val="24"/>
          <w:szCs w:val="24"/>
        </w:rPr>
        <w:t>(Cantor-Graae &amp; Selten, 2014)</w:t>
      </w:r>
      <w:r w:rsidRPr="00521A2E">
        <w:rPr>
          <w:rFonts w:ascii="Times New Roman" w:hAnsi="Times New Roman" w:cs="Times New Roman"/>
          <w:color w:val="000000" w:themeColor="text1"/>
          <w:sz w:val="24"/>
          <w:szCs w:val="24"/>
        </w:rPr>
        <w:t xml:space="preserve">. These findings are consistent with the possibility that second-generation migrants are at greater </w:t>
      </w:r>
      <w:r w:rsidRPr="00521A2E">
        <w:rPr>
          <w:rFonts w:ascii="Times New Roman" w:hAnsi="Times New Roman" w:cs="Times New Roman"/>
          <w:color w:val="000000" w:themeColor="text1"/>
          <w:sz w:val="24"/>
          <w:szCs w:val="24"/>
        </w:rPr>
        <w:lastRenderedPageBreak/>
        <w:t xml:space="preserve">risk </w:t>
      </w:r>
      <w:r w:rsidR="00495A72" w:rsidRPr="00521A2E">
        <w:rPr>
          <w:rFonts w:ascii="Times New Roman" w:hAnsi="Times New Roman" w:cs="Times New Roman"/>
          <w:color w:val="000000" w:themeColor="text1"/>
          <w:sz w:val="24"/>
          <w:szCs w:val="24"/>
        </w:rPr>
        <w:t xml:space="preserve">of psychosis </w:t>
      </w:r>
      <w:r w:rsidRPr="00521A2E">
        <w:rPr>
          <w:rFonts w:ascii="Times New Roman" w:hAnsi="Times New Roman" w:cs="Times New Roman"/>
          <w:color w:val="000000" w:themeColor="text1"/>
          <w:sz w:val="24"/>
          <w:szCs w:val="24"/>
        </w:rPr>
        <w:t xml:space="preserve">compared to first-generation migrants because they lack strong cultural ties to their homeland, whilst not completely identifying with their culture of birth. Thus, it may be that second-generation migrants are trapped in a type of identity limbo that prevents them from reaping the mental health benefits that multiple social identities provide </w:t>
      </w:r>
      <w:r w:rsidRPr="00521A2E">
        <w:rPr>
          <w:rFonts w:ascii="Times New Roman" w:hAnsi="Times New Roman" w:cs="Times New Roman"/>
          <w:noProof/>
          <w:color w:val="000000" w:themeColor="text1"/>
          <w:sz w:val="24"/>
          <w:szCs w:val="24"/>
        </w:rPr>
        <w:t>(S. A. Haslam et al., 2009; Iyer, Jetten, Tsivrikos, Postmes, &amp; Haslam, 2009; Jetten et al., 2014)</w:t>
      </w:r>
      <w:r w:rsidRPr="00521A2E">
        <w:rPr>
          <w:rFonts w:ascii="Times New Roman" w:hAnsi="Times New Roman" w:cs="Times New Roman"/>
          <w:color w:val="000000" w:themeColor="text1"/>
          <w:sz w:val="24"/>
          <w:szCs w:val="24"/>
        </w:rPr>
        <w:t xml:space="preserve">. </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Possible causes of the elevated rates of psychosis among migrants have been the subject of extensive research. While the present article does not attempt to detail all of these previously proposed explanations, the extant literature suggests that biological differences do not explain ethnicity-psychosis associations. Moreover, the increased rates of psychosis among migrants do not appear to be explained by migrants living in poorer communities, vulnerable migrants selectively choosing to emigrate, or misdiagnosis of migrants by health professionals </w:t>
      </w:r>
      <w:r w:rsidRPr="00521A2E">
        <w:rPr>
          <w:rFonts w:ascii="Times New Roman" w:hAnsi="Times New Roman" w:cs="Times New Roman"/>
          <w:noProof/>
          <w:color w:val="000000" w:themeColor="text1"/>
          <w:sz w:val="24"/>
          <w:szCs w:val="24"/>
        </w:rPr>
        <w:t>(see Sharpley et al., 2001 for a complete review)</w:t>
      </w:r>
      <w:r w:rsidRPr="00521A2E">
        <w:rPr>
          <w:rFonts w:ascii="Times New Roman" w:hAnsi="Times New Roman" w:cs="Times New Roman"/>
          <w:color w:val="000000" w:themeColor="text1"/>
          <w:sz w:val="24"/>
          <w:szCs w:val="24"/>
        </w:rPr>
        <w:t xml:space="preserve">. There is, however, substantial support among researchers for the idea that social factors are important. </w:t>
      </w:r>
    </w:p>
    <w:p w:rsidR="00DB108E" w:rsidRPr="00521A2E" w:rsidRDefault="00DB108E" w:rsidP="00FF5C2B">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A key finding is that ethnic density is associated with the incidence rate of psychosis in minority populations. Specifically, areas with lower numbers of ethnic minority people have higher rates of psychosis among those ethnic minority groups </w:t>
      </w:r>
      <w:r w:rsidRPr="00521A2E">
        <w:rPr>
          <w:rFonts w:ascii="Times New Roman" w:hAnsi="Times New Roman" w:cs="Times New Roman"/>
          <w:noProof/>
          <w:color w:val="000000" w:themeColor="text1"/>
          <w:sz w:val="24"/>
          <w:szCs w:val="24"/>
        </w:rPr>
        <w:t>(Boydell et al., 2001; Halpern &amp; Nazroo, 2000)</w:t>
      </w:r>
      <w:r w:rsidRPr="00521A2E">
        <w:rPr>
          <w:rFonts w:ascii="Times New Roman" w:hAnsi="Times New Roman" w:cs="Times New Roman"/>
          <w:color w:val="000000" w:themeColor="text1"/>
          <w:sz w:val="24"/>
          <w:szCs w:val="24"/>
        </w:rPr>
        <w:t xml:space="preserve">. Particularly relevant to current theorizing, in the Netherlands, Veling and colleagues (2008) found that only neighborhoods with low ethnic minority densities had elevated rates of psychosis among migrants. Migrants living in neighborhoods with a high proportion of </w:t>
      </w:r>
      <w:r w:rsidR="00495A72" w:rsidRPr="00521A2E">
        <w:rPr>
          <w:rFonts w:ascii="Times New Roman" w:hAnsi="Times New Roman" w:cs="Times New Roman"/>
          <w:color w:val="000000" w:themeColor="text1"/>
          <w:sz w:val="24"/>
          <w:szCs w:val="24"/>
        </w:rPr>
        <w:t>people from their own ethnic background</w:t>
      </w:r>
      <w:r w:rsidRPr="00521A2E">
        <w:rPr>
          <w:rFonts w:ascii="Times New Roman" w:hAnsi="Times New Roman" w:cs="Times New Roman"/>
          <w:color w:val="000000" w:themeColor="text1"/>
          <w:sz w:val="24"/>
          <w:szCs w:val="24"/>
        </w:rPr>
        <w:t xml:space="preserve"> had psychosis rates that were not statistically different from native Dutch people. One interpretation of these data is that maintaining social and cultural tie</w:t>
      </w:r>
      <w:r w:rsidR="00E478F0" w:rsidRPr="00521A2E">
        <w:rPr>
          <w:rFonts w:ascii="Times New Roman" w:hAnsi="Times New Roman" w:cs="Times New Roman"/>
          <w:color w:val="000000" w:themeColor="text1"/>
          <w:sz w:val="24"/>
          <w:szCs w:val="24"/>
        </w:rPr>
        <w:t>s following migration reduces</w:t>
      </w:r>
      <w:r w:rsidRPr="00521A2E">
        <w:rPr>
          <w:rFonts w:ascii="Times New Roman" w:hAnsi="Times New Roman" w:cs="Times New Roman"/>
          <w:color w:val="000000" w:themeColor="text1"/>
          <w:sz w:val="24"/>
          <w:szCs w:val="24"/>
        </w:rPr>
        <w:t xml:space="preserve"> the risk of psychosis. </w:t>
      </w:r>
    </w:p>
    <w:p w:rsidR="00DB108E" w:rsidRPr="00521A2E" w:rsidRDefault="00DB108E" w:rsidP="00EF1937">
      <w:pPr>
        <w:spacing w:after="0" w:line="480" w:lineRule="auto"/>
        <w:jc w:val="center"/>
        <w:rPr>
          <w:rFonts w:ascii="Times New Roman" w:hAnsi="Times New Roman" w:cs="Times New Roman"/>
          <w:b/>
          <w:color w:val="000000" w:themeColor="text1"/>
          <w:sz w:val="24"/>
          <w:szCs w:val="24"/>
        </w:rPr>
      </w:pPr>
      <w:r w:rsidRPr="00521A2E">
        <w:rPr>
          <w:rFonts w:ascii="Times New Roman" w:hAnsi="Times New Roman" w:cs="Times New Roman"/>
          <w:b/>
          <w:color w:val="000000" w:themeColor="text1"/>
          <w:sz w:val="24"/>
          <w:szCs w:val="24"/>
        </w:rPr>
        <w:t>Social identity, psychosis and paranoia</w:t>
      </w:r>
    </w:p>
    <w:p w:rsidR="00DB108E" w:rsidRPr="00521A2E" w:rsidRDefault="00DB108E" w:rsidP="00101975">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lastRenderedPageBreak/>
        <w:t xml:space="preserve">In the above sections we have described evidence suggesting that migrants and people from ethnic minority groups have higher rates of psychosis, and that this effect is particularly marked in low ethnic density areas. We have argued that the stressors associated with migration combined with isolation and perceived discrimination may lead to reduced group memberships and disidentification, thus increasing people’s risk of psychotic symptoms. In the present section we describe why </w:t>
      </w:r>
      <w:r w:rsidR="00942D6E" w:rsidRPr="00521A2E">
        <w:rPr>
          <w:rFonts w:ascii="Times New Roman" w:hAnsi="Times New Roman" w:cs="Times New Roman"/>
          <w:color w:val="000000" w:themeColor="text1"/>
          <w:sz w:val="24"/>
          <w:szCs w:val="24"/>
        </w:rPr>
        <w:t>paranoia</w:t>
      </w:r>
      <w:r w:rsidR="00E05DA6" w:rsidRPr="00521A2E">
        <w:rPr>
          <w:rFonts w:ascii="Times New Roman" w:hAnsi="Times New Roman" w:cs="Times New Roman"/>
          <w:color w:val="000000" w:themeColor="text1"/>
          <w:sz w:val="24"/>
          <w:szCs w:val="24"/>
        </w:rPr>
        <w:t xml:space="preserve"> may be a disorder of </w:t>
      </w:r>
      <w:r w:rsidR="006E421A" w:rsidRPr="00521A2E">
        <w:rPr>
          <w:rFonts w:ascii="Times New Roman" w:hAnsi="Times New Roman" w:cs="Times New Roman"/>
          <w:color w:val="000000" w:themeColor="text1"/>
          <w:sz w:val="24"/>
          <w:szCs w:val="24"/>
        </w:rPr>
        <w:t>group belonging</w:t>
      </w:r>
      <w:r w:rsidR="00E05DA6" w:rsidRPr="00521A2E">
        <w:rPr>
          <w:rFonts w:ascii="Times New Roman" w:hAnsi="Times New Roman" w:cs="Times New Roman"/>
          <w:color w:val="000000" w:themeColor="text1"/>
          <w:sz w:val="24"/>
          <w:szCs w:val="24"/>
        </w:rPr>
        <w:t xml:space="preserve"> and identity. </w:t>
      </w:r>
    </w:p>
    <w:p w:rsidR="00DB108E" w:rsidRPr="00521A2E" w:rsidRDefault="00DB108E" w:rsidP="00240EBB">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There are already important indications that the absence of positive social connections can be damaging to mental health. For example, insecure attachment styles, which are hypothesized to be the consequence of disrupted emotional bonds between parent and infant that flow through to adult relationships </w:t>
      </w:r>
      <w:r w:rsidRPr="00521A2E">
        <w:rPr>
          <w:rFonts w:ascii="Times New Roman" w:hAnsi="Times New Roman" w:cs="Times New Roman"/>
          <w:noProof/>
          <w:color w:val="000000" w:themeColor="text1"/>
          <w:sz w:val="24"/>
          <w:szCs w:val="24"/>
        </w:rPr>
        <w:t>(Bowlby, 1969, 1973)</w:t>
      </w:r>
      <w:r w:rsidRPr="00521A2E">
        <w:rPr>
          <w:rFonts w:ascii="Times New Roman" w:hAnsi="Times New Roman" w:cs="Times New Roman"/>
          <w:color w:val="000000" w:themeColor="text1"/>
          <w:sz w:val="24"/>
          <w:szCs w:val="24"/>
        </w:rPr>
        <w:t xml:space="preserve">, have been shown to be highly prevalent in patients with positive symptoms </w:t>
      </w:r>
      <w:r w:rsidRPr="00521A2E">
        <w:rPr>
          <w:rFonts w:ascii="Times New Roman" w:hAnsi="Times New Roman" w:cs="Times New Roman"/>
          <w:noProof/>
          <w:color w:val="000000" w:themeColor="text1"/>
          <w:sz w:val="24"/>
          <w:szCs w:val="24"/>
        </w:rPr>
        <w:t>(Korver-Nieberg, Berry, Meijer, de Haan, &amp; Ponizovsky, 2015)</w:t>
      </w:r>
      <w:r w:rsidRPr="00521A2E">
        <w:rPr>
          <w:rFonts w:ascii="Times New Roman" w:hAnsi="Times New Roman" w:cs="Times New Roman"/>
          <w:color w:val="000000" w:themeColor="text1"/>
          <w:sz w:val="24"/>
          <w:szCs w:val="24"/>
        </w:rPr>
        <w:t xml:space="preserve">. It has also been shown that interpersonal traumas in childhood such as separation from caregivers, neglect, physical, sexual and emotional abuse, markedly increase the risk of developing a psychotic illness in adulthood </w:t>
      </w:r>
      <w:r w:rsidRPr="00521A2E">
        <w:rPr>
          <w:rFonts w:ascii="Times New Roman" w:hAnsi="Times New Roman" w:cs="Times New Roman"/>
          <w:noProof/>
          <w:color w:val="000000" w:themeColor="text1"/>
          <w:sz w:val="24"/>
          <w:szCs w:val="24"/>
        </w:rPr>
        <w:t>(Varese et al., 2012)</w:t>
      </w:r>
      <w:r w:rsidRPr="00521A2E">
        <w:rPr>
          <w:rFonts w:ascii="Times New Roman" w:hAnsi="Times New Roman" w:cs="Times New Roman"/>
          <w:color w:val="000000" w:themeColor="text1"/>
          <w:sz w:val="24"/>
          <w:szCs w:val="24"/>
        </w:rPr>
        <w:t xml:space="preserve">. Psychosis is also associated with deprived socioeconomic conditions that are likely to make optimum social connections more difficult. For example, </w:t>
      </w:r>
      <w:r w:rsidRPr="00521A2E">
        <w:rPr>
          <w:rFonts w:ascii="Times New Roman" w:hAnsi="Times New Roman" w:cs="Times New Roman"/>
          <w:noProof/>
          <w:color w:val="000000" w:themeColor="text1"/>
          <w:sz w:val="24"/>
          <w:szCs w:val="24"/>
        </w:rPr>
        <w:t>Wicks, Hjern, and Dalman (2014)</w:t>
      </w:r>
      <w:r w:rsidRPr="00521A2E">
        <w:rPr>
          <w:rFonts w:ascii="Times New Roman" w:hAnsi="Times New Roman" w:cs="Times New Roman"/>
          <w:color w:val="000000" w:themeColor="text1"/>
          <w:sz w:val="24"/>
          <w:szCs w:val="24"/>
        </w:rPr>
        <w:t xml:space="preserve"> found that being raised in an economically deprived neighborhood is a risk factor for psychosis, even after controlling for genetic risk. Moreover, incidence rates of psychosis have been reported to be particularly high in urban areas with high levels of social fragmentation, even after economic variables and ethnic composition have been controlled for </w:t>
      </w:r>
      <w:r w:rsidRPr="00521A2E">
        <w:rPr>
          <w:rFonts w:ascii="Times New Roman" w:hAnsi="Times New Roman" w:cs="Times New Roman"/>
          <w:noProof/>
          <w:color w:val="000000" w:themeColor="text1"/>
          <w:sz w:val="24"/>
          <w:szCs w:val="24"/>
        </w:rPr>
        <w:t>(Zammit et al., 2010)</w:t>
      </w:r>
      <w:r w:rsidRPr="00521A2E">
        <w:rPr>
          <w:rFonts w:ascii="Times New Roman" w:hAnsi="Times New Roman" w:cs="Times New Roman"/>
          <w:color w:val="000000" w:themeColor="text1"/>
          <w:sz w:val="24"/>
          <w:szCs w:val="24"/>
        </w:rPr>
        <w:t>.</w:t>
      </w:r>
      <w:r w:rsidR="00E05DA6" w:rsidRPr="00521A2E">
        <w:rPr>
          <w:rFonts w:ascii="Times New Roman" w:hAnsi="Times New Roman" w:cs="Times New Roman"/>
          <w:color w:val="000000" w:themeColor="text1"/>
          <w:sz w:val="24"/>
          <w:szCs w:val="24"/>
        </w:rPr>
        <w:t xml:space="preserve"> </w:t>
      </w:r>
      <w:r w:rsidR="00942D6E" w:rsidRPr="00521A2E">
        <w:rPr>
          <w:rFonts w:ascii="Times New Roman" w:hAnsi="Times New Roman" w:cs="Times New Roman"/>
          <w:color w:val="000000" w:themeColor="text1"/>
          <w:sz w:val="24"/>
          <w:szCs w:val="24"/>
        </w:rPr>
        <w:t xml:space="preserve">Together, these data suggest that social disconnection is </w:t>
      </w:r>
      <w:r w:rsidR="00D511AE" w:rsidRPr="00521A2E">
        <w:rPr>
          <w:rFonts w:ascii="Times New Roman" w:hAnsi="Times New Roman" w:cs="Times New Roman"/>
          <w:color w:val="000000" w:themeColor="text1"/>
          <w:sz w:val="24"/>
          <w:szCs w:val="24"/>
        </w:rPr>
        <w:t xml:space="preserve">a </w:t>
      </w:r>
      <w:r w:rsidR="00F8678A" w:rsidRPr="00521A2E">
        <w:rPr>
          <w:rFonts w:ascii="Times New Roman" w:hAnsi="Times New Roman" w:cs="Times New Roman"/>
          <w:color w:val="000000" w:themeColor="text1"/>
          <w:sz w:val="24"/>
          <w:szCs w:val="24"/>
        </w:rPr>
        <w:t>risk factor</w:t>
      </w:r>
      <w:r w:rsidR="00942D6E" w:rsidRPr="00521A2E">
        <w:rPr>
          <w:rFonts w:ascii="Times New Roman" w:hAnsi="Times New Roman" w:cs="Times New Roman"/>
          <w:color w:val="000000" w:themeColor="text1"/>
          <w:sz w:val="24"/>
          <w:szCs w:val="24"/>
        </w:rPr>
        <w:t xml:space="preserve"> psychosis.</w:t>
      </w:r>
    </w:p>
    <w:p w:rsidR="00495A72" w:rsidRPr="00521A2E" w:rsidRDefault="00DB108E" w:rsidP="008A48AD">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There are good reasons to think that the symptom of psychosis that is most likely to be sensitive to social identity effects is paranoid delusions. Patients who experience this symptom </w:t>
      </w:r>
      <w:r w:rsidRPr="00521A2E">
        <w:rPr>
          <w:rFonts w:ascii="Times New Roman" w:hAnsi="Times New Roman" w:cs="Times New Roman"/>
          <w:color w:val="000000" w:themeColor="text1"/>
          <w:sz w:val="24"/>
          <w:szCs w:val="24"/>
        </w:rPr>
        <w:lastRenderedPageBreak/>
        <w:t xml:space="preserve">believe themselves to be victims of malevolent designs by others, often to the extent of fearing for their lives. This kind of belief system is the most common symptom of first psychotic episode </w:t>
      </w:r>
      <w:r w:rsidRPr="00521A2E">
        <w:rPr>
          <w:rFonts w:ascii="Times New Roman" w:hAnsi="Times New Roman" w:cs="Times New Roman"/>
          <w:noProof/>
          <w:color w:val="000000" w:themeColor="text1"/>
          <w:sz w:val="24"/>
          <w:szCs w:val="24"/>
        </w:rPr>
        <w:t>and is present in over 90 per cent of patients (Moutoussis, Williams, Dayan, &amp; Bentall, 2007). This observation appears to be cross-culturally valid, although the exact form of persecution experienced is affected by culture (Tateyama, Asai, Hashimoto, Bartels, &amp; Kasper, 1998)</w:t>
      </w:r>
      <w:r w:rsidRPr="00521A2E">
        <w:rPr>
          <w:rFonts w:ascii="Times New Roman" w:hAnsi="Times New Roman" w:cs="Times New Roman"/>
          <w:color w:val="000000" w:themeColor="text1"/>
          <w:sz w:val="24"/>
          <w:szCs w:val="24"/>
        </w:rPr>
        <w:t xml:space="preserve">. </w:t>
      </w:r>
      <w:r w:rsidR="00495A72" w:rsidRPr="00521A2E">
        <w:rPr>
          <w:rFonts w:ascii="Times New Roman" w:hAnsi="Times New Roman" w:cs="Times New Roman"/>
          <w:color w:val="000000" w:themeColor="text1"/>
          <w:sz w:val="24"/>
          <w:szCs w:val="24"/>
        </w:rPr>
        <w:t xml:space="preserve"> </w:t>
      </w:r>
    </w:p>
    <w:p w:rsidR="00DB108E" w:rsidRPr="00521A2E" w:rsidRDefault="00DB108E" w:rsidP="008A48AD">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Despite differing in detail, standard psychological models of paranoia agree that these beliefs arise against a background of interpersonal vulnerability and low self-esteem, leading to the over-anticipation of interpersonal threat </w:t>
      </w:r>
      <w:r w:rsidRPr="00521A2E">
        <w:rPr>
          <w:rFonts w:ascii="Times New Roman" w:hAnsi="Times New Roman" w:cs="Times New Roman"/>
          <w:noProof/>
          <w:color w:val="000000" w:themeColor="text1"/>
          <w:sz w:val="24"/>
          <w:szCs w:val="24"/>
        </w:rPr>
        <w:t>(Bentall et al., 2001; Freeman et al., 2006)</w:t>
      </w:r>
      <w:r w:rsidRPr="00521A2E">
        <w:rPr>
          <w:rFonts w:ascii="Times New Roman" w:hAnsi="Times New Roman" w:cs="Times New Roman"/>
          <w:color w:val="000000" w:themeColor="text1"/>
          <w:sz w:val="24"/>
          <w:szCs w:val="24"/>
        </w:rPr>
        <w:t xml:space="preserve">. Consistent with these models, the insecure attachment styles that are prevalent in patients with psychosis have been shown to be specifically associated with paranoia in clinical (Wickham, Sitko, &amp; Bentall, 2015), nonclinical (Pickering, Simpson, &amp; Bentall, 2008) and epidemiological samples (Sitko, Bentall, Shevlin, &amp; Sellwood, 2014). Attachment-disrupting early life events such as being taken into institutional care when young (Bentall, Wickham, Shevlin, &amp; Varese, 2012) and suffering from parental neglect </w:t>
      </w:r>
      <w:r w:rsidR="00655313" w:rsidRPr="00521A2E">
        <w:rPr>
          <w:rFonts w:ascii="Times New Roman" w:hAnsi="Times New Roman" w:cs="Times New Roman"/>
          <w:noProof/>
          <w:color w:val="000000" w:themeColor="text1"/>
          <w:sz w:val="24"/>
          <w:szCs w:val="24"/>
        </w:rPr>
        <w:t xml:space="preserve">(Sitko et al., </w:t>
      </w:r>
      <w:r w:rsidRPr="00521A2E">
        <w:rPr>
          <w:rFonts w:ascii="Times New Roman" w:hAnsi="Times New Roman" w:cs="Times New Roman"/>
          <w:noProof/>
          <w:color w:val="000000" w:themeColor="text1"/>
          <w:sz w:val="24"/>
          <w:szCs w:val="24"/>
        </w:rPr>
        <w:t>2014; Varese et al., 2012)</w:t>
      </w:r>
      <w:r w:rsidRPr="00521A2E">
        <w:rPr>
          <w:rFonts w:ascii="Times New Roman" w:hAnsi="Times New Roman" w:cs="Times New Roman"/>
          <w:color w:val="000000" w:themeColor="text1"/>
          <w:sz w:val="24"/>
          <w:szCs w:val="24"/>
        </w:rPr>
        <w:t xml:space="preserve"> also appear to be a specific ri</w:t>
      </w:r>
      <w:r w:rsidR="00942D6E" w:rsidRPr="00521A2E">
        <w:rPr>
          <w:rFonts w:ascii="Times New Roman" w:hAnsi="Times New Roman" w:cs="Times New Roman"/>
          <w:color w:val="000000" w:themeColor="text1"/>
          <w:sz w:val="24"/>
          <w:szCs w:val="24"/>
        </w:rPr>
        <w:t xml:space="preserve">sk factor for paranoid symptoms. </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Psychological studies indicate that paranoid patients tend to have low (Bentall et al. 2008) and highly unstable </w:t>
      </w:r>
      <w:r w:rsidRPr="00521A2E">
        <w:rPr>
          <w:rFonts w:ascii="Times New Roman" w:hAnsi="Times New Roman" w:cs="Times New Roman"/>
          <w:noProof/>
          <w:color w:val="000000" w:themeColor="text1"/>
          <w:sz w:val="24"/>
          <w:szCs w:val="24"/>
        </w:rPr>
        <w:t>(Thewissen et al., 2008)</w:t>
      </w:r>
      <w:r w:rsidRPr="00521A2E">
        <w:rPr>
          <w:rFonts w:ascii="Times New Roman" w:hAnsi="Times New Roman" w:cs="Times New Roman"/>
          <w:color w:val="000000" w:themeColor="text1"/>
          <w:sz w:val="24"/>
          <w:szCs w:val="24"/>
        </w:rPr>
        <w:t xml:space="preserve"> self-esteem, coupled with negative beliefs about the attitudes of others towards the self </w:t>
      </w:r>
      <w:r w:rsidRPr="00521A2E">
        <w:rPr>
          <w:rFonts w:ascii="Times New Roman" w:hAnsi="Times New Roman" w:cs="Times New Roman"/>
          <w:noProof/>
          <w:color w:val="000000" w:themeColor="text1"/>
          <w:sz w:val="24"/>
          <w:szCs w:val="24"/>
        </w:rPr>
        <w:t>(Fowler et al., 2006; Kinderman &amp; Bentall, 1996)</w:t>
      </w:r>
      <w:r w:rsidR="00495A72" w:rsidRPr="00521A2E">
        <w:rPr>
          <w:rFonts w:ascii="Times New Roman" w:hAnsi="Times New Roman" w:cs="Times New Roman"/>
          <w:color w:val="000000" w:themeColor="text1"/>
          <w:sz w:val="24"/>
          <w:szCs w:val="24"/>
        </w:rPr>
        <w:t xml:space="preserve">. These characteristics are </w:t>
      </w:r>
      <w:r w:rsidR="00F8678A" w:rsidRPr="00521A2E">
        <w:rPr>
          <w:rFonts w:ascii="Times New Roman" w:hAnsi="Times New Roman" w:cs="Times New Roman"/>
          <w:color w:val="000000" w:themeColor="text1"/>
          <w:sz w:val="24"/>
          <w:szCs w:val="24"/>
        </w:rPr>
        <w:t>often combined</w:t>
      </w:r>
      <w:r w:rsidR="00495A72" w:rsidRPr="00521A2E">
        <w:rPr>
          <w:rFonts w:ascii="Times New Roman" w:hAnsi="Times New Roman" w:cs="Times New Roman"/>
          <w:color w:val="000000" w:themeColor="text1"/>
          <w:sz w:val="24"/>
          <w:szCs w:val="24"/>
        </w:rPr>
        <w:t xml:space="preserve"> with </w:t>
      </w:r>
      <w:r w:rsidRPr="00521A2E">
        <w:rPr>
          <w:rFonts w:ascii="Times New Roman" w:hAnsi="Times New Roman" w:cs="Times New Roman"/>
          <w:color w:val="000000" w:themeColor="text1"/>
          <w:sz w:val="24"/>
          <w:szCs w:val="24"/>
        </w:rPr>
        <w:t xml:space="preserve">an external locus of control in which life experiences are dominated </w:t>
      </w:r>
      <w:r w:rsidR="00495A72" w:rsidRPr="00521A2E">
        <w:rPr>
          <w:rFonts w:ascii="Times New Roman" w:hAnsi="Times New Roman" w:cs="Times New Roman"/>
          <w:color w:val="000000" w:themeColor="text1"/>
          <w:sz w:val="24"/>
          <w:szCs w:val="24"/>
        </w:rPr>
        <w:t xml:space="preserve">and controlled </w:t>
      </w:r>
      <w:r w:rsidRPr="00521A2E">
        <w:rPr>
          <w:rFonts w:ascii="Times New Roman" w:hAnsi="Times New Roman" w:cs="Times New Roman"/>
          <w:color w:val="000000" w:themeColor="text1"/>
          <w:sz w:val="24"/>
          <w:szCs w:val="24"/>
        </w:rPr>
        <w:t xml:space="preserve">by the actions of powerful others (Ciufolini et al., 2015; Kaney &amp; Bentall, 1989; Lasar, 1997; Rosenbaum &amp; Hadari, 1985).  Experience sampling studies have shown that the onset of paranoid thoughts tends to be immediately preceded by a decrease in self-esteem </w:t>
      </w:r>
      <w:r w:rsidRPr="00521A2E">
        <w:rPr>
          <w:rFonts w:ascii="Times New Roman" w:hAnsi="Times New Roman" w:cs="Times New Roman"/>
          <w:noProof/>
          <w:color w:val="000000" w:themeColor="text1"/>
          <w:sz w:val="24"/>
          <w:szCs w:val="24"/>
        </w:rPr>
        <w:t>(Thewissen et al., 2008)</w:t>
      </w:r>
      <w:r w:rsidRPr="00521A2E">
        <w:rPr>
          <w:rFonts w:ascii="Times New Roman" w:hAnsi="Times New Roman" w:cs="Times New Roman"/>
          <w:color w:val="000000" w:themeColor="text1"/>
          <w:sz w:val="24"/>
          <w:szCs w:val="24"/>
        </w:rPr>
        <w:t xml:space="preserve">. Further to this, low-self-esteem and negative beliefs about </w:t>
      </w:r>
      <w:r w:rsidRPr="00521A2E">
        <w:rPr>
          <w:rFonts w:ascii="Times New Roman" w:hAnsi="Times New Roman" w:cs="Times New Roman"/>
          <w:color w:val="000000" w:themeColor="text1"/>
          <w:sz w:val="24"/>
          <w:szCs w:val="24"/>
        </w:rPr>
        <w:lastRenderedPageBreak/>
        <w:t xml:space="preserve">others have been shown to predict the maintenance of paranoid symptoms over the long-term </w:t>
      </w:r>
      <w:r w:rsidRPr="00521A2E">
        <w:rPr>
          <w:rFonts w:ascii="Times New Roman" w:hAnsi="Times New Roman" w:cs="Times New Roman"/>
          <w:noProof/>
          <w:color w:val="000000" w:themeColor="text1"/>
          <w:sz w:val="24"/>
          <w:szCs w:val="24"/>
        </w:rPr>
        <w:t>(Fowler et al., 2012)</w:t>
      </w:r>
      <w:r w:rsidR="00495A72" w:rsidRPr="00521A2E">
        <w:rPr>
          <w:rFonts w:ascii="Times New Roman" w:hAnsi="Times New Roman" w:cs="Times New Roman"/>
          <w:color w:val="000000" w:themeColor="text1"/>
          <w:sz w:val="24"/>
          <w:szCs w:val="24"/>
        </w:rPr>
        <w:t xml:space="preserve">, suggesting that self-esteem is an important determinant of paranoia. </w:t>
      </w:r>
      <w:r w:rsidRPr="00521A2E">
        <w:rPr>
          <w:rFonts w:ascii="Times New Roman" w:hAnsi="Times New Roman" w:cs="Times New Roman"/>
          <w:color w:val="000000" w:themeColor="text1"/>
          <w:sz w:val="24"/>
          <w:szCs w:val="24"/>
        </w:rPr>
        <w:t xml:space="preserve"> </w:t>
      </w:r>
    </w:p>
    <w:p w:rsidR="00DB108E" w:rsidRPr="00521A2E" w:rsidRDefault="00DB108E" w:rsidP="001B71FB">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It was noted earlier that multiple social identities seem to protect against low self-esteem (Jetten et al. 2015) and, hence, it seems likely that such identities could also prevent the development of the core schemas that fuel paranoid thinking. As is the case with depression, it is </w:t>
      </w:r>
      <w:r w:rsidR="00A74987" w:rsidRPr="00521A2E">
        <w:rPr>
          <w:rFonts w:ascii="Times New Roman" w:hAnsi="Times New Roman" w:cs="Times New Roman"/>
          <w:color w:val="000000" w:themeColor="text1"/>
          <w:sz w:val="24"/>
          <w:szCs w:val="24"/>
        </w:rPr>
        <w:t xml:space="preserve">also </w:t>
      </w:r>
      <w:r w:rsidRPr="00521A2E">
        <w:rPr>
          <w:rFonts w:ascii="Times New Roman" w:hAnsi="Times New Roman" w:cs="Times New Roman"/>
          <w:color w:val="000000" w:themeColor="text1"/>
          <w:sz w:val="24"/>
          <w:szCs w:val="24"/>
        </w:rPr>
        <w:t xml:space="preserve">plausible that lacking identity leads to maladaptive attribution styles </w:t>
      </w:r>
      <w:r w:rsidRPr="00521A2E">
        <w:rPr>
          <w:rFonts w:ascii="Times New Roman" w:hAnsi="Times New Roman" w:cs="Times New Roman"/>
          <w:noProof/>
          <w:color w:val="000000" w:themeColor="text1"/>
          <w:sz w:val="24"/>
          <w:szCs w:val="24"/>
        </w:rPr>
        <w:t>(Cruwys, South, Greenaway, &amp; Haslam, 2014)</w:t>
      </w:r>
      <w:r w:rsidRPr="00521A2E">
        <w:rPr>
          <w:rFonts w:ascii="Times New Roman" w:hAnsi="Times New Roman" w:cs="Times New Roman"/>
          <w:color w:val="000000" w:themeColor="text1"/>
          <w:sz w:val="24"/>
          <w:szCs w:val="24"/>
        </w:rPr>
        <w:t xml:space="preserve">. Indeed, when people feel social excluded, it is likely to build a foundation of mistrust and increase the likelihood that negative events will be attributed to malevolent others. </w:t>
      </w:r>
      <w:r w:rsidR="00C52AE0" w:rsidRPr="00521A2E">
        <w:rPr>
          <w:rFonts w:ascii="Times New Roman" w:hAnsi="Times New Roman" w:cs="Times New Roman"/>
          <w:color w:val="000000" w:themeColor="text1"/>
          <w:sz w:val="24"/>
          <w:szCs w:val="24"/>
        </w:rPr>
        <w:t>I</w:t>
      </w:r>
      <w:r w:rsidRPr="00521A2E">
        <w:rPr>
          <w:rFonts w:ascii="Times New Roman" w:hAnsi="Times New Roman" w:cs="Times New Roman"/>
          <w:color w:val="000000" w:themeColor="text1"/>
          <w:sz w:val="24"/>
          <w:szCs w:val="24"/>
        </w:rPr>
        <w:t>dentification</w:t>
      </w:r>
      <w:r w:rsidR="00C52AE0" w:rsidRPr="00521A2E">
        <w:rPr>
          <w:rFonts w:ascii="Times New Roman" w:hAnsi="Times New Roman" w:cs="Times New Roman"/>
          <w:color w:val="000000" w:themeColor="text1"/>
          <w:sz w:val="24"/>
          <w:szCs w:val="24"/>
        </w:rPr>
        <w:t>, however,</w:t>
      </w:r>
      <w:r w:rsidRPr="00521A2E">
        <w:rPr>
          <w:rFonts w:ascii="Times New Roman" w:hAnsi="Times New Roman" w:cs="Times New Roman"/>
          <w:color w:val="000000" w:themeColor="text1"/>
          <w:sz w:val="24"/>
          <w:szCs w:val="24"/>
        </w:rPr>
        <w:t xml:space="preserve"> can help people feel more certain about their futures (Hogg, 2000) and consequently reduce beliefs that li</w:t>
      </w:r>
      <w:r w:rsidR="00495A72" w:rsidRPr="00521A2E">
        <w:rPr>
          <w:rFonts w:ascii="Times New Roman" w:hAnsi="Times New Roman" w:cs="Times New Roman"/>
          <w:color w:val="000000" w:themeColor="text1"/>
          <w:sz w:val="24"/>
          <w:szCs w:val="24"/>
        </w:rPr>
        <w:t xml:space="preserve">fe outcomes are uncontrollable. Supporting this idea, it </w:t>
      </w:r>
      <w:r w:rsidRPr="00521A2E">
        <w:rPr>
          <w:rFonts w:ascii="Times New Roman" w:hAnsi="Times New Roman" w:cs="Times New Roman"/>
          <w:color w:val="000000" w:themeColor="text1"/>
          <w:sz w:val="24"/>
          <w:szCs w:val="24"/>
        </w:rPr>
        <w:t>has been shown</w:t>
      </w:r>
      <w:r w:rsidR="00495A72" w:rsidRPr="00521A2E">
        <w:rPr>
          <w:rFonts w:ascii="Times New Roman" w:hAnsi="Times New Roman" w:cs="Times New Roman"/>
          <w:color w:val="000000" w:themeColor="text1"/>
          <w:sz w:val="24"/>
          <w:szCs w:val="24"/>
        </w:rPr>
        <w:t xml:space="preserve"> that identification promotes an</w:t>
      </w:r>
      <w:r w:rsidRPr="00521A2E">
        <w:rPr>
          <w:rFonts w:ascii="Times New Roman" w:hAnsi="Times New Roman" w:cs="Times New Roman"/>
          <w:color w:val="000000" w:themeColor="text1"/>
          <w:sz w:val="24"/>
          <w:szCs w:val="24"/>
        </w:rPr>
        <w:t xml:space="preserve"> internal locus of control and </w:t>
      </w:r>
      <w:r w:rsidR="00495A72" w:rsidRPr="00521A2E">
        <w:rPr>
          <w:rFonts w:ascii="Times New Roman" w:hAnsi="Times New Roman" w:cs="Times New Roman"/>
          <w:color w:val="000000" w:themeColor="text1"/>
          <w:sz w:val="24"/>
          <w:szCs w:val="24"/>
        </w:rPr>
        <w:t xml:space="preserve">subsequent </w:t>
      </w:r>
      <w:r w:rsidRPr="00521A2E">
        <w:rPr>
          <w:rFonts w:ascii="Times New Roman" w:hAnsi="Times New Roman" w:cs="Times New Roman"/>
          <w:color w:val="000000" w:themeColor="text1"/>
          <w:sz w:val="24"/>
          <w:szCs w:val="24"/>
        </w:rPr>
        <w:t xml:space="preserve">better mental health </w:t>
      </w:r>
      <w:r w:rsidRPr="00521A2E">
        <w:rPr>
          <w:rFonts w:ascii="Times New Roman" w:hAnsi="Times New Roman" w:cs="Times New Roman"/>
          <w:noProof/>
          <w:color w:val="000000" w:themeColor="text1"/>
          <w:sz w:val="24"/>
          <w:szCs w:val="24"/>
        </w:rPr>
        <w:t>(Greenaway et al., 2015)</w:t>
      </w:r>
      <w:r w:rsidR="00C52AE0" w:rsidRPr="00521A2E">
        <w:rPr>
          <w:rFonts w:ascii="Times New Roman" w:hAnsi="Times New Roman" w:cs="Times New Roman"/>
          <w:color w:val="000000" w:themeColor="text1"/>
          <w:sz w:val="24"/>
          <w:szCs w:val="24"/>
        </w:rPr>
        <w:t xml:space="preserve">. These findings suggest that identification may reduce paranoid ideation because it promotes attributional styles characterized by trust of others and personal control.  </w:t>
      </w:r>
      <w:r w:rsidRPr="00521A2E">
        <w:rPr>
          <w:rFonts w:ascii="Times New Roman" w:hAnsi="Times New Roman" w:cs="Times New Roman"/>
          <w:color w:val="000000" w:themeColor="text1"/>
          <w:sz w:val="24"/>
          <w:szCs w:val="24"/>
        </w:rPr>
        <w:t xml:space="preserve"> </w:t>
      </w:r>
    </w:p>
    <w:p w:rsidR="006E421A" w:rsidRPr="00521A2E" w:rsidRDefault="00DB108E" w:rsidP="001B71FB">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Because multiple group memberships protect against low self-esteem and mental health symptoms, migrants who join new groups following migration may be at lower risk of psychosis. This may be particularly important as identities associated with pre-migration group memberships become weaker. Moreover, migrants face substantial barriers to joining and identifying with new groups, such as language barriers</w:t>
      </w:r>
      <w:r w:rsidR="00495A72" w:rsidRPr="00521A2E">
        <w:rPr>
          <w:rFonts w:ascii="Times New Roman" w:hAnsi="Times New Roman" w:cs="Times New Roman"/>
          <w:color w:val="000000" w:themeColor="text1"/>
          <w:sz w:val="24"/>
          <w:szCs w:val="24"/>
        </w:rPr>
        <w:t>, discrimination,</w:t>
      </w:r>
      <w:r w:rsidRPr="00521A2E">
        <w:rPr>
          <w:rFonts w:ascii="Times New Roman" w:hAnsi="Times New Roman" w:cs="Times New Roman"/>
          <w:color w:val="000000" w:themeColor="text1"/>
          <w:sz w:val="24"/>
          <w:szCs w:val="24"/>
        </w:rPr>
        <w:t xml:space="preserve"> and prejudice. Further to this, </w:t>
      </w:r>
      <w:r w:rsidR="00495A72" w:rsidRPr="00521A2E">
        <w:rPr>
          <w:rFonts w:ascii="Times New Roman" w:hAnsi="Times New Roman" w:cs="Times New Roman"/>
          <w:color w:val="000000" w:themeColor="text1"/>
          <w:sz w:val="24"/>
          <w:szCs w:val="24"/>
        </w:rPr>
        <w:t>normative beliefs and behavio</w:t>
      </w:r>
      <w:r w:rsidRPr="00521A2E">
        <w:rPr>
          <w:rFonts w:ascii="Times New Roman" w:hAnsi="Times New Roman" w:cs="Times New Roman"/>
          <w:color w:val="000000" w:themeColor="text1"/>
          <w:sz w:val="24"/>
          <w:szCs w:val="24"/>
        </w:rPr>
        <w:t xml:space="preserve">rs differ substantially between cultures. For example, local sayings, in-jokes, and varying </w:t>
      </w:r>
      <w:r w:rsidR="00495A72" w:rsidRPr="00521A2E">
        <w:rPr>
          <w:rFonts w:ascii="Times New Roman" w:hAnsi="Times New Roman" w:cs="Times New Roman"/>
          <w:color w:val="000000" w:themeColor="text1"/>
          <w:sz w:val="24"/>
          <w:szCs w:val="24"/>
        </w:rPr>
        <w:t>expectations</w:t>
      </w:r>
      <w:r w:rsidRPr="00521A2E">
        <w:rPr>
          <w:rFonts w:ascii="Times New Roman" w:hAnsi="Times New Roman" w:cs="Times New Roman"/>
          <w:color w:val="000000" w:themeColor="text1"/>
          <w:sz w:val="24"/>
          <w:szCs w:val="24"/>
        </w:rPr>
        <w:t xml:space="preserve"> of appropriate behavi</w:t>
      </w:r>
      <w:r w:rsidR="00495A72" w:rsidRPr="00521A2E">
        <w:rPr>
          <w:rFonts w:ascii="Times New Roman" w:hAnsi="Times New Roman" w:cs="Times New Roman"/>
          <w:color w:val="000000" w:themeColor="text1"/>
          <w:sz w:val="24"/>
          <w:szCs w:val="24"/>
        </w:rPr>
        <w:t>o</w:t>
      </w:r>
      <w:r w:rsidRPr="00521A2E">
        <w:rPr>
          <w:rFonts w:ascii="Times New Roman" w:hAnsi="Times New Roman" w:cs="Times New Roman"/>
          <w:color w:val="000000" w:themeColor="text1"/>
          <w:sz w:val="24"/>
          <w:szCs w:val="24"/>
        </w:rPr>
        <w:t xml:space="preserve">r can make it more difficult for migrants to join groups and develop shared identities. Thus, there are multiple pathways by </w:t>
      </w:r>
      <w:r w:rsidRPr="00521A2E">
        <w:rPr>
          <w:rFonts w:ascii="Times New Roman" w:hAnsi="Times New Roman" w:cs="Times New Roman"/>
          <w:color w:val="000000" w:themeColor="text1"/>
          <w:sz w:val="24"/>
          <w:szCs w:val="24"/>
        </w:rPr>
        <w:lastRenderedPageBreak/>
        <w:t xml:space="preserve">which psychosis risk may increase following migration: losing original cultural identities, failing to establish new cultural identities, and facing cultural barriers </w:t>
      </w:r>
      <w:r w:rsidR="006E421A" w:rsidRPr="00521A2E">
        <w:rPr>
          <w:rFonts w:ascii="Times New Roman" w:hAnsi="Times New Roman" w:cs="Times New Roman"/>
          <w:color w:val="000000" w:themeColor="text1"/>
          <w:sz w:val="24"/>
          <w:szCs w:val="24"/>
        </w:rPr>
        <w:t xml:space="preserve">to joining groups. </w:t>
      </w:r>
    </w:p>
    <w:p w:rsidR="00DB108E" w:rsidRPr="00521A2E" w:rsidRDefault="00DB108E" w:rsidP="001B71FB">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In sum, there is evidence that paranoia is a disorder of social relationships and that people who lose their sense of cultural identity, and do not foster positive and meaningful identities following migration, may be at higher risk of developing paranoid delusions. We identify reduced self-esteem, maladaptive attribution styles, lack of trust, and reduced control as potential psychological mechanisms that explain the relationship between identity and paranoia. Below we offer suggestions for future research to test our model.  </w:t>
      </w:r>
    </w:p>
    <w:p w:rsidR="00DB108E" w:rsidRPr="00521A2E" w:rsidRDefault="00DB108E" w:rsidP="00EF1937">
      <w:pPr>
        <w:spacing w:after="0" w:line="480" w:lineRule="auto"/>
        <w:jc w:val="center"/>
        <w:rPr>
          <w:rFonts w:ascii="Times New Roman" w:hAnsi="Times New Roman" w:cs="Times New Roman"/>
          <w:b/>
          <w:color w:val="000000" w:themeColor="text1"/>
          <w:sz w:val="24"/>
          <w:szCs w:val="24"/>
        </w:rPr>
      </w:pPr>
      <w:r w:rsidRPr="00521A2E">
        <w:rPr>
          <w:rFonts w:ascii="Times New Roman" w:hAnsi="Times New Roman" w:cs="Times New Roman"/>
          <w:b/>
          <w:color w:val="000000" w:themeColor="text1"/>
          <w:sz w:val="24"/>
          <w:szCs w:val="24"/>
        </w:rPr>
        <w:t>A Social Identity Approach to psychosis</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The evidence presented thus far suggests that researchers need to pay greater attention to the social determinants of psychosis and to consider the social-psychological mechanisms through which these determinants have their effects. We have argued that social identities assist in promoting positive self-views, maintaining social networks, and reducing uncertainty</w:t>
      </w:r>
      <w:r w:rsidR="00F85EE5" w:rsidRPr="00521A2E">
        <w:rPr>
          <w:rFonts w:ascii="Times New Roman" w:hAnsi="Times New Roman" w:cs="Times New Roman"/>
          <w:color w:val="000000" w:themeColor="text1"/>
          <w:sz w:val="24"/>
          <w:szCs w:val="24"/>
        </w:rPr>
        <w:t xml:space="preserve"> and maladaptive attributions</w:t>
      </w:r>
      <w:r w:rsidRPr="00521A2E">
        <w:rPr>
          <w:rFonts w:ascii="Times New Roman" w:hAnsi="Times New Roman" w:cs="Times New Roman"/>
          <w:color w:val="000000" w:themeColor="text1"/>
          <w:sz w:val="24"/>
          <w:szCs w:val="24"/>
        </w:rPr>
        <w:t>.</w:t>
      </w:r>
      <w:r w:rsidR="00F85EE5" w:rsidRPr="00521A2E">
        <w:rPr>
          <w:rFonts w:ascii="Times New Roman" w:hAnsi="Times New Roman" w:cs="Times New Roman"/>
          <w:color w:val="000000" w:themeColor="text1"/>
          <w:sz w:val="24"/>
          <w:szCs w:val="24"/>
        </w:rPr>
        <w:t xml:space="preserve"> </w:t>
      </w:r>
      <w:r w:rsidRPr="00521A2E">
        <w:rPr>
          <w:rFonts w:ascii="Times New Roman" w:hAnsi="Times New Roman" w:cs="Times New Roman"/>
          <w:color w:val="000000" w:themeColor="text1"/>
          <w:sz w:val="24"/>
          <w:szCs w:val="24"/>
        </w:rPr>
        <w:t>Whilst we posit that the current body of evidence necessitates a social identity approach to psychosis, this article is somewhat speculative. We do not argue that the elevated rates of psychosis among migrants can be solely explained by problems with identity, nor completely solved by interventions and policies that assist with identity formation. Rather, we propose that migrants are particul</w:t>
      </w:r>
      <w:r w:rsidR="00660C10" w:rsidRPr="00521A2E">
        <w:rPr>
          <w:rFonts w:ascii="Times New Roman" w:hAnsi="Times New Roman" w:cs="Times New Roman"/>
          <w:color w:val="000000" w:themeColor="text1"/>
          <w:sz w:val="24"/>
          <w:szCs w:val="24"/>
        </w:rPr>
        <w:t>arly vulnerable to feeling disid</w:t>
      </w:r>
      <w:r w:rsidRPr="00521A2E">
        <w:rPr>
          <w:rFonts w:ascii="Times New Roman" w:hAnsi="Times New Roman" w:cs="Times New Roman"/>
          <w:color w:val="000000" w:themeColor="text1"/>
          <w:sz w:val="24"/>
          <w:szCs w:val="24"/>
        </w:rPr>
        <w:t xml:space="preserve">entified with their old </w:t>
      </w:r>
      <w:r w:rsidRPr="00521A2E">
        <w:rPr>
          <w:rFonts w:ascii="Times New Roman" w:hAnsi="Times New Roman" w:cs="Times New Roman"/>
          <w:i/>
          <w:color w:val="000000" w:themeColor="text1"/>
          <w:sz w:val="24"/>
          <w:szCs w:val="24"/>
        </w:rPr>
        <w:t>and</w:t>
      </w:r>
      <w:r w:rsidRPr="00521A2E">
        <w:rPr>
          <w:rFonts w:ascii="Times New Roman" w:hAnsi="Times New Roman" w:cs="Times New Roman"/>
          <w:color w:val="000000" w:themeColor="text1"/>
          <w:sz w:val="24"/>
          <w:szCs w:val="24"/>
        </w:rPr>
        <w:t xml:space="preserve"> new cultures, and that this could contribute, in combination with other risk factors, to the elevated rates of psychosis observed in previous studies. </w:t>
      </w:r>
    </w:p>
    <w:p w:rsidR="00DB108E" w:rsidRPr="00521A2E" w:rsidRDefault="00DB108E" w:rsidP="00FB7661">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To date, social identity approaches have been ignored by researchers examining psychosis, and it is our hope that this article will stimulate research that closes this gap. We have drawn together research from social psychology, clinical psychology, and psychiatry literatures to </w:t>
      </w:r>
      <w:r w:rsidRPr="00521A2E">
        <w:rPr>
          <w:rFonts w:ascii="Times New Roman" w:hAnsi="Times New Roman" w:cs="Times New Roman"/>
          <w:color w:val="000000" w:themeColor="text1"/>
          <w:sz w:val="24"/>
          <w:szCs w:val="24"/>
        </w:rPr>
        <w:lastRenderedPageBreak/>
        <w:t xml:space="preserve">provide a theoretical framework that stimulates research on psychosis in migrant populations using the SIA. In order to understand the contextual, psychological, and social mechanisms that contribute to psychosis it will be necessary for researchers from these disciplines to work together and develop programs of research. By doing this, we can ultimately achieve our aim of understanding the role of identity in contributing to paranoia in vulnerable groups, and develop policies to reduce the burden of mental ill health in these communities. </w:t>
      </w:r>
    </w:p>
    <w:p w:rsidR="00DB108E" w:rsidRPr="00521A2E" w:rsidRDefault="00DB108E" w:rsidP="00B65E78">
      <w:pPr>
        <w:spacing w:after="0" w:line="480" w:lineRule="auto"/>
        <w:jc w:val="center"/>
        <w:rPr>
          <w:rFonts w:ascii="Times New Roman" w:hAnsi="Times New Roman" w:cs="Times New Roman"/>
          <w:b/>
          <w:color w:val="000000" w:themeColor="text1"/>
          <w:sz w:val="24"/>
          <w:szCs w:val="24"/>
        </w:rPr>
      </w:pPr>
      <w:r w:rsidRPr="00521A2E">
        <w:rPr>
          <w:rFonts w:ascii="Times New Roman" w:hAnsi="Times New Roman" w:cs="Times New Roman"/>
          <w:b/>
          <w:color w:val="000000" w:themeColor="text1"/>
          <w:sz w:val="24"/>
          <w:szCs w:val="24"/>
        </w:rPr>
        <w:t>Recommendations for future research</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Ethnic density findings are our principal clue that identity maintenance may be an important determinant of psychosis, and we propose that these effects be replicated and extended using the </w:t>
      </w:r>
      <w:r w:rsidR="001E0CD4" w:rsidRPr="00521A2E">
        <w:rPr>
          <w:rFonts w:ascii="Times New Roman" w:hAnsi="Times New Roman" w:cs="Times New Roman"/>
          <w:color w:val="000000" w:themeColor="text1"/>
          <w:sz w:val="24"/>
          <w:szCs w:val="24"/>
        </w:rPr>
        <w:t>SIA</w:t>
      </w:r>
      <w:r w:rsidRPr="00521A2E">
        <w:rPr>
          <w:rFonts w:ascii="Times New Roman" w:hAnsi="Times New Roman" w:cs="Times New Roman"/>
          <w:color w:val="000000" w:themeColor="text1"/>
          <w:sz w:val="24"/>
          <w:szCs w:val="24"/>
        </w:rPr>
        <w:t>. It will be necessary to measure identification among</w:t>
      </w:r>
      <w:r w:rsidR="00782CC3" w:rsidRPr="00521A2E">
        <w:rPr>
          <w:rFonts w:ascii="Times New Roman" w:hAnsi="Times New Roman" w:cs="Times New Roman"/>
          <w:color w:val="000000" w:themeColor="text1"/>
          <w:sz w:val="24"/>
          <w:szCs w:val="24"/>
        </w:rPr>
        <w:t>st</w:t>
      </w:r>
      <w:r w:rsidRPr="00521A2E">
        <w:rPr>
          <w:rFonts w:ascii="Times New Roman" w:hAnsi="Times New Roman" w:cs="Times New Roman"/>
          <w:color w:val="000000" w:themeColor="text1"/>
          <w:sz w:val="24"/>
          <w:szCs w:val="24"/>
        </w:rPr>
        <w:t xml:space="preserve"> migrants directly and to consider whether people living in low ethnic density areas who maintain strong cultural ties</w:t>
      </w:r>
      <w:r w:rsidR="001E0CD4" w:rsidRPr="00521A2E">
        <w:rPr>
          <w:rFonts w:ascii="Times New Roman" w:hAnsi="Times New Roman" w:cs="Times New Roman"/>
          <w:color w:val="000000" w:themeColor="text1"/>
          <w:sz w:val="24"/>
          <w:szCs w:val="24"/>
        </w:rPr>
        <w:t xml:space="preserve"> with their homeland are at lower</w:t>
      </w:r>
      <w:r w:rsidRPr="00521A2E">
        <w:rPr>
          <w:rFonts w:ascii="Times New Roman" w:hAnsi="Times New Roman" w:cs="Times New Roman"/>
          <w:color w:val="000000" w:themeColor="text1"/>
          <w:sz w:val="24"/>
          <w:szCs w:val="24"/>
        </w:rPr>
        <w:t xml:space="preserve"> risk of psychosis </w:t>
      </w:r>
      <w:r w:rsidR="001E0CD4" w:rsidRPr="00521A2E">
        <w:rPr>
          <w:rFonts w:ascii="Times New Roman" w:hAnsi="Times New Roman" w:cs="Times New Roman"/>
          <w:color w:val="000000" w:themeColor="text1"/>
          <w:sz w:val="24"/>
          <w:szCs w:val="24"/>
        </w:rPr>
        <w:t>compared to</w:t>
      </w:r>
      <w:r w:rsidRPr="00521A2E">
        <w:rPr>
          <w:rFonts w:ascii="Times New Roman" w:hAnsi="Times New Roman" w:cs="Times New Roman"/>
          <w:color w:val="000000" w:themeColor="text1"/>
          <w:sz w:val="24"/>
          <w:szCs w:val="24"/>
        </w:rPr>
        <w:t xml:space="preserve"> those who do not. A critical issue to be addressed in future research will be </w:t>
      </w:r>
      <w:r w:rsidR="00782CC3" w:rsidRPr="00521A2E">
        <w:rPr>
          <w:rFonts w:ascii="Times New Roman" w:hAnsi="Times New Roman" w:cs="Times New Roman"/>
          <w:color w:val="000000" w:themeColor="text1"/>
          <w:sz w:val="24"/>
          <w:szCs w:val="24"/>
        </w:rPr>
        <w:t xml:space="preserve">determining </w:t>
      </w:r>
      <w:r w:rsidRPr="00521A2E">
        <w:rPr>
          <w:rFonts w:ascii="Times New Roman" w:hAnsi="Times New Roman" w:cs="Times New Roman"/>
          <w:color w:val="000000" w:themeColor="text1"/>
          <w:sz w:val="24"/>
          <w:szCs w:val="24"/>
        </w:rPr>
        <w:t xml:space="preserve">whether identifying with the host culture is equally protective against psychosis as maintaining identification with the culture of origin, whether maintaining some level of both cultural identities is optimal for reducing psychosis risk, and the implications of migrants’ perceptions about whether the two cultures can be considered compatible or incompatible. It will also be necessary to consider changes in identity over time. According to the social identity model of identity change </w:t>
      </w:r>
      <w:r w:rsidRPr="00521A2E">
        <w:rPr>
          <w:rFonts w:ascii="Times New Roman" w:hAnsi="Times New Roman" w:cs="Times New Roman"/>
          <w:noProof/>
          <w:color w:val="000000" w:themeColor="text1"/>
          <w:sz w:val="24"/>
          <w:szCs w:val="24"/>
        </w:rPr>
        <w:t>(Iyer, Jetten, &amp; Tsivrikos, 2008)</w:t>
      </w:r>
      <w:r w:rsidRPr="00521A2E">
        <w:rPr>
          <w:rFonts w:ascii="Times New Roman" w:hAnsi="Times New Roman" w:cs="Times New Roman"/>
          <w:color w:val="000000" w:themeColor="text1"/>
          <w:sz w:val="24"/>
          <w:szCs w:val="24"/>
        </w:rPr>
        <w:t xml:space="preserve">, it is important that individuals maintain self-continuity during times of change to preserve mental health. This theorizing is consistent with the proposition that migrants will have better mental health outcomes if they maintain identities associated with their home culture during acculturation, and with research showing that multiple identities predict better adjustment during life transitions </w:t>
      </w:r>
      <w:r w:rsidRPr="00521A2E">
        <w:rPr>
          <w:rFonts w:ascii="Times New Roman" w:hAnsi="Times New Roman" w:cs="Times New Roman"/>
          <w:noProof/>
          <w:color w:val="000000" w:themeColor="text1"/>
          <w:sz w:val="24"/>
          <w:szCs w:val="24"/>
        </w:rPr>
        <w:t>(Iyer et al., 2009)</w:t>
      </w:r>
      <w:r w:rsidRPr="00521A2E">
        <w:rPr>
          <w:rFonts w:ascii="Times New Roman" w:hAnsi="Times New Roman" w:cs="Times New Roman"/>
          <w:color w:val="000000" w:themeColor="text1"/>
          <w:sz w:val="24"/>
          <w:szCs w:val="24"/>
        </w:rPr>
        <w:t xml:space="preserve">. </w:t>
      </w:r>
    </w:p>
    <w:p w:rsidR="00DB108E" w:rsidRPr="00521A2E" w:rsidRDefault="00DB108E" w:rsidP="00B00A75">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lastRenderedPageBreak/>
        <w:t>Studies that examine perceived discrimination by outgroups may assist in understanding the role of prejudice and identity in psychosis.</w:t>
      </w:r>
      <w:r w:rsidR="00067D2F" w:rsidRPr="00521A2E">
        <w:rPr>
          <w:rFonts w:ascii="Times New Roman" w:hAnsi="Times New Roman" w:cs="Times New Roman"/>
          <w:color w:val="000000" w:themeColor="text1"/>
          <w:sz w:val="24"/>
          <w:szCs w:val="24"/>
        </w:rPr>
        <w:t xml:space="preserve"> In one of the few studies that has examined ethnic identity and discrimination, it was found that possessing a stronger ethnic identity protects people from developing psychosis in discriminatory environments</w:t>
      </w:r>
      <w:r w:rsidR="00351999" w:rsidRPr="00521A2E">
        <w:rPr>
          <w:rFonts w:ascii="Times New Roman" w:hAnsi="Times New Roman" w:cs="Times New Roman"/>
          <w:color w:val="000000" w:themeColor="text1"/>
          <w:sz w:val="24"/>
          <w:szCs w:val="24"/>
        </w:rPr>
        <w:t xml:space="preserve"> </w:t>
      </w:r>
      <w:r w:rsidR="001C1D4D" w:rsidRPr="00521A2E">
        <w:rPr>
          <w:rFonts w:ascii="Times New Roman" w:hAnsi="Times New Roman" w:cs="Times New Roman"/>
          <w:color w:val="000000" w:themeColor="text1"/>
          <w:sz w:val="24"/>
          <w:szCs w:val="24"/>
        </w:rPr>
        <w:t>(Anglin, Lui, Espinosa, Tikhonov, &amp; Ellman, 2016)</w:t>
      </w:r>
      <w:r w:rsidR="00067D2F" w:rsidRPr="00521A2E">
        <w:rPr>
          <w:rFonts w:ascii="Times New Roman" w:hAnsi="Times New Roman" w:cs="Times New Roman"/>
          <w:color w:val="000000" w:themeColor="text1"/>
          <w:sz w:val="24"/>
          <w:szCs w:val="24"/>
        </w:rPr>
        <w:t xml:space="preserve">. </w:t>
      </w:r>
      <w:r w:rsidR="00782CC3" w:rsidRPr="00521A2E">
        <w:rPr>
          <w:rFonts w:ascii="Times New Roman" w:hAnsi="Times New Roman" w:cs="Times New Roman"/>
          <w:color w:val="000000" w:themeColor="text1"/>
          <w:sz w:val="24"/>
          <w:szCs w:val="24"/>
        </w:rPr>
        <w:t>R</w:t>
      </w:r>
      <w:r w:rsidRPr="00521A2E">
        <w:rPr>
          <w:rFonts w:ascii="Times New Roman" w:hAnsi="Times New Roman" w:cs="Times New Roman"/>
          <w:color w:val="000000" w:themeColor="text1"/>
          <w:sz w:val="24"/>
          <w:szCs w:val="24"/>
        </w:rPr>
        <w:t xml:space="preserve">esearch on the rejection-identification model </w:t>
      </w:r>
      <w:r w:rsidRPr="00521A2E">
        <w:rPr>
          <w:rFonts w:ascii="Times New Roman" w:hAnsi="Times New Roman" w:cs="Times New Roman"/>
          <w:noProof/>
          <w:color w:val="000000" w:themeColor="text1"/>
          <w:sz w:val="24"/>
          <w:szCs w:val="24"/>
        </w:rPr>
        <w:t>(Branscombe, Schmitt, &amp; Harvey, 1999)</w:t>
      </w:r>
      <w:r w:rsidRPr="00521A2E">
        <w:rPr>
          <w:rFonts w:ascii="Times New Roman" w:hAnsi="Times New Roman" w:cs="Times New Roman"/>
          <w:color w:val="000000" w:themeColor="text1"/>
          <w:sz w:val="24"/>
          <w:szCs w:val="24"/>
        </w:rPr>
        <w:t xml:space="preserve"> suggests that whilst perceptions of prejudice are associated with reduced wellbeing, prejudice perceptions also </w:t>
      </w:r>
      <w:r w:rsidRPr="00521A2E">
        <w:rPr>
          <w:rFonts w:ascii="Times New Roman" w:hAnsi="Times New Roman" w:cs="Times New Roman"/>
          <w:i/>
          <w:color w:val="000000" w:themeColor="text1"/>
          <w:sz w:val="24"/>
          <w:szCs w:val="24"/>
        </w:rPr>
        <w:t>increase</w:t>
      </w:r>
      <w:r w:rsidRPr="00521A2E">
        <w:rPr>
          <w:rFonts w:ascii="Times New Roman" w:hAnsi="Times New Roman" w:cs="Times New Roman"/>
          <w:color w:val="000000" w:themeColor="text1"/>
          <w:sz w:val="24"/>
          <w:szCs w:val="24"/>
        </w:rPr>
        <w:t xml:space="preserve"> minority group identification, self-esteem, and outgroup hostility when they are stable and pervasive </w:t>
      </w:r>
      <w:r w:rsidRPr="00521A2E">
        <w:rPr>
          <w:rFonts w:ascii="Times New Roman" w:hAnsi="Times New Roman" w:cs="Times New Roman"/>
          <w:noProof/>
          <w:color w:val="000000" w:themeColor="text1"/>
          <w:sz w:val="24"/>
          <w:szCs w:val="24"/>
        </w:rPr>
        <w:t>(Branscombe et al., 1999; Schmitt, Spears, &amp; Branscombe, 2003)</w:t>
      </w:r>
      <w:r w:rsidRPr="00521A2E">
        <w:rPr>
          <w:rFonts w:ascii="Times New Roman" w:hAnsi="Times New Roman" w:cs="Times New Roman"/>
          <w:color w:val="000000" w:themeColor="text1"/>
          <w:sz w:val="24"/>
          <w:szCs w:val="24"/>
        </w:rPr>
        <w:t>. Thus, it is plausible that identification may lead to paranoia through cognitions associated with outgroup hostility, that these effects may be partly offset by stronger ingroup identification and increased self-esteem, and that there is likely to be direct relationship from identity to paran</w:t>
      </w:r>
      <w:r w:rsidR="001E0CD4" w:rsidRPr="00521A2E">
        <w:rPr>
          <w:rFonts w:ascii="Times New Roman" w:hAnsi="Times New Roman" w:cs="Times New Roman"/>
          <w:color w:val="000000" w:themeColor="text1"/>
          <w:sz w:val="24"/>
          <w:szCs w:val="24"/>
        </w:rPr>
        <w:t>oia. Accordingly, the rejection-</w:t>
      </w:r>
      <w:r w:rsidRPr="00521A2E">
        <w:rPr>
          <w:rFonts w:ascii="Times New Roman" w:hAnsi="Times New Roman" w:cs="Times New Roman"/>
          <w:color w:val="000000" w:themeColor="text1"/>
          <w:sz w:val="24"/>
          <w:szCs w:val="24"/>
        </w:rPr>
        <w:t xml:space="preserve">identification model may represent a useful tool for testing the role of prejudice in contributing to identity-paranoia relationships.  </w:t>
      </w:r>
    </w:p>
    <w:p w:rsidR="001E0CD4" w:rsidRPr="00521A2E" w:rsidRDefault="00DB108E" w:rsidP="00B00A75">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Researchers may wish to test whether the quantity and quality of contact with ingroup </w:t>
      </w:r>
      <w:r w:rsidR="00782CC3" w:rsidRPr="00521A2E">
        <w:rPr>
          <w:rFonts w:ascii="Times New Roman" w:hAnsi="Times New Roman" w:cs="Times New Roman"/>
          <w:color w:val="000000" w:themeColor="text1"/>
          <w:sz w:val="24"/>
          <w:szCs w:val="24"/>
        </w:rPr>
        <w:t xml:space="preserve">and outgroup </w:t>
      </w:r>
      <w:r w:rsidRPr="00521A2E">
        <w:rPr>
          <w:rFonts w:ascii="Times New Roman" w:hAnsi="Times New Roman" w:cs="Times New Roman"/>
          <w:color w:val="000000" w:themeColor="text1"/>
          <w:sz w:val="24"/>
          <w:szCs w:val="24"/>
        </w:rPr>
        <w:t xml:space="preserve">members is more important than neighborhood level ethnic density effects in predicting psychosis. Specifically, contact with outgroup members could contribute to identity insofar as negative contact (e.g., racist comments from an outgroup member) may dampen identification with one’s new culture, whilst positive contact (e.g., friendly interactions with neighbors) with outgroups may foster new identities. It should be noted here that the role of prejudice in predicting attitudes and behavior towards outgroups is mixed </w:t>
      </w:r>
      <w:r w:rsidRPr="00521A2E">
        <w:rPr>
          <w:rFonts w:ascii="Times New Roman" w:hAnsi="Times New Roman" w:cs="Times New Roman"/>
          <w:noProof/>
          <w:color w:val="000000" w:themeColor="text1"/>
          <w:sz w:val="24"/>
          <w:szCs w:val="24"/>
        </w:rPr>
        <w:t>(see Price &amp; Wolfers, 2007; Rachlinski, Johnson, Wistrich, &amp; Guthrie, 2009; Shelton, Richeson, Salvatore, &amp; Trawalter, 2005)</w:t>
      </w:r>
      <w:r w:rsidRPr="00521A2E">
        <w:rPr>
          <w:rFonts w:ascii="Times New Roman" w:hAnsi="Times New Roman" w:cs="Times New Roman"/>
          <w:color w:val="000000" w:themeColor="text1"/>
          <w:sz w:val="24"/>
          <w:szCs w:val="24"/>
        </w:rPr>
        <w:t xml:space="preserve"> and dependent on group status and social norms. Indeed, although majority group </w:t>
      </w:r>
      <w:r w:rsidRPr="00521A2E">
        <w:rPr>
          <w:rFonts w:ascii="Times New Roman" w:hAnsi="Times New Roman" w:cs="Times New Roman"/>
          <w:color w:val="000000" w:themeColor="text1"/>
          <w:sz w:val="24"/>
          <w:szCs w:val="24"/>
        </w:rPr>
        <w:lastRenderedPageBreak/>
        <w:t xml:space="preserve">members are more likely to follow tolerant norms </w:t>
      </w:r>
      <w:r w:rsidRPr="00521A2E">
        <w:rPr>
          <w:rFonts w:ascii="Times New Roman" w:hAnsi="Times New Roman" w:cs="Times New Roman"/>
          <w:noProof/>
          <w:color w:val="000000" w:themeColor="text1"/>
          <w:sz w:val="24"/>
          <w:szCs w:val="24"/>
        </w:rPr>
        <w:t>(McIntyre, Constable, &amp; Barlow, 2015)</w:t>
      </w:r>
      <w:r w:rsidRPr="00521A2E">
        <w:rPr>
          <w:rFonts w:ascii="Times New Roman" w:hAnsi="Times New Roman" w:cs="Times New Roman"/>
          <w:color w:val="000000" w:themeColor="text1"/>
          <w:sz w:val="24"/>
          <w:szCs w:val="24"/>
        </w:rPr>
        <w:t xml:space="preserve">, these behaviors may be perceived as contrived by minority group members </w:t>
      </w:r>
      <w:r w:rsidRPr="00521A2E">
        <w:rPr>
          <w:rFonts w:ascii="Times New Roman" w:hAnsi="Times New Roman" w:cs="Times New Roman"/>
          <w:noProof/>
          <w:color w:val="000000" w:themeColor="text1"/>
          <w:sz w:val="24"/>
          <w:szCs w:val="24"/>
        </w:rPr>
        <w:t>(Apfelbaum &amp; Sommers, 2009)</w:t>
      </w:r>
      <w:r w:rsidRPr="00521A2E">
        <w:rPr>
          <w:rFonts w:ascii="Times New Roman" w:hAnsi="Times New Roman" w:cs="Times New Roman"/>
          <w:color w:val="000000" w:themeColor="text1"/>
          <w:sz w:val="24"/>
          <w:szCs w:val="24"/>
        </w:rPr>
        <w:t xml:space="preserve">. Thus, migrants living near other ethnic minority groups may have vastly different intergroup contact experiences compared to migrants living in majority dominated areas. It has also been shown that migrants with high pre-existing ingroup identification may be at greater risk of social disconnection when confronted with negative attitudes from outgroup members </w:t>
      </w:r>
      <w:r w:rsidRPr="00521A2E">
        <w:rPr>
          <w:rFonts w:ascii="Times New Roman" w:hAnsi="Times New Roman" w:cs="Times New Roman"/>
          <w:noProof/>
          <w:color w:val="000000" w:themeColor="text1"/>
          <w:sz w:val="24"/>
          <w:szCs w:val="24"/>
        </w:rPr>
        <w:t>(Barlow, Louis, &amp; Terry, 2010)</w:t>
      </w:r>
      <w:r w:rsidRPr="00521A2E">
        <w:rPr>
          <w:rFonts w:ascii="Times New Roman" w:hAnsi="Times New Roman" w:cs="Times New Roman"/>
          <w:color w:val="000000" w:themeColor="text1"/>
          <w:sz w:val="24"/>
          <w:szCs w:val="24"/>
        </w:rPr>
        <w:t xml:space="preserve">. Strong home culture identification may therefore lead to social disconnection if it is combined with negative outgroup contact. </w:t>
      </w:r>
    </w:p>
    <w:p w:rsidR="00DB108E" w:rsidRPr="00521A2E" w:rsidRDefault="001E0CD4" w:rsidP="00B00A75">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In relation to </w:t>
      </w:r>
      <w:r w:rsidR="00DB108E" w:rsidRPr="00521A2E">
        <w:rPr>
          <w:rFonts w:ascii="Times New Roman" w:hAnsi="Times New Roman" w:cs="Times New Roman"/>
          <w:color w:val="000000" w:themeColor="text1"/>
          <w:sz w:val="24"/>
          <w:szCs w:val="24"/>
        </w:rPr>
        <w:t>Berry and Kim’s (1998) model of acculturation</w:t>
      </w:r>
      <w:r w:rsidRPr="00521A2E">
        <w:rPr>
          <w:rFonts w:ascii="Times New Roman" w:hAnsi="Times New Roman" w:cs="Times New Roman"/>
          <w:color w:val="000000" w:themeColor="text1"/>
          <w:sz w:val="24"/>
          <w:szCs w:val="24"/>
        </w:rPr>
        <w:t xml:space="preserve"> discussed earlier</w:t>
      </w:r>
      <w:r w:rsidR="00DB108E" w:rsidRPr="00521A2E">
        <w:rPr>
          <w:rFonts w:ascii="Times New Roman" w:hAnsi="Times New Roman" w:cs="Times New Roman"/>
          <w:color w:val="000000" w:themeColor="text1"/>
          <w:sz w:val="24"/>
          <w:szCs w:val="24"/>
        </w:rPr>
        <w:t xml:space="preserve">, it is possible that separation (rejecting the new culture while retaining one’s original cultural identity) could place migrants at higher risk of psychosis if they live in low ethnic density areas and are subjected to prejudice and discrimination. Similarly, migrants living in high ethnic density areas who reject their home culture (assimilation) may feel isolated from people who maintain their original cultural identity. Together, these data suggest that models of identification and psychosis in migrant populations should consider the role of prejudice, as well as the quantity and quality of inter- and intra-group contact. </w:t>
      </w:r>
    </w:p>
    <w:p w:rsidR="00DB108E" w:rsidRPr="00521A2E" w:rsidRDefault="00DB108E" w:rsidP="0063669B">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To construct a comprehensive model, we will also need to understand the psychological mechanisms by which identification influences psychosis. We have highlighted the important role of low self-esteem,</w:t>
      </w:r>
      <w:r w:rsidR="001E0CD4" w:rsidRPr="00521A2E">
        <w:rPr>
          <w:rFonts w:ascii="Times New Roman" w:hAnsi="Times New Roman" w:cs="Times New Roman"/>
          <w:color w:val="000000" w:themeColor="text1"/>
          <w:sz w:val="24"/>
          <w:szCs w:val="24"/>
        </w:rPr>
        <w:t xml:space="preserve"> negative beliefs about others, </w:t>
      </w:r>
      <w:r w:rsidRPr="00521A2E">
        <w:rPr>
          <w:rFonts w:ascii="Times New Roman" w:hAnsi="Times New Roman" w:cs="Times New Roman"/>
          <w:color w:val="000000" w:themeColor="text1"/>
          <w:sz w:val="24"/>
          <w:szCs w:val="24"/>
        </w:rPr>
        <w:t xml:space="preserve">and an external locus of control, particularly with respect to paranoid symptoms Although self-esteem has, over time, become less central to social identity theorizing, there is nonetheless evidence that it can be promoted by multiple positive </w:t>
      </w:r>
      <w:r w:rsidR="001E0CD4" w:rsidRPr="00521A2E">
        <w:rPr>
          <w:rFonts w:ascii="Times New Roman" w:hAnsi="Times New Roman" w:cs="Times New Roman"/>
          <w:color w:val="000000" w:themeColor="text1"/>
          <w:sz w:val="24"/>
          <w:szCs w:val="24"/>
        </w:rPr>
        <w:t xml:space="preserve">identities (Jetten et al. 2015). This </w:t>
      </w:r>
      <w:r w:rsidRPr="00521A2E">
        <w:rPr>
          <w:rFonts w:ascii="Times New Roman" w:hAnsi="Times New Roman" w:cs="Times New Roman"/>
          <w:color w:val="000000" w:themeColor="text1"/>
          <w:sz w:val="24"/>
          <w:szCs w:val="24"/>
        </w:rPr>
        <w:t xml:space="preserve">appears to be also true of cultural identities. For example, ethnic identity was found to be positively associated with self-esteem among </w:t>
      </w:r>
      <w:r w:rsidRPr="00521A2E">
        <w:rPr>
          <w:rFonts w:ascii="Times New Roman" w:hAnsi="Times New Roman" w:cs="Times New Roman"/>
          <w:color w:val="000000" w:themeColor="text1"/>
          <w:sz w:val="24"/>
          <w:szCs w:val="24"/>
        </w:rPr>
        <w:lastRenderedPageBreak/>
        <w:t xml:space="preserve">Latino students in the U.S.A </w:t>
      </w:r>
      <w:r w:rsidRPr="00521A2E">
        <w:rPr>
          <w:rFonts w:ascii="Times New Roman" w:hAnsi="Times New Roman" w:cs="Times New Roman"/>
          <w:noProof/>
          <w:color w:val="000000" w:themeColor="text1"/>
          <w:sz w:val="24"/>
          <w:szCs w:val="24"/>
        </w:rPr>
        <w:t>(Umaña-Taylor, 2004)</w:t>
      </w:r>
      <w:r w:rsidRPr="00521A2E">
        <w:rPr>
          <w:rFonts w:ascii="Times New Roman" w:hAnsi="Times New Roman" w:cs="Times New Roman"/>
          <w:color w:val="000000" w:themeColor="text1"/>
          <w:sz w:val="24"/>
          <w:szCs w:val="24"/>
        </w:rPr>
        <w:t xml:space="preserve">, and also in a longitudinal analysis of Asian, Black, and Hispanic teens </w:t>
      </w:r>
      <w:r w:rsidRPr="00521A2E">
        <w:rPr>
          <w:rFonts w:ascii="Times New Roman" w:hAnsi="Times New Roman" w:cs="Times New Roman"/>
          <w:noProof/>
          <w:color w:val="000000" w:themeColor="text1"/>
          <w:sz w:val="24"/>
          <w:szCs w:val="24"/>
        </w:rPr>
        <w:t>(Phinney &amp; Chavira, 1992)</w:t>
      </w:r>
      <w:r w:rsidRPr="00521A2E">
        <w:rPr>
          <w:rFonts w:ascii="Times New Roman" w:hAnsi="Times New Roman" w:cs="Times New Roman"/>
          <w:color w:val="000000" w:themeColor="text1"/>
          <w:sz w:val="24"/>
          <w:szCs w:val="24"/>
        </w:rPr>
        <w:t>. Given that cultural identities enhance self-esteem and that self-esteem is a risk factor for psychosis, it is plausible that self-esteem may mediate the proposed identity-psychosis relationship.</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It is </w:t>
      </w:r>
      <w:r w:rsidR="001E0CD4" w:rsidRPr="00521A2E">
        <w:rPr>
          <w:rFonts w:ascii="Times New Roman" w:hAnsi="Times New Roman" w:cs="Times New Roman"/>
          <w:color w:val="000000" w:themeColor="text1"/>
          <w:sz w:val="24"/>
          <w:szCs w:val="24"/>
        </w:rPr>
        <w:t xml:space="preserve">also </w:t>
      </w:r>
      <w:r w:rsidR="00782CC3" w:rsidRPr="00521A2E">
        <w:rPr>
          <w:rFonts w:ascii="Times New Roman" w:hAnsi="Times New Roman" w:cs="Times New Roman"/>
          <w:color w:val="000000" w:themeColor="text1"/>
          <w:sz w:val="24"/>
          <w:szCs w:val="24"/>
        </w:rPr>
        <w:t>likely</w:t>
      </w:r>
      <w:r w:rsidRPr="00521A2E">
        <w:rPr>
          <w:rFonts w:ascii="Times New Roman" w:hAnsi="Times New Roman" w:cs="Times New Roman"/>
          <w:color w:val="000000" w:themeColor="text1"/>
          <w:sz w:val="24"/>
          <w:szCs w:val="24"/>
        </w:rPr>
        <w:t xml:space="preserve"> that social identity impacts on psychosis through other mechanisms. Feeling connected to multiple social groups may reduce paranoia risk by providing d</w:t>
      </w:r>
      <w:r w:rsidR="00513819" w:rsidRPr="00521A2E">
        <w:rPr>
          <w:rFonts w:ascii="Times New Roman" w:hAnsi="Times New Roman" w:cs="Times New Roman"/>
          <w:color w:val="000000" w:themeColor="text1"/>
          <w:sz w:val="24"/>
          <w:szCs w:val="24"/>
        </w:rPr>
        <w:t>iverse social sounding boards against</w:t>
      </w:r>
      <w:r w:rsidRPr="00521A2E">
        <w:rPr>
          <w:rFonts w:ascii="Times New Roman" w:hAnsi="Times New Roman" w:cs="Times New Roman"/>
          <w:color w:val="000000" w:themeColor="text1"/>
          <w:sz w:val="24"/>
          <w:szCs w:val="24"/>
        </w:rPr>
        <w:t xml:space="preserve"> which to test beliefs. It has been proposed that paranoid delusions are maintained by cognitive processes that facilitate the processing of evidence that confirms pre-existing beliefs and prevents the processing of conflicting evidence </w:t>
      </w:r>
      <w:r w:rsidRPr="00521A2E">
        <w:rPr>
          <w:rFonts w:ascii="Times New Roman" w:hAnsi="Times New Roman" w:cs="Times New Roman"/>
          <w:noProof/>
          <w:color w:val="000000" w:themeColor="text1"/>
          <w:sz w:val="24"/>
          <w:szCs w:val="24"/>
        </w:rPr>
        <w:t>(Freeman, Garety, Kuipers, Fowler, &amp; Bebbington, 2002)</w:t>
      </w:r>
      <w:r w:rsidRPr="00521A2E">
        <w:rPr>
          <w:rFonts w:ascii="Times New Roman" w:hAnsi="Times New Roman" w:cs="Times New Roman"/>
          <w:color w:val="000000" w:themeColor="text1"/>
          <w:sz w:val="24"/>
          <w:szCs w:val="24"/>
        </w:rPr>
        <w:t>. Expanded social networks may increase the likelihood that bizarre beliefs will b</w:t>
      </w:r>
      <w:r w:rsidR="00513819" w:rsidRPr="00521A2E">
        <w:rPr>
          <w:rFonts w:ascii="Times New Roman" w:hAnsi="Times New Roman" w:cs="Times New Roman"/>
          <w:color w:val="000000" w:themeColor="text1"/>
          <w:sz w:val="24"/>
          <w:szCs w:val="24"/>
        </w:rPr>
        <w:t>e challenged by ingroup members</w:t>
      </w:r>
      <w:r w:rsidRPr="00521A2E">
        <w:rPr>
          <w:rFonts w:ascii="Times New Roman" w:hAnsi="Times New Roman" w:cs="Times New Roman"/>
          <w:color w:val="000000" w:themeColor="text1"/>
          <w:sz w:val="24"/>
          <w:szCs w:val="24"/>
        </w:rPr>
        <w:t xml:space="preserve"> and that conflicting evidence will be given due consideration by people with paranoid </w:t>
      </w:r>
      <w:r w:rsidR="001E0CD4" w:rsidRPr="00521A2E">
        <w:rPr>
          <w:rFonts w:ascii="Times New Roman" w:hAnsi="Times New Roman" w:cs="Times New Roman"/>
          <w:color w:val="000000" w:themeColor="text1"/>
          <w:sz w:val="24"/>
          <w:szCs w:val="24"/>
        </w:rPr>
        <w:t>thoughts</w:t>
      </w:r>
      <w:r w:rsidRPr="00521A2E">
        <w:rPr>
          <w:rFonts w:ascii="Times New Roman" w:hAnsi="Times New Roman" w:cs="Times New Roman"/>
          <w:color w:val="000000" w:themeColor="text1"/>
          <w:sz w:val="24"/>
          <w:szCs w:val="24"/>
        </w:rPr>
        <w:t xml:space="preserve">. Stronger identification should therefore predict an increase in the likelihood that the opinions of other ingroup members will be considered when assessing belief validity. Of course, the extent to which multiple social identities reduce the risk of psychosis in this manner is likely to be dependent on the diversity of groups to which one belongs. People who belong to and identify with groups that hold similar unusual beliefs are more likely to have their beliefs confirmed, thus creating an “echo chamber effect” where ideas are constantly reverberated around the group and are not checked against reality. Conversely, people who belong to several diverse groups are less likely to have their unusual beliefs reinforced by fellow ingroup members. As noted earlier, migrants face social barriers to joining groups which could increase the risk of echo chamber effects and subsequent paranoia.   </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It should also be noted that simply joining as many groups as possible following migration is unlikely to be sufficient to prevent psychotic symptoms. For social identities to promote health, </w:t>
      </w:r>
      <w:r w:rsidRPr="00521A2E">
        <w:rPr>
          <w:rFonts w:ascii="Times New Roman" w:hAnsi="Times New Roman" w:cs="Times New Roman"/>
          <w:color w:val="000000" w:themeColor="text1"/>
          <w:sz w:val="24"/>
          <w:szCs w:val="24"/>
        </w:rPr>
        <w:lastRenderedPageBreak/>
        <w:t xml:space="preserve">they must encourage positive cognitions and behavior. It has been shown, for example, that the extent to which substance users </w:t>
      </w:r>
      <w:r w:rsidR="00660C10" w:rsidRPr="00521A2E">
        <w:rPr>
          <w:rFonts w:ascii="Times New Roman" w:hAnsi="Times New Roman" w:cs="Times New Roman"/>
          <w:i/>
          <w:color w:val="000000" w:themeColor="text1"/>
          <w:sz w:val="24"/>
          <w:szCs w:val="24"/>
        </w:rPr>
        <w:t>disi</w:t>
      </w:r>
      <w:r w:rsidRPr="00521A2E">
        <w:rPr>
          <w:rFonts w:ascii="Times New Roman" w:hAnsi="Times New Roman" w:cs="Times New Roman"/>
          <w:i/>
          <w:color w:val="000000" w:themeColor="text1"/>
          <w:sz w:val="24"/>
          <w:szCs w:val="24"/>
        </w:rPr>
        <w:t>dentified</w:t>
      </w:r>
      <w:r w:rsidRPr="00521A2E">
        <w:rPr>
          <w:rFonts w:ascii="Times New Roman" w:hAnsi="Times New Roman" w:cs="Times New Roman"/>
          <w:color w:val="000000" w:themeColor="text1"/>
          <w:sz w:val="24"/>
          <w:szCs w:val="24"/>
        </w:rPr>
        <w:t xml:space="preserve"> with their substance user category in favor of a “recoverer” identity predicted better outcomes during an identity intervention program </w:t>
      </w:r>
      <w:r w:rsidRPr="00521A2E">
        <w:rPr>
          <w:rFonts w:ascii="Times New Roman" w:hAnsi="Times New Roman" w:cs="Times New Roman"/>
          <w:noProof/>
          <w:color w:val="000000" w:themeColor="text1"/>
          <w:sz w:val="24"/>
          <w:szCs w:val="24"/>
        </w:rPr>
        <w:t>(Dingle, Stark, Cruwys, &amp; Best, 2014)</w:t>
      </w:r>
      <w:r w:rsidRPr="00521A2E">
        <w:rPr>
          <w:rFonts w:ascii="Times New Roman" w:hAnsi="Times New Roman" w:cs="Times New Roman"/>
          <w:color w:val="000000" w:themeColor="text1"/>
          <w:sz w:val="24"/>
          <w:szCs w:val="24"/>
        </w:rPr>
        <w:t xml:space="preserve">. This work highlights the importance of identity content and valence in maintaining good mental health. If people maintain maladaptive or destructive identities, then these identities could exacerbate rather than improve symptomology, as appears to happen when patients experience self-stigma (Corrigan et al 2006; Vass et al. 2015). </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Cross-cultural effects will also need to be incorporated into future study designs because the way that people respond to cultural change and construct their social identities may vary across cultures </w:t>
      </w:r>
      <w:r w:rsidRPr="00521A2E">
        <w:rPr>
          <w:rFonts w:ascii="Times New Roman" w:hAnsi="Times New Roman" w:cs="Times New Roman"/>
          <w:noProof/>
          <w:color w:val="000000" w:themeColor="text1"/>
          <w:sz w:val="24"/>
          <w:szCs w:val="24"/>
        </w:rPr>
        <w:t>(Feitosa, Salas, &amp; Salazar, 2012)</w:t>
      </w:r>
      <w:r w:rsidRPr="00521A2E">
        <w:rPr>
          <w:rFonts w:ascii="Times New Roman" w:hAnsi="Times New Roman" w:cs="Times New Roman"/>
          <w:color w:val="000000" w:themeColor="text1"/>
          <w:sz w:val="24"/>
          <w:szCs w:val="24"/>
        </w:rPr>
        <w:t xml:space="preserve">. It will </w:t>
      </w:r>
      <w:r w:rsidR="001E0CD4" w:rsidRPr="00521A2E">
        <w:rPr>
          <w:rFonts w:ascii="Times New Roman" w:hAnsi="Times New Roman" w:cs="Times New Roman"/>
          <w:color w:val="000000" w:themeColor="text1"/>
          <w:sz w:val="24"/>
          <w:szCs w:val="24"/>
        </w:rPr>
        <w:t>thus</w:t>
      </w:r>
      <w:r w:rsidRPr="00521A2E">
        <w:rPr>
          <w:rFonts w:ascii="Times New Roman" w:hAnsi="Times New Roman" w:cs="Times New Roman"/>
          <w:color w:val="000000" w:themeColor="text1"/>
          <w:sz w:val="24"/>
          <w:szCs w:val="24"/>
        </w:rPr>
        <w:t xml:space="preserve"> be important to not assume that migrants are a single, homogenous population. For example, people migrating from collectivist cultures (which emphasize group goals over individual goals) to individualist cultures (which emphasize individual goals and uniqueness) may face different identity challenges compared to people moving in the opposite direction. </w:t>
      </w:r>
      <w:r w:rsidR="001E0CD4" w:rsidRPr="00521A2E">
        <w:rPr>
          <w:rFonts w:ascii="Times New Roman" w:hAnsi="Times New Roman" w:cs="Times New Roman"/>
          <w:color w:val="000000" w:themeColor="text1"/>
          <w:sz w:val="24"/>
          <w:szCs w:val="24"/>
        </w:rPr>
        <w:t xml:space="preserve"> I</w:t>
      </w:r>
      <w:r w:rsidRPr="00521A2E">
        <w:rPr>
          <w:rFonts w:ascii="Times New Roman" w:hAnsi="Times New Roman" w:cs="Times New Roman"/>
          <w:color w:val="000000" w:themeColor="text1"/>
          <w:sz w:val="24"/>
          <w:szCs w:val="24"/>
        </w:rPr>
        <w:t>t will be of interest to compare psychosis risk between these two migration pathways.</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Future research must also consider alternative causal pathways that might link identification and psychosis. In this article, we have outlined some reasons why we believe that weakened social identities would increase the risk of psychosis and especially paranoid symptoms. However, it is possible that some characteristics of individuals who later become psychotic make it more difficult for them to form adequate social identities in the first place. For example, there is considerable evidence that low IQ in children increases their vulnerability to psychosis </w:t>
      </w:r>
      <w:r w:rsidRPr="00521A2E">
        <w:rPr>
          <w:rFonts w:ascii="Times New Roman" w:hAnsi="Times New Roman" w:cs="Times New Roman"/>
          <w:noProof/>
          <w:color w:val="000000" w:themeColor="text1"/>
          <w:sz w:val="24"/>
          <w:szCs w:val="24"/>
        </w:rPr>
        <w:t>(Davidson et al., 2014)</w:t>
      </w:r>
      <w:r w:rsidRPr="00521A2E">
        <w:rPr>
          <w:rFonts w:ascii="Times New Roman" w:hAnsi="Times New Roman" w:cs="Times New Roman"/>
          <w:color w:val="000000" w:themeColor="text1"/>
          <w:sz w:val="24"/>
          <w:szCs w:val="24"/>
        </w:rPr>
        <w:t xml:space="preserve">, especially if they live in complex urban environments, which may also make establishing adequate social identities challenging </w:t>
      </w:r>
      <w:r w:rsidRPr="00521A2E">
        <w:rPr>
          <w:rFonts w:ascii="Times New Roman" w:hAnsi="Times New Roman" w:cs="Times New Roman"/>
          <w:noProof/>
          <w:color w:val="000000" w:themeColor="text1"/>
          <w:sz w:val="24"/>
          <w:szCs w:val="24"/>
        </w:rPr>
        <w:t>(Weiser et al., 2007)</w:t>
      </w:r>
      <w:r w:rsidRPr="00521A2E">
        <w:rPr>
          <w:rFonts w:ascii="Times New Roman" w:hAnsi="Times New Roman" w:cs="Times New Roman"/>
          <w:color w:val="000000" w:themeColor="text1"/>
          <w:sz w:val="24"/>
          <w:szCs w:val="24"/>
        </w:rPr>
        <w:t xml:space="preserve">. People who are at </w:t>
      </w:r>
      <w:r w:rsidRPr="00521A2E">
        <w:rPr>
          <w:rFonts w:ascii="Times New Roman" w:hAnsi="Times New Roman" w:cs="Times New Roman"/>
          <w:color w:val="000000" w:themeColor="text1"/>
          <w:sz w:val="24"/>
          <w:szCs w:val="24"/>
        </w:rPr>
        <w:lastRenderedPageBreak/>
        <w:t>very high risk of psychosis, and who are experiencing the prodromal symptoms that typically precede a first episode of illness, may also lack the social cognitive skills that are require</w:t>
      </w:r>
      <w:r w:rsidR="001E0CD4" w:rsidRPr="00521A2E">
        <w:rPr>
          <w:rFonts w:ascii="Times New Roman" w:hAnsi="Times New Roman" w:cs="Times New Roman"/>
          <w:color w:val="000000" w:themeColor="text1"/>
          <w:sz w:val="24"/>
          <w:szCs w:val="24"/>
        </w:rPr>
        <w:t>d to maintain social identities</w:t>
      </w:r>
      <w:r w:rsidRPr="00521A2E">
        <w:rPr>
          <w:rFonts w:ascii="Times New Roman" w:hAnsi="Times New Roman" w:cs="Times New Roman"/>
          <w:color w:val="000000" w:themeColor="text1"/>
          <w:sz w:val="24"/>
          <w:szCs w:val="24"/>
        </w:rPr>
        <w:t xml:space="preserve"> such as ‘theory of mind’ skills </w:t>
      </w:r>
      <w:r w:rsidRPr="00521A2E">
        <w:rPr>
          <w:rFonts w:ascii="Times New Roman" w:hAnsi="Times New Roman" w:cs="Times New Roman"/>
          <w:noProof/>
          <w:color w:val="000000" w:themeColor="text1"/>
          <w:sz w:val="24"/>
          <w:szCs w:val="24"/>
        </w:rPr>
        <w:t>(Bora &amp; Pantelis, 2013)</w:t>
      </w:r>
      <w:r w:rsidRPr="00521A2E">
        <w:rPr>
          <w:rFonts w:ascii="Times New Roman" w:hAnsi="Times New Roman" w:cs="Times New Roman"/>
          <w:color w:val="000000" w:themeColor="text1"/>
          <w:sz w:val="24"/>
          <w:szCs w:val="24"/>
        </w:rPr>
        <w:t xml:space="preserve">. It should be further acknowledged that a first psychotic episode may also impact on identity. In particular, it is possible that because of the stigma and social difficulties associated with a mental illness diagnosis, people with psychotic symptoms may be less likely to seek out social connections and group membership. In sum, our proposed pathway could be causally reversed or, more likely, the relationship between social identity and psychosis will prove to be bidirectional and dynamic; varying according to the stage of illness. In order to develop a full understanding of the relationship between social identity and psychosis, it will be necessary to compliment cross-sectional work with longitudinal designs and experimental techniques (e.g., examining identity interventions), as well as provide robust theoretical arguments as we have attempted to do here. </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t xml:space="preserve">Finally, it is our hope that research in this area informs prevention-based policies and programs that will reduce psychosis rates in vulnerable migrant populations. One encouraging avenue for future investigation is the Groups 4 Health (G4H) program developed by </w:t>
      </w:r>
      <w:r w:rsidRPr="00521A2E">
        <w:rPr>
          <w:rFonts w:ascii="Times New Roman" w:hAnsi="Times New Roman" w:cs="Times New Roman"/>
          <w:noProof/>
          <w:color w:val="000000" w:themeColor="text1"/>
          <w:sz w:val="24"/>
          <w:szCs w:val="24"/>
        </w:rPr>
        <w:t>C. Haslam, Cruwys, Haslam, and Dingle (2015)</w:t>
      </w:r>
      <w:hyperlink w:anchor="_ENREF_31" w:tooltip="Haslam, 2016 #373" w:history="1"/>
      <w:r w:rsidRPr="00521A2E">
        <w:rPr>
          <w:rFonts w:ascii="Times New Roman" w:hAnsi="Times New Roman" w:cs="Times New Roman"/>
          <w:color w:val="000000" w:themeColor="text1"/>
          <w:sz w:val="24"/>
          <w:szCs w:val="24"/>
        </w:rPr>
        <w:t xml:space="preserve">. The G4H intervention encourages the development and maintenance of positive identities through group-based therapy sessions, and preliminary findings suggests that the program reduces depression, anxiety, and loneliness by cultivating identification </w:t>
      </w:r>
      <w:r w:rsidRPr="00521A2E">
        <w:rPr>
          <w:rFonts w:ascii="Times New Roman" w:hAnsi="Times New Roman" w:cs="Times New Roman"/>
          <w:noProof/>
          <w:color w:val="000000" w:themeColor="text1"/>
          <w:sz w:val="24"/>
          <w:szCs w:val="24"/>
        </w:rPr>
        <w:t>(C. Haslam, Cruwys, Haslam, Dingle, &amp; Xue-Ling Chang, in press)</w:t>
      </w:r>
      <w:r w:rsidRPr="00521A2E">
        <w:rPr>
          <w:rFonts w:ascii="Times New Roman" w:hAnsi="Times New Roman" w:cs="Times New Roman"/>
          <w:color w:val="000000" w:themeColor="text1"/>
          <w:sz w:val="24"/>
          <w:szCs w:val="24"/>
        </w:rPr>
        <w:t xml:space="preserve">. Assessing this program in diverse populations and adapting it to accommodate new migrants and/or people experiencing psychotic symptoms may represent a viable intervention strategy, particularly if combined with broader policies that encourage cultural inclusiveness and social connection.  </w:t>
      </w:r>
    </w:p>
    <w:p w:rsidR="00DB108E" w:rsidRPr="00521A2E" w:rsidRDefault="00DB108E" w:rsidP="00EF1937">
      <w:pPr>
        <w:spacing w:after="0" w:line="480" w:lineRule="auto"/>
        <w:jc w:val="center"/>
        <w:rPr>
          <w:rFonts w:ascii="Times New Roman" w:hAnsi="Times New Roman" w:cs="Times New Roman"/>
          <w:b/>
          <w:color w:val="000000" w:themeColor="text1"/>
          <w:sz w:val="24"/>
          <w:szCs w:val="24"/>
        </w:rPr>
      </w:pPr>
      <w:r w:rsidRPr="00521A2E">
        <w:rPr>
          <w:rFonts w:ascii="Times New Roman" w:hAnsi="Times New Roman" w:cs="Times New Roman"/>
          <w:b/>
          <w:color w:val="000000" w:themeColor="text1"/>
          <w:sz w:val="24"/>
          <w:szCs w:val="24"/>
        </w:rPr>
        <w:t>Conclusions</w:t>
      </w:r>
    </w:p>
    <w:p w:rsidR="00DB108E" w:rsidRPr="00521A2E" w:rsidRDefault="00DB108E" w:rsidP="005E3A23">
      <w:pPr>
        <w:spacing w:after="0" w:line="480" w:lineRule="auto"/>
        <w:ind w:firstLine="426"/>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lastRenderedPageBreak/>
        <w:t xml:space="preserve">In the present article we propose that researchers examine psychosis in migrant populations through a social identity lens. The process of migration involves transitioning to an unfamiliar social, cultural and physical environment, combined with additional stressors such as discrimination and social isolation. Psychotic symptoms are exacerbated among second-generation migrants who may be at greater risk of </w:t>
      </w:r>
      <w:r w:rsidR="00660C10" w:rsidRPr="00521A2E">
        <w:rPr>
          <w:rFonts w:ascii="Times New Roman" w:hAnsi="Times New Roman" w:cs="Times New Roman"/>
          <w:color w:val="000000" w:themeColor="text1"/>
          <w:sz w:val="24"/>
          <w:szCs w:val="24"/>
        </w:rPr>
        <w:t>social marginalization and disid</w:t>
      </w:r>
      <w:r w:rsidRPr="00521A2E">
        <w:rPr>
          <w:rFonts w:ascii="Times New Roman" w:hAnsi="Times New Roman" w:cs="Times New Roman"/>
          <w:color w:val="000000" w:themeColor="text1"/>
          <w:sz w:val="24"/>
          <w:szCs w:val="24"/>
        </w:rPr>
        <w:t xml:space="preserve">entification, and this lack of identification may lead to psychosis triggers such as low self-esteem, external locus of control, </w:t>
      </w:r>
      <w:r w:rsidR="00CD21A8" w:rsidRPr="00521A2E">
        <w:rPr>
          <w:rFonts w:ascii="Times New Roman" w:hAnsi="Times New Roman" w:cs="Times New Roman"/>
          <w:color w:val="000000" w:themeColor="text1"/>
          <w:sz w:val="24"/>
          <w:szCs w:val="24"/>
        </w:rPr>
        <w:t xml:space="preserve">maladaptive attribution styles, </w:t>
      </w:r>
      <w:r w:rsidRPr="00521A2E">
        <w:rPr>
          <w:rFonts w:ascii="Times New Roman" w:hAnsi="Times New Roman" w:cs="Times New Roman"/>
          <w:color w:val="000000" w:themeColor="text1"/>
          <w:sz w:val="24"/>
          <w:szCs w:val="24"/>
        </w:rPr>
        <w:t xml:space="preserve">and echo chamber effects. There is evidence that being surrounded by ingroup members reduces the risk of psychosis among migrants, and thus, maintaining identities and fostering new identities may help to reduce this risk. It will be important to identify in future research whether it is identity composition within neighborhoods, identity continuity, identity strength, or identity quantity that best predicts psychotic symptoms. Social identity development may be facilitated by positive contact with new outgroups and by maintaining cultural ties with ingroups; however, </w:t>
      </w:r>
      <w:r w:rsidR="006B2AEF" w:rsidRPr="00521A2E">
        <w:rPr>
          <w:rFonts w:ascii="Times New Roman" w:hAnsi="Times New Roman" w:cs="Times New Roman"/>
          <w:color w:val="000000" w:themeColor="text1"/>
          <w:sz w:val="24"/>
          <w:szCs w:val="24"/>
        </w:rPr>
        <w:t>identification with current or original cultures</w:t>
      </w:r>
      <w:r w:rsidRPr="00521A2E">
        <w:rPr>
          <w:rFonts w:ascii="Times New Roman" w:hAnsi="Times New Roman" w:cs="Times New Roman"/>
          <w:color w:val="000000" w:themeColor="text1"/>
          <w:sz w:val="24"/>
          <w:szCs w:val="24"/>
        </w:rPr>
        <w:t xml:space="preserve"> may backfire and lead to social disconnection when combined with perceived discrimination or isolation. It is our aim that the present article will stimulate research on psychosis using social identity approaches, help to explain the elevated risk of psychosis in migrant populations</w:t>
      </w:r>
      <w:r w:rsidR="00E51459" w:rsidRPr="00521A2E">
        <w:rPr>
          <w:rFonts w:ascii="Times New Roman" w:hAnsi="Times New Roman" w:cs="Times New Roman"/>
          <w:color w:val="000000" w:themeColor="text1"/>
          <w:sz w:val="24"/>
          <w:szCs w:val="24"/>
        </w:rPr>
        <w:t>,</w:t>
      </w:r>
      <w:r w:rsidRPr="00521A2E">
        <w:rPr>
          <w:rFonts w:ascii="Times New Roman" w:hAnsi="Times New Roman" w:cs="Times New Roman"/>
          <w:color w:val="000000" w:themeColor="text1"/>
          <w:sz w:val="24"/>
          <w:szCs w:val="24"/>
        </w:rPr>
        <w:t xml:space="preserve"> and guide policies to address this problem. </w:t>
      </w:r>
    </w:p>
    <w:p w:rsidR="00DB108E" w:rsidRPr="00521A2E" w:rsidRDefault="00DB108E" w:rsidP="0032180E">
      <w:pPr>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br w:type="page"/>
      </w:r>
    </w:p>
    <w:p w:rsidR="00DB108E" w:rsidRPr="00521A2E" w:rsidRDefault="00DB108E" w:rsidP="005E3A23">
      <w:pPr>
        <w:spacing w:after="0" w:line="480" w:lineRule="auto"/>
        <w:ind w:firstLine="426"/>
        <w:jc w:val="center"/>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rPr>
        <w:lastRenderedPageBreak/>
        <w:t>References</w:t>
      </w:r>
    </w:p>
    <w:p w:rsidR="001C1D4D" w:rsidRPr="00521A2E" w:rsidRDefault="001C1D4D" w:rsidP="001C1D4D">
      <w:pPr>
        <w:spacing w:after="0" w:line="480" w:lineRule="auto"/>
        <w:ind w:left="709" w:hanging="709"/>
        <w:rPr>
          <w:rFonts w:ascii="Times New Roman" w:hAnsi="Times New Roman" w:cs="Times New Roman"/>
          <w:color w:val="000000" w:themeColor="text1"/>
          <w:sz w:val="24"/>
          <w:szCs w:val="24"/>
        </w:rPr>
      </w:pPr>
      <w:r w:rsidRPr="00521A2E">
        <w:rPr>
          <w:rFonts w:ascii="Times New Roman" w:hAnsi="Times New Roman" w:cs="Times New Roman"/>
          <w:color w:val="000000" w:themeColor="text1"/>
          <w:sz w:val="24"/>
          <w:szCs w:val="24"/>
          <w:shd w:val="clear" w:color="auto" w:fill="FFFFFF"/>
        </w:rPr>
        <w:t>Anglin, D. M., Lui, F., Espinosa, A., Tikhonov, A., &amp; Ellman, L. (2016). Ethnic identity, racial discrimination and attenuated psychotic symptoms in an urban population of emerging adults.</w:t>
      </w:r>
      <w:r w:rsidRPr="00521A2E">
        <w:rPr>
          <w:rStyle w:val="apple-converted-space"/>
          <w:rFonts w:ascii="Times New Roman" w:hAnsi="Times New Roman" w:cs="Times New Roman"/>
          <w:color w:val="000000" w:themeColor="text1"/>
          <w:sz w:val="24"/>
          <w:szCs w:val="24"/>
          <w:shd w:val="clear" w:color="auto" w:fill="FFFFFF"/>
        </w:rPr>
        <w:t> </w:t>
      </w:r>
      <w:r w:rsidRPr="00521A2E">
        <w:rPr>
          <w:rFonts w:ascii="Times New Roman" w:hAnsi="Times New Roman" w:cs="Times New Roman"/>
          <w:i/>
          <w:iCs/>
          <w:color w:val="000000" w:themeColor="text1"/>
          <w:sz w:val="24"/>
          <w:szCs w:val="24"/>
          <w:shd w:val="clear" w:color="auto" w:fill="FFFFFF"/>
        </w:rPr>
        <w:t>Early intervention in psychiatry</w:t>
      </w:r>
      <w:r w:rsidRPr="00521A2E">
        <w:rPr>
          <w:rFonts w:ascii="Times New Roman" w:hAnsi="Times New Roman" w:cs="Times New Roman"/>
          <w:color w:val="000000" w:themeColor="text1"/>
          <w:sz w:val="24"/>
          <w:szCs w:val="24"/>
          <w:shd w:val="clear" w:color="auto" w:fill="FFFFFF"/>
        </w:rPr>
        <w:t xml:space="preserve">. </w:t>
      </w:r>
      <w:r w:rsidR="008D1871" w:rsidRPr="00521A2E">
        <w:rPr>
          <w:rFonts w:ascii="Times New Roman" w:hAnsi="Times New Roman" w:cs="Times New Roman"/>
          <w:color w:val="000000" w:themeColor="text1"/>
          <w:sz w:val="24"/>
          <w:szCs w:val="24"/>
          <w:shd w:val="clear" w:color="auto" w:fill="FFFFFF"/>
        </w:rPr>
        <w:t>d</w:t>
      </w:r>
      <w:r w:rsidRPr="00521A2E">
        <w:rPr>
          <w:rFonts w:ascii="Times New Roman" w:hAnsi="Times New Roman" w:cs="Times New Roman"/>
          <w:color w:val="000000" w:themeColor="text1"/>
          <w:sz w:val="24"/>
          <w:szCs w:val="24"/>
          <w:shd w:val="clear" w:color="auto" w:fill="FFFFFF"/>
        </w:rPr>
        <w:t xml:space="preserve">oi: </w:t>
      </w:r>
      <w:r w:rsidRPr="00521A2E">
        <w:rPr>
          <w:rFonts w:ascii="Times New Roman" w:hAnsi="Times New Roman" w:cs="Times New Roman"/>
          <w:color w:val="000000" w:themeColor="text1"/>
          <w:sz w:val="24"/>
          <w:szCs w:val="24"/>
          <w:lang w:val="en-GB"/>
        </w:rPr>
        <w:t>10.1111/eip.12314</w:t>
      </w:r>
      <w:r w:rsidRPr="00521A2E">
        <w:rPr>
          <w:rFonts w:ascii="Times New Roman" w:hAnsi="Times New Roman" w:cs="Times New Roman"/>
          <w:color w:val="000000" w:themeColor="text1"/>
          <w:sz w:val="24"/>
          <w:szCs w:val="24"/>
          <w:shd w:val="clear" w:color="auto" w:fill="FFFFFF"/>
        </w:rPr>
        <w:t xml:space="preserve"> </w:t>
      </w:r>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0" w:name="_ENREF_1"/>
      <w:r w:rsidRPr="00521A2E">
        <w:rPr>
          <w:rFonts w:ascii="Times New Roman" w:hAnsi="Times New Roman"/>
          <w:color w:val="000000" w:themeColor="text1"/>
          <w:sz w:val="24"/>
          <w:szCs w:val="24"/>
        </w:rPr>
        <w:t xml:space="preserve">Apfelbaum, E. P., &amp; Sommers, S. R. (2009). Liberating Effects of Losing Executive Control. </w:t>
      </w:r>
      <w:r w:rsidRPr="00521A2E">
        <w:rPr>
          <w:rFonts w:ascii="Times New Roman" w:hAnsi="Times New Roman"/>
          <w:i/>
          <w:color w:val="000000" w:themeColor="text1"/>
          <w:sz w:val="24"/>
          <w:szCs w:val="24"/>
        </w:rPr>
        <w:t>Psychological Science, 20</w:t>
      </w:r>
      <w:r w:rsidRPr="00521A2E">
        <w:rPr>
          <w:rFonts w:ascii="Times New Roman" w:hAnsi="Times New Roman"/>
          <w:color w:val="000000" w:themeColor="text1"/>
          <w:sz w:val="24"/>
          <w:szCs w:val="24"/>
        </w:rPr>
        <w:t xml:space="preserve">, 139-143. </w:t>
      </w:r>
      <w:bookmarkEnd w:id="0"/>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1" w:name="_ENREF_2"/>
      <w:r w:rsidRPr="00521A2E">
        <w:rPr>
          <w:rFonts w:ascii="Times New Roman" w:hAnsi="Times New Roman"/>
          <w:color w:val="000000" w:themeColor="text1"/>
          <w:sz w:val="24"/>
          <w:szCs w:val="24"/>
        </w:rPr>
        <w:t xml:space="preserve">Barlow, F. K., Louis, W. R., &amp; Terry, D. J. (2010). Minority report: Social identity, cognitions of rejection and intergroup anxiety predicting prejudice from one racially marginalized group towards another. </w:t>
      </w:r>
      <w:r w:rsidRPr="00521A2E">
        <w:rPr>
          <w:rFonts w:ascii="Times New Roman" w:hAnsi="Times New Roman"/>
          <w:i/>
          <w:color w:val="000000" w:themeColor="text1"/>
          <w:sz w:val="24"/>
          <w:szCs w:val="24"/>
        </w:rPr>
        <w:t>European Journal of Social Psychology, 40</w:t>
      </w:r>
      <w:r w:rsidRPr="00521A2E">
        <w:rPr>
          <w:rFonts w:ascii="Times New Roman" w:hAnsi="Times New Roman"/>
          <w:color w:val="000000" w:themeColor="text1"/>
          <w:sz w:val="24"/>
          <w:szCs w:val="24"/>
        </w:rPr>
        <w:t xml:space="preserve">(5), 805-818. </w:t>
      </w:r>
      <w:bookmarkEnd w:id="1"/>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2" w:name="_ENREF_3"/>
      <w:r w:rsidRPr="00521A2E">
        <w:rPr>
          <w:rFonts w:ascii="Times New Roman" w:hAnsi="Times New Roman"/>
          <w:color w:val="000000" w:themeColor="text1"/>
          <w:sz w:val="24"/>
          <w:szCs w:val="24"/>
        </w:rPr>
        <w:t xml:space="preserve">Beards, S., Gayer-Anderson, C., Borges, S., Dewey, M. E., Fisher, H. L., &amp; Morgan, C. (2013). Life events and psychosis: a review and meta-analysis. </w:t>
      </w:r>
      <w:r w:rsidRPr="00521A2E">
        <w:rPr>
          <w:rFonts w:ascii="Times New Roman" w:hAnsi="Times New Roman"/>
          <w:i/>
          <w:color w:val="000000" w:themeColor="text1"/>
          <w:sz w:val="24"/>
          <w:szCs w:val="24"/>
        </w:rPr>
        <w:t>Schizophrenia Bulletin, 39</w:t>
      </w:r>
      <w:r w:rsidRPr="00521A2E">
        <w:rPr>
          <w:rFonts w:ascii="Times New Roman" w:hAnsi="Times New Roman"/>
          <w:color w:val="000000" w:themeColor="text1"/>
          <w:sz w:val="24"/>
          <w:szCs w:val="24"/>
        </w:rPr>
        <w:t xml:space="preserve">(4), 740-747. </w:t>
      </w:r>
      <w:bookmarkEnd w:id="2"/>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3" w:name="_ENREF_4"/>
      <w:r w:rsidRPr="00521A2E">
        <w:rPr>
          <w:rFonts w:ascii="Times New Roman" w:hAnsi="Times New Roman"/>
          <w:color w:val="000000" w:themeColor="text1"/>
          <w:sz w:val="24"/>
          <w:szCs w:val="24"/>
        </w:rPr>
        <w:t xml:space="preserve">Bebbington, P. E., Hurry, J., &amp; Tennant, C. (1981). Psychiatric disorders in selected immigrant groups in Camberwell. </w:t>
      </w:r>
      <w:r w:rsidRPr="00521A2E">
        <w:rPr>
          <w:rFonts w:ascii="Times New Roman" w:hAnsi="Times New Roman"/>
          <w:i/>
          <w:color w:val="000000" w:themeColor="text1"/>
          <w:sz w:val="24"/>
          <w:szCs w:val="24"/>
        </w:rPr>
        <w:t>Social Psychiatry, 16</w:t>
      </w:r>
      <w:r w:rsidRPr="00521A2E">
        <w:rPr>
          <w:rFonts w:ascii="Times New Roman" w:hAnsi="Times New Roman"/>
          <w:color w:val="000000" w:themeColor="text1"/>
          <w:sz w:val="24"/>
          <w:szCs w:val="24"/>
        </w:rPr>
        <w:t xml:space="preserve">(1), 43-51. </w:t>
      </w:r>
      <w:bookmarkEnd w:id="3"/>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4" w:name="_ENREF_5"/>
      <w:r w:rsidRPr="00521A2E">
        <w:rPr>
          <w:rFonts w:ascii="Times New Roman" w:hAnsi="Times New Roman"/>
          <w:color w:val="000000" w:themeColor="text1"/>
          <w:sz w:val="24"/>
          <w:szCs w:val="24"/>
        </w:rPr>
        <w:t xml:space="preserve">Bebbington, P. E., McBride, O., Steel, C., Kuipers, E., Radovanovič, M., Brugha, T., . . . Freeman, D. (2013). The structure of paranoia in the general population. </w:t>
      </w:r>
      <w:r w:rsidRPr="00521A2E">
        <w:rPr>
          <w:rFonts w:ascii="Times New Roman" w:hAnsi="Times New Roman"/>
          <w:i/>
          <w:color w:val="000000" w:themeColor="text1"/>
          <w:sz w:val="24"/>
          <w:szCs w:val="24"/>
        </w:rPr>
        <w:t>The British Journal of Psychiatry, 202</w:t>
      </w:r>
      <w:r w:rsidRPr="00521A2E">
        <w:rPr>
          <w:rFonts w:ascii="Times New Roman" w:hAnsi="Times New Roman"/>
          <w:color w:val="000000" w:themeColor="text1"/>
          <w:sz w:val="24"/>
          <w:szCs w:val="24"/>
        </w:rPr>
        <w:t xml:space="preserve">(6), 419-427. </w:t>
      </w:r>
      <w:bookmarkEnd w:id="4"/>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5" w:name="_ENREF_6"/>
      <w:r w:rsidRPr="00521A2E">
        <w:rPr>
          <w:rFonts w:ascii="Times New Roman" w:hAnsi="Times New Roman"/>
          <w:color w:val="000000" w:themeColor="text1"/>
          <w:sz w:val="24"/>
          <w:szCs w:val="24"/>
        </w:rPr>
        <w:t xml:space="preserve">Bentall, R. P. (2004). </w:t>
      </w:r>
      <w:r w:rsidRPr="00521A2E">
        <w:rPr>
          <w:rFonts w:ascii="Times New Roman" w:hAnsi="Times New Roman"/>
          <w:i/>
          <w:color w:val="000000" w:themeColor="text1"/>
          <w:sz w:val="24"/>
          <w:szCs w:val="24"/>
        </w:rPr>
        <w:t>Madness explained: Psychosis and human nature</w:t>
      </w:r>
      <w:r w:rsidRPr="00521A2E">
        <w:rPr>
          <w:rFonts w:ascii="Times New Roman" w:hAnsi="Times New Roman"/>
          <w:color w:val="000000" w:themeColor="text1"/>
          <w:sz w:val="24"/>
          <w:szCs w:val="24"/>
        </w:rPr>
        <w:t>: Penguin UK.</w:t>
      </w:r>
      <w:bookmarkEnd w:id="5"/>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6" w:name="_ENREF_7"/>
      <w:r w:rsidRPr="00521A2E">
        <w:rPr>
          <w:rFonts w:ascii="Times New Roman" w:hAnsi="Times New Roman"/>
          <w:color w:val="000000" w:themeColor="text1"/>
          <w:sz w:val="24"/>
          <w:szCs w:val="24"/>
        </w:rPr>
        <w:t xml:space="preserve">Bentall, R. P., Corcoran, R., Howard, R., Blackwood, N., &amp; Kinderman, P. (2001). Persecutory delusions: a review and theoretical integration. </w:t>
      </w:r>
      <w:r w:rsidRPr="00521A2E">
        <w:rPr>
          <w:rFonts w:ascii="Times New Roman" w:hAnsi="Times New Roman"/>
          <w:i/>
          <w:color w:val="000000" w:themeColor="text1"/>
          <w:sz w:val="24"/>
          <w:szCs w:val="24"/>
        </w:rPr>
        <w:t>Clinical Psychology Review, 21</w:t>
      </w:r>
      <w:r w:rsidRPr="00521A2E">
        <w:rPr>
          <w:rFonts w:ascii="Times New Roman" w:hAnsi="Times New Roman"/>
          <w:color w:val="000000" w:themeColor="text1"/>
          <w:sz w:val="24"/>
          <w:szCs w:val="24"/>
        </w:rPr>
        <w:t xml:space="preserve">(8), 1143-1192. </w:t>
      </w:r>
      <w:bookmarkEnd w:id="6"/>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7" w:name="_ENREF_8"/>
      <w:r w:rsidRPr="00521A2E">
        <w:rPr>
          <w:rFonts w:ascii="Times New Roman" w:hAnsi="Times New Roman"/>
          <w:color w:val="000000" w:themeColor="text1"/>
          <w:sz w:val="24"/>
          <w:szCs w:val="24"/>
        </w:rPr>
        <w:t xml:space="preserve">Bentall, R. P., de Sousa, P., Varese, F., Wickham, S., Sitko, K., Haarmans, M., &amp; Read, J. (2014). From adversity to psychosis: pathways and mechanisms from specific adversities </w:t>
      </w:r>
      <w:r w:rsidRPr="00521A2E">
        <w:rPr>
          <w:rFonts w:ascii="Times New Roman" w:hAnsi="Times New Roman"/>
          <w:color w:val="000000" w:themeColor="text1"/>
          <w:sz w:val="24"/>
          <w:szCs w:val="24"/>
        </w:rPr>
        <w:lastRenderedPageBreak/>
        <w:t xml:space="preserve">to specific symptoms. </w:t>
      </w:r>
      <w:r w:rsidRPr="00521A2E">
        <w:rPr>
          <w:rFonts w:ascii="Times New Roman" w:hAnsi="Times New Roman"/>
          <w:i/>
          <w:color w:val="000000" w:themeColor="text1"/>
          <w:sz w:val="24"/>
          <w:szCs w:val="24"/>
        </w:rPr>
        <w:t>Social Psychiatry and Psychiatric Epidemiology, 49</w:t>
      </w:r>
      <w:r w:rsidRPr="00521A2E">
        <w:rPr>
          <w:rFonts w:ascii="Times New Roman" w:hAnsi="Times New Roman"/>
          <w:color w:val="000000" w:themeColor="text1"/>
          <w:sz w:val="24"/>
          <w:szCs w:val="24"/>
        </w:rPr>
        <w:t xml:space="preserve">(7), 1011-1022. </w:t>
      </w:r>
      <w:bookmarkEnd w:id="7"/>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8" w:name="_ENREF_9"/>
      <w:r w:rsidRPr="00521A2E">
        <w:rPr>
          <w:rFonts w:ascii="Times New Roman" w:hAnsi="Times New Roman"/>
          <w:color w:val="000000" w:themeColor="text1"/>
          <w:sz w:val="24"/>
          <w:szCs w:val="24"/>
        </w:rPr>
        <w:t xml:space="preserve">Bentall, R. P., Wickham, S., Shevlin, M., &amp; Varese, F. (2012). Do specific early-life adversities lead to specific symptoms of psychosis? A study from the 2007 the Adult Psychiatric Morbidity Survey. </w:t>
      </w:r>
      <w:r w:rsidRPr="00521A2E">
        <w:rPr>
          <w:rFonts w:ascii="Times New Roman" w:hAnsi="Times New Roman"/>
          <w:i/>
          <w:color w:val="000000" w:themeColor="text1"/>
          <w:sz w:val="24"/>
          <w:szCs w:val="24"/>
        </w:rPr>
        <w:t>Schizophrenia Bulletin, 38</w:t>
      </w:r>
      <w:r w:rsidRPr="00521A2E">
        <w:rPr>
          <w:rFonts w:ascii="Times New Roman" w:hAnsi="Times New Roman"/>
          <w:color w:val="000000" w:themeColor="text1"/>
          <w:sz w:val="24"/>
          <w:szCs w:val="24"/>
        </w:rPr>
        <w:t xml:space="preserve">(4), 734-740. </w:t>
      </w:r>
      <w:bookmarkEnd w:id="8"/>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9" w:name="_ENREF_10"/>
      <w:r w:rsidRPr="00521A2E">
        <w:rPr>
          <w:rFonts w:ascii="Times New Roman" w:hAnsi="Times New Roman"/>
          <w:color w:val="000000" w:themeColor="text1"/>
          <w:sz w:val="24"/>
          <w:szCs w:val="24"/>
        </w:rPr>
        <w:t xml:space="preserve">Berry, J. W. (1999). Intercultural relations in plural societies. </w:t>
      </w:r>
      <w:r w:rsidRPr="00521A2E">
        <w:rPr>
          <w:rFonts w:ascii="Times New Roman" w:hAnsi="Times New Roman"/>
          <w:i/>
          <w:color w:val="000000" w:themeColor="text1"/>
          <w:sz w:val="24"/>
          <w:szCs w:val="24"/>
        </w:rPr>
        <w:t>Canadian Psychology/Psychologie Canadienne, 40</w:t>
      </w:r>
      <w:r w:rsidRPr="00521A2E">
        <w:rPr>
          <w:rFonts w:ascii="Times New Roman" w:hAnsi="Times New Roman"/>
          <w:color w:val="000000" w:themeColor="text1"/>
          <w:sz w:val="24"/>
          <w:szCs w:val="24"/>
        </w:rPr>
        <w:t xml:space="preserve">(1), 12. </w:t>
      </w:r>
      <w:bookmarkEnd w:id="9"/>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10" w:name="_ENREF_11"/>
      <w:r w:rsidRPr="00521A2E">
        <w:rPr>
          <w:rFonts w:ascii="Times New Roman" w:hAnsi="Times New Roman"/>
          <w:color w:val="000000" w:themeColor="text1"/>
          <w:sz w:val="24"/>
          <w:szCs w:val="24"/>
        </w:rPr>
        <w:t xml:space="preserve">Berry, J. W., &amp; Kim, U. (1998). Acculturation and mental health. In P. Dasen, J. W. Berry &amp; N. Sartorius (Eds.), </w:t>
      </w:r>
      <w:r w:rsidRPr="00521A2E">
        <w:rPr>
          <w:rFonts w:ascii="Times New Roman" w:hAnsi="Times New Roman"/>
          <w:i/>
          <w:color w:val="000000" w:themeColor="text1"/>
          <w:sz w:val="24"/>
          <w:szCs w:val="24"/>
        </w:rPr>
        <w:t>Health And Cross-Cultural Psychology: Towards Application</w:t>
      </w:r>
      <w:r w:rsidRPr="00521A2E">
        <w:rPr>
          <w:rFonts w:ascii="Times New Roman" w:hAnsi="Times New Roman"/>
          <w:color w:val="000000" w:themeColor="text1"/>
          <w:sz w:val="24"/>
          <w:szCs w:val="24"/>
        </w:rPr>
        <w:t xml:space="preserve"> (Vol. 12, pp. 207-236). London: Sage.</w:t>
      </w:r>
      <w:bookmarkEnd w:id="10"/>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11" w:name="_ENREF_12"/>
      <w:r w:rsidRPr="00521A2E">
        <w:rPr>
          <w:rFonts w:ascii="Times New Roman" w:hAnsi="Times New Roman"/>
          <w:color w:val="000000" w:themeColor="text1"/>
          <w:sz w:val="24"/>
          <w:szCs w:val="24"/>
        </w:rPr>
        <w:t xml:space="preserve">Berry, J. W., Kim, U., Minde, T., &amp; Mok, D. (1987). Comparative studies of acculturative stress. </w:t>
      </w:r>
      <w:r w:rsidRPr="00521A2E">
        <w:rPr>
          <w:rFonts w:ascii="Times New Roman" w:hAnsi="Times New Roman"/>
          <w:i/>
          <w:color w:val="000000" w:themeColor="text1"/>
          <w:sz w:val="24"/>
          <w:szCs w:val="24"/>
        </w:rPr>
        <w:t>International Migration Review</w:t>
      </w:r>
      <w:r w:rsidRPr="00521A2E">
        <w:rPr>
          <w:rFonts w:ascii="Times New Roman" w:hAnsi="Times New Roman"/>
          <w:color w:val="000000" w:themeColor="text1"/>
          <w:sz w:val="24"/>
          <w:szCs w:val="24"/>
        </w:rPr>
        <w:t xml:space="preserve">, 491-511. </w:t>
      </w:r>
      <w:bookmarkEnd w:id="11"/>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12" w:name="_ENREF_13"/>
      <w:r w:rsidRPr="00521A2E">
        <w:rPr>
          <w:rFonts w:ascii="Times New Roman" w:hAnsi="Times New Roman"/>
          <w:color w:val="000000" w:themeColor="text1"/>
          <w:sz w:val="24"/>
          <w:szCs w:val="24"/>
        </w:rPr>
        <w:t xml:space="preserve">Bhugra, D. (2004). Migration, distress and cultural identity. </w:t>
      </w:r>
      <w:r w:rsidRPr="00521A2E">
        <w:rPr>
          <w:rFonts w:ascii="Times New Roman" w:hAnsi="Times New Roman"/>
          <w:i/>
          <w:color w:val="000000" w:themeColor="text1"/>
          <w:sz w:val="24"/>
          <w:szCs w:val="24"/>
        </w:rPr>
        <w:t>British Medical Bulletin, 69</w:t>
      </w:r>
      <w:r w:rsidRPr="00521A2E">
        <w:rPr>
          <w:rFonts w:ascii="Times New Roman" w:hAnsi="Times New Roman"/>
          <w:color w:val="000000" w:themeColor="text1"/>
          <w:sz w:val="24"/>
          <w:szCs w:val="24"/>
        </w:rPr>
        <w:t xml:space="preserve">(1), 129-141. </w:t>
      </w:r>
      <w:bookmarkEnd w:id="12"/>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13" w:name="_ENREF_14"/>
      <w:r w:rsidRPr="00521A2E">
        <w:rPr>
          <w:rFonts w:ascii="Times New Roman" w:hAnsi="Times New Roman"/>
          <w:color w:val="000000" w:themeColor="text1"/>
          <w:sz w:val="24"/>
          <w:szCs w:val="24"/>
        </w:rPr>
        <w:t xml:space="preserve">Bhugra, D., Leff, J., Mallett, R., Der, G., Corridan, B., &amp; Rudge, S. (1997). Incidence and outcome of schizophrenia in whites, African-Caribbeans and Asians in London. </w:t>
      </w:r>
      <w:r w:rsidRPr="00521A2E">
        <w:rPr>
          <w:rFonts w:ascii="Times New Roman" w:hAnsi="Times New Roman"/>
          <w:i/>
          <w:color w:val="000000" w:themeColor="text1"/>
          <w:sz w:val="24"/>
          <w:szCs w:val="24"/>
        </w:rPr>
        <w:t>Psychological Medicine, 27</w:t>
      </w:r>
      <w:r w:rsidRPr="00521A2E">
        <w:rPr>
          <w:rFonts w:ascii="Times New Roman" w:hAnsi="Times New Roman"/>
          <w:color w:val="000000" w:themeColor="text1"/>
          <w:sz w:val="24"/>
          <w:szCs w:val="24"/>
        </w:rPr>
        <w:t xml:space="preserve">(04), 791-798. </w:t>
      </w:r>
      <w:bookmarkEnd w:id="13"/>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14" w:name="_ENREF_15"/>
      <w:r w:rsidRPr="00521A2E">
        <w:rPr>
          <w:rFonts w:ascii="Times New Roman" w:hAnsi="Times New Roman"/>
          <w:color w:val="000000" w:themeColor="text1"/>
          <w:sz w:val="24"/>
          <w:szCs w:val="24"/>
        </w:rPr>
        <w:t xml:space="preserve">Bora, E., &amp; Pantelis, C. (2013). Theory of mind impairments in first-episode psychosis, individuals at ultra-high risk for psychosis and in first-degree relatives of schizophrenia: systematic review and meta-analysis. </w:t>
      </w:r>
      <w:r w:rsidRPr="00521A2E">
        <w:rPr>
          <w:rFonts w:ascii="Times New Roman" w:hAnsi="Times New Roman"/>
          <w:i/>
          <w:color w:val="000000" w:themeColor="text1"/>
          <w:sz w:val="24"/>
          <w:szCs w:val="24"/>
        </w:rPr>
        <w:t>Schizophrenia Research, 144</w:t>
      </w:r>
      <w:r w:rsidRPr="00521A2E">
        <w:rPr>
          <w:rFonts w:ascii="Times New Roman" w:hAnsi="Times New Roman"/>
          <w:color w:val="000000" w:themeColor="text1"/>
          <w:sz w:val="24"/>
          <w:szCs w:val="24"/>
        </w:rPr>
        <w:t xml:space="preserve">(1), 31-36. </w:t>
      </w:r>
      <w:bookmarkEnd w:id="14"/>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15" w:name="_ENREF_16"/>
      <w:r w:rsidRPr="00521A2E">
        <w:rPr>
          <w:rFonts w:ascii="Times New Roman" w:hAnsi="Times New Roman"/>
          <w:color w:val="000000" w:themeColor="text1"/>
          <w:sz w:val="24"/>
          <w:szCs w:val="24"/>
        </w:rPr>
        <w:t>Bowlby, J. (1969). Attachment and loss: Attachment (vol. 1): New York: Basic Books.</w:t>
      </w:r>
      <w:bookmarkEnd w:id="15"/>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16" w:name="_ENREF_17"/>
      <w:r w:rsidRPr="00521A2E">
        <w:rPr>
          <w:rFonts w:ascii="Times New Roman" w:hAnsi="Times New Roman"/>
          <w:color w:val="000000" w:themeColor="text1"/>
          <w:sz w:val="24"/>
          <w:szCs w:val="24"/>
        </w:rPr>
        <w:t>Bowlby, J. (1973). Attachment and loss: Separation: Anxiety and anger (Vol. 2): New York: Basic Books.</w:t>
      </w:r>
      <w:bookmarkEnd w:id="16"/>
    </w:p>
    <w:p w:rsidR="00A27A7D"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17" w:name="_ENREF_18"/>
      <w:r w:rsidRPr="00521A2E">
        <w:rPr>
          <w:rFonts w:ascii="Times New Roman" w:hAnsi="Times New Roman"/>
          <w:color w:val="000000" w:themeColor="text1"/>
          <w:sz w:val="24"/>
          <w:szCs w:val="24"/>
        </w:rPr>
        <w:lastRenderedPageBreak/>
        <w:t xml:space="preserve">Boydell, J., Van Os, J., McKenzie, K., Allardyce, J., Goel, R., McCreadie, R. G., &amp; Murray, R. M. (2001). Incidence of schizophrenia in ethnic minorities in London: ecological study into interactions with environment. </w:t>
      </w:r>
      <w:r w:rsidRPr="00521A2E">
        <w:rPr>
          <w:rFonts w:ascii="Times New Roman" w:hAnsi="Times New Roman"/>
          <w:i/>
          <w:color w:val="000000" w:themeColor="text1"/>
          <w:sz w:val="24"/>
          <w:szCs w:val="24"/>
        </w:rPr>
        <w:t>BMJ, 323</w:t>
      </w:r>
      <w:r w:rsidRPr="00521A2E">
        <w:rPr>
          <w:rFonts w:ascii="Times New Roman" w:hAnsi="Times New Roman"/>
          <w:color w:val="000000" w:themeColor="text1"/>
          <w:sz w:val="24"/>
          <w:szCs w:val="24"/>
        </w:rPr>
        <w:t>(7325), 1323-1336.</w:t>
      </w:r>
    </w:p>
    <w:p w:rsidR="00DB108E" w:rsidRPr="00521A2E" w:rsidRDefault="00A27A7D" w:rsidP="00ED4996">
      <w:pPr>
        <w:pStyle w:val="EndNoteBibliography"/>
        <w:spacing w:after="0" w:line="480" w:lineRule="auto"/>
        <w:ind w:left="720" w:hanging="720"/>
        <w:rPr>
          <w:rFonts w:ascii="Times New Roman" w:hAnsi="Times New Roman"/>
          <w:color w:val="000000" w:themeColor="text1"/>
          <w:sz w:val="24"/>
          <w:szCs w:val="24"/>
        </w:rPr>
      </w:pPr>
      <w:r w:rsidRPr="00521A2E">
        <w:rPr>
          <w:rFonts w:ascii="Times New Roman" w:hAnsi="Times New Roman"/>
          <w:color w:val="000000" w:themeColor="text1"/>
          <w:sz w:val="24"/>
          <w:szCs w:val="24"/>
        </w:rPr>
        <w:t xml:space="preserve">Branscombe, N. R., Schmitt, M. T., &amp; Harvey, R. D. (1999). Perceiving pervasive discrimination among African Americans: Implications for group identification and well-being. </w:t>
      </w:r>
      <w:r w:rsidRPr="00521A2E">
        <w:rPr>
          <w:rFonts w:ascii="Times New Roman" w:hAnsi="Times New Roman"/>
          <w:i/>
          <w:color w:val="000000" w:themeColor="text1"/>
          <w:sz w:val="24"/>
          <w:szCs w:val="24"/>
        </w:rPr>
        <w:t>Journal of personality and social psychology, 77</w:t>
      </w:r>
      <w:r w:rsidRPr="00521A2E">
        <w:rPr>
          <w:rFonts w:ascii="Times New Roman" w:hAnsi="Times New Roman"/>
          <w:color w:val="000000" w:themeColor="text1"/>
          <w:sz w:val="24"/>
          <w:szCs w:val="24"/>
        </w:rPr>
        <w:t xml:space="preserve">(1), 135. </w:t>
      </w:r>
      <w:r w:rsidR="00DB108E" w:rsidRPr="00521A2E">
        <w:rPr>
          <w:rFonts w:ascii="Times New Roman" w:hAnsi="Times New Roman"/>
          <w:color w:val="000000" w:themeColor="text1"/>
          <w:sz w:val="24"/>
          <w:szCs w:val="24"/>
        </w:rPr>
        <w:t xml:space="preserve"> </w:t>
      </w:r>
      <w:bookmarkEnd w:id="17"/>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18" w:name="_ENREF_19"/>
      <w:r w:rsidRPr="00521A2E">
        <w:rPr>
          <w:rFonts w:ascii="Times New Roman" w:hAnsi="Times New Roman"/>
          <w:color w:val="000000" w:themeColor="text1"/>
          <w:sz w:val="24"/>
          <w:szCs w:val="24"/>
        </w:rPr>
        <w:t xml:space="preserve">Cantor-Graae, E., &amp; Selten, J.-P. (2014). Schizophrenia and migration: a meta-analysis and review. </w:t>
      </w:r>
      <w:r w:rsidRPr="00521A2E">
        <w:rPr>
          <w:rFonts w:ascii="Times New Roman" w:hAnsi="Times New Roman"/>
          <w:i/>
          <w:color w:val="000000" w:themeColor="text1"/>
          <w:sz w:val="24"/>
          <w:szCs w:val="24"/>
        </w:rPr>
        <w:t>American Journal of Psychiatry, 162</w:t>
      </w:r>
      <w:r w:rsidRPr="00521A2E">
        <w:rPr>
          <w:rFonts w:ascii="Times New Roman" w:hAnsi="Times New Roman"/>
          <w:color w:val="000000" w:themeColor="text1"/>
          <w:sz w:val="24"/>
          <w:szCs w:val="24"/>
        </w:rPr>
        <w:t xml:space="preserve">(1), 12-24. </w:t>
      </w:r>
      <w:bookmarkEnd w:id="18"/>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19" w:name="_ENREF_20"/>
      <w:r w:rsidRPr="00521A2E">
        <w:rPr>
          <w:rFonts w:ascii="Times New Roman" w:hAnsi="Times New Roman"/>
          <w:color w:val="000000" w:themeColor="text1"/>
          <w:sz w:val="24"/>
          <w:szCs w:val="24"/>
        </w:rPr>
        <w:t xml:space="preserve">Ciufolini, S., Morgan, C., Morgan, K., Fearon, P., Boydell, J., Hutchinson, G., . . . Jones, P. B. (2015). Self esteem and self agency in first episode psychosis: Ethnic variation and relationship with clinical presentation. </w:t>
      </w:r>
      <w:r w:rsidRPr="00521A2E">
        <w:rPr>
          <w:rFonts w:ascii="Times New Roman" w:hAnsi="Times New Roman"/>
          <w:i/>
          <w:color w:val="000000" w:themeColor="text1"/>
          <w:sz w:val="24"/>
          <w:szCs w:val="24"/>
        </w:rPr>
        <w:t>Psychiatry Research, 227</w:t>
      </w:r>
      <w:r w:rsidRPr="00521A2E">
        <w:rPr>
          <w:rFonts w:ascii="Times New Roman" w:hAnsi="Times New Roman"/>
          <w:color w:val="000000" w:themeColor="text1"/>
          <w:sz w:val="24"/>
          <w:szCs w:val="24"/>
        </w:rPr>
        <w:t xml:space="preserve">(2), 213-218. </w:t>
      </w:r>
      <w:bookmarkEnd w:id="19"/>
    </w:p>
    <w:p w:rsidR="00A27A7D"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20" w:name="_ENREF_21"/>
      <w:r w:rsidRPr="00521A2E">
        <w:rPr>
          <w:rFonts w:ascii="Times New Roman" w:hAnsi="Times New Roman"/>
          <w:color w:val="000000" w:themeColor="text1"/>
          <w:sz w:val="24"/>
          <w:szCs w:val="24"/>
        </w:rPr>
        <w:t xml:space="preserve">Claridge, G. (1990). Can a disease model of schizophrenia survive. </w:t>
      </w:r>
      <w:r w:rsidRPr="00521A2E">
        <w:rPr>
          <w:rFonts w:ascii="Times New Roman" w:hAnsi="Times New Roman"/>
          <w:i/>
          <w:color w:val="000000" w:themeColor="text1"/>
          <w:sz w:val="24"/>
          <w:szCs w:val="24"/>
        </w:rPr>
        <w:t>Reconstructing Schizophrenia</w:t>
      </w:r>
      <w:r w:rsidRPr="00521A2E">
        <w:rPr>
          <w:rFonts w:ascii="Times New Roman" w:hAnsi="Times New Roman"/>
          <w:color w:val="000000" w:themeColor="text1"/>
          <w:sz w:val="24"/>
          <w:szCs w:val="24"/>
        </w:rPr>
        <w:t>, 157-183.</w:t>
      </w:r>
    </w:p>
    <w:p w:rsidR="00A27A7D" w:rsidRPr="00521A2E" w:rsidRDefault="00A27A7D" w:rsidP="00ED4996">
      <w:pPr>
        <w:pStyle w:val="EndNoteBibliography"/>
        <w:spacing w:after="0" w:line="480" w:lineRule="auto"/>
        <w:ind w:left="720" w:hanging="720"/>
        <w:rPr>
          <w:rFonts w:ascii="Times New Roman" w:hAnsi="Times New Roman"/>
          <w:color w:val="000000" w:themeColor="text1"/>
          <w:sz w:val="24"/>
          <w:szCs w:val="24"/>
        </w:rPr>
      </w:pPr>
      <w:r w:rsidRPr="00521A2E">
        <w:rPr>
          <w:rFonts w:ascii="Times New Roman" w:hAnsi="Times New Roman"/>
          <w:color w:val="000000" w:themeColor="text1"/>
          <w:sz w:val="24"/>
          <w:szCs w:val="24"/>
        </w:rPr>
        <w:t xml:space="preserve">Cohen, S., Frank, E., Doyle, W. J., Skoner, D. P., Rabin, B. S., &amp; Gwaltney Jr, J. M. (1998). Types of stressors that increase susceptibility to the common cold in healthy adults. </w:t>
      </w:r>
      <w:r w:rsidRPr="00521A2E">
        <w:rPr>
          <w:rFonts w:ascii="Times New Roman" w:hAnsi="Times New Roman"/>
          <w:i/>
          <w:color w:val="000000" w:themeColor="text1"/>
          <w:sz w:val="24"/>
          <w:szCs w:val="24"/>
        </w:rPr>
        <w:t>Health Psychology, 17</w:t>
      </w:r>
      <w:r w:rsidRPr="00521A2E">
        <w:rPr>
          <w:rFonts w:ascii="Times New Roman" w:hAnsi="Times New Roman"/>
          <w:color w:val="000000" w:themeColor="text1"/>
          <w:sz w:val="24"/>
          <w:szCs w:val="24"/>
        </w:rPr>
        <w:t>(3), 214.</w:t>
      </w:r>
    </w:p>
    <w:p w:rsidR="00A27A7D" w:rsidRPr="00521A2E" w:rsidRDefault="00A27A7D" w:rsidP="00ED4996">
      <w:pPr>
        <w:pStyle w:val="EndNoteBibliography"/>
        <w:spacing w:after="0" w:line="480" w:lineRule="auto"/>
        <w:ind w:left="720" w:hanging="720"/>
        <w:rPr>
          <w:rFonts w:ascii="Times New Roman" w:hAnsi="Times New Roman"/>
          <w:color w:val="000000" w:themeColor="text1"/>
          <w:sz w:val="24"/>
          <w:szCs w:val="24"/>
        </w:rPr>
      </w:pPr>
      <w:r w:rsidRPr="00521A2E">
        <w:rPr>
          <w:rFonts w:ascii="Times New Roman" w:hAnsi="Times New Roman"/>
          <w:color w:val="000000" w:themeColor="text1"/>
          <w:sz w:val="24"/>
          <w:szCs w:val="24"/>
        </w:rPr>
        <w:t xml:space="preserve">Cole, S. W., Kemeny, M. E., &amp; Taylor, S. E. (1997). Social identity and physical health: accelerated HIV progression in rejection-sensitive gay men. </w:t>
      </w:r>
      <w:r w:rsidRPr="00521A2E">
        <w:rPr>
          <w:rFonts w:ascii="Times New Roman" w:hAnsi="Times New Roman"/>
          <w:i/>
          <w:color w:val="000000" w:themeColor="text1"/>
          <w:sz w:val="24"/>
          <w:szCs w:val="24"/>
        </w:rPr>
        <w:t>Journal of personality and social psychology, 72</w:t>
      </w:r>
      <w:r w:rsidRPr="00521A2E">
        <w:rPr>
          <w:rFonts w:ascii="Times New Roman" w:hAnsi="Times New Roman"/>
          <w:color w:val="000000" w:themeColor="text1"/>
          <w:sz w:val="24"/>
          <w:szCs w:val="24"/>
        </w:rPr>
        <w:t>(2), 320.</w:t>
      </w:r>
    </w:p>
    <w:p w:rsidR="00A27A7D" w:rsidRPr="00521A2E" w:rsidRDefault="00A27A7D" w:rsidP="00ED4996">
      <w:pPr>
        <w:pStyle w:val="EndNoteBibliography"/>
        <w:spacing w:after="0" w:line="480" w:lineRule="auto"/>
        <w:ind w:left="720" w:hanging="720"/>
        <w:rPr>
          <w:rFonts w:ascii="Times New Roman" w:hAnsi="Times New Roman"/>
          <w:color w:val="000000" w:themeColor="text1"/>
          <w:sz w:val="24"/>
          <w:szCs w:val="24"/>
        </w:rPr>
      </w:pPr>
      <w:bookmarkStart w:id="21" w:name="_ENREF_22"/>
      <w:r w:rsidRPr="00521A2E">
        <w:rPr>
          <w:rFonts w:ascii="Times New Roman" w:hAnsi="Times New Roman"/>
          <w:color w:val="000000" w:themeColor="text1"/>
          <w:sz w:val="24"/>
          <w:szCs w:val="24"/>
        </w:rPr>
        <w:t xml:space="preserve">Corrigan, P. W., Watson, A. C., &amp; Barr, L. (2006). The self-stigma of mental illness: Implications for self-esteem and self-efficacy. </w:t>
      </w:r>
      <w:r w:rsidRPr="00521A2E">
        <w:rPr>
          <w:rFonts w:ascii="Times New Roman" w:hAnsi="Times New Roman"/>
          <w:i/>
          <w:color w:val="000000" w:themeColor="text1"/>
          <w:sz w:val="24"/>
          <w:szCs w:val="24"/>
        </w:rPr>
        <w:t>Journal of Social and Clinical Psychology, 25</w:t>
      </w:r>
      <w:r w:rsidRPr="00521A2E">
        <w:rPr>
          <w:rFonts w:ascii="Times New Roman" w:hAnsi="Times New Roman"/>
          <w:color w:val="000000" w:themeColor="text1"/>
          <w:sz w:val="24"/>
          <w:szCs w:val="24"/>
        </w:rPr>
        <w:t xml:space="preserve">(8), 875-884. </w:t>
      </w:r>
      <w:bookmarkEnd w:id="21"/>
      <w:r w:rsidRPr="00521A2E">
        <w:rPr>
          <w:rFonts w:ascii="Times New Roman" w:hAnsi="Times New Roman"/>
          <w:color w:val="000000" w:themeColor="text1"/>
          <w:sz w:val="24"/>
          <w:szCs w:val="24"/>
        </w:rPr>
        <w:t xml:space="preserve"> </w:t>
      </w:r>
    </w:p>
    <w:p w:rsidR="00DB108E" w:rsidRPr="00521A2E" w:rsidRDefault="00A27A7D" w:rsidP="00ED4996">
      <w:pPr>
        <w:pStyle w:val="EndNoteBibliography"/>
        <w:spacing w:after="0" w:line="480" w:lineRule="auto"/>
        <w:ind w:left="720" w:hanging="720"/>
        <w:rPr>
          <w:rFonts w:ascii="Times New Roman" w:hAnsi="Times New Roman"/>
          <w:color w:val="000000" w:themeColor="text1"/>
          <w:sz w:val="24"/>
          <w:szCs w:val="24"/>
        </w:rPr>
      </w:pPr>
      <w:r w:rsidRPr="00521A2E">
        <w:rPr>
          <w:rFonts w:ascii="Times New Roman" w:hAnsi="Times New Roman"/>
          <w:color w:val="000000" w:themeColor="text1"/>
          <w:sz w:val="24"/>
          <w:szCs w:val="24"/>
        </w:rPr>
        <w:lastRenderedPageBreak/>
        <w:t xml:space="preserve">Cruwys, T., South, E. I., Greenaway, K. H., &amp; Haslam, S. A. (2014). Social identity reduces depression by fostering positive attributions. </w:t>
      </w:r>
      <w:r w:rsidRPr="00521A2E">
        <w:rPr>
          <w:rFonts w:ascii="Times New Roman" w:hAnsi="Times New Roman"/>
          <w:i/>
          <w:color w:val="000000" w:themeColor="text1"/>
          <w:sz w:val="24"/>
          <w:szCs w:val="24"/>
        </w:rPr>
        <w:t>Social Psychological and Personality Science</w:t>
      </w:r>
      <w:r w:rsidRPr="00521A2E">
        <w:rPr>
          <w:rFonts w:ascii="Times New Roman" w:hAnsi="Times New Roman"/>
          <w:color w:val="000000" w:themeColor="text1"/>
          <w:sz w:val="24"/>
          <w:szCs w:val="24"/>
        </w:rPr>
        <w:t xml:space="preserve">, 1948550614543309. </w:t>
      </w:r>
      <w:r w:rsidR="00DB108E" w:rsidRPr="00521A2E">
        <w:rPr>
          <w:rFonts w:ascii="Times New Roman" w:hAnsi="Times New Roman"/>
          <w:color w:val="000000" w:themeColor="text1"/>
          <w:sz w:val="24"/>
          <w:szCs w:val="24"/>
        </w:rPr>
        <w:t xml:space="preserve"> </w:t>
      </w:r>
      <w:bookmarkEnd w:id="20"/>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22" w:name="_ENREF_23"/>
      <w:r w:rsidRPr="00521A2E">
        <w:rPr>
          <w:rFonts w:ascii="Times New Roman" w:hAnsi="Times New Roman"/>
          <w:color w:val="000000" w:themeColor="text1"/>
          <w:sz w:val="24"/>
          <w:szCs w:val="24"/>
        </w:rPr>
        <w:t xml:space="preserve">Cruwys, T., Dingle, G. A., Haslam, C., Haslam, S. A., Jetten, J., &amp; Morton, T. A. (2013). Social group memberships protect against future depression, alleviate depression symptoms and prevent depression relapse. </w:t>
      </w:r>
      <w:r w:rsidRPr="00521A2E">
        <w:rPr>
          <w:rFonts w:ascii="Times New Roman" w:hAnsi="Times New Roman"/>
          <w:i/>
          <w:color w:val="000000" w:themeColor="text1"/>
          <w:sz w:val="24"/>
          <w:szCs w:val="24"/>
        </w:rPr>
        <w:t>Social Science &amp; Medicine, 98</w:t>
      </w:r>
      <w:r w:rsidRPr="00521A2E">
        <w:rPr>
          <w:rFonts w:ascii="Times New Roman" w:hAnsi="Times New Roman"/>
          <w:color w:val="000000" w:themeColor="text1"/>
          <w:sz w:val="24"/>
          <w:szCs w:val="24"/>
        </w:rPr>
        <w:t xml:space="preserve">, 179-186. </w:t>
      </w:r>
      <w:bookmarkEnd w:id="22"/>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23" w:name="_ENREF_24"/>
      <w:r w:rsidRPr="00521A2E">
        <w:rPr>
          <w:rFonts w:ascii="Times New Roman" w:hAnsi="Times New Roman"/>
          <w:color w:val="000000" w:themeColor="text1"/>
          <w:sz w:val="24"/>
          <w:szCs w:val="24"/>
        </w:rPr>
        <w:t xml:space="preserve">Davidson, M., Reichenberg, A., Rabinowitz, J., Weiser, M., Kaplan, Z., &amp; Mark, M. (2014). Behavioral and intellectual markers for schizophrenia in apparently healthy male adolescents. </w:t>
      </w:r>
      <w:r w:rsidRPr="00521A2E">
        <w:rPr>
          <w:rFonts w:ascii="Times New Roman" w:hAnsi="Times New Roman"/>
          <w:i/>
          <w:color w:val="000000" w:themeColor="text1"/>
          <w:sz w:val="24"/>
          <w:szCs w:val="24"/>
        </w:rPr>
        <w:t>American Journal of Psychiatry, 156</w:t>
      </w:r>
      <w:r w:rsidRPr="00521A2E">
        <w:rPr>
          <w:rFonts w:ascii="Times New Roman" w:hAnsi="Times New Roman"/>
          <w:color w:val="000000" w:themeColor="text1"/>
          <w:sz w:val="24"/>
          <w:szCs w:val="24"/>
        </w:rPr>
        <w:t xml:space="preserve">(9), 1328-1335. </w:t>
      </w:r>
      <w:bookmarkEnd w:id="23"/>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24" w:name="_ENREF_25"/>
      <w:r w:rsidRPr="00521A2E">
        <w:rPr>
          <w:rFonts w:ascii="Times New Roman" w:hAnsi="Times New Roman"/>
          <w:color w:val="000000" w:themeColor="text1"/>
          <w:sz w:val="24"/>
          <w:szCs w:val="24"/>
        </w:rPr>
        <w:t xml:space="preserve">Dingle, G. A., Stark, C., Cruwys, T., &amp; Best, D. (2014). Breaking good: Breaking ties with social groups may be good for recovery from substance misuse. </w:t>
      </w:r>
      <w:r w:rsidRPr="00521A2E">
        <w:rPr>
          <w:rFonts w:ascii="Times New Roman" w:hAnsi="Times New Roman"/>
          <w:i/>
          <w:color w:val="000000" w:themeColor="text1"/>
          <w:sz w:val="24"/>
          <w:szCs w:val="24"/>
        </w:rPr>
        <w:t>British Journal of Social Psychology, 54</w:t>
      </w:r>
      <w:r w:rsidRPr="00521A2E">
        <w:rPr>
          <w:rFonts w:ascii="Times New Roman" w:hAnsi="Times New Roman"/>
          <w:color w:val="000000" w:themeColor="text1"/>
          <w:sz w:val="24"/>
          <w:szCs w:val="24"/>
        </w:rPr>
        <w:t xml:space="preserve">(2), 236-254. </w:t>
      </w:r>
      <w:bookmarkEnd w:id="24"/>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25" w:name="_ENREF_26"/>
      <w:r w:rsidRPr="00521A2E">
        <w:rPr>
          <w:rFonts w:ascii="Times New Roman" w:hAnsi="Times New Roman"/>
          <w:color w:val="000000" w:themeColor="text1"/>
          <w:sz w:val="24"/>
          <w:szCs w:val="24"/>
        </w:rPr>
        <w:t xml:space="preserve">Eitinger, L. (1959). The incidence of mental disease among refugees in Norway. </w:t>
      </w:r>
      <w:r w:rsidRPr="00521A2E">
        <w:rPr>
          <w:rFonts w:ascii="Times New Roman" w:hAnsi="Times New Roman"/>
          <w:i/>
          <w:color w:val="000000" w:themeColor="text1"/>
          <w:sz w:val="24"/>
          <w:szCs w:val="24"/>
        </w:rPr>
        <w:t>Journal of Mental Science, 105</w:t>
      </w:r>
      <w:r w:rsidRPr="00521A2E">
        <w:rPr>
          <w:rFonts w:ascii="Times New Roman" w:hAnsi="Times New Roman"/>
          <w:color w:val="000000" w:themeColor="text1"/>
          <w:sz w:val="24"/>
          <w:szCs w:val="24"/>
        </w:rPr>
        <w:t xml:space="preserve">(439), 326-338. </w:t>
      </w:r>
      <w:bookmarkEnd w:id="25"/>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26" w:name="_ENREF_27"/>
      <w:r w:rsidRPr="00521A2E">
        <w:rPr>
          <w:rFonts w:ascii="Times New Roman" w:hAnsi="Times New Roman"/>
          <w:color w:val="000000" w:themeColor="text1"/>
          <w:sz w:val="24"/>
          <w:szCs w:val="24"/>
        </w:rPr>
        <w:t xml:space="preserve">Fearon, P., Kirkbride, J. B., Morgan, C., Dazzan, P., Morgan, K., Lloyd, T., . . . Holloway, J. (2006). Incidence of schizophrenia and other psychoses in ethnic minority groups: results from the MRC AESOP Study. </w:t>
      </w:r>
      <w:r w:rsidRPr="00521A2E">
        <w:rPr>
          <w:rFonts w:ascii="Times New Roman" w:hAnsi="Times New Roman"/>
          <w:i/>
          <w:color w:val="000000" w:themeColor="text1"/>
          <w:sz w:val="24"/>
          <w:szCs w:val="24"/>
        </w:rPr>
        <w:t>Psychological Medicine, 36</w:t>
      </w:r>
      <w:r w:rsidRPr="00521A2E">
        <w:rPr>
          <w:rFonts w:ascii="Times New Roman" w:hAnsi="Times New Roman"/>
          <w:color w:val="000000" w:themeColor="text1"/>
          <w:sz w:val="24"/>
          <w:szCs w:val="24"/>
        </w:rPr>
        <w:t xml:space="preserve">(11), 1541-1550. </w:t>
      </w:r>
      <w:bookmarkEnd w:id="26"/>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27" w:name="_ENREF_28"/>
      <w:r w:rsidRPr="00521A2E">
        <w:rPr>
          <w:rFonts w:ascii="Times New Roman" w:hAnsi="Times New Roman"/>
          <w:color w:val="000000" w:themeColor="text1"/>
          <w:sz w:val="24"/>
          <w:szCs w:val="24"/>
        </w:rPr>
        <w:t xml:space="preserve">Feitosa, J., Salas, E., &amp; Salazar, M. R. (2012). Social Identity: Clarifying its Dimensions across Cultures. </w:t>
      </w:r>
      <w:r w:rsidRPr="00521A2E">
        <w:rPr>
          <w:rFonts w:ascii="Times New Roman" w:hAnsi="Times New Roman"/>
          <w:i/>
          <w:color w:val="000000" w:themeColor="text1"/>
          <w:sz w:val="24"/>
          <w:szCs w:val="24"/>
        </w:rPr>
        <w:t>Psihologijske Teme, 21</w:t>
      </w:r>
      <w:r w:rsidRPr="00521A2E">
        <w:rPr>
          <w:rFonts w:ascii="Times New Roman" w:hAnsi="Times New Roman"/>
          <w:color w:val="000000" w:themeColor="text1"/>
          <w:sz w:val="24"/>
          <w:szCs w:val="24"/>
        </w:rPr>
        <w:t xml:space="preserve">(3), 527-548. </w:t>
      </w:r>
      <w:bookmarkEnd w:id="27"/>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28" w:name="_ENREF_29"/>
      <w:r w:rsidRPr="00521A2E">
        <w:rPr>
          <w:rFonts w:ascii="Times New Roman" w:hAnsi="Times New Roman"/>
          <w:color w:val="000000" w:themeColor="text1"/>
          <w:sz w:val="24"/>
          <w:szCs w:val="24"/>
        </w:rPr>
        <w:t xml:space="preserve">Fowler, D., Freeman, D., Smith, B., Kuipers, E., Bebbington, P., Bashforth, H., . . . Dunn, G. (2006). The Brief Core Schema Scales (BCSS): psychometric properties and associations with paranoia and grandiosity in non-clinical and psychosis samples. </w:t>
      </w:r>
      <w:r w:rsidRPr="00521A2E">
        <w:rPr>
          <w:rFonts w:ascii="Times New Roman" w:hAnsi="Times New Roman"/>
          <w:i/>
          <w:color w:val="000000" w:themeColor="text1"/>
          <w:sz w:val="24"/>
          <w:szCs w:val="24"/>
        </w:rPr>
        <w:t>Psychological Medicine, 36</w:t>
      </w:r>
      <w:r w:rsidRPr="00521A2E">
        <w:rPr>
          <w:rFonts w:ascii="Times New Roman" w:hAnsi="Times New Roman"/>
          <w:color w:val="000000" w:themeColor="text1"/>
          <w:sz w:val="24"/>
          <w:szCs w:val="24"/>
        </w:rPr>
        <w:t xml:space="preserve">(06), 749-759. </w:t>
      </w:r>
      <w:bookmarkEnd w:id="28"/>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29" w:name="_ENREF_30"/>
      <w:r w:rsidRPr="00521A2E">
        <w:rPr>
          <w:rFonts w:ascii="Times New Roman" w:hAnsi="Times New Roman"/>
          <w:color w:val="000000" w:themeColor="text1"/>
          <w:sz w:val="24"/>
          <w:szCs w:val="24"/>
        </w:rPr>
        <w:lastRenderedPageBreak/>
        <w:t xml:space="preserve">Fowler, D., Hodgekins, J., Garety, P., Freeman, D., Kuipers, E., Dunn, G., . . . Bebbington, P. E. (2012). Negative cognition, depressed mood, and paranoia: a longitudinal pathway analysis using structural equation modeling. </w:t>
      </w:r>
      <w:r w:rsidRPr="00521A2E">
        <w:rPr>
          <w:rFonts w:ascii="Times New Roman" w:hAnsi="Times New Roman"/>
          <w:i/>
          <w:color w:val="000000" w:themeColor="text1"/>
          <w:sz w:val="24"/>
          <w:szCs w:val="24"/>
        </w:rPr>
        <w:t>Schizophrenia Bulletin, 38</w:t>
      </w:r>
      <w:r w:rsidRPr="00521A2E">
        <w:rPr>
          <w:rFonts w:ascii="Times New Roman" w:hAnsi="Times New Roman"/>
          <w:color w:val="000000" w:themeColor="text1"/>
          <w:sz w:val="24"/>
          <w:szCs w:val="24"/>
        </w:rPr>
        <w:t xml:space="preserve">(5), 1063-1073. </w:t>
      </w:r>
      <w:bookmarkEnd w:id="29"/>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30" w:name="_ENREF_31"/>
      <w:r w:rsidRPr="00521A2E">
        <w:rPr>
          <w:rFonts w:ascii="Times New Roman" w:hAnsi="Times New Roman"/>
          <w:color w:val="000000" w:themeColor="text1"/>
          <w:sz w:val="24"/>
          <w:szCs w:val="24"/>
        </w:rPr>
        <w:t xml:space="preserve">Freeman, D., Garety, P., Kuipers, E., Colbert, S., Jolley, S., Fowler, D., . . . Bebbington, P. (2006). Delusions and decision-making style: use of the Need for Closure Scale. </w:t>
      </w:r>
      <w:r w:rsidRPr="00521A2E">
        <w:rPr>
          <w:rFonts w:ascii="Times New Roman" w:hAnsi="Times New Roman"/>
          <w:i/>
          <w:color w:val="000000" w:themeColor="text1"/>
          <w:sz w:val="24"/>
          <w:szCs w:val="24"/>
        </w:rPr>
        <w:t>Behavior Research and Therapy, 44</w:t>
      </w:r>
      <w:r w:rsidRPr="00521A2E">
        <w:rPr>
          <w:rFonts w:ascii="Times New Roman" w:hAnsi="Times New Roman"/>
          <w:color w:val="000000" w:themeColor="text1"/>
          <w:sz w:val="24"/>
          <w:szCs w:val="24"/>
        </w:rPr>
        <w:t xml:space="preserve">(8), 1147-1158. </w:t>
      </w:r>
      <w:bookmarkEnd w:id="30"/>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31" w:name="_ENREF_32"/>
      <w:r w:rsidRPr="00521A2E">
        <w:rPr>
          <w:rFonts w:ascii="Times New Roman" w:hAnsi="Times New Roman"/>
          <w:color w:val="000000" w:themeColor="text1"/>
          <w:sz w:val="24"/>
          <w:szCs w:val="24"/>
        </w:rPr>
        <w:t xml:space="preserve">Freeman, D., Garety, P. A., Bebbington, P. E., Smith, B., Rollinson, R., Fowler, D., . . . Dunn, G. (2005). Psychological investigation of the structure of paranoia in a non-clinical population. </w:t>
      </w:r>
      <w:r w:rsidRPr="00521A2E">
        <w:rPr>
          <w:rFonts w:ascii="Times New Roman" w:hAnsi="Times New Roman"/>
          <w:i/>
          <w:color w:val="000000" w:themeColor="text1"/>
          <w:sz w:val="24"/>
          <w:szCs w:val="24"/>
        </w:rPr>
        <w:t>The British Journal of Psychiatry, 186</w:t>
      </w:r>
      <w:r w:rsidRPr="00521A2E">
        <w:rPr>
          <w:rFonts w:ascii="Times New Roman" w:hAnsi="Times New Roman"/>
          <w:color w:val="000000" w:themeColor="text1"/>
          <w:sz w:val="24"/>
          <w:szCs w:val="24"/>
        </w:rPr>
        <w:t xml:space="preserve">(5), 427-435. </w:t>
      </w:r>
      <w:bookmarkEnd w:id="31"/>
    </w:p>
    <w:p w:rsidR="00A27A7D"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32" w:name="_ENREF_33"/>
      <w:r w:rsidRPr="00521A2E">
        <w:rPr>
          <w:rFonts w:ascii="Times New Roman" w:hAnsi="Times New Roman"/>
          <w:color w:val="000000" w:themeColor="text1"/>
          <w:sz w:val="24"/>
          <w:szCs w:val="24"/>
        </w:rPr>
        <w:t xml:space="preserve">Freeman, D., Garety, P. A., Kuipers, E., Fowler, D., &amp; Bebbington, P. E. (2002). A cognitive model of persecutory delusions. </w:t>
      </w:r>
      <w:r w:rsidRPr="00521A2E">
        <w:rPr>
          <w:rFonts w:ascii="Times New Roman" w:hAnsi="Times New Roman"/>
          <w:i/>
          <w:color w:val="000000" w:themeColor="text1"/>
          <w:sz w:val="24"/>
          <w:szCs w:val="24"/>
        </w:rPr>
        <w:t>British Journal of Clinical Psychology, 41</w:t>
      </w:r>
      <w:r w:rsidRPr="00521A2E">
        <w:rPr>
          <w:rFonts w:ascii="Times New Roman" w:hAnsi="Times New Roman"/>
          <w:color w:val="000000" w:themeColor="text1"/>
          <w:sz w:val="24"/>
          <w:szCs w:val="24"/>
        </w:rPr>
        <w:t>(4), 331-347.</w:t>
      </w:r>
    </w:p>
    <w:p w:rsidR="00DB108E" w:rsidRPr="00521A2E" w:rsidRDefault="00A27A7D" w:rsidP="00ED4996">
      <w:pPr>
        <w:pStyle w:val="EndNoteBibliography"/>
        <w:spacing w:after="0" w:line="480" w:lineRule="auto"/>
        <w:ind w:left="720" w:hanging="720"/>
        <w:rPr>
          <w:rFonts w:ascii="Times New Roman" w:hAnsi="Times New Roman"/>
          <w:color w:val="000000" w:themeColor="text1"/>
          <w:sz w:val="24"/>
          <w:szCs w:val="24"/>
        </w:rPr>
      </w:pPr>
      <w:r w:rsidRPr="00521A2E">
        <w:rPr>
          <w:rFonts w:ascii="Times New Roman" w:hAnsi="Times New Roman"/>
          <w:color w:val="000000" w:themeColor="text1"/>
          <w:sz w:val="24"/>
          <w:szCs w:val="24"/>
        </w:rPr>
        <w:t xml:space="preserve">Greenaway, K. H., Haslam, S. A., Cruwys, T., Branscombe, N. R., Ysseldyk, R., &amp; Heldreth, C. (2015). From “we” to “me”: Group identification enhances perceived personal control with consequences for health and well-being. </w:t>
      </w:r>
      <w:r w:rsidR="00DB108E" w:rsidRPr="00521A2E">
        <w:rPr>
          <w:rFonts w:ascii="Times New Roman" w:hAnsi="Times New Roman"/>
          <w:color w:val="000000" w:themeColor="text1"/>
          <w:sz w:val="24"/>
          <w:szCs w:val="24"/>
        </w:rPr>
        <w:t xml:space="preserve"> </w:t>
      </w:r>
      <w:bookmarkEnd w:id="32"/>
    </w:p>
    <w:p w:rsidR="00A27A7D"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33" w:name="_ENREF_34"/>
      <w:r w:rsidRPr="00521A2E">
        <w:rPr>
          <w:rFonts w:ascii="Times New Roman" w:hAnsi="Times New Roman"/>
          <w:color w:val="000000" w:themeColor="text1"/>
          <w:sz w:val="24"/>
          <w:szCs w:val="24"/>
        </w:rPr>
        <w:t xml:space="preserve">Halpern, D., &amp; Nazroo, J. (2000). The ethnic density effect: results from a national community survey of England and Wales. </w:t>
      </w:r>
      <w:r w:rsidRPr="00521A2E">
        <w:rPr>
          <w:rFonts w:ascii="Times New Roman" w:hAnsi="Times New Roman"/>
          <w:i/>
          <w:color w:val="000000" w:themeColor="text1"/>
          <w:sz w:val="24"/>
          <w:szCs w:val="24"/>
        </w:rPr>
        <w:t>International Journal of Social Psychiatry, 46</w:t>
      </w:r>
      <w:r w:rsidRPr="00521A2E">
        <w:rPr>
          <w:rFonts w:ascii="Times New Roman" w:hAnsi="Times New Roman"/>
          <w:color w:val="000000" w:themeColor="text1"/>
          <w:sz w:val="24"/>
          <w:szCs w:val="24"/>
        </w:rPr>
        <w:t xml:space="preserve">(1), 34-46. </w:t>
      </w:r>
      <w:bookmarkEnd w:id="33"/>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34" w:name="_ENREF_35"/>
      <w:r w:rsidRPr="00521A2E">
        <w:rPr>
          <w:rFonts w:ascii="Times New Roman" w:hAnsi="Times New Roman"/>
          <w:color w:val="000000" w:themeColor="text1"/>
          <w:sz w:val="24"/>
          <w:szCs w:val="24"/>
        </w:rPr>
        <w:t xml:space="preserve">Haslam, C., Cruwys, T., Haslam, S. A., &amp; Dingle, G. A. (2015). </w:t>
      </w:r>
      <w:r w:rsidRPr="00521A2E">
        <w:rPr>
          <w:rFonts w:ascii="Times New Roman" w:hAnsi="Times New Roman"/>
          <w:i/>
          <w:color w:val="000000" w:themeColor="text1"/>
          <w:sz w:val="24"/>
          <w:szCs w:val="24"/>
        </w:rPr>
        <w:t>Groups for Health: Therapist Manual</w:t>
      </w:r>
      <w:r w:rsidRPr="00521A2E">
        <w:rPr>
          <w:rFonts w:ascii="Times New Roman" w:hAnsi="Times New Roman"/>
          <w:color w:val="000000" w:themeColor="text1"/>
          <w:sz w:val="24"/>
          <w:szCs w:val="24"/>
        </w:rPr>
        <w:t>. Centre for Health Outcomes, Innovation and Clinical Education. Brisbane: University of Queensland.</w:t>
      </w:r>
      <w:bookmarkEnd w:id="34"/>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35" w:name="_ENREF_36"/>
      <w:r w:rsidRPr="00521A2E">
        <w:rPr>
          <w:rFonts w:ascii="Times New Roman" w:hAnsi="Times New Roman"/>
          <w:color w:val="000000" w:themeColor="text1"/>
          <w:sz w:val="24"/>
          <w:szCs w:val="24"/>
        </w:rPr>
        <w:t xml:space="preserve">Haslam, C., Cruwys, T., Haslam, S. A., Dingle, G. A., &amp; Xue-Ling Chang, M. (in press). Groups 4 Health: Evidence that a social-identity intervention that builds and strengthens social group membership improves mental health. </w:t>
      </w:r>
      <w:r w:rsidRPr="00521A2E">
        <w:rPr>
          <w:rFonts w:ascii="Times New Roman" w:hAnsi="Times New Roman"/>
          <w:i/>
          <w:color w:val="000000" w:themeColor="text1"/>
          <w:sz w:val="24"/>
          <w:szCs w:val="24"/>
        </w:rPr>
        <w:t>Journal of Affective Disorders</w:t>
      </w:r>
      <w:r w:rsidRPr="00521A2E">
        <w:rPr>
          <w:rFonts w:ascii="Times New Roman" w:hAnsi="Times New Roman"/>
          <w:color w:val="000000" w:themeColor="text1"/>
          <w:sz w:val="24"/>
          <w:szCs w:val="24"/>
        </w:rPr>
        <w:t xml:space="preserve">. </w:t>
      </w:r>
      <w:bookmarkEnd w:id="35"/>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36" w:name="_ENREF_37"/>
      <w:r w:rsidRPr="00521A2E">
        <w:rPr>
          <w:rFonts w:ascii="Times New Roman" w:hAnsi="Times New Roman"/>
          <w:color w:val="000000" w:themeColor="text1"/>
          <w:sz w:val="24"/>
          <w:szCs w:val="24"/>
        </w:rPr>
        <w:lastRenderedPageBreak/>
        <w:t>Haslam, S. A., Jetten, J., Postmes, T., &amp; Haslam, C. (2009). Social identity, health and well</w:t>
      </w:r>
      <w:r w:rsidRPr="00521A2E">
        <w:rPr>
          <w:rFonts w:ascii="Cambria Math" w:hAnsi="Cambria Math" w:cs="Cambria Math"/>
          <w:color w:val="000000" w:themeColor="text1"/>
          <w:sz w:val="24"/>
          <w:szCs w:val="24"/>
        </w:rPr>
        <w:t>‐</w:t>
      </w:r>
      <w:r w:rsidRPr="00521A2E">
        <w:rPr>
          <w:rFonts w:ascii="Times New Roman" w:hAnsi="Times New Roman"/>
          <w:color w:val="000000" w:themeColor="text1"/>
          <w:sz w:val="24"/>
          <w:szCs w:val="24"/>
        </w:rPr>
        <w:t xml:space="preserve">being: an emerging agenda for applied psychology. </w:t>
      </w:r>
      <w:r w:rsidRPr="00521A2E">
        <w:rPr>
          <w:rFonts w:ascii="Times New Roman" w:hAnsi="Times New Roman"/>
          <w:i/>
          <w:color w:val="000000" w:themeColor="text1"/>
          <w:sz w:val="24"/>
          <w:szCs w:val="24"/>
        </w:rPr>
        <w:t>Applied Psychology, 58</w:t>
      </w:r>
      <w:r w:rsidRPr="00521A2E">
        <w:rPr>
          <w:rFonts w:ascii="Times New Roman" w:hAnsi="Times New Roman"/>
          <w:color w:val="000000" w:themeColor="text1"/>
          <w:sz w:val="24"/>
          <w:szCs w:val="24"/>
        </w:rPr>
        <w:t xml:space="preserve">(1), 1-23. </w:t>
      </w:r>
      <w:bookmarkEnd w:id="36"/>
    </w:p>
    <w:p w:rsidR="00A27A7D" w:rsidRPr="00521A2E" w:rsidRDefault="00A27A7D" w:rsidP="00ED4996">
      <w:pPr>
        <w:pStyle w:val="EndNoteBibliography"/>
        <w:spacing w:after="0" w:line="480" w:lineRule="auto"/>
        <w:ind w:left="720" w:hanging="720"/>
        <w:rPr>
          <w:rFonts w:ascii="Times New Roman" w:hAnsi="Times New Roman"/>
          <w:color w:val="000000" w:themeColor="text1"/>
          <w:sz w:val="24"/>
          <w:szCs w:val="24"/>
        </w:rPr>
      </w:pPr>
      <w:r w:rsidRPr="00521A2E">
        <w:rPr>
          <w:rFonts w:ascii="Times New Roman" w:hAnsi="Times New Roman"/>
          <w:color w:val="000000" w:themeColor="text1"/>
          <w:sz w:val="24"/>
          <w:szCs w:val="24"/>
        </w:rPr>
        <w:t xml:space="preserve">Haslam, S. A., O'Brien, A., Jetten, J., Vormedal, K., &amp; Penna, S. (2005). Taking the strain: Social identity, social support, and the experience of stress. </w:t>
      </w:r>
      <w:r w:rsidRPr="00521A2E">
        <w:rPr>
          <w:rFonts w:ascii="Times New Roman" w:hAnsi="Times New Roman"/>
          <w:i/>
          <w:color w:val="000000" w:themeColor="text1"/>
          <w:sz w:val="24"/>
          <w:szCs w:val="24"/>
        </w:rPr>
        <w:t>British Journal of Social Psychology, 44</w:t>
      </w:r>
      <w:r w:rsidRPr="00521A2E">
        <w:rPr>
          <w:rFonts w:ascii="Times New Roman" w:hAnsi="Times New Roman"/>
          <w:color w:val="000000" w:themeColor="text1"/>
          <w:sz w:val="24"/>
          <w:szCs w:val="24"/>
        </w:rPr>
        <w:t xml:space="preserve">(3), 355-370. </w:t>
      </w:r>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37" w:name="_ENREF_38"/>
      <w:r w:rsidRPr="00521A2E">
        <w:rPr>
          <w:rFonts w:ascii="Times New Roman" w:hAnsi="Times New Roman"/>
          <w:color w:val="000000" w:themeColor="text1"/>
          <w:sz w:val="24"/>
          <w:szCs w:val="24"/>
        </w:rPr>
        <w:t xml:space="preserve">Hitch, P., &amp; Rack, P. (1980). Mental illness among Polish and Russian refugees in Bradford. </w:t>
      </w:r>
      <w:r w:rsidRPr="00521A2E">
        <w:rPr>
          <w:rFonts w:ascii="Times New Roman" w:hAnsi="Times New Roman"/>
          <w:i/>
          <w:color w:val="000000" w:themeColor="text1"/>
          <w:sz w:val="24"/>
          <w:szCs w:val="24"/>
        </w:rPr>
        <w:t>The British Journal of Psychiatry, 137</w:t>
      </w:r>
      <w:r w:rsidRPr="00521A2E">
        <w:rPr>
          <w:rFonts w:ascii="Times New Roman" w:hAnsi="Times New Roman"/>
          <w:color w:val="000000" w:themeColor="text1"/>
          <w:sz w:val="24"/>
          <w:szCs w:val="24"/>
        </w:rPr>
        <w:t xml:space="preserve">(3), 206-211. </w:t>
      </w:r>
      <w:bookmarkEnd w:id="37"/>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38" w:name="_ENREF_39"/>
      <w:r w:rsidRPr="00521A2E">
        <w:rPr>
          <w:rFonts w:ascii="Times New Roman" w:hAnsi="Times New Roman"/>
          <w:color w:val="000000" w:themeColor="text1"/>
          <w:sz w:val="24"/>
          <w:szCs w:val="24"/>
        </w:rPr>
        <w:t xml:space="preserve">Hogg, M. A. (2000). Subjective uncertainty reduction through self-categorization: A motivational theory of social identity processes. </w:t>
      </w:r>
      <w:r w:rsidRPr="00521A2E">
        <w:rPr>
          <w:rFonts w:ascii="Times New Roman" w:hAnsi="Times New Roman"/>
          <w:i/>
          <w:color w:val="000000" w:themeColor="text1"/>
          <w:sz w:val="24"/>
          <w:szCs w:val="24"/>
        </w:rPr>
        <w:t>European Review of Social Psychology, 11</w:t>
      </w:r>
      <w:r w:rsidRPr="00521A2E">
        <w:rPr>
          <w:rFonts w:ascii="Times New Roman" w:hAnsi="Times New Roman"/>
          <w:color w:val="000000" w:themeColor="text1"/>
          <w:sz w:val="24"/>
          <w:szCs w:val="24"/>
        </w:rPr>
        <w:t xml:space="preserve">(1), 223-255. </w:t>
      </w:r>
      <w:bookmarkEnd w:id="38"/>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39" w:name="_ENREF_40"/>
      <w:r w:rsidRPr="00521A2E">
        <w:rPr>
          <w:rFonts w:ascii="Times New Roman" w:hAnsi="Times New Roman"/>
          <w:color w:val="000000" w:themeColor="text1"/>
          <w:sz w:val="24"/>
          <w:szCs w:val="24"/>
        </w:rPr>
        <w:t>Hornsey, M. J. (2008). Social identity theory and self</w:t>
      </w:r>
      <w:r w:rsidRPr="00521A2E">
        <w:rPr>
          <w:rFonts w:ascii="Cambria Math" w:hAnsi="Cambria Math" w:cs="Cambria Math"/>
          <w:color w:val="000000" w:themeColor="text1"/>
          <w:sz w:val="24"/>
          <w:szCs w:val="24"/>
        </w:rPr>
        <w:t>‐</w:t>
      </w:r>
      <w:r w:rsidRPr="00521A2E">
        <w:rPr>
          <w:rFonts w:ascii="Times New Roman" w:hAnsi="Times New Roman"/>
          <w:color w:val="000000" w:themeColor="text1"/>
          <w:sz w:val="24"/>
          <w:szCs w:val="24"/>
        </w:rPr>
        <w:t xml:space="preserve">categorization theory: A historical review. </w:t>
      </w:r>
      <w:r w:rsidRPr="00521A2E">
        <w:rPr>
          <w:rFonts w:ascii="Times New Roman" w:hAnsi="Times New Roman"/>
          <w:i/>
          <w:color w:val="000000" w:themeColor="text1"/>
          <w:sz w:val="24"/>
          <w:szCs w:val="24"/>
        </w:rPr>
        <w:t>Social and Personality Psychology Compass, 2</w:t>
      </w:r>
      <w:r w:rsidRPr="00521A2E">
        <w:rPr>
          <w:rFonts w:ascii="Times New Roman" w:hAnsi="Times New Roman"/>
          <w:color w:val="000000" w:themeColor="text1"/>
          <w:sz w:val="24"/>
          <w:szCs w:val="24"/>
        </w:rPr>
        <w:t xml:space="preserve">(1), 204-222. </w:t>
      </w:r>
      <w:bookmarkEnd w:id="39"/>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40" w:name="_ENREF_41"/>
      <w:r w:rsidRPr="00521A2E">
        <w:rPr>
          <w:rFonts w:ascii="Times New Roman" w:hAnsi="Times New Roman"/>
          <w:color w:val="000000" w:themeColor="text1"/>
          <w:sz w:val="24"/>
          <w:szCs w:val="24"/>
        </w:rPr>
        <w:t xml:space="preserve">Hornsey, M. J., &amp; Hogg, M. A. (2000). Assimilation and diversity: An integrative model of subgroup relations. </w:t>
      </w:r>
      <w:r w:rsidRPr="00521A2E">
        <w:rPr>
          <w:rFonts w:ascii="Times New Roman" w:hAnsi="Times New Roman"/>
          <w:i/>
          <w:color w:val="000000" w:themeColor="text1"/>
          <w:sz w:val="24"/>
          <w:szCs w:val="24"/>
        </w:rPr>
        <w:t>Personality and Social Psychology Review, 4</w:t>
      </w:r>
      <w:r w:rsidRPr="00521A2E">
        <w:rPr>
          <w:rFonts w:ascii="Times New Roman" w:hAnsi="Times New Roman"/>
          <w:color w:val="000000" w:themeColor="text1"/>
          <w:sz w:val="24"/>
          <w:szCs w:val="24"/>
        </w:rPr>
        <w:t xml:space="preserve">(2), 143-156. </w:t>
      </w:r>
      <w:bookmarkEnd w:id="40"/>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41" w:name="_ENREF_42"/>
      <w:r w:rsidRPr="00521A2E">
        <w:rPr>
          <w:rFonts w:ascii="Times New Roman" w:hAnsi="Times New Roman"/>
          <w:color w:val="000000" w:themeColor="text1"/>
          <w:sz w:val="24"/>
          <w:szCs w:val="24"/>
        </w:rPr>
        <w:t xml:space="preserve">Hunt, N., Adams, S., Coxhead, N., Sayer, H., Murray, C., &amp; Silverstone, T. (1993). The incidence of mania in two areas in the United Kingdom. </w:t>
      </w:r>
      <w:r w:rsidRPr="00521A2E">
        <w:rPr>
          <w:rFonts w:ascii="Times New Roman" w:hAnsi="Times New Roman"/>
          <w:i/>
          <w:color w:val="000000" w:themeColor="text1"/>
          <w:sz w:val="24"/>
          <w:szCs w:val="24"/>
        </w:rPr>
        <w:t>Social Psychiatry and Psychiatric Epidemiology, 28</w:t>
      </w:r>
      <w:r w:rsidRPr="00521A2E">
        <w:rPr>
          <w:rFonts w:ascii="Times New Roman" w:hAnsi="Times New Roman"/>
          <w:color w:val="000000" w:themeColor="text1"/>
          <w:sz w:val="24"/>
          <w:szCs w:val="24"/>
        </w:rPr>
        <w:t xml:space="preserve">(6), 281-284. </w:t>
      </w:r>
      <w:bookmarkEnd w:id="41"/>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42" w:name="_ENREF_43"/>
      <w:r w:rsidRPr="00521A2E">
        <w:rPr>
          <w:rFonts w:ascii="Times New Roman" w:hAnsi="Times New Roman"/>
          <w:color w:val="000000" w:themeColor="text1"/>
          <w:sz w:val="24"/>
          <w:szCs w:val="24"/>
        </w:rPr>
        <w:t xml:space="preserve">Iyer, A., Jetten, J., &amp; Tsivrikos, D. (2008). Torn between identities: Predictors of adjustment to identity change. In F. Sani (Ed.), </w:t>
      </w:r>
      <w:r w:rsidRPr="00521A2E">
        <w:rPr>
          <w:rFonts w:ascii="Times New Roman" w:hAnsi="Times New Roman"/>
          <w:i/>
          <w:color w:val="000000" w:themeColor="text1"/>
          <w:sz w:val="24"/>
          <w:szCs w:val="24"/>
        </w:rPr>
        <w:t>Self-continuity:Individual and collective perspectives</w:t>
      </w:r>
      <w:r w:rsidRPr="00521A2E">
        <w:rPr>
          <w:rFonts w:ascii="Times New Roman" w:hAnsi="Times New Roman"/>
          <w:color w:val="000000" w:themeColor="text1"/>
          <w:sz w:val="24"/>
          <w:szCs w:val="24"/>
        </w:rPr>
        <w:t xml:space="preserve"> (pp. 187-197). New York: Psychology Press.</w:t>
      </w:r>
      <w:bookmarkEnd w:id="42"/>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43" w:name="_ENREF_44"/>
      <w:r w:rsidRPr="00521A2E">
        <w:rPr>
          <w:rFonts w:ascii="Times New Roman" w:hAnsi="Times New Roman"/>
          <w:color w:val="000000" w:themeColor="text1"/>
          <w:sz w:val="24"/>
          <w:szCs w:val="24"/>
        </w:rPr>
        <w:t xml:space="preserve">Iyer, A., Jetten, J., Tsivrikos, D., Postmes, T., &amp; Haslam, S. A. (2009). The more (and the more compatible) the merrier: Multiple group memberships and identity compatibility as </w:t>
      </w:r>
      <w:r w:rsidRPr="00521A2E">
        <w:rPr>
          <w:rFonts w:ascii="Times New Roman" w:hAnsi="Times New Roman"/>
          <w:color w:val="000000" w:themeColor="text1"/>
          <w:sz w:val="24"/>
          <w:szCs w:val="24"/>
        </w:rPr>
        <w:lastRenderedPageBreak/>
        <w:t xml:space="preserve">predictors of adjustment after life transitions. </w:t>
      </w:r>
      <w:r w:rsidRPr="00521A2E">
        <w:rPr>
          <w:rFonts w:ascii="Times New Roman" w:hAnsi="Times New Roman"/>
          <w:i/>
          <w:color w:val="000000" w:themeColor="text1"/>
          <w:sz w:val="24"/>
          <w:szCs w:val="24"/>
        </w:rPr>
        <w:t>British Journal of Social Psychology, 48</w:t>
      </w:r>
      <w:r w:rsidRPr="00521A2E">
        <w:rPr>
          <w:rFonts w:ascii="Times New Roman" w:hAnsi="Times New Roman"/>
          <w:color w:val="000000" w:themeColor="text1"/>
          <w:sz w:val="24"/>
          <w:szCs w:val="24"/>
        </w:rPr>
        <w:t xml:space="preserve">(4), 707-733. </w:t>
      </w:r>
      <w:bookmarkEnd w:id="43"/>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44" w:name="_ENREF_45"/>
      <w:r w:rsidRPr="00521A2E">
        <w:rPr>
          <w:rFonts w:ascii="Times New Roman" w:hAnsi="Times New Roman"/>
          <w:color w:val="000000" w:themeColor="text1"/>
          <w:sz w:val="24"/>
          <w:szCs w:val="24"/>
        </w:rPr>
        <w:t xml:space="preserve">Jetten, J., Branscombe, N. R., Haslam, S. A., Haslam, C., Cruwys, T., Jones, J. M., . . . Murphy, S. (2014). Having a lot of a good thing: multiple important group memberships as a source of self-esteem. </w:t>
      </w:r>
      <w:r w:rsidRPr="00521A2E">
        <w:rPr>
          <w:rFonts w:ascii="Times New Roman" w:hAnsi="Times New Roman"/>
          <w:i/>
          <w:color w:val="000000" w:themeColor="text1"/>
          <w:sz w:val="24"/>
          <w:szCs w:val="24"/>
        </w:rPr>
        <w:t>PloS One, 10</w:t>
      </w:r>
      <w:r w:rsidRPr="00521A2E">
        <w:rPr>
          <w:rFonts w:ascii="Times New Roman" w:hAnsi="Times New Roman"/>
          <w:color w:val="000000" w:themeColor="text1"/>
          <w:sz w:val="24"/>
          <w:szCs w:val="24"/>
        </w:rPr>
        <w:t xml:space="preserve">(5), e0124609-e0124609. </w:t>
      </w:r>
      <w:bookmarkEnd w:id="44"/>
    </w:p>
    <w:p w:rsidR="00A27A7D"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45" w:name="_ENREF_46"/>
      <w:r w:rsidRPr="00521A2E">
        <w:rPr>
          <w:rFonts w:ascii="Times New Roman" w:hAnsi="Times New Roman"/>
          <w:color w:val="000000" w:themeColor="text1"/>
          <w:sz w:val="24"/>
          <w:szCs w:val="24"/>
        </w:rPr>
        <w:t xml:space="preserve">Jetten, J., Haslam, C., &amp; Alexander, S. H. (2012). </w:t>
      </w:r>
      <w:r w:rsidRPr="00521A2E">
        <w:rPr>
          <w:rFonts w:ascii="Times New Roman" w:hAnsi="Times New Roman"/>
          <w:i/>
          <w:color w:val="000000" w:themeColor="text1"/>
          <w:sz w:val="24"/>
          <w:szCs w:val="24"/>
        </w:rPr>
        <w:t>The social cure: Identity, health and well-being</w:t>
      </w:r>
      <w:r w:rsidRPr="00521A2E">
        <w:rPr>
          <w:rFonts w:ascii="Times New Roman" w:hAnsi="Times New Roman"/>
          <w:color w:val="000000" w:themeColor="text1"/>
          <w:sz w:val="24"/>
          <w:szCs w:val="24"/>
        </w:rPr>
        <w:t>. New York: Psychology Press.</w:t>
      </w:r>
      <w:bookmarkEnd w:id="45"/>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46" w:name="_ENREF_47"/>
      <w:r w:rsidRPr="00521A2E">
        <w:rPr>
          <w:rFonts w:ascii="Times New Roman" w:hAnsi="Times New Roman"/>
          <w:color w:val="000000" w:themeColor="text1"/>
          <w:sz w:val="24"/>
          <w:szCs w:val="24"/>
        </w:rPr>
        <w:t xml:space="preserve">Kaney, S., &amp; Bentall, R. P. (1989). Persecutory delusions and attributional style. </w:t>
      </w:r>
      <w:r w:rsidRPr="00521A2E">
        <w:rPr>
          <w:rFonts w:ascii="Times New Roman" w:hAnsi="Times New Roman"/>
          <w:i/>
          <w:color w:val="000000" w:themeColor="text1"/>
          <w:sz w:val="24"/>
          <w:szCs w:val="24"/>
        </w:rPr>
        <w:t>British Journal of Medical Psychology, 62</w:t>
      </w:r>
      <w:r w:rsidRPr="00521A2E">
        <w:rPr>
          <w:rFonts w:ascii="Times New Roman" w:hAnsi="Times New Roman"/>
          <w:color w:val="000000" w:themeColor="text1"/>
          <w:sz w:val="24"/>
          <w:szCs w:val="24"/>
        </w:rPr>
        <w:t xml:space="preserve">(2), 191-198. </w:t>
      </w:r>
      <w:bookmarkEnd w:id="46"/>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47" w:name="_ENREF_48"/>
      <w:r w:rsidRPr="00521A2E">
        <w:rPr>
          <w:rFonts w:ascii="Times New Roman" w:hAnsi="Times New Roman"/>
          <w:color w:val="000000" w:themeColor="text1"/>
          <w:sz w:val="24"/>
          <w:szCs w:val="24"/>
        </w:rPr>
        <w:t xml:space="preserve">Kinderman, P., &amp; Bentall, R. P. (1996). A new measure of causal locus: the internal, personal and situational attributions questionnaire. </w:t>
      </w:r>
      <w:r w:rsidRPr="00521A2E">
        <w:rPr>
          <w:rFonts w:ascii="Times New Roman" w:hAnsi="Times New Roman"/>
          <w:i/>
          <w:color w:val="000000" w:themeColor="text1"/>
          <w:sz w:val="24"/>
          <w:szCs w:val="24"/>
        </w:rPr>
        <w:t>Personality and Individual Differences, 20</w:t>
      </w:r>
      <w:r w:rsidRPr="00521A2E">
        <w:rPr>
          <w:rFonts w:ascii="Times New Roman" w:hAnsi="Times New Roman"/>
          <w:color w:val="000000" w:themeColor="text1"/>
          <w:sz w:val="24"/>
          <w:szCs w:val="24"/>
        </w:rPr>
        <w:t xml:space="preserve">(2), 261-264. </w:t>
      </w:r>
      <w:bookmarkEnd w:id="47"/>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48" w:name="_ENREF_49"/>
      <w:r w:rsidRPr="00521A2E">
        <w:rPr>
          <w:rFonts w:ascii="Times New Roman" w:hAnsi="Times New Roman"/>
          <w:color w:val="000000" w:themeColor="text1"/>
          <w:sz w:val="24"/>
          <w:szCs w:val="24"/>
        </w:rPr>
        <w:t xml:space="preserve">King, M., Coker, E., Leavey, G., Hoare, A., &amp; Johnson-Sabine, E. (1994). Incidence of psychotic illness in London: comparison of ethnic groups. </w:t>
      </w:r>
      <w:r w:rsidRPr="00521A2E">
        <w:rPr>
          <w:rFonts w:ascii="Times New Roman" w:hAnsi="Times New Roman"/>
          <w:i/>
          <w:color w:val="000000" w:themeColor="text1"/>
          <w:sz w:val="24"/>
          <w:szCs w:val="24"/>
        </w:rPr>
        <w:t>BMJ, 309</w:t>
      </w:r>
      <w:r w:rsidRPr="00521A2E">
        <w:rPr>
          <w:rFonts w:ascii="Times New Roman" w:hAnsi="Times New Roman"/>
          <w:color w:val="000000" w:themeColor="text1"/>
          <w:sz w:val="24"/>
          <w:szCs w:val="24"/>
        </w:rPr>
        <w:t xml:space="preserve">(6962), 1115-1119. </w:t>
      </w:r>
      <w:bookmarkEnd w:id="48"/>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49" w:name="_ENREF_50"/>
      <w:r w:rsidRPr="00521A2E">
        <w:rPr>
          <w:rFonts w:ascii="Times New Roman" w:hAnsi="Times New Roman"/>
          <w:color w:val="000000" w:themeColor="text1"/>
          <w:sz w:val="24"/>
          <w:szCs w:val="24"/>
        </w:rPr>
        <w:t xml:space="preserve">Kirkbride, J., Barker, D., Cowden, F., Stamps, R., Yang, M., Jones, P., &amp; Coid, J. (2008). Psychoses, ethnicity and socio-economic status. </w:t>
      </w:r>
      <w:r w:rsidRPr="00521A2E">
        <w:rPr>
          <w:rFonts w:ascii="Times New Roman" w:hAnsi="Times New Roman"/>
          <w:i/>
          <w:color w:val="000000" w:themeColor="text1"/>
          <w:sz w:val="24"/>
          <w:szCs w:val="24"/>
        </w:rPr>
        <w:t>The British Journal of Psychiatry, 193</w:t>
      </w:r>
      <w:r w:rsidRPr="00521A2E">
        <w:rPr>
          <w:rFonts w:ascii="Times New Roman" w:hAnsi="Times New Roman"/>
          <w:color w:val="000000" w:themeColor="text1"/>
          <w:sz w:val="24"/>
          <w:szCs w:val="24"/>
        </w:rPr>
        <w:t xml:space="preserve">(1), 18-24. </w:t>
      </w:r>
      <w:bookmarkEnd w:id="49"/>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50" w:name="_ENREF_51"/>
      <w:r w:rsidRPr="00521A2E">
        <w:rPr>
          <w:rFonts w:ascii="Times New Roman" w:hAnsi="Times New Roman"/>
          <w:color w:val="000000" w:themeColor="text1"/>
          <w:sz w:val="24"/>
          <w:szCs w:val="24"/>
        </w:rPr>
        <w:t xml:space="preserve">Korver-Nieberg, N., Berry, K., Meijer, C., de Haan, L., &amp; Ponizovsky, A. M. (2015). Associations between attachment and psychopathology dimensions in a large sample of patients with psychosis. </w:t>
      </w:r>
      <w:r w:rsidRPr="00521A2E">
        <w:rPr>
          <w:rFonts w:ascii="Times New Roman" w:hAnsi="Times New Roman"/>
          <w:i/>
          <w:color w:val="000000" w:themeColor="text1"/>
          <w:sz w:val="24"/>
          <w:szCs w:val="24"/>
        </w:rPr>
        <w:t>Psychiatry Research, 228</w:t>
      </w:r>
      <w:r w:rsidRPr="00521A2E">
        <w:rPr>
          <w:rFonts w:ascii="Times New Roman" w:hAnsi="Times New Roman"/>
          <w:color w:val="000000" w:themeColor="text1"/>
          <w:sz w:val="24"/>
          <w:szCs w:val="24"/>
        </w:rPr>
        <w:t xml:space="preserve">(1), 83-88. </w:t>
      </w:r>
      <w:bookmarkEnd w:id="50"/>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51" w:name="_ENREF_52"/>
      <w:r w:rsidRPr="00521A2E">
        <w:rPr>
          <w:rFonts w:ascii="Times New Roman" w:hAnsi="Times New Roman"/>
          <w:color w:val="000000" w:themeColor="text1"/>
          <w:sz w:val="24"/>
          <w:szCs w:val="24"/>
        </w:rPr>
        <w:t xml:space="preserve">Koser, K. (2007). </w:t>
      </w:r>
      <w:r w:rsidRPr="00521A2E">
        <w:rPr>
          <w:rFonts w:ascii="Times New Roman" w:hAnsi="Times New Roman"/>
          <w:i/>
          <w:color w:val="000000" w:themeColor="text1"/>
          <w:sz w:val="24"/>
          <w:szCs w:val="24"/>
        </w:rPr>
        <w:t>International migration: A very short introduction</w:t>
      </w:r>
      <w:r w:rsidRPr="00521A2E">
        <w:rPr>
          <w:rFonts w:ascii="Times New Roman" w:hAnsi="Times New Roman"/>
          <w:color w:val="000000" w:themeColor="text1"/>
          <w:sz w:val="24"/>
          <w:szCs w:val="24"/>
        </w:rPr>
        <w:t>. Oxford: Oxford University Press.</w:t>
      </w:r>
      <w:bookmarkEnd w:id="51"/>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52" w:name="_ENREF_53"/>
      <w:r w:rsidRPr="00521A2E">
        <w:rPr>
          <w:rFonts w:ascii="Times New Roman" w:hAnsi="Times New Roman"/>
          <w:color w:val="000000" w:themeColor="text1"/>
          <w:sz w:val="24"/>
          <w:szCs w:val="24"/>
        </w:rPr>
        <w:lastRenderedPageBreak/>
        <w:t xml:space="preserve">Kramer, R. M., &amp; Wei, J. (1999). Social uncertainty and the problem of trust in social groups: The social self in doubt. </w:t>
      </w:r>
      <w:r w:rsidRPr="00521A2E">
        <w:rPr>
          <w:rFonts w:ascii="Times New Roman" w:hAnsi="Times New Roman"/>
          <w:i/>
          <w:color w:val="000000" w:themeColor="text1"/>
          <w:sz w:val="24"/>
          <w:szCs w:val="24"/>
        </w:rPr>
        <w:t>The Psychology of The Social Self</w:t>
      </w:r>
      <w:r w:rsidRPr="00521A2E">
        <w:rPr>
          <w:rFonts w:ascii="Times New Roman" w:hAnsi="Times New Roman"/>
          <w:color w:val="000000" w:themeColor="text1"/>
          <w:sz w:val="24"/>
          <w:szCs w:val="24"/>
        </w:rPr>
        <w:t xml:space="preserve">, 145-168. </w:t>
      </w:r>
      <w:bookmarkEnd w:id="52"/>
    </w:p>
    <w:p w:rsidR="00655313"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53" w:name="_ENREF_54"/>
      <w:r w:rsidRPr="00521A2E">
        <w:rPr>
          <w:rFonts w:ascii="Times New Roman" w:hAnsi="Times New Roman"/>
          <w:color w:val="000000" w:themeColor="text1"/>
          <w:sz w:val="24"/>
          <w:szCs w:val="24"/>
        </w:rPr>
        <w:t xml:space="preserve">Lasar, M. (1997). Cognitive evaluation of action in chronic schizophrenia-Locus of control beliefs in an inpatient group. </w:t>
      </w:r>
      <w:r w:rsidRPr="00521A2E">
        <w:rPr>
          <w:rFonts w:ascii="Times New Roman" w:hAnsi="Times New Roman"/>
          <w:i/>
          <w:color w:val="000000" w:themeColor="text1"/>
          <w:sz w:val="24"/>
          <w:szCs w:val="24"/>
        </w:rPr>
        <w:t>Psychologische Beitrage, 39</w:t>
      </w:r>
      <w:r w:rsidRPr="00521A2E">
        <w:rPr>
          <w:rFonts w:ascii="Times New Roman" w:hAnsi="Times New Roman"/>
          <w:color w:val="000000" w:themeColor="text1"/>
          <w:sz w:val="24"/>
          <w:szCs w:val="24"/>
        </w:rPr>
        <w:t>, 297-311.</w:t>
      </w:r>
    </w:p>
    <w:p w:rsidR="00DB108E" w:rsidRPr="00521A2E" w:rsidRDefault="00655313" w:rsidP="00ED4996">
      <w:pPr>
        <w:pStyle w:val="EndNoteBibliography"/>
        <w:spacing w:after="0" w:line="480" w:lineRule="auto"/>
        <w:ind w:left="720" w:hanging="720"/>
        <w:rPr>
          <w:rFonts w:ascii="Times New Roman" w:hAnsi="Times New Roman"/>
          <w:color w:val="000000" w:themeColor="text1"/>
          <w:sz w:val="24"/>
          <w:szCs w:val="24"/>
        </w:rPr>
      </w:pPr>
      <w:r w:rsidRPr="00521A2E">
        <w:rPr>
          <w:rFonts w:ascii="Times New Roman" w:hAnsi="Times New Roman"/>
          <w:color w:val="000000" w:themeColor="text1"/>
          <w:sz w:val="24"/>
          <w:szCs w:val="24"/>
        </w:rPr>
        <w:t xml:space="preserve">Laverie, D. A. (1998). Motivations for ongoing participation in a fitness activity. </w:t>
      </w:r>
      <w:r w:rsidRPr="00521A2E">
        <w:rPr>
          <w:rFonts w:ascii="Times New Roman" w:hAnsi="Times New Roman"/>
          <w:i/>
          <w:color w:val="000000" w:themeColor="text1"/>
          <w:sz w:val="24"/>
          <w:szCs w:val="24"/>
        </w:rPr>
        <w:t>Leisure Sciences, 20</w:t>
      </w:r>
      <w:r w:rsidRPr="00521A2E">
        <w:rPr>
          <w:rFonts w:ascii="Times New Roman" w:hAnsi="Times New Roman"/>
          <w:color w:val="000000" w:themeColor="text1"/>
          <w:sz w:val="24"/>
          <w:szCs w:val="24"/>
        </w:rPr>
        <w:t xml:space="preserve">(4), 277-302. </w:t>
      </w:r>
      <w:r w:rsidR="00DB108E" w:rsidRPr="00521A2E">
        <w:rPr>
          <w:rFonts w:ascii="Times New Roman" w:hAnsi="Times New Roman"/>
          <w:color w:val="000000" w:themeColor="text1"/>
          <w:sz w:val="24"/>
          <w:szCs w:val="24"/>
        </w:rPr>
        <w:t xml:space="preserve"> </w:t>
      </w:r>
      <w:bookmarkEnd w:id="53"/>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54" w:name="_ENREF_55"/>
      <w:r w:rsidRPr="00521A2E">
        <w:rPr>
          <w:rFonts w:ascii="Times New Roman" w:hAnsi="Times New Roman"/>
          <w:color w:val="000000" w:themeColor="text1"/>
          <w:sz w:val="24"/>
          <w:szCs w:val="24"/>
        </w:rPr>
        <w:t xml:space="preserve">Leff, J., Fischer, M., &amp; Bertelsen, A. (1976). A cross-national epidemiological study of mania. </w:t>
      </w:r>
      <w:r w:rsidRPr="00521A2E">
        <w:rPr>
          <w:rFonts w:ascii="Times New Roman" w:hAnsi="Times New Roman"/>
          <w:i/>
          <w:color w:val="000000" w:themeColor="text1"/>
          <w:sz w:val="24"/>
          <w:szCs w:val="24"/>
        </w:rPr>
        <w:t>The British Journal of Psychiatry, 129</w:t>
      </w:r>
      <w:r w:rsidRPr="00521A2E">
        <w:rPr>
          <w:rFonts w:ascii="Times New Roman" w:hAnsi="Times New Roman"/>
          <w:color w:val="000000" w:themeColor="text1"/>
          <w:sz w:val="24"/>
          <w:szCs w:val="24"/>
        </w:rPr>
        <w:t xml:space="preserve">(5), 428-442. </w:t>
      </w:r>
      <w:bookmarkEnd w:id="54"/>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55" w:name="_ENREF_56"/>
      <w:r w:rsidRPr="00521A2E">
        <w:rPr>
          <w:rFonts w:ascii="Times New Roman" w:hAnsi="Times New Roman"/>
          <w:color w:val="000000" w:themeColor="text1"/>
          <w:sz w:val="24"/>
          <w:szCs w:val="24"/>
        </w:rPr>
        <w:t xml:space="preserve">Lloyd, T., Kennedy, N., Fearon, P., Kirkbride, J., Mallett, R., Leff, J., . . . Morgan, K. (2005). Incidence of bipolar affective disorder in three UK cities. </w:t>
      </w:r>
      <w:r w:rsidRPr="00521A2E">
        <w:rPr>
          <w:rFonts w:ascii="Times New Roman" w:hAnsi="Times New Roman"/>
          <w:i/>
          <w:color w:val="000000" w:themeColor="text1"/>
          <w:sz w:val="24"/>
          <w:szCs w:val="24"/>
        </w:rPr>
        <w:t>The British Journal of Psychiatry, 186</w:t>
      </w:r>
      <w:r w:rsidRPr="00521A2E">
        <w:rPr>
          <w:rFonts w:ascii="Times New Roman" w:hAnsi="Times New Roman"/>
          <w:color w:val="000000" w:themeColor="text1"/>
          <w:sz w:val="24"/>
          <w:szCs w:val="24"/>
        </w:rPr>
        <w:t xml:space="preserve">(2), 126-131. </w:t>
      </w:r>
      <w:bookmarkEnd w:id="55"/>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56" w:name="_ENREF_57"/>
      <w:r w:rsidRPr="00521A2E">
        <w:rPr>
          <w:rFonts w:ascii="Times New Roman" w:hAnsi="Times New Roman"/>
          <w:color w:val="000000" w:themeColor="text1"/>
          <w:sz w:val="24"/>
          <w:szCs w:val="24"/>
        </w:rPr>
        <w:t>McIntyre, J. C., Constable, M. D., &amp; Barlow, F. K. (2015). Property and prejudice: How racial attitudes and social</w:t>
      </w:r>
      <w:r w:rsidRPr="00521A2E">
        <w:rPr>
          <w:rFonts w:ascii="Cambria Math" w:hAnsi="Cambria Math" w:cs="Cambria Math"/>
          <w:color w:val="000000" w:themeColor="text1"/>
          <w:sz w:val="24"/>
          <w:szCs w:val="24"/>
        </w:rPr>
        <w:t>‐</w:t>
      </w:r>
      <w:r w:rsidRPr="00521A2E">
        <w:rPr>
          <w:rFonts w:ascii="Times New Roman" w:hAnsi="Times New Roman"/>
          <w:color w:val="000000" w:themeColor="text1"/>
          <w:sz w:val="24"/>
          <w:szCs w:val="24"/>
        </w:rPr>
        <w:t xml:space="preserve">evaluative concerns shape property appraisals. </w:t>
      </w:r>
      <w:r w:rsidRPr="00521A2E">
        <w:rPr>
          <w:rFonts w:ascii="Times New Roman" w:hAnsi="Times New Roman"/>
          <w:i/>
          <w:color w:val="000000" w:themeColor="text1"/>
          <w:sz w:val="24"/>
          <w:szCs w:val="24"/>
        </w:rPr>
        <w:t>European Journal of Social Psychology, 45</w:t>
      </w:r>
      <w:r w:rsidRPr="00521A2E">
        <w:rPr>
          <w:rFonts w:ascii="Times New Roman" w:hAnsi="Times New Roman"/>
          <w:color w:val="000000" w:themeColor="text1"/>
          <w:sz w:val="24"/>
          <w:szCs w:val="24"/>
        </w:rPr>
        <w:t>(6), 716-727. doi: 10.1002/ejsp.2121</w:t>
      </w:r>
      <w:bookmarkEnd w:id="56"/>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57" w:name="_ENREF_58"/>
      <w:r w:rsidRPr="00521A2E">
        <w:rPr>
          <w:rFonts w:ascii="Times New Roman" w:hAnsi="Times New Roman"/>
          <w:color w:val="000000" w:themeColor="text1"/>
          <w:sz w:val="24"/>
          <w:szCs w:val="24"/>
        </w:rPr>
        <w:t xml:space="preserve">Morgan, C., Charalambides, M., Hutchinson, G., &amp; Murray, R. M. (2010). Migration, ethnicity, and psychosis: toward a sociodevelopmental model. </w:t>
      </w:r>
      <w:r w:rsidRPr="00521A2E">
        <w:rPr>
          <w:rFonts w:ascii="Times New Roman" w:hAnsi="Times New Roman"/>
          <w:i/>
          <w:color w:val="000000" w:themeColor="text1"/>
          <w:sz w:val="24"/>
          <w:szCs w:val="24"/>
        </w:rPr>
        <w:t>Schizophrenia Bulletin</w:t>
      </w:r>
      <w:r w:rsidRPr="00521A2E">
        <w:rPr>
          <w:rFonts w:ascii="Times New Roman" w:hAnsi="Times New Roman"/>
          <w:color w:val="000000" w:themeColor="text1"/>
          <w:sz w:val="24"/>
          <w:szCs w:val="24"/>
        </w:rPr>
        <w:t xml:space="preserve">, sbq051. </w:t>
      </w:r>
      <w:bookmarkEnd w:id="57"/>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58" w:name="_ENREF_59"/>
      <w:r w:rsidRPr="00521A2E">
        <w:rPr>
          <w:rFonts w:ascii="Times New Roman" w:hAnsi="Times New Roman"/>
          <w:color w:val="000000" w:themeColor="text1"/>
          <w:sz w:val="24"/>
          <w:szCs w:val="24"/>
        </w:rPr>
        <w:t xml:space="preserve">Moutoussis, M., Williams, J., Dayan, P., &amp; Bentall, R. P. (2007). Persecutory delusions and the conditioned avoidance paradigm: towards an integration of the psychology and biology of paranoia. </w:t>
      </w:r>
      <w:r w:rsidRPr="00521A2E">
        <w:rPr>
          <w:rFonts w:ascii="Times New Roman" w:hAnsi="Times New Roman"/>
          <w:i/>
          <w:color w:val="000000" w:themeColor="text1"/>
          <w:sz w:val="24"/>
          <w:szCs w:val="24"/>
        </w:rPr>
        <w:t>Cognitive Neuropsychiatry, 12</w:t>
      </w:r>
      <w:r w:rsidRPr="00521A2E">
        <w:rPr>
          <w:rFonts w:ascii="Times New Roman" w:hAnsi="Times New Roman"/>
          <w:color w:val="000000" w:themeColor="text1"/>
          <w:sz w:val="24"/>
          <w:szCs w:val="24"/>
        </w:rPr>
        <w:t xml:space="preserve">(6), 495-510. </w:t>
      </w:r>
      <w:bookmarkEnd w:id="58"/>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59" w:name="_ENREF_60"/>
      <w:r w:rsidRPr="00521A2E">
        <w:rPr>
          <w:rFonts w:ascii="Times New Roman" w:hAnsi="Times New Roman"/>
          <w:color w:val="000000" w:themeColor="text1"/>
          <w:sz w:val="24"/>
          <w:szCs w:val="24"/>
        </w:rPr>
        <w:t xml:space="preserve">Phinney, J. S., &amp; Chavira, V. (1992). Ethnic identity and self-esteem: An exploratory longitudinal study. </w:t>
      </w:r>
      <w:r w:rsidRPr="00521A2E">
        <w:rPr>
          <w:rFonts w:ascii="Times New Roman" w:hAnsi="Times New Roman"/>
          <w:i/>
          <w:color w:val="000000" w:themeColor="text1"/>
          <w:sz w:val="24"/>
          <w:szCs w:val="24"/>
        </w:rPr>
        <w:t>Journal of adolescence, 15</w:t>
      </w:r>
      <w:r w:rsidRPr="00521A2E">
        <w:rPr>
          <w:rFonts w:ascii="Times New Roman" w:hAnsi="Times New Roman"/>
          <w:color w:val="000000" w:themeColor="text1"/>
          <w:sz w:val="24"/>
          <w:szCs w:val="24"/>
        </w:rPr>
        <w:t xml:space="preserve">(3), 271-281. </w:t>
      </w:r>
      <w:bookmarkEnd w:id="59"/>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60" w:name="_ENREF_61"/>
      <w:r w:rsidRPr="00521A2E">
        <w:rPr>
          <w:rFonts w:ascii="Times New Roman" w:hAnsi="Times New Roman"/>
          <w:color w:val="000000" w:themeColor="text1"/>
          <w:sz w:val="24"/>
          <w:szCs w:val="24"/>
        </w:rPr>
        <w:lastRenderedPageBreak/>
        <w:t xml:space="preserve">Pickering, L., Simpson, J., &amp; Bentall, R. P. (2008). Insecure attachment predicts proneness to paranoia but not hallucinations. </w:t>
      </w:r>
      <w:r w:rsidRPr="00521A2E">
        <w:rPr>
          <w:rFonts w:ascii="Times New Roman" w:hAnsi="Times New Roman"/>
          <w:i/>
          <w:color w:val="000000" w:themeColor="text1"/>
          <w:sz w:val="24"/>
          <w:szCs w:val="24"/>
        </w:rPr>
        <w:t>Personality and Individual Differences, 44</w:t>
      </w:r>
      <w:r w:rsidRPr="00521A2E">
        <w:rPr>
          <w:rFonts w:ascii="Times New Roman" w:hAnsi="Times New Roman"/>
          <w:color w:val="000000" w:themeColor="text1"/>
          <w:sz w:val="24"/>
          <w:szCs w:val="24"/>
        </w:rPr>
        <w:t xml:space="preserve">(5), 1212-1224. </w:t>
      </w:r>
      <w:bookmarkEnd w:id="60"/>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61" w:name="_ENREF_62"/>
      <w:r w:rsidRPr="00521A2E">
        <w:rPr>
          <w:rFonts w:ascii="Times New Roman" w:hAnsi="Times New Roman"/>
          <w:color w:val="000000" w:themeColor="text1"/>
          <w:sz w:val="24"/>
          <w:szCs w:val="24"/>
        </w:rPr>
        <w:t xml:space="preserve">Price, J., &amp; Wolfers, J. (2007). </w:t>
      </w:r>
      <w:r w:rsidRPr="00521A2E">
        <w:rPr>
          <w:rFonts w:ascii="Times New Roman" w:hAnsi="Times New Roman"/>
          <w:i/>
          <w:color w:val="000000" w:themeColor="text1"/>
          <w:sz w:val="24"/>
          <w:szCs w:val="24"/>
        </w:rPr>
        <w:t>Racial discrimination among NBA referees</w:t>
      </w:r>
      <w:r w:rsidRPr="00521A2E">
        <w:rPr>
          <w:rFonts w:ascii="Times New Roman" w:hAnsi="Times New Roman"/>
          <w:color w:val="000000" w:themeColor="text1"/>
          <w:sz w:val="24"/>
          <w:szCs w:val="24"/>
        </w:rPr>
        <w:t>: Centre for Economic Policy Research.</w:t>
      </w:r>
      <w:bookmarkEnd w:id="61"/>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62" w:name="_ENREF_63"/>
      <w:r w:rsidRPr="00521A2E">
        <w:rPr>
          <w:rFonts w:ascii="Times New Roman" w:hAnsi="Times New Roman"/>
          <w:color w:val="000000" w:themeColor="text1"/>
          <w:sz w:val="24"/>
          <w:szCs w:val="24"/>
        </w:rPr>
        <w:t xml:space="preserve">Rachlinski, J. J., Johnson, S. L., Wistrich, A. J., &amp; Guthrie, C. (2009). Does unconscious racial bias affect trial judges? </w:t>
      </w:r>
      <w:r w:rsidRPr="00521A2E">
        <w:rPr>
          <w:rFonts w:ascii="Times New Roman" w:hAnsi="Times New Roman"/>
          <w:i/>
          <w:color w:val="000000" w:themeColor="text1"/>
          <w:sz w:val="24"/>
          <w:szCs w:val="24"/>
        </w:rPr>
        <w:t>Notre Dame Law Review, 84</w:t>
      </w:r>
      <w:r w:rsidRPr="00521A2E">
        <w:rPr>
          <w:rFonts w:ascii="Times New Roman" w:hAnsi="Times New Roman"/>
          <w:color w:val="000000" w:themeColor="text1"/>
          <w:sz w:val="24"/>
          <w:szCs w:val="24"/>
        </w:rPr>
        <w:t xml:space="preserve">(3), 09-11. </w:t>
      </w:r>
      <w:bookmarkEnd w:id="62"/>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63" w:name="_ENREF_64"/>
      <w:r w:rsidRPr="00521A2E">
        <w:rPr>
          <w:rFonts w:ascii="Times New Roman" w:hAnsi="Times New Roman"/>
          <w:color w:val="000000" w:themeColor="text1"/>
          <w:sz w:val="24"/>
          <w:szCs w:val="24"/>
        </w:rPr>
        <w:t xml:space="preserve">Rosenbaum, M., &amp; Hadari, D. (1985). Personal efficacy, external locus of control, and perceived contingency of parental reinforcement among depressed, paranoid, and normal subjects. </w:t>
      </w:r>
      <w:r w:rsidRPr="00521A2E">
        <w:rPr>
          <w:rFonts w:ascii="Times New Roman" w:hAnsi="Times New Roman"/>
          <w:i/>
          <w:color w:val="000000" w:themeColor="text1"/>
          <w:sz w:val="24"/>
          <w:szCs w:val="24"/>
        </w:rPr>
        <w:t>Journal of Personality And Social Psychology, 49</w:t>
      </w:r>
      <w:r w:rsidRPr="00521A2E">
        <w:rPr>
          <w:rFonts w:ascii="Times New Roman" w:hAnsi="Times New Roman"/>
          <w:color w:val="000000" w:themeColor="text1"/>
          <w:sz w:val="24"/>
          <w:szCs w:val="24"/>
        </w:rPr>
        <w:t xml:space="preserve">(2), 539. </w:t>
      </w:r>
      <w:bookmarkEnd w:id="63"/>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64" w:name="_ENREF_65"/>
      <w:r w:rsidRPr="00521A2E">
        <w:rPr>
          <w:rFonts w:ascii="Times New Roman" w:hAnsi="Times New Roman"/>
          <w:color w:val="000000" w:themeColor="text1"/>
          <w:sz w:val="24"/>
          <w:szCs w:val="24"/>
        </w:rPr>
        <w:t xml:space="preserve">Sam, D. L., &amp; Berry, J. W. (2010). Acculturation when individuals and groups of different cultural backgrounds meet. </w:t>
      </w:r>
      <w:r w:rsidRPr="00521A2E">
        <w:rPr>
          <w:rFonts w:ascii="Times New Roman" w:hAnsi="Times New Roman"/>
          <w:i/>
          <w:color w:val="000000" w:themeColor="text1"/>
          <w:sz w:val="24"/>
          <w:szCs w:val="24"/>
        </w:rPr>
        <w:t>Perspectives on Psychological Science, 5</w:t>
      </w:r>
      <w:r w:rsidRPr="00521A2E">
        <w:rPr>
          <w:rFonts w:ascii="Times New Roman" w:hAnsi="Times New Roman"/>
          <w:color w:val="000000" w:themeColor="text1"/>
          <w:sz w:val="24"/>
          <w:szCs w:val="24"/>
        </w:rPr>
        <w:t xml:space="preserve">(4), 472-481. </w:t>
      </w:r>
      <w:bookmarkEnd w:id="64"/>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65" w:name="_ENREF_66"/>
      <w:r w:rsidRPr="00521A2E">
        <w:rPr>
          <w:rFonts w:ascii="Times New Roman" w:hAnsi="Times New Roman"/>
          <w:color w:val="000000" w:themeColor="text1"/>
          <w:sz w:val="24"/>
          <w:szCs w:val="24"/>
        </w:rPr>
        <w:t xml:space="preserve">Sands, E. A., &amp; Berry, J. W. (1993). Acculturation and mental health among Greek-Canadians in Toronto. </w:t>
      </w:r>
      <w:r w:rsidRPr="00521A2E">
        <w:rPr>
          <w:rFonts w:ascii="Times New Roman" w:hAnsi="Times New Roman"/>
          <w:i/>
          <w:color w:val="000000" w:themeColor="text1"/>
          <w:sz w:val="24"/>
          <w:szCs w:val="24"/>
        </w:rPr>
        <w:t>Canadian Journal of Community Mental Health, 12</w:t>
      </w:r>
      <w:r w:rsidRPr="00521A2E">
        <w:rPr>
          <w:rFonts w:ascii="Times New Roman" w:hAnsi="Times New Roman"/>
          <w:color w:val="000000" w:themeColor="text1"/>
          <w:sz w:val="24"/>
          <w:szCs w:val="24"/>
        </w:rPr>
        <w:t xml:space="preserve">(2), 117-124. </w:t>
      </w:r>
      <w:bookmarkEnd w:id="65"/>
    </w:p>
    <w:p w:rsidR="00655313" w:rsidRPr="00521A2E" w:rsidRDefault="00655313" w:rsidP="00ED4996">
      <w:pPr>
        <w:pStyle w:val="EndNoteBibliography"/>
        <w:spacing w:after="0" w:line="480" w:lineRule="auto"/>
        <w:ind w:left="720" w:hanging="720"/>
        <w:rPr>
          <w:rFonts w:ascii="Times New Roman" w:hAnsi="Times New Roman"/>
          <w:color w:val="000000" w:themeColor="text1"/>
          <w:sz w:val="24"/>
          <w:szCs w:val="24"/>
        </w:rPr>
      </w:pPr>
      <w:r w:rsidRPr="00521A2E">
        <w:rPr>
          <w:rFonts w:ascii="Times New Roman" w:hAnsi="Times New Roman"/>
          <w:color w:val="000000" w:themeColor="text1"/>
          <w:sz w:val="24"/>
          <w:szCs w:val="24"/>
        </w:rPr>
        <w:t>Sani, F., Elena, M. M., Scrignaro, M., &amp; McCollum, R. (2010). In</w:t>
      </w:r>
      <w:r w:rsidRPr="00521A2E">
        <w:rPr>
          <w:rFonts w:ascii="Cambria Math" w:hAnsi="Cambria Math" w:cs="Cambria Math"/>
          <w:color w:val="000000" w:themeColor="text1"/>
          <w:sz w:val="24"/>
          <w:szCs w:val="24"/>
        </w:rPr>
        <w:t>‐</w:t>
      </w:r>
      <w:r w:rsidRPr="00521A2E">
        <w:rPr>
          <w:rFonts w:ascii="Times New Roman" w:hAnsi="Times New Roman"/>
          <w:color w:val="000000" w:themeColor="text1"/>
          <w:sz w:val="24"/>
          <w:szCs w:val="24"/>
        </w:rPr>
        <w:t>group identification mediates the effects of subjective in</w:t>
      </w:r>
      <w:r w:rsidRPr="00521A2E">
        <w:rPr>
          <w:rFonts w:ascii="Cambria Math" w:hAnsi="Cambria Math" w:cs="Cambria Math"/>
          <w:color w:val="000000" w:themeColor="text1"/>
          <w:sz w:val="24"/>
          <w:szCs w:val="24"/>
        </w:rPr>
        <w:t>‐</w:t>
      </w:r>
      <w:r w:rsidRPr="00521A2E">
        <w:rPr>
          <w:rFonts w:ascii="Times New Roman" w:hAnsi="Times New Roman"/>
          <w:color w:val="000000" w:themeColor="text1"/>
          <w:sz w:val="24"/>
          <w:szCs w:val="24"/>
        </w:rPr>
        <w:t xml:space="preserve">group status on mental health. </w:t>
      </w:r>
      <w:r w:rsidRPr="00521A2E">
        <w:rPr>
          <w:rFonts w:ascii="Times New Roman" w:hAnsi="Times New Roman"/>
          <w:i/>
          <w:color w:val="000000" w:themeColor="text1"/>
          <w:sz w:val="24"/>
          <w:szCs w:val="24"/>
        </w:rPr>
        <w:t>British Journal of Social Psychology, 49</w:t>
      </w:r>
      <w:r w:rsidRPr="00521A2E">
        <w:rPr>
          <w:rFonts w:ascii="Times New Roman" w:hAnsi="Times New Roman"/>
          <w:color w:val="000000" w:themeColor="text1"/>
          <w:sz w:val="24"/>
          <w:szCs w:val="24"/>
        </w:rPr>
        <w:t xml:space="preserve">(4), 883-893. </w:t>
      </w:r>
    </w:p>
    <w:p w:rsidR="00655313" w:rsidRPr="00521A2E" w:rsidRDefault="00655313" w:rsidP="00ED4996">
      <w:pPr>
        <w:pStyle w:val="EndNoteBibliography"/>
        <w:spacing w:after="0" w:line="480" w:lineRule="auto"/>
        <w:ind w:left="720" w:hanging="720"/>
        <w:rPr>
          <w:rFonts w:ascii="Times New Roman" w:hAnsi="Times New Roman"/>
          <w:color w:val="000000" w:themeColor="text1"/>
          <w:sz w:val="24"/>
          <w:szCs w:val="24"/>
        </w:rPr>
      </w:pPr>
      <w:r w:rsidRPr="00521A2E">
        <w:rPr>
          <w:rFonts w:ascii="Times New Roman" w:hAnsi="Times New Roman"/>
          <w:color w:val="000000" w:themeColor="text1"/>
          <w:sz w:val="24"/>
          <w:szCs w:val="24"/>
        </w:rPr>
        <w:t xml:space="preserve">Schmitt, M. T., Spears, R., &amp; Branscombe, N. R. (2003). Constructing a minority group identity out of shared rejection: The case of international students. </w:t>
      </w:r>
      <w:r w:rsidRPr="00521A2E">
        <w:rPr>
          <w:rFonts w:ascii="Times New Roman" w:hAnsi="Times New Roman"/>
          <w:i/>
          <w:color w:val="000000" w:themeColor="text1"/>
          <w:sz w:val="24"/>
          <w:szCs w:val="24"/>
        </w:rPr>
        <w:t>European Journal of Social Psychology, 33</w:t>
      </w:r>
      <w:r w:rsidRPr="00521A2E">
        <w:rPr>
          <w:rFonts w:ascii="Times New Roman" w:hAnsi="Times New Roman"/>
          <w:color w:val="000000" w:themeColor="text1"/>
          <w:sz w:val="24"/>
          <w:szCs w:val="24"/>
        </w:rPr>
        <w:t xml:space="preserve">(1), 1-12. </w:t>
      </w:r>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66" w:name="_ENREF_67"/>
      <w:r w:rsidRPr="00521A2E">
        <w:rPr>
          <w:rFonts w:ascii="Times New Roman" w:hAnsi="Times New Roman"/>
          <w:color w:val="000000" w:themeColor="text1"/>
          <w:sz w:val="24"/>
          <w:szCs w:val="24"/>
        </w:rPr>
        <w:t xml:space="preserve">Sharpley, M. S., Hutchinson, G., Murray, R. M., &amp; McKenzie, K. (2001). Understanding the excess of psychosis among the African—Caribbean population in England Review of current hypotheses. </w:t>
      </w:r>
      <w:r w:rsidRPr="00521A2E">
        <w:rPr>
          <w:rFonts w:ascii="Times New Roman" w:hAnsi="Times New Roman"/>
          <w:i/>
          <w:color w:val="000000" w:themeColor="text1"/>
          <w:sz w:val="24"/>
          <w:szCs w:val="24"/>
        </w:rPr>
        <w:t>The British Journal of Psychiatry, 178</w:t>
      </w:r>
      <w:r w:rsidRPr="00521A2E">
        <w:rPr>
          <w:rFonts w:ascii="Times New Roman" w:hAnsi="Times New Roman"/>
          <w:color w:val="000000" w:themeColor="text1"/>
          <w:sz w:val="24"/>
          <w:szCs w:val="24"/>
        </w:rPr>
        <w:t xml:space="preserve">(40), s60-s68. </w:t>
      </w:r>
      <w:bookmarkEnd w:id="66"/>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67" w:name="_ENREF_68"/>
      <w:r w:rsidRPr="00521A2E">
        <w:rPr>
          <w:rFonts w:ascii="Times New Roman" w:hAnsi="Times New Roman"/>
          <w:color w:val="000000" w:themeColor="text1"/>
          <w:sz w:val="24"/>
          <w:szCs w:val="24"/>
        </w:rPr>
        <w:lastRenderedPageBreak/>
        <w:t xml:space="preserve">Shelton, J. N., Richeson, J. A., Salvatore, J., &amp; Trawalter, S. (2005). Ironic Effects of Racial Bias during Interracial Interactions. </w:t>
      </w:r>
      <w:r w:rsidRPr="00521A2E">
        <w:rPr>
          <w:rFonts w:ascii="Times New Roman" w:hAnsi="Times New Roman"/>
          <w:i/>
          <w:color w:val="000000" w:themeColor="text1"/>
          <w:sz w:val="24"/>
          <w:szCs w:val="24"/>
        </w:rPr>
        <w:t>Psychological Science, 16</w:t>
      </w:r>
      <w:r w:rsidRPr="00521A2E">
        <w:rPr>
          <w:rFonts w:ascii="Times New Roman" w:hAnsi="Times New Roman"/>
          <w:color w:val="000000" w:themeColor="text1"/>
          <w:sz w:val="24"/>
          <w:szCs w:val="24"/>
        </w:rPr>
        <w:t xml:space="preserve">(5), 397-402. </w:t>
      </w:r>
      <w:bookmarkEnd w:id="67"/>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68" w:name="_ENREF_69"/>
      <w:r w:rsidRPr="00521A2E">
        <w:rPr>
          <w:rFonts w:ascii="Times New Roman" w:hAnsi="Times New Roman"/>
          <w:color w:val="000000" w:themeColor="text1"/>
          <w:sz w:val="24"/>
          <w:szCs w:val="24"/>
        </w:rPr>
        <w:t xml:space="preserve">Sitko, K., Bentall, R. P., Shevlin, M., &amp; Sellwood, W. (2014). Associations between specific psychotic symptoms and specific childhood adversities are mediated by attachment styles: An analysis of the National Comorbidity Survey. </w:t>
      </w:r>
      <w:r w:rsidRPr="00521A2E">
        <w:rPr>
          <w:rFonts w:ascii="Times New Roman" w:hAnsi="Times New Roman"/>
          <w:i/>
          <w:color w:val="000000" w:themeColor="text1"/>
          <w:sz w:val="24"/>
          <w:szCs w:val="24"/>
        </w:rPr>
        <w:t>Psychiatry Research, 217</w:t>
      </w:r>
      <w:r w:rsidRPr="00521A2E">
        <w:rPr>
          <w:rFonts w:ascii="Times New Roman" w:hAnsi="Times New Roman"/>
          <w:color w:val="000000" w:themeColor="text1"/>
          <w:sz w:val="24"/>
          <w:szCs w:val="24"/>
        </w:rPr>
        <w:t>(3), 202-209.</w:t>
      </w:r>
      <w:bookmarkEnd w:id="68"/>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69" w:name="_ENREF_70"/>
      <w:r w:rsidRPr="00521A2E">
        <w:rPr>
          <w:rFonts w:ascii="Times New Roman" w:hAnsi="Times New Roman"/>
          <w:color w:val="000000" w:themeColor="text1"/>
          <w:sz w:val="24"/>
          <w:szCs w:val="24"/>
        </w:rPr>
        <w:t xml:space="preserve">Tajfel, H. (1972). Experiments in a vacuum </w:t>
      </w:r>
      <w:r w:rsidRPr="00521A2E">
        <w:rPr>
          <w:rFonts w:ascii="Times New Roman" w:hAnsi="Times New Roman"/>
          <w:i/>
          <w:color w:val="000000" w:themeColor="text1"/>
          <w:sz w:val="24"/>
          <w:szCs w:val="24"/>
        </w:rPr>
        <w:t>Human Groups and Social Categories</w:t>
      </w:r>
      <w:r w:rsidRPr="00521A2E">
        <w:rPr>
          <w:rFonts w:ascii="Times New Roman" w:hAnsi="Times New Roman"/>
          <w:color w:val="000000" w:themeColor="text1"/>
          <w:sz w:val="24"/>
          <w:szCs w:val="24"/>
        </w:rPr>
        <w:t xml:space="preserve"> (pp. 17-40). Cambridge: Cambridge University Press.</w:t>
      </w:r>
      <w:bookmarkEnd w:id="69"/>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70" w:name="_ENREF_71"/>
      <w:r w:rsidRPr="00521A2E">
        <w:rPr>
          <w:rFonts w:ascii="Times New Roman" w:hAnsi="Times New Roman"/>
          <w:color w:val="000000" w:themeColor="text1"/>
          <w:sz w:val="24"/>
          <w:szCs w:val="24"/>
        </w:rPr>
        <w:t xml:space="preserve">Tajfel, H., Billig, M. G., Bundy, R. P., &amp; Flament, C. (1971). Social categorization and intergroup behaviour. </w:t>
      </w:r>
      <w:r w:rsidRPr="00521A2E">
        <w:rPr>
          <w:rFonts w:ascii="Times New Roman" w:hAnsi="Times New Roman"/>
          <w:i/>
          <w:color w:val="000000" w:themeColor="text1"/>
          <w:sz w:val="24"/>
          <w:szCs w:val="24"/>
        </w:rPr>
        <w:t>European Journal of Social Psychology, 1</w:t>
      </w:r>
      <w:r w:rsidRPr="00521A2E">
        <w:rPr>
          <w:rFonts w:ascii="Times New Roman" w:hAnsi="Times New Roman"/>
          <w:color w:val="000000" w:themeColor="text1"/>
          <w:sz w:val="24"/>
          <w:szCs w:val="24"/>
        </w:rPr>
        <w:t xml:space="preserve">(2), 149-178. </w:t>
      </w:r>
      <w:bookmarkEnd w:id="70"/>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71" w:name="_ENREF_72"/>
      <w:r w:rsidRPr="00521A2E">
        <w:rPr>
          <w:rFonts w:ascii="Times New Roman" w:hAnsi="Times New Roman"/>
          <w:color w:val="000000" w:themeColor="text1"/>
          <w:sz w:val="24"/>
          <w:szCs w:val="24"/>
        </w:rPr>
        <w:t xml:space="preserve">Tajfel, H., &amp; Turner, J. C. (1979). An integrative theory of intergroup conflict. </w:t>
      </w:r>
      <w:r w:rsidRPr="00521A2E">
        <w:rPr>
          <w:rFonts w:ascii="Times New Roman" w:hAnsi="Times New Roman"/>
          <w:i/>
          <w:color w:val="000000" w:themeColor="text1"/>
          <w:sz w:val="24"/>
          <w:szCs w:val="24"/>
        </w:rPr>
        <w:t>The Social Psychology Of Intergroup Relations, 33</w:t>
      </w:r>
      <w:r w:rsidRPr="00521A2E">
        <w:rPr>
          <w:rFonts w:ascii="Times New Roman" w:hAnsi="Times New Roman"/>
          <w:color w:val="000000" w:themeColor="text1"/>
          <w:sz w:val="24"/>
          <w:szCs w:val="24"/>
        </w:rPr>
        <w:t xml:space="preserve">(47), 74. </w:t>
      </w:r>
      <w:bookmarkEnd w:id="71"/>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72" w:name="_ENREF_73"/>
      <w:r w:rsidRPr="00521A2E">
        <w:rPr>
          <w:rFonts w:ascii="Times New Roman" w:hAnsi="Times New Roman"/>
          <w:color w:val="000000" w:themeColor="text1"/>
          <w:sz w:val="24"/>
          <w:szCs w:val="24"/>
        </w:rPr>
        <w:t xml:space="preserve">Tamminga, C. A., Pearlson, G., Keshavan, M., Sweeney, J., Clementz, B., &amp; Thaker, G. (2014). Bipolar and schizophrenia network for intermediate phenotypes: outcomes across the psychosis continuum. </w:t>
      </w:r>
      <w:r w:rsidRPr="00521A2E">
        <w:rPr>
          <w:rFonts w:ascii="Times New Roman" w:hAnsi="Times New Roman"/>
          <w:i/>
          <w:color w:val="000000" w:themeColor="text1"/>
          <w:sz w:val="24"/>
          <w:szCs w:val="24"/>
        </w:rPr>
        <w:t>Schizophrenia Bulletin, 40</w:t>
      </w:r>
      <w:r w:rsidRPr="00521A2E">
        <w:rPr>
          <w:rFonts w:ascii="Times New Roman" w:hAnsi="Times New Roman"/>
          <w:color w:val="000000" w:themeColor="text1"/>
          <w:sz w:val="24"/>
          <w:szCs w:val="24"/>
        </w:rPr>
        <w:t xml:space="preserve">(Suppl 2), s131-s137. </w:t>
      </w:r>
      <w:bookmarkEnd w:id="72"/>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73" w:name="_ENREF_74"/>
      <w:r w:rsidRPr="00521A2E">
        <w:rPr>
          <w:rFonts w:ascii="Times New Roman" w:hAnsi="Times New Roman"/>
          <w:color w:val="000000" w:themeColor="text1"/>
          <w:sz w:val="24"/>
          <w:szCs w:val="24"/>
        </w:rPr>
        <w:t xml:space="preserve">Tateyama, M., Asai, M., Hashimoto, M., Bartels, M., &amp; Kasper, S. (1998). Transcultural study of schizophrenic delusions. </w:t>
      </w:r>
      <w:r w:rsidRPr="00521A2E">
        <w:rPr>
          <w:rFonts w:ascii="Times New Roman" w:hAnsi="Times New Roman"/>
          <w:i/>
          <w:color w:val="000000" w:themeColor="text1"/>
          <w:sz w:val="24"/>
          <w:szCs w:val="24"/>
        </w:rPr>
        <w:t>Psychopathology, 31</w:t>
      </w:r>
      <w:r w:rsidRPr="00521A2E">
        <w:rPr>
          <w:rFonts w:ascii="Times New Roman" w:hAnsi="Times New Roman"/>
          <w:color w:val="000000" w:themeColor="text1"/>
          <w:sz w:val="24"/>
          <w:szCs w:val="24"/>
        </w:rPr>
        <w:t xml:space="preserve">(2), 59-68. </w:t>
      </w:r>
      <w:bookmarkEnd w:id="73"/>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74" w:name="_ENREF_75"/>
      <w:r w:rsidRPr="00521A2E">
        <w:rPr>
          <w:rFonts w:ascii="Times New Roman" w:hAnsi="Times New Roman"/>
          <w:color w:val="000000" w:themeColor="text1"/>
          <w:sz w:val="24"/>
          <w:szCs w:val="24"/>
        </w:rPr>
        <w:t xml:space="preserve">Thewissen, V., Bentall, R. P., Lecomte, T., van Os, J., &amp; Myin-Germeys, I. (2008). Fluctuations in self-esteem and paranoia in the context of daily life. </w:t>
      </w:r>
      <w:r w:rsidRPr="00521A2E">
        <w:rPr>
          <w:rFonts w:ascii="Times New Roman" w:hAnsi="Times New Roman"/>
          <w:i/>
          <w:color w:val="000000" w:themeColor="text1"/>
          <w:sz w:val="24"/>
          <w:szCs w:val="24"/>
        </w:rPr>
        <w:t>Journal of Abnormal Psychology, 117</w:t>
      </w:r>
      <w:r w:rsidRPr="00521A2E">
        <w:rPr>
          <w:rFonts w:ascii="Times New Roman" w:hAnsi="Times New Roman"/>
          <w:color w:val="000000" w:themeColor="text1"/>
          <w:sz w:val="24"/>
          <w:szCs w:val="24"/>
        </w:rPr>
        <w:t xml:space="preserve">(1), 143. </w:t>
      </w:r>
      <w:bookmarkEnd w:id="74"/>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75" w:name="_ENREF_76"/>
      <w:r w:rsidRPr="00521A2E">
        <w:rPr>
          <w:rFonts w:ascii="Times New Roman" w:hAnsi="Times New Roman"/>
          <w:color w:val="000000" w:themeColor="text1"/>
          <w:sz w:val="24"/>
          <w:szCs w:val="24"/>
        </w:rPr>
        <w:t xml:space="preserve">Thoits, P. A. (1983). Multiple identities and psychological well-being: A reformulation and test of the social isolation hypothesis. </w:t>
      </w:r>
      <w:r w:rsidRPr="00521A2E">
        <w:rPr>
          <w:rFonts w:ascii="Times New Roman" w:hAnsi="Times New Roman"/>
          <w:i/>
          <w:color w:val="000000" w:themeColor="text1"/>
          <w:sz w:val="24"/>
          <w:szCs w:val="24"/>
        </w:rPr>
        <w:t>American Sociological Review</w:t>
      </w:r>
      <w:r w:rsidRPr="00521A2E">
        <w:rPr>
          <w:rFonts w:ascii="Times New Roman" w:hAnsi="Times New Roman"/>
          <w:color w:val="000000" w:themeColor="text1"/>
          <w:sz w:val="24"/>
          <w:szCs w:val="24"/>
        </w:rPr>
        <w:t xml:space="preserve">, 174-187. </w:t>
      </w:r>
      <w:bookmarkEnd w:id="75"/>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76" w:name="_ENREF_77"/>
      <w:r w:rsidRPr="00521A2E">
        <w:rPr>
          <w:rFonts w:ascii="Times New Roman" w:hAnsi="Times New Roman"/>
          <w:color w:val="000000" w:themeColor="text1"/>
          <w:sz w:val="24"/>
          <w:szCs w:val="24"/>
        </w:rPr>
        <w:lastRenderedPageBreak/>
        <w:t xml:space="preserve">Turner, J. C., Hogg, M. A., Oakes, P. J., Reicher, S. D., &amp; Wetherell, M. S. (1987). </w:t>
      </w:r>
      <w:r w:rsidRPr="00521A2E">
        <w:rPr>
          <w:rFonts w:ascii="Times New Roman" w:hAnsi="Times New Roman"/>
          <w:i/>
          <w:color w:val="000000" w:themeColor="text1"/>
          <w:sz w:val="24"/>
          <w:szCs w:val="24"/>
        </w:rPr>
        <w:t>Rediscovering the social group: A self-categorization theory</w:t>
      </w:r>
      <w:r w:rsidRPr="00521A2E">
        <w:rPr>
          <w:rFonts w:ascii="Times New Roman" w:hAnsi="Times New Roman"/>
          <w:color w:val="000000" w:themeColor="text1"/>
          <w:sz w:val="24"/>
          <w:szCs w:val="24"/>
        </w:rPr>
        <w:t>: Basil Blackwell.</w:t>
      </w:r>
      <w:bookmarkEnd w:id="76"/>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77" w:name="_ENREF_78"/>
      <w:r w:rsidRPr="00521A2E">
        <w:rPr>
          <w:rFonts w:ascii="Times New Roman" w:hAnsi="Times New Roman"/>
          <w:color w:val="000000" w:themeColor="text1"/>
          <w:sz w:val="24"/>
          <w:szCs w:val="24"/>
        </w:rPr>
        <w:t xml:space="preserve">Turner, J. C., Oakes, P. J., Haslam, S. A., &amp; McGarty, C. (1994). Self and collective: Cognition and social context. </w:t>
      </w:r>
      <w:r w:rsidRPr="00521A2E">
        <w:rPr>
          <w:rFonts w:ascii="Times New Roman" w:hAnsi="Times New Roman"/>
          <w:i/>
          <w:color w:val="000000" w:themeColor="text1"/>
          <w:sz w:val="24"/>
          <w:szCs w:val="24"/>
        </w:rPr>
        <w:t>Personality and Social Psychology Bulletin, 20</w:t>
      </w:r>
      <w:r w:rsidRPr="00521A2E">
        <w:rPr>
          <w:rFonts w:ascii="Times New Roman" w:hAnsi="Times New Roman"/>
          <w:color w:val="000000" w:themeColor="text1"/>
          <w:sz w:val="24"/>
          <w:szCs w:val="24"/>
        </w:rPr>
        <w:t xml:space="preserve">, 454-454. </w:t>
      </w:r>
      <w:bookmarkEnd w:id="77"/>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78" w:name="_ENREF_79"/>
      <w:r w:rsidRPr="00521A2E">
        <w:rPr>
          <w:rFonts w:ascii="Times New Roman" w:hAnsi="Times New Roman"/>
          <w:color w:val="000000" w:themeColor="text1"/>
          <w:sz w:val="24"/>
          <w:szCs w:val="24"/>
        </w:rPr>
        <w:t xml:space="preserve">Umaña-Taylor, A. J. (2004). Ethnic identity and self-esteem: Examining the role of social context. </w:t>
      </w:r>
      <w:r w:rsidRPr="00521A2E">
        <w:rPr>
          <w:rFonts w:ascii="Times New Roman" w:hAnsi="Times New Roman"/>
          <w:i/>
          <w:color w:val="000000" w:themeColor="text1"/>
          <w:sz w:val="24"/>
          <w:szCs w:val="24"/>
        </w:rPr>
        <w:t>Journal of Adolescence, 27</w:t>
      </w:r>
      <w:r w:rsidRPr="00521A2E">
        <w:rPr>
          <w:rFonts w:ascii="Times New Roman" w:hAnsi="Times New Roman"/>
          <w:color w:val="000000" w:themeColor="text1"/>
          <w:sz w:val="24"/>
          <w:szCs w:val="24"/>
        </w:rPr>
        <w:t xml:space="preserve">(2), 139-146. </w:t>
      </w:r>
      <w:bookmarkEnd w:id="78"/>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79" w:name="_ENREF_80"/>
      <w:r w:rsidRPr="00521A2E">
        <w:rPr>
          <w:rFonts w:ascii="Times New Roman" w:hAnsi="Times New Roman"/>
          <w:color w:val="000000" w:themeColor="text1"/>
          <w:sz w:val="24"/>
          <w:szCs w:val="24"/>
        </w:rPr>
        <w:t xml:space="preserve">Van Os, J., Castle, D., Takei, N., Der, G., &amp; Murray, R. (1996). Psychotic illness in ethnic minorities: clarification from the 1991 census. </w:t>
      </w:r>
      <w:r w:rsidRPr="00521A2E">
        <w:rPr>
          <w:rFonts w:ascii="Times New Roman" w:hAnsi="Times New Roman"/>
          <w:i/>
          <w:color w:val="000000" w:themeColor="text1"/>
          <w:sz w:val="24"/>
          <w:szCs w:val="24"/>
        </w:rPr>
        <w:t>Psychological Medicine, 26</w:t>
      </w:r>
      <w:r w:rsidRPr="00521A2E">
        <w:rPr>
          <w:rFonts w:ascii="Times New Roman" w:hAnsi="Times New Roman"/>
          <w:color w:val="000000" w:themeColor="text1"/>
          <w:sz w:val="24"/>
          <w:szCs w:val="24"/>
        </w:rPr>
        <w:t xml:space="preserve">(01), 203-208. </w:t>
      </w:r>
      <w:bookmarkEnd w:id="79"/>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80" w:name="_ENREF_81"/>
      <w:r w:rsidRPr="00521A2E">
        <w:rPr>
          <w:rFonts w:ascii="Times New Roman" w:hAnsi="Times New Roman"/>
          <w:color w:val="000000" w:themeColor="text1"/>
          <w:sz w:val="24"/>
          <w:szCs w:val="24"/>
        </w:rPr>
        <w:t xml:space="preserve">Van Os, J., Hanssen, M., Bijl, R. V., &amp; Ravelli, A. (2000). Strauss (1969) revisited: a psychosis continuum in the general population? </w:t>
      </w:r>
      <w:r w:rsidRPr="00521A2E">
        <w:rPr>
          <w:rFonts w:ascii="Times New Roman" w:hAnsi="Times New Roman"/>
          <w:i/>
          <w:color w:val="000000" w:themeColor="text1"/>
          <w:sz w:val="24"/>
          <w:szCs w:val="24"/>
        </w:rPr>
        <w:t>Schizophrenia Research, 45</w:t>
      </w:r>
      <w:r w:rsidRPr="00521A2E">
        <w:rPr>
          <w:rFonts w:ascii="Times New Roman" w:hAnsi="Times New Roman"/>
          <w:color w:val="000000" w:themeColor="text1"/>
          <w:sz w:val="24"/>
          <w:szCs w:val="24"/>
        </w:rPr>
        <w:t xml:space="preserve">(1), 11-20. </w:t>
      </w:r>
      <w:bookmarkEnd w:id="80"/>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81" w:name="_ENREF_82"/>
      <w:r w:rsidRPr="00521A2E">
        <w:rPr>
          <w:rFonts w:ascii="Times New Roman" w:hAnsi="Times New Roman"/>
          <w:color w:val="000000" w:themeColor="text1"/>
          <w:sz w:val="24"/>
          <w:szCs w:val="24"/>
        </w:rPr>
        <w:t xml:space="preserve">Van Os, J., &amp; Kapur, S. (2009). Psychosis: from diagnosis to syndrome. </w:t>
      </w:r>
      <w:r w:rsidRPr="00521A2E">
        <w:rPr>
          <w:rFonts w:ascii="Times New Roman" w:hAnsi="Times New Roman"/>
          <w:i/>
          <w:color w:val="000000" w:themeColor="text1"/>
          <w:sz w:val="24"/>
          <w:szCs w:val="24"/>
        </w:rPr>
        <w:t>Nederlands Tijdschrift Voor Geneeskunde, 154</w:t>
      </w:r>
      <w:r w:rsidRPr="00521A2E">
        <w:rPr>
          <w:rFonts w:ascii="Times New Roman" w:hAnsi="Times New Roman"/>
          <w:color w:val="000000" w:themeColor="text1"/>
          <w:sz w:val="24"/>
          <w:szCs w:val="24"/>
        </w:rPr>
        <w:t xml:space="preserve">, A1874-A1874. </w:t>
      </w:r>
      <w:bookmarkEnd w:id="81"/>
    </w:p>
    <w:p w:rsidR="00604BAD"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82" w:name="_ENREF_83"/>
      <w:r w:rsidRPr="00521A2E">
        <w:rPr>
          <w:rFonts w:ascii="Times New Roman" w:hAnsi="Times New Roman"/>
          <w:color w:val="000000" w:themeColor="text1"/>
          <w:sz w:val="24"/>
          <w:szCs w:val="24"/>
        </w:rPr>
        <w:t xml:space="preserve">Varese, F., Smeets, F., Drukker, M., Lieverse, R., Lataster, T., Viechtbauer, W., . . . Bentall, R. P. (2012). Childhood adversities increase the risk of psychosis: a meta-analysis of patient-control, prospective-and cross-sectional cohort studies. </w:t>
      </w:r>
      <w:r w:rsidRPr="00521A2E">
        <w:rPr>
          <w:rFonts w:ascii="Times New Roman" w:hAnsi="Times New Roman"/>
          <w:i/>
          <w:color w:val="000000" w:themeColor="text1"/>
          <w:sz w:val="24"/>
          <w:szCs w:val="24"/>
        </w:rPr>
        <w:t>Schizophrenia Bulletin, 38</w:t>
      </w:r>
      <w:r w:rsidRPr="00521A2E">
        <w:rPr>
          <w:rFonts w:ascii="Times New Roman" w:hAnsi="Times New Roman"/>
          <w:color w:val="000000" w:themeColor="text1"/>
          <w:sz w:val="24"/>
          <w:szCs w:val="24"/>
        </w:rPr>
        <w:t xml:space="preserve">(4), 661-671. </w:t>
      </w:r>
      <w:bookmarkEnd w:id="82"/>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83" w:name="_ENREF_84"/>
      <w:r w:rsidRPr="00521A2E">
        <w:rPr>
          <w:rFonts w:ascii="Times New Roman" w:hAnsi="Times New Roman"/>
          <w:color w:val="000000" w:themeColor="text1"/>
          <w:sz w:val="24"/>
          <w:szCs w:val="24"/>
        </w:rPr>
        <w:t xml:space="preserve">Vass, V., Morrison, A. P., Law, H., Dudley, J., Taylor, P., Bennett, K. M., &amp; Bentall, R. P. (2015). How stigma impacts on people with psychosis: The mediating effect of self-esteem and hopelessness on subjective recovery and psychotic experiences. </w:t>
      </w:r>
      <w:r w:rsidRPr="00521A2E">
        <w:rPr>
          <w:rFonts w:ascii="Times New Roman" w:hAnsi="Times New Roman"/>
          <w:i/>
          <w:color w:val="000000" w:themeColor="text1"/>
          <w:sz w:val="24"/>
          <w:szCs w:val="24"/>
        </w:rPr>
        <w:t>Psychiatry Research, 230</w:t>
      </w:r>
      <w:r w:rsidRPr="00521A2E">
        <w:rPr>
          <w:rFonts w:ascii="Times New Roman" w:hAnsi="Times New Roman"/>
          <w:color w:val="000000" w:themeColor="text1"/>
          <w:sz w:val="24"/>
          <w:szCs w:val="24"/>
        </w:rPr>
        <w:t xml:space="preserve">(2), 487-495. </w:t>
      </w:r>
      <w:bookmarkEnd w:id="83"/>
    </w:p>
    <w:p w:rsidR="00604BAD"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84" w:name="_ENREF_85"/>
      <w:r w:rsidRPr="00521A2E">
        <w:rPr>
          <w:rFonts w:ascii="Times New Roman" w:hAnsi="Times New Roman"/>
          <w:color w:val="000000" w:themeColor="text1"/>
          <w:sz w:val="24"/>
          <w:szCs w:val="24"/>
        </w:rPr>
        <w:t xml:space="preserve">Veling, W., Selten, J.-P., Susser, E., Laan, W., Mackenbach, J. P., &amp; Hoek, H. W. (2007). Discrimination and the incidence of psychotic disorders among ethnic minorities in The Netherlands. </w:t>
      </w:r>
      <w:r w:rsidRPr="00521A2E">
        <w:rPr>
          <w:rFonts w:ascii="Times New Roman" w:hAnsi="Times New Roman"/>
          <w:i/>
          <w:color w:val="000000" w:themeColor="text1"/>
          <w:sz w:val="24"/>
          <w:szCs w:val="24"/>
        </w:rPr>
        <w:t>International Journal of Epidemiology, 36</w:t>
      </w:r>
      <w:r w:rsidRPr="00521A2E">
        <w:rPr>
          <w:rFonts w:ascii="Times New Roman" w:hAnsi="Times New Roman"/>
          <w:color w:val="000000" w:themeColor="text1"/>
          <w:sz w:val="24"/>
          <w:szCs w:val="24"/>
        </w:rPr>
        <w:t>(4), 761-768.</w:t>
      </w:r>
    </w:p>
    <w:p w:rsidR="00604BAD" w:rsidRPr="00521A2E" w:rsidRDefault="00604BAD" w:rsidP="00ED4996">
      <w:pPr>
        <w:pStyle w:val="EndNoteBibliography"/>
        <w:spacing w:after="0" w:line="480" w:lineRule="auto"/>
        <w:ind w:left="720" w:hanging="720"/>
        <w:rPr>
          <w:rFonts w:ascii="Times New Roman" w:hAnsi="Times New Roman"/>
          <w:color w:val="000000" w:themeColor="text1"/>
          <w:sz w:val="24"/>
          <w:szCs w:val="24"/>
        </w:rPr>
      </w:pPr>
      <w:r w:rsidRPr="00521A2E">
        <w:rPr>
          <w:rFonts w:ascii="Times New Roman" w:hAnsi="Times New Roman"/>
          <w:color w:val="000000" w:themeColor="text1"/>
          <w:sz w:val="24"/>
          <w:szCs w:val="24"/>
        </w:rPr>
        <w:lastRenderedPageBreak/>
        <w:t xml:space="preserve">Wegge, J., Van Dick, R., Fisher, G. K., Wecking, C., &amp; Moltzen, K. (2006). Work motivation, organisational identification, and well-being in call centre work. </w:t>
      </w:r>
      <w:r w:rsidRPr="00521A2E">
        <w:rPr>
          <w:rFonts w:ascii="Times New Roman" w:hAnsi="Times New Roman"/>
          <w:i/>
          <w:color w:val="000000" w:themeColor="text1"/>
          <w:sz w:val="24"/>
          <w:szCs w:val="24"/>
        </w:rPr>
        <w:t>Work &amp; Stress, 20</w:t>
      </w:r>
      <w:r w:rsidRPr="00521A2E">
        <w:rPr>
          <w:rFonts w:ascii="Times New Roman" w:hAnsi="Times New Roman"/>
          <w:color w:val="000000" w:themeColor="text1"/>
          <w:sz w:val="24"/>
          <w:szCs w:val="24"/>
        </w:rPr>
        <w:t xml:space="preserve">(1), 60-83. </w:t>
      </w:r>
      <w:r w:rsidR="00DB108E" w:rsidRPr="00521A2E">
        <w:rPr>
          <w:rFonts w:ascii="Times New Roman" w:hAnsi="Times New Roman"/>
          <w:color w:val="000000" w:themeColor="text1"/>
          <w:sz w:val="24"/>
          <w:szCs w:val="24"/>
        </w:rPr>
        <w:t xml:space="preserve"> </w:t>
      </w:r>
      <w:bookmarkStart w:id="85" w:name="_ENREF_86"/>
      <w:bookmarkEnd w:id="84"/>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r w:rsidRPr="00521A2E">
        <w:rPr>
          <w:rFonts w:ascii="Times New Roman" w:hAnsi="Times New Roman"/>
          <w:color w:val="000000" w:themeColor="text1"/>
          <w:sz w:val="24"/>
          <w:szCs w:val="24"/>
        </w:rPr>
        <w:t xml:space="preserve">Weiser, M., Van Os, J., Reichenberg, A., Rabinowitz, J., Nahon, D., Kravitz, E., . . . Noy, S. (2007). Social and cognitive functioning, urbanicity and risk for schizophrenia. </w:t>
      </w:r>
      <w:r w:rsidRPr="00521A2E">
        <w:rPr>
          <w:rFonts w:ascii="Times New Roman" w:hAnsi="Times New Roman"/>
          <w:i/>
          <w:color w:val="000000" w:themeColor="text1"/>
          <w:sz w:val="24"/>
          <w:szCs w:val="24"/>
        </w:rPr>
        <w:t>The British Journal of Psychiatry, 191</w:t>
      </w:r>
      <w:r w:rsidRPr="00521A2E">
        <w:rPr>
          <w:rFonts w:ascii="Times New Roman" w:hAnsi="Times New Roman"/>
          <w:color w:val="000000" w:themeColor="text1"/>
          <w:sz w:val="24"/>
          <w:szCs w:val="24"/>
        </w:rPr>
        <w:t xml:space="preserve">(4), 320-324. </w:t>
      </w:r>
      <w:bookmarkEnd w:id="85"/>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86" w:name="_ENREF_87"/>
      <w:r w:rsidRPr="00521A2E">
        <w:rPr>
          <w:rFonts w:ascii="Times New Roman" w:hAnsi="Times New Roman"/>
          <w:color w:val="000000" w:themeColor="text1"/>
          <w:sz w:val="24"/>
          <w:szCs w:val="24"/>
        </w:rPr>
        <w:t xml:space="preserve">Westermeyer, J. (1989). Paranoid symptoms and disorders among 100 among refugees: a longitudinal study. </w:t>
      </w:r>
      <w:r w:rsidRPr="00521A2E">
        <w:rPr>
          <w:rFonts w:ascii="Times New Roman" w:hAnsi="Times New Roman"/>
          <w:i/>
          <w:color w:val="000000" w:themeColor="text1"/>
          <w:sz w:val="24"/>
          <w:szCs w:val="24"/>
        </w:rPr>
        <w:t>Acta Psychiatrica Scandinavica, 80</w:t>
      </w:r>
      <w:r w:rsidRPr="00521A2E">
        <w:rPr>
          <w:rFonts w:ascii="Times New Roman" w:hAnsi="Times New Roman"/>
          <w:color w:val="000000" w:themeColor="text1"/>
          <w:sz w:val="24"/>
          <w:szCs w:val="24"/>
        </w:rPr>
        <w:t xml:space="preserve">(1), 47-59. </w:t>
      </w:r>
      <w:bookmarkEnd w:id="86"/>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87" w:name="_ENREF_88"/>
      <w:r w:rsidRPr="00521A2E">
        <w:rPr>
          <w:rFonts w:ascii="Times New Roman" w:hAnsi="Times New Roman"/>
          <w:color w:val="000000" w:themeColor="text1"/>
          <w:sz w:val="24"/>
          <w:szCs w:val="24"/>
        </w:rPr>
        <w:t xml:space="preserve">Wickham, S., Sitko, K., &amp; Bentall, R. P. (2015). Insecure attachment is associated with paranoia but not hallucinations in psychotic patients: the mediating role of negative self-esteem. </w:t>
      </w:r>
      <w:r w:rsidRPr="00521A2E">
        <w:rPr>
          <w:rFonts w:ascii="Times New Roman" w:hAnsi="Times New Roman"/>
          <w:i/>
          <w:color w:val="000000" w:themeColor="text1"/>
          <w:sz w:val="24"/>
          <w:szCs w:val="24"/>
        </w:rPr>
        <w:t>Psychological Medicine, 45</w:t>
      </w:r>
      <w:r w:rsidRPr="00521A2E">
        <w:rPr>
          <w:rFonts w:ascii="Times New Roman" w:hAnsi="Times New Roman"/>
          <w:color w:val="000000" w:themeColor="text1"/>
          <w:sz w:val="24"/>
          <w:szCs w:val="24"/>
        </w:rPr>
        <w:t xml:space="preserve">(07), 1495-1507. </w:t>
      </w:r>
      <w:bookmarkEnd w:id="87"/>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88" w:name="_ENREF_89"/>
      <w:r w:rsidRPr="00521A2E">
        <w:rPr>
          <w:rFonts w:ascii="Times New Roman" w:hAnsi="Times New Roman"/>
          <w:color w:val="000000" w:themeColor="text1"/>
          <w:sz w:val="24"/>
          <w:szCs w:val="24"/>
        </w:rPr>
        <w:t xml:space="preserve">Wicks, S., Hjern, A., &amp; Dalman, C. (2014). Social risk or genetic liability for psychosis? A study of children born in Sweden and reared by adoptive parents. </w:t>
      </w:r>
      <w:r w:rsidRPr="00521A2E">
        <w:rPr>
          <w:rFonts w:ascii="Times New Roman" w:hAnsi="Times New Roman"/>
          <w:i/>
          <w:color w:val="000000" w:themeColor="text1"/>
          <w:sz w:val="24"/>
          <w:szCs w:val="24"/>
        </w:rPr>
        <w:t>American Journal of Psychiatry, 167</w:t>
      </w:r>
      <w:r w:rsidRPr="00521A2E">
        <w:rPr>
          <w:rFonts w:ascii="Times New Roman" w:hAnsi="Times New Roman"/>
          <w:color w:val="000000" w:themeColor="text1"/>
          <w:sz w:val="24"/>
          <w:szCs w:val="24"/>
        </w:rPr>
        <w:t xml:space="preserve">(10), 1240-1246. </w:t>
      </w:r>
      <w:bookmarkEnd w:id="88"/>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89" w:name="_ENREF_90"/>
      <w:r w:rsidRPr="00521A2E">
        <w:rPr>
          <w:rFonts w:ascii="Times New Roman" w:hAnsi="Times New Roman"/>
          <w:color w:val="000000" w:themeColor="text1"/>
          <w:sz w:val="24"/>
          <w:szCs w:val="24"/>
        </w:rPr>
        <w:t xml:space="preserve">Wrench, J., &amp; Solomos, J. (1993). </w:t>
      </w:r>
      <w:r w:rsidRPr="00521A2E">
        <w:rPr>
          <w:rFonts w:ascii="Times New Roman" w:hAnsi="Times New Roman"/>
          <w:i/>
          <w:color w:val="000000" w:themeColor="text1"/>
          <w:sz w:val="24"/>
          <w:szCs w:val="24"/>
        </w:rPr>
        <w:t>Racism and migration in Western Europe</w:t>
      </w:r>
      <w:r w:rsidRPr="00521A2E">
        <w:rPr>
          <w:rFonts w:ascii="Times New Roman" w:hAnsi="Times New Roman"/>
          <w:color w:val="000000" w:themeColor="text1"/>
          <w:sz w:val="24"/>
          <w:szCs w:val="24"/>
        </w:rPr>
        <w:t>. Oxford: Berg.</w:t>
      </w:r>
      <w:bookmarkEnd w:id="89"/>
    </w:p>
    <w:p w:rsidR="00DB108E" w:rsidRPr="00521A2E" w:rsidRDefault="00DB108E" w:rsidP="00ED4996">
      <w:pPr>
        <w:pStyle w:val="EndNoteBibliography"/>
        <w:spacing w:after="0" w:line="480" w:lineRule="auto"/>
        <w:ind w:left="720" w:hanging="720"/>
        <w:rPr>
          <w:rFonts w:ascii="Times New Roman" w:hAnsi="Times New Roman"/>
          <w:color w:val="000000" w:themeColor="text1"/>
          <w:sz w:val="24"/>
          <w:szCs w:val="24"/>
        </w:rPr>
      </w:pPr>
      <w:bookmarkStart w:id="90" w:name="_ENREF_91"/>
      <w:r w:rsidRPr="00521A2E">
        <w:rPr>
          <w:rFonts w:ascii="Times New Roman" w:hAnsi="Times New Roman"/>
          <w:color w:val="000000" w:themeColor="text1"/>
          <w:sz w:val="24"/>
          <w:szCs w:val="24"/>
        </w:rPr>
        <w:t xml:space="preserve">Yeh, C. J. (2003). Age, acculturation, cultural adjustment, and mental health symptoms of Chinese, Korean, and Japanese immigrant youths. </w:t>
      </w:r>
      <w:r w:rsidRPr="00521A2E">
        <w:rPr>
          <w:rFonts w:ascii="Times New Roman" w:hAnsi="Times New Roman"/>
          <w:i/>
          <w:color w:val="000000" w:themeColor="text1"/>
          <w:sz w:val="24"/>
          <w:szCs w:val="24"/>
        </w:rPr>
        <w:t>Cultural Diversity and Ethnic Minority Psychology, 9</w:t>
      </w:r>
      <w:r w:rsidRPr="00521A2E">
        <w:rPr>
          <w:rFonts w:ascii="Times New Roman" w:hAnsi="Times New Roman"/>
          <w:color w:val="000000" w:themeColor="text1"/>
          <w:sz w:val="24"/>
          <w:szCs w:val="24"/>
        </w:rPr>
        <w:t xml:space="preserve">(1), 34-48. </w:t>
      </w:r>
      <w:bookmarkEnd w:id="90"/>
    </w:p>
    <w:p w:rsidR="00DB108E" w:rsidRPr="00521A2E" w:rsidRDefault="00DB108E" w:rsidP="00ED4996">
      <w:pPr>
        <w:pStyle w:val="EndNoteBibliography"/>
        <w:spacing w:line="480" w:lineRule="auto"/>
        <w:ind w:left="720" w:hanging="720"/>
        <w:rPr>
          <w:rFonts w:ascii="Times New Roman" w:hAnsi="Times New Roman"/>
          <w:color w:val="000000" w:themeColor="text1"/>
          <w:sz w:val="24"/>
          <w:szCs w:val="24"/>
        </w:rPr>
      </w:pPr>
      <w:bookmarkStart w:id="91" w:name="_ENREF_92"/>
      <w:r w:rsidRPr="00521A2E">
        <w:rPr>
          <w:rFonts w:ascii="Times New Roman" w:hAnsi="Times New Roman"/>
          <w:color w:val="000000" w:themeColor="text1"/>
          <w:sz w:val="24"/>
          <w:szCs w:val="24"/>
        </w:rPr>
        <w:t xml:space="preserve">Zammit, S., Lewis, G., Rasbash, J., Dalman, C., Gustafsson, J.-E., &amp; Allebeck, P. (2010). Individuals, schools, and neighborhood: a multilevel longitudinal study of variation in incidence of psychotic disorders. </w:t>
      </w:r>
      <w:r w:rsidRPr="00521A2E">
        <w:rPr>
          <w:rFonts w:ascii="Times New Roman" w:hAnsi="Times New Roman"/>
          <w:i/>
          <w:color w:val="000000" w:themeColor="text1"/>
          <w:sz w:val="24"/>
          <w:szCs w:val="24"/>
        </w:rPr>
        <w:t>Archives of General Psychiatry, 67</w:t>
      </w:r>
      <w:r w:rsidRPr="00521A2E">
        <w:rPr>
          <w:rFonts w:ascii="Times New Roman" w:hAnsi="Times New Roman"/>
          <w:color w:val="000000" w:themeColor="text1"/>
          <w:sz w:val="24"/>
          <w:szCs w:val="24"/>
        </w:rPr>
        <w:t xml:space="preserve">(9), 914-922. </w:t>
      </w:r>
      <w:bookmarkEnd w:id="91"/>
    </w:p>
    <w:p w:rsidR="00DB108E" w:rsidRPr="00521A2E" w:rsidRDefault="00DB108E" w:rsidP="005E3A23">
      <w:pPr>
        <w:spacing w:after="0" w:line="480" w:lineRule="auto"/>
        <w:ind w:left="360" w:firstLine="426"/>
        <w:rPr>
          <w:rFonts w:ascii="Times New Roman" w:hAnsi="Times New Roman" w:cs="Times New Roman"/>
          <w:color w:val="000000" w:themeColor="text1"/>
          <w:sz w:val="24"/>
          <w:szCs w:val="24"/>
        </w:rPr>
      </w:pPr>
    </w:p>
    <w:p w:rsidR="00DB108E" w:rsidRPr="00521A2E" w:rsidRDefault="00DB108E" w:rsidP="005247CE">
      <w:pPr>
        <w:pStyle w:val="EndNoteBibliography"/>
        <w:spacing w:after="0"/>
        <w:ind w:left="720" w:hanging="720"/>
        <w:rPr>
          <w:color w:val="000000" w:themeColor="text1"/>
        </w:rPr>
      </w:pPr>
    </w:p>
    <w:p w:rsidR="005D6C2E" w:rsidRPr="00521A2E" w:rsidRDefault="005D6C2E">
      <w:pPr>
        <w:rPr>
          <w:color w:val="000000" w:themeColor="text1"/>
        </w:rPr>
      </w:pPr>
      <w:bookmarkStart w:id="92" w:name="_GoBack"/>
      <w:bookmarkEnd w:id="92"/>
    </w:p>
    <w:sectPr w:rsidR="005D6C2E" w:rsidRPr="00521A2E" w:rsidSect="008C3F0B">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7A" w:rsidRDefault="003B587A">
      <w:pPr>
        <w:spacing w:after="0" w:line="240" w:lineRule="auto"/>
      </w:pPr>
      <w:r>
        <w:separator/>
      </w:r>
    </w:p>
  </w:endnote>
  <w:endnote w:type="continuationSeparator" w:id="0">
    <w:p w:rsidR="003B587A" w:rsidRDefault="003B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7A" w:rsidRDefault="003B587A">
      <w:pPr>
        <w:spacing w:after="0" w:line="240" w:lineRule="auto"/>
      </w:pPr>
      <w:r>
        <w:separator/>
      </w:r>
    </w:p>
  </w:footnote>
  <w:footnote w:type="continuationSeparator" w:id="0">
    <w:p w:rsidR="003B587A" w:rsidRDefault="003B5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79307585"/>
      <w:docPartObj>
        <w:docPartGallery w:val="Page Numbers (Top of Page)"/>
        <w:docPartUnique/>
      </w:docPartObj>
    </w:sdtPr>
    <w:sdtEndPr>
      <w:rPr>
        <w:noProof/>
      </w:rPr>
    </w:sdtEndPr>
    <w:sdtContent>
      <w:p w:rsidR="00C20D0F" w:rsidRPr="000870B2" w:rsidRDefault="00E51459" w:rsidP="008C0BC7">
        <w:pPr>
          <w:pStyle w:val="Header"/>
          <w:rPr>
            <w:rFonts w:ascii="Times New Roman" w:hAnsi="Times New Roman" w:cs="Times New Roman"/>
            <w:sz w:val="24"/>
            <w:szCs w:val="24"/>
          </w:rPr>
        </w:pPr>
        <w:r w:rsidRPr="000870B2">
          <w:rPr>
            <w:rFonts w:ascii="Times New Roman" w:hAnsi="Times New Roman" w:cs="Times New Roman"/>
            <w:sz w:val="24"/>
            <w:szCs w:val="24"/>
          </w:rPr>
          <w:t xml:space="preserve">SOCIAL IDENTITY AND PSYCHOSIS </w:t>
        </w:r>
        <w:r w:rsidRPr="000870B2">
          <w:rPr>
            <w:rFonts w:ascii="Times New Roman" w:hAnsi="Times New Roman" w:cs="Times New Roman"/>
            <w:sz w:val="24"/>
            <w:szCs w:val="24"/>
          </w:rPr>
          <w:tab/>
        </w:r>
        <w:r w:rsidRPr="000870B2">
          <w:rPr>
            <w:rFonts w:ascii="Times New Roman" w:hAnsi="Times New Roman" w:cs="Times New Roman"/>
            <w:sz w:val="24"/>
            <w:szCs w:val="24"/>
          </w:rPr>
          <w:tab/>
        </w:r>
        <w:r w:rsidRPr="000870B2">
          <w:rPr>
            <w:rFonts w:ascii="Times New Roman" w:hAnsi="Times New Roman" w:cs="Times New Roman"/>
            <w:sz w:val="24"/>
            <w:szCs w:val="24"/>
          </w:rPr>
          <w:fldChar w:fldCharType="begin"/>
        </w:r>
        <w:r w:rsidRPr="000870B2">
          <w:rPr>
            <w:rFonts w:ascii="Times New Roman" w:hAnsi="Times New Roman" w:cs="Times New Roman"/>
            <w:sz w:val="24"/>
            <w:szCs w:val="24"/>
          </w:rPr>
          <w:instrText xml:space="preserve"> PAGE   \* MERGEFORMAT </w:instrText>
        </w:r>
        <w:r w:rsidRPr="000870B2">
          <w:rPr>
            <w:rFonts w:ascii="Times New Roman" w:hAnsi="Times New Roman" w:cs="Times New Roman"/>
            <w:sz w:val="24"/>
            <w:szCs w:val="24"/>
          </w:rPr>
          <w:fldChar w:fldCharType="separate"/>
        </w:r>
        <w:r w:rsidR="00936125">
          <w:rPr>
            <w:rFonts w:ascii="Times New Roman" w:hAnsi="Times New Roman" w:cs="Times New Roman"/>
            <w:noProof/>
            <w:sz w:val="24"/>
            <w:szCs w:val="24"/>
          </w:rPr>
          <w:t>23</w:t>
        </w:r>
        <w:r w:rsidRPr="000870B2">
          <w:rPr>
            <w:rFonts w:ascii="Times New Roman" w:hAnsi="Times New Roman" w:cs="Times New Roman"/>
            <w:noProof/>
            <w:sz w:val="24"/>
            <w:szCs w:val="24"/>
          </w:rPr>
          <w:fldChar w:fldCharType="end"/>
        </w:r>
      </w:p>
    </w:sdtContent>
  </w:sdt>
  <w:p w:rsidR="00C20D0F" w:rsidRPr="000870B2" w:rsidRDefault="003B587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0F" w:rsidRPr="000870B2" w:rsidRDefault="00E51459">
    <w:pPr>
      <w:pStyle w:val="Header"/>
      <w:rPr>
        <w:rFonts w:ascii="Times New Roman" w:hAnsi="Times New Roman" w:cs="Times New Roman"/>
        <w:sz w:val="24"/>
        <w:szCs w:val="24"/>
      </w:rPr>
    </w:pPr>
    <w:r w:rsidRPr="000870B2">
      <w:rPr>
        <w:rFonts w:ascii="Times New Roman" w:hAnsi="Times New Roman" w:cs="Times New Roman"/>
        <w:sz w:val="24"/>
        <w:szCs w:val="24"/>
      </w:rPr>
      <w:t>SOCIAL IDENTITY AND PSYCHOSIS</w:t>
    </w:r>
  </w:p>
  <w:p w:rsidR="00C20D0F" w:rsidRDefault="003B5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E4C"/>
    <w:multiLevelType w:val="hybridMultilevel"/>
    <w:tmpl w:val="EE4EC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43C4B"/>
    <w:multiLevelType w:val="hybridMultilevel"/>
    <w:tmpl w:val="9884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B108E"/>
    <w:rsid w:val="00067D2F"/>
    <w:rsid w:val="0008621E"/>
    <w:rsid w:val="00120FF7"/>
    <w:rsid w:val="001C1D4D"/>
    <w:rsid w:val="001C56A7"/>
    <w:rsid w:val="001E0CD4"/>
    <w:rsid w:val="001F39B3"/>
    <w:rsid w:val="002845CC"/>
    <w:rsid w:val="00351999"/>
    <w:rsid w:val="003B587A"/>
    <w:rsid w:val="00495A72"/>
    <w:rsid w:val="00513819"/>
    <w:rsid w:val="00521A2E"/>
    <w:rsid w:val="005C0649"/>
    <w:rsid w:val="005D2674"/>
    <w:rsid w:val="005D6C2E"/>
    <w:rsid w:val="005E5379"/>
    <w:rsid w:val="00604BAD"/>
    <w:rsid w:val="00655313"/>
    <w:rsid w:val="00660C10"/>
    <w:rsid w:val="006B2AEF"/>
    <w:rsid w:val="006E421A"/>
    <w:rsid w:val="00782CC3"/>
    <w:rsid w:val="008D1871"/>
    <w:rsid w:val="00936125"/>
    <w:rsid w:val="00942D6E"/>
    <w:rsid w:val="009862A1"/>
    <w:rsid w:val="00996062"/>
    <w:rsid w:val="009C7DC4"/>
    <w:rsid w:val="00A03C13"/>
    <w:rsid w:val="00A27A7D"/>
    <w:rsid w:val="00A74987"/>
    <w:rsid w:val="00BE7A5A"/>
    <w:rsid w:val="00C00135"/>
    <w:rsid w:val="00C45070"/>
    <w:rsid w:val="00C52AE0"/>
    <w:rsid w:val="00CD21A8"/>
    <w:rsid w:val="00D511AE"/>
    <w:rsid w:val="00DB108E"/>
    <w:rsid w:val="00DD0F02"/>
    <w:rsid w:val="00E05DA6"/>
    <w:rsid w:val="00E448BB"/>
    <w:rsid w:val="00E478F0"/>
    <w:rsid w:val="00E51459"/>
    <w:rsid w:val="00ED4996"/>
    <w:rsid w:val="00F85EE5"/>
    <w:rsid w:val="00F8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8E"/>
    <w:pPr>
      <w:ind w:left="720"/>
      <w:contextualSpacing/>
    </w:pPr>
  </w:style>
  <w:style w:type="character" w:styleId="CommentReference">
    <w:name w:val="annotation reference"/>
    <w:basedOn w:val="DefaultParagraphFont"/>
    <w:uiPriority w:val="99"/>
    <w:semiHidden/>
    <w:unhideWhenUsed/>
    <w:rsid w:val="00DB108E"/>
    <w:rPr>
      <w:sz w:val="16"/>
      <w:szCs w:val="16"/>
    </w:rPr>
  </w:style>
  <w:style w:type="paragraph" w:styleId="CommentText">
    <w:name w:val="annotation text"/>
    <w:basedOn w:val="Normal"/>
    <w:link w:val="CommentTextChar"/>
    <w:uiPriority w:val="99"/>
    <w:semiHidden/>
    <w:unhideWhenUsed/>
    <w:rsid w:val="00DB108E"/>
    <w:pPr>
      <w:spacing w:line="240" w:lineRule="auto"/>
    </w:pPr>
    <w:rPr>
      <w:sz w:val="20"/>
      <w:szCs w:val="20"/>
    </w:rPr>
  </w:style>
  <w:style w:type="character" w:customStyle="1" w:styleId="CommentTextChar">
    <w:name w:val="Comment Text Char"/>
    <w:basedOn w:val="DefaultParagraphFont"/>
    <w:link w:val="CommentText"/>
    <w:uiPriority w:val="99"/>
    <w:semiHidden/>
    <w:rsid w:val="00DB108E"/>
    <w:rPr>
      <w:sz w:val="20"/>
      <w:szCs w:val="20"/>
    </w:rPr>
  </w:style>
  <w:style w:type="paragraph" w:styleId="CommentSubject">
    <w:name w:val="annotation subject"/>
    <w:basedOn w:val="CommentText"/>
    <w:next w:val="CommentText"/>
    <w:link w:val="CommentSubjectChar"/>
    <w:uiPriority w:val="99"/>
    <w:semiHidden/>
    <w:unhideWhenUsed/>
    <w:rsid w:val="00DB108E"/>
    <w:rPr>
      <w:b/>
      <w:bCs/>
    </w:rPr>
  </w:style>
  <w:style w:type="character" w:customStyle="1" w:styleId="CommentSubjectChar">
    <w:name w:val="Comment Subject Char"/>
    <w:basedOn w:val="CommentTextChar"/>
    <w:link w:val="CommentSubject"/>
    <w:uiPriority w:val="99"/>
    <w:semiHidden/>
    <w:rsid w:val="00DB108E"/>
    <w:rPr>
      <w:b/>
      <w:bCs/>
      <w:sz w:val="20"/>
      <w:szCs w:val="20"/>
    </w:rPr>
  </w:style>
  <w:style w:type="paragraph" w:styleId="BalloonText">
    <w:name w:val="Balloon Text"/>
    <w:basedOn w:val="Normal"/>
    <w:link w:val="BalloonTextChar"/>
    <w:uiPriority w:val="99"/>
    <w:semiHidden/>
    <w:unhideWhenUsed/>
    <w:rsid w:val="00DB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8E"/>
    <w:rPr>
      <w:rFonts w:ascii="Tahoma" w:hAnsi="Tahoma" w:cs="Tahoma"/>
      <w:sz w:val="16"/>
      <w:szCs w:val="16"/>
    </w:rPr>
  </w:style>
  <w:style w:type="character" w:customStyle="1" w:styleId="apple-converted-space">
    <w:name w:val="apple-converted-space"/>
    <w:basedOn w:val="DefaultParagraphFont"/>
    <w:rsid w:val="00DB108E"/>
  </w:style>
  <w:style w:type="paragraph" w:customStyle="1" w:styleId="EndNoteBibliographyTitle">
    <w:name w:val="EndNote Bibliography Title"/>
    <w:basedOn w:val="Normal"/>
    <w:link w:val="EndNoteBibliographyTitleChar"/>
    <w:rsid w:val="00DB108E"/>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DB108E"/>
    <w:rPr>
      <w:rFonts w:ascii="Calibri" w:hAnsi="Calibri" w:cs="Times New Roman"/>
      <w:noProof/>
    </w:rPr>
  </w:style>
  <w:style w:type="paragraph" w:customStyle="1" w:styleId="EndNoteBibliography">
    <w:name w:val="EndNote Bibliography"/>
    <w:basedOn w:val="Normal"/>
    <w:link w:val="EndNoteBibliographyChar"/>
    <w:rsid w:val="00DB108E"/>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DB108E"/>
    <w:rPr>
      <w:rFonts w:ascii="Calibri" w:hAnsi="Calibri" w:cs="Times New Roman"/>
      <w:noProof/>
    </w:rPr>
  </w:style>
  <w:style w:type="character" w:styleId="Hyperlink">
    <w:name w:val="Hyperlink"/>
    <w:basedOn w:val="DefaultParagraphFont"/>
    <w:uiPriority w:val="99"/>
    <w:unhideWhenUsed/>
    <w:rsid w:val="00DB108E"/>
    <w:rPr>
      <w:color w:val="0000FF" w:themeColor="hyperlink"/>
      <w:u w:val="single"/>
    </w:rPr>
  </w:style>
  <w:style w:type="paragraph" w:styleId="Header">
    <w:name w:val="header"/>
    <w:basedOn w:val="Normal"/>
    <w:link w:val="HeaderChar"/>
    <w:uiPriority w:val="99"/>
    <w:unhideWhenUsed/>
    <w:rsid w:val="00DB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08E"/>
  </w:style>
  <w:style w:type="paragraph" w:styleId="Footer">
    <w:name w:val="footer"/>
    <w:basedOn w:val="Normal"/>
    <w:link w:val="FooterChar"/>
    <w:uiPriority w:val="99"/>
    <w:unhideWhenUsed/>
    <w:rsid w:val="00DB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8E"/>
  </w:style>
  <w:style w:type="paragraph" w:customStyle="1" w:styleId="AbstractText">
    <w:name w:val="Abstract Text"/>
    <w:basedOn w:val="BodyText"/>
    <w:rsid w:val="00DB108E"/>
    <w:pPr>
      <w:keepNext/>
      <w:tabs>
        <w:tab w:val="right" w:pos="8640"/>
      </w:tabs>
      <w:spacing w:after="0" w:line="480" w:lineRule="auto"/>
    </w:pPr>
    <w:rPr>
      <w:rFonts w:ascii="Times New Roman" w:eastAsia="Times New Roman" w:hAnsi="Times New Roman" w:cs="Times New Roman"/>
      <w:sz w:val="24"/>
    </w:rPr>
  </w:style>
  <w:style w:type="paragraph" w:styleId="BodyText">
    <w:name w:val="Body Text"/>
    <w:basedOn w:val="Normal"/>
    <w:link w:val="BodyTextChar"/>
    <w:uiPriority w:val="99"/>
    <w:semiHidden/>
    <w:unhideWhenUsed/>
    <w:rsid w:val="00DB108E"/>
    <w:pPr>
      <w:spacing w:after="120"/>
    </w:pPr>
  </w:style>
  <w:style w:type="character" w:customStyle="1" w:styleId="BodyTextChar">
    <w:name w:val="Body Text Char"/>
    <w:basedOn w:val="DefaultParagraphFont"/>
    <w:link w:val="BodyText"/>
    <w:uiPriority w:val="99"/>
    <w:semiHidden/>
    <w:rsid w:val="00DB1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08E"/>
    <w:pPr>
      <w:ind w:left="720"/>
      <w:contextualSpacing/>
    </w:pPr>
  </w:style>
  <w:style w:type="character" w:styleId="CommentReference">
    <w:name w:val="annotation reference"/>
    <w:basedOn w:val="DefaultParagraphFont"/>
    <w:uiPriority w:val="99"/>
    <w:semiHidden/>
    <w:unhideWhenUsed/>
    <w:rsid w:val="00DB108E"/>
    <w:rPr>
      <w:sz w:val="16"/>
      <w:szCs w:val="16"/>
    </w:rPr>
  </w:style>
  <w:style w:type="paragraph" w:styleId="CommentText">
    <w:name w:val="annotation text"/>
    <w:basedOn w:val="Normal"/>
    <w:link w:val="CommentTextChar"/>
    <w:uiPriority w:val="99"/>
    <w:semiHidden/>
    <w:unhideWhenUsed/>
    <w:rsid w:val="00DB108E"/>
    <w:pPr>
      <w:spacing w:line="240" w:lineRule="auto"/>
    </w:pPr>
    <w:rPr>
      <w:sz w:val="20"/>
      <w:szCs w:val="20"/>
    </w:rPr>
  </w:style>
  <w:style w:type="character" w:customStyle="1" w:styleId="CommentTextChar">
    <w:name w:val="Comment Text Char"/>
    <w:basedOn w:val="DefaultParagraphFont"/>
    <w:link w:val="CommentText"/>
    <w:uiPriority w:val="99"/>
    <w:semiHidden/>
    <w:rsid w:val="00DB108E"/>
    <w:rPr>
      <w:sz w:val="20"/>
      <w:szCs w:val="20"/>
    </w:rPr>
  </w:style>
  <w:style w:type="paragraph" w:styleId="CommentSubject">
    <w:name w:val="annotation subject"/>
    <w:basedOn w:val="CommentText"/>
    <w:next w:val="CommentText"/>
    <w:link w:val="CommentSubjectChar"/>
    <w:uiPriority w:val="99"/>
    <w:semiHidden/>
    <w:unhideWhenUsed/>
    <w:rsid w:val="00DB108E"/>
    <w:rPr>
      <w:b/>
      <w:bCs/>
    </w:rPr>
  </w:style>
  <w:style w:type="character" w:customStyle="1" w:styleId="CommentSubjectChar">
    <w:name w:val="Comment Subject Char"/>
    <w:basedOn w:val="CommentTextChar"/>
    <w:link w:val="CommentSubject"/>
    <w:uiPriority w:val="99"/>
    <w:semiHidden/>
    <w:rsid w:val="00DB108E"/>
    <w:rPr>
      <w:b/>
      <w:bCs/>
      <w:sz w:val="20"/>
      <w:szCs w:val="20"/>
    </w:rPr>
  </w:style>
  <w:style w:type="paragraph" w:styleId="BalloonText">
    <w:name w:val="Balloon Text"/>
    <w:basedOn w:val="Normal"/>
    <w:link w:val="BalloonTextChar"/>
    <w:uiPriority w:val="99"/>
    <w:semiHidden/>
    <w:unhideWhenUsed/>
    <w:rsid w:val="00DB1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08E"/>
    <w:rPr>
      <w:rFonts w:ascii="Tahoma" w:hAnsi="Tahoma" w:cs="Tahoma"/>
      <w:sz w:val="16"/>
      <w:szCs w:val="16"/>
    </w:rPr>
  </w:style>
  <w:style w:type="character" w:customStyle="1" w:styleId="apple-converted-space">
    <w:name w:val="apple-converted-space"/>
    <w:basedOn w:val="DefaultParagraphFont"/>
    <w:rsid w:val="00DB108E"/>
  </w:style>
  <w:style w:type="paragraph" w:customStyle="1" w:styleId="EndNoteBibliographyTitle">
    <w:name w:val="EndNote Bibliography Title"/>
    <w:basedOn w:val="Normal"/>
    <w:link w:val="EndNoteBibliographyTitleChar"/>
    <w:rsid w:val="00DB108E"/>
    <w:pPr>
      <w:spacing w:after="0"/>
      <w:jc w:val="center"/>
    </w:pPr>
    <w:rPr>
      <w:rFonts w:ascii="Calibri" w:hAnsi="Calibri" w:cs="Times New Roman"/>
      <w:noProof/>
    </w:rPr>
  </w:style>
  <w:style w:type="character" w:customStyle="1" w:styleId="EndNoteBibliographyTitleChar">
    <w:name w:val="EndNote Bibliography Title Char"/>
    <w:basedOn w:val="DefaultParagraphFont"/>
    <w:link w:val="EndNoteBibliographyTitle"/>
    <w:rsid w:val="00DB108E"/>
    <w:rPr>
      <w:rFonts w:ascii="Calibri" w:hAnsi="Calibri" w:cs="Times New Roman"/>
      <w:noProof/>
    </w:rPr>
  </w:style>
  <w:style w:type="paragraph" w:customStyle="1" w:styleId="EndNoteBibliography">
    <w:name w:val="EndNote Bibliography"/>
    <w:basedOn w:val="Normal"/>
    <w:link w:val="EndNoteBibliographyChar"/>
    <w:rsid w:val="00DB108E"/>
    <w:pPr>
      <w:spacing w:line="240" w:lineRule="auto"/>
    </w:pPr>
    <w:rPr>
      <w:rFonts w:ascii="Calibri" w:hAnsi="Calibri" w:cs="Times New Roman"/>
      <w:noProof/>
    </w:rPr>
  </w:style>
  <w:style w:type="character" w:customStyle="1" w:styleId="EndNoteBibliographyChar">
    <w:name w:val="EndNote Bibliography Char"/>
    <w:basedOn w:val="DefaultParagraphFont"/>
    <w:link w:val="EndNoteBibliography"/>
    <w:rsid w:val="00DB108E"/>
    <w:rPr>
      <w:rFonts w:ascii="Calibri" w:hAnsi="Calibri" w:cs="Times New Roman"/>
      <w:noProof/>
    </w:rPr>
  </w:style>
  <w:style w:type="character" w:styleId="Hyperlink">
    <w:name w:val="Hyperlink"/>
    <w:basedOn w:val="DefaultParagraphFont"/>
    <w:uiPriority w:val="99"/>
    <w:unhideWhenUsed/>
    <w:rsid w:val="00DB108E"/>
    <w:rPr>
      <w:color w:val="0000FF" w:themeColor="hyperlink"/>
      <w:u w:val="single"/>
    </w:rPr>
  </w:style>
  <w:style w:type="paragraph" w:styleId="Header">
    <w:name w:val="header"/>
    <w:basedOn w:val="Normal"/>
    <w:link w:val="HeaderChar"/>
    <w:uiPriority w:val="99"/>
    <w:unhideWhenUsed/>
    <w:rsid w:val="00DB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08E"/>
  </w:style>
  <w:style w:type="paragraph" w:styleId="Footer">
    <w:name w:val="footer"/>
    <w:basedOn w:val="Normal"/>
    <w:link w:val="FooterChar"/>
    <w:uiPriority w:val="99"/>
    <w:unhideWhenUsed/>
    <w:rsid w:val="00DB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8E"/>
  </w:style>
  <w:style w:type="paragraph" w:customStyle="1" w:styleId="AbstractText">
    <w:name w:val="Abstract Text"/>
    <w:basedOn w:val="BodyText"/>
    <w:rsid w:val="00DB108E"/>
    <w:pPr>
      <w:keepNext/>
      <w:tabs>
        <w:tab w:val="right" w:pos="8640"/>
      </w:tabs>
      <w:spacing w:after="0" w:line="480" w:lineRule="auto"/>
    </w:pPr>
    <w:rPr>
      <w:rFonts w:ascii="Times New Roman" w:eastAsia="Times New Roman" w:hAnsi="Times New Roman" w:cs="Times New Roman"/>
      <w:sz w:val="24"/>
    </w:rPr>
  </w:style>
  <w:style w:type="paragraph" w:styleId="BodyText">
    <w:name w:val="Body Text"/>
    <w:basedOn w:val="Normal"/>
    <w:link w:val="BodyTextChar"/>
    <w:uiPriority w:val="99"/>
    <w:semiHidden/>
    <w:unhideWhenUsed/>
    <w:rsid w:val="00DB108E"/>
    <w:pPr>
      <w:spacing w:after="120"/>
    </w:pPr>
  </w:style>
  <w:style w:type="character" w:customStyle="1" w:styleId="BodyTextChar">
    <w:name w:val="Body Text Char"/>
    <w:basedOn w:val="DefaultParagraphFont"/>
    <w:link w:val="BodyText"/>
    <w:uiPriority w:val="99"/>
    <w:semiHidden/>
    <w:rsid w:val="00DB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9486</Words>
  <Characters>54071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jaso1318</dc:creator>
  <cp:lastModifiedBy>jaso1318</cp:lastModifiedBy>
  <cp:revision>3</cp:revision>
  <cp:lastPrinted>2016-08-01T10:57:00Z</cp:lastPrinted>
  <dcterms:created xsi:type="dcterms:W3CDTF">2016-08-02T19:59:00Z</dcterms:created>
  <dcterms:modified xsi:type="dcterms:W3CDTF">2016-11-21T22:13:00Z</dcterms:modified>
</cp:coreProperties>
</file>