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D2" w:rsidRPr="004B63E6" w:rsidRDefault="00346396" w:rsidP="001F48A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0"/>
          <w:szCs w:val="32"/>
        </w:rPr>
      </w:pPr>
      <w:r w:rsidRPr="004B63E6">
        <w:rPr>
          <w:rFonts w:asciiTheme="majorHAnsi" w:hAnsiTheme="majorHAnsi" w:cs="Helvetica"/>
          <w:b/>
          <w:sz w:val="20"/>
        </w:rPr>
        <w:t xml:space="preserve">Comment to </w:t>
      </w:r>
      <w:r w:rsidR="00D33A06" w:rsidRPr="004B63E6">
        <w:rPr>
          <w:rFonts w:asciiTheme="majorHAnsi" w:hAnsiTheme="majorHAnsi" w:cs="Helvetica"/>
          <w:b/>
          <w:sz w:val="20"/>
        </w:rPr>
        <w:t>“</w:t>
      </w:r>
      <w:proofErr w:type="spellStart"/>
      <w:r w:rsidR="00D33A06" w:rsidRPr="004B63E6">
        <w:rPr>
          <w:rFonts w:asciiTheme="majorHAnsi" w:hAnsiTheme="majorHAnsi" w:cs="Arial"/>
          <w:b/>
          <w:bCs/>
          <w:sz w:val="20"/>
          <w:szCs w:val="32"/>
        </w:rPr>
        <w:t>Conjunctival</w:t>
      </w:r>
      <w:proofErr w:type="spellEnd"/>
      <w:r w:rsidR="00D33A06" w:rsidRPr="004B63E6">
        <w:rPr>
          <w:rFonts w:asciiTheme="majorHAnsi" w:hAnsiTheme="majorHAnsi" w:cs="Arial"/>
          <w:b/>
          <w:bCs/>
          <w:sz w:val="20"/>
          <w:szCs w:val="32"/>
        </w:rPr>
        <w:t xml:space="preserve"> Primary Acquired </w:t>
      </w:r>
      <w:proofErr w:type="spellStart"/>
      <w:r w:rsidR="00D33A06" w:rsidRPr="004B63E6">
        <w:rPr>
          <w:rFonts w:asciiTheme="majorHAnsi" w:hAnsiTheme="majorHAnsi" w:cs="Arial"/>
          <w:b/>
          <w:bCs/>
          <w:sz w:val="20"/>
          <w:szCs w:val="32"/>
        </w:rPr>
        <w:t>Melanosis</w:t>
      </w:r>
      <w:proofErr w:type="spellEnd"/>
      <w:r w:rsidR="00D33A06" w:rsidRPr="004B63E6">
        <w:rPr>
          <w:rFonts w:asciiTheme="majorHAnsi" w:hAnsiTheme="majorHAnsi" w:cs="Arial"/>
          <w:b/>
          <w:bCs/>
          <w:sz w:val="20"/>
          <w:szCs w:val="32"/>
        </w:rPr>
        <w:t>: Is It Time for a New Terminology?”</w:t>
      </w:r>
    </w:p>
    <w:p w:rsidR="001F48A9" w:rsidRPr="004B63E6" w:rsidRDefault="001F48A9" w:rsidP="001F48A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0"/>
          <w:szCs w:val="32"/>
        </w:rPr>
      </w:pPr>
      <w:proofErr w:type="gramStart"/>
      <w:r w:rsidRPr="004B63E6">
        <w:rPr>
          <w:rFonts w:asciiTheme="majorHAnsi" w:hAnsiTheme="majorHAnsi" w:cs="Arial"/>
          <w:bCs/>
          <w:sz w:val="20"/>
          <w:szCs w:val="32"/>
        </w:rPr>
        <w:t xml:space="preserve">By </w:t>
      </w:r>
      <w:proofErr w:type="spellStart"/>
      <w:r w:rsidRPr="004B63E6">
        <w:rPr>
          <w:rFonts w:asciiTheme="majorHAnsi" w:hAnsiTheme="majorHAnsi" w:cs="Arial"/>
          <w:bCs/>
          <w:sz w:val="20"/>
          <w:szCs w:val="32"/>
        </w:rPr>
        <w:t>Jakobiec</w:t>
      </w:r>
      <w:proofErr w:type="spellEnd"/>
      <w:r w:rsidRPr="004B63E6">
        <w:rPr>
          <w:rFonts w:asciiTheme="majorHAnsi" w:hAnsiTheme="majorHAnsi" w:cs="Arial"/>
          <w:bCs/>
          <w:sz w:val="20"/>
          <w:szCs w:val="32"/>
        </w:rPr>
        <w:t xml:space="preserve"> FA</w:t>
      </w:r>
      <w:r w:rsidR="002639C6" w:rsidRPr="004B63E6">
        <w:rPr>
          <w:rFonts w:asciiTheme="majorHAnsi" w:hAnsiTheme="majorHAnsi" w:cs="Arial"/>
          <w:bCs/>
          <w:sz w:val="20"/>
          <w:szCs w:val="32"/>
        </w:rPr>
        <w:t>.</w:t>
      </w:r>
      <w:proofErr w:type="gramEnd"/>
    </w:p>
    <w:p w:rsidR="00565D5C" w:rsidRPr="004B63E6" w:rsidRDefault="00565D5C" w:rsidP="001F48A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0"/>
          <w:szCs w:val="32"/>
        </w:rPr>
      </w:pPr>
    </w:p>
    <w:p w:rsidR="004B63E6" w:rsidRPr="004B63E6" w:rsidRDefault="00346396" w:rsidP="004B63E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  <w:szCs w:val="22"/>
        </w:rPr>
      </w:pPr>
      <w:r w:rsidRPr="004B63E6">
        <w:rPr>
          <w:rFonts w:asciiTheme="majorHAnsi" w:hAnsiTheme="majorHAnsi" w:cs="Arial"/>
          <w:sz w:val="20"/>
        </w:rPr>
        <w:t xml:space="preserve">Am J </w:t>
      </w:r>
      <w:proofErr w:type="spellStart"/>
      <w:proofErr w:type="gramStart"/>
      <w:r w:rsidRPr="004B63E6">
        <w:rPr>
          <w:rFonts w:asciiTheme="majorHAnsi" w:hAnsiTheme="majorHAnsi" w:cs="Arial"/>
          <w:sz w:val="20"/>
        </w:rPr>
        <w:t>Ophthalmol</w:t>
      </w:r>
      <w:proofErr w:type="spellEnd"/>
      <w:r w:rsidRPr="004B63E6">
        <w:rPr>
          <w:rFonts w:asciiTheme="majorHAnsi" w:hAnsiTheme="majorHAnsi" w:cs="Arial"/>
          <w:sz w:val="20"/>
        </w:rPr>
        <w:t>.</w:t>
      </w:r>
      <w:proofErr w:type="gramEnd"/>
      <w:r w:rsidRPr="004B63E6">
        <w:rPr>
          <w:rFonts w:asciiTheme="majorHAnsi" w:hAnsiTheme="majorHAnsi" w:cs="Arial"/>
          <w:sz w:val="20"/>
        </w:rPr>
        <w:t xml:space="preserve"> </w:t>
      </w:r>
      <w:r w:rsidR="00E1301D">
        <w:rPr>
          <w:rFonts w:asciiTheme="majorHAnsi" w:hAnsiTheme="majorHAnsi" w:cs="Arial"/>
          <w:sz w:val="20"/>
          <w:szCs w:val="22"/>
        </w:rPr>
        <w:t>2016 Feb</w:t>
      </w:r>
      <w:proofErr w:type="gramStart"/>
      <w:r w:rsidR="00E1301D">
        <w:rPr>
          <w:rFonts w:asciiTheme="majorHAnsi" w:hAnsiTheme="majorHAnsi" w:cs="Arial"/>
          <w:sz w:val="20"/>
          <w:szCs w:val="22"/>
        </w:rPr>
        <w:t>;162:3</w:t>
      </w:r>
      <w:proofErr w:type="gramEnd"/>
      <w:r w:rsidR="00E1301D">
        <w:rPr>
          <w:rFonts w:asciiTheme="majorHAnsi" w:hAnsiTheme="majorHAnsi" w:cs="Arial"/>
          <w:sz w:val="20"/>
          <w:szCs w:val="22"/>
        </w:rPr>
        <w:t>-19</w:t>
      </w:r>
    </w:p>
    <w:p w:rsidR="009B5EC9" w:rsidRPr="004B63E6" w:rsidRDefault="009B5EC9" w:rsidP="004B63E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</w:p>
    <w:p w:rsidR="002639C6" w:rsidRPr="004B63E6" w:rsidRDefault="002639C6" w:rsidP="001F48A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</w:p>
    <w:p w:rsidR="002639C6" w:rsidRPr="004B63E6" w:rsidRDefault="002639C6" w:rsidP="001F48A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</w:p>
    <w:p w:rsidR="002639C6" w:rsidRPr="004B63E6" w:rsidRDefault="002639C6" w:rsidP="001F48A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  <w:r w:rsidRPr="004B63E6">
        <w:rPr>
          <w:rFonts w:asciiTheme="majorHAnsi" w:hAnsiTheme="majorHAnsi" w:cs="Arial"/>
          <w:sz w:val="20"/>
        </w:rPr>
        <w:t>Authors:</w:t>
      </w:r>
    </w:p>
    <w:p w:rsidR="002639C6" w:rsidRPr="004B63E6" w:rsidRDefault="002639C6" w:rsidP="00FB2E0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  <w:r w:rsidRPr="004B63E6">
        <w:rPr>
          <w:rFonts w:asciiTheme="majorHAnsi" w:hAnsiTheme="majorHAnsi" w:cs="Arial"/>
          <w:sz w:val="20"/>
        </w:rPr>
        <w:t>Sarah E. Coupland</w:t>
      </w:r>
      <w:r w:rsidR="008B0B66" w:rsidRPr="004B63E6">
        <w:rPr>
          <w:rFonts w:asciiTheme="majorHAnsi" w:hAnsiTheme="majorHAnsi" w:cs="Arial"/>
          <w:sz w:val="20"/>
          <w:vertAlign w:val="superscript"/>
        </w:rPr>
        <w:t>1</w:t>
      </w:r>
    </w:p>
    <w:p w:rsidR="00565D5C" w:rsidRPr="004B63E6" w:rsidRDefault="00962A18" w:rsidP="00FB2E0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  <w:r w:rsidRPr="004B63E6">
        <w:rPr>
          <w:rFonts w:asciiTheme="majorHAnsi" w:hAnsiTheme="majorHAnsi" w:cs="Arial"/>
          <w:sz w:val="20"/>
        </w:rPr>
        <w:t xml:space="preserve">Pathology, Dept. of Molecular and Clinical Cancer Medicine, </w:t>
      </w:r>
      <w:r w:rsidR="00565D5C" w:rsidRPr="004B63E6">
        <w:rPr>
          <w:rFonts w:asciiTheme="majorHAnsi" w:hAnsiTheme="majorHAnsi" w:cs="Arial"/>
          <w:sz w:val="20"/>
        </w:rPr>
        <w:t>Institute of Translational Medicine,</w:t>
      </w:r>
    </w:p>
    <w:p w:rsidR="002639C6" w:rsidRPr="004B63E6" w:rsidRDefault="00565D5C" w:rsidP="00FB2E0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  <w:proofErr w:type="gramStart"/>
      <w:r w:rsidRPr="004B63E6">
        <w:rPr>
          <w:rFonts w:asciiTheme="majorHAnsi" w:hAnsiTheme="majorHAnsi" w:cs="Arial"/>
          <w:sz w:val="20"/>
        </w:rPr>
        <w:t>Univ. of Liverpool, England.</w:t>
      </w:r>
      <w:proofErr w:type="gramEnd"/>
    </w:p>
    <w:p w:rsidR="00430C00" w:rsidRPr="004B63E6" w:rsidRDefault="00430C00" w:rsidP="00FB2E0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  <w:proofErr w:type="gramStart"/>
      <w:r w:rsidRPr="004B63E6">
        <w:rPr>
          <w:rFonts w:asciiTheme="majorHAnsi" w:hAnsiTheme="majorHAnsi" w:cs="Arial"/>
          <w:sz w:val="20"/>
        </w:rPr>
        <w:t>s</w:t>
      </w:r>
      <w:proofErr w:type="gramEnd"/>
      <w:r w:rsidRPr="004B63E6">
        <w:rPr>
          <w:rFonts w:asciiTheme="majorHAnsi" w:hAnsiTheme="majorHAnsi" w:cs="Arial"/>
          <w:sz w:val="20"/>
        </w:rPr>
        <w:t>.e.coupland@liverpool.ac.uk</w:t>
      </w:r>
    </w:p>
    <w:p w:rsidR="008B0B66" w:rsidRPr="004B63E6" w:rsidRDefault="008B0B66" w:rsidP="00FB2E0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</w:p>
    <w:p w:rsidR="002639C6" w:rsidRPr="004B63E6" w:rsidRDefault="002639C6" w:rsidP="00430C0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</w:p>
    <w:p w:rsidR="002639C6" w:rsidRPr="004B63E6" w:rsidRDefault="002639C6" w:rsidP="00430C0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  <w:proofErr w:type="spellStart"/>
      <w:r w:rsidRPr="004B63E6">
        <w:rPr>
          <w:rFonts w:asciiTheme="majorHAnsi" w:hAnsiTheme="majorHAnsi" w:cs="Arial"/>
          <w:sz w:val="20"/>
        </w:rPr>
        <w:t>Bertil</w:t>
      </w:r>
      <w:proofErr w:type="spellEnd"/>
      <w:r w:rsidRPr="004B63E6">
        <w:rPr>
          <w:rFonts w:asciiTheme="majorHAnsi" w:hAnsiTheme="majorHAnsi" w:cs="Arial"/>
          <w:sz w:val="20"/>
        </w:rPr>
        <w:t xml:space="preserve"> E. Damato</w:t>
      </w:r>
      <w:r w:rsidR="008B0B66" w:rsidRPr="004B63E6">
        <w:rPr>
          <w:rFonts w:asciiTheme="majorHAnsi" w:hAnsiTheme="majorHAnsi" w:cs="Arial"/>
          <w:sz w:val="20"/>
          <w:vertAlign w:val="superscript"/>
        </w:rPr>
        <w:t>2</w:t>
      </w:r>
    </w:p>
    <w:p w:rsidR="00962A18" w:rsidRPr="004B63E6" w:rsidRDefault="00962A18" w:rsidP="00430C0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  <w:szCs w:val="20"/>
        </w:rPr>
      </w:pPr>
      <w:proofErr w:type="gramStart"/>
      <w:r w:rsidRPr="004B63E6">
        <w:rPr>
          <w:rFonts w:asciiTheme="majorHAnsi" w:hAnsiTheme="majorHAnsi" w:cs="Arial"/>
          <w:sz w:val="20"/>
          <w:szCs w:val="20"/>
        </w:rPr>
        <w:t>Ocular Oncology Service, University of California, San Francisco, USA.</w:t>
      </w:r>
      <w:proofErr w:type="gramEnd"/>
    </w:p>
    <w:p w:rsidR="00430C00" w:rsidRPr="004B63E6" w:rsidRDefault="00430C00" w:rsidP="00430C0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  <w:szCs w:val="20"/>
        </w:rPr>
      </w:pPr>
      <w:r w:rsidRPr="004B63E6">
        <w:rPr>
          <w:rFonts w:asciiTheme="majorHAnsi" w:hAnsiTheme="majorHAnsi" w:cs="Arial"/>
          <w:sz w:val="20"/>
          <w:szCs w:val="20"/>
        </w:rPr>
        <w:t>Bertil.Damato@ucsf.edu</w:t>
      </w:r>
    </w:p>
    <w:p w:rsidR="00962A18" w:rsidRPr="004B63E6" w:rsidRDefault="00962A18" w:rsidP="001F48A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</w:p>
    <w:p w:rsidR="002639C6" w:rsidRPr="004B63E6" w:rsidRDefault="002639C6" w:rsidP="001F48A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</w:p>
    <w:p w:rsidR="002639C6" w:rsidRPr="004B63E6" w:rsidRDefault="002639C6" w:rsidP="001F48A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</w:p>
    <w:p w:rsidR="00816BD7" w:rsidRPr="004B63E6" w:rsidRDefault="00816BD7" w:rsidP="001F48A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</w:p>
    <w:p w:rsidR="00816BD7" w:rsidRPr="004B63E6" w:rsidRDefault="00816BD7" w:rsidP="001F48A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</w:p>
    <w:p w:rsidR="00816BD7" w:rsidRPr="004B63E6" w:rsidRDefault="00816BD7" w:rsidP="00816BD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  <w:r w:rsidRPr="004B63E6">
        <w:rPr>
          <w:rFonts w:asciiTheme="majorHAnsi" w:hAnsiTheme="majorHAnsi" w:cs="Arial"/>
          <w:sz w:val="20"/>
        </w:rPr>
        <w:t>Correspondence:</w:t>
      </w:r>
    </w:p>
    <w:p w:rsidR="00816BD7" w:rsidRPr="004B63E6" w:rsidRDefault="00171994" w:rsidP="00816BD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  <w:r w:rsidRPr="004B63E6">
        <w:rPr>
          <w:rFonts w:asciiTheme="majorHAnsi" w:hAnsiTheme="majorHAnsi" w:cs="Arial"/>
          <w:sz w:val="20"/>
        </w:rPr>
        <w:t xml:space="preserve">Prof. Sarah E. Coupland </w:t>
      </w:r>
    </w:p>
    <w:p w:rsidR="00171994" w:rsidRPr="004B63E6" w:rsidRDefault="00171994" w:rsidP="00816BD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  <w:r w:rsidRPr="004B63E6">
        <w:rPr>
          <w:rFonts w:asciiTheme="majorHAnsi" w:hAnsiTheme="majorHAnsi" w:cs="Arial"/>
          <w:sz w:val="20"/>
        </w:rPr>
        <w:t>Pathology,</w:t>
      </w:r>
    </w:p>
    <w:p w:rsidR="00171994" w:rsidRPr="004B63E6" w:rsidRDefault="00171994" w:rsidP="00816BD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  <w:r w:rsidRPr="004B63E6">
        <w:rPr>
          <w:rFonts w:asciiTheme="majorHAnsi" w:hAnsiTheme="majorHAnsi" w:cs="Arial"/>
          <w:sz w:val="20"/>
        </w:rPr>
        <w:t>3dr Floor Apex Building</w:t>
      </w:r>
    </w:p>
    <w:p w:rsidR="00171994" w:rsidRPr="004B63E6" w:rsidRDefault="00171994" w:rsidP="00816BD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  <w:r w:rsidRPr="004B63E6">
        <w:rPr>
          <w:rFonts w:asciiTheme="majorHAnsi" w:hAnsiTheme="majorHAnsi" w:cs="Arial"/>
          <w:sz w:val="20"/>
        </w:rPr>
        <w:t>6 West Derby Road</w:t>
      </w:r>
    </w:p>
    <w:p w:rsidR="00171994" w:rsidRPr="004B63E6" w:rsidRDefault="00171994" w:rsidP="00816BD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  <w:r w:rsidRPr="004B63E6">
        <w:rPr>
          <w:rFonts w:asciiTheme="majorHAnsi" w:hAnsiTheme="majorHAnsi" w:cs="Arial"/>
          <w:sz w:val="20"/>
        </w:rPr>
        <w:t>L7 8TX</w:t>
      </w:r>
    </w:p>
    <w:p w:rsidR="009B333C" w:rsidRPr="004B63E6" w:rsidRDefault="009B333C" w:rsidP="00816BD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  <w:r w:rsidRPr="004B63E6">
        <w:rPr>
          <w:rFonts w:asciiTheme="majorHAnsi" w:hAnsiTheme="majorHAnsi" w:cs="Arial"/>
          <w:sz w:val="20"/>
        </w:rPr>
        <w:t>E-mail: s.e.coupland@liverpool.ac.uk</w:t>
      </w:r>
    </w:p>
    <w:p w:rsidR="002639C6" w:rsidRPr="004B63E6" w:rsidRDefault="002639C6" w:rsidP="001F48A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</w:rPr>
      </w:pPr>
    </w:p>
    <w:p w:rsidR="002639C6" w:rsidRPr="004B63E6" w:rsidRDefault="002639C6" w:rsidP="001F48A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"/>
          <w:sz w:val="20"/>
        </w:rPr>
      </w:pPr>
    </w:p>
    <w:p w:rsidR="009B5EC9" w:rsidRPr="004B63E6" w:rsidRDefault="009B5EC9" w:rsidP="001F48A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"/>
          <w:sz w:val="20"/>
        </w:rPr>
      </w:pPr>
    </w:p>
    <w:p w:rsidR="009B5EC9" w:rsidRPr="004B63E6" w:rsidRDefault="009B5EC9" w:rsidP="001F48A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"/>
          <w:sz w:val="20"/>
        </w:rPr>
      </w:pPr>
    </w:p>
    <w:p w:rsidR="00D54CAB" w:rsidRPr="004B63E6" w:rsidRDefault="001F48A9" w:rsidP="004C74A4">
      <w:pPr>
        <w:spacing w:line="360" w:lineRule="auto"/>
        <w:rPr>
          <w:rFonts w:asciiTheme="majorHAnsi" w:hAnsiTheme="majorHAnsi" w:cs="Helvetica"/>
          <w:sz w:val="20"/>
        </w:rPr>
      </w:pPr>
      <w:r w:rsidRPr="004B63E6">
        <w:rPr>
          <w:rFonts w:asciiTheme="majorHAnsi" w:hAnsiTheme="majorHAnsi" w:cs="Helvetica"/>
          <w:sz w:val="20"/>
        </w:rPr>
        <w:br w:type="column"/>
      </w:r>
      <w:r w:rsidR="001456B2" w:rsidRPr="004B63E6">
        <w:rPr>
          <w:rFonts w:asciiTheme="majorHAnsi" w:hAnsiTheme="majorHAnsi" w:cs="Helvetica"/>
          <w:sz w:val="20"/>
        </w:rPr>
        <w:t xml:space="preserve">We are delighted that </w:t>
      </w:r>
      <w:r w:rsidR="00913BA3" w:rsidRPr="004B63E6">
        <w:rPr>
          <w:rFonts w:asciiTheme="majorHAnsi" w:hAnsiTheme="majorHAnsi" w:cs="Helvetica"/>
          <w:sz w:val="20"/>
        </w:rPr>
        <w:t xml:space="preserve">Dr </w:t>
      </w:r>
      <w:proofErr w:type="spellStart"/>
      <w:r w:rsidR="001456B2" w:rsidRPr="004B63E6">
        <w:rPr>
          <w:rFonts w:asciiTheme="majorHAnsi" w:hAnsiTheme="majorHAnsi" w:cs="Helvetica"/>
          <w:sz w:val="20"/>
        </w:rPr>
        <w:t>Jakobiec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 </w:t>
      </w:r>
      <w:r w:rsidR="00913BA3" w:rsidRPr="004B63E6">
        <w:rPr>
          <w:rFonts w:asciiTheme="majorHAnsi" w:hAnsiTheme="majorHAnsi" w:cs="Helvetica"/>
          <w:sz w:val="20"/>
        </w:rPr>
        <w:t xml:space="preserve">in his recently published review on </w:t>
      </w:r>
      <w:proofErr w:type="spellStart"/>
      <w:r w:rsidR="00913BA3" w:rsidRPr="004B63E6">
        <w:rPr>
          <w:rFonts w:asciiTheme="majorHAnsi" w:hAnsiTheme="majorHAnsi" w:cs="Helvetica"/>
          <w:sz w:val="20"/>
        </w:rPr>
        <w:t>conjunctival</w:t>
      </w:r>
      <w:proofErr w:type="spellEnd"/>
      <w:r w:rsidR="00913BA3" w:rsidRPr="004B63E6">
        <w:rPr>
          <w:rFonts w:asciiTheme="majorHAnsi" w:hAnsiTheme="majorHAnsi" w:cs="Helvetica"/>
          <w:sz w:val="20"/>
        </w:rPr>
        <w:t xml:space="preserve"> </w:t>
      </w:r>
      <w:proofErr w:type="spellStart"/>
      <w:r w:rsidR="00913BA3" w:rsidRPr="004B63E6">
        <w:rPr>
          <w:rFonts w:asciiTheme="majorHAnsi" w:hAnsiTheme="majorHAnsi" w:cs="Helvetica"/>
          <w:sz w:val="20"/>
        </w:rPr>
        <w:t>melanocytic</w:t>
      </w:r>
      <w:proofErr w:type="spellEnd"/>
      <w:r w:rsidR="00913BA3" w:rsidRPr="004B63E6">
        <w:rPr>
          <w:rFonts w:asciiTheme="majorHAnsi" w:hAnsiTheme="majorHAnsi" w:cs="Helvetica"/>
          <w:sz w:val="20"/>
        </w:rPr>
        <w:t xml:space="preserve"> lesions </w:t>
      </w:r>
      <w:r w:rsidR="001456B2" w:rsidRPr="004B63E6">
        <w:rPr>
          <w:rFonts w:asciiTheme="majorHAnsi" w:hAnsiTheme="majorHAnsi" w:cs="Helvetica"/>
          <w:sz w:val="20"/>
        </w:rPr>
        <w:t xml:space="preserve">endorses our criticism of the term ‘primary acquired </w:t>
      </w:r>
      <w:proofErr w:type="spellStart"/>
      <w:r w:rsidR="001456B2" w:rsidRPr="004B63E6">
        <w:rPr>
          <w:rFonts w:asciiTheme="majorHAnsi" w:hAnsiTheme="majorHAnsi" w:cs="Helvetica"/>
          <w:sz w:val="20"/>
        </w:rPr>
        <w:t>melanosis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 (PAM)’ when describing </w:t>
      </w:r>
      <w:proofErr w:type="spellStart"/>
      <w:r w:rsidR="001456B2" w:rsidRPr="004B63E6">
        <w:rPr>
          <w:rFonts w:asciiTheme="majorHAnsi" w:hAnsiTheme="majorHAnsi" w:cs="Helvetica"/>
          <w:sz w:val="20"/>
        </w:rPr>
        <w:t>histologic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 findings</w:t>
      </w:r>
      <w:r w:rsidR="00821DAC" w:rsidRPr="004B63E6">
        <w:rPr>
          <w:rFonts w:asciiTheme="majorHAnsi" w:hAnsiTheme="majorHAnsi" w:cs="Helvetica"/>
          <w:sz w:val="20"/>
        </w:rPr>
        <w:t xml:space="preserve"> (1)</w:t>
      </w:r>
      <w:r w:rsidR="001456B2" w:rsidRPr="004B63E6">
        <w:rPr>
          <w:rFonts w:asciiTheme="majorHAnsi" w:hAnsiTheme="majorHAnsi" w:cs="Helvetica"/>
          <w:sz w:val="20"/>
        </w:rPr>
        <w:t>. In</w:t>
      </w:r>
      <w:r w:rsidR="0061785A" w:rsidRPr="004B63E6">
        <w:rPr>
          <w:rFonts w:asciiTheme="majorHAnsi" w:hAnsiTheme="majorHAnsi" w:cs="Helvetica"/>
          <w:sz w:val="20"/>
        </w:rPr>
        <w:t xml:space="preserve"> </w:t>
      </w:r>
      <w:r w:rsidR="007672C3" w:rsidRPr="004B63E6">
        <w:rPr>
          <w:rFonts w:asciiTheme="majorHAnsi" w:hAnsiTheme="majorHAnsi" w:cs="Helvetica"/>
          <w:sz w:val="20"/>
        </w:rPr>
        <w:t>2008</w:t>
      </w:r>
      <w:r w:rsidR="001456B2" w:rsidRPr="004B63E6">
        <w:rPr>
          <w:rFonts w:asciiTheme="majorHAnsi" w:hAnsiTheme="majorHAnsi" w:cs="Helvetica"/>
          <w:sz w:val="20"/>
        </w:rPr>
        <w:t>, we suggest</w:t>
      </w:r>
      <w:r w:rsidR="00894220" w:rsidRPr="004B63E6">
        <w:rPr>
          <w:rFonts w:asciiTheme="majorHAnsi" w:hAnsiTheme="majorHAnsi" w:cs="Helvetica"/>
          <w:sz w:val="20"/>
        </w:rPr>
        <w:t>ed</w:t>
      </w:r>
      <w:r w:rsidR="00A4149E" w:rsidRPr="004B63E6">
        <w:rPr>
          <w:rFonts w:asciiTheme="majorHAnsi" w:hAnsiTheme="majorHAnsi" w:cs="Helvetica"/>
          <w:sz w:val="20"/>
        </w:rPr>
        <w:t xml:space="preserve"> </w:t>
      </w:r>
      <w:r w:rsidR="001456B2" w:rsidRPr="004B63E6">
        <w:rPr>
          <w:rFonts w:asciiTheme="majorHAnsi" w:hAnsiTheme="majorHAnsi" w:cs="Helvetica"/>
          <w:sz w:val="20"/>
        </w:rPr>
        <w:t xml:space="preserve">that it would be more precise for </w:t>
      </w:r>
      <w:proofErr w:type="spellStart"/>
      <w:r w:rsidR="001456B2" w:rsidRPr="004B63E6">
        <w:rPr>
          <w:rFonts w:asciiTheme="majorHAnsi" w:hAnsiTheme="majorHAnsi" w:cs="Helvetica"/>
          <w:sz w:val="20"/>
        </w:rPr>
        <w:t>histopathologists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 to differentiate between ‘</w:t>
      </w:r>
      <w:proofErr w:type="spellStart"/>
      <w:r w:rsidR="001456B2" w:rsidRPr="004B63E6">
        <w:rPr>
          <w:rFonts w:asciiTheme="majorHAnsi" w:hAnsiTheme="majorHAnsi" w:cs="Helvetica"/>
          <w:sz w:val="20"/>
        </w:rPr>
        <w:t>conjunctival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 </w:t>
      </w:r>
      <w:proofErr w:type="spellStart"/>
      <w:r w:rsidR="001456B2" w:rsidRPr="004B63E6">
        <w:rPr>
          <w:rFonts w:asciiTheme="majorHAnsi" w:hAnsiTheme="majorHAnsi" w:cs="Helvetica"/>
          <w:sz w:val="20"/>
        </w:rPr>
        <w:t>melanocytic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 intra-epithelial </w:t>
      </w:r>
      <w:proofErr w:type="spellStart"/>
      <w:r w:rsidR="001456B2" w:rsidRPr="004B63E6">
        <w:rPr>
          <w:rFonts w:asciiTheme="majorHAnsi" w:hAnsiTheme="majorHAnsi" w:cs="Helvetica"/>
          <w:sz w:val="20"/>
        </w:rPr>
        <w:t>neoplasia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 (C-MIN)’ and ‘</w:t>
      </w:r>
      <w:proofErr w:type="spellStart"/>
      <w:r w:rsidR="001456B2" w:rsidRPr="004B63E6">
        <w:rPr>
          <w:rFonts w:asciiTheme="majorHAnsi" w:hAnsiTheme="majorHAnsi" w:cs="Helvetica"/>
          <w:sz w:val="20"/>
        </w:rPr>
        <w:t>hypermelanosis</w:t>
      </w:r>
      <w:proofErr w:type="spellEnd"/>
      <w:r w:rsidR="001456B2" w:rsidRPr="004B63E6">
        <w:rPr>
          <w:rFonts w:asciiTheme="majorHAnsi" w:hAnsiTheme="majorHAnsi" w:cs="Helvetica"/>
          <w:sz w:val="20"/>
        </w:rPr>
        <w:t>’ (i.e., melanin over-production)</w:t>
      </w:r>
      <w:r w:rsidR="001A6845" w:rsidRPr="004B63E6">
        <w:rPr>
          <w:rFonts w:asciiTheme="majorHAnsi" w:hAnsiTheme="majorHAnsi" w:cs="Helvetica"/>
          <w:sz w:val="20"/>
        </w:rPr>
        <w:t xml:space="preserve"> (</w:t>
      </w:r>
      <w:r w:rsidR="00C26618" w:rsidRPr="004B63E6">
        <w:rPr>
          <w:rFonts w:asciiTheme="majorHAnsi" w:hAnsiTheme="majorHAnsi" w:cs="Helvetica"/>
          <w:sz w:val="20"/>
        </w:rPr>
        <w:t>2</w:t>
      </w:r>
      <w:r w:rsidR="001A6845" w:rsidRPr="004B63E6">
        <w:rPr>
          <w:rFonts w:asciiTheme="majorHAnsi" w:hAnsiTheme="majorHAnsi" w:cs="Helvetica"/>
          <w:sz w:val="20"/>
        </w:rPr>
        <w:t>)</w:t>
      </w:r>
      <w:r w:rsidR="001456B2" w:rsidRPr="004B63E6">
        <w:rPr>
          <w:rFonts w:asciiTheme="majorHAnsi" w:hAnsiTheme="majorHAnsi" w:cs="Helvetica"/>
          <w:sz w:val="20"/>
        </w:rPr>
        <w:t xml:space="preserve">. We proposed that </w:t>
      </w:r>
      <w:r w:rsidR="009B018E" w:rsidRPr="004B63E6">
        <w:rPr>
          <w:rFonts w:asciiTheme="majorHAnsi" w:hAnsiTheme="majorHAnsi" w:cs="Helvetica"/>
          <w:sz w:val="20"/>
        </w:rPr>
        <w:t>‘</w:t>
      </w:r>
      <w:r w:rsidR="001456B2" w:rsidRPr="004B63E6">
        <w:rPr>
          <w:rFonts w:asciiTheme="majorHAnsi" w:hAnsiTheme="majorHAnsi" w:cs="Helvetica"/>
          <w:sz w:val="20"/>
        </w:rPr>
        <w:t>PAM</w:t>
      </w:r>
      <w:r w:rsidR="009B018E" w:rsidRPr="004B63E6">
        <w:rPr>
          <w:rFonts w:asciiTheme="majorHAnsi" w:hAnsiTheme="majorHAnsi" w:cs="Helvetica"/>
          <w:sz w:val="20"/>
        </w:rPr>
        <w:t>’</w:t>
      </w:r>
      <w:r w:rsidR="001456B2" w:rsidRPr="004B63E6">
        <w:rPr>
          <w:rFonts w:asciiTheme="majorHAnsi" w:hAnsiTheme="majorHAnsi" w:cs="Helvetica"/>
          <w:sz w:val="20"/>
        </w:rPr>
        <w:t xml:space="preserve"> should be used only as a clinical term, when the pathology of the </w:t>
      </w:r>
      <w:proofErr w:type="spellStart"/>
      <w:r w:rsidR="009B018E" w:rsidRPr="004B63E6">
        <w:rPr>
          <w:rFonts w:asciiTheme="majorHAnsi" w:hAnsiTheme="majorHAnsi" w:cs="Helvetica"/>
          <w:sz w:val="20"/>
        </w:rPr>
        <w:t>conjunctival</w:t>
      </w:r>
      <w:proofErr w:type="spellEnd"/>
      <w:r w:rsidR="009B018E" w:rsidRPr="004B63E6">
        <w:rPr>
          <w:rFonts w:asciiTheme="majorHAnsi" w:hAnsiTheme="majorHAnsi" w:cs="Helvetica"/>
          <w:sz w:val="20"/>
        </w:rPr>
        <w:t xml:space="preserve"> pigmentation </w:t>
      </w:r>
      <w:r w:rsidR="001456B2" w:rsidRPr="004B63E6">
        <w:rPr>
          <w:rFonts w:asciiTheme="majorHAnsi" w:hAnsiTheme="majorHAnsi" w:cs="Helvetica"/>
          <w:sz w:val="20"/>
        </w:rPr>
        <w:t xml:space="preserve">is not known. </w:t>
      </w:r>
      <w:r w:rsidR="00D54CAB" w:rsidRPr="004B63E6">
        <w:rPr>
          <w:rFonts w:asciiTheme="majorHAnsi" w:hAnsiTheme="majorHAnsi" w:cs="Helvetica"/>
          <w:sz w:val="20"/>
        </w:rPr>
        <w:t xml:space="preserve">We are also glad that </w:t>
      </w:r>
      <w:proofErr w:type="spellStart"/>
      <w:r w:rsidR="00D54CAB" w:rsidRPr="004B63E6">
        <w:rPr>
          <w:rFonts w:asciiTheme="majorHAnsi" w:hAnsiTheme="majorHAnsi" w:cs="Helvetica"/>
          <w:sz w:val="20"/>
        </w:rPr>
        <w:t>Jakobiec</w:t>
      </w:r>
      <w:proofErr w:type="spellEnd"/>
      <w:r w:rsidR="00D54CAB" w:rsidRPr="004B63E6">
        <w:rPr>
          <w:rFonts w:asciiTheme="majorHAnsi" w:hAnsiTheme="majorHAnsi" w:cs="Helvetica"/>
          <w:sz w:val="20"/>
        </w:rPr>
        <w:t xml:space="preserve"> supports our grading system for C-MIN, which scores </w:t>
      </w:r>
      <w:r w:rsidR="00662C88">
        <w:rPr>
          <w:rFonts w:asciiTheme="majorHAnsi" w:hAnsiTheme="majorHAnsi" w:cs="Helvetica"/>
          <w:sz w:val="20"/>
        </w:rPr>
        <w:t xml:space="preserve">objectively </w:t>
      </w:r>
      <w:proofErr w:type="spellStart"/>
      <w:r w:rsidR="00D54CAB" w:rsidRPr="004B63E6">
        <w:rPr>
          <w:rFonts w:asciiTheme="majorHAnsi" w:hAnsiTheme="majorHAnsi" w:cs="Helvetica"/>
          <w:sz w:val="20"/>
        </w:rPr>
        <w:t>melanocytic</w:t>
      </w:r>
      <w:proofErr w:type="spellEnd"/>
      <w:r w:rsidR="00D54CAB" w:rsidRPr="004B63E6">
        <w:rPr>
          <w:rFonts w:asciiTheme="majorHAnsi" w:hAnsiTheme="majorHAnsi" w:cs="Helvetica"/>
          <w:sz w:val="20"/>
        </w:rPr>
        <w:t xml:space="preserve"> </w:t>
      </w:r>
      <w:r w:rsidR="00735C63" w:rsidRPr="004B63E6">
        <w:rPr>
          <w:rFonts w:asciiTheme="majorHAnsi" w:hAnsiTheme="majorHAnsi" w:cs="Helvetica"/>
          <w:sz w:val="20"/>
        </w:rPr>
        <w:t>pattern</w:t>
      </w:r>
      <w:r w:rsidR="00D54CAB" w:rsidRPr="004B63E6">
        <w:rPr>
          <w:rFonts w:asciiTheme="majorHAnsi" w:hAnsiTheme="majorHAnsi" w:cs="Helvetica"/>
          <w:sz w:val="20"/>
        </w:rPr>
        <w:t xml:space="preserve">, </w:t>
      </w:r>
      <w:proofErr w:type="spellStart"/>
      <w:r w:rsidR="00D54CAB" w:rsidRPr="004B63E6">
        <w:rPr>
          <w:rFonts w:asciiTheme="majorHAnsi" w:hAnsiTheme="majorHAnsi" w:cs="Helvetica"/>
          <w:sz w:val="20"/>
        </w:rPr>
        <w:t>atypia</w:t>
      </w:r>
      <w:proofErr w:type="spellEnd"/>
      <w:r w:rsidR="00D54CAB" w:rsidRPr="004B63E6">
        <w:rPr>
          <w:rFonts w:asciiTheme="majorHAnsi" w:hAnsiTheme="majorHAnsi" w:cs="Helvetica"/>
          <w:sz w:val="20"/>
        </w:rPr>
        <w:t xml:space="preserve"> and vertical spread in an attempt to avoid the subjective terms ‘mild’, ‘moderate’ and ‘severe’.</w:t>
      </w:r>
    </w:p>
    <w:p w:rsidR="009B018E" w:rsidRPr="004B63E6" w:rsidRDefault="009B018E" w:rsidP="004C74A4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0"/>
        </w:rPr>
      </w:pPr>
    </w:p>
    <w:p w:rsidR="001456B2" w:rsidRPr="004B63E6" w:rsidRDefault="00601496" w:rsidP="004C74A4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0"/>
        </w:rPr>
      </w:pPr>
      <w:r w:rsidRPr="004B63E6">
        <w:rPr>
          <w:rFonts w:asciiTheme="majorHAnsi" w:hAnsiTheme="majorHAnsi" w:cs="Helvetica"/>
          <w:sz w:val="20"/>
        </w:rPr>
        <w:t>It is</w:t>
      </w:r>
      <w:r w:rsidR="00735C63" w:rsidRPr="004B63E6">
        <w:rPr>
          <w:rFonts w:asciiTheme="majorHAnsi" w:hAnsiTheme="majorHAnsi" w:cs="Helvetica"/>
          <w:sz w:val="20"/>
        </w:rPr>
        <w:t xml:space="preserve"> unfortunate that Dr </w:t>
      </w:r>
      <w:proofErr w:type="spellStart"/>
      <w:r w:rsidR="00735C63" w:rsidRPr="004B63E6">
        <w:rPr>
          <w:rFonts w:asciiTheme="majorHAnsi" w:hAnsiTheme="majorHAnsi" w:cs="Helvetica"/>
          <w:sz w:val="20"/>
        </w:rPr>
        <w:t>Jakobiec</w:t>
      </w:r>
      <w:proofErr w:type="spellEnd"/>
      <w:r w:rsidR="00735C63" w:rsidRPr="004B63E6">
        <w:rPr>
          <w:rFonts w:asciiTheme="majorHAnsi" w:hAnsiTheme="majorHAnsi" w:cs="Helvetica"/>
          <w:sz w:val="20"/>
        </w:rPr>
        <w:t xml:space="preserve"> </w:t>
      </w:r>
      <w:r w:rsidR="005F5459" w:rsidRPr="004B63E6">
        <w:rPr>
          <w:rFonts w:asciiTheme="majorHAnsi" w:hAnsiTheme="majorHAnsi" w:cs="Helvetica"/>
          <w:sz w:val="20"/>
        </w:rPr>
        <w:t>was</w:t>
      </w:r>
      <w:r w:rsidR="00071680" w:rsidRPr="004B63E6">
        <w:rPr>
          <w:rFonts w:asciiTheme="majorHAnsi" w:hAnsiTheme="majorHAnsi" w:cs="Helvetica"/>
          <w:sz w:val="20"/>
        </w:rPr>
        <w:t xml:space="preserve"> </w:t>
      </w:r>
      <w:r w:rsidR="00735C63" w:rsidRPr="004B63E6">
        <w:rPr>
          <w:rFonts w:asciiTheme="majorHAnsi" w:hAnsiTheme="majorHAnsi" w:cs="Helvetica"/>
          <w:sz w:val="20"/>
        </w:rPr>
        <w:t xml:space="preserve">not aware of our proposal or nomenclature prior to writing his recent review. He </w:t>
      </w:r>
      <w:r w:rsidR="008C4311">
        <w:rPr>
          <w:rFonts w:asciiTheme="majorHAnsi" w:hAnsiTheme="majorHAnsi" w:cs="Helvetica"/>
          <w:sz w:val="20"/>
        </w:rPr>
        <w:t>suggest</w:t>
      </w:r>
      <w:r w:rsidR="0050505F">
        <w:rPr>
          <w:rFonts w:asciiTheme="majorHAnsi" w:hAnsiTheme="majorHAnsi" w:cs="Helvetica"/>
          <w:sz w:val="20"/>
        </w:rPr>
        <w:t>s</w:t>
      </w:r>
      <w:r w:rsidR="00735C63" w:rsidRPr="004B63E6">
        <w:rPr>
          <w:rFonts w:asciiTheme="majorHAnsi" w:hAnsiTheme="majorHAnsi" w:cs="Helvetica"/>
          <w:sz w:val="20"/>
        </w:rPr>
        <w:t xml:space="preserve"> our 2008 paper ‘has received less attention in the United States than it ought to have, owing to its publication in the Australian ophthalmic literature.’ However, despite being written 8 years ago, </w:t>
      </w:r>
      <w:r w:rsidRPr="004B63E6">
        <w:rPr>
          <w:rFonts w:asciiTheme="majorHAnsi" w:hAnsiTheme="majorHAnsi" w:cs="Helvetica"/>
          <w:sz w:val="20"/>
        </w:rPr>
        <w:t xml:space="preserve">our article </w:t>
      </w:r>
      <w:r w:rsidR="00894220" w:rsidRPr="004B63E6">
        <w:rPr>
          <w:rFonts w:asciiTheme="majorHAnsi" w:hAnsiTheme="majorHAnsi" w:cs="Helvetica"/>
          <w:sz w:val="20"/>
        </w:rPr>
        <w:t xml:space="preserve">has been cited </w:t>
      </w:r>
      <w:r w:rsidR="00C26618" w:rsidRPr="004B63E6">
        <w:rPr>
          <w:rFonts w:asciiTheme="majorHAnsi" w:hAnsiTheme="majorHAnsi" w:cs="Helvetica"/>
          <w:sz w:val="20"/>
        </w:rPr>
        <w:t xml:space="preserve">nearly </w:t>
      </w:r>
      <w:r w:rsidR="00894220" w:rsidRPr="004B63E6">
        <w:rPr>
          <w:rFonts w:asciiTheme="majorHAnsi" w:hAnsiTheme="majorHAnsi" w:cs="Helvetica"/>
          <w:sz w:val="20"/>
        </w:rPr>
        <w:t>60x by authors</w:t>
      </w:r>
      <w:r w:rsidR="001D06BF" w:rsidRPr="004B63E6">
        <w:rPr>
          <w:rFonts w:asciiTheme="majorHAnsi" w:hAnsiTheme="majorHAnsi" w:cs="Helvetica"/>
          <w:sz w:val="20"/>
        </w:rPr>
        <w:t>,</w:t>
      </w:r>
      <w:r w:rsidR="00894220" w:rsidRPr="004B63E6">
        <w:rPr>
          <w:rFonts w:asciiTheme="majorHAnsi" w:hAnsiTheme="majorHAnsi" w:cs="Helvetica"/>
          <w:sz w:val="20"/>
        </w:rPr>
        <w:t xml:space="preserve"> including those from the USA</w:t>
      </w:r>
      <w:r w:rsidR="006F2A65" w:rsidRPr="004B63E6">
        <w:rPr>
          <w:rFonts w:asciiTheme="majorHAnsi" w:hAnsiTheme="majorHAnsi" w:cs="Helvetica"/>
          <w:sz w:val="20"/>
        </w:rPr>
        <w:t>,</w:t>
      </w:r>
      <w:r w:rsidR="008B2DA5" w:rsidRPr="004B63E6">
        <w:rPr>
          <w:rFonts w:asciiTheme="majorHAnsi" w:hAnsiTheme="majorHAnsi" w:cs="Helvetica"/>
          <w:sz w:val="20"/>
        </w:rPr>
        <w:t xml:space="preserve"> </w:t>
      </w:r>
      <w:r w:rsidR="00C26618" w:rsidRPr="004B63E6">
        <w:rPr>
          <w:rFonts w:asciiTheme="majorHAnsi" w:hAnsiTheme="majorHAnsi" w:cs="Helvetica"/>
          <w:sz w:val="20"/>
        </w:rPr>
        <w:t xml:space="preserve">and </w:t>
      </w:r>
      <w:r w:rsidR="005E62F0" w:rsidRPr="004B63E6">
        <w:rPr>
          <w:rFonts w:asciiTheme="majorHAnsi" w:hAnsiTheme="majorHAnsi" w:cs="Helvetica"/>
          <w:sz w:val="20"/>
        </w:rPr>
        <w:t xml:space="preserve">indeed </w:t>
      </w:r>
      <w:r w:rsidR="00166A39" w:rsidRPr="004B63E6">
        <w:rPr>
          <w:rFonts w:asciiTheme="majorHAnsi" w:hAnsiTheme="majorHAnsi" w:cs="Helvetica"/>
          <w:sz w:val="20"/>
        </w:rPr>
        <w:t xml:space="preserve">by </w:t>
      </w:r>
      <w:r w:rsidR="008B2DA5" w:rsidRPr="004B63E6">
        <w:rPr>
          <w:rFonts w:asciiTheme="majorHAnsi" w:hAnsiTheme="majorHAnsi" w:cs="Helvetica"/>
          <w:sz w:val="20"/>
        </w:rPr>
        <w:t xml:space="preserve">Dr </w:t>
      </w:r>
      <w:proofErr w:type="spellStart"/>
      <w:r w:rsidR="008B2DA5" w:rsidRPr="004B63E6">
        <w:rPr>
          <w:rFonts w:asciiTheme="majorHAnsi" w:hAnsiTheme="majorHAnsi" w:cs="Helvetica"/>
          <w:sz w:val="20"/>
        </w:rPr>
        <w:t>Jakobiec</w:t>
      </w:r>
      <w:proofErr w:type="spellEnd"/>
      <w:r w:rsidR="008B2DA5" w:rsidRPr="004B63E6">
        <w:rPr>
          <w:rFonts w:asciiTheme="majorHAnsi" w:hAnsiTheme="majorHAnsi" w:cs="Helvetica"/>
          <w:sz w:val="20"/>
        </w:rPr>
        <w:t xml:space="preserve"> himself</w:t>
      </w:r>
      <w:r w:rsidR="003C0297" w:rsidRPr="004B63E6">
        <w:rPr>
          <w:rFonts w:asciiTheme="majorHAnsi" w:hAnsiTheme="majorHAnsi" w:cs="Helvetica"/>
          <w:sz w:val="20"/>
        </w:rPr>
        <w:t xml:space="preserve"> in 2009 and</w:t>
      </w:r>
      <w:r w:rsidR="008B2DA5" w:rsidRPr="004B63E6">
        <w:rPr>
          <w:rFonts w:asciiTheme="majorHAnsi" w:hAnsiTheme="majorHAnsi" w:cs="Helvetica"/>
          <w:sz w:val="20"/>
        </w:rPr>
        <w:t xml:space="preserve"> 2010 (</w:t>
      </w:r>
      <w:r w:rsidR="00C26618" w:rsidRPr="004B63E6">
        <w:rPr>
          <w:rFonts w:asciiTheme="majorHAnsi" w:hAnsiTheme="majorHAnsi" w:cs="Helvetica"/>
          <w:sz w:val="20"/>
        </w:rPr>
        <w:t>3</w:t>
      </w:r>
      <w:r w:rsidR="004D4002" w:rsidRPr="004B63E6">
        <w:rPr>
          <w:rFonts w:asciiTheme="majorHAnsi" w:hAnsiTheme="majorHAnsi" w:cs="Helvetica"/>
          <w:sz w:val="20"/>
        </w:rPr>
        <w:t xml:space="preserve">, </w:t>
      </w:r>
      <w:r w:rsidR="00C26618" w:rsidRPr="004B63E6">
        <w:rPr>
          <w:rFonts w:asciiTheme="majorHAnsi" w:hAnsiTheme="majorHAnsi" w:cs="Helvetica"/>
          <w:sz w:val="20"/>
        </w:rPr>
        <w:t>4</w:t>
      </w:r>
      <w:r w:rsidR="008B2DA5" w:rsidRPr="004B63E6">
        <w:rPr>
          <w:rFonts w:asciiTheme="majorHAnsi" w:hAnsiTheme="majorHAnsi" w:cs="Helvetica"/>
          <w:sz w:val="20"/>
        </w:rPr>
        <w:t>)!</w:t>
      </w:r>
      <w:r w:rsidR="00735C63" w:rsidRPr="004B63E6">
        <w:rPr>
          <w:rFonts w:asciiTheme="majorHAnsi" w:hAnsiTheme="majorHAnsi" w:cs="Helvetica"/>
          <w:sz w:val="20"/>
        </w:rPr>
        <w:t xml:space="preserve"> </w:t>
      </w:r>
      <w:r w:rsidR="00B876B1" w:rsidRPr="004B63E6">
        <w:rPr>
          <w:rFonts w:asciiTheme="majorHAnsi" w:hAnsiTheme="majorHAnsi" w:cs="Helvetica"/>
          <w:sz w:val="20"/>
        </w:rPr>
        <w:t>W</w:t>
      </w:r>
      <w:r w:rsidR="00735C63" w:rsidRPr="004B63E6">
        <w:rPr>
          <w:rFonts w:asciiTheme="majorHAnsi" w:hAnsiTheme="majorHAnsi" w:cs="Helvetica"/>
          <w:sz w:val="20"/>
        </w:rPr>
        <w:t>e repeated</w:t>
      </w:r>
      <w:r w:rsidR="00A4149E" w:rsidRPr="004B63E6">
        <w:rPr>
          <w:rFonts w:asciiTheme="majorHAnsi" w:hAnsiTheme="majorHAnsi" w:cs="Helvetica"/>
          <w:sz w:val="20"/>
        </w:rPr>
        <w:t xml:space="preserve"> </w:t>
      </w:r>
      <w:r w:rsidR="00B876B1" w:rsidRPr="004B63E6">
        <w:rPr>
          <w:rFonts w:asciiTheme="majorHAnsi" w:hAnsiTheme="majorHAnsi" w:cs="Helvetica"/>
          <w:sz w:val="20"/>
        </w:rPr>
        <w:t xml:space="preserve">our </w:t>
      </w:r>
      <w:r w:rsidR="00754E99" w:rsidRPr="004B63E6">
        <w:rPr>
          <w:rFonts w:asciiTheme="majorHAnsi" w:hAnsiTheme="majorHAnsi" w:cs="Helvetica"/>
          <w:sz w:val="20"/>
        </w:rPr>
        <w:t xml:space="preserve">nomenclature </w:t>
      </w:r>
      <w:r w:rsidR="00A4149E" w:rsidRPr="004B63E6">
        <w:rPr>
          <w:rFonts w:asciiTheme="majorHAnsi" w:hAnsiTheme="majorHAnsi" w:cs="Helvetica"/>
          <w:sz w:val="20"/>
        </w:rPr>
        <w:t>proposal</w:t>
      </w:r>
      <w:r w:rsidR="005E62F0" w:rsidRPr="004B63E6">
        <w:rPr>
          <w:rFonts w:asciiTheme="majorHAnsi" w:hAnsiTheme="majorHAnsi" w:cs="Helvetica"/>
          <w:sz w:val="20"/>
        </w:rPr>
        <w:t xml:space="preserve"> and C-MIN scoring system</w:t>
      </w:r>
      <w:r w:rsidR="00A4149E" w:rsidRPr="004B63E6">
        <w:rPr>
          <w:rFonts w:asciiTheme="majorHAnsi" w:hAnsiTheme="majorHAnsi" w:cs="Helvetica"/>
          <w:sz w:val="20"/>
        </w:rPr>
        <w:t xml:space="preserve"> in </w:t>
      </w:r>
      <w:r w:rsidR="00EF1FFF" w:rsidRPr="004B63E6">
        <w:rPr>
          <w:rFonts w:asciiTheme="majorHAnsi" w:hAnsiTheme="majorHAnsi" w:cs="Helvetica"/>
          <w:sz w:val="20"/>
        </w:rPr>
        <w:t xml:space="preserve">subsequent </w:t>
      </w:r>
      <w:r w:rsidR="00445114" w:rsidRPr="004B63E6">
        <w:rPr>
          <w:rFonts w:asciiTheme="majorHAnsi" w:hAnsiTheme="majorHAnsi" w:cs="Helvetica"/>
          <w:sz w:val="20"/>
        </w:rPr>
        <w:t xml:space="preserve">review </w:t>
      </w:r>
      <w:r w:rsidR="00A4149E" w:rsidRPr="004B63E6">
        <w:rPr>
          <w:rFonts w:asciiTheme="majorHAnsi" w:hAnsiTheme="majorHAnsi" w:cs="Helvetica"/>
          <w:sz w:val="20"/>
        </w:rPr>
        <w:t>papers</w:t>
      </w:r>
      <w:r w:rsidR="0062626C" w:rsidRPr="004B63E6">
        <w:rPr>
          <w:rFonts w:asciiTheme="majorHAnsi" w:hAnsiTheme="majorHAnsi" w:cs="Helvetica"/>
          <w:sz w:val="20"/>
        </w:rPr>
        <w:t xml:space="preserve"> (</w:t>
      </w:r>
      <w:r w:rsidR="00C26618" w:rsidRPr="004B63E6">
        <w:rPr>
          <w:rFonts w:asciiTheme="majorHAnsi" w:hAnsiTheme="majorHAnsi" w:cs="Helvetica"/>
          <w:sz w:val="20"/>
        </w:rPr>
        <w:t>5</w:t>
      </w:r>
      <w:r w:rsidR="009B3143">
        <w:rPr>
          <w:rFonts w:asciiTheme="majorHAnsi" w:hAnsiTheme="majorHAnsi" w:cs="Helvetica"/>
          <w:sz w:val="20"/>
        </w:rPr>
        <w:t>, 6</w:t>
      </w:r>
      <w:r w:rsidR="00286950" w:rsidRPr="004B63E6">
        <w:rPr>
          <w:rFonts w:asciiTheme="majorHAnsi" w:hAnsiTheme="majorHAnsi" w:cs="Helvetica"/>
          <w:sz w:val="20"/>
        </w:rPr>
        <w:t xml:space="preserve">), </w:t>
      </w:r>
      <w:r w:rsidR="00653402" w:rsidRPr="004B63E6">
        <w:rPr>
          <w:rFonts w:asciiTheme="majorHAnsi" w:hAnsiTheme="majorHAnsi" w:cs="Helvetica"/>
          <w:sz w:val="20"/>
        </w:rPr>
        <w:t xml:space="preserve">and </w:t>
      </w:r>
      <w:r w:rsidR="006D79BB" w:rsidRPr="004B63E6">
        <w:rPr>
          <w:rFonts w:asciiTheme="majorHAnsi" w:hAnsiTheme="majorHAnsi" w:cs="Helvetica"/>
          <w:sz w:val="20"/>
        </w:rPr>
        <w:t xml:space="preserve">presented </w:t>
      </w:r>
      <w:r w:rsidR="00653402" w:rsidRPr="004B63E6">
        <w:rPr>
          <w:rFonts w:asciiTheme="majorHAnsi" w:hAnsiTheme="majorHAnsi" w:cs="Helvetica"/>
          <w:sz w:val="20"/>
        </w:rPr>
        <w:t>them</w:t>
      </w:r>
      <w:r w:rsidR="00286950" w:rsidRPr="004B63E6">
        <w:rPr>
          <w:rFonts w:asciiTheme="majorHAnsi" w:hAnsiTheme="majorHAnsi" w:cs="Helvetica"/>
          <w:sz w:val="20"/>
        </w:rPr>
        <w:t xml:space="preserve"> </w:t>
      </w:r>
      <w:r w:rsidR="006D79BB" w:rsidRPr="004B63E6">
        <w:rPr>
          <w:rFonts w:asciiTheme="majorHAnsi" w:hAnsiTheme="majorHAnsi" w:cs="Helvetica"/>
          <w:sz w:val="20"/>
        </w:rPr>
        <w:t xml:space="preserve">at </w:t>
      </w:r>
      <w:r w:rsidR="001D06BF" w:rsidRPr="004B63E6">
        <w:rPr>
          <w:rFonts w:asciiTheme="majorHAnsi" w:hAnsiTheme="majorHAnsi" w:cs="Helvetica"/>
          <w:sz w:val="20"/>
        </w:rPr>
        <w:t>numerous</w:t>
      </w:r>
      <w:r w:rsidR="00A17754" w:rsidRPr="004B63E6">
        <w:rPr>
          <w:rFonts w:asciiTheme="majorHAnsi" w:hAnsiTheme="majorHAnsi" w:cs="Helvetica"/>
          <w:sz w:val="20"/>
        </w:rPr>
        <w:t xml:space="preserve"> </w:t>
      </w:r>
      <w:r w:rsidR="006A2D8F" w:rsidRPr="004B63E6">
        <w:rPr>
          <w:rFonts w:asciiTheme="majorHAnsi" w:hAnsiTheme="majorHAnsi" w:cs="Helvetica"/>
          <w:sz w:val="20"/>
        </w:rPr>
        <w:t xml:space="preserve">international </w:t>
      </w:r>
      <w:r w:rsidR="00A17754" w:rsidRPr="004B63E6">
        <w:rPr>
          <w:rFonts w:asciiTheme="majorHAnsi" w:hAnsiTheme="majorHAnsi" w:cs="Helvetica"/>
          <w:sz w:val="20"/>
        </w:rPr>
        <w:t>conferences</w:t>
      </w:r>
      <w:r w:rsidR="00653402" w:rsidRPr="004B63E6">
        <w:rPr>
          <w:rFonts w:asciiTheme="majorHAnsi" w:hAnsiTheme="majorHAnsi" w:cs="Helvetica"/>
          <w:sz w:val="20"/>
        </w:rPr>
        <w:t xml:space="preserve">. </w:t>
      </w:r>
      <w:r w:rsidR="00CB59BA" w:rsidRPr="004B63E6">
        <w:rPr>
          <w:rFonts w:asciiTheme="majorHAnsi" w:hAnsiTheme="majorHAnsi" w:cs="Helvetica"/>
          <w:sz w:val="20"/>
        </w:rPr>
        <w:t>C-MIN</w:t>
      </w:r>
      <w:r w:rsidR="00286950" w:rsidRPr="004B63E6">
        <w:rPr>
          <w:rFonts w:asciiTheme="majorHAnsi" w:hAnsiTheme="majorHAnsi" w:cs="Helvetica"/>
          <w:sz w:val="20"/>
        </w:rPr>
        <w:t xml:space="preserve"> </w:t>
      </w:r>
      <w:r w:rsidR="00E71E2F" w:rsidRPr="004B63E6">
        <w:rPr>
          <w:rFonts w:asciiTheme="majorHAnsi" w:hAnsiTheme="majorHAnsi" w:cs="Helvetica"/>
          <w:sz w:val="20"/>
        </w:rPr>
        <w:t xml:space="preserve">scoring </w:t>
      </w:r>
      <w:r w:rsidR="00286950" w:rsidRPr="004B63E6">
        <w:rPr>
          <w:rFonts w:asciiTheme="majorHAnsi" w:hAnsiTheme="majorHAnsi" w:cs="Helvetica"/>
          <w:sz w:val="20"/>
        </w:rPr>
        <w:t>is currently undergoing a multicentre collaborative validation, to better define ‘</w:t>
      </w:r>
      <w:proofErr w:type="spellStart"/>
      <w:r w:rsidR="00286950" w:rsidRPr="004B63E6">
        <w:rPr>
          <w:rFonts w:asciiTheme="majorHAnsi" w:hAnsiTheme="majorHAnsi" w:cs="Helvetica"/>
          <w:sz w:val="20"/>
        </w:rPr>
        <w:t>conjunctival</w:t>
      </w:r>
      <w:proofErr w:type="spellEnd"/>
      <w:r w:rsidR="00286950" w:rsidRPr="004B63E6">
        <w:rPr>
          <w:rFonts w:asciiTheme="majorHAnsi" w:hAnsiTheme="majorHAnsi" w:cs="Helvetica"/>
          <w:sz w:val="20"/>
        </w:rPr>
        <w:t xml:space="preserve"> melanoma in situ’ potentially for future TNM staging systems.</w:t>
      </w:r>
      <w:r w:rsidR="00134108" w:rsidRPr="004B63E6">
        <w:rPr>
          <w:rFonts w:asciiTheme="majorHAnsi" w:hAnsiTheme="majorHAnsi" w:cs="Helvetica"/>
          <w:sz w:val="20"/>
        </w:rPr>
        <w:t xml:space="preserve"> </w:t>
      </w:r>
      <w:proofErr w:type="gramStart"/>
      <w:r w:rsidR="00286950" w:rsidRPr="004B63E6">
        <w:rPr>
          <w:rFonts w:asciiTheme="majorHAnsi" w:hAnsiTheme="majorHAnsi" w:cs="Helvetica"/>
          <w:sz w:val="20"/>
        </w:rPr>
        <w:t>Hence, our proposal received</w:t>
      </w:r>
      <w:r w:rsidR="004E199B">
        <w:rPr>
          <w:rFonts w:asciiTheme="majorHAnsi" w:hAnsiTheme="majorHAnsi" w:cs="Helvetica"/>
          <w:sz w:val="20"/>
        </w:rPr>
        <w:t>/s</w:t>
      </w:r>
      <w:r w:rsidR="00286950" w:rsidRPr="004B63E6">
        <w:rPr>
          <w:rFonts w:asciiTheme="majorHAnsi" w:hAnsiTheme="majorHAnsi" w:cs="Helvetica"/>
          <w:sz w:val="20"/>
        </w:rPr>
        <w:t xml:space="preserve"> wide attention.</w:t>
      </w:r>
      <w:proofErr w:type="gramEnd"/>
      <w:r w:rsidR="00286950" w:rsidRPr="004B63E6">
        <w:rPr>
          <w:rFonts w:asciiTheme="majorHAnsi" w:hAnsiTheme="majorHAnsi" w:cs="Helvetica"/>
          <w:sz w:val="20"/>
        </w:rPr>
        <w:t xml:space="preserve"> </w:t>
      </w:r>
      <w:r w:rsidR="00EA5872" w:rsidRPr="004B63E6">
        <w:rPr>
          <w:rFonts w:asciiTheme="majorHAnsi" w:hAnsiTheme="majorHAnsi" w:cs="Helvetica"/>
          <w:sz w:val="20"/>
        </w:rPr>
        <w:t xml:space="preserve"> </w:t>
      </w:r>
    </w:p>
    <w:p w:rsidR="00FD0BA9" w:rsidRPr="004B63E6" w:rsidRDefault="00FD0BA9" w:rsidP="004C74A4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0"/>
        </w:rPr>
      </w:pPr>
    </w:p>
    <w:p w:rsidR="001456B2" w:rsidRPr="004B63E6" w:rsidRDefault="00BA7353" w:rsidP="004C74A4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0"/>
        </w:rPr>
      </w:pPr>
      <w:r w:rsidRPr="004B63E6">
        <w:rPr>
          <w:rFonts w:asciiTheme="majorHAnsi" w:hAnsiTheme="majorHAnsi" w:cs="Helvetica"/>
          <w:sz w:val="20"/>
        </w:rPr>
        <w:t>Interestingly</w:t>
      </w:r>
      <w:r w:rsidR="001456B2" w:rsidRPr="004B63E6">
        <w:rPr>
          <w:rFonts w:asciiTheme="majorHAnsi" w:hAnsiTheme="majorHAnsi" w:cs="Helvetica"/>
          <w:sz w:val="20"/>
        </w:rPr>
        <w:t xml:space="preserve">, </w:t>
      </w:r>
      <w:r w:rsidR="00E312FE" w:rsidRPr="004B63E6">
        <w:rPr>
          <w:rFonts w:asciiTheme="majorHAnsi" w:hAnsiTheme="majorHAnsi" w:cs="Helvetica"/>
          <w:sz w:val="20"/>
        </w:rPr>
        <w:t xml:space="preserve">Dr. </w:t>
      </w:r>
      <w:proofErr w:type="spellStart"/>
      <w:r w:rsidR="001456B2" w:rsidRPr="004B63E6">
        <w:rPr>
          <w:rFonts w:asciiTheme="majorHAnsi" w:hAnsiTheme="majorHAnsi" w:cs="Helvetica"/>
          <w:sz w:val="20"/>
        </w:rPr>
        <w:t>Jakobiec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 prefers the noun ‘proliferation’ instead of ‘</w:t>
      </w:r>
      <w:proofErr w:type="spellStart"/>
      <w:r w:rsidR="001456B2" w:rsidRPr="004B63E6">
        <w:rPr>
          <w:rFonts w:asciiTheme="majorHAnsi" w:hAnsiTheme="majorHAnsi" w:cs="Helvetica"/>
          <w:sz w:val="20"/>
        </w:rPr>
        <w:t>neoplasia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’, because he suggests that some cases can be </w:t>
      </w:r>
      <w:proofErr w:type="spellStart"/>
      <w:r w:rsidR="001456B2" w:rsidRPr="004B63E6">
        <w:rPr>
          <w:rFonts w:asciiTheme="majorHAnsi" w:hAnsiTheme="majorHAnsi" w:cs="Helvetica"/>
          <w:sz w:val="20"/>
        </w:rPr>
        <w:t>hyperplastic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. To our knowledge, there is no </w:t>
      </w:r>
      <w:r w:rsidR="00946EB8" w:rsidRPr="004B63E6">
        <w:rPr>
          <w:rFonts w:asciiTheme="majorHAnsi" w:hAnsiTheme="majorHAnsi" w:cs="Helvetica"/>
          <w:sz w:val="20"/>
        </w:rPr>
        <w:t xml:space="preserve">convincing </w:t>
      </w:r>
      <w:r w:rsidR="001456B2" w:rsidRPr="004B63E6">
        <w:rPr>
          <w:rFonts w:asciiTheme="majorHAnsi" w:hAnsiTheme="majorHAnsi" w:cs="Helvetica"/>
          <w:sz w:val="20"/>
        </w:rPr>
        <w:t xml:space="preserve">evidence that the </w:t>
      </w:r>
      <w:proofErr w:type="spellStart"/>
      <w:r w:rsidR="001456B2" w:rsidRPr="004B63E6">
        <w:rPr>
          <w:rFonts w:asciiTheme="majorHAnsi" w:hAnsiTheme="majorHAnsi" w:cs="Helvetica"/>
          <w:sz w:val="20"/>
        </w:rPr>
        <w:t>histopathologic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 features of ‘PAM’ are ever caused by hyperplasia</w:t>
      </w:r>
      <w:r w:rsidR="0006658F" w:rsidRPr="004B63E6">
        <w:rPr>
          <w:rFonts w:asciiTheme="majorHAnsi" w:hAnsiTheme="majorHAnsi" w:cs="Helvetica"/>
          <w:sz w:val="20"/>
        </w:rPr>
        <w:t xml:space="preserve">. As a pathologist, Dr </w:t>
      </w:r>
      <w:proofErr w:type="spellStart"/>
      <w:r w:rsidR="0006658F" w:rsidRPr="004B63E6">
        <w:rPr>
          <w:rFonts w:asciiTheme="majorHAnsi" w:hAnsiTheme="majorHAnsi" w:cs="Helvetica"/>
          <w:sz w:val="20"/>
        </w:rPr>
        <w:t>Jakobiec</w:t>
      </w:r>
      <w:proofErr w:type="spellEnd"/>
      <w:r w:rsidR="0006658F" w:rsidRPr="004B63E6">
        <w:rPr>
          <w:rFonts w:asciiTheme="majorHAnsi" w:hAnsiTheme="majorHAnsi" w:cs="Helvetica"/>
          <w:sz w:val="20"/>
        </w:rPr>
        <w:t xml:space="preserve"> will know that ‘hyperplasia’ is caused by an external stimulus and that the changes are </w:t>
      </w:r>
      <w:r w:rsidR="00222702" w:rsidRPr="004B63E6">
        <w:rPr>
          <w:rFonts w:asciiTheme="majorHAnsi" w:hAnsiTheme="majorHAnsi" w:cs="Helvetica"/>
          <w:sz w:val="20"/>
        </w:rPr>
        <w:t xml:space="preserve">potentially </w:t>
      </w:r>
      <w:r w:rsidR="0006658F" w:rsidRPr="004B63E6">
        <w:rPr>
          <w:rFonts w:asciiTheme="majorHAnsi" w:hAnsiTheme="majorHAnsi" w:cs="Helvetica"/>
          <w:sz w:val="20"/>
        </w:rPr>
        <w:t xml:space="preserve">reversible </w:t>
      </w:r>
      <w:r w:rsidR="00E06FB6" w:rsidRPr="004B63E6">
        <w:rPr>
          <w:rFonts w:asciiTheme="majorHAnsi" w:hAnsiTheme="majorHAnsi" w:cs="Helvetica"/>
          <w:sz w:val="20"/>
        </w:rPr>
        <w:t xml:space="preserve">should the stimulus be removed. </w:t>
      </w:r>
      <w:r w:rsidR="001456B2" w:rsidRPr="004B63E6">
        <w:rPr>
          <w:rFonts w:asciiTheme="majorHAnsi" w:hAnsiTheme="majorHAnsi" w:cs="Helvetica"/>
          <w:sz w:val="20"/>
        </w:rPr>
        <w:t xml:space="preserve">With respect, Dr. </w:t>
      </w:r>
      <w:proofErr w:type="spellStart"/>
      <w:r w:rsidR="001456B2" w:rsidRPr="004B63E6">
        <w:rPr>
          <w:rFonts w:asciiTheme="majorHAnsi" w:hAnsiTheme="majorHAnsi" w:cs="Helvetica"/>
          <w:sz w:val="20"/>
        </w:rPr>
        <w:t>Jakobiec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 is basing his argument on speculation</w:t>
      </w:r>
      <w:r w:rsidR="0006658F" w:rsidRPr="004B63E6">
        <w:rPr>
          <w:rFonts w:asciiTheme="majorHAnsi" w:hAnsiTheme="majorHAnsi" w:cs="Helvetica"/>
          <w:sz w:val="20"/>
        </w:rPr>
        <w:t>,</w:t>
      </w:r>
      <w:r w:rsidR="001456B2" w:rsidRPr="004B63E6">
        <w:rPr>
          <w:rFonts w:asciiTheme="majorHAnsi" w:hAnsiTheme="majorHAnsi" w:cs="Helvetica"/>
          <w:sz w:val="20"/>
        </w:rPr>
        <w:t xml:space="preserve"> and in the quest for precision is making a retrograde step in proposing ‘proliferation’ instead of ‘</w:t>
      </w:r>
      <w:proofErr w:type="spellStart"/>
      <w:r w:rsidR="001456B2" w:rsidRPr="004B63E6">
        <w:rPr>
          <w:rFonts w:asciiTheme="majorHAnsi" w:hAnsiTheme="majorHAnsi" w:cs="Helvetica"/>
          <w:sz w:val="20"/>
        </w:rPr>
        <w:t>neoplasia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’. </w:t>
      </w:r>
      <w:r w:rsidR="00707368" w:rsidRPr="004B63E6">
        <w:rPr>
          <w:rFonts w:asciiTheme="majorHAnsi" w:hAnsiTheme="majorHAnsi" w:cs="Helvetica"/>
          <w:sz w:val="20"/>
        </w:rPr>
        <w:t>We use the term ‘</w:t>
      </w:r>
      <w:proofErr w:type="spellStart"/>
      <w:r w:rsidR="00707368" w:rsidRPr="004B63E6">
        <w:rPr>
          <w:rFonts w:asciiTheme="majorHAnsi" w:hAnsiTheme="majorHAnsi" w:cs="Helvetica"/>
          <w:sz w:val="20"/>
        </w:rPr>
        <w:t>neoplasia</w:t>
      </w:r>
      <w:proofErr w:type="spellEnd"/>
      <w:r w:rsidR="00707368" w:rsidRPr="004B63E6">
        <w:rPr>
          <w:rFonts w:asciiTheme="majorHAnsi" w:hAnsiTheme="majorHAnsi" w:cs="Helvetica"/>
          <w:sz w:val="20"/>
        </w:rPr>
        <w:t xml:space="preserve">’ in its true sense – a </w:t>
      </w:r>
      <w:r w:rsidR="009B62B3">
        <w:rPr>
          <w:rFonts w:asciiTheme="majorHAnsi" w:hAnsiTheme="majorHAnsi" w:cs="Helvetica"/>
          <w:sz w:val="20"/>
        </w:rPr>
        <w:t>‘</w:t>
      </w:r>
      <w:r w:rsidR="00707368" w:rsidRPr="004B63E6">
        <w:rPr>
          <w:rFonts w:asciiTheme="majorHAnsi" w:hAnsiTheme="majorHAnsi" w:cs="Helvetica"/>
          <w:sz w:val="20"/>
        </w:rPr>
        <w:t>new growth</w:t>
      </w:r>
      <w:r w:rsidR="009B62B3">
        <w:rPr>
          <w:rFonts w:asciiTheme="majorHAnsi" w:hAnsiTheme="majorHAnsi" w:cs="Helvetica"/>
          <w:sz w:val="20"/>
        </w:rPr>
        <w:t>’</w:t>
      </w:r>
      <w:r w:rsidR="00707368" w:rsidRPr="004B63E6">
        <w:rPr>
          <w:rFonts w:asciiTheme="majorHAnsi" w:hAnsiTheme="majorHAnsi" w:cs="Helvetica"/>
          <w:sz w:val="20"/>
        </w:rPr>
        <w:t xml:space="preserve"> of benign or malignant cells</w:t>
      </w:r>
      <w:r w:rsidR="00AC68D0" w:rsidRPr="004B63E6">
        <w:rPr>
          <w:rFonts w:asciiTheme="majorHAnsi" w:hAnsiTheme="majorHAnsi" w:cs="Helvetica"/>
          <w:sz w:val="20"/>
        </w:rPr>
        <w:t>, which may or may not be associated chromosomal alterations</w:t>
      </w:r>
      <w:r w:rsidR="00707368" w:rsidRPr="004B63E6">
        <w:rPr>
          <w:rFonts w:asciiTheme="majorHAnsi" w:hAnsiTheme="majorHAnsi" w:cs="Helvetica"/>
          <w:sz w:val="20"/>
        </w:rPr>
        <w:t xml:space="preserve">. </w:t>
      </w:r>
      <w:r w:rsidR="001456B2" w:rsidRPr="004B63E6">
        <w:rPr>
          <w:rFonts w:asciiTheme="majorHAnsi" w:hAnsiTheme="majorHAnsi" w:cs="Helvetica"/>
          <w:sz w:val="20"/>
        </w:rPr>
        <w:t xml:space="preserve">Dr. </w:t>
      </w:r>
      <w:proofErr w:type="spellStart"/>
      <w:r w:rsidR="001456B2" w:rsidRPr="004B63E6">
        <w:rPr>
          <w:rFonts w:asciiTheme="majorHAnsi" w:hAnsiTheme="majorHAnsi" w:cs="Helvetica"/>
          <w:sz w:val="20"/>
        </w:rPr>
        <w:t>Jakobiec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 is </w:t>
      </w:r>
      <w:proofErr w:type="gramStart"/>
      <w:r w:rsidR="001456B2" w:rsidRPr="004B63E6">
        <w:rPr>
          <w:rFonts w:asciiTheme="majorHAnsi" w:hAnsiTheme="majorHAnsi" w:cs="Helvetica"/>
          <w:sz w:val="20"/>
        </w:rPr>
        <w:t>concerned</w:t>
      </w:r>
      <w:proofErr w:type="gramEnd"/>
      <w:r w:rsidR="001456B2" w:rsidRPr="004B63E6">
        <w:rPr>
          <w:rFonts w:asciiTheme="majorHAnsi" w:hAnsiTheme="majorHAnsi" w:cs="Helvetica"/>
          <w:sz w:val="20"/>
        </w:rPr>
        <w:t xml:space="preserve"> about the insurance implications of the word ‘</w:t>
      </w:r>
      <w:proofErr w:type="spellStart"/>
      <w:r w:rsidR="001456B2" w:rsidRPr="004B63E6">
        <w:rPr>
          <w:rFonts w:asciiTheme="majorHAnsi" w:hAnsiTheme="majorHAnsi" w:cs="Helvetica"/>
          <w:sz w:val="20"/>
        </w:rPr>
        <w:t>neoplasia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’; however, we believe that one should </w:t>
      </w:r>
      <w:r w:rsidR="00D54CAB" w:rsidRPr="004B63E6">
        <w:rPr>
          <w:rFonts w:asciiTheme="majorHAnsi" w:hAnsiTheme="majorHAnsi" w:cs="Helvetica"/>
          <w:sz w:val="20"/>
        </w:rPr>
        <w:t>‘</w:t>
      </w:r>
      <w:r w:rsidR="001456B2" w:rsidRPr="004B63E6">
        <w:rPr>
          <w:rFonts w:asciiTheme="majorHAnsi" w:hAnsiTheme="majorHAnsi" w:cs="Helvetica"/>
          <w:sz w:val="20"/>
        </w:rPr>
        <w:t>call a spade a spade</w:t>
      </w:r>
      <w:r w:rsidR="00D54CAB" w:rsidRPr="004B63E6">
        <w:rPr>
          <w:rFonts w:asciiTheme="majorHAnsi" w:hAnsiTheme="majorHAnsi" w:cs="Helvetica"/>
          <w:sz w:val="20"/>
        </w:rPr>
        <w:t>’</w:t>
      </w:r>
      <w:r w:rsidR="00125E39" w:rsidRPr="004B63E6">
        <w:rPr>
          <w:rFonts w:asciiTheme="majorHAnsi" w:hAnsiTheme="majorHAnsi" w:cs="Helvetica"/>
          <w:sz w:val="20"/>
        </w:rPr>
        <w:t xml:space="preserve"> as one does with any other disease entity</w:t>
      </w:r>
      <w:r w:rsidR="001456B2" w:rsidRPr="004B63E6">
        <w:rPr>
          <w:rFonts w:asciiTheme="majorHAnsi" w:hAnsiTheme="majorHAnsi" w:cs="Helvetica"/>
          <w:sz w:val="20"/>
        </w:rPr>
        <w:t xml:space="preserve">, </w:t>
      </w:r>
      <w:r w:rsidR="00963400" w:rsidRPr="004B63E6">
        <w:rPr>
          <w:rFonts w:asciiTheme="majorHAnsi" w:hAnsiTheme="majorHAnsi" w:cs="Helvetica"/>
          <w:sz w:val="20"/>
        </w:rPr>
        <w:t>avoiding</w:t>
      </w:r>
      <w:r w:rsidR="001456B2" w:rsidRPr="004B63E6">
        <w:rPr>
          <w:rFonts w:asciiTheme="majorHAnsi" w:hAnsiTheme="majorHAnsi" w:cs="Helvetica"/>
          <w:sz w:val="20"/>
        </w:rPr>
        <w:t xml:space="preserve"> mislead</w:t>
      </w:r>
      <w:r w:rsidR="00963400" w:rsidRPr="004B63E6">
        <w:rPr>
          <w:rFonts w:asciiTheme="majorHAnsi" w:hAnsiTheme="majorHAnsi" w:cs="Helvetica"/>
          <w:sz w:val="20"/>
        </w:rPr>
        <w:t>ing</w:t>
      </w:r>
      <w:r w:rsidR="001456B2" w:rsidRPr="004B63E6">
        <w:rPr>
          <w:rFonts w:asciiTheme="majorHAnsi" w:hAnsiTheme="majorHAnsi" w:cs="Helvetica"/>
          <w:sz w:val="20"/>
        </w:rPr>
        <w:t xml:space="preserve"> patients and insurance companies about the true pathology of a lesion. </w:t>
      </w:r>
      <w:r w:rsidR="0012319E" w:rsidRPr="004B63E6">
        <w:rPr>
          <w:rFonts w:asciiTheme="majorHAnsi" w:hAnsiTheme="majorHAnsi" w:cs="Helvetica"/>
          <w:sz w:val="20"/>
        </w:rPr>
        <w:t>The same</w:t>
      </w:r>
      <w:r w:rsidR="001456B2" w:rsidRPr="004B63E6">
        <w:rPr>
          <w:rFonts w:asciiTheme="majorHAnsi" w:hAnsiTheme="majorHAnsi" w:cs="Helvetica"/>
          <w:sz w:val="20"/>
        </w:rPr>
        <w:t xml:space="preserve"> argument </w:t>
      </w:r>
      <w:r w:rsidR="0012319E" w:rsidRPr="004B63E6">
        <w:rPr>
          <w:rFonts w:asciiTheme="majorHAnsi" w:hAnsiTheme="majorHAnsi" w:cs="Helvetica"/>
          <w:sz w:val="20"/>
        </w:rPr>
        <w:t xml:space="preserve">can </w:t>
      </w:r>
      <w:r w:rsidR="00A3329A" w:rsidRPr="004B63E6">
        <w:rPr>
          <w:rFonts w:asciiTheme="majorHAnsi" w:hAnsiTheme="majorHAnsi" w:cs="Helvetica"/>
          <w:sz w:val="20"/>
        </w:rPr>
        <w:t xml:space="preserve">be </w:t>
      </w:r>
      <w:r w:rsidR="001456B2" w:rsidRPr="004B63E6">
        <w:rPr>
          <w:rFonts w:asciiTheme="majorHAnsi" w:hAnsiTheme="majorHAnsi" w:cs="Helvetica"/>
          <w:sz w:val="20"/>
        </w:rPr>
        <w:t xml:space="preserve">used </w:t>
      </w:r>
      <w:r w:rsidR="00A3329A" w:rsidRPr="004B63E6">
        <w:rPr>
          <w:rFonts w:asciiTheme="majorHAnsi" w:hAnsiTheme="majorHAnsi" w:cs="Helvetica"/>
          <w:sz w:val="20"/>
        </w:rPr>
        <w:t xml:space="preserve">for the term </w:t>
      </w:r>
      <w:r w:rsidR="00CC2EC2" w:rsidRPr="004B63E6">
        <w:rPr>
          <w:rFonts w:asciiTheme="majorHAnsi" w:hAnsiTheme="majorHAnsi" w:cs="Helvetica"/>
          <w:sz w:val="20"/>
        </w:rPr>
        <w:t>‘</w:t>
      </w:r>
      <w:proofErr w:type="spellStart"/>
      <w:r w:rsidR="00A3329A" w:rsidRPr="004B63E6">
        <w:rPr>
          <w:rFonts w:asciiTheme="majorHAnsi" w:hAnsiTheme="majorHAnsi" w:cs="Helvetica"/>
          <w:sz w:val="20"/>
        </w:rPr>
        <w:t>conj</w:t>
      </w:r>
      <w:r w:rsidR="003B3BAC" w:rsidRPr="004B63E6">
        <w:rPr>
          <w:rFonts w:asciiTheme="majorHAnsi" w:hAnsiTheme="majorHAnsi" w:cs="Helvetica"/>
          <w:sz w:val="20"/>
        </w:rPr>
        <w:t>u</w:t>
      </w:r>
      <w:r w:rsidR="00A3329A" w:rsidRPr="004B63E6">
        <w:rPr>
          <w:rFonts w:asciiTheme="majorHAnsi" w:hAnsiTheme="majorHAnsi" w:cs="Helvetica"/>
          <w:sz w:val="20"/>
        </w:rPr>
        <w:t>nctival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 </w:t>
      </w:r>
      <w:r w:rsidR="00BF03F3" w:rsidRPr="004B63E6">
        <w:rPr>
          <w:rFonts w:asciiTheme="majorHAnsi" w:hAnsiTheme="majorHAnsi" w:cs="Helvetica"/>
          <w:sz w:val="20"/>
        </w:rPr>
        <w:t>melanoma in situ</w:t>
      </w:r>
      <w:r w:rsidR="001456B2" w:rsidRPr="004B63E6">
        <w:rPr>
          <w:rFonts w:asciiTheme="majorHAnsi" w:hAnsiTheme="majorHAnsi" w:cs="Helvetica"/>
          <w:sz w:val="20"/>
        </w:rPr>
        <w:t>’</w:t>
      </w:r>
      <w:r w:rsidR="006C5403" w:rsidRPr="004B63E6">
        <w:rPr>
          <w:rFonts w:asciiTheme="majorHAnsi" w:hAnsiTheme="majorHAnsi" w:cs="Helvetica"/>
          <w:sz w:val="20"/>
        </w:rPr>
        <w:t>,</w:t>
      </w:r>
      <w:r w:rsidR="001456B2" w:rsidRPr="004B63E6">
        <w:rPr>
          <w:rFonts w:asciiTheme="majorHAnsi" w:hAnsiTheme="majorHAnsi" w:cs="Helvetica"/>
          <w:sz w:val="20"/>
        </w:rPr>
        <w:t xml:space="preserve"> </w:t>
      </w:r>
      <w:r w:rsidR="00A3329A" w:rsidRPr="004B63E6">
        <w:rPr>
          <w:rFonts w:asciiTheme="majorHAnsi" w:hAnsiTheme="majorHAnsi" w:cs="Helvetica"/>
          <w:sz w:val="20"/>
        </w:rPr>
        <w:t xml:space="preserve">which </w:t>
      </w:r>
      <w:r w:rsidR="008147C1" w:rsidRPr="004B63E6">
        <w:rPr>
          <w:rFonts w:asciiTheme="majorHAnsi" w:hAnsiTheme="majorHAnsi" w:cs="Helvetica"/>
          <w:sz w:val="20"/>
        </w:rPr>
        <w:t>has been controversial for year</w:t>
      </w:r>
      <w:r w:rsidR="00D332F2" w:rsidRPr="004B63E6">
        <w:rPr>
          <w:rFonts w:asciiTheme="majorHAnsi" w:hAnsiTheme="majorHAnsi" w:cs="Helvetica"/>
          <w:sz w:val="20"/>
        </w:rPr>
        <w:t>s</w:t>
      </w:r>
      <w:r w:rsidR="008147C1" w:rsidRPr="004B63E6">
        <w:rPr>
          <w:rFonts w:asciiTheme="majorHAnsi" w:hAnsiTheme="majorHAnsi" w:cs="Helvetica"/>
          <w:sz w:val="20"/>
        </w:rPr>
        <w:t xml:space="preserve">, but </w:t>
      </w:r>
      <w:r w:rsidR="00A3329A" w:rsidRPr="004B63E6">
        <w:rPr>
          <w:rFonts w:asciiTheme="majorHAnsi" w:hAnsiTheme="majorHAnsi" w:cs="Helvetica"/>
          <w:sz w:val="20"/>
        </w:rPr>
        <w:t>really should be recognized and treated as such.</w:t>
      </w:r>
    </w:p>
    <w:p w:rsidR="006C5403" w:rsidRPr="004B63E6" w:rsidRDefault="006C5403" w:rsidP="004C74A4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0"/>
        </w:rPr>
      </w:pPr>
    </w:p>
    <w:p w:rsidR="001456B2" w:rsidRPr="004B63E6" w:rsidRDefault="006A4399" w:rsidP="004C74A4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0"/>
        </w:rPr>
      </w:pPr>
      <w:r w:rsidRPr="004B63E6">
        <w:rPr>
          <w:rFonts w:asciiTheme="majorHAnsi" w:hAnsiTheme="majorHAnsi" w:cs="Helvetica"/>
          <w:sz w:val="20"/>
        </w:rPr>
        <w:t>Dr.</w:t>
      </w:r>
      <w:r w:rsidR="00E57071" w:rsidRPr="004B63E6">
        <w:rPr>
          <w:rFonts w:asciiTheme="majorHAnsi" w:hAnsiTheme="majorHAnsi" w:cs="Helvetica"/>
          <w:sz w:val="20"/>
        </w:rPr>
        <w:t xml:space="preserve"> </w:t>
      </w:r>
      <w:proofErr w:type="spellStart"/>
      <w:r w:rsidR="001456B2" w:rsidRPr="004B63E6">
        <w:rPr>
          <w:rFonts w:asciiTheme="majorHAnsi" w:hAnsiTheme="majorHAnsi" w:cs="Helvetica"/>
          <w:sz w:val="20"/>
        </w:rPr>
        <w:t>Jakobiec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 takes issue with our term ‘hyper-</w:t>
      </w:r>
      <w:proofErr w:type="spellStart"/>
      <w:r w:rsidR="001456B2" w:rsidRPr="004B63E6">
        <w:rPr>
          <w:rFonts w:asciiTheme="majorHAnsi" w:hAnsiTheme="majorHAnsi" w:cs="Helvetica"/>
          <w:sz w:val="20"/>
        </w:rPr>
        <w:t>melanosis</w:t>
      </w:r>
      <w:proofErr w:type="spellEnd"/>
      <w:r w:rsidR="001456B2" w:rsidRPr="004B63E6">
        <w:rPr>
          <w:rFonts w:asciiTheme="majorHAnsi" w:hAnsiTheme="majorHAnsi" w:cs="Helvetica"/>
          <w:sz w:val="20"/>
        </w:rPr>
        <w:t>’, maintaining that ‘</w:t>
      </w:r>
      <w:proofErr w:type="spellStart"/>
      <w:r w:rsidR="001456B2" w:rsidRPr="004B63E6">
        <w:rPr>
          <w:rFonts w:asciiTheme="majorHAnsi" w:hAnsiTheme="majorHAnsi" w:cs="Helvetica"/>
          <w:sz w:val="20"/>
        </w:rPr>
        <w:t>melanosis</w:t>
      </w:r>
      <w:proofErr w:type="spellEnd"/>
      <w:r w:rsidR="001456B2" w:rsidRPr="004B63E6">
        <w:rPr>
          <w:rFonts w:asciiTheme="majorHAnsi" w:hAnsiTheme="majorHAnsi" w:cs="Helvetica"/>
          <w:sz w:val="20"/>
        </w:rPr>
        <w:t>’ should suffice, since the conjunctiva is normally non-pigmented.  Clinically</w:t>
      </w:r>
      <w:r w:rsidR="00D54CAB" w:rsidRPr="004B63E6">
        <w:rPr>
          <w:rFonts w:asciiTheme="majorHAnsi" w:hAnsiTheme="majorHAnsi" w:cs="Helvetica"/>
          <w:sz w:val="20"/>
        </w:rPr>
        <w:t>,</w:t>
      </w:r>
      <w:r w:rsidR="001456B2" w:rsidRPr="004B63E6">
        <w:rPr>
          <w:rFonts w:asciiTheme="majorHAnsi" w:hAnsiTheme="majorHAnsi" w:cs="Helvetica"/>
          <w:sz w:val="20"/>
        </w:rPr>
        <w:t xml:space="preserve"> the conjunctiva is indeed non-pigmented, which is why we retain the </w:t>
      </w:r>
      <w:r w:rsidR="001B1920">
        <w:rPr>
          <w:rFonts w:asciiTheme="majorHAnsi" w:hAnsiTheme="majorHAnsi" w:cs="Helvetica"/>
          <w:sz w:val="20"/>
        </w:rPr>
        <w:t xml:space="preserve">clinical </w:t>
      </w:r>
      <w:r w:rsidR="001456B2" w:rsidRPr="004B63E6">
        <w:rPr>
          <w:rFonts w:asciiTheme="majorHAnsi" w:hAnsiTheme="majorHAnsi" w:cs="Helvetica"/>
          <w:sz w:val="20"/>
        </w:rPr>
        <w:t xml:space="preserve">terms ‘congenital </w:t>
      </w:r>
      <w:proofErr w:type="spellStart"/>
      <w:r w:rsidR="001456B2" w:rsidRPr="004B63E6">
        <w:rPr>
          <w:rFonts w:asciiTheme="majorHAnsi" w:hAnsiTheme="majorHAnsi" w:cs="Helvetica"/>
          <w:sz w:val="20"/>
        </w:rPr>
        <w:t>melanosis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’, ‘primary acquired </w:t>
      </w:r>
      <w:proofErr w:type="spellStart"/>
      <w:r w:rsidR="001456B2" w:rsidRPr="004B63E6">
        <w:rPr>
          <w:rFonts w:asciiTheme="majorHAnsi" w:hAnsiTheme="majorHAnsi" w:cs="Helvetica"/>
          <w:sz w:val="20"/>
        </w:rPr>
        <w:t>melanosis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’ and ‘secondary acquired </w:t>
      </w:r>
      <w:proofErr w:type="spellStart"/>
      <w:r w:rsidR="001456B2" w:rsidRPr="004B63E6">
        <w:rPr>
          <w:rFonts w:asciiTheme="majorHAnsi" w:hAnsiTheme="majorHAnsi" w:cs="Helvetica"/>
          <w:sz w:val="20"/>
        </w:rPr>
        <w:t>melanosis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’, according to the patient’s history. With high-power microscopy, however, </w:t>
      </w:r>
      <w:r w:rsidR="006D4DF7">
        <w:rPr>
          <w:rFonts w:asciiTheme="majorHAnsi" w:hAnsiTheme="majorHAnsi" w:cs="Helvetica"/>
          <w:sz w:val="20"/>
        </w:rPr>
        <w:t>an overproduction of</w:t>
      </w:r>
      <w:r w:rsidR="006C78DC">
        <w:rPr>
          <w:rFonts w:asciiTheme="majorHAnsi" w:hAnsiTheme="majorHAnsi" w:cs="Helvetica"/>
          <w:sz w:val="20"/>
        </w:rPr>
        <w:t xml:space="preserve"> </w:t>
      </w:r>
      <w:r w:rsidR="001456B2" w:rsidRPr="004B63E6">
        <w:rPr>
          <w:rFonts w:asciiTheme="majorHAnsi" w:hAnsiTheme="majorHAnsi" w:cs="Helvetica"/>
          <w:sz w:val="20"/>
        </w:rPr>
        <w:t xml:space="preserve">melanin granules </w:t>
      </w:r>
      <w:r w:rsidR="006D4DF7">
        <w:rPr>
          <w:rFonts w:asciiTheme="majorHAnsi" w:hAnsiTheme="majorHAnsi" w:cs="Helvetica"/>
          <w:sz w:val="20"/>
        </w:rPr>
        <w:t>is</w:t>
      </w:r>
      <w:r w:rsidR="006D4DF7" w:rsidRPr="004B63E6">
        <w:rPr>
          <w:rFonts w:asciiTheme="majorHAnsi" w:hAnsiTheme="majorHAnsi" w:cs="Helvetica"/>
          <w:sz w:val="20"/>
        </w:rPr>
        <w:t xml:space="preserve"> </w:t>
      </w:r>
      <w:r w:rsidR="001456B2" w:rsidRPr="004B63E6">
        <w:rPr>
          <w:rFonts w:asciiTheme="majorHAnsi" w:hAnsiTheme="majorHAnsi" w:cs="Helvetica"/>
          <w:sz w:val="20"/>
        </w:rPr>
        <w:t>visible, which is why we proposed the term ‘hyper-</w:t>
      </w:r>
      <w:proofErr w:type="spellStart"/>
      <w:r w:rsidR="001456B2" w:rsidRPr="004B63E6">
        <w:rPr>
          <w:rFonts w:asciiTheme="majorHAnsi" w:hAnsiTheme="majorHAnsi" w:cs="Helvetica"/>
          <w:sz w:val="20"/>
        </w:rPr>
        <w:t>melanosis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’. </w:t>
      </w:r>
      <w:r w:rsidR="00BF03F3" w:rsidRPr="004B63E6">
        <w:rPr>
          <w:rFonts w:asciiTheme="majorHAnsi" w:hAnsiTheme="majorHAnsi" w:cs="Helvetica"/>
          <w:sz w:val="20"/>
        </w:rPr>
        <w:t>In any case</w:t>
      </w:r>
      <w:r w:rsidR="00E57071" w:rsidRPr="004B63E6">
        <w:rPr>
          <w:rFonts w:asciiTheme="majorHAnsi" w:hAnsiTheme="majorHAnsi" w:cs="Helvetica"/>
          <w:sz w:val="20"/>
        </w:rPr>
        <w:t xml:space="preserve">, Dr. </w:t>
      </w:r>
      <w:proofErr w:type="spellStart"/>
      <w:r w:rsidR="00E57071" w:rsidRPr="004B63E6">
        <w:rPr>
          <w:rFonts w:asciiTheme="majorHAnsi" w:hAnsiTheme="majorHAnsi" w:cs="Helvetica"/>
          <w:sz w:val="20"/>
        </w:rPr>
        <w:t>Jakobiec</w:t>
      </w:r>
      <w:proofErr w:type="spellEnd"/>
      <w:r w:rsidR="00E57071" w:rsidRPr="004B63E6">
        <w:rPr>
          <w:rFonts w:asciiTheme="majorHAnsi" w:hAnsiTheme="majorHAnsi" w:cs="Helvetica"/>
          <w:sz w:val="20"/>
        </w:rPr>
        <w:t xml:space="preserve"> </w:t>
      </w:r>
      <w:r w:rsidR="0020360D" w:rsidRPr="004B63E6">
        <w:rPr>
          <w:rFonts w:asciiTheme="majorHAnsi" w:hAnsiTheme="majorHAnsi" w:cs="Helvetica"/>
          <w:sz w:val="20"/>
        </w:rPr>
        <w:t xml:space="preserve">would also </w:t>
      </w:r>
      <w:r w:rsidR="00E57071" w:rsidRPr="004B63E6">
        <w:rPr>
          <w:rFonts w:asciiTheme="majorHAnsi" w:hAnsiTheme="majorHAnsi" w:cs="Helvetica"/>
          <w:sz w:val="20"/>
        </w:rPr>
        <w:t xml:space="preserve">know that the </w:t>
      </w:r>
      <w:proofErr w:type="gramStart"/>
      <w:r w:rsidR="00E57071" w:rsidRPr="004B63E6">
        <w:rPr>
          <w:rFonts w:asciiTheme="majorHAnsi" w:hAnsiTheme="majorHAnsi" w:cs="Helvetica"/>
          <w:sz w:val="20"/>
        </w:rPr>
        <w:t>addition of “hyper</w:t>
      </w:r>
      <w:r w:rsidR="00D11BB2">
        <w:rPr>
          <w:rFonts w:asciiTheme="majorHAnsi" w:hAnsiTheme="majorHAnsi" w:cs="Helvetica"/>
          <w:sz w:val="20"/>
        </w:rPr>
        <w:t>”</w:t>
      </w:r>
      <w:r w:rsidR="00E57071" w:rsidRPr="004B63E6">
        <w:rPr>
          <w:rFonts w:asciiTheme="majorHAnsi" w:hAnsiTheme="majorHAnsi" w:cs="Helvetica"/>
          <w:sz w:val="20"/>
        </w:rPr>
        <w:t xml:space="preserve"> to other </w:t>
      </w:r>
      <w:r w:rsidR="008F25EA" w:rsidRPr="004B63E6">
        <w:rPr>
          <w:rFonts w:asciiTheme="majorHAnsi" w:hAnsiTheme="majorHAnsi" w:cs="Helvetica"/>
          <w:sz w:val="20"/>
        </w:rPr>
        <w:t xml:space="preserve">pathology </w:t>
      </w:r>
      <w:r w:rsidR="00E57071" w:rsidRPr="004B63E6">
        <w:rPr>
          <w:rFonts w:asciiTheme="majorHAnsi" w:hAnsiTheme="majorHAnsi" w:cs="Helvetica"/>
          <w:sz w:val="20"/>
        </w:rPr>
        <w:t xml:space="preserve">terms – e.g. </w:t>
      </w:r>
      <w:r w:rsidR="00711462" w:rsidRPr="004B63E6">
        <w:rPr>
          <w:rFonts w:asciiTheme="majorHAnsi" w:hAnsiTheme="majorHAnsi" w:cs="Helvetica"/>
          <w:sz w:val="20"/>
        </w:rPr>
        <w:t>‘</w:t>
      </w:r>
      <w:r w:rsidR="00E57071" w:rsidRPr="004B63E6">
        <w:rPr>
          <w:rFonts w:asciiTheme="majorHAnsi" w:hAnsiTheme="majorHAnsi" w:cs="Helvetica"/>
          <w:sz w:val="20"/>
        </w:rPr>
        <w:t>somatic mutation</w:t>
      </w:r>
      <w:r w:rsidR="00711462" w:rsidRPr="004B63E6">
        <w:rPr>
          <w:rFonts w:asciiTheme="majorHAnsi" w:hAnsiTheme="majorHAnsi" w:cs="Helvetica"/>
          <w:sz w:val="20"/>
        </w:rPr>
        <w:t>’</w:t>
      </w:r>
      <w:r w:rsidR="00E57071" w:rsidRPr="004B63E6">
        <w:rPr>
          <w:rFonts w:asciiTheme="majorHAnsi" w:hAnsiTheme="majorHAnsi" w:cs="Helvetica"/>
          <w:sz w:val="20"/>
        </w:rPr>
        <w:t xml:space="preserve"> and </w:t>
      </w:r>
      <w:r w:rsidR="00711462" w:rsidRPr="004B63E6">
        <w:rPr>
          <w:rFonts w:asciiTheme="majorHAnsi" w:hAnsiTheme="majorHAnsi" w:cs="Helvetica"/>
          <w:sz w:val="20"/>
        </w:rPr>
        <w:t>‘</w:t>
      </w:r>
      <w:r w:rsidR="00E57071" w:rsidRPr="004B63E6">
        <w:rPr>
          <w:rFonts w:asciiTheme="majorHAnsi" w:hAnsiTheme="majorHAnsi" w:cs="Helvetica"/>
          <w:sz w:val="20"/>
        </w:rPr>
        <w:t xml:space="preserve">somatic </w:t>
      </w:r>
      <w:proofErr w:type="spellStart"/>
      <w:r w:rsidR="00E57071" w:rsidRPr="004B63E6">
        <w:rPr>
          <w:rFonts w:asciiTheme="majorHAnsi" w:hAnsiTheme="majorHAnsi" w:cs="Helvetica"/>
          <w:sz w:val="20"/>
        </w:rPr>
        <w:t>hypermutation</w:t>
      </w:r>
      <w:proofErr w:type="spellEnd"/>
      <w:r w:rsidR="00711462" w:rsidRPr="004B63E6">
        <w:rPr>
          <w:rFonts w:asciiTheme="majorHAnsi" w:hAnsiTheme="majorHAnsi" w:cs="Helvetica"/>
          <w:sz w:val="20"/>
        </w:rPr>
        <w:t>’</w:t>
      </w:r>
      <w:r w:rsidR="00E57071" w:rsidRPr="004B63E6">
        <w:rPr>
          <w:rFonts w:asciiTheme="majorHAnsi" w:hAnsiTheme="majorHAnsi" w:cs="Helvetica"/>
          <w:sz w:val="20"/>
        </w:rPr>
        <w:t>– are</w:t>
      </w:r>
      <w:proofErr w:type="gramEnd"/>
      <w:r w:rsidR="00E57071" w:rsidRPr="004B63E6">
        <w:rPr>
          <w:rFonts w:asciiTheme="majorHAnsi" w:hAnsiTheme="majorHAnsi" w:cs="Helvetica"/>
          <w:sz w:val="20"/>
        </w:rPr>
        <w:t xml:space="preserve"> essentially interchangeable</w:t>
      </w:r>
      <w:r w:rsidR="005209E1" w:rsidRPr="004B63E6">
        <w:rPr>
          <w:rFonts w:asciiTheme="majorHAnsi" w:hAnsiTheme="majorHAnsi" w:cs="Helvetica"/>
          <w:sz w:val="20"/>
        </w:rPr>
        <w:t>. Besides b</w:t>
      </w:r>
      <w:r w:rsidR="001456B2" w:rsidRPr="004B63E6">
        <w:rPr>
          <w:rFonts w:asciiTheme="majorHAnsi" w:hAnsiTheme="majorHAnsi" w:cs="Helvetica"/>
          <w:sz w:val="20"/>
        </w:rPr>
        <w:t xml:space="preserve">eing unnecessarily wordy, </w:t>
      </w:r>
      <w:proofErr w:type="spellStart"/>
      <w:r w:rsidR="001456B2" w:rsidRPr="004B63E6">
        <w:rPr>
          <w:rFonts w:asciiTheme="majorHAnsi" w:hAnsiTheme="majorHAnsi" w:cs="Helvetica"/>
          <w:sz w:val="20"/>
        </w:rPr>
        <w:t>Jakobiec’s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 term ‘intraepithelial </w:t>
      </w:r>
      <w:proofErr w:type="spellStart"/>
      <w:r w:rsidR="001456B2" w:rsidRPr="004B63E6">
        <w:rPr>
          <w:rFonts w:asciiTheme="majorHAnsi" w:hAnsiTheme="majorHAnsi" w:cs="Helvetica"/>
          <w:sz w:val="20"/>
        </w:rPr>
        <w:t>nonproliferative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 </w:t>
      </w:r>
      <w:proofErr w:type="spellStart"/>
      <w:r w:rsidR="001456B2" w:rsidRPr="004B63E6">
        <w:rPr>
          <w:rFonts w:asciiTheme="majorHAnsi" w:hAnsiTheme="majorHAnsi" w:cs="Helvetica"/>
          <w:sz w:val="20"/>
        </w:rPr>
        <w:t>melanocytic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 pigmentation’ is inaccurate, because many melanin granules are </w:t>
      </w:r>
      <w:r w:rsidR="00975129" w:rsidRPr="004B63E6">
        <w:rPr>
          <w:rFonts w:asciiTheme="majorHAnsi" w:hAnsiTheme="majorHAnsi" w:cs="Helvetica"/>
          <w:sz w:val="20"/>
        </w:rPr>
        <w:t xml:space="preserve">also located </w:t>
      </w:r>
      <w:r w:rsidR="001456B2" w:rsidRPr="004B63E6">
        <w:rPr>
          <w:rFonts w:asciiTheme="majorHAnsi" w:hAnsiTheme="majorHAnsi" w:cs="Helvetica"/>
          <w:sz w:val="20"/>
        </w:rPr>
        <w:t xml:space="preserve">in the epithelial cells, having been transferred there through </w:t>
      </w:r>
      <w:proofErr w:type="spellStart"/>
      <w:r w:rsidR="001456B2" w:rsidRPr="004B63E6">
        <w:rPr>
          <w:rFonts w:asciiTheme="majorHAnsi" w:hAnsiTheme="majorHAnsi" w:cs="Helvetica"/>
          <w:sz w:val="20"/>
        </w:rPr>
        <w:t>melanocytic</w:t>
      </w:r>
      <w:proofErr w:type="spellEnd"/>
      <w:r w:rsidR="001456B2" w:rsidRPr="004B63E6">
        <w:rPr>
          <w:rFonts w:asciiTheme="majorHAnsi" w:hAnsiTheme="majorHAnsi" w:cs="Helvetica"/>
          <w:sz w:val="20"/>
        </w:rPr>
        <w:t xml:space="preserve"> dendrites. </w:t>
      </w:r>
    </w:p>
    <w:p w:rsidR="00A63CE8" w:rsidRPr="004B63E6" w:rsidRDefault="00A63CE8" w:rsidP="004C74A4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0"/>
        </w:rPr>
      </w:pPr>
    </w:p>
    <w:p w:rsidR="001F0A29" w:rsidRPr="004B63E6" w:rsidRDefault="00214EA6" w:rsidP="004C74A4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0"/>
        </w:rPr>
      </w:pPr>
      <w:r w:rsidRPr="004B63E6">
        <w:rPr>
          <w:rFonts w:asciiTheme="majorHAnsi" w:hAnsiTheme="majorHAnsi" w:cs="Helvetica"/>
          <w:sz w:val="20"/>
        </w:rPr>
        <w:t xml:space="preserve">In summary, we are pleased that an eye pathologist of such prominence as Dr </w:t>
      </w:r>
      <w:proofErr w:type="spellStart"/>
      <w:r w:rsidRPr="004B63E6">
        <w:rPr>
          <w:rFonts w:asciiTheme="majorHAnsi" w:hAnsiTheme="majorHAnsi" w:cs="Helvetica"/>
          <w:sz w:val="20"/>
        </w:rPr>
        <w:t>Jakobiec</w:t>
      </w:r>
      <w:proofErr w:type="spellEnd"/>
      <w:r w:rsidRPr="004B63E6">
        <w:rPr>
          <w:rFonts w:asciiTheme="majorHAnsi" w:hAnsiTheme="majorHAnsi" w:cs="Helvetica"/>
          <w:sz w:val="20"/>
        </w:rPr>
        <w:t xml:space="preserve"> has joined us in </w:t>
      </w:r>
      <w:r w:rsidR="007962B4">
        <w:rPr>
          <w:rFonts w:asciiTheme="majorHAnsi" w:hAnsiTheme="majorHAnsi" w:cs="Helvetica"/>
          <w:sz w:val="20"/>
        </w:rPr>
        <w:t>‘</w:t>
      </w:r>
      <w:r w:rsidRPr="004B63E6">
        <w:rPr>
          <w:rFonts w:asciiTheme="majorHAnsi" w:hAnsiTheme="majorHAnsi" w:cs="Helvetica"/>
          <w:sz w:val="20"/>
        </w:rPr>
        <w:t>taking up the cause</w:t>
      </w:r>
      <w:r w:rsidR="007962B4">
        <w:rPr>
          <w:rFonts w:asciiTheme="majorHAnsi" w:hAnsiTheme="majorHAnsi" w:cs="Helvetica"/>
          <w:sz w:val="20"/>
        </w:rPr>
        <w:t>’</w:t>
      </w:r>
      <w:r w:rsidRPr="004B63E6">
        <w:rPr>
          <w:rFonts w:asciiTheme="majorHAnsi" w:hAnsiTheme="majorHAnsi" w:cs="Helvetica"/>
          <w:sz w:val="20"/>
        </w:rPr>
        <w:t xml:space="preserve"> to </w:t>
      </w:r>
      <w:r w:rsidR="00932823" w:rsidRPr="004B63E6">
        <w:rPr>
          <w:rFonts w:asciiTheme="majorHAnsi" w:hAnsiTheme="majorHAnsi" w:cs="Helvetica"/>
          <w:sz w:val="20"/>
        </w:rPr>
        <w:t>re</w:t>
      </w:r>
      <w:r w:rsidRPr="004B63E6">
        <w:rPr>
          <w:rFonts w:asciiTheme="majorHAnsi" w:hAnsiTheme="majorHAnsi" w:cs="Helvetica"/>
          <w:sz w:val="20"/>
        </w:rPr>
        <w:t xml:space="preserve">name </w:t>
      </w:r>
      <w:proofErr w:type="spellStart"/>
      <w:r w:rsidRPr="004B63E6">
        <w:rPr>
          <w:rFonts w:asciiTheme="majorHAnsi" w:hAnsiTheme="majorHAnsi" w:cs="Helvetica"/>
          <w:sz w:val="20"/>
        </w:rPr>
        <w:t>conjunctival</w:t>
      </w:r>
      <w:proofErr w:type="spellEnd"/>
      <w:r w:rsidRPr="004B63E6">
        <w:rPr>
          <w:rFonts w:asciiTheme="majorHAnsi" w:hAnsiTheme="majorHAnsi" w:cs="Helvetica"/>
          <w:sz w:val="20"/>
        </w:rPr>
        <w:t xml:space="preserve"> melanoma precursors more precisely. Further work is required to demonstrate the underlying gen</w:t>
      </w:r>
      <w:r w:rsidR="006E46C9">
        <w:rPr>
          <w:rFonts w:asciiTheme="majorHAnsi" w:hAnsiTheme="majorHAnsi" w:cs="Helvetica"/>
          <w:sz w:val="20"/>
        </w:rPr>
        <w:t>omic</w:t>
      </w:r>
      <w:r w:rsidRPr="004B63E6">
        <w:rPr>
          <w:rFonts w:asciiTheme="majorHAnsi" w:hAnsiTheme="majorHAnsi" w:cs="Helvetica"/>
          <w:sz w:val="20"/>
        </w:rPr>
        <w:t xml:space="preserve"> alterations differentiating benign and malignant </w:t>
      </w:r>
      <w:proofErr w:type="spellStart"/>
      <w:r w:rsidR="005C527A">
        <w:rPr>
          <w:rFonts w:asciiTheme="majorHAnsi" w:hAnsiTheme="majorHAnsi" w:cs="Helvetica"/>
          <w:sz w:val="20"/>
        </w:rPr>
        <w:t>conjunctival</w:t>
      </w:r>
      <w:proofErr w:type="spellEnd"/>
      <w:r w:rsidR="005C527A">
        <w:rPr>
          <w:rFonts w:asciiTheme="majorHAnsi" w:hAnsiTheme="majorHAnsi" w:cs="Helvetica"/>
          <w:sz w:val="20"/>
        </w:rPr>
        <w:t xml:space="preserve"> </w:t>
      </w:r>
      <w:proofErr w:type="spellStart"/>
      <w:r w:rsidRPr="004B63E6">
        <w:rPr>
          <w:rFonts w:asciiTheme="majorHAnsi" w:hAnsiTheme="majorHAnsi" w:cs="Helvetica"/>
          <w:sz w:val="20"/>
        </w:rPr>
        <w:t>melanocytic</w:t>
      </w:r>
      <w:proofErr w:type="spellEnd"/>
      <w:r w:rsidRPr="004B63E6">
        <w:rPr>
          <w:rFonts w:asciiTheme="majorHAnsi" w:hAnsiTheme="majorHAnsi" w:cs="Helvetica"/>
          <w:sz w:val="20"/>
        </w:rPr>
        <w:t xml:space="preserve"> intra-epithelial </w:t>
      </w:r>
      <w:proofErr w:type="spellStart"/>
      <w:r w:rsidRPr="004B63E6">
        <w:rPr>
          <w:rFonts w:asciiTheme="majorHAnsi" w:hAnsiTheme="majorHAnsi" w:cs="Helvetica"/>
          <w:sz w:val="20"/>
        </w:rPr>
        <w:t>neoplasia</w:t>
      </w:r>
      <w:proofErr w:type="spellEnd"/>
      <w:r w:rsidR="008B45F1" w:rsidRPr="004B63E6">
        <w:rPr>
          <w:rFonts w:asciiTheme="majorHAnsi" w:hAnsiTheme="majorHAnsi" w:cs="Helvetica"/>
          <w:sz w:val="20"/>
        </w:rPr>
        <w:t>.</w:t>
      </w:r>
    </w:p>
    <w:p w:rsidR="00AF3322" w:rsidRPr="004B63E6" w:rsidRDefault="00AF3322" w:rsidP="004C74A4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0"/>
        </w:rPr>
      </w:pPr>
    </w:p>
    <w:p w:rsidR="009C5EEF" w:rsidRDefault="009C5EEF" w:rsidP="009C5EEF">
      <w:pPr>
        <w:rPr>
          <w:rFonts w:asciiTheme="majorHAnsi" w:hAnsiTheme="majorHAnsi" w:cs="Helvetica"/>
          <w:b/>
          <w:sz w:val="20"/>
        </w:rPr>
      </w:pPr>
    </w:p>
    <w:p w:rsidR="007506DC" w:rsidRDefault="007506DC">
      <w:pPr>
        <w:spacing w:line="360" w:lineRule="auto"/>
        <w:rPr>
          <w:rFonts w:asciiTheme="majorHAnsi" w:hAnsiTheme="majorHAnsi" w:cs="Helvetica"/>
          <w:b/>
          <w:sz w:val="20"/>
        </w:rPr>
      </w:pPr>
    </w:p>
    <w:p w:rsidR="00F0632E" w:rsidRDefault="007506DC">
      <w:pPr>
        <w:spacing w:line="360" w:lineRule="auto"/>
        <w:rPr>
          <w:rFonts w:asciiTheme="majorHAnsi" w:hAnsiTheme="majorHAnsi" w:cs="Helvetica"/>
          <w:b/>
          <w:sz w:val="20"/>
        </w:rPr>
      </w:pPr>
      <w:r w:rsidRPr="004B63E6">
        <w:rPr>
          <w:rFonts w:asciiTheme="majorHAnsi" w:hAnsiTheme="majorHAnsi" w:cs="Helvetica"/>
          <w:b/>
          <w:sz w:val="20"/>
        </w:rPr>
        <w:t>ACKNOWLEDGEMENT</w:t>
      </w:r>
      <w:r>
        <w:rPr>
          <w:rFonts w:asciiTheme="majorHAnsi" w:hAnsiTheme="majorHAnsi" w:cs="Helvetica"/>
          <w:b/>
          <w:sz w:val="20"/>
        </w:rPr>
        <w:t>S</w:t>
      </w:r>
    </w:p>
    <w:p w:rsidR="001A52AB" w:rsidRDefault="001A52A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0"/>
        </w:rPr>
      </w:pPr>
      <w:bookmarkStart w:id="0" w:name="_GoBack"/>
      <w:bookmarkEnd w:id="0"/>
      <w:r>
        <w:rPr>
          <w:rFonts w:asciiTheme="majorHAnsi" w:hAnsiTheme="majorHAnsi" w:cs="Helvetica"/>
          <w:sz w:val="20"/>
        </w:rPr>
        <w:t xml:space="preserve">a. </w:t>
      </w:r>
      <w:r w:rsidR="00806E5A">
        <w:rPr>
          <w:rFonts w:asciiTheme="majorHAnsi" w:hAnsiTheme="majorHAnsi" w:cs="Helvetica"/>
          <w:sz w:val="20"/>
        </w:rPr>
        <w:t>Funding support – none, for both authors</w:t>
      </w:r>
    </w:p>
    <w:p w:rsidR="001A52AB" w:rsidRDefault="001A52A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0"/>
        </w:rPr>
      </w:pPr>
      <w:r>
        <w:rPr>
          <w:rFonts w:asciiTheme="majorHAnsi" w:hAnsiTheme="majorHAnsi" w:cs="Helvetica"/>
          <w:sz w:val="20"/>
        </w:rPr>
        <w:t>b.</w:t>
      </w:r>
      <w:r w:rsidR="00806E5A">
        <w:rPr>
          <w:rFonts w:asciiTheme="majorHAnsi" w:hAnsiTheme="majorHAnsi" w:cs="Helvetica"/>
          <w:sz w:val="20"/>
        </w:rPr>
        <w:t xml:space="preserve"> Financial disclosures – none, for both authors</w:t>
      </w:r>
    </w:p>
    <w:p w:rsidR="001A52AB" w:rsidRDefault="001A52A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Helvetica"/>
          <w:sz w:val="20"/>
        </w:rPr>
      </w:pPr>
      <w:r>
        <w:rPr>
          <w:rFonts w:asciiTheme="majorHAnsi" w:hAnsiTheme="majorHAnsi" w:cs="Helvetica"/>
          <w:sz w:val="20"/>
        </w:rPr>
        <w:t xml:space="preserve">c. </w:t>
      </w:r>
      <w:r w:rsidR="00806E5A">
        <w:rPr>
          <w:rFonts w:asciiTheme="majorHAnsi" w:hAnsiTheme="majorHAnsi" w:cs="Helvetica"/>
          <w:sz w:val="20"/>
        </w:rPr>
        <w:t>Other acknowledgments – none, for both authors</w:t>
      </w:r>
      <w:r w:rsidR="00C65275">
        <w:rPr>
          <w:rFonts w:asciiTheme="majorHAnsi" w:hAnsiTheme="majorHAnsi" w:cs="Helvetica"/>
          <w:sz w:val="20"/>
        </w:rPr>
        <w:t>.</w:t>
      </w:r>
    </w:p>
    <w:p w:rsidR="00995DED" w:rsidRPr="004B63E6" w:rsidRDefault="006F2EBE" w:rsidP="00FB6CF0">
      <w:pPr>
        <w:rPr>
          <w:rFonts w:asciiTheme="majorHAnsi" w:eastAsia="ヒラギノ角ゴ Pro W3" w:hAnsiTheme="majorHAnsi" w:cs="Times New Roman"/>
          <w:b/>
          <w:color w:val="000000"/>
          <w:sz w:val="20"/>
          <w:szCs w:val="20"/>
          <w:lang w:val="en-GB"/>
        </w:rPr>
      </w:pPr>
      <w:r w:rsidRPr="00A92A5A">
        <w:rPr>
          <w:rFonts w:asciiTheme="majorHAnsi" w:hAnsiTheme="majorHAnsi"/>
          <w:b/>
          <w:sz w:val="20"/>
        </w:rPr>
        <w:br w:type="page"/>
      </w:r>
      <w:r w:rsidR="00995DED" w:rsidRPr="004B63E6">
        <w:rPr>
          <w:rFonts w:asciiTheme="majorHAnsi" w:hAnsiTheme="majorHAnsi"/>
          <w:b/>
          <w:sz w:val="20"/>
        </w:rPr>
        <w:t>REFERENCES</w:t>
      </w:r>
    </w:p>
    <w:p w:rsidR="00995DED" w:rsidRPr="004B63E6" w:rsidRDefault="00995DED" w:rsidP="006C5403">
      <w:pPr>
        <w:pStyle w:val="TableNormalParagraph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rPr>
          <w:rFonts w:asciiTheme="majorHAnsi" w:hAnsiTheme="majorHAnsi"/>
        </w:rPr>
      </w:pPr>
    </w:p>
    <w:p w:rsidR="000557DD" w:rsidRPr="006B782F" w:rsidRDefault="009B018E" w:rsidP="005B6914">
      <w:pPr>
        <w:pStyle w:val="TableNormalParagraph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rPr>
          <w:rFonts w:asciiTheme="majorHAnsi" w:hAnsiTheme="majorHAnsi"/>
        </w:rPr>
      </w:pPr>
      <w:r w:rsidRPr="006B782F">
        <w:rPr>
          <w:rFonts w:asciiTheme="majorHAnsi" w:hAnsiTheme="majorHAnsi"/>
        </w:rPr>
        <w:t xml:space="preserve">1. </w:t>
      </w:r>
      <w:proofErr w:type="spellStart"/>
      <w:r w:rsidR="005B6914" w:rsidRPr="004B63E6">
        <w:rPr>
          <w:rFonts w:asciiTheme="majorHAnsi" w:hAnsiTheme="majorHAnsi"/>
        </w:rPr>
        <w:t>Jakobiec</w:t>
      </w:r>
      <w:proofErr w:type="spellEnd"/>
      <w:r w:rsidR="005B6914" w:rsidRPr="004B63E6">
        <w:rPr>
          <w:rFonts w:asciiTheme="majorHAnsi" w:hAnsiTheme="majorHAnsi"/>
        </w:rPr>
        <w:t xml:space="preserve"> FA. </w:t>
      </w:r>
      <w:proofErr w:type="spellStart"/>
      <w:r w:rsidR="00E1301D" w:rsidRPr="006B782F">
        <w:rPr>
          <w:rFonts w:asciiTheme="majorHAnsi" w:hAnsiTheme="majorHAnsi" w:cs="Arial"/>
          <w:bCs/>
          <w:szCs w:val="32"/>
        </w:rPr>
        <w:t>Conjunctival</w:t>
      </w:r>
      <w:proofErr w:type="spellEnd"/>
      <w:r w:rsidR="00E1301D" w:rsidRPr="006B782F">
        <w:rPr>
          <w:rFonts w:asciiTheme="majorHAnsi" w:hAnsiTheme="majorHAnsi" w:cs="Arial"/>
          <w:bCs/>
          <w:szCs w:val="32"/>
        </w:rPr>
        <w:t xml:space="preserve"> Primary Acquired </w:t>
      </w:r>
      <w:proofErr w:type="spellStart"/>
      <w:r w:rsidR="00E1301D" w:rsidRPr="006B782F">
        <w:rPr>
          <w:rFonts w:asciiTheme="majorHAnsi" w:hAnsiTheme="majorHAnsi" w:cs="Arial"/>
          <w:bCs/>
          <w:szCs w:val="32"/>
        </w:rPr>
        <w:t>Melanosis</w:t>
      </w:r>
      <w:proofErr w:type="spellEnd"/>
      <w:r w:rsidR="00E1301D" w:rsidRPr="006B782F">
        <w:rPr>
          <w:rFonts w:asciiTheme="majorHAnsi" w:hAnsiTheme="majorHAnsi" w:cs="Arial"/>
          <w:bCs/>
          <w:szCs w:val="32"/>
        </w:rPr>
        <w:t>: Is It Time for a New Terminology?</w:t>
      </w:r>
    </w:p>
    <w:p w:rsidR="00E1301D" w:rsidRPr="004B63E6" w:rsidRDefault="004A065F" w:rsidP="00E1301D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0"/>
          <w:szCs w:val="22"/>
        </w:rPr>
      </w:pPr>
      <w:r w:rsidRPr="004A065F">
        <w:rPr>
          <w:rFonts w:asciiTheme="majorHAnsi" w:hAnsiTheme="majorHAnsi" w:cs="Arial"/>
          <w:i/>
          <w:sz w:val="20"/>
        </w:rPr>
        <w:t xml:space="preserve">Am J </w:t>
      </w:r>
      <w:proofErr w:type="spellStart"/>
      <w:proofErr w:type="gramStart"/>
      <w:r w:rsidRPr="004A065F">
        <w:rPr>
          <w:rFonts w:asciiTheme="majorHAnsi" w:hAnsiTheme="majorHAnsi" w:cs="Arial"/>
          <w:i/>
          <w:sz w:val="20"/>
        </w:rPr>
        <w:t>Ophthalmol</w:t>
      </w:r>
      <w:proofErr w:type="spellEnd"/>
      <w:r w:rsidR="00FF1A72">
        <w:rPr>
          <w:rFonts w:asciiTheme="majorHAnsi" w:hAnsiTheme="majorHAnsi" w:cs="Arial"/>
          <w:i/>
          <w:sz w:val="20"/>
        </w:rPr>
        <w:t>.</w:t>
      </w:r>
      <w:proofErr w:type="gramEnd"/>
      <w:r w:rsidR="00E1301D" w:rsidRPr="004B63E6">
        <w:rPr>
          <w:rFonts w:asciiTheme="majorHAnsi" w:hAnsiTheme="majorHAnsi" w:cs="Arial"/>
          <w:sz w:val="20"/>
        </w:rPr>
        <w:t xml:space="preserve"> </w:t>
      </w:r>
      <w:r w:rsidR="00E1301D">
        <w:rPr>
          <w:rFonts w:asciiTheme="majorHAnsi" w:hAnsiTheme="majorHAnsi" w:cs="Arial"/>
          <w:sz w:val="20"/>
          <w:szCs w:val="22"/>
        </w:rPr>
        <w:t>2016</w:t>
      </w:r>
      <w:proofErr w:type="gramStart"/>
      <w:r w:rsidR="005B6914">
        <w:rPr>
          <w:rFonts w:asciiTheme="majorHAnsi" w:hAnsiTheme="majorHAnsi" w:cs="Arial"/>
          <w:sz w:val="20"/>
          <w:szCs w:val="22"/>
        </w:rPr>
        <w:t>;</w:t>
      </w:r>
      <w:r w:rsidR="00E1301D">
        <w:rPr>
          <w:rFonts w:asciiTheme="majorHAnsi" w:hAnsiTheme="majorHAnsi" w:cs="Arial"/>
          <w:sz w:val="20"/>
          <w:szCs w:val="22"/>
        </w:rPr>
        <w:t>162:3</w:t>
      </w:r>
      <w:proofErr w:type="gramEnd"/>
      <w:r w:rsidR="00E1301D">
        <w:rPr>
          <w:rFonts w:asciiTheme="majorHAnsi" w:hAnsiTheme="majorHAnsi" w:cs="Arial"/>
          <w:sz w:val="20"/>
          <w:szCs w:val="22"/>
        </w:rPr>
        <w:t>-19</w:t>
      </w:r>
      <w:r w:rsidR="005B6914">
        <w:rPr>
          <w:rFonts w:asciiTheme="majorHAnsi" w:hAnsiTheme="majorHAnsi" w:cs="Arial"/>
          <w:sz w:val="20"/>
          <w:szCs w:val="22"/>
        </w:rPr>
        <w:t>.e1</w:t>
      </w:r>
    </w:p>
    <w:p w:rsidR="007A653A" w:rsidRPr="004B63E6" w:rsidRDefault="007A653A" w:rsidP="006C5403">
      <w:pPr>
        <w:pStyle w:val="TableNormalParagraph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rPr>
          <w:rFonts w:asciiTheme="majorHAnsi" w:hAnsiTheme="majorHAnsi"/>
        </w:rPr>
      </w:pPr>
    </w:p>
    <w:p w:rsidR="00B134DF" w:rsidRPr="004B63E6" w:rsidRDefault="007A653A" w:rsidP="006C5403">
      <w:pPr>
        <w:pStyle w:val="TableNormalParagraph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rPr>
          <w:rFonts w:asciiTheme="majorHAnsi" w:hAnsiTheme="majorHAnsi"/>
        </w:rPr>
      </w:pPr>
      <w:r w:rsidRPr="004B63E6">
        <w:rPr>
          <w:rFonts w:asciiTheme="majorHAnsi" w:hAnsiTheme="majorHAnsi"/>
        </w:rPr>
        <w:t xml:space="preserve">2. </w:t>
      </w:r>
      <w:proofErr w:type="spellStart"/>
      <w:r w:rsidR="002557ED">
        <w:rPr>
          <w:rFonts w:asciiTheme="majorHAnsi" w:hAnsiTheme="majorHAnsi"/>
        </w:rPr>
        <w:t>Damato</w:t>
      </w:r>
      <w:proofErr w:type="spellEnd"/>
      <w:r w:rsidR="002557ED">
        <w:rPr>
          <w:rFonts w:asciiTheme="majorHAnsi" w:hAnsiTheme="majorHAnsi"/>
        </w:rPr>
        <w:t xml:space="preserve"> B,</w:t>
      </w:r>
      <w:r w:rsidR="00FF1A72">
        <w:rPr>
          <w:rFonts w:asciiTheme="majorHAnsi" w:hAnsiTheme="majorHAnsi"/>
        </w:rPr>
        <w:t xml:space="preserve"> </w:t>
      </w:r>
      <w:r w:rsidR="00FF1A72" w:rsidRPr="004B63E6">
        <w:rPr>
          <w:rFonts w:asciiTheme="majorHAnsi" w:hAnsiTheme="majorHAnsi"/>
        </w:rPr>
        <w:t>Coupland SE</w:t>
      </w:r>
      <w:r w:rsidR="00745403">
        <w:rPr>
          <w:rFonts w:asciiTheme="majorHAnsi" w:hAnsiTheme="majorHAnsi"/>
        </w:rPr>
        <w:t>.</w:t>
      </w:r>
      <w:r w:rsidR="00FF1A72" w:rsidRPr="004B63E6">
        <w:rPr>
          <w:rFonts w:asciiTheme="majorHAnsi" w:hAnsiTheme="majorHAnsi"/>
        </w:rPr>
        <w:t xml:space="preserve"> </w:t>
      </w:r>
      <w:proofErr w:type="spellStart"/>
      <w:r w:rsidR="007672C3" w:rsidRPr="004B63E6">
        <w:rPr>
          <w:rFonts w:asciiTheme="majorHAnsi" w:hAnsiTheme="majorHAnsi"/>
        </w:rPr>
        <w:t>Conjunctival</w:t>
      </w:r>
      <w:proofErr w:type="spellEnd"/>
      <w:r w:rsidR="007672C3" w:rsidRPr="004B63E6">
        <w:rPr>
          <w:rFonts w:asciiTheme="majorHAnsi" w:hAnsiTheme="majorHAnsi"/>
        </w:rPr>
        <w:t xml:space="preserve"> melanoma and </w:t>
      </w:r>
      <w:proofErr w:type="spellStart"/>
      <w:r w:rsidR="007672C3" w:rsidRPr="004B63E6">
        <w:rPr>
          <w:rFonts w:asciiTheme="majorHAnsi" w:hAnsiTheme="majorHAnsi"/>
        </w:rPr>
        <w:t>melanosis</w:t>
      </w:r>
      <w:proofErr w:type="spellEnd"/>
      <w:r w:rsidR="007672C3" w:rsidRPr="004B63E6">
        <w:rPr>
          <w:rFonts w:asciiTheme="majorHAnsi" w:hAnsiTheme="majorHAnsi"/>
        </w:rPr>
        <w:t>: A reappraisal of terminology, classification and staging</w:t>
      </w:r>
      <w:r w:rsidR="006C5403" w:rsidRPr="004B63E6">
        <w:rPr>
          <w:rFonts w:asciiTheme="majorHAnsi" w:hAnsiTheme="majorHAnsi"/>
        </w:rPr>
        <w:t xml:space="preserve">. </w:t>
      </w:r>
      <w:proofErr w:type="spellStart"/>
      <w:proofErr w:type="gramStart"/>
      <w:r w:rsidR="004A065F" w:rsidRPr="004A065F">
        <w:rPr>
          <w:rFonts w:asciiTheme="majorHAnsi" w:hAnsiTheme="majorHAnsi"/>
          <w:i/>
          <w:u w:val="single"/>
        </w:rPr>
        <w:t>Clin</w:t>
      </w:r>
      <w:proofErr w:type="spellEnd"/>
      <w:r w:rsidR="004A065F" w:rsidRPr="004A065F">
        <w:rPr>
          <w:rFonts w:asciiTheme="majorHAnsi" w:hAnsiTheme="majorHAnsi"/>
          <w:i/>
          <w:u w:val="single"/>
        </w:rPr>
        <w:t xml:space="preserve"> Experiment </w:t>
      </w:r>
      <w:proofErr w:type="spellStart"/>
      <w:r w:rsidR="004A065F" w:rsidRPr="004A065F">
        <w:rPr>
          <w:rFonts w:asciiTheme="majorHAnsi" w:hAnsiTheme="majorHAnsi"/>
          <w:i/>
          <w:u w:val="single"/>
        </w:rPr>
        <w:t>Ophthalmol</w:t>
      </w:r>
      <w:proofErr w:type="spellEnd"/>
      <w:r w:rsidR="004A065F" w:rsidRPr="004A065F">
        <w:rPr>
          <w:rFonts w:asciiTheme="majorHAnsi" w:hAnsiTheme="majorHAnsi"/>
          <w:i/>
          <w:u w:val="single"/>
        </w:rPr>
        <w:t>.</w:t>
      </w:r>
      <w:proofErr w:type="gramEnd"/>
      <w:r w:rsidR="007672C3" w:rsidRPr="004B63E6">
        <w:rPr>
          <w:rFonts w:asciiTheme="majorHAnsi" w:hAnsiTheme="majorHAnsi"/>
        </w:rPr>
        <w:t xml:space="preserve"> 2008</w:t>
      </w:r>
      <w:proofErr w:type="gramStart"/>
      <w:r w:rsidR="007672C3" w:rsidRPr="004B63E6">
        <w:rPr>
          <w:rFonts w:asciiTheme="majorHAnsi" w:hAnsiTheme="majorHAnsi"/>
        </w:rPr>
        <w:t>;36</w:t>
      </w:r>
      <w:proofErr w:type="gramEnd"/>
      <w:r w:rsidR="007672C3" w:rsidRPr="004B63E6">
        <w:rPr>
          <w:rFonts w:asciiTheme="majorHAnsi" w:hAnsiTheme="majorHAnsi"/>
        </w:rPr>
        <w:t>(8):786-95</w:t>
      </w:r>
      <w:r w:rsidR="0071297B">
        <w:rPr>
          <w:rFonts w:asciiTheme="majorHAnsi" w:hAnsiTheme="majorHAnsi"/>
        </w:rPr>
        <w:t>.</w:t>
      </w:r>
    </w:p>
    <w:p w:rsidR="00851A0E" w:rsidRPr="004B63E6" w:rsidRDefault="00851A0E" w:rsidP="006C5403">
      <w:pPr>
        <w:pStyle w:val="TableNormalParagraph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rPr>
          <w:rFonts w:asciiTheme="majorHAnsi" w:hAnsiTheme="majorHAnsi"/>
        </w:rPr>
      </w:pPr>
    </w:p>
    <w:p w:rsidR="00851A0E" w:rsidRPr="008D2F49" w:rsidRDefault="007A653A" w:rsidP="006C5403">
      <w:pPr>
        <w:pStyle w:val="TableNormalParagraph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rPr>
          <w:rFonts w:asciiTheme="majorHAnsi" w:hAnsiTheme="majorHAnsi"/>
        </w:rPr>
      </w:pPr>
      <w:r w:rsidRPr="004B63E6">
        <w:rPr>
          <w:rFonts w:asciiTheme="majorHAnsi" w:hAnsiTheme="majorHAnsi"/>
        </w:rPr>
        <w:t>3</w:t>
      </w:r>
      <w:r w:rsidR="00851A0E" w:rsidRPr="004B63E6">
        <w:rPr>
          <w:rFonts w:asciiTheme="majorHAnsi" w:hAnsiTheme="majorHAnsi"/>
        </w:rPr>
        <w:t xml:space="preserve">. </w:t>
      </w:r>
      <w:proofErr w:type="spellStart"/>
      <w:r w:rsidR="002557ED" w:rsidRPr="004B63E6">
        <w:rPr>
          <w:rFonts w:asciiTheme="majorHAnsi" w:hAnsiTheme="majorHAnsi" w:cs="Helvetica"/>
          <w:color w:val="262626"/>
        </w:rPr>
        <w:t>Jakobiec</w:t>
      </w:r>
      <w:proofErr w:type="spellEnd"/>
      <w:r w:rsidR="002557ED">
        <w:rPr>
          <w:rFonts w:asciiTheme="majorHAnsi" w:hAnsiTheme="majorHAnsi" w:cs="Helvetica"/>
          <w:color w:val="262626"/>
        </w:rPr>
        <w:t xml:space="preserve"> FA, </w:t>
      </w:r>
      <w:r w:rsidR="002557ED" w:rsidRPr="004B63E6">
        <w:rPr>
          <w:rFonts w:asciiTheme="majorHAnsi" w:hAnsiTheme="majorHAnsi" w:cs="Helvetica"/>
          <w:color w:val="262626"/>
        </w:rPr>
        <w:t>Colby</w:t>
      </w:r>
      <w:r w:rsidR="002557ED">
        <w:rPr>
          <w:rFonts w:asciiTheme="majorHAnsi" w:hAnsiTheme="majorHAnsi" w:cs="Helvetica"/>
          <w:color w:val="262626"/>
        </w:rPr>
        <w:t xml:space="preserve"> K, </w:t>
      </w:r>
      <w:proofErr w:type="spellStart"/>
      <w:r w:rsidR="002557ED" w:rsidRPr="004B63E6">
        <w:rPr>
          <w:rFonts w:asciiTheme="majorHAnsi" w:hAnsiTheme="majorHAnsi" w:cs="Helvetica"/>
          <w:color w:val="262626"/>
        </w:rPr>
        <w:t>Bajart</w:t>
      </w:r>
      <w:proofErr w:type="spellEnd"/>
      <w:r w:rsidR="002557ED">
        <w:rPr>
          <w:rFonts w:asciiTheme="majorHAnsi" w:hAnsiTheme="majorHAnsi" w:cs="Helvetica"/>
          <w:color w:val="262626"/>
        </w:rPr>
        <w:t xml:space="preserve"> AM, </w:t>
      </w:r>
      <w:proofErr w:type="spellStart"/>
      <w:r w:rsidR="002557ED" w:rsidRPr="004B63E6">
        <w:rPr>
          <w:rFonts w:asciiTheme="majorHAnsi" w:hAnsiTheme="majorHAnsi" w:cs="Helvetica"/>
          <w:color w:val="262626"/>
        </w:rPr>
        <w:t>Saragas</w:t>
      </w:r>
      <w:proofErr w:type="spellEnd"/>
      <w:r w:rsidR="002557ED">
        <w:rPr>
          <w:rFonts w:asciiTheme="majorHAnsi" w:hAnsiTheme="majorHAnsi" w:cs="Helvetica"/>
          <w:color w:val="262626"/>
        </w:rPr>
        <w:t xml:space="preserve"> SJ, </w:t>
      </w:r>
      <w:r w:rsidR="002557ED" w:rsidRPr="004B63E6">
        <w:rPr>
          <w:rFonts w:asciiTheme="majorHAnsi" w:hAnsiTheme="majorHAnsi" w:cs="Helvetica"/>
          <w:color w:val="262626"/>
        </w:rPr>
        <w:t>Moulin</w:t>
      </w:r>
      <w:r w:rsidR="002557ED">
        <w:rPr>
          <w:rFonts w:asciiTheme="majorHAnsi" w:hAnsiTheme="majorHAnsi" w:cs="Helvetica"/>
          <w:color w:val="262626"/>
        </w:rPr>
        <w:t xml:space="preserve"> A</w:t>
      </w:r>
      <w:r w:rsidR="002557ED" w:rsidRPr="004B63E6">
        <w:rPr>
          <w:rFonts w:asciiTheme="majorHAnsi" w:hAnsiTheme="majorHAnsi" w:cs="Helvetica"/>
          <w:color w:val="262626"/>
        </w:rPr>
        <w:t>.</w:t>
      </w:r>
      <w:r w:rsidR="002557ED">
        <w:rPr>
          <w:rFonts w:asciiTheme="majorHAnsi" w:hAnsiTheme="majorHAnsi" w:cs="Helvetica"/>
          <w:color w:val="262626"/>
        </w:rPr>
        <w:t xml:space="preserve"> </w:t>
      </w:r>
      <w:proofErr w:type="spellStart"/>
      <w:r w:rsidR="00CB17DC" w:rsidRPr="004B63E6">
        <w:rPr>
          <w:rFonts w:asciiTheme="majorHAnsi" w:hAnsiTheme="majorHAnsi" w:cs="Helvetica"/>
          <w:bCs/>
          <w:color w:val="262626"/>
          <w:szCs w:val="48"/>
        </w:rPr>
        <w:t>Immunohistochemical</w:t>
      </w:r>
      <w:proofErr w:type="spellEnd"/>
      <w:r w:rsidR="00CB17DC" w:rsidRPr="004B63E6">
        <w:rPr>
          <w:rFonts w:asciiTheme="majorHAnsi" w:hAnsiTheme="majorHAnsi" w:cs="Helvetica"/>
          <w:bCs/>
          <w:color w:val="262626"/>
          <w:szCs w:val="48"/>
        </w:rPr>
        <w:t xml:space="preserve"> s</w:t>
      </w:r>
      <w:r w:rsidR="00CF4524" w:rsidRPr="004B63E6">
        <w:rPr>
          <w:rFonts w:asciiTheme="majorHAnsi" w:hAnsiTheme="majorHAnsi" w:cs="Helvetica"/>
          <w:bCs/>
          <w:color w:val="262626"/>
          <w:szCs w:val="48"/>
        </w:rPr>
        <w:t xml:space="preserve">tudies of </w:t>
      </w:r>
      <w:r w:rsidR="00CB17DC" w:rsidRPr="004B63E6">
        <w:rPr>
          <w:rFonts w:asciiTheme="majorHAnsi" w:hAnsiTheme="majorHAnsi" w:cs="Helvetica"/>
          <w:bCs/>
          <w:color w:val="262626"/>
          <w:szCs w:val="48"/>
        </w:rPr>
        <w:t xml:space="preserve">atypical </w:t>
      </w:r>
      <w:proofErr w:type="spellStart"/>
      <w:r w:rsidR="00CB17DC" w:rsidRPr="004B63E6">
        <w:rPr>
          <w:rFonts w:asciiTheme="majorHAnsi" w:hAnsiTheme="majorHAnsi" w:cs="Helvetica"/>
          <w:bCs/>
          <w:color w:val="262626"/>
          <w:szCs w:val="48"/>
        </w:rPr>
        <w:t>conjunctival</w:t>
      </w:r>
      <w:proofErr w:type="spellEnd"/>
      <w:r w:rsidR="00CB17DC" w:rsidRPr="004B63E6">
        <w:rPr>
          <w:rFonts w:asciiTheme="majorHAnsi" w:hAnsiTheme="majorHAnsi" w:cs="Helvetica"/>
          <w:bCs/>
          <w:color w:val="262626"/>
          <w:szCs w:val="48"/>
        </w:rPr>
        <w:t xml:space="preserve"> </w:t>
      </w:r>
      <w:proofErr w:type="spellStart"/>
      <w:r w:rsidR="00CB17DC" w:rsidRPr="004B63E6">
        <w:rPr>
          <w:rFonts w:asciiTheme="majorHAnsi" w:hAnsiTheme="majorHAnsi" w:cs="Helvetica"/>
          <w:bCs/>
          <w:color w:val="262626"/>
          <w:szCs w:val="48"/>
        </w:rPr>
        <w:t>melanocytic</w:t>
      </w:r>
      <w:proofErr w:type="spellEnd"/>
      <w:r w:rsidR="00CB17DC" w:rsidRPr="004B63E6">
        <w:rPr>
          <w:rFonts w:asciiTheme="majorHAnsi" w:hAnsiTheme="majorHAnsi" w:cs="Helvetica"/>
          <w:bCs/>
          <w:color w:val="262626"/>
          <w:szCs w:val="48"/>
        </w:rPr>
        <w:t xml:space="preserve"> n</w:t>
      </w:r>
      <w:r w:rsidR="00CF4524" w:rsidRPr="004B63E6">
        <w:rPr>
          <w:rFonts w:asciiTheme="majorHAnsi" w:hAnsiTheme="majorHAnsi" w:cs="Helvetica"/>
          <w:bCs/>
          <w:color w:val="262626"/>
          <w:szCs w:val="48"/>
        </w:rPr>
        <w:t>evi</w:t>
      </w:r>
      <w:r w:rsidR="00CF4524" w:rsidRPr="004B63E6">
        <w:rPr>
          <w:rFonts w:asciiTheme="majorHAnsi" w:hAnsiTheme="majorHAnsi" w:cs="Helvetica"/>
          <w:color w:val="262626"/>
        </w:rPr>
        <w:t xml:space="preserve">. </w:t>
      </w:r>
      <w:r w:rsidR="004A065F" w:rsidRPr="004A065F">
        <w:rPr>
          <w:rFonts w:asciiTheme="majorHAnsi" w:hAnsiTheme="majorHAnsi" w:cs="Helvetica"/>
          <w:i/>
          <w:iCs/>
          <w:color w:val="262626"/>
        </w:rPr>
        <w:t xml:space="preserve">Arch </w:t>
      </w:r>
      <w:proofErr w:type="spellStart"/>
      <w:r w:rsidR="004A065F" w:rsidRPr="004A065F">
        <w:rPr>
          <w:rFonts w:asciiTheme="majorHAnsi" w:hAnsiTheme="majorHAnsi" w:cs="Helvetica"/>
          <w:i/>
          <w:iCs/>
          <w:color w:val="262626"/>
        </w:rPr>
        <w:t>Ophthalmol</w:t>
      </w:r>
      <w:proofErr w:type="spellEnd"/>
      <w:r w:rsidR="004A065F" w:rsidRPr="004A065F">
        <w:rPr>
          <w:rFonts w:asciiTheme="majorHAnsi" w:hAnsiTheme="majorHAnsi" w:cs="Helvetica"/>
          <w:i/>
          <w:iCs/>
          <w:color w:val="262626"/>
        </w:rPr>
        <w:t>.</w:t>
      </w:r>
      <w:r w:rsidR="00142060" w:rsidRPr="008D2F49">
        <w:rPr>
          <w:rFonts w:asciiTheme="majorHAnsi" w:hAnsiTheme="majorHAnsi" w:cs="Helvetica"/>
          <w:iCs/>
          <w:color w:val="262626"/>
        </w:rPr>
        <w:t xml:space="preserve"> </w:t>
      </w:r>
      <w:r w:rsidR="00142060" w:rsidRPr="008D2F49">
        <w:rPr>
          <w:rFonts w:asciiTheme="majorHAnsi" w:hAnsiTheme="majorHAnsi" w:cs="Helvetica"/>
          <w:color w:val="262626"/>
        </w:rPr>
        <w:t>2009</w:t>
      </w:r>
      <w:proofErr w:type="gramStart"/>
      <w:r w:rsidR="00142060" w:rsidRPr="008D2F49">
        <w:rPr>
          <w:rFonts w:asciiTheme="majorHAnsi" w:hAnsiTheme="majorHAnsi" w:cs="Helvetica"/>
          <w:color w:val="262626"/>
        </w:rPr>
        <w:t>;127</w:t>
      </w:r>
      <w:proofErr w:type="gramEnd"/>
      <w:r w:rsidR="00142060" w:rsidRPr="008D2F49">
        <w:rPr>
          <w:rFonts w:asciiTheme="majorHAnsi" w:hAnsiTheme="majorHAnsi" w:cs="Helvetica"/>
          <w:color w:val="262626"/>
        </w:rPr>
        <w:t>(8):970-980.</w:t>
      </w:r>
    </w:p>
    <w:p w:rsidR="00137392" w:rsidRPr="008D2F49" w:rsidRDefault="00137392" w:rsidP="006C5403">
      <w:pPr>
        <w:pStyle w:val="TableNormalParagraph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rPr>
          <w:rFonts w:asciiTheme="majorHAnsi" w:hAnsiTheme="majorHAnsi"/>
        </w:rPr>
      </w:pPr>
    </w:p>
    <w:p w:rsidR="003A35EB" w:rsidRPr="008D2F49" w:rsidRDefault="007A653A" w:rsidP="006C5403">
      <w:pPr>
        <w:pStyle w:val="TableNormalParagraph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rPr>
          <w:rFonts w:asciiTheme="majorHAnsi" w:hAnsiTheme="majorHAnsi" w:cs="Helvetica"/>
          <w:color w:val="262626"/>
        </w:rPr>
      </w:pPr>
      <w:r w:rsidRPr="008D2F49">
        <w:rPr>
          <w:rFonts w:asciiTheme="majorHAnsi" w:hAnsiTheme="majorHAnsi"/>
        </w:rPr>
        <w:t>4</w:t>
      </w:r>
      <w:r w:rsidR="00137392" w:rsidRPr="008D2F49">
        <w:rPr>
          <w:rFonts w:asciiTheme="majorHAnsi" w:hAnsiTheme="majorHAnsi"/>
        </w:rPr>
        <w:t xml:space="preserve">. </w:t>
      </w:r>
      <w:proofErr w:type="spellStart"/>
      <w:r w:rsidR="004649CF" w:rsidRPr="008D2F49">
        <w:rPr>
          <w:rFonts w:asciiTheme="majorHAnsi" w:hAnsiTheme="majorHAnsi" w:cs="Helvetica"/>
          <w:color w:val="262626"/>
        </w:rPr>
        <w:t>Jakobiec</w:t>
      </w:r>
      <w:proofErr w:type="spellEnd"/>
      <w:r w:rsidR="004649CF">
        <w:rPr>
          <w:rFonts w:asciiTheme="majorHAnsi" w:hAnsiTheme="majorHAnsi" w:cs="Helvetica"/>
          <w:color w:val="262626"/>
        </w:rPr>
        <w:t xml:space="preserve"> FA</w:t>
      </w:r>
      <w:r w:rsidR="00C5196E">
        <w:rPr>
          <w:rFonts w:asciiTheme="majorHAnsi" w:hAnsiTheme="majorHAnsi" w:cs="Helvetica"/>
          <w:color w:val="262626"/>
        </w:rPr>
        <w:t>,</w:t>
      </w:r>
      <w:r w:rsidR="004649CF" w:rsidRPr="008D2F49">
        <w:rPr>
          <w:rFonts w:asciiTheme="majorHAnsi" w:hAnsiTheme="majorHAnsi" w:cs="Helvetica"/>
          <w:color w:val="262626"/>
        </w:rPr>
        <w:t xml:space="preserve"> </w:t>
      </w:r>
      <w:proofErr w:type="spellStart"/>
      <w:r w:rsidR="004649CF" w:rsidRPr="008D2F49">
        <w:rPr>
          <w:rFonts w:asciiTheme="majorHAnsi" w:hAnsiTheme="majorHAnsi" w:cs="Helvetica"/>
          <w:color w:val="262626"/>
        </w:rPr>
        <w:t>Bhat</w:t>
      </w:r>
      <w:proofErr w:type="spellEnd"/>
      <w:r w:rsidR="004649CF">
        <w:rPr>
          <w:rFonts w:asciiTheme="majorHAnsi" w:hAnsiTheme="majorHAnsi" w:cs="Helvetica"/>
          <w:color w:val="262626"/>
        </w:rPr>
        <w:t xml:space="preserve"> P</w:t>
      </w:r>
      <w:r w:rsidR="00C5196E">
        <w:rPr>
          <w:rFonts w:asciiTheme="majorHAnsi" w:hAnsiTheme="majorHAnsi" w:cs="Helvetica"/>
          <w:color w:val="262626"/>
        </w:rPr>
        <w:t>,</w:t>
      </w:r>
      <w:r w:rsidR="004649CF" w:rsidRPr="008D2F49">
        <w:rPr>
          <w:rFonts w:asciiTheme="majorHAnsi" w:hAnsiTheme="majorHAnsi" w:cs="Helvetica"/>
          <w:color w:val="262626"/>
        </w:rPr>
        <w:t xml:space="preserve"> Colby</w:t>
      </w:r>
      <w:r w:rsidR="004649CF">
        <w:rPr>
          <w:rFonts w:asciiTheme="majorHAnsi" w:hAnsiTheme="majorHAnsi" w:cs="Helvetica"/>
          <w:color w:val="262626"/>
        </w:rPr>
        <w:t xml:space="preserve"> KA. </w:t>
      </w:r>
      <w:proofErr w:type="spellStart"/>
      <w:proofErr w:type="gramStart"/>
      <w:r w:rsidR="002C7F9C" w:rsidRPr="008D2F49">
        <w:rPr>
          <w:rFonts w:asciiTheme="majorHAnsi" w:hAnsiTheme="majorHAnsi" w:cs="Helvetica"/>
          <w:bCs/>
          <w:color w:val="262626"/>
          <w:szCs w:val="48"/>
        </w:rPr>
        <w:t>Immunohistochemical</w:t>
      </w:r>
      <w:proofErr w:type="spellEnd"/>
      <w:r w:rsidR="002C7F9C" w:rsidRPr="008D2F49">
        <w:rPr>
          <w:rFonts w:asciiTheme="majorHAnsi" w:hAnsiTheme="majorHAnsi" w:cs="Helvetica"/>
          <w:bCs/>
          <w:color w:val="262626"/>
          <w:szCs w:val="48"/>
        </w:rPr>
        <w:t xml:space="preserve"> </w:t>
      </w:r>
      <w:r w:rsidR="004649CF">
        <w:rPr>
          <w:rFonts w:asciiTheme="majorHAnsi" w:hAnsiTheme="majorHAnsi" w:cs="Helvetica"/>
          <w:bCs/>
          <w:color w:val="262626"/>
          <w:szCs w:val="48"/>
        </w:rPr>
        <w:t>s</w:t>
      </w:r>
      <w:r w:rsidR="002C7F9C" w:rsidRPr="008D2F49">
        <w:rPr>
          <w:rFonts w:asciiTheme="majorHAnsi" w:hAnsiTheme="majorHAnsi" w:cs="Helvetica"/>
          <w:bCs/>
          <w:color w:val="262626"/>
          <w:szCs w:val="48"/>
        </w:rPr>
        <w:t xml:space="preserve">tudies of </w:t>
      </w:r>
      <w:proofErr w:type="spellStart"/>
      <w:r w:rsidR="004649CF">
        <w:rPr>
          <w:rFonts w:asciiTheme="majorHAnsi" w:hAnsiTheme="majorHAnsi" w:cs="Helvetica"/>
          <w:bCs/>
          <w:color w:val="262626"/>
          <w:szCs w:val="48"/>
        </w:rPr>
        <w:t>c</w:t>
      </w:r>
      <w:r w:rsidR="002C7F9C" w:rsidRPr="008D2F49">
        <w:rPr>
          <w:rFonts w:asciiTheme="majorHAnsi" w:hAnsiTheme="majorHAnsi" w:cs="Helvetica"/>
          <w:bCs/>
          <w:color w:val="262626"/>
          <w:szCs w:val="48"/>
        </w:rPr>
        <w:t>onjunctival</w:t>
      </w:r>
      <w:proofErr w:type="spellEnd"/>
      <w:r w:rsidR="002C7F9C" w:rsidRPr="008D2F49">
        <w:rPr>
          <w:rFonts w:asciiTheme="majorHAnsi" w:hAnsiTheme="majorHAnsi" w:cs="Helvetica"/>
          <w:bCs/>
          <w:color w:val="262626"/>
          <w:szCs w:val="48"/>
        </w:rPr>
        <w:t xml:space="preserve"> </w:t>
      </w:r>
      <w:r w:rsidR="004649CF">
        <w:rPr>
          <w:rFonts w:asciiTheme="majorHAnsi" w:hAnsiTheme="majorHAnsi" w:cs="Helvetica"/>
          <w:bCs/>
          <w:color w:val="262626"/>
          <w:szCs w:val="48"/>
        </w:rPr>
        <w:t>n</w:t>
      </w:r>
      <w:r w:rsidR="002C7F9C" w:rsidRPr="008D2F49">
        <w:rPr>
          <w:rFonts w:asciiTheme="majorHAnsi" w:hAnsiTheme="majorHAnsi" w:cs="Helvetica"/>
          <w:bCs/>
          <w:color w:val="262626"/>
          <w:szCs w:val="48"/>
        </w:rPr>
        <w:t xml:space="preserve">evi and </w:t>
      </w:r>
      <w:r w:rsidR="004649CF">
        <w:rPr>
          <w:rFonts w:asciiTheme="majorHAnsi" w:hAnsiTheme="majorHAnsi" w:cs="Helvetica"/>
          <w:bCs/>
          <w:color w:val="262626"/>
          <w:szCs w:val="48"/>
        </w:rPr>
        <w:t>m</w:t>
      </w:r>
      <w:r w:rsidR="002C7F9C" w:rsidRPr="008D2F49">
        <w:rPr>
          <w:rFonts w:asciiTheme="majorHAnsi" w:hAnsiTheme="majorHAnsi" w:cs="Helvetica"/>
          <w:bCs/>
          <w:color w:val="262626"/>
          <w:szCs w:val="48"/>
        </w:rPr>
        <w:t>elanomas</w:t>
      </w:r>
      <w:r w:rsidR="004649CF">
        <w:rPr>
          <w:rFonts w:asciiTheme="majorHAnsi" w:hAnsiTheme="majorHAnsi" w:cs="Helvetica"/>
          <w:bCs/>
          <w:color w:val="262626"/>
          <w:szCs w:val="48"/>
        </w:rPr>
        <w:t>.</w:t>
      </w:r>
      <w:proofErr w:type="gramEnd"/>
      <w:r w:rsidR="002C7F9C" w:rsidRPr="008D2F49">
        <w:rPr>
          <w:rFonts w:asciiTheme="majorHAnsi" w:hAnsiTheme="majorHAnsi" w:cs="Helvetica"/>
          <w:color w:val="262626"/>
        </w:rPr>
        <w:t xml:space="preserve"> </w:t>
      </w:r>
    </w:p>
    <w:p w:rsidR="002C7F9C" w:rsidRPr="008D2F49" w:rsidRDefault="004A065F" w:rsidP="006C5403">
      <w:pPr>
        <w:pStyle w:val="TableNormalParagraph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rPr>
          <w:rFonts w:asciiTheme="majorHAnsi" w:hAnsiTheme="majorHAnsi"/>
        </w:rPr>
      </w:pPr>
      <w:r w:rsidRPr="004A065F">
        <w:rPr>
          <w:rFonts w:asciiTheme="majorHAnsi" w:hAnsiTheme="majorHAnsi" w:cs="Helvetica"/>
          <w:i/>
          <w:iCs/>
          <w:color w:val="262626"/>
        </w:rPr>
        <w:t xml:space="preserve">Arch </w:t>
      </w:r>
      <w:proofErr w:type="spellStart"/>
      <w:r w:rsidRPr="004A065F">
        <w:rPr>
          <w:rFonts w:asciiTheme="majorHAnsi" w:hAnsiTheme="majorHAnsi" w:cs="Helvetica"/>
          <w:i/>
          <w:iCs/>
          <w:color w:val="262626"/>
        </w:rPr>
        <w:t>Ophthalmol</w:t>
      </w:r>
      <w:proofErr w:type="spellEnd"/>
      <w:r w:rsidRPr="004A065F">
        <w:rPr>
          <w:rFonts w:asciiTheme="majorHAnsi" w:hAnsiTheme="majorHAnsi" w:cs="Helvetica"/>
          <w:i/>
          <w:iCs/>
          <w:color w:val="262626"/>
        </w:rPr>
        <w:t>.</w:t>
      </w:r>
      <w:r w:rsidR="002C7F9C" w:rsidRPr="008D2F49">
        <w:rPr>
          <w:rFonts w:asciiTheme="majorHAnsi" w:hAnsiTheme="majorHAnsi" w:cs="Helvetica"/>
          <w:iCs/>
          <w:color w:val="262626"/>
        </w:rPr>
        <w:t xml:space="preserve"> </w:t>
      </w:r>
      <w:r w:rsidR="002C7F9C" w:rsidRPr="008D2F49">
        <w:rPr>
          <w:rFonts w:asciiTheme="majorHAnsi" w:hAnsiTheme="majorHAnsi" w:cs="Helvetica"/>
          <w:color w:val="262626"/>
        </w:rPr>
        <w:t>2010</w:t>
      </w:r>
      <w:proofErr w:type="gramStart"/>
      <w:r w:rsidR="002C7F9C" w:rsidRPr="008D2F49">
        <w:rPr>
          <w:rFonts w:asciiTheme="majorHAnsi" w:hAnsiTheme="majorHAnsi" w:cs="Helvetica"/>
          <w:color w:val="262626"/>
        </w:rPr>
        <w:t>;128</w:t>
      </w:r>
      <w:proofErr w:type="gramEnd"/>
      <w:r w:rsidR="002C7F9C" w:rsidRPr="008D2F49">
        <w:rPr>
          <w:rFonts w:asciiTheme="majorHAnsi" w:hAnsiTheme="majorHAnsi" w:cs="Helvetica"/>
          <w:color w:val="262626"/>
        </w:rPr>
        <w:t>(2):174-183.</w:t>
      </w:r>
    </w:p>
    <w:p w:rsidR="0000018A" w:rsidRPr="008D2F49" w:rsidRDefault="0000018A" w:rsidP="007672C3">
      <w:pPr>
        <w:rPr>
          <w:rFonts w:asciiTheme="majorHAnsi" w:hAnsiTheme="majorHAnsi"/>
          <w:sz w:val="20"/>
          <w:lang w:val="en-GB"/>
        </w:rPr>
      </w:pPr>
    </w:p>
    <w:p w:rsidR="00383938" w:rsidRPr="008D2F49" w:rsidRDefault="007A653A" w:rsidP="002B2942">
      <w:pPr>
        <w:pStyle w:val="TableNormalParagraph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rPr>
          <w:rFonts w:asciiTheme="majorHAnsi" w:hAnsiTheme="majorHAnsi"/>
          <w:lang w:val="en-US"/>
        </w:rPr>
      </w:pPr>
      <w:r w:rsidRPr="008D2F49">
        <w:rPr>
          <w:rFonts w:asciiTheme="majorHAnsi" w:hAnsiTheme="majorHAnsi"/>
          <w:lang w:val="en-US"/>
        </w:rPr>
        <w:t>5</w:t>
      </w:r>
      <w:r w:rsidR="009B018E" w:rsidRPr="008D2F49">
        <w:rPr>
          <w:rFonts w:asciiTheme="majorHAnsi" w:hAnsiTheme="majorHAnsi"/>
          <w:lang w:val="en-US"/>
        </w:rPr>
        <w:t xml:space="preserve">. </w:t>
      </w:r>
      <w:proofErr w:type="spellStart"/>
      <w:r w:rsidR="00A406F2" w:rsidRPr="008D2F49">
        <w:rPr>
          <w:rFonts w:asciiTheme="majorHAnsi" w:hAnsiTheme="majorHAnsi"/>
        </w:rPr>
        <w:t>Damato</w:t>
      </w:r>
      <w:proofErr w:type="spellEnd"/>
      <w:r w:rsidR="00A406F2" w:rsidRPr="008D2F49">
        <w:rPr>
          <w:rFonts w:asciiTheme="majorHAnsi" w:hAnsiTheme="majorHAnsi"/>
        </w:rPr>
        <w:t xml:space="preserve"> B</w:t>
      </w:r>
      <w:r w:rsidR="00A406F2">
        <w:rPr>
          <w:rFonts w:asciiTheme="majorHAnsi" w:hAnsiTheme="majorHAnsi"/>
        </w:rPr>
        <w:t>,</w:t>
      </w:r>
      <w:r w:rsidR="00A406F2" w:rsidRPr="008D2F49">
        <w:rPr>
          <w:rFonts w:asciiTheme="majorHAnsi" w:hAnsiTheme="majorHAnsi"/>
        </w:rPr>
        <w:t xml:space="preserve"> Coupland SE</w:t>
      </w:r>
      <w:r w:rsidR="00A406F2">
        <w:rPr>
          <w:rFonts w:asciiTheme="majorHAnsi" w:hAnsiTheme="majorHAnsi"/>
          <w:lang w:val="en-US"/>
        </w:rPr>
        <w:t>.</w:t>
      </w:r>
      <w:r w:rsidR="00F53BA1">
        <w:rPr>
          <w:rFonts w:asciiTheme="majorHAnsi" w:hAnsiTheme="majorHAnsi"/>
          <w:lang w:val="en-US"/>
        </w:rPr>
        <w:t xml:space="preserve"> </w:t>
      </w:r>
      <w:proofErr w:type="gramStart"/>
      <w:r w:rsidR="0000018A" w:rsidRPr="008D2F49">
        <w:rPr>
          <w:rFonts w:asciiTheme="majorHAnsi" w:hAnsiTheme="majorHAnsi"/>
          <w:lang w:val="en-US"/>
        </w:rPr>
        <w:t xml:space="preserve">The management of </w:t>
      </w:r>
      <w:proofErr w:type="spellStart"/>
      <w:r w:rsidR="0000018A" w:rsidRPr="008D2F49">
        <w:rPr>
          <w:rFonts w:asciiTheme="majorHAnsi" w:hAnsiTheme="majorHAnsi"/>
          <w:lang w:val="en-US"/>
        </w:rPr>
        <w:t>conjunctival</w:t>
      </w:r>
      <w:proofErr w:type="spellEnd"/>
      <w:r w:rsidR="0000018A" w:rsidRPr="008D2F49">
        <w:rPr>
          <w:rFonts w:asciiTheme="majorHAnsi" w:hAnsiTheme="majorHAnsi"/>
          <w:lang w:val="en-US"/>
        </w:rPr>
        <w:t xml:space="preserve"> melanoma</w:t>
      </w:r>
      <w:r w:rsidR="004A065F" w:rsidRPr="004A065F">
        <w:rPr>
          <w:rFonts w:asciiTheme="majorHAnsi" w:hAnsiTheme="majorHAnsi"/>
          <w:lang w:val="en-US"/>
        </w:rPr>
        <w:t>.</w:t>
      </w:r>
      <w:proofErr w:type="gramEnd"/>
      <w:r w:rsidR="004A065F" w:rsidRPr="004A065F">
        <w:rPr>
          <w:rStyle w:val="journalname"/>
          <w:rFonts w:asciiTheme="majorHAnsi" w:hAnsiTheme="majorHAnsi"/>
        </w:rPr>
        <w:t xml:space="preserve"> </w:t>
      </w:r>
      <w:r w:rsidR="004A065F" w:rsidRPr="004A065F">
        <w:rPr>
          <w:rStyle w:val="journalname"/>
          <w:rFonts w:asciiTheme="majorHAnsi" w:hAnsiTheme="majorHAnsi"/>
          <w:i/>
        </w:rPr>
        <w:t xml:space="preserve">Expert Rev Anticancer </w:t>
      </w:r>
      <w:proofErr w:type="spellStart"/>
      <w:r w:rsidR="004A065F" w:rsidRPr="004A065F">
        <w:rPr>
          <w:rStyle w:val="journalname"/>
          <w:rFonts w:asciiTheme="majorHAnsi" w:hAnsiTheme="majorHAnsi"/>
          <w:i/>
        </w:rPr>
        <w:t>Ther</w:t>
      </w:r>
      <w:proofErr w:type="spellEnd"/>
      <w:r w:rsidR="004A065F" w:rsidRPr="004A065F">
        <w:rPr>
          <w:rFonts w:asciiTheme="majorHAnsi" w:hAnsiTheme="majorHAnsi"/>
          <w:i/>
        </w:rPr>
        <w:t>.</w:t>
      </w:r>
    </w:p>
    <w:p w:rsidR="0000018A" w:rsidRPr="008D2F49" w:rsidRDefault="0000018A" w:rsidP="002B2942">
      <w:pPr>
        <w:pStyle w:val="TableNormalParagraph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rPr>
          <w:rFonts w:asciiTheme="majorHAnsi" w:hAnsiTheme="majorHAnsi" w:cs="Helvetica"/>
        </w:rPr>
      </w:pPr>
      <w:r w:rsidRPr="008D2F49">
        <w:rPr>
          <w:rFonts w:asciiTheme="majorHAnsi" w:hAnsiTheme="majorHAnsi"/>
        </w:rPr>
        <w:t>2009</w:t>
      </w:r>
      <w:proofErr w:type="gramStart"/>
      <w:r w:rsidRPr="008D2F49">
        <w:rPr>
          <w:rFonts w:asciiTheme="majorHAnsi" w:hAnsiTheme="majorHAnsi"/>
        </w:rPr>
        <w:t>;9</w:t>
      </w:r>
      <w:proofErr w:type="gramEnd"/>
      <w:r w:rsidRPr="008D2F49">
        <w:rPr>
          <w:rFonts w:asciiTheme="majorHAnsi" w:hAnsiTheme="majorHAnsi"/>
        </w:rPr>
        <w:t>(9):1227-39</w:t>
      </w:r>
      <w:r w:rsidR="00584BB2">
        <w:rPr>
          <w:rFonts w:asciiTheme="majorHAnsi" w:hAnsiTheme="majorHAnsi"/>
        </w:rPr>
        <w:t>.</w:t>
      </w:r>
    </w:p>
    <w:p w:rsidR="00A4149E" w:rsidRPr="008D2F49" w:rsidRDefault="00A4149E" w:rsidP="001456B2">
      <w:pPr>
        <w:rPr>
          <w:rFonts w:asciiTheme="majorHAnsi" w:hAnsiTheme="majorHAnsi" w:cs="Helvetica"/>
          <w:sz w:val="20"/>
        </w:rPr>
      </w:pPr>
    </w:p>
    <w:p w:rsidR="00A4149E" w:rsidRPr="008D2F49" w:rsidRDefault="00241FA9" w:rsidP="00A4149E">
      <w:pPr>
        <w:pStyle w:val="TableNormalParagraph"/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rPr>
          <w:rFonts w:asciiTheme="majorHAnsi" w:hAnsiTheme="majorHAnsi"/>
        </w:rPr>
      </w:pPr>
      <w:r w:rsidRPr="008D2F49">
        <w:rPr>
          <w:rFonts w:asciiTheme="majorHAnsi" w:hAnsiTheme="majorHAnsi"/>
        </w:rPr>
        <w:t>6</w:t>
      </w:r>
      <w:r w:rsidR="009B018E" w:rsidRPr="008D2F49">
        <w:rPr>
          <w:rFonts w:asciiTheme="majorHAnsi" w:hAnsiTheme="majorHAnsi"/>
        </w:rPr>
        <w:t xml:space="preserve">. </w:t>
      </w:r>
      <w:proofErr w:type="spellStart"/>
      <w:r w:rsidR="003D3DC6" w:rsidRPr="008D2F49">
        <w:rPr>
          <w:rFonts w:asciiTheme="majorHAnsi" w:hAnsiTheme="majorHAnsi"/>
        </w:rPr>
        <w:t>Kenawy</w:t>
      </w:r>
      <w:proofErr w:type="spellEnd"/>
      <w:r w:rsidR="003D3DC6" w:rsidRPr="008D2F49">
        <w:rPr>
          <w:rFonts w:asciiTheme="majorHAnsi" w:hAnsiTheme="majorHAnsi"/>
        </w:rPr>
        <w:t xml:space="preserve"> N, Lake SL, Coupland SE, </w:t>
      </w:r>
      <w:proofErr w:type="spellStart"/>
      <w:r w:rsidR="003D3DC6" w:rsidRPr="008D2F49">
        <w:rPr>
          <w:rFonts w:asciiTheme="majorHAnsi" w:hAnsiTheme="majorHAnsi"/>
        </w:rPr>
        <w:t>Damato</w:t>
      </w:r>
      <w:proofErr w:type="spellEnd"/>
      <w:r w:rsidR="003D3DC6" w:rsidRPr="008D2F49">
        <w:rPr>
          <w:rFonts w:asciiTheme="majorHAnsi" w:hAnsiTheme="majorHAnsi"/>
        </w:rPr>
        <w:t xml:space="preserve"> BE.</w:t>
      </w:r>
      <w:r w:rsidR="003D3DC6">
        <w:rPr>
          <w:rFonts w:asciiTheme="majorHAnsi" w:hAnsiTheme="majorHAnsi"/>
        </w:rPr>
        <w:t xml:space="preserve"> </w:t>
      </w:r>
      <w:proofErr w:type="spellStart"/>
      <w:proofErr w:type="gramStart"/>
      <w:r w:rsidR="00A4149E" w:rsidRPr="008D2F49">
        <w:rPr>
          <w:rFonts w:asciiTheme="majorHAnsi" w:hAnsiTheme="majorHAnsi"/>
        </w:rPr>
        <w:t>Conjunctival</w:t>
      </w:r>
      <w:proofErr w:type="spellEnd"/>
      <w:r w:rsidR="00A4149E" w:rsidRPr="008D2F49">
        <w:rPr>
          <w:rFonts w:asciiTheme="majorHAnsi" w:hAnsiTheme="majorHAnsi"/>
        </w:rPr>
        <w:t xml:space="preserve"> melanoma and </w:t>
      </w:r>
      <w:proofErr w:type="spellStart"/>
      <w:r w:rsidR="00A4149E" w:rsidRPr="008D2F49">
        <w:rPr>
          <w:rFonts w:asciiTheme="majorHAnsi" w:hAnsiTheme="majorHAnsi"/>
        </w:rPr>
        <w:t>melanocytic</w:t>
      </w:r>
      <w:proofErr w:type="spellEnd"/>
      <w:r w:rsidR="00A4149E" w:rsidRPr="008D2F49">
        <w:rPr>
          <w:rFonts w:asciiTheme="majorHAnsi" w:hAnsiTheme="majorHAnsi"/>
        </w:rPr>
        <w:t xml:space="preserve"> intra-epithelial </w:t>
      </w:r>
      <w:proofErr w:type="spellStart"/>
      <w:r w:rsidR="00A4149E" w:rsidRPr="008D2F49">
        <w:rPr>
          <w:rFonts w:asciiTheme="majorHAnsi" w:hAnsiTheme="majorHAnsi"/>
        </w:rPr>
        <w:t>neoplasia</w:t>
      </w:r>
      <w:proofErr w:type="spellEnd"/>
      <w:r w:rsidR="003D3DC6">
        <w:rPr>
          <w:rFonts w:asciiTheme="majorHAnsi" w:hAnsiTheme="majorHAnsi"/>
        </w:rPr>
        <w:t>.</w:t>
      </w:r>
      <w:proofErr w:type="gramEnd"/>
      <w:r w:rsidR="003D3DC6">
        <w:rPr>
          <w:rFonts w:asciiTheme="majorHAnsi" w:hAnsiTheme="majorHAnsi"/>
        </w:rPr>
        <w:t xml:space="preserve"> </w:t>
      </w:r>
      <w:proofErr w:type="gramStart"/>
      <w:r w:rsidR="004A065F" w:rsidRPr="004A065F">
        <w:rPr>
          <w:rFonts w:asciiTheme="majorHAnsi" w:hAnsiTheme="majorHAnsi" w:cs="Arial"/>
          <w:i/>
        </w:rPr>
        <w:t>Eye (</w:t>
      </w:r>
      <w:proofErr w:type="spellStart"/>
      <w:r w:rsidR="004A065F" w:rsidRPr="004A065F">
        <w:rPr>
          <w:rFonts w:asciiTheme="majorHAnsi" w:hAnsiTheme="majorHAnsi" w:cs="Arial"/>
          <w:i/>
        </w:rPr>
        <w:t>Lond</w:t>
      </w:r>
      <w:proofErr w:type="spellEnd"/>
      <w:r w:rsidR="004A065F" w:rsidRPr="004A065F">
        <w:rPr>
          <w:rFonts w:asciiTheme="majorHAnsi" w:hAnsiTheme="majorHAnsi" w:cs="Arial"/>
          <w:i/>
        </w:rPr>
        <w:t>).</w:t>
      </w:r>
      <w:proofErr w:type="gramEnd"/>
      <w:r w:rsidR="0009039B" w:rsidRPr="008D2F49">
        <w:rPr>
          <w:rFonts w:asciiTheme="majorHAnsi" w:hAnsiTheme="majorHAnsi" w:cs="Arial"/>
        </w:rPr>
        <w:t xml:space="preserve"> 2013 Feb</w:t>
      </w:r>
      <w:proofErr w:type="gramStart"/>
      <w:r w:rsidR="0009039B" w:rsidRPr="008D2F49">
        <w:rPr>
          <w:rFonts w:asciiTheme="majorHAnsi" w:hAnsiTheme="majorHAnsi" w:cs="Arial"/>
        </w:rPr>
        <w:t>;27</w:t>
      </w:r>
      <w:proofErr w:type="gramEnd"/>
      <w:r w:rsidR="0009039B" w:rsidRPr="008D2F49">
        <w:rPr>
          <w:rFonts w:asciiTheme="majorHAnsi" w:hAnsiTheme="majorHAnsi" w:cs="Arial"/>
        </w:rPr>
        <w:t>(2):142-52</w:t>
      </w:r>
      <w:r w:rsidR="00A4149E" w:rsidRPr="008D2F49">
        <w:rPr>
          <w:rFonts w:asciiTheme="majorHAnsi" w:hAnsiTheme="majorHAnsi"/>
        </w:rPr>
        <w:t>.</w:t>
      </w:r>
    </w:p>
    <w:p w:rsidR="007672C3" w:rsidRPr="008D2F49" w:rsidRDefault="007672C3" w:rsidP="00A4149E">
      <w:pPr>
        <w:rPr>
          <w:rFonts w:asciiTheme="majorHAnsi" w:hAnsiTheme="majorHAnsi"/>
          <w:sz w:val="20"/>
          <w:lang w:val="en-GB"/>
        </w:rPr>
      </w:pPr>
    </w:p>
    <w:p w:rsidR="009B018E" w:rsidRPr="004B63E6" w:rsidRDefault="009B018E" w:rsidP="008E30AB">
      <w:pPr>
        <w:pStyle w:val="TableNormalParagraph"/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rPr>
          <w:rFonts w:asciiTheme="majorHAnsi" w:hAnsiTheme="majorHAnsi"/>
        </w:rPr>
      </w:pPr>
    </w:p>
    <w:sectPr w:rsidR="009B018E" w:rsidRPr="004B63E6" w:rsidSect="00E06FB6">
      <w:footerReference w:type="even" r:id="rId4"/>
      <w:footerReference w:type="default" r:id="rId5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5EA" w:rsidRDefault="00F512F3" w:rsidP="00962A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2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25EA" w:rsidRDefault="008F25EA" w:rsidP="00AF3322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5EA" w:rsidRPr="000871EA" w:rsidRDefault="00F512F3" w:rsidP="000871EA">
    <w:pPr>
      <w:pStyle w:val="Footer"/>
      <w:framePr w:wrap="around" w:vAnchor="text" w:hAnchor="page" w:x="10081" w:y="-10"/>
      <w:rPr>
        <w:rStyle w:val="PageNumber"/>
      </w:rPr>
    </w:pPr>
    <w:r w:rsidRPr="000871EA">
      <w:rPr>
        <w:rStyle w:val="PageNumber"/>
        <w:rFonts w:asciiTheme="majorHAnsi" w:hAnsiTheme="majorHAnsi"/>
        <w:sz w:val="20"/>
      </w:rPr>
      <w:fldChar w:fldCharType="begin"/>
    </w:r>
    <w:r w:rsidR="008F25EA" w:rsidRPr="000871EA">
      <w:rPr>
        <w:rStyle w:val="PageNumber"/>
        <w:rFonts w:asciiTheme="majorHAnsi" w:hAnsiTheme="majorHAnsi"/>
        <w:sz w:val="20"/>
      </w:rPr>
      <w:instrText xml:space="preserve">PAGE  </w:instrText>
    </w:r>
    <w:r w:rsidRPr="000871EA">
      <w:rPr>
        <w:rStyle w:val="PageNumber"/>
        <w:rFonts w:asciiTheme="majorHAnsi" w:hAnsiTheme="majorHAnsi"/>
        <w:sz w:val="20"/>
      </w:rPr>
      <w:fldChar w:fldCharType="separate"/>
    </w:r>
    <w:r w:rsidR="009161E0">
      <w:rPr>
        <w:rStyle w:val="PageNumber"/>
        <w:rFonts w:asciiTheme="majorHAnsi" w:hAnsiTheme="majorHAnsi"/>
        <w:noProof/>
        <w:sz w:val="20"/>
      </w:rPr>
      <w:t>2</w:t>
    </w:r>
    <w:r w:rsidRPr="000871EA">
      <w:rPr>
        <w:rStyle w:val="PageNumber"/>
        <w:rFonts w:asciiTheme="majorHAnsi" w:hAnsiTheme="majorHAnsi"/>
        <w:sz w:val="20"/>
      </w:rPr>
      <w:fldChar w:fldCharType="end"/>
    </w:r>
  </w:p>
  <w:p w:rsidR="008F25EA" w:rsidRDefault="008F25EA" w:rsidP="00AF3322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revisionView w:markup="0"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1456B2"/>
    <w:rsid w:val="0000018A"/>
    <w:rsid w:val="0000560F"/>
    <w:rsid w:val="000126EF"/>
    <w:rsid w:val="00024F2C"/>
    <w:rsid w:val="00027067"/>
    <w:rsid w:val="00053192"/>
    <w:rsid w:val="000557DD"/>
    <w:rsid w:val="00055859"/>
    <w:rsid w:val="000638DE"/>
    <w:rsid w:val="0006658F"/>
    <w:rsid w:val="00071680"/>
    <w:rsid w:val="000871EA"/>
    <w:rsid w:val="0009039B"/>
    <w:rsid w:val="0009059F"/>
    <w:rsid w:val="000A08E2"/>
    <w:rsid w:val="000B73ED"/>
    <w:rsid w:val="000D7B34"/>
    <w:rsid w:val="0012319E"/>
    <w:rsid w:val="00125E39"/>
    <w:rsid w:val="00134108"/>
    <w:rsid w:val="00137392"/>
    <w:rsid w:val="00142060"/>
    <w:rsid w:val="001424C3"/>
    <w:rsid w:val="001444B9"/>
    <w:rsid w:val="001456B2"/>
    <w:rsid w:val="00166A39"/>
    <w:rsid w:val="00170308"/>
    <w:rsid w:val="00171994"/>
    <w:rsid w:val="00197EB3"/>
    <w:rsid w:val="001A3BE8"/>
    <w:rsid w:val="001A52AB"/>
    <w:rsid w:val="001A6845"/>
    <w:rsid w:val="001B1920"/>
    <w:rsid w:val="001D06BF"/>
    <w:rsid w:val="001F0A29"/>
    <w:rsid w:val="001F48A9"/>
    <w:rsid w:val="00202102"/>
    <w:rsid w:val="0020360D"/>
    <w:rsid w:val="00214EA6"/>
    <w:rsid w:val="00222702"/>
    <w:rsid w:val="00230E6F"/>
    <w:rsid w:val="00241FA9"/>
    <w:rsid w:val="00246BE1"/>
    <w:rsid w:val="002557ED"/>
    <w:rsid w:val="002639C6"/>
    <w:rsid w:val="00271247"/>
    <w:rsid w:val="00275038"/>
    <w:rsid w:val="00286950"/>
    <w:rsid w:val="00295615"/>
    <w:rsid w:val="002A691D"/>
    <w:rsid w:val="002B2470"/>
    <w:rsid w:val="002B2942"/>
    <w:rsid w:val="002B2F18"/>
    <w:rsid w:val="002C7F9C"/>
    <w:rsid w:val="002D2E66"/>
    <w:rsid w:val="002D7D4E"/>
    <w:rsid w:val="00307767"/>
    <w:rsid w:val="00334936"/>
    <w:rsid w:val="00337F6A"/>
    <w:rsid w:val="00346396"/>
    <w:rsid w:val="00352C61"/>
    <w:rsid w:val="003558B4"/>
    <w:rsid w:val="003730F3"/>
    <w:rsid w:val="00373B2F"/>
    <w:rsid w:val="00383938"/>
    <w:rsid w:val="003870FE"/>
    <w:rsid w:val="003A35EB"/>
    <w:rsid w:val="003B3BAC"/>
    <w:rsid w:val="003C0297"/>
    <w:rsid w:val="003C0492"/>
    <w:rsid w:val="003C4D79"/>
    <w:rsid w:val="003D3DC6"/>
    <w:rsid w:val="00430C00"/>
    <w:rsid w:val="00445114"/>
    <w:rsid w:val="004649CF"/>
    <w:rsid w:val="004708DC"/>
    <w:rsid w:val="00495280"/>
    <w:rsid w:val="004A065F"/>
    <w:rsid w:val="004B63E6"/>
    <w:rsid w:val="004B7A34"/>
    <w:rsid w:val="004C458F"/>
    <w:rsid w:val="004C74A4"/>
    <w:rsid w:val="004D4002"/>
    <w:rsid w:val="004E199B"/>
    <w:rsid w:val="004F203E"/>
    <w:rsid w:val="0050505F"/>
    <w:rsid w:val="00513867"/>
    <w:rsid w:val="00517797"/>
    <w:rsid w:val="005209E1"/>
    <w:rsid w:val="00525C0F"/>
    <w:rsid w:val="005446B5"/>
    <w:rsid w:val="00565D5C"/>
    <w:rsid w:val="00584BB2"/>
    <w:rsid w:val="005870CB"/>
    <w:rsid w:val="00587AD2"/>
    <w:rsid w:val="005A481D"/>
    <w:rsid w:val="005B6914"/>
    <w:rsid w:val="005C2327"/>
    <w:rsid w:val="005C527A"/>
    <w:rsid w:val="005E62F0"/>
    <w:rsid w:val="005F5459"/>
    <w:rsid w:val="005F7F0B"/>
    <w:rsid w:val="00601127"/>
    <w:rsid w:val="00601496"/>
    <w:rsid w:val="0061785A"/>
    <w:rsid w:val="0062626C"/>
    <w:rsid w:val="00653402"/>
    <w:rsid w:val="00662C88"/>
    <w:rsid w:val="006A2BD8"/>
    <w:rsid w:val="006A2D8F"/>
    <w:rsid w:val="006A4399"/>
    <w:rsid w:val="006B2980"/>
    <w:rsid w:val="006B782F"/>
    <w:rsid w:val="006C284E"/>
    <w:rsid w:val="006C5403"/>
    <w:rsid w:val="006C78DC"/>
    <w:rsid w:val="006D4DF7"/>
    <w:rsid w:val="006D79BB"/>
    <w:rsid w:val="006E2E80"/>
    <w:rsid w:val="006E46C9"/>
    <w:rsid w:val="006F2A65"/>
    <w:rsid w:val="006F2EBE"/>
    <w:rsid w:val="00707368"/>
    <w:rsid w:val="007102AC"/>
    <w:rsid w:val="00711462"/>
    <w:rsid w:val="007128B3"/>
    <w:rsid w:val="0071297B"/>
    <w:rsid w:val="00726CBE"/>
    <w:rsid w:val="00735C63"/>
    <w:rsid w:val="00741A94"/>
    <w:rsid w:val="00743A55"/>
    <w:rsid w:val="00745403"/>
    <w:rsid w:val="007506DC"/>
    <w:rsid w:val="00754E99"/>
    <w:rsid w:val="007672C3"/>
    <w:rsid w:val="00770D03"/>
    <w:rsid w:val="007962B4"/>
    <w:rsid w:val="007A653A"/>
    <w:rsid w:val="007A7336"/>
    <w:rsid w:val="007D0FB8"/>
    <w:rsid w:val="007F1E4E"/>
    <w:rsid w:val="007F6529"/>
    <w:rsid w:val="0080618D"/>
    <w:rsid w:val="00806E5A"/>
    <w:rsid w:val="008147C1"/>
    <w:rsid w:val="00816BD7"/>
    <w:rsid w:val="00821DAC"/>
    <w:rsid w:val="00850314"/>
    <w:rsid w:val="00851A0E"/>
    <w:rsid w:val="008940A8"/>
    <w:rsid w:val="00894220"/>
    <w:rsid w:val="008B0B66"/>
    <w:rsid w:val="008B2DA5"/>
    <w:rsid w:val="008B45F1"/>
    <w:rsid w:val="008B523B"/>
    <w:rsid w:val="008C4311"/>
    <w:rsid w:val="008D2F49"/>
    <w:rsid w:val="008E1373"/>
    <w:rsid w:val="008E30AB"/>
    <w:rsid w:val="008F25EA"/>
    <w:rsid w:val="00912888"/>
    <w:rsid w:val="00913BA3"/>
    <w:rsid w:val="009161E0"/>
    <w:rsid w:val="00931198"/>
    <w:rsid w:val="00932823"/>
    <w:rsid w:val="00946A68"/>
    <w:rsid w:val="00946EB8"/>
    <w:rsid w:val="00957369"/>
    <w:rsid w:val="00962A18"/>
    <w:rsid w:val="00963400"/>
    <w:rsid w:val="00975129"/>
    <w:rsid w:val="00995DED"/>
    <w:rsid w:val="009B018E"/>
    <w:rsid w:val="009B3143"/>
    <w:rsid w:val="009B333C"/>
    <w:rsid w:val="009B5EC9"/>
    <w:rsid w:val="009B62B3"/>
    <w:rsid w:val="009C5EEF"/>
    <w:rsid w:val="00A17754"/>
    <w:rsid w:val="00A3000E"/>
    <w:rsid w:val="00A3329A"/>
    <w:rsid w:val="00A406F2"/>
    <w:rsid w:val="00A4149E"/>
    <w:rsid w:val="00A63CE8"/>
    <w:rsid w:val="00A6696C"/>
    <w:rsid w:val="00A8053A"/>
    <w:rsid w:val="00A92A5A"/>
    <w:rsid w:val="00A94C6F"/>
    <w:rsid w:val="00AB798E"/>
    <w:rsid w:val="00AC689E"/>
    <w:rsid w:val="00AC68D0"/>
    <w:rsid w:val="00AD1357"/>
    <w:rsid w:val="00AE1462"/>
    <w:rsid w:val="00AF3322"/>
    <w:rsid w:val="00B050BA"/>
    <w:rsid w:val="00B134DF"/>
    <w:rsid w:val="00B82743"/>
    <w:rsid w:val="00B86F94"/>
    <w:rsid w:val="00B876B1"/>
    <w:rsid w:val="00BA7353"/>
    <w:rsid w:val="00BB09CC"/>
    <w:rsid w:val="00BC2FCC"/>
    <w:rsid w:val="00BE5F70"/>
    <w:rsid w:val="00BE6986"/>
    <w:rsid w:val="00BF03F3"/>
    <w:rsid w:val="00BF1624"/>
    <w:rsid w:val="00C21F67"/>
    <w:rsid w:val="00C26618"/>
    <w:rsid w:val="00C44C4F"/>
    <w:rsid w:val="00C51954"/>
    <w:rsid w:val="00C5196E"/>
    <w:rsid w:val="00C65275"/>
    <w:rsid w:val="00C83396"/>
    <w:rsid w:val="00CB03D8"/>
    <w:rsid w:val="00CB17DC"/>
    <w:rsid w:val="00CB59BA"/>
    <w:rsid w:val="00CC1BE1"/>
    <w:rsid w:val="00CC2EC2"/>
    <w:rsid w:val="00CC43F2"/>
    <w:rsid w:val="00CF4524"/>
    <w:rsid w:val="00CF7A3B"/>
    <w:rsid w:val="00D11BB2"/>
    <w:rsid w:val="00D2295B"/>
    <w:rsid w:val="00D3329A"/>
    <w:rsid w:val="00D332F2"/>
    <w:rsid w:val="00D33A06"/>
    <w:rsid w:val="00D4177A"/>
    <w:rsid w:val="00D47B89"/>
    <w:rsid w:val="00D54CAB"/>
    <w:rsid w:val="00D657C1"/>
    <w:rsid w:val="00D71360"/>
    <w:rsid w:val="00DA59A1"/>
    <w:rsid w:val="00DE5F3B"/>
    <w:rsid w:val="00DF53C9"/>
    <w:rsid w:val="00DF7A7B"/>
    <w:rsid w:val="00E049E3"/>
    <w:rsid w:val="00E06FB6"/>
    <w:rsid w:val="00E11983"/>
    <w:rsid w:val="00E1301D"/>
    <w:rsid w:val="00E312FE"/>
    <w:rsid w:val="00E35DD1"/>
    <w:rsid w:val="00E57071"/>
    <w:rsid w:val="00E71E2F"/>
    <w:rsid w:val="00E82BA2"/>
    <w:rsid w:val="00E977E3"/>
    <w:rsid w:val="00EA5872"/>
    <w:rsid w:val="00EC1B9E"/>
    <w:rsid w:val="00EF1FFF"/>
    <w:rsid w:val="00F0632E"/>
    <w:rsid w:val="00F20A21"/>
    <w:rsid w:val="00F2759A"/>
    <w:rsid w:val="00F43F60"/>
    <w:rsid w:val="00F512F3"/>
    <w:rsid w:val="00F53BA1"/>
    <w:rsid w:val="00F5481F"/>
    <w:rsid w:val="00F60659"/>
    <w:rsid w:val="00F75170"/>
    <w:rsid w:val="00FB2E0D"/>
    <w:rsid w:val="00FB6CF0"/>
    <w:rsid w:val="00FC0FD2"/>
    <w:rsid w:val="00FC75B3"/>
    <w:rsid w:val="00FD0BA9"/>
    <w:rsid w:val="00FF1A72"/>
    <w:rsid w:val="00FF4243"/>
  </w:rsids>
  <m:mathPr>
    <m:mathFont m:val="ヒラギノ角ゴ Pro W3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3000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BA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BA9"/>
    <w:rPr>
      <w:rFonts w:ascii="Lucida Grande" w:hAnsi="Lucida Grande"/>
      <w:sz w:val="18"/>
      <w:szCs w:val="18"/>
    </w:rPr>
  </w:style>
  <w:style w:type="paragraph" w:customStyle="1" w:styleId="TableNormalParagraph">
    <w:name w:val="Table Normal Paragraph"/>
    <w:rsid w:val="00A4149E"/>
    <w:rPr>
      <w:rFonts w:ascii="Times New Roman" w:eastAsia="ヒラギノ角ゴ Pro W3" w:hAnsi="Times New Roman" w:cs="Times New Roman"/>
      <w:color w:val="000000"/>
      <w:sz w:val="20"/>
      <w:szCs w:val="20"/>
      <w:lang w:val="en-GB"/>
    </w:rPr>
  </w:style>
  <w:style w:type="character" w:customStyle="1" w:styleId="journalname">
    <w:name w:val="journalname"/>
    <w:rsid w:val="0000018A"/>
    <w:rPr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5C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C6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C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C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C63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F33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3322"/>
  </w:style>
  <w:style w:type="character" w:styleId="PageNumber">
    <w:name w:val="page number"/>
    <w:basedOn w:val="DefaultParagraphFont"/>
    <w:uiPriority w:val="99"/>
    <w:semiHidden/>
    <w:unhideWhenUsed/>
    <w:rsid w:val="00AF3322"/>
  </w:style>
  <w:style w:type="paragraph" w:styleId="Header">
    <w:name w:val="header"/>
    <w:basedOn w:val="Normal"/>
    <w:link w:val="HeaderChar"/>
    <w:uiPriority w:val="99"/>
    <w:semiHidden/>
    <w:unhideWhenUsed/>
    <w:rsid w:val="000871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1E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BA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BA9"/>
    <w:rPr>
      <w:rFonts w:ascii="Lucida Grande" w:hAnsi="Lucida Grande"/>
      <w:sz w:val="18"/>
      <w:szCs w:val="18"/>
    </w:rPr>
  </w:style>
  <w:style w:type="paragraph" w:customStyle="1" w:styleId="TableNormalParagraph">
    <w:name w:val="Table Normal Paragraph"/>
    <w:rsid w:val="00A4149E"/>
    <w:rPr>
      <w:rFonts w:ascii="Times New Roman" w:eastAsia="ヒラギノ角ゴ Pro W3" w:hAnsi="Times New Roman" w:cs="Times New Roman"/>
      <w:color w:val="000000"/>
      <w:sz w:val="20"/>
      <w:szCs w:val="20"/>
      <w:lang w:val="en-GB"/>
    </w:rPr>
  </w:style>
  <w:style w:type="character" w:customStyle="1" w:styleId="journalname">
    <w:name w:val="journalname"/>
    <w:rsid w:val="0000018A"/>
    <w:rPr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5C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C6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C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C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C6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836</Words>
  <Characters>4768</Characters>
  <Application>Microsoft Macintosh Word</Application>
  <DocSecurity>0</DocSecurity>
  <Lines>39</Lines>
  <Paragraphs>9</Paragraphs>
  <ScaleCrop>false</ScaleCrop>
  <Company>University of Liverpool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Coupland</dc:creator>
  <cp:keywords/>
  <cp:lastModifiedBy>Sarah Coupland</cp:lastModifiedBy>
  <cp:revision>50</cp:revision>
  <dcterms:created xsi:type="dcterms:W3CDTF">2016-02-19T05:09:00Z</dcterms:created>
  <dcterms:modified xsi:type="dcterms:W3CDTF">2016-02-19T05:47:00Z</dcterms:modified>
</cp:coreProperties>
</file>