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6B5" w14:textId="71F4911A" w:rsidR="00C77A12" w:rsidRPr="00C77A12" w:rsidRDefault="00C77A12" w:rsidP="00C77A12">
      <w:pPr>
        <w:spacing w:after="0"/>
        <w:jc w:val="both"/>
        <w:rPr>
          <w:rFonts w:ascii="Times New Roman" w:hAnsi="Times New Roman" w:cs="Times New Roman"/>
          <w:lang w:val="en-GB"/>
        </w:rPr>
      </w:pPr>
      <w:r w:rsidRPr="00C77A12">
        <w:rPr>
          <w:rFonts w:ascii="Times New Roman" w:eastAsiaTheme="minorEastAsia" w:hAnsi="Times New Roman" w:cs="Times New Roman"/>
          <w:b/>
          <w:color w:val="0E0E0E"/>
          <w:lang w:val="en-US"/>
        </w:rPr>
        <w:t xml:space="preserve">a) </w:t>
      </w:r>
      <w:proofErr w:type="spellStart"/>
      <w:r w:rsidRPr="00C77A12">
        <w:rPr>
          <w:rFonts w:ascii="Times New Roman" w:eastAsiaTheme="minorEastAsia" w:hAnsi="Times New Roman" w:cs="Times New Roman"/>
          <w:b/>
          <w:color w:val="0E0E0E"/>
          <w:lang w:val="en-US"/>
        </w:rPr>
        <w:t>Título</w:t>
      </w:r>
      <w:proofErr w:type="spellEnd"/>
      <w:r w:rsidRPr="00C77A12">
        <w:rPr>
          <w:rFonts w:ascii="Times New Roman" w:eastAsiaTheme="minorEastAsia" w:hAnsi="Times New Roman" w:cs="Times New Roman"/>
          <w:b/>
          <w:color w:val="0E0E0E"/>
          <w:lang w:val="en-US"/>
        </w:rPr>
        <w:t xml:space="preserve"> del </w:t>
      </w:r>
      <w:proofErr w:type="spellStart"/>
      <w:r w:rsidRPr="00C77A12">
        <w:rPr>
          <w:rFonts w:ascii="Times New Roman" w:eastAsiaTheme="minorEastAsia" w:hAnsi="Times New Roman" w:cs="Times New Roman"/>
          <w:b/>
          <w:color w:val="0E0E0E"/>
          <w:lang w:val="en-US"/>
        </w:rPr>
        <w:t>artículo</w:t>
      </w:r>
      <w:proofErr w:type="spellEnd"/>
      <w:r w:rsidRPr="00C77A12">
        <w:rPr>
          <w:rFonts w:ascii="Times New Roman" w:eastAsiaTheme="minorEastAsia" w:hAnsi="Times New Roman" w:cs="Times New Roman"/>
          <w:b/>
          <w:color w:val="0E0E0E"/>
          <w:lang w:val="en-US"/>
        </w:rPr>
        <w:t xml:space="preserve">: </w:t>
      </w:r>
      <w:r w:rsidRPr="00C77A12">
        <w:rPr>
          <w:rFonts w:ascii="Times New Roman" w:hAnsi="Times New Roman" w:cs="Times New Roman"/>
          <w:lang w:val="en-GB"/>
        </w:rPr>
        <w:t>Translating Cultures and Crossing Borders</w:t>
      </w:r>
      <w:r w:rsidR="004E1C69">
        <w:rPr>
          <w:rFonts w:ascii="Times New Roman" w:hAnsi="Times New Roman" w:cs="Times New Roman"/>
          <w:lang w:val="en-GB"/>
        </w:rPr>
        <w:t>: Catalan Poetry in Translation</w:t>
      </w:r>
      <w:r w:rsidR="00F16068">
        <w:rPr>
          <w:rFonts w:ascii="Times New Roman" w:hAnsi="Times New Roman" w:cs="Times New Roman"/>
          <w:lang w:val="en-GB"/>
        </w:rPr>
        <w:t xml:space="preserve"> // </w:t>
      </w:r>
      <w:proofErr w:type="spellStart"/>
      <w:r w:rsidR="00F53BF0">
        <w:rPr>
          <w:rFonts w:ascii="Times New Roman" w:hAnsi="Times New Roman" w:cs="Times New Roman"/>
          <w:lang w:val="en-GB"/>
        </w:rPr>
        <w:t>Traducción</w:t>
      </w:r>
      <w:proofErr w:type="spellEnd"/>
      <w:r w:rsidR="00F53BF0">
        <w:rPr>
          <w:rFonts w:ascii="Times New Roman" w:hAnsi="Times New Roman" w:cs="Times New Roman"/>
          <w:lang w:val="en-GB"/>
        </w:rPr>
        <w:t xml:space="preserve"> y </w:t>
      </w:r>
      <w:proofErr w:type="spellStart"/>
      <w:r w:rsidR="00E51FA3">
        <w:rPr>
          <w:rFonts w:ascii="Times New Roman" w:hAnsi="Times New Roman" w:cs="Times New Roman"/>
          <w:lang w:val="en-GB"/>
        </w:rPr>
        <w:t>Poesía</w:t>
      </w:r>
      <w:proofErr w:type="spellEnd"/>
      <w:r w:rsidR="00F16068">
        <w:rPr>
          <w:rFonts w:ascii="Times New Roman" w:hAnsi="Times New Roman" w:cs="Times New Roman"/>
          <w:lang w:val="en-GB"/>
        </w:rPr>
        <w:t xml:space="preserve"> </w:t>
      </w:r>
      <w:proofErr w:type="spellStart"/>
      <w:r w:rsidR="00F16068">
        <w:rPr>
          <w:rFonts w:ascii="Times New Roman" w:hAnsi="Times New Roman" w:cs="Times New Roman"/>
          <w:lang w:val="en-GB"/>
        </w:rPr>
        <w:t>catalana</w:t>
      </w:r>
      <w:bookmarkStart w:id="0" w:name="_GoBack"/>
      <w:bookmarkEnd w:id="0"/>
      <w:proofErr w:type="spellEnd"/>
      <w:r w:rsidR="00F16068">
        <w:rPr>
          <w:rFonts w:ascii="Times New Roman" w:hAnsi="Times New Roman" w:cs="Times New Roman"/>
          <w:lang w:val="en-GB"/>
        </w:rPr>
        <w:t>:</w:t>
      </w:r>
      <w:r w:rsidR="00E51FA3">
        <w:rPr>
          <w:rFonts w:ascii="Times New Roman" w:hAnsi="Times New Roman" w:cs="Times New Roman"/>
          <w:lang w:val="en-GB"/>
        </w:rPr>
        <w:t xml:space="preserve"> el </w:t>
      </w:r>
      <w:proofErr w:type="spellStart"/>
      <w:r w:rsidR="00E51FA3">
        <w:rPr>
          <w:rFonts w:ascii="Times New Roman" w:hAnsi="Times New Roman" w:cs="Times New Roman"/>
          <w:lang w:val="en-GB"/>
        </w:rPr>
        <w:t>acto</w:t>
      </w:r>
      <w:proofErr w:type="spellEnd"/>
      <w:r w:rsidR="00E51FA3">
        <w:rPr>
          <w:rFonts w:ascii="Times New Roman" w:hAnsi="Times New Roman" w:cs="Times New Roman"/>
          <w:lang w:val="en-GB"/>
        </w:rPr>
        <w:t xml:space="preserve"> de </w:t>
      </w:r>
      <w:proofErr w:type="spellStart"/>
      <w:r w:rsidR="00E51FA3">
        <w:rPr>
          <w:rFonts w:ascii="Times New Roman" w:hAnsi="Times New Roman" w:cs="Times New Roman"/>
          <w:lang w:val="en-GB"/>
        </w:rPr>
        <w:t>traducir</w:t>
      </w:r>
      <w:proofErr w:type="spellEnd"/>
      <w:r w:rsidR="00E51FA3">
        <w:rPr>
          <w:rFonts w:ascii="Times New Roman" w:hAnsi="Times New Roman" w:cs="Times New Roman"/>
          <w:lang w:val="en-GB"/>
        </w:rPr>
        <w:t xml:space="preserve"> </w:t>
      </w:r>
      <w:proofErr w:type="spellStart"/>
      <w:r w:rsidR="00E51FA3">
        <w:rPr>
          <w:rFonts w:ascii="Times New Roman" w:hAnsi="Times New Roman" w:cs="Times New Roman"/>
          <w:lang w:val="en-GB"/>
        </w:rPr>
        <w:t>culturas</w:t>
      </w:r>
      <w:proofErr w:type="spellEnd"/>
      <w:r w:rsidR="00E51FA3">
        <w:rPr>
          <w:rFonts w:ascii="Times New Roman" w:hAnsi="Times New Roman" w:cs="Times New Roman"/>
          <w:lang w:val="en-GB"/>
        </w:rPr>
        <w:t xml:space="preserve"> y </w:t>
      </w:r>
      <w:proofErr w:type="spellStart"/>
      <w:r w:rsidR="00E51FA3">
        <w:rPr>
          <w:rFonts w:ascii="Times New Roman" w:hAnsi="Times New Roman" w:cs="Times New Roman"/>
          <w:lang w:val="en-GB"/>
        </w:rPr>
        <w:t>cruzar</w:t>
      </w:r>
      <w:proofErr w:type="spellEnd"/>
      <w:r w:rsidR="00E51FA3">
        <w:rPr>
          <w:rFonts w:ascii="Times New Roman" w:hAnsi="Times New Roman" w:cs="Times New Roman"/>
          <w:lang w:val="en-GB"/>
        </w:rPr>
        <w:t xml:space="preserve"> </w:t>
      </w:r>
      <w:proofErr w:type="spellStart"/>
      <w:r w:rsidR="00E51FA3">
        <w:rPr>
          <w:rFonts w:ascii="Times New Roman" w:hAnsi="Times New Roman" w:cs="Times New Roman"/>
          <w:lang w:val="en-GB"/>
        </w:rPr>
        <w:t>fronteras</w:t>
      </w:r>
      <w:proofErr w:type="spellEnd"/>
      <w:r w:rsidR="00F16068">
        <w:rPr>
          <w:rFonts w:ascii="Times New Roman" w:hAnsi="Times New Roman" w:cs="Times New Roman"/>
          <w:lang w:val="en-GB"/>
        </w:rPr>
        <w:t xml:space="preserve"> </w:t>
      </w:r>
    </w:p>
    <w:p w14:paraId="32902454" w14:textId="0B8D7863" w:rsidR="00C77A12" w:rsidRPr="00C77A12" w:rsidRDefault="00C77A12" w:rsidP="00C77A12">
      <w:pPr>
        <w:spacing w:after="0"/>
        <w:rPr>
          <w:rFonts w:ascii="Times New Roman" w:eastAsiaTheme="minorEastAsia" w:hAnsi="Times New Roman" w:cs="Times New Roman"/>
          <w:color w:val="0E0E0E"/>
          <w:lang w:val="en-US"/>
        </w:rPr>
      </w:pPr>
      <w:r w:rsidRPr="00C77A12">
        <w:rPr>
          <w:rFonts w:ascii="Times New Roman" w:eastAsiaTheme="minorEastAsia" w:hAnsi="Times New Roman" w:cs="Times New Roman"/>
          <w:b/>
          <w:color w:val="0E0E0E"/>
          <w:lang w:val="en-US"/>
        </w:rPr>
        <w:t xml:space="preserve">b) </w:t>
      </w:r>
      <w:proofErr w:type="spellStart"/>
      <w:r w:rsidRPr="00C77A12">
        <w:rPr>
          <w:rFonts w:ascii="Times New Roman" w:eastAsiaTheme="minorEastAsia" w:hAnsi="Times New Roman" w:cs="Times New Roman"/>
          <w:b/>
          <w:color w:val="0E0E0E"/>
          <w:lang w:val="en-US"/>
        </w:rPr>
        <w:t>Nombre</w:t>
      </w:r>
      <w:proofErr w:type="spellEnd"/>
      <w:r w:rsidRPr="00C77A12">
        <w:rPr>
          <w:rFonts w:ascii="Times New Roman" w:eastAsiaTheme="minorEastAsia" w:hAnsi="Times New Roman" w:cs="Times New Roman"/>
          <w:b/>
          <w:color w:val="0E0E0E"/>
          <w:lang w:val="en-US"/>
        </w:rPr>
        <w:t xml:space="preserve"> y </w:t>
      </w:r>
      <w:proofErr w:type="spellStart"/>
      <w:r w:rsidRPr="00C77A12">
        <w:rPr>
          <w:rFonts w:ascii="Times New Roman" w:eastAsiaTheme="minorEastAsia" w:hAnsi="Times New Roman" w:cs="Times New Roman"/>
          <w:b/>
          <w:color w:val="0E0E0E"/>
          <w:lang w:val="en-US"/>
        </w:rPr>
        <w:t>apellidos</w:t>
      </w:r>
      <w:proofErr w:type="spellEnd"/>
      <w:r w:rsidRPr="00C77A12">
        <w:rPr>
          <w:rFonts w:ascii="Times New Roman" w:eastAsiaTheme="minorEastAsia" w:hAnsi="Times New Roman" w:cs="Times New Roman"/>
          <w:b/>
          <w:color w:val="0E0E0E"/>
          <w:lang w:val="en-US"/>
        </w:rPr>
        <w:t xml:space="preserve"> del </w:t>
      </w:r>
      <w:proofErr w:type="spellStart"/>
      <w:r w:rsidRPr="00C77A12">
        <w:rPr>
          <w:rFonts w:ascii="Times New Roman" w:eastAsiaTheme="minorEastAsia" w:hAnsi="Times New Roman" w:cs="Times New Roman"/>
          <w:b/>
          <w:color w:val="0E0E0E"/>
          <w:lang w:val="en-US"/>
        </w:rPr>
        <w:t>autor</w:t>
      </w:r>
      <w:proofErr w:type="spellEnd"/>
      <w:r>
        <w:rPr>
          <w:rFonts w:ascii="Times New Roman" w:eastAsiaTheme="minorEastAsia" w:hAnsi="Times New Roman" w:cs="Times New Roman"/>
          <w:color w:val="0E0E0E"/>
          <w:lang w:val="en-US"/>
        </w:rPr>
        <w:t xml:space="preserve">: Diana Cullell </w:t>
      </w:r>
    </w:p>
    <w:p w14:paraId="32CF9335" w14:textId="09A3CE7A" w:rsidR="00C77A12" w:rsidRPr="00C77A12" w:rsidRDefault="00C77A12" w:rsidP="00C77A12">
      <w:pPr>
        <w:spacing w:after="0"/>
        <w:rPr>
          <w:rFonts w:ascii="Times New Roman" w:eastAsiaTheme="minorEastAsia" w:hAnsi="Times New Roman" w:cs="Times New Roman"/>
          <w:b/>
          <w:color w:val="0E0E0E"/>
          <w:lang w:val="en-US"/>
        </w:rPr>
      </w:pPr>
      <w:r w:rsidRPr="00C77A12">
        <w:rPr>
          <w:rFonts w:ascii="Times New Roman" w:eastAsiaTheme="minorEastAsia" w:hAnsi="Times New Roman" w:cs="Times New Roman"/>
          <w:b/>
          <w:color w:val="0E0E0E"/>
          <w:lang w:val="en-US"/>
        </w:rPr>
        <w:t xml:space="preserve">c) </w:t>
      </w:r>
      <w:proofErr w:type="spellStart"/>
      <w:r w:rsidRPr="00C77A12">
        <w:rPr>
          <w:rFonts w:ascii="Times New Roman" w:eastAsiaTheme="minorEastAsia" w:hAnsi="Times New Roman" w:cs="Times New Roman"/>
          <w:b/>
          <w:color w:val="0E0E0E"/>
          <w:lang w:val="en-US"/>
        </w:rPr>
        <w:t>Institución</w:t>
      </w:r>
      <w:proofErr w:type="spellEnd"/>
      <w:r w:rsidRPr="00C77A12">
        <w:rPr>
          <w:rFonts w:ascii="Times New Roman" w:eastAsiaTheme="minorEastAsia" w:hAnsi="Times New Roman" w:cs="Times New Roman"/>
          <w:b/>
          <w:color w:val="0E0E0E"/>
          <w:lang w:val="en-US"/>
        </w:rPr>
        <w:t xml:space="preserve"> de </w:t>
      </w:r>
      <w:proofErr w:type="spellStart"/>
      <w:r w:rsidRPr="00C77A12">
        <w:rPr>
          <w:rFonts w:ascii="Times New Roman" w:eastAsiaTheme="minorEastAsia" w:hAnsi="Times New Roman" w:cs="Times New Roman"/>
          <w:b/>
          <w:color w:val="0E0E0E"/>
          <w:lang w:val="en-US"/>
        </w:rPr>
        <w:t>tra</w:t>
      </w:r>
      <w:r>
        <w:rPr>
          <w:rFonts w:ascii="Times New Roman" w:eastAsiaTheme="minorEastAsia" w:hAnsi="Times New Roman" w:cs="Times New Roman"/>
          <w:b/>
          <w:color w:val="0E0E0E"/>
          <w:lang w:val="en-US"/>
        </w:rPr>
        <w:t>bajo</w:t>
      </w:r>
      <w:proofErr w:type="spellEnd"/>
      <w:r>
        <w:rPr>
          <w:rFonts w:ascii="Times New Roman" w:eastAsiaTheme="minorEastAsia" w:hAnsi="Times New Roman" w:cs="Times New Roman"/>
          <w:b/>
          <w:color w:val="0E0E0E"/>
          <w:lang w:val="en-US"/>
        </w:rPr>
        <w:t xml:space="preserve">: </w:t>
      </w:r>
      <w:r>
        <w:rPr>
          <w:rFonts w:ascii="Times New Roman" w:eastAsiaTheme="minorEastAsia" w:hAnsi="Times New Roman" w:cs="Times New Roman"/>
          <w:color w:val="0E0E0E"/>
          <w:lang w:val="en-US"/>
        </w:rPr>
        <w:t>University of Liverpool</w:t>
      </w:r>
      <w:r w:rsidRPr="00C77A12">
        <w:rPr>
          <w:rFonts w:ascii="Times New Roman" w:eastAsiaTheme="minorEastAsia" w:hAnsi="Times New Roman" w:cs="Times New Roman"/>
          <w:b/>
          <w:color w:val="0E0E0E"/>
          <w:lang w:val="en-US"/>
        </w:rPr>
        <w:t xml:space="preserve"> </w:t>
      </w:r>
    </w:p>
    <w:p w14:paraId="7E18D3A5" w14:textId="4BD071CF" w:rsidR="00C77A12" w:rsidRDefault="00AA6A54" w:rsidP="00C77A12">
      <w:pPr>
        <w:spacing w:after="0"/>
        <w:rPr>
          <w:rFonts w:ascii="Times New Roman" w:eastAsiaTheme="minorEastAsia" w:hAnsi="Times New Roman" w:cs="Times New Roman"/>
          <w:b/>
          <w:color w:val="0E0E0E"/>
          <w:lang w:val="en-US"/>
        </w:rPr>
      </w:pPr>
      <w:r>
        <w:rPr>
          <w:rFonts w:ascii="Times New Roman" w:eastAsiaTheme="minorEastAsia" w:hAnsi="Times New Roman" w:cs="Times New Roman"/>
          <w:b/>
          <w:color w:val="0E0E0E"/>
          <w:lang w:val="en-US"/>
        </w:rPr>
        <w:t xml:space="preserve">d) </w:t>
      </w:r>
      <w:proofErr w:type="spellStart"/>
      <w:r>
        <w:rPr>
          <w:rFonts w:ascii="Times New Roman" w:eastAsiaTheme="minorEastAsia" w:hAnsi="Times New Roman" w:cs="Times New Roman"/>
          <w:b/>
          <w:color w:val="0E0E0E"/>
          <w:lang w:val="en-US"/>
        </w:rPr>
        <w:t>Dirección</w:t>
      </w:r>
      <w:proofErr w:type="spellEnd"/>
      <w:r>
        <w:rPr>
          <w:rFonts w:ascii="Times New Roman" w:eastAsiaTheme="minorEastAsia" w:hAnsi="Times New Roman" w:cs="Times New Roman"/>
          <w:b/>
          <w:color w:val="0E0E0E"/>
          <w:lang w:val="en-US"/>
        </w:rPr>
        <w:t xml:space="preserve"> postal de </w:t>
      </w:r>
      <w:proofErr w:type="spellStart"/>
      <w:r>
        <w:rPr>
          <w:rFonts w:ascii="Times New Roman" w:eastAsiaTheme="minorEastAsia" w:hAnsi="Times New Roman" w:cs="Times New Roman"/>
          <w:b/>
          <w:color w:val="0E0E0E"/>
          <w:lang w:val="en-US"/>
        </w:rPr>
        <w:t>contacto</w:t>
      </w:r>
      <w:proofErr w:type="spellEnd"/>
      <w:r w:rsidR="00C77A12">
        <w:rPr>
          <w:rFonts w:ascii="Times New Roman" w:eastAsiaTheme="minorEastAsia" w:hAnsi="Times New Roman" w:cs="Times New Roman"/>
          <w:b/>
          <w:color w:val="0E0E0E"/>
          <w:lang w:val="en-US"/>
        </w:rPr>
        <w:t>:</w:t>
      </w:r>
    </w:p>
    <w:p w14:paraId="54A77F17" w14:textId="3EA44AC8" w:rsidR="00C77A12" w:rsidRDefault="00C77A12" w:rsidP="00C77A12">
      <w:pPr>
        <w:spacing w:after="0"/>
        <w:rPr>
          <w:rFonts w:ascii="Times New Roman" w:eastAsiaTheme="minorEastAsia" w:hAnsi="Times New Roman" w:cs="Times New Roman"/>
          <w:color w:val="0E0E0E"/>
          <w:lang w:val="en-US"/>
        </w:rPr>
      </w:pPr>
      <w:r>
        <w:rPr>
          <w:rFonts w:ascii="Times New Roman" w:eastAsiaTheme="minorEastAsia" w:hAnsi="Times New Roman" w:cs="Times New Roman"/>
          <w:color w:val="0E0E0E"/>
          <w:lang w:val="en-US"/>
        </w:rPr>
        <w:t>Department of Modern Languages and Cultures</w:t>
      </w:r>
    </w:p>
    <w:p w14:paraId="38C37D22" w14:textId="0485BD4C" w:rsidR="00C77A12" w:rsidRDefault="00C77A12" w:rsidP="00C77A12">
      <w:pPr>
        <w:spacing w:after="0"/>
        <w:rPr>
          <w:rFonts w:ascii="Times New Roman" w:eastAsiaTheme="minorEastAsia" w:hAnsi="Times New Roman" w:cs="Times New Roman"/>
          <w:color w:val="0E0E0E"/>
          <w:lang w:val="en-US"/>
        </w:rPr>
      </w:pPr>
      <w:r>
        <w:rPr>
          <w:rFonts w:ascii="Times New Roman" w:eastAsiaTheme="minorEastAsia" w:hAnsi="Times New Roman" w:cs="Times New Roman"/>
          <w:color w:val="0E0E0E"/>
          <w:lang w:val="en-US"/>
        </w:rPr>
        <w:t>University of Liverpool</w:t>
      </w:r>
    </w:p>
    <w:p w14:paraId="75AC5E34" w14:textId="77777777" w:rsidR="00C77A12" w:rsidRDefault="00C77A12" w:rsidP="00C77A12">
      <w:pPr>
        <w:spacing w:after="0"/>
        <w:rPr>
          <w:rFonts w:ascii="Times New Roman" w:eastAsiaTheme="minorEastAsia" w:hAnsi="Times New Roman" w:cs="Times New Roman"/>
          <w:color w:val="0E0E0E"/>
          <w:lang w:val="en-US"/>
        </w:rPr>
      </w:pPr>
      <w:r>
        <w:rPr>
          <w:rFonts w:ascii="Times New Roman" w:eastAsiaTheme="minorEastAsia" w:hAnsi="Times New Roman" w:cs="Times New Roman"/>
          <w:color w:val="0E0E0E"/>
          <w:lang w:val="en-US"/>
        </w:rPr>
        <w:t xml:space="preserve">Cypress Building </w:t>
      </w:r>
    </w:p>
    <w:p w14:paraId="3FD5B4CC" w14:textId="70A6D943" w:rsidR="00C77A12" w:rsidRDefault="00C77A12" w:rsidP="00C77A12">
      <w:pPr>
        <w:spacing w:after="0"/>
        <w:rPr>
          <w:rFonts w:ascii="Times New Roman" w:eastAsiaTheme="minorEastAsia" w:hAnsi="Times New Roman" w:cs="Times New Roman"/>
          <w:color w:val="0E0E0E"/>
          <w:lang w:val="en-US"/>
        </w:rPr>
      </w:pPr>
      <w:r>
        <w:rPr>
          <w:rFonts w:ascii="Times New Roman" w:eastAsiaTheme="minorEastAsia" w:hAnsi="Times New Roman" w:cs="Times New Roman"/>
          <w:color w:val="0E0E0E"/>
          <w:lang w:val="en-US"/>
        </w:rPr>
        <w:t>Chatham Street</w:t>
      </w:r>
    </w:p>
    <w:p w14:paraId="19BBAF27" w14:textId="1CBC7CC0" w:rsidR="00C77A12" w:rsidRDefault="00C77A12" w:rsidP="00C77A12">
      <w:pPr>
        <w:spacing w:after="0"/>
        <w:rPr>
          <w:rFonts w:ascii="Times New Roman" w:eastAsiaTheme="minorEastAsia" w:hAnsi="Times New Roman" w:cs="Times New Roman"/>
          <w:color w:val="0E0E0E"/>
          <w:lang w:val="en-US"/>
        </w:rPr>
      </w:pPr>
      <w:r>
        <w:rPr>
          <w:rFonts w:ascii="Times New Roman" w:eastAsiaTheme="minorEastAsia" w:hAnsi="Times New Roman" w:cs="Times New Roman"/>
          <w:color w:val="0E0E0E"/>
          <w:lang w:val="en-US"/>
        </w:rPr>
        <w:t>L69 7ZR Liverpool (United Kingdom)</w:t>
      </w:r>
    </w:p>
    <w:p w14:paraId="6A8856B5" w14:textId="77777777" w:rsidR="00AA6A54" w:rsidRDefault="00AA6A54" w:rsidP="00C77A12">
      <w:pPr>
        <w:spacing w:after="0"/>
        <w:rPr>
          <w:rFonts w:ascii="Times New Roman" w:eastAsiaTheme="minorEastAsia" w:hAnsi="Times New Roman" w:cs="Times New Roman"/>
          <w:color w:val="0E0E0E"/>
          <w:lang w:val="en-US"/>
        </w:rPr>
      </w:pPr>
    </w:p>
    <w:p w14:paraId="081A8641" w14:textId="65EC4473" w:rsidR="00AA6A54" w:rsidRDefault="00AA6A54" w:rsidP="006654CA">
      <w:pPr>
        <w:spacing w:after="0"/>
        <w:outlineLvl w:val="0"/>
        <w:rPr>
          <w:rFonts w:ascii="Times New Roman" w:eastAsiaTheme="minorEastAsia" w:hAnsi="Times New Roman" w:cs="Times New Roman"/>
          <w:b/>
          <w:color w:val="0E0E0E"/>
          <w:lang w:val="en-US"/>
        </w:rPr>
      </w:pPr>
      <w:proofErr w:type="spellStart"/>
      <w:r>
        <w:rPr>
          <w:rFonts w:ascii="Times New Roman" w:eastAsiaTheme="minorEastAsia" w:hAnsi="Times New Roman" w:cs="Times New Roman"/>
          <w:b/>
          <w:color w:val="0E0E0E"/>
          <w:lang w:val="en-US"/>
        </w:rPr>
        <w:t>Teléfono</w:t>
      </w:r>
      <w:proofErr w:type="spellEnd"/>
      <w:r>
        <w:rPr>
          <w:rFonts w:ascii="Times New Roman" w:eastAsiaTheme="minorEastAsia" w:hAnsi="Times New Roman" w:cs="Times New Roman"/>
          <w:b/>
          <w:color w:val="0E0E0E"/>
          <w:lang w:val="en-US"/>
        </w:rPr>
        <w:t xml:space="preserve">: </w:t>
      </w:r>
      <w:r w:rsidRPr="00AA6A54">
        <w:rPr>
          <w:rFonts w:ascii="Times New Roman" w:eastAsiaTheme="minorEastAsia" w:hAnsi="Times New Roman" w:cs="Times New Roman"/>
          <w:color w:val="0E0E0E"/>
          <w:lang w:val="en-US"/>
        </w:rPr>
        <w:t>(</w:t>
      </w:r>
      <w:r>
        <w:rPr>
          <w:rFonts w:ascii="Times New Roman" w:eastAsiaTheme="minorEastAsia" w:hAnsi="Times New Roman" w:cs="Times New Roman"/>
          <w:color w:val="0E0E0E"/>
          <w:lang w:val="en-US"/>
        </w:rPr>
        <w:t>+44</w:t>
      </w:r>
      <w:r w:rsidRPr="00AA6A54">
        <w:rPr>
          <w:rFonts w:ascii="Times New Roman" w:eastAsiaTheme="minorEastAsia" w:hAnsi="Times New Roman" w:cs="Times New Roman"/>
          <w:color w:val="0E0E0E"/>
          <w:lang w:val="en-US"/>
        </w:rPr>
        <w:t>)</w:t>
      </w:r>
      <w:r>
        <w:rPr>
          <w:rFonts w:ascii="Times New Roman" w:eastAsiaTheme="minorEastAsia" w:hAnsi="Times New Roman" w:cs="Times New Roman"/>
          <w:color w:val="0E0E0E"/>
          <w:lang w:val="en-US"/>
        </w:rPr>
        <w:t xml:space="preserve"> 7799354590</w:t>
      </w:r>
      <w:r w:rsidRPr="00C77A12">
        <w:rPr>
          <w:rFonts w:ascii="Times New Roman" w:eastAsiaTheme="minorEastAsia" w:hAnsi="Times New Roman" w:cs="Times New Roman"/>
          <w:b/>
          <w:color w:val="0E0E0E"/>
          <w:lang w:val="en-US"/>
        </w:rPr>
        <w:t xml:space="preserve"> </w:t>
      </w:r>
    </w:p>
    <w:p w14:paraId="1B89CDB7" w14:textId="3D223226" w:rsidR="00C77A12" w:rsidRPr="00C77A12" w:rsidRDefault="00AA6A54">
      <w:pPr>
        <w:spacing w:after="0"/>
        <w:rPr>
          <w:rFonts w:ascii="Times New Roman" w:hAnsi="Times New Roman" w:cs="Times New Roman"/>
          <w:b/>
          <w:lang w:val="en-GB"/>
        </w:rPr>
      </w:pPr>
      <w:proofErr w:type="spellStart"/>
      <w:r>
        <w:rPr>
          <w:rFonts w:ascii="Times New Roman" w:eastAsiaTheme="minorEastAsia" w:hAnsi="Times New Roman" w:cs="Times New Roman"/>
          <w:b/>
          <w:color w:val="0E0E0E"/>
          <w:lang w:val="en-US"/>
        </w:rPr>
        <w:t>Dirección</w:t>
      </w:r>
      <w:proofErr w:type="spellEnd"/>
      <w:r>
        <w:rPr>
          <w:rFonts w:ascii="Times New Roman" w:eastAsiaTheme="minorEastAsia" w:hAnsi="Times New Roman" w:cs="Times New Roman"/>
          <w:b/>
          <w:color w:val="0E0E0E"/>
          <w:lang w:val="en-US"/>
        </w:rPr>
        <w:t xml:space="preserve"> de </w:t>
      </w:r>
      <w:proofErr w:type="spellStart"/>
      <w:r>
        <w:rPr>
          <w:rFonts w:ascii="Times New Roman" w:eastAsiaTheme="minorEastAsia" w:hAnsi="Times New Roman" w:cs="Times New Roman"/>
          <w:b/>
          <w:color w:val="0E0E0E"/>
          <w:lang w:val="en-US"/>
        </w:rPr>
        <w:t>correo</w:t>
      </w:r>
      <w:proofErr w:type="spellEnd"/>
      <w:r>
        <w:rPr>
          <w:rFonts w:ascii="Times New Roman" w:eastAsiaTheme="minorEastAsia" w:hAnsi="Times New Roman" w:cs="Times New Roman"/>
          <w:b/>
          <w:color w:val="0E0E0E"/>
          <w:lang w:val="en-US"/>
        </w:rPr>
        <w:t xml:space="preserve"> </w:t>
      </w:r>
      <w:proofErr w:type="spellStart"/>
      <w:r>
        <w:rPr>
          <w:rFonts w:ascii="Times New Roman" w:eastAsiaTheme="minorEastAsia" w:hAnsi="Times New Roman" w:cs="Times New Roman"/>
          <w:b/>
          <w:color w:val="0E0E0E"/>
          <w:lang w:val="en-US"/>
        </w:rPr>
        <w:t>electrónico</w:t>
      </w:r>
      <w:proofErr w:type="spellEnd"/>
      <w:r>
        <w:rPr>
          <w:rFonts w:ascii="Times New Roman" w:eastAsiaTheme="minorEastAsia" w:hAnsi="Times New Roman" w:cs="Times New Roman"/>
          <w:b/>
          <w:color w:val="0E0E0E"/>
          <w:lang w:val="en-US"/>
        </w:rPr>
        <w:t xml:space="preserve">: </w:t>
      </w:r>
      <w:r>
        <w:rPr>
          <w:rFonts w:ascii="Times New Roman" w:eastAsiaTheme="minorEastAsia" w:hAnsi="Times New Roman" w:cs="Times New Roman"/>
          <w:color w:val="0E0E0E"/>
          <w:lang w:val="en-US"/>
        </w:rPr>
        <w:t>Diana.Cullell@liverpool.ac.uk</w:t>
      </w:r>
      <w:r w:rsidRPr="00C77A12">
        <w:rPr>
          <w:rFonts w:ascii="Times New Roman" w:hAnsi="Times New Roman" w:cs="Times New Roman"/>
          <w:b/>
          <w:lang w:val="en-GB"/>
        </w:rPr>
        <w:t xml:space="preserve"> </w:t>
      </w:r>
      <w:r w:rsidR="00C77A12" w:rsidRPr="00C77A12">
        <w:rPr>
          <w:rFonts w:ascii="Times New Roman" w:hAnsi="Times New Roman" w:cs="Times New Roman"/>
          <w:b/>
          <w:lang w:val="en-GB"/>
        </w:rPr>
        <w:br w:type="page"/>
      </w:r>
    </w:p>
    <w:p w14:paraId="23E53A04" w14:textId="04389995" w:rsidR="006D44E8" w:rsidRDefault="006D44E8" w:rsidP="006654CA">
      <w:pPr>
        <w:spacing w:after="0" w:line="480" w:lineRule="auto"/>
        <w:jc w:val="center"/>
        <w:outlineLvl w:val="0"/>
        <w:rPr>
          <w:rFonts w:ascii="Times New Roman" w:hAnsi="Times New Roman" w:cs="Times New Roman"/>
          <w:b/>
          <w:szCs w:val="52"/>
          <w:lang w:val="en-GB"/>
        </w:rPr>
      </w:pPr>
      <w:r w:rsidRPr="00D55CBA">
        <w:rPr>
          <w:rFonts w:ascii="Times New Roman" w:hAnsi="Times New Roman" w:cs="Times New Roman"/>
          <w:b/>
          <w:szCs w:val="52"/>
          <w:lang w:val="en-GB"/>
        </w:rPr>
        <w:lastRenderedPageBreak/>
        <w:t>Translating Cultures and Crossing Borders: Catalan Poetry in Translation</w:t>
      </w:r>
    </w:p>
    <w:p w14:paraId="44906712" w14:textId="6D2B1339" w:rsidR="00F53BF0" w:rsidRPr="00F53BF0" w:rsidRDefault="00F53BF0" w:rsidP="00F53BF0">
      <w:pPr>
        <w:spacing w:after="0"/>
        <w:jc w:val="center"/>
        <w:rPr>
          <w:rFonts w:ascii="Times New Roman" w:hAnsi="Times New Roman" w:cs="Times New Roman"/>
          <w:b/>
          <w:i/>
          <w:lang w:val="es-ES"/>
        </w:rPr>
      </w:pPr>
      <w:r>
        <w:rPr>
          <w:rFonts w:ascii="Times New Roman" w:hAnsi="Times New Roman" w:cs="Times New Roman"/>
          <w:b/>
          <w:i/>
          <w:lang w:val="es-ES"/>
        </w:rPr>
        <w:t xml:space="preserve">Traducción y </w:t>
      </w:r>
      <w:r w:rsidRPr="00F53BF0">
        <w:rPr>
          <w:rFonts w:ascii="Times New Roman" w:hAnsi="Times New Roman" w:cs="Times New Roman"/>
          <w:b/>
          <w:i/>
          <w:lang w:val="es-ES"/>
        </w:rPr>
        <w:t>Poesía catalana: el acto de traducir culturas y cruzar fronteras</w:t>
      </w:r>
    </w:p>
    <w:p w14:paraId="09FAAA25" w14:textId="77777777" w:rsidR="00F53BF0" w:rsidRDefault="00F53BF0" w:rsidP="00895BB8">
      <w:pPr>
        <w:spacing w:after="0"/>
        <w:jc w:val="both"/>
        <w:rPr>
          <w:rFonts w:ascii="Times New Roman" w:hAnsi="Times New Roman" w:cs="Times New Roman"/>
          <w:b/>
          <w:lang w:val="en-GB"/>
        </w:rPr>
      </w:pPr>
    </w:p>
    <w:p w14:paraId="2A76F160" w14:textId="2664CC48" w:rsidR="00895BB8" w:rsidRDefault="00895BB8" w:rsidP="00895BB8">
      <w:pPr>
        <w:spacing w:after="0"/>
        <w:jc w:val="both"/>
        <w:rPr>
          <w:rFonts w:ascii="Times New Roman" w:hAnsi="Times New Roman" w:cs="Times New Roman"/>
          <w:lang w:val="en-GB"/>
        </w:rPr>
      </w:pPr>
      <w:r w:rsidRPr="00B551E9">
        <w:rPr>
          <w:rFonts w:ascii="Times New Roman" w:hAnsi="Times New Roman" w:cs="Times New Roman"/>
          <w:b/>
          <w:smallCaps/>
          <w:lang w:val="en-GB"/>
        </w:rPr>
        <w:t>Abstract:</w:t>
      </w:r>
      <w:r>
        <w:rPr>
          <w:rFonts w:ascii="Times New Roman" w:hAnsi="Times New Roman" w:cs="Times New Roman"/>
          <w:lang w:val="en-GB"/>
        </w:rPr>
        <w:t xml:space="preserve"> Despite</w:t>
      </w:r>
      <w:r w:rsidR="00E51FA3">
        <w:rPr>
          <w:rFonts w:ascii="Times New Roman" w:hAnsi="Times New Roman" w:cs="Times New Roman"/>
          <w:lang w:val="en-GB"/>
        </w:rPr>
        <w:t xml:space="preserve"> the current</w:t>
      </w:r>
      <w:r>
        <w:rPr>
          <w:rFonts w:ascii="Times New Roman" w:hAnsi="Times New Roman" w:cs="Times New Roman"/>
          <w:lang w:val="en-GB"/>
        </w:rPr>
        <w:t xml:space="preserve"> </w:t>
      </w:r>
      <w:r w:rsidR="00E51FA3">
        <w:rPr>
          <w:rFonts w:ascii="Times New Roman" w:hAnsi="Times New Roman" w:cs="Times New Roman"/>
          <w:lang w:val="en-GB"/>
        </w:rPr>
        <w:t>“</w:t>
      </w:r>
      <w:r>
        <w:rPr>
          <w:rFonts w:ascii="Times New Roman" w:hAnsi="Times New Roman" w:cs="Times New Roman"/>
          <w:lang w:val="en-GB"/>
        </w:rPr>
        <w:t>great age of translation”</w:t>
      </w:r>
      <w:r w:rsidRPr="00D55CBA">
        <w:rPr>
          <w:rFonts w:ascii="Times New Roman" w:hAnsi="Times New Roman" w:cs="Times New Roman"/>
          <w:lang w:val="en-GB"/>
        </w:rPr>
        <w:t xml:space="preserve"> </w:t>
      </w:r>
      <w:r w:rsidRPr="00D55CBA">
        <w:rPr>
          <w:rFonts w:ascii="Times New Roman" w:hAnsi="Times New Roman" w:cs="Times New Roman"/>
          <w:noProof/>
          <w:lang w:val="en-GB"/>
        </w:rPr>
        <w:t>(</w:t>
      </w:r>
      <w:proofErr w:type="spellStart"/>
      <w:r w:rsidRPr="00D55CBA">
        <w:rPr>
          <w:rFonts w:ascii="Times New Roman" w:hAnsi="Times New Roman" w:cs="Times New Roman"/>
          <w:lang w:val="en-GB"/>
        </w:rPr>
        <w:t>Bassnett</w:t>
      </w:r>
      <w:proofErr w:type="spellEnd"/>
      <w:r>
        <w:rPr>
          <w:rFonts w:ascii="Times New Roman" w:hAnsi="Times New Roman" w:cs="Times New Roman"/>
          <w:lang w:val="en-GB"/>
        </w:rPr>
        <w:t>,</w:t>
      </w:r>
      <w:r w:rsidRPr="00D55CBA">
        <w:rPr>
          <w:rFonts w:ascii="Times New Roman" w:hAnsi="Times New Roman" w:cs="Times New Roman"/>
          <w:noProof/>
          <w:lang w:val="en-GB"/>
        </w:rPr>
        <w:t xml:space="preserve"> 2014)</w:t>
      </w:r>
      <w:r w:rsidR="00E51FA3">
        <w:rPr>
          <w:rFonts w:ascii="Times New Roman" w:hAnsi="Times New Roman" w:cs="Times New Roman"/>
          <w:noProof/>
          <w:lang w:val="en-GB"/>
        </w:rPr>
        <w:t xml:space="preserve">, </w:t>
      </w:r>
      <w:r>
        <w:rPr>
          <w:rFonts w:ascii="Times New Roman" w:hAnsi="Times New Roman" w:cs="Times New Roman"/>
          <w:noProof/>
          <w:lang w:val="en-GB"/>
        </w:rPr>
        <w:t>translating process</w:t>
      </w:r>
      <w:r w:rsidR="00E51FA3">
        <w:rPr>
          <w:rFonts w:ascii="Times New Roman" w:hAnsi="Times New Roman" w:cs="Times New Roman"/>
          <w:noProof/>
          <w:lang w:val="en-GB"/>
        </w:rPr>
        <w:t>es continue</w:t>
      </w:r>
      <w:r>
        <w:rPr>
          <w:rFonts w:ascii="Times New Roman" w:hAnsi="Times New Roman" w:cs="Times New Roman"/>
          <w:noProof/>
          <w:lang w:val="en-GB"/>
        </w:rPr>
        <w:t xml:space="preserve"> to pose countless challenges. Far from a simple </w:t>
      </w:r>
      <w:r w:rsidRPr="00D55CBA">
        <w:rPr>
          <w:rFonts w:ascii="Times New Roman" w:hAnsi="Times New Roman" w:cs="Times New Roman"/>
          <w:lang w:val="en-AU"/>
        </w:rPr>
        <w:t>linguistic transfer,</w:t>
      </w:r>
      <w:r>
        <w:rPr>
          <w:rFonts w:ascii="Times New Roman" w:hAnsi="Times New Roman" w:cs="Times New Roman"/>
          <w:lang w:val="en-AU"/>
        </w:rPr>
        <w:t xml:space="preserve"> translation demands a nuanced and intricate dialogue between not just languages but also </w:t>
      </w:r>
      <w:r w:rsidRPr="00D55CBA">
        <w:rPr>
          <w:rFonts w:ascii="Times New Roman" w:hAnsi="Times New Roman" w:cs="Times New Roman"/>
          <w:lang w:val="en-AU"/>
        </w:rPr>
        <w:t>cultures</w:t>
      </w:r>
      <w:r>
        <w:rPr>
          <w:rFonts w:ascii="Times New Roman" w:hAnsi="Times New Roman" w:cs="Times New Roman"/>
          <w:lang w:val="en-AU"/>
        </w:rPr>
        <w:t xml:space="preserve">. </w:t>
      </w:r>
      <w:r w:rsidR="00E51FA3">
        <w:rPr>
          <w:rFonts w:ascii="Times New Roman" w:hAnsi="Times New Roman" w:cs="Times New Roman"/>
          <w:lang w:val="en-AU"/>
        </w:rPr>
        <w:t>R</w:t>
      </w:r>
      <w:r w:rsidRPr="00D55CBA">
        <w:rPr>
          <w:rFonts w:ascii="Times New Roman" w:hAnsi="Times New Roman" w:cs="Times New Roman"/>
          <w:lang w:val="en-AU"/>
        </w:rPr>
        <w:t>ecent publications of Catalan poetry in Spanish and in English translations,</w:t>
      </w:r>
      <w:r w:rsidRPr="00D55CBA">
        <w:rPr>
          <w:rFonts w:ascii="Times New Roman" w:hAnsi="Times New Roman" w:cs="Times New Roman"/>
          <w:lang w:val="en-GB"/>
        </w:rPr>
        <w:t xml:space="preserve"> </w:t>
      </w:r>
      <w:r>
        <w:rPr>
          <w:rFonts w:ascii="Times New Roman" w:hAnsi="Times New Roman" w:cs="Times New Roman"/>
          <w:lang w:val="en-GB"/>
        </w:rPr>
        <w:t xml:space="preserve">and </w:t>
      </w:r>
      <w:r>
        <w:rPr>
          <w:rFonts w:ascii="Times New Roman" w:hAnsi="Times New Roman" w:cs="Times New Roman"/>
          <w:lang w:val="en-AU"/>
        </w:rPr>
        <w:t>whose main aims</w:t>
      </w:r>
      <w:r w:rsidRPr="00D55CBA">
        <w:rPr>
          <w:rFonts w:ascii="Times New Roman" w:hAnsi="Times New Roman" w:cs="Times New Roman"/>
          <w:lang w:val="en-AU"/>
        </w:rPr>
        <w:t xml:space="preserve"> are to present a translation that emphasises culture, identity and Catalan literary tradition</w:t>
      </w:r>
      <w:r w:rsidR="00E51FA3">
        <w:rPr>
          <w:rFonts w:ascii="Times New Roman" w:hAnsi="Times New Roman" w:cs="Times New Roman"/>
          <w:lang w:val="en-AU"/>
        </w:rPr>
        <w:t>, are perfect examples</w:t>
      </w:r>
      <w:r w:rsidRPr="00D55CBA">
        <w:rPr>
          <w:rFonts w:ascii="Times New Roman" w:hAnsi="Times New Roman" w:cs="Times New Roman"/>
          <w:lang w:val="en-AU"/>
        </w:rPr>
        <w:t xml:space="preserve">. </w:t>
      </w:r>
      <w:r>
        <w:rPr>
          <w:rFonts w:ascii="Times New Roman" w:hAnsi="Times New Roman" w:cs="Times New Roman"/>
          <w:lang w:val="en-AU"/>
        </w:rPr>
        <w:t xml:space="preserve">Focusing on </w:t>
      </w:r>
      <w:proofErr w:type="spellStart"/>
      <w:r w:rsidR="00197D19">
        <w:rPr>
          <w:rFonts w:ascii="Times New Roman" w:hAnsi="Times New Roman" w:cs="Times New Roman"/>
          <w:i/>
        </w:rPr>
        <w:t>Xarnegos</w:t>
      </w:r>
      <w:proofErr w:type="spellEnd"/>
      <w:r w:rsidR="00197D19">
        <w:rPr>
          <w:rFonts w:ascii="Times New Roman" w:hAnsi="Times New Roman" w:cs="Times New Roman"/>
          <w:i/>
        </w:rPr>
        <w:t>-Charnegos</w:t>
      </w:r>
      <w:r w:rsidRPr="00D55CBA">
        <w:rPr>
          <w:rFonts w:ascii="Times New Roman" w:hAnsi="Times New Roman" w:cs="Times New Roman"/>
          <w:i/>
        </w:rPr>
        <w:t xml:space="preserve"> </w:t>
      </w:r>
      <w:r w:rsidR="00197D19">
        <w:rPr>
          <w:rFonts w:ascii="Times New Roman" w:hAnsi="Times New Roman" w:cs="Times New Roman"/>
          <w:i/>
        </w:rPr>
        <w:t>(</w:t>
      </w:r>
      <w:proofErr w:type="spellStart"/>
      <w:r w:rsidRPr="00D55CBA">
        <w:rPr>
          <w:rFonts w:ascii="Times New Roman" w:hAnsi="Times New Roman" w:cs="Times New Roman"/>
          <w:i/>
          <w:lang w:val="en-GB"/>
        </w:rPr>
        <w:t>Antología</w:t>
      </w:r>
      <w:proofErr w:type="spellEnd"/>
      <w:r w:rsidR="00197D19">
        <w:rPr>
          <w:rFonts w:ascii="Times New Roman" w:hAnsi="Times New Roman" w:cs="Times New Roman"/>
          <w:i/>
          <w:lang w:val="en-GB"/>
        </w:rPr>
        <w:t>)</w:t>
      </w:r>
      <w:r w:rsidRPr="00D55CBA">
        <w:rPr>
          <w:rFonts w:ascii="Times New Roman" w:hAnsi="Times New Roman" w:cs="Times New Roman"/>
          <w:i/>
          <w:lang w:val="en-GB"/>
        </w:rPr>
        <w:t xml:space="preserve"> </w:t>
      </w:r>
      <w:r w:rsidRPr="00D55CBA">
        <w:rPr>
          <w:rFonts w:ascii="Times New Roman" w:hAnsi="Times New Roman" w:cs="Times New Roman"/>
          <w:noProof/>
          <w:lang w:val="en-GB"/>
        </w:rPr>
        <w:t>(2010)</w:t>
      </w:r>
      <w:r>
        <w:rPr>
          <w:rFonts w:ascii="Times New Roman" w:hAnsi="Times New Roman" w:cs="Times New Roman"/>
          <w:lang w:val="en-AU"/>
        </w:rPr>
        <w:t xml:space="preserve">, the bilingual publications of Joan </w:t>
      </w:r>
      <w:proofErr w:type="spellStart"/>
      <w:r>
        <w:rPr>
          <w:rFonts w:ascii="Times New Roman" w:hAnsi="Times New Roman" w:cs="Times New Roman"/>
          <w:lang w:val="en-AU"/>
        </w:rPr>
        <w:t>Margarit</w:t>
      </w:r>
      <w:proofErr w:type="spellEnd"/>
      <w:r>
        <w:rPr>
          <w:rFonts w:ascii="Times New Roman" w:hAnsi="Times New Roman" w:cs="Times New Roman"/>
          <w:lang w:val="en-AU"/>
        </w:rPr>
        <w:t xml:space="preserve">, and the collections </w:t>
      </w:r>
      <w:proofErr w:type="spellStart"/>
      <w:r w:rsidRPr="00D55CBA">
        <w:rPr>
          <w:rFonts w:ascii="Times New Roman" w:hAnsi="Times New Roman" w:cs="Times New Roman"/>
          <w:i/>
        </w:rPr>
        <w:t>Forked</w:t>
      </w:r>
      <w:proofErr w:type="spellEnd"/>
      <w:r w:rsidRPr="00D55CBA">
        <w:rPr>
          <w:rFonts w:ascii="Times New Roman" w:hAnsi="Times New Roman" w:cs="Times New Roman"/>
          <w:i/>
        </w:rPr>
        <w:t xml:space="preserve"> </w:t>
      </w:r>
      <w:proofErr w:type="spellStart"/>
      <w:r w:rsidRPr="00D55CBA">
        <w:rPr>
          <w:rFonts w:ascii="Times New Roman" w:hAnsi="Times New Roman" w:cs="Times New Roman"/>
          <w:i/>
        </w:rPr>
        <w:t>Tongues</w:t>
      </w:r>
      <w:proofErr w:type="spellEnd"/>
      <w:r w:rsidRPr="00D55CBA">
        <w:rPr>
          <w:rFonts w:ascii="Times New Roman" w:hAnsi="Times New Roman" w:cs="Times New Roman"/>
          <w:i/>
        </w:rPr>
        <w:t xml:space="preserve"> </w:t>
      </w:r>
      <w:r w:rsidRPr="00D55CBA">
        <w:rPr>
          <w:rFonts w:ascii="Times New Roman" w:hAnsi="Times New Roman" w:cs="Times New Roman"/>
          <w:noProof/>
        </w:rPr>
        <w:t>(2012)</w:t>
      </w:r>
      <w:r>
        <w:rPr>
          <w:rFonts w:ascii="Times New Roman" w:hAnsi="Times New Roman" w:cs="Times New Roman"/>
        </w:rPr>
        <w:t xml:space="preserve"> and</w:t>
      </w:r>
      <w:r w:rsidRPr="00D55CBA">
        <w:rPr>
          <w:rFonts w:ascii="Times New Roman" w:hAnsi="Times New Roman" w:cs="Times New Roman"/>
        </w:rPr>
        <w:t xml:space="preserve"> </w:t>
      </w:r>
      <w:proofErr w:type="spellStart"/>
      <w:r w:rsidRPr="00D55CBA">
        <w:rPr>
          <w:rFonts w:ascii="Times New Roman" w:hAnsi="Times New Roman" w:cs="Times New Roman"/>
          <w:i/>
        </w:rPr>
        <w:t>Six</w:t>
      </w:r>
      <w:proofErr w:type="spellEnd"/>
      <w:r w:rsidRPr="00D55CBA">
        <w:rPr>
          <w:rFonts w:ascii="Times New Roman" w:hAnsi="Times New Roman" w:cs="Times New Roman"/>
          <w:i/>
        </w:rPr>
        <w:t xml:space="preserve"> </w:t>
      </w:r>
      <w:proofErr w:type="spellStart"/>
      <w:r w:rsidRPr="00D55CBA">
        <w:rPr>
          <w:rFonts w:ascii="Times New Roman" w:hAnsi="Times New Roman" w:cs="Times New Roman"/>
          <w:i/>
        </w:rPr>
        <w:t>Catalan</w:t>
      </w:r>
      <w:proofErr w:type="spellEnd"/>
      <w:r w:rsidRPr="00D55CBA">
        <w:rPr>
          <w:rFonts w:ascii="Times New Roman" w:hAnsi="Times New Roman" w:cs="Times New Roman"/>
          <w:i/>
        </w:rPr>
        <w:t xml:space="preserve"> </w:t>
      </w:r>
      <w:proofErr w:type="spellStart"/>
      <w:r w:rsidRPr="00D55CBA">
        <w:rPr>
          <w:rFonts w:ascii="Times New Roman" w:hAnsi="Times New Roman" w:cs="Times New Roman"/>
          <w:i/>
        </w:rPr>
        <w:t>Poets</w:t>
      </w:r>
      <w:proofErr w:type="spellEnd"/>
      <w:r w:rsidRPr="00D55CBA">
        <w:rPr>
          <w:rFonts w:ascii="Times New Roman" w:hAnsi="Times New Roman" w:cs="Times New Roman"/>
          <w:i/>
        </w:rPr>
        <w:t xml:space="preserve"> </w:t>
      </w:r>
      <w:r w:rsidRPr="00D55CBA">
        <w:rPr>
          <w:rFonts w:ascii="Times New Roman" w:hAnsi="Times New Roman" w:cs="Times New Roman"/>
          <w:noProof/>
        </w:rPr>
        <w:t>(2013)</w:t>
      </w:r>
      <w:r>
        <w:rPr>
          <w:rFonts w:ascii="Times New Roman" w:hAnsi="Times New Roman" w:cs="Times New Roman"/>
        </w:rPr>
        <w:t xml:space="preserve">, </w:t>
      </w:r>
      <w:proofErr w:type="spellStart"/>
      <w:r>
        <w:rPr>
          <w:rFonts w:ascii="Times New Roman" w:hAnsi="Times New Roman" w:cs="Times New Roman"/>
        </w:rPr>
        <w:t>the</w:t>
      </w:r>
      <w:proofErr w:type="spellEnd"/>
      <w:r w:rsidRPr="00D55CBA">
        <w:rPr>
          <w:rFonts w:ascii="Times New Roman" w:hAnsi="Times New Roman" w:cs="Times New Roman"/>
          <w:lang w:val="en-GB"/>
        </w:rPr>
        <w:t xml:space="preserve"> article will consider </w:t>
      </w:r>
      <w:r>
        <w:rPr>
          <w:rFonts w:ascii="Times New Roman" w:hAnsi="Times New Roman" w:cs="Times New Roman"/>
          <w:lang w:val="en-GB"/>
        </w:rPr>
        <w:t>the different aims of each publication</w:t>
      </w:r>
      <w:r w:rsidR="00E51FA3">
        <w:rPr>
          <w:rFonts w:ascii="Times New Roman" w:hAnsi="Times New Roman" w:cs="Times New Roman"/>
          <w:lang w:val="en-GB"/>
        </w:rPr>
        <w:t xml:space="preserve"> and</w:t>
      </w:r>
      <w:r>
        <w:rPr>
          <w:rFonts w:ascii="Times New Roman" w:hAnsi="Times New Roman" w:cs="Times New Roman"/>
          <w:lang w:val="en-GB"/>
        </w:rPr>
        <w:t xml:space="preserve"> their achievements. Finally, it will explore what this means </w:t>
      </w:r>
      <w:r w:rsidRPr="00D55CBA">
        <w:rPr>
          <w:rFonts w:ascii="Times New Roman" w:hAnsi="Times New Roman" w:cs="Times New Roman"/>
          <w:lang w:val="en-GB"/>
        </w:rPr>
        <w:t>for Catalan poetry at the crossroads</w:t>
      </w:r>
      <w:r>
        <w:rPr>
          <w:rFonts w:ascii="Times New Roman" w:hAnsi="Times New Roman" w:cs="Times New Roman"/>
          <w:lang w:val="en-GB"/>
        </w:rPr>
        <w:t>.</w:t>
      </w:r>
    </w:p>
    <w:p w14:paraId="3016AE5E" w14:textId="77777777" w:rsidR="00895BB8" w:rsidRDefault="00895BB8" w:rsidP="00895BB8">
      <w:pPr>
        <w:spacing w:after="0"/>
        <w:jc w:val="both"/>
        <w:rPr>
          <w:rFonts w:ascii="Times New Roman" w:hAnsi="Times New Roman" w:cs="Times New Roman"/>
          <w:lang w:val="en-GB"/>
        </w:rPr>
      </w:pPr>
    </w:p>
    <w:p w14:paraId="712C125B" w14:textId="77777777" w:rsidR="00895BB8" w:rsidRPr="00D5685C" w:rsidRDefault="00895BB8" w:rsidP="00895BB8">
      <w:pPr>
        <w:spacing w:after="0"/>
        <w:jc w:val="both"/>
        <w:rPr>
          <w:rFonts w:ascii="Times New Roman" w:hAnsi="Times New Roman" w:cs="Times New Roman"/>
          <w:b/>
          <w:lang w:val="en-GB"/>
        </w:rPr>
      </w:pPr>
      <w:r>
        <w:rPr>
          <w:rFonts w:ascii="Times New Roman" w:hAnsi="Times New Roman" w:cs="Times New Roman"/>
          <w:b/>
          <w:i/>
          <w:lang w:val="en-GB"/>
        </w:rPr>
        <w:t>Keywords</w:t>
      </w:r>
      <w:r>
        <w:rPr>
          <w:rFonts w:ascii="Times New Roman" w:hAnsi="Times New Roman" w:cs="Times New Roman"/>
          <w:b/>
          <w:lang w:val="en-GB"/>
        </w:rPr>
        <w:t xml:space="preserve">: </w:t>
      </w:r>
      <w:r w:rsidRPr="00D5685C">
        <w:rPr>
          <w:rFonts w:ascii="Times New Roman" w:hAnsi="Times New Roman" w:cs="Times New Roman"/>
          <w:lang w:val="en-GB"/>
        </w:rPr>
        <w:t>translation</w:t>
      </w:r>
      <w:r>
        <w:rPr>
          <w:rFonts w:ascii="Times New Roman" w:hAnsi="Times New Roman" w:cs="Times New Roman"/>
          <w:lang w:val="en-GB"/>
        </w:rPr>
        <w:t>, Catalan poetry, bilingualism, crossroads, linguistic borders, identity.</w:t>
      </w:r>
    </w:p>
    <w:p w14:paraId="42C90E77" w14:textId="77777777" w:rsidR="00895BB8" w:rsidRDefault="00895BB8" w:rsidP="00895BB8">
      <w:pPr>
        <w:spacing w:after="0"/>
        <w:jc w:val="both"/>
        <w:rPr>
          <w:rFonts w:ascii="Times New Roman" w:hAnsi="Times New Roman" w:cs="Times New Roman"/>
          <w:lang w:val="en-GB"/>
        </w:rPr>
      </w:pPr>
    </w:p>
    <w:p w14:paraId="363CCA2A" w14:textId="77777777" w:rsidR="00895BB8" w:rsidRDefault="00895BB8" w:rsidP="00895BB8">
      <w:pPr>
        <w:spacing w:after="0"/>
        <w:jc w:val="both"/>
        <w:rPr>
          <w:rFonts w:ascii="Times New Roman" w:hAnsi="Times New Roman" w:cs="Times New Roman"/>
          <w:lang w:val="en-GB"/>
        </w:rPr>
      </w:pPr>
    </w:p>
    <w:p w14:paraId="55248C6A" w14:textId="77777777" w:rsidR="00895BB8" w:rsidRPr="00D55CBA" w:rsidRDefault="00895BB8" w:rsidP="00895BB8">
      <w:pPr>
        <w:spacing w:line="480" w:lineRule="auto"/>
        <w:ind w:firstLine="720"/>
        <w:jc w:val="both"/>
        <w:rPr>
          <w:rFonts w:ascii="Times New Roman" w:hAnsi="Times New Roman" w:cs="Times New Roman"/>
          <w:lang w:val="en-GB"/>
        </w:rPr>
      </w:pPr>
      <w:r w:rsidRPr="00D55CBA">
        <w:rPr>
          <w:rFonts w:ascii="Times New Roman" w:hAnsi="Times New Roman" w:cs="Times New Roman"/>
          <w:lang w:val="en-GB"/>
        </w:rPr>
        <w:t xml:space="preserve"> </w:t>
      </w:r>
    </w:p>
    <w:p w14:paraId="762BB292" w14:textId="73EAF887" w:rsidR="00895BB8" w:rsidRDefault="00895BB8" w:rsidP="00895BB8">
      <w:pPr>
        <w:jc w:val="both"/>
        <w:rPr>
          <w:rFonts w:ascii="Times New Roman" w:hAnsi="Times New Roman" w:cs="Times New Roman"/>
          <w:lang w:val="es-ES"/>
        </w:rPr>
      </w:pPr>
      <w:r w:rsidRPr="007B40DD">
        <w:rPr>
          <w:rFonts w:ascii="Times New Roman" w:hAnsi="Times New Roman" w:cs="Times New Roman"/>
          <w:b/>
          <w:smallCaps/>
          <w:lang w:val="es-ES"/>
        </w:rPr>
        <w:t>Resumen:</w:t>
      </w:r>
      <w:r w:rsidRPr="007B40DD">
        <w:rPr>
          <w:rFonts w:ascii="Times New Roman" w:hAnsi="Times New Roman" w:cs="Times New Roman"/>
          <w:lang w:val="es-ES"/>
        </w:rPr>
        <w:t xml:space="preserve"> </w:t>
      </w:r>
      <w:r w:rsidR="00E51FA3">
        <w:rPr>
          <w:rFonts w:ascii="Times New Roman" w:hAnsi="Times New Roman" w:cs="Times New Roman"/>
          <w:lang w:val="es-ES"/>
        </w:rPr>
        <w:t>Pese a</w:t>
      </w:r>
      <w:r w:rsidRPr="007B40DD">
        <w:rPr>
          <w:rFonts w:ascii="Times New Roman" w:hAnsi="Times New Roman" w:cs="Times New Roman"/>
          <w:lang w:val="es-ES"/>
        </w:rPr>
        <w:t xml:space="preserve"> encontra</w:t>
      </w:r>
      <w:r w:rsidR="00E51FA3">
        <w:rPr>
          <w:rFonts w:ascii="Times New Roman" w:hAnsi="Times New Roman" w:cs="Times New Roman"/>
          <w:lang w:val="es-ES"/>
        </w:rPr>
        <w:t>rn</w:t>
      </w:r>
      <w:r w:rsidRPr="007B40DD">
        <w:rPr>
          <w:rFonts w:ascii="Times New Roman" w:hAnsi="Times New Roman" w:cs="Times New Roman"/>
          <w:lang w:val="es-ES"/>
        </w:rPr>
        <w:t>os en «la gran era de la traducción» (</w:t>
      </w:r>
      <w:proofErr w:type="spellStart"/>
      <w:r w:rsidRPr="007B40DD">
        <w:rPr>
          <w:rFonts w:ascii="Times New Roman" w:hAnsi="Times New Roman" w:cs="Times New Roman"/>
          <w:lang w:val="es-ES"/>
        </w:rPr>
        <w:t>Bassnett</w:t>
      </w:r>
      <w:proofErr w:type="spellEnd"/>
      <w:r w:rsidRPr="007B40DD">
        <w:rPr>
          <w:rFonts w:ascii="Times New Roman" w:hAnsi="Times New Roman" w:cs="Times New Roman"/>
          <w:lang w:val="es-ES"/>
        </w:rPr>
        <w:t xml:space="preserve">, 2014), </w:t>
      </w:r>
      <w:r w:rsidR="00E51FA3">
        <w:rPr>
          <w:rFonts w:ascii="Times New Roman" w:hAnsi="Times New Roman" w:cs="Times New Roman"/>
          <w:lang w:val="es-ES"/>
        </w:rPr>
        <w:t>los</w:t>
      </w:r>
      <w:r w:rsidRPr="007B40DD">
        <w:rPr>
          <w:rFonts w:ascii="Times New Roman" w:hAnsi="Times New Roman" w:cs="Times New Roman"/>
          <w:lang w:val="es-ES"/>
        </w:rPr>
        <w:t xml:space="preserve"> proceso</w:t>
      </w:r>
      <w:r w:rsidR="00E51FA3">
        <w:rPr>
          <w:rFonts w:ascii="Times New Roman" w:hAnsi="Times New Roman" w:cs="Times New Roman"/>
          <w:lang w:val="es-ES"/>
        </w:rPr>
        <w:t>s</w:t>
      </w:r>
      <w:r w:rsidRPr="007B40DD">
        <w:rPr>
          <w:rFonts w:ascii="Times New Roman" w:hAnsi="Times New Roman" w:cs="Times New Roman"/>
          <w:lang w:val="es-ES"/>
        </w:rPr>
        <w:t xml:space="preserve"> de traducción continúa</w:t>
      </w:r>
      <w:r w:rsidR="00E51FA3">
        <w:rPr>
          <w:rFonts w:ascii="Times New Roman" w:hAnsi="Times New Roman" w:cs="Times New Roman"/>
          <w:lang w:val="es-ES"/>
        </w:rPr>
        <w:t>n</w:t>
      </w:r>
      <w:r w:rsidRPr="007B40DD">
        <w:rPr>
          <w:rFonts w:ascii="Times New Roman" w:hAnsi="Times New Roman" w:cs="Times New Roman"/>
          <w:lang w:val="es-ES"/>
        </w:rPr>
        <w:t xml:space="preserve"> p</w:t>
      </w:r>
      <w:r w:rsidR="00197D19">
        <w:rPr>
          <w:rFonts w:ascii="Times New Roman" w:hAnsi="Times New Roman" w:cs="Times New Roman"/>
          <w:lang w:val="es-ES"/>
        </w:rPr>
        <w:t>lanteando</w:t>
      </w:r>
      <w:r w:rsidRPr="007B40DD">
        <w:rPr>
          <w:rFonts w:ascii="Times New Roman" w:hAnsi="Times New Roman" w:cs="Times New Roman"/>
          <w:lang w:val="es-ES"/>
        </w:rPr>
        <w:t xml:space="preserve"> grandes desafíos. Lejos de ser una simple transferencia lingüística, el ejercicio de traducir requiere un complejo e intricado diálogo no sólo entre lenguas sino también entre culturas. Ejemplos de tal diálogo pueden encontrarse en publicaciones recientes de poesía catalana en traducciones al castellano y al inglés, cuyo principal objetivo es presentar una traducción con especial énfasis en la cultura, la identidad, y la tradición literaria catalana. Centrándose en la antología </w:t>
      </w:r>
      <w:proofErr w:type="spellStart"/>
      <w:r w:rsidR="00F14054">
        <w:rPr>
          <w:rFonts w:ascii="Times New Roman" w:hAnsi="Times New Roman" w:cs="Times New Roman"/>
          <w:i/>
          <w:lang w:val="es-ES"/>
        </w:rPr>
        <w:t>Xarnegos</w:t>
      </w:r>
      <w:proofErr w:type="spellEnd"/>
      <w:r w:rsidR="00F14054">
        <w:rPr>
          <w:rFonts w:ascii="Times New Roman" w:hAnsi="Times New Roman" w:cs="Times New Roman"/>
          <w:i/>
          <w:lang w:val="es-ES"/>
        </w:rPr>
        <w:t>-Charnegos (</w:t>
      </w:r>
      <w:r w:rsidRPr="007B40DD">
        <w:rPr>
          <w:rFonts w:ascii="Times New Roman" w:hAnsi="Times New Roman" w:cs="Times New Roman"/>
          <w:i/>
          <w:lang w:val="es-ES"/>
        </w:rPr>
        <w:t>Antología</w:t>
      </w:r>
      <w:r w:rsidR="00F14054">
        <w:rPr>
          <w:rFonts w:ascii="Times New Roman" w:hAnsi="Times New Roman" w:cs="Times New Roman"/>
          <w:i/>
          <w:lang w:val="es-ES"/>
        </w:rPr>
        <w:t>)</w:t>
      </w:r>
      <w:r w:rsidRPr="007B40DD">
        <w:rPr>
          <w:rFonts w:ascii="Times New Roman" w:hAnsi="Times New Roman" w:cs="Times New Roman"/>
          <w:i/>
          <w:lang w:val="es-ES"/>
        </w:rPr>
        <w:t xml:space="preserve"> </w:t>
      </w:r>
      <w:r w:rsidRPr="007B40DD">
        <w:rPr>
          <w:rFonts w:ascii="Times New Roman" w:hAnsi="Times New Roman" w:cs="Times New Roman"/>
          <w:lang w:val="es-ES"/>
        </w:rPr>
        <w:t xml:space="preserve">(2010), las publicaciones bilingües de Joan </w:t>
      </w:r>
      <w:proofErr w:type="spellStart"/>
      <w:r w:rsidRPr="007B40DD">
        <w:rPr>
          <w:rFonts w:ascii="Times New Roman" w:hAnsi="Times New Roman" w:cs="Times New Roman"/>
          <w:lang w:val="es-ES"/>
        </w:rPr>
        <w:t>Margarit</w:t>
      </w:r>
      <w:proofErr w:type="spellEnd"/>
      <w:r w:rsidRPr="007B40DD">
        <w:rPr>
          <w:rFonts w:ascii="Times New Roman" w:hAnsi="Times New Roman" w:cs="Times New Roman"/>
          <w:lang w:val="es-ES"/>
        </w:rPr>
        <w:t xml:space="preserve">, y las colecciones </w:t>
      </w:r>
      <w:proofErr w:type="spellStart"/>
      <w:r w:rsidRPr="007B40DD">
        <w:rPr>
          <w:rFonts w:ascii="Times New Roman" w:hAnsi="Times New Roman" w:cs="Times New Roman"/>
          <w:i/>
          <w:lang w:val="es-ES"/>
        </w:rPr>
        <w:t>Forked</w:t>
      </w:r>
      <w:proofErr w:type="spellEnd"/>
      <w:r w:rsidRPr="007B40DD">
        <w:rPr>
          <w:rFonts w:ascii="Times New Roman" w:hAnsi="Times New Roman" w:cs="Times New Roman"/>
          <w:i/>
          <w:lang w:val="es-ES"/>
        </w:rPr>
        <w:t xml:space="preserve"> </w:t>
      </w:r>
      <w:proofErr w:type="spellStart"/>
      <w:r w:rsidRPr="007B40DD">
        <w:rPr>
          <w:rFonts w:ascii="Times New Roman" w:hAnsi="Times New Roman" w:cs="Times New Roman"/>
          <w:i/>
          <w:lang w:val="es-ES"/>
        </w:rPr>
        <w:t>Tongues</w:t>
      </w:r>
      <w:proofErr w:type="spellEnd"/>
      <w:r w:rsidRPr="007B40DD">
        <w:rPr>
          <w:rFonts w:ascii="Times New Roman" w:hAnsi="Times New Roman" w:cs="Times New Roman"/>
          <w:i/>
          <w:lang w:val="es-ES"/>
        </w:rPr>
        <w:t xml:space="preserve"> </w:t>
      </w:r>
      <w:r w:rsidRPr="007B40DD">
        <w:rPr>
          <w:rFonts w:ascii="Times New Roman" w:hAnsi="Times New Roman" w:cs="Times New Roman"/>
          <w:lang w:val="es-ES"/>
        </w:rPr>
        <w:t xml:space="preserve">(2012) y </w:t>
      </w:r>
      <w:proofErr w:type="spellStart"/>
      <w:r w:rsidRPr="007B40DD">
        <w:rPr>
          <w:rFonts w:ascii="Times New Roman" w:hAnsi="Times New Roman" w:cs="Times New Roman"/>
          <w:i/>
          <w:lang w:val="es-ES"/>
        </w:rPr>
        <w:t>Six</w:t>
      </w:r>
      <w:proofErr w:type="spellEnd"/>
      <w:r w:rsidRPr="007B40DD">
        <w:rPr>
          <w:rFonts w:ascii="Times New Roman" w:hAnsi="Times New Roman" w:cs="Times New Roman"/>
          <w:i/>
          <w:lang w:val="es-ES"/>
        </w:rPr>
        <w:t xml:space="preserve"> </w:t>
      </w:r>
      <w:proofErr w:type="spellStart"/>
      <w:r w:rsidRPr="007B40DD">
        <w:rPr>
          <w:rFonts w:ascii="Times New Roman" w:hAnsi="Times New Roman" w:cs="Times New Roman"/>
          <w:i/>
          <w:lang w:val="es-ES"/>
        </w:rPr>
        <w:t>Catalan</w:t>
      </w:r>
      <w:proofErr w:type="spellEnd"/>
      <w:r w:rsidRPr="007B40DD">
        <w:rPr>
          <w:rFonts w:ascii="Times New Roman" w:hAnsi="Times New Roman" w:cs="Times New Roman"/>
          <w:i/>
          <w:lang w:val="es-ES"/>
        </w:rPr>
        <w:t xml:space="preserve"> </w:t>
      </w:r>
      <w:proofErr w:type="spellStart"/>
      <w:r w:rsidRPr="007B40DD">
        <w:rPr>
          <w:rFonts w:ascii="Times New Roman" w:hAnsi="Times New Roman" w:cs="Times New Roman"/>
          <w:i/>
          <w:lang w:val="es-ES"/>
        </w:rPr>
        <w:t>Poets</w:t>
      </w:r>
      <w:proofErr w:type="spellEnd"/>
      <w:r w:rsidRPr="007B40DD">
        <w:rPr>
          <w:rFonts w:ascii="Times New Roman" w:hAnsi="Times New Roman" w:cs="Times New Roman"/>
          <w:i/>
          <w:lang w:val="es-ES"/>
        </w:rPr>
        <w:t xml:space="preserve"> </w:t>
      </w:r>
      <w:r w:rsidR="00E51FA3">
        <w:rPr>
          <w:rFonts w:ascii="Times New Roman" w:hAnsi="Times New Roman" w:cs="Times New Roman"/>
          <w:lang w:val="es-ES"/>
        </w:rPr>
        <w:t xml:space="preserve">(2013), </w:t>
      </w:r>
      <w:r>
        <w:rPr>
          <w:rFonts w:ascii="Times New Roman" w:hAnsi="Times New Roman" w:cs="Times New Roman"/>
          <w:lang w:val="es-ES"/>
        </w:rPr>
        <w:t>el artículo con</w:t>
      </w:r>
      <w:r w:rsidR="00F14054">
        <w:rPr>
          <w:rFonts w:ascii="Times New Roman" w:hAnsi="Times New Roman" w:cs="Times New Roman"/>
          <w:lang w:val="es-ES"/>
        </w:rPr>
        <w:t>s</w:t>
      </w:r>
      <w:r>
        <w:rPr>
          <w:rFonts w:ascii="Times New Roman" w:hAnsi="Times New Roman" w:cs="Times New Roman"/>
          <w:lang w:val="es-ES"/>
        </w:rPr>
        <w:t xml:space="preserve">iderará los varios fines y logros de cada publicación. Finalmente, el trabajo explorará lo que esto significa para la poesía catalana y su futuro. </w:t>
      </w:r>
    </w:p>
    <w:p w14:paraId="056E72BE" w14:textId="77777777" w:rsidR="00895BB8" w:rsidRPr="00224E28" w:rsidRDefault="00895BB8" w:rsidP="00895BB8">
      <w:pPr>
        <w:jc w:val="both"/>
        <w:rPr>
          <w:rFonts w:ascii="Times New Roman" w:hAnsi="Times New Roman" w:cs="Times New Roman"/>
          <w:b/>
          <w:smallCaps/>
          <w:lang w:val="es-ES"/>
        </w:rPr>
      </w:pPr>
      <w:r w:rsidRPr="00224E28">
        <w:rPr>
          <w:rFonts w:ascii="Times New Roman" w:hAnsi="Times New Roman" w:cs="Times New Roman"/>
          <w:b/>
          <w:i/>
          <w:lang w:val="es-ES"/>
        </w:rPr>
        <w:t>Palabras clave</w:t>
      </w:r>
      <w:r w:rsidRPr="00224E28">
        <w:rPr>
          <w:rFonts w:ascii="Times New Roman" w:hAnsi="Times New Roman" w:cs="Times New Roman"/>
          <w:b/>
          <w:lang w:val="es-ES"/>
        </w:rPr>
        <w:t>:</w:t>
      </w:r>
      <w:r>
        <w:rPr>
          <w:rFonts w:ascii="Times New Roman" w:hAnsi="Times New Roman" w:cs="Times New Roman"/>
          <w:b/>
          <w:lang w:val="es-ES"/>
        </w:rPr>
        <w:t xml:space="preserve"> </w:t>
      </w:r>
      <w:r>
        <w:rPr>
          <w:rFonts w:ascii="Times New Roman" w:hAnsi="Times New Roman" w:cs="Times New Roman"/>
          <w:lang w:val="es-ES"/>
        </w:rPr>
        <w:t>traducción, poesía catalana, bilingüismo, fronteras lingüísticas, identidad.</w:t>
      </w:r>
      <w:r w:rsidRPr="00224E28">
        <w:rPr>
          <w:rFonts w:ascii="Times New Roman" w:hAnsi="Times New Roman" w:cs="Times New Roman"/>
          <w:b/>
          <w:lang w:val="es-ES"/>
        </w:rPr>
        <w:t xml:space="preserve">  </w:t>
      </w:r>
    </w:p>
    <w:p w14:paraId="2BD36B05" w14:textId="77777777" w:rsidR="00895BB8" w:rsidRDefault="00895BB8" w:rsidP="00CF7D94">
      <w:pPr>
        <w:spacing w:after="0" w:line="480" w:lineRule="auto"/>
        <w:jc w:val="center"/>
        <w:rPr>
          <w:rFonts w:ascii="Times New Roman" w:hAnsi="Times New Roman" w:cs="Times New Roman"/>
          <w:b/>
          <w:lang w:val="en-GB"/>
        </w:rPr>
      </w:pPr>
    </w:p>
    <w:p w14:paraId="68BD7582" w14:textId="77777777" w:rsidR="00895BB8" w:rsidRDefault="00895BB8" w:rsidP="00CF7D94">
      <w:pPr>
        <w:spacing w:after="0" w:line="480" w:lineRule="auto"/>
        <w:jc w:val="center"/>
        <w:rPr>
          <w:rFonts w:ascii="Times New Roman" w:hAnsi="Times New Roman" w:cs="Times New Roman"/>
          <w:b/>
          <w:lang w:val="en-GB"/>
        </w:rPr>
      </w:pPr>
    </w:p>
    <w:p w14:paraId="2158AA2F" w14:textId="61859DFF" w:rsidR="007B3F1E" w:rsidRPr="00630F0A" w:rsidRDefault="00630F0A" w:rsidP="00CF7D94">
      <w:pPr>
        <w:spacing w:after="0" w:line="480" w:lineRule="auto"/>
        <w:jc w:val="both"/>
        <w:rPr>
          <w:rFonts w:ascii="Times New Roman" w:hAnsi="Times New Roman" w:cs="Times New Roman"/>
          <w:b/>
          <w:lang w:val="en-GB"/>
        </w:rPr>
      </w:pPr>
      <w:r>
        <w:rPr>
          <w:rFonts w:ascii="Times New Roman" w:hAnsi="Times New Roman" w:cs="Times New Roman"/>
          <w:b/>
          <w:lang w:val="en-GB"/>
        </w:rPr>
        <w:t>Introduction</w:t>
      </w:r>
    </w:p>
    <w:p w14:paraId="1AB1CFC5" w14:textId="29978434" w:rsidR="006D44E8" w:rsidRPr="00D55CBA" w:rsidRDefault="006D44E8" w:rsidP="00CF7D94">
      <w:pPr>
        <w:spacing w:after="0" w:line="480" w:lineRule="auto"/>
        <w:jc w:val="both"/>
        <w:rPr>
          <w:rFonts w:ascii="Times New Roman" w:hAnsi="Times New Roman" w:cs="Times New Roman"/>
          <w:lang w:val="en-AU"/>
        </w:rPr>
      </w:pPr>
      <w:r w:rsidRPr="00D55CBA">
        <w:rPr>
          <w:rFonts w:ascii="Times New Roman" w:hAnsi="Times New Roman" w:cs="Times New Roman"/>
          <w:lang w:val="en-GB"/>
        </w:rPr>
        <w:t xml:space="preserve">Susan </w:t>
      </w:r>
      <w:proofErr w:type="spellStart"/>
      <w:r w:rsidRPr="00D55CBA">
        <w:rPr>
          <w:rFonts w:ascii="Times New Roman" w:hAnsi="Times New Roman" w:cs="Times New Roman"/>
          <w:lang w:val="en-GB"/>
        </w:rPr>
        <w:t>Bassnett</w:t>
      </w:r>
      <w:proofErr w:type="spellEnd"/>
      <w:r w:rsidRPr="00D55CBA">
        <w:rPr>
          <w:rFonts w:ascii="Times New Roman" w:hAnsi="Times New Roman" w:cs="Times New Roman"/>
          <w:lang w:val="en-GB"/>
        </w:rPr>
        <w:t xml:space="preserve"> firmly stated th</w:t>
      </w:r>
      <w:r w:rsidR="00793365">
        <w:rPr>
          <w:rFonts w:ascii="Times New Roman" w:hAnsi="Times New Roman" w:cs="Times New Roman"/>
          <w:lang w:val="en-GB"/>
        </w:rPr>
        <w:t xml:space="preserve">at the twenty-first century is </w:t>
      </w:r>
      <w:r w:rsidR="00A71165">
        <w:rPr>
          <w:rFonts w:ascii="Times New Roman" w:hAnsi="Times New Roman" w:cs="Times New Roman"/>
          <w:lang w:val="en-GB"/>
        </w:rPr>
        <w:t>“</w:t>
      </w:r>
      <w:r w:rsidR="00793365">
        <w:rPr>
          <w:rFonts w:ascii="Times New Roman" w:hAnsi="Times New Roman" w:cs="Times New Roman"/>
          <w:lang w:val="en-GB"/>
        </w:rPr>
        <w:t>the great age of translation</w:t>
      </w:r>
      <w:r w:rsidR="00A71165">
        <w:rPr>
          <w:rFonts w:ascii="Times New Roman" w:hAnsi="Times New Roman" w:cs="Times New Roman"/>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(2014: 1)</w:t>
      </w:r>
      <w:r w:rsidRPr="00D55CBA">
        <w:rPr>
          <w:rFonts w:ascii="Times New Roman" w:hAnsi="Times New Roman" w:cs="Times New Roman"/>
          <w:lang w:val="en-GB"/>
        </w:rPr>
        <w:t xml:space="preserve">. Indeed, Translation Studies, an academic area that has been gaining ground since the end of the 1970s, is currently enjoying solid critical attention as well as scholarly support and the due recognition as a research field. Nonetheless, </w:t>
      </w:r>
      <w:r w:rsidRPr="00D55CBA">
        <w:rPr>
          <w:rFonts w:ascii="Times New Roman" w:hAnsi="Times New Roman" w:cs="Times New Roman"/>
          <w:lang w:val="en-GB"/>
        </w:rPr>
        <w:lastRenderedPageBreak/>
        <w:t>both the translation process and the aims or objectives behind it remain a challenge at different levels</w:t>
      </w:r>
      <w:r w:rsidR="00793365">
        <w:rPr>
          <w:rFonts w:ascii="Times New Roman" w:hAnsi="Times New Roman" w:cs="Times New Roman"/>
          <w:lang w:val="en-AU"/>
        </w:rPr>
        <w:t xml:space="preserve">: </w:t>
      </w:r>
      <w:r w:rsidR="00A71165">
        <w:rPr>
          <w:rFonts w:ascii="Times New Roman" w:hAnsi="Times New Roman" w:cs="Times New Roman"/>
          <w:lang w:val="en-GB"/>
        </w:rPr>
        <w:t>“</w:t>
      </w:r>
      <w:r w:rsidRPr="00D55CBA">
        <w:rPr>
          <w:rFonts w:ascii="Times New Roman" w:hAnsi="Times New Roman" w:cs="Times New Roman"/>
          <w:lang w:val="en-AU"/>
        </w:rPr>
        <w:t>[f]</w:t>
      </w:r>
      <w:proofErr w:type="spellStart"/>
      <w:r w:rsidRPr="00D55CBA">
        <w:rPr>
          <w:rFonts w:ascii="Times New Roman" w:hAnsi="Times New Roman" w:cs="Times New Roman"/>
          <w:lang w:val="en-AU"/>
        </w:rPr>
        <w:t>ar</w:t>
      </w:r>
      <w:proofErr w:type="spellEnd"/>
      <w:r w:rsidRPr="00D55CBA">
        <w:rPr>
          <w:rFonts w:ascii="Times New Roman" w:hAnsi="Times New Roman" w:cs="Times New Roman"/>
          <w:lang w:val="en-AU"/>
        </w:rPr>
        <w:t xml:space="preserve"> from being a straightforward process of linguistic transfer, translation involves comple</w:t>
      </w:r>
      <w:r w:rsidR="00793365">
        <w:rPr>
          <w:rFonts w:ascii="Times New Roman" w:hAnsi="Times New Roman" w:cs="Times New Roman"/>
          <w:lang w:val="en-AU"/>
        </w:rPr>
        <w:t>x negotiation between languages</w:t>
      </w:r>
      <w:r w:rsidR="00A71165">
        <w:rPr>
          <w:rFonts w:ascii="Times New Roman" w:hAnsi="Times New Roman" w:cs="Times New Roman"/>
          <w:lang w:val="en-GB"/>
        </w:rPr>
        <w:t>”</w:t>
      </w:r>
      <w:r w:rsidRPr="00D55CBA">
        <w:rPr>
          <w:rFonts w:ascii="Times New Roman" w:hAnsi="Times New Roman" w:cs="Times New Roman"/>
          <w:lang w:val="en-AU"/>
        </w:rPr>
        <w:t xml:space="preserve"> </w:t>
      </w:r>
      <w:r w:rsidRPr="00D55CBA">
        <w:rPr>
          <w:rFonts w:ascii="Times New Roman" w:hAnsi="Times New Roman" w:cs="Times New Roman"/>
          <w:noProof/>
          <w:lang w:val="en-AU"/>
        </w:rPr>
        <w:t>(2-3)</w:t>
      </w:r>
      <w:r w:rsidRPr="00D55CBA">
        <w:rPr>
          <w:rFonts w:ascii="Times New Roman" w:hAnsi="Times New Roman" w:cs="Times New Roman"/>
          <w:lang w:val="en-AU"/>
        </w:rPr>
        <w:t xml:space="preserve">. And it can be argued that the same negotiation mentioned by </w:t>
      </w:r>
      <w:proofErr w:type="spellStart"/>
      <w:r w:rsidRPr="00D55CBA">
        <w:rPr>
          <w:rFonts w:ascii="Times New Roman" w:hAnsi="Times New Roman" w:cs="Times New Roman"/>
          <w:lang w:val="en-AU"/>
        </w:rPr>
        <w:t>Bassnett</w:t>
      </w:r>
      <w:proofErr w:type="spellEnd"/>
      <w:r w:rsidRPr="00D55CBA">
        <w:rPr>
          <w:rFonts w:ascii="Times New Roman" w:hAnsi="Times New Roman" w:cs="Times New Roman"/>
          <w:lang w:val="en-AU"/>
        </w:rPr>
        <w:t xml:space="preserve"> extends to the cultures being translated from and to. A perfect example of such necessary mediation are some recent publications of Catalan poetry in Spanish and in English translations,</w:t>
      </w:r>
      <w:r w:rsidRPr="00D55CBA">
        <w:rPr>
          <w:rFonts w:ascii="Times New Roman" w:hAnsi="Times New Roman" w:cs="Times New Roman"/>
          <w:lang w:val="en-GB"/>
        </w:rPr>
        <w:t xml:space="preserve"> </w:t>
      </w:r>
      <w:r w:rsidRPr="00D55CBA">
        <w:rPr>
          <w:rFonts w:ascii="Times New Roman" w:hAnsi="Times New Roman" w:cs="Times New Roman"/>
          <w:lang w:val="en-AU"/>
        </w:rPr>
        <w:t>whose main aims –or one of their main aims– are to present a translation that emphasises culture, identity and Catalan literary tradition</w:t>
      </w:r>
      <w:r w:rsidR="00C50B52">
        <w:rPr>
          <w:rStyle w:val="FootnoteReference"/>
          <w:rFonts w:ascii="Times New Roman" w:hAnsi="Times New Roman" w:cs="Times New Roman"/>
          <w:lang w:val="en-AU"/>
        </w:rPr>
        <w:footnoteReference w:id="1"/>
      </w:r>
      <w:r w:rsidRPr="00D55CBA">
        <w:rPr>
          <w:rFonts w:ascii="Times New Roman" w:hAnsi="Times New Roman" w:cs="Times New Roman"/>
          <w:lang w:val="en-AU"/>
        </w:rPr>
        <w:t xml:space="preserve">. </w:t>
      </w:r>
      <w:r w:rsidRPr="00D55CBA">
        <w:rPr>
          <w:rFonts w:ascii="Times New Roman" w:hAnsi="Times New Roman" w:cs="Times New Roman"/>
          <w:lang w:val="en-GB"/>
        </w:rPr>
        <w:t xml:space="preserve">Some Catalan poets, such as Joan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have published very successful self-translated bilingual publications</w:t>
      </w:r>
      <w:r w:rsidR="006D676A">
        <w:rPr>
          <w:rFonts w:ascii="Times New Roman" w:hAnsi="Times New Roman" w:cs="Times New Roman"/>
          <w:lang w:val="en-GB"/>
        </w:rPr>
        <w:t xml:space="preserve"> </w:t>
      </w:r>
      <w:r w:rsidR="006D676A" w:rsidRPr="00D55CBA">
        <w:rPr>
          <w:rFonts w:ascii="Times New Roman" w:hAnsi="Times New Roman" w:cs="Times New Roman"/>
          <w:noProof/>
          <w:lang w:val="en-GB"/>
        </w:rPr>
        <w:t>(2007, 2009, 2012, 2015)</w:t>
      </w:r>
      <w:r w:rsidRPr="00D55CBA">
        <w:rPr>
          <w:rFonts w:ascii="Times New Roman" w:hAnsi="Times New Roman" w:cs="Times New Roman"/>
          <w:lang w:val="en-GB"/>
        </w:rPr>
        <w:t xml:space="preserve">, which have been </w:t>
      </w:r>
      <w:r w:rsidR="006D676A">
        <w:rPr>
          <w:rFonts w:ascii="Times New Roman" w:hAnsi="Times New Roman" w:cs="Times New Roman"/>
          <w:lang w:val="en-GB"/>
        </w:rPr>
        <w:t xml:space="preserve">very </w:t>
      </w:r>
      <w:r w:rsidR="006D676A" w:rsidRPr="00D55CBA">
        <w:rPr>
          <w:rFonts w:ascii="Times New Roman" w:hAnsi="Times New Roman" w:cs="Times New Roman"/>
          <w:lang w:val="en-GB"/>
        </w:rPr>
        <w:t>favourably</w:t>
      </w:r>
      <w:r w:rsidRPr="00D55CBA">
        <w:rPr>
          <w:rFonts w:ascii="Times New Roman" w:hAnsi="Times New Roman" w:cs="Times New Roman"/>
          <w:lang w:val="en-GB"/>
        </w:rPr>
        <w:t xml:space="preserve"> acclaimed in both Catalan and Spanish literary spaces. Other authors have even attempted to present, in a Catalan-Spanish bilingual format, a different understanding of Catalan identity, drawing on a hybridity heavily reliant on the translation of cultures as well as of languages, </w:t>
      </w:r>
      <w:r w:rsidRPr="00D55CBA">
        <w:rPr>
          <w:rFonts w:ascii="Times New Roman" w:hAnsi="Times New Roman" w:cs="Times New Roman"/>
          <w:lang w:val="en-AU"/>
        </w:rPr>
        <w:t xml:space="preserve">such as </w:t>
      </w:r>
      <w:proofErr w:type="spellStart"/>
      <w:r w:rsidR="00E810C0">
        <w:rPr>
          <w:rFonts w:ascii="Times New Roman" w:hAnsi="Times New Roman" w:cs="Times New Roman"/>
          <w:i/>
        </w:rPr>
        <w:t>Xarnegos</w:t>
      </w:r>
      <w:proofErr w:type="spellEnd"/>
      <w:r w:rsidR="00E810C0">
        <w:rPr>
          <w:rFonts w:ascii="Times New Roman" w:hAnsi="Times New Roman" w:cs="Times New Roman"/>
          <w:i/>
        </w:rPr>
        <w:t>-Charnegos</w:t>
      </w:r>
      <w:r w:rsidRPr="00D55CBA">
        <w:rPr>
          <w:rFonts w:ascii="Times New Roman" w:hAnsi="Times New Roman" w:cs="Times New Roman"/>
          <w:i/>
        </w:rPr>
        <w:t xml:space="preserve"> </w:t>
      </w:r>
      <w:r w:rsidR="00E810C0">
        <w:rPr>
          <w:rFonts w:ascii="Times New Roman" w:hAnsi="Times New Roman" w:cs="Times New Roman"/>
          <w:i/>
        </w:rPr>
        <w:t>(</w:t>
      </w:r>
      <w:proofErr w:type="spellStart"/>
      <w:r w:rsidRPr="00D55CBA">
        <w:rPr>
          <w:rFonts w:ascii="Times New Roman" w:hAnsi="Times New Roman" w:cs="Times New Roman"/>
          <w:i/>
          <w:lang w:val="en-GB"/>
        </w:rPr>
        <w:t>Antología</w:t>
      </w:r>
      <w:proofErr w:type="spellEnd"/>
      <w:r w:rsidR="00E810C0">
        <w:rPr>
          <w:rFonts w:ascii="Times New Roman" w:hAnsi="Times New Roman" w:cs="Times New Roman"/>
          <w:i/>
          <w:lang w:val="en-GB"/>
        </w:rPr>
        <w:t>)</w:t>
      </w:r>
      <w:r w:rsidRPr="00D55CBA">
        <w:rPr>
          <w:rFonts w:ascii="Times New Roman" w:hAnsi="Times New Roman" w:cs="Times New Roman"/>
          <w:i/>
          <w:lang w:val="en-GB"/>
        </w:rPr>
        <w:t xml:space="preserve"> </w:t>
      </w:r>
      <w:r w:rsidRPr="00D55CBA">
        <w:rPr>
          <w:rFonts w:ascii="Times New Roman" w:hAnsi="Times New Roman" w:cs="Times New Roman"/>
          <w:noProof/>
          <w:lang w:val="en-GB"/>
        </w:rPr>
        <w:t>(Trujillo</w:t>
      </w:r>
      <w:r w:rsidR="003460A5">
        <w:rPr>
          <w:rFonts w:ascii="Times New Roman" w:hAnsi="Times New Roman" w:cs="Times New Roman"/>
          <w:noProof/>
          <w:lang w:val="en-GB"/>
        </w:rPr>
        <w:t>,</w:t>
      </w:r>
      <w:r w:rsidRPr="00D55CBA">
        <w:rPr>
          <w:rFonts w:ascii="Times New Roman" w:hAnsi="Times New Roman" w:cs="Times New Roman"/>
          <w:noProof/>
          <w:lang w:val="en-GB"/>
        </w:rPr>
        <w:t xml:space="preserve"> 2010)</w:t>
      </w:r>
      <w:r w:rsidRPr="00D55CBA">
        <w:rPr>
          <w:rFonts w:ascii="Times New Roman" w:hAnsi="Times New Roman" w:cs="Times New Roman"/>
          <w:lang w:val="en-GB"/>
        </w:rPr>
        <w:t xml:space="preserve">. And, other poets have chosen to align themselves with much wider projects and participate in translations from Catalan into English that grant their work a readership outside their somewhat restricted linguistic borders, such as </w:t>
      </w:r>
      <w:proofErr w:type="spellStart"/>
      <w:r w:rsidRPr="00D55CBA">
        <w:rPr>
          <w:rFonts w:ascii="Times New Roman" w:hAnsi="Times New Roman" w:cs="Times New Roman"/>
          <w:i/>
        </w:rPr>
        <w:t>Forked</w:t>
      </w:r>
      <w:proofErr w:type="spellEnd"/>
      <w:r w:rsidRPr="00D55CBA">
        <w:rPr>
          <w:rFonts w:ascii="Times New Roman" w:hAnsi="Times New Roman" w:cs="Times New Roman"/>
          <w:i/>
        </w:rPr>
        <w:t xml:space="preserve"> </w:t>
      </w:r>
      <w:proofErr w:type="spellStart"/>
      <w:r w:rsidRPr="00D55CBA">
        <w:rPr>
          <w:rFonts w:ascii="Times New Roman" w:hAnsi="Times New Roman" w:cs="Times New Roman"/>
          <w:i/>
        </w:rPr>
        <w:t>Tongues</w:t>
      </w:r>
      <w:proofErr w:type="spellEnd"/>
      <w:r w:rsidRPr="00D55CBA">
        <w:rPr>
          <w:rFonts w:ascii="Times New Roman" w:hAnsi="Times New Roman" w:cs="Times New Roman"/>
          <w:i/>
        </w:rPr>
        <w:t xml:space="preserve"> </w:t>
      </w:r>
      <w:r w:rsidRPr="00D55CBA">
        <w:rPr>
          <w:rFonts w:ascii="Times New Roman" w:hAnsi="Times New Roman" w:cs="Times New Roman"/>
          <w:noProof/>
        </w:rPr>
        <w:t>(Palacios</w:t>
      </w:r>
      <w:r w:rsidR="003460A5">
        <w:rPr>
          <w:rFonts w:ascii="Times New Roman" w:hAnsi="Times New Roman" w:cs="Times New Roman"/>
          <w:noProof/>
        </w:rPr>
        <w:t>,</w:t>
      </w:r>
      <w:r w:rsidRPr="00D55CBA">
        <w:rPr>
          <w:rFonts w:ascii="Times New Roman" w:hAnsi="Times New Roman" w:cs="Times New Roman"/>
          <w:noProof/>
        </w:rPr>
        <w:t xml:space="preserve"> 2012)</w:t>
      </w:r>
      <w:r w:rsidRPr="00D55CBA">
        <w:rPr>
          <w:rFonts w:ascii="Times New Roman" w:hAnsi="Times New Roman" w:cs="Times New Roman"/>
        </w:rPr>
        <w:t xml:space="preserve"> </w:t>
      </w:r>
      <w:proofErr w:type="spellStart"/>
      <w:r w:rsidRPr="00D55CBA">
        <w:rPr>
          <w:rFonts w:ascii="Times New Roman" w:hAnsi="Times New Roman" w:cs="Times New Roman"/>
        </w:rPr>
        <w:t>or</w:t>
      </w:r>
      <w:proofErr w:type="spellEnd"/>
      <w:r w:rsidRPr="00D55CBA">
        <w:rPr>
          <w:rFonts w:ascii="Times New Roman" w:hAnsi="Times New Roman" w:cs="Times New Roman"/>
        </w:rPr>
        <w:t xml:space="preserve"> </w:t>
      </w:r>
      <w:proofErr w:type="spellStart"/>
      <w:r w:rsidRPr="00D55CBA">
        <w:rPr>
          <w:rFonts w:ascii="Times New Roman" w:hAnsi="Times New Roman" w:cs="Times New Roman"/>
          <w:i/>
        </w:rPr>
        <w:t>Six</w:t>
      </w:r>
      <w:proofErr w:type="spellEnd"/>
      <w:r w:rsidRPr="00D55CBA">
        <w:rPr>
          <w:rFonts w:ascii="Times New Roman" w:hAnsi="Times New Roman" w:cs="Times New Roman"/>
          <w:i/>
        </w:rPr>
        <w:t xml:space="preserve"> </w:t>
      </w:r>
      <w:proofErr w:type="spellStart"/>
      <w:r w:rsidRPr="00D55CBA">
        <w:rPr>
          <w:rFonts w:ascii="Times New Roman" w:hAnsi="Times New Roman" w:cs="Times New Roman"/>
          <w:i/>
        </w:rPr>
        <w:t>Catalan</w:t>
      </w:r>
      <w:proofErr w:type="spellEnd"/>
      <w:r w:rsidRPr="00D55CBA">
        <w:rPr>
          <w:rFonts w:ascii="Times New Roman" w:hAnsi="Times New Roman" w:cs="Times New Roman"/>
          <w:i/>
        </w:rPr>
        <w:t xml:space="preserve"> </w:t>
      </w:r>
      <w:proofErr w:type="spellStart"/>
      <w:r w:rsidRPr="00D55CBA">
        <w:rPr>
          <w:rFonts w:ascii="Times New Roman" w:hAnsi="Times New Roman" w:cs="Times New Roman"/>
          <w:i/>
        </w:rPr>
        <w:t>Poets</w:t>
      </w:r>
      <w:proofErr w:type="spellEnd"/>
      <w:r w:rsidRPr="00D55CBA">
        <w:rPr>
          <w:rFonts w:ascii="Times New Roman" w:hAnsi="Times New Roman" w:cs="Times New Roman"/>
          <w:i/>
        </w:rPr>
        <w:t xml:space="preserve"> </w:t>
      </w:r>
      <w:r w:rsidRPr="00D55CBA">
        <w:rPr>
          <w:rFonts w:ascii="Times New Roman" w:hAnsi="Times New Roman" w:cs="Times New Roman"/>
          <w:noProof/>
        </w:rPr>
        <w:t>(Ballart</w:t>
      </w:r>
      <w:r w:rsidR="003460A5">
        <w:rPr>
          <w:rFonts w:ascii="Times New Roman" w:hAnsi="Times New Roman" w:cs="Times New Roman"/>
          <w:noProof/>
        </w:rPr>
        <w:t>,</w:t>
      </w:r>
      <w:r w:rsidRPr="00D55CBA">
        <w:rPr>
          <w:rFonts w:ascii="Times New Roman" w:hAnsi="Times New Roman" w:cs="Times New Roman"/>
          <w:noProof/>
        </w:rPr>
        <w:t xml:space="preserve"> 2013)</w:t>
      </w:r>
      <w:r w:rsidRPr="00D55CBA">
        <w:rPr>
          <w:rFonts w:ascii="Times New Roman" w:hAnsi="Times New Roman" w:cs="Times New Roman"/>
        </w:rPr>
        <w:t>.</w:t>
      </w:r>
      <w:r w:rsidRPr="00D55CBA">
        <w:rPr>
          <w:rFonts w:ascii="Times New Roman" w:hAnsi="Times New Roman" w:cs="Times New Roman"/>
          <w:lang w:val="en-GB"/>
        </w:rPr>
        <w:t xml:space="preserve"> The present article will consider the aforementioned </w:t>
      </w:r>
      <w:r w:rsidR="006D676A">
        <w:rPr>
          <w:rFonts w:ascii="Times New Roman" w:hAnsi="Times New Roman" w:cs="Times New Roman"/>
          <w:lang w:val="en-GB"/>
        </w:rPr>
        <w:t>poetry publications</w:t>
      </w:r>
      <w:r w:rsidRPr="00D55CBA">
        <w:rPr>
          <w:rFonts w:ascii="Times New Roman" w:hAnsi="Times New Roman" w:cs="Times New Roman"/>
          <w:lang w:val="en-GB"/>
        </w:rPr>
        <w:t xml:space="preserve"> into Spanish and </w:t>
      </w:r>
      <w:r w:rsidR="006D676A">
        <w:rPr>
          <w:rFonts w:ascii="Times New Roman" w:hAnsi="Times New Roman" w:cs="Times New Roman"/>
          <w:lang w:val="en-GB"/>
        </w:rPr>
        <w:t xml:space="preserve">into </w:t>
      </w:r>
      <w:r w:rsidRPr="00D55CBA">
        <w:rPr>
          <w:rFonts w:ascii="Times New Roman" w:hAnsi="Times New Roman" w:cs="Times New Roman"/>
          <w:lang w:val="en-GB"/>
        </w:rPr>
        <w:t xml:space="preserve">English and look at Catalan poetry and identity in translation, focusing on how in recent times it has managed –successfully or not– to translate a culture, or cultures, besides a language and to cross borders towards Spain and even beyond the Iberian Peninsula. </w:t>
      </w:r>
    </w:p>
    <w:p w14:paraId="327C8837" w14:textId="77777777" w:rsidR="006D44E8" w:rsidRPr="00D55CBA" w:rsidRDefault="006D44E8" w:rsidP="00CF7D94">
      <w:pPr>
        <w:spacing w:after="0" w:line="480" w:lineRule="auto"/>
        <w:jc w:val="both"/>
        <w:rPr>
          <w:rFonts w:ascii="Times New Roman" w:hAnsi="Times New Roman" w:cs="Times New Roman"/>
        </w:rPr>
      </w:pPr>
    </w:p>
    <w:p w14:paraId="1823254D" w14:textId="10CBFE49" w:rsidR="009E0D0D" w:rsidRPr="009E0D0D" w:rsidRDefault="00E810C0" w:rsidP="009E0D0D">
      <w:pPr>
        <w:pStyle w:val="ListParagraph"/>
        <w:numPr>
          <w:ilvl w:val="0"/>
          <w:numId w:val="13"/>
        </w:numPr>
        <w:spacing w:after="0" w:line="480" w:lineRule="auto"/>
        <w:jc w:val="both"/>
        <w:rPr>
          <w:rFonts w:ascii="Times New Roman" w:hAnsi="Times New Roman" w:cs="Times New Roman"/>
          <w:b/>
          <w:lang w:val="en-GB"/>
        </w:rPr>
      </w:pPr>
      <w:proofErr w:type="spellStart"/>
      <w:r>
        <w:rPr>
          <w:rFonts w:ascii="Times New Roman" w:hAnsi="Times New Roman" w:cs="Times New Roman"/>
          <w:b/>
          <w:i/>
          <w:lang w:val="en-GB"/>
        </w:rPr>
        <w:t>Xarnegos-</w:t>
      </w:r>
      <w:r w:rsidR="009E0D0D" w:rsidRPr="009E0D0D">
        <w:rPr>
          <w:rFonts w:ascii="Times New Roman" w:hAnsi="Times New Roman" w:cs="Times New Roman"/>
          <w:b/>
          <w:i/>
          <w:lang w:val="en-GB"/>
        </w:rPr>
        <w:t>Charnegos</w:t>
      </w:r>
      <w:proofErr w:type="spellEnd"/>
      <w:r w:rsidR="009E0D0D" w:rsidRPr="009E0D0D">
        <w:rPr>
          <w:rFonts w:ascii="Times New Roman" w:hAnsi="Times New Roman" w:cs="Times New Roman"/>
          <w:b/>
          <w:i/>
          <w:lang w:val="en-GB"/>
        </w:rPr>
        <w:t xml:space="preserve"> </w:t>
      </w:r>
      <w:r>
        <w:rPr>
          <w:rFonts w:ascii="Times New Roman" w:hAnsi="Times New Roman" w:cs="Times New Roman"/>
          <w:b/>
          <w:i/>
          <w:lang w:val="en-GB"/>
        </w:rPr>
        <w:t>(</w:t>
      </w:r>
      <w:proofErr w:type="spellStart"/>
      <w:r w:rsidR="009E0D0D" w:rsidRPr="009E0D0D">
        <w:rPr>
          <w:rFonts w:ascii="Times New Roman" w:hAnsi="Times New Roman" w:cs="Times New Roman"/>
          <w:b/>
          <w:i/>
          <w:lang w:val="en-GB"/>
        </w:rPr>
        <w:t>Antología</w:t>
      </w:r>
      <w:proofErr w:type="spellEnd"/>
      <w:r>
        <w:rPr>
          <w:rFonts w:ascii="Times New Roman" w:hAnsi="Times New Roman" w:cs="Times New Roman"/>
          <w:b/>
          <w:i/>
          <w:lang w:val="en-GB"/>
        </w:rPr>
        <w:t>)</w:t>
      </w:r>
      <w:r w:rsidR="009E0D0D" w:rsidRPr="009E0D0D">
        <w:rPr>
          <w:rFonts w:ascii="Times New Roman" w:hAnsi="Times New Roman" w:cs="Times New Roman"/>
          <w:b/>
          <w:lang w:val="en-GB"/>
        </w:rPr>
        <w:t>: emphasising hybridity</w:t>
      </w:r>
    </w:p>
    <w:p w14:paraId="6E82830A" w14:textId="61895DEC" w:rsidR="006D44E8" w:rsidRPr="00D55CBA" w:rsidRDefault="006D44E8" w:rsidP="00CF7D94">
      <w:pPr>
        <w:spacing w:after="0" w:line="480" w:lineRule="auto"/>
        <w:ind w:firstLine="720"/>
        <w:jc w:val="both"/>
        <w:rPr>
          <w:rFonts w:ascii="Times New Roman" w:hAnsi="Times New Roman" w:cs="Times New Roman"/>
          <w:lang w:val="en-GB"/>
        </w:rPr>
      </w:pPr>
      <w:proofErr w:type="spellStart"/>
      <w:r w:rsidRPr="00D55CBA">
        <w:rPr>
          <w:rFonts w:ascii="Times New Roman" w:hAnsi="Times New Roman" w:cs="Times New Roman"/>
          <w:i/>
          <w:lang w:val="en-GB"/>
        </w:rPr>
        <w:lastRenderedPageBreak/>
        <w:t>X</w:t>
      </w:r>
      <w:r w:rsidR="00E810C0">
        <w:rPr>
          <w:rFonts w:ascii="Times New Roman" w:hAnsi="Times New Roman" w:cs="Times New Roman"/>
          <w:i/>
          <w:lang w:val="en-GB"/>
        </w:rPr>
        <w:t>arnegos-</w:t>
      </w:r>
      <w:r w:rsidRPr="00D55CBA">
        <w:rPr>
          <w:rFonts w:ascii="Times New Roman" w:hAnsi="Times New Roman" w:cs="Times New Roman"/>
          <w:i/>
          <w:lang w:val="en-GB"/>
        </w:rPr>
        <w:t>Charnegos</w:t>
      </w:r>
      <w:proofErr w:type="spellEnd"/>
      <w:r w:rsidRPr="00D55CBA">
        <w:rPr>
          <w:rFonts w:ascii="Times New Roman" w:hAnsi="Times New Roman" w:cs="Times New Roman"/>
          <w:i/>
          <w:lang w:val="en-GB"/>
        </w:rPr>
        <w:t xml:space="preserve"> </w:t>
      </w:r>
      <w:r w:rsidR="00E810C0">
        <w:rPr>
          <w:rFonts w:ascii="Times New Roman" w:hAnsi="Times New Roman" w:cs="Times New Roman"/>
          <w:i/>
          <w:lang w:val="en-GB"/>
        </w:rPr>
        <w:t>(</w:t>
      </w:r>
      <w:proofErr w:type="spellStart"/>
      <w:r w:rsidRPr="00D55CBA">
        <w:rPr>
          <w:rFonts w:ascii="Times New Roman" w:hAnsi="Times New Roman" w:cs="Times New Roman"/>
          <w:i/>
          <w:lang w:val="en-GB"/>
        </w:rPr>
        <w:t>Antología</w:t>
      </w:r>
      <w:proofErr w:type="spellEnd"/>
      <w:r w:rsidR="00E810C0">
        <w:rPr>
          <w:rFonts w:ascii="Times New Roman" w:hAnsi="Times New Roman" w:cs="Times New Roman"/>
          <w:i/>
          <w:lang w:val="en-GB"/>
        </w:rPr>
        <w:t>)</w:t>
      </w:r>
      <w:r w:rsidRPr="00D55CBA">
        <w:rPr>
          <w:rFonts w:ascii="Times New Roman" w:hAnsi="Times New Roman" w:cs="Times New Roman"/>
          <w:i/>
          <w:lang w:val="en-GB"/>
        </w:rPr>
        <w:t xml:space="preserve">, </w:t>
      </w:r>
      <w:r w:rsidRPr="00D55CBA">
        <w:rPr>
          <w:rFonts w:ascii="Times New Roman" w:hAnsi="Times New Roman" w:cs="Times New Roman"/>
          <w:lang w:val="en-GB"/>
        </w:rPr>
        <w:t xml:space="preserve">edited by </w:t>
      </w:r>
      <w:proofErr w:type="spellStart"/>
      <w:r w:rsidRPr="00D55CBA">
        <w:rPr>
          <w:rFonts w:ascii="Times New Roman" w:hAnsi="Times New Roman" w:cs="Times New Roman"/>
          <w:lang w:val="en-GB"/>
        </w:rPr>
        <w:t>Noemí</w:t>
      </w:r>
      <w:proofErr w:type="spellEnd"/>
      <w:r w:rsidRPr="00D55CBA">
        <w:rPr>
          <w:rFonts w:ascii="Times New Roman" w:hAnsi="Times New Roman" w:cs="Times New Roman"/>
          <w:lang w:val="en-GB"/>
        </w:rPr>
        <w:t xml:space="preserve"> Trujillo, is a collection of poems by 18 authors published in 2010. The title of the anthology highlights its Catalan and Spanish bilingual format in terms of both language and cultural references, and it also hints at what the topic of the poems will be: that of </w:t>
      </w:r>
      <w:proofErr w:type="spellStart"/>
      <w:r w:rsidRPr="00D55CBA">
        <w:rPr>
          <w:rFonts w:ascii="Times New Roman" w:hAnsi="Times New Roman" w:cs="Times New Roman"/>
          <w:i/>
          <w:lang w:val="en-GB"/>
        </w:rPr>
        <w:t>xarneguisme</w:t>
      </w:r>
      <w:proofErr w:type="spellEnd"/>
      <w:r w:rsidRPr="00D55CBA">
        <w:rPr>
          <w:rFonts w:ascii="Times New Roman" w:hAnsi="Times New Roman" w:cs="Times New Roman"/>
          <w:lang w:val="en-GB"/>
        </w:rPr>
        <w:t xml:space="preserve">. In its current form, the term </w:t>
      </w:r>
      <w:proofErr w:type="spellStart"/>
      <w:r w:rsidRPr="00D55CBA">
        <w:rPr>
          <w:rFonts w:ascii="Times New Roman" w:hAnsi="Times New Roman" w:cs="Times New Roman"/>
          <w:i/>
          <w:lang w:val="en-US"/>
        </w:rPr>
        <w:t>xarnego</w:t>
      </w:r>
      <w:proofErr w:type="spellEnd"/>
      <w:r w:rsidRPr="00D55CBA">
        <w:rPr>
          <w:rFonts w:ascii="Times New Roman" w:hAnsi="Times New Roman" w:cs="Times New Roman"/>
          <w:lang w:val="en-US"/>
        </w:rPr>
        <w:t xml:space="preserve"> refers to</w:t>
      </w:r>
      <w:r w:rsidRPr="00D55CBA">
        <w:rPr>
          <w:rFonts w:ascii="Times New Roman" w:hAnsi="Times New Roman" w:cs="Times New Roman"/>
          <w:color w:val="FF0000"/>
          <w:lang w:val="en-US"/>
        </w:rPr>
        <w:t xml:space="preserve"> </w:t>
      </w:r>
      <w:r w:rsidRPr="00D55CBA">
        <w:rPr>
          <w:rFonts w:ascii="Times New Roman" w:hAnsi="Times New Roman" w:cs="Times New Roman"/>
          <w:lang w:val="en-US"/>
        </w:rPr>
        <w:t>an immigrant from a Spanish-speaking region living in Catalonia or to the children of immigrants in Catalonia that have failed to fully become part of Catalan society,</w:t>
      </w:r>
      <w:r w:rsidRPr="00D55CBA">
        <w:rPr>
          <w:rStyle w:val="FootnoteReference"/>
          <w:rFonts w:ascii="Times New Roman" w:hAnsi="Times New Roman" w:cs="Times New Roman"/>
          <w:lang w:val="en-US"/>
        </w:rPr>
        <w:footnoteReference w:id="2"/>
      </w:r>
      <w:r w:rsidRPr="00D55CBA">
        <w:rPr>
          <w:rFonts w:ascii="Times New Roman" w:hAnsi="Times New Roman" w:cs="Times New Roman"/>
          <w:lang w:val="en-US"/>
        </w:rPr>
        <w:t xml:space="preserve"> and it is linked to the waves of Spanish immigration that arrived to Catalonia under Francisco Franco’s dictatorship from the 1950s to 1975 </w:t>
      </w:r>
      <w:r w:rsidRPr="00D55CBA">
        <w:rPr>
          <w:rFonts w:ascii="Times New Roman" w:hAnsi="Times New Roman" w:cs="Times New Roman"/>
          <w:noProof/>
          <w:lang w:val="en-US"/>
        </w:rPr>
        <w:t>(Candel</w:t>
      </w:r>
      <w:r w:rsidR="003460A5">
        <w:rPr>
          <w:rFonts w:ascii="Times New Roman" w:hAnsi="Times New Roman" w:cs="Times New Roman"/>
          <w:noProof/>
          <w:lang w:val="en-US"/>
        </w:rPr>
        <w:t>,</w:t>
      </w:r>
      <w:r w:rsidR="009A21CC">
        <w:rPr>
          <w:rFonts w:ascii="Times New Roman" w:hAnsi="Times New Roman" w:cs="Times New Roman"/>
          <w:noProof/>
          <w:lang w:val="en-US"/>
        </w:rPr>
        <w:t xml:space="preserve"> 1964: 86;</w:t>
      </w:r>
      <w:r w:rsidRPr="00D55CBA">
        <w:rPr>
          <w:rFonts w:ascii="Times New Roman" w:hAnsi="Times New Roman" w:cs="Times New Roman"/>
          <w:noProof/>
          <w:lang w:val="en-US"/>
        </w:rPr>
        <w:t xml:space="preserve"> Cullell</w:t>
      </w:r>
      <w:r w:rsidR="003460A5">
        <w:rPr>
          <w:rFonts w:ascii="Times New Roman" w:hAnsi="Times New Roman" w:cs="Times New Roman"/>
          <w:noProof/>
          <w:lang w:val="en-US"/>
        </w:rPr>
        <w:t>,</w:t>
      </w:r>
      <w:r w:rsidRPr="00D55CBA">
        <w:rPr>
          <w:rFonts w:ascii="Times New Roman" w:hAnsi="Times New Roman" w:cs="Times New Roman"/>
          <w:noProof/>
          <w:lang w:val="en-US"/>
        </w:rPr>
        <w:t xml:space="preserve"> 2011)</w:t>
      </w:r>
      <w:r w:rsidRPr="00D55CBA">
        <w:rPr>
          <w:rStyle w:val="FootnoteReference"/>
          <w:rFonts w:ascii="Times New Roman" w:hAnsi="Times New Roman" w:cs="Times New Roman"/>
          <w:lang w:val="en-US"/>
        </w:rPr>
        <w:footnoteReference w:id="3"/>
      </w:r>
      <w:r w:rsidRPr="00D55CBA">
        <w:rPr>
          <w:rFonts w:ascii="Times New Roman" w:hAnsi="Times New Roman" w:cs="Times New Roman"/>
          <w:lang w:val="en-US"/>
        </w:rPr>
        <w:t>. It is also a derogative label that has marginalized groups in Catalan society due to their Spanish roots and their use of the Spanish language,</w:t>
      </w:r>
      <w:r w:rsidR="004D7BD1">
        <w:rPr>
          <w:rFonts w:ascii="Times New Roman" w:hAnsi="Times New Roman" w:cs="Times New Roman"/>
          <w:lang w:val="en-US"/>
        </w:rPr>
        <w:t xml:space="preserve"> which seems to be</w:t>
      </w:r>
      <w:r w:rsidRPr="00D55CBA">
        <w:rPr>
          <w:rFonts w:ascii="Times New Roman" w:hAnsi="Times New Roman" w:cs="Times New Roman"/>
          <w:lang w:val="en-US"/>
        </w:rPr>
        <w:t xml:space="preserve"> the one that many of them </w:t>
      </w:r>
      <w:r w:rsidRPr="00D55CBA">
        <w:rPr>
          <w:rFonts w:ascii="Times New Roman" w:hAnsi="Times New Roman" w:cs="Times New Roman"/>
          <w:lang w:val="en-GB"/>
        </w:rPr>
        <w:t>favour</w:t>
      </w:r>
      <w:r w:rsidRPr="00D55CBA">
        <w:rPr>
          <w:rFonts w:ascii="Times New Roman" w:hAnsi="Times New Roman" w:cs="Times New Roman"/>
          <w:lang w:val="en-US"/>
        </w:rPr>
        <w:t xml:space="preserve"> in their literary work. Therefore, the choice of title was not an innocent one, and it most certainly aimed at catching the public’s attention: the editor states that the aim of the anthology is to cast a new and positive light onto the term </w:t>
      </w:r>
      <w:proofErr w:type="spellStart"/>
      <w:r w:rsidRPr="00D55CBA">
        <w:rPr>
          <w:rFonts w:ascii="Times New Roman" w:hAnsi="Times New Roman" w:cs="Times New Roman"/>
          <w:i/>
          <w:lang w:val="en-US"/>
        </w:rPr>
        <w:t>xarnego</w:t>
      </w:r>
      <w:proofErr w:type="spellEnd"/>
      <w:r w:rsidRPr="00D55CBA">
        <w:rPr>
          <w:rFonts w:ascii="Times New Roman" w:hAnsi="Times New Roman" w:cs="Times New Roman"/>
          <w:i/>
          <w:lang w:val="en-US"/>
        </w:rPr>
        <w:t xml:space="preserve"> </w:t>
      </w:r>
      <w:r w:rsidRPr="00D55CBA">
        <w:rPr>
          <w:rFonts w:ascii="Times New Roman" w:hAnsi="Times New Roman" w:cs="Times New Roman"/>
          <w:lang w:val="en-US"/>
        </w:rPr>
        <w:t xml:space="preserve">–emphasizing the cultural and hybrid richness it affords– and to defend bilingualism as well as </w:t>
      </w:r>
      <w:proofErr w:type="spellStart"/>
      <w:r w:rsidRPr="00D55CBA">
        <w:rPr>
          <w:rFonts w:ascii="Times New Roman" w:hAnsi="Times New Roman" w:cs="Times New Roman"/>
          <w:lang w:val="en-US"/>
        </w:rPr>
        <w:t>pluricultural</w:t>
      </w:r>
      <w:proofErr w:type="spellEnd"/>
      <w:r w:rsidRPr="00D55CBA">
        <w:rPr>
          <w:rFonts w:ascii="Times New Roman" w:hAnsi="Times New Roman" w:cs="Times New Roman"/>
          <w:lang w:val="en-US"/>
        </w:rPr>
        <w:t xml:space="preserve"> roots. And the work of the selected poets, some of whom were born in Catalonia and others in different regions of Spain, is indeed presented in a completely bilingual manner, with each and every part of the book both in Spanish and in Catalan. This is certainly a striking characteristic in a potent</w:t>
      </w:r>
      <w:r w:rsidR="004D7BD1">
        <w:rPr>
          <w:rFonts w:ascii="Times New Roman" w:hAnsi="Times New Roman" w:cs="Times New Roman"/>
          <w:lang w:val="en-US"/>
        </w:rPr>
        <w:t>ially controversial publication:</w:t>
      </w:r>
      <w:r w:rsidRPr="00D55CBA">
        <w:rPr>
          <w:rFonts w:ascii="Times New Roman" w:hAnsi="Times New Roman" w:cs="Times New Roman"/>
          <w:lang w:val="en-US"/>
        </w:rPr>
        <w:t xml:space="preserve"> literature that deals with </w:t>
      </w:r>
      <w:proofErr w:type="spellStart"/>
      <w:r w:rsidRPr="00D55CBA">
        <w:rPr>
          <w:rFonts w:ascii="Times New Roman" w:hAnsi="Times New Roman" w:cs="Times New Roman"/>
          <w:i/>
          <w:lang w:val="en-US"/>
        </w:rPr>
        <w:t>xarnego</w:t>
      </w:r>
      <w:proofErr w:type="spellEnd"/>
      <w:r w:rsidRPr="00D55CBA">
        <w:rPr>
          <w:rFonts w:ascii="Times New Roman" w:hAnsi="Times New Roman" w:cs="Times New Roman"/>
          <w:i/>
          <w:lang w:val="en-US"/>
        </w:rPr>
        <w:t xml:space="preserve"> </w:t>
      </w:r>
      <w:r w:rsidRPr="00D55CBA">
        <w:rPr>
          <w:rFonts w:ascii="Times New Roman" w:hAnsi="Times New Roman" w:cs="Times New Roman"/>
          <w:lang w:val="en-US"/>
        </w:rPr>
        <w:t xml:space="preserve">topics usually presents a hybrid sense of identity, where the borders between what is Spanish and what is Catalan are constantly crossed and boundaries become blurred, and where most tensions revolve </w:t>
      </w:r>
      <w:r w:rsidRPr="00D55CBA">
        <w:rPr>
          <w:rFonts w:ascii="Times New Roman" w:hAnsi="Times New Roman" w:cs="Times New Roman"/>
          <w:lang w:val="en-US"/>
        </w:rPr>
        <w:lastRenderedPageBreak/>
        <w:t xml:space="preserve">around the use of </w:t>
      </w:r>
      <w:r w:rsidR="004D7BD1">
        <w:rPr>
          <w:rFonts w:ascii="Times New Roman" w:hAnsi="Times New Roman" w:cs="Times New Roman"/>
          <w:lang w:val="en-US"/>
        </w:rPr>
        <w:t xml:space="preserve">the </w:t>
      </w:r>
      <w:r w:rsidRPr="00D55CBA">
        <w:rPr>
          <w:rFonts w:ascii="Times New Roman" w:hAnsi="Times New Roman" w:cs="Times New Roman"/>
          <w:lang w:val="en-US"/>
        </w:rPr>
        <w:t>Spanish language.</w:t>
      </w:r>
      <w:r w:rsidRPr="00D55CBA">
        <w:rPr>
          <w:rFonts w:ascii="Times New Roman" w:hAnsi="Times New Roman" w:cs="Times New Roman"/>
          <w:szCs w:val="20"/>
          <w:lang w:val="en-US"/>
        </w:rPr>
        <w:t xml:space="preserve"> S</w:t>
      </w:r>
      <w:r w:rsidRPr="00D55CBA">
        <w:rPr>
          <w:rFonts w:ascii="Times New Roman" w:hAnsi="Times New Roman" w:cs="Times New Roman"/>
          <w:lang w:val="en-US"/>
        </w:rPr>
        <w:t>panish-language works by Catalan authors are not an uncommon feature, but s</w:t>
      </w:r>
      <w:proofErr w:type="spellStart"/>
      <w:r w:rsidRPr="00D55CBA">
        <w:rPr>
          <w:rFonts w:ascii="Times New Roman" w:hAnsi="Times New Roman" w:cs="Times New Roman"/>
          <w:lang w:val="en-GB"/>
        </w:rPr>
        <w:t>ince</w:t>
      </w:r>
      <w:proofErr w:type="spellEnd"/>
      <w:r w:rsidRPr="00D55CBA">
        <w:rPr>
          <w:rFonts w:ascii="Times New Roman" w:hAnsi="Times New Roman" w:cs="Times New Roman"/>
          <w:lang w:val="en-GB"/>
        </w:rPr>
        <w:t xml:space="preserve"> the cultural movement </w:t>
      </w:r>
      <w:r w:rsidRPr="00D55CBA">
        <w:rPr>
          <w:rFonts w:ascii="Times New Roman" w:hAnsi="Times New Roman" w:cs="Times New Roman"/>
          <w:i/>
          <w:lang w:val="en-GB"/>
        </w:rPr>
        <w:t xml:space="preserve">la </w:t>
      </w:r>
      <w:proofErr w:type="spellStart"/>
      <w:r w:rsidRPr="00D55CBA">
        <w:rPr>
          <w:rFonts w:ascii="Times New Roman" w:hAnsi="Times New Roman" w:cs="Times New Roman"/>
          <w:i/>
          <w:szCs w:val="20"/>
          <w:lang w:val="en-US"/>
        </w:rPr>
        <w:t>Renaixença</w:t>
      </w:r>
      <w:proofErr w:type="spellEnd"/>
      <w:r w:rsidRPr="00D55CBA">
        <w:rPr>
          <w:rStyle w:val="FootnoteReference"/>
          <w:rFonts w:ascii="Times New Roman" w:hAnsi="Times New Roman" w:cs="Times New Roman"/>
          <w:i/>
          <w:szCs w:val="20"/>
          <w:lang w:val="en-US"/>
        </w:rPr>
        <w:footnoteReference w:id="4"/>
      </w:r>
      <w:r w:rsidRPr="00D55CBA">
        <w:rPr>
          <w:rFonts w:ascii="Times New Roman" w:hAnsi="Times New Roman" w:cs="Times New Roman"/>
          <w:szCs w:val="20"/>
          <w:lang w:val="en-US"/>
        </w:rPr>
        <w:t xml:space="preserve"> established Catalan language as the symbol of the Catalan nation's identity in the 19th century, and again since Francoism, literary activity in Spanish has been frowned upon in Catalonia </w:t>
      </w:r>
      <w:r w:rsidRPr="00D55CBA">
        <w:rPr>
          <w:rFonts w:ascii="Times New Roman" w:hAnsi="Times New Roman" w:cs="Times New Roman"/>
          <w:noProof/>
          <w:szCs w:val="20"/>
          <w:lang w:val="en-US"/>
        </w:rPr>
        <w:t>(Cullell</w:t>
      </w:r>
      <w:r w:rsidR="003460A5">
        <w:rPr>
          <w:rFonts w:ascii="Times New Roman" w:hAnsi="Times New Roman" w:cs="Times New Roman"/>
          <w:noProof/>
          <w:szCs w:val="20"/>
          <w:lang w:val="en-US"/>
        </w:rPr>
        <w:t>,</w:t>
      </w:r>
      <w:r w:rsidR="009A21CC">
        <w:rPr>
          <w:rFonts w:ascii="Times New Roman" w:hAnsi="Times New Roman" w:cs="Times New Roman"/>
          <w:noProof/>
          <w:szCs w:val="20"/>
          <w:lang w:val="en-US"/>
        </w:rPr>
        <w:t xml:space="preserve"> 2011: 87;</w:t>
      </w:r>
      <w:r w:rsidRPr="00D55CBA">
        <w:rPr>
          <w:rFonts w:ascii="Times New Roman" w:hAnsi="Times New Roman" w:cs="Times New Roman"/>
          <w:noProof/>
          <w:szCs w:val="20"/>
          <w:lang w:val="en-US"/>
        </w:rPr>
        <w:t xml:space="preserve"> King</w:t>
      </w:r>
      <w:r w:rsidR="003460A5">
        <w:rPr>
          <w:rFonts w:ascii="Times New Roman" w:hAnsi="Times New Roman" w:cs="Times New Roman"/>
          <w:noProof/>
          <w:szCs w:val="20"/>
          <w:lang w:val="en-US"/>
        </w:rPr>
        <w:t>,</w:t>
      </w:r>
      <w:r w:rsidRPr="00D55CBA">
        <w:rPr>
          <w:rFonts w:ascii="Times New Roman" w:hAnsi="Times New Roman" w:cs="Times New Roman"/>
          <w:noProof/>
          <w:szCs w:val="20"/>
          <w:lang w:val="en-US"/>
        </w:rPr>
        <w:t xml:space="preserve"> 2002, 2005)</w:t>
      </w:r>
      <w:r w:rsidRPr="00D55CBA">
        <w:rPr>
          <w:rFonts w:ascii="Times New Roman" w:hAnsi="Times New Roman" w:cs="Times New Roman"/>
          <w:lang w:val="en-US"/>
        </w:rPr>
        <w:t xml:space="preserve">. </w:t>
      </w:r>
      <w:proofErr w:type="spellStart"/>
      <w:r w:rsidR="00E810C0">
        <w:rPr>
          <w:rFonts w:ascii="Times New Roman" w:hAnsi="Times New Roman" w:cs="Times New Roman"/>
          <w:i/>
          <w:lang w:val="en-GB"/>
        </w:rPr>
        <w:t>Xarnegos-</w:t>
      </w:r>
      <w:r w:rsidRPr="00D55CBA">
        <w:rPr>
          <w:rFonts w:ascii="Times New Roman" w:hAnsi="Times New Roman" w:cs="Times New Roman"/>
          <w:i/>
          <w:lang w:val="en-GB"/>
        </w:rPr>
        <w:t>Charnegos</w:t>
      </w:r>
      <w:proofErr w:type="spellEnd"/>
      <w:r w:rsidR="00E810C0">
        <w:rPr>
          <w:rFonts w:ascii="Times New Roman" w:hAnsi="Times New Roman" w:cs="Times New Roman"/>
          <w:i/>
          <w:lang w:val="en-GB"/>
        </w:rPr>
        <w:t xml:space="preserve"> (</w:t>
      </w:r>
      <w:proofErr w:type="spellStart"/>
      <w:r w:rsidRPr="00D55CBA">
        <w:rPr>
          <w:rFonts w:ascii="Times New Roman" w:hAnsi="Times New Roman" w:cs="Times New Roman"/>
          <w:i/>
          <w:lang w:val="en-GB"/>
        </w:rPr>
        <w:t>Antología</w:t>
      </w:r>
      <w:proofErr w:type="spellEnd"/>
      <w:r w:rsidR="00E810C0">
        <w:rPr>
          <w:rFonts w:ascii="Times New Roman" w:hAnsi="Times New Roman" w:cs="Times New Roman"/>
          <w:i/>
          <w:lang w:val="en-GB"/>
        </w:rPr>
        <w:t>)</w:t>
      </w:r>
      <w:r w:rsidRPr="00D55CBA">
        <w:rPr>
          <w:rFonts w:ascii="Times New Roman" w:hAnsi="Times New Roman" w:cs="Times New Roman"/>
          <w:lang w:val="en-GB"/>
        </w:rPr>
        <w:t xml:space="preserve">, however, manages to bypass this by providing bilingual versions of the whole piece –including bilingual introductions, presentations, preambles and epilogues– and by concealing </w:t>
      </w:r>
      <w:r w:rsidR="004D7BD1">
        <w:rPr>
          <w:rFonts w:ascii="Times New Roman" w:hAnsi="Times New Roman" w:cs="Times New Roman"/>
          <w:lang w:val="en-GB"/>
        </w:rPr>
        <w:t xml:space="preserve">which was </w:t>
      </w:r>
      <w:r w:rsidRPr="00D55CBA">
        <w:rPr>
          <w:rFonts w:ascii="Times New Roman" w:hAnsi="Times New Roman" w:cs="Times New Roman"/>
          <w:lang w:val="en-GB"/>
        </w:rPr>
        <w:t>the original language</w:t>
      </w:r>
      <w:r w:rsidR="004D7BD1">
        <w:rPr>
          <w:rFonts w:ascii="Times New Roman" w:hAnsi="Times New Roman" w:cs="Times New Roman"/>
          <w:lang w:val="en-GB"/>
        </w:rPr>
        <w:t xml:space="preserve"> and</w:t>
      </w:r>
      <w:r w:rsidRPr="00D55CBA">
        <w:rPr>
          <w:rFonts w:ascii="Times New Roman" w:hAnsi="Times New Roman" w:cs="Times New Roman"/>
          <w:lang w:val="en-GB"/>
        </w:rPr>
        <w:t xml:space="preserve"> never disclosing what part is the actual translation.</w:t>
      </w:r>
    </w:p>
    <w:p w14:paraId="702ABC21" w14:textId="4FA676D4" w:rsidR="006D44E8" w:rsidRPr="004D7BD1" w:rsidRDefault="006D44E8" w:rsidP="004D7BD1">
      <w:pPr>
        <w:spacing w:after="0" w:line="480" w:lineRule="auto"/>
        <w:ind w:firstLine="720"/>
        <w:jc w:val="both"/>
        <w:rPr>
          <w:rFonts w:ascii="Times New Roman" w:hAnsi="Times New Roman" w:cs="Times New Roman"/>
          <w:lang w:val="en-GB"/>
        </w:rPr>
      </w:pPr>
      <w:r w:rsidRPr="00D55CBA">
        <w:rPr>
          <w:rFonts w:ascii="Times New Roman" w:hAnsi="Times New Roman" w:cs="Times New Roman"/>
          <w:lang w:val="en-US"/>
        </w:rPr>
        <w:t xml:space="preserve">Besides the obvious bilingual manifestation of the anthology in its form, numerous poems in the publication deal with issues surrounding language: the </w:t>
      </w:r>
      <w:r w:rsidRPr="00D55CBA">
        <w:rPr>
          <w:rFonts w:ascii="Times New Roman" w:hAnsi="Times New Roman" w:cs="Times New Roman"/>
          <w:lang w:val="en-GB"/>
        </w:rPr>
        <w:t>struggle that writing in Spanish in Catalonia presupposes</w:t>
      </w:r>
      <w:r w:rsidR="004D7BD1">
        <w:rPr>
          <w:rFonts w:ascii="Times New Roman" w:hAnsi="Times New Roman" w:cs="Times New Roman"/>
          <w:lang w:val="en-GB"/>
        </w:rPr>
        <w:t xml:space="preserve"> and which one would expect to feature prominently is</w:t>
      </w:r>
      <w:r w:rsidRPr="00D55CBA">
        <w:rPr>
          <w:rFonts w:ascii="Times New Roman" w:hAnsi="Times New Roman" w:cs="Times New Roman"/>
          <w:lang w:val="en-GB"/>
        </w:rPr>
        <w:t>, however, conspicuously absent from this poetry.</w:t>
      </w:r>
      <w:r w:rsidRPr="00D55CBA">
        <w:rPr>
          <w:rFonts w:ascii="Times New Roman" w:hAnsi="Times New Roman" w:cs="Times New Roman"/>
          <w:lang w:val="en-US"/>
        </w:rPr>
        <w:t xml:space="preserve"> Most compositions in </w:t>
      </w:r>
      <w:proofErr w:type="spellStart"/>
      <w:r w:rsidR="00E810C0">
        <w:rPr>
          <w:rFonts w:ascii="Times New Roman" w:hAnsi="Times New Roman" w:cs="Times New Roman"/>
          <w:i/>
          <w:lang w:val="en-GB"/>
        </w:rPr>
        <w:t>Xarnegos-</w:t>
      </w:r>
      <w:r w:rsidRPr="00D55CBA">
        <w:rPr>
          <w:rFonts w:ascii="Times New Roman" w:hAnsi="Times New Roman" w:cs="Times New Roman"/>
          <w:i/>
          <w:lang w:val="en-GB"/>
        </w:rPr>
        <w:t>Cha</w:t>
      </w:r>
      <w:r w:rsidR="00E810C0">
        <w:rPr>
          <w:rFonts w:ascii="Times New Roman" w:hAnsi="Times New Roman" w:cs="Times New Roman"/>
          <w:i/>
          <w:lang w:val="en-GB"/>
        </w:rPr>
        <w:t>rnegos</w:t>
      </w:r>
      <w:proofErr w:type="spellEnd"/>
      <w:r w:rsidRPr="00D55CBA">
        <w:rPr>
          <w:rFonts w:ascii="Times New Roman" w:hAnsi="Times New Roman" w:cs="Times New Roman"/>
          <w:i/>
          <w:lang w:val="en-GB"/>
        </w:rPr>
        <w:t xml:space="preserve"> </w:t>
      </w:r>
      <w:r w:rsidR="00E810C0">
        <w:rPr>
          <w:rFonts w:ascii="Times New Roman" w:hAnsi="Times New Roman" w:cs="Times New Roman"/>
          <w:i/>
          <w:lang w:val="en-GB"/>
        </w:rPr>
        <w:t>(</w:t>
      </w:r>
      <w:proofErr w:type="spellStart"/>
      <w:r w:rsidRPr="00D55CBA">
        <w:rPr>
          <w:rFonts w:ascii="Times New Roman" w:hAnsi="Times New Roman" w:cs="Times New Roman"/>
          <w:i/>
          <w:lang w:val="en-GB"/>
        </w:rPr>
        <w:t>Antología</w:t>
      </w:r>
      <w:proofErr w:type="spellEnd"/>
      <w:r w:rsidR="00E810C0">
        <w:rPr>
          <w:rFonts w:ascii="Times New Roman" w:hAnsi="Times New Roman" w:cs="Times New Roman"/>
          <w:i/>
          <w:lang w:val="en-GB"/>
        </w:rPr>
        <w:t>)</w:t>
      </w:r>
      <w:r w:rsidRPr="00D55CBA">
        <w:rPr>
          <w:rFonts w:ascii="Times New Roman" w:hAnsi="Times New Roman" w:cs="Times New Roman"/>
          <w:lang w:val="en-US"/>
        </w:rPr>
        <w:t xml:space="preserve"> choose to emphasize the richness that the two languages can afford, focusing on and applauding the ease with which people navigate the two linguistic systems in Catalonia and the translation processes that m</w:t>
      </w:r>
      <w:r w:rsidR="00793365">
        <w:rPr>
          <w:rFonts w:ascii="Times New Roman" w:hAnsi="Times New Roman" w:cs="Times New Roman"/>
          <w:lang w:val="en-US"/>
        </w:rPr>
        <w:t xml:space="preserve">ake it possible. Poems such as </w:t>
      </w:r>
      <w:r w:rsidR="00A71165">
        <w:rPr>
          <w:rFonts w:ascii="Times New Roman" w:hAnsi="Times New Roman" w:cs="Times New Roman"/>
          <w:lang w:val="en-US"/>
        </w:rPr>
        <w:t>“</w:t>
      </w:r>
      <w:proofErr w:type="spellStart"/>
      <w:r w:rsidR="00793365">
        <w:rPr>
          <w:rFonts w:ascii="Times New Roman" w:hAnsi="Times New Roman" w:cs="Times New Roman"/>
          <w:lang w:val="en-US"/>
        </w:rPr>
        <w:t>L’abraçada</w:t>
      </w:r>
      <w:proofErr w:type="spellEnd"/>
      <w:r w:rsidR="00793365">
        <w:rPr>
          <w:rFonts w:ascii="Times New Roman" w:hAnsi="Times New Roman" w:cs="Times New Roman"/>
          <w:lang w:val="en-US"/>
        </w:rPr>
        <w:t xml:space="preserve"> de la </w:t>
      </w:r>
      <w:proofErr w:type="spellStart"/>
      <w:r w:rsidR="00793365">
        <w:rPr>
          <w:rFonts w:ascii="Times New Roman" w:hAnsi="Times New Roman" w:cs="Times New Roman"/>
          <w:lang w:val="en-US"/>
        </w:rPr>
        <w:t>traducció</w:t>
      </w:r>
      <w:proofErr w:type="spellEnd"/>
      <w:r w:rsidR="00A71165">
        <w:rPr>
          <w:rFonts w:ascii="Times New Roman" w:hAnsi="Times New Roman" w:cs="Times New Roman"/>
          <w:lang w:val="en-GB"/>
        </w:rPr>
        <w:t>”</w:t>
      </w:r>
      <w:r w:rsidR="00793365">
        <w:rPr>
          <w:rFonts w:ascii="Times New Roman" w:hAnsi="Times New Roman" w:cs="Times New Roman"/>
          <w:lang w:val="en-US"/>
        </w:rPr>
        <w:t xml:space="preserve"> // </w:t>
      </w:r>
      <w:r w:rsidR="00A71165">
        <w:rPr>
          <w:rFonts w:ascii="Times New Roman" w:hAnsi="Times New Roman" w:cs="Times New Roman"/>
          <w:lang w:val="en-US"/>
        </w:rPr>
        <w:t>“</w:t>
      </w:r>
      <w:r w:rsidR="00793365">
        <w:rPr>
          <w:rFonts w:ascii="Times New Roman" w:hAnsi="Times New Roman" w:cs="Times New Roman"/>
          <w:lang w:val="en-US"/>
        </w:rPr>
        <w:t xml:space="preserve">El </w:t>
      </w:r>
      <w:proofErr w:type="spellStart"/>
      <w:r w:rsidR="00793365">
        <w:rPr>
          <w:rFonts w:ascii="Times New Roman" w:hAnsi="Times New Roman" w:cs="Times New Roman"/>
          <w:lang w:val="en-US"/>
        </w:rPr>
        <w:t>abrazo</w:t>
      </w:r>
      <w:proofErr w:type="spellEnd"/>
      <w:r w:rsidR="00793365">
        <w:rPr>
          <w:rFonts w:ascii="Times New Roman" w:hAnsi="Times New Roman" w:cs="Times New Roman"/>
          <w:lang w:val="en-US"/>
        </w:rPr>
        <w:t xml:space="preserve"> de la </w:t>
      </w:r>
      <w:proofErr w:type="spellStart"/>
      <w:r w:rsidR="00793365">
        <w:rPr>
          <w:rFonts w:ascii="Times New Roman" w:hAnsi="Times New Roman" w:cs="Times New Roman"/>
          <w:lang w:val="en-US"/>
        </w:rPr>
        <w:t>traducción</w:t>
      </w:r>
      <w:proofErr w:type="spellEnd"/>
      <w:r w:rsidR="00A71165">
        <w:rPr>
          <w:rFonts w:ascii="Times New Roman" w:hAnsi="Times New Roman" w:cs="Times New Roman"/>
          <w:lang w:val="en-GB"/>
        </w:rPr>
        <w:t>”</w:t>
      </w:r>
      <w:r w:rsidRPr="00D55CBA">
        <w:rPr>
          <w:rFonts w:ascii="Times New Roman" w:hAnsi="Times New Roman" w:cs="Times New Roman"/>
          <w:lang w:val="en-US"/>
        </w:rPr>
        <w:t xml:space="preserve">, by Antonio </w:t>
      </w:r>
      <w:proofErr w:type="spellStart"/>
      <w:r w:rsidRPr="00D55CBA">
        <w:rPr>
          <w:rFonts w:ascii="Times New Roman" w:hAnsi="Times New Roman" w:cs="Times New Roman"/>
          <w:lang w:val="en-US"/>
        </w:rPr>
        <w:t>García</w:t>
      </w:r>
      <w:proofErr w:type="spellEnd"/>
      <w:r w:rsidRPr="00D55CBA">
        <w:rPr>
          <w:rFonts w:ascii="Times New Roman" w:hAnsi="Times New Roman" w:cs="Times New Roman"/>
          <w:lang w:val="en-US"/>
        </w:rPr>
        <w:t xml:space="preserve"> </w:t>
      </w:r>
      <w:proofErr w:type="spellStart"/>
      <w:r w:rsidRPr="00D55CBA">
        <w:rPr>
          <w:rFonts w:ascii="Times New Roman" w:hAnsi="Times New Roman" w:cs="Times New Roman"/>
          <w:lang w:val="en-US"/>
        </w:rPr>
        <w:t>Lorente</w:t>
      </w:r>
      <w:proofErr w:type="spellEnd"/>
      <w:r w:rsidRPr="00D55CBA">
        <w:rPr>
          <w:rFonts w:ascii="Times New Roman" w:hAnsi="Times New Roman" w:cs="Times New Roman"/>
          <w:lang w:val="en-US"/>
        </w:rPr>
        <w:t xml:space="preserve">, link the process of translation and the use of two languages to a civic behavior –with a special emphasis on the idea of tolerance– that defines Catalan people, a cultural gift that should be embraced and celebrated: </w:t>
      </w:r>
    </w:p>
    <w:p w14:paraId="3280234B" w14:textId="77777777" w:rsidR="006D44E8" w:rsidRPr="00D55CBA" w:rsidRDefault="006D44E8" w:rsidP="00CF7D94">
      <w:pPr>
        <w:spacing w:after="0"/>
        <w:ind w:firstLine="720"/>
        <w:jc w:val="both"/>
        <w:rPr>
          <w:rFonts w:ascii="Times New Roman" w:hAnsi="Times New Roman" w:cs="Times New Roman"/>
          <w:sz w:val="22"/>
        </w:rPr>
      </w:pPr>
    </w:p>
    <w:p w14:paraId="78D6BDE6" w14:textId="77777777" w:rsidR="006D44E8" w:rsidRPr="00C51ADC" w:rsidRDefault="006D44E8" w:rsidP="00C51ADC">
      <w:pPr>
        <w:spacing w:after="0"/>
        <w:ind w:left="720"/>
        <w:jc w:val="both"/>
        <w:rPr>
          <w:rFonts w:ascii="Times New Roman" w:hAnsi="Times New Roman" w:cs="Times New Roman"/>
          <w:lang w:val="ca-ES"/>
        </w:rPr>
      </w:pPr>
      <w:r w:rsidRPr="00C51ADC">
        <w:rPr>
          <w:rFonts w:ascii="Times New Roman" w:hAnsi="Times New Roman" w:cs="Times New Roman"/>
          <w:lang w:val="ca-ES"/>
        </w:rPr>
        <w:t>Afirmo i ratifico la vida en tolerància,</w:t>
      </w:r>
    </w:p>
    <w:p w14:paraId="61400F99" w14:textId="77777777" w:rsidR="006D44E8" w:rsidRPr="00C51ADC" w:rsidRDefault="006D44E8" w:rsidP="00C51ADC">
      <w:pPr>
        <w:spacing w:after="0"/>
        <w:ind w:left="720"/>
        <w:jc w:val="both"/>
        <w:rPr>
          <w:rFonts w:ascii="Times New Roman" w:hAnsi="Times New Roman" w:cs="Times New Roman"/>
          <w:lang w:val="ca-ES"/>
        </w:rPr>
      </w:pPr>
      <w:r w:rsidRPr="00C51ADC">
        <w:rPr>
          <w:rFonts w:ascii="Times New Roman" w:hAnsi="Times New Roman" w:cs="Times New Roman"/>
          <w:lang w:val="ca-ES"/>
        </w:rPr>
        <w:t xml:space="preserve">per això m’he lliurat a la traducció, </w:t>
      </w:r>
    </w:p>
    <w:p w14:paraId="71A341E9" w14:textId="77777777" w:rsidR="006D44E8" w:rsidRPr="00C51ADC" w:rsidRDefault="006D44E8" w:rsidP="00C51ADC">
      <w:pPr>
        <w:spacing w:after="0"/>
        <w:ind w:left="720"/>
        <w:jc w:val="both"/>
        <w:rPr>
          <w:rFonts w:ascii="Times New Roman" w:hAnsi="Times New Roman" w:cs="Times New Roman"/>
          <w:lang w:val="ca-ES"/>
        </w:rPr>
      </w:pPr>
      <w:r w:rsidRPr="00C51ADC">
        <w:rPr>
          <w:rFonts w:ascii="Times New Roman" w:hAnsi="Times New Roman" w:cs="Times New Roman"/>
          <w:lang w:val="ca-ES"/>
        </w:rPr>
        <w:t>igual que d’altres que em van precedir.</w:t>
      </w:r>
    </w:p>
    <w:p w14:paraId="1F2485FA" w14:textId="77777777" w:rsidR="006D44E8" w:rsidRPr="00C51ADC" w:rsidRDefault="006D44E8" w:rsidP="00C51ADC">
      <w:pPr>
        <w:spacing w:after="0"/>
        <w:ind w:left="720"/>
        <w:jc w:val="both"/>
        <w:rPr>
          <w:rFonts w:ascii="Times New Roman" w:hAnsi="Times New Roman" w:cs="Times New Roman"/>
          <w:lang w:val="ca-ES"/>
        </w:rPr>
      </w:pPr>
      <w:r w:rsidRPr="00C51ADC">
        <w:rPr>
          <w:rFonts w:ascii="Times New Roman" w:hAnsi="Times New Roman" w:cs="Times New Roman"/>
          <w:lang w:val="ca-ES"/>
        </w:rPr>
        <w:lastRenderedPageBreak/>
        <w:t xml:space="preserve">Aquesta és nostra forma catalana </w:t>
      </w:r>
    </w:p>
    <w:p w14:paraId="573484E3" w14:textId="77777777" w:rsidR="006D44E8" w:rsidRPr="00C51ADC" w:rsidRDefault="006D44E8" w:rsidP="00C51ADC">
      <w:pPr>
        <w:spacing w:after="0"/>
        <w:ind w:left="720"/>
        <w:jc w:val="both"/>
        <w:rPr>
          <w:rFonts w:ascii="Times New Roman" w:hAnsi="Times New Roman" w:cs="Times New Roman"/>
          <w:lang w:val="ca-ES"/>
        </w:rPr>
      </w:pPr>
      <w:r w:rsidRPr="00C51ADC">
        <w:rPr>
          <w:rFonts w:ascii="Times New Roman" w:hAnsi="Times New Roman" w:cs="Times New Roman"/>
          <w:lang w:val="ca-ES"/>
        </w:rPr>
        <w:t>d’honrar el nostres germans.</w:t>
      </w:r>
    </w:p>
    <w:p w14:paraId="14DAD3BB" w14:textId="77777777" w:rsidR="006D44E8" w:rsidRPr="00C51ADC" w:rsidRDefault="006D44E8" w:rsidP="00C51ADC">
      <w:pPr>
        <w:spacing w:after="0"/>
        <w:ind w:left="720"/>
        <w:jc w:val="both"/>
        <w:rPr>
          <w:rFonts w:ascii="Times New Roman" w:hAnsi="Times New Roman" w:cs="Times New Roman"/>
          <w:lang w:val="ca-ES"/>
        </w:rPr>
      </w:pPr>
      <w:r w:rsidRPr="00C51ADC">
        <w:rPr>
          <w:rFonts w:ascii="Times New Roman" w:hAnsi="Times New Roman" w:cs="Times New Roman"/>
          <w:lang w:val="ca-ES"/>
        </w:rPr>
        <w:t>Aquesta tinta de l’amor</w:t>
      </w:r>
    </w:p>
    <w:p w14:paraId="29F9698D" w14:textId="77777777" w:rsidR="006D44E8" w:rsidRPr="00C51ADC" w:rsidRDefault="006D44E8" w:rsidP="00C51ADC">
      <w:pPr>
        <w:spacing w:after="0"/>
        <w:ind w:left="720"/>
        <w:jc w:val="both"/>
        <w:rPr>
          <w:rFonts w:ascii="Times New Roman" w:hAnsi="Times New Roman" w:cs="Times New Roman"/>
          <w:lang w:val="ca-ES"/>
        </w:rPr>
      </w:pPr>
      <w:r w:rsidRPr="00C51ADC">
        <w:rPr>
          <w:rFonts w:ascii="Times New Roman" w:hAnsi="Times New Roman" w:cs="Times New Roman"/>
          <w:lang w:val="ca-ES"/>
        </w:rPr>
        <w:t>la concedeix la Mare Terra,</w:t>
      </w:r>
    </w:p>
    <w:p w14:paraId="60531E09" w14:textId="77777777" w:rsidR="006D44E8" w:rsidRPr="00C51ADC" w:rsidRDefault="006D44E8" w:rsidP="00C51ADC">
      <w:pPr>
        <w:spacing w:after="0"/>
        <w:ind w:left="720"/>
        <w:jc w:val="both"/>
        <w:rPr>
          <w:rFonts w:ascii="Times New Roman" w:hAnsi="Times New Roman" w:cs="Times New Roman"/>
          <w:lang w:val="ca-ES"/>
        </w:rPr>
      </w:pPr>
      <w:r w:rsidRPr="00C51ADC">
        <w:rPr>
          <w:rFonts w:ascii="Times New Roman" w:hAnsi="Times New Roman" w:cs="Times New Roman"/>
          <w:lang w:val="ca-ES"/>
        </w:rPr>
        <w:t>tu la revifes</w:t>
      </w:r>
    </w:p>
    <w:p w14:paraId="6FB43AF9" w14:textId="77777777" w:rsidR="006D44E8" w:rsidRPr="00C51ADC" w:rsidRDefault="006D44E8" w:rsidP="00C51ADC">
      <w:pPr>
        <w:spacing w:after="0"/>
        <w:ind w:left="720"/>
        <w:jc w:val="both"/>
        <w:rPr>
          <w:rFonts w:ascii="Times New Roman" w:hAnsi="Times New Roman" w:cs="Times New Roman"/>
          <w:lang w:val="ca-ES"/>
        </w:rPr>
      </w:pPr>
      <w:r w:rsidRPr="00C51ADC">
        <w:rPr>
          <w:rFonts w:ascii="Times New Roman" w:hAnsi="Times New Roman" w:cs="Times New Roman"/>
          <w:lang w:val="ca-ES"/>
        </w:rPr>
        <w:t xml:space="preserve">amb generosa lucidesa. </w:t>
      </w:r>
    </w:p>
    <w:p w14:paraId="70475E63" w14:textId="77777777" w:rsidR="006D44E8" w:rsidRPr="00C51ADC" w:rsidRDefault="006D44E8" w:rsidP="00C51ADC">
      <w:pPr>
        <w:spacing w:after="0"/>
        <w:ind w:left="720"/>
        <w:jc w:val="both"/>
        <w:rPr>
          <w:rFonts w:ascii="Times New Roman" w:hAnsi="Times New Roman" w:cs="Times New Roman"/>
          <w:lang w:val="ca-ES"/>
        </w:rPr>
      </w:pPr>
    </w:p>
    <w:p w14:paraId="7CFCE696" w14:textId="10C4532C" w:rsidR="006D44E8" w:rsidRPr="00C51ADC" w:rsidRDefault="006D44E8" w:rsidP="00C51ADC">
      <w:pPr>
        <w:spacing w:after="0"/>
        <w:ind w:left="720"/>
        <w:jc w:val="both"/>
        <w:rPr>
          <w:rFonts w:ascii="Times New Roman" w:hAnsi="Times New Roman" w:cs="Times New Roman"/>
          <w:lang w:val="en-US"/>
        </w:rPr>
      </w:pPr>
      <w:r w:rsidRPr="00C51ADC">
        <w:rPr>
          <w:rFonts w:ascii="Times New Roman" w:hAnsi="Times New Roman" w:cs="Times New Roman"/>
          <w:noProof/>
          <w:lang w:val="en-US"/>
        </w:rPr>
        <w:t>(García Lorente, in Trujillo</w:t>
      </w:r>
      <w:r w:rsidR="003460A5" w:rsidRPr="00C51ADC">
        <w:rPr>
          <w:rFonts w:ascii="Times New Roman" w:hAnsi="Times New Roman" w:cs="Times New Roman"/>
          <w:noProof/>
          <w:lang w:val="en-US"/>
        </w:rPr>
        <w:t>,</w:t>
      </w:r>
      <w:r w:rsidRPr="00C51ADC">
        <w:rPr>
          <w:rFonts w:ascii="Times New Roman" w:hAnsi="Times New Roman" w:cs="Times New Roman"/>
          <w:noProof/>
          <w:lang w:val="en-US"/>
        </w:rPr>
        <w:t xml:space="preserve"> 2010: 34)</w:t>
      </w:r>
    </w:p>
    <w:p w14:paraId="0D26F49E" w14:textId="77777777" w:rsidR="006D44E8" w:rsidRPr="00C51ADC" w:rsidRDefault="006D44E8" w:rsidP="00C51ADC">
      <w:pPr>
        <w:spacing w:after="0"/>
        <w:ind w:left="720"/>
        <w:jc w:val="both"/>
        <w:rPr>
          <w:rFonts w:ascii="Times New Roman" w:hAnsi="Times New Roman" w:cs="Times New Roman"/>
          <w:lang w:val="ca-ES"/>
        </w:rPr>
      </w:pPr>
    </w:p>
    <w:p w14:paraId="2A830912" w14:textId="77777777" w:rsidR="006D44E8" w:rsidRPr="00C51ADC" w:rsidRDefault="006D44E8" w:rsidP="00C51ADC">
      <w:pPr>
        <w:spacing w:after="0"/>
        <w:ind w:left="720"/>
        <w:jc w:val="both"/>
        <w:rPr>
          <w:rFonts w:ascii="Times New Roman" w:hAnsi="Times New Roman" w:cs="Times New Roman"/>
        </w:rPr>
      </w:pPr>
    </w:p>
    <w:p w14:paraId="7FFFCFCD" w14:textId="77777777" w:rsidR="006D44E8" w:rsidRPr="00C51ADC" w:rsidRDefault="006D44E8" w:rsidP="00C51ADC">
      <w:pPr>
        <w:spacing w:after="0"/>
        <w:ind w:left="720"/>
        <w:jc w:val="both"/>
        <w:rPr>
          <w:rFonts w:ascii="Times New Roman" w:hAnsi="Times New Roman" w:cs="Times New Roman"/>
        </w:rPr>
      </w:pPr>
    </w:p>
    <w:p w14:paraId="13D3EAA1" w14:textId="77777777" w:rsidR="006D44E8" w:rsidRPr="00C51ADC" w:rsidRDefault="006D44E8" w:rsidP="00C51ADC">
      <w:pPr>
        <w:spacing w:after="0"/>
        <w:ind w:left="720"/>
        <w:jc w:val="both"/>
        <w:outlineLvl w:val="0"/>
        <w:rPr>
          <w:rFonts w:ascii="Times New Roman" w:hAnsi="Times New Roman" w:cs="Times New Roman"/>
        </w:rPr>
      </w:pPr>
      <w:r w:rsidRPr="00C51ADC">
        <w:rPr>
          <w:rFonts w:ascii="Times New Roman" w:hAnsi="Times New Roman" w:cs="Times New Roman"/>
        </w:rPr>
        <w:t>Afirmo y ratifico la vida en tolerancia</w:t>
      </w:r>
    </w:p>
    <w:p w14:paraId="43DCDF68" w14:textId="77777777" w:rsidR="006D44E8" w:rsidRPr="00C51ADC" w:rsidRDefault="006D44E8" w:rsidP="00C51ADC">
      <w:pPr>
        <w:spacing w:after="0"/>
        <w:ind w:left="720"/>
        <w:jc w:val="both"/>
        <w:rPr>
          <w:rFonts w:ascii="Times New Roman" w:hAnsi="Times New Roman" w:cs="Times New Roman"/>
        </w:rPr>
      </w:pPr>
      <w:r w:rsidRPr="00C51ADC">
        <w:rPr>
          <w:rFonts w:ascii="Times New Roman" w:hAnsi="Times New Roman" w:cs="Times New Roman"/>
        </w:rPr>
        <w:t>y por ello me entrego al abrazo de la traducción,</w:t>
      </w:r>
    </w:p>
    <w:p w14:paraId="0B73661C" w14:textId="77777777" w:rsidR="006D44E8" w:rsidRPr="00C51ADC" w:rsidRDefault="006D44E8" w:rsidP="00C51ADC">
      <w:pPr>
        <w:spacing w:after="0"/>
        <w:ind w:left="720"/>
        <w:jc w:val="both"/>
        <w:rPr>
          <w:rFonts w:ascii="Times New Roman" w:hAnsi="Times New Roman" w:cs="Times New Roman"/>
        </w:rPr>
      </w:pPr>
      <w:r w:rsidRPr="00C51ADC">
        <w:rPr>
          <w:rFonts w:ascii="Times New Roman" w:hAnsi="Times New Roman" w:cs="Times New Roman"/>
        </w:rPr>
        <w:t>igual que quienes me precedieron.</w:t>
      </w:r>
    </w:p>
    <w:p w14:paraId="65210507" w14:textId="77777777" w:rsidR="006D44E8" w:rsidRPr="00C51ADC" w:rsidRDefault="006D44E8" w:rsidP="00C51ADC">
      <w:pPr>
        <w:spacing w:after="0"/>
        <w:ind w:left="720"/>
        <w:jc w:val="both"/>
        <w:rPr>
          <w:rFonts w:ascii="Times New Roman" w:hAnsi="Times New Roman" w:cs="Times New Roman"/>
        </w:rPr>
      </w:pPr>
      <w:r w:rsidRPr="00C51ADC">
        <w:rPr>
          <w:rFonts w:ascii="Times New Roman" w:hAnsi="Times New Roman" w:cs="Times New Roman"/>
        </w:rPr>
        <w:t xml:space="preserve">Esta es nuestra catalana forma </w:t>
      </w:r>
    </w:p>
    <w:p w14:paraId="3ECADAF9" w14:textId="77777777" w:rsidR="006D44E8" w:rsidRPr="00C51ADC" w:rsidRDefault="006D44E8" w:rsidP="00C51ADC">
      <w:pPr>
        <w:spacing w:after="0"/>
        <w:ind w:left="720"/>
        <w:jc w:val="both"/>
        <w:rPr>
          <w:rFonts w:ascii="Times New Roman" w:hAnsi="Times New Roman" w:cs="Times New Roman"/>
        </w:rPr>
      </w:pPr>
      <w:r w:rsidRPr="00C51ADC">
        <w:rPr>
          <w:rFonts w:ascii="Times New Roman" w:hAnsi="Times New Roman" w:cs="Times New Roman"/>
        </w:rPr>
        <w:t>de honrar a nuestros hermanos.</w:t>
      </w:r>
    </w:p>
    <w:p w14:paraId="073F5ED9" w14:textId="77777777" w:rsidR="006D44E8" w:rsidRPr="00C51ADC" w:rsidRDefault="006D44E8" w:rsidP="00C51ADC">
      <w:pPr>
        <w:spacing w:after="0"/>
        <w:ind w:left="720"/>
        <w:jc w:val="both"/>
        <w:rPr>
          <w:rFonts w:ascii="Times New Roman" w:hAnsi="Times New Roman" w:cs="Times New Roman"/>
        </w:rPr>
      </w:pPr>
      <w:r w:rsidRPr="00C51ADC">
        <w:rPr>
          <w:rFonts w:ascii="Times New Roman" w:hAnsi="Times New Roman" w:cs="Times New Roman"/>
        </w:rPr>
        <w:t>Esta tinta del amor</w:t>
      </w:r>
    </w:p>
    <w:p w14:paraId="25265CE3" w14:textId="77777777" w:rsidR="006D44E8" w:rsidRPr="00C51ADC" w:rsidRDefault="006D44E8" w:rsidP="00C51ADC">
      <w:pPr>
        <w:spacing w:after="0"/>
        <w:ind w:left="720"/>
        <w:jc w:val="both"/>
        <w:rPr>
          <w:rFonts w:ascii="Times New Roman" w:hAnsi="Times New Roman" w:cs="Times New Roman"/>
        </w:rPr>
      </w:pPr>
      <w:r w:rsidRPr="00C51ADC">
        <w:rPr>
          <w:rFonts w:ascii="Times New Roman" w:hAnsi="Times New Roman" w:cs="Times New Roman"/>
        </w:rPr>
        <w:t>concede la Madre Tierra</w:t>
      </w:r>
    </w:p>
    <w:p w14:paraId="4BC630D4" w14:textId="77777777" w:rsidR="006D44E8" w:rsidRPr="00C51ADC" w:rsidRDefault="006D44E8" w:rsidP="00C51ADC">
      <w:pPr>
        <w:spacing w:after="0"/>
        <w:ind w:left="720"/>
        <w:jc w:val="both"/>
        <w:rPr>
          <w:rFonts w:ascii="Times New Roman" w:hAnsi="Times New Roman" w:cs="Times New Roman"/>
        </w:rPr>
      </w:pPr>
      <w:r w:rsidRPr="00C51ADC">
        <w:rPr>
          <w:rFonts w:ascii="Times New Roman" w:hAnsi="Times New Roman" w:cs="Times New Roman"/>
        </w:rPr>
        <w:t>y tú la avivas con generosa lucidez.</w:t>
      </w:r>
    </w:p>
    <w:p w14:paraId="0D4C0FFB" w14:textId="77777777" w:rsidR="006D44E8" w:rsidRPr="00C51ADC" w:rsidRDefault="006D44E8" w:rsidP="00C51ADC">
      <w:pPr>
        <w:spacing w:after="0"/>
        <w:ind w:left="720"/>
        <w:jc w:val="both"/>
        <w:rPr>
          <w:rFonts w:ascii="Times New Roman" w:hAnsi="Times New Roman" w:cs="Times New Roman"/>
        </w:rPr>
      </w:pPr>
    </w:p>
    <w:p w14:paraId="3A0DD74B" w14:textId="56B76C93" w:rsidR="006D44E8" w:rsidRPr="00C51ADC" w:rsidRDefault="006D44E8" w:rsidP="00C51ADC">
      <w:pPr>
        <w:spacing w:after="0"/>
        <w:ind w:left="720"/>
        <w:jc w:val="both"/>
        <w:rPr>
          <w:rFonts w:ascii="Times New Roman" w:hAnsi="Times New Roman" w:cs="Times New Roman"/>
          <w:lang w:val="en-US"/>
        </w:rPr>
      </w:pPr>
      <w:r w:rsidRPr="00C51ADC">
        <w:rPr>
          <w:rFonts w:ascii="Times New Roman" w:hAnsi="Times New Roman" w:cs="Times New Roman"/>
          <w:noProof/>
          <w:lang w:val="en-US"/>
        </w:rPr>
        <w:t>(García Lorente, in Trujillo</w:t>
      </w:r>
      <w:r w:rsidR="003460A5" w:rsidRPr="00C51ADC">
        <w:rPr>
          <w:rFonts w:ascii="Times New Roman" w:hAnsi="Times New Roman" w:cs="Times New Roman"/>
          <w:noProof/>
          <w:lang w:val="en-US"/>
        </w:rPr>
        <w:t>,</w:t>
      </w:r>
      <w:r w:rsidRPr="00C51ADC">
        <w:rPr>
          <w:rFonts w:ascii="Times New Roman" w:hAnsi="Times New Roman" w:cs="Times New Roman"/>
          <w:noProof/>
          <w:lang w:val="en-US"/>
        </w:rPr>
        <w:t xml:space="preserve"> 2010: 35)</w:t>
      </w:r>
    </w:p>
    <w:p w14:paraId="40091A2F" w14:textId="77777777" w:rsidR="006D44E8" w:rsidRPr="00D55CBA" w:rsidRDefault="006D44E8" w:rsidP="00CF7D94">
      <w:pPr>
        <w:spacing w:after="0" w:line="480" w:lineRule="auto"/>
        <w:ind w:firstLine="720"/>
        <w:jc w:val="both"/>
        <w:rPr>
          <w:rFonts w:ascii="Times New Roman" w:hAnsi="Times New Roman" w:cs="Times New Roman"/>
          <w:lang w:val="en-GB"/>
        </w:rPr>
      </w:pPr>
      <w:r w:rsidRPr="00D55CBA">
        <w:rPr>
          <w:rFonts w:ascii="Times New Roman" w:hAnsi="Times New Roman" w:cs="Times New Roman"/>
          <w:lang w:val="en-GB"/>
        </w:rPr>
        <w:tab/>
      </w:r>
    </w:p>
    <w:p w14:paraId="383E50EB" w14:textId="37ECD880" w:rsidR="006D44E8" w:rsidRPr="00D55CBA" w:rsidRDefault="006D44E8" w:rsidP="00CF7D94">
      <w:pPr>
        <w:spacing w:after="0" w:line="480" w:lineRule="auto"/>
        <w:ind w:firstLine="720"/>
        <w:jc w:val="both"/>
        <w:rPr>
          <w:rFonts w:ascii="Times New Roman" w:hAnsi="Times New Roman" w:cs="Times New Roman"/>
          <w:lang w:val="en-US"/>
        </w:rPr>
      </w:pPr>
      <w:r w:rsidRPr="00D55CBA">
        <w:rPr>
          <w:rFonts w:ascii="Times New Roman" w:hAnsi="Times New Roman" w:cs="Times New Roman"/>
          <w:lang w:val="en-US"/>
        </w:rPr>
        <w:t xml:space="preserve">The poem traces an understanding about languages and a civic </w:t>
      </w:r>
      <w:r w:rsidR="004D7BD1">
        <w:rPr>
          <w:rFonts w:ascii="Times New Roman" w:hAnsi="Times New Roman" w:cs="Times New Roman"/>
          <w:lang w:val="en-US"/>
        </w:rPr>
        <w:t>manner</w:t>
      </w:r>
      <w:r w:rsidRPr="00D55CBA">
        <w:rPr>
          <w:rFonts w:ascii="Times New Roman" w:hAnsi="Times New Roman" w:cs="Times New Roman"/>
          <w:lang w:val="en-US"/>
        </w:rPr>
        <w:t xml:space="preserve"> back to its ancestors, almost establishing a tradition in the act of translating. Spanish speakers are seen in the poem as brothers, although the poetic voice remains ambiguous as to whether the Mother Land refers to Catalonia or Spain. Many of the compositions in the anthology make precise references to the two languages that coexist around the poetic voices, but they seem to imply that regardless of the linguistic system being used, they lead to just one culture:</w:t>
      </w:r>
    </w:p>
    <w:p w14:paraId="49B32B07" w14:textId="77777777" w:rsidR="006D44E8" w:rsidRPr="00D55CBA" w:rsidRDefault="006D44E8" w:rsidP="00CF7D94">
      <w:pPr>
        <w:spacing w:after="0"/>
        <w:ind w:firstLine="720"/>
        <w:jc w:val="both"/>
        <w:rPr>
          <w:rFonts w:ascii="Times New Roman" w:hAnsi="Times New Roman" w:cs="Times New Roman"/>
          <w:lang w:val="en-US"/>
        </w:rPr>
      </w:pPr>
    </w:p>
    <w:p w14:paraId="79867558"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 xml:space="preserve">Barcelona m’ancora a tu; </w:t>
      </w:r>
    </w:p>
    <w:p w14:paraId="3650ADF3"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en els seus carrers, places i bars</w:t>
      </w:r>
    </w:p>
    <w:p w14:paraId="502E1C37"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reprenc el pols</w:t>
      </w:r>
    </w:p>
    <w:p w14:paraId="13FD5B20"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a les teves paraules i presència.</w:t>
      </w:r>
    </w:p>
    <w:p w14:paraId="799D98BD"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 xml:space="preserve">Perquè sabem </w:t>
      </w:r>
    </w:p>
    <w:p w14:paraId="2DF97AC1"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d’una bella geografia</w:t>
      </w:r>
    </w:p>
    <w:p w14:paraId="56E70DC3"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que ens toca l’ànima</w:t>
      </w:r>
    </w:p>
    <w:p w14:paraId="7907CEE6"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amb les seves llengües i cultura,</w:t>
      </w:r>
    </w:p>
    <w:p w14:paraId="3B993E53"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la seva gent i el seu mar.</w:t>
      </w:r>
    </w:p>
    <w:p w14:paraId="00F8B7DE" w14:textId="77777777" w:rsidR="006D44E8" w:rsidRPr="00C51ADC" w:rsidRDefault="006D44E8" w:rsidP="00C51ADC">
      <w:pPr>
        <w:spacing w:after="0"/>
        <w:ind w:firstLine="720"/>
        <w:jc w:val="both"/>
        <w:rPr>
          <w:rFonts w:ascii="Times New Roman" w:hAnsi="Times New Roman" w:cs="Times New Roman"/>
        </w:rPr>
      </w:pPr>
    </w:p>
    <w:p w14:paraId="60B27E96" w14:textId="6204FCA7" w:rsidR="006D44E8" w:rsidRPr="00C51ADC" w:rsidRDefault="006D44E8" w:rsidP="00C51ADC">
      <w:pPr>
        <w:spacing w:after="0"/>
        <w:ind w:firstLine="720"/>
        <w:jc w:val="both"/>
        <w:rPr>
          <w:rFonts w:ascii="Times New Roman" w:hAnsi="Times New Roman" w:cs="Times New Roman"/>
          <w:lang w:val="en-US"/>
        </w:rPr>
      </w:pPr>
      <w:r w:rsidRPr="00C51ADC">
        <w:rPr>
          <w:rFonts w:ascii="Times New Roman" w:hAnsi="Times New Roman" w:cs="Times New Roman"/>
          <w:noProof/>
          <w:lang w:val="en-US"/>
        </w:rPr>
        <w:t>(Aragón Rodríguez, in Trujillo</w:t>
      </w:r>
      <w:r w:rsidR="003460A5" w:rsidRPr="00C51ADC">
        <w:rPr>
          <w:rFonts w:ascii="Times New Roman" w:hAnsi="Times New Roman" w:cs="Times New Roman"/>
          <w:noProof/>
          <w:lang w:val="en-US"/>
        </w:rPr>
        <w:t>,</w:t>
      </w:r>
      <w:r w:rsidRPr="00C51ADC">
        <w:rPr>
          <w:rFonts w:ascii="Times New Roman" w:hAnsi="Times New Roman" w:cs="Times New Roman"/>
          <w:noProof/>
          <w:lang w:val="en-US"/>
        </w:rPr>
        <w:t xml:space="preserve"> 2010: 134)</w:t>
      </w:r>
    </w:p>
    <w:p w14:paraId="3AAF3083" w14:textId="77777777" w:rsidR="006D44E8" w:rsidRPr="00C51ADC" w:rsidRDefault="006D44E8" w:rsidP="00C51ADC">
      <w:pPr>
        <w:spacing w:after="0"/>
        <w:ind w:firstLine="720"/>
        <w:jc w:val="both"/>
        <w:rPr>
          <w:rFonts w:ascii="Times New Roman" w:hAnsi="Times New Roman" w:cs="Times New Roman"/>
        </w:rPr>
      </w:pPr>
    </w:p>
    <w:p w14:paraId="6DE4E5BB" w14:textId="77777777" w:rsidR="006D44E8" w:rsidRPr="00C51ADC" w:rsidRDefault="006D44E8" w:rsidP="00C51ADC">
      <w:pPr>
        <w:spacing w:after="0"/>
        <w:ind w:firstLine="720"/>
        <w:jc w:val="both"/>
        <w:rPr>
          <w:rFonts w:ascii="Times New Roman" w:hAnsi="Times New Roman" w:cs="Times New Roman"/>
        </w:rPr>
      </w:pPr>
    </w:p>
    <w:p w14:paraId="014E3677"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Barcelona me ancla a ti;</w:t>
      </w:r>
    </w:p>
    <w:p w14:paraId="308C2CB4"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en sus calles, sus plazuelas</w:t>
      </w:r>
    </w:p>
    <w:p w14:paraId="0C9BB516"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y sus bares retomo el pulso</w:t>
      </w:r>
    </w:p>
    <w:p w14:paraId="4C7EB4BE"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a tus palabras y tu presencia</w:t>
      </w:r>
    </w:p>
    <w:p w14:paraId="33E8B182"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a sabiendas</w:t>
      </w:r>
    </w:p>
    <w:p w14:paraId="00EE872C"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de una hermosa geografía</w:t>
      </w:r>
    </w:p>
    <w:p w14:paraId="59C44646"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que nos toca el alma</w:t>
      </w:r>
    </w:p>
    <w:p w14:paraId="59C8DA79"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con sus lenguas y su cultura,</w:t>
      </w:r>
    </w:p>
    <w:p w14:paraId="0972409B"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sus gentes y su mar.</w:t>
      </w:r>
    </w:p>
    <w:p w14:paraId="7F253C51" w14:textId="77777777" w:rsidR="006D44E8" w:rsidRPr="00C51ADC" w:rsidRDefault="006D44E8" w:rsidP="00C51ADC">
      <w:pPr>
        <w:spacing w:after="0"/>
        <w:ind w:firstLine="720"/>
        <w:jc w:val="both"/>
        <w:rPr>
          <w:rFonts w:ascii="Times New Roman" w:hAnsi="Times New Roman" w:cs="Times New Roman"/>
          <w:lang w:val="en-US"/>
        </w:rPr>
      </w:pPr>
    </w:p>
    <w:p w14:paraId="5287F09A" w14:textId="745D884D" w:rsidR="006D44E8" w:rsidRPr="00D55CBA" w:rsidRDefault="006D44E8" w:rsidP="00C51ADC">
      <w:pPr>
        <w:spacing w:after="0"/>
        <w:ind w:firstLine="720"/>
        <w:jc w:val="both"/>
        <w:rPr>
          <w:rFonts w:ascii="Times New Roman" w:hAnsi="Times New Roman" w:cs="Times New Roman"/>
          <w:sz w:val="22"/>
          <w:lang w:val="en-US"/>
        </w:rPr>
      </w:pPr>
      <w:r w:rsidRPr="00C51ADC">
        <w:rPr>
          <w:rFonts w:ascii="Times New Roman" w:hAnsi="Times New Roman" w:cs="Times New Roman"/>
          <w:noProof/>
          <w:lang w:val="en-US"/>
        </w:rPr>
        <w:t>(Aragón Rodríguez, in Trujillo</w:t>
      </w:r>
      <w:r w:rsidR="003460A5" w:rsidRPr="00C51ADC">
        <w:rPr>
          <w:rFonts w:ascii="Times New Roman" w:hAnsi="Times New Roman" w:cs="Times New Roman"/>
          <w:noProof/>
          <w:lang w:val="en-US"/>
        </w:rPr>
        <w:t>,</w:t>
      </w:r>
      <w:r w:rsidRPr="00C51ADC">
        <w:rPr>
          <w:rFonts w:ascii="Times New Roman" w:hAnsi="Times New Roman" w:cs="Times New Roman"/>
          <w:noProof/>
          <w:lang w:val="en-US"/>
        </w:rPr>
        <w:t xml:space="preserve"> 2010: 135)</w:t>
      </w:r>
    </w:p>
    <w:p w14:paraId="4426237B" w14:textId="77777777" w:rsidR="006D44E8" w:rsidRPr="00D55CBA" w:rsidRDefault="006D44E8" w:rsidP="00CF7D94">
      <w:pPr>
        <w:spacing w:after="0" w:line="480" w:lineRule="auto"/>
        <w:jc w:val="both"/>
        <w:rPr>
          <w:rFonts w:ascii="Times New Roman" w:hAnsi="Times New Roman" w:cs="Times New Roman"/>
          <w:lang w:val="en-US"/>
        </w:rPr>
      </w:pPr>
    </w:p>
    <w:p w14:paraId="062BEFDE" w14:textId="656427D9" w:rsidR="006D44E8" w:rsidRPr="00D55CBA" w:rsidRDefault="006D44E8" w:rsidP="00CF7D94">
      <w:pPr>
        <w:spacing w:after="0" w:line="480" w:lineRule="auto"/>
        <w:ind w:firstLine="720"/>
        <w:jc w:val="both"/>
        <w:rPr>
          <w:rFonts w:ascii="Times New Roman" w:hAnsi="Times New Roman" w:cs="Times New Roman"/>
          <w:lang w:val="en-US"/>
        </w:rPr>
      </w:pPr>
      <w:r w:rsidRPr="00D55CBA">
        <w:rPr>
          <w:rFonts w:ascii="Times New Roman" w:hAnsi="Times New Roman" w:cs="Times New Roman"/>
          <w:lang w:val="en-US"/>
        </w:rPr>
        <w:t>The lines in the poem</w:t>
      </w:r>
      <w:r w:rsidR="00B218FA">
        <w:rPr>
          <w:rFonts w:ascii="Times New Roman" w:hAnsi="Times New Roman" w:cs="Times New Roman"/>
          <w:lang w:val="en-US"/>
        </w:rPr>
        <w:t xml:space="preserve"> by Alicia Aragón </w:t>
      </w:r>
      <w:proofErr w:type="spellStart"/>
      <w:r w:rsidR="00B218FA">
        <w:rPr>
          <w:rFonts w:ascii="Times New Roman" w:hAnsi="Times New Roman" w:cs="Times New Roman"/>
          <w:lang w:val="en-US"/>
        </w:rPr>
        <w:t>García</w:t>
      </w:r>
      <w:proofErr w:type="spellEnd"/>
      <w:r w:rsidRPr="00D55CBA">
        <w:rPr>
          <w:rFonts w:ascii="Times New Roman" w:hAnsi="Times New Roman" w:cs="Times New Roman"/>
          <w:lang w:val="en-US"/>
        </w:rPr>
        <w:t xml:space="preserve"> seem to offer an echo of what the anthology wants to convey: the two versions of the compositions, side by side, result in the portrayal of one hybrid culture –in singular form– able to tie and bring together elements of both sides so that the outcome is one single and inspiring entity, regardless of how complex the idea of </w:t>
      </w:r>
      <w:proofErr w:type="spellStart"/>
      <w:r w:rsidRPr="00D55CBA">
        <w:rPr>
          <w:rFonts w:ascii="Times New Roman" w:hAnsi="Times New Roman" w:cs="Times New Roman"/>
          <w:i/>
          <w:lang w:val="en-US"/>
        </w:rPr>
        <w:t>xarneguisme</w:t>
      </w:r>
      <w:proofErr w:type="spellEnd"/>
      <w:r w:rsidRPr="00D55CBA">
        <w:rPr>
          <w:rFonts w:ascii="Times New Roman" w:hAnsi="Times New Roman" w:cs="Times New Roman"/>
          <w:lang w:val="en-US"/>
        </w:rPr>
        <w:t xml:space="preserve"> really is. The use of two languages by the poetic voices does not threaten their identity or their inclusion in a certain community, it rather enriches it. At the same time, the poets are presenting Catalan and Spanish languages as equals, and the transition from one language into the other is conveyed as a fluid shift devoid of hindrances, highlighting the imaginary borders that have been erected between the languages throughout history:</w:t>
      </w:r>
      <w:r w:rsidR="00793365">
        <w:rPr>
          <w:rFonts w:ascii="Times New Roman" w:hAnsi="Times New Roman" w:cs="Times New Roman"/>
          <w:lang w:val="en-US"/>
        </w:rPr>
        <w:t xml:space="preserve"> </w:t>
      </w:r>
      <w:r w:rsidR="00A71165">
        <w:rPr>
          <w:rFonts w:ascii="Times New Roman" w:hAnsi="Times New Roman" w:cs="Times New Roman"/>
          <w:lang w:val="en-US"/>
        </w:rPr>
        <w:t>“</w:t>
      </w:r>
      <w:proofErr w:type="spellStart"/>
      <w:r w:rsidR="00793365">
        <w:rPr>
          <w:rFonts w:ascii="Times New Roman" w:hAnsi="Times New Roman" w:cs="Times New Roman"/>
          <w:lang w:val="en-US"/>
        </w:rPr>
        <w:t>Passo</w:t>
      </w:r>
      <w:proofErr w:type="spellEnd"/>
      <w:r w:rsidR="00793365">
        <w:rPr>
          <w:rFonts w:ascii="Times New Roman" w:hAnsi="Times New Roman" w:cs="Times New Roman"/>
          <w:lang w:val="en-US"/>
        </w:rPr>
        <w:t xml:space="preserve">/ per un </w:t>
      </w:r>
      <w:proofErr w:type="spellStart"/>
      <w:r w:rsidR="00793365">
        <w:rPr>
          <w:rFonts w:ascii="Times New Roman" w:hAnsi="Times New Roman" w:cs="Times New Roman"/>
          <w:lang w:val="en-US"/>
        </w:rPr>
        <w:t>llindar</w:t>
      </w:r>
      <w:proofErr w:type="spellEnd"/>
      <w:r w:rsidR="00793365">
        <w:rPr>
          <w:rFonts w:ascii="Times New Roman" w:hAnsi="Times New Roman" w:cs="Times New Roman"/>
          <w:lang w:val="en-US"/>
        </w:rPr>
        <w:t xml:space="preserve"> </w:t>
      </w:r>
      <w:proofErr w:type="spellStart"/>
      <w:r w:rsidR="00793365">
        <w:rPr>
          <w:rFonts w:ascii="Times New Roman" w:hAnsi="Times New Roman" w:cs="Times New Roman"/>
          <w:lang w:val="en-US"/>
        </w:rPr>
        <w:t>fictici</w:t>
      </w:r>
      <w:proofErr w:type="spellEnd"/>
      <w:r w:rsidR="00A71165">
        <w:rPr>
          <w:rFonts w:ascii="Times New Roman" w:hAnsi="Times New Roman" w:cs="Times New Roman"/>
          <w:lang w:val="en-GB"/>
        </w:rPr>
        <w:t>”</w:t>
      </w:r>
      <w:r w:rsidRPr="00D55CBA">
        <w:rPr>
          <w:rFonts w:ascii="Times New Roman" w:hAnsi="Times New Roman" w:cs="Times New Roman"/>
          <w:lang w:val="en-US"/>
        </w:rPr>
        <w:t xml:space="preserve"> </w:t>
      </w:r>
      <w:r w:rsidR="00793365">
        <w:rPr>
          <w:rFonts w:ascii="Times New Roman" w:hAnsi="Times New Roman" w:cs="Times New Roman"/>
          <w:lang w:val="en-US"/>
        </w:rPr>
        <w:t xml:space="preserve">// </w:t>
      </w:r>
      <w:r w:rsidR="00A71165">
        <w:rPr>
          <w:rFonts w:ascii="Times New Roman" w:hAnsi="Times New Roman" w:cs="Times New Roman"/>
          <w:lang w:val="en-US"/>
        </w:rPr>
        <w:t>“</w:t>
      </w:r>
      <w:proofErr w:type="spellStart"/>
      <w:r w:rsidR="00793365">
        <w:rPr>
          <w:rFonts w:ascii="Times New Roman" w:hAnsi="Times New Roman" w:cs="Times New Roman"/>
          <w:lang w:val="en-US"/>
        </w:rPr>
        <w:t>Cruzo</w:t>
      </w:r>
      <w:proofErr w:type="spellEnd"/>
      <w:r w:rsidR="00793365">
        <w:rPr>
          <w:rFonts w:ascii="Times New Roman" w:hAnsi="Times New Roman" w:cs="Times New Roman"/>
          <w:lang w:val="en-US"/>
        </w:rPr>
        <w:t xml:space="preserve"> </w:t>
      </w:r>
      <w:proofErr w:type="spellStart"/>
      <w:r w:rsidR="00793365">
        <w:rPr>
          <w:rFonts w:ascii="Times New Roman" w:hAnsi="Times New Roman" w:cs="Times New Roman"/>
          <w:lang w:val="en-US"/>
        </w:rPr>
        <w:t>ficticias</w:t>
      </w:r>
      <w:proofErr w:type="spellEnd"/>
      <w:r w:rsidR="00793365">
        <w:rPr>
          <w:rFonts w:ascii="Times New Roman" w:hAnsi="Times New Roman" w:cs="Times New Roman"/>
          <w:lang w:val="en-US"/>
        </w:rPr>
        <w:t xml:space="preserve"> </w:t>
      </w:r>
      <w:proofErr w:type="spellStart"/>
      <w:r w:rsidR="00793365">
        <w:rPr>
          <w:rFonts w:ascii="Times New Roman" w:hAnsi="Times New Roman" w:cs="Times New Roman"/>
          <w:lang w:val="en-US"/>
        </w:rPr>
        <w:t>lindes</w:t>
      </w:r>
      <w:proofErr w:type="spellEnd"/>
      <w:r w:rsidR="00A71165">
        <w:rPr>
          <w:rFonts w:ascii="Times New Roman" w:hAnsi="Times New Roman" w:cs="Times New Roman"/>
          <w:lang w:val="en-GB"/>
        </w:rPr>
        <w:t>”</w:t>
      </w:r>
      <w:r w:rsidRPr="00D55CBA">
        <w:rPr>
          <w:rFonts w:ascii="Times New Roman" w:hAnsi="Times New Roman" w:cs="Times New Roman"/>
          <w:lang w:val="en-US"/>
        </w:rPr>
        <w:t xml:space="preserve"> </w:t>
      </w:r>
      <w:r w:rsidR="00793365">
        <w:rPr>
          <w:rFonts w:ascii="Times New Roman" w:hAnsi="Times New Roman" w:cs="Times New Roman"/>
          <w:noProof/>
          <w:lang w:val="en-US"/>
        </w:rPr>
        <w:t>(</w:t>
      </w:r>
      <w:r w:rsidR="00A71165">
        <w:rPr>
          <w:rFonts w:ascii="Times New Roman" w:hAnsi="Times New Roman" w:cs="Times New Roman"/>
          <w:lang w:val="en-US"/>
        </w:rPr>
        <w:t>“</w:t>
      </w:r>
      <w:r w:rsidR="00793365">
        <w:rPr>
          <w:rFonts w:ascii="Times New Roman" w:hAnsi="Times New Roman" w:cs="Times New Roman"/>
          <w:noProof/>
          <w:lang w:val="en-US"/>
        </w:rPr>
        <w:t>Oda a la nopàtria</w:t>
      </w:r>
      <w:r w:rsidR="00A71165">
        <w:rPr>
          <w:rFonts w:ascii="Times New Roman" w:hAnsi="Times New Roman" w:cs="Times New Roman"/>
          <w:lang w:val="en-GB"/>
        </w:rPr>
        <w:t>”</w:t>
      </w:r>
      <w:r w:rsidR="00793365">
        <w:rPr>
          <w:rFonts w:ascii="Times New Roman" w:hAnsi="Times New Roman" w:cs="Times New Roman"/>
          <w:noProof/>
          <w:lang w:val="en-US"/>
        </w:rPr>
        <w:t xml:space="preserve"> // </w:t>
      </w:r>
      <w:r w:rsidR="00A71165">
        <w:rPr>
          <w:rFonts w:ascii="Times New Roman" w:hAnsi="Times New Roman" w:cs="Times New Roman"/>
          <w:lang w:val="en-US"/>
        </w:rPr>
        <w:t>“</w:t>
      </w:r>
      <w:r w:rsidR="00793365">
        <w:rPr>
          <w:rFonts w:ascii="Times New Roman" w:hAnsi="Times New Roman" w:cs="Times New Roman"/>
          <w:noProof/>
          <w:lang w:val="en-US"/>
        </w:rPr>
        <w:t>Oda a la nopatria</w:t>
      </w:r>
      <w:r w:rsidR="00A71165">
        <w:rPr>
          <w:rFonts w:ascii="Times New Roman" w:hAnsi="Times New Roman" w:cs="Times New Roman"/>
          <w:lang w:val="en-GB"/>
        </w:rPr>
        <w:t>”</w:t>
      </w:r>
      <w:r w:rsidRPr="00D55CBA">
        <w:rPr>
          <w:rFonts w:ascii="Times New Roman" w:hAnsi="Times New Roman" w:cs="Times New Roman"/>
          <w:noProof/>
          <w:lang w:val="en-US"/>
        </w:rPr>
        <w:t xml:space="preserve"> by Antonio García Lorente, in Trujillo</w:t>
      </w:r>
      <w:r w:rsidR="003460A5">
        <w:rPr>
          <w:rFonts w:ascii="Times New Roman" w:hAnsi="Times New Roman" w:cs="Times New Roman"/>
          <w:noProof/>
          <w:lang w:val="en-US"/>
        </w:rPr>
        <w:t>,</w:t>
      </w:r>
      <w:r w:rsidRPr="00D55CBA">
        <w:rPr>
          <w:rFonts w:ascii="Times New Roman" w:hAnsi="Times New Roman" w:cs="Times New Roman"/>
          <w:noProof/>
          <w:lang w:val="en-US"/>
        </w:rPr>
        <w:t xml:space="preserve"> 2010: 28-29)</w:t>
      </w:r>
      <w:r w:rsidRPr="00D55CBA">
        <w:rPr>
          <w:rFonts w:ascii="Times New Roman" w:hAnsi="Times New Roman" w:cs="Times New Roman"/>
          <w:lang w:val="en-US"/>
        </w:rPr>
        <w:t xml:space="preserve">.  </w:t>
      </w:r>
    </w:p>
    <w:p w14:paraId="6583A7EF" w14:textId="7800A78D" w:rsidR="006D44E8" w:rsidRPr="00D55CBA" w:rsidRDefault="006D44E8" w:rsidP="00CF7D94">
      <w:pPr>
        <w:spacing w:after="0" w:line="480" w:lineRule="auto"/>
        <w:ind w:firstLine="720"/>
        <w:jc w:val="both"/>
        <w:rPr>
          <w:rFonts w:ascii="Times New Roman" w:hAnsi="Times New Roman" w:cs="Times New Roman"/>
          <w:szCs w:val="32"/>
          <w:lang w:val="en-US"/>
        </w:rPr>
      </w:pPr>
      <w:r w:rsidRPr="00D55CBA">
        <w:rPr>
          <w:rFonts w:ascii="Times New Roman" w:hAnsi="Times New Roman" w:cs="Times New Roman"/>
          <w:lang w:val="en-US"/>
        </w:rPr>
        <w:t xml:space="preserve">The scholar Montserrat </w:t>
      </w:r>
      <w:proofErr w:type="spellStart"/>
      <w:r w:rsidRPr="00D55CBA">
        <w:rPr>
          <w:rFonts w:ascii="Times New Roman" w:hAnsi="Times New Roman" w:cs="Times New Roman"/>
          <w:lang w:val="en-US"/>
        </w:rPr>
        <w:t>Guibernau</w:t>
      </w:r>
      <w:proofErr w:type="spellEnd"/>
      <w:r w:rsidRPr="00D55CBA">
        <w:rPr>
          <w:rFonts w:ascii="Times New Roman" w:hAnsi="Times New Roman" w:cs="Times New Roman"/>
          <w:lang w:val="en-US"/>
        </w:rPr>
        <w:t xml:space="preserve"> sustains that intellectuals have, throughout history, made use of rational and emotional arguments to develop nationalist identities and movements </w:t>
      </w:r>
      <w:r w:rsidRPr="00D55CBA">
        <w:rPr>
          <w:rFonts w:ascii="Times New Roman" w:hAnsi="Times New Roman" w:cs="Times New Roman"/>
          <w:noProof/>
          <w:szCs w:val="32"/>
          <w:lang w:val="en-US"/>
        </w:rPr>
        <w:t>(2004: 28-32)</w:t>
      </w:r>
      <w:r w:rsidRPr="00D55CBA">
        <w:rPr>
          <w:rFonts w:ascii="Times New Roman" w:hAnsi="Times New Roman" w:cs="Times New Roman"/>
          <w:lang w:val="en-US"/>
        </w:rPr>
        <w:t>. Those centered on a collective sense of identity are the emotional arguments, which</w:t>
      </w:r>
      <w:r w:rsidR="00793365">
        <w:rPr>
          <w:rFonts w:ascii="Times New Roman" w:hAnsi="Times New Roman" w:cs="Times New Roman"/>
          <w:szCs w:val="32"/>
          <w:lang w:val="en-US"/>
        </w:rPr>
        <w:t xml:space="preserve"> </w:t>
      </w:r>
      <w:r w:rsidR="00A71165">
        <w:rPr>
          <w:rFonts w:ascii="Times New Roman" w:hAnsi="Times New Roman" w:cs="Times New Roman"/>
          <w:lang w:val="en-US"/>
        </w:rPr>
        <w:t>“</w:t>
      </w:r>
      <w:r w:rsidRPr="00D55CBA">
        <w:rPr>
          <w:rFonts w:ascii="Times New Roman" w:hAnsi="Times New Roman" w:cs="Times New Roman"/>
          <w:szCs w:val="32"/>
          <w:lang w:val="en-US"/>
        </w:rPr>
        <w:t>emphasize the sentiment of belonging to a cultural and territorial community which has suffered and re</w:t>
      </w:r>
      <w:r w:rsidR="00793365">
        <w:rPr>
          <w:rFonts w:ascii="Times New Roman" w:hAnsi="Times New Roman" w:cs="Times New Roman"/>
          <w:szCs w:val="32"/>
          <w:lang w:val="en-US"/>
        </w:rPr>
        <w:t>joiced together throughout time</w:t>
      </w:r>
      <w:r w:rsidR="00A71165">
        <w:rPr>
          <w:rFonts w:ascii="Times New Roman" w:hAnsi="Times New Roman" w:cs="Times New Roman"/>
          <w:lang w:val="en-GB"/>
        </w:rPr>
        <w:t>”</w:t>
      </w:r>
      <w:r w:rsidRPr="00D55CBA">
        <w:rPr>
          <w:rFonts w:ascii="Times New Roman" w:hAnsi="Times New Roman" w:cs="Times New Roman"/>
          <w:lang w:val="en-US"/>
        </w:rPr>
        <w:t xml:space="preserve">, and they comprise </w:t>
      </w:r>
      <w:r w:rsidRPr="00D55CBA">
        <w:rPr>
          <w:rFonts w:ascii="Times New Roman" w:hAnsi="Times New Roman" w:cs="Times New Roman"/>
          <w:szCs w:val="32"/>
          <w:lang w:val="en-US"/>
        </w:rPr>
        <w:t xml:space="preserve">language, culture, history, territory and art </w:t>
      </w:r>
      <w:r w:rsidRPr="00D55CBA">
        <w:rPr>
          <w:rFonts w:ascii="Times New Roman" w:hAnsi="Times New Roman" w:cs="Times New Roman"/>
          <w:noProof/>
          <w:szCs w:val="32"/>
          <w:lang w:val="en-US"/>
        </w:rPr>
        <w:t>(30)</w:t>
      </w:r>
      <w:r w:rsidRPr="00D55CBA">
        <w:rPr>
          <w:rFonts w:ascii="Times New Roman" w:hAnsi="Times New Roman" w:cs="Times New Roman"/>
          <w:szCs w:val="32"/>
          <w:lang w:val="en-US"/>
        </w:rPr>
        <w:t xml:space="preserve">. The role such </w:t>
      </w:r>
      <w:r w:rsidRPr="00D55CBA">
        <w:rPr>
          <w:rFonts w:ascii="Times New Roman" w:hAnsi="Times New Roman" w:cs="Times New Roman"/>
          <w:szCs w:val="32"/>
          <w:lang w:val="en-US"/>
        </w:rPr>
        <w:lastRenderedPageBreak/>
        <w:t>emotional arguments play in society sh</w:t>
      </w:r>
      <w:r w:rsidR="00793365">
        <w:rPr>
          <w:rFonts w:ascii="Times New Roman" w:hAnsi="Times New Roman" w:cs="Times New Roman"/>
          <w:szCs w:val="32"/>
          <w:lang w:val="en-US"/>
        </w:rPr>
        <w:t xml:space="preserve">ould not be underestimated, as </w:t>
      </w:r>
      <w:r w:rsidR="00A71165">
        <w:rPr>
          <w:rFonts w:ascii="Times New Roman" w:hAnsi="Times New Roman" w:cs="Times New Roman"/>
          <w:lang w:val="en-US"/>
        </w:rPr>
        <w:t>“</w:t>
      </w:r>
      <w:r w:rsidRPr="00D55CBA">
        <w:rPr>
          <w:rFonts w:ascii="Times New Roman" w:hAnsi="Times New Roman" w:cs="Times New Roman"/>
          <w:szCs w:val="32"/>
          <w:lang w:val="en-US"/>
        </w:rPr>
        <w:t>individuals who enter a culture emotionally charge certain symbols, values, beliefs and customs by internalizing them and conceiving them as part of themselves. This emotional charge is crucial because it builds up their identity and facilitates the spre</w:t>
      </w:r>
      <w:r w:rsidR="00793365">
        <w:rPr>
          <w:rFonts w:ascii="Times New Roman" w:hAnsi="Times New Roman" w:cs="Times New Roman"/>
          <w:szCs w:val="32"/>
          <w:lang w:val="en-US"/>
        </w:rPr>
        <w:t>ad of the nationalist sentiment</w:t>
      </w:r>
      <w:r w:rsidR="00A71165">
        <w:rPr>
          <w:rFonts w:ascii="Times New Roman" w:hAnsi="Times New Roman" w:cs="Times New Roman"/>
          <w:lang w:val="en-GB"/>
        </w:rPr>
        <w:t>”</w:t>
      </w:r>
      <w:r w:rsidRPr="00D55CBA">
        <w:rPr>
          <w:rFonts w:ascii="Times New Roman" w:hAnsi="Times New Roman" w:cs="Times New Roman"/>
          <w:szCs w:val="32"/>
          <w:lang w:val="en-US"/>
        </w:rPr>
        <w:t xml:space="preserve"> </w:t>
      </w:r>
      <w:r w:rsidRPr="00D55CBA">
        <w:rPr>
          <w:rFonts w:ascii="Times New Roman" w:hAnsi="Times New Roman" w:cs="Times New Roman"/>
          <w:noProof/>
          <w:szCs w:val="32"/>
          <w:lang w:val="en-US"/>
        </w:rPr>
        <w:t>(Guibernau</w:t>
      </w:r>
      <w:r w:rsidR="003460A5">
        <w:rPr>
          <w:rFonts w:ascii="Times New Roman" w:hAnsi="Times New Roman" w:cs="Times New Roman"/>
          <w:noProof/>
          <w:szCs w:val="32"/>
          <w:lang w:val="en-US"/>
        </w:rPr>
        <w:t>,</w:t>
      </w:r>
      <w:r w:rsidRPr="00D55CBA">
        <w:rPr>
          <w:rFonts w:ascii="Times New Roman" w:hAnsi="Times New Roman" w:cs="Times New Roman"/>
          <w:noProof/>
          <w:szCs w:val="32"/>
          <w:lang w:val="en-US"/>
        </w:rPr>
        <w:t xml:space="preserve"> 2004: 152)</w:t>
      </w:r>
      <w:r w:rsidRPr="00D55CBA">
        <w:rPr>
          <w:rFonts w:ascii="Times New Roman" w:hAnsi="Times New Roman" w:cs="Times New Roman"/>
          <w:szCs w:val="32"/>
          <w:lang w:val="en-US"/>
        </w:rPr>
        <w:t xml:space="preserve">. As seen above, </w:t>
      </w:r>
      <w:proofErr w:type="spellStart"/>
      <w:r w:rsidR="00E810C0">
        <w:rPr>
          <w:rFonts w:ascii="Times New Roman" w:hAnsi="Times New Roman" w:cs="Times New Roman"/>
          <w:i/>
          <w:szCs w:val="32"/>
          <w:lang w:val="en-US"/>
        </w:rPr>
        <w:t>Xarnegos-Charnegos</w:t>
      </w:r>
      <w:proofErr w:type="spellEnd"/>
      <w:r w:rsidR="00E810C0">
        <w:rPr>
          <w:rFonts w:ascii="Times New Roman" w:hAnsi="Times New Roman" w:cs="Times New Roman"/>
          <w:i/>
          <w:szCs w:val="32"/>
          <w:lang w:val="en-US"/>
        </w:rPr>
        <w:t xml:space="preserve"> (</w:t>
      </w:r>
      <w:proofErr w:type="spellStart"/>
      <w:r w:rsidRPr="00D55CBA">
        <w:rPr>
          <w:rFonts w:ascii="Times New Roman" w:hAnsi="Times New Roman" w:cs="Times New Roman"/>
          <w:i/>
          <w:szCs w:val="32"/>
          <w:lang w:val="en-US"/>
        </w:rPr>
        <w:t>Antología</w:t>
      </w:r>
      <w:proofErr w:type="spellEnd"/>
      <w:r w:rsidR="00E810C0">
        <w:rPr>
          <w:rFonts w:ascii="Times New Roman" w:hAnsi="Times New Roman" w:cs="Times New Roman"/>
          <w:i/>
          <w:szCs w:val="32"/>
          <w:lang w:val="en-US"/>
        </w:rPr>
        <w:t>)</w:t>
      </w:r>
      <w:r w:rsidRPr="00D55CBA">
        <w:rPr>
          <w:rFonts w:ascii="Times New Roman" w:hAnsi="Times New Roman" w:cs="Times New Roman"/>
          <w:szCs w:val="32"/>
          <w:lang w:val="en-US"/>
        </w:rPr>
        <w:t xml:space="preserve"> clearly employs language as an emotional argument, one that becomes quickly entangled with the rest of the arguments. The af</w:t>
      </w:r>
      <w:r w:rsidR="00793365">
        <w:rPr>
          <w:rFonts w:ascii="Times New Roman" w:hAnsi="Times New Roman" w:cs="Times New Roman"/>
          <w:szCs w:val="32"/>
          <w:lang w:val="en-US"/>
        </w:rPr>
        <w:t xml:space="preserve">orementioned </w:t>
      </w:r>
      <w:r w:rsidR="00A71165">
        <w:rPr>
          <w:rFonts w:ascii="Times New Roman" w:hAnsi="Times New Roman" w:cs="Times New Roman"/>
          <w:lang w:val="en-US"/>
        </w:rPr>
        <w:t>“</w:t>
      </w:r>
      <w:r w:rsidR="00793365">
        <w:rPr>
          <w:rFonts w:ascii="Times New Roman" w:hAnsi="Times New Roman" w:cs="Times New Roman"/>
          <w:szCs w:val="32"/>
          <w:lang w:val="en-US"/>
        </w:rPr>
        <w:t xml:space="preserve">Oda a la </w:t>
      </w:r>
      <w:proofErr w:type="spellStart"/>
      <w:r w:rsidR="00793365">
        <w:rPr>
          <w:rFonts w:ascii="Times New Roman" w:hAnsi="Times New Roman" w:cs="Times New Roman"/>
          <w:szCs w:val="32"/>
          <w:lang w:val="en-US"/>
        </w:rPr>
        <w:t>nopàtria</w:t>
      </w:r>
      <w:proofErr w:type="spellEnd"/>
      <w:r w:rsidR="00A71165">
        <w:rPr>
          <w:rFonts w:ascii="Times New Roman" w:hAnsi="Times New Roman" w:cs="Times New Roman"/>
          <w:lang w:val="en-GB"/>
        </w:rPr>
        <w:t>”</w:t>
      </w:r>
      <w:r w:rsidR="00793365">
        <w:rPr>
          <w:rFonts w:ascii="Times New Roman" w:hAnsi="Times New Roman" w:cs="Times New Roman"/>
          <w:szCs w:val="32"/>
          <w:lang w:val="en-US"/>
        </w:rPr>
        <w:t xml:space="preserve"> // </w:t>
      </w:r>
      <w:r w:rsidR="00A71165">
        <w:rPr>
          <w:rFonts w:ascii="Times New Roman" w:hAnsi="Times New Roman" w:cs="Times New Roman"/>
          <w:lang w:val="en-US"/>
        </w:rPr>
        <w:t>“</w:t>
      </w:r>
      <w:r w:rsidR="00793365">
        <w:rPr>
          <w:rFonts w:ascii="Times New Roman" w:hAnsi="Times New Roman" w:cs="Times New Roman"/>
          <w:szCs w:val="32"/>
          <w:lang w:val="en-US"/>
        </w:rPr>
        <w:t xml:space="preserve">Oda a la </w:t>
      </w:r>
      <w:proofErr w:type="spellStart"/>
      <w:r w:rsidR="00793365">
        <w:rPr>
          <w:rFonts w:ascii="Times New Roman" w:hAnsi="Times New Roman" w:cs="Times New Roman"/>
          <w:szCs w:val="32"/>
          <w:lang w:val="en-US"/>
        </w:rPr>
        <w:t>nopatria</w:t>
      </w:r>
      <w:proofErr w:type="spellEnd"/>
      <w:r w:rsidR="00A71165">
        <w:rPr>
          <w:rFonts w:ascii="Times New Roman" w:hAnsi="Times New Roman" w:cs="Times New Roman"/>
          <w:lang w:val="en-GB"/>
        </w:rPr>
        <w:t>”</w:t>
      </w:r>
      <w:r w:rsidRPr="00D55CBA">
        <w:rPr>
          <w:rFonts w:ascii="Times New Roman" w:hAnsi="Times New Roman" w:cs="Times New Roman"/>
          <w:szCs w:val="32"/>
          <w:lang w:val="en-US"/>
        </w:rPr>
        <w:t xml:space="preserve"> by </w:t>
      </w:r>
      <w:r w:rsidRPr="00D55CBA">
        <w:rPr>
          <w:rFonts w:ascii="Times New Roman" w:hAnsi="Times New Roman" w:cs="Times New Roman"/>
          <w:noProof/>
          <w:lang w:val="en-US"/>
        </w:rPr>
        <w:t xml:space="preserve">Antonio García Lorente makes obvious reference to the </w:t>
      </w:r>
      <w:r w:rsidR="00793365">
        <w:rPr>
          <w:rFonts w:ascii="Times New Roman" w:hAnsi="Times New Roman" w:cs="Times New Roman"/>
          <w:noProof/>
          <w:lang w:val="en-US"/>
        </w:rPr>
        <w:t xml:space="preserve">literary piece </w:t>
      </w:r>
      <w:r w:rsidR="00A71165">
        <w:rPr>
          <w:rFonts w:ascii="Times New Roman" w:hAnsi="Times New Roman" w:cs="Times New Roman"/>
          <w:lang w:val="en-US"/>
        </w:rPr>
        <w:t>“</w:t>
      </w:r>
      <w:r w:rsidR="00793365">
        <w:rPr>
          <w:rFonts w:ascii="Times New Roman" w:hAnsi="Times New Roman" w:cs="Times New Roman"/>
          <w:noProof/>
          <w:lang w:val="en-US"/>
        </w:rPr>
        <w:t>Oda a la pàtria</w:t>
      </w:r>
      <w:r w:rsidR="00A71165">
        <w:rPr>
          <w:rFonts w:ascii="Times New Roman" w:hAnsi="Times New Roman" w:cs="Times New Roman"/>
          <w:lang w:val="en-GB"/>
        </w:rPr>
        <w:t>”</w:t>
      </w:r>
      <w:r w:rsidRPr="00D55CBA">
        <w:rPr>
          <w:rFonts w:ascii="Times New Roman" w:hAnsi="Times New Roman" w:cs="Times New Roman"/>
          <w:noProof/>
          <w:lang w:val="en-US"/>
        </w:rPr>
        <w:t xml:space="preserve"> (1833), by the </w:t>
      </w:r>
      <w:r w:rsidRPr="00D55CBA">
        <w:rPr>
          <w:rFonts w:ascii="Times New Roman" w:hAnsi="Times New Roman" w:cs="Times New Roman"/>
          <w:i/>
          <w:noProof/>
          <w:lang w:val="en-US"/>
        </w:rPr>
        <w:t xml:space="preserve">Renaixença </w:t>
      </w:r>
      <w:r w:rsidRPr="00D55CBA">
        <w:rPr>
          <w:rFonts w:ascii="Times New Roman" w:hAnsi="Times New Roman" w:cs="Times New Roman"/>
          <w:noProof/>
          <w:lang w:val="en-US"/>
        </w:rPr>
        <w:t xml:space="preserve">poet Bonaventura Carles Aribau. The poem, which praised Catalan language as well as Catalonia, is considered the piece that marked the beginning of the </w:t>
      </w:r>
      <w:r w:rsidRPr="00D55CBA">
        <w:rPr>
          <w:rFonts w:ascii="Times New Roman" w:hAnsi="Times New Roman" w:cs="Times New Roman"/>
          <w:i/>
          <w:noProof/>
          <w:lang w:val="en-US"/>
        </w:rPr>
        <w:t>Renaixença</w:t>
      </w:r>
      <w:r w:rsidRPr="00D55CBA">
        <w:rPr>
          <w:rFonts w:ascii="Times New Roman" w:hAnsi="Times New Roman" w:cs="Times New Roman"/>
          <w:noProof/>
          <w:lang w:val="en-US"/>
        </w:rPr>
        <w:t xml:space="preserve"> movement, but García Lorente’s composition might also refer to the fact that Aribau had mostly written in Spanish b</w:t>
      </w:r>
      <w:r w:rsidR="00793365">
        <w:rPr>
          <w:rFonts w:ascii="Times New Roman" w:hAnsi="Times New Roman" w:cs="Times New Roman"/>
          <w:noProof/>
          <w:lang w:val="en-US"/>
        </w:rPr>
        <w:t xml:space="preserve">efore publishing the acclaimed </w:t>
      </w:r>
      <w:r w:rsidR="00A71165">
        <w:rPr>
          <w:rFonts w:ascii="Times New Roman" w:hAnsi="Times New Roman" w:cs="Times New Roman"/>
          <w:lang w:val="en-US"/>
        </w:rPr>
        <w:t>“</w:t>
      </w:r>
      <w:r w:rsidRPr="00D55CBA">
        <w:rPr>
          <w:rFonts w:ascii="Times New Roman" w:hAnsi="Times New Roman" w:cs="Times New Roman"/>
          <w:noProof/>
          <w:lang w:val="en-US"/>
        </w:rPr>
        <w:t>Od</w:t>
      </w:r>
      <w:r w:rsidR="00793365">
        <w:rPr>
          <w:rFonts w:ascii="Times New Roman" w:hAnsi="Times New Roman" w:cs="Times New Roman"/>
          <w:noProof/>
          <w:lang w:val="en-US"/>
        </w:rPr>
        <w:t>a a la pàtria</w:t>
      </w:r>
      <w:r w:rsidR="00A71165">
        <w:rPr>
          <w:rFonts w:ascii="Times New Roman" w:hAnsi="Times New Roman" w:cs="Times New Roman"/>
          <w:lang w:val="en-GB"/>
        </w:rPr>
        <w:t>”</w:t>
      </w:r>
      <w:r w:rsidRPr="00D55CBA">
        <w:rPr>
          <w:rFonts w:ascii="Times New Roman" w:hAnsi="Times New Roman" w:cs="Times New Roman"/>
          <w:noProof/>
          <w:lang w:val="en-US"/>
        </w:rPr>
        <w:t xml:space="preserve">. The poem in </w:t>
      </w:r>
      <w:r w:rsidR="00E810C0">
        <w:rPr>
          <w:rFonts w:ascii="Times New Roman" w:hAnsi="Times New Roman" w:cs="Times New Roman"/>
          <w:i/>
          <w:noProof/>
          <w:lang w:val="en-US"/>
        </w:rPr>
        <w:t>Xarnegos-</w:t>
      </w:r>
      <w:r w:rsidRPr="00D55CBA">
        <w:rPr>
          <w:rFonts w:ascii="Times New Roman" w:hAnsi="Times New Roman" w:cs="Times New Roman"/>
          <w:i/>
          <w:noProof/>
          <w:lang w:val="en-US"/>
        </w:rPr>
        <w:t>Charnegos (Antología)</w:t>
      </w:r>
      <w:r w:rsidRPr="00D55CBA">
        <w:rPr>
          <w:rFonts w:ascii="Times New Roman" w:hAnsi="Times New Roman" w:cs="Times New Roman"/>
          <w:noProof/>
          <w:lang w:val="en-US"/>
        </w:rPr>
        <w:t xml:space="preserve">, in any case, makes clear references to Catalan literary and artisitc tradition and underlines key landmarks in its hisotry, as does the also cited </w:t>
      </w:r>
      <w:r w:rsidR="00A71165">
        <w:rPr>
          <w:rFonts w:ascii="Times New Roman" w:hAnsi="Times New Roman" w:cs="Times New Roman"/>
          <w:lang w:val="en-US"/>
        </w:rPr>
        <w:t>“</w:t>
      </w:r>
      <w:proofErr w:type="spellStart"/>
      <w:r w:rsidR="00793365">
        <w:rPr>
          <w:rFonts w:ascii="Times New Roman" w:hAnsi="Times New Roman" w:cs="Times New Roman"/>
          <w:lang w:val="en-US"/>
        </w:rPr>
        <w:t>L’abraçada</w:t>
      </w:r>
      <w:proofErr w:type="spellEnd"/>
      <w:r w:rsidR="00793365">
        <w:rPr>
          <w:rFonts w:ascii="Times New Roman" w:hAnsi="Times New Roman" w:cs="Times New Roman"/>
          <w:lang w:val="en-US"/>
        </w:rPr>
        <w:t xml:space="preserve"> de la </w:t>
      </w:r>
      <w:proofErr w:type="spellStart"/>
      <w:r w:rsidR="00793365">
        <w:rPr>
          <w:rFonts w:ascii="Times New Roman" w:hAnsi="Times New Roman" w:cs="Times New Roman"/>
          <w:lang w:val="en-US"/>
        </w:rPr>
        <w:t>traducció</w:t>
      </w:r>
      <w:proofErr w:type="spellEnd"/>
      <w:r w:rsidR="00A71165">
        <w:rPr>
          <w:rFonts w:ascii="Times New Roman" w:hAnsi="Times New Roman" w:cs="Times New Roman"/>
          <w:lang w:val="en-GB"/>
        </w:rPr>
        <w:t>”</w:t>
      </w:r>
      <w:r w:rsidRPr="00D55CBA">
        <w:rPr>
          <w:rFonts w:ascii="Times New Roman" w:hAnsi="Times New Roman" w:cs="Times New Roman"/>
          <w:lang w:val="en-US"/>
        </w:rPr>
        <w:t xml:space="preserve"> // </w:t>
      </w:r>
      <w:r w:rsidR="00A71165">
        <w:rPr>
          <w:rFonts w:ascii="Times New Roman" w:hAnsi="Times New Roman" w:cs="Times New Roman"/>
          <w:lang w:val="en-US"/>
        </w:rPr>
        <w:t>“</w:t>
      </w:r>
      <w:r w:rsidRPr="00D55CBA">
        <w:rPr>
          <w:rFonts w:ascii="Times New Roman" w:hAnsi="Times New Roman" w:cs="Times New Roman"/>
          <w:noProof/>
          <w:lang w:val="en-US"/>
        </w:rPr>
        <w:t>El abrazo de la</w:t>
      </w:r>
      <w:r w:rsidR="00793365">
        <w:rPr>
          <w:rFonts w:ascii="Times New Roman" w:hAnsi="Times New Roman" w:cs="Times New Roman"/>
          <w:noProof/>
          <w:lang w:val="en-US"/>
        </w:rPr>
        <w:t xml:space="preserve"> traducción</w:t>
      </w:r>
      <w:r w:rsidR="00A71165">
        <w:rPr>
          <w:rFonts w:ascii="Times New Roman" w:hAnsi="Times New Roman" w:cs="Times New Roman"/>
          <w:lang w:val="en-GB"/>
        </w:rPr>
        <w:t>”</w:t>
      </w:r>
      <w:r w:rsidRPr="00D55CBA">
        <w:rPr>
          <w:rFonts w:ascii="Times New Roman" w:hAnsi="Times New Roman" w:cs="Times New Roman"/>
          <w:noProof/>
          <w:lang w:val="en-US"/>
        </w:rPr>
        <w:t xml:space="preserve"> (34-35), with crucial figures such as Ramon Llull, Ausiàs March and </w:t>
      </w:r>
      <w:r w:rsidR="002B2429">
        <w:rPr>
          <w:rFonts w:ascii="Times New Roman" w:hAnsi="Times New Roman" w:cs="Times New Roman"/>
          <w:noProof/>
          <w:lang w:val="en-US"/>
        </w:rPr>
        <w:t xml:space="preserve">Joan </w:t>
      </w:r>
      <w:r w:rsidRPr="00D55CBA">
        <w:rPr>
          <w:rFonts w:ascii="Times New Roman" w:hAnsi="Times New Roman" w:cs="Times New Roman"/>
          <w:noProof/>
          <w:lang w:val="en-US"/>
        </w:rPr>
        <w:t>Bosc</w:t>
      </w:r>
      <w:r w:rsidR="002B2429">
        <w:rPr>
          <w:rFonts w:ascii="Times New Roman" w:hAnsi="Times New Roman" w:cs="Times New Roman"/>
          <w:noProof/>
          <w:lang w:val="en-US"/>
        </w:rPr>
        <w:t>à</w:t>
      </w:r>
      <w:r w:rsidRPr="00D55CBA">
        <w:rPr>
          <w:rFonts w:ascii="Times New Roman" w:hAnsi="Times New Roman" w:cs="Times New Roman"/>
          <w:noProof/>
          <w:lang w:val="en-US"/>
        </w:rPr>
        <w:t xml:space="preserve"> mentioned in the composition. García Lorente credits these authors with the literary modernisation of the Iberian Peninsula, and proceeds to also highlight foreign authors –such as George Orwell– who paid homage to Catalonia and its people in their writing, using their example to illustrate the value of Catalan identity and culture within and outside the limits of Spain.  </w:t>
      </w:r>
    </w:p>
    <w:p w14:paraId="387F00FA" w14:textId="18BA4A05" w:rsidR="006D44E8" w:rsidRPr="00D55CBA" w:rsidRDefault="006D44E8" w:rsidP="00CF7D94">
      <w:pPr>
        <w:spacing w:after="0" w:line="480" w:lineRule="auto"/>
        <w:ind w:firstLine="720"/>
        <w:jc w:val="both"/>
        <w:rPr>
          <w:rFonts w:ascii="Times New Roman" w:hAnsi="Times New Roman" w:cs="Times New Roman"/>
          <w:szCs w:val="32"/>
          <w:lang w:val="en-US"/>
        </w:rPr>
      </w:pPr>
      <w:r w:rsidRPr="00D55CBA">
        <w:rPr>
          <w:rFonts w:ascii="Times New Roman" w:hAnsi="Times New Roman" w:cs="Times New Roman"/>
          <w:noProof/>
          <w:lang w:val="en-US"/>
        </w:rPr>
        <w:t xml:space="preserve">Many of the poems in the anthology are also heavily inscribed with culture, thus adeering to another of the </w:t>
      </w:r>
      <w:r w:rsidRPr="00D55CBA">
        <w:rPr>
          <w:rFonts w:ascii="Times New Roman" w:hAnsi="Times New Roman" w:cs="Times New Roman"/>
          <w:lang w:val="en-GB"/>
        </w:rPr>
        <w:t xml:space="preserve">emotional arguments quoted by </w:t>
      </w:r>
      <w:proofErr w:type="spellStart"/>
      <w:r w:rsidRPr="00D55CBA">
        <w:rPr>
          <w:rFonts w:ascii="Times New Roman" w:hAnsi="Times New Roman" w:cs="Times New Roman"/>
          <w:lang w:val="en-GB"/>
        </w:rPr>
        <w:t>Guibernau</w:t>
      </w:r>
      <w:proofErr w:type="spellEnd"/>
      <w:r w:rsidRPr="00D55CBA">
        <w:rPr>
          <w:rFonts w:ascii="Times New Roman" w:hAnsi="Times New Roman" w:cs="Times New Roman"/>
          <w:lang w:val="en-GB"/>
        </w:rPr>
        <w:t>. The preferred form of culture in many cases is the folkloric one, and a perfect exam</w:t>
      </w:r>
      <w:r w:rsidR="00793365">
        <w:rPr>
          <w:rFonts w:ascii="Times New Roman" w:hAnsi="Times New Roman" w:cs="Times New Roman"/>
          <w:lang w:val="en-GB"/>
        </w:rPr>
        <w:t xml:space="preserve">ple of </w:t>
      </w:r>
      <w:r w:rsidR="00793365">
        <w:rPr>
          <w:rFonts w:ascii="Times New Roman" w:hAnsi="Times New Roman" w:cs="Times New Roman"/>
          <w:lang w:val="en-GB"/>
        </w:rPr>
        <w:lastRenderedPageBreak/>
        <w:t xml:space="preserve">this is the composition </w:t>
      </w:r>
      <w:r w:rsidR="00A71165">
        <w:rPr>
          <w:rFonts w:ascii="Times New Roman" w:hAnsi="Times New Roman" w:cs="Times New Roman"/>
          <w:lang w:val="en-US"/>
        </w:rPr>
        <w:t>“</w:t>
      </w:r>
      <w:r w:rsidR="00793365">
        <w:rPr>
          <w:rFonts w:ascii="Times New Roman" w:hAnsi="Times New Roman" w:cs="Times New Roman"/>
          <w:lang w:val="en-GB"/>
        </w:rPr>
        <w:t xml:space="preserve">Jo, </w:t>
      </w:r>
      <w:proofErr w:type="spellStart"/>
      <w:r w:rsidR="00793365">
        <w:rPr>
          <w:rFonts w:ascii="Times New Roman" w:hAnsi="Times New Roman" w:cs="Times New Roman"/>
          <w:lang w:val="en-GB"/>
        </w:rPr>
        <w:t>xarnega</w:t>
      </w:r>
      <w:proofErr w:type="spellEnd"/>
      <w:r w:rsidR="00793365">
        <w:rPr>
          <w:rFonts w:ascii="Times New Roman" w:hAnsi="Times New Roman" w:cs="Times New Roman"/>
          <w:lang w:val="en-GB"/>
        </w:rPr>
        <w:t xml:space="preserve"> de </w:t>
      </w:r>
      <w:proofErr w:type="spellStart"/>
      <w:r w:rsidR="00793365">
        <w:rPr>
          <w:rFonts w:ascii="Times New Roman" w:hAnsi="Times New Roman" w:cs="Times New Roman"/>
          <w:lang w:val="en-GB"/>
        </w:rPr>
        <w:t>mena</w:t>
      </w:r>
      <w:proofErr w:type="spellEnd"/>
      <w:r w:rsidR="00A71165">
        <w:rPr>
          <w:rFonts w:ascii="Times New Roman" w:hAnsi="Times New Roman" w:cs="Times New Roman"/>
          <w:lang w:val="en-GB"/>
        </w:rPr>
        <w:t>”</w:t>
      </w:r>
      <w:r w:rsidR="00793365">
        <w:rPr>
          <w:rFonts w:ascii="Times New Roman" w:hAnsi="Times New Roman" w:cs="Times New Roman"/>
          <w:lang w:val="en-GB"/>
        </w:rPr>
        <w:t xml:space="preserve"> // </w:t>
      </w:r>
      <w:r w:rsidR="00A71165">
        <w:rPr>
          <w:rFonts w:ascii="Times New Roman" w:hAnsi="Times New Roman" w:cs="Times New Roman"/>
          <w:lang w:val="en-US"/>
        </w:rPr>
        <w:t>“</w:t>
      </w:r>
      <w:proofErr w:type="spellStart"/>
      <w:r w:rsidRPr="00D55CBA">
        <w:rPr>
          <w:rFonts w:ascii="Times New Roman" w:hAnsi="Times New Roman" w:cs="Times New Roman"/>
          <w:lang w:val="en-GB"/>
        </w:rPr>
        <w:t>Yo</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charnega</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por</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naturaleza</w:t>
      </w:r>
      <w:proofErr w:type="spellEnd"/>
      <w:r w:rsidR="00A71165">
        <w:rPr>
          <w:rFonts w:ascii="Times New Roman" w:hAnsi="Times New Roman" w:cs="Times New Roman"/>
          <w:lang w:val="en-GB"/>
        </w:rPr>
        <w:t>”</w:t>
      </w:r>
      <w:r w:rsidRPr="00D55CBA">
        <w:rPr>
          <w:rFonts w:ascii="Times New Roman" w:hAnsi="Times New Roman" w:cs="Times New Roman"/>
          <w:lang w:val="en-GB"/>
        </w:rPr>
        <w:t xml:space="preserve"> by Carolina </w:t>
      </w:r>
      <w:proofErr w:type="spellStart"/>
      <w:r w:rsidRPr="00D55CBA">
        <w:rPr>
          <w:rFonts w:ascii="Times New Roman" w:hAnsi="Times New Roman" w:cs="Times New Roman"/>
          <w:lang w:val="en-GB"/>
        </w:rPr>
        <w:t>Ibac</w:t>
      </w:r>
      <w:proofErr w:type="spellEnd"/>
      <w:r w:rsidRPr="00D55CBA">
        <w:rPr>
          <w:rFonts w:ascii="Times New Roman" w:hAnsi="Times New Roman" w:cs="Times New Roman"/>
          <w:lang w:val="en-GB"/>
        </w:rPr>
        <w:t>, which replicates at the beginning of the poem the two verses fro</w:t>
      </w:r>
      <w:r w:rsidR="00793365">
        <w:rPr>
          <w:rFonts w:ascii="Times New Roman" w:hAnsi="Times New Roman" w:cs="Times New Roman"/>
          <w:lang w:val="en-GB"/>
        </w:rPr>
        <w:t xml:space="preserve">m the popular Catalan folktale </w:t>
      </w:r>
      <w:r w:rsidR="00A71165">
        <w:rPr>
          <w:rFonts w:ascii="Times New Roman" w:hAnsi="Times New Roman" w:cs="Times New Roman"/>
          <w:lang w:val="en-US"/>
        </w:rPr>
        <w:t>“</w:t>
      </w:r>
      <w:proofErr w:type="spellStart"/>
      <w:r w:rsidRPr="00D55CBA">
        <w:rPr>
          <w:rFonts w:ascii="Times New Roman" w:hAnsi="Times New Roman" w:cs="Times New Roman"/>
          <w:lang w:val="en-GB"/>
        </w:rPr>
        <w:t>En</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Patufet</w:t>
      </w:r>
      <w:proofErr w:type="spellEnd"/>
      <w:r w:rsidR="00A71165">
        <w:rPr>
          <w:rFonts w:ascii="Times New Roman" w:hAnsi="Times New Roman" w:cs="Times New Roman"/>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(in Trujillo</w:t>
      </w:r>
      <w:r w:rsidR="003460A5">
        <w:rPr>
          <w:rFonts w:ascii="Times New Roman" w:hAnsi="Times New Roman" w:cs="Times New Roman"/>
          <w:noProof/>
          <w:lang w:val="en-GB"/>
        </w:rPr>
        <w:t>,</w:t>
      </w:r>
      <w:r w:rsidRPr="00D55CBA">
        <w:rPr>
          <w:rFonts w:ascii="Times New Roman" w:hAnsi="Times New Roman" w:cs="Times New Roman"/>
          <w:noProof/>
          <w:lang w:val="en-GB"/>
        </w:rPr>
        <w:t xml:space="preserve"> 2010: 176-181)</w:t>
      </w:r>
      <w:r w:rsidR="00793365">
        <w:rPr>
          <w:rFonts w:ascii="Times New Roman" w:hAnsi="Times New Roman" w:cs="Times New Roman"/>
          <w:lang w:val="en-GB"/>
        </w:rPr>
        <w:t xml:space="preserve">. </w:t>
      </w:r>
      <w:r w:rsidR="007B3F1E">
        <w:rPr>
          <w:rFonts w:ascii="Times New Roman" w:hAnsi="Times New Roman" w:cs="Times New Roman"/>
          <w:lang w:val="en-US"/>
        </w:rPr>
        <w:t xml:space="preserve">This poem </w:t>
      </w:r>
      <w:r w:rsidRPr="00D55CBA">
        <w:rPr>
          <w:rFonts w:ascii="Times New Roman" w:hAnsi="Times New Roman" w:cs="Times New Roman"/>
          <w:lang w:val="en-GB"/>
        </w:rPr>
        <w:t>also contains plenty of references to easily recognisable</w:t>
      </w:r>
      <w:r w:rsidR="00793365">
        <w:rPr>
          <w:rFonts w:ascii="Times New Roman" w:hAnsi="Times New Roman" w:cs="Times New Roman"/>
          <w:lang w:val="en-GB"/>
        </w:rPr>
        <w:t xml:space="preserve"> Catalan </w:t>
      </w:r>
      <w:r w:rsidR="007B3F1E">
        <w:rPr>
          <w:rFonts w:ascii="Times New Roman" w:hAnsi="Times New Roman" w:cs="Times New Roman"/>
          <w:lang w:val="en-GB"/>
        </w:rPr>
        <w:t>objects</w:t>
      </w:r>
      <w:r w:rsidR="00793365">
        <w:rPr>
          <w:rFonts w:ascii="Times New Roman" w:hAnsi="Times New Roman" w:cs="Times New Roman"/>
          <w:lang w:val="en-GB"/>
        </w:rPr>
        <w:t xml:space="preserve">, such as the </w:t>
      </w:r>
      <w:r w:rsidR="00A71165">
        <w:rPr>
          <w:rFonts w:ascii="Times New Roman" w:hAnsi="Times New Roman" w:cs="Times New Roman"/>
          <w:lang w:val="en-US"/>
        </w:rPr>
        <w:t>“</w:t>
      </w:r>
      <w:proofErr w:type="spellStart"/>
      <w:r w:rsidRPr="00D55CBA">
        <w:rPr>
          <w:rFonts w:ascii="Times New Roman" w:hAnsi="Times New Roman" w:cs="Times New Roman"/>
          <w:lang w:val="en-GB"/>
        </w:rPr>
        <w:t>barre</w:t>
      </w:r>
      <w:r w:rsidR="00793365">
        <w:rPr>
          <w:rFonts w:ascii="Times New Roman" w:hAnsi="Times New Roman" w:cs="Times New Roman"/>
          <w:lang w:val="en-GB"/>
        </w:rPr>
        <w:t>tina</w:t>
      </w:r>
      <w:proofErr w:type="spellEnd"/>
      <w:r w:rsidR="00A71165">
        <w:rPr>
          <w:rFonts w:ascii="Times New Roman" w:hAnsi="Times New Roman" w:cs="Times New Roman"/>
          <w:lang w:val="en-GB"/>
        </w:rPr>
        <w:t>”</w:t>
      </w:r>
      <w:r w:rsidR="00793365">
        <w:rPr>
          <w:rFonts w:ascii="Times New Roman" w:hAnsi="Times New Roman" w:cs="Times New Roman"/>
          <w:lang w:val="en-GB"/>
        </w:rPr>
        <w:t xml:space="preserve">, the Catalan hat, or the </w:t>
      </w:r>
      <w:r w:rsidR="00A71165">
        <w:rPr>
          <w:rFonts w:ascii="Times New Roman" w:hAnsi="Times New Roman" w:cs="Times New Roman"/>
          <w:lang w:val="en-US"/>
        </w:rPr>
        <w:t>“</w:t>
      </w:r>
      <w:proofErr w:type="spellStart"/>
      <w:r w:rsidRPr="00D55CBA">
        <w:rPr>
          <w:rFonts w:ascii="Times New Roman" w:hAnsi="Times New Roman" w:cs="Times New Roman"/>
          <w:lang w:val="en-GB"/>
        </w:rPr>
        <w:t>cuatro</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barras</w:t>
      </w:r>
      <w:proofErr w:type="spellEnd"/>
      <w:r w:rsidR="00A71165">
        <w:rPr>
          <w:rFonts w:ascii="Times New Roman" w:hAnsi="Times New Roman" w:cs="Times New Roman"/>
          <w:lang w:val="en-GB"/>
        </w:rPr>
        <w:t>”</w:t>
      </w:r>
      <w:r w:rsidRPr="00D55CBA">
        <w:rPr>
          <w:rFonts w:ascii="Times New Roman" w:hAnsi="Times New Roman" w:cs="Times New Roman"/>
          <w:lang w:val="en-GB"/>
        </w:rPr>
        <w:t>, the Cata</w:t>
      </w:r>
      <w:r w:rsidR="00793365">
        <w:rPr>
          <w:rFonts w:ascii="Times New Roman" w:hAnsi="Times New Roman" w:cs="Times New Roman"/>
          <w:lang w:val="en-GB"/>
        </w:rPr>
        <w:t xml:space="preserve">lan flag. Other poems, such as </w:t>
      </w:r>
      <w:r w:rsidR="00A71165">
        <w:rPr>
          <w:rFonts w:ascii="Times New Roman" w:hAnsi="Times New Roman" w:cs="Times New Roman"/>
          <w:lang w:val="en-US"/>
        </w:rPr>
        <w:t>“</w:t>
      </w:r>
      <w:proofErr w:type="spellStart"/>
      <w:r w:rsidRPr="00D55CBA">
        <w:rPr>
          <w:rFonts w:ascii="Times New Roman" w:hAnsi="Times New Roman" w:cs="Times New Roman"/>
          <w:lang w:val="en-GB"/>
        </w:rPr>
        <w:t>Sardana</w:t>
      </w:r>
      <w:proofErr w:type="spellEnd"/>
      <w:r w:rsidR="00A71165">
        <w:rPr>
          <w:rFonts w:ascii="Times New Roman" w:hAnsi="Times New Roman" w:cs="Times New Roman"/>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(García Lorente, in Trujillo</w:t>
      </w:r>
      <w:r w:rsidR="003460A5">
        <w:rPr>
          <w:rFonts w:ascii="Times New Roman" w:hAnsi="Times New Roman" w:cs="Times New Roman"/>
          <w:noProof/>
          <w:lang w:val="en-GB"/>
        </w:rPr>
        <w:t>,</w:t>
      </w:r>
      <w:r w:rsidRPr="00D55CBA">
        <w:rPr>
          <w:rFonts w:ascii="Times New Roman" w:hAnsi="Times New Roman" w:cs="Times New Roman"/>
          <w:noProof/>
          <w:lang w:val="en-GB"/>
        </w:rPr>
        <w:t xml:space="preserve"> 2010: 26-27)</w:t>
      </w:r>
      <w:r w:rsidRPr="00D55CBA">
        <w:rPr>
          <w:rFonts w:ascii="Times New Roman" w:hAnsi="Times New Roman" w:cs="Times New Roman"/>
          <w:lang w:val="en-GB"/>
        </w:rPr>
        <w:t>, include mentions of the centuries old circular dance from the Catalan regions, a part of popular culture imbued with the capacity to host a</w:t>
      </w:r>
      <w:r w:rsidR="00793365">
        <w:rPr>
          <w:rFonts w:ascii="Times New Roman" w:hAnsi="Times New Roman" w:cs="Times New Roman"/>
          <w:lang w:val="en-GB"/>
        </w:rPr>
        <w:t xml:space="preserve">nd foster a sense of identity: </w:t>
      </w:r>
      <w:r w:rsidR="00A71165">
        <w:rPr>
          <w:rFonts w:ascii="Times New Roman" w:hAnsi="Times New Roman" w:cs="Times New Roman"/>
          <w:lang w:val="en-US"/>
        </w:rPr>
        <w:t>“</w:t>
      </w:r>
      <w:r w:rsidRPr="00D55CBA">
        <w:rPr>
          <w:rFonts w:ascii="Times New Roman" w:hAnsi="Times New Roman" w:cs="Times New Roman"/>
          <w:lang w:val="en-GB"/>
        </w:rPr>
        <w:t xml:space="preserve">A un </w:t>
      </w:r>
      <w:proofErr w:type="spellStart"/>
      <w:r w:rsidRPr="00D55CBA">
        <w:rPr>
          <w:rFonts w:ascii="Times New Roman" w:hAnsi="Times New Roman" w:cs="Times New Roman"/>
          <w:lang w:val="en-GB"/>
        </w:rPr>
        <w:t>forn</w:t>
      </w:r>
      <w:proofErr w:type="spellEnd"/>
      <w:r w:rsidRPr="00D55CBA">
        <w:rPr>
          <w:rFonts w:ascii="Times New Roman" w:hAnsi="Times New Roman" w:cs="Times New Roman"/>
          <w:lang w:val="en-GB"/>
        </w:rPr>
        <w:t xml:space="preserve"> de melodies/ hi cap </w:t>
      </w:r>
      <w:proofErr w:type="spellStart"/>
      <w:r w:rsidRPr="00D55CBA">
        <w:rPr>
          <w:rFonts w:ascii="Times New Roman" w:hAnsi="Times New Roman" w:cs="Times New Roman"/>
          <w:lang w:val="en-GB"/>
        </w:rPr>
        <w:t>l’ésser</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dels</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pobles</w:t>
      </w:r>
      <w:proofErr w:type="spellEnd"/>
      <w:r w:rsidR="00A71165">
        <w:rPr>
          <w:rFonts w:ascii="Times New Roman" w:hAnsi="Times New Roman" w:cs="Times New Roman"/>
          <w:lang w:val="en-GB"/>
        </w:rPr>
        <w:t>”</w:t>
      </w:r>
      <w:r w:rsidR="00793365">
        <w:rPr>
          <w:rFonts w:ascii="Times New Roman" w:hAnsi="Times New Roman" w:cs="Times New Roman"/>
          <w:lang w:val="en-GB"/>
        </w:rPr>
        <w:t xml:space="preserve"> // </w:t>
      </w:r>
      <w:r w:rsidR="00A71165">
        <w:rPr>
          <w:rFonts w:ascii="Times New Roman" w:hAnsi="Times New Roman" w:cs="Times New Roman"/>
          <w:lang w:val="en-US"/>
        </w:rPr>
        <w:t>“</w:t>
      </w:r>
      <w:r w:rsidRPr="00D55CBA">
        <w:rPr>
          <w:rFonts w:ascii="Times New Roman" w:hAnsi="Times New Roman" w:cs="Times New Roman"/>
          <w:lang w:val="en-GB"/>
        </w:rPr>
        <w:t xml:space="preserve">Un </w:t>
      </w:r>
      <w:proofErr w:type="spellStart"/>
      <w:r w:rsidRPr="00D55CBA">
        <w:rPr>
          <w:rFonts w:ascii="Times New Roman" w:hAnsi="Times New Roman" w:cs="Times New Roman"/>
          <w:lang w:val="en-GB"/>
        </w:rPr>
        <w:t>horno</w:t>
      </w:r>
      <w:proofErr w:type="spellEnd"/>
      <w:r w:rsidRPr="00D55CBA">
        <w:rPr>
          <w:rFonts w:ascii="Times New Roman" w:hAnsi="Times New Roman" w:cs="Times New Roman"/>
          <w:lang w:val="en-GB"/>
        </w:rPr>
        <w:t xml:space="preserve"> de </w:t>
      </w:r>
      <w:proofErr w:type="spellStart"/>
      <w:r w:rsidRPr="00D55CBA">
        <w:rPr>
          <w:rFonts w:ascii="Times New Roman" w:hAnsi="Times New Roman" w:cs="Times New Roman"/>
          <w:lang w:val="en-GB"/>
        </w:rPr>
        <w:t>melodías</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aviva</w:t>
      </w:r>
      <w:proofErr w:type="spellEnd"/>
      <w:r w:rsidRPr="00D55CBA">
        <w:rPr>
          <w:rFonts w:ascii="Times New Roman" w:hAnsi="Times New Roman" w:cs="Times New Roman"/>
          <w:lang w:val="en-GB"/>
        </w:rPr>
        <w:t xml:space="preserve"> el </w:t>
      </w:r>
      <w:proofErr w:type="spellStart"/>
      <w:r w:rsidRPr="00D55CBA">
        <w:rPr>
          <w:rFonts w:ascii="Times New Roman" w:hAnsi="Times New Roman" w:cs="Times New Roman"/>
          <w:lang w:val="en-GB"/>
        </w:rPr>
        <w:t>ser</w:t>
      </w:r>
      <w:proofErr w:type="spellEnd"/>
      <w:r w:rsidRPr="00D55CBA">
        <w:rPr>
          <w:rFonts w:ascii="Times New Roman" w:hAnsi="Times New Roman" w:cs="Times New Roman"/>
          <w:lang w:val="en-GB"/>
        </w:rPr>
        <w:t xml:space="preserve"> de </w:t>
      </w:r>
      <w:proofErr w:type="spellStart"/>
      <w:r w:rsidRPr="00D55CBA">
        <w:rPr>
          <w:rFonts w:ascii="Times New Roman" w:hAnsi="Times New Roman" w:cs="Times New Roman"/>
          <w:lang w:val="en-GB"/>
        </w:rPr>
        <w:t>los</w:t>
      </w:r>
      <w:proofErr w:type="spellEnd"/>
      <w:r w:rsidRPr="00D55CBA">
        <w:rPr>
          <w:rFonts w:ascii="Times New Roman" w:hAnsi="Times New Roman" w:cs="Times New Roman"/>
          <w:lang w:val="en-GB"/>
        </w:rPr>
        <w:t xml:space="preserve"> pueblos</w:t>
      </w:r>
      <w:r w:rsidR="00A71165">
        <w:rPr>
          <w:rFonts w:ascii="Times New Roman" w:hAnsi="Times New Roman" w:cs="Times New Roman"/>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(26-27)</w:t>
      </w:r>
      <w:r w:rsidRPr="00D55CBA">
        <w:rPr>
          <w:rFonts w:ascii="Times New Roman" w:hAnsi="Times New Roman" w:cs="Times New Roman"/>
          <w:lang w:val="en-GB"/>
        </w:rPr>
        <w:t xml:space="preserve">. Whether it is popular culture or a more highbrow manifestation, the elements that have been mentioned so far are successfully turned into symbols in the mind of Catalans and </w:t>
      </w:r>
      <w:proofErr w:type="spellStart"/>
      <w:r w:rsidRPr="00D55CBA">
        <w:rPr>
          <w:rFonts w:ascii="Times New Roman" w:hAnsi="Times New Roman" w:cs="Times New Roman"/>
          <w:i/>
          <w:lang w:val="en-GB"/>
        </w:rPr>
        <w:t>xarnegos</w:t>
      </w:r>
      <w:proofErr w:type="spellEnd"/>
      <w:r w:rsidRPr="00D55CBA">
        <w:rPr>
          <w:rFonts w:ascii="Times New Roman" w:hAnsi="Times New Roman" w:cs="Times New Roman"/>
          <w:i/>
          <w:lang w:val="en-GB"/>
        </w:rPr>
        <w:t xml:space="preserve">, </w:t>
      </w:r>
      <w:r w:rsidRPr="00D55CBA">
        <w:rPr>
          <w:rFonts w:ascii="Times New Roman" w:hAnsi="Times New Roman" w:cs="Times New Roman"/>
          <w:lang w:val="en-GB"/>
        </w:rPr>
        <w:t xml:space="preserve">and as </w:t>
      </w:r>
      <w:proofErr w:type="spellStart"/>
      <w:r w:rsidRPr="00D55CBA">
        <w:rPr>
          <w:rFonts w:ascii="Times New Roman" w:hAnsi="Times New Roman" w:cs="Times New Roman"/>
          <w:lang w:val="en-GB"/>
        </w:rPr>
        <w:t>Guibernau</w:t>
      </w:r>
      <w:proofErr w:type="spellEnd"/>
      <w:r w:rsidRPr="00D55CBA">
        <w:rPr>
          <w:rFonts w:ascii="Times New Roman" w:hAnsi="Times New Roman" w:cs="Times New Roman"/>
          <w:lang w:val="en-GB"/>
        </w:rPr>
        <w:t xml:space="preserve"> stated, </w:t>
      </w:r>
      <w:r w:rsidR="00A71165">
        <w:rPr>
          <w:rFonts w:ascii="Times New Roman" w:hAnsi="Times New Roman" w:cs="Times New Roman"/>
          <w:lang w:val="en-US"/>
        </w:rPr>
        <w:t>“</w:t>
      </w:r>
      <w:r w:rsidRPr="00D55CBA">
        <w:rPr>
          <w:rFonts w:ascii="Times New Roman" w:hAnsi="Times New Roman" w:cs="Times New Roman"/>
          <w:szCs w:val="32"/>
          <w:lang w:val="en-US"/>
        </w:rPr>
        <w:t>symbols are effective because they are imprecise and conceal the heterogeneity of the nation. Symbols transform difference into the appearance of similarity, thus</w:t>
      </w:r>
      <w:r w:rsidR="00793365">
        <w:rPr>
          <w:rFonts w:ascii="Times New Roman" w:hAnsi="Times New Roman" w:cs="Times New Roman"/>
          <w:szCs w:val="32"/>
          <w:lang w:val="en-US"/>
        </w:rPr>
        <w:t xml:space="preserve"> all</w:t>
      </w:r>
      <w:r w:rsidR="00A71165">
        <w:rPr>
          <w:rFonts w:ascii="Times New Roman" w:hAnsi="Times New Roman" w:cs="Times New Roman"/>
          <w:szCs w:val="32"/>
          <w:lang w:val="en-US"/>
        </w:rPr>
        <w:t>owing people to invest the ‘community’</w:t>
      </w:r>
      <w:r w:rsidRPr="00D55CBA">
        <w:rPr>
          <w:rFonts w:ascii="Times New Roman" w:hAnsi="Times New Roman" w:cs="Times New Roman"/>
          <w:szCs w:val="32"/>
          <w:lang w:val="en-US"/>
        </w:rPr>
        <w:t xml:space="preserve"> with ideological integrity</w:t>
      </w:r>
      <w:r w:rsidR="00A71165">
        <w:rPr>
          <w:rFonts w:ascii="Times New Roman" w:hAnsi="Times New Roman" w:cs="Times New Roman"/>
          <w:lang w:val="en-GB"/>
        </w:rPr>
        <w:t>”</w:t>
      </w:r>
      <w:r w:rsidRPr="00D55CBA">
        <w:rPr>
          <w:rFonts w:ascii="Times New Roman" w:hAnsi="Times New Roman" w:cs="Times New Roman"/>
          <w:szCs w:val="32"/>
          <w:lang w:val="en-US"/>
        </w:rPr>
        <w:t xml:space="preserve"> </w:t>
      </w:r>
      <w:r w:rsidRPr="00D55CBA">
        <w:rPr>
          <w:rFonts w:ascii="Times New Roman" w:hAnsi="Times New Roman" w:cs="Times New Roman"/>
          <w:noProof/>
          <w:szCs w:val="32"/>
          <w:lang w:val="en-US"/>
        </w:rPr>
        <w:t>(Guibernau</w:t>
      </w:r>
      <w:r w:rsidR="003460A5">
        <w:rPr>
          <w:rFonts w:ascii="Times New Roman" w:hAnsi="Times New Roman" w:cs="Times New Roman"/>
          <w:noProof/>
          <w:szCs w:val="32"/>
          <w:lang w:val="en-US"/>
        </w:rPr>
        <w:t>,</w:t>
      </w:r>
      <w:r w:rsidRPr="00D55CBA">
        <w:rPr>
          <w:rFonts w:ascii="Times New Roman" w:hAnsi="Times New Roman" w:cs="Times New Roman"/>
          <w:noProof/>
          <w:szCs w:val="32"/>
          <w:lang w:val="en-US"/>
        </w:rPr>
        <w:t xml:space="preserve"> 2004: 32)</w:t>
      </w:r>
      <w:r w:rsidRPr="00D55CBA">
        <w:rPr>
          <w:rFonts w:ascii="Times New Roman" w:hAnsi="Times New Roman" w:cs="Times New Roman"/>
          <w:szCs w:val="32"/>
          <w:lang w:val="en-US"/>
        </w:rPr>
        <w:t xml:space="preserve">. Through these symbols </w:t>
      </w:r>
      <w:r w:rsidR="007B3F1E">
        <w:rPr>
          <w:rFonts w:ascii="Times New Roman" w:hAnsi="Times New Roman" w:cs="Times New Roman"/>
          <w:szCs w:val="32"/>
          <w:lang w:val="en-US"/>
        </w:rPr>
        <w:t xml:space="preserve">in </w:t>
      </w:r>
      <w:r w:rsidRPr="00D55CBA">
        <w:rPr>
          <w:rFonts w:ascii="Times New Roman" w:hAnsi="Times New Roman" w:cs="Times New Roman"/>
          <w:szCs w:val="32"/>
          <w:lang w:val="en-US"/>
        </w:rPr>
        <w:t xml:space="preserve">the poems in Catalan and Spanish in the anthology are able to effectively bind together readers –and poets– from different cultural and social backgrounds. </w:t>
      </w:r>
    </w:p>
    <w:p w14:paraId="609A5078" w14:textId="318B09C3" w:rsidR="006D44E8" w:rsidRPr="00D55CBA" w:rsidRDefault="006D44E8" w:rsidP="00A21F0C">
      <w:pPr>
        <w:spacing w:after="0" w:line="480" w:lineRule="auto"/>
        <w:ind w:firstLine="720"/>
        <w:jc w:val="both"/>
      </w:pPr>
      <w:r w:rsidRPr="00D55CBA">
        <w:rPr>
          <w:rFonts w:ascii="Times New Roman" w:hAnsi="Times New Roman" w:cs="Times New Roman"/>
          <w:lang w:val="en-GB"/>
        </w:rPr>
        <w:t xml:space="preserve">Inextricably linked to aspects of language and culture within </w:t>
      </w:r>
      <w:proofErr w:type="spellStart"/>
      <w:r w:rsidR="00E810C0">
        <w:rPr>
          <w:rFonts w:ascii="Times New Roman" w:hAnsi="Times New Roman" w:cs="Times New Roman"/>
          <w:i/>
          <w:szCs w:val="32"/>
          <w:lang w:val="en-US"/>
        </w:rPr>
        <w:t>Xarnegos-C</w:t>
      </w:r>
      <w:r w:rsidRPr="00D55CBA">
        <w:rPr>
          <w:rFonts w:ascii="Times New Roman" w:hAnsi="Times New Roman" w:cs="Times New Roman"/>
          <w:i/>
          <w:szCs w:val="32"/>
          <w:lang w:val="en-US"/>
        </w:rPr>
        <w:t>harnegos</w:t>
      </w:r>
      <w:proofErr w:type="spellEnd"/>
      <w:r w:rsidRPr="00D55CBA">
        <w:rPr>
          <w:rFonts w:ascii="Times New Roman" w:hAnsi="Times New Roman" w:cs="Times New Roman"/>
          <w:i/>
          <w:szCs w:val="32"/>
          <w:lang w:val="en-US"/>
        </w:rPr>
        <w:t xml:space="preserve"> (</w:t>
      </w:r>
      <w:proofErr w:type="spellStart"/>
      <w:r w:rsidRPr="00D55CBA">
        <w:rPr>
          <w:rFonts w:ascii="Times New Roman" w:hAnsi="Times New Roman" w:cs="Times New Roman"/>
          <w:i/>
          <w:szCs w:val="32"/>
          <w:lang w:val="en-US"/>
        </w:rPr>
        <w:t>Antología</w:t>
      </w:r>
      <w:proofErr w:type="spellEnd"/>
      <w:r w:rsidRPr="00D55CBA">
        <w:rPr>
          <w:rFonts w:ascii="Times New Roman" w:hAnsi="Times New Roman" w:cs="Times New Roman"/>
          <w:i/>
          <w:szCs w:val="32"/>
          <w:lang w:val="en-US"/>
        </w:rPr>
        <w:t>)</w:t>
      </w:r>
      <w:r w:rsidRPr="00D55CBA">
        <w:rPr>
          <w:rFonts w:ascii="Times New Roman" w:hAnsi="Times New Roman" w:cs="Times New Roman"/>
          <w:szCs w:val="32"/>
          <w:lang w:val="en-US"/>
        </w:rPr>
        <w:t xml:space="preserve"> is history, particularly Catalan history and </w:t>
      </w:r>
      <w:proofErr w:type="spellStart"/>
      <w:r w:rsidRPr="00D55CBA">
        <w:rPr>
          <w:rFonts w:ascii="Times New Roman" w:hAnsi="Times New Roman" w:cs="Times New Roman"/>
          <w:i/>
          <w:szCs w:val="32"/>
          <w:lang w:val="en-US"/>
        </w:rPr>
        <w:t>xarnego</w:t>
      </w:r>
      <w:proofErr w:type="spellEnd"/>
      <w:r w:rsidRPr="00D55CBA">
        <w:rPr>
          <w:rFonts w:ascii="Times New Roman" w:hAnsi="Times New Roman" w:cs="Times New Roman"/>
          <w:szCs w:val="32"/>
          <w:lang w:val="en-US"/>
        </w:rPr>
        <w:t xml:space="preserve"> history, as one can never forget that </w:t>
      </w:r>
      <w:r w:rsidR="00A71165">
        <w:rPr>
          <w:rFonts w:ascii="Times New Roman" w:hAnsi="Times New Roman" w:cs="Times New Roman"/>
          <w:lang w:val="en-US"/>
        </w:rPr>
        <w:t>“</w:t>
      </w:r>
      <w:r w:rsidRPr="00D55CBA">
        <w:rPr>
          <w:rFonts w:ascii="Times New Roman" w:hAnsi="Times New Roman" w:cs="Times New Roman"/>
        </w:rPr>
        <w:t>[l]a historia […] es una herramienta poderosa para crear un sentido de cohesión social y cultural</w:t>
      </w:r>
      <w:r w:rsidR="00A71165">
        <w:rPr>
          <w:rFonts w:ascii="Times New Roman" w:hAnsi="Times New Roman" w:cs="Times New Roman"/>
          <w:lang w:val="en-GB"/>
        </w:rPr>
        <w:t>”</w:t>
      </w:r>
      <w:r w:rsidRPr="00D55CBA">
        <w:rPr>
          <w:rFonts w:ascii="Times New Roman" w:hAnsi="Times New Roman" w:cs="Times New Roman"/>
        </w:rPr>
        <w:t xml:space="preserve"> </w:t>
      </w:r>
      <w:r w:rsidRPr="00D55CBA">
        <w:rPr>
          <w:rFonts w:ascii="Times New Roman" w:hAnsi="Times New Roman" w:cs="Times New Roman"/>
          <w:noProof/>
        </w:rPr>
        <w:t>(King</w:t>
      </w:r>
      <w:r w:rsidR="003460A5">
        <w:rPr>
          <w:rFonts w:ascii="Times New Roman" w:hAnsi="Times New Roman" w:cs="Times New Roman"/>
          <w:noProof/>
        </w:rPr>
        <w:t>,</w:t>
      </w:r>
      <w:r w:rsidRPr="00D55CBA">
        <w:rPr>
          <w:rFonts w:ascii="Times New Roman" w:hAnsi="Times New Roman" w:cs="Times New Roman"/>
          <w:noProof/>
        </w:rPr>
        <w:t xml:space="preserve"> 2006: 131)</w:t>
      </w:r>
      <w:r w:rsidRPr="00D55CBA">
        <w:rPr>
          <w:rFonts w:ascii="Times New Roman" w:hAnsi="Times New Roman" w:cs="Times New Roman"/>
          <w:szCs w:val="32"/>
          <w:lang w:val="en-US"/>
        </w:rPr>
        <w:t xml:space="preserve">. Key historical events such as the </w:t>
      </w:r>
      <w:r w:rsidRPr="00D55CBA">
        <w:rPr>
          <w:rFonts w:ascii="Times New Roman" w:hAnsi="Times New Roman" w:cs="Times New Roman"/>
          <w:i/>
          <w:iCs/>
          <w:szCs w:val="32"/>
          <w:lang w:val="en-US"/>
        </w:rPr>
        <w:t xml:space="preserve">Guerra </w:t>
      </w:r>
      <w:proofErr w:type="spellStart"/>
      <w:r w:rsidRPr="00D55CBA">
        <w:rPr>
          <w:rFonts w:ascii="Times New Roman" w:hAnsi="Times New Roman" w:cs="Times New Roman"/>
          <w:i/>
          <w:iCs/>
          <w:szCs w:val="32"/>
          <w:lang w:val="en-US"/>
        </w:rPr>
        <w:t>dels</w:t>
      </w:r>
      <w:proofErr w:type="spellEnd"/>
      <w:r w:rsidRPr="00D55CBA">
        <w:rPr>
          <w:rFonts w:ascii="Times New Roman" w:hAnsi="Times New Roman" w:cs="Times New Roman"/>
          <w:i/>
          <w:iCs/>
          <w:szCs w:val="32"/>
          <w:lang w:val="en-US"/>
        </w:rPr>
        <w:t xml:space="preserve"> </w:t>
      </w:r>
      <w:proofErr w:type="spellStart"/>
      <w:r w:rsidRPr="00D55CBA">
        <w:rPr>
          <w:rFonts w:ascii="Times New Roman" w:hAnsi="Times New Roman" w:cs="Times New Roman"/>
          <w:i/>
          <w:iCs/>
          <w:szCs w:val="32"/>
          <w:lang w:val="en-US"/>
        </w:rPr>
        <w:t>Segadors</w:t>
      </w:r>
      <w:proofErr w:type="spellEnd"/>
      <w:r w:rsidRPr="00D55CBA">
        <w:rPr>
          <w:rFonts w:ascii="Times New Roman" w:hAnsi="Times New Roman" w:cs="Times New Roman"/>
          <w:szCs w:val="32"/>
          <w:lang w:val="en-US"/>
        </w:rPr>
        <w:t xml:space="preserve"> or the </w:t>
      </w:r>
      <w:proofErr w:type="spellStart"/>
      <w:r w:rsidRPr="00D55CBA">
        <w:rPr>
          <w:rFonts w:ascii="Times New Roman" w:hAnsi="Times New Roman" w:cs="Times New Roman"/>
          <w:i/>
          <w:szCs w:val="32"/>
          <w:lang w:val="en-US"/>
        </w:rPr>
        <w:t>Diada</w:t>
      </w:r>
      <w:proofErr w:type="spellEnd"/>
      <w:r w:rsidRPr="00D55CBA">
        <w:rPr>
          <w:rFonts w:ascii="Times New Roman" w:hAnsi="Times New Roman" w:cs="Times New Roman"/>
          <w:szCs w:val="32"/>
          <w:lang w:val="en-US"/>
        </w:rPr>
        <w:t xml:space="preserve"> understandably assist in shaping an identity for Catalan people and are seen as foundational moments for Catalonia </w:t>
      </w:r>
      <w:r w:rsidRPr="00D55CBA">
        <w:rPr>
          <w:rFonts w:ascii="Times New Roman" w:hAnsi="Times New Roman" w:cs="Times New Roman"/>
          <w:noProof/>
          <w:szCs w:val="32"/>
          <w:lang w:val="en-US"/>
        </w:rPr>
        <w:t>(Trujillo</w:t>
      </w:r>
      <w:r w:rsidR="003460A5">
        <w:rPr>
          <w:rFonts w:ascii="Times New Roman" w:hAnsi="Times New Roman" w:cs="Times New Roman"/>
          <w:noProof/>
          <w:szCs w:val="32"/>
          <w:lang w:val="en-US"/>
        </w:rPr>
        <w:t>,</w:t>
      </w:r>
      <w:r w:rsidRPr="00D55CBA">
        <w:rPr>
          <w:rFonts w:ascii="Times New Roman" w:hAnsi="Times New Roman" w:cs="Times New Roman"/>
          <w:noProof/>
          <w:szCs w:val="32"/>
          <w:lang w:val="en-US"/>
        </w:rPr>
        <w:t xml:space="preserve"> 2010: 34-35, 176-177)</w:t>
      </w:r>
      <w:r w:rsidRPr="00D55CBA">
        <w:rPr>
          <w:rFonts w:ascii="Times New Roman" w:hAnsi="Times New Roman" w:cs="Times New Roman"/>
          <w:szCs w:val="32"/>
          <w:lang w:val="en-US"/>
        </w:rPr>
        <w:t xml:space="preserve">, but other historical episodes that are much more personal and subjective are also presented as crucial, in particular the precise moment in which the </w:t>
      </w:r>
      <w:r w:rsidRPr="00D55CBA">
        <w:rPr>
          <w:rFonts w:ascii="Times New Roman" w:hAnsi="Times New Roman" w:cs="Times New Roman"/>
          <w:szCs w:val="32"/>
          <w:lang w:val="en-US"/>
        </w:rPr>
        <w:lastRenderedPageBreak/>
        <w:t xml:space="preserve">poetic voice or their ancestors came into contact with Catalan culture for the first time. The poems that deal with this topic might illustrate one’s journey (or the ancestors’ journey) to Catalonia, framing the experience as a decisive moment for the formation of their identity. A striking feature of these poems, such as </w:t>
      </w:r>
      <w:r w:rsidR="00A71165">
        <w:rPr>
          <w:rFonts w:ascii="Times New Roman" w:hAnsi="Times New Roman" w:cs="Times New Roman"/>
          <w:lang w:val="en-US"/>
        </w:rPr>
        <w:t>“</w:t>
      </w:r>
      <w:proofErr w:type="spellStart"/>
      <w:r w:rsidRPr="00D55CBA">
        <w:rPr>
          <w:rFonts w:ascii="Times New Roman" w:hAnsi="Times New Roman" w:cs="Times New Roman"/>
          <w:szCs w:val="32"/>
          <w:lang w:val="en-US"/>
        </w:rPr>
        <w:t>Baldomero</w:t>
      </w:r>
      <w:proofErr w:type="spellEnd"/>
      <w:r w:rsidR="00A71165">
        <w:rPr>
          <w:rFonts w:ascii="Times New Roman" w:hAnsi="Times New Roman" w:cs="Times New Roman"/>
          <w:lang w:val="en-GB"/>
        </w:rPr>
        <w:t>”</w:t>
      </w:r>
      <w:r w:rsidRPr="00D55CBA">
        <w:rPr>
          <w:rFonts w:ascii="Times New Roman" w:hAnsi="Times New Roman" w:cs="Times New Roman"/>
          <w:szCs w:val="32"/>
          <w:lang w:val="en-US"/>
        </w:rPr>
        <w:t xml:space="preserve"> </w:t>
      </w:r>
      <w:r w:rsidRPr="00D55CBA">
        <w:rPr>
          <w:rFonts w:ascii="Times New Roman" w:hAnsi="Times New Roman" w:cs="Times New Roman"/>
          <w:noProof/>
          <w:szCs w:val="32"/>
          <w:lang w:val="en-US"/>
        </w:rPr>
        <w:t>(Miranda, in Trujillo</w:t>
      </w:r>
      <w:r w:rsidR="003460A5">
        <w:rPr>
          <w:rFonts w:ascii="Times New Roman" w:hAnsi="Times New Roman" w:cs="Times New Roman"/>
          <w:noProof/>
          <w:szCs w:val="32"/>
          <w:lang w:val="en-US"/>
        </w:rPr>
        <w:t>,</w:t>
      </w:r>
      <w:r w:rsidRPr="00D55CBA">
        <w:rPr>
          <w:rFonts w:ascii="Times New Roman" w:hAnsi="Times New Roman" w:cs="Times New Roman"/>
          <w:noProof/>
          <w:szCs w:val="32"/>
          <w:lang w:val="en-US"/>
        </w:rPr>
        <w:t xml:space="preserve"> 2010: 50-53)</w:t>
      </w:r>
      <w:r w:rsidRPr="00D55CBA">
        <w:rPr>
          <w:rFonts w:ascii="Times New Roman" w:hAnsi="Times New Roman" w:cs="Times New Roman"/>
          <w:szCs w:val="32"/>
          <w:lang w:val="en-US"/>
        </w:rPr>
        <w:t xml:space="preserve"> is a sentiment of debt and, very important, also admiration towards the ancestors: </w:t>
      </w:r>
      <w:r w:rsidR="00A71165">
        <w:rPr>
          <w:rFonts w:ascii="Times New Roman" w:hAnsi="Times New Roman" w:cs="Times New Roman"/>
          <w:lang w:val="en-US"/>
        </w:rPr>
        <w:t>“</w:t>
      </w:r>
      <w:r w:rsidRPr="00D55CBA">
        <w:rPr>
          <w:rFonts w:ascii="Times New Roman" w:hAnsi="Times New Roman" w:cs="Times New Roman"/>
          <w:szCs w:val="32"/>
          <w:lang w:val="ca-ES"/>
        </w:rPr>
        <w:t>ja fa uns anys que va arribar a Catalunya,/ a viure, a treballar,/ a casar-se, a treballar,/ a aixoplugar-se, a treballar,/ a ser pare, a treballar,/ a treballar, a treballar</w:t>
      </w:r>
      <w:r w:rsidR="00A71165">
        <w:rPr>
          <w:rFonts w:ascii="Times New Roman" w:hAnsi="Times New Roman" w:cs="Times New Roman"/>
          <w:lang w:val="en-GB"/>
        </w:rPr>
        <w:t>”</w:t>
      </w:r>
      <w:r w:rsidRPr="00D55CBA">
        <w:rPr>
          <w:rFonts w:ascii="Times New Roman" w:hAnsi="Times New Roman" w:cs="Times New Roman"/>
          <w:szCs w:val="32"/>
          <w:lang w:val="en-US"/>
        </w:rPr>
        <w:t xml:space="preserve"> // </w:t>
      </w:r>
      <w:r w:rsidR="00A71165">
        <w:rPr>
          <w:rFonts w:ascii="Times New Roman" w:hAnsi="Times New Roman" w:cs="Times New Roman"/>
          <w:lang w:val="en-US"/>
        </w:rPr>
        <w:t>“</w:t>
      </w:r>
      <w:r w:rsidRPr="00D55CBA">
        <w:rPr>
          <w:rFonts w:ascii="Times New Roman" w:hAnsi="Times New Roman" w:cs="Times New Roman"/>
        </w:rPr>
        <w:t>vino años ha a Catalunya,/ a vivir, a trabajar,/ a casarse, a trabajar,/ a cobijarse, a trabajar,/ a ser padre, a trabajar,/ a trabajar, a trabajar</w:t>
      </w:r>
      <w:r w:rsidR="00A71165">
        <w:rPr>
          <w:rFonts w:ascii="Times New Roman" w:hAnsi="Times New Roman" w:cs="Times New Roman"/>
          <w:lang w:val="en-GB"/>
        </w:rPr>
        <w:t>”</w:t>
      </w:r>
      <w:r w:rsidRPr="00D55CBA">
        <w:rPr>
          <w:rFonts w:ascii="Times New Roman" w:hAnsi="Times New Roman" w:cs="Times New Roman"/>
        </w:rPr>
        <w:t xml:space="preserve"> (50-51). </w:t>
      </w:r>
      <w:r w:rsidRPr="00D55CBA">
        <w:rPr>
          <w:rFonts w:ascii="Times New Roman" w:hAnsi="Times New Roman" w:cs="Times New Roman"/>
          <w:lang w:val="en-GB"/>
        </w:rPr>
        <w:t xml:space="preserve">The </w:t>
      </w:r>
      <w:r w:rsidR="007B3F1E" w:rsidRPr="00D55CBA">
        <w:rPr>
          <w:rFonts w:ascii="Times New Roman" w:hAnsi="Times New Roman" w:cs="Times New Roman"/>
          <w:lang w:val="en-GB"/>
        </w:rPr>
        <w:t>esteem</w:t>
      </w:r>
      <w:r w:rsidRPr="00D55CBA">
        <w:rPr>
          <w:rFonts w:ascii="Times New Roman" w:hAnsi="Times New Roman" w:cs="Times New Roman"/>
          <w:lang w:val="en-GB"/>
        </w:rPr>
        <w:t xml:space="preserve"> these poems also display acknowledge the role the </w:t>
      </w:r>
      <w:proofErr w:type="spellStart"/>
      <w:r w:rsidRPr="00D55CBA">
        <w:rPr>
          <w:rFonts w:ascii="Times New Roman" w:hAnsi="Times New Roman" w:cs="Times New Roman"/>
          <w:i/>
          <w:lang w:val="en-GB"/>
        </w:rPr>
        <w:t>xarnegos</w:t>
      </w:r>
      <w:proofErr w:type="spellEnd"/>
      <w:r w:rsidRPr="00D55CBA">
        <w:rPr>
          <w:rFonts w:ascii="Times New Roman" w:hAnsi="Times New Roman" w:cs="Times New Roman"/>
          <w:lang w:val="en-GB"/>
        </w:rPr>
        <w:t xml:space="preserve"> silently carried out when they arrived in Catalonia: </w:t>
      </w:r>
      <w:bookmarkStart w:id="1" w:name="OLE_LINK1"/>
      <w:r w:rsidRPr="00D55CBA">
        <w:rPr>
          <w:rFonts w:ascii="Times New Roman" w:hAnsi="Times New Roman" w:cs="Times New Roman"/>
          <w:szCs w:val="32"/>
          <w:lang w:val="en-US"/>
        </w:rPr>
        <w:t xml:space="preserve">they contributed to build Catalonia as we know it today, shaping its future and therefore </w:t>
      </w:r>
      <w:r w:rsidR="007B3F1E" w:rsidRPr="00D55CBA">
        <w:rPr>
          <w:rFonts w:ascii="Times New Roman" w:hAnsi="Times New Roman" w:cs="Times New Roman"/>
          <w:szCs w:val="32"/>
          <w:lang w:val="en-US"/>
        </w:rPr>
        <w:t>accelerating</w:t>
      </w:r>
      <w:r w:rsidRPr="00D55CBA">
        <w:rPr>
          <w:rFonts w:ascii="Times New Roman" w:hAnsi="Times New Roman" w:cs="Times New Roman"/>
          <w:szCs w:val="32"/>
          <w:lang w:val="en-US"/>
        </w:rPr>
        <w:t xml:space="preserve"> their right to become part of Catalan society. </w:t>
      </w:r>
    </w:p>
    <w:p w14:paraId="1B0DEBF4" w14:textId="1F9CA4B9" w:rsidR="006D44E8" w:rsidRPr="00D55CBA" w:rsidRDefault="006D44E8" w:rsidP="00CF7D94">
      <w:pPr>
        <w:spacing w:after="0" w:line="480" w:lineRule="auto"/>
        <w:ind w:firstLine="720"/>
        <w:jc w:val="both"/>
        <w:rPr>
          <w:rFonts w:ascii="Times New Roman" w:hAnsi="Times New Roman" w:cs="Times New Roman"/>
          <w:szCs w:val="32"/>
          <w:lang w:val="en-US"/>
        </w:rPr>
      </w:pPr>
      <w:r w:rsidRPr="00D55CBA">
        <w:rPr>
          <w:rFonts w:ascii="Times New Roman" w:hAnsi="Times New Roman" w:cs="Times New Roman"/>
          <w:lang w:val="en-GB"/>
        </w:rPr>
        <w:t xml:space="preserve">Just as the </w:t>
      </w:r>
      <w:proofErr w:type="spellStart"/>
      <w:r w:rsidRPr="00D55CBA">
        <w:rPr>
          <w:rFonts w:ascii="Times New Roman" w:hAnsi="Times New Roman" w:cs="Times New Roman"/>
          <w:i/>
          <w:lang w:val="en-GB"/>
        </w:rPr>
        <w:t>xarnegos</w:t>
      </w:r>
      <w:proofErr w:type="spellEnd"/>
      <w:r w:rsidRPr="00D55CBA">
        <w:rPr>
          <w:rFonts w:ascii="Times New Roman" w:hAnsi="Times New Roman" w:cs="Times New Roman"/>
          <w:lang w:val="en-GB"/>
        </w:rPr>
        <w:t xml:space="preserve"> become part of the history of Catalonia, their histories and stories become </w:t>
      </w:r>
      <w:r w:rsidR="00A21F0C" w:rsidRPr="00D55CBA">
        <w:rPr>
          <w:rFonts w:ascii="Times New Roman" w:hAnsi="Times New Roman" w:cs="Times New Roman"/>
          <w:lang w:val="en-GB"/>
        </w:rPr>
        <w:t>interwoven</w:t>
      </w:r>
      <w:r w:rsidRPr="00D55CBA">
        <w:rPr>
          <w:rFonts w:ascii="Times New Roman" w:hAnsi="Times New Roman" w:cs="Times New Roman"/>
          <w:lang w:val="en-GB"/>
        </w:rPr>
        <w:t xml:space="preserve"> with territory. Territory becomes in </w:t>
      </w:r>
      <w:proofErr w:type="spellStart"/>
      <w:r w:rsidR="00E810C0">
        <w:rPr>
          <w:rFonts w:ascii="Times New Roman" w:hAnsi="Times New Roman" w:cs="Times New Roman"/>
          <w:i/>
          <w:lang w:val="en-GB"/>
        </w:rPr>
        <w:t>Xarnegos-</w:t>
      </w:r>
      <w:r w:rsidRPr="00D55CBA">
        <w:rPr>
          <w:rFonts w:ascii="Times New Roman" w:hAnsi="Times New Roman" w:cs="Times New Roman"/>
          <w:i/>
          <w:lang w:val="en-GB"/>
        </w:rPr>
        <w:t>Charnegos</w:t>
      </w:r>
      <w:proofErr w:type="spellEnd"/>
      <w:r w:rsidRPr="00D55CBA">
        <w:rPr>
          <w:rFonts w:ascii="Times New Roman" w:hAnsi="Times New Roman" w:cs="Times New Roman"/>
          <w:i/>
          <w:lang w:val="en-GB"/>
        </w:rPr>
        <w:t xml:space="preserve"> (</w:t>
      </w:r>
      <w:proofErr w:type="spellStart"/>
      <w:r w:rsidRPr="00D55CBA">
        <w:rPr>
          <w:rFonts w:ascii="Times New Roman" w:hAnsi="Times New Roman" w:cs="Times New Roman"/>
          <w:i/>
          <w:lang w:val="en-GB"/>
        </w:rPr>
        <w:t>Antología</w:t>
      </w:r>
      <w:proofErr w:type="spellEnd"/>
      <w:r w:rsidRPr="00D55CBA">
        <w:rPr>
          <w:rFonts w:ascii="Times New Roman" w:hAnsi="Times New Roman" w:cs="Times New Roman"/>
          <w:i/>
          <w:lang w:val="en-GB"/>
        </w:rPr>
        <w:t>)</w:t>
      </w:r>
      <w:r w:rsidRPr="00D55CBA">
        <w:rPr>
          <w:rFonts w:ascii="Times New Roman" w:hAnsi="Times New Roman" w:cs="Times New Roman"/>
          <w:lang w:val="en-GB"/>
        </w:rPr>
        <w:t xml:space="preserve"> a very powerful emotional argument that seems to unite many of the other clusters and emphasise a sense of identity</w:t>
      </w:r>
      <w:bookmarkEnd w:id="1"/>
      <w:r w:rsidR="00A21F0C">
        <w:rPr>
          <w:rFonts w:ascii="Times New Roman" w:hAnsi="Times New Roman" w:cs="Times New Roman"/>
          <w:lang w:val="en-GB"/>
        </w:rPr>
        <w:t xml:space="preserve">. </w:t>
      </w:r>
      <w:r w:rsidRPr="00D55CBA">
        <w:rPr>
          <w:rFonts w:ascii="Times New Roman" w:hAnsi="Times New Roman" w:cs="Times New Roman"/>
          <w:szCs w:val="32"/>
          <w:lang w:val="en-US"/>
        </w:rPr>
        <w:t xml:space="preserve">The Catalan landscape appears sometimes opposed to the </w:t>
      </w:r>
      <w:proofErr w:type="spellStart"/>
      <w:r w:rsidRPr="00D55CBA">
        <w:rPr>
          <w:rFonts w:ascii="Times New Roman" w:hAnsi="Times New Roman" w:cs="Times New Roman"/>
          <w:i/>
          <w:szCs w:val="32"/>
          <w:lang w:val="en-US"/>
        </w:rPr>
        <w:t>xarnego’s</w:t>
      </w:r>
      <w:proofErr w:type="spellEnd"/>
      <w:r w:rsidRPr="00D55CBA">
        <w:rPr>
          <w:rFonts w:ascii="Times New Roman" w:hAnsi="Times New Roman" w:cs="Times New Roman"/>
          <w:i/>
          <w:szCs w:val="32"/>
          <w:lang w:val="en-US"/>
        </w:rPr>
        <w:t xml:space="preserve"> </w:t>
      </w:r>
      <w:r w:rsidRPr="00D55CBA">
        <w:rPr>
          <w:rFonts w:ascii="Times New Roman" w:hAnsi="Times New Roman" w:cs="Times New Roman"/>
          <w:szCs w:val="32"/>
          <w:lang w:val="en-US"/>
        </w:rPr>
        <w:t xml:space="preserve">former homeland, as is the case of </w:t>
      </w:r>
      <w:r w:rsidR="00A71165">
        <w:rPr>
          <w:rFonts w:ascii="Times New Roman" w:hAnsi="Times New Roman" w:cs="Times New Roman"/>
          <w:lang w:val="en-US"/>
        </w:rPr>
        <w:t>“</w:t>
      </w:r>
      <w:proofErr w:type="spellStart"/>
      <w:r w:rsidRPr="00D55CBA">
        <w:rPr>
          <w:rFonts w:ascii="Times New Roman" w:hAnsi="Times New Roman" w:cs="Times New Roman"/>
          <w:szCs w:val="32"/>
          <w:lang w:val="en-US"/>
        </w:rPr>
        <w:t>Arrels</w:t>
      </w:r>
      <w:proofErr w:type="spellEnd"/>
      <w:r w:rsidR="00A71165">
        <w:rPr>
          <w:rFonts w:ascii="Times New Roman" w:hAnsi="Times New Roman" w:cs="Times New Roman"/>
          <w:lang w:val="en-GB"/>
        </w:rPr>
        <w:t>”</w:t>
      </w:r>
      <w:r w:rsidRPr="00D55CBA">
        <w:rPr>
          <w:rFonts w:ascii="Times New Roman" w:hAnsi="Times New Roman" w:cs="Times New Roman"/>
          <w:szCs w:val="32"/>
          <w:lang w:val="en-US"/>
        </w:rPr>
        <w:t xml:space="preserve"> // </w:t>
      </w:r>
      <w:r w:rsidR="00A71165">
        <w:rPr>
          <w:rFonts w:ascii="Times New Roman" w:hAnsi="Times New Roman" w:cs="Times New Roman"/>
          <w:lang w:val="en-GB"/>
        </w:rPr>
        <w:t>“</w:t>
      </w:r>
      <w:proofErr w:type="spellStart"/>
      <w:r w:rsidRPr="00D55CBA">
        <w:rPr>
          <w:rFonts w:ascii="Times New Roman" w:hAnsi="Times New Roman" w:cs="Times New Roman"/>
          <w:szCs w:val="32"/>
          <w:lang w:val="en-US"/>
        </w:rPr>
        <w:t>Raíces</w:t>
      </w:r>
      <w:proofErr w:type="spellEnd"/>
      <w:r w:rsidR="00A71165">
        <w:rPr>
          <w:rFonts w:ascii="Times New Roman" w:hAnsi="Times New Roman" w:cs="Times New Roman"/>
          <w:lang w:val="en-GB"/>
        </w:rPr>
        <w:t>”</w:t>
      </w:r>
      <w:r w:rsidRPr="00D55CBA">
        <w:rPr>
          <w:rFonts w:ascii="Times New Roman" w:hAnsi="Times New Roman" w:cs="Times New Roman"/>
          <w:szCs w:val="32"/>
          <w:lang w:val="en-US"/>
        </w:rPr>
        <w:t xml:space="preserve"> </w:t>
      </w:r>
      <w:r w:rsidRPr="00D55CBA">
        <w:rPr>
          <w:rFonts w:ascii="Times New Roman" w:hAnsi="Times New Roman" w:cs="Times New Roman"/>
          <w:noProof/>
          <w:szCs w:val="32"/>
          <w:lang w:val="en-US"/>
        </w:rPr>
        <w:t>(Otero, in Trujillo</w:t>
      </w:r>
      <w:r w:rsidR="003460A5">
        <w:rPr>
          <w:rFonts w:ascii="Times New Roman" w:hAnsi="Times New Roman" w:cs="Times New Roman"/>
          <w:noProof/>
          <w:szCs w:val="32"/>
          <w:lang w:val="en-US"/>
        </w:rPr>
        <w:t>,</w:t>
      </w:r>
      <w:r w:rsidRPr="00D55CBA">
        <w:rPr>
          <w:rFonts w:ascii="Times New Roman" w:hAnsi="Times New Roman" w:cs="Times New Roman"/>
          <w:noProof/>
          <w:szCs w:val="32"/>
          <w:lang w:val="en-US"/>
        </w:rPr>
        <w:t xml:space="preserve"> 2010: 154-159)</w:t>
      </w:r>
      <w:r w:rsidRPr="00D55CBA">
        <w:rPr>
          <w:rFonts w:ascii="Times New Roman" w:hAnsi="Times New Roman" w:cs="Times New Roman"/>
          <w:szCs w:val="32"/>
          <w:lang w:val="en-US"/>
        </w:rPr>
        <w:t xml:space="preserve">. In </w:t>
      </w:r>
      <w:r w:rsidR="00A71165">
        <w:rPr>
          <w:rFonts w:ascii="Times New Roman" w:hAnsi="Times New Roman" w:cs="Times New Roman"/>
          <w:lang w:val="en-US"/>
        </w:rPr>
        <w:t>“</w:t>
      </w:r>
      <w:proofErr w:type="spellStart"/>
      <w:r w:rsidRPr="00D55CBA">
        <w:rPr>
          <w:rFonts w:ascii="Times New Roman" w:hAnsi="Times New Roman" w:cs="Times New Roman"/>
          <w:szCs w:val="32"/>
          <w:lang w:val="en-US"/>
        </w:rPr>
        <w:t>Arrels</w:t>
      </w:r>
      <w:proofErr w:type="spellEnd"/>
      <w:r w:rsidR="00A71165">
        <w:rPr>
          <w:rFonts w:ascii="Times New Roman" w:hAnsi="Times New Roman" w:cs="Times New Roman"/>
          <w:lang w:val="en-GB"/>
        </w:rPr>
        <w:t>”</w:t>
      </w:r>
      <w:r w:rsidR="00DB3F57">
        <w:rPr>
          <w:rFonts w:ascii="Times New Roman" w:hAnsi="Times New Roman" w:cs="Times New Roman"/>
          <w:szCs w:val="32"/>
          <w:lang w:val="en-US"/>
        </w:rPr>
        <w:t xml:space="preserve"> // </w:t>
      </w:r>
      <w:r w:rsidR="00A71165">
        <w:rPr>
          <w:rFonts w:ascii="Times New Roman" w:hAnsi="Times New Roman" w:cs="Times New Roman"/>
          <w:lang w:val="en-GB"/>
        </w:rPr>
        <w:t>“</w:t>
      </w:r>
      <w:proofErr w:type="spellStart"/>
      <w:r w:rsidRPr="00D55CBA">
        <w:rPr>
          <w:rFonts w:ascii="Times New Roman" w:hAnsi="Times New Roman" w:cs="Times New Roman"/>
          <w:szCs w:val="32"/>
          <w:lang w:val="en-US"/>
        </w:rPr>
        <w:t>Raíces</w:t>
      </w:r>
      <w:proofErr w:type="spellEnd"/>
      <w:r w:rsidR="00A71165">
        <w:rPr>
          <w:rFonts w:ascii="Times New Roman" w:hAnsi="Times New Roman" w:cs="Times New Roman"/>
          <w:lang w:val="en-GB"/>
        </w:rPr>
        <w:t>”</w:t>
      </w:r>
      <w:r w:rsidRPr="00D55CBA">
        <w:rPr>
          <w:rFonts w:ascii="Times New Roman" w:hAnsi="Times New Roman" w:cs="Times New Roman"/>
          <w:szCs w:val="32"/>
          <w:lang w:val="en-US"/>
        </w:rPr>
        <w:t xml:space="preserve"> Ana Otero juxtaposes Extremadura, where the poetic voice originates from, to Barcelona, the city that welcomed her and where her children were born: </w:t>
      </w:r>
      <w:r w:rsidR="00A71165">
        <w:rPr>
          <w:rFonts w:ascii="Times New Roman" w:hAnsi="Times New Roman" w:cs="Times New Roman"/>
          <w:lang w:val="en-US"/>
        </w:rPr>
        <w:t>“</w:t>
      </w:r>
      <w:r w:rsidRPr="00D55CBA">
        <w:rPr>
          <w:rFonts w:ascii="Times New Roman" w:hAnsi="Times New Roman" w:cs="Times New Roman"/>
          <w:szCs w:val="32"/>
          <w:lang w:val="ca-ES"/>
        </w:rPr>
        <w:t xml:space="preserve">I tu vas donar-me el teu amor, </w:t>
      </w:r>
      <w:proofErr w:type="gramStart"/>
      <w:r w:rsidRPr="00D55CBA">
        <w:rPr>
          <w:rFonts w:ascii="Times New Roman" w:hAnsi="Times New Roman" w:cs="Times New Roman"/>
          <w:szCs w:val="32"/>
          <w:lang w:val="ca-ES"/>
        </w:rPr>
        <w:t>Barcelona,/</w:t>
      </w:r>
      <w:proofErr w:type="gramEnd"/>
      <w:r w:rsidRPr="00D55CBA">
        <w:rPr>
          <w:rFonts w:ascii="Times New Roman" w:hAnsi="Times New Roman" w:cs="Times New Roman"/>
          <w:szCs w:val="32"/>
          <w:lang w:val="ca-ES"/>
        </w:rPr>
        <w:t xml:space="preserve"> Catalunya, terra de la Mediterrània,/ vaig fer-me dona al teu costat,/ tu eres la mare que havia deixat enrere</w:t>
      </w:r>
      <w:r w:rsidR="00A71165">
        <w:rPr>
          <w:rFonts w:ascii="Times New Roman" w:hAnsi="Times New Roman" w:cs="Times New Roman"/>
          <w:lang w:val="en-GB"/>
        </w:rPr>
        <w:t>”</w:t>
      </w:r>
      <w:r w:rsidRPr="00D55CBA">
        <w:rPr>
          <w:rFonts w:ascii="Times New Roman" w:hAnsi="Times New Roman" w:cs="Times New Roman"/>
          <w:szCs w:val="32"/>
          <w:lang w:val="ca-ES"/>
        </w:rPr>
        <w:t xml:space="preserve"> </w:t>
      </w:r>
      <w:r w:rsidRPr="00D55CBA">
        <w:rPr>
          <w:rFonts w:ascii="Times New Roman" w:hAnsi="Times New Roman" w:cs="Times New Roman"/>
          <w:szCs w:val="32"/>
          <w:lang w:val="en-US"/>
        </w:rPr>
        <w:t xml:space="preserve">// </w:t>
      </w:r>
      <w:r w:rsidR="00A71165">
        <w:rPr>
          <w:rFonts w:ascii="Times New Roman" w:hAnsi="Times New Roman" w:cs="Times New Roman"/>
          <w:lang w:val="en-US"/>
        </w:rPr>
        <w:t>“</w:t>
      </w:r>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tú</w:t>
      </w:r>
      <w:proofErr w:type="spellEnd"/>
      <w:r w:rsidRPr="00D55CBA">
        <w:rPr>
          <w:rFonts w:ascii="Times New Roman" w:hAnsi="Times New Roman" w:cs="Times New Roman"/>
          <w:szCs w:val="32"/>
          <w:lang w:val="en-US"/>
        </w:rPr>
        <w:t xml:space="preserve">, Barcelona, me </w:t>
      </w:r>
      <w:proofErr w:type="spellStart"/>
      <w:r w:rsidRPr="00D55CBA">
        <w:rPr>
          <w:rFonts w:ascii="Times New Roman" w:hAnsi="Times New Roman" w:cs="Times New Roman"/>
          <w:szCs w:val="32"/>
          <w:lang w:val="en-US"/>
        </w:rPr>
        <w:t>diste</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tu</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amor</w:t>
      </w:r>
      <w:proofErr w:type="spellEnd"/>
      <w:r w:rsidRPr="00D55CBA">
        <w:rPr>
          <w:rFonts w:ascii="Times New Roman" w:hAnsi="Times New Roman" w:cs="Times New Roman"/>
          <w:szCs w:val="32"/>
          <w:lang w:val="en-US"/>
        </w:rPr>
        <w:t xml:space="preserve">./ Cataluña, </w:t>
      </w:r>
      <w:proofErr w:type="spellStart"/>
      <w:r w:rsidRPr="00D55CBA">
        <w:rPr>
          <w:rFonts w:ascii="Times New Roman" w:hAnsi="Times New Roman" w:cs="Times New Roman"/>
          <w:szCs w:val="32"/>
          <w:lang w:val="en-US"/>
        </w:rPr>
        <w:t>tierra</w:t>
      </w:r>
      <w:proofErr w:type="spellEnd"/>
      <w:r w:rsidRPr="00D55CBA">
        <w:rPr>
          <w:rFonts w:ascii="Times New Roman" w:hAnsi="Times New Roman" w:cs="Times New Roman"/>
          <w:szCs w:val="32"/>
          <w:lang w:val="en-US"/>
        </w:rPr>
        <w:t xml:space="preserve"> del </w:t>
      </w:r>
      <w:proofErr w:type="spellStart"/>
      <w:r w:rsidRPr="00D55CBA">
        <w:rPr>
          <w:rFonts w:ascii="Times New Roman" w:hAnsi="Times New Roman" w:cs="Times New Roman"/>
          <w:szCs w:val="32"/>
          <w:lang w:val="en-US"/>
        </w:rPr>
        <w:t>mediterráneo</w:t>
      </w:r>
      <w:proofErr w:type="spellEnd"/>
      <w:r w:rsidRPr="00D55CBA">
        <w:rPr>
          <w:rFonts w:ascii="Times New Roman" w:hAnsi="Times New Roman" w:cs="Times New Roman"/>
          <w:szCs w:val="32"/>
          <w:lang w:val="en-US"/>
        </w:rPr>
        <w:t xml:space="preserve">,/ me </w:t>
      </w:r>
      <w:proofErr w:type="spellStart"/>
      <w:r w:rsidRPr="00D55CBA">
        <w:rPr>
          <w:rFonts w:ascii="Times New Roman" w:hAnsi="Times New Roman" w:cs="Times New Roman"/>
          <w:szCs w:val="32"/>
          <w:lang w:val="en-US"/>
        </w:rPr>
        <w:t>hice</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mujer</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creciendo</w:t>
      </w:r>
      <w:proofErr w:type="spellEnd"/>
      <w:r w:rsidRPr="00D55CBA">
        <w:rPr>
          <w:rFonts w:ascii="Times New Roman" w:hAnsi="Times New Roman" w:cs="Times New Roman"/>
          <w:szCs w:val="32"/>
          <w:lang w:val="en-US"/>
        </w:rPr>
        <w:t xml:space="preserve"> a </w:t>
      </w:r>
      <w:proofErr w:type="spellStart"/>
      <w:r w:rsidRPr="00D55CBA">
        <w:rPr>
          <w:rFonts w:ascii="Times New Roman" w:hAnsi="Times New Roman" w:cs="Times New Roman"/>
          <w:szCs w:val="32"/>
          <w:lang w:val="en-US"/>
        </w:rPr>
        <w:t>tu</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lado</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siendo</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esa</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madre</w:t>
      </w:r>
      <w:proofErr w:type="spellEnd"/>
      <w:r w:rsidRPr="00D55CBA">
        <w:rPr>
          <w:rFonts w:ascii="Times New Roman" w:hAnsi="Times New Roman" w:cs="Times New Roman"/>
          <w:szCs w:val="32"/>
          <w:lang w:val="en-US"/>
        </w:rPr>
        <w:t xml:space="preserve"> que </w:t>
      </w:r>
      <w:proofErr w:type="spellStart"/>
      <w:r w:rsidRPr="00D55CBA">
        <w:rPr>
          <w:rFonts w:ascii="Times New Roman" w:hAnsi="Times New Roman" w:cs="Times New Roman"/>
          <w:szCs w:val="32"/>
          <w:lang w:val="en-US"/>
        </w:rPr>
        <w:t>atrás</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había</w:t>
      </w:r>
      <w:proofErr w:type="spellEnd"/>
      <w:r w:rsidRPr="00D55CBA">
        <w:rPr>
          <w:rFonts w:ascii="Times New Roman" w:hAnsi="Times New Roman" w:cs="Times New Roman"/>
          <w:szCs w:val="32"/>
          <w:lang w:val="en-US"/>
        </w:rPr>
        <w:t xml:space="preserve"> </w:t>
      </w:r>
      <w:proofErr w:type="spellStart"/>
      <w:r w:rsidRPr="00D55CBA">
        <w:rPr>
          <w:rFonts w:ascii="Times New Roman" w:hAnsi="Times New Roman" w:cs="Times New Roman"/>
          <w:szCs w:val="32"/>
          <w:lang w:val="en-US"/>
        </w:rPr>
        <w:t>dejado</w:t>
      </w:r>
      <w:proofErr w:type="spellEnd"/>
      <w:r w:rsidR="00A71165">
        <w:rPr>
          <w:rFonts w:ascii="Times New Roman" w:hAnsi="Times New Roman" w:cs="Times New Roman"/>
          <w:lang w:val="en-GB"/>
        </w:rPr>
        <w:t>”</w:t>
      </w:r>
      <w:r w:rsidRPr="00D55CBA">
        <w:rPr>
          <w:rFonts w:ascii="Times New Roman" w:hAnsi="Times New Roman" w:cs="Times New Roman"/>
          <w:szCs w:val="32"/>
          <w:lang w:val="en-US"/>
        </w:rPr>
        <w:t xml:space="preserve"> (154-155). The city is personified in this poem and in </w:t>
      </w:r>
      <w:r w:rsidRPr="00D55CBA">
        <w:rPr>
          <w:rFonts w:ascii="Times New Roman" w:hAnsi="Times New Roman" w:cs="Times New Roman"/>
          <w:szCs w:val="32"/>
          <w:lang w:val="en-US"/>
        </w:rPr>
        <w:lastRenderedPageBreak/>
        <w:t xml:space="preserve">many other compositions, becoming another character that accompanies the poetic voices in their personal journey and nuances their definition of identity. The streets of Barcelona and its neighborhoods are also recurrent images in the anthology, demonstrating the connection the poetic voices feel towards the territory they inhabit, such as in </w:t>
      </w:r>
      <w:r w:rsidR="00A71165">
        <w:rPr>
          <w:rFonts w:ascii="Times New Roman" w:hAnsi="Times New Roman" w:cs="Times New Roman"/>
          <w:lang w:val="en-US"/>
        </w:rPr>
        <w:t>“</w:t>
      </w:r>
      <w:r w:rsidRPr="00D55CBA">
        <w:rPr>
          <w:rFonts w:ascii="Times New Roman" w:hAnsi="Times New Roman" w:cs="Times New Roman"/>
          <w:szCs w:val="32"/>
          <w:lang w:val="en-US"/>
        </w:rPr>
        <w:t xml:space="preserve">In </w:t>
      </w:r>
      <w:proofErr w:type="spellStart"/>
      <w:r w:rsidRPr="00D55CBA">
        <w:rPr>
          <w:rFonts w:ascii="Times New Roman" w:hAnsi="Times New Roman" w:cs="Times New Roman"/>
          <w:lang w:val="en-US"/>
        </w:rPr>
        <w:t>Itinere</w:t>
      </w:r>
      <w:proofErr w:type="spellEnd"/>
      <w:r w:rsidR="00A71165">
        <w:rPr>
          <w:rFonts w:ascii="Times New Roman" w:hAnsi="Times New Roman" w:cs="Times New Roman"/>
          <w:lang w:val="en-GB"/>
        </w:rPr>
        <w:t>”</w:t>
      </w:r>
      <w:r w:rsidRPr="00D55CBA">
        <w:rPr>
          <w:rFonts w:ascii="Times New Roman" w:hAnsi="Times New Roman" w:cs="Times New Roman"/>
          <w:lang w:val="en-US"/>
        </w:rPr>
        <w:t xml:space="preserve"> </w:t>
      </w:r>
      <w:r w:rsidRPr="00D55CBA">
        <w:rPr>
          <w:rFonts w:ascii="Times New Roman" w:hAnsi="Times New Roman" w:cs="Times New Roman"/>
          <w:noProof/>
          <w:lang w:val="en-US"/>
        </w:rPr>
        <w:t>(Aragón Rodríguez, in Trujillo</w:t>
      </w:r>
      <w:r w:rsidR="003460A5">
        <w:rPr>
          <w:rFonts w:ascii="Times New Roman" w:hAnsi="Times New Roman" w:cs="Times New Roman"/>
          <w:noProof/>
          <w:lang w:val="en-US"/>
        </w:rPr>
        <w:t>,</w:t>
      </w:r>
      <w:r w:rsidRPr="00D55CBA">
        <w:rPr>
          <w:rFonts w:ascii="Times New Roman" w:hAnsi="Times New Roman" w:cs="Times New Roman"/>
          <w:noProof/>
          <w:lang w:val="en-US"/>
        </w:rPr>
        <w:t xml:space="preserve"> 2010: 134-135)</w:t>
      </w:r>
      <w:r w:rsidRPr="00D55CBA">
        <w:rPr>
          <w:rFonts w:ascii="Times New Roman" w:hAnsi="Times New Roman" w:cs="Times New Roman"/>
          <w:lang w:val="en-US"/>
        </w:rPr>
        <w:t xml:space="preserve">. </w:t>
      </w:r>
      <w:r w:rsidRPr="00D55CBA">
        <w:rPr>
          <w:rFonts w:ascii="Times New Roman" w:hAnsi="Times New Roman" w:cs="Times New Roman"/>
          <w:szCs w:val="32"/>
          <w:lang w:val="en-US"/>
        </w:rPr>
        <w:t xml:space="preserve">The voices </w:t>
      </w:r>
      <w:r w:rsidRPr="00D55CBA">
        <w:rPr>
          <w:rFonts w:ascii="Times New Roman" w:hAnsi="Times New Roman" w:cs="Times New Roman"/>
          <w:lang w:val="en-GB"/>
        </w:rPr>
        <w:t xml:space="preserve">blend with the territory and acknowledge a symbiotic connection between the two, one that allows them to reciprocally redefine or </w:t>
      </w:r>
      <w:r w:rsidR="00A21F0C">
        <w:rPr>
          <w:rFonts w:ascii="Times New Roman" w:hAnsi="Times New Roman" w:cs="Times New Roman"/>
          <w:lang w:val="en-GB"/>
        </w:rPr>
        <w:t>specify</w:t>
      </w:r>
      <w:r w:rsidRPr="00D55CBA">
        <w:rPr>
          <w:rFonts w:ascii="Times New Roman" w:hAnsi="Times New Roman" w:cs="Times New Roman"/>
          <w:lang w:val="en-GB"/>
        </w:rPr>
        <w:t xml:space="preserve"> their identity.</w:t>
      </w:r>
    </w:p>
    <w:p w14:paraId="28DFA084" w14:textId="214D87E2" w:rsidR="006D44E8" w:rsidRPr="00D55CBA" w:rsidRDefault="006D44E8" w:rsidP="00CF7D94">
      <w:pPr>
        <w:spacing w:after="0" w:line="480" w:lineRule="auto"/>
        <w:jc w:val="both"/>
        <w:rPr>
          <w:rFonts w:ascii="Times New Roman" w:hAnsi="Times New Roman" w:cs="Times New Roman"/>
          <w:lang w:val="en-US"/>
        </w:rPr>
      </w:pPr>
      <w:r w:rsidRPr="00D55CBA">
        <w:rPr>
          <w:rFonts w:ascii="Times New Roman" w:hAnsi="Times New Roman" w:cs="Times New Roman"/>
          <w:szCs w:val="32"/>
          <w:lang w:val="en-US"/>
        </w:rPr>
        <w:tab/>
      </w:r>
      <w:proofErr w:type="spellStart"/>
      <w:r w:rsidR="00E810C0">
        <w:rPr>
          <w:rFonts w:ascii="Times New Roman" w:hAnsi="Times New Roman" w:cs="Times New Roman"/>
          <w:i/>
          <w:lang w:val="en-GB"/>
        </w:rPr>
        <w:t>Xarnegos-</w:t>
      </w:r>
      <w:r w:rsidRPr="00D55CBA">
        <w:rPr>
          <w:rFonts w:ascii="Times New Roman" w:hAnsi="Times New Roman" w:cs="Times New Roman"/>
          <w:i/>
          <w:lang w:val="en-GB"/>
        </w:rPr>
        <w:t>Charnegos</w:t>
      </w:r>
      <w:proofErr w:type="spellEnd"/>
      <w:r w:rsidRPr="00D55CBA">
        <w:rPr>
          <w:rFonts w:ascii="Times New Roman" w:hAnsi="Times New Roman" w:cs="Times New Roman"/>
          <w:i/>
          <w:lang w:val="en-GB"/>
        </w:rPr>
        <w:t xml:space="preserve"> (</w:t>
      </w:r>
      <w:proofErr w:type="spellStart"/>
      <w:r w:rsidRPr="00D55CBA">
        <w:rPr>
          <w:rFonts w:ascii="Times New Roman" w:hAnsi="Times New Roman" w:cs="Times New Roman"/>
          <w:i/>
          <w:lang w:val="en-GB"/>
        </w:rPr>
        <w:t>Antología</w:t>
      </w:r>
      <w:proofErr w:type="spellEnd"/>
      <w:r w:rsidRPr="00D55CBA">
        <w:rPr>
          <w:rFonts w:ascii="Times New Roman" w:hAnsi="Times New Roman" w:cs="Times New Roman"/>
          <w:i/>
          <w:lang w:val="en-GB"/>
        </w:rPr>
        <w:t>)</w:t>
      </w:r>
      <w:r w:rsidRPr="00D55CBA">
        <w:rPr>
          <w:rFonts w:ascii="Times New Roman" w:hAnsi="Times New Roman" w:cs="Times New Roman"/>
          <w:lang w:val="en-GB"/>
        </w:rPr>
        <w:t xml:space="preserve">, in its bilingual format and undisclosed translations into or from Spanish and Catalan, exposes a permeable cultural distinctiveness that allows a hybrid sense of identity to flourish. Equally, it </w:t>
      </w:r>
      <w:r w:rsidRPr="00D55CBA">
        <w:rPr>
          <w:rFonts w:ascii="Times New Roman" w:hAnsi="Times New Roman" w:cs="Times New Roman"/>
          <w:lang w:val="en-US"/>
        </w:rPr>
        <w:t xml:space="preserve">offers brave resistance to inflexible modes of identity, as identities traditionally </w:t>
      </w:r>
      <w:r w:rsidR="00A71165">
        <w:rPr>
          <w:rFonts w:ascii="Times New Roman" w:hAnsi="Times New Roman" w:cs="Times New Roman"/>
          <w:lang w:val="en-US"/>
        </w:rPr>
        <w:t>“</w:t>
      </w:r>
      <w:r w:rsidRPr="00D55CBA">
        <w:rPr>
          <w:rFonts w:ascii="Times New Roman" w:hAnsi="Times New Roman" w:cs="Times New Roman"/>
          <w:szCs w:val="32"/>
          <w:lang w:val="en-US"/>
        </w:rPr>
        <w:t>act as mechanisms of social inclusion and exclusion, creating imaginary limits between those who belong and those who do not belong to specific communities</w:t>
      </w:r>
      <w:r w:rsidR="00A71165">
        <w:rPr>
          <w:rFonts w:ascii="Times New Roman" w:hAnsi="Times New Roman" w:cs="Times New Roman"/>
          <w:szCs w:val="32"/>
          <w:lang w:val="en-US"/>
        </w:rPr>
        <w:t>”</w:t>
      </w:r>
      <w:r w:rsidRPr="00D55CBA">
        <w:rPr>
          <w:rFonts w:ascii="Times New Roman" w:hAnsi="Times New Roman" w:cs="Times New Roman"/>
          <w:szCs w:val="32"/>
          <w:lang w:val="en-US"/>
        </w:rPr>
        <w:t xml:space="preserve"> </w:t>
      </w:r>
      <w:r w:rsidRPr="00D55CBA">
        <w:rPr>
          <w:rFonts w:ascii="Times New Roman" w:hAnsi="Times New Roman" w:cs="Times New Roman"/>
          <w:noProof/>
          <w:szCs w:val="32"/>
          <w:lang w:val="en-US"/>
        </w:rPr>
        <w:t>(Guibernau</w:t>
      </w:r>
      <w:r w:rsidR="003460A5">
        <w:rPr>
          <w:rFonts w:ascii="Times New Roman" w:hAnsi="Times New Roman" w:cs="Times New Roman"/>
          <w:noProof/>
          <w:szCs w:val="32"/>
          <w:lang w:val="en-US"/>
        </w:rPr>
        <w:t>,</w:t>
      </w:r>
      <w:r w:rsidRPr="00D55CBA">
        <w:rPr>
          <w:rFonts w:ascii="Times New Roman" w:hAnsi="Times New Roman" w:cs="Times New Roman"/>
          <w:noProof/>
          <w:szCs w:val="32"/>
          <w:lang w:val="en-US"/>
        </w:rPr>
        <w:t xml:space="preserve"> 2004: 3)</w:t>
      </w:r>
      <w:r w:rsidRPr="00D55CBA">
        <w:rPr>
          <w:rFonts w:ascii="Times New Roman" w:hAnsi="Times New Roman" w:cs="Times New Roman"/>
          <w:szCs w:val="32"/>
          <w:lang w:val="en-US"/>
        </w:rPr>
        <w:t>.</w:t>
      </w:r>
      <w:r w:rsidRPr="00D55CBA">
        <w:rPr>
          <w:rFonts w:ascii="Times New Roman" w:hAnsi="Times New Roman" w:cs="Times New Roman"/>
          <w:lang w:val="en-GB"/>
        </w:rPr>
        <w:t xml:space="preserve"> The </w:t>
      </w:r>
      <w:r w:rsidRPr="00D55CBA">
        <w:rPr>
          <w:rFonts w:ascii="Times New Roman" w:hAnsi="Times New Roman" w:cs="Times New Roman"/>
          <w:szCs w:val="32"/>
          <w:lang w:val="en-US"/>
        </w:rPr>
        <w:t xml:space="preserve">bilingual anthology </w:t>
      </w:r>
      <w:r w:rsidRPr="00D55CBA">
        <w:rPr>
          <w:rFonts w:ascii="Times New Roman" w:hAnsi="Times New Roman" w:cs="Times New Roman"/>
          <w:lang w:val="en-US"/>
        </w:rPr>
        <w:t>ex</w:t>
      </w:r>
      <w:r w:rsidR="00A21F0C">
        <w:rPr>
          <w:rFonts w:ascii="Times New Roman" w:hAnsi="Times New Roman" w:cs="Times New Roman"/>
          <w:lang w:val="en-US"/>
        </w:rPr>
        <w:t xml:space="preserve">pands </w:t>
      </w:r>
      <w:r w:rsidRPr="00D55CBA">
        <w:rPr>
          <w:rFonts w:ascii="Times New Roman" w:hAnsi="Times New Roman" w:cs="Times New Roman"/>
          <w:lang w:val="en-US"/>
        </w:rPr>
        <w:t xml:space="preserve">modes of interpretation, and </w:t>
      </w:r>
      <w:r w:rsidR="00A21F0C">
        <w:rPr>
          <w:rFonts w:ascii="Times New Roman" w:hAnsi="Times New Roman" w:cs="Times New Roman"/>
          <w:lang w:val="en-US"/>
        </w:rPr>
        <w:t>presents</w:t>
      </w:r>
      <w:r w:rsidRPr="00D55CBA">
        <w:rPr>
          <w:rFonts w:ascii="Times New Roman" w:hAnsi="Times New Roman" w:cs="Times New Roman"/>
          <w:lang w:val="en-US"/>
        </w:rPr>
        <w:t xml:space="preserve"> an idea of identity whose pedagogical manner or even pedagogical agenda should not be overlooked.</w:t>
      </w:r>
    </w:p>
    <w:p w14:paraId="261DB06A" w14:textId="77777777" w:rsidR="006D44E8" w:rsidRDefault="006D44E8" w:rsidP="00CF7D94">
      <w:pPr>
        <w:pStyle w:val="Pa2"/>
        <w:spacing w:line="480" w:lineRule="auto"/>
        <w:ind w:firstLine="720"/>
        <w:jc w:val="both"/>
        <w:rPr>
          <w:rFonts w:ascii="Times New Roman" w:hAnsi="Times New Roman"/>
        </w:rPr>
      </w:pPr>
    </w:p>
    <w:p w14:paraId="626C6DF2" w14:textId="0C4EC428" w:rsidR="00DF33EE" w:rsidRPr="0073529B" w:rsidRDefault="00DF33EE" w:rsidP="0073529B">
      <w:pPr>
        <w:pStyle w:val="ListParagraph"/>
        <w:numPr>
          <w:ilvl w:val="0"/>
          <w:numId w:val="13"/>
        </w:numPr>
        <w:jc w:val="both"/>
        <w:rPr>
          <w:b/>
          <w:lang w:val="en-GB"/>
        </w:rPr>
      </w:pPr>
      <w:r w:rsidRPr="0073529B">
        <w:rPr>
          <w:rFonts w:ascii="Times New Roman" w:hAnsi="Times New Roman" w:cs="Times New Roman"/>
          <w:b/>
          <w:lang w:val="en-GB"/>
        </w:rPr>
        <w:t xml:space="preserve">Joan </w:t>
      </w:r>
      <w:proofErr w:type="spellStart"/>
      <w:r w:rsidRPr="0073529B">
        <w:rPr>
          <w:rFonts w:ascii="Times New Roman" w:hAnsi="Times New Roman" w:cs="Times New Roman"/>
          <w:b/>
          <w:lang w:val="en-GB"/>
        </w:rPr>
        <w:t>Margarit</w:t>
      </w:r>
      <w:proofErr w:type="spellEnd"/>
      <w:r w:rsidRPr="0073529B">
        <w:rPr>
          <w:rFonts w:ascii="Times New Roman" w:hAnsi="Times New Roman" w:cs="Times New Roman"/>
          <w:b/>
          <w:lang w:val="en-GB"/>
        </w:rPr>
        <w:t>:</w:t>
      </w:r>
      <w:r w:rsidR="0073529B" w:rsidRPr="0073529B">
        <w:rPr>
          <w:rFonts w:ascii="Times New Roman" w:hAnsi="Times New Roman" w:cs="Times New Roman"/>
          <w:b/>
          <w:lang w:val="en-GB"/>
        </w:rPr>
        <w:t xml:space="preserve"> bilingual publications </w:t>
      </w:r>
      <w:r w:rsidR="0073529B">
        <w:rPr>
          <w:rFonts w:ascii="Times New Roman" w:hAnsi="Times New Roman" w:cs="Times New Roman"/>
          <w:b/>
          <w:lang w:val="en-GB"/>
        </w:rPr>
        <w:t xml:space="preserve">and </w:t>
      </w:r>
      <w:r w:rsidR="0073529B" w:rsidRPr="0073529B">
        <w:rPr>
          <w:rFonts w:ascii="Times New Roman" w:hAnsi="Times New Roman" w:cs="Times New Roman"/>
          <w:b/>
          <w:lang w:val="en-GB"/>
        </w:rPr>
        <w:t>cultures in translation</w:t>
      </w:r>
      <w:r w:rsidRPr="0073529B">
        <w:rPr>
          <w:rFonts w:ascii="Times New Roman" w:hAnsi="Times New Roman" w:cs="Times New Roman"/>
          <w:b/>
          <w:lang w:val="en-GB"/>
        </w:rPr>
        <w:t xml:space="preserve"> </w:t>
      </w:r>
    </w:p>
    <w:p w14:paraId="5C0586CE" w14:textId="0259B1B5" w:rsidR="006D44E8" w:rsidRPr="00D55CBA" w:rsidRDefault="006D44E8" w:rsidP="00A954C8">
      <w:pPr>
        <w:widowControl w:val="0"/>
        <w:autoSpaceDE w:val="0"/>
        <w:autoSpaceDN w:val="0"/>
        <w:adjustRightInd w:val="0"/>
        <w:spacing w:after="0" w:line="480" w:lineRule="auto"/>
        <w:ind w:firstLine="720"/>
        <w:jc w:val="both"/>
        <w:rPr>
          <w:rFonts w:ascii="Times New Roman" w:hAnsi="Times New Roman" w:cs="Times New Roman"/>
          <w:szCs w:val="20"/>
          <w:lang w:val="en-GB"/>
        </w:rPr>
      </w:pPr>
      <w:r w:rsidRPr="00D55CBA">
        <w:rPr>
          <w:rFonts w:ascii="Times New Roman" w:hAnsi="Times New Roman" w:cs="Times New Roman"/>
          <w:lang w:val="en-GB"/>
        </w:rPr>
        <w:t xml:space="preserve">Joan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xml:space="preserve">, born in </w:t>
      </w:r>
      <w:proofErr w:type="spellStart"/>
      <w:r w:rsidRPr="00D55CBA">
        <w:rPr>
          <w:rFonts w:ascii="Times New Roman" w:hAnsi="Times New Roman" w:cs="Times New Roman"/>
          <w:lang w:val="en-GB"/>
        </w:rPr>
        <w:t>Sanaüja</w:t>
      </w:r>
      <w:proofErr w:type="spellEnd"/>
      <w:r w:rsidRPr="00D55CBA">
        <w:rPr>
          <w:rFonts w:ascii="Times New Roman" w:hAnsi="Times New Roman" w:cs="Times New Roman"/>
          <w:lang w:val="en-GB"/>
        </w:rPr>
        <w:t xml:space="preserve"> (Lleida) in 1938, has been at the forefront of Catalan poetry for almost three decades, and he is one of the best well-known contemporary Catalan poets inside and outside the Iberian Peninsula. A poet who regularly publishes his work in bilingual editions translated –or re-written– by himself,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xml:space="preserve"> has enjoyed immense success in both the Catalan and the Spanish literary spaces, managing to thrive in the crossing of linguistic and cultural borders that divide the two literary fields. Joan </w:t>
      </w:r>
      <w:proofErr w:type="spellStart"/>
      <w:r w:rsidRPr="00D55CBA">
        <w:rPr>
          <w:rFonts w:ascii="Times New Roman" w:hAnsi="Times New Roman" w:cs="Times New Roman"/>
          <w:lang w:val="en-GB"/>
        </w:rPr>
        <w:t>Margarit’s</w:t>
      </w:r>
      <w:proofErr w:type="spellEnd"/>
      <w:r w:rsidRPr="00D55CBA">
        <w:rPr>
          <w:rFonts w:ascii="Times New Roman" w:hAnsi="Times New Roman" w:cs="Times New Roman"/>
          <w:lang w:val="en-GB"/>
        </w:rPr>
        <w:t xml:space="preserve"> first publications in the 1960s saw </w:t>
      </w:r>
      <w:r w:rsidRPr="00D55CBA">
        <w:rPr>
          <w:rFonts w:ascii="Times New Roman" w:hAnsi="Times New Roman" w:cs="Times New Roman"/>
          <w:lang w:val="en-GB"/>
        </w:rPr>
        <w:lastRenderedPageBreak/>
        <w:t xml:space="preserve">the light in Spanish, although he abandoned his initial choice of language in 1980 and moved to bilingual editions in the late 1990s, when the closure of the poetry series within </w:t>
      </w:r>
      <w:proofErr w:type="spellStart"/>
      <w:r w:rsidRPr="00D55CBA">
        <w:rPr>
          <w:rFonts w:ascii="Times New Roman" w:hAnsi="Times New Roman" w:cs="Times New Roman"/>
          <w:lang w:val="en-GB"/>
        </w:rPr>
        <w:t>Columna</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Edicions</w:t>
      </w:r>
      <w:proofErr w:type="spellEnd"/>
      <w:r w:rsidRPr="00D55CBA">
        <w:rPr>
          <w:rFonts w:ascii="Times New Roman" w:hAnsi="Times New Roman" w:cs="Times New Roman"/>
          <w:lang w:val="en-GB"/>
        </w:rPr>
        <w:t xml:space="preserve"> (where he used to publish) forced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xml:space="preserve"> to find a new editor and publishing house. This turned out to be the Madrid-based publishing house </w:t>
      </w:r>
      <w:proofErr w:type="spellStart"/>
      <w:r w:rsidRPr="00D55CBA">
        <w:rPr>
          <w:rFonts w:ascii="Times New Roman" w:hAnsi="Times New Roman" w:cs="Times New Roman"/>
          <w:lang w:val="en-GB"/>
        </w:rPr>
        <w:t>Hiperión</w:t>
      </w:r>
      <w:proofErr w:type="spellEnd"/>
      <w:r w:rsidRPr="00D55CBA">
        <w:rPr>
          <w:rFonts w:ascii="Times New Roman" w:hAnsi="Times New Roman" w:cs="Times New Roman"/>
          <w:lang w:val="en-GB"/>
        </w:rPr>
        <w:t>, which he approached with a proposal for a bilingual publication that would not be a self-translation of his poetry in Catalan into Spanish but actually a work written simultaneously in two languages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2011: 251)</w:t>
      </w:r>
      <w:r w:rsidR="00C74EA5">
        <w:rPr>
          <w:rFonts w:ascii="Times New Roman" w:hAnsi="Times New Roman" w:cs="Times New Roman"/>
          <w:lang w:val="en-GB"/>
        </w:rPr>
        <w:t>.</w:t>
      </w:r>
      <w:r w:rsidRPr="00D55CBA">
        <w:rPr>
          <w:rStyle w:val="FootnoteReference"/>
          <w:rFonts w:ascii="Times New Roman" w:hAnsi="Times New Roman" w:cs="Times New Roman"/>
          <w:lang w:val="en-GB"/>
        </w:rPr>
        <w:footnoteReference w:id="5"/>
      </w:r>
      <w:r w:rsidRPr="00D55CBA">
        <w:rPr>
          <w:rFonts w:ascii="Times New Roman" w:hAnsi="Times New Roman" w:cs="Times New Roman"/>
          <w:lang w:val="en-GB"/>
        </w:rPr>
        <w:t xml:space="preserve"> The use of both Spanish and Catalan has never been a rare </w:t>
      </w:r>
      <w:r w:rsidR="00A954C8" w:rsidRPr="00D55CBA">
        <w:rPr>
          <w:rFonts w:ascii="Times New Roman" w:hAnsi="Times New Roman" w:cs="Times New Roman"/>
          <w:lang w:val="en-GB"/>
        </w:rPr>
        <w:t>event</w:t>
      </w:r>
      <w:r w:rsidRPr="00D55CBA">
        <w:rPr>
          <w:rFonts w:ascii="Times New Roman" w:hAnsi="Times New Roman" w:cs="Times New Roman"/>
          <w:lang w:val="en-GB"/>
        </w:rPr>
        <w:t xml:space="preserve"> for Catalan authors, and the linguistic circumstances of writers born in a Catalan-speaking family during or after the Spanish Civil War make such reality a common occurrence.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xml:space="preserve"> felt compelled to justify the change to regular bilingual editions in the prologue of the first book published by </w:t>
      </w:r>
      <w:proofErr w:type="spellStart"/>
      <w:r w:rsidRPr="00D55CBA">
        <w:rPr>
          <w:rFonts w:ascii="Times New Roman" w:hAnsi="Times New Roman" w:cs="Times New Roman"/>
          <w:lang w:val="en-GB"/>
        </w:rPr>
        <w:t>Hiper</w:t>
      </w:r>
      <w:r w:rsidR="00120E0C">
        <w:rPr>
          <w:rFonts w:ascii="Times New Roman" w:hAnsi="Times New Roman" w:cs="Times New Roman"/>
          <w:lang w:val="en-GB"/>
        </w:rPr>
        <w:t>i</w:t>
      </w:r>
      <w:r w:rsidRPr="00D55CBA">
        <w:rPr>
          <w:rFonts w:ascii="Times New Roman" w:hAnsi="Times New Roman" w:cs="Times New Roman"/>
          <w:lang w:val="en-GB"/>
        </w:rPr>
        <w:t>ón</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i/>
          <w:iCs/>
          <w:lang w:val="en-GB"/>
        </w:rPr>
        <w:t>Estació</w:t>
      </w:r>
      <w:proofErr w:type="spellEnd"/>
      <w:r w:rsidRPr="00D55CBA">
        <w:rPr>
          <w:rFonts w:ascii="Times New Roman" w:hAnsi="Times New Roman" w:cs="Times New Roman"/>
          <w:i/>
          <w:iCs/>
          <w:lang w:val="en-GB"/>
        </w:rPr>
        <w:t xml:space="preserve"> de </w:t>
      </w:r>
      <w:proofErr w:type="spellStart"/>
      <w:r w:rsidRPr="00D55CBA">
        <w:rPr>
          <w:rFonts w:ascii="Times New Roman" w:hAnsi="Times New Roman" w:cs="Times New Roman"/>
          <w:i/>
          <w:iCs/>
          <w:lang w:val="en-GB"/>
        </w:rPr>
        <w:t>França</w:t>
      </w:r>
      <w:proofErr w:type="spellEnd"/>
      <w:r w:rsidRPr="00D55CBA">
        <w:rPr>
          <w:rFonts w:ascii="Times New Roman" w:hAnsi="Times New Roman" w:cs="Times New Roman"/>
          <w:i/>
          <w:iCs/>
          <w:lang w:val="en-GB"/>
        </w:rPr>
        <w:t xml:space="preserve"> </w:t>
      </w:r>
      <w:r w:rsidRPr="00D55CBA">
        <w:rPr>
          <w:rFonts w:ascii="Times New Roman" w:hAnsi="Times New Roman" w:cs="Times New Roman"/>
          <w:lang w:val="en-GB"/>
        </w:rPr>
        <w:t xml:space="preserve">(1999), which bore the title </w:t>
      </w:r>
      <w:r w:rsidR="00A71165">
        <w:rPr>
          <w:rFonts w:ascii="Times New Roman" w:hAnsi="Times New Roman" w:cs="Times New Roman"/>
          <w:lang w:val="en-US"/>
        </w:rPr>
        <w:t>“</w:t>
      </w:r>
      <w:proofErr w:type="spellStart"/>
      <w:r w:rsidRPr="00D55CBA">
        <w:rPr>
          <w:rFonts w:ascii="Times New Roman" w:hAnsi="Times New Roman" w:cs="Times New Roman"/>
          <w:lang w:val="en-GB"/>
        </w:rPr>
        <w:t>Sobre</w:t>
      </w:r>
      <w:proofErr w:type="spellEnd"/>
      <w:r w:rsidRPr="00D55CBA">
        <w:rPr>
          <w:rFonts w:ascii="Times New Roman" w:hAnsi="Times New Roman" w:cs="Times New Roman"/>
          <w:lang w:val="en-GB"/>
        </w:rPr>
        <w:t xml:space="preserve"> las </w:t>
      </w:r>
      <w:proofErr w:type="spellStart"/>
      <w:r w:rsidRPr="00D55CBA">
        <w:rPr>
          <w:rFonts w:ascii="Times New Roman" w:hAnsi="Times New Roman" w:cs="Times New Roman"/>
          <w:lang w:val="en-GB"/>
        </w:rPr>
        <w:t>lenguas</w:t>
      </w:r>
      <w:proofErr w:type="spellEnd"/>
      <w:r w:rsidRPr="00D55CBA">
        <w:rPr>
          <w:rFonts w:ascii="Times New Roman" w:hAnsi="Times New Roman" w:cs="Times New Roman"/>
          <w:lang w:val="en-GB"/>
        </w:rPr>
        <w:t xml:space="preserve"> de </w:t>
      </w:r>
      <w:proofErr w:type="spellStart"/>
      <w:r w:rsidRPr="00D55CBA">
        <w:rPr>
          <w:rFonts w:ascii="Times New Roman" w:hAnsi="Times New Roman" w:cs="Times New Roman"/>
          <w:lang w:val="en-GB"/>
        </w:rPr>
        <w:t>este</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libro</w:t>
      </w:r>
      <w:proofErr w:type="spellEnd"/>
      <w:r w:rsidR="00A71165">
        <w:rPr>
          <w:rFonts w:ascii="Times New Roman" w:hAnsi="Times New Roman" w:cs="Times New Roman"/>
          <w:lang w:val="en-US"/>
        </w:rPr>
        <w:t>”</w:t>
      </w:r>
      <w:r w:rsidRPr="00D55CBA">
        <w:rPr>
          <w:rFonts w:ascii="Times New Roman" w:hAnsi="Times New Roman" w:cs="Times New Roman"/>
          <w:lang w:val="en-GB"/>
        </w:rPr>
        <w:t>. In this prologue, the poet listed the lack of cultural referents in Catalan as a reason for his initial adherence to Spanish,</w:t>
      </w:r>
      <w:r w:rsidRPr="00D55CBA">
        <w:rPr>
          <w:rStyle w:val="FootnoteReference"/>
          <w:rFonts w:ascii="Times New Roman" w:hAnsi="Times New Roman" w:cs="Times New Roman"/>
          <w:lang w:val="en-GB"/>
        </w:rPr>
        <w:footnoteReference w:id="6"/>
      </w:r>
      <w:r w:rsidRPr="00D55CBA">
        <w:rPr>
          <w:rFonts w:ascii="Times New Roman" w:hAnsi="Times New Roman" w:cs="Times New Roman"/>
          <w:lang w:val="en-GB"/>
        </w:rPr>
        <w:t xml:space="preserve"> although the most interesting aspect of the prologue was without a doubt </w:t>
      </w:r>
      <w:proofErr w:type="spellStart"/>
      <w:r w:rsidRPr="00D55CBA">
        <w:rPr>
          <w:rFonts w:ascii="Times New Roman" w:hAnsi="Times New Roman" w:cs="Times New Roman"/>
          <w:lang w:val="en-GB"/>
        </w:rPr>
        <w:t>Margarit’s</w:t>
      </w:r>
      <w:proofErr w:type="spellEnd"/>
      <w:r w:rsidRPr="00D55CBA">
        <w:rPr>
          <w:rFonts w:ascii="Times New Roman" w:hAnsi="Times New Roman" w:cs="Times New Roman"/>
          <w:lang w:val="en-GB"/>
        </w:rPr>
        <w:t xml:space="preserve"> understanding of his bilingual work, which he </w:t>
      </w:r>
      <w:r w:rsidR="00471CF8" w:rsidRPr="00D55CBA">
        <w:rPr>
          <w:rFonts w:ascii="Times New Roman" w:hAnsi="Times New Roman" w:cs="Times New Roman"/>
          <w:lang w:val="en-GB"/>
        </w:rPr>
        <w:t>envisioned</w:t>
      </w:r>
      <w:r w:rsidRPr="00D55CBA">
        <w:rPr>
          <w:rFonts w:ascii="Times New Roman" w:hAnsi="Times New Roman" w:cs="Times New Roman"/>
          <w:lang w:val="en-GB"/>
        </w:rPr>
        <w:t xml:space="preserve"> as a collection of poems not written in Catalan and subsequently translated into Spanish but rather as a collection of compositions written simultaneously in both languages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xml:space="preserve">, 1999: 9). For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xml:space="preserve">, the Catalan and Spanish forms of the poem </w:t>
      </w:r>
      <w:r w:rsidR="00C05645">
        <w:rPr>
          <w:rFonts w:ascii="Times New Roman" w:hAnsi="Times New Roman" w:cs="Times New Roman"/>
          <w:lang w:val="en-GB"/>
        </w:rPr>
        <w:t xml:space="preserve">remain independent throughout the </w:t>
      </w:r>
      <w:r w:rsidR="00A954C8">
        <w:rPr>
          <w:rFonts w:ascii="Times New Roman" w:hAnsi="Times New Roman" w:cs="Times New Roman"/>
          <w:lang w:val="en-GB"/>
        </w:rPr>
        <w:t xml:space="preserve">writing </w:t>
      </w:r>
      <w:r w:rsidR="00C05645">
        <w:rPr>
          <w:rFonts w:ascii="Times New Roman" w:hAnsi="Times New Roman" w:cs="Times New Roman"/>
          <w:lang w:val="en-GB"/>
        </w:rPr>
        <w:t xml:space="preserve">process, although they share the same </w:t>
      </w:r>
      <w:r w:rsidR="00C05645" w:rsidRPr="00D55CBA">
        <w:rPr>
          <w:rFonts w:ascii="Times New Roman" w:hAnsi="Times New Roman" w:cs="Times New Roman"/>
          <w:lang w:val="en-GB"/>
        </w:rPr>
        <w:t>source</w:t>
      </w:r>
      <w:r w:rsidR="00C05645">
        <w:rPr>
          <w:rFonts w:ascii="Times New Roman" w:hAnsi="Times New Roman" w:cs="Times New Roman"/>
          <w:lang w:val="en-GB"/>
        </w:rPr>
        <w:t xml:space="preserve"> or foundation</w:t>
      </w:r>
      <w:r w:rsidRPr="00D55CBA">
        <w:rPr>
          <w:rFonts w:ascii="Times New Roman" w:hAnsi="Times New Roman" w:cs="Times New Roman"/>
          <w:lang w:val="en-GB"/>
        </w:rPr>
        <w:t xml:space="preserve">: </w:t>
      </w:r>
      <w:r w:rsidR="00A71165">
        <w:rPr>
          <w:rFonts w:ascii="Times New Roman" w:hAnsi="Times New Roman" w:cs="Times New Roman"/>
          <w:lang w:val="en-US"/>
        </w:rPr>
        <w:t>“</w:t>
      </w:r>
      <w:proofErr w:type="spellStart"/>
      <w:r w:rsidRPr="00D55CBA">
        <w:rPr>
          <w:rFonts w:ascii="Times New Roman" w:hAnsi="Times New Roman" w:cs="Times New Roman"/>
          <w:lang w:val="en-GB"/>
        </w:rPr>
        <w:t>todas</w:t>
      </w:r>
      <w:proofErr w:type="spellEnd"/>
      <w:r w:rsidRPr="00D55CBA">
        <w:rPr>
          <w:rFonts w:ascii="Times New Roman" w:hAnsi="Times New Roman" w:cs="Times New Roman"/>
          <w:lang w:val="en-GB"/>
        </w:rPr>
        <w:t xml:space="preserve"> las </w:t>
      </w:r>
      <w:proofErr w:type="spellStart"/>
      <w:r w:rsidRPr="00D55CBA">
        <w:rPr>
          <w:rFonts w:ascii="Times New Roman" w:hAnsi="Times New Roman" w:cs="Times New Roman"/>
          <w:lang w:val="en-GB"/>
        </w:rPr>
        <w:t>versiones</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modificaciones</w:t>
      </w:r>
      <w:proofErr w:type="spellEnd"/>
      <w:r w:rsidRPr="00D55CBA">
        <w:rPr>
          <w:rFonts w:ascii="Times New Roman" w:hAnsi="Times New Roman" w:cs="Times New Roman"/>
          <w:lang w:val="en-GB"/>
        </w:rPr>
        <w:t xml:space="preserve"> y </w:t>
      </w:r>
      <w:proofErr w:type="spellStart"/>
      <w:r w:rsidRPr="00D55CBA">
        <w:rPr>
          <w:rFonts w:ascii="Times New Roman" w:hAnsi="Times New Roman" w:cs="Times New Roman"/>
          <w:lang w:val="en-GB"/>
        </w:rPr>
        <w:t>vueltas</w:t>
      </w:r>
      <w:proofErr w:type="spellEnd"/>
      <w:r w:rsidRPr="00D55CBA">
        <w:rPr>
          <w:rFonts w:ascii="Times New Roman" w:hAnsi="Times New Roman" w:cs="Times New Roman"/>
          <w:lang w:val="en-GB"/>
        </w:rPr>
        <w:t xml:space="preserve"> a </w:t>
      </w:r>
      <w:proofErr w:type="spellStart"/>
      <w:r w:rsidRPr="00D55CBA">
        <w:rPr>
          <w:rFonts w:ascii="Times New Roman" w:hAnsi="Times New Roman" w:cs="Times New Roman"/>
          <w:lang w:val="en-GB"/>
        </w:rPr>
        <w:t>empezar</w:t>
      </w:r>
      <w:proofErr w:type="spellEnd"/>
      <w:r w:rsidRPr="00D55CBA">
        <w:rPr>
          <w:rFonts w:ascii="Times New Roman" w:hAnsi="Times New Roman" w:cs="Times New Roman"/>
          <w:lang w:val="en-GB"/>
        </w:rPr>
        <w:t xml:space="preserve"> que </w:t>
      </w:r>
      <w:proofErr w:type="spellStart"/>
      <w:r w:rsidRPr="00D55CBA">
        <w:rPr>
          <w:rFonts w:ascii="Times New Roman" w:hAnsi="Times New Roman" w:cs="Times New Roman"/>
          <w:lang w:val="en-GB"/>
        </w:rPr>
        <w:t>sufre</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en</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mis</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manos</w:t>
      </w:r>
      <w:proofErr w:type="spellEnd"/>
      <w:r w:rsidRPr="00D55CBA">
        <w:rPr>
          <w:rFonts w:ascii="Times New Roman" w:hAnsi="Times New Roman" w:cs="Times New Roman"/>
          <w:lang w:val="en-GB"/>
        </w:rPr>
        <w:t xml:space="preserve"> un </w:t>
      </w:r>
      <w:proofErr w:type="spellStart"/>
      <w:r w:rsidRPr="00D55CBA">
        <w:rPr>
          <w:rFonts w:ascii="Times New Roman" w:hAnsi="Times New Roman" w:cs="Times New Roman"/>
          <w:lang w:val="en-GB"/>
        </w:rPr>
        <w:t>poema</w:t>
      </w:r>
      <w:proofErr w:type="spellEnd"/>
      <w:r w:rsidRPr="00D55CBA">
        <w:rPr>
          <w:rFonts w:ascii="Times New Roman" w:hAnsi="Times New Roman" w:cs="Times New Roman"/>
          <w:lang w:val="en-GB"/>
        </w:rPr>
        <w:t xml:space="preserve"> las he </w:t>
      </w:r>
      <w:proofErr w:type="spellStart"/>
      <w:r w:rsidRPr="00D55CBA">
        <w:rPr>
          <w:rFonts w:ascii="Times New Roman" w:hAnsi="Times New Roman" w:cs="Times New Roman"/>
          <w:lang w:val="en-GB"/>
        </w:rPr>
        <w:lastRenderedPageBreak/>
        <w:t>realizado</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en</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catalán</w:t>
      </w:r>
      <w:proofErr w:type="spellEnd"/>
      <w:r w:rsidRPr="00D55CBA">
        <w:rPr>
          <w:rFonts w:ascii="Times New Roman" w:hAnsi="Times New Roman" w:cs="Times New Roman"/>
          <w:lang w:val="en-GB"/>
        </w:rPr>
        <w:t xml:space="preserve"> y </w:t>
      </w:r>
      <w:proofErr w:type="spellStart"/>
      <w:r w:rsidRPr="00D55CBA">
        <w:rPr>
          <w:rFonts w:ascii="Times New Roman" w:hAnsi="Times New Roman" w:cs="Times New Roman"/>
          <w:lang w:val="en-GB"/>
        </w:rPr>
        <w:t>en</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castellano</w:t>
      </w:r>
      <w:proofErr w:type="spellEnd"/>
      <w:r w:rsidRPr="00D55CBA">
        <w:rPr>
          <w:rFonts w:ascii="Times New Roman" w:hAnsi="Times New Roman" w:cs="Times New Roman"/>
          <w:lang w:val="en-GB"/>
        </w:rPr>
        <w:t xml:space="preserve"> a la </w:t>
      </w:r>
      <w:proofErr w:type="spellStart"/>
      <w:r w:rsidRPr="00D55CBA">
        <w:rPr>
          <w:rFonts w:ascii="Times New Roman" w:hAnsi="Times New Roman" w:cs="Times New Roman"/>
          <w:lang w:val="en-GB"/>
        </w:rPr>
        <w:t>vez</w:t>
      </w:r>
      <w:proofErr w:type="spellEnd"/>
      <w:r w:rsidR="00A71165">
        <w:rPr>
          <w:rFonts w:ascii="Times New Roman" w:hAnsi="Times New Roman" w:cs="Times New Roman"/>
          <w:lang w:val="en-US"/>
        </w:rPr>
        <w:t>”</w:t>
      </w:r>
      <w:r w:rsidRPr="00D55CBA">
        <w:rPr>
          <w:rFonts w:ascii="Times New Roman" w:hAnsi="Times New Roman" w:cs="Times New Roman"/>
          <w:lang w:val="en-GB"/>
        </w:rPr>
        <w:t xml:space="preserve"> (9). This practice is akin to </w:t>
      </w:r>
      <w:proofErr w:type="spellStart"/>
      <w:r w:rsidRPr="00D55CBA">
        <w:rPr>
          <w:rFonts w:ascii="Times New Roman" w:hAnsi="Times New Roman" w:cs="Times New Roman"/>
          <w:lang w:val="en-GB"/>
        </w:rPr>
        <w:t>Grutman’s</w:t>
      </w:r>
      <w:proofErr w:type="spellEnd"/>
      <w:r w:rsidRPr="00D55CBA">
        <w:rPr>
          <w:rFonts w:ascii="Times New Roman" w:hAnsi="Times New Roman" w:cs="Times New Roman"/>
          <w:lang w:val="en-GB"/>
        </w:rPr>
        <w:t xml:space="preserve"> idea of a </w:t>
      </w:r>
      <w:r w:rsidR="00A71165">
        <w:rPr>
          <w:rFonts w:ascii="Times New Roman" w:hAnsi="Times New Roman" w:cs="Times New Roman"/>
          <w:lang w:val="en-US"/>
        </w:rPr>
        <w:t>“</w:t>
      </w:r>
      <w:r w:rsidRPr="00D55CBA">
        <w:rPr>
          <w:rFonts w:ascii="Times New Roman" w:hAnsi="Times New Roman" w:cs="Times New Roman"/>
          <w:lang w:val="en-GB"/>
        </w:rPr>
        <w:t>simultaneous</w:t>
      </w:r>
      <w:r w:rsidR="00A71165">
        <w:rPr>
          <w:rFonts w:ascii="Times New Roman" w:hAnsi="Times New Roman" w:cs="Times New Roman"/>
          <w:lang w:val="en-US"/>
        </w:rPr>
        <w:t>”</w:t>
      </w:r>
      <w:r w:rsidRPr="00D55CBA">
        <w:rPr>
          <w:rFonts w:ascii="Times New Roman" w:hAnsi="Times New Roman" w:cs="Times New Roman"/>
          <w:lang w:val="en-GB"/>
        </w:rPr>
        <w:t xml:space="preserve"> self-translation, where a writer constantly switches between both versions of their text and where translation is also part of the creative process. This procedure is directly opposed to what </w:t>
      </w:r>
      <w:proofErr w:type="spellStart"/>
      <w:r w:rsidRPr="00D55CBA">
        <w:rPr>
          <w:rFonts w:ascii="Times New Roman" w:hAnsi="Times New Roman" w:cs="Times New Roman"/>
          <w:lang w:val="en-GB"/>
        </w:rPr>
        <w:t>Grutman</w:t>
      </w:r>
      <w:proofErr w:type="spellEnd"/>
      <w:r w:rsidRPr="00D55CBA">
        <w:rPr>
          <w:rFonts w:ascii="Times New Roman" w:hAnsi="Times New Roman" w:cs="Times New Roman"/>
          <w:lang w:val="en-GB"/>
        </w:rPr>
        <w:t xml:space="preserve"> conceives as </w:t>
      </w:r>
      <w:r w:rsidR="00A71165">
        <w:rPr>
          <w:rFonts w:ascii="Times New Roman" w:hAnsi="Times New Roman" w:cs="Times New Roman"/>
          <w:lang w:val="en-US"/>
        </w:rPr>
        <w:t>“</w:t>
      </w:r>
      <w:r w:rsidRPr="00D55CBA">
        <w:rPr>
          <w:rFonts w:ascii="Times New Roman" w:hAnsi="Times New Roman" w:cs="Times New Roman"/>
          <w:lang w:val="en-GB"/>
        </w:rPr>
        <w:t>consecutive</w:t>
      </w:r>
      <w:r w:rsidR="00A71165">
        <w:rPr>
          <w:rFonts w:ascii="Times New Roman" w:hAnsi="Times New Roman" w:cs="Times New Roman"/>
          <w:lang w:val="en-US"/>
        </w:rPr>
        <w:t>”</w:t>
      </w:r>
      <w:r w:rsidRPr="00D55CBA">
        <w:rPr>
          <w:rFonts w:ascii="Times New Roman" w:hAnsi="Times New Roman" w:cs="Times New Roman"/>
          <w:lang w:val="en-GB"/>
        </w:rPr>
        <w:t xml:space="preserve"> translations, which are texts translated by their author into another language once the original version is completely finished</w:t>
      </w:r>
      <w:r w:rsidRPr="00D55CBA">
        <w:rPr>
          <w:rFonts w:ascii="Times New Roman" w:hAnsi="Times New Roman" w:cs="Times New Roman"/>
          <w:szCs w:val="20"/>
          <w:lang w:val="en-GB"/>
        </w:rPr>
        <w:t xml:space="preserve"> </w:t>
      </w:r>
      <w:r w:rsidRPr="00D55CBA">
        <w:rPr>
          <w:rFonts w:ascii="Times New Roman" w:hAnsi="Times New Roman" w:cs="Times New Roman"/>
          <w:noProof/>
          <w:szCs w:val="20"/>
          <w:lang w:val="en-GB"/>
        </w:rPr>
        <w:t xml:space="preserve">(2009: 259). The process Joan Margarit alleges to be following bears much in common with the unwillingness felt by many self-transaltors to refer to a </w:t>
      </w:r>
      <w:r w:rsidR="00A71165">
        <w:rPr>
          <w:rFonts w:ascii="Times New Roman" w:hAnsi="Times New Roman" w:cs="Times New Roman"/>
          <w:lang w:val="en-US"/>
        </w:rPr>
        <w:t>“</w:t>
      </w:r>
      <w:r w:rsidRPr="00D55CBA">
        <w:rPr>
          <w:rFonts w:ascii="Times New Roman" w:hAnsi="Times New Roman" w:cs="Times New Roman"/>
          <w:noProof/>
          <w:szCs w:val="20"/>
          <w:lang w:val="en-GB"/>
        </w:rPr>
        <w:t>transaltion</w:t>
      </w:r>
      <w:r w:rsidR="00A71165">
        <w:rPr>
          <w:rFonts w:ascii="Times New Roman" w:hAnsi="Times New Roman" w:cs="Times New Roman"/>
          <w:noProof/>
          <w:szCs w:val="20"/>
          <w:lang w:val="en-GB"/>
        </w:rPr>
        <w:t>”</w:t>
      </w:r>
      <w:r w:rsidRPr="00D55CBA">
        <w:rPr>
          <w:rFonts w:ascii="Times New Roman" w:hAnsi="Times New Roman" w:cs="Times New Roman"/>
          <w:szCs w:val="20"/>
          <w:lang w:val="en-GB"/>
        </w:rPr>
        <w:t xml:space="preserve"> when</w:t>
      </w:r>
      <w:r w:rsidRPr="00D55CBA">
        <w:rPr>
          <w:rFonts w:ascii="Times New Roman" w:hAnsi="Times New Roman" w:cs="Times New Roman"/>
          <w:lang w:val="en-GB"/>
        </w:rPr>
        <w:t xml:space="preserve"> </w:t>
      </w:r>
      <w:r w:rsidRPr="00D55CBA">
        <w:rPr>
          <w:rFonts w:ascii="Times New Roman" w:hAnsi="Times New Roman" w:cs="Times New Roman"/>
          <w:szCs w:val="20"/>
          <w:lang w:val="en-GB"/>
        </w:rPr>
        <w:t xml:space="preserve">discussing the textual relation between the two versions of their work </w:t>
      </w:r>
      <w:r w:rsidR="00A954C8">
        <w:rPr>
          <w:rFonts w:ascii="Times New Roman" w:hAnsi="Times New Roman" w:cs="Times New Roman"/>
          <w:noProof/>
          <w:szCs w:val="20"/>
          <w:lang w:val="en-GB"/>
        </w:rPr>
        <w:t>(Gentes, 2013: 266-267)</w:t>
      </w:r>
      <w:r w:rsidRPr="00D55CBA">
        <w:rPr>
          <w:rFonts w:ascii="Times New Roman" w:hAnsi="Times New Roman" w:cs="Times New Roman"/>
          <w:szCs w:val="20"/>
          <w:lang w:val="en-GB"/>
        </w:rPr>
        <w:t xml:space="preserve">. </w:t>
      </w:r>
    </w:p>
    <w:p w14:paraId="5B1184CB" w14:textId="22104FB2" w:rsidR="006D44E8" w:rsidRPr="00D55CBA" w:rsidRDefault="006D44E8" w:rsidP="00CF7D94">
      <w:pPr>
        <w:spacing w:after="0" w:line="480" w:lineRule="auto"/>
        <w:ind w:firstLine="709"/>
        <w:jc w:val="both"/>
        <w:rPr>
          <w:rFonts w:ascii="Times New Roman" w:hAnsi="Times New Roman" w:cs="Times New Roman"/>
          <w:lang w:val="en-GB"/>
        </w:rPr>
      </w:pPr>
      <w:r w:rsidRPr="00D55CBA">
        <w:rPr>
          <w:rFonts w:ascii="Times New Roman" w:hAnsi="Times New Roman" w:cs="Times New Roman"/>
          <w:szCs w:val="20"/>
          <w:lang w:val="en-US"/>
        </w:rPr>
        <w:t xml:space="preserve">Just as in </w:t>
      </w:r>
      <w:proofErr w:type="spellStart"/>
      <w:r w:rsidRPr="00D55CBA">
        <w:rPr>
          <w:rFonts w:ascii="Times New Roman" w:hAnsi="Times New Roman" w:cs="Times New Roman"/>
          <w:i/>
          <w:szCs w:val="20"/>
          <w:lang w:val="en-US"/>
        </w:rPr>
        <w:t>Xarneg</w:t>
      </w:r>
      <w:r w:rsidR="00E810C0">
        <w:rPr>
          <w:rFonts w:ascii="Times New Roman" w:hAnsi="Times New Roman" w:cs="Times New Roman"/>
          <w:i/>
          <w:szCs w:val="20"/>
          <w:lang w:val="en-US"/>
        </w:rPr>
        <w:t>os-</w:t>
      </w:r>
      <w:r w:rsidRPr="00D55CBA">
        <w:rPr>
          <w:rFonts w:ascii="Times New Roman" w:hAnsi="Times New Roman" w:cs="Times New Roman"/>
          <w:i/>
          <w:szCs w:val="20"/>
          <w:lang w:val="en-US"/>
        </w:rPr>
        <w:t>Charnegos</w:t>
      </w:r>
      <w:proofErr w:type="spellEnd"/>
      <w:r w:rsidRPr="00D55CBA">
        <w:rPr>
          <w:rFonts w:ascii="Times New Roman" w:hAnsi="Times New Roman" w:cs="Times New Roman"/>
          <w:i/>
          <w:szCs w:val="20"/>
          <w:lang w:val="en-US"/>
        </w:rPr>
        <w:t xml:space="preserve"> (</w:t>
      </w:r>
      <w:proofErr w:type="spellStart"/>
      <w:r w:rsidRPr="00D55CBA">
        <w:rPr>
          <w:rFonts w:ascii="Times New Roman" w:hAnsi="Times New Roman" w:cs="Times New Roman"/>
          <w:i/>
          <w:szCs w:val="20"/>
          <w:lang w:val="en-US"/>
        </w:rPr>
        <w:t>Antología</w:t>
      </w:r>
      <w:proofErr w:type="spellEnd"/>
      <w:r w:rsidRPr="00D55CBA">
        <w:rPr>
          <w:rFonts w:ascii="Times New Roman" w:hAnsi="Times New Roman" w:cs="Times New Roman"/>
          <w:i/>
          <w:szCs w:val="20"/>
          <w:lang w:val="en-US"/>
        </w:rPr>
        <w:t>)</w:t>
      </w:r>
      <w:r w:rsidRPr="00D55CBA">
        <w:rPr>
          <w:rFonts w:ascii="Times New Roman" w:hAnsi="Times New Roman" w:cs="Times New Roman"/>
          <w:szCs w:val="20"/>
          <w:lang w:val="en-US"/>
        </w:rPr>
        <w:t xml:space="preserve">, the emotional arguments listed by </w:t>
      </w:r>
      <w:proofErr w:type="spellStart"/>
      <w:r w:rsidRPr="00D55CBA">
        <w:rPr>
          <w:rFonts w:ascii="Times New Roman" w:hAnsi="Times New Roman" w:cs="Times New Roman"/>
          <w:szCs w:val="20"/>
          <w:lang w:val="en-US"/>
        </w:rPr>
        <w:t>Guibernau</w:t>
      </w:r>
      <w:proofErr w:type="spellEnd"/>
      <w:r w:rsidRPr="00D55CBA">
        <w:rPr>
          <w:rFonts w:ascii="Times New Roman" w:hAnsi="Times New Roman" w:cs="Times New Roman"/>
          <w:szCs w:val="20"/>
          <w:lang w:val="en-US"/>
        </w:rPr>
        <w:t xml:space="preserve"> </w:t>
      </w:r>
      <w:r w:rsidRPr="00D55CBA">
        <w:rPr>
          <w:rFonts w:ascii="Times New Roman" w:hAnsi="Times New Roman" w:cs="Times New Roman"/>
          <w:noProof/>
          <w:szCs w:val="32"/>
          <w:lang w:val="en-US"/>
        </w:rPr>
        <w:t>(2004: 28-32) as crucial clusters</w:t>
      </w:r>
      <w:r w:rsidRPr="00D55CBA">
        <w:rPr>
          <w:rFonts w:ascii="Times New Roman" w:hAnsi="Times New Roman" w:cs="Times New Roman"/>
          <w:szCs w:val="20"/>
          <w:lang w:val="en-US"/>
        </w:rPr>
        <w:t xml:space="preserve"> used by intellectuals </w:t>
      </w:r>
      <w:r w:rsidRPr="00D55CBA">
        <w:rPr>
          <w:rFonts w:ascii="Times New Roman" w:hAnsi="Times New Roman" w:cs="Times New Roman"/>
          <w:lang w:val="en-US"/>
        </w:rPr>
        <w:t xml:space="preserve">to develop nationalist identities and movements are widely employed in Joan </w:t>
      </w:r>
      <w:proofErr w:type="spellStart"/>
      <w:r w:rsidRPr="00D55CBA">
        <w:rPr>
          <w:rFonts w:ascii="Times New Roman" w:hAnsi="Times New Roman" w:cs="Times New Roman"/>
          <w:lang w:val="en-US"/>
        </w:rPr>
        <w:t>Margarit’s</w:t>
      </w:r>
      <w:proofErr w:type="spellEnd"/>
      <w:r w:rsidRPr="00D55CBA">
        <w:rPr>
          <w:rFonts w:ascii="Times New Roman" w:hAnsi="Times New Roman" w:cs="Times New Roman"/>
          <w:lang w:val="en-US"/>
        </w:rPr>
        <w:t xml:space="preserve"> poetry. Language, culture, history, territory and art become part of the verses and the poetic structure in </w:t>
      </w:r>
      <w:proofErr w:type="spellStart"/>
      <w:r w:rsidRPr="00D55CBA">
        <w:rPr>
          <w:rFonts w:ascii="Times New Roman" w:hAnsi="Times New Roman" w:cs="Times New Roman"/>
          <w:lang w:val="en-US"/>
        </w:rPr>
        <w:t>Margarit’s</w:t>
      </w:r>
      <w:proofErr w:type="spellEnd"/>
      <w:r w:rsidRPr="00D55CBA">
        <w:rPr>
          <w:rFonts w:ascii="Times New Roman" w:hAnsi="Times New Roman" w:cs="Times New Roman"/>
          <w:lang w:val="en-US"/>
        </w:rPr>
        <w:t xml:space="preserve"> work. Language, culture and art seem to work at a par in the poetry of the Catalan author</w:t>
      </w:r>
      <w:r w:rsidRPr="00D55CBA">
        <w:rPr>
          <w:rFonts w:ascii="Times New Roman" w:hAnsi="Times New Roman" w:cs="Times New Roman"/>
          <w:szCs w:val="32"/>
          <w:lang w:val="en-GB"/>
        </w:rPr>
        <w:t xml:space="preserve">. It has already been discussed how </w:t>
      </w:r>
      <w:proofErr w:type="spellStart"/>
      <w:r w:rsidRPr="00D55CBA">
        <w:rPr>
          <w:rFonts w:ascii="Times New Roman" w:hAnsi="Times New Roman" w:cs="Times New Roman"/>
          <w:szCs w:val="32"/>
          <w:lang w:val="en-GB"/>
        </w:rPr>
        <w:t>Margarit</w:t>
      </w:r>
      <w:proofErr w:type="spellEnd"/>
      <w:r w:rsidRPr="00D55CBA">
        <w:rPr>
          <w:rFonts w:ascii="Times New Roman" w:hAnsi="Times New Roman" w:cs="Times New Roman"/>
          <w:szCs w:val="32"/>
          <w:lang w:val="en-GB"/>
        </w:rPr>
        <w:t xml:space="preserve"> has managed to </w:t>
      </w:r>
      <w:r w:rsidRPr="00D55CBA">
        <w:rPr>
          <w:rFonts w:ascii="Times New Roman" w:hAnsi="Times New Roman" w:cs="Times New Roman"/>
          <w:lang w:val="en-GB"/>
        </w:rPr>
        <w:t xml:space="preserve">cross the vastly problematic linguistic and cultural borders that divide the Catalan and the Spanish literary fields, and the way in which he conceives his creative process in both languages. His relationship to language, however, is not as conflict-free as one would expect in a self-translated bilingual author.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xml:space="preserve"> has approached in many of his poems the complex relation existing between Catalan and Spanish, putting Catalan language –and therefore Catalan culture– at the forefront of his discourse:</w:t>
      </w:r>
    </w:p>
    <w:p w14:paraId="4A205888" w14:textId="77777777" w:rsidR="006D44E8" w:rsidRPr="00D55CBA" w:rsidRDefault="006D44E8" w:rsidP="00CF7D94">
      <w:pPr>
        <w:spacing w:after="0"/>
        <w:ind w:firstLine="709"/>
        <w:jc w:val="both"/>
        <w:rPr>
          <w:rFonts w:ascii="Times New Roman" w:hAnsi="Times New Roman" w:cs="Times New Roman"/>
          <w:lang w:val="en-GB"/>
        </w:rPr>
      </w:pPr>
    </w:p>
    <w:p w14:paraId="55F12BC0"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El castellà m’ofega i no l’odio.</w:t>
      </w:r>
    </w:p>
    <w:p w14:paraId="2028567E"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No en té la culpa de la seva força:</w:t>
      </w:r>
    </w:p>
    <w:p w14:paraId="468AEF46"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de la meva feblesa, encara menys.</w:t>
      </w:r>
    </w:p>
    <w:p w14:paraId="5B0A1F8D"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L’ahir era una llengua ben travada</w:t>
      </w:r>
    </w:p>
    <w:p w14:paraId="2E695D3C"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per pensar, per pactar i per somiar,</w:t>
      </w:r>
    </w:p>
    <w:p w14:paraId="1B2A87B0"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que ningú ja no parla:</w:t>
      </w:r>
    </w:p>
    <w:p w14:paraId="49A429F4"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un subconscient de pèrdua i cobdícia</w:t>
      </w:r>
    </w:p>
    <w:p w14:paraId="39EA4644"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lastRenderedPageBreak/>
        <w:t>on ressonen bellíssimes cançons.</w:t>
      </w:r>
    </w:p>
    <w:p w14:paraId="6B966343"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El present és la llengua dels carrers,</w:t>
      </w:r>
    </w:p>
    <w:p w14:paraId="036AE2E7"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maltractada i espúria, arrapada</w:t>
      </w:r>
    </w:p>
    <w:p w14:paraId="368F5837"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com l’heura a les ruïnes de la historia.</w:t>
      </w:r>
    </w:p>
    <w:p w14:paraId="3437F479"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És la llengua en la qual escric.</w:t>
      </w:r>
    </w:p>
    <w:p w14:paraId="61AA8C2A"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També és una llengua ben travada</w:t>
      </w:r>
    </w:p>
    <w:p w14:paraId="66D008AA"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per pensar, per pactar i per somiar.</w:t>
      </w:r>
    </w:p>
    <w:p w14:paraId="55E940B1"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I les velles cançons se salvaran.</w:t>
      </w:r>
    </w:p>
    <w:p w14:paraId="7063A575" w14:textId="77777777" w:rsidR="006D44E8" w:rsidRPr="00C51ADC" w:rsidRDefault="006D44E8" w:rsidP="00C51ADC">
      <w:pPr>
        <w:spacing w:after="0"/>
        <w:ind w:firstLine="720"/>
        <w:jc w:val="both"/>
        <w:rPr>
          <w:rFonts w:ascii="Times New Roman" w:hAnsi="Times New Roman" w:cs="Times New Roman"/>
        </w:rPr>
      </w:pPr>
    </w:p>
    <w:p w14:paraId="39CF6D92" w14:textId="0AD54F8B"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noProof/>
        </w:rPr>
        <w:t>(Margarit</w:t>
      </w:r>
      <w:r w:rsidR="003460A5" w:rsidRPr="00C51ADC">
        <w:rPr>
          <w:rFonts w:ascii="Times New Roman" w:hAnsi="Times New Roman" w:cs="Times New Roman"/>
          <w:noProof/>
        </w:rPr>
        <w:t>,</w:t>
      </w:r>
      <w:r w:rsidRPr="00C51ADC">
        <w:rPr>
          <w:rFonts w:ascii="Times New Roman" w:hAnsi="Times New Roman" w:cs="Times New Roman"/>
          <w:noProof/>
        </w:rPr>
        <w:t xml:space="preserve"> 2012: 38)</w:t>
      </w:r>
    </w:p>
    <w:p w14:paraId="65AB3B73" w14:textId="77777777" w:rsidR="006D44E8" w:rsidRPr="00C51ADC" w:rsidRDefault="006D44E8" w:rsidP="00C51ADC">
      <w:pPr>
        <w:spacing w:after="0"/>
        <w:ind w:firstLine="720"/>
        <w:jc w:val="both"/>
        <w:rPr>
          <w:rFonts w:ascii="Times New Roman" w:hAnsi="Times New Roman" w:cs="Times New Roman"/>
        </w:rPr>
      </w:pPr>
    </w:p>
    <w:p w14:paraId="75149A91" w14:textId="77777777" w:rsidR="006D44E8" w:rsidRPr="00C51ADC" w:rsidRDefault="006D44E8" w:rsidP="00C51ADC">
      <w:pPr>
        <w:spacing w:after="0"/>
        <w:ind w:firstLine="720"/>
        <w:jc w:val="both"/>
        <w:rPr>
          <w:rFonts w:ascii="Times New Roman" w:hAnsi="Times New Roman" w:cs="Times New Roman"/>
        </w:rPr>
      </w:pPr>
    </w:p>
    <w:p w14:paraId="327AAD2E"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Me ahoga el castellano y no lo odio.</w:t>
      </w:r>
    </w:p>
    <w:p w14:paraId="275284F8"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No tiene culpa alguna de su fuerza</w:t>
      </w:r>
    </w:p>
    <w:p w14:paraId="23C3EDF8"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y menos todavía de mi debilidad.</w:t>
      </w:r>
    </w:p>
    <w:p w14:paraId="2E8D0EB3"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 xml:space="preserve">El ayer fue una lengua bien trabada </w:t>
      </w:r>
    </w:p>
    <w:p w14:paraId="7479A711"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para pensar, pactar, soñar,</w:t>
      </w:r>
    </w:p>
    <w:p w14:paraId="7A0B204C"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que ya no habla nadie: un subconsciente</w:t>
      </w:r>
    </w:p>
    <w:p w14:paraId="17E2FDD2"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de pérdida y codicia</w:t>
      </w:r>
    </w:p>
    <w:p w14:paraId="7A301EA7"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donde suenan bellísimas canciones.</w:t>
      </w:r>
    </w:p>
    <w:p w14:paraId="2314E3CE"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El presente es la lengua de las calles,</w:t>
      </w:r>
    </w:p>
    <w:p w14:paraId="7374287B"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maltratada y espuria, agarrándose</w:t>
      </w:r>
    </w:p>
    <w:p w14:paraId="4A41DDEF"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como hiedra a las ruinas de la historia.</w:t>
      </w:r>
    </w:p>
    <w:p w14:paraId="5BEBFF5A"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La lengua en la que escribo.</w:t>
      </w:r>
    </w:p>
    <w:p w14:paraId="07AFFE42"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También es una lengua bien trabada</w:t>
      </w:r>
    </w:p>
    <w:p w14:paraId="05B9E64C"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para pensar, pactar. Para soñar.</w:t>
      </w:r>
    </w:p>
    <w:p w14:paraId="47C4AD8D"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Y las viejas canciones se salvarán.</w:t>
      </w:r>
    </w:p>
    <w:p w14:paraId="5F42E00C" w14:textId="77777777" w:rsidR="006D44E8" w:rsidRPr="00C51ADC" w:rsidRDefault="006D44E8" w:rsidP="00C51ADC">
      <w:pPr>
        <w:spacing w:after="0"/>
        <w:ind w:firstLine="720"/>
        <w:jc w:val="both"/>
        <w:rPr>
          <w:rFonts w:ascii="Times New Roman" w:hAnsi="Times New Roman" w:cs="Times New Roman"/>
        </w:rPr>
      </w:pPr>
    </w:p>
    <w:p w14:paraId="239A26CB" w14:textId="3459404B"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noProof/>
        </w:rPr>
        <w:t>(Margarit</w:t>
      </w:r>
      <w:r w:rsidR="003460A5" w:rsidRPr="00C51ADC">
        <w:rPr>
          <w:rFonts w:ascii="Times New Roman" w:hAnsi="Times New Roman" w:cs="Times New Roman"/>
          <w:noProof/>
        </w:rPr>
        <w:t>,</w:t>
      </w:r>
      <w:r w:rsidRPr="00C51ADC">
        <w:rPr>
          <w:rFonts w:ascii="Times New Roman" w:hAnsi="Times New Roman" w:cs="Times New Roman"/>
          <w:noProof/>
        </w:rPr>
        <w:t xml:space="preserve"> 2012: 39)</w:t>
      </w:r>
    </w:p>
    <w:p w14:paraId="6BCF0BF1" w14:textId="77777777" w:rsidR="006D44E8" w:rsidRPr="00D55CBA" w:rsidRDefault="006D44E8" w:rsidP="00CF7D94">
      <w:pPr>
        <w:spacing w:after="0" w:line="480" w:lineRule="auto"/>
        <w:jc w:val="both"/>
        <w:rPr>
          <w:rFonts w:ascii="Times New Roman" w:hAnsi="Times New Roman" w:cs="Times New Roman"/>
          <w:szCs w:val="32"/>
          <w:lang w:val="en-GB"/>
        </w:rPr>
      </w:pPr>
    </w:p>
    <w:p w14:paraId="010A005C" w14:textId="254D1741" w:rsidR="006D44E8" w:rsidRPr="001C53F0" w:rsidRDefault="006D44E8" w:rsidP="00CF7D94">
      <w:pPr>
        <w:spacing w:after="0" w:line="480" w:lineRule="auto"/>
        <w:ind w:firstLine="709"/>
        <w:jc w:val="both"/>
        <w:rPr>
          <w:rFonts w:ascii="Times New Roman" w:hAnsi="Times New Roman" w:cs="Times New Roman"/>
          <w:lang w:val="en-US"/>
        </w:rPr>
      </w:pPr>
      <w:r w:rsidRPr="00D55CBA">
        <w:rPr>
          <w:rFonts w:ascii="Times New Roman" w:hAnsi="Times New Roman" w:cs="Times New Roman"/>
          <w:szCs w:val="20"/>
          <w:lang w:val="en-GB"/>
        </w:rPr>
        <w:t>The references to his native Catalan language, and how it defines one’s</w:t>
      </w:r>
      <w:r w:rsidR="006654CA">
        <w:rPr>
          <w:rFonts w:ascii="Times New Roman" w:hAnsi="Times New Roman" w:cs="Times New Roman"/>
          <w:szCs w:val="20"/>
          <w:lang w:val="en-GB"/>
        </w:rPr>
        <w:t xml:space="preserve"> identity (see, as an example, </w:t>
      </w:r>
      <w:r w:rsidR="00A71165">
        <w:rPr>
          <w:rFonts w:ascii="Times New Roman" w:hAnsi="Times New Roman" w:cs="Times New Roman"/>
          <w:lang w:val="en-US"/>
        </w:rPr>
        <w:t>“</w:t>
      </w:r>
      <w:proofErr w:type="spellStart"/>
      <w:r w:rsidRPr="00D55CBA">
        <w:rPr>
          <w:rFonts w:ascii="Times New Roman" w:hAnsi="Times New Roman" w:cs="Times New Roman"/>
          <w:szCs w:val="20"/>
          <w:lang w:val="en-GB"/>
        </w:rPr>
        <w:t>D’on</w:t>
      </w:r>
      <w:proofErr w:type="spellEnd"/>
      <w:r w:rsidRPr="00D55CBA">
        <w:rPr>
          <w:rFonts w:ascii="Times New Roman" w:hAnsi="Times New Roman" w:cs="Times New Roman"/>
          <w:szCs w:val="20"/>
          <w:lang w:val="en-GB"/>
        </w:rPr>
        <w:t xml:space="preserve"> </w:t>
      </w:r>
      <w:proofErr w:type="spellStart"/>
      <w:r w:rsidRPr="00D55CBA">
        <w:rPr>
          <w:rFonts w:ascii="Times New Roman" w:hAnsi="Times New Roman" w:cs="Times New Roman"/>
          <w:szCs w:val="20"/>
          <w:lang w:val="en-GB"/>
        </w:rPr>
        <w:t>ser</w:t>
      </w:r>
      <w:proofErr w:type="spellEnd"/>
      <w:r w:rsidRPr="00D55CBA">
        <w:rPr>
          <w:rFonts w:ascii="Times New Roman" w:hAnsi="Times New Roman" w:cs="Times New Roman"/>
          <w:szCs w:val="20"/>
          <w:lang w:val="en-GB"/>
        </w:rPr>
        <w:t xml:space="preserve">, on </w:t>
      </w:r>
      <w:proofErr w:type="spellStart"/>
      <w:r w:rsidRPr="00D55CBA">
        <w:rPr>
          <w:rFonts w:ascii="Times New Roman" w:hAnsi="Times New Roman" w:cs="Times New Roman"/>
          <w:szCs w:val="20"/>
          <w:lang w:val="en-GB"/>
        </w:rPr>
        <w:t>anar</w:t>
      </w:r>
      <w:proofErr w:type="spellEnd"/>
      <w:r w:rsidR="00A71165">
        <w:rPr>
          <w:rFonts w:ascii="Times New Roman" w:hAnsi="Times New Roman" w:cs="Times New Roman"/>
          <w:szCs w:val="20"/>
          <w:lang w:val="en-GB"/>
        </w:rPr>
        <w:t>”</w:t>
      </w:r>
      <w:r w:rsidRPr="00D55CBA">
        <w:rPr>
          <w:rFonts w:ascii="Times New Roman" w:hAnsi="Times New Roman" w:cs="Times New Roman"/>
          <w:szCs w:val="20"/>
          <w:lang w:val="en-GB"/>
        </w:rPr>
        <w:t xml:space="preserve"> // </w:t>
      </w:r>
      <w:r w:rsidR="00A71165">
        <w:rPr>
          <w:rFonts w:ascii="Times New Roman" w:hAnsi="Times New Roman" w:cs="Times New Roman"/>
          <w:lang w:val="en-US"/>
        </w:rPr>
        <w:t>“</w:t>
      </w:r>
      <w:r w:rsidRPr="00D55CBA">
        <w:rPr>
          <w:rFonts w:ascii="Times New Roman" w:hAnsi="Times New Roman" w:cs="Times New Roman"/>
          <w:szCs w:val="20"/>
          <w:lang w:val="en-GB"/>
        </w:rPr>
        <w:t xml:space="preserve">De </w:t>
      </w:r>
      <w:proofErr w:type="spellStart"/>
      <w:r w:rsidRPr="00D55CBA">
        <w:rPr>
          <w:rFonts w:ascii="Times New Roman" w:hAnsi="Times New Roman" w:cs="Times New Roman"/>
          <w:szCs w:val="20"/>
          <w:lang w:val="en-GB"/>
        </w:rPr>
        <w:t>dónde</w:t>
      </w:r>
      <w:proofErr w:type="spellEnd"/>
      <w:r w:rsidRPr="00D55CBA">
        <w:rPr>
          <w:rFonts w:ascii="Times New Roman" w:hAnsi="Times New Roman" w:cs="Times New Roman"/>
          <w:szCs w:val="20"/>
          <w:lang w:val="en-GB"/>
        </w:rPr>
        <w:t xml:space="preserve"> </w:t>
      </w:r>
      <w:proofErr w:type="spellStart"/>
      <w:r w:rsidRPr="00D55CBA">
        <w:rPr>
          <w:rFonts w:ascii="Times New Roman" w:hAnsi="Times New Roman" w:cs="Times New Roman"/>
          <w:szCs w:val="20"/>
          <w:lang w:val="en-GB"/>
        </w:rPr>
        <w:t>ser</w:t>
      </w:r>
      <w:proofErr w:type="spellEnd"/>
      <w:r w:rsidRPr="00D55CBA">
        <w:rPr>
          <w:rFonts w:ascii="Times New Roman" w:hAnsi="Times New Roman" w:cs="Times New Roman"/>
          <w:szCs w:val="20"/>
          <w:lang w:val="en-GB"/>
        </w:rPr>
        <w:t xml:space="preserve">, a </w:t>
      </w:r>
      <w:proofErr w:type="spellStart"/>
      <w:r w:rsidRPr="00D55CBA">
        <w:rPr>
          <w:rFonts w:ascii="Times New Roman" w:hAnsi="Times New Roman" w:cs="Times New Roman"/>
          <w:szCs w:val="20"/>
          <w:lang w:val="en-GB"/>
        </w:rPr>
        <w:t>dónde</w:t>
      </w:r>
      <w:proofErr w:type="spellEnd"/>
      <w:r w:rsidRPr="00D55CBA">
        <w:rPr>
          <w:rFonts w:ascii="Times New Roman" w:hAnsi="Times New Roman" w:cs="Times New Roman"/>
          <w:szCs w:val="20"/>
          <w:lang w:val="en-GB"/>
        </w:rPr>
        <w:t xml:space="preserve"> </w:t>
      </w:r>
      <w:proofErr w:type="spellStart"/>
      <w:r w:rsidRPr="00D55CBA">
        <w:rPr>
          <w:rFonts w:ascii="Times New Roman" w:hAnsi="Times New Roman" w:cs="Times New Roman"/>
          <w:szCs w:val="20"/>
          <w:lang w:val="en-GB"/>
        </w:rPr>
        <w:t>ir</w:t>
      </w:r>
      <w:proofErr w:type="spellEnd"/>
      <w:r w:rsidR="00A71165">
        <w:rPr>
          <w:rFonts w:ascii="Times New Roman" w:hAnsi="Times New Roman" w:cs="Times New Roman"/>
          <w:szCs w:val="20"/>
          <w:lang w:val="en-GB"/>
        </w:rPr>
        <w:t>”</w:t>
      </w:r>
      <w:r w:rsidRPr="00D55CBA">
        <w:rPr>
          <w:rFonts w:ascii="Times New Roman" w:hAnsi="Times New Roman" w:cs="Times New Roman"/>
          <w:szCs w:val="20"/>
          <w:lang w:val="en-GB"/>
        </w:rPr>
        <w:t xml:space="preserve"> in </w:t>
      </w:r>
      <w:proofErr w:type="spellStart"/>
      <w:r w:rsidRPr="00D55CBA">
        <w:rPr>
          <w:rFonts w:ascii="Times New Roman" w:hAnsi="Times New Roman" w:cs="Times New Roman"/>
          <w:szCs w:val="20"/>
          <w:lang w:val="en-GB"/>
        </w:rPr>
        <w:t>Margarit</w:t>
      </w:r>
      <w:proofErr w:type="spellEnd"/>
      <w:r w:rsidR="003460A5">
        <w:rPr>
          <w:rFonts w:ascii="Times New Roman" w:hAnsi="Times New Roman" w:cs="Times New Roman"/>
          <w:szCs w:val="20"/>
          <w:lang w:val="en-GB"/>
        </w:rPr>
        <w:t>,</w:t>
      </w:r>
      <w:r w:rsidRPr="00D55CBA">
        <w:rPr>
          <w:rFonts w:ascii="Times New Roman" w:hAnsi="Times New Roman" w:cs="Times New Roman"/>
          <w:szCs w:val="20"/>
          <w:lang w:val="en-GB"/>
        </w:rPr>
        <w:t xml:space="preserve"> 2012: 138-139) are paired with mentions and citations of key figures in Catalan literary history. From odes and homages to other poets writing in Catalan, such as </w:t>
      </w:r>
      <w:r w:rsidR="00A71165">
        <w:rPr>
          <w:rFonts w:ascii="Times New Roman" w:hAnsi="Times New Roman" w:cs="Times New Roman"/>
          <w:lang w:val="en-US"/>
        </w:rPr>
        <w:t>“</w:t>
      </w:r>
      <w:r w:rsidRPr="00D55CBA">
        <w:rPr>
          <w:rFonts w:ascii="Times New Roman" w:hAnsi="Times New Roman" w:cs="Times New Roman"/>
          <w:szCs w:val="20"/>
          <w:lang w:val="en-GB"/>
        </w:rPr>
        <w:t xml:space="preserve">Joan </w:t>
      </w:r>
      <w:proofErr w:type="spellStart"/>
      <w:r w:rsidRPr="00D55CBA">
        <w:rPr>
          <w:rFonts w:ascii="Times New Roman" w:hAnsi="Times New Roman" w:cs="Times New Roman"/>
          <w:szCs w:val="20"/>
          <w:lang w:val="en-GB"/>
        </w:rPr>
        <w:t>Maragall</w:t>
      </w:r>
      <w:proofErr w:type="spellEnd"/>
      <w:r w:rsidR="00A71165">
        <w:rPr>
          <w:rFonts w:ascii="Times New Roman" w:hAnsi="Times New Roman" w:cs="Times New Roman"/>
          <w:szCs w:val="20"/>
          <w:lang w:val="en-GB"/>
        </w:rPr>
        <w:t>”</w:t>
      </w:r>
      <w:r w:rsidRPr="00D55CBA">
        <w:rPr>
          <w:rFonts w:ascii="Times New Roman" w:hAnsi="Times New Roman" w:cs="Times New Roman"/>
          <w:szCs w:val="20"/>
          <w:lang w:val="en-GB"/>
        </w:rPr>
        <w:t xml:space="preserve"> </w:t>
      </w:r>
      <w:r w:rsidRPr="00D55CBA">
        <w:rPr>
          <w:rFonts w:ascii="Times New Roman" w:hAnsi="Times New Roman" w:cs="Times New Roman"/>
          <w:noProof/>
          <w:szCs w:val="20"/>
          <w:lang w:val="en-GB"/>
        </w:rPr>
        <w:t>(2012: 90-91)</w:t>
      </w:r>
      <w:r w:rsidRPr="00D55CBA">
        <w:rPr>
          <w:rFonts w:ascii="Times New Roman" w:hAnsi="Times New Roman" w:cs="Times New Roman"/>
          <w:szCs w:val="20"/>
          <w:lang w:val="en-GB"/>
        </w:rPr>
        <w:t xml:space="preserve"> or </w:t>
      </w:r>
      <w:r w:rsidR="00A71165">
        <w:rPr>
          <w:rFonts w:ascii="Times New Roman" w:hAnsi="Times New Roman" w:cs="Times New Roman"/>
          <w:lang w:val="en-US"/>
        </w:rPr>
        <w:t>“</w:t>
      </w:r>
      <w:proofErr w:type="spellStart"/>
      <w:r w:rsidRPr="00D55CBA">
        <w:rPr>
          <w:rFonts w:ascii="Times New Roman" w:hAnsi="Times New Roman" w:cs="Times New Roman"/>
          <w:szCs w:val="20"/>
          <w:lang w:val="en-GB"/>
        </w:rPr>
        <w:t>Comentari</w:t>
      </w:r>
      <w:proofErr w:type="spellEnd"/>
      <w:r w:rsidRPr="00D55CBA">
        <w:rPr>
          <w:rFonts w:ascii="Times New Roman" w:hAnsi="Times New Roman" w:cs="Times New Roman"/>
          <w:szCs w:val="20"/>
          <w:lang w:val="en-GB"/>
        </w:rPr>
        <w:t xml:space="preserve"> de text</w:t>
      </w:r>
      <w:r w:rsidR="00A71165">
        <w:rPr>
          <w:rFonts w:ascii="Times New Roman" w:hAnsi="Times New Roman" w:cs="Times New Roman"/>
          <w:szCs w:val="20"/>
          <w:lang w:val="en-GB"/>
        </w:rPr>
        <w:t>”</w:t>
      </w:r>
      <w:r w:rsidRPr="00D55CBA">
        <w:rPr>
          <w:rFonts w:ascii="Times New Roman" w:hAnsi="Times New Roman" w:cs="Times New Roman"/>
          <w:szCs w:val="20"/>
          <w:lang w:val="en-GB"/>
        </w:rPr>
        <w:t xml:space="preserve"> // </w:t>
      </w:r>
      <w:r w:rsidR="00A71165">
        <w:rPr>
          <w:rFonts w:ascii="Times New Roman" w:hAnsi="Times New Roman" w:cs="Times New Roman"/>
          <w:lang w:val="en-US"/>
        </w:rPr>
        <w:t>“</w:t>
      </w:r>
      <w:proofErr w:type="spellStart"/>
      <w:r w:rsidRPr="00D55CBA">
        <w:rPr>
          <w:rFonts w:ascii="Times New Roman" w:hAnsi="Times New Roman" w:cs="Times New Roman"/>
          <w:szCs w:val="20"/>
          <w:lang w:val="en-GB"/>
        </w:rPr>
        <w:t>Comentario</w:t>
      </w:r>
      <w:proofErr w:type="spellEnd"/>
      <w:r w:rsidRPr="00D55CBA">
        <w:rPr>
          <w:rFonts w:ascii="Times New Roman" w:hAnsi="Times New Roman" w:cs="Times New Roman"/>
          <w:szCs w:val="20"/>
          <w:lang w:val="en-GB"/>
        </w:rPr>
        <w:t xml:space="preserve"> de </w:t>
      </w:r>
      <w:proofErr w:type="spellStart"/>
      <w:r w:rsidRPr="00D55CBA">
        <w:rPr>
          <w:rFonts w:ascii="Times New Roman" w:hAnsi="Times New Roman" w:cs="Times New Roman"/>
          <w:szCs w:val="20"/>
          <w:lang w:val="en-GB"/>
        </w:rPr>
        <w:t>texto</w:t>
      </w:r>
      <w:proofErr w:type="spellEnd"/>
      <w:r w:rsidR="00A71165">
        <w:rPr>
          <w:rFonts w:ascii="Times New Roman" w:hAnsi="Times New Roman" w:cs="Times New Roman"/>
          <w:szCs w:val="20"/>
          <w:lang w:val="en-GB"/>
        </w:rPr>
        <w:t>”</w:t>
      </w:r>
      <w:r w:rsidRPr="00D55CBA">
        <w:rPr>
          <w:rFonts w:ascii="Times New Roman" w:hAnsi="Times New Roman" w:cs="Times New Roman"/>
          <w:szCs w:val="20"/>
          <w:lang w:val="en-GB"/>
        </w:rPr>
        <w:t xml:space="preserve">, about </w:t>
      </w:r>
      <w:proofErr w:type="spellStart"/>
      <w:r w:rsidRPr="00D55CBA">
        <w:rPr>
          <w:rFonts w:ascii="Times New Roman" w:hAnsi="Times New Roman" w:cs="Times New Roman"/>
          <w:szCs w:val="20"/>
          <w:lang w:val="en-GB"/>
        </w:rPr>
        <w:t>Vicent</w:t>
      </w:r>
      <w:proofErr w:type="spellEnd"/>
      <w:r w:rsidRPr="00D55CBA">
        <w:rPr>
          <w:rFonts w:ascii="Times New Roman" w:hAnsi="Times New Roman" w:cs="Times New Roman"/>
          <w:szCs w:val="20"/>
          <w:lang w:val="en-GB"/>
        </w:rPr>
        <w:t xml:space="preserve"> Andrés </w:t>
      </w:r>
      <w:proofErr w:type="spellStart"/>
      <w:r w:rsidRPr="00D55CBA">
        <w:rPr>
          <w:rFonts w:ascii="Times New Roman" w:hAnsi="Times New Roman" w:cs="Times New Roman"/>
          <w:szCs w:val="20"/>
          <w:lang w:val="en-GB"/>
        </w:rPr>
        <w:t>Estellés</w:t>
      </w:r>
      <w:proofErr w:type="spellEnd"/>
      <w:r w:rsidRPr="00D55CBA">
        <w:rPr>
          <w:rFonts w:ascii="Times New Roman" w:hAnsi="Times New Roman" w:cs="Times New Roman"/>
          <w:szCs w:val="20"/>
          <w:lang w:val="en-GB"/>
        </w:rPr>
        <w:t xml:space="preserve">, Joan </w:t>
      </w:r>
      <w:proofErr w:type="spellStart"/>
      <w:r w:rsidRPr="00D55CBA">
        <w:rPr>
          <w:rFonts w:ascii="Times New Roman" w:hAnsi="Times New Roman" w:cs="Times New Roman"/>
          <w:szCs w:val="20"/>
          <w:lang w:val="en-GB"/>
        </w:rPr>
        <w:t>Margarit</w:t>
      </w:r>
      <w:proofErr w:type="spellEnd"/>
      <w:r w:rsidRPr="00D55CBA">
        <w:rPr>
          <w:rFonts w:ascii="Times New Roman" w:hAnsi="Times New Roman" w:cs="Times New Roman"/>
          <w:szCs w:val="20"/>
          <w:lang w:val="en-GB"/>
        </w:rPr>
        <w:t xml:space="preserve"> acknowledges the strong Catalan culture with which he identifies </w:t>
      </w:r>
      <w:r w:rsidRPr="00D55CBA">
        <w:rPr>
          <w:rFonts w:ascii="Times New Roman" w:hAnsi="Times New Roman" w:cs="Times New Roman"/>
          <w:noProof/>
          <w:szCs w:val="20"/>
          <w:lang w:val="en-GB"/>
        </w:rPr>
        <w:t>(2009: 82-83)</w:t>
      </w:r>
      <w:r w:rsidRPr="00D55CBA">
        <w:rPr>
          <w:rFonts w:ascii="Times New Roman" w:hAnsi="Times New Roman" w:cs="Times New Roman"/>
          <w:szCs w:val="20"/>
          <w:lang w:val="en-GB"/>
        </w:rPr>
        <w:t xml:space="preserve">. </w:t>
      </w:r>
      <w:proofErr w:type="spellStart"/>
      <w:r w:rsidRPr="00D55CBA">
        <w:rPr>
          <w:rFonts w:ascii="Times New Roman" w:hAnsi="Times New Roman" w:cs="Times New Roman"/>
          <w:szCs w:val="20"/>
          <w:lang w:val="en-GB"/>
        </w:rPr>
        <w:t>Margarit</w:t>
      </w:r>
      <w:proofErr w:type="spellEnd"/>
      <w:r w:rsidRPr="00D55CBA">
        <w:rPr>
          <w:rFonts w:ascii="Times New Roman" w:hAnsi="Times New Roman" w:cs="Times New Roman"/>
          <w:szCs w:val="20"/>
          <w:lang w:val="en-GB"/>
        </w:rPr>
        <w:t xml:space="preserve"> tried, in fact, to explain to Spanish readers in one of his prologues the complexity surrounding bilingualism and </w:t>
      </w:r>
      <w:proofErr w:type="spellStart"/>
      <w:r w:rsidRPr="00D55CBA">
        <w:rPr>
          <w:rFonts w:ascii="Times New Roman" w:hAnsi="Times New Roman" w:cs="Times New Roman"/>
          <w:szCs w:val="20"/>
          <w:lang w:val="en-GB"/>
        </w:rPr>
        <w:t>pluriculturalism</w:t>
      </w:r>
      <w:proofErr w:type="spellEnd"/>
      <w:r w:rsidRPr="00D55CBA">
        <w:rPr>
          <w:rFonts w:ascii="Times New Roman" w:hAnsi="Times New Roman" w:cs="Times New Roman"/>
          <w:szCs w:val="20"/>
          <w:lang w:val="en-GB"/>
        </w:rPr>
        <w:t xml:space="preserve"> in Catalonia and how this conditioned his poems </w:t>
      </w:r>
      <w:r w:rsidRPr="00D55CBA">
        <w:rPr>
          <w:rFonts w:ascii="Times New Roman" w:hAnsi="Times New Roman" w:cs="Times New Roman"/>
          <w:noProof/>
          <w:szCs w:val="20"/>
          <w:lang w:val="en-GB"/>
        </w:rPr>
        <w:t>(Margarit</w:t>
      </w:r>
      <w:r w:rsidR="003460A5">
        <w:rPr>
          <w:rFonts w:ascii="Times New Roman" w:hAnsi="Times New Roman" w:cs="Times New Roman"/>
          <w:noProof/>
          <w:szCs w:val="20"/>
          <w:lang w:val="en-GB"/>
        </w:rPr>
        <w:t>,</w:t>
      </w:r>
      <w:r w:rsidRPr="00D55CBA">
        <w:rPr>
          <w:rFonts w:ascii="Times New Roman" w:hAnsi="Times New Roman" w:cs="Times New Roman"/>
          <w:noProof/>
          <w:szCs w:val="20"/>
          <w:lang w:val="en-GB"/>
        </w:rPr>
        <w:t xml:space="preserve"> 2011: 251)</w:t>
      </w:r>
      <w:r w:rsidRPr="00D55CBA">
        <w:rPr>
          <w:rFonts w:ascii="Times New Roman" w:hAnsi="Times New Roman" w:cs="Times New Roman"/>
          <w:szCs w:val="20"/>
          <w:lang w:val="en-GB"/>
        </w:rPr>
        <w:t xml:space="preserve">. To do so, the poet turned to </w:t>
      </w:r>
      <w:r w:rsidRPr="00D55CBA">
        <w:rPr>
          <w:rFonts w:ascii="Times New Roman" w:hAnsi="Times New Roman" w:cs="Times New Roman"/>
          <w:szCs w:val="20"/>
          <w:lang w:val="en-US"/>
        </w:rPr>
        <w:t xml:space="preserve">the Catalan term </w:t>
      </w:r>
      <w:r w:rsidR="00A71165">
        <w:rPr>
          <w:rFonts w:ascii="Times New Roman" w:hAnsi="Times New Roman" w:cs="Times New Roman"/>
          <w:lang w:val="en-US"/>
        </w:rPr>
        <w:t>“</w:t>
      </w:r>
      <w:proofErr w:type="spellStart"/>
      <w:r w:rsidRPr="00D55CBA">
        <w:rPr>
          <w:rFonts w:ascii="Times New Roman" w:hAnsi="Times New Roman" w:cs="Times New Roman"/>
          <w:szCs w:val="20"/>
          <w:lang w:val="en-US"/>
        </w:rPr>
        <w:t>frontissa</w:t>
      </w:r>
      <w:proofErr w:type="spellEnd"/>
      <w:r w:rsidR="00A71165">
        <w:rPr>
          <w:rFonts w:ascii="Times New Roman" w:hAnsi="Times New Roman" w:cs="Times New Roman"/>
          <w:szCs w:val="20"/>
          <w:lang w:val="en-GB"/>
        </w:rPr>
        <w:t>”</w:t>
      </w:r>
      <w:r w:rsidRPr="00D55CBA">
        <w:rPr>
          <w:rFonts w:ascii="Times New Roman" w:hAnsi="Times New Roman" w:cs="Times New Roman"/>
          <w:szCs w:val="20"/>
          <w:lang w:val="en-US"/>
        </w:rPr>
        <w:t xml:space="preserve">, which can be </w:t>
      </w:r>
      <w:r w:rsidRPr="00D55CBA">
        <w:rPr>
          <w:rFonts w:ascii="Times New Roman" w:hAnsi="Times New Roman" w:cs="Times New Roman"/>
          <w:szCs w:val="20"/>
          <w:lang w:val="en-US"/>
        </w:rPr>
        <w:lastRenderedPageBreak/>
        <w:t xml:space="preserve">translated as </w:t>
      </w:r>
      <w:r w:rsidR="00A71165">
        <w:rPr>
          <w:rFonts w:ascii="Times New Roman" w:hAnsi="Times New Roman" w:cs="Times New Roman"/>
          <w:lang w:val="en-GB"/>
        </w:rPr>
        <w:t>“</w:t>
      </w:r>
      <w:r w:rsidRPr="00D55CBA">
        <w:rPr>
          <w:rFonts w:ascii="Times New Roman" w:hAnsi="Times New Roman" w:cs="Times New Roman"/>
          <w:szCs w:val="20"/>
          <w:lang w:val="en-US"/>
        </w:rPr>
        <w:t>hinge</w:t>
      </w:r>
      <w:r w:rsidR="00A71165">
        <w:rPr>
          <w:rFonts w:ascii="Times New Roman" w:hAnsi="Times New Roman" w:cs="Times New Roman"/>
          <w:szCs w:val="20"/>
          <w:lang w:val="en-US"/>
        </w:rPr>
        <w:t>”</w:t>
      </w:r>
      <w:r w:rsidRPr="00D55CBA">
        <w:rPr>
          <w:rFonts w:ascii="Times New Roman" w:hAnsi="Times New Roman" w:cs="Times New Roman"/>
          <w:szCs w:val="20"/>
          <w:lang w:val="en-US"/>
        </w:rPr>
        <w:t xml:space="preserve">. In his explanation, </w:t>
      </w:r>
      <w:r w:rsidR="00A71165">
        <w:rPr>
          <w:rFonts w:ascii="Times New Roman" w:hAnsi="Times New Roman" w:cs="Times New Roman"/>
          <w:lang w:val="en-US"/>
        </w:rPr>
        <w:t>“</w:t>
      </w:r>
      <w:proofErr w:type="spellStart"/>
      <w:r w:rsidRPr="00D55CBA">
        <w:rPr>
          <w:rFonts w:ascii="Times New Roman" w:hAnsi="Times New Roman" w:cs="Times New Roman"/>
          <w:szCs w:val="20"/>
          <w:lang w:val="en-US"/>
        </w:rPr>
        <w:t>frontissa</w:t>
      </w:r>
      <w:proofErr w:type="spellEnd"/>
      <w:r w:rsidR="00A71165">
        <w:rPr>
          <w:rFonts w:ascii="Times New Roman" w:hAnsi="Times New Roman" w:cs="Times New Roman"/>
          <w:szCs w:val="20"/>
          <w:lang w:val="en-GB"/>
        </w:rPr>
        <w:t>”</w:t>
      </w:r>
      <w:r w:rsidRPr="00D55CBA">
        <w:rPr>
          <w:rFonts w:ascii="Times New Roman" w:hAnsi="Times New Roman" w:cs="Times New Roman"/>
          <w:szCs w:val="20"/>
          <w:lang w:val="en-US"/>
        </w:rPr>
        <w:t xml:space="preserve"> becomes a highly charged word, with abundant </w:t>
      </w:r>
      <w:r w:rsidR="00DB3F57" w:rsidRPr="00D55CBA">
        <w:rPr>
          <w:rFonts w:ascii="Times New Roman" w:hAnsi="Times New Roman" w:cs="Times New Roman"/>
          <w:szCs w:val="20"/>
          <w:lang w:val="en-US"/>
        </w:rPr>
        <w:t>implications</w:t>
      </w:r>
      <w:r w:rsidRPr="00D55CBA">
        <w:rPr>
          <w:rFonts w:ascii="Times New Roman" w:hAnsi="Times New Roman" w:cs="Times New Roman"/>
          <w:szCs w:val="20"/>
          <w:lang w:val="en-US"/>
        </w:rPr>
        <w:t xml:space="preserve"> </w:t>
      </w:r>
      <w:r w:rsidR="00DB3F57">
        <w:rPr>
          <w:rFonts w:ascii="Times New Roman" w:hAnsi="Times New Roman" w:cs="Times New Roman"/>
          <w:szCs w:val="20"/>
          <w:lang w:val="en-US"/>
        </w:rPr>
        <w:t>when it is applied to</w:t>
      </w:r>
      <w:r w:rsidRPr="00D55CBA">
        <w:rPr>
          <w:rFonts w:ascii="Times New Roman" w:hAnsi="Times New Roman" w:cs="Times New Roman"/>
          <w:szCs w:val="20"/>
          <w:lang w:val="en-US"/>
        </w:rPr>
        <w:t xml:space="preserve"> a literature at the crossroads. With the expression </w:t>
      </w:r>
      <w:r w:rsidR="00A71165">
        <w:rPr>
          <w:rFonts w:ascii="Times New Roman" w:hAnsi="Times New Roman" w:cs="Times New Roman"/>
          <w:lang w:val="en-US"/>
        </w:rPr>
        <w:t>“</w:t>
      </w:r>
      <w:proofErr w:type="spellStart"/>
      <w:r w:rsidRPr="00D55CBA">
        <w:rPr>
          <w:rFonts w:ascii="Times New Roman" w:hAnsi="Times New Roman" w:cs="Times New Roman"/>
          <w:szCs w:val="20"/>
          <w:lang w:val="en-US"/>
        </w:rPr>
        <w:t>frontissa</w:t>
      </w:r>
      <w:proofErr w:type="spellEnd"/>
      <w:r w:rsidR="00A71165">
        <w:rPr>
          <w:rFonts w:ascii="Times New Roman" w:hAnsi="Times New Roman" w:cs="Times New Roman"/>
          <w:szCs w:val="20"/>
          <w:lang w:val="en-GB"/>
        </w:rPr>
        <w:t>”</w:t>
      </w:r>
      <w:r w:rsidRPr="00D55CBA">
        <w:rPr>
          <w:rFonts w:ascii="Times New Roman" w:hAnsi="Times New Roman" w:cs="Times New Roman"/>
          <w:szCs w:val="20"/>
          <w:lang w:val="en-US"/>
        </w:rPr>
        <w:t xml:space="preserve">, </w:t>
      </w:r>
      <w:proofErr w:type="spellStart"/>
      <w:r w:rsidRPr="00D55CBA">
        <w:rPr>
          <w:rFonts w:ascii="Times New Roman" w:hAnsi="Times New Roman" w:cs="Times New Roman"/>
          <w:szCs w:val="20"/>
          <w:lang w:val="en-US"/>
        </w:rPr>
        <w:t>Margarit</w:t>
      </w:r>
      <w:proofErr w:type="spellEnd"/>
      <w:r w:rsidRPr="00D55CBA">
        <w:rPr>
          <w:rFonts w:ascii="Times New Roman" w:hAnsi="Times New Roman" w:cs="Times New Roman"/>
          <w:szCs w:val="20"/>
          <w:lang w:val="en-US"/>
        </w:rPr>
        <w:t xml:space="preserve"> </w:t>
      </w:r>
      <w:r w:rsidR="00DB3F57" w:rsidRPr="00D55CBA">
        <w:rPr>
          <w:rFonts w:ascii="Times New Roman" w:hAnsi="Times New Roman" w:cs="Times New Roman"/>
          <w:szCs w:val="20"/>
          <w:lang w:val="en-US"/>
        </w:rPr>
        <w:t>positioned</w:t>
      </w:r>
      <w:r w:rsidRPr="00D55CBA">
        <w:rPr>
          <w:rFonts w:ascii="Times New Roman" w:hAnsi="Times New Roman" w:cs="Times New Roman"/>
          <w:szCs w:val="20"/>
          <w:lang w:val="en-US"/>
        </w:rPr>
        <w:t xml:space="preserve"> his work at </w:t>
      </w:r>
      <w:r w:rsidR="00DB3F57">
        <w:rPr>
          <w:rFonts w:ascii="Times New Roman" w:hAnsi="Times New Roman" w:cs="Times New Roman"/>
          <w:szCs w:val="20"/>
          <w:lang w:val="en-US"/>
        </w:rPr>
        <w:t xml:space="preserve">the aforementioned </w:t>
      </w:r>
      <w:r w:rsidR="00DB3F57" w:rsidRPr="00BB1C32">
        <w:rPr>
          <w:rFonts w:ascii="Times New Roman" w:hAnsi="Times New Roman" w:cs="Times New Roman"/>
          <w:szCs w:val="20"/>
          <w:lang w:val="en-US"/>
        </w:rPr>
        <w:t xml:space="preserve">crossroads between two </w:t>
      </w:r>
      <w:r w:rsidR="00DB3F57" w:rsidRPr="001C53F0">
        <w:rPr>
          <w:rFonts w:ascii="Times New Roman" w:hAnsi="Times New Roman" w:cs="Times New Roman"/>
          <w:szCs w:val="20"/>
          <w:lang w:val="en-US"/>
        </w:rPr>
        <w:t>cultures,</w:t>
      </w:r>
      <w:r w:rsidRPr="001C53F0">
        <w:rPr>
          <w:rFonts w:ascii="Times New Roman" w:hAnsi="Times New Roman" w:cs="Times New Roman"/>
          <w:szCs w:val="20"/>
          <w:lang w:val="en-US"/>
        </w:rPr>
        <w:t xml:space="preserve"> as a</w:t>
      </w:r>
      <w:r w:rsidR="00DB3F57" w:rsidRPr="001C53F0">
        <w:rPr>
          <w:rFonts w:ascii="Times New Roman" w:hAnsi="Times New Roman" w:cs="Times New Roman"/>
          <w:szCs w:val="20"/>
          <w:lang w:val="en-US"/>
        </w:rPr>
        <w:t xml:space="preserve"> sort of connecting element</w:t>
      </w:r>
      <w:r w:rsidRPr="001C53F0">
        <w:rPr>
          <w:rFonts w:ascii="Times New Roman" w:hAnsi="Times New Roman" w:cs="Times New Roman"/>
          <w:szCs w:val="20"/>
          <w:lang w:val="en-US"/>
        </w:rPr>
        <w:t xml:space="preserve"> </w:t>
      </w:r>
      <w:r w:rsidR="00DB3F57" w:rsidRPr="001C53F0">
        <w:rPr>
          <w:rFonts w:ascii="Times New Roman" w:hAnsi="Times New Roman" w:cs="Times New Roman"/>
          <w:szCs w:val="20"/>
          <w:lang w:val="en-US"/>
        </w:rPr>
        <w:t>between the two (Cullell, 2014: 102-103)</w:t>
      </w:r>
      <w:r w:rsidRPr="001C53F0">
        <w:rPr>
          <w:rFonts w:ascii="Times New Roman" w:hAnsi="Times New Roman" w:cs="Times New Roman"/>
          <w:szCs w:val="20"/>
          <w:lang w:val="en-US"/>
        </w:rPr>
        <w:t xml:space="preserve">. </w:t>
      </w:r>
    </w:p>
    <w:p w14:paraId="14BFD8DA" w14:textId="6EA64549" w:rsidR="006D44E8" w:rsidRPr="00D55CBA" w:rsidRDefault="006D44E8" w:rsidP="00CF7D94">
      <w:pPr>
        <w:spacing w:after="0" w:line="480" w:lineRule="auto"/>
        <w:ind w:firstLine="709"/>
        <w:jc w:val="both"/>
        <w:rPr>
          <w:rFonts w:ascii="Times New Roman" w:hAnsi="Times New Roman" w:cs="Times New Roman"/>
          <w:lang w:val="en-US"/>
        </w:rPr>
      </w:pPr>
      <w:r w:rsidRPr="00D55CBA">
        <w:rPr>
          <w:rFonts w:ascii="Times New Roman" w:hAnsi="Times New Roman" w:cs="Times New Roman"/>
          <w:lang w:val="en-US"/>
        </w:rPr>
        <w:t xml:space="preserve">The blending of history and territory in the poetry of Joan </w:t>
      </w:r>
      <w:proofErr w:type="spellStart"/>
      <w:r w:rsidRPr="00D55CBA">
        <w:rPr>
          <w:rFonts w:ascii="Times New Roman" w:hAnsi="Times New Roman" w:cs="Times New Roman"/>
          <w:lang w:val="en-US"/>
        </w:rPr>
        <w:t>Margarit</w:t>
      </w:r>
      <w:proofErr w:type="spellEnd"/>
      <w:r w:rsidRPr="00D55CBA">
        <w:rPr>
          <w:rFonts w:ascii="Times New Roman" w:hAnsi="Times New Roman" w:cs="Times New Roman"/>
          <w:lang w:val="en-US"/>
        </w:rPr>
        <w:t xml:space="preserve"> can easily be identified as one of the most manifest emotional arguments in his work, mainly through the </w:t>
      </w:r>
      <w:r w:rsidRPr="00D55CBA">
        <w:rPr>
          <w:rFonts w:ascii="Times New Roman" w:hAnsi="Times New Roman" w:cs="Times New Roman"/>
          <w:szCs w:val="20"/>
          <w:lang w:val="en-US"/>
        </w:rPr>
        <w:t>Catalan geography that appear</w:t>
      </w:r>
      <w:r w:rsidR="00733E8F">
        <w:rPr>
          <w:rFonts w:ascii="Times New Roman" w:hAnsi="Times New Roman" w:cs="Times New Roman"/>
          <w:szCs w:val="20"/>
          <w:lang w:val="en-US"/>
        </w:rPr>
        <w:t>s</w:t>
      </w:r>
      <w:r w:rsidRPr="00D55CBA">
        <w:rPr>
          <w:rFonts w:ascii="Times New Roman" w:hAnsi="Times New Roman" w:cs="Times New Roman"/>
          <w:szCs w:val="20"/>
          <w:lang w:val="en-US"/>
        </w:rPr>
        <w:t xml:space="preserve"> once and again in his verses, and that </w:t>
      </w:r>
      <w:r w:rsidR="00733E8F">
        <w:rPr>
          <w:rFonts w:ascii="Times New Roman" w:hAnsi="Times New Roman" w:cs="Times New Roman"/>
          <w:szCs w:val="20"/>
          <w:lang w:val="en-US"/>
        </w:rPr>
        <w:t>is</w:t>
      </w:r>
      <w:r w:rsidRPr="00D55CBA">
        <w:rPr>
          <w:rFonts w:ascii="Times New Roman" w:hAnsi="Times New Roman" w:cs="Times New Roman"/>
          <w:szCs w:val="20"/>
          <w:lang w:val="en-US"/>
        </w:rPr>
        <w:t xml:space="preserve"> mostly construed around the city of Barcelona. Such prominence is given to the Catalan capital that the poet published, in 2007, an anthology in Catalan, Spanish and English whose focus was Barcelona, its neighborhoods and particular points in its </w:t>
      </w:r>
      <w:r w:rsidR="00733E8F" w:rsidRPr="00D55CBA">
        <w:rPr>
          <w:rFonts w:ascii="Times New Roman" w:hAnsi="Times New Roman" w:cs="Times New Roman"/>
          <w:szCs w:val="20"/>
          <w:lang w:val="en-US"/>
        </w:rPr>
        <w:t>topography</w:t>
      </w:r>
      <w:r w:rsidRPr="00D55CBA">
        <w:rPr>
          <w:rFonts w:ascii="Times New Roman" w:hAnsi="Times New Roman" w:cs="Times New Roman"/>
          <w:szCs w:val="20"/>
          <w:lang w:val="en-US"/>
        </w:rPr>
        <w:t xml:space="preserve"> that held emotional connections for the author: </w:t>
      </w:r>
      <w:r w:rsidRPr="00D55CBA">
        <w:rPr>
          <w:rFonts w:ascii="Times New Roman" w:hAnsi="Times New Roman" w:cs="Times New Roman"/>
          <w:i/>
          <w:szCs w:val="20"/>
          <w:lang w:val="en-US"/>
        </w:rPr>
        <w:t xml:space="preserve">Barcelona </w:t>
      </w:r>
      <w:proofErr w:type="spellStart"/>
      <w:r w:rsidRPr="00D55CBA">
        <w:rPr>
          <w:rFonts w:ascii="Times New Roman" w:hAnsi="Times New Roman" w:cs="Times New Roman"/>
          <w:i/>
          <w:szCs w:val="20"/>
          <w:lang w:val="en-US"/>
        </w:rPr>
        <w:t>amor</w:t>
      </w:r>
      <w:proofErr w:type="spellEnd"/>
      <w:r w:rsidRPr="00D55CBA">
        <w:rPr>
          <w:rFonts w:ascii="Times New Roman" w:hAnsi="Times New Roman" w:cs="Times New Roman"/>
          <w:i/>
          <w:szCs w:val="20"/>
          <w:lang w:val="en-US"/>
        </w:rPr>
        <w:t xml:space="preserve"> final</w:t>
      </w:r>
      <w:r w:rsidRPr="00D55CBA">
        <w:rPr>
          <w:rFonts w:ascii="Times New Roman" w:hAnsi="Times New Roman" w:cs="Times New Roman"/>
          <w:szCs w:val="20"/>
          <w:lang w:val="en-US"/>
        </w:rPr>
        <w:t xml:space="preserve">. In the poetry of Joan </w:t>
      </w:r>
      <w:proofErr w:type="spellStart"/>
      <w:r w:rsidRPr="00D55CBA">
        <w:rPr>
          <w:rFonts w:ascii="Times New Roman" w:hAnsi="Times New Roman" w:cs="Times New Roman"/>
          <w:szCs w:val="20"/>
          <w:lang w:val="en-US"/>
        </w:rPr>
        <w:t>Margarit</w:t>
      </w:r>
      <w:proofErr w:type="spellEnd"/>
      <w:r w:rsidR="00DB3F57">
        <w:rPr>
          <w:rFonts w:ascii="Times New Roman" w:hAnsi="Times New Roman" w:cs="Times New Roman"/>
          <w:szCs w:val="20"/>
          <w:lang w:val="en-US"/>
        </w:rPr>
        <w:t>, as in many other poets throughout Catalan literary history,</w:t>
      </w:r>
      <w:r w:rsidRPr="00D55CBA">
        <w:rPr>
          <w:rFonts w:ascii="Times New Roman" w:hAnsi="Times New Roman" w:cs="Times New Roman"/>
          <w:szCs w:val="20"/>
          <w:lang w:val="en-US"/>
        </w:rPr>
        <w:t xml:space="preserve"> Barcelona features as much more than just another character; it develops into a being that is able to create solid bonds with the poetic voice and act as a sympathetic companion. A constant in </w:t>
      </w:r>
      <w:proofErr w:type="spellStart"/>
      <w:r w:rsidRPr="00D55CBA">
        <w:rPr>
          <w:rFonts w:ascii="Times New Roman" w:hAnsi="Times New Roman" w:cs="Times New Roman"/>
          <w:szCs w:val="20"/>
          <w:lang w:val="en-US"/>
        </w:rPr>
        <w:t>Margarit’s</w:t>
      </w:r>
      <w:proofErr w:type="spellEnd"/>
      <w:r w:rsidRPr="00D55CBA">
        <w:rPr>
          <w:rFonts w:ascii="Times New Roman" w:hAnsi="Times New Roman" w:cs="Times New Roman"/>
          <w:szCs w:val="20"/>
          <w:lang w:val="en-US"/>
        </w:rPr>
        <w:t xml:space="preserve"> Barcelona is </w:t>
      </w:r>
      <w:proofErr w:type="spellStart"/>
      <w:r w:rsidRPr="00D55CBA">
        <w:rPr>
          <w:rFonts w:ascii="Times New Roman" w:hAnsi="Times New Roman" w:cs="Times New Roman"/>
          <w:szCs w:val="20"/>
          <w:lang w:val="en-US"/>
        </w:rPr>
        <w:t>Montjuïc</w:t>
      </w:r>
      <w:proofErr w:type="spellEnd"/>
      <w:r w:rsidRPr="00D55CBA">
        <w:rPr>
          <w:rFonts w:ascii="Times New Roman" w:hAnsi="Times New Roman" w:cs="Times New Roman"/>
          <w:szCs w:val="20"/>
          <w:lang w:val="en-US"/>
        </w:rPr>
        <w:t xml:space="preserve"> Cemetery, which besides the crucial role this area has played throughout the city’s history –from </w:t>
      </w:r>
      <w:r w:rsidR="00733E8F">
        <w:rPr>
          <w:rFonts w:ascii="Times New Roman" w:hAnsi="Times New Roman" w:cs="Times New Roman"/>
          <w:szCs w:val="20"/>
          <w:lang w:val="en-US"/>
        </w:rPr>
        <w:t>the 3rd century B.C. to recent times</w:t>
      </w:r>
      <w:r w:rsidRPr="00D55CBA">
        <w:rPr>
          <w:rFonts w:ascii="Times New Roman" w:hAnsi="Times New Roman" w:cs="Times New Roman"/>
          <w:lang w:val="en-US"/>
        </w:rPr>
        <w:t>–,</w:t>
      </w:r>
      <w:r w:rsidR="006654CA">
        <w:rPr>
          <w:rFonts w:ascii="Times New Roman" w:hAnsi="Times New Roman" w:cs="Times New Roman"/>
          <w:lang w:val="en-US"/>
        </w:rPr>
        <w:t xml:space="preserve"> </w:t>
      </w:r>
      <w:r w:rsidRPr="00D55CBA">
        <w:rPr>
          <w:rFonts w:ascii="Times New Roman" w:hAnsi="Times New Roman" w:cs="Times New Roman"/>
          <w:lang w:val="en-US"/>
        </w:rPr>
        <w:t xml:space="preserve">the </w:t>
      </w:r>
      <w:r w:rsidR="00733E8F" w:rsidRPr="00D55CBA">
        <w:rPr>
          <w:rFonts w:ascii="Times New Roman" w:hAnsi="Times New Roman" w:cs="Times New Roman"/>
          <w:lang w:val="en-US"/>
        </w:rPr>
        <w:t>graveyard</w:t>
      </w:r>
      <w:r w:rsidRPr="00D55CBA">
        <w:rPr>
          <w:rFonts w:ascii="Times New Roman" w:hAnsi="Times New Roman" w:cs="Times New Roman"/>
          <w:lang w:val="en-US"/>
        </w:rPr>
        <w:t xml:space="preserve"> becomes part of the emotional fabric of the author and the poetic voice as it holds the graves of two of </w:t>
      </w:r>
      <w:proofErr w:type="spellStart"/>
      <w:r w:rsidRPr="00D55CBA">
        <w:rPr>
          <w:rFonts w:ascii="Times New Roman" w:hAnsi="Times New Roman" w:cs="Times New Roman"/>
          <w:lang w:val="en-US"/>
        </w:rPr>
        <w:t>Margarit’s</w:t>
      </w:r>
      <w:proofErr w:type="spellEnd"/>
      <w:r w:rsidRPr="00D55CBA">
        <w:rPr>
          <w:rFonts w:ascii="Times New Roman" w:hAnsi="Times New Roman" w:cs="Times New Roman"/>
          <w:lang w:val="en-US"/>
        </w:rPr>
        <w:t xml:space="preserve"> daughters. The cemetery features as one of the sub-parts or chapters within </w:t>
      </w:r>
      <w:r w:rsidRPr="00D55CBA">
        <w:rPr>
          <w:rFonts w:ascii="Times New Roman" w:hAnsi="Times New Roman" w:cs="Times New Roman"/>
          <w:i/>
          <w:lang w:val="en-US"/>
        </w:rPr>
        <w:t xml:space="preserve">Barcelona </w:t>
      </w:r>
      <w:proofErr w:type="spellStart"/>
      <w:r w:rsidRPr="00D55CBA">
        <w:rPr>
          <w:rFonts w:ascii="Times New Roman" w:hAnsi="Times New Roman" w:cs="Times New Roman"/>
          <w:i/>
          <w:lang w:val="en-US"/>
        </w:rPr>
        <w:t>amor</w:t>
      </w:r>
      <w:proofErr w:type="spellEnd"/>
      <w:r w:rsidRPr="00D55CBA">
        <w:rPr>
          <w:rFonts w:ascii="Times New Roman" w:hAnsi="Times New Roman" w:cs="Times New Roman"/>
          <w:i/>
          <w:lang w:val="en-US"/>
        </w:rPr>
        <w:t xml:space="preserve"> final </w:t>
      </w:r>
      <w:r w:rsidRPr="00D55CBA">
        <w:rPr>
          <w:rFonts w:ascii="Times New Roman" w:hAnsi="Times New Roman" w:cs="Times New Roman"/>
          <w:noProof/>
          <w:lang w:val="en-US"/>
        </w:rPr>
        <w:t>(Margarit</w:t>
      </w:r>
      <w:r w:rsidR="003460A5">
        <w:rPr>
          <w:rFonts w:ascii="Times New Roman" w:hAnsi="Times New Roman" w:cs="Times New Roman"/>
          <w:noProof/>
          <w:lang w:val="en-US"/>
        </w:rPr>
        <w:t>,</w:t>
      </w:r>
      <w:r w:rsidRPr="00D55CBA">
        <w:rPr>
          <w:rFonts w:ascii="Times New Roman" w:hAnsi="Times New Roman" w:cs="Times New Roman"/>
          <w:noProof/>
          <w:lang w:val="en-US"/>
        </w:rPr>
        <w:t xml:space="preserve"> 2007: 151-162)</w:t>
      </w:r>
      <w:r w:rsidRPr="00D55CBA">
        <w:rPr>
          <w:rFonts w:ascii="Times New Roman" w:hAnsi="Times New Roman" w:cs="Times New Roman"/>
          <w:lang w:val="en-US"/>
        </w:rPr>
        <w:t xml:space="preserve">, and in it the reader is immersed in what appears to be a private dialogue between </w:t>
      </w:r>
      <w:proofErr w:type="spellStart"/>
      <w:r w:rsidRPr="00D55CBA">
        <w:rPr>
          <w:rFonts w:ascii="Times New Roman" w:hAnsi="Times New Roman" w:cs="Times New Roman"/>
          <w:lang w:val="en-US"/>
        </w:rPr>
        <w:t>Montjuïc</w:t>
      </w:r>
      <w:proofErr w:type="spellEnd"/>
      <w:r w:rsidRPr="00D55CBA">
        <w:rPr>
          <w:rFonts w:ascii="Times New Roman" w:hAnsi="Times New Roman" w:cs="Times New Roman"/>
          <w:lang w:val="en-US"/>
        </w:rPr>
        <w:t xml:space="preserve">, the poetic voice and their ghosts –both historical and personal. The history of the city becomes entwined with the poetic voice’s personal history, blurring its frontiers and charging this particular geography with great emotional meaning: </w:t>
      </w:r>
    </w:p>
    <w:p w14:paraId="1EEEE210" w14:textId="77777777" w:rsidR="006D44E8" w:rsidRPr="00D55CBA" w:rsidRDefault="006D44E8" w:rsidP="00CF7D94">
      <w:pPr>
        <w:spacing w:after="0"/>
        <w:ind w:firstLine="709"/>
        <w:jc w:val="both"/>
        <w:rPr>
          <w:rFonts w:ascii="Times New Roman" w:hAnsi="Times New Roman" w:cs="Times New Roman"/>
          <w:lang w:val="en-US"/>
        </w:rPr>
      </w:pPr>
    </w:p>
    <w:p w14:paraId="4D634280"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 xml:space="preserve">Alguna cosa en queda, de les ànimes, </w:t>
      </w:r>
    </w:p>
    <w:p w14:paraId="73FAF54C"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com la brisa que s’alça després de passar algú</w:t>
      </w:r>
    </w:p>
    <w:p w14:paraId="7DA16BC7"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i que fa voleiar amb delicadesa</w:t>
      </w:r>
    </w:p>
    <w:p w14:paraId="34B0A535"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la randa a una finestra.</w:t>
      </w:r>
    </w:p>
    <w:p w14:paraId="77BEBC17"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Pel camí d’aspres pedres que no obliden</w:t>
      </w:r>
    </w:p>
    <w:p w14:paraId="6B42B663"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però callen, severes, el que saben,</w:t>
      </w:r>
    </w:p>
    <w:p w14:paraId="795BF3DD"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el vent ens du el silenci de les llàgrimes</w:t>
      </w:r>
    </w:p>
    <w:p w14:paraId="57A767E2"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per vides com la nostra, ja perdudes.</w:t>
      </w:r>
    </w:p>
    <w:p w14:paraId="4C493A05" w14:textId="2D2EC3F1" w:rsidR="006D44E8" w:rsidRPr="00C51ADC" w:rsidRDefault="00DB3F57" w:rsidP="00C51ADC">
      <w:pPr>
        <w:spacing w:after="0"/>
        <w:ind w:firstLine="720"/>
        <w:jc w:val="both"/>
        <w:rPr>
          <w:rFonts w:ascii="Times New Roman" w:hAnsi="Times New Roman" w:cs="Times New Roman"/>
          <w:lang w:val="ca-ES"/>
        </w:rPr>
      </w:pPr>
      <w:r w:rsidRPr="00C51ADC">
        <w:rPr>
          <w:rFonts w:ascii="Times New Roman" w:hAnsi="Times New Roman" w:cs="Times New Roman"/>
          <w:lang w:val="en-GB"/>
        </w:rPr>
        <w:t>«</w:t>
      </w:r>
      <w:r w:rsidR="006D44E8" w:rsidRPr="00C51ADC">
        <w:rPr>
          <w:rFonts w:ascii="Times New Roman" w:hAnsi="Times New Roman" w:cs="Times New Roman"/>
          <w:lang w:val="ca-ES"/>
        </w:rPr>
        <w:t>Concessió perpètua</w:t>
      </w:r>
      <w:r w:rsidR="00A71165">
        <w:rPr>
          <w:rFonts w:ascii="Times New Roman" w:hAnsi="Times New Roman" w:cs="Times New Roman"/>
          <w:lang w:val="ca-ES"/>
        </w:rPr>
        <w:t>”</w:t>
      </w:r>
      <w:r w:rsidR="006D44E8" w:rsidRPr="00C51ADC">
        <w:rPr>
          <w:rFonts w:ascii="Times New Roman" w:hAnsi="Times New Roman" w:cs="Times New Roman"/>
          <w:lang w:val="ca-ES"/>
        </w:rPr>
        <w:t>, la terra</w:t>
      </w:r>
    </w:p>
    <w:p w14:paraId="3043A164"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sempre dura, fileres de xiprers:</w:t>
      </w:r>
    </w:p>
    <w:p w14:paraId="2D934F6C"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provincià teatre de la mort.</w:t>
      </w:r>
    </w:p>
    <w:p w14:paraId="075AB0C3"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El nostre amor és com el que ells perderen.</w:t>
      </w:r>
    </w:p>
    <w:p w14:paraId="3D3BEA1A"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S’ha fet de nit. Mira, des del més alt</w:t>
      </w:r>
    </w:p>
    <w:p w14:paraId="3E90C94D"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d’aquest turó dels morts, sota el cel negre,</w:t>
      </w:r>
    </w:p>
    <w:p w14:paraId="5387715A"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els llums de la ciutat:</w:t>
      </w:r>
    </w:p>
    <w:p w14:paraId="0E14767F"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un vaixell ancorat al firmament</w:t>
      </w:r>
    </w:p>
    <w:p w14:paraId="42128FB9"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que ens espera a nosaltres per salpar.</w:t>
      </w:r>
    </w:p>
    <w:p w14:paraId="5D207EC7" w14:textId="77777777" w:rsidR="006D44E8" w:rsidRPr="00C51ADC" w:rsidRDefault="006D44E8" w:rsidP="00C51ADC">
      <w:pPr>
        <w:spacing w:after="0"/>
        <w:ind w:firstLine="720"/>
        <w:jc w:val="both"/>
        <w:rPr>
          <w:rFonts w:ascii="Times New Roman" w:hAnsi="Times New Roman" w:cs="Times New Roman"/>
          <w:lang w:val="ca-ES"/>
        </w:rPr>
      </w:pPr>
    </w:p>
    <w:p w14:paraId="42AC7893" w14:textId="4E235E2E"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noProof/>
        </w:rPr>
        <w:t>(Margarit</w:t>
      </w:r>
      <w:r w:rsidR="003460A5" w:rsidRPr="00C51ADC">
        <w:rPr>
          <w:rFonts w:ascii="Times New Roman" w:hAnsi="Times New Roman" w:cs="Times New Roman"/>
          <w:noProof/>
        </w:rPr>
        <w:t>,</w:t>
      </w:r>
      <w:r w:rsidRPr="00C51ADC">
        <w:rPr>
          <w:rFonts w:ascii="Times New Roman" w:hAnsi="Times New Roman" w:cs="Times New Roman"/>
          <w:noProof/>
        </w:rPr>
        <w:t xml:space="preserve"> 2007: 158)</w:t>
      </w:r>
    </w:p>
    <w:p w14:paraId="6D9A88E6" w14:textId="77777777" w:rsidR="006D44E8" w:rsidRPr="00C51ADC" w:rsidRDefault="006D44E8" w:rsidP="00C51ADC">
      <w:pPr>
        <w:spacing w:after="0" w:line="480" w:lineRule="auto"/>
        <w:ind w:firstLine="720"/>
        <w:jc w:val="both"/>
        <w:rPr>
          <w:rFonts w:ascii="Times New Roman" w:hAnsi="Times New Roman" w:cs="Times New Roman"/>
          <w:lang w:val="ca-ES"/>
        </w:rPr>
      </w:pPr>
    </w:p>
    <w:p w14:paraId="5C82D62A"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Algo queda de las ánimas,</w:t>
      </w:r>
    </w:p>
    <w:p w14:paraId="225EF7C7"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como la brisa que surge</w:t>
      </w:r>
    </w:p>
    <w:p w14:paraId="30546410"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después de que alguien ha pasado,</w:t>
      </w:r>
    </w:p>
    <w:p w14:paraId="308F7A54"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 xml:space="preserve">y que hace estremecer </w:t>
      </w:r>
    </w:p>
    <w:p w14:paraId="0B54AB0E"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una leve cortina en la ventana.</w:t>
      </w:r>
    </w:p>
    <w:p w14:paraId="4A32F6F3"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Por la senda de piedras ásperas que no olvidan</w:t>
      </w:r>
    </w:p>
    <w:p w14:paraId="2038B154"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pero callan, severas, lo que saben,</w:t>
      </w:r>
    </w:p>
    <w:p w14:paraId="39F7B051"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el viento deja un silencio de lágrimas</w:t>
      </w:r>
    </w:p>
    <w:p w14:paraId="6E33F43B"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por vidas como la nuestra, perdidas.</w:t>
      </w:r>
    </w:p>
    <w:p w14:paraId="5A2D6F59" w14:textId="3AB6E119" w:rsidR="006D44E8" w:rsidRPr="00C51ADC" w:rsidRDefault="00DB3F57" w:rsidP="00C51ADC">
      <w:pPr>
        <w:spacing w:after="0"/>
        <w:ind w:firstLine="720"/>
        <w:jc w:val="both"/>
        <w:rPr>
          <w:rFonts w:ascii="Times New Roman" w:hAnsi="Times New Roman" w:cs="Times New Roman"/>
        </w:rPr>
      </w:pPr>
      <w:r w:rsidRPr="00C51ADC">
        <w:rPr>
          <w:rFonts w:ascii="Times New Roman" w:hAnsi="Times New Roman" w:cs="Times New Roman"/>
          <w:lang w:val="en-GB"/>
        </w:rPr>
        <w:t>«</w:t>
      </w:r>
      <w:r w:rsidR="006D44E8" w:rsidRPr="00C51ADC">
        <w:rPr>
          <w:rFonts w:ascii="Times New Roman" w:hAnsi="Times New Roman" w:cs="Times New Roman"/>
        </w:rPr>
        <w:t>Concesión perpetua</w:t>
      </w:r>
      <w:r w:rsidR="00A71165">
        <w:rPr>
          <w:rFonts w:ascii="Times New Roman" w:hAnsi="Times New Roman" w:cs="Times New Roman"/>
        </w:rPr>
        <w:t>”</w:t>
      </w:r>
      <w:r w:rsidR="006D44E8" w:rsidRPr="00C51ADC">
        <w:rPr>
          <w:rFonts w:ascii="Times New Roman" w:hAnsi="Times New Roman" w:cs="Times New Roman"/>
        </w:rPr>
        <w:t>, la tierra</w:t>
      </w:r>
    </w:p>
    <w:p w14:paraId="1C15832C"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siempre dura, hileras de cipreses:</w:t>
      </w:r>
    </w:p>
    <w:p w14:paraId="005600A9"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provinciano teatro de la muerte.</w:t>
      </w:r>
    </w:p>
    <w:p w14:paraId="7E64066B"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Nuestro amor es como el que ellos perdieron.</w:t>
      </w:r>
    </w:p>
    <w:p w14:paraId="5E572B76"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Ya es de noche. Mira, desde la cumbre</w:t>
      </w:r>
    </w:p>
    <w:p w14:paraId="512B2801"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de la colina de los muertos, bajo el cielo negro,</w:t>
      </w:r>
    </w:p>
    <w:p w14:paraId="7FAA9BE8"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las luces de la ciudad:</w:t>
      </w:r>
    </w:p>
    <w:p w14:paraId="4F2C028D"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un navío anclado en el firmamento</w:t>
      </w:r>
    </w:p>
    <w:p w14:paraId="666AAB05" w14:textId="77777777"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rPr>
        <w:t>que está esperándonos para zarpar.</w:t>
      </w:r>
    </w:p>
    <w:p w14:paraId="252FC9D1" w14:textId="77777777" w:rsidR="006D44E8" w:rsidRPr="00C51ADC" w:rsidRDefault="006D44E8" w:rsidP="00C51ADC">
      <w:pPr>
        <w:spacing w:after="0"/>
        <w:ind w:firstLine="720"/>
        <w:jc w:val="both"/>
        <w:rPr>
          <w:rFonts w:ascii="Times New Roman" w:hAnsi="Times New Roman" w:cs="Times New Roman"/>
        </w:rPr>
      </w:pPr>
    </w:p>
    <w:p w14:paraId="355E1917" w14:textId="3DE0F7E2" w:rsidR="006D44E8" w:rsidRPr="00C51ADC" w:rsidRDefault="006D44E8" w:rsidP="00C51ADC">
      <w:pPr>
        <w:spacing w:after="0"/>
        <w:ind w:firstLine="720"/>
        <w:jc w:val="both"/>
        <w:rPr>
          <w:rFonts w:ascii="Times New Roman" w:hAnsi="Times New Roman" w:cs="Times New Roman"/>
        </w:rPr>
      </w:pPr>
      <w:r w:rsidRPr="00C51ADC">
        <w:rPr>
          <w:rFonts w:ascii="Times New Roman" w:hAnsi="Times New Roman" w:cs="Times New Roman"/>
          <w:noProof/>
        </w:rPr>
        <w:t>(Margarit</w:t>
      </w:r>
      <w:r w:rsidR="003460A5" w:rsidRPr="00C51ADC">
        <w:rPr>
          <w:rFonts w:ascii="Times New Roman" w:hAnsi="Times New Roman" w:cs="Times New Roman"/>
          <w:noProof/>
        </w:rPr>
        <w:t>,</w:t>
      </w:r>
      <w:r w:rsidRPr="00C51ADC">
        <w:rPr>
          <w:rFonts w:ascii="Times New Roman" w:hAnsi="Times New Roman" w:cs="Times New Roman"/>
          <w:noProof/>
        </w:rPr>
        <w:t xml:space="preserve"> 2007: 406-408)</w:t>
      </w:r>
    </w:p>
    <w:p w14:paraId="75F549BD" w14:textId="77777777" w:rsidR="006D44E8" w:rsidRPr="00D55CBA" w:rsidRDefault="006D44E8" w:rsidP="00CF7D94">
      <w:pPr>
        <w:spacing w:after="0" w:line="480" w:lineRule="auto"/>
        <w:ind w:firstLine="709"/>
        <w:jc w:val="both"/>
        <w:rPr>
          <w:rFonts w:ascii="Times New Roman" w:hAnsi="Times New Roman" w:cs="Times New Roman"/>
          <w:lang w:val="en-US"/>
        </w:rPr>
      </w:pPr>
    </w:p>
    <w:p w14:paraId="4E0125FC" w14:textId="6400E0CC" w:rsidR="0073529B" w:rsidRPr="0073529B" w:rsidRDefault="006D44E8" w:rsidP="0073529B">
      <w:pPr>
        <w:spacing w:after="0" w:line="480" w:lineRule="auto"/>
        <w:ind w:firstLine="709"/>
        <w:jc w:val="both"/>
        <w:rPr>
          <w:rFonts w:ascii="Times New Roman" w:hAnsi="Times New Roman" w:cs="Times New Roman"/>
          <w:lang w:val="en-GB"/>
        </w:rPr>
      </w:pPr>
      <w:r w:rsidRPr="00D55CBA">
        <w:rPr>
          <w:rFonts w:ascii="Times New Roman" w:hAnsi="Times New Roman" w:cs="Times New Roman"/>
          <w:lang w:val="en-US"/>
        </w:rPr>
        <w:t>The souls that one can almost feel and read could be those of the people that have forged Barcelona and Catalonia into the city it is today, but they can also be the two daughters whose graves the poetic voic</w:t>
      </w:r>
      <w:r w:rsidR="006654CA">
        <w:rPr>
          <w:rFonts w:ascii="Times New Roman" w:hAnsi="Times New Roman" w:cs="Times New Roman"/>
          <w:lang w:val="en-US"/>
        </w:rPr>
        <w:t xml:space="preserve">e diligently visits. The </w:t>
      </w:r>
      <w:r w:rsidR="00A71165">
        <w:rPr>
          <w:rFonts w:ascii="Times New Roman" w:hAnsi="Times New Roman" w:cs="Times New Roman"/>
          <w:lang w:val="en-GB"/>
        </w:rPr>
        <w:t>“</w:t>
      </w:r>
      <w:proofErr w:type="spellStart"/>
      <w:r w:rsidR="006654CA">
        <w:rPr>
          <w:rFonts w:ascii="Times New Roman" w:hAnsi="Times New Roman" w:cs="Times New Roman"/>
          <w:lang w:val="en-US"/>
        </w:rPr>
        <w:t>ellos</w:t>
      </w:r>
      <w:proofErr w:type="spellEnd"/>
      <w:r w:rsidR="00A71165">
        <w:rPr>
          <w:rFonts w:ascii="Times New Roman" w:hAnsi="Times New Roman" w:cs="Times New Roman"/>
          <w:szCs w:val="20"/>
          <w:lang w:val="en-GB"/>
        </w:rPr>
        <w:t>”</w:t>
      </w:r>
      <w:r w:rsidRPr="00D55CBA">
        <w:rPr>
          <w:rFonts w:ascii="Times New Roman" w:hAnsi="Times New Roman" w:cs="Times New Roman"/>
          <w:lang w:val="en-US"/>
        </w:rPr>
        <w:t xml:space="preserve"> once again </w:t>
      </w:r>
      <w:r w:rsidRPr="00D55CBA">
        <w:rPr>
          <w:rFonts w:ascii="Times New Roman" w:hAnsi="Times New Roman" w:cs="Times New Roman"/>
          <w:lang w:val="en-US"/>
        </w:rPr>
        <w:lastRenderedPageBreak/>
        <w:t>points towards a plural history and Catalan identity, and blends with the mor</w:t>
      </w:r>
      <w:r w:rsidR="006654CA">
        <w:rPr>
          <w:rFonts w:ascii="Times New Roman" w:hAnsi="Times New Roman" w:cs="Times New Roman"/>
          <w:lang w:val="en-US"/>
        </w:rPr>
        <w:t xml:space="preserve">e private and personal </w:t>
      </w:r>
      <w:r w:rsidR="00A71165">
        <w:rPr>
          <w:rFonts w:ascii="Times New Roman" w:hAnsi="Times New Roman" w:cs="Times New Roman"/>
          <w:lang w:val="en-GB"/>
        </w:rPr>
        <w:t>“</w:t>
      </w:r>
      <w:proofErr w:type="spellStart"/>
      <w:r w:rsidR="006654CA">
        <w:rPr>
          <w:rFonts w:ascii="Times New Roman" w:hAnsi="Times New Roman" w:cs="Times New Roman"/>
          <w:lang w:val="en-US"/>
        </w:rPr>
        <w:t>Nuestro</w:t>
      </w:r>
      <w:proofErr w:type="spellEnd"/>
      <w:r w:rsidR="00A71165">
        <w:rPr>
          <w:rFonts w:ascii="Times New Roman" w:hAnsi="Times New Roman" w:cs="Times New Roman"/>
          <w:szCs w:val="20"/>
          <w:lang w:val="en-GB"/>
        </w:rPr>
        <w:t>”</w:t>
      </w:r>
      <w:r w:rsidRPr="00D55CBA">
        <w:rPr>
          <w:rFonts w:ascii="Times New Roman" w:hAnsi="Times New Roman" w:cs="Times New Roman"/>
          <w:lang w:val="en-US"/>
        </w:rPr>
        <w:t xml:space="preserve">. Here, the landscape and the history of </w:t>
      </w:r>
      <w:proofErr w:type="spellStart"/>
      <w:r w:rsidRPr="00D55CBA">
        <w:rPr>
          <w:rFonts w:ascii="Times New Roman" w:hAnsi="Times New Roman" w:cs="Times New Roman"/>
          <w:lang w:val="en-US"/>
        </w:rPr>
        <w:t>Montjuïc</w:t>
      </w:r>
      <w:proofErr w:type="spellEnd"/>
      <w:r w:rsidRPr="00D55CBA">
        <w:rPr>
          <w:rFonts w:ascii="Times New Roman" w:hAnsi="Times New Roman" w:cs="Times New Roman"/>
          <w:lang w:val="en-US"/>
        </w:rPr>
        <w:t xml:space="preserve"> blend with the emotional landscape and personal history of the poetic voice, o</w:t>
      </w:r>
      <w:proofErr w:type="spellStart"/>
      <w:r w:rsidRPr="00D55CBA">
        <w:rPr>
          <w:rFonts w:ascii="Times New Roman" w:hAnsi="Times New Roman" w:cs="Times New Roman"/>
          <w:szCs w:val="20"/>
          <w:lang w:val="en-GB"/>
        </w:rPr>
        <w:t>nce</w:t>
      </w:r>
      <w:proofErr w:type="spellEnd"/>
      <w:r w:rsidRPr="00D55CBA">
        <w:rPr>
          <w:rFonts w:ascii="Times New Roman" w:hAnsi="Times New Roman" w:cs="Times New Roman"/>
          <w:szCs w:val="20"/>
          <w:lang w:val="en-GB"/>
        </w:rPr>
        <w:t xml:space="preserve"> again drawing attention to the fact that </w:t>
      </w:r>
      <w:r w:rsidR="006654CA">
        <w:rPr>
          <w:rFonts w:ascii="Times New Roman" w:hAnsi="Times New Roman" w:cs="Times New Roman"/>
          <w:szCs w:val="32"/>
          <w:lang w:val="en-US"/>
        </w:rPr>
        <w:t xml:space="preserve">landscapes </w:t>
      </w:r>
      <w:r w:rsidR="00A71165">
        <w:rPr>
          <w:rFonts w:ascii="Times New Roman" w:hAnsi="Times New Roman" w:cs="Times New Roman"/>
          <w:szCs w:val="32"/>
          <w:lang w:val="en-US"/>
        </w:rPr>
        <w:t>“</w:t>
      </w:r>
      <w:r w:rsidRPr="00D55CBA">
        <w:rPr>
          <w:rFonts w:ascii="Times New Roman" w:hAnsi="Times New Roman" w:cs="Times New Roman"/>
          <w:szCs w:val="32"/>
          <w:lang w:val="en-US"/>
        </w:rPr>
        <w:t>are emotionally charge</w:t>
      </w:r>
      <w:r w:rsidR="006654CA">
        <w:rPr>
          <w:rFonts w:ascii="Times New Roman" w:hAnsi="Times New Roman" w:cs="Times New Roman"/>
          <w:szCs w:val="32"/>
          <w:lang w:val="en-US"/>
        </w:rPr>
        <w:t>d</w:t>
      </w:r>
      <w:r w:rsidR="00A71165">
        <w:rPr>
          <w:rFonts w:ascii="Times New Roman" w:hAnsi="Times New Roman" w:cs="Times New Roman"/>
          <w:szCs w:val="20"/>
          <w:lang w:val="en-GB"/>
        </w:rPr>
        <w:t>”</w:t>
      </w:r>
      <w:r w:rsidR="006654CA">
        <w:rPr>
          <w:rFonts w:ascii="Times New Roman" w:hAnsi="Times New Roman" w:cs="Times New Roman"/>
          <w:szCs w:val="32"/>
          <w:lang w:val="en-US"/>
        </w:rPr>
        <w:t xml:space="preserve"> </w:t>
      </w:r>
      <w:r w:rsidR="00733E8F" w:rsidRPr="00D55CBA">
        <w:rPr>
          <w:rFonts w:ascii="Times New Roman" w:hAnsi="Times New Roman" w:cs="Times New Roman"/>
          <w:noProof/>
          <w:szCs w:val="32"/>
          <w:lang w:val="en-US"/>
        </w:rPr>
        <w:t>(Guibernau</w:t>
      </w:r>
      <w:r w:rsidR="00733E8F">
        <w:rPr>
          <w:rFonts w:ascii="Times New Roman" w:hAnsi="Times New Roman" w:cs="Times New Roman"/>
          <w:noProof/>
          <w:szCs w:val="32"/>
          <w:lang w:val="en-US"/>
        </w:rPr>
        <w:t>,</w:t>
      </w:r>
      <w:r w:rsidR="00733E8F" w:rsidRPr="00D55CBA">
        <w:rPr>
          <w:rFonts w:ascii="Times New Roman" w:hAnsi="Times New Roman" w:cs="Times New Roman"/>
          <w:noProof/>
          <w:szCs w:val="32"/>
          <w:lang w:val="en-US"/>
        </w:rPr>
        <w:t xml:space="preserve"> 2004: 31)</w:t>
      </w:r>
      <w:r w:rsidR="00733E8F">
        <w:rPr>
          <w:rFonts w:ascii="Times New Roman" w:hAnsi="Times New Roman" w:cs="Times New Roman"/>
          <w:noProof/>
          <w:szCs w:val="32"/>
          <w:lang w:val="en-US"/>
        </w:rPr>
        <w:t xml:space="preserve"> </w:t>
      </w:r>
      <w:r w:rsidR="006654CA">
        <w:rPr>
          <w:rFonts w:ascii="Times New Roman" w:hAnsi="Times New Roman" w:cs="Times New Roman"/>
          <w:szCs w:val="32"/>
          <w:lang w:val="en-US"/>
        </w:rPr>
        <w:t xml:space="preserve">and can successfully embody </w:t>
      </w:r>
      <w:r w:rsidR="00733E8F">
        <w:rPr>
          <w:rFonts w:ascii="Times New Roman" w:hAnsi="Times New Roman" w:cs="Times New Roman"/>
          <w:szCs w:val="32"/>
          <w:lang w:val="en-US"/>
        </w:rPr>
        <w:t>a Catalan identity</w:t>
      </w:r>
      <w:r w:rsidRPr="00D55CBA">
        <w:rPr>
          <w:rFonts w:ascii="Times New Roman" w:hAnsi="Times New Roman" w:cs="Times New Roman"/>
          <w:noProof/>
          <w:szCs w:val="32"/>
          <w:lang w:val="en-US"/>
        </w:rPr>
        <w:t>. It is important to stress that, t</w:t>
      </w:r>
      <w:proofErr w:type="spellStart"/>
      <w:r w:rsidRPr="00D55CBA">
        <w:rPr>
          <w:rFonts w:ascii="Times New Roman" w:hAnsi="Times New Roman" w:cs="Times New Roman"/>
          <w:szCs w:val="20"/>
          <w:lang w:val="en-GB"/>
        </w:rPr>
        <w:t>hroughout</w:t>
      </w:r>
      <w:proofErr w:type="spellEnd"/>
      <w:r w:rsidRPr="00D55CBA">
        <w:rPr>
          <w:rFonts w:ascii="Times New Roman" w:hAnsi="Times New Roman" w:cs="Times New Roman"/>
          <w:szCs w:val="20"/>
          <w:lang w:val="en-GB"/>
        </w:rPr>
        <w:t xml:space="preserve"> his poetry in self-translation, </w:t>
      </w:r>
      <w:r w:rsidRPr="00D55CBA">
        <w:rPr>
          <w:rFonts w:ascii="Times New Roman" w:hAnsi="Times New Roman" w:cs="Times New Roman"/>
          <w:lang w:val="en-GB"/>
        </w:rPr>
        <w:t xml:space="preserve">Joan </w:t>
      </w:r>
      <w:proofErr w:type="spellStart"/>
      <w:r w:rsidRPr="00D55CBA">
        <w:rPr>
          <w:rFonts w:ascii="Times New Roman" w:hAnsi="Times New Roman" w:cs="Times New Roman"/>
          <w:lang w:val="en-GB"/>
        </w:rPr>
        <w:t>Margarit</w:t>
      </w:r>
      <w:proofErr w:type="spellEnd"/>
      <w:r w:rsidRPr="00D55CBA">
        <w:rPr>
          <w:rFonts w:ascii="Times New Roman" w:hAnsi="Times New Roman" w:cs="Times New Roman"/>
          <w:lang w:val="en-GB"/>
        </w:rPr>
        <w:t xml:space="preserve"> effectively provides a contact zone </w:t>
      </w:r>
      <w:r w:rsidR="00733E8F">
        <w:rPr>
          <w:rFonts w:ascii="Times New Roman" w:hAnsi="Times New Roman" w:cs="Times New Roman"/>
          <w:lang w:val="en-GB"/>
        </w:rPr>
        <w:t>for</w:t>
      </w:r>
      <w:r w:rsidRPr="00D55CBA">
        <w:rPr>
          <w:rFonts w:ascii="Times New Roman" w:hAnsi="Times New Roman" w:cs="Times New Roman"/>
          <w:lang w:val="en-GB"/>
        </w:rPr>
        <w:t xml:space="preserve"> the Catalan and the Spanish literary systems</w:t>
      </w:r>
      <w:r w:rsidR="007674AC">
        <w:rPr>
          <w:rFonts w:ascii="Times New Roman" w:hAnsi="Times New Roman" w:cs="Times New Roman"/>
          <w:lang w:val="en-GB"/>
        </w:rPr>
        <w:t>, a negotiation within literary fields built on a</w:t>
      </w:r>
      <w:r w:rsidR="0073529B">
        <w:rPr>
          <w:rFonts w:ascii="Times New Roman" w:hAnsi="Times New Roman" w:cs="Times New Roman"/>
          <w:lang w:val="en-GB"/>
        </w:rPr>
        <w:t xml:space="preserve"> </w:t>
      </w:r>
      <w:r w:rsidR="007674AC">
        <w:rPr>
          <w:rFonts w:ascii="Times New Roman" w:hAnsi="Times New Roman" w:cs="Times New Roman"/>
          <w:lang w:val="en-GB"/>
        </w:rPr>
        <w:t>translation of culture.</w:t>
      </w:r>
    </w:p>
    <w:p w14:paraId="46764F6E" w14:textId="77777777" w:rsidR="006D44E8" w:rsidRDefault="006D44E8" w:rsidP="00CF7D94">
      <w:pPr>
        <w:spacing w:after="0" w:line="480" w:lineRule="auto"/>
        <w:jc w:val="both"/>
        <w:rPr>
          <w:rFonts w:ascii="Times New Roman" w:hAnsi="Times New Roman" w:cs="Times New Roman"/>
          <w:lang w:val="en-GB"/>
        </w:rPr>
      </w:pPr>
    </w:p>
    <w:p w14:paraId="3487A0AB" w14:textId="2802C3AD" w:rsidR="0073529B" w:rsidRPr="0073529B" w:rsidRDefault="0073529B" w:rsidP="0073529B">
      <w:pPr>
        <w:pStyle w:val="ListParagraph"/>
        <w:numPr>
          <w:ilvl w:val="0"/>
          <w:numId w:val="13"/>
        </w:numPr>
        <w:spacing w:after="0" w:line="480" w:lineRule="auto"/>
        <w:jc w:val="both"/>
        <w:rPr>
          <w:rFonts w:ascii="Times New Roman" w:hAnsi="Times New Roman" w:cs="Times New Roman"/>
          <w:b/>
          <w:lang w:val="en-GB"/>
        </w:rPr>
      </w:pPr>
      <w:r>
        <w:rPr>
          <w:rFonts w:ascii="Times New Roman" w:hAnsi="Times New Roman" w:cs="Times New Roman"/>
          <w:b/>
          <w:i/>
          <w:lang w:val="en-GB"/>
        </w:rPr>
        <w:t xml:space="preserve">Forked Tongues </w:t>
      </w:r>
      <w:r>
        <w:rPr>
          <w:rFonts w:ascii="Times New Roman" w:hAnsi="Times New Roman" w:cs="Times New Roman"/>
          <w:b/>
          <w:lang w:val="en-GB"/>
        </w:rPr>
        <w:t xml:space="preserve">and </w:t>
      </w:r>
      <w:r>
        <w:rPr>
          <w:rFonts w:ascii="Times New Roman" w:hAnsi="Times New Roman" w:cs="Times New Roman"/>
          <w:b/>
          <w:i/>
          <w:lang w:val="en-GB"/>
        </w:rPr>
        <w:t>Six Catalan Poets</w:t>
      </w:r>
      <w:r w:rsidRPr="00F47FFC">
        <w:rPr>
          <w:rFonts w:ascii="Times New Roman" w:hAnsi="Times New Roman" w:cs="Times New Roman"/>
          <w:b/>
          <w:lang w:val="en-GB"/>
        </w:rPr>
        <w:t>:</w:t>
      </w:r>
      <w:r w:rsidR="00F47FFC">
        <w:rPr>
          <w:rFonts w:ascii="Times New Roman" w:hAnsi="Times New Roman" w:cs="Times New Roman"/>
          <w:b/>
          <w:lang w:val="en-GB"/>
        </w:rPr>
        <w:t xml:space="preserve"> targeting wider audiences</w:t>
      </w:r>
    </w:p>
    <w:p w14:paraId="43D201FB" w14:textId="03A7A51F" w:rsidR="006D44E8" w:rsidRPr="00D55CBA" w:rsidRDefault="006D44E8" w:rsidP="00CF7D94">
      <w:pPr>
        <w:spacing w:after="0" w:line="480" w:lineRule="auto"/>
        <w:jc w:val="both"/>
        <w:rPr>
          <w:rFonts w:ascii="Times New Roman" w:hAnsi="Times New Roman" w:cs="Times New Roman"/>
          <w:lang w:val="en-GB"/>
        </w:rPr>
      </w:pPr>
      <w:r w:rsidRPr="00D55CBA">
        <w:rPr>
          <w:rFonts w:ascii="Times New Roman" w:hAnsi="Times New Roman" w:cs="Times New Roman"/>
          <w:lang w:val="en-GB"/>
        </w:rPr>
        <w:tab/>
        <w:t xml:space="preserve">Besides the publications mentioned so far, in the last few years there have been examples of poets –and editors– that have aligned themselves with wider projects, namely with translations into English, that grant their work a </w:t>
      </w:r>
      <w:r w:rsidR="00EB27A6">
        <w:rPr>
          <w:rFonts w:ascii="Times New Roman" w:hAnsi="Times New Roman" w:cs="Times New Roman"/>
          <w:lang w:val="en-GB"/>
        </w:rPr>
        <w:t xml:space="preserve">larger </w:t>
      </w:r>
      <w:r w:rsidRPr="00D55CBA">
        <w:rPr>
          <w:rFonts w:ascii="Times New Roman" w:hAnsi="Times New Roman" w:cs="Times New Roman"/>
          <w:lang w:val="en-GB"/>
        </w:rPr>
        <w:t xml:space="preserve">readership outside the Spanish borders. There have also been some very interesting publications that include all the official languages of the Spanish Peninsula –such as </w:t>
      </w:r>
      <w:r w:rsidRPr="00D55CBA">
        <w:rPr>
          <w:rFonts w:ascii="Times New Roman" w:hAnsi="Times New Roman" w:cs="Times New Roman"/>
          <w:i/>
          <w:iCs/>
          <w:lang w:val="en-US"/>
        </w:rPr>
        <w:t xml:space="preserve">El </w:t>
      </w:r>
      <w:proofErr w:type="spellStart"/>
      <w:r w:rsidRPr="00D55CBA">
        <w:rPr>
          <w:rFonts w:ascii="Times New Roman" w:hAnsi="Times New Roman" w:cs="Times New Roman"/>
          <w:i/>
          <w:iCs/>
          <w:lang w:val="en-US"/>
        </w:rPr>
        <w:t>poder</w:t>
      </w:r>
      <w:proofErr w:type="spellEnd"/>
      <w:r w:rsidRPr="00D55CBA">
        <w:rPr>
          <w:rFonts w:ascii="Times New Roman" w:hAnsi="Times New Roman" w:cs="Times New Roman"/>
          <w:i/>
          <w:iCs/>
          <w:lang w:val="en-US"/>
        </w:rPr>
        <w:t xml:space="preserve"> del </w:t>
      </w:r>
      <w:proofErr w:type="spellStart"/>
      <w:r w:rsidRPr="00D55CBA">
        <w:rPr>
          <w:rFonts w:ascii="Times New Roman" w:hAnsi="Times New Roman" w:cs="Times New Roman"/>
          <w:i/>
          <w:iCs/>
          <w:lang w:val="en-US"/>
        </w:rPr>
        <w:t>cuerpo</w:t>
      </w:r>
      <w:proofErr w:type="spellEnd"/>
      <w:r w:rsidRPr="00D55CBA">
        <w:rPr>
          <w:rFonts w:ascii="Times New Roman" w:hAnsi="Times New Roman" w:cs="Times New Roman"/>
          <w:i/>
          <w:iCs/>
          <w:lang w:val="en-US"/>
        </w:rPr>
        <w:t xml:space="preserve">: </w:t>
      </w:r>
      <w:proofErr w:type="spellStart"/>
      <w:r w:rsidRPr="00D55CBA">
        <w:rPr>
          <w:rFonts w:ascii="Times New Roman" w:hAnsi="Times New Roman" w:cs="Times New Roman"/>
          <w:i/>
          <w:iCs/>
          <w:lang w:val="en-US"/>
        </w:rPr>
        <w:t>antología</w:t>
      </w:r>
      <w:proofErr w:type="spellEnd"/>
      <w:r w:rsidRPr="00D55CBA">
        <w:rPr>
          <w:rFonts w:ascii="Times New Roman" w:hAnsi="Times New Roman" w:cs="Times New Roman"/>
          <w:i/>
          <w:iCs/>
          <w:lang w:val="en-US"/>
        </w:rPr>
        <w:t xml:space="preserve"> de </w:t>
      </w:r>
      <w:proofErr w:type="spellStart"/>
      <w:r w:rsidRPr="00D55CBA">
        <w:rPr>
          <w:rFonts w:ascii="Times New Roman" w:hAnsi="Times New Roman" w:cs="Times New Roman"/>
          <w:i/>
          <w:iCs/>
          <w:lang w:val="en-US"/>
        </w:rPr>
        <w:t>poesía</w:t>
      </w:r>
      <w:proofErr w:type="spellEnd"/>
      <w:r w:rsidRPr="00D55CBA">
        <w:rPr>
          <w:rFonts w:ascii="Times New Roman" w:hAnsi="Times New Roman" w:cs="Times New Roman"/>
          <w:i/>
          <w:iCs/>
          <w:lang w:val="en-US"/>
        </w:rPr>
        <w:t xml:space="preserve"> </w:t>
      </w:r>
      <w:proofErr w:type="spellStart"/>
      <w:r w:rsidRPr="00D55CBA">
        <w:rPr>
          <w:rFonts w:ascii="Times New Roman" w:hAnsi="Times New Roman" w:cs="Times New Roman"/>
          <w:i/>
          <w:iCs/>
          <w:lang w:val="en-US"/>
        </w:rPr>
        <w:t>femenina</w:t>
      </w:r>
      <w:proofErr w:type="spellEnd"/>
      <w:r w:rsidRPr="00D55CBA">
        <w:rPr>
          <w:rFonts w:ascii="Times New Roman" w:hAnsi="Times New Roman" w:cs="Times New Roman"/>
          <w:i/>
          <w:iCs/>
          <w:lang w:val="en-US"/>
        </w:rPr>
        <w:t xml:space="preserve"> </w:t>
      </w:r>
      <w:proofErr w:type="spellStart"/>
      <w:r w:rsidRPr="00D55CBA">
        <w:rPr>
          <w:rFonts w:ascii="Times New Roman" w:hAnsi="Times New Roman" w:cs="Times New Roman"/>
          <w:i/>
          <w:iCs/>
          <w:lang w:val="en-US"/>
        </w:rPr>
        <w:t>contemporánea</w:t>
      </w:r>
      <w:proofErr w:type="spellEnd"/>
      <w:r w:rsidRPr="00D55CBA">
        <w:rPr>
          <w:rFonts w:ascii="Times New Roman" w:hAnsi="Times New Roman" w:cs="Times New Roman"/>
          <w:lang w:val="en-GB"/>
        </w:rPr>
        <w:t xml:space="preserve">, edited by Meri </w:t>
      </w:r>
      <w:proofErr w:type="spellStart"/>
      <w:r w:rsidRPr="00D55CBA">
        <w:rPr>
          <w:rFonts w:ascii="Times New Roman" w:hAnsi="Times New Roman" w:cs="Times New Roman"/>
          <w:lang w:val="en-GB"/>
        </w:rPr>
        <w:t>Torras</w:t>
      </w:r>
      <w:proofErr w:type="spellEnd"/>
      <w:r w:rsidRPr="00D55CBA">
        <w:rPr>
          <w:rFonts w:ascii="Times New Roman" w:hAnsi="Times New Roman" w:cs="Times New Roman"/>
          <w:lang w:val="en-GB"/>
        </w:rPr>
        <w:t xml:space="preserve"> (2009) and Manuel Rivas’ </w:t>
      </w:r>
      <w:r w:rsidRPr="00D55CBA">
        <w:rPr>
          <w:rFonts w:ascii="Times New Roman" w:hAnsi="Times New Roman" w:cs="Times New Roman"/>
          <w:i/>
          <w:lang w:val="en-GB"/>
        </w:rPr>
        <w:t xml:space="preserve">La </w:t>
      </w:r>
      <w:proofErr w:type="spellStart"/>
      <w:r w:rsidRPr="00D55CBA">
        <w:rPr>
          <w:rFonts w:ascii="Times New Roman" w:hAnsi="Times New Roman" w:cs="Times New Roman"/>
          <w:i/>
          <w:lang w:val="en-GB"/>
        </w:rPr>
        <w:t>desaparición</w:t>
      </w:r>
      <w:proofErr w:type="spellEnd"/>
      <w:r w:rsidRPr="00D55CBA">
        <w:rPr>
          <w:rFonts w:ascii="Times New Roman" w:hAnsi="Times New Roman" w:cs="Times New Roman"/>
          <w:i/>
          <w:lang w:val="en-GB"/>
        </w:rPr>
        <w:t xml:space="preserve"> de la </w:t>
      </w:r>
      <w:proofErr w:type="spellStart"/>
      <w:r w:rsidRPr="00D55CBA">
        <w:rPr>
          <w:rFonts w:ascii="Times New Roman" w:hAnsi="Times New Roman" w:cs="Times New Roman"/>
          <w:i/>
          <w:lang w:val="en-GB"/>
        </w:rPr>
        <w:t>nieve</w:t>
      </w:r>
      <w:proofErr w:type="spellEnd"/>
      <w:r w:rsidRPr="00D55CBA">
        <w:rPr>
          <w:rFonts w:ascii="Times New Roman" w:hAnsi="Times New Roman" w:cs="Times New Roman"/>
          <w:lang w:val="en-GB"/>
        </w:rPr>
        <w:t xml:space="preserve"> (2009). These publi</w:t>
      </w:r>
      <w:r w:rsidR="00F14054">
        <w:rPr>
          <w:rFonts w:ascii="Times New Roman" w:hAnsi="Times New Roman" w:cs="Times New Roman"/>
          <w:lang w:val="en-GB"/>
        </w:rPr>
        <w:t>cations, however, were intended</w:t>
      </w:r>
      <w:r w:rsidRPr="00D55CBA">
        <w:rPr>
          <w:rFonts w:ascii="Times New Roman" w:hAnsi="Times New Roman" w:cs="Times New Roman"/>
          <w:lang w:val="en-GB"/>
        </w:rPr>
        <w:t xml:space="preserve"> </w:t>
      </w:r>
      <w:r w:rsidR="00F14054">
        <w:rPr>
          <w:rFonts w:ascii="Times New Roman" w:hAnsi="Times New Roman" w:cs="Times New Roman"/>
          <w:lang w:val="en-GB"/>
        </w:rPr>
        <w:t>–</w:t>
      </w:r>
      <w:r w:rsidRPr="00D55CBA">
        <w:rPr>
          <w:rFonts w:ascii="Times New Roman" w:hAnsi="Times New Roman" w:cs="Times New Roman"/>
          <w:lang w:val="en-GB"/>
        </w:rPr>
        <w:t>or</w:t>
      </w:r>
      <w:r w:rsidR="00F14054">
        <w:rPr>
          <w:rFonts w:ascii="Times New Roman" w:hAnsi="Times New Roman" w:cs="Times New Roman"/>
          <w:lang w:val="en-GB"/>
        </w:rPr>
        <w:t xml:space="preserve"> </w:t>
      </w:r>
      <w:r w:rsidRPr="00D55CBA">
        <w:rPr>
          <w:rFonts w:ascii="Times New Roman" w:hAnsi="Times New Roman" w:cs="Times New Roman"/>
          <w:lang w:val="en-GB"/>
        </w:rPr>
        <w:t>at least destined</w:t>
      </w:r>
      <w:r w:rsidR="00F14054">
        <w:rPr>
          <w:rFonts w:ascii="Times New Roman" w:hAnsi="Times New Roman" w:cs="Times New Roman"/>
          <w:lang w:val="en-GB"/>
        </w:rPr>
        <w:t>–</w:t>
      </w:r>
      <w:r w:rsidRPr="00D55CBA">
        <w:rPr>
          <w:rFonts w:ascii="Times New Roman" w:hAnsi="Times New Roman" w:cs="Times New Roman"/>
          <w:lang w:val="en-GB"/>
        </w:rPr>
        <w:t xml:space="preserve"> to remain within the Spanish geographical or at the very least linguistic borders, as they had Spanish as the lingua franca. In contrast, there have been some publications that have deliberately targeted an audience outside the Spanish state, and in order to do that they have translated their poetry into English. Of course, translations of Catalan poetry into English are not anything new, and there have always been Catalan authors translated for the Anglophone world, even collections of Catalan poetry in English (for example David H. Rosenthal’s</w:t>
      </w:r>
      <w:r w:rsidRPr="00D55CBA">
        <w:rPr>
          <w:rFonts w:ascii="Times New Roman" w:hAnsi="Times New Roman" w:cs="Times New Roman"/>
          <w:i/>
          <w:lang w:val="en-GB"/>
        </w:rPr>
        <w:t xml:space="preserve"> Modern Catalan Poetry: An Anthology</w:t>
      </w:r>
      <w:r w:rsidRPr="00D55CBA">
        <w:rPr>
          <w:rFonts w:ascii="Times New Roman" w:hAnsi="Times New Roman" w:cs="Times New Roman"/>
          <w:lang w:val="en-GB"/>
        </w:rPr>
        <w:t xml:space="preserve">, 1979, or </w:t>
      </w:r>
      <w:proofErr w:type="spellStart"/>
      <w:r w:rsidRPr="00D55CBA">
        <w:rPr>
          <w:rFonts w:ascii="Times New Roman" w:hAnsi="Times New Roman" w:cs="Times New Roman"/>
          <w:lang w:val="en-GB"/>
        </w:rPr>
        <w:t>Iolanda</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lastRenderedPageBreak/>
        <w:t>Pelegrí</w:t>
      </w:r>
      <w:proofErr w:type="spellEnd"/>
      <w:r w:rsidRPr="00D55CBA">
        <w:rPr>
          <w:rFonts w:ascii="Times New Roman" w:hAnsi="Times New Roman" w:cs="Times New Roman"/>
          <w:lang w:val="en-GB"/>
        </w:rPr>
        <w:t xml:space="preserve"> and Anna Crowe’s </w:t>
      </w:r>
      <w:r w:rsidRPr="00D55CBA">
        <w:rPr>
          <w:rFonts w:ascii="Times New Roman" w:hAnsi="Times New Roman" w:cs="Times New Roman"/>
          <w:i/>
          <w:lang w:val="en-GB"/>
        </w:rPr>
        <w:t>Light Off Water: XXV Catalan poems, 1978-2002</w:t>
      </w:r>
      <w:r w:rsidRPr="00D55CBA">
        <w:rPr>
          <w:rFonts w:ascii="Times New Roman" w:hAnsi="Times New Roman" w:cs="Times New Roman"/>
          <w:lang w:val="en-GB"/>
        </w:rPr>
        <w:t xml:space="preserve">, 2007). It is nowadays, nonetheless, when we find relatively young authors and editors who want to reach far beyond translations into Spanish, actively conveying a desire to cross borders and present Catalan poetry to Europe and the world, not just to Spain. </w:t>
      </w:r>
      <w:r w:rsidRPr="00D55CBA">
        <w:rPr>
          <w:rFonts w:ascii="Times New Roman" w:hAnsi="Times New Roman" w:cs="Times New Roman"/>
          <w:i/>
          <w:lang w:val="en-GB"/>
        </w:rPr>
        <w:t>Forked Tongues,</w:t>
      </w:r>
      <w:r w:rsidRPr="00D55CBA">
        <w:rPr>
          <w:rFonts w:ascii="Times New Roman" w:hAnsi="Times New Roman" w:cs="Times New Roman"/>
          <w:lang w:val="en-GB"/>
        </w:rPr>
        <w:t xml:space="preserve"> published by </w:t>
      </w:r>
      <w:proofErr w:type="spellStart"/>
      <w:r w:rsidRPr="00D55CBA">
        <w:rPr>
          <w:rFonts w:ascii="Times New Roman" w:hAnsi="Times New Roman" w:cs="Times New Roman"/>
          <w:lang w:val="en-GB"/>
        </w:rPr>
        <w:t>Shearsman</w:t>
      </w:r>
      <w:proofErr w:type="spellEnd"/>
      <w:r w:rsidRPr="00D55CBA">
        <w:rPr>
          <w:rFonts w:ascii="Times New Roman" w:hAnsi="Times New Roman" w:cs="Times New Roman"/>
          <w:lang w:val="en-GB"/>
        </w:rPr>
        <w:t xml:space="preserve"> Books in 2012, which is a collection that also includes poets writing in Galician and Basque, is one example. Compositions by </w:t>
      </w:r>
      <w:proofErr w:type="spellStart"/>
      <w:r w:rsidRPr="00D55CBA">
        <w:rPr>
          <w:rFonts w:ascii="Times New Roman" w:hAnsi="Times New Roman" w:cs="Times New Roman"/>
          <w:lang w:val="en-GB"/>
        </w:rPr>
        <w:t>Vinyet</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Panyella</w:t>
      </w:r>
      <w:proofErr w:type="spellEnd"/>
      <w:r w:rsidRPr="00D55CBA">
        <w:rPr>
          <w:rFonts w:ascii="Times New Roman" w:hAnsi="Times New Roman" w:cs="Times New Roman"/>
          <w:lang w:val="en-GB"/>
        </w:rPr>
        <w:t xml:space="preserve">, Susanna </w:t>
      </w:r>
      <w:proofErr w:type="spellStart"/>
      <w:r w:rsidRPr="00D55CBA">
        <w:rPr>
          <w:rFonts w:ascii="Times New Roman" w:hAnsi="Times New Roman" w:cs="Times New Roman"/>
          <w:lang w:val="en-GB"/>
        </w:rPr>
        <w:t>Rafart</w:t>
      </w:r>
      <w:proofErr w:type="spellEnd"/>
      <w:r w:rsidRPr="00D55CBA">
        <w:rPr>
          <w:rFonts w:ascii="Times New Roman" w:hAnsi="Times New Roman" w:cs="Times New Roman"/>
          <w:lang w:val="en-GB"/>
        </w:rPr>
        <w:t xml:space="preserve">, Gemma </w:t>
      </w:r>
      <w:proofErr w:type="spellStart"/>
      <w:r w:rsidRPr="00D55CBA">
        <w:rPr>
          <w:rFonts w:ascii="Times New Roman" w:hAnsi="Times New Roman" w:cs="Times New Roman"/>
          <w:lang w:val="en-GB"/>
        </w:rPr>
        <w:t>Gorga</w:t>
      </w:r>
      <w:proofErr w:type="spellEnd"/>
      <w:r w:rsidRPr="00D55CBA">
        <w:rPr>
          <w:rFonts w:ascii="Times New Roman" w:hAnsi="Times New Roman" w:cs="Times New Roman"/>
          <w:lang w:val="en-GB"/>
        </w:rPr>
        <w:t xml:space="preserve"> and </w:t>
      </w:r>
      <w:proofErr w:type="spellStart"/>
      <w:r w:rsidRPr="00D55CBA">
        <w:rPr>
          <w:rFonts w:ascii="Times New Roman" w:hAnsi="Times New Roman" w:cs="Times New Roman"/>
          <w:lang w:val="en-GB"/>
        </w:rPr>
        <w:t>Mireia</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Calafell</w:t>
      </w:r>
      <w:proofErr w:type="spellEnd"/>
      <w:r w:rsidRPr="00D55CBA">
        <w:rPr>
          <w:rFonts w:ascii="Times New Roman" w:hAnsi="Times New Roman" w:cs="Times New Roman"/>
          <w:lang w:val="en-GB"/>
        </w:rPr>
        <w:t xml:space="preserve"> were rewritten in the anthology by Irish poets. Thus this publication also attempted, very significantly, to build bridges with other groups in Europe that exist within similar social and historical contexts. To this end, Manuela Palacios, the editor, states in the introduction with regards to the trope of the forked tongue: </w:t>
      </w:r>
    </w:p>
    <w:p w14:paraId="6AA2DDE9" w14:textId="5D4DD05F" w:rsidR="006D44E8" w:rsidRPr="00C51ADC" w:rsidRDefault="006D44E8" w:rsidP="00C51ADC">
      <w:pPr>
        <w:pStyle w:val="Cita1"/>
      </w:pPr>
      <w:r w:rsidRPr="00C51ADC">
        <w:t xml:space="preserve">It is primarily intended to suggest the relationship between the source and the target language [….]. But the notion of the forked tongue arises also of the bilingual condition both of the writers and of the communities involved in this anthology. Galicia, the Basque Country and Catalonia each have two official languages, and so has Ireland. Their writers’ mutual understanding in this respect, alongside these communities’ sundry political and cultural bonds, lie as the main motivations for the present selection of writers </w:t>
      </w:r>
      <w:r w:rsidRPr="00C51ADC">
        <w:rPr>
          <w:noProof/>
        </w:rPr>
        <w:t>(Palacios</w:t>
      </w:r>
      <w:r w:rsidR="003460A5" w:rsidRPr="00C51ADC">
        <w:rPr>
          <w:noProof/>
        </w:rPr>
        <w:t>,</w:t>
      </w:r>
      <w:r w:rsidRPr="00C51ADC">
        <w:rPr>
          <w:noProof/>
        </w:rPr>
        <w:t xml:space="preserve"> 2012: 7)</w:t>
      </w:r>
      <w:r w:rsidRPr="00C51ADC">
        <w:t xml:space="preserve">. </w:t>
      </w:r>
    </w:p>
    <w:p w14:paraId="05282AC9" w14:textId="77777777" w:rsidR="006D44E8" w:rsidRPr="00D55CBA" w:rsidRDefault="006D44E8" w:rsidP="00CF7D94">
      <w:pPr>
        <w:spacing w:after="0" w:line="480" w:lineRule="auto"/>
        <w:jc w:val="both"/>
        <w:rPr>
          <w:rFonts w:ascii="Times New Roman" w:hAnsi="Times New Roman" w:cs="Times New Roman"/>
          <w:sz w:val="20"/>
          <w:szCs w:val="20"/>
          <w:lang w:val="en-US"/>
        </w:rPr>
      </w:pPr>
    </w:p>
    <w:p w14:paraId="70FE0D26" w14:textId="03C72BDE" w:rsidR="006D44E8" w:rsidRPr="00D55CBA" w:rsidRDefault="006D44E8" w:rsidP="008E451B">
      <w:pPr>
        <w:spacing w:after="0" w:line="480" w:lineRule="auto"/>
        <w:jc w:val="both"/>
        <w:rPr>
          <w:rFonts w:ascii="Times New Roman" w:hAnsi="Times New Roman" w:cs="Times New Roman"/>
          <w:lang w:val="en-GB"/>
        </w:rPr>
      </w:pPr>
      <w:r w:rsidRPr="00D55CBA">
        <w:rPr>
          <w:rFonts w:ascii="Times New Roman" w:hAnsi="Times New Roman" w:cs="Times New Roman"/>
          <w:lang w:val="en-GB"/>
        </w:rPr>
        <w:t>Palacios g</w:t>
      </w:r>
      <w:r w:rsidR="006654CA">
        <w:rPr>
          <w:rFonts w:ascii="Times New Roman" w:hAnsi="Times New Roman" w:cs="Times New Roman"/>
          <w:lang w:val="en-GB"/>
        </w:rPr>
        <w:t xml:space="preserve">oes even further, stating that </w:t>
      </w:r>
      <w:r w:rsidR="00A71165">
        <w:rPr>
          <w:rFonts w:ascii="Times New Roman" w:hAnsi="Times New Roman" w:cs="Times New Roman"/>
          <w:lang w:val="en-GB"/>
        </w:rPr>
        <w:t>“</w:t>
      </w:r>
      <w:r w:rsidRPr="00D55CBA">
        <w:rPr>
          <w:rFonts w:ascii="Times New Roman" w:hAnsi="Times New Roman" w:cs="Times New Roman"/>
          <w:lang w:val="en-GB"/>
        </w:rPr>
        <w:t>[t]</w:t>
      </w:r>
      <w:proofErr w:type="spellStart"/>
      <w:r w:rsidRPr="00D55CBA">
        <w:rPr>
          <w:rFonts w:ascii="Times New Roman" w:hAnsi="Times New Roman" w:cs="Times New Roman"/>
          <w:lang w:val="en-GB"/>
        </w:rPr>
        <w:t>ranslation</w:t>
      </w:r>
      <w:proofErr w:type="spellEnd"/>
      <w:r w:rsidRPr="00D55CBA">
        <w:rPr>
          <w:rFonts w:ascii="Times New Roman" w:hAnsi="Times New Roman" w:cs="Times New Roman"/>
          <w:lang w:val="en-GB"/>
        </w:rPr>
        <w:t xml:space="preserve"> is a performative act by </w:t>
      </w:r>
      <w:r w:rsidR="006654CA">
        <w:rPr>
          <w:rFonts w:ascii="Times New Roman" w:hAnsi="Times New Roman" w:cs="Times New Roman"/>
          <w:lang w:val="en-GB"/>
        </w:rPr>
        <w:t>which the Other is acknowledged</w:t>
      </w:r>
      <w:r w:rsidR="00A71165">
        <w:rPr>
          <w:rFonts w:ascii="Times New Roman" w:hAnsi="Times New Roman" w:cs="Times New Roman"/>
          <w:szCs w:val="20"/>
          <w:lang w:val="en-GB"/>
        </w:rPr>
        <w:t>”</w:t>
      </w:r>
      <w:r w:rsidRPr="00D55CBA">
        <w:rPr>
          <w:rFonts w:ascii="Times New Roman" w:hAnsi="Times New Roman" w:cs="Times New Roman"/>
          <w:lang w:val="en-GB"/>
        </w:rPr>
        <w:t xml:space="preserve">, and that the act of translation is </w:t>
      </w:r>
      <w:r w:rsidR="00A71165">
        <w:rPr>
          <w:rFonts w:ascii="Times New Roman" w:hAnsi="Times New Roman" w:cs="Times New Roman"/>
          <w:lang w:val="en-GB"/>
        </w:rPr>
        <w:t>“</w:t>
      </w:r>
      <w:r w:rsidRPr="00D55CBA">
        <w:rPr>
          <w:rFonts w:ascii="Times New Roman" w:hAnsi="Times New Roman" w:cs="Times New Roman"/>
          <w:lang w:val="en-GB"/>
        </w:rPr>
        <w:t>a new opportunity to renegotiate our</w:t>
      </w:r>
      <w:r w:rsidR="006654CA">
        <w:rPr>
          <w:rFonts w:ascii="Times New Roman" w:hAnsi="Times New Roman" w:cs="Times New Roman"/>
          <w:lang w:val="en-GB"/>
        </w:rPr>
        <w:t xml:space="preserve"> cultural bonds on fairer terms</w:t>
      </w:r>
      <w:r w:rsidR="00A71165">
        <w:rPr>
          <w:rFonts w:ascii="Times New Roman" w:hAnsi="Times New Roman" w:cs="Times New Roman"/>
          <w:szCs w:val="20"/>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(Palacios</w:t>
      </w:r>
      <w:r w:rsidR="003460A5">
        <w:rPr>
          <w:rFonts w:ascii="Times New Roman" w:hAnsi="Times New Roman" w:cs="Times New Roman"/>
          <w:noProof/>
          <w:lang w:val="en-GB"/>
        </w:rPr>
        <w:t>,</w:t>
      </w:r>
      <w:r w:rsidRPr="00D55CBA">
        <w:rPr>
          <w:rFonts w:ascii="Times New Roman" w:hAnsi="Times New Roman" w:cs="Times New Roman"/>
          <w:noProof/>
          <w:lang w:val="en-GB"/>
        </w:rPr>
        <w:t xml:space="preserve"> 2012: 7)</w:t>
      </w:r>
      <w:r w:rsidRPr="00D55CBA">
        <w:rPr>
          <w:rFonts w:ascii="Times New Roman" w:hAnsi="Times New Roman" w:cs="Times New Roman"/>
          <w:lang w:val="en-GB"/>
        </w:rPr>
        <w:t xml:space="preserve">. The chance that translation into English offers of negotiating new understandings of identity –one’s identity as well as how it is perceived by others–, is what seems to be motivating these authors. The collection </w:t>
      </w:r>
      <w:r w:rsidRPr="00D55CBA">
        <w:rPr>
          <w:rFonts w:ascii="Times New Roman" w:hAnsi="Times New Roman" w:cs="Times New Roman"/>
          <w:i/>
          <w:lang w:val="en-GB"/>
        </w:rPr>
        <w:t xml:space="preserve">Six Catalan Poets </w:t>
      </w:r>
      <w:r w:rsidRPr="00D55CBA">
        <w:rPr>
          <w:rFonts w:ascii="Times New Roman" w:hAnsi="Times New Roman" w:cs="Times New Roman"/>
          <w:noProof/>
          <w:lang w:val="en-GB"/>
        </w:rPr>
        <w:t>(2013)</w:t>
      </w:r>
      <w:r w:rsidRPr="00D55CBA">
        <w:rPr>
          <w:rFonts w:ascii="Times New Roman" w:hAnsi="Times New Roman" w:cs="Times New Roman"/>
          <w:lang w:val="en-GB"/>
        </w:rPr>
        <w:t xml:space="preserve">, which </w:t>
      </w:r>
      <w:r w:rsidR="00F47FFC">
        <w:rPr>
          <w:rFonts w:ascii="Times New Roman" w:hAnsi="Times New Roman" w:cs="Times New Roman"/>
          <w:lang w:val="en-GB"/>
        </w:rPr>
        <w:t>includes</w:t>
      </w:r>
      <w:r w:rsidRPr="00D55CBA">
        <w:rPr>
          <w:rFonts w:ascii="Times New Roman" w:hAnsi="Times New Roman" w:cs="Times New Roman"/>
          <w:lang w:val="en-GB"/>
        </w:rPr>
        <w:t xml:space="preserve"> poems by </w:t>
      </w:r>
      <w:proofErr w:type="spellStart"/>
      <w:r w:rsidRPr="00D55CBA">
        <w:rPr>
          <w:rFonts w:ascii="Times New Roman" w:hAnsi="Times New Roman" w:cs="Times New Roman"/>
          <w:lang w:val="en-GB"/>
        </w:rPr>
        <w:t>Josep</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Lluís</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Aguiló</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Elies</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Barberà</w:t>
      </w:r>
      <w:proofErr w:type="spellEnd"/>
      <w:r w:rsidRPr="00D55CBA">
        <w:rPr>
          <w:rFonts w:ascii="Times New Roman" w:hAnsi="Times New Roman" w:cs="Times New Roman"/>
          <w:lang w:val="en-GB"/>
        </w:rPr>
        <w:t xml:space="preserve">, Manuel </w:t>
      </w:r>
      <w:proofErr w:type="spellStart"/>
      <w:r w:rsidRPr="00D55CBA">
        <w:rPr>
          <w:rFonts w:ascii="Times New Roman" w:hAnsi="Times New Roman" w:cs="Times New Roman"/>
          <w:lang w:val="en-GB"/>
        </w:rPr>
        <w:t>Forcano</w:t>
      </w:r>
      <w:proofErr w:type="spellEnd"/>
      <w:r w:rsidRPr="00D55CBA">
        <w:rPr>
          <w:rFonts w:ascii="Times New Roman" w:hAnsi="Times New Roman" w:cs="Times New Roman"/>
          <w:lang w:val="en-GB"/>
        </w:rPr>
        <w:t xml:space="preserve">, Gemma </w:t>
      </w:r>
      <w:proofErr w:type="spellStart"/>
      <w:r w:rsidRPr="00D55CBA">
        <w:rPr>
          <w:rFonts w:ascii="Times New Roman" w:hAnsi="Times New Roman" w:cs="Times New Roman"/>
          <w:lang w:val="en-GB"/>
        </w:rPr>
        <w:t>Gorga</w:t>
      </w:r>
      <w:proofErr w:type="spellEnd"/>
      <w:r w:rsidRPr="00D55CBA">
        <w:rPr>
          <w:rFonts w:ascii="Times New Roman" w:hAnsi="Times New Roman" w:cs="Times New Roman"/>
          <w:lang w:val="en-GB"/>
        </w:rPr>
        <w:t xml:space="preserve">, Jordi </w:t>
      </w:r>
      <w:proofErr w:type="spellStart"/>
      <w:r w:rsidRPr="00D55CBA">
        <w:rPr>
          <w:rFonts w:ascii="Times New Roman" w:hAnsi="Times New Roman" w:cs="Times New Roman"/>
          <w:lang w:val="en-GB"/>
        </w:rPr>
        <w:t>Julià</w:t>
      </w:r>
      <w:proofErr w:type="spellEnd"/>
      <w:r w:rsidRPr="00D55CBA">
        <w:rPr>
          <w:rFonts w:ascii="Times New Roman" w:hAnsi="Times New Roman" w:cs="Times New Roman"/>
          <w:lang w:val="en-GB"/>
        </w:rPr>
        <w:t xml:space="preserve"> and </w:t>
      </w:r>
      <w:proofErr w:type="spellStart"/>
      <w:r w:rsidRPr="00D55CBA">
        <w:rPr>
          <w:rFonts w:ascii="Times New Roman" w:hAnsi="Times New Roman" w:cs="Times New Roman"/>
          <w:lang w:val="en-GB"/>
        </w:rPr>
        <w:lastRenderedPageBreak/>
        <w:t>Carles</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Torner</w:t>
      </w:r>
      <w:proofErr w:type="spellEnd"/>
      <w:r w:rsidRPr="00D55CBA">
        <w:rPr>
          <w:rFonts w:ascii="Times New Roman" w:hAnsi="Times New Roman" w:cs="Times New Roman"/>
          <w:lang w:val="en-GB"/>
        </w:rPr>
        <w:t>,</w:t>
      </w:r>
      <w:r w:rsidRPr="00D55CBA">
        <w:rPr>
          <w:rStyle w:val="FootnoteReference"/>
          <w:rFonts w:ascii="Times New Roman" w:hAnsi="Times New Roman" w:cs="Times New Roman"/>
          <w:lang w:val="en-GB"/>
        </w:rPr>
        <w:footnoteReference w:id="7"/>
      </w:r>
      <w:r w:rsidRPr="00D55CBA">
        <w:rPr>
          <w:rFonts w:ascii="Times New Roman" w:hAnsi="Times New Roman" w:cs="Times New Roman"/>
          <w:lang w:val="en-GB"/>
        </w:rPr>
        <w:t xml:space="preserve"> all of them translated by Anna Crowe,</w:t>
      </w:r>
      <w:r w:rsidRPr="00D55CBA">
        <w:rPr>
          <w:rStyle w:val="FootnoteReference"/>
          <w:rFonts w:ascii="Times New Roman" w:hAnsi="Times New Roman" w:cs="Times New Roman"/>
          <w:lang w:val="en-GB"/>
        </w:rPr>
        <w:footnoteReference w:id="8"/>
      </w:r>
      <w:r w:rsidRPr="00D55CBA">
        <w:rPr>
          <w:rFonts w:ascii="Times New Roman" w:hAnsi="Times New Roman" w:cs="Times New Roman"/>
          <w:lang w:val="en-GB"/>
        </w:rPr>
        <w:t xml:space="preserve"> is another example. It was published by Arts Publications, as part of a series that brings contemporary poetry from around Europe to English-language readers </w:t>
      </w:r>
      <w:r w:rsidRPr="00D55CBA">
        <w:rPr>
          <w:rFonts w:ascii="Times New Roman" w:hAnsi="Times New Roman" w:cs="Times New Roman"/>
          <w:noProof/>
          <w:lang w:val="en-GB"/>
        </w:rPr>
        <w:t>(Ballart</w:t>
      </w:r>
      <w:r w:rsidR="003460A5">
        <w:rPr>
          <w:rFonts w:ascii="Times New Roman" w:hAnsi="Times New Roman" w:cs="Times New Roman"/>
          <w:noProof/>
          <w:lang w:val="en-GB"/>
        </w:rPr>
        <w:t>,</w:t>
      </w:r>
      <w:r w:rsidRPr="00D55CBA">
        <w:rPr>
          <w:rFonts w:ascii="Times New Roman" w:hAnsi="Times New Roman" w:cs="Times New Roman"/>
          <w:noProof/>
          <w:lang w:val="en-GB"/>
        </w:rPr>
        <w:t xml:space="preserve"> 2013: 9)</w:t>
      </w:r>
      <w:r w:rsidRPr="00D55CBA">
        <w:rPr>
          <w:rFonts w:ascii="Times New Roman" w:hAnsi="Times New Roman" w:cs="Times New Roman"/>
          <w:lang w:val="en-GB"/>
        </w:rPr>
        <w:t xml:space="preserve">, and that has also published </w:t>
      </w:r>
      <w:r w:rsidRPr="00D55CBA">
        <w:rPr>
          <w:rFonts w:ascii="Times New Roman" w:hAnsi="Times New Roman" w:cs="Times New Roman"/>
          <w:i/>
          <w:lang w:val="en-GB"/>
        </w:rPr>
        <w:t>Six Basque Poets</w:t>
      </w:r>
      <w:r w:rsidRPr="00D55CBA">
        <w:rPr>
          <w:rFonts w:ascii="Times New Roman" w:hAnsi="Times New Roman" w:cs="Times New Roman"/>
          <w:lang w:val="en-GB"/>
        </w:rPr>
        <w:t>. In the Series Editor’s Preface,</w:t>
      </w:r>
      <w:r w:rsidR="006654CA">
        <w:rPr>
          <w:rFonts w:ascii="Times New Roman" w:hAnsi="Times New Roman" w:cs="Times New Roman"/>
          <w:lang w:val="en-GB"/>
        </w:rPr>
        <w:t xml:space="preserve"> Alexandra </w:t>
      </w:r>
      <w:proofErr w:type="spellStart"/>
      <w:r w:rsidR="006654CA">
        <w:rPr>
          <w:rFonts w:ascii="Times New Roman" w:hAnsi="Times New Roman" w:cs="Times New Roman"/>
          <w:lang w:val="en-GB"/>
        </w:rPr>
        <w:t>Büchler</w:t>
      </w:r>
      <w:proofErr w:type="spellEnd"/>
      <w:r w:rsidR="006654CA">
        <w:rPr>
          <w:rFonts w:ascii="Times New Roman" w:hAnsi="Times New Roman" w:cs="Times New Roman"/>
          <w:lang w:val="en-GB"/>
        </w:rPr>
        <w:t xml:space="preserve"> states that </w:t>
      </w:r>
      <w:r w:rsidR="00A71165">
        <w:rPr>
          <w:rFonts w:ascii="Times New Roman" w:hAnsi="Times New Roman" w:cs="Times New Roman"/>
          <w:lang w:val="en-GB"/>
        </w:rPr>
        <w:t>“</w:t>
      </w:r>
      <w:r w:rsidRPr="00D55CBA">
        <w:rPr>
          <w:rFonts w:ascii="Times New Roman" w:hAnsi="Times New Roman" w:cs="Times New Roman"/>
          <w:lang w:val="en-GB"/>
        </w:rPr>
        <w:t>any translation is the outcome of a dialogue between two cultures</w:t>
      </w:r>
      <w:r w:rsidR="00A71165">
        <w:rPr>
          <w:rFonts w:ascii="Times New Roman" w:hAnsi="Times New Roman" w:cs="Times New Roman"/>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(2013: 9)</w:t>
      </w:r>
      <w:r w:rsidRPr="00D55CBA">
        <w:rPr>
          <w:rFonts w:ascii="Times New Roman" w:hAnsi="Times New Roman" w:cs="Times New Roman"/>
          <w:lang w:val="en-GB"/>
        </w:rPr>
        <w:t xml:space="preserve">, and one cannot ignore that that is precisely what these poets are aiming for. The editor of the Catalan collection, Pere </w:t>
      </w:r>
      <w:proofErr w:type="spellStart"/>
      <w:r w:rsidRPr="00D55CBA">
        <w:rPr>
          <w:rFonts w:ascii="Times New Roman" w:hAnsi="Times New Roman" w:cs="Times New Roman"/>
          <w:lang w:val="en-GB"/>
        </w:rPr>
        <w:t>Ballart</w:t>
      </w:r>
      <w:proofErr w:type="spellEnd"/>
      <w:r w:rsidRPr="00D55CBA">
        <w:rPr>
          <w:rFonts w:ascii="Times New Roman" w:hAnsi="Times New Roman" w:cs="Times New Roman"/>
          <w:lang w:val="en-GB"/>
        </w:rPr>
        <w:t>, m</w:t>
      </w:r>
      <w:r w:rsidR="00F47FFC">
        <w:rPr>
          <w:rFonts w:ascii="Times New Roman" w:hAnsi="Times New Roman" w:cs="Times New Roman"/>
          <w:lang w:val="en-GB"/>
        </w:rPr>
        <w:t>entions that Catalan literature</w:t>
      </w:r>
      <w:r w:rsidRPr="00D55CBA">
        <w:rPr>
          <w:rFonts w:ascii="Times New Roman" w:hAnsi="Times New Roman" w:cs="Times New Roman"/>
          <w:lang w:val="en-GB"/>
        </w:rPr>
        <w:t xml:space="preserve"> </w:t>
      </w:r>
      <w:r w:rsidR="00F47FFC">
        <w:rPr>
          <w:rFonts w:ascii="Times New Roman" w:hAnsi="Times New Roman" w:cs="Times New Roman"/>
          <w:lang w:val="en-GB"/>
        </w:rPr>
        <w:t>–</w:t>
      </w:r>
      <w:r w:rsidRPr="00D55CBA">
        <w:rPr>
          <w:rFonts w:ascii="Times New Roman" w:hAnsi="Times New Roman" w:cs="Times New Roman"/>
          <w:lang w:val="en-GB"/>
        </w:rPr>
        <w:t>and</w:t>
      </w:r>
      <w:r w:rsidR="00F47FFC">
        <w:rPr>
          <w:rFonts w:ascii="Times New Roman" w:hAnsi="Times New Roman" w:cs="Times New Roman"/>
          <w:lang w:val="en-GB"/>
        </w:rPr>
        <w:t xml:space="preserve"> </w:t>
      </w:r>
      <w:r w:rsidRPr="00D55CBA">
        <w:rPr>
          <w:rFonts w:ascii="Times New Roman" w:hAnsi="Times New Roman" w:cs="Times New Roman"/>
          <w:lang w:val="en-GB"/>
        </w:rPr>
        <w:t>poetry in particular</w:t>
      </w:r>
      <w:r w:rsidR="00F47FFC">
        <w:rPr>
          <w:rFonts w:ascii="Times New Roman" w:hAnsi="Times New Roman" w:cs="Times New Roman"/>
          <w:lang w:val="en-GB"/>
        </w:rPr>
        <w:t>–</w:t>
      </w:r>
      <w:r w:rsidRPr="00D55CBA">
        <w:rPr>
          <w:rFonts w:ascii="Times New Roman" w:hAnsi="Times New Roman" w:cs="Times New Roman"/>
          <w:lang w:val="en-GB"/>
        </w:rPr>
        <w:t xml:space="preserve"> has had to </w:t>
      </w:r>
      <w:r w:rsidR="006654CA">
        <w:rPr>
          <w:rFonts w:ascii="Times New Roman" w:hAnsi="Times New Roman" w:cs="Times New Roman"/>
          <w:lang w:val="en-GB"/>
        </w:rPr>
        <w:t xml:space="preserve">wait for occasions in which to </w:t>
      </w:r>
      <w:r w:rsidR="00A71165">
        <w:rPr>
          <w:rFonts w:ascii="Times New Roman" w:hAnsi="Times New Roman" w:cs="Times New Roman"/>
          <w:lang w:val="en-GB"/>
        </w:rPr>
        <w:t>“</w:t>
      </w:r>
      <w:r w:rsidRPr="00D55CBA">
        <w:rPr>
          <w:rFonts w:ascii="Times New Roman" w:hAnsi="Times New Roman" w:cs="Times New Roman"/>
          <w:lang w:val="en-GB"/>
        </w:rPr>
        <w:t>reveal its quantity and excel</w:t>
      </w:r>
      <w:r w:rsidR="006654CA">
        <w:rPr>
          <w:rFonts w:ascii="Times New Roman" w:hAnsi="Times New Roman" w:cs="Times New Roman"/>
          <w:lang w:val="en-GB"/>
        </w:rPr>
        <w:t>lence to the outside world</w:t>
      </w:r>
      <w:r w:rsidR="00A71165">
        <w:rPr>
          <w:rFonts w:ascii="Times New Roman" w:hAnsi="Times New Roman" w:cs="Times New Roman"/>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(2013: 11)</w:t>
      </w:r>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Ballart</w:t>
      </w:r>
      <w:proofErr w:type="spellEnd"/>
      <w:r w:rsidRPr="00D55CBA">
        <w:rPr>
          <w:rFonts w:ascii="Times New Roman" w:hAnsi="Times New Roman" w:cs="Times New Roman"/>
          <w:lang w:val="en-GB"/>
        </w:rPr>
        <w:t xml:space="preserve"> also laments the fact that in many occasions Catalan literature stills remains within the Catalan borders and struggles to get any substantial visibility</w:t>
      </w:r>
      <w:r w:rsidR="00F47FFC">
        <w:rPr>
          <w:rFonts w:ascii="Times New Roman" w:hAnsi="Times New Roman" w:cs="Times New Roman"/>
          <w:lang w:val="en-GB"/>
        </w:rPr>
        <w:t xml:space="preserve"> abroad</w:t>
      </w:r>
      <w:r w:rsidR="008E451B">
        <w:rPr>
          <w:rFonts w:ascii="Times New Roman" w:hAnsi="Times New Roman" w:cs="Times New Roman"/>
          <w:lang w:val="en-GB"/>
        </w:rPr>
        <w:t xml:space="preserve"> (11), stating </w:t>
      </w:r>
      <w:r w:rsidRPr="00D55CBA">
        <w:rPr>
          <w:rFonts w:ascii="Times New Roman" w:hAnsi="Times New Roman" w:cs="Times New Roman"/>
          <w:lang w:val="en-GB"/>
        </w:rPr>
        <w:t>that the antholo</w:t>
      </w:r>
      <w:r w:rsidR="006654CA">
        <w:rPr>
          <w:rFonts w:ascii="Times New Roman" w:hAnsi="Times New Roman" w:cs="Times New Roman"/>
          <w:lang w:val="en-GB"/>
        </w:rPr>
        <w:t xml:space="preserve">gy would like, most of all, </w:t>
      </w:r>
      <w:r w:rsidR="00A71165">
        <w:rPr>
          <w:rFonts w:ascii="Times New Roman" w:hAnsi="Times New Roman" w:cs="Times New Roman"/>
          <w:lang w:val="en-GB"/>
        </w:rPr>
        <w:t>“</w:t>
      </w:r>
      <w:r w:rsidRPr="00D55CBA">
        <w:rPr>
          <w:rFonts w:ascii="Times New Roman" w:hAnsi="Times New Roman" w:cs="Times New Roman"/>
          <w:lang w:val="en-GB"/>
        </w:rPr>
        <w:t>to succeed in bringing it to the maximum number of readers</w:t>
      </w:r>
      <w:r w:rsidR="00A71165">
        <w:rPr>
          <w:rFonts w:ascii="Times New Roman" w:hAnsi="Times New Roman" w:cs="Times New Roman"/>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(22)</w:t>
      </w:r>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Ballart</w:t>
      </w:r>
      <w:proofErr w:type="spellEnd"/>
      <w:r w:rsidRPr="00D55CBA">
        <w:rPr>
          <w:rFonts w:ascii="Times New Roman" w:hAnsi="Times New Roman" w:cs="Times New Roman"/>
          <w:lang w:val="en-GB"/>
        </w:rPr>
        <w:t xml:space="preserve"> then reminds readers of Gabriel </w:t>
      </w:r>
      <w:proofErr w:type="spellStart"/>
      <w:r w:rsidRPr="00D55CBA">
        <w:rPr>
          <w:rFonts w:ascii="Times New Roman" w:hAnsi="Times New Roman" w:cs="Times New Roman"/>
          <w:lang w:val="en-GB"/>
        </w:rPr>
        <w:t>Ferrater’s</w:t>
      </w:r>
      <w:proofErr w:type="spellEnd"/>
      <w:r w:rsidRPr="00D55CBA">
        <w:rPr>
          <w:rFonts w:ascii="Times New Roman" w:hAnsi="Times New Roman" w:cs="Times New Roman"/>
          <w:lang w:val="en-GB"/>
        </w:rPr>
        <w:t xml:space="preserve"> grim cla</w:t>
      </w:r>
      <w:r w:rsidR="006654CA">
        <w:rPr>
          <w:rFonts w:ascii="Times New Roman" w:hAnsi="Times New Roman" w:cs="Times New Roman"/>
          <w:lang w:val="en-GB"/>
        </w:rPr>
        <w:t xml:space="preserve">ims back in 1953, in his essay </w:t>
      </w:r>
      <w:r w:rsidR="00A71165">
        <w:rPr>
          <w:rFonts w:ascii="Times New Roman" w:hAnsi="Times New Roman" w:cs="Times New Roman"/>
          <w:lang w:val="en-GB"/>
        </w:rPr>
        <w:t>“</w:t>
      </w:r>
      <w:r w:rsidR="006654CA">
        <w:rPr>
          <w:rFonts w:ascii="Times New Roman" w:hAnsi="Times New Roman" w:cs="Times New Roman"/>
          <w:lang w:val="en-GB"/>
        </w:rPr>
        <w:t xml:space="preserve">Madame se </w:t>
      </w:r>
      <w:proofErr w:type="spellStart"/>
      <w:r w:rsidR="006654CA">
        <w:rPr>
          <w:rFonts w:ascii="Times New Roman" w:hAnsi="Times New Roman" w:cs="Times New Roman"/>
          <w:lang w:val="en-GB"/>
        </w:rPr>
        <w:t>meurt</w:t>
      </w:r>
      <w:proofErr w:type="spellEnd"/>
      <w:r w:rsidR="00A71165">
        <w:rPr>
          <w:rFonts w:ascii="Times New Roman" w:hAnsi="Times New Roman" w:cs="Times New Roman"/>
          <w:lang w:val="en-GB"/>
        </w:rPr>
        <w:t>”</w:t>
      </w:r>
      <w:r w:rsidRPr="00D55CBA">
        <w:rPr>
          <w:rFonts w:ascii="Times New Roman" w:hAnsi="Times New Roman" w:cs="Times New Roman"/>
          <w:lang w:val="en-GB"/>
        </w:rPr>
        <w:t xml:space="preserve">, published in </w:t>
      </w:r>
      <w:proofErr w:type="spellStart"/>
      <w:r w:rsidRPr="00D55CBA">
        <w:rPr>
          <w:rFonts w:ascii="Times New Roman" w:hAnsi="Times New Roman" w:cs="Times New Roman"/>
          <w:i/>
          <w:lang w:val="en-GB"/>
        </w:rPr>
        <w:t>Ínsula</w:t>
      </w:r>
      <w:proofErr w:type="spellEnd"/>
      <w:r w:rsidRPr="00D55CBA">
        <w:rPr>
          <w:rFonts w:ascii="Times New Roman" w:hAnsi="Times New Roman" w:cs="Times New Roman"/>
          <w:i/>
          <w:lang w:val="en-GB"/>
        </w:rPr>
        <w:t>,</w:t>
      </w:r>
      <w:r w:rsidR="008E451B">
        <w:rPr>
          <w:rFonts w:ascii="Times New Roman" w:hAnsi="Times New Roman" w:cs="Times New Roman"/>
          <w:lang w:val="en-GB"/>
        </w:rPr>
        <w:t xml:space="preserve"> where</w:t>
      </w:r>
      <w:r w:rsidRPr="00D55CBA">
        <w:rPr>
          <w:rFonts w:ascii="Times New Roman" w:hAnsi="Times New Roman" w:cs="Times New Roman"/>
          <w:lang w:val="en-GB"/>
        </w:rPr>
        <w:t xml:space="preserve"> the </w:t>
      </w:r>
      <w:r w:rsidR="008E451B" w:rsidRPr="00D55CBA">
        <w:rPr>
          <w:rFonts w:ascii="Times New Roman" w:hAnsi="Times New Roman" w:cs="Times New Roman"/>
          <w:lang w:val="en-GB"/>
        </w:rPr>
        <w:t>celebrated</w:t>
      </w:r>
      <w:r w:rsidRPr="00D55CBA">
        <w:rPr>
          <w:rFonts w:ascii="Times New Roman" w:hAnsi="Times New Roman" w:cs="Times New Roman"/>
          <w:lang w:val="en-GB"/>
        </w:rPr>
        <w:t xml:space="preserve"> Catalan author revealed he feared that Catalonia would end up using another language as an instrument of expression, and that Catalan literature would soon become extinct </w:t>
      </w:r>
      <w:r w:rsidRPr="00D55CBA">
        <w:rPr>
          <w:rFonts w:ascii="Times New Roman" w:hAnsi="Times New Roman" w:cs="Times New Roman"/>
          <w:noProof/>
          <w:lang w:val="en-GB"/>
        </w:rPr>
        <w:t>(Ferrater</w:t>
      </w:r>
      <w:r w:rsidR="003460A5">
        <w:rPr>
          <w:rFonts w:ascii="Times New Roman" w:hAnsi="Times New Roman" w:cs="Times New Roman"/>
          <w:noProof/>
          <w:lang w:val="en-GB"/>
        </w:rPr>
        <w:t>,</w:t>
      </w:r>
      <w:r w:rsidRPr="00D55CBA">
        <w:rPr>
          <w:rFonts w:ascii="Times New Roman" w:hAnsi="Times New Roman" w:cs="Times New Roman"/>
          <w:noProof/>
          <w:lang w:val="en-GB"/>
        </w:rPr>
        <w:t xml:space="preserve"> 1953: 12)</w:t>
      </w:r>
      <w:r w:rsidRPr="00D55CBA">
        <w:rPr>
          <w:rFonts w:ascii="Times New Roman" w:hAnsi="Times New Roman" w:cs="Times New Roman"/>
          <w:lang w:val="en-GB"/>
        </w:rPr>
        <w:t xml:space="preserve">. In response to </w:t>
      </w:r>
      <w:proofErr w:type="spellStart"/>
      <w:r w:rsidRPr="00D55CBA">
        <w:rPr>
          <w:rFonts w:ascii="Times New Roman" w:hAnsi="Times New Roman" w:cs="Times New Roman"/>
          <w:lang w:val="en-GB"/>
        </w:rPr>
        <w:t>Ferrater’s</w:t>
      </w:r>
      <w:proofErr w:type="spellEnd"/>
      <w:r w:rsidRPr="00D55CBA">
        <w:rPr>
          <w:rFonts w:ascii="Times New Roman" w:hAnsi="Times New Roman" w:cs="Times New Roman"/>
          <w:lang w:val="en-GB"/>
        </w:rPr>
        <w:t xml:space="preserve"> harsh verdict, what thes</w:t>
      </w:r>
      <w:r w:rsidR="008E451B">
        <w:rPr>
          <w:rFonts w:ascii="Times New Roman" w:hAnsi="Times New Roman" w:cs="Times New Roman"/>
          <w:lang w:val="en-GB"/>
        </w:rPr>
        <w:t>e two anthologies crave to do –and</w:t>
      </w:r>
      <w:r w:rsidRPr="00D55CBA">
        <w:rPr>
          <w:rFonts w:ascii="Times New Roman" w:hAnsi="Times New Roman" w:cs="Times New Roman"/>
          <w:lang w:val="en-GB"/>
        </w:rPr>
        <w:t xml:space="preserve"> what these poets and their work translating cultures and crossing borders attempt to </w:t>
      </w:r>
      <w:r w:rsidR="008E451B">
        <w:rPr>
          <w:rFonts w:ascii="Times New Roman" w:hAnsi="Times New Roman" w:cs="Times New Roman"/>
          <w:lang w:val="en-GB"/>
        </w:rPr>
        <w:t>pr</w:t>
      </w:r>
      <w:r w:rsidRPr="00D55CBA">
        <w:rPr>
          <w:rFonts w:ascii="Times New Roman" w:hAnsi="Times New Roman" w:cs="Times New Roman"/>
          <w:lang w:val="en-GB"/>
        </w:rPr>
        <w:t>o</w:t>
      </w:r>
      <w:r w:rsidR="008E451B">
        <w:rPr>
          <w:rFonts w:ascii="Times New Roman" w:hAnsi="Times New Roman" w:cs="Times New Roman"/>
          <w:lang w:val="en-GB"/>
        </w:rPr>
        <w:t>ve–</w:t>
      </w:r>
      <w:r w:rsidRPr="00D55CBA">
        <w:rPr>
          <w:rFonts w:ascii="Times New Roman" w:hAnsi="Times New Roman" w:cs="Times New Roman"/>
          <w:lang w:val="en-GB"/>
        </w:rPr>
        <w:t>, is to present Catalan poetry and identity in translation, to dem</w:t>
      </w:r>
      <w:r w:rsidR="006654CA">
        <w:rPr>
          <w:rFonts w:ascii="Times New Roman" w:hAnsi="Times New Roman" w:cs="Times New Roman"/>
          <w:lang w:val="en-GB"/>
        </w:rPr>
        <w:t xml:space="preserve">onstrate that, as </w:t>
      </w:r>
      <w:proofErr w:type="spellStart"/>
      <w:r w:rsidR="006654CA">
        <w:rPr>
          <w:rFonts w:ascii="Times New Roman" w:hAnsi="Times New Roman" w:cs="Times New Roman"/>
          <w:lang w:val="en-GB"/>
        </w:rPr>
        <w:t>Ballart</w:t>
      </w:r>
      <w:proofErr w:type="spellEnd"/>
      <w:r w:rsidR="006654CA">
        <w:rPr>
          <w:rFonts w:ascii="Times New Roman" w:hAnsi="Times New Roman" w:cs="Times New Roman"/>
          <w:lang w:val="en-GB"/>
        </w:rPr>
        <w:t xml:space="preserve"> says</w:t>
      </w:r>
      <w:r w:rsidR="008E451B">
        <w:rPr>
          <w:rFonts w:ascii="Times New Roman" w:hAnsi="Times New Roman" w:cs="Times New Roman"/>
          <w:lang w:val="en-GB"/>
        </w:rPr>
        <w:t>,</w:t>
      </w:r>
      <w:r w:rsidR="006654CA">
        <w:rPr>
          <w:rFonts w:ascii="Times New Roman" w:hAnsi="Times New Roman" w:cs="Times New Roman"/>
          <w:lang w:val="en-GB"/>
        </w:rPr>
        <w:t xml:space="preserve"> </w:t>
      </w:r>
      <w:r w:rsidR="00A71165">
        <w:rPr>
          <w:rFonts w:ascii="Times New Roman" w:hAnsi="Times New Roman" w:cs="Times New Roman"/>
          <w:lang w:val="en-GB"/>
        </w:rPr>
        <w:t>“‘Madame’</w:t>
      </w:r>
      <w:r w:rsidRPr="00D55CBA">
        <w:rPr>
          <w:rFonts w:ascii="Times New Roman" w:hAnsi="Times New Roman" w:cs="Times New Roman"/>
          <w:lang w:val="en-GB"/>
        </w:rPr>
        <w:t xml:space="preserve"> is alive and well, and poetry in our language aspires to being taken for granted as a normal phenomenon, jus</w:t>
      </w:r>
      <w:r w:rsidR="006654CA">
        <w:rPr>
          <w:rFonts w:ascii="Times New Roman" w:hAnsi="Times New Roman" w:cs="Times New Roman"/>
          <w:lang w:val="en-GB"/>
        </w:rPr>
        <w:t>t as it is in any other country</w:t>
      </w:r>
      <w:r w:rsidR="00A71165">
        <w:rPr>
          <w:rFonts w:ascii="Times New Roman" w:hAnsi="Times New Roman" w:cs="Times New Roman"/>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(2013: 15)</w:t>
      </w:r>
      <w:r w:rsidRPr="00D55CBA">
        <w:rPr>
          <w:rFonts w:ascii="Times New Roman" w:hAnsi="Times New Roman" w:cs="Times New Roman"/>
          <w:lang w:val="en-GB"/>
        </w:rPr>
        <w:t xml:space="preserve">. </w:t>
      </w:r>
    </w:p>
    <w:p w14:paraId="5D4B6A7B" w14:textId="35C13C5E" w:rsidR="006D44E8" w:rsidRPr="00D55CBA" w:rsidRDefault="006D44E8" w:rsidP="00CF7D94">
      <w:pPr>
        <w:spacing w:line="480" w:lineRule="auto"/>
        <w:ind w:firstLine="720"/>
        <w:jc w:val="both"/>
        <w:rPr>
          <w:rFonts w:ascii="Times New Roman" w:hAnsi="Times New Roman" w:cs="Times New Roman"/>
          <w:lang w:val="en-GB"/>
        </w:rPr>
      </w:pPr>
      <w:r w:rsidRPr="00D55CBA">
        <w:rPr>
          <w:rFonts w:ascii="Times New Roman" w:hAnsi="Times New Roman" w:cs="Times New Roman"/>
          <w:lang w:val="en-GB"/>
        </w:rPr>
        <w:t xml:space="preserve">The poets whose work is collected in </w:t>
      </w:r>
      <w:r w:rsidRPr="00D55CBA">
        <w:rPr>
          <w:rFonts w:ascii="Times New Roman" w:hAnsi="Times New Roman" w:cs="Times New Roman"/>
          <w:i/>
          <w:lang w:val="en-GB"/>
        </w:rPr>
        <w:t xml:space="preserve">Six Catalan Poets </w:t>
      </w:r>
      <w:r w:rsidRPr="00D55CBA">
        <w:rPr>
          <w:rFonts w:ascii="Times New Roman" w:hAnsi="Times New Roman" w:cs="Times New Roman"/>
          <w:lang w:val="en-GB"/>
        </w:rPr>
        <w:t xml:space="preserve">and in </w:t>
      </w:r>
      <w:r w:rsidRPr="00D55CBA">
        <w:rPr>
          <w:rFonts w:ascii="Times New Roman" w:hAnsi="Times New Roman" w:cs="Times New Roman"/>
          <w:i/>
          <w:lang w:val="en-GB"/>
        </w:rPr>
        <w:t>Forked Tongues</w:t>
      </w:r>
      <w:r w:rsidRPr="00D55CBA">
        <w:rPr>
          <w:rFonts w:ascii="Times New Roman" w:hAnsi="Times New Roman" w:cs="Times New Roman"/>
          <w:lang w:val="en-GB"/>
        </w:rPr>
        <w:t xml:space="preserve"> want to cross borders outside the Iberian Peninsula and have a very clear </w:t>
      </w:r>
      <w:r w:rsidRPr="00D55CBA">
        <w:rPr>
          <w:rFonts w:ascii="Times New Roman" w:hAnsi="Times New Roman" w:cs="Times New Roman"/>
          <w:lang w:val="en-GB"/>
        </w:rPr>
        <w:lastRenderedPageBreak/>
        <w:t xml:space="preserve">goal in mind: the portrayal of Catalan literature </w:t>
      </w:r>
      <w:r w:rsidR="00DA673E">
        <w:rPr>
          <w:rFonts w:ascii="Times New Roman" w:hAnsi="Times New Roman" w:cs="Times New Roman"/>
          <w:lang w:val="en-GB"/>
        </w:rPr>
        <w:t xml:space="preserve">(and poetry specifically) </w:t>
      </w:r>
      <w:r w:rsidRPr="00D55CBA">
        <w:rPr>
          <w:rFonts w:ascii="Times New Roman" w:hAnsi="Times New Roman" w:cs="Times New Roman"/>
          <w:lang w:val="en-GB"/>
        </w:rPr>
        <w:t>as a li</w:t>
      </w:r>
      <w:r w:rsidR="008E451B">
        <w:rPr>
          <w:rFonts w:ascii="Times New Roman" w:hAnsi="Times New Roman" w:cs="Times New Roman"/>
          <w:lang w:val="en-GB"/>
        </w:rPr>
        <w:t>terature that is alive, vibrant and</w:t>
      </w:r>
      <w:r w:rsidRPr="00D55CBA">
        <w:rPr>
          <w:rFonts w:ascii="Times New Roman" w:hAnsi="Times New Roman" w:cs="Times New Roman"/>
          <w:lang w:val="en-GB"/>
        </w:rPr>
        <w:t xml:space="preserve"> fruitful. But most of all, </w:t>
      </w:r>
      <w:r w:rsidR="008E451B">
        <w:rPr>
          <w:rFonts w:ascii="Times New Roman" w:hAnsi="Times New Roman" w:cs="Times New Roman"/>
          <w:lang w:val="en-GB"/>
        </w:rPr>
        <w:t xml:space="preserve">they aim to present it </w:t>
      </w:r>
      <w:r w:rsidRPr="00D55CBA">
        <w:rPr>
          <w:rFonts w:ascii="Times New Roman" w:hAnsi="Times New Roman" w:cs="Times New Roman"/>
          <w:lang w:val="en-GB"/>
        </w:rPr>
        <w:t xml:space="preserve">as an ordinary and common phenomenon, based on the awareness that they have something of absolute value to convey to foreign audiences: it is just another literature within Europe and the world. Maybe </w:t>
      </w:r>
      <w:r w:rsidR="008E451B">
        <w:rPr>
          <w:rFonts w:ascii="Times New Roman" w:hAnsi="Times New Roman" w:cs="Times New Roman"/>
          <w:lang w:val="en-GB"/>
        </w:rPr>
        <w:t xml:space="preserve">it is </w:t>
      </w:r>
      <w:r w:rsidR="00DA673E">
        <w:rPr>
          <w:rFonts w:ascii="Times New Roman" w:hAnsi="Times New Roman" w:cs="Times New Roman"/>
          <w:lang w:val="en-GB"/>
        </w:rPr>
        <w:t xml:space="preserve">precisely </w:t>
      </w:r>
      <w:r w:rsidR="008E451B">
        <w:rPr>
          <w:rFonts w:ascii="Times New Roman" w:hAnsi="Times New Roman" w:cs="Times New Roman"/>
          <w:lang w:val="en-GB"/>
        </w:rPr>
        <w:t>due to these aims and objectives that</w:t>
      </w:r>
      <w:r w:rsidRPr="00D55CBA">
        <w:rPr>
          <w:rFonts w:ascii="Times New Roman" w:hAnsi="Times New Roman" w:cs="Times New Roman"/>
          <w:lang w:val="en-GB"/>
        </w:rPr>
        <w:t xml:space="preserve"> their poetry is not invested with the Catalan traits that we find so predominant in </w:t>
      </w:r>
      <w:proofErr w:type="spellStart"/>
      <w:r w:rsidR="00E810C0">
        <w:rPr>
          <w:rFonts w:ascii="Times New Roman" w:hAnsi="Times New Roman" w:cs="Times New Roman"/>
          <w:i/>
          <w:lang w:val="en-GB"/>
        </w:rPr>
        <w:t>Xarnegos-</w:t>
      </w:r>
      <w:r w:rsidRPr="00D55CBA">
        <w:rPr>
          <w:rFonts w:ascii="Times New Roman" w:hAnsi="Times New Roman" w:cs="Times New Roman"/>
          <w:i/>
          <w:lang w:val="en-GB"/>
        </w:rPr>
        <w:t>Charnegos</w:t>
      </w:r>
      <w:proofErr w:type="spellEnd"/>
      <w:r w:rsidRPr="00D55CBA">
        <w:rPr>
          <w:rFonts w:ascii="Times New Roman" w:hAnsi="Times New Roman" w:cs="Times New Roman"/>
          <w:i/>
          <w:lang w:val="en-GB"/>
        </w:rPr>
        <w:t xml:space="preserve"> (</w:t>
      </w:r>
      <w:proofErr w:type="spellStart"/>
      <w:r w:rsidRPr="00D55CBA">
        <w:rPr>
          <w:rFonts w:ascii="Times New Roman" w:hAnsi="Times New Roman" w:cs="Times New Roman"/>
          <w:i/>
          <w:lang w:val="en-GB"/>
        </w:rPr>
        <w:t>Antología</w:t>
      </w:r>
      <w:proofErr w:type="spellEnd"/>
      <w:r w:rsidRPr="00D55CBA">
        <w:rPr>
          <w:rFonts w:ascii="Times New Roman" w:hAnsi="Times New Roman" w:cs="Times New Roman"/>
          <w:i/>
          <w:lang w:val="en-GB"/>
        </w:rPr>
        <w:t>),</w:t>
      </w:r>
      <w:r w:rsidRPr="00D55CBA">
        <w:rPr>
          <w:rFonts w:ascii="Times New Roman" w:hAnsi="Times New Roman" w:cs="Times New Roman"/>
          <w:lang w:val="en-GB"/>
        </w:rPr>
        <w:t xml:space="preserve"> or even in </w:t>
      </w:r>
      <w:r w:rsidR="008E451B">
        <w:rPr>
          <w:rFonts w:ascii="Times New Roman" w:hAnsi="Times New Roman" w:cs="Times New Roman"/>
          <w:lang w:val="en-GB"/>
        </w:rPr>
        <w:t xml:space="preserve">Joan </w:t>
      </w:r>
      <w:proofErr w:type="spellStart"/>
      <w:r w:rsidR="008E451B">
        <w:rPr>
          <w:rFonts w:ascii="Times New Roman" w:hAnsi="Times New Roman" w:cs="Times New Roman"/>
          <w:lang w:val="en-GB"/>
        </w:rPr>
        <w:t>Margarit’s</w:t>
      </w:r>
      <w:proofErr w:type="spellEnd"/>
      <w:r w:rsidRPr="00D55CBA">
        <w:rPr>
          <w:rFonts w:ascii="Times New Roman" w:hAnsi="Times New Roman" w:cs="Times New Roman"/>
          <w:lang w:val="en-GB"/>
        </w:rPr>
        <w:t xml:space="preserve"> bilingual poetry. In contrast to many of the compositions </w:t>
      </w:r>
      <w:r w:rsidR="00DA673E">
        <w:rPr>
          <w:rFonts w:ascii="Times New Roman" w:hAnsi="Times New Roman" w:cs="Times New Roman"/>
          <w:lang w:val="en-GB"/>
        </w:rPr>
        <w:t>seen</w:t>
      </w:r>
      <w:r w:rsidRPr="00D55CBA">
        <w:rPr>
          <w:rFonts w:ascii="Times New Roman" w:hAnsi="Times New Roman" w:cs="Times New Roman"/>
          <w:lang w:val="en-GB"/>
        </w:rPr>
        <w:t xml:space="preserve"> in the previous case studies, the authors included in </w:t>
      </w:r>
      <w:r w:rsidRPr="00D55CBA">
        <w:rPr>
          <w:rFonts w:ascii="Times New Roman" w:hAnsi="Times New Roman" w:cs="Times New Roman"/>
          <w:i/>
          <w:lang w:val="en-GB"/>
        </w:rPr>
        <w:t xml:space="preserve">Six Catalan Poets </w:t>
      </w:r>
      <w:r w:rsidRPr="00D55CBA">
        <w:rPr>
          <w:rFonts w:ascii="Times New Roman" w:hAnsi="Times New Roman" w:cs="Times New Roman"/>
          <w:lang w:val="en-GB"/>
        </w:rPr>
        <w:t xml:space="preserve">and in </w:t>
      </w:r>
      <w:r w:rsidRPr="00D55CBA">
        <w:rPr>
          <w:rFonts w:ascii="Times New Roman" w:hAnsi="Times New Roman" w:cs="Times New Roman"/>
          <w:i/>
          <w:lang w:val="en-GB"/>
        </w:rPr>
        <w:t>Forked Tongues</w:t>
      </w:r>
      <w:r w:rsidR="00DA673E">
        <w:rPr>
          <w:rFonts w:ascii="Times New Roman" w:hAnsi="Times New Roman" w:cs="Times New Roman"/>
          <w:lang w:val="en-GB"/>
        </w:rPr>
        <w:t xml:space="preserve"> seem to favour</w:t>
      </w:r>
      <w:r w:rsidRPr="00D55CBA">
        <w:rPr>
          <w:rFonts w:ascii="Times New Roman" w:hAnsi="Times New Roman" w:cs="Times New Roman"/>
          <w:lang w:val="en-GB"/>
        </w:rPr>
        <w:t xml:space="preserve"> </w:t>
      </w:r>
      <w:r w:rsidR="00DA673E">
        <w:rPr>
          <w:rFonts w:ascii="Times New Roman" w:hAnsi="Times New Roman" w:cs="Times New Roman"/>
          <w:lang w:val="en-GB"/>
        </w:rPr>
        <w:t>–</w:t>
      </w:r>
      <w:r w:rsidRPr="00D55CBA">
        <w:rPr>
          <w:rFonts w:ascii="Times New Roman" w:hAnsi="Times New Roman" w:cs="Times New Roman"/>
          <w:lang w:val="en-GB"/>
        </w:rPr>
        <w:t>for example</w:t>
      </w:r>
      <w:r w:rsidR="00DA673E">
        <w:rPr>
          <w:rFonts w:ascii="Times New Roman" w:hAnsi="Times New Roman" w:cs="Times New Roman"/>
          <w:lang w:val="en-GB"/>
        </w:rPr>
        <w:t>–</w:t>
      </w:r>
      <w:r w:rsidRPr="00D55CBA">
        <w:rPr>
          <w:rFonts w:ascii="Times New Roman" w:hAnsi="Times New Roman" w:cs="Times New Roman"/>
          <w:lang w:val="en-GB"/>
        </w:rPr>
        <w:t xml:space="preserve"> artists, authors and literary traditions outside of their own, referring to global canons rather than a Catalan one. Such is the case of </w:t>
      </w:r>
      <w:r w:rsidR="00A71165">
        <w:rPr>
          <w:rFonts w:ascii="Times New Roman" w:hAnsi="Times New Roman" w:cs="Times New Roman"/>
          <w:lang w:val="en-GB"/>
        </w:rPr>
        <w:t>“</w:t>
      </w:r>
      <w:proofErr w:type="spellStart"/>
      <w:r w:rsidRPr="00D55CBA">
        <w:rPr>
          <w:rFonts w:ascii="Times New Roman" w:hAnsi="Times New Roman" w:cs="Times New Roman"/>
          <w:lang w:val="en-GB"/>
        </w:rPr>
        <w:t>En</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una</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breu</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estada</w:t>
      </w:r>
      <w:proofErr w:type="spellEnd"/>
      <w:r w:rsidR="00A71165">
        <w:rPr>
          <w:rFonts w:ascii="Times New Roman" w:hAnsi="Times New Roman" w:cs="Times New Roman"/>
          <w:lang w:val="en-GB"/>
        </w:rPr>
        <w:t>”</w:t>
      </w:r>
      <w:r w:rsidRPr="00D55CBA">
        <w:rPr>
          <w:rFonts w:ascii="Times New Roman" w:hAnsi="Times New Roman" w:cs="Times New Roman"/>
          <w:lang w:val="en-GB"/>
        </w:rPr>
        <w:t xml:space="preserve"> // </w:t>
      </w:r>
      <w:r w:rsidR="00A71165">
        <w:rPr>
          <w:rFonts w:ascii="Times New Roman" w:hAnsi="Times New Roman" w:cs="Times New Roman"/>
          <w:lang w:val="en-GB"/>
        </w:rPr>
        <w:t>“</w:t>
      </w:r>
      <w:r w:rsidRPr="00D55CBA">
        <w:rPr>
          <w:rFonts w:ascii="Times New Roman" w:hAnsi="Times New Roman" w:cs="Times New Roman"/>
          <w:lang w:val="en-GB"/>
        </w:rPr>
        <w:t>In this brief stay</w:t>
      </w:r>
      <w:r w:rsidR="00A71165">
        <w:rPr>
          <w:rFonts w:ascii="Times New Roman" w:hAnsi="Times New Roman" w:cs="Times New Roman"/>
          <w:lang w:val="en-GB"/>
        </w:rPr>
        <w:t>”</w:t>
      </w:r>
      <w:r w:rsidRPr="00D55CBA">
        <w:rPr>
          <w:rFonts w:ascii="Times New Roman" w:hAnsi="Times New Roman" w:cs="Times New Roman"/>
          <w:lang w:val="en-GB"/>
        </w:rPr>
        <w:t xml:space="preserve"> by Susanna </w:t>
      </w:r>
      <w:proofErr w:type="spellStart"/>
      <w:r w:rsidRPr="00D55CBA">
        <w:rPr>
          <w:rFonts w:ascii="Times New Roman" w:hAnsi="Times New Roman" w:cs="Times New Roman"/>
          <w:lang w:val="en-GB"/>
        </w:rPr>
        <w:t>Rafart</w:t>
      </w:r>
      <w:proofErr w:type="spellEnd"/>
      <w:r w:rsidRPr="00D55CBA">
        <w:rPr>
          <w:rFonts w:ascii="Times New Roman" w:hAnsi="Times New Roman" w:cs="Times New Roman"/>
          <w:lang w:val="en-GB"/>
        </w:rPr>
        <w:t>, where the poem seems to take inspiration from a poem by Emily Dickinson:</w:t>
      </w:r>
    </w:p>
    <w:p w14:paraId="3140DE4E" w14:textId="77777777" w:rsidR="006D44E8" w:rsidRPr="00C51ADC" w:rsidRDefault="006D44E8" w:rsidP="00C51ADC">
      <w:pPr>
        <w:widowControl w:val="0"/>
        <w:autoSpaceDE w:val="0"/>
        <w:autoSpaceDN w:val="0"/>
        <w:adjustRightInd w:val="0"/>
        <w:spacing w:after="0"/>
        <w:ind w:left="2160"/>
        <w:jc w:val="both"/>
        <w:outlineLvl w:val="0"/>
        <w:rPr>
          <w:rFonts w:ascii="Times New Roman" w:hAnsi="Times New Roman" w:cs="Times New Roman"/>
          <w:i/>
          <w:sz w:val="22"/>
          <w:szCs w:val="22"/>
          <w:lang w:val="en-US"/>
        </w:rPr>
      </w:pPr>
      <w:r w:rsidRPr="00C51ADC">
        <w:rPr>
          <w:rFonts w:ascii="Times New Roman" w:hAnsi="Times New Roman" w:cs="Times New Roman"/>
          <w:i/>
          <w:sz w:val="22"/>
          <w:szCs w:val="22"/>
          <w:lang w:val="en-US"/>
        </w:rPr>
        <w:t>Soul, take thy risk</w:t>
      </w:r>
    </w:p>
    <w:p w14:paraId="209D2636" w14:textId="5839F3B6" w:rsidR="006D44E8" w:rsidRPr="00C51ADC" w:rsidRDefault="006D44E8" w:rsidP="00C51ADC">
      <w:pPr>
        <w:pStyle w:val="ListParagraph"/>
        <w:widowControl w:val="0"/>
        <w:autoSpaceDE w:val="0"/>
        <w:autoSpaceDN w:val="0"/>
        <w:adjustRightInd w:val="0"/>
        <w:spacing w:after="0"/>
        <w:ind w:left="2160"/>
        <w:jc w:val="both"/>
        <w:rPr>
          <w:rFonts w:ascii="Times New Roman" w:hAnsi="Times New Roman" w:cs="Times New Roman"/>
          <w:lang w:val="en-US"/>
        </w:rPr>
      </w:pPr>
      <w:r w:rsidRPr="00C51ADC">
        <w:rPr>
          <w:rFonts w:ascii="Times New Roman" w:hAnsi="Times New Roman" w:cs="Times New Roman"/>
          <w:sz w:val="22"/>
          <w:szCs w:val="22"/>
          <w:lang w:val="en-US"/>
        </w:rPr>
        <w:t>Emily Dickinson</w:t>
      </w:r>
    </w:p>
    <w:p w14:paraId="47CFB138"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i/>
          <w:lang w:val="en-US"/>
        </w:rPr>
      </w:pPr>
    </w:p>
    <w:p w14:paraId="05CE95C0"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ca-ES"/>
        </w:rPr>
      </w:pPr>
      <w:r w:rsidRPr="00C51ADC">
        <w:rPr>
          <w:rFonts w:ascii="Times New Roman" w:hAnsi="Times New Roman" w:cs="Times New Roman"/>
          <w:lang w:val="ca-ES"/>
        </w:rPr>
        <w:t>Arrisca’t, ànima dorment,</w:t>
      </w:r>
    </w:p>
    <w:p w14:paraId="6153A982"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ca-ES"/>
        </w:rPr>
      </w:pPr>
      <w:r w:rsidRPr="00C51ADC">
        <w:rPr>
          <w:rFonts w:ascii="Times New Roman" w:hAnsi="Times New Roman" w:cs="Times New Roman"/>
          <w:lang w:val="ca-ES"/>
        </w:rPr>
        <w:t>hi ha gebre al fang de l’esperança,</w:t>
      </w:r>
    </w:p>
    <w:p w14:paraId="619ADA5C"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ca-ES"/>
        </w:rPr>
      </w:pPr>
      <w:r w:rsidRPr="00C51ADC">
        <w:rPr>
          <w:rFonts w:ascii="Times New Roman" w:hAnsi="Times New Roman" w:cs="Times New Roman"/>
          <w:lang w:val="ca-ES"/>
        </w:rPr>
        <w:t>cau la llum dictada sobre el món.</w:t>
      </w:r>
    </w:p>
    <w:p w14:paraId="0CB7D81D"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ca-ES"/>
        </w:rPr>
      </w:pPr>
    </w:p>
    <w:p w14:paraId="03EA781A"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ca-ES"/>
        </w:rPr>
      </w:pPr>
      <w:r w:rsidRPr="00C51ADC">
        <w:rPr>
          <w:rFonts w:ascii="Times New Roman" w:hAnsi="Times New Roman" w:cs="Times New Roman"/>
          <w:lang w:val="ca-ES"/>
        </w:rPr>
        <w:t>Al mur obert del teu silenci,</w:t>
      </w:r>
    </w:p>
    <w:p w14:paraId="550E2D53"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ca-ES"/>
        </w:rPr>
      </w:pPr>
      <w:r w:rsidRPr="00C51ADC">
        <w:rPr>
          <w:rFonts w:ascii="Times New Roman" w:hAnsi="Times New Roman" w:cs="Times New Roman"/>
          <w:lang w:val="ca-ES"/>
        </w:rPr>
        <w:t>Cants muts en heures esberlades</w:t>
      </w:r>
    </w:p>
    <w:p w14:paraId="1BEDA59E"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ca-ES"/>
        </w:rPr>
      </w:pPr>
      <w:r w:rsidRPr="00C51ADC">
        <w:rPr>
          <w:rFonts w:ascii="Times New Roman" w:hAnsi="Times New Roman" w:cs="Times New Roman"/>
          <w:lang w:val="ca-ES"/>
        </w:rPr>
        <w:t>I el mar creixent a boca de fiblada.</w:t>
      </w:r>
    </w:p>
    <w:p w14:paraId="06F7576C"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ca-ES"/>
        </w:rPr>
      </w:pPr>
      <w:r w:rsidRPr="00C51ADC">
        <w:rPr>
          <w:rFonts w:ascii="Times New Roman" w:hAnsi="Times New Roman" w:cs="Times New Roman"/>
          <w:lang w:val="ca-ES"/>
        </w:rPr>
        <w:br/>
        <w:t>Res no obtindràs en la imbatuda calma.</w:t>
      </w:r>
    </w:p>
    <w:p w14:paraId="59E1867A"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ca-ES"/>
        </w:rPr>
      </w:pPr>
    </w:p>
    <w:p w14:paraId="3BF0D1A9" w14:textId="644F0DF3" w:rsidR="006D44E8" w:rsidRPr="00C51ADC" w:rsidRDefault="006D44E8" w:rsidP="00C51ADC">
      <w:pPr>
        <w:ind w:left="720"/>
        <w:jc w:val="both"/>
        <w:rPr>
          <w:rFonts w:ascii="Times New Roman" w:hAnsi="Times New Roman" w:cs="Times New Roman"/>
          <w:lang w:val="en-GB"/>
        </w:rPr>
      </w:pPr>
      <w:r w:rsidRPr="00C51ADC">
        <w:rPr>
          <w:rFonts w:ascii="Times New Roman" w:hAnsi="Times New Roman" w:cs="Times New Roman"/>
          <w:lang w:val="ca-ES"/>
        </w:rPr>
        <w:t xml:space="preserve"> </w:t>
      </w:r>
      <w:r w:rsidRPr="00C51ADC">
        <w:rPr>
          <w:rFonts w:ascii="Times New Roman" w:hAnsi="Times New Roman" w:cs="Times New Roman"/>
          <w:lang w:val="en-GB"/>
        </w:rPr>
        <w:t>(</w:t>
      </w:r>
      <w:proofErr w:type="spellStart"/>
      <w:r w:rsidRPr="00C51ADC">
        <w:rPr>
          <w:rFonts w:ascii="Times New Roman" w:hAnsi="Times New Roman" w:cs="Times New Roman"/>
          <w:lang w:val="en-GB"/>
        </w:rPr>
        <w:t>Rafart</w:t>
      </w:r>
      <w:proofErr w:type="spellEnd"/>
      <w:r w:rsidRPr="00C51ADC">
        <w:rPr>
          <w:rFonts w:ascii="Times New Roman" w:hAnsi="Times New Roman" w:cs="Times New Roman"/>
          <w:lang w:val="en-GB"/>
        </w:rPr>
        <w:t xml:space="preserve"> in </w:t>
      </w:r>
      <w:r w:rsidR="006654CA" w:rsidRPr="00C51ADC">
        <w:rPr>
          <w:rFonts w:ascii="Times New Roman" w:hAnsi="Times New Roman" w:cs="Times New Roman"/>
          <w:lang w:val="en-GB"/>
        </w:rPr>
        <w:t>Palacios</w:t>
      </w:r>
      <w:r w:rsidR="003460A5" w:rsidRPr="00C51ADC">
        <w:rPr>
          <w:rFonts w:ascii="Times New Roman" w:hAnsi="Times New Roman" w:cs="Times New Roman"/>
          <w:lang w:val="en-GB"/>
        </w:rPr>
        <w:t>,</w:t>
      </w:r>
      <w:r w:rsidRPr="00C51ADC">
        <w:rPr>
          <w:rFonts w:ascii="Times New Roman" w:hAnsi="Times New Roman" w:cs="Times New Roman"/>
          <w:lang w:val="en-GB"/>
        </w:rPr>
        <w:t xml:space="preserve"> 2012: 142).</w:t>
      </w:r>
    </w:p>
    <w:p w14:paraId="20A803FB"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b/>
          <w:lang w:val="ca-ES"/>
        </w:rPr>
      </w:pPr>
    </w:p>
    <w:p w14:paraId="68AD87E0" w14:textId="77777777" w:rsidR="006D44E8" w:rsidRPr="00C51ADC" w:rsidRDefault="006D44E8" w:rsidP="00C51ADC">
      <w:pPr>
        <w:widowControl w:val="0"/>
        <w:autoSpaceDE w:val="0"/>
        <w:autoSpaceDN w:val="0"/>
        <w:adjustRightInd w:val="0"/>
        <w:spacing w:after="0"/>
        <w:ind w:left="2160"/>
        <w:jc w:val="both"/>
        <w:outlineLvl w:val="0"/>
        <w:rPr>
          <w:rFonts w:ascii="Times New Roman" w:hAnsi="Times New Roman" w:cs="Times New Roman"/>
          <w:i/>
          <w:sz w:val="22"/>
          <w:szCs w:val="22"/>
          <w:lang w:val="en-US"/>
        </w:rPr>
      </w:pPr>
      <w:r w:rsidRPr="00C51ADC">
        <w:rPr>
          <w:rFonts w:ascii="Times New Roman" w:hAnsi="Times New Roman" w:cs="Times New Roman"/>
          <w:i/>
          <w:sz w:val="22"/>
          <w:szCs w:val="22"/>
          <w:lang w:val="en-US"/>
        </w:rPr>
        <w:t>Soul, take thy risk</w:t>
      </w:r>
    </w:p>
    <w:p w14:paraId="64429874" w14:textId="77777777" w:rsidR="006D44E8" w:rsidRPr="00C51ADC" w:rsidRDefault="006D44E8" w:rsidP="00C51ADC">
      <w:pPr>
        <w:widowControl w:val="0"/>
        <w:autoSpaceDE w:val="0"/>
        <w:autoSpaceDN w:val="0"/>
        <w:adjustRightInd w:val="0"/>
        <w:spacing w:after="0"/>
        <w:ind w:left="2160"/>
        <w:jc w:val="both"/>
        <w:rPr>
          <w:rFonts w:ascii="Times New Roman" w:hAnsi="Times New Roman" w:cs="Times New Roman"/>
          <w:i/>
          <w:sz w:val="22"/>
          <w:szCs w:val="22"/>
          <w:lang w:val="en-US"/>
        </w:rPr>
      </w:pPr>
      <w:r w:rsidRPr="00C51ADC">
        <w:rPr>
          <w:rFonts w:ascii="Times New Roman" w:hAnsi="Times New Roman" w:cs="Times New Roman"/>
          <w:i/>
          <w:sz w:val="22"/>
          <w:szCs w:val="22"/>
          <w:lang w:val="en-US"/>
        </w:rPr>
        <w:t>with Death to be</w:t>
      </w:r>
    </w:p>
    <w:p w14:paraId="69DF928C" w14:textId="77777777" w:rsidR="006D44E8" w:rsidRPr="00C51ADC" w:rsidRDefault="006D44E8" w:rsidP="00C51ADC">
      <w:pPr>
        <w:widowControl w:val="0"/>
        <w:autoSpaceDE w:val="0"/>
        <w:autoSpaceDN w:val="0"/>
        <w:adjustRightInd w:val="0"/>
        <w:spacing w:after="0"/>
        <w:ind w:left="2160"/>
        <w:jc w:val="both"/>
        <w:rPr>
          <w:rFonts w:ascii="Times New Roman" w:hAnsi="Times New Roman" w:cs="Times New Roman"/>
          <w:i/>
          <w:sz w:val="22"/>
          <w:szCs w:val="22"/>
          <w:lang w:val="en-US"/>
        </w:rPr>
      </w:pPr>
      <w:r w:rsidRPr="00C51ADC">
        <w:rPr>
          <w:rFonts w:ascii="Times New Roman" w:hAnsi="Times New Roman" w:cs="Times New Roman"/>
          <w:i/>
          <w:sz w:val="22"/>
          <w:szCs w:val="22"/>
          <w:lang w:val="en-US"/>
        </w:rPr>
        <w:t>were better than be not</w:t>
      </w:r>
    </w:p>
    <w:p w14:paraId="41060117" w14:textId="77777777" w:rsidR="006D44E8" w:rsidRPr="00C51ADC" w:rsidRDefault="006D44E8" w:rsidP="00C51ADC">
      <w:pPr>
        <w:widowControl w:val="0"/>
        <w:autoSpaceDE w:val="0"/>
        <w:autoSpaceDN w:val="0"/>
        <w:adjustRightInd w:val="0"/>
        <w:spacing w:after="0"/>
        <w:ind w:left="2160"/>
        <w:jc w:val="both"/>
        <w:rPr>
          <w:rFonts w:ascii="Times New Roman" w:hAnsi="Times New Roman" w:cs="Times New Roman"/>
          <w:i/>
          <w:sz w:val="22"/>
          <w:szCs w:val="22"/>
          <w:lang w:val="en-US"/>
        </w:rPr>
      </w:pPr>
      <w:r w:rsidRPr="00C51ADC">
        <w:rPr>
          <w:rFonts w:ascii="Times New Roman" w:hAnsi="Times New Roman" w:cs="Times New Roman"/>
          <w:i/>
          <w:sz w:val="22"/>
          <w:szCs w:val="22"/>
          <w:lang w:val="en-US"/>
        </w:rPr>
        <w:t>with thee</w:t>
      </w:r>
    </w:p>
    <w:p w14:paraId="1E64AF57" w14:textId="77777777" w:rsidR="006D44E8" w:rsidRPr="00C51ADC" w:rsidRDefault="006D44E8" w:rsidP="00C51ADC">
      <w:pPr>
        <w:pStyle w:val="ListParagraph"/>
        <w:widowControl w:val="0"/>
        <w:autoSpaceDE w:val="0"/>
        <w:autoSpaceDN w:val="0"/>
        <w:adjustRightInd w:val="0"/>
        <w:spacing w:after="0"/>
        <w:ind w:left="2160"/>
        <w:jc w:val="both"/>
        <w:rPr>
          <w:rFonts w:ascii="Times New Roman" w:hAnsi="Times New Roman" w:cs="Times New Roman"/>
          <w:sz w:val="22"/>
          <w:szCs w:val="22"/>
          <w:lang w:val="en-US"/>
        </w:rPr>
      </w:pPr>
      <w:r w:rsidRPr="00C51ADC">
        <w:rPr>
          <w:rFonts w:ascii="Times New Roman" w:hAnsi="Times New Roman" w:cs="Times New Roman"/>
          <w:sz w:val="22"/>
          <w:szCs w:val="22"/>
          <w:lang w:val="en-US"/>
        </w:rPr>
        <w:t>- Emily Dickinson</w:t>
      </w:r>
    </w:p>
    <w:p w14:paraId="17A76A3C"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en-US"/>
        </w:rPr>
      </w:pPr>
    </w:p>
    <w:p w14:paraId="0CA33A2B"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en-US"/>
        </w:rPr>
      </w:pPr>
      <w:r w:rsidRPr="00C51ADC">
        <w:rPr>
          <w:rFonts w:ascii="Times New Roman" w:hAnsi="Times New Roman" w:cs="Times New Roman"/>
          <w:lang w:val="en-US"/>
        </w:rPr>
        <w:t>Take a chance, sleeping soul:</w:t>
      </w:r>
    </w:p>
    <w:p w14:paraId="6CFB4A33"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en-US"/>
        </w:rPr>
      </w:pPr>
      <w:r w:rsidRPr="00C51ADC">
        <w:rPr>
          <w:rFonts w:ascii="Times New Roman" w:hAnsi="Times New Roman" w:cs="Times New Roman"/>
          <w:lang w:val="en-US"/>
        </w:rPr>
        <w:t>in the predictable light that falls on the world</w:t>
      </w:r>
    </w:p>
    <w:p w14:paraId="7F5A8AC6"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en-US"/>
        </w:rPr>
      </w:pPr>
      <w:r w:rsidRPr="00C51ADC">
        <w:rPr>
          <w:rFonts w:ascii="Times New Roman" w:hAnsi="Times New Roman" w:cs="Times New Roman"/>
          <w:lang w:val="en-US"/>
        </w:rPr>
        <w:lastRenderedPageBreak/>
        <w:t>frost glints like hope on the mud.</w:t>
      </w:r>
    </w:p>
    <w:p w14:paraId="4F8ABEB2"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en-US"/>
        </w:rPr>
      </w:pPr>
    </w:p>
    <w:p w14:paraId="18C29ABE" w14:textId="77777777" w:rsidR="006D44E8" w:rsidRPr="00C51ADC" w:rsidRDefault="006D44E8" w:rsidP="00C51ADC">
      <w:pPr>
        <w:widowControl w:val="0"/>
        <w:autoSpaceDE w:val="0"/>
        <w:autoSpaceDN w:val="0"/>
        <w:adjustRightInd w:val="0"/>
        <w:spacing w:after="0"/>
        <w:ind w:left="720"/>
        <w:jc w:val="both"/>
        <w:outlineLvl w:val="0"/>
        <w:rPr>
          <w:rFonts w:ascii="Times New Roman" w:hAnsi="Times New Roman" w:cs="Times New Roman"/>
          <w:lang w:val="en-US"/>
        </w:rPr>
      </w:pPr>
      <w:r w:rsidRPr="00C51ADC">
        <w:rPr>
          <w:rFonts w:ascii="Times New Roman" w:hAnsi="Times New Roman" w:cs="Times New Roman"/>
          <w:lang w:val="en-US"/>
        </w:rPr>
        <w:t>On the open wall of your silence</w:t>
      </w:r>
    </w:p>
    <w:p w14:paraId="7CB729F6"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en-US"/>
        </w:rPr>
      </w:pPr>
      <w:r w:rsidRPr="00C51ADC">
        <w:rPr>
          <w:rFonts w:ascii="Times New Roman" w:hAnsi="Times New Roman" w:cs="Times New Roman"/>
          <w:lang w:val="en-US"/>
        </w:rPr>
        <w:t>dumb chants writ between the ivy tendrils,</w:t>
      </w:r>
    </w:p>
    <w:p w14:paraId="19D1B263"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en-US"/>
        </w:rPr>
      </w:pPr>
      <w:r w:rsidRPr="00C51ADC">
        <w:rPr>
          <w:rFonts w:ascii="Times New Roman" w:hAnsi="Times New Roman" w:cs="Times New Roman"/>
          <w:lang w:val="en-US"/>
        </w:rPr>
        <w:t>the sea encroaching with its mouth of hurts.</w:t>
      </w:r>
    </w:p>
    <w:p w14:paraId="1CB548B9" w14:textId="77777777" w:rsidR="006D44E8" w:rsidRPr="00C51ADC" w:rsidRDefault="006D44E8" w:rsidP="00C51ADC">
      <w:pPr>
        <w:widowControl w:val="0"/>
        <w:autoSpaceDE w:val="0"/>
        <w:autoSpaceDN w:val="0"/>
        <w:adjustRightInd w:val="0"/>
        <w:spacing w:after="0"/>
        <w:ind w:left="720"/>
        <w:jc w:val="both"/>
        <w:rPr>
          <w:rFonts w:ascii="Times New Roman" w:hAnsi="Times New Roman" w:cs="Times New Roman"/>
          <w:lang w:val="en-US"/>
        </w:rPr>
      </w:pPr>
    </w:p>
    <w:p w14:paraId="71B3A2FE" w14:textId="77777777" w:rsidR="006D44E8" w:rsidRPr="00C51ADC" w:rsidRDefault="006D44E8" w:rsidP="00C51ADC">
      <w:pPr>
        <w:widowControl w:val="0"/>
        <w:autoSpaceDE w:val="0"/>
        <w:autoSpaceDN w:val="0"/>
        <w:adjustRightInd w:val="0"/>
        <w:spacing w:after="0"/>
        <w:ind w:left="720"/>
        <w:jc w:val="both"/>
        <w:outlineLvl w:val="0"/>
        <w:rPr>
          <w:rFonts w:ascii="Times New Roman" w:hAnsi="Times New Roman" w:cs="Times New Roman"/>
          <w:lang w:val="en-US"/>
        </w:rPr>
      </w:pPr>
      <w:r w:rsidRPr="00C51ADC">
        <w:rPr>
          <w:rFonts w:ascii="Times New Roman" w:hAnsi="Times New Roman" w:cs="Times New Roman"/>
          <w:lang w:val="en-US"/>
        </w:rPr>
        <w:t>There is nothing to be had in the face of such calm.</w:t>
      </w:r>
    </w:p>
    <w:p w14:paraId="1380D68C" w14:textId="77777777" w:rsidR="006D44E8" w:rsidRPr="00C51ADC" w:rsidRDefault="006D44E8" w:rsidP="00C51ADC">
      <w:pPr>
        <w:spacing w:after="0"/>
        <w:ind w:left="720"/>
        <w:jc w:val="both"/>
        <w:rPr>
          <w:rFonts w:ascii="Times New Roman" w:hAnsi="Times New Roman" w:cs="Times New Roman"/>
          <w:lang w:val="en-GB"/>
        </w:rPr>
      </w:pPr>
    </w:p>
    <w:p w14:paraId="50B37E78" w14:textId="47D715EB" w:rsidR="006D44E8" w:rsidRPr="00C51ADC" w:rsidRDefault="006D44E8" w:rsidP="00C51ADC">
      <w:pPr>
        <w:ind w:left="720"/>
        <w:jc w:val="both"/>
        <w:rPr>
          <w:rFonts w:ascii="Times New Roman" w:hAnsi="Times New Roman" w:cs="Times New Roman"/>
          <w:lang w:val="en-GB"/>
        </w:rPr>
      </w:pPr>
      <w:r w:rsidRPr="00C51ADC">
        <w:rPr>
          <w:rFonts w:ascii="Times New Roman" w:hAnsi="Times New Roman" w:cs="Times New Roman"/>
          <w:lang w:val="en-GB"/>
        </w:rPr>
        <w:t>(</w:t>
      </w:r>
      <w:proofErr w:type="spellStart"/>
      <w:r w:rsidRPr="00C51ADC">
        <w:rPr>
          <w:rFonts w:ascii="Times New Roman" w:hAnsi="Times New Roman" w:cs="Times New Roman"/>
          <w:lang w:val="en-GB"/>
        </w:rPr>
        <w:t>Rafart</w:t>
      </w:r>
      <w:proofErr w:type="spellEnd"/>
      <w:r w:rsidRPr="00C51ADC">
        <w:rPr>
          <w:rFonts w:ascii="Times New Roman" w:hAnsi="Times New Roman" w:cs="Times New Roman"/>
          <w:lang w:val="en-GB"/>
        </w:rPr>
        <w:t xml:space="preserve"> in </w:t>
      </w:r>
      <w:r w:rsidR="006654CA" w:rsidRPr="00C51ADC">
        <w:rPr>
          <w:rFonts w:ascii="Times New Roman" w:hAnsi="Times New Roman" w:cs="Times New Roman"/>
          <w:lang w:val="en-GB"/>
        </w:rPr>
        <w:t>Palacios</w:t>
      </w:r>
      <w:r w:rsidR="003460A5" w:rsidRPr="00C51ADC">
        <w:rPr>
          <w:rFonts w:ascii="Times New Roman" w:hAnsi="Times New Roman" w:cs="Times New Roman"/>
          <w:lang w:val="en-GB"/>
        </w:rPr>
        <w:t>,</w:t>
      </w:r>
      <w:r w:rsidRPr="00C51ADC">
        <w:rPr>
          <w:rFonts w:ascii="Times New Roman" w:hAnsi="Times New Roman" w:cs="Times New Roman"/>
          <w:lang w:val="en-GB"/>
        </w:rPr>
        <w:t xml:space="preserve"> 2012: 143).</w:t>
      </w:r>
    </w:p>
    <w:p w14:paraId="1107919F" w14:textId="77777777" w:rsidR="00CF7D94" w:rsidRPr="00D55CBA" w:rsidRDefault="00CF7D94" w:rsidP="00CF7D94">
      <w:pPr>
        <w:spacing w:after="0" w:line="480" w:lineRule="auto"/>
        <w:ind w:firstLine="720"/>
        <w:jc w:val="both"/>
        <w:rPr>
          <w:rFonts w:ascii="Times New Roman" w:hAnsi="Times New Roman" w:cs="Times New Roman"/>
          <w:lang w:val="en-GB"/>
        </w:rPr>
      </w:pPr>
    </w:p>
    <w:p w14:paraId="3E3A4978" w14:textId="5D215DBA" w:rsidR="00FD7117" w:rsidRPr="00D55CBA" w:rsidRDefault="006D44E8" w:rsidP="00FD7117">
      <w:pPr>
        <w:spacing w:after="0" w:line="480" w:lineRule="auto"/>
        <w:ind w:firstLine="720"/>
        <w:jc w:val="both"/>
        <w:rPr>
          <w:rFonts w:ascii="Times New Roman" w:hAnsi="Times New Roman" w:cs="Times New Roman"/>
          <w:lang w:val="en-GB"/>
        </w:rPr>
      </w:pPr>
      <w:r w:rsidRPr="00D55CBA">
        <w:rPr>
          <w:rFonts w:ascii="Times New Roman" w:hAnsi="Times New Roman" w:cs="Times New Roman"/>
          <w:lang w:val="en-GB"/>
        </w:rPr>
        <w:t xml:space="preserve">Similarly, </w:t>
      </w:r>
      <w:r w:rsidR="00A71165">
        <w:rPr>
          <w:rFonts w:ascii="Times New Roman" w:hAnsi="Times New Roman" w:cs="Times New Roman"/>
          <w:lang w:val="en-GB"/>
        </w:rPr>
        <w:t>“</w:t>
      </w:r>
      <w:proofErr w:type="spellStart"/>
      <w:r w:rsidRPr="00D55CBA">
        <w:rPr>
          <w:rFonts w:ascii="Times New Roman" w:hAnsi="Times New Roman" w:cs="Times New Roman"/>
          <w:lang w:val="en-GB"/>
        </w:rPr>
        <w:t>Llegint</w:t>
      </w:r>
      <w:proofErr w:type="spellEnd"/>
      <w:r w:rsidRPr="00D55CBA">
        <w:rPr>
          <w:rFonts w:ascii="Times New Roman" w:hAnsi="Times New Roman" w:cs="Times New Roman"/>
          <w:lang w:val="en-GB"/>
        </w:rPr>
        <w:t xml:space="preserve"> Matsu Bash</w:t>
      </w:r>
      <w:r w:rsidRPr="00D55CBA">
        <w:rPr>
          <w:rFonts w:ascii="Times New Roman" w:hAnsi="Times New Roman" w:cs="Times New Roman"/>
          <w:color w:val="000000"/>
        </w:rPr>
        <w:t>ô</w:t>
      </w:r>
      <w:r w:rsidR="00A71165">
        <w:rPr>
          <w:rFonts w:ascii="Times New Roman" w:hAnsi="Times New Roman" w:cs="Times New Roman"/>
          <w:lang w:val="en-GB"/>
        </w:rPr>
        <w:t>”</w:t>
      </w:r>
      <w:r w:rsidRPr="00D55CBA">
        <w:rPr>
          <w:rFonts w:ascii="Times New Roman" w:hAnsi="Times New Roman" w:cs="Times New Roman"/>
          <w:color w:val="000000"/>
        </w:rPr>
        <w:t xml:space="preserve"> //</w:t>
      </w:r>
      <w:r w:rsidRPr="00D55CBA">
        <w:rPr>
          <w:rFonts w:ascii="Times New Roman" w:hAnsi="Times New Roman" w:cs="Times New Roman"/>
          <w:lang w:val="en-GB"/>
        </w:rPr>
        <w:t xml:space="preserve"> </w:t>
      </w:r>
      <w:r w:rsidR="00A71165">
        <w:rPr>
          <w:rFonts w:ascii="Times New Roman" w:hAnsi="Times New Roman" w:cs="Times New Roman"/>
          <w:lang w:val="en-GB"/>
        </w:rPr>
        <w:t>“</w:t>
      </w:r>
      <w:r w:rsidRPr="00D55CBA">
        <w:rPr>
          <w:rFonts w:ascii="Times New Roman" w:hAnsi="Times New Roman" w:cs="Times New Roman"/>
          <w:lang w:val="en-GB"/>
        </w:rPr>
        <w:t>Reading Matsuo Bash</w:t>
      </w:r>
      <w:r w:rsidRPr="00D55CBA">
        <w:rPr>
          <w:rFonts w:ascii="Times New Roman" w:hAnsi="Times New Roman" w:cs="Times New Roman"/>
          <w:color w:val="000000"/>
        </w:rPr>
        <w:t>ō</w:t>
      </w:r>
      <w:r w:rsidR="00A71165">
        <w:rPr>
          <w:rFonts w:ascii="Times New Roman" w:hAnsi="Times New Roman" w:cs="Times New Roman"/>
          <w:lang w:val="en-GB"/>
        </w:rPr>
        <w:t>”</w:t>
      </w:r>
      <w:r w:rsidRPr="00D55CBA">
        <w:rPr>
          <w:rFonts w:ascii="Times New Roman" w:hAnsi="Times New Roman" w:cs="Times New Roman"/>
          <w:color w:val="000000"/>
        </w:rPr>
        <w:t xml:space="preserve"> </w:t>
      </w:r>
      <w:proofErr w:type="spellStart"/>
      <w:r w:rsidRPr="00D55CBA">
        <w:rPr>
          <w:rFonts w:ascii="Times New Roman" w:hAnsi="Times New Roman" w:cs="Times New Roman"/>
          <w:color w:val="000000"/>
        </w:rPr>
        <w:t>by</w:t>
      </w:r>
      <w:proofErr w:type="spellEnd"/>
      <w:r w:rsidRPr="00D55CBA">
        <w:rPr>
          <w:rFonts w:ascii="Times New Roman" w:hAnsi="Times New Roman" w:cs="Times New Roman"/>
          <w:color w:val="000000"/>
        </w:rPr>
        <w:t xml:space="preserve"> </w:t>
      </w:r>
      <w:proofErr w:type="spellStart"/>
      <w:r w:rsidRPr="00D55CBA">
        <w:rPr>
          <w:rFonts w:ascii="Times New Roman" w:hAnsi="Times New Roman" w:cs="Times New Roman"/>
          <w:color w:val="000000"/>
        </w:rPr>
        <w:t>Gemma</w:t>
      </w:r>
      <w:proofErr w:type="spellEnd"/>
      <w:r w:rsidRPr="00D55CBA">
        <w:rPr>
          <w:rFonts w:ascii="Times New Roman" w:hAnsi="Times New Roman" w:cs="Times New Roman"/>
          <w:color w:val="000000"/>
        </w:rPr>
        <w:t xml:space="preserve"> Gorga </w:t>
      </w:r>
      <w:r w:rsidRPr="00D55CBA">
        <w:rPr>
          <w:rFonts w:ascii="Times New Roman" w:hAnsi="Times New Roman" w:cs="Times New Roman"/>
          <w:noProof/>
          <w:color w:val="000000"/>
        </w:rPr>
        <w:t>(in Palacios</w:t>
      </w:r>
      <w:r w:rsidR="003460A5">
        <w:rPr>
          <w:rFonts w:ascii="Times New Roman" w:hAnsi="Times New Roman" w:cs="Times New Roman"/>
          <w:noProof/>
          <w:color w:val="000000"/>
        </w:rPr>
        <w:t>,</w:t>
      </w:r>
      <w:r w:rsidRPr="00D55CBA">
        <w:rPr>
          <w:rFonts w:ascii="Times New Roman" w:hAnsi="Times New Roman" w:cs="Times New Roman"/>
          <w:noProof/>
          <w:color w:val="000000"/>
        </w:rPr>
        <w:t xml:space="preserve"> 2012: 152-153)</w:t>
      </w:r>
      <w:r w:rsidRPr="00D55CBA">
        <w:rPr>
          <w:rFonts w:ascii="Times New Roman" w:hAnsi="Times New Roman" w:cs="Times New Roman"/>
          <w:color w:val="000000"/>
        </w:rPr>
        <w:t>,</w:t>
      </w:r>
      <w:r w:rsidRPr="00D55CBA">
        <w:rPr>
          <w:rFonts w:ascii="Times New Roman" w:hAnsi="Times New Roman" w:cs="Times New Roman"/>
          <w:lang w:val="en-GB"/>
        </w:rPr>
        <w:t xml:space="preserve"> establishes links with 17</w:t>
      </w:r>
      <w:r w:rsidRPr="00D55CBA">
        <w:rPr>
          <w:rFonts w:ascii="Times New Roman" w:hAnsi="Times New Roman" w:cs="Times New Roman"/>
          <w:vertAlign w:val="superscript"/>
          <w:lang w:val="en-GB"/>
        </w:rPr>
        <w:t>th</w:t>
      </w:r>
      <w:r w:rsidRPr="00D55CBA">
        <w:rPr>
          <w:rFonts w:ascii="Times New Roman" w:hAnsi="Times New Roman" w:cs="Times New Roman"/>
          <w:lang w:val="en-GB"/>
        </w:rPr>
        <w:t xml:space="preserve"> century Japanese </w:t>
      </w:r>
      <w:r w:rsidR="001F38B0">
        <w:rPr>
          <w:rFonts w:ascii="Times New Roman" w:hAnsi="Times New Roman" w:cs="Times New Roman"/>
          <w:lang w:val="en-GB"/>
        </w:rPr>
        <w:t>po</w:t>
      </w:r>
      <w:r w:rsidRPr="00D55CBA">
        <w:rPr>
          <w:rFonts w:ascii="Times New Roman" w:hAnsi="Times New Roman" w:cs="Times New Roman"/>
          <w:lang w:val="en-GB"/>
        </w:rPr>
        <w:t>e</w:t>
      </w:r>
      <w:r w:rsidR="001F38B0">
        <w:rPr>
          <w:rFonts w:ascii="Times New Roman" w:hAnsi="Times New Roman" w:cs="Times New Roman"/>
          <w:lang w:val="en-GB"/>
        </w:rPr>
        <w:t>try</w:t>
      </w:r>
      <w:r w:rsidRPr="00D55CBA">
        <w:rPr>
          <w:rFonts w:ascii="Times New Roman" w:hAnsi="Times New Roman" w:cs="Times New Roman"/>
          <w:lang w:val="en-GB"/>
        </w:rPr>
        <w:t xml:space="preserve"> and the </w:t>
      </w:r>
      <w:r w:rsidRPr="00D55CBA">
        <w:rPr>
          <w:rFonts w:ascii="Times New Roman" w:hAnsi="Times New Roman" w:cs="Times New Roman"/>
          <w:i/>
          <w:lang w:val="en-GB"/>
        </w:rPr>
        <w:t>haiku</w:t>
      </w:r>
      <w:r w:rsidRPr="00D55CBA">
        <w:rPr>
          <w:rFonts w:ascii="Times New Roman" w:hAnsi="Times New Roman" w:cs="Times New Roman"/>
          <w:lang w:val="en-GB"/>
        </w:rPr>
        <w:t xml:space="preserve"> tradition. Referencing one of the most important </w:t>
      </w:r>
      <w:r w:rsidRPr="00D55CBA">
        <w:rPr>
          <w:rFonts w:ascii="Times New Roman" w:hAnsi="Times New Roman" w:cs="Times New Roman"/>
          <w:i/>
          <w:lang w:val="en-GB"/>
        </w:rPr>
        <w:t>haiku</w:t>
      </w:r>
      <w:r w:rsidRPr="00D55CBA">
        <w:rPr>
          <w:rFonts w:ascii="Times New Roman" w:hAnsi="Times New Roman" w:cs="Times New Roman"/>
          <w:lang w:val="en-GB"/>
        </w:rPr>
        <w:t xml:space="preserve"> writers, </w:t>
      </w:r>
      <w:proofErr w:type="spellStart"/>
      <w:r w:rsidRPr="00D55CBA">
        <w:rPr>
          <w:rFonts w:ascii="Times New Roman" w:hAnsi="Times New Roman" w:cs="Times New Roman"/>
          <w:lang w:val="en-GB"/>
        </w:rPr>
        <w:t>Gorga</w:t>
      </w:r>
      <w:proofErr w:type="spellEnd"/>
      <w:r w:rsidRPr="00D55CBA">
        <w:rPr>
          <w:rFonts w:ascii="Times New Roman" w:hAnsi="Times New Roman" w:cs="Times New Roman"/>
          <w:lang w:val="en-GB"/>
        </w:rPr>
        <w:t xml:space="preserve"> crosses borders and presents a poetry that learns from, and is wide open to, foreign traditions. The same applies to art, where the poets extend their verses to include in them artists from different traditions, as can be seen in </w:t>
      </w:r>
      <w:r w:rsidR="00A71165">
        <w:rPr>
          <w:rFonts w:ascii="Times New Roman" w:hAnsi="Times New Roman" w:cs="Times New Roman"/>
          <w:lang w:val="en-GB"/>
        </w:rPr>
        <w:t>“</w:t>
      </w:r>
      <w:proofErr w:type="spellStart"/>
      <w:r w:rsidRPr="00D55CBA">
        <w:rPr>
          <w:rFonts w:ascii="Times New Roman" w:hAnsi="Times New Roman" w:cs="Times New Roman"/>
          <w:lang w:val="en-GB"/>
        </w:rPr>
        <w:t>Autoretrat</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en</w:t>
      </w:r>
      <w:proofErr w:type="spellEnd"/>
      <w:r w:rsidRPr="00D55CBA">
        <w:rPr>
          <w:rFonts w:ascii="Times New Roman" w:hAnsi="Times New Roman" w:cs="Times New Roman"/>
          <w:lang w:val="en-GB"/>
        </w:rPr>
        <w:t xml:space="preserve"> nu</w:t>
      </w:r>
      <w:r w:rsidR="00A71165">
        <w:rPr>
          <w:rFonts w:ascii="Times New Roman" w:hAnsi="Times New Roman" w:cs="Times New Roman"/>
          <w:lang w:val="en-GB"/>
        </w:rPr>
        <w:t>”</w:t>
      </w:r>
      <w:r w:rsidRPr="00D55CBA">
        <w:rPr>
          <w:rFonts w:ascii="Times New Roman" w:hAnsi="Times New Roman" w:cs="Times New Roman"/>
          <w:lang w:val="en-GB"/>
        </w:rPr>
        <w:t xml:space="preserve"> // </w:t>
      </w:r>
      <w:r w:rsidR="00A71165">
        <w:rPr>
          <w:rFonts w:ascii="Times New Roman" w:hAnsi="Times New Roman" w:cs="Times New Roman"/>
          <w:lang w:val="en-GB"/>
        </w:rPr>
        <w:t>“</w:t>
      </w:r>
      <w:r w:rsidRPr="00D55CBA">
        <w:rPr>
          <w:rFonts w:ascii="Times New Roman" w:hAnsi="Times New Roman" w:cs="Times New Roman"/>
          <w:lang w:val="en-GB"/>
        </w:rPr>
        <w:t>Nude Self-portrait</w:t>
      </w:r>
      <w:r w:rsidR="00A71165">
        <w:rPr>
          <w:rFonts w:ascii="Times New Roman" w:hAnsi="Times New Roman" w:cs="Times New Roman"/>
          <w:lang w:val="en-GB"/>
        </w:rPr>
        <w:t>”</w:t>
      </w:r>
      <w:r w:rsidR="00F47FFC">
        <w:rPr>
          <w:rFonts w:ascii="Times New Roman" w:hAnsi="Times New Roman" w:cs="Times New Roman"/>
          <w:lang w:val="en-GB"/>
        </w:rPr>
        <w:t xml:space="preserve">, by </w:t>
      </w:r>
      <w:proofErr w:type="spellStart"/>
      <w:r w:rsidR="00F47FFC">
        <w:rPr>
          <w:rFonts w:ascii="Times New Roman" w:hAnsi="Times New Roman" w:cs="Times New Roman"/>
          <w:lang w:val="en-GB"/>
        </w:rPr>
        <w:t>Vinyet</w:t>
      </w:r>
      <w:proofErr w:type="spellEnd"/>
      <w:r w:rsidR="00BB1C32">
        <w:rPr>
          <w:rFonts w:ascii="Times New Roman" w:hAnsi="Times New Roman" w:cs="Times New Roman"/>
          <w:lang w:val="en-GB"/>
        </w:rPr>
        <w:t xml:space="preserve"> </w:t>
      </w:r>
      <w:proofErr w:type="spellStart"/>
      <w:r w:rsidR="00BB1C32">
        <w:rPr>
          <w:rFonts w:ascii="Times New Roman" w:hAnsi="Times New Roman" w:cs="Times New Roman"/>
          <w:lang w:val="en-GB"/>
        </w:rPr>
        <w:t>Panyella</w:t>
      </w:r>
      <w:proofErr w:type="spellEnd"/>
      <w:r w:rsidRPr="00D55CBA">
        <w:rPr>
          <w:rFonts w:ascii="Times New Roman" w:hAnsi="Times New Roman" w:cs="Times New Roman"/>
          <w:lang w:val="en-GB"/>
        </w:rPr>
        <w:t xml:space="preserve">: </w:t>
      </w:r>
      <w:r w:rsidR="00A71165">
        <w:rPr>
          <w:rFonts w:ascii="Times New Roman" w:hAnsi="Times New Roman" w:cs="Times New Roman"/>
          <w:lang w:val="en-GB"/>
        </w:rPr>
        <w:t>“</w:t>
      </w:r>
      <w:r w:rsidRPr="00D55CBA">
        <w:rPr>
          <w:rFonts w:ascii="Times New Roman" w:hAnsi="Times New Roman" w:cs="Times New Roman"/>
          <w:lang w:val="ca-ES"/>
        </w:rPr>
        <w:t xml:space="preserve">Tu no hi ets./ No esguardaràs el nu fendit per la rialla magenta de la carn./ Jo no sóc ella./ La distància que ens separa és la mirada/ que va de Pierre </w:t>
      </w:r>
      <w:proofErr w:type="spellStart"/>
      <w:r w:rsidRPr="00D55CBA">
        <w:rPr>
          <w:rFonts w:ascii="Times New Roman" w:hAnsi="Times New Roman" w:cs="Times New Roman"/>
          <w:lang w:val="ca-ES"/>
        </w:rPr>
        <w:t>Bonnard</w:t>
      </w:r>
      <w:proofErr w:type="spellEnd"/>
      <w:r w:rsidRPr="00D55CBA">
        <w:rPr>
          <w:rFonts w:ascii="Times New Roman" w:hAnsi="Times New Roman" w:cs="Times New Roman"/>
          <w:lang w:val="ca-ES"/>
        </w:rPr>
        <w:t xml:space="preserve"> a </w:t>
      </w:r>
      <w:proofErr w:type="spellStart"/>
      <w:r w:rsidRPr="00D55CBA">
        <w:rPr>
          <w:rFonts w:ascii="Times New Roman" w:hAnsi="Times New Roman" w:cs="Times New Roman"/>
          <w:lang w:val="ca-ES"/>
        </w:rPr>
        <w:t>Lucien</w:t>
      </w:r>
      <w:proofErr w:type="spellEnd"/>
      <w:r w:rsidRPr="00D55CBA">
        <w:rPr>
          <w:rFonts w:ascii="Times New Roman" w:hAnsi="Times New Roman" w:cs="Times New Roman"/>
          <w:lang w:val="ca-ES"/>
        </w:rPr>
        <w:t xml:space="preserve"> Freud</w:t>
      </w:r>
      <w:r w:rsidR="00A71165">
        <w:rPr>
          <w:rFonts w:ascii="Times New Roman" w:hAnsi="Times New Roman" w:cs="Times New Roman"/>
          <w:lang w:val="en-GB"/>
        </w:rPr>
        <w:t>”</w:t>
      </w:r>
      <w:r w:rsidRPr="00D55CBA">
        <w:rPr>
          <w:rFonts w:ascii="Times New Roman" w:hAnsi="Times New Roman" w:cs="Times New Roman"/>
          <w:lang w:val="ca-ES"/>
        </w:rPr>
        <w:t xml:space="preserve"> </w:t>
      </w:r>
      <w:r w:rsidRPr="00D55CBA">
        <w:rPr>
          <w:rFonts w:ascii="Times New Roman" w:hAnsi="Times New Roman" w:cs="Times New Roman"/>
          <w:lang w:val="en-GB"/>
        </w:rPr>
        <w:t xml:space="preserve">// </w:t>
      </w:r>
      <w:r w:rsidR="00A71165">
        <w:rPr>
          <w:rFonts w:ascii="Times New Roman" w:hAnsi="Times New Roman" w:cs="Times New Roman"/>
          <w:lang w:val="en-GB"/>
        </w:rPr>
        <w:t>“</w:t>
      </w:r>
      <w:r w:rsidRPr="00D55CBA">
        <w:rPr>
          <w:rFonts w:ascii="Times New Roman" w:hAnsi="Times New Roman" w:cs="Times New Roman"/>
          <w:lang w:val="en-GB"/>
        </w:rPr>
        <w:t>Your are not there./ You will not regard the nude cut in two/ by the magenta guffaw of the flesh./ I am not she./ The distance between us is that of the gaze/ from Pierre Bonnard to Lucia Freud</w:t>
      </w:r>
      <w:r w:rsidR="00A71165">
        <w:rPr>
          <w:rFonts w:ascii="Times New Roman" w:hAnsi="Times New Roman" w:cs="Times New Roman"/>
          <w:lang w:val="en-GB"/>
        </w:rPr>
        <w:t>”</w:t>
      </w:r>
      <w:r w:rsidRPr="00D55CBA">
        <w:rPr>
          <w:rFonts w:ascii="Times New Roman" w:hAnsi="Times New Roman" w:cs="Times New Roman"/>
          <w:lang w:val="en-GB"/>
        </w:rPr>
        <w:t xml:space="preserve"> </w:t>
      </w:r>
      <w:r w:rsidRPr="00D55CBA">
        <w:rPr>
          <w:rFonts w:ascii="Times New Roman" w:hAnsi="Times New Roman" w:cs="Times New Roman"/>
          <w:noProof/>
          <w:lang w:val="en-GB"/>
        </w:rPr>
        <w:t>(Panyella, in Palacios</w:t>
      </w:r>
      <w:r w:rsidR="003460A5">
        <w:rPr>
          <w:rFonts w:ascii="Times New Roman" w:hAnsi="Times New Roman" w:cs="Times New Roman"/>
          <w:noProof/>
          <w:lang w:val="en-GB"/>
        </w:rPr>
        <w:t>,</w:t>
      </w:r>
      <w:r w:rsidRPr="00D55CBA">
        <w:rPr>
          <w:rFonts w:ascii="Times New Roman" w:hAnsi="Times New Roman" w:cs="Times New Roman"/>
          <w:noProof/>
          <w:lang w:val="en-GB"/>
        </w:rPr>
        <w:t xml:space="preserve"> 2012: 126-127)</w:t>
      </w:r>
      <w:r w:rsidRPr="00D55CBA">
        <w:rPr>
          <w:rFonts w:ascii="Times New Roman" w:hAnsi="Times New Roman" w:cs="Times New Roman"/>
          <w:lang w:val="en-GB"/>
        </w:rPr>
        <w:t xml:space="preserve">. Opposed to the Catalan history that permeated the first case studies analysed, in these two anthologies the poets make use of an inclusive </w:t>
      </w:r>
      <w:r w:rsidR="000900E7">
        <w:rPr>
          <w:rFonts w:ascii="Times New Roman" w:hAnsi="Times New Roman" w:cs="Times New Roman"/>
          <w:lang w:val="en-GB"/>
        </w:rPr>
        <w:t>historical account</w:t>
      </w:r>
      <w:r w:rsidRPr="00D55CBA">
        <w:rPr>
          <w:rFonts w:ascii="Times New Roman" w:hAnsi="Times New Roman" w:cs="Times New Roman"/>
          <w:lang w:val="en-GB"/>
        </w:rPr>
        <w:t xml:space="preserve"> that far surpasses</w:t>
      </w:r>
      <w:r w:rsidR="000900E7">
        <w:rPr>
          <w:rFonts w:ascii="Times New Roman" w:hAnsi="Times New Roman" w:cs="Times New Roman"/>
          <w:lang w:val="en-GB"/>
        </w:rPr>
        <w:t xml:space="preserve"> that of</w:t>
      </w:r>
      <w:r w:rsidRPr="00D55CBA">
        <w:rPr>
          <w:rFonts w:ascii="Times New Roman" w:hAnsi="Times New Roman" w:cs="Times New Roman"/>
          <w:lang w:val="en-GB"/>
        </w:rPr>
        <w:t xml:space="preserve"> the Iberian Peninsula. The authors collected in these two anthologies go back to ancient times to make sense of the world around them, such as in the poem </w:t>
      </w:r>
      <w:r w:rsidR="00A71165">
        <w:rPr>
          <w:rFonts w:ascii="Times New Roman" w:hAnsi="Times New Roman" w:cs="Times New Roman"/>
          <w:lang w:val="en-GB"/>
        </w:rPr>
        <w:t>“</w:t>
      </w:r>
      <w:r w:rsidRPr="00D55CBA">
        <w:rPr>
          <w:rFonts w:ascii="Times New Roman" w:hAnsi="Times New Roman" w:cs="Times New Roman"/>
          <w:lang w:val="en-GB"/>
        </w:rPr>
        <w:t xml:space="preserve">Gest </w:t>
      </w:r>
      <w:proofErr w:type="spellStart"/>
      <w:r w:rsidRPr="00D55CBA">
        <w:rPr>
          <w:rFonts w:ascii="Times New Roman" w:hAnsi="Times New Roman" w:cs="Times New Roman"/>
          <w:lang w:val="en-GB"/>
        </w:rPr>
        <w:t>d’Abraham</w:t>
      </w:r>
      <w:proofErr w:type="spellEnd"/>
      <w:r w:rsidR="00A71165">
        <w:rPr>
          <w:rFonts w:ascii="Times New Roman" w:hAnsi="Times New Roman" w:cs="Times New Roman"/>
          <w:lang w:val="en-GB"/>
        </w:rPr>
        <w:t>”</w:t>
      </w:r>
      <w:r w:rsidRPr="00D55CBA">
        <w:rPr>
          <w:rFonts w:ascii="Times New Roman" w:hAnsi="Times New Roman" w:cs="Times New Roman"/>
          <w:lang w:val="en-GB"/>
        </w:rPr>
        <w:t xml:space="preserve"> // </w:t>
      </w:r>
      <w:r w:rsidR="00A71165">
        <w:rPr>
          <w:rFonts w:ascii="Times New Roman" w:hAnsi="Times New Roman" w:cs="Times New Roman"/>
          <w:lang w:val="en-GB"/>
        </w:rPr>
        <w:t>“</w:t>
      </w:r>
      <w:r w:rsidRPr="00D55CBA">
        <w:rPr>
          <w:rFonts w:ascii="Times New Roman" w:hAnsi="Times New Roman" w:cs="Times New Roman"/>
          <w:lang w:val="en-GB"/>
        </w:rPr>
        <w:t>Abraham’s gesture</w:t>
      </w:r>
      <w:r w:rsidR="00A71165">
        <w:rPr>
          <w:rFonts w:ascii="Times New Roman" w:hAnsi="Times New Roman" w:cs="Times New Roman"/>
          <w:lang w:val="en-GB"/>
        </w:rPr>
        <w:t>”</w:t>
      </w:r>
      <w:r w:rsidRPr="00D55CBA">
        <w:rPr>
          <w:rFonts w:ascii="Times New Roman" w:hAnsi="Times New Roman" w:cs="Times New Roman"/>
          <w:lang w:val="en-GB"/>
        </w:rPr>
        <w:t xml:space="preserve">, by </w:t>
      </w:r>
      <w:proofErr w:type="spellStart"/>
      <w:r w:rsidRPr="00D55CBA">
        <w:rPr>
          <w:rFonts w:ascii="Times New Roman" w:hAnsi="Times New Roman" w:cs="Times New Roman"/>
          <w:lang w:val="en-GB"/>
        </w:rPr>
        <w:t>Carles</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Torner</w:t>
      </w:r>
      <w:proofErr w:type="spellEnd"/>
      <w:r w:rsidRPr="00D55CBA">
        <w:rPr>
          <w:rFonts w:ascii="Times New Roman" w:hAnsi="Times New Roman" w:cs="Times New Roman"/>
          <w:lang w:val="en-GB"/>
        </w:rPr>
        <w:t xml:space="preserve"> (in </w:t>
      </w:r>
      <w:proofErr w:type="spellStart"/>
      <w:r w:rsidRPr="00D55CBA">
        <w:rPr>
          <w:rFonts w:ascii="Times New Roman" w:hAnsi="Times New Roman" w:cs="Times New Roman"/>
          <w:lang w:val="en-GB"/>
        </w:rPr>
        <w:t>Ballart</w:t>
      </w:r>
      <w:proofErr w:type="spellEnd"/>
      <w:r w:rsidR="003460A5">
        <w:rPr>
          <w:rFonts w:ascii="Times New Roman" w:hAnsi="Times New Roman" w:cs="Times New Roman"/>
          <w:lang w:val="en-GB"/>
        </w:rPr>
        <w:t>,</w:t>
      </w:r>
      <w:r w:rsidRPr="00D55CBA">
        <w:rPr>
          <w:rFonts w:ascii="Times New Roman" w:hAnsi="Times New Roman" w:cs="Times New Roman"/>
          <w:lang w:val="en-GB"/>
        </w:rPr>
        <w:t xml:space="preserve"> 2013: 38, 41), where the poetic voice attempts to come to terms with the homicide of children around the world –in places such as Europe, Latin America, Bosnia or Chechnya– through the biblical figure:</w:t>
      </w:r>
    </w:p>
    <w:p w14:paraId="07575A5A"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lastRenderedPageBreak/>
        <w:t>Fa uns quatre mil anys, algú va decidir</w:t>
      </w:r>
    </w:p>
    <w:p w14:paraId="3D31F235"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no matar més infants.</w:t>
      </w:r>
    </w:p>
    <w:p w14:paraId="4025A7FB" w14:textId="77777777" w:rsidR="006D44E8" w:rsidRPr="00C51ADC" w:rsidRDefault="006D44E8" w:rsidP="00C51ADC">
      <w:pPr>
        <w:spacing w:after="0"/>
        <w:ind w:firstLine="720"/>
        <w:jc w:val="both"/>
        <w:rPr>
          <w:rFonts w:ascii="Times New Roman" w:hAnsi="Times New Roman" w:cs="Times New Roman"/>
          <w:lang w:val="ca-ES"/>
        </w:rPr>
      </w:pPr>
    </w:p>
    <w:p w14:paraId="7FAA2205"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Potser va ser la mà de l’àngel, de l’intrús,</w:t>
      </w:r>
    </w:p>
    <w:p w14:paraId="3CE811DA"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qui va aturar la mà aixecada amb el punyal</w:t>
      </w:r>
    </w:p>
    <w:p w14:paraId="2E01B1BC"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tot just abans del crim. Potser va ser la veu</w:t>
      </w:r>
    </w:p>
    <w:p w14:paraId="120C5576"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interior.</w:t>
      </w:r>
    </w:p>
    <w:p w14:paraId="7E375360"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ab/>
        <w:t>Potser.</w:t>
      </w:r>
    </w:p>
    <w:p w14:paraId="2B867CF7"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ab/>
      </w:r>
      <w:r w:rsidRPr="00C51ADC">
        <w:rPr>
          <w:rFonts w:ascii="Times New Roman" w:hAnsi="Times New Roman" w:cs="Times New Roman"/>
          <w:lang w:val="ca-ES"/>
        </w:rPr>
        <w:tab/>
        <w:t>Va ser en tot cas un gest:</w:t>
      </w:r>
    </w:p>
    <w:p w14:paraId="6174E991"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deixar de matar infants.</w:t>
      </w:r>
    </w:p>
    <w:p w14:paraId="5D3157B6"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w:t>
      </w:r>
    </w:p>
    <w:p w14:paraId="48FEBA82"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ab/>
        <w:t>Abans, però, potser, amb el puny alçat,</w:t>
      </w:r>
    </w:p>
    <w:p w14:paraId="6F45DB73"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mentre la veu de l’àngel l’eixordava, Abraham,</w:t>
      </w:r>
    </w:p>
    <w:p w14:paraId="6600BCE4"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tancant els ulls, veié tot el futur alçat</w:t>
      </w:r>
    </w:p>
    <w:p w14:paraId="455B693E"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w:t>
      </w:r>
    </w:p>
    <w:p w14:paraId="5EE1575F"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nens deportats, exterminats</w:t>
      </w:r>
    </w:p>
    <w:p w14:paraId="05E1CE47"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a la diàspora europea,</w:t>
      </w:r>
    </w:p>
    <w:p w14:paraId="42B32973"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màrtirs de cap a cap d’Amèrica Llatina,</w:t>
      </w:r>
    </w:p>
    <w:p w14:paraId="6E49E855"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guerres de religió a Jerusalem,</w:t>
      </w:r>
    </w:p>
    <w:p w14:paraId="2462F0A1" w14:textId="77777777" w:rsidR="006D44E8" w:rsidRPr="00C51ADC" w:rsidRDefault="006D44E8" w:rsidP="00C51ADC">
      <w:pPr>
        <w:spacing w:after="0"/>
        <w:ind w:firstLine="720"/>
        <w:jc w:val="both"/>
        <w:rPr>
          <w:rFonts w:ascii="Times New Roman" w:hAnsi="Times New Roman" w:cs="Times New Roman"/>
          <w:lang w:val="ca-ES"/>
        </w:rPr>
      </w:pPr>
      <w:r w:rsidRPr="00C51ADC">
        <w:rPr>
          <w:rFonts w:ascii="Times New Roman" w:hAnsi="Times New Roman" w:cs="Times New Roman"/>
          <w:lang w:val="ca-ES"/>
        </w:rPr>
        <w:t>neteges ètniques a Bòsnia, crims a Txetxènia</w:t>
      </w:r>
    </w:p>
    <w:p w14:paraId="02B60BC3" w14:textId="77777777" w:rsidR="006D44E8" w:rsidRPr="00C51ADC" w:rsidRDefault="006D44E8" w:rsidP="00C51ADC">
      <w:pPr>
        <w:spacing w:after="0"/>
        <w:ind w:firstLine="720"/>
        <w:jc w:val="both"/>
        <w:rPr>
          <w:rFonts w:ascii="Times New Roman" w:hAnsi="Times New Roman" w:cs="Times New Roman"/>
          <w:lang w:val="ca-ES"/>
        </w:rPr>
      </w:pPr>
    </w:p>
    <w:p w14:paraId="1CEDDEF4" w14:textId="7BD94BA4"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 xml:space="preserve">(in </w:t>
      </w:r>
      <w:proofErr w:type="spellStart"/>
      <w:r w:rsidRPr="00C51ADC">
        <w:rPr>
          <w:rFonts w:ascii="Times New Roman" w:hAnsi="Times New Roman" w:cs="Times New Roman"/>
          <w:lang w:val="en-GB"/>
        </w:rPr>
        <w:t>Ballart</w:t>
      </w:r>
      <w:proofErr w:type="spellEnd"/>
      <w:r w:rsidR="003460A5" w:rsidRPr="00C51ADC">
        <w:rPr>
          <w:rFonts w:ascii="Times New Roman" w:hAnsi="Times New Roman" w:cs="Times New Roman"/>
          <w:lang w:val="en-GB"/>
        </w:rPr>
        <w:t>,</w:t>
      </w:r>
      <w:r w:rsidRPr="00C51ADC">
        <w:rPr>
          <w:rFonts w:ascii="Times New Roman" w:hAnsi="Times New Roman" w:cs="Times New Roman"/>
          <w:lang w:val="en-GB"/>
        </w:rPr>
        <w:t xml:space="preserve"> 2013: 38, 40).</w:t>
      </w:r>
    </w:p>
    <w:p w14:paraId="6C8F0970" w14:textId="77777777" w:rsidR="006D44E8" w:rsidRPr="00C51ADC" w:rsidRDefault="006D44E8" w:rsidP="00C51ADC">
      <w:pPr>
        <w:spacing w:after="0"/>
        <w:ind w:firstLine="720"/>
        <w:jc w:val="both"/>
        <w:rPr>
          <w:rFonts w:ascii="Times New Roman" w:hAnsi="Times New Roman" w:cs="Times New Roman"/>
          <w:lang w:val="ca-ES"/>
        </w:rPr>
      </w:pPr>
    </w:p>
    <w:p w14:paraId="4669F384" w14:textId="77777777" w:rsidR="006D44E8" w:rsidRPr="00C51ADC" w:rsidRDefault="006D44E8" w:rsidP="00C51ADC">
      <w:pPr>
        <w:spacing w:after="0"/>
        <w:ind w:firstLine="720"/>
        <w:jc w:val="both"/>
        <w:rPr>
          <w:rFonts w:ascii="Times New Roman" w:hAnsi="Times New Roman" w:cs="Times New Roman"/>
          <w:lang w:val="en-GB"/>
        </w:rPr>
      </w:pPr>
    </w:p>
    <w:p w14:paraId="69AFE318" w14:textId="77777777" w:rsidR="006D44E8" w:rsidRPr="00C51ADC" w:rsidRDefault="006D44E8" w:rsidP="00C51ADC">
      <w:pPr>
        <w:spacing w:after="0"/>
        <w:ind w:firstLine="720"/>
        <w:jc w:val="both"/>
        <w:rPr>
          <w:rFonts w:ascii="Times New Roman" w:hAnsi="Times New Roman" w:cs="Times New Roman"/>
          <w:lang w:val="en-GB"/>
        </w:rPr>
      </w:pPr>
    </w:p>
    <w:p w14:paraId="1BA80F40" w14:textId="77777777" w:rsidR="006D44E8" w:rsidRPr="00C51ADC" w:rsidRDefault="006D44E8" w:rsidP="00C51ADC">
      <w:pPr>
        <w:spacing w:after="0"/>
        <w:ind w:firstLine="720"/>
        <w:jc w:val="both"/>
        <w:outlineLvl w:val="0"/>
        <w:rPr>
          <w:rFonts w:ascii="Times New Roman" w:hAnsi="Times New Roman" w:cs="Times New Roman"/>
          <w:lang w:val="en-GB"/>
        </w:rPr>
      </w:pPr>
      <w:r w:rsidRPr="00C51ADC">
        <w:rPr>
          <w:rFonts w:ascii="Times New Roman" w:hAnsi="Times New Roman" w:cs="Times New Roman"/>
          <w:lang w:val="en-GB"/>
        </w:rPr>
        <w:t>About four thousand years ago someone decided</w:t>
      </w:r>
    </w:p>
    <w:p w14:paraId="195DC393"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not to kill any more children.</w:t>
      </w:r>
    </w:p>
    <w:p w14:paraId="3D249028" w14:textId="77777777" w:rsidR="006D44E8" w:rsidRPr="00C51ADC" w:rsidRDefault="006D44E8" w:rsidP="00C51ADC">
      <w:pPr>
        <w:spacing w:after="0"/>
        <w:ind w:firstLine="720"/>
        <w:jc w:val="both"/>
        <w:rPr>
          <w:rFonts w:ascii="Times New Roman" w:hAnsi="Times New Roman" w:cs="Times New Roman"/>
          <w:lang w:val="en-GB"/>
        </w:rPr>
      </w:pPr>
    </w:p>
    <w:p w14:paraId="3EBB1963"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Maybe it was the angel’s hand, the intruder,</w:t>
      </w:r>
    </w:p>
    <w:p w14:paraId="2AC9B00D"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that stopped the raised hand with the knife</w:t>
      </w:r>
    </w:p>
    <w:p w14:paraId="1673A855"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just before the crime. Maybe it was the voice</w:t>
      </w:r>
    </w:p>
    <w:p w14:paraId="6E0D94E6"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inside him.</w:t>
      </w:r>
    </w:p>
    <w:p w14:paraId="1A163B76"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ab/>
        <w:t>Maybe.</w:t>
      </w:r>
    </w:p>
    <w:p w14:paraId="61F3D3BD"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ab/>
      </w:r>
      <w:r w:rsidRPr="00C51ADC">
        <w:rPr>
          <w:rFonts w:ascii="Times New Roman" w:hAnsi="Times New Roman" w:cs="Times New Roman"/>
          <w:lang w:val="en-GB"/>
        </w:rPr>
        <w:tab/>
        <w:t>In any case it was a gesture:</w:t>
      </w:r>
    </w:p>
    <w:p w14:paraId="620EEA80"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to leave off killing children.</w:t>
      </w:r>
    </w:p>
    <w:p w14:paraId="71471F77"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w:t>
      </w:r>
    </w:p>
    <w:p w14:paraId="508F18CF"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ab/>
        <w:t>And yet before that, maybe, with the knife poised,</w:t>
      </w:r>
    </w:p>
    <w:p w14:paraId="1CB78B5A"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 xml:space="preserve">while the angel’s voice deafened him, Abraham, </w:t>
      </w:r>
    </w:p>
    <w:p w14:paraId="4869C07B"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closing his eyes, saw the future raised up,</w:t>
      </w:r>
    </w:p>
    <w:p w14:paraId="1C09FEC9"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w:t>
      </w:r>
    </w:p>
    <w:p w14:paraId="46801F2A"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children deported, exterminated</w:t>
      </w:r>
    </w:p>
    <w:p w14:paraId="3C38664D"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in the European diaspora,</w:t>
      </w:r>
    </w:p>
    <w:p w14:paraId="5AB95BDB"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 xml:space="preserve">martyrs the whole length of Latin America, </w:t>
      </w:r>
    </w:p>
    <w:p w14:paraId="1405D021"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religious wars in Jerusalem,</w:t>
      </w:r>
    </w:p>
    <w:p w14:paraId="3E0E4739" w14:textId="77777777" w:rsidR="006D44E8" w:rsidRPr="00C51ADC" w:rsidRDefault="006D44E8" w:rsidP="00C51ADC">
      <w:pPr>
        <w:spacing w:after="0"/>
        <w:ind w:firstLine="720"/>
        <w:jc w:val="both"/>
        <w:rPr>
          <w:rFonts w:ascii="Times New Roman" w:hAnsi="Times New Roman" w:cs="Times New Roman"/>
          <w:lang w:val="en-GB"/>
        </w:rPr>
      </w:pPr>
      <w:r w:rsidRPr="00C51ADC">
        <w:rPr>
          <w:rFonts w:ascii="Times New Roman" w:hAnsi="Times New Roman" w:cs="Times New Roman"/>
          <w:lang w:val="en-GB"/>
        </w:rPr>
        <w:t>ethnic cleansing in Bosnia, crimes in Chechnya</w:t>
      </w:r>
    </w:p>
    <w:p w14:paraId="44CF2941" w14:textId="77777777" w:rsidR="006D44E8" w:rsidRPr="00C51ADC" w:rsidRDefault="006D44E8" w:rsidP="00C51ADC">
      <w:pPr>
        <w:spacing w:after="0"/>
        <w:ind w:firstLine="720"/>
        <w:jc w:val="both"/>
        <w:rPr>
          <w:rFonts w:ascii="Times New Roman" w:hAnsi="Times New Roman" w:cs="Times New Roman"/>
          <w:lang w:val="en-GB"/>
        </w:rPr>
      </w:pPr>
    </w:p>
    <w:p w14:paraId="5A6E6A65" w14:textId="5A37CF8F" w:rsidR="006D44E8" w:rsidRPr="00D55CBA" w:rsidRDefault="006D44E8" w:rsidP="00BB1C32">
      <w:pPr>
        <w:spacing w:after="0" w:line="480" w:lineRule="auto"/>
        <w:ind w:firstLine="720"/>
        <w:jc w:val="both"/>
        <w:rPr>
          <w:rFonts w:ascii="Times New Roman" w:hAnsi="Times New Roman" w:cs="Times New Roman"/>
          <w:sz w:val="20"/>
          <w:lang w:val="en-GB"/>
        </w:rPr>
      </w:pPr>
      <w:r w:rsidRPr="00C51ADC">
        <w:rPr>
          <w:rFonts w:ascii="Times New Roman" w:hAnsi="Times New Roman" w:cs="Times New Roman"/>
          <w:lang w:val="en-GB"/>
        </w:rPr>
        <w:t xml:space="preserve">(in </w:t>
      </w:r>
      <w:proofErr w:type="spellStart"/>
      <w:r w:rsidRPr="00C51ADC">
        <w:rPr>
          <w:rFonts w:ascii="Times New Roman" w:hAnsi="Times New Roman" w:cs="Times New Roman"/>
          <w:lang w:val="en-GB"/>
        </w:rPr>
        <w:t>Ballart</w:t>
      </w:r>
      <w:proofErr w:type="spellEnd"/>
      <w:r w:rsidR="003460A5" w:rsidRPr="00C51ADC">
        <w:rPr>
          <w:rFonts w:ascii="Times New Roman" w:hAnsi="Times New Roman" w:cs="Times New Roman"/>
          <w:lang w:val="en-GB"/>
        </w:rPr>
        <w:t>,</w:t>
      </w:r>
      <w:r w:rsidRPr="00C51ADC">
        <w:rPr>
          <w:rFonts w:ascii="Times New Roman" w:hAnsi="Times New Roman" w:cs="Times New Roman"/>
          <w:lang w:val="en-GB"/>
        </w:rPr>
        <w:t xml:space="preserve"> 2013: 39, 41).</w:t>
      </w:r>
    </w:p>
    <w:p w14:paraId="58F47EFB" w14:textId="77777777" w:rsidR="006D44E8" w:rsidRPr="00D55CBA" w:rsidRDefault="006D44E8" w:rsidP="00BB1C32">
      <w:pPr>
        <w:spacing w:after="0" w:line="480" w:lineRule="auto"/>
        <w:ind w:firstLine="720"/>
        <w:jc w:val="both"/>
        <w:rPr>
          <w:rFonts w:ascii="Times New Roman" w:hAnsi="Times New Roman" w:cs="Times New Roman"/>
          <w:sz w:val="22"/>
          <w:lang w:val="en-GB"/>
        </w:rPr>
      </w:pPr>
    </w:p>
    <w:p w14:paraId="36B8384E" w14:textId="2BABB1A7" w:rsidR="006D44E8" w:rsidRPr="00D55CBA" w:rsidRDefault="006D44E8" w:rsidP="00CF7D94">
      <w:pPr>
        <w:spacing w:line="480" w:lineRule="auto"/>
        <w:ind w:firstLine="720"/>
        <w:jc w:val="both"/>
        <w:rPr>
          <w:rFonts w:ascii="Times New Roman" w:hAnsi="Times New Roman" w:cs="Times New Roman"/>
          <w:lang w:val="en-GB"/>
        </w:rPr>
      </w:pPr>
      <w:r w:rsidRPr="00D55CBA">
        <w:rPr>
          <w:rFonts w:ascii="Times New Roman" w:hAnsi="Times New Roman" w:cs="Times New Roman"/>
          <w:lang w:val="en-GB"/>
        </w:rPr>
        <w:lastRenderedPageBreak/>
        <w:t xml:space="preserve">The poetic voices featuring in the collected books also travel widely, as can be seen in </w:t>
      </w:r>
      <w:r w:rsidR="00A71165">
        <w:rPr>
          <w:rFonts w:ascii="Times New Roman" w:hAnsi="Times New Roman" w:cs="Times New Roman"/>
          <w:lang w:val="en-GB"/>
        </w:rPr>
        <w:t>“</w:t>
      </w:r>
      <w:r w:rsidRPr="00D55CBA">
        <w:rPr>
          <w:rFonts w:ascii="Times New Roman" w:hAnsi="Times New Roman" w:cs="Times New Roman"/>
          <w:lang w:val="en-GB"/>
        </w:rPr>
        <w:t xml:space="preserve">El </w:t>
      </w:r>
      <w:proofErr w:type="spellStart"/>
      <w:r w:rsidRPr="00D55CBA">
        <w:rPr>
          <w:rFonts w:ascii="Times New Roman" w:hAnsi="Times New Roman" w:cs="Times New Roman"/>
          <w:lang w:val="en-GB"/>
        </w:rPr>
        <w:t>cel</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sobre</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Berlín</w:t>
      </w:r>
      <w:proofErr w:type="spellEnd"/>
      <w:r w:rsidR="00A71165">
        <w:rPr>
          <w:rFonts w:ascii="Times New Roman" w:hAnsi="Times New Roman" w:cs="Times New Roman"/>
          <w:lang w:val="en-GB"/>
        </w:rPr>
        <w:t>”</w:t>
      </w:r>
      <w:r w:rsidRPr="00D55CBA">
        <w:rPr>
          <w:rFonts w:ascii="Times New Roman" w:hAnsi="Times New Roman" w:cs="Times New Roman"/>
          <w:lang w:val="en-GB"/>
        </w:rPr>
        <w:t xml:space="preserve"> // </w:t>
      </w:r>
      <w:r w:rsidR="00A71165">
        <w:rPr>
          <w:rFonts w:ascii="Times New Roman" w:hAnsi="Times New Roman" w:cs="Times New Roman"/>
          <w:lang w:val="en-GB"/>
        </w:rPr>
        <w:t>“</w:t>
      </w:r>
      <w:r w:rsidRPr="00D55CBA">
        <w:rPr>
          <w:rFonts w:ascii="Times New Roman" w:hAnsi="Times New Roman" w:cs="Times New Roman"/>
          <w:lang w:val="en-GB"/>
        </w:rPr>
        <w:t>The sky above Berlin</w:t>
      </w:r>
      <w:r w:rsidR="00A71165">
        <w:rPr>
          <w:rFonts w:ascii="Times New Roman" w:hAnsi="Times New Roman" w:cs="Times New Roman"/>
          <w:lang w:val="en-GB"/>
        </w:rPr>
        <w:t>”</w:t>
      </w:r>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Gorga</w:t>
      </w:r>
      <w:proofErr w:type="spellEnd"/>
      <w:r w:rsidRPr="00D55CBA">
        <w:rPr>
          <w:rFonts w:ascii="Times New Roman" w:hAnsi="Times New Roman" w:cs="Times New Roman"/>
          <w:lang w:val="en-GB"/>
        </w:rPr>
        <w:t xml:space="preserve">, in </w:t>
      </w:r>
      <w:proofErr w:type="spellStart"/>
      <w:r w:rsidRPr="00D55CBA">
        <w:rPr>
          <w:rFonts w:ascii="Times New Roman" w:hAnsi="Times New Roman" w:cs="Times New Roman"/>
          <w:lang w:val="en-GB"/>
        </w:rPr>
        <w:t>Ballart</w:t>
      </w:r>
      <w:proofErr w:type="spellEnd"/>
      <w:r w:rsidR="003460A5">
        <w:rPr>
          <w:rFonts w:ascii="Times New Roman" w:hAnsi="Times New Roman" w:cs="Times New Roman"/>
          <w:lang w:val="en-GB"/>
        </w:rPr>
        <w:t>,</w:t>
      </w:r>
      <w:r w:rsidRPr="00D55CBA">
        <w:rPr>
          <w:rFonts w:ascii="Times New Roman" w:hAnsi="Times New Roman" w:cs="Times New Roman"/>
          <w:lang w:val="en-GB"/>
        </w:rPr>
        <w:t xml:space="preserve"> 2013: 70-71), or </w:t>
      </w:r>
      <w:r w:rsidR="00A71165">
        <w:rPr>
          <w:rFonts w:ascii="Times New Roman" w:hAnsi="Times New Roman" w:cs="Times New Roman"/>
          <w:lang w:val="en-GB"/>
        </w:rPr>
        <w:t>“</w:t>
      </w:r>
      <w:r w:rsidRPr="00D55CBA">
        <w:rPr>
          <w:rFonts w:ascii="Times New Roman" w:hAnsi="Times New Roman" w:cs="Times New Roman"/>
          <w:lang w:val="en-GB"/>
        </w:rPr>
        <w:t xml:space="preserve">Al </w:t>
      </w:r>
      <w:proofErr w:type="spellStart"/>
      <w:r w:rsidRPr="00D55CBA">
        <w:rPr>
          <w:rFonts w:ascii="Times New Roman" w:hAnsi="Times New Roman" w:cs="Times New Roman"/>
          <w:lang w:val="en-GB"/>
        </w:rPr>
        <w:t>museu</w:t>
      </w:r>
      <w:proofErr w:type="spellEnd"/>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arqueològic</w:t>
      </w:r>
      <w:proofErr w:type="spellEnd"/>
      <w:r w:rsidRPr="00D55CBA">
        <w:rPr>
          <w:rFonts w:ascii="Times New Roman" w:hAnsi="Times New Roman" w:cs="Times New Roman"/>
          <w:lang w:val="en-GB"/>
        </w:rPr>
        <w:t xml:space="preserve"> de </w:t>
      </w:r>
      <w:proofErr w:type="spellStart"/>
      <w:r w:rsidRPr="00D55CBA">
        <w:rPr>
          <w:rFonts w:ascii="Times New Roman" w:hAnsi="Times New Roman" w:cs="Times New Roman"/>
          <w:lang w:val="en-GB"/>
        </w:rPr>
        <w:t>Damasc</w:t>
      </w:r>
      <w:proofErr w:type="spellEnd"/>
      <w:r w:rsidR="00A71165">
        <w:rPr>
          <w:rFonts w:ascii="Times New Roman" w:hAnsi="Times New Roman" w:cs="Times New Roman"/>
          <w:lang w:val="en-GB"/>
        </w:rPr>
        <w:t>”</w:t>
      </w:r>
      <w:r w:rsidRPr="00D55CBA">
        <w:rPr>
          <w:rFonts w:ascii="Times New Roman" w:hAnsi="Times New Roman" w:cs="Times New Roman"/>
          <w:lang w:val="en-GB"/>
        </w:rPr>
        <w:t xml:space="preserve"> // </w:t>
      </w:r>
      <w:r w:rsidR="00A71165">
        <w:rPr>
          <w:rFonts w:ascii="Times New Roman" w:hAnsi="Times New Roman" w:cs="Times New Roman"/>
          <w:lang w:val="en-GB"/>
        </w:rPr>
        <w:t>“</w:t>
      </w:r>
      <w:r w:rsidRPr="00D55CBA">
        <w:rPr>
          <w:rFonts w:ascii="Times New Roman" w:hAnsi="Times New Roman" w:cs="Times New Roman"/>
          <w:lang w:val="en-GB"/>
        </w:rPr>
        <w:t>At the archaeological museum in Damascus</w:t>
      </w:r>
      <w:r w:rsidR="00A71165">
        <w:rPr>
          <w:rFonts w:ascii="Times New Roman" w:hAnsi="Times New Roman" w:cs="Times New Roman"/>
          <w:lang w:val="en-GB"/>
        </w:rPr>
        <w:t>”</w:t>
      </w:r>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Forcano</w:t>
      </w:r>
      <w:proofErr w:type="spellEnd"/>
      <w:r w:rsidRPr="00D55CBA">
        <w:rPr>
          <w:rFonts w:ascii="Times New Roman" w:hAnsi="Times New Roman" w:cs="Times New Roman"/>
          <w:lang w:val="en-GB"/>
        </w:rPr>
        <w:t xml:space="preserve">, in </w:t>
      </w:r>
      <w:proofErr w:type="spellStart"/>
      <w:r w:rsidRPr="00D55CBA">
        <w:rPr>
          <w:rFonts w:ascii="Times New Roman" w:hAnsi="Times New Roman" w:cs="Times New Roman"/>
          <w:lang w:val="en-GB"/>
        </w:rPr>
        <w:t>Ballart</w:t>
      </w:r>
      <w:proofErr w:type="spellEnd"/>
      <w:r w:rsidR="003460A5">
        <w:rPr>
          <w:rFonts w:ascii="Times New Roman" w:hAnsi="Times New Roman" w:cs="Times New Roman"/>
          <w:lang w:val="en-GB"/>
        </w:rPr>
        <w:t>,</w:t>
      </w:r>
      <w:r w:rsidRPr="00D55CBA">
        <w:rPr>
          <w:rFonts w:ascii="Times New Roman" w:hAnsi="Times New Roman" w:cs="Times New Roman"/>
          <w:lang w:val="en-GB"/>
        </w:rPr>
        <w:t xml:space="preserve"> 2013: 88-89), but most importantly they encourage the reader to travel far away, </w:t>
      </w:r>
      <w:r w:rsidR="00FD7117">
        <w:rPr>
          <w:rFonts w:ascii="Times New Roman" w:hAnsi="Times New Roman" w:cs="Times New Roman"/>
          <w:lang w:val="en-GB"/>
        </w:rPr>
        <w:t xml:space="preserve">and </w:t>
      </w:r>
      <w:r w:rsidRPr="00D55CBA">
        <w:rPr>
          <w:rFonts w:ascii="Times New Roman" w:hAnsi="Times New Roman" w:cs="Times New Roman"/>
          <w:lang w:val="en-GB"/>
        </w:rPr>
        <w:t>to explore</w:t>
      </w:r>
      <w:r w:rsidR="00FD7117">
        <w:rPr>
          <w:rFonts w:ascii="Times New Roman" w:hAnsi="Times New Roman" w:cs="Times New Roman"/>
          <w:lang w:val="en-GB"/>
        </w:rPr>
        <w:t xml:space="preserve"> what lies in remote and distant shores</w:t>
      </w:r>
      <w:r w:rsidRPr="00D55CBA">
        <w:rPr>
          <w:rFonts w:ascii="Times New Roman" w:hAnsi="Times New Roman" w:cs="Times New Roman"/>
          <w:lang w:val="en-GB"/>
        </w:rPr>
        <w:t>:</w:t>
      </w:r>
    </w:p>
    <w:p w14:paraId="5454C900" w14:textId="77777777" w:rsidR="006D44E8" w:rsidRPr="00C51ADC" w:rsidRDefault="006D44E8" w:rsidP="009A21CC">
      <w:pPr>
        <w:spacing w:after="0"/>
        <w:ind w:left="720" w:hanging="11"/>
        <w:jc w:val="both"/>
        <w:rPr>
          <w:rFonts w:ascii="Times New Roman" w:hAnsi="Times New Roman" w:cs="Times New Roman"/>
          <w:lang w:val="ca-ES"/>
        </w:rPr>
      </w:pPr>
      <w:r w:rsidRPr="00C51ADC">
        <w:rPr>
          <w:rFonts w:ascii="Times New Roman" w:hAnsi="Times New Roman" w:cs="Times New Roman"/>
          <w:lang w:val="ca-ES"/>
        </w:rPr>
        <w:t xml:space="preserve">Les roses </w:t>
      </w:r>
      <w:proofErr w:type="spellStart"/>
      <w:r w:rsidRPr="00C51ADC">
        <w:rPr>
          <w:rFonts w:ascii="Times New Roman" w:hAnsi="Times New Roman" w:cs="Times New Roman"/>
          <w:lang w:val="ca-ES"/>
        </w:rPr>
        <w:t>d’Isfahan</w:t>
      </w:r>
      <w:proofErr w:type="spellEnd"/>
      <w:r w:rsidRPr="00C51ADC">
        <w:rPr>
          <w:rFonts w:ascii="Times New Roman" w:hAnsi="Times New Roman" w:cs="Times New Roman"/>
          <w:lang w:val="ca-ES"/>
        </w:rPr>
        <w:t xml:space="preserve">, o de </w:t>
      </w:r>
      <w:proofErr w:type="spellStart"/>
      <w:r w:rsidRPr="00C51ADC">
        <w:rPr>
          <w:rFonts w:ascii="Times New Roman" w:hAnsi="Times New Roman" w:cs="Times New Roman"/>
          <w:lang w:val="ca-ES"/>
        </w:rPr>
        <w:t>l’Eufrat</w:t>
      </w:r>
      <w:proofErr w:type="spellEnd"/>
    </w:p>
    <w:p w14:paraId="53AFD579" w14:textId="77777777" w:rsidR="006D44E8" w:rsidRPr="00C51ADC" w:rsidRDefault="006D44E8" w:rsidP="009A21CC">
      <w:pPr>
        <w:spacing w:after="0"/>
        <w:ind w:left="720" w:hanging="11"/>
        <w:jc w:val="both"/>
        <w:rPr>
          <w:rFonts w:ascii="Times New Roman" w:hAnsi="Times New Roman" w:cs="Times New Roman"/>
          <w:lang w:val="ca-ES"/>
        </w:rPr>
      </w:pPr>
      <w:r w:rsidRPr="00C51ADC">
        <w:rPr>
          <w:rFonts w:ascii="Times New Roman" w:hAnsi="Times New Roman" w:cs="Times New Roman"/>
          <w:lang w:val="ca-ES"/>
        </w:rPr>
        <w:t>els lliris salvatges que creixien a les ribes.</w:t>
      </w:r>
    </w:p>
    <w:p w14:paraId="1B9D5FF2" w14:textId="77777777" w:rsidR="006D44E8" w:rsidRPr="00C51ADC" w:rsidRDefault="006D44E8" w:rsidP="009A21CC">
      <w:pPr>
        <w:spacing w:after="0"/>
        <w:ind w:left="720" w:hanging="11"/>
        <w:jc w:val="both"/>
        <w:rPr>
          <w:rFonts w:ascii="Times New Roman" w:hAnsi="Times New Roman" w:cs="Times New Roman"/>
          <w:lang w:val="ca-ES"/>
        </w:rPr>
      </w:pPr>
      <w:r w:rsidRPr="00C51ADC">
        <w:rPr>
          <w:rFonts w:ascii="Times New Roman" w:hAnsi="Times New Roman" w:cs="Times New Roman"/>
          <w:lang w:val="ca-ES"/>
        </w:rPr>
        <w:t>Els jardins d’olor a Mossul, i a Damasc</w:t>
      </w:r>
    </w:p>
    <w:p w14:paraId="7F768A59" w14:textId="77777777" w:rsidR="006D44E8" w:rsidRPr="00C51ADC" w:rsidRDefault="006D44E8" w:rsidP="009A21CC">
      <w:pPr>
        <w:spacing w:after="0"/>
        <w:ind w:left="720" w:hanging="11"/>
        <w:jc w:val="both"/>
        <w:rPr>
          <w:rFonts w:ascii="Times New Roman" w:hAnsi="Times New Roman" w:cs="Times New Roman"/>
          <w:lang w:val="ca-ES"/>
        </w:rPr>
      </w:pPr>
      <w:r w:rsidRPr="00C51ADC">
        <w:rPr>
          <w:rFonts w:ascii="Times New Roman" w:hAnsi="Times New Roman" w:cs="Times New Roman"/>
          <w:lang w:val="ca-ES"/>
        </w:rPr>
        <w:t>l’esclat dels gessamins. Les flors de mirra del Sudan,</w:t>
      </w:r>
    </w:p>
    <w:p w14:paraId="01A66475" w14:textId="77777777" w:rsidR="006D44E8" w:rsidRPr="00C51ADC" w:rsidRDefault="006D44E8" w:rsidP="009A21CC">
      <w:pPr>
        <w:spacing w:after="0"/>
        <w:ind w:left="720" w:hanging="11"/>
        <w:jc w:val="both"/>
        <w:rPr>
          <w:rFonts w:ascii="Times New Roman" w:hAnsi="Times New Roman" w:cs="Times New Roman"/>
          <w:lang w:val="ca-ES"/>
        </w:rPr>
      </w:pPr>
      <w:r w:rsidRPr="00C51ADC">
        <w:rPr>
          <w:rFonts w:ascii="Times New Roman" w:hAnsi="Times New Roman" w:cs="Times New Roman"/>
          <w:lang w:val="ca-ES"/>
        </w:rPr>
        <w:t>i a Khartum els dos grans afluents del Nil</w:t>
      </w:r>
    </w:p>
    <w:p w14:paraId="6768942C" w14:textId="77777777" w:rsidR="006D44E8" w:rsidRPr="00C51ADC" w:rsidRDefault="006D44E8" w:rsidP="009A21CC">
      <w:pPr>
        <w:spacing w:after="0"/>
        <w:ind w:left="720" w:hanging="11"/>
        <w:jc w:val="both"/>
        <w:rPr>
          <w:rFonts w:ascii="Times New Roman" w:hAnsi="Times New Roman" w:cs="Times New Roman"/>
          <w:lang w:val="ca-ES"/>
        </w:rPr>
      </w:pPr>
      <w:r w:rsidRPr="00C51ADC">
        <w:rPr>
          <w:rFonts w:ascii="Times New Roman" w:hAnsi="Times New Roman" w:cs="Times New Roman"/>
          <w:lang w:val="ca-ES"/>
        </w:rPr>
        <w:t>arribant-se l’un a l’altre</w:t>
      </w:r>
    </w:p>
    <w:p w14:paraId="32095A9E" w14:textId="77777777" w:rsidR="006D44E8" w:rsidRPr="00C51ADC" w:rsidRDefault="006D44E8" w:rsidP="009A21CC">
      <w:pPr>
        <w:spacing w:after="0"/>
        <w:ind w:left="720" w:hanging="11"/>
        <w:jc w:val="both"/>
        <w:rPr>
          <w:rFonts w:ascii="Times New Roman" w:hAnsi="Times New Roman" w:cs="Times New Roman"/>
          <w:lang w:val="ca-ES"/>
        </w:rPr>
      </w:pPr>
      <w:r w:rsidRPr="00C51ADC">
        <w:rPr>
          <w:rFonts w:ascii="Times New Roman" w:hAnsi="Times New Roman" w:cs="Times New Roman"/>
          <w:lang w:val="ca-ES"/>
        </w:rPr>
        <w:t>com set i aigua, vaixell i port,</w:t>
      </w:r>
    </w:p>
    <w:p w14:paraId="2BE61D4A" w14:textId="77777777" w:rsidR="006D44E8" w:rsidRPr="00C51ADC" w:rsidRDefault="006D44E8" w:rsidP="009A21CC">
      <w:pPr>
        <w:spacing w:after="0"/>
        <w:ind w:left="720" w:hanging="11"/>
        <w:jc w:val="both"/>
        <w:rPr>
          <w:rFonts w:ascii="Times New Roman" w:hAnsi="Times New Roman" w:cs="Times New Roman"/>
          <w:lang w:val="ca-ES"/>
        </w:rPr>
      </w:pPr>
      <w:r w:rsidRPr="00C51ADC">
        <w:rPr>
          <w:rFonts w:ascii="Times New Roman" w:hAnsi="Times New Roman" w:cs="Times New Roman"/>
          <w:lang w:val="ca-ES"/>
        </w:rPr>
        <w:t>desig i cos.</w:t>
      </w:r>
    </w:p>
    <w:p w14:paraId="35FE7B12" w14:textId="77777777" w:rsidR="006D44E8" w:rsidRPr="00C51ADC" w:rsidRDefault="006D44E8" w:rsidP="009A21CC">
      <w:pPr>
        <w:spacing w:after="0"/>
        <w:ind w:left="720" w:hanging="11"/>
        <w:jc w:val="both"/>
        <w:rPr>
          <w:rFonts w:ascii="Times New Roman" w:hAnsi="Times New Roman" w:cs="Times New Roman"/>
          <w:lang w:val="ca-ES"/>
        </w:rPr>
      </w:pPr>
    </w:p>
    <w:p w14:paraId="7EC43D8C" w14:textId="77777777" w:rsidR="006D44E8" w:rsidRPr="00C51ADC" w:rsidRDefault="006D44E8" w:rsidP="009A21CC">
      <w:pPr>
        <w:spacing w:after="0"/>
        <w:ind w:left="720" w:hanging="11"/>
        <w:jc w:val="both"/>
        <w:outlineLvl w:val="0"/>
        <w:rPr>
          <w:rFonts w:ascii="Times New Roman" w:hAnsi="Times New Roman" w:cs="Times New Roman"/>
          <w:lang w:val="ca-ES"/>
        </w:rPr>
      </w:pPr>
      <w:r w:rsidRPr="00C51ADC">
        <w:rPr>
          <w:rFonts w:ascii="Times New Roman" w:hAnsi="Times New Roman" w:cs="Times New Roman"/>
          <w:lang w:val="ca-ES"/>
        </w:rPr>
        <w:t>No et conformis amb els geranis d’un test a la finestra.</w:t>
      </w:r>
    </w:p>
    <w:p w14:paraId="497A2629" w14:textId="77777777" w:rsidR="006D44E8" w:rsidRPr="00C51ADC" w:rsidRDefault="006D44E8" w:rsidP="009A21CC">
      <w:pPr>
        <w:spacing w:after="0"/>
        <w:ind w:left="720" w:firstLine="720"/>
        <w:jc w:val="both"/>
        <w:rPr>
          <w:rFonts w:ascii="Times New Roman" w:hAnsi="Times New Roman" w:cs="Times New Roman"/>
          <w:lang w:val="ca-ES"/>
        </w:rPr>
      </w:pPr>
    </w:p>
    <w:p w14:paraId="6E16C7F0" w14:textId="47367F2D" w:rsidR="006D44E8" w:rsidRPr="00C51ADC" w:rsidRDefault="006D44E8" w:rsidP="009A21CC">
      <w:pPr>
        <w:spacing w:after="0"/>
        <w:ind w:left="720" w:firstLine="11"/>
        <w:jc w:val="both"/>
        <w:rPr>
          <w:rFonts w:ascii="Times New Roman" w:hAnsi="Times New Roman" w:cs="Times New Roman"/>
          <w:lang w:val="en-GB"/>
        </w:rPr>
      </w:pPr>
      <w:r w:rsidRPr="00C51ADC">
        <w:rPr>
          <w:rFonts w:ascii="Times New Roman" w:hAnsi="Times New Roman" w:cs="Times New Roman"/>
          <w:lang w:val="en-GB"/>
        </w:rPr>
        <w:t>(</w:t>
      </w:r>
      <w:proofErr w:type="spellStart"/>
      <w:r w:rsidRPr="00C51ADC">
        <w:rPr>
          <w:rFonts w:ascii="Times New Roman" w:hAnsi="Times New Roman" w:cs="Times New Roman"/>
          <w:lang w:val="en-GB"/>
        </w:rPr>
        <w:t>Forcano</w:t>
      </w:r>
      <w:proofErr w:type="spellEnd"/>
      <w:r w:rsidRPr="00C51ADC">
        <w:rPr>
          <w:rFonts w:ascii="Times New Roman" w:hAnsi="Times New Roman" w:cs="Times New Roman"/>
          <w:lang w:val="en-GB"/>
        </w:rPr>
        <w:t xml:space="preserve"> in </w:t>
      </w:r>
      <w:proofErr w:type="spellStart"/>
      <w:r w:rsidRPr="00C51ADC">
        <w:rPr>
          <w:rFonts w:ascii="Times New Roman" w:hAnsi="Times New Roman" w:cs="Times New Roman"/>
          <w:lang w:val="en-GB"/>
        </w:rPr>
        <w:t>Ballart</w:t>
      </w:r>
      <w:proofErr w:type="spellEnd"/>
      <w:r w:rsidR="003460A5" w:rsidRPr="00C51ADC">
        <w:rPr>
          <w:rFonts w:ascii="Times New Roman" w:hAnsi="Times New Roman" w:cs="Times New Roman"/>
          <w:lang w:val="en-GB"/>
        </w:rPr>
        <w:t>,</w:t>
      </w:r>
      <w:r w:rsidRPr="00C51ADC">
        <w:rPr>
          <w:rFonts w:ascii="Times New Roman" w:hAnsi="Times New Roman" w:cs="Times New Roman"/>
          <w:lang w:val="en-GB"/>
        </w:rPr>
        <w:t xml:space="preserve"> 2013: 92)</w:t>
      </w:r>
    </w:p>
    <w:p w14:paraId="7B01223E" w14:textId="77777777" w:rsidR="006D44E8" w:rsidRPr="00C51ADC" w:rsidRDefault="006D44E8" w:rsidP="009A21CC">
      <w:pPr>
        <w:spacing w:after="0"/>
        <w:ind w:left="720" w:firstLine="11"/>
        <w:jc w:val="both"/>
        <w:rPr>
          <w:rFonts w:ascii="Times New Roman" w:hAnsi="Times New Roman" w:cs="Times New Roman"/>
          <w:lang w:val="ca-ES"/>
        </w:rPr>
      </w:pPr>
    </w:p>
    <w:p w14:paraId="758B9FA1" w14:textId="77777777" w:rsidR="006D44E8" w:rsidRPr="00C51ADC" w:rsidRDefault="006D44E8" w:rsidP="009A21CC">
      <w:pPr>
        <w:spacing w:after="0"/>
        <w:ind w:left="720" w:firstLine="11"/>
        <w:jc w:val="both"/>
        <w:rPr>
          <w:rFonts w:ascii="Times New Roman" w:hAnsi="Times New Roman" w:cs="Times New Roman"/>
          <w:lang w:val="ca-ES"/>
        </w:rPr>
      </w:pPr>
    </w:p>
    <w:p w14:paraId="0877CE1D" w14:textId="77777777" w:rsidR="006D44E8" w:rsidRPr="00C51ADC" w:rsidRDefault="006D44E8" w:rsidP="009A21CC">
      <w:pPr>
        <w:spacing w:after="0"/>
        <w:ind w:left="720" w:firstLine="11"/>
        <w:jc w:val="both"/>
        <w:outlineLvl w:val="0"/>
        <w:rPr>
          <w:rFonts w:ascii="Times New Roman" w:hAnsi="Times New Roman" w:cs="Times New Roman"/>
          <w:lang w:val="en-GB"/>
        </w:rPr>
      </w:pPr>
      <w:r w:rsidRPr="00C51ADC">
        <w:rPr>
          <w:rFonts w:ascii="Times New Roman" w:hAnsi="Times New Roman" w:cs="Times New Roman"/>
          <w:lang w:val="en-GB"/>
        </w:rPr>
        <w:t>The roses of Isfahan, or the wild iris</w:t>
      </w:r>
    </w:p>
    <w:p w14:paraId="772AF44A" w14:textId="77777777" w:rsidR="006D44E8" w:rsidRPr="00C51ADC" w:rsidRDefault="006D44E8" w:rsidP="009A21CC">
      <w:pPr>
        <w:spacing w:after="0"/>
        <w:ind w:left="720" w:firstLine="11"/>
        <w:jc w:val="both"/>
        <w:rPr>
          <w:rFonts w:ascii="Times New Roman" w:hAnsi="Times New Roman" w:cs="Times New Roman"/>
          <w:lang w:val="en-GB"/>
        </w:rPr>
      </w:pPr>
      <w:r w:rsidRPr="00C51ADC">
        <w:rPr>
          <w:rFonts w:ascii="Times New Roman" w:hAnsi="Times New Roman" w:cs="Times New Roman"/>
          <w:lang w:val="en-GB"/>
        </w:rPr>
        <w:t>that grow on the banks of the Euphrates.</w:t>
      </w:r>
    </w:p>
    <w:p w14:paraId="45EABF35" w14:textId="77777777" w:rsidR="006D44E8" w:rsidRPr="00C51ADC" w:rsidRDefault="006D44E8" w:rsidP="009A21CC">
      <w:pPr>
        <w:spacing w:after="0"/>
        <w:ind w:left="720" w:firstLine="11"/>
        <w:jc w:val="both"/>
        <w:rPr>
          <w:rFonts w:ascii="Times New Roman" w:hAnsi="Times New Roman" w:cs="Times New Roman"/>
          <w:lang w:val="en-GB"/>
        </w:rPr>
      </w:pPr>
      <w:r w:rsidRPr="00C51ADC">
        <w:rPr>
          <w:rFonts w:ascii="Times New Roman" w:hAnsi="Times New Roman" w:cs="Times New Roman"/>
          <w:lang w:val="en-GB"/>
        </w:rPr>
        <w:t xml:space="preserve">The scented gardens at </w:t>
      </w:r>
      <w:proofErr w:type="spellStart"/>
      <w:r w:rsidRPr="00C51ADC">
        <w:rPr>
          <w:rFonts w:ascii="Times New Roman" w:hAnsi="Times New Roman" w:cs="Times New Roman"/>
          <w:lang w:val="en-GB"/>
        </w:rPr>
        <w:t>Mossul</w:t>
      </w:r>
      <w:proofErr w:type="spellEnd"/>
      <w:r w:rsidRPr="00C51ADC">
        <w:rPr>
          <w:rFonts w:ascii="Times New Roman" w:hAnsi="Times New Roman" w:cs="Times New Roman"/>
          <w:lang w:val="en-GB"/>
        </w:rPr>
        <w:t>, and in Damascus</w:t>
      </w:r>
    </w:p>
    <w:p w14:paraId="59B625B3" w14:textId="77777777" w:rsidR="006D44E8" w:rsidRPr="00C51ADC" w:rsidRDefault="006D44E8" w:rsidP="009A21CC">
      <w:pPr>
        <w:spacing w:after="0"/>
        <w:ind w:left="720" w:firstLine="11"/>
        <w:jc w:val="both"/>
        <w:rPr>
          <w:rFonts w:ascii="Times New Roman" w:hAnsi="Times New Roman" w:cs="Times New Roman"/>
          <w:lang w:val="en-GB"/>
        </w:rPr>
      </w:pPr>
      <w:r w:rsidRPr="00C51ADC">
        <w:rPr>
          <w:rFonts w:ascii="Times New Roman" w:hAnsi="Times New Roman" w:cs="Times New Roman"/>
          <w:lang w:val="en-GB"/>
        </w:rPr>
        <w:t xml:space="preserve">the dazzle of jasmine. The myrrh blossom of Sudan, </w:t>
      </w:r>
    </w:p>
    <w:p w14:paraId="3BD12EE0" w14:textId="77777777" w:rsidR="006D44E8" w:rsidRPr="00C51ADC" w:rsidRDefault="006D44E8" w:rsidP="009A21CC">
      <w:pPr>
        <w:spacing w:after="0"/>
        <w:ind w:left="720" w:firstLine="11"/>
        <w:jc w:val="both"/>
        <w:rPr>
          <w:rFonts w:ascii="Times New Roman" w:hAnsi="Times New Roman" w:cs="Times New Roman"/>
          <w:lang w:val="en-GB"/>
        </w:rPr>
      </w:pPr>
      <w:r w:rsidRPr="00C51ADC">
        <w:rPr>
          <w:rFonts w:ascii="Times New Roman" w:hAnsi="Times New Roman" w:cs="Times New Roman"/>
          <w:lang w:val="en-GB"/>
        </w:rPr>
        <w:t>and at Khartoum the two huge tributaries of the Nile</w:t>
      </w:r>
    </w:p>
    <w:p w14:paraId="630021F6" w14:textId="77777777" w:rsidR="006D44E8" w:rsidRPr="00C51ADC" w:rsidRDefault="006D44E8" w:rsidP="009A21CC">
      <w:pPr>
        <w:spacing w:after="0"/>
        <w:ind w:left="720" w:firstLine="11"/>
        <w:jc w:val="both"/>
        <w:rPr>
          <w:rFonts w:ascii="Times New Roman" w:hAnsi="Times New Roman" w:cs="Times New Roman"/>
          <w:lang w:val="en-GB"/>
        </w:rPr>
      </w:pPr>
      <w:r w:rsidRPr="00C51ADC">
        <w:rPr>
          <w:rFonts w:ascii="Times New Roman" w:hAnsi="Times New Roman" w:cs="Times New Roman"/>
          <w:lang w:val="en-GB"/>
        </w:rPr>
        <w:t>rubbing shores one with the other</w:t>
      </w:r>
    </w:p>
    <w:p w14:paraId="1723CB5D" w14:textId="77777777" w:rsidR="006D44E8" w:rsidRPr="00C51ADC" w:rsidRDefault="006D44E8" w:rsidP="009A21CC">
      <w:pPr>
        <w:spacing w:after="0"/>
        <w:ind w:left="720" w:firstLine="11"/>
        <w:jc w:val="both"/>
        <w:rPr>
          <w:rFonts w:ascii="Times New Roman" w:hAnsi="Times New Roman" w:cs="Times New Roman"/>
          <w:lang w:val="en-GB"/>
        </w:rPr>
      </w:pPr>
      <w:r w:rsidRPr="00C51ADC">
        <w:rPr>
          <w:rFonts w:ascii="Times New Roman" w:hAnsi="Times New Roman" w:cs="Times New Roman"/>
          <w:lang w:val="en-GB"/>
        </w:rPr>
        <w:t>like thirst and water, vessel and port,</w:t>
      </w:r>
    </w:p>
    <w:p w14:paraId="533D5EF7" w14:textId="77777777" w:rsidR="006D44E8" w:rsidRPr="00C51ADC" w:rsidRDefault="006D44E8" w:rsidP="009A21CC">
      <w:pPr>
        <w:spacing w:after="0"/>
        <w:ind w:left="720" w:firstLine="11"/>
        <w:jc w:val="both"/>
        <w:rPr>
          <w:rFonts w:ascii="Times New Roman" w:hAnsi="Times New Roman" w:cs="Times New Roman"/>
          <w:lang w:val="en-GB"/>
        </w:rPr>
      </w:pPr>
      <w:r w:rsidRPr="00C51ADC">
        <w:rPr>
          <w:rFonts w:ascii="Times New Roman" w:hAnsi="Times New Roman" w:cs="Times New Roman"/>
          <w:lang w:val="en-GB"/>
        </w:rPr>
        <w:t>desire and flesh.</w:t>
      </w:r>
    </w:p>
    <w:p w14:paraId="7470FBB3" w14:textId="77777777" w:rsidR="006D44E8" w:rsidRPr="00C51ADC" w:rsidRDefault="006D44E8" w:rsidP="009A21CC">
      <w:pPr>
        <w:spacing w:after="0"/>
        <w:ind w:left="720" w:firstLine="11"/>
        <w:jc w:val="both"/>
        <w:rPr>
          <w:rFonts w:ascii="Times New Roman" w:hAnsi="Times New Roman" w:cs="Times New Roman"/>
          <w:lang w:val="en-GB"/>
        </w:rPr>
      </w:pPr>
      <w:r w:rsidRPr="00C51ADC">
        <w:rPr>
          <w:rFonts w:ascii="Times New Roman" w:hAnsi="Times New Roman" w:cs="Times New Roman"/>
          <w:lang w:val="en-GB"/>
        </w:rPr>
        <w:br/>
        <w:t>Don’t be content with the pot of geraniums in the window.</w:t>
      </w:r>
    </w:p>
    <w:p w14:paraId="2D74F74B" w14:textId="77777777" w:rsidR="006D44E8" w:rsidRPr="00C51ADC" w:rsidRDefault="006D44E8" w:rsidP="009A21CC">
      <w:pPr>
        <w:spacing w:after="0"/>
        <w:ind w:left="720" w:firstLine="11"/>
        <w:jc w:val="both"/>
        <w:rPr>
          <w:rFonts w:ascii="Times New Roman" w:hAnsi="Times New Roman" w:cs="Times New Roman"/>
          <w:lang w:val="en-GB"/>
        </w:rPr>
      </w:pPr>
    </w:p>
    <w:p w14:paraId="7B3FB60F" w14:textId="10B9C2C2" w:rsidR="006D44E8" w:rsidRPr="00D55CBA" w:rsidRDefault="006D44E8" w:rsidP="009A21CC">
      <w:pPr>
        <w:spacing w:after="0"/>
        <w:ind w:left="720" w:firstLine="11"/>
        <w:jc w:val="both"/>
        <w:rPr>
          <w:rFonts w:ascii="Times New Roman" w:hAnsi="Times New Roman" w:cs="Times New Roman"/>
          <w:sz w:val="22"/>
          <w:lang w:val="en-GB"/>
        </w:rPr>
      </w:pPr>
      <w:r w:rsidRPr="00C51ADC">
        <w:rPr>
          <w:rFonts w:ascii="Times New Roman" w:hAnsi="Times New Roman" w:cs="Times New Roman"/>
          <w:lang w:val="en-GB"/>
        </w:rPr>
        <w:t>(</w:t>
      </w:r>
      <w:proofErr w:type="spellStart"/>
      <w:r w:rsidRPr="00C51ADC">
        <w:rPr>
          <w:rFonts w:ascii="Times New Roman" w:hAnsi="Times New Roman" w:cs="Times New Roman"/>
          <w:lang w:val="en-GB"/>
        </w:rPr>
        <w:t>Forcano</w:t>
      </w:r>
      <w:proofErr w:type="spellEnd"/>
      <w:r w:rsidRPr="00C51ADC">
        <w:rPr>
          <w:rFonts w:ascii="Times New Roman" w:hAnsi="Times New Roman" w:cs="Times New Roman"/>
          <w:lang w:val="en-GB"/>
        </w:rPr>
        <w:t xml:space="preserve"> in </w:t>
      </w:r>
      <w:proofErr w:type="spellStart"/>
      <w:r w:rsidRPr="00C51ADC">
        <w:rPr>
          <w:rFonts w:ascii="Times New Roman" w:hAnsi="Times New Roman" w:cs="Times New Roman"/>
          <w:lang w:val="en-GB"/>
        </w:rPr>
        <w:t>Ballart</w:t>
      </w:r>
      <w:proofErr w:type="spellEnd"/>
      <w:r w:rsidR="003460A5" w:rsidRPr="00C51ADC">
        <w:rPr>
          <w:rFonts w:ascii="Times New Roman" w:hAnsi="Times New Roman" w:cs="Times New Roman"/>
          <w:lang w:val="en-GB"/>
        </w:rPr>
        <w:t>,</w:t>
      </w:r>
      <w:r w:rsidRPr="00C51ADC">
        <w:rPr>
          <w:rFonts w:ascii="Times New Roman" w:hAnsi="Times New Roman" w:cs="Times New Roman"/>
          <w:lang w:val="en-GB"/>
        </w:rPr>
        <w:t xml:space="preserve"> 2013: 93)</w:t>
      </w:r>
    </w:p>
    <w:p w14:paraId="56385808" w14:textId="77777777" w:rsidR="006D44E8" w:rsidRPr="00D55CBA" w:rsidRDefault="006D44E8" w:rsidP="00CF7D94">
      <w:pPr>
        <w:ind w:firstLine="720"/>
        <w:jc w:val="both"/>
        <w:rPr>
          <w:rFonts w:ascii="Times New Roman" w:hAnsi="Times New Roman" w:cs="Times New Roman"/>
          <w:lang w:val="en-GB"/>
        </w:rPr>
      </w:pPr>
    </w:p>
    <w:p w14:paraId="4A960B0A" w14:textId="4883B061" w:rsidR="006D44E8" w:rsidRPr="00D55CBA" w:rsidRDefault="006D44E8" w:rsidP="00CF7D94">
      <w:pPr>
        <w:spacing w:line="480" w:lineRule="auto"/>
        <w:ind w:firstLine="720"/>
        <w:jc w:val="both"/>
        <w:rPr>
          <w:rFonts w:ascii="Times New Roman" w:hAnsi="Times New Roman" w:cs="Times New Roman"/>
          <w:lang w:val="en-GB"/>
        </w:rPr>
      </w:pPr>
      <w:r w:rsidRPr="00D55CBA">
        <w:rPr>
          <w:rFonts w:ascii="Times New Roman" w:hAnsi="Times New Roman" w:cs="Times New Roman"/>
          <w:lang w:val="en-GB"/>
        </w:rPr>
        <w:t>These poets seem to place special emphasis on specific voyages, and the poetic voices travel just as they want their poetry to do, crossing borders and experiencing what lies beyond them. The crossing of boundaries necessarily implies the intersection of languages, and it is striking to see that these poets seem more concerned about the blurred boundaries and empat</w:t>
      </w:r>
      <w:r w:rsidR="00FD7117">
        <w:rPr>
          <w:rFonts w:ascii="Times New Roman" w:hAnsi="Times New Roman" w:cs="Times New Roman"/>
          <w:lang w:val="en-GB"/>
        </w:rPr>
        <w:t>hies between linguistic systems</w:t>
      </w:r>
      <w:r w:rsidRPr="00D55CBA">
        <w:rPr>
          <w:rFonts w:ascii="Times New Roman" w:hAnsi="Times New Roman" w:cs="Times New Roman"/>
          <w:lang w:val="en-GB"/>
        </w:rPr>
        <w:t xml:space="preserve"> </w:t>
      </w:r>
      <w:r w:rsidR="00FD7117">
        <w:rPr>
          <w:rFonts w:ascii="Times New Roman" w:hAnsi="Times New Roman" w:cs="Times New Roman"/>
          <w:lang w:val="en-GB"/>
        </w:rPr>
        <w:t>–</w:t>
      </w:r>
      <w:r w:rsidRPr="00D55CBA">
        <w:rPr>
          <w:rFonts w:ascii="Times New Roman" w:hAnsi="Times New Roman" w:cs="Times New Roman"/>
          <w:lang w:val="en-GB"/>
        </w:rPr>
        <w:t>what becomes lost or fades in translation</w:t>
      </w:r>
      <w:r w:rsidR="00FD7117">
        <w:rPr>
          <w:rFonts w:ascii="Times New Roman" w:hAnsi="Times New Roman" w:cs="Times New Roman"/>
          <w:lang w:val="en-GB"/>
        </w:rPr>
        <w:t>–</w:t>
      </w:r>
      <w:r w:rsidRPr="00D55CBA">
        <w:rPr>
          <w:rFonts w:ascii="Times New Roman" w:hAnsi="Times New Roman" w:cs="Times New Roman"/>
          <w:lang w:val="en-GB"/>
        </w:rPr>
        <w:t xml:space="preserve">, than in paying homage to their own </w:t>
      </w:r>
      <w:r w:rsidRPr="00D55CBA">
        <w:rPr>
          <w:rFonts w:ascii="Times New Roman" w:hAnsi="Times New Roman" w:cs="Times New Roman"/>
          <w:lang w:val="en-GB"/>
        </w:rPr>
        <w:lastRenderedPageBreak/>
        <w:t xml:space="preserve">language. </w:t>
      </w:r>
      <w:r w:rsidR="00FD7117">
        <w:rPr>
          <w:rFonts w:ascii="Times New Roman" w:hAnsi="Times New Roman" w:cs="Times New Roman"/>
          <w:lang w:val="en-GB"/>
        </w:rPr>
        <w:t>It could also be argued, of course, that in an</w:t>
      </w:r>
      <w:r w:rsidRPr="00D55CBA">
        <w:rPr>
          <w:rFonts w:ascii="Times New Roman" w:hAnsi="Times New Roman" w:cs="Times New Roman"/>
          <w:lang w:val="en-GB"/>
        </w:rPr>
        <w:t xml:space="preserve"> indirect</w:t>
      </w:r>
      <w:r w:rsidR="00FD7117">
        <w:rPr>
          <w:rFonts w:ascii="Times New Roman" w:hAnsi="Times New Roman" w:cs="Times New Roman"/>
          <w:lang w:val="en-GB"/>
        </w:rPr>
        <w:t xml:space="preserve"> manner they are doing precisely that:</w:t>
      </w:r>
      <w:r w:rsidRPr="00D55CBA">
        <w:rPr>
          <w:rFonts w:ascii="Times New Roman" w:hAnsi="Times New Roman" w:cs="Times New Roman"/>
          <w:lang w:val="en-GB"/>
        </w:rPr>
        <w:t xml:space="preserve"> </w:t>
      </w:r>
      <w:r w:rsidR="00FD7117">
        <w:rPr>
          <w:rFonts w:ascii="Times New Roman" w:hAnsi="Times New Roman" w:cs="Times New Roman"/>
          <w:lang w:val="en-GB"/>
        </w:rPr>
        <w:t>they are</w:t>
      </w:r>
      <w:r w:rsidRPr="00D55CBA">
        <w:rPr>
          <w:rFonts w:ascii="Times New Roman" w:hAnsi="Times New Roman" w:cs="Times New Roman"/>
          <w:lang w:val="en-GB"/>
        </w:rPr>
        <w:t xml:space="preserve"> writing in Catalan and considering Catalan on</w:t>
      </w:r>
      <w:r w:rsidR="00FD7117">
        <w:rPr>
          <w:rFonts w:ascii="Times New Roman" w:hAnsi="Times New Roman" w:cs="Times New Roman"/>
          <w:lang w:val="en-GB"/>
        </w:rPr>
        <w:t>e</w:t>
      </w:r>
      <w:r w:rsidRPr="00D55CBA">
        <w:rPr>
          <w:rFonts w:ascii="Times New Roman" w:hAnsi="Times New Roman" w:cs="Times New Roman"/>
          <w:lang w:val="en-GB"/>
        </w:rPr>
        <w:t xml:space="preserve"> of the langua</w:t>
      </w:r>
      <w:r w:rsidR="00FD7117">
        <w:rPr>
          <w:rFonts w:ascii="Times New Roman" w:hAnsi="Times New Roman" w:cs="Times New Roman"/>
          <w:lang w:val="en-GB"/>
        </w:rPr>
        <w:t>ges to be translated. Such is</w:t>
      </w:r>
      <w:r w:rsidRPr="00D55CBA">
        <w:rPr>
          <w:rFonts w:ascii="Times New Roman" w:hAnsi="Times New Roman" w:cs="Times New Roman"/>
          <w:lang w:val="en-GB"/>
        </w:rPr>
        <w:t xml:space="preserve"> the case of </w:t>
      </w:r>
      <w:r w:rsidR="00A71165">
        <w:rPr>
          <w:rFonts w:ascii="Times New Roman" w:hAnsi="Times New Roman" w:cs="Times New Roman"/>
          <w:lang w:val="en-GB"/>
        </w:rPr>
        <w:t>“</w:t>
      </w:r>
      <w:proofErr w:type="spellStart"/>
      <w:r w:rsidRPr="00D55CBA">
        <w:rPr>
          <w:rFonts w:ascii="Times New Roman" w:hAnsi="Times New Roman" w:cs="Times New Roman"/>
          <w:lang w:val="en-GB"/>
        </w:rPr>
        <w:t>Destraduir</w:t>
      </w:r>
      <w:proofErr w:type="spellEnd"/>
      <w:r w:rsidRPr="00D55CBA">
        <w:rPr>
          <w:rFonts w:ascii="Times New Roman" w:hAnsi="Times New Roman" w:cs="Times New Roman"/>
          <w:lang w:val="en-GB"/>
        </w:rPr>
        <w:t xml:space="preserve"> Europa</w:t>
      </w:r>
      <w:r w:rsidR="00A71165">
        <w:rPr>
          <w:rFonts w:ascii="Times New Roman" w:hAnsi="Times New Roman" w:cs="Times New Roman"/>
          <w:lang w:val="en-GB"/>
        </w:rPr>
        <w:t>”</w:t>
      </w:r>
      <w:r w:rsidRPr="00D55CBA">
        <w:rPr>
          <w:rFonts w:ascii="Times New Roman" w:hAnsi="Times New Roman" w:cs="Times New Roman"/>
          <w:lang w:val="en-GB"/>
        </w:rPr>
        <w:t xml:space="preserve"> // </w:t>
      </w:r>
      <w:r w:rsidR="00A71165">
        <w:rPr>
          <w:rFonts w:ascii="Times New Roman" w:hAnsi="Times New Roman" w:cs="Times New Roman"/>
          <w:lang w:val="en-GB"/>
        </w:rPr>
        <w:t>“</w:t>
      </w:r>
      <w:proofErr w:type="spellStart"/>
      <w:r w:rsidR="00DB3F57">
        <w:rPr>
          <w:rFonts w:ascii="Times New Roman" w:hAnsi="Times New Roman" w:cs="Times New Roman"/>
          <w:lang w:val="en-GB"/>
        </w:rPr>
        <w:t>Untranslating</w:t>
      </w:r>
      <w:proofErr w:type="spellEnd"/>
      <w:r w:rsidR="00DB3F57">
        <w:rPr>
          <w:rFonts w:ascii="Times New Roman" w:hAnsi="Times New Roman" w:cs="Times New Roman"/>
          <w:lang w:val="en-GB"/>
        </w:rPr>
        <w:t xml:space="preserve"> Europe</w:t>
      </w:r>
      <w:r w:rsidR="00A71165">
        <w:rPr>
          <w:rFonts w:ascii="Times New Roman" w:hAnsi="Times New Roman" w:cs="Times New Roman"/>
          <w:lang w:val="en-GB"/>
        </w:rPr>
        <w:t>”</w:t>
      </w:r>
      <w:r w:rsidRPr="00D55CBA">
        <w:rPr>
          <w:rFonts w:ascii="Times New Roman" w:hAnsi="Times New Roman" w:cs="Times New Roman"/>
          <w:lang w:val="en-GB"/>
        </w:rPr>
        <w:t xml:space="preserve">: </w:t>
      </w:r>
      <w:r w:rsidR="00A71165">
        <w:rPr>
          <w:rFonts w:ascii="Times New Roman" w:hAnsi="Times New Roman" w:cs="Times New Roman"/>
          <w:lang w:val="en-GB"/>
        </w:rPr>
        <w:t>“</w:t>
      </w:r>
      <w:r w:rsidRPr="00D55CBA">
        <w:rPr>
          <w:rFonts w:ascii="Times New Roman" w:hAnsi="Times New Roman" w:cs="Times New Roman"/>
          <w:lang w:val="ca-ES"/>
        </w:rPr>
        <w:t>vas esmussant les cases/ a cops de traduir uns versos traduïts/ mentre l’origen se t’allunya/ i em dius que tant se val, catalans, tan se val:/ traduïm a la llengua d’un país sense forma/ on ens esborren cada dia els vells contorns/ encongits foradats estrafets sense fre/ com podem tra</w:t>
      </w:r>
      <w:r w:rsidR="006654CA">
        <w:rPr>
          <w:rFonts w:ascii="Times New Roman" w:hAnsi="Times New Roman" w:cs="Times New Roman"/>
          <w:lang w:val="ca-ES"/>
        </w:rPr>
        <w:t>duir-los diluir-los sobreviure?</w:t>
      </w:r>
      <w:r w:rsidR="00A71165">
        <w:rPr>
          <w:rFonts w:ascii="Times New Roman" w:hAnsi="Times New Roman" w:cs="Times New Roman"/>
          <w:lang w:val="en-GB"/>
        </w:rPr>
        <w:t>”</w:t>
      </w:r>
      <w:r w:rsidR="006654CA">
        <w:rPr>
          <w:rFonts w:ascii="Times New Roman" w:hAnsi="Times New Roman" w:cs="Times New Roman"/>
          <w:lang w:val="ca-ES"/>
        </w:rPr>
        <w:t xml:space="preserve"> //</w:t>
      </w:r>
      <w:r w:rsidRPr="00D55CBA">
        <w:rPr>
          <w:rFonts w:ascii="Times New Roman" w:hAnsi="Times New Roman" w:cs="Times New Roman"/>
          <w:lang w:val="en-GB"/>
        </w:rPr>
        <w:t xml:space="preserve"> </w:t>
      </w:r>
      <w:r w:rsidR="00A71165">
        <w:rPr>
          <w:rFonts w:ascii="Times New Roman" w:hAnsi="Times New Roman" w:cs="Times New Roman"/>
          <w:lang w:val="en-GB"/>
        </w:rPr>
        <w:t>“</w:t>
      </w:r>
      <w:r w:rsidRPr="00D55CBA">
        <w:rPr>
          <w:rFonts w:ascii="Times New Roman" w:hAnsi="Times New Roman" w:cs="Times New Roman"/>
          <w:lang w:val="en-GB"/>
        </w:rPr>
        <w:t xml:space="preserve">you are busy blunting the sharp edges of houses/ by translating lines of translated poetry/ while the source recedes even farther/ and you tell me it doesn’t matter, </w:t>
      </w:r>
      <w:proofErr w:type="spellStart"/>
      <w:r w:rsidRPr="00D55CBA">
        <w:rPr>
          <w:rFonts w:ascii="Times New Roman" w:hAnsi="Times New Roman" w:cs="Times New Roman"/>
          <w:lang w:val="en-GB"/>
        </w:rPr>
        <w:t>catalans</w:t>
      </w:r>
      <w:proofErr w:type="spellEnd"/>
      <w:r w:rsidRPr="00D55CBA">
        <w:rPr>
          <w:rFonts w:ascii="Times New Roman" w:hAnsi="Times New Roman" w:cs="Times New Roman"/>
          <w:lang w:val="en-GB"/>
        </w:rPr>
        <w:t>, it doesn’t matter:/ we translate into the language of a country with no shape/ where our old outlines are every day erased/ shrunk, pierced, ceaselessly deformed/ how may we translate them dilute ourselves survive?</w:t>
      </w:r>
      <w:r w:rsidR="00A71165">
        <w:rPr>
          <w:rFonts w:ascii="Times New Roman" w:hAnsi="Times New Roman" w:cs="Times New Roman"/>
          <w:lang w:val="en-GB"/>
        </w:rPr>
        <w:t>”</w:t>
      </w:r>
      <w:r w:rsidRPr="00D55CBA">
        <w:rPr>
          <w:rFonts w:ascii="Times New Roman" w:hAnsi="Times New Roman" w:cs="Times New Roman"/>
          <w:lang w:val="en-GB"/>
        </w:rPr>
        <w:t xml:space="preserve"> (</w:t>
      </w:r>
      <w:proofErr w:type="spellStart"/>
      <w:r w:rsidRPr="00D55CBA">
        <w:rPr>
          <w:rFonts w:ascii="Times New Roman" w:hAnsi="Times New Roman" w:cs="Times New Roman"/>
          <w:lang w:val="en-GB"/>
        </w:rPr>
        <w:t>Torner</w:t>
      </w:r>
      <w:proofErr w:type="spellEnd"/>
      <w:r w:rsidRPr="00D55CBA">
        <w:rPr>
          <w:rFonts w:ascii="Times New Roman" w:hAnsi="Times New Roman" w:cs="Times New Roman"/>
          <w:lang w:val="en-GB"/>
        </w:rPr>
        <w:t xml:space="preserve"> in </w:t>
      </w:r>
      <w:proofErr w:type="spellStart"/>
      <w:r w:rsidRPr="00D55CBA">
        <w:rPr>
          <w:rFonts w:ascii="Times New Roman" w:hAnsi="Times New Roman" w:cs="Times New Roman"/>
          <w:lang w:val="en-GB"/>
        </w:rPr>
        <w:t>Ballart</w:t>
      </w:r>
      <w:proofErr w:type="spellEnd"/>
      <w:r w:rsidR="003460A5">
        <w:rPr>
          <w:rFonts w:ascii="Times New Roman" w:hAnsi="Times New Roman" w:cs="Times New Roman"/>
          <w:lang w:val="en-GB"/>
        </w:rPr>
        <w:t>,</w:t>
      </w:r>
      <w:r w:rsidRPr="00D55CBA">
        <w:rPr>
          <w:rFonts w:ascii="Times New Roman" w:hAnsi="Times New Roman" w:cs="Times New Roman"/>
          <w:lang w:val="en-GB"/>
        </w:rPr>
        <w:t xml:space="preserve"> 2013: 44-45). This example demonstrates how the</w:t>
      </w:r>
      <w:r w:rsidR="00FD7117">
        <w:rPr>
          <w:rFonts w:ascii="Times New Roman" w:hAnsi="Times New Roman" w:cs="Times New Roman"/>
          <w:lang w:val="en-GB"/>
        </w:rPr>
        <w:t>se Catalan</w:t>
      </w:r>
      <w:r w:rsidRPr="00D55CBA">
        <w:rPr>
          <w:rFonts w:ascii="Times New Roman" w:hAnsi="Times New Roman" w:cs="Times New Roman"/>
          <w:lang w:val="en-GB"/>
        </w:rPr>
        <w:t xml:space="preserve"> poets are actually taking advantage of the implications and consequences of translation, as the connections with the Eastern and central European contexts mentioned in the poem </w:t>
      </w:r>
      <w:r w:rsidR="00A71165">
        <w:rPr>
          <w:rFonts w:ascii="Times New Roman" w:hAnsi="Times New Roman" w:cs="Times New Roman"/>
          <w:lang w:val="en-GB"/>
        </w:rPr>
        <w:t>“</w:t>
      </w:r>
      <w:proofErr w:type="spellStart"/>
      <w:r w:rsidRPr="00D55CBA">
        <w:rPr>
          <w:rFonts w:ascii="Times New Roman" w:hAnsi="Times New Roman" w:cs="Times New Roman"/>
          <w:lang w:val="en-GB"/>
        </w:rPr>
        <w:t>Destraduir</w:t>
      </w:r>
      <w:proofErr w:type="spellEnd"/>
      <w:r w:rsidRPr="00D55CBA">
        <w:rPr>
          <w:rFonts w:ascii="Times New Roman" w:hAnsi="Times New Roman" w:cs="Times New Roman"/>
          <w:lang w:val="en-GB"/>
        </w:rPr>
        <w:t xml:space="preserve"> Europa</w:t>
      </w:r>
      <w:r w:rsidR="00A71165">
        <w:rPr>
          <w:rFonts w:ascii="Times New Roman" w:hAnsi="Times New Roman" w:cs="Times New Roman"/>
          <w:lang w:val="en-GB"/>
        </w:rPr>
        <w:t>”</w:t>
      </w:r>
      <w:r w:rsidRPr="00D55CBA">
        <w:rPr>
          <w:rFonts w:ascii="Times New Roman" w:hAnsi="Times New Roman" w:cs="Times New Roman"/>
          <w:lang w:val="en-GB"/>
        </w:rPr>
        <w:t xml:space="preserve"> // </w:t>
      </w:r>
      <w:r w:rsidR="00A71165">
        <w:rPr>
          <w:rFonts w:ascii="Times New Roman" w:hAnsi="Times New Roman" w:cs="Times New Roman"/>
          <w:lang w:val="en-GB"/>
        </w:rPr>
        <w:t>“</w:t>
      </w:r>
      <w:proofErr w:type="spellStart"/>
      <w:r w:rsidRPr="00D55CBA">
        <w:rPr>
          <w:rFonts w:ascii="Times New Roman" w:hAnsi="Times New Roman" w:cs="Times New Roman"/>
          <w:lang w:val="en-GB"/>
        </w:rPr>
        <w:t>Untranslating</w:t>
      </w:r>
      <w:proofErr w:type="spellEnd"/>
      <w:r w:rsidRPr="00D55CBA">
        <w:rPr>
          <w:rFonts w:ascii="Times New Roman" w:hAnsi="Times New Roman" w:cs="Times New Roman"/>
          <w:lang w:val="en-GB"/>
        </w:rPr>
        <w:t xml:space="preserve"> Europe</w:t>
      </w:r>
      <w:r w:rsidR="00A71165">
        <w:rPr>
          <w:rFonts w:ascii="Times New Roman" w:hAnsi="Times New Roman" w:cs="Times New Roman"/>
          <w:lang w:val="en-GB"/>
        </w:rPr>
        <w:t>”</w:t>
      </w:r>
      <w:r w:rsidRPr="00D55CBA">
        <w:rPr>
          <w:rFonts w:ascii="Times New Roman" w:hAnsi="Times New Roman" w:cs="Times New Roman"/>
          <w:lang w:val="en-GB"/>
        </w:rPr>
        <w:t xml:space="preserve"> become obvious, drawing powerful parallels with the </w:t>
      </w:r>
      <w:r w:rsidR="00011B38">
        <w:rPr>
          <w:rFonts w:ascii="Times New Roman" w:hAnsi="Times New Roman" w:cs="Times New Roman"/>
          <w:lang w:val="en-GB"/>
        </w:rPr>
        <w:t xml:space="preserve">complex and charged </w:t>
      </w:r>
      <w:r w:rsidRPr="00D55CBA">
        <w:rPr>
          <w:rFonts w:ascii="Times New Roman" w:hAnsi="Times New Roman" w:cs="Times New Roman"/>
          <w:lang w:val="en-GB"/>
        </w:rPr>
        <w:t>linguistic reality the poetic voices live in:</w:t>
      </w:r>
    </w:p>
    <w:p w14:paraId="79325A31" w14:textId="7BC88736" w:rsidR="006D44E8" w:rsidRPr="00D55CBA" w:rsidRDefault="006D44E8" w:rsidP="009A21CC">
      <w:pPr>
        <w:pStyle w:val="Cita1"/>
      </w:pPr>
      <w:r w:rsidRPr="00D55CBA">
        <w:t xml:space="preserve">translation, like all (re)writings is never innocent. There is always a context in which the translation takes place, always a history from which a text emerges and into which a text is transposed </w:t>
      </w:r>
      <w:r w:rsidRPr="00D55CBA">
        <w:rPr>
          <w:noProof/>
        </w:rPr>
        <w:t>(Bassnett</w:t>
      </w:r>
      <w:r w:rsidR="003460A5">
        <w:rPr>
          <w:noProof/>
        </w:rPr>
        <w:t xml:space="preserve"> </w:t>
      </w:r>
      <w:r w:rsidRPr="00D55CBA">
        <w:rPr>
          <w:noProof/>
        </w:rPr>
        <w:t>&amp;</w:t>
      </w:r>
      <w:r w:rsidR="003460A5">
        <w:rPr>
          <w:noProof/>
        </w:rPr>
        <w:t xml:space="preserve"> </w:t>
      </w:r>
      <w:r w:rsidRPr="00D55CBA">
        <w:rPr>
          <w:noProof/>
        </w:rPr>
        <w:t>Lefevere</w:t>
      </w:r>
      <w:r w:rsidR="003460A5">
        <w:rPr>
          <w:noProof/>
        </w:rPr>
        <w:t>,</w:t>
      </w:r>
      <w:r w:rsidRPr="00D55CBA">
        <w:rPr>
          <w:noProof/>
        </w:rPr>
        <w:t xml:space="preserve"> 1990: 10)</w:t>
      </w:r>
      <w:r w:rsidRPr="00D55CBA">
        <w:t>.</w:t>
      </w:r>
    </w:p>
    <w:p w14:paraId="1BBB08A8" w14:textId="77777777" w:rsidR="00CF7D94" w:rsidRPr="00D55CBA" w:rsidRDefault="00CF7D94" w:rsidP="00CF7D94">
      <w:pPr>
        <w:rPr>
          <w:rFonts w:ascii="Times New Roman" w:hAnsi="Times New Roman" w:cs="Times New Roman"/>
        </w:rPr>
      </w:pPr>
    </w:p>
    <w:p w14:paraId="66085061" w14:textId="74E9B0D2" w:rsidR="00FD7117" w:rsidRPr="00FD7117" w:rsidRDefault="006D44E8" w:rsidP="00CF7D94">
      <w:pPr>
        <w:spacing w:line="480" w:lineRule="auto"/>
        <w:jc w:val="both"/>
        <w:rPr>
          <w:rFonts w:ascii="Times New Roman" w:hAnsi="Times New Roman" w:cs="Times New Roman"/>
          <w:b/>
        </w:rPr>
      </w:pPr>
      <w:r w:rsidRPr="00D55CBA">
        <w:rPr>
          <w:rFonts w:ascii="Times New Roman" w:hAnsi="Times New Roman" w:cs="Times New Roman"/>
        </w:rPr>
        <w:tab/>
      </w:r>
      <w:proofErr w:type="spellStart"/>
      <w:r w:rsidR="00FD7117">
        <w:rPr>
          <w:rFonts w:ascii="Times New Roman" w:hAnsi="Times New Roman" w:cs="Times New Roman"/>
          <w:b/>
        </w:rPr>
        <w:t>Conclusions</w:t>
      </w:r>
      <w:proofErr w:type="spellEnd"/>
    </w:p>
    <w:p w14:paraId="7147DC6F" w14:textId="4938D329" w:rsidR="006D44E8" w:rsidRPr="00D55CBA" w:rsidRDefault="006D44E8" w:rsidP="00FD7117">
      <w:pPr>
        <w:spacing w:line="480" w:lineRule="auto"/>
        <w:ind w:firstLine="720"/>
        <w:jc w:val="both"/>
        <w:rPr>
          <w:rFonts w:ascii="Times New Roman" w:hAnsi="Times New Roman" w:cs="Times New Roman"/>
          <w:lang w:val="en-GB"/>
        </w:rPr>
      </w:pPr>
      <w:r w:rsidRPr="00D55CBA">
        <w:rPr>
          <w:rFonts w:ascii="Times New Roman" w:hAnsi="Times New Roman" w:cs="Times New Roman"/>
          <w:lang w:val="en-GB"/>
        </w:rPr>
        <w:t xml:space="preserve">What comes to light in all the poetry analysed so far in the article is a translation of culture or cultures that works in different directions and with different intentions: the poets collected in </w:t>
      </w:r>
      <w:proofErr w:type="spellStart"/>
      <w:r w:rsidR="00E810C0">
        <w:rPr>
          <w:rFonts w:ascii="Times New Roman" w:hAnsi="Times New Roman" w:cs="Times New Roman"/>
          <w:i/>
          <w:lang w:val="en-GB"/>
        </w:rPr>
        <w:t>Xarnegos-</w:t>
      </w:r>
      <w:r w:rsidRPr="00D55CBA">
        <w:rPr>
          <w:rFonts w:ascii="Times New Roman" w:hAnsi="Times New Roman" w:cs="Times New Roman"/>
          <w:i/>
          <w:lang w:val="en-GB"/>
        </w:rPr>
        <w:t>Charnegos</w:t>
      </w:r>
      <w:proofErr w:type="spellEnd"/>
      <w:r w:rsidRPr="00D55CBA">
        <w:rPr>
          <w:rFonts w:ascii="Times New Roman" w:hAnsi="Times New Roman" w:cs="Times New Roman"/>
          <w:i/>
          <w:lang w:val="en-GB"/>
        </w:rPr>
        <w:t xml:space="preserve"> (</w:t>
      </w:r>
      <w:proofErr w:type="spellStart"/>
      <w:r w:rsidRPr="00D55CBA">
        <w:rPr>
          <w:rFonts w:ascii="Times New Roman" w:hAnsi="Times New Roman" w:cs="Times New Roman"/>
          <w:i/>
          <w:lang w:val="en-GB"/>
        </w:rPr>
        <w:t>Antología</w:t>
      </w:r>
      <w:proofErr w:type="spellEnd"/>
      <w:r w:rsidRPr="00D55CBA">
        <w:rPr>
          <w:rFonts w:ascii="Times New Roman" w:hAnsi="Times New Roman" w:cs="Times New Roman"/>
          <w:i/>
          <w:lang w:val="en-GB"/>
        </w:rPr>
        <w:t>)</w:t>
      </w:r>
      <w:r w:rsidRPr="00D55CBA">
        <w:rPr>
          <w:rFonts w:ascii="Times New Roman" w:hAnsi="Times New Roman" w:cs="Times New Roman"/>
          <w:lang w:val="en-GB"/>
        </w:rPr>
        <w:t xml:space="preserve"> engage in bilingual </w:t>
      </w:r>
      <w:r w:rsidRPr="00D55CBA">
        <w:rPr>
          <w:rFonts w:ascii="Times New Roman" w:hAnsi="Times New Roman" w:cs="Times New Roman"/>
          <w:lang w:val="en-GB"/>
        </w:rPr>
        <w:lastRenderedPageBreak/>
        <w:t xml:space="preserve">poetry aiming to gain access to Catalan tradition, demonstrating their right to become part of Catalan culture, its traditions and its identity regardless of the language they use. </w:t>
      </w:r>
      <w:proofErr w:type="spellStart"/>
      <w:r w:rsidRPr="00D55CBA">
        <w:rPr>
          <w:rFonts w:ascii="Times New Roman" w:hAnsi="Times New Roman" w:cs="Times New Roman"/>
          <w:lang w:val="en-GB"/>
        </w:rPr>
        <w:t>Margarit’s</w:t>
      </w:r>
      <w:proofErr w:type="spellEnd"/>
      <w:r w:rsidRPr="00D55CBA">
        <w:rPr>
          <w:rFonts w:ascii="Times New Roman" w:hAnsi="Times New Roman" w:cs="Times New Roman"/>
          <w:lang w:val="en-GB"/>
        </w:rPr>
        <w:t xml:space="preserve"> bilingual poetry allows him to cross borders and successfully position himself in two different literary systems, but it also </w:t>
      </w:r>
      <w:r w:rsidRPr="00D55CBA">
        <w:rPr>
          <w:rFonts w:ascii="Times New Roman" w:hAnsi="Times New Roman" w:cs="Times New Roman"/>
          <w:szCs w:val="20"/>
          <w:lang w:val="en-US"/>
        </w:rPr>
        <w:t xml:space="preserve">enables Catalan poetry to visibly cross linguistic and cultural frontiers, becoming a physical presence within the poetic field in Spanish and catering to both Catalan and Spanish readers. Both </w:t>
      </w:r>
      <w:proofErr w:type="spellStart"/>
      <w:r w:rsidRPr="00D55CBA">
        <w:rPr>
          <w:rFonts w:ascii="Times New Roman" w:hAnsi="Times New Roman" w:cs="Times New Roman"/>
          <w:i/>
          <w:szCs w:val="20"/>
          <w:lang w:val="en-US"/>
        </w:rPr>
        <w:t>Xarneg</w:t>
      </w:r>
      <w:r w:rsidR="00E810C0">
        <w:rPr>
          <w:rFonts w:ascii="Times New Roman" w:hAnsi="Times New Roman" w:cs="Times New Roman"/>
          <w:i/>
          <w:szCs w:val="20"/>
          <w:lang w:val="en-US"/>
        </w:rPr>
        <w:t>os-</w:t>
      </w:r>
      <w:r w:rsidRPr="00D55CBA">
        <w:rPr>
          <w:rFonts w:ascii="Times New Roman" w:hAnsi="Times New Roman" w:cs="Times New Roman"/>
          <w:i/>
          <w:szCs w:val="20"/>
          <w:lang w:val="en-US"/>
        </w:rPr>
        <w:t>Charnegos</w:t>
      </w:r>
      <w:proofErr w:type="spellEnd"/>
      <w:r w:rsidRPr="00D55CBA">
        <w:rPr>
          <w:rFonts w:ascii="Times New Roman" w:hAnsi="Times New Roman" w:cs="Times New Roman"/>
          <w:i/>
          <w:szCs w:val="20"/>
          <w:lang w:val="en-US"/>
        </w:rPr>
        <w:t xml:space="preserve"> (</w:t>
      </w:r>
      <w:proofErr w:type="spellStart"/>
      <w:r w:rsidRPr="00D55CBA">
        <w:rPr>
          <w:rFonts w:ascii="Times New Roman" w:hAnsi="Times New Roman" w:cs="Times New Roman"/>
          <w:i/>
          <w:szCs w:val="20"/>
          <w:lang w:val="en-US"/>
        </w:rPr>
        <w:t>Antología</w:t>
      </w:r>
      <w:proofErr w:type="spellEnd"/>
      <w:r w:rsidRPr="00D55CBA">
        <w:rPr>
          <w:rFonts w:ascii="Times New Roman" w:hAnsi="Times New Roman" w:cs="Times New Roman"/>
          <w:i/>
          <w:szCs w:val="20"/>
          <w:lang w:val="en-US"/>
        </w:rPr>
        <w:t>)</w:t>
      </w:r>
      <w:r w:rsidRPr="00D55CBA">
        <w:rPr>
          <w:rFonts w:ascii="Times New Roman" w:hAnsi="Times New Roman" w:cs="Times New Roman"/>
          <w:szCs w:val="20"/>
          <w:lang w:val="en-US"/>
        </w:rPr>
        <w:t xml:space="preserve"> and Joan </w:t>
      </w:r>
      <w:proofErr w:type="spellStart"/>
      <w:r w:rsidRPr="00D55CBA">
        <w:rPr>
          <w:rFonts w:ascii="Times New Roman" w:hAnsi="Times New Roman" w:cs="Times New Roman"/>
          <w:szCs w:val="20"/>
          <w:lang w:val="en-US"/>
        </w:rPr>
        <w:t>Margarit’s</w:t>
      </w:r>
      <w:proofErr w:type="spellEnd"/>
      <w:r w:rsidRPr="00D55CBA">
        <w:rPr>
          <w:rFonts w:ascii="Times New Roman" w:hAnsi="Times New Roman" w:cs="Times New Roman"/>
          <w:szCs w:val="20"/>
          <w:lang w:val="en-US"/>
        </w:rPr>
        <w:t xml:space="preserve"> work seem to imply certain degree of pedagogical intent –however laudable it might be–, as if the authors were in a way attempting to educate readers –Catalan or Spanish– in what Catalan identity is, its permeability and hybridity, and also how it can travel through translation. Finally, </w:t>
      </w:r>
      <w:r w:rsidRPr="00D55CBA">
        <w:rPr>
          <w:rFonts w:ascii="Times New Roman" w:hAnsi="Times New Roman" w:cs="Times New Roman"/>
          <w:lang w:val="en-GB"/>
        </w:rPr>
        <w:t xml:space="preserve">the poetry of authors translated into English –particularly the anthologies and publications that include the work of many authors, as it gives a sense of plurality, or of something much bigger and global than a sole or specific case– aims to bring Catalan poetry and literary tradition to the world, proving its worth and significance. </w:t>
      </w:r>
      <w:r w:rsidRPr="00D55CBA">
        <w:rPr>
          <w:rFonts w:ascii="Times New Roman" w:hAnsi="Times New Roman" w:cs="Times New Roman"/>
          <w:szCs w:val="20"/>
          <w:lang w:val="en-US"/>
        </w:rPr>
        <w:t xml:space="preserve">One of the main advantages of bilingual or even </w:t>
      </w:r>
      <w:proofErr w:type="spellStart"/>
      <w:r w:rsidRPr="00D55CBA">
        <w:rPr>
          <w:rFonts w:ascii="Times New Roman" w:hAnsi="Times New Roman" w:cs="Times New Roman"/>
          <w:szCs w:val="20"/>
          <w:lang w:val="en-US"/>
        </w:rPr>
        <w:t>plurilingual</w:t>
      </w:r>
      <w:proofErr w:type="spellEnd"/>
      <w:r w:rsidRPr="00D55CBA">
        <w:rPr>
          <w:rFonts w:ascii="Times New Roman" w:hAnsi="Times New Roman" w:cs="Times New Roman"/>
          <w:szCs w:val="20"/>
          <w:lang w:val="en-US"/>
        </w:rPr>
        <w:t xml:space="preserve"> publications is obviously the increased number of readers that will be able to engage with the text, but one must not ignore that a translation of a language and a culture may also respond to other multifaceted aims such as maximizing the vis</w:t>
      </w:r>
      <w:r w:rsidR="00321226">
        <w:rPr>
          <w:rFonts w:ascii="Times New Roman" w:hAnsi="Times New Roman" w:cs="Times New Roman"/>
          <w:szCs w:val="20"/>
          <w:lang w:val="en-US"/>
        </w:rPr>
        <w:t>ibility of a minority language</w:t>
      </w:r>
      <w:r w:rsidRPr="00D55CBA">
        <w:rPr>
          <w:rFonts w:ascii="Times New Roman" w:hAnsi="Times New Roman" w:cs="Times New Roman"/>
          <w:szCs w:val="20"/>
          <w:lang w:val="en-US"/>
        </w:rPr>
        <w:t>, negotiating cultural distinctiveness</w:t>
      </w:r>
      <w:r w:rsidR="00321226">
        <w:rPr>
          <w:rFonts w:ascii="Times New Roman" w:hAnsi="Times New Roman" w:cs="Times New Roman"/>
          <w:szCs w:val="20"/>
          <w:lang w:val="en-US"/>
        </w:rPr>
        <w:t xml:space="preserve">, </w:t>
      </w:r>
      <w:r w:rsidR="00321226" w:rsidRPr="00D55CBA">
        <w:rPr>
          <w:rFonts w:ascii="Times New Roman" w:hAnsi="Times New Roman" w:cs="Times New Roman"/>
          <w:szCs w:val="20"/>
          <w:lang w:val="en-US"/>
        </w:rPr>
        <w:t>conveying a</w:t>
      </w:r>
      <w:r w:rsidR="00321226">
        <w:rPr>
          <w:rFonts w:ascii="Times New Roman" w:hAnsi="Times New Roman" w:cs="Times New Roman"/>
          <w:szCs w:val="20"/>
          <w:lang w:val="en-US"/>
        </w:rPr>
        <w:t>n</w:t>
      </w:r>
      <w:r w:rsidR="00321226" w:rsidRPr="00D55CBA">
        <w:rPr>
          <w:rFonts w:ascii="Times New Roman" w:hAnsi="Times New Roman" w:cs="Times New Roman"/>
          <w:szCs w:val="20"/>
          <w:lang w:val="en-US"/>
        </w:rPr>
        <w:t xml:space="preserve"> identity</w:t>
      </w:r>
      <w:r w:rsidRPr="00D55CBA">
        <w:rPr>
          <w:rFonts w:ascii="Times New Roman" w:hAnsi="Times New Roman" w:cs="Times New Roman"/>
          <w:szCs w:val="20"/>
          <w:lang w:val="en-US"/>
        </w:rPr>
        <w:t xml:space="preserve"> or establishing a dialogue between linguistic communities in a frontier or analogous context. </w:t>
      </w:r>
      <w:r w:rsidRPr="00D55CBA">
        <w:rPr>
          <w:rFonts w:ascii="Times New Roman" w:hAnsi="Times New Roman" w:cs="Times New Roman"/>
          <w:lang w:val="en-GB"/>
        </w:rPr>
        <w:t xml:space="preserve">What this means for Catalan poetry at the crossroads, particularly in view of the Independence movement and the recent historical events that push for Catalonia self-government, is an enhancement of cultural dialogues that can make Catalan literature and culture even stronger and make </w:t>
      </w:r>
      <w:r w:rsidR="00A71165">
        <w:rPr>
          <w:rFonts w:ascii="Times New Roman" w:hAnsi="Times New Roman" w:cs="Times New Roman"/>
          <w:lang w:val="en-GB"/>
        </w:rPr>
        <w:t>“</w:t>
      </w:r>
      <w:proofErr w:type="spellStart"/>
      <w:r w:rsidRPr="00D55CBA">
        <w:rPr>
          <w:rFonts w:ascii="Times New Roman" w:hAnsi="Times New Roman" w:cs="Times New Roman"/>
          <w:lang w:val="en-GB"/>
        </w:rPr>
        <w:t>madame</w:t>
      </w:r>
      <w:proofErr w:type="spellEnd"/>
      <w:r w:rsidR="00A71165">
        <w:rPr>
          <w:rFonts w:ascii="Times New Roman" w:hAnsi="Times New Roman" w:cs="Times New Roman"/>
          <w:lang w:val="en-GB"/>
        </w:rPr>
        <w:t>”</w:t>
      </w:r>
      <w:r w:rsidRPr="00D55CBA">
        <w:rPr>
          <w:rFonts w:ascii="Times New Roman" w:hAnsi="Times New Roman" w:cs="Times New Roman"/>
          <w:lang w:val="en-GB"/>
        </w:rPr>
        <w:t xml:space="preserve"> more alive than ever. </w:t>
      </w:r>
    </w:p>
    <w:p w14:paraId="56F8219F" w14:textId="4C1C8E52" w:rsidR="003460A5" w:rsidRDefault="003460A5" w:rsidP="00CF7D94">
      <w:pPr>
        <w:spacing w:line="480" w:lineRule="auto"/>
        <w:jc w:val="both"/>
        <w:rPr>
          <w:rFonts w:ascii="Times New Roman" w:hAnsi="Times New Roman" w:cs="Times New Roman"/>
          <w:b/>
          <w:lang w:val="en-GB"/>
        </w:rPr>
      </w:pPr>
    </w:p>
    <w:p w14:paraId="6CE0927F" w14:textId="0294A196" w:rsidR="006D44E8" w:rsidRPr="00D55CBA" w:rsidRDefault="00DA587A" w:rsidP="006654CA">
      <w:pPr>
        <w:spacing w:line="480" w:lineRule="auto"/>
        <w:jc w:val="both"/>
        <w:outlineLvl w:val="0"/>
        <w:rPr>
          <w:rFonts w:ascii="Times New Roman" w:hAnsi="Times New Roman" w:cs="Times New Roman"/>
          <w:lang w:val="en-GB"/>
        </w:rPr>
      </w:pPr>
      <w:r>
        <w:rPr>
          <w:rFonts w:ascii="Times New Roman" w:hAnsi="Times New Roman" w:cs="Times New Roman"/>
          <w:b/>
          <w:lang w:val="en-GB"/>
        </w:rPr>
        <w:lastRenderedPageBreak/>
        <w:t>Works Cited</w:t>
      </w:r>
    </w:p>
    <w:p w14:paraId="60650178" w14:textId="56948936" w:rsidR="00862BF1" w:rsidRPr="00471A4E" w:rsidRDefault="00862BF1" w:rsidP="00862BF1">
      <w:pPr>
        <w:pStyle w:val="EndNoteBibliography"/>
        <w:spacing w:after="0" w:line="480" w:lineRule="auto"/>
        <w:ind w:left="720" w:hanging="720"/>
        <w:rPr>
          <w:rFonts w:ascii="Times New Roman" w:hAnsi="Times New Roman" w:cs="Times New Roman"/>
          <w:noProof/>
        </w:rPr>
      </w:pPr>
      <w:r w:rsidRPr="00F015FF">
        <w:rPr>
          <w:rFonts w:ascii="Times New Roman" w:hAnsi="Times New Roman" w:cs="Times New Roman"/>
          <w:b/>
          <w:smallCaps/>
          <w:noProof/>
        </w:rPr>
        <w:t>B</w:t>
      </w:r>
      <w:r w:rsidR="00F015FF">
        <w:rPr>
          <w:rFonts w:ascii="Times New Roman" w:hAnsi="Times New Roman" w:cs="Times New Roman"/>
          <w:b/>
          <w:smallCaps/>
          <w:noProof/>
        </w:rPr>
        <w:t xml:space="preserve">allart, </w:t>
      </w:r>
      <w:r w:rsidRPr="00F015FF">
        <w:rPr>
          <w:rFonts w:ascii="Times New Roman" w:hAnsi="Times New Roman" w:cs="Times New Roman"/>
          <w:b/>
          <w:smallCaps/>
          <w:noProof/>
        </w:rPr>
        <w:t>P.</w:t>
      </w:r>
      <w:r>
        <w:rPr>
          <w:rFonts w:ascii="Times New Roman" w:hAnsi="Times New Roman" w:cs="Times New Roman"/>
          <w:noProof/>
        </w:rPr>
        <w:t xml:space="preserve">  (ed.)</w:t>
      </w:r>
      <w:r w:rsidRPr="00471A4E">
        <w:rPr>
          <w:rFonts w:ascii="Times New Roman" w:hAnsi="Times New Roman" w:cs="Times New Roman"/>
          <w:noProof/>
        </w:rPr>
        <w:t xml:space="preserve"> (2013): Six Catalan Poe</w:t>
      </w:r>
      <w:r>
        <w:rPr>
          <w:rFonts w:ascii="Times New Roman" w:hAnsi="Times New Roman" w:cs="Times New Roman"/>
          <w:noProof/>
        </w:rPr>
        <w:t>ts, Todmorden, Arc Publications</w:t>
      </w:r>
      <w:r w:rsidRPr="00471A4E">
        <w:rPr>
          <w:rFonts w:ascii="Times New Roman" w:hAnsi="Times New Roman" w:cs="Times New Roman"/>
          <w:noProof/>
        </w:rPr>
        <w:t>.</w:t>
      </w:r>
    </w:p>
    <w:p w14:paraId="1DF64372" w14:textId="21C18CBB" w:rsidR="00862BF1" w:rsidRPr="00471A4E" w:rsidRDefault="00862BF1" w:rsidP="00862BF1">
      <w:pPr>
        <w:pStyle w:val="EndNoteBibliography"/>
        <w:spacing w:after="0" w:line="480" w:lineRule="auto"/>
        <w:ind w:left="720" w:hanging="720"/>
        <w:rPr>
          <w:rFonts w:ascii="Times New Roman" w:hAnsi="Times New Roman" w:cs="Times New Roman"/>
          <w:noProof/>
        </w:rPr>
      </w:pPr>
      <w:r w:rsidRPr="00F015FF">
        <w:rPr>
          <w:rFonts w:ascii="Times New Roman" w:hAnsi="Times New Roman" w:cs="Times New Roman"/>
          <w:b/>
          <w:smallCaps/>
          <w:noProof/>
        </w:rPr>
        <w:t>B</w:t>
      </w:r>
      <w:r w:rsidR="00F015FF">
        <w:rPr>
          <w:rFonts w:ascii="Times New Roman" w:hAnsi="Times New Roman" w:cs="Times New Roman"/>
          <w:b/>
          <w:smallCaps/>
          <w:noProof/>
        </w:rPr>
        <w:t>assnett</w:t>
      </w:r>
      <w:r w:rsidRPr="00F015FF">
        <w:rPr>
          <w:rFonts w:ascii="Times New Roman" w:hAnsi="Times New Roman" w:cs="Times New Roman"/>
          <w:b/>
          <w:smallCaps/>
          <w:noProof/>
        </w:rPr>
        <w:t>, S.</w:t>
      </w:r>
      <w:r w:rsidRPr="00471A4E">
        <w:rPr>
          <w:rFonts w:ascii="Times New Roman" w:hAnsi="Times New Roman" w:cs="Times New Roman"/>
          <w:noProof/>
        </w:rPr>
        <w:t xml:space="preserve"> (2014): Translation, London, Routledge.</w:t>
      </w:r>
    </w:p>
    <w:p w14:paraId="0B8620A5" w14:textId="33818C54" w:rsidR="00862BF1" w:rsidRDefault="00862BF1" w:rsidP="00862BF1">
      <w:pPr>
        <w:pStyle w:val="EndNoteBibliography"/>
        <w:spacing w:after="0" w:line="480" w:lineRule="auto"/>
        <w:ind w:left="720" w:hanging="720"/>
        <w:rPr>
          <w:rFonts w:ascii="Times New Roman" w:hAnsi="Times New Roman" w:cs="Times New Roman"/>
          <w:noProof/>
        </w:rPr>
      </w:pPr>
      <w:r w:rsidRPr="00F015FF">
        <w:rPr>
          <w:rFonts w:ascii="Times New Roman" w:hAnsi="Times New Roman" w:cs="Times New Roman"/>
          <w:b/>
          <w:smallCaps/>
          <w:noProof/>
        </w:rPr>
        <w:t>B</w:t>
      </w:r>
      <w:r w:rsidR="00F015FF">
        <w:rPr>
          <w:rFonts w:ascii="Times New Roman" w:hAnsi="Times New Roman" w:cs="Times New Roman"/>
          <w:b/>
          <w:smallCaps/>
          <w:noProof/>
        </w:rPr>
        <w:t>assnett, S.;</w:t>
      </w:r>
      <w:r w:rsidRPr="00F015FF">
        <w:rPr>
          <w:rFonts w:ascii="Times New Roman" w:hAnsi="Times New Roman" w:cs="Times New Roman"/>
          <w:b/>
          <w:smallCaps/>
          <w:noProof/>
        </w:rPr>
        <w:t xml:space="preserve"> </w:t>
      </w:r>
      <w:r w:rsidR="00D82AD2">
        <w:rPr>
          <w:rFonts w:ascii="Times New Roman" w:hAnsi="Times New Roman" w:cs="Times New Roman"/>
          <w:b/>
          <w:smallCaps/>
          <w:noProof/>
        </w:rPr>
        <w:t xml:space="preserve">A. </w:t>
      </w:r>
      <w:r w:rsidRPr="00F015FF">
        <w:rPr>
          <w:rFonts w:ascii="Times New Roman" w:hAnsi="Times New Roman" w:cs="Times New Roman"/>
          <w:b/>
          <w:smallCaps/>
          <w:noProof/>
        </w:rPr>
        <w:t>L</w:t>
      </w:r>
      <w:r w:rsidR="00F015FF">
        <w:rPr>
          <w:rFonts w:ascii="Times New Roman" w:hAnsi="Times New Roman" w:cs="Times New Roman"/>
          <w:b/>
          <w:smallCaps/>
          <w:noProof/>
        </w:rPr>
        <w:t>efevere</w:t>
      </w:r>
      <w:r>
        <w:rPr>
          <w:rFonts w:ascii="Times New Roman" w:hAnsi="Times New Roman" w:cs="Times New Roman"/>
          <w:noProof/>
        </w:rPr>
        <w:t xml:space="preserve"> </w:t>
      </w:r>
      <w:r w:rsidRPr="00471A4E">
        <w:rPr>
          <w:rFonts w:ascii="Times New Roman" w:hAnsi="Times New Roman" w:cs="Times New Roman"/>
          <w:noProof/>
        </w:rPr>
        <w:t>(eds.) (1990): Book Translation, Hist</w:t>
      </w:r>
      <w:r>
        <w:rPr>
          <w:rFonts w:ascii="Times New Roman" w:hAnsi="Times New Roman" w:cs="Times New Roman"/>
          <w:noProof/>
        </w:rPr>
        <w:t>o</w:t>
      </w:r>
      <w:r w:rsidRPr="00471A4E">
        <w:rPr>
          <w:rFonts w:ascii="Times New Roman" w:hAnsi="Times New Roman" w:cs="Times New Roman"/>
          <w:noProof/>
        </w:rPr>
        <w:t>ry</w:t>
      </w:r>
      <w:r w:rsidR="00F47FFC">
        <w:rPr>
          <w:rFonts w:ascii="Times New Roman" w:hAnsi="Times New Roman" w:cs="Times New Roman"/>
          <w:noProof/>
        </w:rPr>
        <w:t xml:space="preserve"> and Culture, London, Cassell. </w:t>
      </w:r>
    </w:p>
    <w:p w14:paraId="33A0AE79" w14:textId="07BDCE45" w:rsidR="00452EF3" w:rsidRPr="00452EF3" w:rsidRDefault="00F47FFC" w:rsidP="00452EF3">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Büchlert</w:t>
      </w:r>
      <w:r w:rsidR="00027EBB" w:rsidRPr="00452EF3">
        <w:rPr>
          <w:rFonts w:ascii="Times New Roman" w:hAnsi="Times New Roman" w:cs="Times New Roman"/>
          <w:b/>
          <w:smallCaps/>
          <w:noProof/>
        </w:rPr>
        <w:t xml:space="preserve">, A. </w:t>
      </w:r>
      <w:r w:rsidR="00027EBB" w:rsidRPr="00452EF3">
        <w:rPr>
          <w:rFonts w:ascii="Times New Roman" w:hAnsi="Times New Roman" w:cs="Times New Roman"/>
          <w:smallCaps/>
          <w:noProof/>
        </w:rPr>
        <w:t xml:space="preserve">(2013): </w:t>
      </w:r>
      <w:r w:rsidR="00027EBB" w:rsidRPr="00452EF3">
        <w:rPr>
          <w:rFonts w:ascii="Times New Roman" w:hAnsi="Times New Roman" w:cs="Times New Roman"/>
          <w:noProof/>
        </w:rPr>
        <w:t>«</w:t>
      </w:r>
      <w:r w:rsidR="00452EF3" w:rsidRPr="00452EF3">
        <w:rPr>
          <w:rFonts w:ascii="Times New Roman" w:eastAsiaTheme="minorEastAsia" w:hAnsi="Times New Roman" w:cs="Times New Roman"/>
        </w:rPr>
        <w:t>Series Editor's Preface'</w:t>
      </w:r>
      <w:r w:rsidR="00452EF3" w:rsidRPr="00452EF3">
        <w:rPr>
          <w:rFonts w:ascii="Times New Roman" w:eastAsiaTheme="minorEastAsia" w:hAnsi="Times New Roman" w:cs="Times New Roman"/>
          <w:color w:val="0E0E0E"/>
        </w:rPr>
        <w:t xml:space="preserve">» in </w:t>
      </w:r>
      <w:proofErr w:type="spellStart"/>
      <w:r w:rsidR="00452EF3" w:rsidRPr="00452EF3">
        <w:rPr>
          <w:rFonts w:ascii="Times New Roman" w:eastAsiaTheme="minorEastAsia" w:hAnsi="Times New Roman" w:cs="Times New Roman"/>
          <w:color w:val="0E0E0E"/>
        </w:rPr>
        <w:t>Ballart</w:t>
      </w:r>
      <w:proofErr w:type="spellEnd"/>
      <w:r w:rsidR="00452EF3" w:rsidRPr="00452EF3">
        <w:rPr>
          <w:rFonts w:ascii="Times New Roman" w:eastAsiaTheme="minorEastAsia" w:hAnsi="Times New Roman" w:cs="Times New Roman"/>
          <w:color w:val="0E0E0E"/>
        </w:rPr>
        <w:t xml:space="preserve">, P. (ed.) (2013): </w:t>
      </w:r>
      <w:r w:rsidR="00452EF3" w:rsidRPr="00452EF3">
        <w:rPr>
          <w:rFonts w:ascii="Times New Roman" w:hAnsi="Times New Roman" w:cs="Times New Roman"/>
          <w:noProof/>
        </w:rPr>
        <w:t>Six Catalan Poets, Todmorden, Arc Publications.</w:t>
      </w:r>
      <w:r w:rsidR="00452EF3">
        <w:rPr>
          <w:rFonts w:ascii="Times New Roman" w:hAnsi="Times New Roman" w:cs="Times New Roman"/>
          <w:noProof/>
        </w:rPr>
        <w:t xml:space="preserve"> 9.</w:t>
      </w:r>
    </w:p>
    <w:p w14:paraId="339EFE35" w14:textId="26FB9F55" w:rsidR="00862BF1" w:rsidRPr="00471A4E" w:rsidRDefault="00862BF1" w:rsidP="00452EF3">
      <w:pPr>
        <w:pStyle w:val="EndNoteBibliography"/>
        <w:spacing w:after="0" w:line="480" w:lineRule="auto"/>
        <w:rPr>
          <w:rFonts w:ascii="Times New Roman" w:hAnsi="Times New Roman" w:cs="Times New Roman"/>
          <w:noProof/>
        </w:rPr>
      </w:pPr>
      <w:r w:rsidRPr="00F015FF">
        <w:rPr>
          <w:rFonts w:ascii="Times New Roman" w:hAnsi="Times New Roman" w:cs="Times New Roman"/>
          <w:b/>
          <w:smallCaps/>
          <w:noProof/>
        </w:rPr>
        <w:t>C</w:t>
      </w:r>
      <w:r w:rsidR="00F015FF">
        <w:rPr>
          <w:rFonts w:ascii="Times New Roman" w:hAnsi="Times New Roman" w:cs="Times New Roman"/>
          <w:b/>
          <w:smallCaps/>
          <w:noProof/>
        </w:rPr>
        <w:t xml:space="preserve">andel, </w:t>
      </w:r>
      <w:r w:rsidRPr="00F015FF">
        <w:rPr>
          <w:rFonts w:ascii="Times New Roman" w:hAnsi="Times New Roman" w:cs="Times New Roman"/>
          <w:b/>
          <w:smallCaps/>
          <w:noProof/>
        </w:rPr>
        <w:t>F.</w:t>
      </w:r>
      <w:r w:rsidRPr="00471A4E">
        <w:rPr>
          <w:rFonts w:ascii="Times New Roman" w:hAnsi="Times New Roman" w:cs="Times New Roman"/>
          <w:noProof/>
        </w:rPr>
        <w:t xml:space="preserve"> (1964): Els altres catalans, Barcelona, Edicions 62.</w:t>
      </w:r>
    </w:p>
    <w:p w14:paraId="758B0DCB" w14:textId="1F086731" w:rsidR="00862BF1" w:rsidRPr="00471A4E" w:rsidRDefault="00862BF1" w:rsidP="00862BF1">
      <w:pPr>
        <w:pStyle w:val="EndNoteBibliography"/>
        <w:spacing w:after="0" w:line="480" w:lineRule="auto"/>
        <w:ind w:left="720" w:hanging="720"/>
        <w:rPr>
          <w:rFonts w:ascii="Times New Roman" w:hAnsi="Times New Roman" w:cs="Times New Roman"/>
          <w:noProof/>
        </w:rPr>
      </w:pPr>
      <w:r w:rsidRPr="00F015FF">
        <w:rPr>
          <w:rFonts w:ascii="Times New Roman" w:hAnsi="Times New Roman" w:cs="Times New Roman"/>
          <w:b/>
          <w:smallCaps/>
          <w:noProof/>
        </w:rPr>
        <w:t>C</w:t>
      </w:r>
      <w:r w:rsidR="00F015FF">
        <w:rPr>
          <w:rFonts w:ascii="Times New Roman" w:hAnsi="Times New Roman" w:cs="Times New Roman"/>
          <w:b/>
          <w:smallCaps/>
          <w:noProof/>
        </w:rPr>
        <w:t>ullell</w:t>
      </w:r>
      <w:r w:rsidRPr="00F015FF">
        <w:rPr>
          <w:rFonts w:ascii="Times New Roman" w:hAnsi="Times New Roman" w:cs="Times New Roman"/>
          <w:b/>
          <w:smallCaps/>
          <w:noProof/>
        </w:rPr>
        <w:t>, D.</w:t>
      </w:r>
      <w:r w:rsidRPr="00471A4E">
        <w:rPr>
          <w:rFonts w:ascii="Times New Roman" w:hAnsi="Times New Roman" w:cs="Times New Roman"/>
          <w:noProof/>
        </w:rPr>
        <w:t xml:space="preserve"> (2011): «Rewriting </w:t>
      </w:r>
      <w:r w:rsidRPr="00471A4E">
        <w:rPr>
          <w:rFonts w:ascii="Times New Roman" w:hAnsi="Times New Roman" w:cs="Times New Roman"/>
          <w:i/>
          <w:noProof/>
        </w:rPr>
        <w:t>Xarneguisme</w:t>
      </w:r>
      <w:r w:rsidRPr="00471A4E">
        <w:rPr>
          <w:rFonts w:ascii="Times New Roman" w:hAnsi="Times New Roman" w:cs="Times New Roman"/>
          <w:noProof/>
        </w:rPr>
        <w:t xml:space="preserve">/ Rewriting Cultures: </w:t>
      </w:r>
      <w:r w:rsidRPr="00471A4E">
        <w:rPr>
          <w:rFonts w:ascii="Times New Roman" w:hAnsi="Times New Roman" w:cs="Times New Roman"/>
          <w:i/>
          <w:noProof/>
        </w:rPr>
        <w:t>Xarnego</w:t>
      </w:r>
      <w:r>
        <w:rPr>
          <w:rFonts w:ascii="Times New Roman" w:hAnsi="Times New Roman" w:cs="Times New Roman"/>
          <w:noProof/>
        </w:rPr>
        <w:t xml:space="preserve"> Poetry and Catalan Identity</w:t>
      </w:r>
      <w:r w:rsidRPr="00471A4E">
        <w:rPr>
          <w:rFonts w:ascii="Times New Roman" w:hAnsi="Times New Roman" w:cs="Times New Roman"/>
          <w:noProof/>
        </w:rPr>
        <w:t>»</w:t>
      </w:r>
      <w:r>
        <w:rPr>
          <w:rFonts w:ascii="Times New Roman" w:hAnsi="Times New Roman" w:cs="Times New Roman"/>
          <w:noProof/>
        </w:rPr>
        <w:t>,</w:t>
      </w:r>
      <w:r w:rsidRPr="00471A4E">
        <w:rPr>
          <w:rFonts w:ascii="Times New Roman" w:hAnsi="Times New Roman" w:cs="Times New Roman"/>
          <w:noProof/>
        </w:rPr>
        <w:t xml:space="preserve"> Journal of Catalan Studies, 14: 24-46.</w:t>
      </w:r>
    </w:p>
    <w:p w14:paraId="729D1D14" w14:textId="23126D45" w:rsidR="00862BF1" w:rsidRPr="00471A4E" w:rsidRDefault="00776C58"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 xml:space="preserve">— </w:t>
      </w:r>
      <w:r w:rsidR="00862BF1" w:rsidRPr="00471A4E">
        <w:rPr>
          <w:rFonts w:ascii="Times New Roman" w:hAnsi="Times New Roman" w:cs="Times New Roman"/>
          <w:noProof/>
        </w:rPr>
        <w:t>(2014): «Crossing Borders: Identity and Culture in Translation in J</w:t>
      </w:r>
      <w:r w:rsidR="00862BF1">
        <w:rPr>
          <w:rFonts w:ascii="Times New Roman" w:hAnsi="Times New Roman" w:cs="Times New Roman"/>
          <w:noProof/>
        </w:rPr>
        <w:t>oan Margarit’s Bilingual Poetry</w:t>
      </w:r>
      <w:r w:rsidR="00862BF1" w:rsidRPr="00471A4E">
        <w:rPr>
          <w:rFonts w:ascii="Times New Roman" w:hAnsi="Times New Roman" w:cs="Times New Roman"/>
          <w:noProof/>
        </w:rPr>
        <w:t>»</w:t>
      </w:r>
      <w:r w:rsidR="00862BF1">
        <w:rPr>
          <w:rFonts w:ascii="Times New Roman" w:hAnsi="Times New Roman" w:cs="Times New Roman"/>
          <w:noProof/>
        </w:rPr>
        <w:t>,</w:t>
      </w:r>
      <w:r w:rsidR="00862BF1" w:rsidRPr="00471A4E">
        <w:rPr>
          <w:rFonts w:ascii="Times New Roman" w:hAnsi="Times New Roman" w:cs="Times New Roman"/>
          <w:noProof/>
        </w:rPr>
        <w:t xml:space="preserve"> 452º F., 11: 93-109.</w:t>
      </w:r>
    </w:p>
    <w:p w14:paraId="10717DAE" w14:textId="0D208A91" w:rsidR="00862BF1" w:rsidRPr="00471A4E" w:rsidRDefault="00F015FF"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Farràs</w:t>
      </w:r>
      <w:r w:rsidR="00862BF1" w:rsidRPr="00F015FF">
        <w:rPr>
          <w:rFonts w:ascii="Times New Roman" w:hAnsi="Times New Roman" w:cs="Times New Roman"/>
          <w:b/>
          <w:smallCaps/>
          <w:noProof/>
        </w:rPr>
        <w:t>, A</w:t>
      </w:r>
      <w:r>
        <w:rPr>
          <w:rFonts w:ascii="Times New Roman" w:hAnsi="Times New Roman" w:cs="Times New Roman"/>
          <w:noProof/>
        </w:rPr>
        <w:t>.;</w:t>
      </w:r>
      <w:r w:rsidR="00862BF1" w:rsidRPr="00471A4E">
        <w:rPr>
          <w:rFonts w:ascii="Times New Roman" w:hAnsi="Times New Roman" w:cs="Times New Roman"/>
          <w:noProof/>
        </w:rPr>
        <w:t xml:space="preserve"> </w:t>
      </w:r>
      <w:r w:rsidR="00D82AD2" w:rsidRPr="00D82AD2">
        <w:rPr>
          <w:rFonts w:ascii="Times New Roman" w:hAnsi="Times New Roman" w:cs="Times New Roman"/>
          <w:b/>
          <w:noProof/>
        </w:rPr>
        <w:t>P.</w:t>
      </w:r>
      <w:r w:rsidR="00D82AD2">
        <w:rPr>
          <w:rFonts w:ascii="Times New Roman" w:hAnsi="Times New Roman" w:cs="Times New Roman"/>
          <w:noProof/>
        </w:rPr>
        <w:t xml:space="preserve"> </w:t>
      </w:r>
      <w:r w:rsidRPr="00F015FF">
        <w:rPr>
          <w:rFonts w:ascii="Times New Roman" w:hAnsi="Times New Roman" w:cs="Times New Roman"/>
          <w:b/>
          <w:smallCaps/>
          <w:noProof/>
        </w:rPr>
        <w:t>C</w:t>
      </w:r>
      <w:r>
        <w:rPr>
          <w:rFonts w:ascii="Times New Roman" w:hAnsi="Times New Roman" w:cs="Times New Roman"/>
          <w:b/>
          <w:smallCaps/>
          <w:noProof/>
        </w:rPr>
        <w:t>ullell</w:t>
      </w:r>
      <w:r w:rsidR="00862BF1" w:rsidRPr="00471A4E">
        <w:rPr>
          <w:rFonts w:ascii="Times New Roman" w:hAnsi="Times New Roman" w:cs="Times New Roman"/>
          <w:noProof/>
        </w:rPr>
        <w:t xml:space="preserve"> (2009): El ascensor: charnegos al poder, Barcelona, Angle Editorial.</w:t>
      </w:r>
    </w:p>
    <w:p w14:paraId="6CEF47F6" w14:textId="18DF92DC" w:rsidR="00862BF1" w:rsidRDefault="00862BF1" w:rsidP="00862BF1">
      <w:pPr>
        <w:pStyle w:val="EndNoteBibliography"/>
        <w:spacing w:after="0" w:line="480" w:lineRule="auto"/>
        <w:ind w:left="720" w:hanging="720"/>
        <w:rPr>
          <w:rFonts w:ascii="Times New Roman" w:hAnsi="Times New Roman" w:cs="Times New Roman"/>
          <w:noProof/>
        </w:rPr>
      </w:pPr>
      <w:r w:rsidRPr="00F015FF">
        <w:rPr>
          <w:rFonts w:ascii="Times New Roman" w:hAnsi="Times New Roman" w:cs="Times New Roman"/>
          <w:b/>
          <w:smallCaps/>
          <w:noProof/>
        </w:rPr>
        <w:t>F</w:t>
      </w:r>
      <w:r w:rsidR="00F015FF">
        <w:rPr>
          <w:rFonts w:ascii="Times New Roman" w:hAnsi="Times New Roman" w:cs="Times New Roman"/>
          <w:b/>
          <w:smallCaps/>
          <w:noProof/>
        </w:rPr>
        <w:t>errater</w:t>
      </w:r>
      <w:r w:rsidRPr="00F015FF">
        <w:rPr>
          <w:rFonts w:ascii="Times New Roman" w:hAnsi="Times New Roman" w:cs="Times New Roman"/>
          <w:b/>
          <w:smallCaps/>
          <w:noProof/>
        </w:rPr>
        <w:t>, G.</w:t>
      </w:r>
      <w:r w:rsidRPr="00471A4E">
        <w:rPr>
          <w:rFonts w:ascii="Times New Roman" w:hAnsi="Times New Roman" w:cs="Times New Roman"/>
          <w:noProof/>
        </w:rPr>
        <w:t xml:space="preserve"> (1953): «Madame se meurt...»</w:t>
      </w:r>
      <w:r>
        <w:rPr>
          <w:rFonts w:ascii="Times New Roman" w:hAnsi="Times New Roman" w:cs="Times New Roman"/>
          <w:noProof/>
        </w:rPr>
        <w:t>,</w:t>
      </w:r>
      <w:r w:rsidRPr="00471A4E">
        <w:rPr>
          <w:rFonts w:ascii="Times New Roman" w:hAnsi="Times New Roman" w:cs="Times New Roman"/>
          <w:noProof/>
        </w:rPr>
        <w:t xml:space="preserve"> Ínsula, 95: 12.</w:t>
      </w:r>
    </w:p>
    <w:p w14:paraId="47DC265B" w14:textId="17636D7D" w:rsidR="00452EF3" w:rsidRPr="00452EF3" w:rsidRDefault="009B338F" w:rsidP="00452EF3">
      <w:pPr>
        <w:pStyle w:val="EndNoteBibliography"/>
        <w:spacing w:after="0" w:line="480" w:lineRule="auto"/>
        <w:ind w:left="720" w:hanging="720"/>
        <w:rPr>
          <w:rFonts w:ascii="Times New Roman" w:hAnsi="Times New Roman" w:cs="Times New Roman"/>
          <w:smallCaps/>
          <w:noProof/>
        </w:rPr>
      </w:pPr>
      <w:r w:rsidRPr="00452EF3">
        <w:rPr>
          <w:rFonts w:ascii="Times New Roman" w:hAnsi="Times New Roman" w:cs="Times New Roman"/>
          <w:b/>
          <w:smallCaps/>
          <w:noProof/>
        </w:rPr>
        <w:t>Gentes</w:t>
      </w:r>
      <w:r w:rsidR="00452EF3" w:rsidRPr="00452EF3">
        <w:rPr>
          <w:rFonts w:ascii="Times New Roman" w:hAnsi="Times New Roman" w:cs="Times New Roman"/>
          <w:b/>
          <w:smallCaps/>
          <w:noProof/>
        </w:rPr>
        <w:t xml:space="preserve">, E. </w:t>
      </w:r>
      <w:r w:rsidR="00452EF3" w:rsidRPr="00452EF3">
        <w:rPr>
          <w:rFonts w:ascii="Times New Roman" w:hAnsi="Times New Roman" w:cs="Times New Roman"/>
          <w:smallCaps/>
          <w:noProof/>
        </w:rPr>
        <w:t xml:space="preserve">(2013): </w:t>
      </w:r>
      <w:r w:rsidR="00452EF3" w:rsidRPr="00452EF3">
        <w:rPr>
          <w:rFonts w:ascii="Times New Roman" w:hAnsi="Times New Roman" w:cs="Times New Roman"/>
          <w:noProof/>
        </w:rPr>
        <w:t>«</w:t>
      </w:r>
      <w:r w:rsidR="00452EF3" w:rsidRPr="00452EF3">
        <w:rPr>
          <w:rFonts w:ascii="Times New Roman" w:eastAsiaTheme="minorEastAsia" w:hAnsi="Times New Roman" w:cs="Times New Roman"/>
        </w:rPr>
        <w:t>Potentials and Pitfalls of Publishing Self-Translations as Bilingual Editions</w:t>
      </w:r>
      <w:r w:rsidR="00452EF3" w:rsidRPr="00452EF3">
        <w:rPr>
          <w:rFonts w:ascii="Times New Roman" w:hAnsi="Times New Roman" w:cs="Times New Roman"/>
          <w:noProof/>
        </w:rPr>
        <w:t>»</w:t>
      </w:r>
      <w:r w:rsidR="00452EF3" w:rsidRPr="00452EF3">
        <w:rPr>
          <w:rFonts w:ascii="Times New Roman" w:eastAsiaTheme="minorEastAsia" w:hAnsi="Times New Roman" w:cs="Times New Roman"/>
        </w:rPr>
        <w:t xml:space="preserve">, </w:t>
      </w:r>
      <w:proofErr w:type="spellStart"/>
      <w:r w:rsidR="00452EF3" w:rsidRPr="00452EF3">
        <w:rPr>
          <w:rFonts w:ascii="Times New Roman" w:eastAsiaTheme="minorEastAsia" w:hAnsi="Times New Roman" w:cs="Times New Roman"/>
          <w:iCs/>
        </w:rPr>
        <w:t>Orbis</w:t>
      </w:r>
      <w:proofErr w:type="spellEnd"/>
      <w:r w:rsidR="00452EF3" w:rsidRPr="00452EF3">
        <w:rPr>
          <w:rFonts w:ascii="Times New Roman" w:eastAsiaTheme="minorEastAsia" w:hAnsi="Times New Roman" w:cs="Times New Roman"/>
          <w:iCs/>
        </w:rPr>
        <w:t xml:space="preserve"> </w:t>
      </w:r>
      <w:proofErr w:type="spellStart"/>
      <w:r w:rsidR="00452EF3" w:rsidRPr="00452EF3">
        <w:rPr>
          <w:rFonts w:ascii="Times New Roman" w:eastAsiaTheme="minorEastAsia" w:hAnsi="Times New Roman" w:cs="Times New Roman"/>
          <w:iCs/>
        </w:rPr>
        <w:t>Litteraturam</w:t>
      </w:r>
      <w:proofErr w:type="spellEnd"/>
      <w:r w:rsidR="00452EF3" w:rsidRPr="00452EF3">
        <w:rPr>
          <w:rFonts w:ascii="Times New Roman" w:eastAsiaTheme="minorEastAsia" w:hAnsi="Times New Roman" w:cs="Times New Roman"/>
          <w:iCs/>
        </w:rPr>
        <w:t>,</w:t>
      </w:r>
      <w:r w:rsidR="00452EF3" w:rsidRPr="00452EF3">
        <w:rPr>
          <w:rFonts w:ascii="Times New Roman" w:eastAsiaTheme="minorEastAsia" w:hAnsi="Times New Roman" w:cs="Times New Roman"/>
        </w:rPr>
        <w:t xml:space="preserve"> 68(3): 266-281.</w:t>
      </w:r>
    </w:p>
    <w:p w14:paraId="5F78D7C4" w14:textId="2F99C913" w:rsidR="00452EF3" w:rsidRPr="00452EF3" w:rsidRDefault="009B338F" w:rsidP="00452EF3">
      <w:pPr>
        <w:pStyle w:val="EndNoteBibliography"/>
        <w:spacing w:after="0" w:line="480" w:lineRule="auto"/>
        <w:ind w:left="720" w:hanging="720"/>
        <w:rPr>
          <w:rFonts w:ascii="Times New Roman" w:hAnsi="Times New Roman" w:cs="Times New Roman"/>
          <w:b/>
          <w:smallCaps/>
          <w:noProof/>
        </w:rPr>
      </w:pPr>
      <w:r w:rsidRPr="00452EF3">
        <w:rPr>
          <w:rFonts w:ascii="Times New Roman" w:hAnsi="Times New Roman" w:cs="Times New Roman"/>
          <w:b/>
          <w:smallCaps/>
          <w:noProof/>
        </w:rPr>
        <w:t>Grutman</w:t>
      </w:r>
      <w:r w:rsidR="00452EF3" w:rsidRPr="00452EF3">
        <w:rPr>
          <w:rFonts w:ascii="Times New Roman" w:hAnsi="Times New Roman" w:cs="Times New Roman"/>
          <w:b/>
          <w:smallCaps/>
          <w:noProof/>
        </w:rPr>
        <w:t>, R.</w:t>
      </w:r>
      <w:r w:rsidR="00452EF3" w:rsidRPr="00452EF3">
        <w:rPr>
          <w:rFonts w:ascii="Times New Roman" w:eastAsiaTheme="minorEastAsia" w:hAnsi="Times New Roman" w:cs="Times New Roman"/>
        </w:rPr>
        <w:t xml:space="preserve"> (2009): </w:t>
      </w:r>
      <w:r w:rsidR="00452EF3" w:rsidRPr="00452EF3">
        <w:rPr>
          <w:rFonts w:ascii="Times New Roman" w:hAnsi="Times New Roman" w:cs="Times New Roman"/>
          <w:noProof/>
        </w:rPr>
        <w:t>«</w:t>
      </w:r>
      <w:r w:rsidR="00452EF3" w:rsidRPr="00452EF3">
        <w:rPr>
          <w:rFonts w:ascii="Times New Roman" w:eastAsiaTheme="minorEastAsia" w:hAnsi="Times New Roman" w:cs="Times New Roman"/>
        </w:rPr>
        <w:t>Self-Translation</w:t>
      </w:r>
      <w:r w:rsidR="00452EF3" w:rsidRPr="00452EF3">
        <w:rPr>
          <w:rFonts w:ascii="Times New Roman" w:hAnsi="Times New Roman" w:cs="Times New Roman"/>
          <w:noProof/>
        </w:rPr>
        <w:t>»</w:t>
      </w:r>
      <w:r w:rsidR="00452EF3" w:rsidRPr="00452EF3">
        <w:rPr>
          <w:rFonts w:ascii="Times New Roman" w:eastAsiaTheme="minorEastAsia" w:hAnsi="Times New Roman" w:cs="Times New Roman"/>
        </w:rPr>
        <w:t xml:space="preserve"> in Baker, M., G. </w:t>
      </w:r>
      <w:proofErr w:type="spellStart"/>
      <w:r w:rsidR="00452EF3" w:rsidRPr="00452EF3">
        <w:rPr>
          <w:rFonts w:ascii="Times New Roman" w:eastAsiaTheme="minorEastAsia" w:hAnsi="Times New Roman" w:cs="Times New Roman"/>
        </w:rPr>
        <w:t>Saldanha</w:t>
      </w:r>
      <w:proofErr w:type="spellEnd"/>
      <w:r w:rsidR="00452EF3" w:rsidRPr="00452EF3">
        <w:rPr>
          <w:rFonts w:ascii="Times New Roman" w:eastAsiaTheme="minorEastAsia" w:hAnsi="Times New Roman" w:cs="Times New Roman"/>
        </w:rPr>
        <w:t xml:space="preserve">, (Eds.) (2009): </w:t>
      </w:r>
      <w:r w:rsidR="00452EF3" w:rsidRPr="00452EF3">
        <w:rPr>
          <w:rFonts w:ascii="Times New Roman" w:eastAsiaTheme="minorEastAsia" w:hAnsi="Times New Roman" w:cs="Times New Roman"/>
          <w:iCs/>
        </w:rPr>
        <w:t>Routledge Encyclopedia of Translation Studies,</w:t>
      </w:r>
      <w:r w:rsidR="00452EF3" w:rsidRPr="00452EF3">
        <w:rPr>
          <w:rFonts w:ascii="Times New Roman" w:eastAsiaTheme="minorEastAsia" w:hAnsi="Times New Roman" w:cs="Times New Roman"/>
        </w:rPr>
        <w:t xml:space="preserve"> London, Routledge.</w:t>
      </w:r>
    </w:p>
    <w:p w14:paraId="32A89AB5" w14:textId="5B431376" w:rsidR="00862BF1" w:rsidRPr="00471A4E" w:rsidRDefault="00862BF1" w:rsidP="00862BF1">
      <w:pPr>
        <w:pStyle w:val="EndNoteBibliography"/>
        <w:spacing w:after="0" w:line="480" w:lineRule="auto"/>
        <w:ind w:left="720" w:hanging="720"/>
        <w:rPr>
          <w:rFonts w:ascii="Times New Roman" w:hAnsi="Times New Roman" w:cs="Times New Roman"/>
          <w:noProof/>
        </w:rPr>
      </w:pPr>
      <w:r w:rsidRPr="00203A01">
        <w:rPr>
          <w:rFonts w:ascii="Times New Roman" w:hAnsi="Times New Roman" w:cs="Times New Roman"/>
          <w:b/>
          <w:smallCaps/>
          <w:noProof/>
        </w:rPr>
        <w:t>G</w:t>
      </w:r>
      <w:r w:rsidR="00203A01">
        <w:rPr>
          <w:rFonts w:ascii="Times New Roman" w:hAnsi="Times New Roman" w:cs="Times New Roman"/>
          <w:b/>
          <w:smallCaps/>
          <w:noProof/>
        </w:rPr>
        <w:t>uibernau</w:t>
      </w:r>
      <w:r w:rsidRPr="00203A01">
        <w:rPr>
          <w:rFonts w:ascii="Times New Roman" w:hAnsi="Times New Roman" w:cs="Times New Roman"/>
          <w:b/>
          <w:smallCaps/>
          <w:noProof/>
        </w:rPr>
        <w:t>, M.</w:t>
      </w:r>
      <w:r w:rsidRPr="00471A4E">
        <w:rPr>
          <w:rFonts w:ascii="Times New Roman" w:hAnsi="Times New Roman" w:cs="Times New Roman"/>
          <w:noProof/>
        </w:rPr>
        <w:t xml:space="preserve"> (2004): Catalan Nationalism: Francoism, </w:t>
      </w:r>
      <w:r>
        <w:rPr>
          <w:rFonts w:ascii="Times New Roman" w:hAnsi="Times New Roman" w:cs="Times New Roman"/>
          <w:noProof/>
        </w:rPr>
        <w:t>Transition and Democracy, London</w:t>
      </w:r>
      <w:r w:rsidRPr="00471A4E">
        <w:rPr>
          <w:rFonts w:ascii="Times New Roman" w:hAnsi="Times New Roman" w:cs="Times New Roman"/>
          <w:noProof/>
        </w:rPr>
        <w:t>, Routledge.</w:t>
      </w:r>
    </w:p>
    <w:p w14:paraId="0943F2CA" w14:textId="5D72D7D8" w:rsidR="00862BF1" w:rsidRPr="00471A4E" w:rsidRDefault="00203A01"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King</w:t>
      </w:r>
      <w:r w:rsidR="00862BF1" w:rsidRPr="00203A01">
        <w:rPr>
          <w:rFonts w:ascii="Times New Roman" w:hAnsi="Times New Roman" w:cs="Times New Roman"/>
          <w:b/>
          <w:smallCaps/>
          <w:noProof/>
        </w:rPr>
        <w:t xml:space="preserve">, </w:t>
      </w:r>
      <w:r>
        <w:rPr>
          <w:rFonts w:ascii="Times New Roman" w:hAnsi="Times New Roman" w:cs="Times New Roman"/>
          <w:b/>
          <w:smallCaps/>
          <w:noProof/>
        </w:rPr>
        <w:t>S</w:t>
      </w:r>
      <w:r w:rsidR="00862BF1" w:rsidRPr="00203A01">
        <w:rPr>
          <w:rFonts w:ascii="Times New Roman" w:hAnsi="Times New Roman" w:cs="Times New Roman"/>
          <w:b/>
          <w:smallCaps/>
          <w:noProof/>
        </w:rPr>
        <w:t>.</w:t>
      </w:r>
      <w:r w:rsidR="00862BF1" w:rsidRPr="00471A4E">
        <w:rPr>
          <w:rFonts w:ascii="Times New Roman" w:hAnsi="Times New Roman" w:cs="Times New Roman"/>
          <w:noProof/>
        </w:rPr>
        <w:t xml:space="preserve"> (2002): «¿Un acento propio? Cultural Difference in Castilian-Lan</w:t>
      </w:r>
      <w:r w:rsidR="00862BF1">
        <w:rPr>
          <w:rFonts w:ascii="Times New Roman" w:hAnsi="Times New Roman" w:cs="Times New Roman"/>
          <w:noProof/>
        </w:rPr>
        <w:t>guage Literature from Catalonia</w:t>
      </w:r>
      <w:r w:rsidR="00862BF1" w:rsidRPr="00471A4E">
        <w:rPr>
          <w:rFonts w:ascii="Times New Roman" w:hAnsi="Times New Roman" w:cs="Times New Roman"/>
          <w:noProof/>
        </w:rPr>
        <w:t>»</w:t>
      </w:r>
      <w:r w:rsidR="00862BF1">
        <w:rPr>
          <w:rFonts w:ascii="Times New Roman" w:hAnsi="Times New Roman" w:cs="Times New Roman"/>
          <w:noProof/>
        </w:rPr>
        <w:t>,</w:t>
      </w:r>
      <w:r w:rsidR="00862BF1" w:rsidRPr="00471A4E">
        <w:rPr>
          <w:rFonts w:ascii="Times New Roman" w:hAnsi="Times New Roman" w:cs="Times New Roman"/>
          <w:noProof/>
        </w:rPr>
        <w:t xml:space="preserve"> Letras Pensinsulares, 15(2): 287-301.</w:t>
      </w:r>
    </w:p>
    <w:p w14:paraId="0EC5EB7B" w14:textId="5358A624" w:rsidR="00862BF1" w:rsidRPr="00471A4E" w:rsidRDefault="00776C58"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w:t>
      </w:r>
      <w:r w:rsidR="00203A01" w:rsidRPr="00471A4E">
        <w:rPr>
          <w:rFonts w:ascii="Times New Roman" w:hAnsi="Times New Roman" w:cs="Times New Roman"/>
          <w:noProof/>
        </w:rPr>
        <w:t xml:space="preserve"> </w:t>
      </w:r>
      <w:r w:rsidR="00862BF1" w:rsidRPr="00471A4E">
        <w:rPr>
          <w:rFonts w:ascii="Times New Roman" w:hAnsi="Times New Roman" w:cs="Times New Roman"/>
          <w:noProof/>
        </w:rPr>
        <w:t>(2005): Escribir la catalanidad: lengua e identidades culturales en la narrativa contemporánea de Cataluña, Woolbridge, Tamesis.</w:t>
      </w:r>
    </w:p>
    <w:p w14:paraId="59E774B8" w14:textId="6380414A" w:rsidR="00862BF1" w:rsidRPr="00471A4E" w:rsidRDefault="00776C58"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lastRenderedPageBreak/>
        <w:t>—</w:t>
      </w:r>
      <w:r w:rsidR="00203A01" w:rsidRPr="00471A4E">
        <w:rPr>
          <w:rFonts w:ascii="Times New Roman" w:hAnsi="Times New Roman" w:cs="Times New Roman"/>
          <w:noProof/>
        </w:rPr>
        <w:t xml:space="preserve"> </w:t>
      </w:r>
      <w:r w:rsidR="00862BF1" w:rsidRPr="00471A4E">
        <w:rPr>
          <w:rFonts w:ascii="Times New Roman" w:hAnsi="Times New Roman" w:cs="Times New Roman"/>
          <w:noProof/>
        </w:rPr>
        <w:t>(2006): «Catalan Litera</w:t>
      </w:r>
      <w:r w:rsidR="00862BF1">
        <w:rPr>
          <w:rFonts w:ascii="Times New Roman" w:hAnsi="Times New Roman" w:cs="Times New Roman"/>
          <w:noProof/>
        </w:rPr>
        <w:t>ture(s) in Postcolonial Context</w:t>
      </w:r>
      <w:r w:rsidR="00862BF1" w:rsidRPr="00471A4E">
        <w:rPr>
          <w:rFonts w:ascii="Times New Roman" w:hAnsi="Times New Roman" w:cs="Times New Roman"/>
          <w:noProof/>
        </w:rPr>
        <w:t>»</w:t>
      </w:r>
      <w:r w:rsidR="00862BF1">
        <w:rPr>
          <w:rFonts w:ascii="Times New Roman" w:hAnsi="Times New Roman" w:cs="Times New Roman"/>
          <w:noProof/>
        </w:rPr>
        <w:t>,</w:t>
      </w:r>
      <w:r w:rsidR="00862BF1" w:rsidRPr="00471A4E">
        <w:rPr>
          <w:rFonts w:ascii="Times New Roman" w:hAnsi="Times New Roman" w:cs="Times New Roman"/>
          <w:noProof/>
        </w:rPr>
        <w:t xml:space="preserve"> Romance Studies, 24(3): 253-264.</w:t>
      </w:r>
    </w:p>
    <w:p w14:paraId="66231A34" w14:textId="084E013B" w:rsidR="00027EBB" w:rsidRPr="00027EBB" w:rsidRDefault="00862BF1" w:rsidP="00027EBB">
      <w:pPr>
        <w:widowControl w:val="0"/>
        <w:autoSpaceDE w:val="0"/>
        <w:autoSpaceDN w:val="0"/>
        <w:adjustRightInd w:val="0"/>
        <w:spacing w:after="240" w:line="340" w:lineRule="atLeast"/>
        <w:rPr>
          <w:rFonts w:ascii="Times New Roman" w:eastAsiaTheme="minorEastAsia" w:hAnsi="Times New Roman" w:cs="Times New Roman"/>
          <w:lang w:val="en-US"/>
        </w:rPr>
      </w:pPr>
      <w:r w:rsidRPr="00203A01">
        <w:rPr>
          <w:rFonts w:ascii="Times New Roman" w:hAnsi="Times New Roman" w:cs="Times New Roman"/>
          <w:b/>
          <w:smallCaps/>
          <w:noProof/>
        </w:rPr>
        <w:t>M</w:t>
      </w:r>
      <w:r w:rsidR="00203A01">
        <w:rPr>
          <w:rFonts w:ascii="Times New Roman" w:hAnsi="Times New Roman" w:cs="Times New Roman"/>
          <w:b/>
          <w:smallCaps/>
          <w:noProof/>
        </w:rPr>
        <w:t>argarit</w:t>
      </w:r>
      <w:r w:rsidRPr="00203A01">
        <w:rPr>
          <w:rFonts w:ascii="Times New Roman" w:hAnsi="Times New Roman" w:cs="Times New Roman"/>
          <w:b/>
          <w:smallCaps/>
          <w:noProof/>
        </w:rPr>
        <w:t>, J.</w:t>
      </w:r>
      <w:r w:rsidRPr="00471A4E">
        <w:rPr>
          <w:rFonts w:ascii="Times New Roman" w:hAnsi="Times New Roman" w:cs="Times New Roman"/>
          <w:noProof/>
        </w:rPr>
        <w:t xml:space="preserve"> </w:t>
      </w:r>
      <w:r w:rsidR="00027EBB">
        <w:rPr>
          <w:rFonts w:ascii="Times New Roman" w:hAnsi="Times New Roman" w:cs="Times New Roman"/>
          <w:noProof/>
        </w:rPr>
        <w:t xml:space="preserve">(1999): </w:t>
      </w:r>
      <w:proofErr w:type="spellStart"/>
      <w:r w:rsidR="00027EBB" w:rsidRPr="00027EBB">
        <w:rPr>
          <w:rFonts w:ascii="Times New Roman" w:eastAsiaTheme="minorEastAsia" w:hAnsi="Times New Roman" w:cs="Times New Roman"/>
          <w:iCs/>
          <w:lang w:val="en-US"/>
        </w:rPr>
        <w:t>Estació</w:t>
      </w:r>
      <w:proofErr w:type="spellEnd"/>
      <w:r w:rsidR="00027EBB" w:rsidRPr="00027EBB">
        <w:rPr>
          <w:rFonts w:ascii="Times New Roman" w:eastAsiaTheme="minorEastAsia" w:hAnsi="Times New Roman" w:cs="Times New Roman"/>
          <w:iCs/>
          <w:lang w:val="en-US"/>
        </w:rPr>
        <w:t xml:space="preserve"> de </w:t>
      </w:r>
      <w:proofErr w:type="spellStart"/>
      <w:r w:rsidR="00027EBB" w:rsidRPr="00027EBB">
        <w:rPr>
          <w:rFonts w:ascii="Times New Roman" w:eastAsiaTheme="minorEastAsia" w:hAnsi="Times New Roman" w:cs="Times New Roman"/>
          <w:iCs/>
          <w:lang w:val="en-US"/>
        </w:rPr>
        <w:t>França</w:t>
      </w:r>
      <w:proofErr w:type="spellEnd"/>
      <w:r w:rsidR="00027EBB" w:rsidRPr="00027EBB">
        <w:rPr>
          <w:rFonts w:ascii="Times New Roman" w:eastAsiaTheme="minorEastAsia" w:hAnsi="Times New Roman" w:cs="Times New Roman"/>
          <w:iCs/>
          <w:lang w:val="en-US"/>
        </w:rPr>
        <w:t xml:space="preserve">, </w:t>
      </w:r>
      <w:r w:rsidR="00027EBB">
        <w:rPr>
          <w:rFonts w:ascii="Times New Roman" w:eastAsiaTheme="minorEastAsia" w:hAnsi="Times New Roman" w:cs="Times New Roman"/>
          <w:lang w:val="en-US"/>
        </w:rPr>
        <w:t>Madrid,</w:t>
      </w:r>
      <w:r w:rsidR="00027EBB" w:rsidRPr="00027EBB">
        <w:rPr>
          <w:rFonts w:ascii="Times New Roman" w:eastAsiaTheme="minorEastAsia" w:hAnsi="Times New Roman" w:cs="Times New Roman"/>
          <w:lang w:val="en-US"/>
        </w:rPr>
        <w:t xml:space="preserve"> </w:t>
      </w:r>
      <w:proofErr w:type="spellStart"/>
      <w:r w:rsidR="00027EBB" w:rsidRPr="00027EBB">
        <w:rPr>
          <w:rFonts w:ascii="Times New Roman" w:eastAsiaTheme="minorEastAsia" w:hAnsi="Times New Roman" w:cs="Times New Roman"/>
          <w:lang w:val="en-US"/>
        </w:rPr>
        <w:t>Hiperión</w:t>
      </w:r>
      <w:proofErr w:type="spellEnd"/>
      <w:r w:rsidR="00027EBB" w:rsidRPr="00027EBB">
        <w:rPr>
          <w:rFonts w:ascii="Times New Roman" w:eastAsiaTheme="minorEastAsia" w:hAnsi="Times New Roman" w:cs="Times New Roman"/>
          <w:lang w:val="en-US"/>
        </w:rPr>
        <w:t>.</w:t>
      </w:r>
      <w:r w:rsidR="00027EBB" w:rsidRPr="00027EBB">
        <w:rPr>
          <w:rFonts w:ascii="MS Mincho" w:eastAsia="MS Mincho" w:hAnsi="MS Mincho" w:cs="MS Mincho"/>
          <w:lang w:val="en-US"/>
        </w:rPr>
        <w:t> </w:t>
      </w:r>
    </w:p>
    <w:p w14:paraId="1F75A909" w14:textId="180555C2" w:rsidR="00862BF1" w:rsidRPr="00471A4E" w:rsidRDefault="00027EBB"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w:t>
      </w:r>
      <w:r w:rsidRPr="00471A4E">
        <w:rPr>
          <w:rFonts w:ascii="Times New Roman" w:hAnsi="Times New Roman" w:cs="Times New Roman"/>
          <w:noProof/>
        </w:rPr>
        <w:t xml:space="preserve"> </w:t>
      </w:r>
      <w:r w:rsidR="00862BF1" w:rsidRPr="00471A4E">
        <w:rPr>
          <w:rFonts w:ascii="Times New Roman" w:hAnsi="Times New Roman" w:cs="Times New Roman"/>
          <w:noProof/>
        </w:rPr>
        <w:t>(2007): Barcelona amor final, Barcelona, Proa.</w:t>
      </w:r>
    </w:p>
    <w:p w14:paraId="7FE29136" w14:textId="439C4D41" w:rsidR="00862BF1" w:rsidRPr="00471A4E" w:rsidRDefault="00776C58"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w:t>
      </w:r>
      <w:r w:rsidRPr="00471A4E">
        <w:rPr>
          <w:rFonts w:ascii="Times New Roman" w:hAnsi="Times New Roman" w:cs="Times New Roman"/>
          <w:noProof/>
        </w:rPr>
        <w:t xml:space="preserve"> </w:t>
      </w:r>
      <w:r w:rsidR="00862BF1" w:rsidRPr="00471A4E">
        <w:rPr>
          <w:rFonts w:ascii="Times New Roman" w:hAnsi="Times New Roman" w:cs="Times New Roman"/>
          <w:noProof/>
        </w:rPr>
        <w:t>(2009): Misteriosamente feliz, Madrid, Visor.</w:t>
      </w:r>
    </w:p>
    <w:p w14:paraId="31E9C7BE" w14:textId="39F0D874" w:rsidR="00862BF1" w:rsidRPr="00471A4E" w:rsidRDefault="00776C58"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w:t>
      </w:r>
      <w:r w:rsidRPr="00471A4E">
        <w:rPr>
          <w:rFonts w:ascii="Times New Roman" w:hAnsi="Times New Roman" w:cs="Times New Roman"/>
          <w:noProof/>
        </w:rPr>
        <w:t xml:space="preserve"> </w:t>
      </w:r>
      <w:r w:rsidR="00862BF1" w:rsidRPr="00471A4E">
        <w:rPr>
          <w:rFonts w:ascii="Times New Roman" w:hAnsi="Times New Roman" w:cs="Times New Roman"/>
          <w:noProof/>
        </w:rPr>
        <w:t>(2011): Tots els poemes (1975-2010), Barcelona, Proa.</w:t>
      </w:r>
    </w:p>
    <w:p w14:paraId="70A09910" w14:textId="13F33D68" w:rsidR="00862BF1" w:rsidRPr="00471A4E" w:rsidRDefault="00776C58"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w:t>
      </w:r>
      <w:r w:rsidRPr="00471A4E">
        <w:rPr>
          <w:rFonts w:ascii="Times New Roman" w:hAnsi="Times New Roman" w:cs="Times New Roman"/>
          <w:noProof/>
        </w:rPr>
        <w:t xml:space="preserve"> </w:t>
      </w:r>
      <w:r w:rsidR="00862BF1" w:rsidRPr="00471A4E">
        <w:rPr>
          <w:rFonts w:ascii="Times New Roman" w:hAnsi="Times New Roman" w:cs="Times New Roman"/>
          <w:noProof/>
        </w:rPr>
        <w:t>(2012): Se pierde la señal, Madrid, Visor.</w:t>
      </w:r>
    </w:p>
    <w:p w14:paraId="5C1D013C" w14:textId="260436E9" w:rsidR="00862BF1" w:rsidRPr="00471A4E" w:rsidRDefault="00776C58"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w:t>
      </w:r>
      <w:r w:rsidRPr="00471A4E">
        <w:rPr>
          <w:rFonts w:ascii="Times New Roman" w:hAnsi="Times New Roman" w:cs="Times New Roman"/>
          <w:noProof/>
        </w:rPr>
        <w:t xml:space="preserve"> </w:t>
      </w:r>
      <w:r w:rsidR="00862BF1" w:rsidRPr="00471A4E">
        <w:rPr>
          <w:rFonts w:ascii="Times New Roman" w:hAnsi="Times New Roman" w:cs="Times New Roman"/>
          <w:noProof/>
        </w:rPr>
        <w:t>(2015): Amar es dónde, Madrid, Visor.</w:t>
      </w:r>
    </w:p>
    <w:p w14:paraId="5FC52F8A" w14:textId="59E289C1" w:rsidR="00862BF1" w:rsidRPr="00471A4E" w:rsidRDefault="00203A01"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Palacios</w:t>
      </w:r>
      <w:r w:rsidR="00862BF1" w:rsidRPr="00203A01">
        <w:rPr>
          <w:rFonts w:ascii="Times New Roman" w:hAnsi="Times New Roman" w:cs="Times New Roman"/>
          <w:b/>
          <w:smallCaps/>
          <w:noProof/>
        </w:rPr>
        <w:t>, M.</w:t>
      </w:r>
      <w:r w:rsidR="00862BF1">
        <w:rPr>
          <w:rFonts w:ascii="Times New Roman" w:hAnsi="Times New Roman" w:cs="Times New Roman"/>
          <w:noProof/>
        </w:rPr>
        <w:t xml:space="preserve">  (ed.) (2012): </w:t>
      </w:r>
      <w:r w:rsidR="00862BF1" w:rsidRPr="00471A4E">
        <w:rPr>
          <w:rFonts w:ascii="Times New Roman" w:hAnsi="Times New Roman" w:cs="Times New Roman"/>
          <w:noProof/>
        </w:rPr>
        <w:t>Forked Tongues: Basque, Galician and Catalan Women's Poetry in Translations by Irish Writers</w:t>
      </w:r>
      <w:r w:rsidR="00862BF1">
        <w:rPr>
          <w:rFonts w:ascii="Times New Roman" w:hAnsi="Times New Roman" w:cs="Times New Roman"/>
          <w:noProof/>
        </w:rPr>
        <w:t>,</w:t>
      </w:r>
      <w:r w:rsidR="00862BF1" w:rsidRPr="00471A4E">
        <w:rPr>
          <w:rFonts w:ascii="Times New Roman" w:hAnsi="Times New Roman" w:cs="Times New Roman"/>
          <w:noProof/>
        </w:rPr>
        <w:t xml:space="preserve"> Bristol, Shearsman Books.  </w:t>
      </w:r>
    </w:p>
    <w:p w14:paraId="2ABDABAF" w14:textId="7818E025" w:rsidR="00862BF1" w:rsidRPr="00471A4E" w:rsidRDefault="00862BF1" w:rsidP="00862BF1">
      <w:pPr>
        <w:pStyle w:val="EndNoteBibliography"/>
        <w:spacing w:after="0" w:line="480" w:lineRule="auto"/>
        <w:ind w:left="720" w:hanging="720"/>
        <w:rPr>
          <w:rFonts w:ascii="Times New Roman" w:hAnsi="Times New Roman" w:cs="Times New Roman"/>
          <w:noProof/>
        </w:rPr>
      </w:pPr>
      <w:r w:rsidRPr="00203A01">
        <w:rPr>
          <w:rFonts w:ascii="Times New Roman" w:hAnsi="Times New Roman" w:cs="Times New Roman"/>
          <w:b/>
          <w:smallCaps/>
          <w:noProof/>
        </w:rPr>
        <w:t>P</w:t>
      </w:r>
      <w:r w:rsidR="00203A01">
        <w:rPr>
          <w:rFonts w:ascii="Times New Roman" w:hAnsi="Times New Roman" w:cs="Times New Roman"/>
          <w:b/>
          <w:smallCaps/>
          <w:noProof/>
        </w:rPr>
        <w:t>elegrí</w:t>
      </w:r>
      <w:r w:rsidRPr="00203A01">
        <w:rPr>
          <w:rFonts w:ascii="Times New Roman" w:hAnsi="Times New Roman" w:cs="Times New Roman"/>
          <w:b/>
          <w:smallCaps/>
          <w:noProof/>
        </w:rPr>
        <w:t>, I.</w:t>
      </w:r>
      <w:r w:rsidR="00203A01">
        <w:rPr>
          <w:rFonts w:ascii="Times New Roman" w:hAnsi="Times New Roman" w:cs="Times New Roman"/>
          <w:b/>
          <w:smallCaps/>
          <w:noProof/>
        </w:rPr>
        <w:t>;</w:t>
      </w:r>
      <w:r w:rsidRPr="00203A01">
        <w:rPr>
          <w:rFonts w:ascii="Times New Roman" w:hAnsi="Times New Roman" w:cs="Times New Roman"/>
          <w:b/>
          <w:smallCaps/>
          <w:noProof/>
        </w:rPr>
        <w:t xml:space="preserve"> </w:t>
      </w:r>
      <w:r w:rsidR="00D82AD2">
        <w:rPr>
          <w:rFonts w:ascii="Times New Roman" w:hAnsi="Times New Roman" w:cs="Times New Roman"/>
          <w:b/>
          <w:smallCaps/>
          <w:noProof/>
        </w:rPr>
        <w:t xml:space="preserve">A. </w:t>
      </w:r>
      <w:r w:rsidRPr="00203A01">
        <w:rPr>
          <w:rFonts w:ascii="Times New Roman" w:hAnsi="Times New Roman" w:cs="Times New Roman"/>
          <w:b/>
          <w:smallCaps/>
          <w:noProof/>
        </w:rPr>
        <w:t>C</w:t>
      </w:r>
      <w:r w:rsidR="00203A01">
        <w:rPr>
          <w:rFonts w:ascii="Times New Roman" w:hAnsi="Times New Roman" w:cs="Times New Roman"/>
          <w:b/>
          <w:smallCaps/>
          <w:noProof/>
        </w:rPr>
        <w:t>rowe</w:t>
      </w:r>
      <w:r>
        <w:rPr>
          <w:rFonts w:ascii="Times New Roman" w:hAnsi="Times New Roman" w:cs="Times New Roman"/>
          <w:noProof/>
        </w:rPr>
        <w:t xml:space="preserve">  </w:t>
      </w:r>
      <w:r w:rsidRPr="00471A4E">
        <w:rPr>
          <w:rFonts w:ascii="Times New Roman" w:hAnsi="Times New Roman" w:cs="Times New Roman"/>
          <w:noProof/>
        </w:rPr>
        <w:t xml:space="preserve">(eds.) (2007): Light Off Water: XXV Catalan Poems, 1978-2002, Edinburgh, Scottish Poetry Library.  </w:t>
      </w:r>
    </w:p>
    <w:p w14:paraId="4970174A" w14:textId="6D5FE774" w:rsidR="00862BF1" w:rsidRPr="00471A4E" w:rsidRDefault="00862BF1" w:rsidP="00862BF1">
      <w:pPr>
        <w:pStyle w:val="EndNoteBibliography"/>
        <w:spacing w:after="0" w:line="480" w:lineRule="auto"/>
        <w:ind w:left="720" w:hanging="720"/>
        <w:rPr>
          <w:rFonts w:ascii="Times New Roman" w:hAnsi="Times New Roman" w:cs="Times New Roman"/>
          <w:noProof/>
        </w:rPr>
      </w:pPr>
      <w:r w:rsidRPr="00203A01">
        <w:rPr>
          <w:rFonts w:ascii="Times New Roman" w:hAnsi="Times New Roman" w:cs="Times New Roman"/>
          <w:b/>
          <w:smallCaps/>
          <w:noProof/>
        </w:rPr>
        <w:t>R</w:t>
      </w:r>
      <w:r w:rsidR="00203A01">
        <w:rPr>
          <w:rFonts w:ascii="Times New Roman" w:hAnsi="Times New Roman" w:cs="Times New Roman"/>
          <w:b/>
          <w:smallCaps/>
          <w:noProof/>
        </w:rPr>
        <w:t>esina</w:t>
      </w:r>
      <w:r w:rsidRPr="00203A01">
        <w:rPr>
          <w:rFonts w:ascii="Times New Roman" w:hAnsi="Times New Roman" w:cs="Times New Roman"/>
          <w:b/>
          <w:smallCaps/>
          <w:noProof/>
        </w:rPr>
        <w:t>, J. R.</w:t>
      </w:r>
      <w:r w:rsidRPr="00471A4E">
        <w:rPr>
          <w:rFonts w:ascii="Times New Roman" w:hAnsi="Times New Roman" w:cs="Times New Roman"/>
          <w:noProof/>
        </w:rPr>
        <w:t xml:space="preserve"> (1999a): «La identitat al mercat: l'escriptor català i l</w:t>
      </w:r>
      <w:r>
        <w:rPr>
          <w:rFonts w:ascii="Times New Roman" w:hAnsi="Times New Roman" w:cs="Times New Roman"/>
          <w:noProof/>
        </w:rPr>
        <w:t>a ideologia del xarneguisme (I)</w:t>
      </w:r>
      <w:r w:rsidRPr="00471A4E">
        <w:rPr>
          <w:rFonts w:ascii="Times New Roman" w:hAnsi="Times New Roman" w:cs="Times New Roman"/>
          <w:noProof/>
        </w:rPr>
        <w:t>»</w:t>
      </w:r>
      <w:r>
        <w:rPr>
          <w:rFonts w:ascii="Times New Roman" w:hAnsi="Times New Roman" w:cs="Times New Roman"/>
          <w:noProof/>
        </w:rPr>
        <w:t>,</w:t>
      </w:r>
      <w:r w:rsidR="00D82AD2">
        <w:rPr>
          <w:rFonts w:ascii="Times New Roman" w:hAnsi="Times New Roman" w:cs="Times New Roman"/>
          <w:noProof/>
        </w:rPr>
        <w:t xml:space="preserve"> Diàlegs: Revista d'E</w:t>
      </w:r>
      <w:r w:rsidRPr="00471A4E">
        <w:rPr>
          <w:rFonts w:ascii="Times New Roman" w:hAnsi="Times New Roman" w:cs="Times New Roman"/>
          <w:noProof/>
        </w:rPr>
        <w:t xml:space="preserve">studis </w:t>
      </w:r>
      <w:r w:rsidR="00D82AD2">
        <w:rPr>
          <w:rFonts w:ascii="Times New Roman" w:hAnsi="Times New Roman" w:cs="Times New Roman"/>
          <w:noProof/>
        </w:rPr>
        <w:t>P</w:t>
      </w:r>
      <w:r w:rsidRPr="00471A4E">
        <w:rPr>
          <w:rFonts w:ascii="Times New Roman" w:hAnsi="Times New Roman" w:cs="Times New Roman"/>
          <w:noProof/>
        </w:rPr>
        <w:t xml:space="preserve">olítics i </w:t>
      </w:r>
      <w:r w:rsidR="00D82AD2">
        <w:rPr>
          <w:rFonts w:ascii="Times New Roman" w:hAnsi="Times New Roman" w:cs="Times New Roman"/>
          <w:noProof/>
        </w:rPr>
        <w:t>S</w:t>
      </w:r>
      <w:r w:rsidRPr="00471A4E">
        <w:rPr>
          <w:rFonts w:ascii="Times New Roman" w:hAnsi="Times New Roman" w:cs="Times New Roman"/>
          <w:noProof/>
        </w:rPr>
        <w:t>ocials, 2(4): 23-48.</w:t>
      </w:r>
    </w:p>
    <w:p w14:paraId="6C3A4CFE" w14:textId="4A973A45" w:rsidR="00862BF1" w:rsidRPr="00471A4E" w:rsidRDefault="00776C58"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w:t>
      </w:r>
      <w:r w:rsidRPr="00471A4E">
        <w:rPr>
          <w:rFonts w:ascii="Times New Roman" w:hAnsi="Times New Roman" w:cs="Times New Roman"/>
          <w:noProof/>
        </w:rPr>
        <w:t xml:space="preserve"> </w:t>
      </w:r>
      <w:r w:rsidR="00862BF1" w:rsidRPr="00471A4E">
        <w:rPr>
          <w:rFonts w:ascii="Times New Roman" w:hAnsi="Times New Roman" w:cs="Times New Roman"/>
          <w:noProof/>
        </w:rPr>
        <w:t>(1999b): «La identitat al mercat: l'escriptor català i la</w:t>
      </w:r>
      <w:r w:rsidR="00862BF1">
        <w:rPr>
          <w:rFonts w:ascii="Times New Roman" w:hAnsi="Times New Roman" w:cs="Times New Roman"/>
          <w:noProof/>
        </w:rPr>
        <w:t xml:space="preserve"> ideologia del xarneguisme (II)</w:t>
      </w:r>
      <w:r w:rsidR="00862BF1" w:rsidRPr="00471A4E">
        <w:rPr>
          <w:rFonts w:ascii="Times New Roman" w:hAnsi="Times New Roman" w:cs="Times New Roman"/>
          <w:noProof/>
        </w:rPr>
        <w:t>»</w:t>
      </w:r>
      <w:r w:rsidR="00862BF1">
        <w:rPr>
          <w:rFonts w:ascii="Times New Roman" w:hAnsi="Times New Roman" w:cs="Times New Roman"/>
          <w:noProof/>
        </w:rPr>
        <w:t>,</w:t>
      </w:r>
      <w:r w:rsidR="00862BF1" w:rsidRPr="00471A4E">
        <w:rPr>
          <w:rFonts w:ascii="Times New Roman" w:hAnsi="Times New Roman" w:cs="Times New Roman"/>
          <w:noProof/>
        </w:rPr>
        <w:t xml:space="preserve"> </w:t>
      </w:r>
      <w:r w:rsidR="00D82AD2">
        <w:rPr>
          <w:rFonts w:ascii="Times New Roman" w:hAnsi="Times New Roman" w:cs="Times New Roman"/>
          <w:noProof/>
        </w:rPr>
        <w:t>Revista d'E</w:t>
      </w:r>
      <w:r w:rsidR="00D82AD2" w:rsidRPr="00471A4E">
        <w:rPr>
          <w:rFonts w:ascii="Times New Roman" w:hAnsi="Times New Roman" w:cs="Times New Roman"/>
          <w:noProof/>
        </w:rPr>
        <w:t xml:space="preserve">studis </w:t>
      </w:r>
      <w:r w:rsidR="00D82AD2">
        <w:rPr>
          <w:rFonts w:ascii="Times New Roman" w:hAnsi="Times New Roman" w:cs="Times New Roman"/>
          <w:noProof/>
        </w:rPr>
        <w:t>P</w:t>
      </w:r>
      <w:r w:rsidR="00D82AD2" w:rsidRPr="00471A4E">
        <w:rPr>
          <w:rFonts w:ascii="Times New Roman" w:hAnsi="Times New Roman" w:cs="Times New Roman"/>
          <w:noProof/>
        </w:rPr>
        <w:t xml:space="preserve">olítics i </w:t>
      </w:r>
      <w:r w:rsidR="00D82AD2">
        <w:rPr>
          <w:rFonts w:ascii="Times New Roman" w:hAnsi="Times New Roman" w:cs="Times New Roman"/>
          <w:noProof/>
        </w:rPr>
        <w:t>S</w:t>
      </w:r>
      <w:r w:rsidR="00D82AD2" w:rsidRPr="00471A4E">
        <w:rPr>
          <w:rFonts w:ascii="Times New Roman" w:hAnsi="Times New Roman" w:cs="Times New Roman"/>
          <w:noProof/>
        </w:rPr>
        <w:t>ocials</w:t>
      </w:r>
      <w:r w:rsidR="00862BF1" w:rsidRPr="00471A4E">
        <w:rPr>
          <w:rFonts w:ascii="Times New Roman" w:hAnsi="Times New Roman" w:cs="Times New Roman"/>
          <w:noProof/>
        </w:rPr>
        <w:t>, 2(5): 45-71.</w:t>
      </w:r>
    </w:p>
    <w:p w14:paraId="13A8A7AF" w14:textId="042CDCE2" w:rsidR="00862BF1" w:rsidRPr="00471A4E" w:rsidRDefault="00862BF1" w:rsidP="00862BF1">
      <w:pPr>
        <w:pStyle w:val="EndNoteBibliography"/>
        <w:spacing w:after="0" w:line="480" w:lineRule="auto"/>
        <w:ind w:left="720" w:hanging="720"/>
        <w:rPr>
          <w:rFonts w:ascii="Times New Roman" w:hAnsi="Times New Roman" w:cs="Times New Roman"/>
          <w:noProof/>
        </w:rPr>
      </w:pPr>
      <w:r w:rsidRPr="00203A01">
        <w:rPr>
          <w:rFonts w:ascii="Times New Roman" w:hAnsi="Times New Roman" w:cs="Times New Roman"/>
          <w:b/>
          <w:smallCaps/>
          <w:noProof/>
        </w:rPr>
        <w:t>R</w:t>
      </w:r>
      <w:r w:rsidR="00203A01">
        <w:rPr>
          <w:rFonts w:ascii="Times New Roman" w:hAnsi="Times New Roman" w:cs="Times New Roman"/>
          <w:b/>
          <w:smallCaps/>
          <w:noProof/>
        </w:rPr>
        <w:t xml:space="preserve">ivas, </w:t>
      </w:r>
      <w:r w:rsidRPr="00203A01">
        <w:rPr>
          <w:rFonts w:ascii="Times New Roman" w:hAnsi="Times New Roman" w:cs="Times New Roman"/>
          <w:b/>
          <w:smallCaps/>
          <w:noProof/>
        </w:rPr>
        <w:t>M.</w:t>
      </w:r>
      <w:r w:rsidRPr="00471A4E">
        <w:rPr>
          <w:rFonts w:ascii="Times New Roman" w:hAnsi="Times New Roman" w:cs="Times New Roman"/>
          <w:noProof/>
        </w:rPr>
        <w:t xml:space="preserve"> (2009): La desaparición de la nieve, Madrid, Alfaguara.</w:t>
      </w:r>
    </w:p>
    <w:p w14:paraId="48359E58" w14:textId="0774EE2E" w:rsidR="00862BF1" w:rsidRPr="00471A4E" w:rsidRDefault="00862BF1" w:rsidP="00862BF1">
      <w:pPr>
        <w:pStyle w:val="EndNoteBibliography"/>
        <w:spacing w:after="0" w:line="480" w:lineRule="auto"/>
        <w:ind w:left="720" w:hanging="720"/>
        <w:rPr>
          <w:rFonts w:ascii="Times New Roman" w:hAnsi="Times New Roman" w:cs="Times New Roman"/>
          <w:noProof/>
        </w:rPr>
      </w:pPr>
      <w:r w:rsidRPr="00203A01">
        <w:rPr>
          <w:rFonts w:ascii="Times New Roman" w:hAnsi="Times New Roman" w:cs="Times New Roman"/>
          <w:b/>
          <w:smallCaps/>
          <w:noProof/>
        </w:rPr>
        <w:t>R</w:t>
      </w:r>
      <w:r w:rsidR="00203A01">
        <w:rPr>
          <w:rFonts w:ascii="Times New Roman" w:hAnsi="Times New Roman" w:cs="Times New Roman"/>
          <w:b/>
          <w:smallCaps/>
          <w:noProof/>
        </w:rPr>
        <w:t>osenthal</w:t>
      </w:r>
      <w:r w:rsidRPr="00203A01">
        <w:rPr>
          <w:rFonts w:ascii="Times New Roman" w:hAnsi="Times New Roman" w:cs="Times New Roman"/>
          <w:b/>
          <w:smallCaps/>
          <w:noProof/>
        </w:rPr>
        <w:t>, D. H.</w:t>
      </w:r>
      <w:r>
        <w:rPr>
          <w:rFonts w:ascii="Times New Roman" w:hAnsi="Times New Roman" w:cs="Times New Roman"/>
          <w:noProof/>
        </w:rPr>
        <w:t xml:space="preserve">  (ed.)</w:t>
      </w:r>
      <w:r w:rsidRPr="00471A4E">
        <w:rPr>
          <w:rFonts w:ascii="Times New Roman" w:hAnsi="Times New Roman" w:cs="Times New Roman"/>
          <w:noProof/>
        </w:rPr>
        <w:t xml:space="preserve"> (1979): Modern Catalan Poetry: An Anthology, St Paul, Minnesota, New Rivers.  </w:t>
      </w:r>
    </w:p>
    <w:p w14:paraId="4C087188" w14:textId="277CF1A9" w:rsidR="00862BF1" w:rsidRPr="00471A4E" w:rsidRDefault="00203A01" w:rsidP="00862BF1">
      <w:pPr>
        <w:pStyle w:val="EndNoteBibliography"/>
        <w:spacing w:after="0" w:line="480" w:lineRule="auto"/>
        <w:ind w:left="720" w:hanging="720"/>
        <w:rPr>
          <w:rFonts w:ascii="Times New Roman" w:hAnsi="Times New Roman" w:cs="Times New Roman"/>
          <w:noProof/>
        </w:rPr>
      </w:pPr>
      <w:r>
        <w:rPr>
          <w:rFonts w:ascii="Times New Roman" w:hAnsi="Times New Roman" w:cs="Times New Roman"/>
          <w:b/>
          <w:smallCaps/>
          <w:noProof/>
        </w:rPr>
        <w:t>Torras</w:t>
      </w:r>
      <w:r w:rsidR="00862BF1" w:rsidRPr="00203A01">
        <w:rPr>
          <w:rFonts w:ascii="Times New Roman" w:hAnsi="Times New Roman" w:cs="Times New Roman"/>
          <w:b/>
          <w:smallCaps/>
          <w:noProof/>
        </w:rPr>
        <w:t>, M.</w:t>
      </w:r>
      <w:r w:rsidR="00862BF1">
        <w:rPr>
          <w:rFonts w:ascii="Times New Roman" w:hAnsi="Times New Roman" w:cs="Times New Roman"/>
          <w:noProof/>
        </w:rPr>
        <w:t xml:space="preserve">  (ed.) (2009):</w:t>
      </w:r>
      <w:r w:rsidR="00862BF1" w:rsidRPr="00471A4E">
        <w:rPr>
          <w:rFonts w:ascii="Times New Roman" w:hAnsi="Times New Roman" w:cs="Times New Roman"/>
          <w:noProof/>
        </w:rPr>
        <w:t xml:space="preserve"> El poder del cuerpo: antología de poesía femenina contemporánea, Madrid, Castalia.  </w:t>
      </w:r>
    </w:p>
    <w:p w14:paraId="7AF846E5" w14:textId="1E2405E8" w:rsidR="00862BF1" w:rsidRPr="00471A4E" w:rsidRDefault="00862BF1" w:rsidP="00862BF1">
      <w:pPr>
        <w:pStyle w:val="EndNoteBibliography"/>
        <w:spacing w:after="0" w:line="480" w:lineRule="auto"/>
        <w:ind w:left="720" w:hanging="720"/>
        <w:rPr>
          <w:rFonts w:ascii="Times New Roman" w:hAnsi="Times New Roman" w:cs="Times New Roman"/>
          <w:noProof/>
        </w:rPr>
      </w:pPr>
      <w:r w:rsidRPr="00203A01">
        <w:rPr>
          <w:rFonts w:ascii="Times New Roman" w:hAnsi="Times New Roman" w:cs="Times New Roman"/>
          <w:b/>
          <w:smallCaps/>
          <w:noProof/>
        </w:rPr>
        <w:t>T</w:t>
      </w:r>
      <w:r w:rsidR="00203A01">
        <w:rPr>
          <w:rFonts w:ascii="Times New Roman" w:hAnsi="Times New Roman" w:cs="Times New Roman"/>
          <w:b/>
          <w:smallCaps/>
          <w:noProof/>
        </w:rPr>
        <w:t>rujillo</w:t>
      </w:r>
      <w:r w:rsidRPr="00203A01">
        <w:rPr>
          <w:rFonts w:ascii="Times New Roman" w:hAnsi="Times New Roman" w:cs="Times New Roman"/>
          <w:b/>
          <w:smallCaps/>
          <w:noProof/>
        </w:rPr>
        <w:t>, N.</w:t>
      </w:r>
      <w:r>
        <w:rPr>
          <w:rFonts w:ascii="Times New Roman" w:hAnsi="Times New Roman" w:cs="Times New Roman"/>
          <w:noProof/>
        </w:rPr>
        <w:t xml:space="preserve">  (ed.) </w:t>
      </w:r>
      <w:r w:rsidRPr="00471A4E">
        <w:rPr>
          <w:rFonts w:ascii="Times New Roman" w:hAnsi="Times New Roman" w:cs="Times New Roman"/>
          <w:noProof/>
        </w:rPr>
        <w:t>(2010): Xarnegos-Charnegos (Antolog</w:t>
      </w:r>
      <w:r>
        <w:rPr>
          <w:rFonts w:ascii="Times New Roman" w:hAnsi="Times New Roman" w:cs="Times New Roman"/>
          <w:noProof/>
        </w:rPr>
        <w:t xml:space="preserve">ía), Madrid, Sial.  </w:t>
      </w:r>
    </w:p>
    <w:p w14:paraId="21C4ACE3" w14:textId="2E67A153" w:rsidR="00862BF1" w:rsidRPr="00471A4E" w:rsidRDefault="001D51E1" w:rsidP="00862BF1">
      <w:pPr>
        <w:pStyle w:val="EndNoteBibliography"/>
        <w:spacing w:line="480" w:lineRule="auto"/>
        <w:ind w:left="720" w:hanging="720"/>
        <w:rPr>
          <w:rFonts w:ascii="Times New Roman" w:hAnsi="Times New Roman" w:cs="Times New Roman"/>
          <w:noProof/>
        </w:rPr>
      </w:pPr>
      <w:r>
        <w:rPr>
          <w:rFonts w:ascii="Times New Roman" w:hAnsi="Times New Roman" w:cs="Times New Roman"/>
          <w:b/>
          <w:smallCaps/>
          <w:noProof/>
        </w:rPr>
        <w:t>Vilarós</w:t>
      </w:r>
      <w:r w:rsidR="00862BF1" w:rsidRPr="001D51E1">
        <w:rPr>
          <w:rFonts w:ascii="Times New Roman" w:hAnsi="Times New Roman" w:cs="Times New Roman"/>
          <w:b/>
          <w:smallCaps/>
          <w:noProof/>
        </w:rPr>
        <w:t>, T.</w:t>
      </w:r>
      <w:r w:rsidR="00862BF1" w:rsidRPr="00471A4E">
        <w:rPr>
          <w:rFonts w:ascii="Times New Roman" w:hAnsi="Times New Roman" w:cs="Times New Roman"/>
          <w:noProof/>
        </w:rPr>
        <w:t xml:space="preserve"> (2003): «The passing of the </w:t>
      </w:r>
      <w:r w:rsidR="00862BF1" w:rsidRPr="00471A4E">
        <w:rPr>
          <w:rFonts w:ascii="Times New Roman" w:hAnsi="Times New Roman" w:cs="Times New Roman"/>
          <w:i/>
          <w:noProof/>
        </w:rPr>
        <w:t>Xarnego</w:t>
      </w:r>
      <w:r w:rsidR="00862BF1" w:rsidRPr="00471A4E">
        <w:rPr>
          <w:rFonts w:ascii="Times New Roman" w:hAnsi="Times New Roman" w:cs="Times New Roman"/>
          <w:noProof/>
        </w:rPr>
        <w:t>-immigrant: Post-Nationalism and Ideologi</w:t>
      </w:r>
      <w:r w:rsidR="00862BF1">
        <w:rPr>
          <w:rFonts w:ascii="Times New Roman" w:hAnsi="Times New Roman" w:cs="Times New Roman"/>
          <w:noProof/>
        </w:rPr>
        <w:t>es of Assimilation in Catalonia</w:t>
      </w:r>
      <w:r w:rsidR="00862BF1" w:rsidRPr="00471A4E">
        <w:rPr>
          <w:rFonts w:ascii="Times New Roman" w:hAnsi="Times New Roman" w:cs="Times New Roman"/>
          <w:noProof/>
        </w:rPr>
        <w:t>»</w:t>
      </w:r>
      <w:r w:rsidR="00862BF1">
        <w:rPr>
          <w:rFonts w:ascii="Times New Roman" w:hAnsi="Times New Roman" w:cs="Times New Roman"/>
          <w:noProof/>
        </w:rPr>
        <w:t>,</w:t>
      </w:r>
      <w:r w:rsidR="00862BF1" w:rsidRPr="00471A4E">
        <w:rPr>
          <w:rFonts w:ascii="Times New Roman" w:hAnsi="Times New Roman" w:cs="Times New Roman"/>
          <w:noProof/>
        </w:rPr>
        <w:t xml:space="preserve"> Arizona Journal of Hispanic Studies, 7: 229-246.</w:t>
      </w:r>
    </w:p>
    <w:p w14:paraId="262123BE" w14:textId="77777777" w:rsidR="00862BF1" w:rsidRPr="00D55CBA" w:rsidRDefault="00862BF1" w:rsidP="00CF7D94">
      <w:pPr>
        <w:pStyle w:val="EndNoteBibliography"/>
        <w:spacing w:line="480" w:lineRule="auto"/>
        <w:ind w:left="720" w:hanging="720"/>
        <w:rPr>
          <w:rFonts w:ascii="Times New Roman" w:hAnsi="Times New Roman" w:cs="Times New Roman"/>
          <w:sz w:val="22"/>
          <w:lang w:val="en-GB"/>
        </w:rPr>
      </w:pPr>
    </w:p>
    <w:p w14:paraId="5045777D" w14:textId="140A258B" w:rsidR="00674F6E" w:rsidRPr="00D55CBA" w:rsidRDefault="00674F6E" w:rsidP="00CF7D94">
      <w:pPr>
        <w:spacing w:line="480" w:lineRule="auto"/>
        <w:rPr>
          <w:rFonts w:ascii="Times New Roman" w:hAnsi="Times New Roman" w:cs="Times New Roman"/>
        </w:rPr>
      </w:pPr>
    </w:p>
    <w:sectPr w:rsidR="00674F6E" w:rsidRPr="00D55CBA" w:rsidSect="007F0B9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FCCF5" w14:textId="77777777" w:rsidR="003E0ED0" w:rsidRDefault="003E0ED0" w:rsidP="006D44E8">
      <w:pPr>
        <w:spacing w:after="0"/>
      </w:pPr>
      <w:r>
        <w:separator/>
      </w:r>
    </w:p>
  </w:endnote>
  <w:endnote w:type="continuationSeparator" w:id="0">
    <w:p w14:paraId="3E6B054B" w14:textId="77777777" w:rsidR="003E0ED0" w:rsidRDefault="003E0ED0" w:rsidP="006D4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417A" w14:textId="77777777" w:rsidR="00C74EA5" w:rsidRDefault="00C74EA5" w:rsidP="007F0B93">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4481BBB6" w14:textId="77777777" w:rsidR="00C74EA5" w:rsidRDefault="00C74EA5" w:rsidP="007F0B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E219" w14:textId="77777777" w:rsidR="00C74EA5" w:rsidRDefault="00C74EA5" w:rsidP="007F0B93">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separate"/>
    </w:r>
    <w:r w:rsidR="00F53BF0">
      <w:rPr>
        <w:rStyle w:val="PageNumber"/>
        <w:noProof/>
      </w:rPr>
      <w:t>1</w:t>
    </w:r>
    <w:r>
      <w:rPr>
        <w:rStyle w:val="PageNumber"/>
      </w:rPr>
      <w:fldChar w:fldCharType="end"/>
    </w:r>
  </w:p>
  <w:p w14:paraId="6D229612" w14:textId="77777777" w:rsidR="00C74EA5" w:rsidRDefault="00C74EA5" w:rsidP="007F0B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D050E" w14:textId="77777777" w:rsidR="003E0ED0" w:rsidRDefault="003E0ED0" w:rsidP="006D44E8">
      <w:pPr>
        <w:spacing w:after="0"/>
      </w:pPr>
      <w:r>
        <w:separator/>
      </w:r>
    </w:p>
  </w:footnote>
  <w:footnote w:type="continuationSeparator" w:id="0">
    <w:p w14:paraId="05073C7B" w14:textId="77777777" w:rsidR="003E0ED0" w:rsidRDefault="003E0ED0" w:rsidP="006D44E8">
      <w:pPr>
        <w:spacing w:after="0"/>
      </w:pPr>
      <w:r>
        <w:continuationSeparator/>
      </w:r>
    </w:p>
  </w:footnote>
  <w:footnote w:id="1">
    <w:p w14:paraId="238215A6" w14:textId="0DA65970" w:rsidR="00C74EA5" w:rsidRPr="00C50B52" w:rsidRDefault="00C74EA5">
      <w:pPr>
        <w:pStyle w:val="FootnoteText"/>
        <w:rPr>
          <w:sz w:val="20"/>
          <w:szCs w:val="20"/>
          <w:lang w:val="en-GB"/>
        </w:rPr>
      </w:pPr>
      <w:r w:rsidRPr="00C50B52">
        <w:rPr>
          <w:rStyle w:val="FootnoteReference"/>
          <w:sz w:val="20"/>
          <w:szCs w:val="20"/>
          <w:lang w:val="en-GB"/>
        </w:rPr>
        <w:footnoteRef/>
      </w:r>
      <w:r w:rsidRPr="00C50B52">
        <w:rPr>
          <w:sz w:val="20"/>
          <w:szCs w:val="20"/>
          <w:lang w:val="en-GB"/>
        </w:rPr>
        <w:t xml:space="preserve"> Catalan poetry –and therefore Catalan literary tradition– is understood </w:t>
      </w:r>
      <w:r>
        <w:rPr>
          <w:sz w:val="20"/>
          <w:szCs w:val="20"/>
          <w:lang w:val="en-GB"/>
        </w:rPr>
        <w:t>in this article</w:t>
      </w:r>
      <w:r w:rsidRPr="00C50B52">
        <w:rPr>
          <w:sz w:val="20"/>
          <w:szCs w:val="20"/>
          <w:lang w:val="en-GB"/>
        </w:rPr>
        <w:t xml:space="preserve"> as poetry written </w:t>
      </w:r>
      <w:r>
        <w:rPr>
          <w:sz w:val="20"/>
          <w:szCs w:val="20"/>
          <w:lang w:val="en-GB"/>
        </w:rPr>
        <w:t>in Catalan, regardless of the Catalan-speaking region it originates from. It has to be noted, nonetheless, that most of the case studies that will be analysed here are authors born or living in Catalonia.</w:t>
      </w:r>
    </w:p>
  </w:footnote>
  <w:footnote w:id="2">
    <w:p w14:paraId="26655C04" w14:textId="06BAC3A3" w:rsidR="00C74EA5" w:rsidRPr="00D55CBA" w:rsidRDefault="00C74EA5">
      <w:pPr>
        <w:pStyle w:val="FootnoteText"/>
        <w:rPr>
          <w:i/>
          <w:sz w:val="20"/>
          <w:szCs w:val="20"/>
          <w:lang w:val="en-GB"/>
        </w:rPr>
      </w:pPr>
      <w:r w:rsidRPr="00D55CBA">
        <w:rPr>
          <w:rStyle w:val="FootnoteReference"/>
          <w:sz w:val="20"/>
          <w:szCs w:val="20"/>
          <w:lang w:val="en-GB"/>
        </w:rPr>
        <w:footnoteRef/>
      </w:r>
      <w:r w:rsidRPr="00D55CBA">
        <w:rPr>
          <w:sz w:val="20"/>
          <w:szCs w:val="20"/>
          <w:lang w:val="en-GB"/>
        </w:rPr>
        <w:t xml:space="preserve"> </w:t>
      </w:r>
      <w:r>
        <w:rPr>
          <w:sz w:val="20"/>
          <w:szCs w:val="20"/>
          <w:lang w:val="en-GB"/>
        </w:rPr>
        <w:t>For more information, s</w:t>
      </w:r>
      <w:r w:rsidRPr="00D55CBA">
        <w:rPr>
          <w:sz w:val="20"/>
          <w:szCs w:val="20"/>
          <w:lang w:val="en-GB"/>
        </w:rPr>
        <w:t xml:space="preserve">ee the full definitions of the term </w:t>
      </w:r>
      <w:proofErr w:type="spellStart"/>
      <w:r w:rsidRPr="00D55CBA">
        <w:rPr>
          <w:i/>
          <w:sz w:val="20"/>
          <w:szCs w:val="20"/>
          <w:lang w:val="en-GB"/>
        </w:rPr>
        <w:t>xarnego</w:t>
      </w:r>
      <w:proofErr w:type="spellEnd"/>
      <w:r w:rsidRPr="00D55CBA">
        <w:rPr>
          <w:i/>
          <w:sz w:val="20"/>
          <w:szCs w:val="20"/>
          <w:lang w:val="en-GB"/>
        </w:rPr>
        <w:t xml:space="preserve">/ </w:t>
      </w:r>
      <w:proofErr w:type="spellStart"/>
      <w:r w:rsidRPr="00D55CBA">
        <w:rPr>
          <w:i/>
          <w:sz w:val="20"/>
          <w:szCs w:val="20"/>
          <w:lang w:val="en-GB"/>
        </w:rPr>
        <w:t>Charnego</w:t>
      </w:r>
      <w:proofErr w:type="spellEnd"/>
      <w:r w:rsidRPr="00D55CBA">
        <w:rPr>
          <w:i/>
          <w:sz w:val="20"/>
          <w:szCs w:val="20"/>
          <w:lang w:val="en-GB"/>
        </w:rPr>
        <w:t xml:space="preserve"> </w:t>
      </w:r>
      <w:r w:rsidRPr="00D55CBA">
        <w:rPr>
          <w:sz w:val="20"/>
          <w:szCs w:val="20"/>
          <w:lang w:val="en-GB"/>
        </w:rPr>
        <w:t xml:space="preserve">in the </w:t>
      </w:r>
      <w:proofErr w:type="spellStart"/>
      <w:r w:rsidRPr="00D55CBA">
        <w:rPr>
          <w:i/>
          <w:sz w:val="20"/>
          <w:szCs w:val="20"/>
          <w:lang w:val="en-GB"/>
        </w:rPr>
        <w:t>Diccionario</w:t>
      </w:r>
      <w:proofErr w:type="spellEnd"/>
      <w:r w:rsidRPr="00D55CBA">
        <w:rPr>
          <w:i/>
          <w:sz w:val="20"/>
          <w:szCs w:val="20"/>
          <w:lang w:val="en-GB"/>
        </w:rPr>
        <w:t xml:space="preserve"> de la Real Academia de la </w:t>
      </w:r>
      <w:proofErr w:type="spellStart"/>
      <w:r w:rsidRPr="00D55CBA">
        <w:rPr>
          <w:i/>
          <w:sz w:val="20"/>
          <w:szCs w:val="20"/>
          <w:lang w:val="en-GB"/>
        </w:rPr>
        <w:t>Lengua</w:t>
      </w:r>
      <w:proofErr w:type="spellEnd"/>
      <w:r w:rsidRPr="00D55CBA">
        <w:rPr>
          <w:i/>
          <w:sz w:val="20"/>
          <w:szCs w:val="20"/>
          <w:lang w:val="en-GB"/>
        </w:rPr>
        <w:t xml:space="preserve"> Española</w:t>
      </w:r>
      <w:r w:rsidRPr="00D55CBA">
        <w:rPr>
          <w:sz w:val="20"/>
          <w:szCs w:val="20"/>
          <w:lang w:val="en-GB"/>
        </w:rPr>
        <w:t xml:space="preserve"> and in the </w:t>
      </w:r>
      <w:proofErr w:type="spellStart"/>
      <w:r w:rsidRPr="00D55CBA">
        <w:rPr>
          <w:i/>
          <w:sz w:val="20"/>
          <w:szCs w:val="20"/>
          <w:lang w:val="en-GB"/>
        </w:rPr>
        <w:t>Diccionario</w:t>
      </w:r>
      <w:proofErr w:type="spellEnd"/>
      <w:r w:rsidRPr="00D55CBA">
        <w:rPr>
          <w:i/>
          <w:sz w:val="20"/>
          <w:szCs w:val="20"/>
          <w:lang w:val="en-GB"/>
        </w:rPr>
        <w:t xml:space="preserve"> de </w:t>
      </w:r>
      <w:proofErr w:type="spellStart"/>
      <w:r w:rsidRPr="00D55CBA">
        <w:rPr>
          <w:i/>
          <w:sz w:val="20"/>
          <w:szCs w:val="20"/>
          <w:lang w:val="en-GB"/>
        </w:rPr>
        <w:t>María</w:t>
      </w:r>
      <w:proofErr w:type="spellEnd"/>
      <w:r w:rsidRPr="00D55CBA">
        <w:rPr>
          <w:i/>
          <w:sz w:val="20"/>
          <w:szCs w:val="20"/>
          <w:lang w:val="en-GB"/>
        </w:rPr>
        <w:t xml:space="preserve"> </w:t>
      </w:r>
      <w:proofErr w:type="spellStart"/>
      <w:r w:rsidRPr="00D55CBA">
        <w:rPr>
          <w:i/>
          <w:sz w:val="20"/>
          <w:szCs w:val="20"/>
          <w:lang w:val="en-GB"/>
        </w:rPr>
        <w:t>Moliner</w:t>
      </w:r>
      <w:proofErr w:type="spellEnd"/>
      <w:r w:rsidRPr="00D55CBA">
        <w:rPr>
          <w:sz w:val="20"/>
          <w:szCs w:val="20"/>
          <w:lang w:val="en-GB"/>
        </w:rPr>
        <w:t xml:space="preserve">, summarised above. </w:t>
      </w:r>
      <w:r w:rsidRPr="00D55CBA">
        <w:rPr>
          <w:i/>
          <w:sz w:val="20"/>
          <w:szCs w:val="20"/>
          <w:lang w:val="en-GB"/>
        </w:rPr>
        <w:t xml:space="preserve"> </w:t>
      </w:r>
    </w:p>
  </w:footnote>
  <w:footnote w:id="3">
    <w:p w14:paraId="1987DA33" w14:textId="45F00674" w:rsidR="00C74EA5" w:rsidRPr="00D55CBA" w:rsidRDefault="00C74EA5" w:rsidP="007F0B93">
      <w:pPr>
        <w:widowControl w:val="0"/>
        <w:autoSpaceDE w:val="0"/>
        <w:autoSpaceDN w:val="0"/>
        <w:adjustRightInd w:val="0"/>
        <w:spacing w:after="0"/>
        <w:jc w:val="both"/>
        <w:rPr>
          <w:rFonts w:ascii="Times New Roman" w:hAnsi="Times New Roman" w:cs="Times New Roman"/>
          <w:sz w:val="20"/>
          <w:szCs w:val="20"/>
        </w:rPr>
      </w:pPr>
      <w:r w:rsidRPr="00D55CBA">
        <w:rPr>
          <w:rStyle w:val="FootnoteReference"/>
          <w:rFonts w:ascii="Times New Roman" w:hAnsi="Times New Roman" w:cs="Times New Roman"/>
          <w:sz w:val="20"/>
          <w:szCs w:val="20"/>
        </w:rPr>
        <w:footnoteRef/>
      </w:r>
      <w:r w:rsidRPr="00D55CBA">
        <w:rPr>
          <w:rFonts w:ascii="Times New Roman" w:hAnsi="Times New Roman" w:cs="Times New Roman"/>
          <w:sz w:val="20"/>
          <w:szCs w:val="20"/>
        </w:rPr>
        <w:t xml:space="preserve"> </w:t>
      </w:r>
      <w:proofErr w:type="spellStart"/>
      <w:r w:rsidRPr="00D55CBA">
        <w:rPr>
          <w:rFonts w:ascii="Times New Roman" w:hAnsi="Times New Roman" w:cs="Times New Roman"/>
          <w:i/>
          <w:sz w:val="20"/>
          <w:szCs w:val="20"/>
          <w:lang w:val="en-US"/>
        </w:rPr>
        <w:t>Els</w:t>
      </w:r>
      <w:proofErr w:type="spellEnd"/>
      <w:r w:rsidRPr="00D55CBA">
        <w:rPr>
          <w:rFonts w:ascii="Times New Roman" w:hAnsi="Times New Roman" w:cs="Times New Roman"/>
          <w:i/>
          <w:sz w:val="20"/>
          <w:szCs w:val="20"/>
          <w:lang w:val="en-US"/>
        </w:rPr>
        <w:t xml:space="preserve"> </w:t>
      </w:r>
      <w:proofErr w:type="spellStart"/>
      <w:r w:rsidRPr="00D55CBA">
        <w:rPr>
          <w:rFonts w:ascii="Times New Roman" w:hAnsi="Times New Roman" w:cs="Times New Roman"/>
          <w:i/>
          <w:sz w:val="20"/>
          <w:szCs w:val="20"/>
          <w:lang w:val="en-US"/>
        </w:rPr>
        <w:t>altres</w:t>
      </w:r>
      <w:proofErr w:type="spellEnd"/>
      <w:r w:rsidRPr="00D55CBA">
        <w:rPr>
          <w:rFonts w:ascii="Times New Roman" w:hAnsi="Times New Roman" w:cs="Times New Roman"/>
          <w:i/>
          <w:sz w:val="20"/>
          <w:szCs w:val="20"/>
          <w:lang w:val="en-US"/>
        </w:rPr>
        <w:t xml:space="preserve"> </w:t>
      </w:r>
      <w:proofErr w:type="spellStart"/>
      <w:r w:rsidRPr="00D55CBA">
        <w:rPr>
          <w:rFonts w:ascii="Times New Roman" w:hAnsi="Times New Roman" w:cs="Times New Roman"/>
          <w:i/>
          <w:sz w:val="20"/>
          <w:szCs w:val="20"/>
          <w:lang w:val="en-US"/>
        </w:rPr>
        <w:t>catalans</w:t>
      </w:r>
      <w:proofErr w:type="spellEnd"/>
      <w:r w:rsidRPr="00D55CBA">
        <w:rPr>
          <w:rFonts w:ascii="Times New Roman" w:hAnsi="Times New Roman" w:cs="Times New Roman"/>
          <w:sz w:val="20"/>
          <w:szCs w:val="20"/>
          <w:lang w:val="en-US"/>
        </w:rPr>
        <w:t xml:space="preserve"> (1964) by Francisco </w:t>
      </w:r>
      <w:proofErr w:type="spellStart"/>
      <w:r w:rsidRPr="00D55CBA">
        <w:rPr>
          <w:rFonts w:ascii="Times New Roman" w:hAnsi="Times New Roman" w:cs="Times New Roman"/>
          <w:sz w:val="20"/>
          <w:szCs w:val="20"/>
          <w:lang w:val="en-US"/>
        </w:rPr>
        <w:t>Candel</w:t>
      </w:r>
      <w:proofErr w:type="spellEnd"/>
      <w:r w:rsidRPr="00D55CBA">
        <w:rPr>
          <w:rFonts w:ascii="Times New Roman" w:hAnsi="Times New Roman" w:cs="Times New Roman"/>
          <w:sz w:val="20"/>
          <w:szCs w:val="20"/>
          <w:lang w:val="en-US"/>
        </w:rPr>
        <w:t xml:space="preserve"> is without a doubt the most complete work on </w:t>
      </w:r>
      <w:proofErr w:type="spellStart"/>
      <w:r w:rsidRPr="00D55CBA">
        <w:rPr>
          <w:rFonts w:ascii="Times New Roman" w:hAnsi="Times New Roman" w:cs="Times New Roman"/>
          <w:i/>
          <w:sz w:val="20"/>
          <w:szCs w:val="20"/>
          <w:lang w:val="en-US"/>
        </w:rPr>
        <w:t>xarnegos</w:t>
      </w:r>
      <w:proofErr w:type="spellEnd"/>
      <w:r w:rsidRPr="00D55CBA">
        <w:rPr>
          <w:rFonts w:ascii="Times New Roman" w:hAnsi="Times New Roman" w:cs="Times New Roman"/>
          <w:sz w:val="20"/>
          <w:szCs w:val="20"/>
          <w:lang w:val="en-US"/>
        </w:rPr>
        <w:t xml:space="preserve"> and </w:t>
      </w:r>
      <w:proofErr w:type="spellStart"/>
      <w:r w:rsidRPr="00D55CBA">
        <w:rPr>
          <w:rFonts w:ascii="Times New Roman" w:hAnsi="Times New Roman" w:cs="Times New Roman"/>
          <w:i/>
          <w:sz w:val="20"/>
          <w:szCs w:val="20"/>
          <w:lang w:val="en-US"/>
        </w:rPr>
        <w:t>xarneguisme</w:t>
      </w:r>
      <w:proofErr w:type="spellEnd"/>
      <w:r w:rsidRPr="00D55CBA">
        <w:rPr>
          <w:rFonts w:ascii="Times New Roman" w:hAnsi="Times New Roman" w:cs="Times New Roman"/>
          <w:sz w:val="20"/>
          <w:szCs w:val="20"/>
          <w:lang w:val="en-US"/>
        </w:rPr>
        <w:t xml:space="preserve"> to date, and it provides key definitions of the term as well as an indication of the </w:t>
      </w:r>
      <w:proofErr w:type="spellStart"/>
      <w:r w:rsidRPr="00D55CBA">
        <w:rPr>
          <w:rFonts w:ascii="Times New Roman" w:hAnsi="Times New Roman" w:cs="Times New Roman"/>
          <w:sz w:val="20"/>
          <w:szCs w:val="20"/>
          <w:lang w:val="en-US"/>
        </w:rPr>
        <w:t>marginalisation</w:t>
      </w:r>
      <w:proofErr w:type="spellEnd"/>
      <w:r w:rsidRPr="00D55CBA">
        <w:rPr>
          <w:rFonts w:ascii="Times New Roman" w:hAnsi="Times New Roman" w:cs="Times New Roman"/>
          <w:sz w:val="20"/>
          <w:szCs w:val="20"/>
          <w:lang w:val="en-US"/>
        </w:rPr>
        <w:t xml:space="preserve"> and tension </w:t>
      </w:r>
      <w:proofErr w:type="spellStart"/>
      <w:r w:rsidRPr="00D55CBA">
        <w:rPr>
          <w:rFonts w:ascii="Times New Roman" w:hAnsi="Times New Roman" w:cs="Times New Roman"/>
          <w:i/>
          <w:sz w:val="20"/>
          <w:szCs w:val="20"/>
          <w:lang w:val="en-US"/>
        </w:rPr>
        <w:t>xarnegos</w:t>
      </w:r>
      <w:proofErr w:type="spellEnd"/>
      <w:r w:rsidRPr="00D55CBA">
        <w:rPr>
          <w:rFonts w:ascii="Times New Roman" w:hAnsi="Times New Roman" w:cs="Times New Roman"/>
          <w:sz w:val="20"/>
          <w:szCs w:val="20"/>
          <w:lang w:val="en-US"/>
        </w:rPr>
        <w:t xml:space="preserve"> face</w:t>
      </w:r>
      <w:r>
        <w:rPr>
          <w:rFonts w:ascii="Times New Roman" w:hAnsi="Times New Roman" w:cs="Times New Roman"/>
          <w:sz w:val="20"/>
          <w:szCs w:val="20"/>
          <w:lang w:val="en-US"/>
        </w:rPr>
        <w:t>, or have faced,</w:t>
      </w:r>
      <w:r w:rsidRPr="00D55CBA">
        <w:rPr>
          <w:rFonts w:ascii="Times New Roman" w:hAnsi="Times New Roman" w:cs="Times New Roman"/>
          <w:sz w:val="20"/>
          <w:szCs w:val="20"/>
          <w:lang w:val="en-US"/>
        </w:rPr>
        <w:t xml:space="preserve"> in Catalonia. For other analysis of </w:t>
      </w:r>
      <w:proofErr w:type="spellStart"/>
      <w:r w:rsidRPr="00D55CBA">
        <w:rPr>
          <w:rFonts w:ascii="Times New Roman" w:hAnsi="Times New Roman" w:cs="Times New Roman"/>
          <w:sz w:val="20"/>
          <w:szCs w:val="20"/>
          <w:lang w:val="en-US"/>
        </w:rPr>
        <w:t>xarneguisme</w:t>
      </w:r>
      <w:proofErr w:type="spellEnd"/>
      <w:r w:rsidRPr="00D55CBA">
        <w:rPr>
          <w:rFonts w:ascii="Times New Roman" w:hAnsi="Times New Roman" w:cs="Times New Roman"/>
          <w:sz w:val="20"/>
          <w:szCs w:val="20"/>
          <w:lang w:val="en-US"/>
        </w:rPr>
        <w:t xml:space="preserve"> and their cultural production see </w:t>
      </w:r>
      <w:proofErr w:type="spellStart"/>
      <w:r w:rsidRPr="00D55CBA">
        <w:rPr>
          <w:rFonts w:ascii="Times New Roman" w:hAnsi="Times New Roman" w:cs="Times New Roman"/>
          <w:sz w:val="20"/>
          <w:szCs w:val="20"/>
          <w:lang w:val="en-US"/>
        </w:rPr>
        <w:t>Farràs</w:t>
      </w:r>
      <w:proofErr w:type="spellEnd"/>
      <w:r w:rsidRPr="00D55CBA">
        <w:rPr>
          <w:rFonts w:ascii="Times New Roman" w:hAnsi="Times New Roman" w:cs="Times New Roman"/>
          <w:sz w:val="20"/>
          <w:szCs w:val="20"/>
          <w:lang w:val="en-US"/>
        </w:rPr>
        <w:t xml:space="preserve"> &amp; Cullell </w:t>
      </w:r>
      <w:r w:rsidRPr="00D55CBA">
        <w:rPr>
          <w:rFonts w:ascii="Times New Roman" w:hAnsi="Times New Roman" w:cs="Times New Roman"/>
          <w:noProof/>
          <w:sz w:val="20"/>
          <w:szCs w:val="20"/>
          <w:lang w:val="en-US"/>
        </w:rPr>
        <w:t>(2009)</w:t>
      </w:r>
      <w:r w:rsidRPr="00D55CBA">
        <w:rPr>
          <w:rFonts w:ascii="Times New Roman" w:hAnsi="Times New Roman" w:cs="Times New Roman"/>
          <w:sz w:val="20"/>
          <w:szCs w:val="20"/>
          <w:lang w:val="en-US"/>
        </w:rPr>
        <w:t xml:space="preserve">, </w:t>
      </w:r>
      <w:proofErr w:type="spellStart"/>
      <w:r w:rsidRPr="00D55CBA">
        <w:rPr>
          <w:rFonts w:ascii="Times New Roman" w:hAnsi="Times New Roman" w:cs="Times New Roman"/>
          <w:sz w:val="20"/>
          <w:szCs w:val="20"/>
          <w:lang w:val="en-US"/>
        </w:rPr>
        <w:t>Resina</w:t>
      </w:r>
      <w:proofErr w:type="spellEnd"/>
      <w:r w:rsidRPr="00D55CBA">
        <w:rPr>
          <w:rFonts w:ascii="Times New Roman" w:hAnsi="Times New Roman" w:cs="Times New Roman"/>
          <w:sz w:val="20"/>
          <w:szCs w:val="20"/>
          <w:lang w:val="en-US"/>
        </w:rPr>
        <w:t xml:space="preserve"> </w:t>
      </w:r>
      <w:r w:rsidRPr="00D55CBA">
        <w:rPr>
          <w:rFonts w:ascii="Times New Roman" w:hAnsi="Times New Roman" w:cs="Times New Roman"/>
          <w:noProof/>
          <w:sz w:val="20"/>
          <w:szCs w:val="20"/>
          <w:lang w:val="en-US"/>
        </w:rPr>
        <w:t>(1999a, 1999b)</w:t>
      </w:r>
      <w:r w:rsidRPr="00D55CBA">
        <w:rPr>
          <w:rFonts w:ascii="Times New Roman" w:hAnsi="Times New Roman" w:cs="Times New Roman"/>
          <w:sz w:val="20"/>
          <w:szCs w:val="20"/>
          <w:lang w:val="en-US"/>
        </w:rPr>
        <w:t xml:space="preserve"> and </w:t>
      </w:r>
      <w:proofErr w:type="spellStart"/>
      <w:r w:rsidRPr="00D55CBA">
        <w:rPr>
          <w:rFonts w:ascii="Times New Roman" w:hAnsi="Times New Roman" w:cs="Times New Roman"/>
          <w:sz w:val="20"/>
          <w:szCs w:val="20"/>
          <w:lang w:val="en-US"/>
        </w:rPr>
        <w:t>Vilarós</w:t>
      </w:r>
      <w:proofErr w:type="spellEnd"/>
      <w:r w:rsidRPr="00D55CBA">
        <w:rPr>
          <w:rFonts w:ascii="Times New Roman" w:hAnsi="Times New Roman" w:cs="Times New Roman"/>
          <w:sz w:val="20"/>
          <w:szCs w:val="20"/>
          <w:lang w:val="en-US"/>
        </w:rPr>
        <w:t xml:space="preserve"> </w:t>
      </w:r>
      <w:r w:rsidRPr="00D55CBA">
        <w:rPr>
          <w:rFonts w:ascii="Times New Roman" w:hAnsi="Times New Roman" w:cs="Times New Roman"/>
          <w:noProof/>
          <w:sz w:val="20"/>
          <w:szCs w:val="20"/>
          <w:lang w:val="en-US"/>
        </w:rPr>
        <w:t>(2003)</w:t>
      </w:r>
      <w:r w:rsidRPr="00D55CBA">
        <w:rPr>
          <w:rFonts w:ascii="Times New Roman" w:hAnsi="Times New Roman" w:cs="Times New Roman"/>
          <w:sz w:val="20"/>
          <w:szCs w:val="20"/>
          <w:lang w:val="en-US"/>
        </w:rPr>
        <w:t>.</w:t>
      </w:r>
    </w:p>
  </w:footnote>
  <w:footnote w:id="4">
    <w:p w14:paraId="769E1D31" w14:textId="579693CF" w:rsidR="00C74EA5" w:rsidRPr="00793365" w:rsidRDefault="00C74EA5">
      <w:pPr>
        <w:pStyle w:val="FootnoteText"/>
        <w:rPr>
          <w:sz w:val="20"/>
          <w:szCs w:val="20"/>
        </w:rPr>
      </w:pPr>
      <w:r w:rsidRPr="00D55CBA">
        <w:rPr>
          <w:rStyle w:val="FootnoteReference"/>
          <w:sz w:val="20"/>
          <w:szCs w:val="20"/>
        </w:rPr>
        <w:footnoteRef/>
      </w:r>
      <w:r w:rsidRPr="00D55CBA">
        <w:rPr>
          <w:sz w:val="20"/>
          <w:szCs w:val="20"/>
        </w:rPr>
        <w:t xml:space="preserve"> </w:t>
      </w:r>
      <w:r w:rsidRPr="00D55CBA">
        <w:rPr>
          <w:sz w:val="20"/>
          <w:szCs w:val="20"/>
          <w:lang w:val="en-GB"/>
        </w:rPr>
        <w:t xml:space="preserve">Some scholars have been openly critical about the role that the </w:t>
      </w:r>
      <w:proofErr w:type="spellStart"/>
      <w:r w:rsidRPr="00D55CBA">
        <w:rPr>
          <w:i/>
          <w:sz w:val="20"/>
          <w:szCs w:val="20"/>
          <w:lang w:val="en-GB"/>
        </w:rPr>
        <w:t>Renaixença</w:t>
      </w:r>
      <w:proofErr w:type="spellEnd"/>
      <w:r w:rsidRPr="00D55CBA">
        <w:rPr>
          <w:sz w:val="20"/>
          <w:szCs w:val="20"/>
          <w:lang w:val="en-GB"/>
        </w:rPr>
        <w:t xml:space="preserve"> had in establishing an idea of Catalan identity. Stewart </w:t>
      </w:r>
      <w:r>
        <w:rPr>
          <w:sz w:val="20"/>
          <w:szCs w:val="20"/>
          <w:lang w:val="en-GB"/>
        </w:rPr>
        <w:t xml:space="preserve">King, </w:t>
      </w:r>
      <w:r w:rsidRPr="00793365">
        <w:rPr>
          <w:sz w:val="20"/>
          <w:szCs w:val="20"/>
          <w:lang w:val="en-GB"/>
        </w:rPr>
        <w:t xml:space="preserve">for example, stated that </w:t>
      </w:r>
      <w:r>
        <w:rPr>
          <w:sz w:val="20"/>
          <w:szCs w:val="20"/>
          <w:lang w:val="en-US"/>
        </w:rPr>
        <w:t>“</w:t>
      </w:r>
      <w:proofErr w:type="spellStart"/>
      <w:r w:rsidRPr="00793365">
        <w:rPr>
          <w:sz w:val="20"/>
          <w:szCs w:val="20"/>
          <w:lang w:val="en-GB"/>
        </w:rPr>
        <w:t>los</w:t>
      </w:r>
      <w:proofErr w:type="spellEnd"/>
      <w:r w:rsidRPr="00793365">
        <w:rPr>
          <w:sz w:val="20"/>
          <w:szCs w:val="20"/>
          <w:lang w:val="en-GB"/>
        </w:rPr>
        <w:t xml:space="preserve"> </w:t>
      </w:r>
      <w:proofErr w:type="spellStart"/>
      <w:r w:rsidRPr="00793365">
        <w:rPr>
          <w:sz w:val="20"/>
          <w:szCs w:val="20"/>
          <w:lang w:val="en-GB"/>
        </w:rPr>
        <w:t>renaixentistas</w:t>
      </w:r>
      <w:proofErr w:type="spellEnd"/>
      <w:r w:rsidRPr="00793365">
        <w:rPr>
          <w:sz w:val="20"/>
          <w:szCs w:val="20"/>
          <w:lang w:val="en-GB"/>
        </w:rPr>
        <w:t xml:space="preserve"> </w:t>
      </w:r>
      <w:proofErr w:type="spellStart"/>
      <w:r w:rsidRPr="00793365">
        <w:rPr>
          <w:sz w:val="20"/>
          <w:szCs w:val="20"/>
          <w:lang w:val="en-GB"/>
        </w:rPr>
        <w:t>edificaron</w:t>
      </w:r>
      <w:proofErr w:type="spellEnd"/>
      <w:r w:rsidRPr="00793365">
        <w:rPr>
          <w:sz w:val="20"/>
          <w:szCs w:val="20"/>
          <w:lang w:val="en-GB"/>
        </w:rPr>
        <w:t xml:space="preserve"> </w:t>
      </w:r>
      <w:proofErr w:type="spellStart"/>
      <w:r w:rsidRPr="00793365">
        <w:rPr>
          <w:sz w:val="20"/>
          <w:szCs w:val="20"/>
          <w:lang w:val="en-GB"/>
        </w:rPr>
        <w:t>una</w:t>
      </w:r>
      <w:proofErr w:type="spellEnd"/>
      <w:r w:rsidRPr="00793365">
        <w:rPr>
          <w:sz w:val="20"/>
          <w:szCs w:val="20"/>
          <w:lang w:val="en-GB"/>
        </w:rPr>
        <w:t xml:space="preserve"> </w:t>
      </w:r>
      <w:proofErr w:type="spellStart"/>
      <w:r w:rsidRPr="00793365">
        <w:rPr>
          <w:sz w:val="20"/>
          <w:szCs w:val="20"/>
          <w:lang w:val="en-GB"/>
        </w:rPr>
        <w:t>homogeneidad</w:t>
      </w:r>
      <w:proofErr w:type="spellEnd"/>
      <w:r w:rsidRPr="00793365">
        <w:rPr>
          <w:sz w:val="20"/>
          <w:szCs w:val="20"/>
          <w:lang w:val="en-GB"/>
        </w:rPr>
        <w:t xml:space="preserve"> </w:t>
      </w:r>
      <w:proofErr w:type="spellStart"/>
      <w:r w:rsidRPr="00793365">
        <w:rPr>
          <w:sz w:val="20"/>
          <w:szCs w:val="20"/>
          <w:lang w:val="en-GB"/>
        </w:rPr>
        <w:t>imaginada</w:t>
      </w:r>
      <w:proofErr w:type="spellEnd"/>
      <w:r>
        <w:rPr>
          <w:sz w:val="20"/>
          <w:szCs w:val="20"/>
          <w:lang w:val="en-GB"/>
        </w:rPr>
        <w:t>”</w:t>
      </w:r>
      <w:r w:rsidRPr="00793365">
        <w:rPr>
          <w:sz w:val="20"/>
          <w:szCs w:val="20"/>
          <w:lang w:val="en-GB"/>
        </w:rPr>
        <w:t xml:space="preserve"> </w:t>
      </w:r>
      <w:r w:rsidRPr="00793365">
        <w:rPr>
          <w:noProof/>
          <w:sz w:val="20"/>
          <w:szCs w:val="20"/>
          <w:lang w:val="en-GB"/>
        </w:rPr>
        <w:t>(2006: 8)</w:t>
      </w:r>
      <w:r w:rsidRPr="00793365">
        <w:rPr>
          <w:sz w:val="20"/>
          <w:szCs w:val="20"/>
          <w:lang w:val="en-GB"/>
        </w:rPr>
        <w:t xml:space="preserve">, creating a string of myths that defined what was Catalonia and who the Catalan people were. Furthermore, he continued, </w:t>
      </w:r>
      <w:r>
        <w:rPr>
          <w:sz w:val="20"/>
          <w:szCs w:val="20"/>
          <w:lang w:val="en-US"/>
        </w:rPr>
        <w:t>“</w:t>
      </w:r>
      <w:r w:rsidRPr="00793365">
        <w:rPr>
          <w:sz w:val="20"/>
          <w:szCs w:val="20"/>
          <w:lang w:val="en-GB"/>
        </w:rPr>
        <w:t xml:space="preserve">a </w:t>
      </w:r>
      <w:proofErr w:type="spellStart"/>
      <w:r w:rsidRPr="00793365">
        <w:rPr>
          <w:sz w:val="20"/>
          <w:szCs w:val="20"/>
          <w:lang w:val="en-GB"/>
        </w:rPr>
        <w:t>través</w:t>
      </w:r>
      <w:proofErr w:type="spellEnd"/>
      <w:r w:rsidRPr="00793365">
        <w:rPr>
          <w:sz w:val="20"/>
          <w:szCs w:val="20"/>
          <w:lang w:val="en-GB"/>
        </w:rPr>
        <w:t xml:space="preserve"> del </w:t>
      </w:r>
      <w:proofErr w:type="spellStart"/>
      <w:r w:rsidRPr="00793365">
        <w:rPr>
          <w:sz w:val="20"/>
          <w:szCs w:val="20"/>
          <w:lang w:val="en-GB"/>
        </w:rPr>
        <w:t>conjunto</w:t>
      </w:r>
      <w:proofErr w:type="spellEnd"/>
      <w:r w:rsidRPr="00793365">
        <w:rPr>
          <w:sz w:val="20"/>
          <w:szCs w:val="20"/>
          <w:lang w:val="en-GB"/>
        </w:rPr>
        <w:t xml:space="preserve"> de sus </w:t>
      </w:r>
      <w:proofErr w:type="spellStart"/>
      <w:r w:rsidRPr="00793365">
        <w:rPr>
          <w:sz w:val="20"/>
          <w:szCs w:val="20"/>
          <w:lang w:val="en-GB"/>
        </w:rPr>
        <w:t>escritos</w:t>
      </w:r>
      <w:proofErr w:type="spellEnd"/>
      <w:r w:rsidRPr="00793365">
        <w:rPr>
          <w:sz w:val="20"/>
          <w:szCs w:val="20"/>
          <w:lang w:val="en-GB"/>
        </w:rPr>
        <w:t xml:space="preserve"> se </w:t>
      </w:r>
      <w:proofErr w:type="spellStart"/>
      <w:r w:rsidRPr="00793365">
        <w:rPr>
          <w:sz w:val="20"/>
          <w:szCs w:val="20"/>
          <w:lang w:val="en-GB"/>
        </w:rPr>
        <w:t>formó</w:t>
      </w:r>
      <w:proofErr w:type="spellEnd"/>
      <w:r w:rsidRPr="00793365">
        <w:rPr>
          <w:sz w:val="20"/>
          <w:szCs w:val="20"/>
          <w:lang w:val="en-GB"/>
        </w:rPr>
        <w:t xml:space="preserve"> </w:t>
      </w:r>
      <w:proofErr w:type="spellStart"/>
      <w:r w:rsidRPr="00793365">
        <w:rPr>
          <w:sz w:val="20"/>
          <w:szCs w:val="20"/>
          <w:lang w:val="en-GB"/>
        </w:rPr>
        <w:t>una</w:t>
      </w:r>
      <w:proofErr w:type="spellEnd"/>
      <w:r w:rsidRPr="00793365">
        <w:rPr>
          <w:sz w:val="20"/>
          <w:szCs w:val="20"/>
          <w:lang w:val="en-GB"/>
        </w:rPr>
        <w:t xml:space="preserve"> </w:t>
      </w:r>
      <w:proofErr w:type="spellStart"/>
      <w:r w:rsidRPr="00793365">
        <w:rPr>
          <w:sz w:val="20"/>
          <w:szCs w:val="20"/>
          <w:lang w:val="en-GB"/>
        </w:rPr>
        <w:t>narrativa</w:t>
      </w:r>
      <w:proofErr w:type="spellEnd"/>
      <w:r w:rsidRPr="00793365">
        <w:rPr>
          <w:sz w:val="20"/>
          <w:szCs w:val="20"/>
          <w:lang w:val="en-GB"/>
        </w:rPr>
        <w:t xml:space="preserve"> –</w:t>
      </w:r>
      <w:proofErr w:type="spellStart"/>
      <w:r w:rsidRPr="00793365">
        <w:rPr>
          <w:sz w:val="20"/>
          <w:szCs w:val="20"/>
          <w:lang w:val="en-GB"/>
        </w:rPr>
        <w:t>una</w:t>
      </w:r>
      <w:proofErr w:type="spellEnd"/>
      <w:r w:rsidRPr="00793365">
        <w:rPr>
          <w:sz w:val="20"/>
          <w:szCs w:val="20"/>
          <w:lang w:val="en-GB"/>
        </w:rPr>
        <w:t xml:space="preserve"> </w:t>
      </w:r>
      <w:proofErr w:type="spellStart"/>
      <w:r w:rsidRPr="00793365">
        <w:rPr>
          <w:sz w:val="20"/>
          <w:szCs w:val="20"/>
          <w:lang w:val="en-GB"/>
        </w:rPr>
        <w:t>historia</w:t>
      </w:r>
      <w:proofErr w:type="spellEnd"/>
      <w:r w:rsidRPr="00793365">
        <w:rPr>
          <w:sz w:val="20"/>
          <w:szCs w:val="20"/>
          <w:lang w:val="en-GB"/>
        </w:rPr>
        <w:t xml:space="preserve">– </w:t>
      </w:r>
      <w:proofErr w:type="spellStart"/>
      <w:r w:rsidRPr="00793365">
        <w:rPr>
          <w:sz w:val="20"/>
          <w:szCs w:val="20"/>
          <w:lang w:val="en-GB"/>
        </w:rPr>
        <w:t>sobre</w:t>
      </w:r>
      <w:proofErr w:type="spellEnd"/>
      <w:r w:rsidRPr="00793365">
        <w:rPr>
          <w:sz w:val="20"/>
          <w:szCs w:val="20"/>
          <w:lang w:val="en-GB"/>
        </w:rPr>
        <w:t xml:space="preserve"> la </w:t>
      </w:r>
      <w:proofErr w:type="spellStart"/>
      <w:r w:rsidRPr="00793365">
        <w:rPr>
          <w:sz w:val="20"/>
          <w:szCs w:val="20"/>
          <w:lang w:val="en-GB"/>
        </w:rPr>
        <w:t>identidad</w:t>
      </w:r>
      <w:proofErr w:type="spellEnd"/>
      <w:r w:rsidRPr="00793365">
        <w:rPr>
          <w:sz w:val="20"/>
          <w:szCs w:val="20"/>
          <w:lang w:val="en-GB"/>
        </w:rPr>
        <w:t xml:space="preserve"> de la </w:t>
      </w:r>
      <w:proofErr w:type="spellStart"/>
      <w:r w:rsidRPr="00793365">
        <w:rPr>
          <w:sz w:val="20"/>
          <w:szCs w:val="20"/>
          <w:lang w:val="en-GB"/>
        </w:rPr>
        <w:t>nación</w:t>
      </w:r>
      <w:proofErr w:type="spellEnd"/>
      <w:r w:rsidRPr="00793365">
        <w:rPr>
          <w:sz w:val="20"/>
          <w:szCs w:val="20"/>
          <w:lang w:val="en-GB"/>
        </w:rPr>
        <w:t xml:space="preserve"> </w:t>
      </w:r>
      <w:proofErr w:type="spellStart"/>
      <w:r w:rsidRPr="00793365">
        <w:rPr>
          <w:sz w:val="20"/>
          <w:szCs w:val="20"/>
          <w:lang w:val="en-GB"/>
        </w:rPr>
        <w:t>catalana</w:t>
      </w:r>
      <w:proofErr w:type="spellEnd"/>
      <w:r w:rsidRPr="00793365">
        <w:rPr>
          <w:sz w:val="20"/>
          <w:szCs w:val="20"/>
          <w:lang w:val="en-GB"/>
        </w:rPr>
        <w:t xml:space="preserve"> que </w:t>
      </w:r>
      <w:proofErr w:type="spellStart"/>
      <w:r w:rsidRPr="00793365">
        <w:rPr>
          <w:sz w:val="20"/>
          <w:szCs w:val="20"/>
          <w:lang w:val="en-GB"/>
        </w:rPr>
        <w:t>fue</w:t>
      </w:r>
      <w:proofErr w:type="spellEnd"/>
      <w:r w:rsidRPr="00793365">
        <w:rPr>
          <w:sz w:val="20"/>
          <w:szCs w:val="20"/>
          <w:lang w:val="en-GB"/>
        </w:rPr>
        <w:t xml:space="preserve"> </w:t>
      </w:r>
      <w:proofErr w:type="spellStart"/>
      <w:r w:rsidRPr="00793365">
        <w:rPr>
          <w:sz w:val="20"/>
          <w:szCs w:val="20"/>
          <w:lang w:val="en-GB"/>
        </w:rPr>
        <w:t>aceptada</w:t>
      </w:r>
      <w:proofErr w:type="spellEnd"/>
      <w:r w:rsidRPr="00793365">
        <w:rPr>
          <w:sz w:val="20"/>
          <w:szCs w:val="20"/>
          <w:lang w:val="en-GB"/>
        </w:rPr>
        <w:t xml:space="preserve"> </w:t>
      </w:r>
      <w:proofErr w:type="spellStart"/>
      <w:r w:rsidRPr="00793365">
        <w:rPr>
          <w:sz w:val="20"/>
          <w:szCs w:val="20"/>
          <w:lang w:val="en-GB"/>
        </w:rPr>
        <w:t>como</w:t>
      </w:r>
      <w:proofErr w:type="spellEnd"/>
      <w:r w:rsidRPr="00793365">
        <w:rPr>
          <w:sz w:val="20"/>
          <w:szCs w:val="20"/>
          <w:lang w:val="en-GB"/>
        </w:rPr>
        <w:t xml:space="preserve"> </w:t>
      </w:r>
      <w:proofErr w:type="spellStart"/>
      <w:r w:rsidRPr="00793365">
        <w:rPr>
          <w:sz w:val="20"/>
          <w:szCs w:val="20"/>
          <w:lang w:val="en-GB"/>
        </w:rPr>
        <w:t>válida</w:t>
      </w:r>
      <w:proofErr w:type="spellEnd"/>
      <w:r w:rsidRPr="00793365">
        <w:rPr>
          <w:sz w:val="20"/>
          <w:szCs w:val="20"/>
          <w:lang w:val="en-GB"/>
        </w:rPr>
        <w:t xml:space="preserve"> para </w:t>
      </w:r>
      <w:proofErr w:type="spellStart"/>
      <w:r w:rsidRPr="00793365">
        <w:rPr>
          <w:sz w:val="20"/>
          <w:szCs w:val="20"/>
          <w:lang w:val="en-GB"/>
        </w:rPr>
        <w:t>toda</w:t>
      </w:r>
      <w:proofErr w:type="spellEnd"/>
      <w:r w:rsidRPr="00793365">
        <w:rPr>
          <w:sz w:val="20"/>
          <w:szCs w:val="20"/>
          <w:lang w:val="en-GB"/>
        </w:rPr>
        <w:t xml:space="preserve"> la </w:t>
      </w:r>
      <w:proofErr w:type="spellStart"/>
      <w:r w:rsidRPr="00793365">
        <w:rPr>
          <w:sz w:val="20"/>
          <w:szCs w:val="20"/>
          <w:lang w:val="en-GB"/>
        </w:rPr>
        <w:t>comunidad</w:t>
      </w:r>
      <w:proofErr w:type="spellEnd"/>
      <w:r>
        <w:rPr>
          <w:sz w:val="20"/>
          <w:szCs w:val="20"/>
          <w:lang w:val="en-GB"/>
        </w:rPr>
        <w:t>”</w:t>
      </w:r>
      <w:r w:rsidRPr="00793365">
        <w:rPr>
          <w:sz w:val="20"/>
          <w:szCs w:val="20"/>
          <w:lang w:val="en-GB"/>
        </w:rPr>
        <w:t xml:space="preserve"> </w:t>
      </w:r>
      <w:r w:rsidRPr="00793365">
        <w:rPr>
          <w:noProof/>
          <w:sz w:val="20"/>
          <w:szCs w:val="20"/>
          <w:lang w:val="en-GB"/>
        </w:rPr>
        <w:t>(9)</w:t>
      </w:r>
      <w:r w:rsidRPr="00793365">
        <w:rPr>
          <w:sz w:val="20"/>
          <w:szCs w:val="20"/>
          <w:lang w:val="en-GB"/>
        </w:rPr>
        <w:t>.</w:t>
      </w:r>
    </w:p>
  </w:footnote>
  <w:footnote w:id="5">
    <w:p w14:paraId="2AD2E247" w14:textId="0B065FE9" w:rsidR="00C74EA5" w:rsidRPr="00D1036A" w:rsidRDefault="00C74EA5">
      <w:pPr>
        <w:pStyle w:val="FootnoteText"/>
        <w:rPr>
          <w:sz w:val="20"/>
          <w:szCs w:val="20"/>
          <w:lang w:val="en-GB"/>
        </w:rPr>
      </w:pPr>
      <w:r w:rsidRPr="00D1036A">
        <w:rPr>
          <w:rStyle w:val="FootnoteReference"/>
          <w:sz w:val="20"/>
          <w:szCs w:val="20"/>
          <w:lang w:val="en-GB"/>
        </w:rPr>
        <w:footnoteRef/>
      </w:r>
      <w:r w:rsidRPr="00D1036A">
        <w:rPr>
          <w:sz w:val="20"/>
          <w:szCs w:val="20"/>
          <w:lang w:val="en-GB"/>
        </w:rPr>
        <w:t xml:space="preserve"> See Cullell </w:t>
      </w:r>
      <w:r w:rsidRPr="00D1036A">
        <w:rPr>
          <w:noProof/>
          <w:sz w:val="20"/>
          <w:szCs w:val="20"/>
          <w:lang w:val="en-GB"/>
        </w:rPr>
        <w:t>(2014)</w:t>
      </w:r>
      <w:r w:rsidRPr="00D1036A">
        <w:rPr>
          <w:sz w:val="20"/>
          <w:szCs w:val="20"/>
          <w:lang w:val="en-GB"/>
        </w:rPr>
        <w:t xml:space="preserve"> for a detailed account of Joan </w:t>
      </w:r>
      <w:proofErr w:type="spellStart"/>
      <w:r w:rsidRPr="00D1036A">
        <w:rPr>
          <w:sz w:val="20"/>
          <w:szCs w:val="20"/>
          <w:lang w:val="en-GB"/>
        </w:rPr>
        <w:t>Margarit’s</w:t>
      </w:r>
      <w:proofErr w:type="spellEnd"/>
      <w:r w:rsidRPr="00D1036A">
        <w:rPr>
          <w:sz w:val="20"/>
          <w:szCs w:val="20"/>
          <w:lang w:val="en-GB"/>
        </w:rPr>
        <w:t xml:space="preserve"> transition from writing poetry in Spanish to writing in C</w:t>
      </w:r>
      <w:r>
        <w:rPr>
          <w:sz w:val="20"/>
          <w:szCs w:val="20"/>
          <w:lang w:val="en-GB"/>
        </w:rPr>
        <w:t>atalan, to finally publishing</w:t>
      </w:r>
      <w:r w:rsidRPr="00D1036A">
        <w:rPr>
          <w:sz w:val="20"/>
          <w:szCs w:val="20"/>
          <w:lang w:val="en-GB"/>
        </w:rPr>
        <w:t xml:space="preserve"> bilingual editions.</w:t>
      </w:r>
    </w:p>
  </w:footnote>
  <w:footnote w:id="6">
    <w:p w14:paraId="773F92D5" w14:textId="1BA78A7C" w:rsidR="00C74EA5" w:rsidRPr="00D1036A" w:rsidRDefault="00C74EA5">
      <w:pPr>
        <w:pStyle w:val="FootnoteText"/>
        <w:rPr>
          <w:sz w:val="20"/>
          <w:szCs w:val="20"/>
          <w:lang w:val="en-GB"/>
        </w:rPr>
      </w:pPr>
      <w:r w:rsidRPr="00D1036A">
        <w:rPr>
          <w:rStyle w:val="FootnoteReference"/>
          <w:sz w:val="20"/>
          <w:szCs w:val="20"/>
          <w:lang w:val="en-GB"/>
        </w:rPr>
        <w:footnoteRef/>
      </w:r>
      <w:r w:rsidRPr="00D1036A">
        <w:rPr>
          <w:sz w:val="20"/>
          <w:szCs w:val="20"/>
          <w:lang w:val="en-GB"/>
        </w:rPr>
        <w:t xml:space="preserve"> </w:t>
      </w:r>
      <w:proofErr w:type="spellStart"/>
      <w:r w:rsidRPr="00D1036A">
        <w:rPr>
          <w:sz w:val="20"/>
          <w:szCs w:val="20"/>
          <w:lang w:val="en-GB"/>
        </w:rPr>
        <w:t>Margarit</w:t>
      </w:r>
      <w:proofErr w:type="spellEnd"/>
      <w:r w:rsidRPr="00D1036A">
        <w:rPr>
          <w:sz w:val="20"/>
          <w:szCs w:val="20"/>
          <w:lang w:val="en-GB"/>
        </w:rPr>
        <w:t xml:space="preserve"> has discussed his education in Spanish under Franco in multiple occasions and contexts, and he has placed great emphasis on the negative consequences that it had with regards to cultural references and people’s confidence in their mother tongue when attempting a literary career. Some of his ideas can be read in the Epilogue to </w:t>
      </w:r>
      <w:r w:rsidRPr="00D1036A">
        <w:rPr>
          <w:i/>
          <w:sz w:val="20"/>
          <w:szCs w:val="20"/>
          <w:lang w:val="en-GB"/>
        </w:rPr>
        <w:t xml:space="preserve">Se </w:t>
      </w:r>
      <w:proofErr w:type="spellStart"/>
      <w:r w:rsidRPr="00D1036A">
        <w:rPr>
          <w:i/>
          <w:sz w:val="20"/>
          <w:szCs w:val="20"/>
          <w:lang w:val="en-GB"/>
        </w:rPr>
        <w:t>pierde</w:t>
      </w:r>
      <w:proofErr w:type="spellEnd"/>
      <w:r w:rsidRPr="00D1036A">
        <w:rPr>
          <w:i/>
          <w:sz w:val="20"/>
          <w:szCs w:val="20"/>
          <w:lang w:val="en-GB"/>
        </w:rPr>
        <w:t xml:space="preserve"> la </w:t>
      </w:r>
      <w:proofErr w:type="spellStart"/>
      <w:r w:rsidRPr="00D1036A">
        <w:rPr>
          <w:i/>
          <w:sz w:val="20"/>
          <w:szCs w:val="20"/>
          <w:lang w:val="en-GB"/>
        </w:rPr>
        <w:t>señal</w:t>
      </w:r>
      <w:proofErr w:type="spellEnd"/>
      <w:r w:rsidRPr="00D1036A">
        <w:rPr>
          <w:i/>
          <w:sz w:val="20"/>
          <w:szCs w:val="20"/>
          <w:lang w:val="en-GB"/>
        </w:rPr>
        <w:t xml:space="preserve"> </w:t>
      </w:r>
      <w:r w:rsidRPr="00D1036A">
        <w:rPr>
          <w:sz w:val="20"/>
          <w:szCs w:val="20"/>
          <w:lang w:val="en-GB"/>
        </w:rPr>
        <w:t xml:space="preserve">(2012), where he stated: </w:t>
      </w:r>
      <w:r>
        <w:rPr>
          <w:sz w:val="20"/>
          <w:szCs w:val="20"/>
          <w:lang w:val="en-US"/>
        </w:rPr>
        <w:t>“</w:t>
      </w:r>
      <w:r w:rsidRPr="00D1036A">
        <w:rPr>
          <w:sz w:val="20"/>
          <w:szCs w:val="20"/>
        </w:rPr>
        <w:t xml:space="preserve">yo no pude escuchar nunca el catalán en la escuela. </w:t>
      </w:r>
      <w:r w:rsidRPr="00D1036A">
        <w:rPr>
          <w:sz w:val="20"/>
          <w:szCs w:val="20"/>
        </w:rPr>
        <w:t>Esta represión llevada a cabo mediante la amputación del habla es de las más duraderas y crueles. Ahora sé que moriré con ese miedo y esa fragilidad en torno a la percepción de mi lengua, que quiere decir, también, de mi vida</w:t>
      </w:r>
      <w:r>
        <w:rPr>
          <w:sz w:val="20"/>
          <w:szCs w:val="20"/>
          <w:lang w:val="en-US"/>
        </w:rPr>
        <w:t>”</w:t>
      </w:r>
      <w:r w:rsidRPr="00D1036A">
        <w:rPr>
          <w:sz w:val="20"/>
          <w:szCs w:val="20"/>
          <w:lang w:val="en-GB"/>
        </w:rPr>
        <w:t xml:space="preserve"> </w:t>
      </w:r>
      <w:r w:rsidRPr="00D1036A">
        <w:rPr>
          <w:noProof/>
          <w:sz w:val="20"/>
          <w:szCs w:val="20"/>
          <w:lang w:val="en-GB"/>
        </w:rPr>
        <w:t>(Margarit, 2012: 162)</w:t>
      </w:r>
      <w:r w:rsidRPr="00D1036A">
        <w:rPr>
          <w:sz w:val="20"/>
          <w:szCs w:val="20"/>
          <w:lang w:val="en-GB"/>
        </w:rPr>
        <w:t>.</w:t>
      </w:r>
    </w:p>
  </w:footnote>
  <w:footnote w:id="7">
    <w:p w14:paraId="23F8BC38" w14:textId="4C5C4809" w:rsidR="00C74EA5" w:rsidRPr="003460A5" w:rsidRDefault="00C74EA5">
      <w:pPr>
        <w:pStyle w:val="FootnoteText"/>
        <w:rPr>
          <w:sz w:val="20"/>
          <w:szCs w:val="20"/>
          <w:lang w:val="en-GB"/>
        </w:rPr>
      </w:pPr>
      <w:r w:rsidRPr="003460A5">
        <w:rPr>
          <w:rStyle w:val="FootnoteReference"/>
          <w:sz w:val="20"/>
          <w:szCs w:val="20"/>
          <w:lang w:val="en-GB"/>
        </w:rPr>
        <w:footnoteRef/>
      </w:r>
      <w:r w:rsidRPr="003460A5">
        <w:rPr>
          <w:sz w:val="20"/>
          <w:szCs w:val="20"/>
          <w:lang w:val="en-GB"/>
        </w:rPr>
        <w:t xml:space="preserve"> It is important to note that Catalan poetry is understood in </w:t>
      </w:r>
      <w:r>
        <w:rPr>
          <w:i/>
          <w:sz w:val="20"/>
          <w:szCs w:val="20"/>
          <w:lang w:val="en-GB"/>
        </w:rPr>
        <w:t>Six Catalan Poets</w:t>
      </w:r>
      <w:r w:rsidRPr="003460A5">
        <w:rPr>
          <w:sz w:val="20"/>
          <w:szCs w:val="20"/>
          <w:lang w:val="en-GB"/>
        </w:rPr>
        <w:t xml:space="preserve"> as poetry written in the Catalan language, and it includes authors from Catalonia, the autonomous community of Valencia and the Balearic Islands.</w:t>
      </w:r>
    </w:p>
  </w:footnote>
  <w:footnote w:id="8">
    <w:p w14:paraId="18597488" w14:textId="77777777" w:rsidR="00C74EA5" w:rsidRPr="00360E2E" w:rsidRDefault="00C74EA5">
      <w:pPr>
        <w:pStyle w:val="FootnoteText"/>
        <w:rPr>
          <w:rFonts w:asciiTheme="majorHAnsi" w:hAnsiTheme="majorHAnsi"/>
        </w:rPr>
      </w:pPr>
      <w:r w:rsidRPr="003460A5">
        <w:rPr>
          <w:rStyle w:val="FootnoteReference"/>
          <w:sz w:val="20"/>
          <w:szCs w:val="20"/>
        </w:rPr>
        <w:footnoteRef/>
      </w:r>
      <w:r w:rsidRPr="003460A5">
        <w:rPr>
          <w:sz w:val="20"/>
          <w:szCs w:val="20"/>
        </w:rPr>
        <w:t xml:space="preserve"> </w:t>
      </w:r>
      <w:r w:rsidRPr="003460A5">
        <w:rPr>
          <w:sz w:val="20"/>
          <w:szCs w:val="20"/>
          <w:lang w:val="en-GB"/>
        </w:rPr>
        <w:t>Significantly,</w:t>
      </w:r>
      <w:r w:rsidRPr="003460A5">
        <w:rPr>
          <w:sz w:val="20"/>
          <w:szCs w:val="20"/>
        </w:rPr>
        <w:t xml:space="preserve"> </w:t>
      </w:r>
      <w:r w:rsidRPr="003460A5">
        <w:rPr>
          <w:sz w:val="20"/>
          <w:szCs w:val="20"/>
          <w:lang w:val="en-GB"/>
        </w:rPr>
        <w:t xml:space="preserve">Anna Crowe is also Joan </w:t>
      </w:r>
      <w:proofErr w:type="spellStart"/>
      <w:r w:rsidRPr="003460A5">
        <w:rPr>
          <w:sz w:val="20"/>
          <w:szCs w:val="20"/>
          <w:lang w:val="en-GB"/>
        </w:rPr>
        <w:t>Margarit’s</w:t>
      </w:r>
      <w:proofErr w:type="spellEnd"/>
      <w:r w:rsidRPr="003460A5">
        <w:rPr>
          <w:sz w:val="20"/>
          <w:szCs w:val="20"/>
          <w:lang w:val="en-GB"/>
        </w:rPr>
        <w:t xml:space="preserve"> translator into English, and she has vast experience translating from both Catalan and Spanish.</w:t>
      </w:r>
      <w:r>
        <w:rPr>
          <w:rFonts w:asciiTheme="majorHAnsi" w:hAnsiTheme="majorHAnsi"/>
          <w:lang w:val="en-GB"/>
        </w:rPr>
        <w:t xml:space="preserve"> </w:t>
      </w:r>
      <w:r w:rsidRPr="00360E2E">
        <w:rPr>
          <w:rFonts w:asciiTheme="majorHAnsi" w:hAnsiTheme="majorHAnsi"/>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9E438F2"/>
    <w:lvl w:ilvl="0" w:tplc="F6EC5B0E">
      <w:numFmt w:val="none"/>
      <w:lvlText w:val=""/>
      <w:lvlJc w:val="left"/>
      <w:pPr>
        <w:tabs>
          <w:tab w:val="num" w:pos="360"/>
        </w:tabs>
      </w:pPr>
    </w:lvl>
    <w:lvl w:ilvl="1" w:tplc="992EEF92">
      <w:numFmt w:val="decimal"/>
      <w:lvlText w:val=""/>
      <w:lvlJc w:val="left"/>
    </w:lvl>
    <w:lvl w:ilvl="2" w:tplc="321820D2">
      <w:numFmt w:val="decimal"/>
      <w:lvlText w:val=""/>
      <w:lvlJc w:val="left"/>
    </w:lvl>
    <w:lvl w:ilvl="3" w:tplc="8B7CA1CA">
      <w:numFmt w:val="decimal"/>
      <w:lvlText w:val=""/>
      <w:lvlJc w:val="left"/>
    </w:lvl>
    <w:lvl w:ilvl="4" w:tplc="43E4DA88">
      <w:numFmt w:val="decimal"/>
      <w:lvlText w:val=""/>
      <w:lvlJc w:val="left"/>
    </w:lvl>
    <w:lvl w:ilvl="5" w:tplc="0EC267EA">
      <w:numFmt w:val="decimal"/>
      <w:lvlText w:val=""/>
      <w:lvlJc w:val="left"/>
    </w:lvl>
    <w:lvl w:ilvl="6" w:tplc="164A87F4">
      <w:numFmt w:val="decimal"/>
      <w:lvlText w:val=""/>
      <w:lvlJc w:val="left"/>
    </w:lvl>
    <w:lvl w:ilvl="7" w:tplc="3F507490">
      <w:numFmt w:val="decimal"/>
      <w:lvlText w:val=""/>
      <w:lvlJc w:val="left"/>
    </w:lvl>
    <w:lvl w:ilvl="8" w:tplc="2A403ABA">
      <w:numFmt w:val="decimal"/>
      <w:lvlText w:val=""/>
      <w:lvlJc w:val="left"/>
    </w:lvl>
  </w:abstractNum>
  <w:abstractNum w:abstractNumId="1">
    <w:nsid w:val="00000002"/>
    <w:multiLevelType w:val="hybridMultilevel"/>
    <w:tmpl w:val="43987B58"/>
    <w:lvl w:ilvl="0" w:tplc="5A52683C">
      <w:numFmt w:val="none"/>
      <w:lvlText w:val=""/>
      <w:lvlJc w:val="left"/>
      <w:pPr>
        <w:tabs>
          <w:tab w:val="num" w:pos="360"/>
        </w:tabs>
      </w:pPr>
    </w:lvl>
    <w:lvl w:ilvl="1" w:tplc="38B86B74">
      <w:numFmt w:val="decimal"/>
      <w:lvlText w:val=""/>
      <w:lvlJc w:val="left"/>
    </w:lvl>
    <w:lvl w:ilvl="2" w:tplc="98DA8F64">
      <w:numFmt w:val="decimal"/>
      <w:lvlText w:val=""/>
      <w:lvlJc w:val="left"/>
    </w:lvl>
    <w:lvl w:ilvl="3" w:tplc="66961EA2">
      <w:numFmt w:val="decimal"/>
      <w:lvlText w:val=""/>
      <w:lvlJc w:val="left"/>
    </w:lvl>
    <w:lvl w:ilvl="4" w:tplc="8B56E86C">
      <w:numFmt w:val="decimal"/>
      <w:lvlText w:val=""/>
      <w:lvlJc w:val="left"/>
    </w:lvl>
    <w:lvl w:ilvl="5" w:tplc="34DC542A">
      <w:numFmt w:val="decimal"/>
      <w:lvlText w:val=""/>
      <w:lvlJc w:val="left"/>
    </w:lvl>
    <w:lvl w:ilvl="6" w:tplc="37EE112E">
      <w:numFmt w:val="decimal"/>
      <w:lvlText w:val=""/>
      <w:lvlJc w:val="left"/>
    </w:lvl>
    <w:lvl w:ilvl="7" w:tplc="546408D2">
      <w:numFmt w:val="decimal"/>
      <w:lvlText w:val=""/>
      <w:lvlJc w:val="left"/>
    </w:lvl>
    <w:lvl w:ilvl="8" w:tplc="D2602950">
      <w:numFmt w:val="decimal"/>
      <w:lvlText w:val=""/>
      <w:lvlJc w:val="left"/>
    </w:lvl>
  </w:abstractNum>
  <w:abstractNum w:abstractNumId="2">
    <w:nsid w:val="00000003"/>
    <w:multiLevelType w:val="hybridMultilevel"/>
    <w:tmpl w:val="3BBAA56C"/>
    <w:lvl w:ilvl="0" w:tplc="CAF817DE">
      <w:numFmt w:val="none"/>
      <w:lvlText w:val=""/>
      <w:lvlJc w:val="left"/>
      <w:pPr>
        <w:tabs>
          <w:tab w:val="num" w:pos="360"/>
        </w:tabs>
      </w:pPr>
    </w:lvl>
    <w:lvl w:ilvl="1" w:tplc="F676D1D4">
      <w:numFmt w:val="decimal"/>
      <w:lvlText w:val=""/>
      <w:lvlJc w:val="left"/>
    </w:lvl>
    <w:lvl w:ilvl="2" w:tplc="5DA01966">
      <w:numFmt w:val="decimal"/>
      <w:lvlText w:val=""/>
      <w:lvlJc w:val="left"/>
    </w:lvl>
    <w:lvl w:ilvl="3" w:tplc="C95C48FA">
      <w:numFmt w:val="decimal"/>
      <w:lvlText w:val=""/>
      <w:lvlJc w:val="left"/>
    </w:lvl>
    <w:lvl w:ilvl="4" w:tplc="EB888138">
      <w:numFmt w:val="decimal"/>
      <w:lvlText w:val=""/>
      <w:lvlJc w:val="left"/>
    </w:lvl>
    <w:lvl w:ilvl="5" w:tplc="E7986856">
      <w:numFmt w:val="decimal"/>
      <w:lvlText w:val=""/>
      <w:lvlJc w:val="left"/>
    </w:lvl>
    <w:lvl w:ilvl="6" w:tplc="0D18B576">
      <w:numFmt w:val="decimal"/>
      <w:lvlText w:val=""/>
      <w:lvlJc w:val="left"/>
    </w:lvl>
    <w:lvl w:ilvl="7" w:tplc="F3A0D54C">
      <w:numFmt w:val="decimal"/>
      <w:lvlText w:val=""/>
      <w:lvlJc w:val="left"/>
    </w:lvl>
    <w:lvl w:ilvl="8" w:tplc="3C2A8B2C">
      <w:numFmt w:val="decimal"/>
      <w:lvlText w:val=""/>
      <w:lvlJc w:val="left"/>
    </w:lvl>
  </w:abstractNum>
  <w:abstractNum w:abstractNumId="3">
    <w:nsid w:val="00000004"/>
    <w:multiLevelType w:val="hybridMultilevel"/>
    <w:tmpl w:val="B3625528"/>
    <w:lvl w:ilvl="0" w:tplc="7BB2C270">
      <w:numFmt w:val="none"/>
      <w:lvlText w:val=""/>
      <w:lvlJc w:val="left"/>
      <w:pPr>
        <w:tabs>
          <w:tab w:val="num" w:pos="360"/>
        </w:tabs>
      </w:pPr>
    </w:lvl>
    <w:lvl w:ilvl="1" w:tplc="CE540B2A">
      <w:numFmt w:val="decimal"/>
      <w:lvlText w:val=""/>
      <w:lvlJc w:val="left"/>
    </w:lvl>
    <w:lvl w:ilvl="2" w:tplc="872284E2">
      <w:numFmt w:val="decimal"/>
      <w:lvlText w:val=""/>
      <w:lvlJc w:val="left"/>
    </w:lvl>
    <w:lvl w:ilvl="3" w:tplc="3DBE0FC8">
      <w:numFmt w:val="decimal"/>
      <w:lvlText w:val=""/>
      <w:lvlJc w:val="left"/>
    </w:lvl>
    <w:lvl w:ilvl="4" w:tplc="BDC0E764">
      <w:numFmt w:val="decimal"/>
      <w:lvlText w:val=""/>
      <w:lvlJc w:val="left"/>
    </w:lvl>
    <w:lvl w:ilvl="5" w:tplc="AD40DC14">
      <w:numFmt w:val="decimal"/>
      <w:lvlText w:val=""/>
      <w:lvlJc w:val="left"/>
    </w:lvl>
    <w:lvl w:ilvl="6" w:tplc="859C2FBC">
      <w:numFmt w:val="decimal"/>
      <w:lvlText w:val=""/>
      <w:lvlJc w:val="left"/>
    </w:lvl>
    <w:lvl w:ilvl="7" w:tplc="A5321044">
      <w:numFmt w:val="decimal"/>
      <w:lvlText w:val=""/>
      <w:lvlJc w:val="left"/>
    </w:lvl>
    <w:lvl w:ilvl="8" w:tplc="457E664A">
      <w:numFmt w:val="decimal"/>
      <w:lvlText w:val=""/>
      <w:lvlJc w:val="left"/>
    </w:lvl>
  </w:abstractNum>
  <w:abstractNum w:abstractNumId="4">
    <w:nsid w:val="00000005"/>
    <w:multiLevelType w:val="hybridMultilevel"/>
    <w:tmpl w:val="93603CF8"/>
    <w:lvl w:ilvl="0" w:tplc="83001EC6">
      <w:numFmt w:val="none"/>
      <w:lvlText w:val=""/>
      <w:lvlJc w:val="left"/>
      <w:pPr>
        <w:tabs>
          <w:tab w:val="num" w:pos="360"/>
        </w:tabs>
      </w:pPr>
    </w:lvl>
    <w:lvl w:ilvl="1" w:tplc="1DB275CC">
      <w:numFmt w:val="decimal"/>
      <w:lvlText w:val=""/>
      <w:lvlJc w:val="left"/>
    </w:lvl>
    <w:lvl w:ilvl="2" w:tplc="6D88996E">
      <w:numFmt w:val="decimal"/>
      <w:lvlText w:val=""/>
      <w:lvlJc w:val="left"/>
    </w:lvl>
    <w:lvl w:ilvl="3" w:tplc="B83C7B1E">
      <w:numFmt w:val="decimal"/>
      <w:lvlText w:val=""/>
      <w:lvlJc w:val="left"/>
    </w:lvl>
    <w:lvl w:ilvl="4" w:tplc="D49852B0">
      <w:numFmt w:val="decimal"/>
      <w:lvlText w:val=""/>
      <w:lvlJc w:val="left"/>
    </w:lvl>
    <w:lvl w:ilvl="5" w:tplc="8F0EA6FC">
      <w:numFmt w:val="decimal"/>
      <w:lvlText w:val=""/>
      <w:lvlJc w:val="left"/>
    </w:lvl>
    <w:lvl w:ilvl="6" w:tplc="8F08A612">
      <w:numFmt w:val="decimal"/>
      <w:lvlText w:val=""/>
      <w:lvlJc w:val="left"/>
    </w:lvl>
    <w:lvl w:ilvl="7" w:tplc="7BE0CC60">
      <w:numFmt w:val="decimal"/>
      <w:lvlText w:val=""/>
      <w:lvlJc w:val="left"/>
    </w:lvl>
    <w:lvl w:ilvl="8" w:tplc="04604724">
      <w:numFmt w:val="decimal"/>
      <w:lvlText w:val=""/>
      <w:lvlJc w:val="left"/>
    </w:lvl>
  </w:abstractNum>
  <w:abstractNum w:abstractNumId="5">
    <w:nsid w:val="00000006"/>
    <w:multiLevelType w:val="hybridMultilevel"/>
    <w:tmpl w:val="AA60AB08"/>
    <w:lvl w:ilvl="0" w:tplc="ECC859C0">
      <w:numFmt w:val="none"/>
      <w:lvlText w:val=""/>
      <w:lvlJc w:val="left"/>
      <w:pPr>
        <w:tabs>
          <w:tab w:val="num" w:pos="360"/>
        </w:tabs>
      </w:pPr>
    </w:lvl>
    <w:lvl w:ilvl="1" w:tplc="9DC041B2">
      <w:numFmt w:val="decimal"/>
      <w:lvlText w:val=""/>
      <w:lvlJc w:val="left"/>
    </w:lvl>
    <w:lvl w:ilvl="2" w:tplc="94A61160">
      <w:numFmt w:val="decimal"/>
      <w:lvlText w:val=""/>
      <w:lvlJc w:val="left"/>
    </w:lvl>
    <w:lvl w:ilvl="3" w:tplc="EF7600F8">
      <w:numFmt w:val="decimal"/>
      <w:lvlText w:val=""/>
      <w:lvlJc w:val="left"/>
    </w:lvl>
    <w:lvl w:ilvl="4" w:tplc="819A89C0">
      <w:numFmt w:val="decimal"/>
      <w:lvlText w:val=""/>
      <w:lvlJc w:val="left"/>
    </w:lvl>
    <w:lvl w:ilvl="5" w:tplc="105E30E4">
      <w:numFmt w:val="decimal"/>
      <w:lvlText w:val=""/>
      <w:lvlJc w:val="left"/>
    </w:lvl>
    <w:lvl w:ilvl="6" w:tplc="FE6E58B2">
      <w:numFmt w:val="decimal"/>
      <w:lvlText w:val=""/>
      <w:lvlJc w:val="left"/>
    </w:lvl>
    <w:lvl w:ilvl="7" w:tplc="0A20B3F6">
      <w:numFmt w:val="decimal"/>
      <w:lvlText w:val=""/>
      <w:lvlJc w:val="left"/>
    </w:lvl>
    <w:lvl w:ilvl="8" w:tplc="7B6ECF66">
      <w:numFmt w:val="decimal"/>
      <w:lvlText w:val=""/>
      <w:lvlJc w:val="left"/>
    </w:lvl>
  </w:abstractNum>
  <w:abstractNum w:abstractNumId="6">
    <w:nsid w:val="04F13E82"/>
    <w:multiLevelType w:val="hybridMultilevel"/>
    <w:tmpl w:val="AD46EC4C"/>
    <w:lvl w:ilvl="0" w:tplc="767049F6">
      <w:start w:val="3"/>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B4098"/>
    <w:multiLevelType w:val="hybridMultilevel"/>
    <w:tmpl w:val="00923674"/>
    <w:lvl w:ilvl="0" w:tplc="59B86FBA">
      <w:start w:val="20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B6A10"/>
    <w:multiLevelType w:val="hybridMultilevel"/>
    <w:tmpl w:val="0D3ABA8E"/>
    <w:lvl w:ilvl="0" w:tplc="546E666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2814B5"/>
    <w:multiLevelType w:val="hybridMultilevel"/>
    <w:tmpl w:val="6C182F86"/>
    <w:lvl w:ilvl="0" w:tplc="767049F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68A0BC7"/>
    <w:multiLevelType w:val="hybridMultilevel"/>
    <w:tmpl w:val="631CAC58"/>
    <w:lvl w:ilvl="0" w:tplc="5C6AA4B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hint="default"/>
      </w:rPr>
    </w:lvl>
    <w:lvl w:ilvl="2" w:tplc="4C3AA250">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D58D7"/>
    <w:multiLevelType w:val="hybridMultilevel"/>
    <w:tmpl w:val="94EC9D84"/>
    <w:lvl w:ilvl="0" w:tplc="E90AC36C">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1A20550"/>
    <w:multiLevelType w:val="hybridMultilevel"/>
    <w:tmpl w:val="1A4AFFC0"/>
    <w:lvl w:ilvl="0" w:tplc="0DA02E7E">
      <w:start w:val="9"/>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6"/>
  </w:num>
  <w:num w:numId="6">
    <w:abstractNumId w:val="0"/>
  </w:num>
  <w:num w:numId="7">
    <w:abstractNumId w:val="1"/>
  </w:num>
  <w:num w:numId="8">
    <w:abstractNumId w:val="2"/>
  </w:num>
  <w:num w:numId="9">
    <w:abstractNumId w:val="3"/>
  </w:num>
  <w:num w:numId="10">
    <w:abstractNumId w:val="4"/>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D44E8"/>
    <w:rsid w:val="00011B38"/>
    <w:rsid w:val="00027EBB"/>
    <w:rsid w:val="00046F04"/>
    <w:rsid w:val="000900E7"/>
    <w:rsid w:val="00120E0C"/>
    <w:rsid w:val="00197D19"/>
    <w:rsid w:val="001C53F0"/>
    <w:rsid w:val="001D51E1"/>
    <w:rsid w:val="001E056B"/>
    <w:rsid w:val="001F38B0"/>
    <w:rsid w:val="00203A01"/>
    <w:rsid w:val="002B2429"/>
    <w:rsid w:val="00321226"/>
    <w:rsid w:val="003460A5"/>
    <w:rsid w:val="003E0ED0"/>
    <w:rsid w:val="00427FBA"/>
    <w:rsid w:val="00431E41"/>
    <w:rsid w:val="00452EF3"/>
    <w:rsid w:val="00471CF8"/>
    <w:rsid w:val="004D7BD1"/>
    <w:rsid w:val="004E1C69"/>
    <w:rsid w:val="005C05FF"/>
    <w:rsid w:val="00624347"/>
    <w:rsid w:val="00630F0A"/>
    <w:rsid w:val="006654CA"/>
    <w:rsid w:val="00674F6E"/>
    <w:rsid w:val="006B192B"/>
    <w:rsid w:val="006B6474"/>
    <w:rsid w:val="006D44E8"/>
    <w:rsid w:val="006D676A"/>
    <w:rsid w:val="00733E8F"/>
    <w:rsid w:val="0073529B"/>
    <w:rsid w:val="007674AC"/>
    <w:rsid w:val="00776C58"/>
    <w:rsid w:val="00793365"/>
    <w:rsid w:val="007B3F1E"/>
    <w:rsid w:val="007F0B93"/>
    <w:rsid w:val="00845C9D"/>
    <w:rsid w:val="00862BF1"/>
    <w:rsid w:val="00895BB8"/>
    <w:rsid w:val="008C2D41"/>
    <w:rsid w:val="008E451B"/>
    <w:rsid w:val="009A21CC"/>
    <w:rsid w:val="009B338F"/>
    <w:rsid w:val="009E0D0D"/>
    <w:rsid w:val="00A21F0C"/>
    <w:rsid w:val="00A41BE9"/>
    <w:rsid w:val="00A71165"/>
    <w:rsid w:val="00A954C8"/>
    <w:rsid w:val="00AA6A54"/>
    <w:rsid w:val="00B218FA"/>
    <w:rsid w:val="00BB1C32"/>
    <w:rsid w:val="00C05645"/>
    <w:rsid w:val="00C40213"/>
    <w:rsid w:val="00C50B52"/>
    <w:rsid w:val="00C51ADC"/>
    <w:rsid w:val="00C622FF"/>
    <w:rsid w:val="00C74EA5"/>
    <w:rsid w:val="00C77A12"/>
    <w:rsid w:val="00CF7D94"/>
    <w:rsid w:val="00D1036A"/>
    <w:rsid w:val="00D55CBA"/>
    <w:rsid w:val="00D82AD2"/>
    <w:rsid w:val="00DA587A"/>
    <w:rsid w:val="00DA673E"/>
    <w:rsid w:val="00DB3F57"/>
    <w:rsid w:val="00DF134F"/>
    <w:rsid w:val="00DF33EE"/>
    <w:rsid w:val="00E122B5"/>
    <w:rsid w:val="00E45427"/>
    <w:rsid w:val="00E51FA3"/>
    <w:rsid w:val="00E810C0"/>
    <w:rsid w:val="00EB27A6"/>
    <w:rsid w:val="00F015FF"/>
    <w:rsid w:val="00F14054"/>
    <w:rsid w:val="00F16068"/>
    <w:rsid w:val="00F47FFC"/>
    <w:rsid w:val="00F53BF0"/>
    <w:rsid w:val="00F96568"/>
    <w:rsid w:val="00FD7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81B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F3"/>
    <w:pPr>
      <w:spacing w:after="200"/>
    </w:pPr>
    <w:rPr>
      <w:rFonts w:asciiTheme="minorHAnsi" w:eastAsiaTheme="minorHAnsi" w:hAnsiTheme="minorHAnsi"/>
      <w:lang w:val="es-ES_tradnl"/>
    </w:rPr>
  </w:style>
  <w:style w:type="paragraph" w:styleId="Heading1">
    <w:name w:val="heading 1"/>
    <w:basedOn w:val="Normal"/>
    <w:next w:val="Normal"/>
    <w:link w:val="Heading1Char"/>
    <w:uiPriority w:val="9"/>
    <w:qFormat/>
    <w:rsid w:val="006D44E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D44E8"/>
    <w:pPr>
      <w:keepNext/>
      <w:keepLines/>
      <w:spacing w:before="200" w:after="0"/>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rsid w:val="006D44E8"/>
    <w:pPr>
      <w:keepNext/>
      <w:keepLines/>
      <w:spacing w:before="200" w:after="0"/>
      <w:jc w:val="center"/>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E8"/>
    <w:rPr>
      <w:rFonts w:eastAsiaTheme="majorEastAsia" w:cstheme="majorBidi"/>
      <w:b/>
      <w:bCs/>
      <w:color w:val="345A8A" w:themeColor="accent1" w:themeShade="B5"/>
      <w:sz w:val="32"/>
      <w:szCs w:val="32"/>
      <w:lang w:val="es-ES_tradnl"/>
    </w:rPr>
  </w:style>
  <w:style w:type="character" w:customStyle="1" w:styleId="Heading2Char">
    <w:name w:val="Heading 2 Char"/>
    <w:basedOn w:val="DefaultParagraphFont"/>
    <w:link w:val="Heading2"/>
    <w:rsid w:val="006D44E8"/>
    <w:rPr>
      <w:rFonts w:eastAsiaTheme="majorEastAsia" w:cstheme="majorBidi"/>
      <w:b/>
      <w:bCs/>
      <w:sz w:val="28"/>
      <w:szCs w:val="26"/>
      <w:lang w:val="es-ES_tradnl"/>
    </w:rPr>
  </w:style>
  <w:style w:type="character" w:customStyle="1" w:styleId="Heading3Char">
    <w:name w:val="Heading 3 Char"/>
    <w:basedOn w:val="DefaultParagraphFont"/>
    <w:link w:val="Heading3"/>
    <w:rsid w:val="006D44E8"/>
    <w:rPr>
      <w:rFonts w:eastAsiaTheme="majorEastAsia" w:cstheme="majorBidi"/>
      <w:b/>
      <w:bCs/>
      <w:lang w:val="es-ES_tradnl"/>
    </w:rPr>
  </w:style>
  <w:style w:type="paragraph" w:styleId="TOCHeading">
    <w:name w:val="TOC Heading"/>
    <w:basedOn w:val="Heading1"/>
    <w:next w:val="Normal"/>
    <w:autoRedefine/>
    <w:uiPriority w:val="39"/>
    <w:unhideWhenUsed/>
    <w:qFormat/>
    <w:rsid w:val="006D44E8"/>
    <w:pPr>
      <w:spacing w:line="276" w:lineRule="auto"/>
      <w:outlineLvl w:val="9"/>
    </w:pPr>
    <w:rPr>
      <w:color w:val="auto"/>
      <w:sz w:val="24"/>
      <w:szCs w:val="28"/>
      <w:lang w:val="en-US"/>
    </w:rPr>
  </w:style>
  <w:style w:type="paragraph" w:styleId="FootnoteText">
    <w:name w:val="footnote text"/>
    <w:basedOn w:val="Normal"/>
    <w:link w:val="FootnoteTextChar"/>
    <w:unhideWhenUsed/>
    <w:rsid w:val="006D44E8"/>
    <w:pPr>
      <w:spacing w:after="0"/>
      <w:jc w:val="both"/>
    </w:pPr>
    <w:rPr>
      <w:rFonts w:ascii="Times New Roman" w:eastAsia="Cambria" w:hAnsi="Times New Roman" w:cs="Times New Roman"/>
      <w:sz w:val="22"/>
    </w:rPr>
  </w:style>
  <w:style w:type="character" w:customStyle="1" w:styleId="FootnoteTextChar">
    <w:name w:val="Footnote Text Char"/>
    <w:basedOn w:val="DefaultParagraphFont"/>
    <w:link w:val="FootnoteText"/>
    <w:rsid w:val="006D44E8"/>
    <w:rPr>
      <w:rFonts w:ascii="Times New Roman" w:eastAsia="Cambria" w:hAnsi="Times New Roman" w:cs="Times New Roman"/>
      <w:sz w:val="22"/>
      <w:lang w:val="es-ES_tradnl"/>
    </w:rPr>
  </w:style>
  <w:style w:type="character" w:styleId="FootnoteReference">
    <w:name w:val="footnote reference"/>
    <w:basedOn w:val="DefaultParagraphFont"/>
    <w:unhideWhenUsed/>
    <w:rsid w:val="006D44E8"/>
    <w:rPr>
      <w:vertAlign w:val="superscript"/>
    </w:rPr>
  </w:style>
  <w:style w:type="character" w:styleId="Hyperlink">
    <w:name w:val="Hyperlink"/>
    <w:basedOn w:val="DefaultParagraphFont"/>
    <w:rsid w:val="006D44E8"/>
    <w:rPr>
      <w:color w:val="0000FF"/>
      <w:u w:val="single"/>
    </w:rPr>
  </w:style>
  <w:style w:type="paragraph" w:styleId="BalloonText">
    <w:name w:val="Balloon Text"/>
    <w:basedOn w:val="Normal"/>
    <w:link w:val="BalloonTextChar1"/>
    <w:uiPriority w:val="99"/>
    <w:unhideWhenUsed/>
    <w:rsid w:val="006D44E8"/>
    <w:rPr>
      <w:rFonts w:ascii="Lucida Grande" w:eastAsia="Cambria" w:hAnsi="Lucida Grande" w:cs="Times New Roman"/>
      <w:sz w:val="18"/>
      <w:szCs w:val="18"/>
    </w:rPr>
  </w:style>
  <w:style w:type="character" w:customStyle="1" w:styleId="BalloonTextChar">
    <w:name w:val="Balloon Text Char"/>
    <w:basedOn w:val="DefaultParagraphFont"/>
    <w:uiPriority w:val="99"/>
    <w:rsid w:val="006D44E8"/>
    <w:rPr>
      <w:rFonts w:ascii="Lucida Grande" w:hAnsi="Lucida Grande" w:cs="Lucida Grande"/>
      <w:sz w:val="18"/>
      <w:szCs w:val="18"/>
      <w:lang w:val="es-ES_tradnl"/>
    </w:rPr>
  </w:style>
  <w:style w:type="character" w:customStyle="1" w:styleId="BalloonTextChar1">
    <w:name w:val="Balloon Text Char1"/>
    <w:basedOn w:val="DefaultParagraphFont"/>
    <w:link w:val="BalloonText"/>
    <w:uiPriority w:val="99"/>
    <w:rsid w:val="006D44E8"/>
    <w:rPr>
      <w:rFonts w:ascii="Lucida Grande" w:eastAsia="Cambria" w:hAnsi="Lucida Grande" w:cs="Times New Roman"/>
      <w:sz w:val="18"/>
      <w:szCs w:val="18"/>
      <w:lang w:val="es-ES_tradnl"/>
    </w:rPr>
  </w:style>
  <w:style w:type="paragraph" w:styleId="Footer">
    <w:name w:val="footer"/>
    <w:basedOn w:val="Normal"/>
    <w:link w:val="FooterChar"/>
    <w:unhideWhenUsed/>
    <w:rsid w:val="006D44E8"/>
    <w:pPr>
      <w:tabs>
        <w:tab w:val="center" w:pos="4320"/>
        <w:tab w:val="right" w:pos="8640"/>
      </w:tabs>
      <w:spacing w:after="0"/>
    </w:pPr>
    <w:rPr>
      <w:rFonts w:ascii="Cambria" w:eastAsia="Cambria" w:hAnsi="Cambria" w:cs="Times New Roman"/>
    </w:rPr>
  </w:style>
  <w:style w:type="character" w:customStyle="1" w:styleId="FooterChar">
    <w:name w:val="Footer Char"/>
    <w:basedOn w:val="DefaultParagraphFont"/>
    <w:link w:val="Footer"/>
    <w:rsid w:val="006D44E8"/>
    <w:rPr>
      <w:rFonts w:ascii="Cambria" w:eastAsia="Cambria" w:hAnsi="Cambria" w:cs="Times New Roman"/>
      <w:lang w:val="es-ES_tradnl"/>
    </w:rPr>
  </w:style>
  <w:style w:type="character" w:styleId="PageNumber">
    <w:name w:val="page number"/>
    <w:basedOn w:val="DefaultParagraphFont"/>
    <w:unhideWhenUsed/>
    <w:rsid w:val="006D44E8"/>
  </w:style>
  <w:style w:type="paragraph" w:styleId="Header">
    <w:name w:val="header"/>
    <w:basedOn w:val="Normal"/>
    <w:link w:val="HeaderChar"/>
    <w:unhideWhenUsed/>
    <w:rsid w:val="006D44E8"/>
    <w:pPr>
      <w:tabs>
        <w:tab w:val="center" w:pos="4320"/>
        <w:tab w:val="right" w:pos="8640"/>
      </w:tabs>
      <w:spacing w:after="0"/>
    </w:pPr>
    <w:rPr>
      <w:rFonts w:ascii="Cambria" w:eastAsia="Cambria" w:hAnsi="Cambria" w:cs="Times New Roman"/>
    </w:rPr>
  </w:style>
  <w:style w:type="character" w:customStyle="1" w:styleId="HeaderChar">
    <w:name w:val="Header Char"/>
    <w:basedOn w:val="DefaultParagraphFont"/>
    <w:link w:val="Header"/>
    <w:rsid w:val="006D44E8"/>
    <w:rPr>
      <w:rFonts w:ascii="Cambria" w:eastAsia="Cambria" w:hAnsi="Cambria" w:cs="Times New Roman"/>
      <w:lang w:val="es-ES_tradnl"/>
    </w:rPr>
  </w:style>
  <w:style w:type="paragraph" w:customStyle="1" w:styleId="Cita">
    <w:name w:val="Cita"/>
    <w:basedOn w:val="Normal"/>
    <w:next w:val="Normal"/>
    <w:autoRedefine/>
    <w:rsid w:val="006D44E8"/>
    <w:pPr>
      <w:spacing w:before="240" w:after="240"/>
      <w:ind w:left="709" w:right="787"/>
      <w:contextualSpacing/>
      <w:jc w:val="both"/>
    </w:pPr>
    <w:rPr>
      <w:rFonts w:ascii="Times New Roman" w:eastAsia="Times New Roman" w:hAnsi="Times New Roman" w:cs="Times New Roman"/>
      <w:sz w:val="22"/>
      <w:lang w:val="es-ES" w:eastAsia="es-ES"/>
    </w:rPr>
  </w:style>
  <w:style w:type="character" w:styleId="FollowedHyperlink">
    <w:name w:val="FollowedHyperlink"/>
    <w:basedOn w:val="DefaultParagraphFont"/>
    <w:unhideWhenUsed/>
    <w:rsid w:val="006D44E8"/>
    <w:rPr>
      <w:color w:val="800080"/>
      <w:u w:val="single"/>
    </w:rPr>
  </w:style>
  <w:style w:type="character" w:styleId="CommentReference">
    <w:name w:val="annotation reference"/>
    <w:basedOn w:val="DefaultParagraphFont"/>
    <w:unhideWhenUsed/>
    <w:rsid w:val="006D44E8"/>
    <w:rPr>
      <w:sz w:val="16"/>
      <w:szCs w:val="16"/>
    </w:rPr>
  </w:style>
  <w:style w:type="paragraph" w:styleId="CommentText">
    <w:name w:val="annotation text"/>
    <w:basedOn w:val="Normal"/>
    <w:link w:val="CommentTextChar"/>
    <w:unhideWhenUsed/>
    <w:rsid w:val="006D44E8"/>
    <w:rPr>
      <w:rFonts w:ascii="Cambria" w:eastAsia="Cambria" w:hAnsi="Cambria" w:cs="Times New Roman"/>
      <w:sz w:val="20"/>
      <w:szCs w:val="20"/>
    </w:rPr>
  </w:style>
  <w:style w:type="character" w:customStyle="1" w:styleId="CommentTextChar">
    <w:name w:val="Comment Text Char"/>
    <w:basedOn w:val="DefaultParagraphFont"/>
    <w:link w:val="CommentText"/>
    <w:rsid w:val="006D44E8"/>
    <w:rPr>
      <w:rFonts w:ascii="Cambria" w:eastAsia="Cambria" w:hAnsi="Cambria" w:cs="Times New Roman"/>
      <w:sz w:val="20"/>
      <w:szCs w:val="20"/>
      <w:lang w:val="es-ES_tradnl"/>
    </w:rPr>
  </w:style>
  <w:style w:type="paragraph" w:styleId="CommentSubject">
    <w:name w:val="annotation subject"/>
    <w:basedOn w:val="CommentText"/>
    <w:next w:val="CommentText"/>
    <w:link w:val="CommentSubjectChar"/>
    <w:unhideWhenUsed/>
    <w:rsid w:val="006D44E8"/>
    <w:rPr>
      <w:b/>
      <w:bCs/>
    </w:rPr>
  </w:style>
  <w:style w:type="character" w:customStyle="1" w:styleId="CommentSubjectChar">
    <w:name w:val="Comment Subject Char"/>
    <w:basedOn w:val="CommentTextChar"/>
    <w:link w:val="CommentSubject"/>
    <w:rsid w:val="006D44E8"/>
    <w:rPr>
      <w:rFonts w:ascii="Cambria" w:eastAsia="Cambria" w:hAnsi="Cambria" w:cs="Times New Roman"/>
      <w:b/>
      <w:bCs/>
      <w:sz w:val="20"/>
      <w:szCs w:val="20"/>
      <w:lang w:val="es-ES_tradnl"/>
    </w:rPr>
  </w:style>
  <w:style w:type="character" w:customStyle="1" w:styleId="A7">
    <w:name w:val="A7"/>
    <w:uiPriority w:val="99"/>
    <w:rsid w:val="006D44E8"/>
    <w:rPr>
      <w:rFonts w:cs="Arial"/>
      <w:color w:val="000000"/>
      <w:sz w:val="14"/>
      <w:szCs w:val="14"/>
    </w:rPr>
  </w:style>
  <w:style w:type="paragraph" w:customStyle="1" w:styleId="Pa2">
    <w:name w:val="Pa2"/>
    <w:basedOn w:val="Normal"/>
    <w:next w:val="Normal"/>
    <w:uiPriority w:val="99"/>
    <w:rsid w:val="006D44E8"/>
    <w:pPr>
      <w:widowControl w:val="0"/>
      <w:autoSpaceDE w:val="0"/>
      <w:autoSpaceDN w:val="0"/>
      <w:adjustRightInd w:val="0"/>
      <w:spacing w:after="0" w:line="241" w:lineRule="atLeast"/>
    </w:pPr>
    <w:rPr>
      <w:rFonts w:ascii="Arial" w:hAnsi="Arial" w:cs="Times New Roman"/>
      <w:lang w:val="en-US"/>
    </w:rPr>
  </w:style>
  <w:style w:type="character" w:customStyle="1" w:styleId="A8">
    <w:name w:val="A8"/>
    <w:uiPriority w:val="99"/>
    <w:rsid w:val="006D44E8"/>
    <w:rPr>
      <w:rFonts w:cs="Arial"/>
      <w:b/>
      <w:bCs/>
      <w:color w:val="000000"/>
      <w:sz w:val="22"/>
      <w:szCs w:val="22"/>
    </w:rPr>
  </w:style>
  <w:style w:type="paragraph" w:customStyle="1" w:styleId="Pa1">
    <w:name w:val="Pa1"/>
    <w:basedOn w:val="Normal"/>
    <w:next w:val="Normal"/>
    <w:uiPriority w:val="99"/>
    <w:rsid w:val="006D44E8"/>
    <w:pPr>
      <w:widowControl w:val="0"/>
      <w:autoSpaceDE w:val="0"/>
      <w:autoSpaceDN w:val="0"/>
      <w:adjustRightInd w:val="0"/>
      <w:spacing w:after="0" w:line="241" w:lineRule="atLeast"/>
    </w:pPr>
    <w:rPr>
      <w:rFonts w:ascii="Arial" w:hAnsi="Arial" w:cs="Times New Roman"/>
      <w:lang w:val="en-US"/>
    </w:rPr>
  </w:style>
  <w:style w:type="character" w:customStyle="1" w:styleId="A9">
    <w:name w:val="A9"/>
    <w:uiPriority w:val="99"/>
    <w:rsid w:val="006D44E8"/>
    <w:rPr>
      <w:rFonts w:cs="Arial"/>
      <w:color w:val="000000"/>
      <w:sz w:val="18"/>
      <w:szCs w:val="18"/>
    </w:rPr>
  </w:style>
  <w:style w:type="paragraph" w:customStyle="1" w:styleId="Pa4">
    <w:name w:val="Pa4"/>
    <w:basedOn w:val="Normal"/>
    <w:next w:val="Normal"/>
    <w:uiPriority w:val="99"/>
    <w:rsid w:val="006D44E8"/>
    <w:pPr>
      <w:widowControl w:val="0"/>
      <w:autoSpaceDE w:val="0"/>
      <w:autoSpaceDN w:val="0"/>
      <w:adjustRightInd w:val="0"/>
      <w:spacing w:after="0" w:line="241" w:lineRule="atLeast"/>
    </w:pPr>
    <w:rPr>
      <w:rFonts w:ascii="Arial" w:hAnsi="Arial" w:cs="Times New Roman"/>
      <w:lang w:val="en-US"/>
    </w:rPr>
  </w:style>
  <w:style w:type="character" w:customStyle="1" w:styleId="A0">
    <w:name w:val="A0"/>
    <w:uiPriority w:val="99"/>
    <w:rsid w:val="006D44E8"/>
    <w:rPr>
      <w:rFonts w:cs="Arial"/>
      <w:color w:val="000000"/>
      <w:sz w:val="20"/>
      <w:szCs w:val="20"/>
    </w:rPr>
  </w:style>
  <w:style w:type="paragraph" w:styleId="EndnoteText">
    <w:name w:val="endnote text"/>
    <w:basedOn w:val="Normal"/>
    <w:link w:val="EndnoteTextChar"/>
    <w:unhideWhenUsed/>
    <w:rsid w:val="006D44E8"/>
    <w:pPr>
      <w:spacing w:after="0"/>
    </w:pPr>
  </w:style>
  <w:style w:type="character" w:customStyle="1" w:styleId="EndnoteTextChar">
    <w:name w:val="Endnote Text Char"/>
    <w:basedOn w:val="DefaultParagraphFont"/>
    <w:link w:val="EndnoteText"/>
    <w:rsid w:val="006D44E8"/>
    <w:rPr>
      <w:rFonts w:asciiTheme="minorHAnsi" w:eastAsiaTheme="minorHAnsi" w:hAnsiTheme="minorHAnsi"/>
      <w:lang w:val="es-ES_tradnl"/>
    </w:rPr>
  </w:style>
  <w:style w:type="character" w:styleId="EndnoteReference">
    <w:name w:val="endnote reference"/>
    <w:basedOn w:val="DefaultParagraphFont"/>
    <w:unhideWhenUsed/>
    <w:rsid w:val="006D44E8"/>
    <w:rPr>
      <w:vertAlign w:val="superscript"/>
    </w:rPr>
  </w:style>
  <w:style w:type="paragraph" w:styleId="ListParagraph">
    <w:name w:val="List Paragraph"/>
    <w:basedOn w:val="Normal"/>
    <w:uiPriority w:val="34"/>
    <w:qFormat/>
    <w:rsid w:val="006D44E8"/>
    <w:pPr>
      <w:ind w:left="720"/>
      <w:contextualSpacing/>
    </w:pPr>
  </w:style>
  <w:style w:type="paragraph" w:styleId="NormalWeb">
    <w:name w:val="Normal (Web)"/>
    <w:basedOn w:val="Normal"/>
    <w:rsid w:val="006D44E8"/>
    <w:pPr>
      <w:spacing w:beforeLines="1" w:afterLines="1"/>
    </w:pPr>
    <w:rPr>
      <w:rFonts w:ascii="Times" w:hAnsi="Times" w:cs="Times New Roman"/>
      <w:sz w:val="20"/>
      <w:szCs w:val="20"/>
      <w:lang w:val="en-US"/>
    </w:rPr>
  </w:style>
  <w:style w:type="paragraph" w:customStyle="1" w:styleId="Estilo">
    <w:name w:val="Estilo"/>
    <w:basedOn w:val="FootnoteText"/>
    <w:link w:val="EstiloCar"/>
    <w:autoRedefine/>
    <w:rsid w:val="006D44E8"/>
    <w:rPr>
      <w:rFonts w:eastAsia="Times New Roman"/>
      <w:sz w:val="20"/>
      <w:szCs w:val="20"/>
      <w:lang w:eastAsia="es-ES"/>
    </w:rPr>
  </w:style>
  <w:style w:type="character" w:customStyle="1" w:styleId="EstiloCar">
    <w:name w:val="Estilo Car"/>
    <w:basedOn w:val="FootnoteTextChar"/>
    <w:link w:val="Estilo"/>
    <w:rsid w:val="006D44E8"/>
    <w:rPr>
      <w:rFonts w:ascii="Times New Roman" w:eastAsia="Times New Roman" w:hAnsi="Times New Roman" w:cs="Times New Roman"/>
      <w:sz w:val="20"/>
      <w:szCs w:val="20"/>
      <w:lang w:val="es-ES_tradnl" w:eastAsia="es-ES"/>
    </w:rPr>
  </w:style>
  <w:style w:type="character" w:styleId="Emphasis">
    <w:name w:val="Emphasis"/>
    <w:basedOn w:val="DefaultParagraphFont"/>
    <w:qFormat/>
    <w:rsid w:val="006D44E8"/>
    <w:rPr>
      <w:i/>
      <w:iCs/>
    </w:rPr>
  </w:style>
  <w:style w:type="paragraph" w:styleId="TOC1">
    <w:name w:val="toc 1"/>
    <w:basedOn w:val="Normal"/>
    <w:next w:val="Normal"/>
    <w:autoRedefine/>
    <w:uiPriority w:val="39"/>
    <w:rsid w:val="006D44E8"/>
    <w:pPr>
      <w:spacing w:before="120" w:after="0"/>
    </w:pPr>
    <w:rPr>
      <w:rFonts w:asciiTheme="majorHAnsi" w:hAnsiTheme="majorHAnsi"/>
      <w:b/>
      <w:sz w:val="26"/>
    </w:rPr>
  </w:style>
  <w:style w:type="paragraph" w:styleId="TOC2">
    <w:name w:val="toc 2"/>
    <w:basedOn w:val="Normal"/>
    <w:next w:val="Normal"/>
    <w:autoRedefine/>
    <w:uiPriority w:val="39"/>
    <w:rsid w:val="006D44E8"/>
    <w:pPr>
      <w:spacing w:after="0"/>
      <w:ind w:left="240"/>
      <w:jc w:val="center"/>
    </w:pPr>
    <w:rPr>
      <w:rFonts w:asciiTheme="majorHAnsi" w:hAnsiTheme="majorHAnsi"/>
      <w:b/>
      <w:sz w:val="28"/>
      <w:szCs w:val="22"/>
      <w:lang w:val="en-GB"/>
    </w:rPr>
  </w:style>
  <w:style w:type="paragraph" w:styleId="TOC3">
    <w:name w:val="toc 3"/>
    <w:basedOn w:val="Normal"/>
    <w:next w:val="Normal"/>
    <w:autoRedefine/>
    <w:uiPriority w:val="39"/>
    <w:rsid w:val="006D44E8"/>
    <w:pPr>
      <w:spacing w:after="0"/>
      <w:jc w:val="center"/>
    </w:pPr>
    <w:rPr>
      <w:rFonts w:asciiTheme="majorHAnsi" w:hAnsiTheme="majorHAnsi"/>
      <w:b/>
      <w:szCs w:val="22"/>
      <w:lang w:val="en-GB"/>
    </w:rPr>
  </w:style>
  <w:style w:type="paragraph" w:styleId="TOC4">
    <w:name w:val="toc 4"/>
    <w:basedOn w:val="Normal"/>
    <w:next w:val="Normal"/>
    <w:autoRedefine/>
    <w:rsid w:val="006D44E8"/>
    <w:pPr>
      <w:spacing w:after="0"/>
      <w:ind w:left="720"/>
    </w:pPr>
    <w:rPr>
      <w:sz w:val="20"/>
      <w:szCs w:val="20"/>
    </w:rPr>
  </w:style>
  <w:style w:type="paragraph" w:styleId="TOC5">
    <w:name w:val="toc 5"/>
    <w:basedOn w:val="Normal"/>
    <w:next w:val="Normal"/>
    <w:autoRedefine/>
    <w:rsid w:val="006D44E8"/>
    <w:pPr>
      <w:spacing w:after="0"/>
      <w:ind w:left="960"/>
    </w:pPr>
    <w:rPr>
      <w:sz w:val="20"/>
      <w:szCs w:val="20"/>
    </w:rPr>
  </w:style>
  <w:style w:type="paragraph" w:styleId="TOC6">
    <w:name w:val="toc 6"/>
    <w:basedOn w:val="Normal"/>
    <w:next w:val="Normal"/>
    <w:autoRedefine/>
    <w:rsid w:val="006D44E8"/>
    <w:pPr>
      <w:spacing w:after="0"/>
      <w:ind w:left="1200"/>
    </w:pPr>
    <w:rPr>
      <w:sz w:val="20"/>
      <w:szCs w:val="20"/>
    </w:rPr>
  </w:style>
  <w:style w:type="paragraph" w:styleId="TOC7">
    <w:name w:val="toc 7"/>
    <w:basedOn w:val="Normal"/>
    <w:next w:val="Normal"/>
    <w:autoRedefine/>
    <w:rsid w:val="006D44E8"/>
    <w:pPr>
      <w:spacing w:after="0"/>
      <w:ind w:left="1440"/>
    </w:pPr>
    <w:rPr>
      <w:sz w:val="20"/>
      <w:szCs w:val="20"/>
    </w:rPr>
  </w:style>
  <w:style w:type="paragraph" w:styleId="TOC8">
    <w:name w:val="toc 8"/>
    <w:basedOn w:val="Normal"/>
    <w:next w:val="Normal"/>
    <w:autoRedefine/>
    <w:rsid w:val="006D44E8"/>
    <w:pPr>
      <w:spacing w:after="0"/>
      <w:ind w:left="1680"/>
    </w:pPr>
    <w:rPr>
      <w:sz w:val="20"/>
      <w:szCs w:val="20"/>
    </w:rPr>
  </w:style>
  <w:style w:type="paragraph" w:styleId="TOC9">
    <w:name w:val="toc 9"/>
    <w:basedOn w:val="Normal"/>
    <w:next w:val="Normal"/>
    <w:autoRedefine/>
    <w:rsid w:val="006D44E8"/>
    <w:pPr>
      <w:spacing w:after="0"/>
      <w:ind w:left="1920"/>
    </w:pPr>
    <w:rPr>
      <w:sz w:val="20"/>
      <w:szCs w:val="20"/>
    </w:rPr>
  </w:style>
  <w:style w:type="paragraph" w:styleId="DocumentMap">
    <w:name w:val="Document Map"/>
    <w:basedOn w:val="Normal"/>
    <w:link w:val="DocumentMapChar"/>
    <w:rsid w:val="006D44E8"/>
    <w:pPr>
      <w:spacing w:after="0"/>
    </w:pPr>
    <w:rPr>
      <w:rFonts w:ascii="Lucida Grande" w:hAnsi="Lucida Grande"/>
    </w:rPr>
  </w:style>
  <w:style w:type="character" w:customStyle="1" w:styleId="DocumentMapChar">
    <w:name w:val="Document Map Char"/>
    <w:basedOn w:val="DefaultParagraphFont"/>
    <w:link w:val="DocumentMap"/>
    <w:rsid w:val="006D44E8"/>
    <w:rPr>
      <w:rFonts w:ascii="Lucida Grande" w:eastAsiaTheme="minorHAnsi" w:hAnsi="Lucida Grande"/>
      <w:lang w:val="es-ES_tradnl"/>
    </w:rPr>
  </w:style>
  <w:style w:type="paragraph" w:customStyle="1" w:styleId="Cita1">
    <w:name w:val="Cita1"/>
    <w:basedOn w:val="Normal"/>
    <w:next w:val="Normal"/>
    <w:autoRedefine/>
    <w:rsid w:val="00C51ADC"/>
    <w:pPr>
      <w:spacing w:before="240" w:after="240"/>
      <w:ind w:left="720" w:right="323"/>
      <w:contextualSpacing/>
      <w:jc w:val="both"/>
    </w:pPr>
    <w:rPr>
      <w:rFonts w:ascii="Times New Roman" w:eastAsia="Times New Roman" w:hAnsi="Times New Roman" w:cs="Times New Roman"/>
      <w:lang w:val="en-GB" w:eastAsia="es-ES"/>
    </w:rPr>
  </w:style>
  <w:style w:type="paragraph" w:customStyle="1" w:styleId="EndNoteBibliographyTitle">
    <w:name w:val="EndNote Bibliography Title"/>
    <w:basedOn w:val="Normal"/>
    <w:rsid w:val="006D44E8"/>
    <w:pPr>
      <w:spacing w:after="0"/>
      <w:jc w:val="center"/>
    </w:pPr>
    <w:rPr>
      <w:rFonts w:ascii="Cambria" w:hAnsi="Cambria"/>
      <w:lang w:val="en-US"/>
    </w:rPr>
  </w:style>
  <w:style w:type="paragraph" w:customStyle="1" w:styleId="EndNoteBibliography">
    <w:name w:val="EndNote Bibliography"/>
    <w:basedOn w:val="Normal"/>
    <w:rsid w:val="006D44E8"/>
    <w:pPr>
      <w:jc w:val="both"/>
    </w:pPr>
    <w:rPr>
      <w:rFonts w:ascii="Cambria" w:hAnsi="Cambria"/>
      <w:lang w:val="en-US"/>
    </w:rPr>
  </w:style>
  <w:style w:type="paragraph" w:styleId="Revision">
    <w:name w:val="Revision"/>
    <w:hidden/>
    <w:uiPriority w:val="99"/>
    <w:semiHidden/>
    <w:rsid w:val="006B6474"/>
    <w:rPr>
      <w:rFonts w:asciiTheme="minorHAnsi" w:eastAsiaTheme="minorHAnsi" w:hAnsiTheme="minorHAnsi"/>
      <w:lang w:val="es-ES_tradnl"/>
    </w:rPr>
  </w:style>
  <w:style w:type="paragraph" w:customStyle="1" w:styleId="SmallCapsBiblio">
    <w:name w:val="Small Caps Biblio"/>
    <w:basedOn w:val="EndNoteBibliography"/>
    <w:qFormat/>
    <w:rsid w:val="00F015FF"/>
    <w:pPr>
      <w:spacing w:after="0" w:line="480" w:lineRule="auto"/>
      <w:ind w:left="720" w:hanging="720"/>
    </w:pPr>
    <w:rPr>
      <w:rFonts w:ascii="Times New Roman" w:hAnsi="Times New Roman" w:cs="Times New Roman"/>
      <w:b/>
      <w:smallCaps/>
      <w:noProof/>
    </w:rPr>
  </w:style>
  <w:style w:type="paragraph" w:customStyle="1" w:styleId="SMALL">
    <w:name w:val="SMALL"/>
    <w:basedOn w:val="EndNoteBibliography"/>
    <w:qFormat/>
    <w:rsid w:val="00F015FF"/>
    <w:pPr>
      <w:spacing w:after="0" w:line="480" w:lineRule="auto"/>
      <w:ind w:left="720" w:hanging="720"/>
    </w:pPr>
    <w:rPr>
      <w:rFonts w:ascii="Times New Roman" w:hAnsi="Times New Roman" w:cs="Times New Roman"/>
      <w:b/>
      <w:small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28</Pages>
  <Words>7083</Words>
  <Characters>40378</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Cullell</dc:creator>
  <cp:keywords/>
  <dc:description/>
  <cp:lastModifiedBy>Cullell Teixidor, Diana</cp:lastModifiedBy>
  <cp:revision>33</cp:revision>
  <dcterms:created xsi:type="dcterms:W3CDTF">2016-08-02T09:54:00Z</dcterms:created>
  <dcterms:modified xsi:type="dcterms:W3CDTF">2016-10-16T19:19:00Z</dcterms:modified>
</cp:coreProperties>
</file>