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r w:rsidRPr="003F19AD">
        <w:rPr>
          <w:rFonts w:ascii="Times New Roman" w:hAnsi="Times New Roman" w:cs="Times New Roman"/>
          <w:b/>
          <w:lang w:val="en-US"/>
        </w:rPr>
        <w:t>Hopelessness and alcohol use: The mediating role of drinking motives and outcome expectancies</w:t>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r w:rsidRPr="003F19AD">
        <w:rPr>
          <w:rFonts w:ascii="Times New Roman" w:hAnsi="Times New Roman" w:cs="Times New Roman"/>
          <w:b/>
          <w:lang w:val="en-US"/>
        </w:rPr>
        <w:t>Running title: Hopelessness and alcohol use</w:t>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lang w:val="en-US"/>
        </w:rPr>
      </w:pPr>
      <w:r w:rsidRPr="003F19AD">
        <w:rPr>
          <w:rFonts w:ascii="Times New Roman" w:hAnsi="Times New Roman" w:cs="Times New Roman"/>
          <w:lang w:val="en-US"/>
        </w:rPr>
        <w:t>Laura Baines</w:t>
      </w:r>
      <w:r w:rsidRPr="003F19AD">
        <w:rPr>
          <w:rFonts w:ascii="Times New Roman" w:hAnsi="Times New Roman" w:cs="Times New Roman"/>
          <w:vertAlign w:val="superscript"/>
          <w:lang w:val="en-US"/>
        </w:rPr>
        <w:t>1</w:t>
      </w:r>
      <w:proofErr w:type="gramStart"/>
      <w:r w:rsidRPr="003F19AD">
        <w:rPr>
          <w:rFonts w:ascii="Times New Roman" w:hAnsi="Times New Roman" w:cs="Times New Roman"/>
          <w:vertAlign w:val="superscript"/>
          <w:lang w:val="en-US"/>
        </w:rPr>
        <w:t>,2</w:t>
      </w:r>
      <w:proofErr w:type="gramEnd"/>
      <w:r w:rsidRPr="003F19AD">
        <w:rPr>
          <w:rFonts w:ascii="Times New Roman" w:hAnsi="Times New Roman" w:cs="Times New Roman"/>
          <w:lang w:val="en-US"/>
        </w:rPr>
        <w:t xml:space="preserve"> </w:t>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lang w:val="en-US"/>
        </w:rPr>
      </w:pPr>
      <w:r w:rsidRPr="003F19AD">
        <w:rPr>
          <w:rFonts w:ascii="Times New Roman" w:hAnsi="Times New Roman" w:cs="Times New Roman"/>
          <w:lang w:val="en-US"/>
        </w:rPr>
        <w:t>Andrew Jones</w:t>
      </w:r>
      <w:r w:rsidRPr="003F19AD">
        <w:rPr>
          <w:rFonts w:ascii="Times New Roman" w:hAnsi="Times New Roman" w:cs="Times New Roman"/>
          <w:vertAlign w:val="superscript"/>
          <w:lang w:val="en-US"/>
        </w:rPr>
        <w:t>1</w:t>
      </w:r>
      <w:proofErr w:type="gramStart"/>
      <w:r w:rsidRPr="003F19AD">
        <w:rPr>
          <w:rFonts w:ascii="Times New Roman" w:hAnsi="Times New Roman" w:cs="Times New Roman"/>
          <w:vertAlign w:val="superscript"/>
          <w:lang w:val="en-US"/>
        </w:rPr>
        <w:t>,2</w:t>
      </w:r>
      <w:proofErr w:type="gramEnd"/>
      <w:r w:rsidRPr="003F19AD">
        <w:rPr>
          <w:rFonts w:ascii="Times New Roman" w:hAnsi="Times New Roman" w:cs="Times New Roman"/>
          <w:lang w:val="en-US"/>
        </w:rPr>
        <w:t xml:space="preserve"> </w:t>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lang w:val="en-US"/>
        </w:rPr>
      </w:pPr>
      <w:r w:rsidRPr="003F19AD">
        <w:rPr>
          <w:rFonts w:ascii="Times New Roman" w:hAnsi="Times New Roman" w:cs="Times New Roman"/>
          <w:lang w:val="en-US"/>
        </w:rPr>
        <w:t>Paul Christiansen</w:t>
      </w:r>
      <w:r w:rsidRPr="003F19AD">
        <w:rPr>
          <w:rFonts w:ascii="Times New Roman" w:hAnsi="Times New Roman" w:cs="Times New Roman"/>
          <w:vertAlign w:val="superscript"/>
          <w:lang w:val="en-US"/>
        </w:rPr>
        <w:t>1</w:t>
      </w:r>
      <w:proofErr w:type="gramStart"/>
      <w:r w:rsidRPr="003F19AD">
        <w:rPr>
          <w:rFonts w:ascii="Times New Roman" w:hAnsi="Times New Roman" w:cs="Times New Roman"/>
          <w:vertAlign w:val="superscript"/>
          <w:lang w:val="en-US"/>
        </w:rPr>
        <w:t>,2</w:t>
      </w:r>
      <w:proofErr w:type="gramEnd"/>
      <w:r w:rsidRPr="003F19AD">
        <w:rPr>
          <w:rFonts w:ascii="Times New Roman" w:hAnsi="Times New Roman" w:cs="Times New Roman"/>
        </w:rPr>
        <w:sym w:font="Webdings" w:char="F09B"/>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lang w:val="en-US"/>
        </w:rPr>
      </w:pP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p>
    <w:p w:rsidR="001313AB" w:rsidRPr="003F19AD" w:rsidRDefault="001313AB" w:rsidP="001313AB">
      <w:pPr>
        <w:spacing w:line="480" w:lineRule="auto"/>
        <w:rPr>
          <w:rFonts w:ascii="Times New Roman" w:hAnsi="Times New Roman" w:cs="Times New Roman"/>
        </w:rPr>
      </w:pPr>
      <w:r w:rsidRPr="003F19AD">
        <w:rPr>
          <w:rFonts w:ascii="Times New Roman" w:hAnsi="Times New Roman" w:cs="Times New Roman"/>
          <w:vertAlign w:val="superscript"/>
        </w:rPr>
        <w:t>1</w:t>
      </w:r>
      <w:r w:rsidRPr="003F19AD">
        <w:rPr>
          <w:rFonts w:ascii="Times New Roman" w:hAnsi="Times New Roman" w:cs="Times New Roman"/>
        </w:rPr>
        <w:t>Department of Psychological Sciences, University of Liverpool, United Kingdom</w:t>
      </w:r>
    </w:p>
    <w:p w:rsidR="001313AB" w:rsidRPr="003F19AD" w:rsidRDefault="001313AB" w:rsidP="001313AB">
      <w:pPr>
        <w:spacing w:line="480" w:lineRule="auto"/>
        <w:rPr>
          <w:rFonts w:ascii="Times New Roman" w:hAnsi="Times New Roman" w:cs="Times New Roman"/>
        </w:rPr>
      </w:pPr>
      <w:r w:rsidRPr="003F19AD">
        <w:rPr>
          <w:rFonts w:ascii="Times New Roman" w:hAnsi="Times New Roman" w:cs="Times New Roman"/>
          <w:vertAlign w:val="superscript"/>
        </w:rPr>
        <w:t xml:space="preserve">2 </w:t>
      </w:r>
      <w:r w:rsidRPr="003F19AD">
        <w:rPr>
          <w:rFonts w:ascii="Times New Roman" w:hAnsi="Times New Roman" w:cs="Times New Roman"/>
        </w:rPr>
        <w:t>UK Centre for Tobacco and Alcohol Studies</w:t>
      </w:r>
    </w:p>
    <w:p w:rsidR="001313AB" w:rsidRPr="003F19AD" w:rsidRDefault="001313AB" w:rsidP="001313AB">
      <w:pPr>
        <w:widowControl w:val="0"/>
        <w:autoSpaceDE w:val="0"/>
        <w:autoSpaceDN w:val="0"/>
        <w:adjustRightInd w:val="0"/>
        <w:spacing w:line="480" w:lineRule="auto"/>
        <w:jc w:val="center"/>
        <w:rPr>
          <w:rFonts w:ascii="Times New Roman" w:hAnsi="Times New Roman" w:cs="Times New Roman"/>
          <w:b/>
          <w:lang w:val="en-US"/>
        </w:rPr>
      </w:pPr>
    </w:p>
    <w:p w:rsidR="001313AB" w:rsidRPr="003F19AD" w:rsidRDefault="001313AB" w:rsidP="001313AB">
      <w:pPr>
        <w:spacing w:line="480" w:lineRule="auto"/>
        <w:rPr>
          <w:rFonts w:ascii="Times New Roman" w:hAnsi="Times New Roman" w:cs="Times New Roman"/>
        </w:rPr>
      </w:pPr>
      <w:r w:rsidRPr="003F19AD">
        <w:rPr>
          <w:rFonts w:ascii="Times New Roman" w:hAnsi="Times New Roman" w:cs="Times New Roman"/>
        </w:rPr>
        <w:sym w:font="Webdings" w:char="F09B"/>
      </w:r>
      <w:r w:rsidRPr="003F19AD">
        <w:rPr>
          <w:rFonts w:ascii="Times New Roman" w:hAnsi="Times New Roman" w:cs="Times New Roman"/>
        </w:rPr>
        <w:t>Author for correspondence:</w:t>
      </w:r>
    </w:p>
    <w:p w:rsidR="001313AB" w:rsidRPr="003F19AD" w:rsidRDefault="001313AB" w:rsidP="001313AB">
      <w:pPr>
        <w:spacing w:line="480" w:lineRule="auto"/>
        <w:rPr>
          <w:rFonts w:ascii="Times New Roman" w:hAnsi="Times New Roman" w:cs="Times New Roman"/>
        </w:rPr>
      </w:pPr>
      <w:r w:rsidRPr="003F19AD">
        <w:rPr>
          <w:rFonts w:ascii="Times New Roman" w:hAnsi="Times New Roman" w:cs="Times New Roman"/>
        </w:rPr>
        <w:t>Department of Psychological Sciences, University of Liverpool, Liverpool, L69 7ZA, United Kingdom</w:t>
      </w:r>
    </w:p>
    <w:p w:rsidR="001313AB" w:rsidRPr="003F19AD" w:rsidRDefault="001313AB" w:rsidP="001313AB">
      <w:pPr>
        <w:widowControl w:val="0"/>
        <w:autoSpaceDE w:val="0"/>
        <w:autoSpaceDN w:val="0"/>
        <w:adjustRightInd w:val="0"/>
        <w:spacing w:line="480" w:lineRule="auto"/>
        <w:rPr>
          <w:rStyle w:val="Hyperlink"/>
          <w:color w:val="auto"/>
        </w:rPr>
      </w:pPr>
      <w:r w:rsidRPr="003F19AD">
        <w:rPr>
          <w:rFonts w:ascii="Times New Roman" w:hAnsi="Times New Roman" w:cs="Times New Roman"/>
        </w:rPr>
        <w:t xml:space="preserve">Email </w:t>
      </w:r>
      <w:hyperlink r:id="rId9" w:history="1">
        <w:r w:rsidRPr="003F19AD">
          <w:rPr>
            <w:rStyle w:val="Hyperlink"/>
            <w:rFonts w:ascii="Times New Roman" w:hAnsi="Times New Roman" w:cs="Times New Roman"/>
            <w:color w:val="auto"/>
          </w:rPr>
          <w:t>prc@liv.ac.uk</w:t>
        </w:r>
      </w:hyperlink>
      <w:r w:rsidRPr="003F19AD">
        <w:rPr>
          <w:rStyle w:val="Hyperlink"/>
          <w:rFonts w:ascii="Times New Roman" w:hAnsi="Times New Roman" w:cs="Times New Roman"/>
          <w:color w:val="auto"/>
        </w:rPr>
        <w:t>: Tel: 01517946959</w:t>
      </w:r>
    </w:p>
    <w:p w:rsidR="001313AB" w:rsidRPr="003F19AD" w:rsidRDefault="001313AB" w:rsidP="001313AB">
      <w:pPr>
        <w:widowControl w:val="0"/>
        <w:autoSpaceDE w:val="0"/>
        <w:autoSpaceDN w:val="0"/>
        <w:adjustRightInd w:val="0"/>
        <w:spacing w:line="480" w:lineRule="auto"/>
        <w:rPr>
          <w:rStyle w:val="Hyperlink"/>
          <w:rFonts w:ascii="Times New Roman" w:hAnsi="Times New Roman" w:cs="Times New Roman"/>
          <w:color w:val="auto"/>
        </w:rPr>
      </w:pPr>
    </w:p>
    <w:p w:rsidR="001313AB" w:rsidRPr="003F19AD" w:rsidRDefault="001313AB" w:rsidP="001313AB">
      <w:pPr>
        <w:widowControl w:val="0"/>
        <w:autoSpaceDE w:val="0"/>
        <w:autoSpaceDN w:val="0"/>
        <w:adjustRightInd w:val="0"/>
        <w:spacing w:line="480" w:lineRule="auto"/>
        <w:rPr>
          <w:b/>
          <w:lang w:val="en-US"/>
        </w:rPr>
      </w:pPr>
    </w:p>
    <w:p w:rsidR="001313AB" w:rsidRPr="003F19AD" w:rsidRDefault="001313AB" w:rsidP="001313AB">
      <w:pPr>
        <w:widowControl w:val="0"/>
        <w:autoSpaceDE w:val="0"/>
        <w:autoSpaceDN w:val="0"/>
        <w:adjustRightInd w:val="0"/>
        <w:spacing w:line="480" w:lineRule="auto"/>
        <w:rPr>
          <w:rFonts w:ascii="Times New Roman" w:hAnsi="Times New Roman" w:cs="Times New Roman"/>
          <w:lang w:val="en-US"/>
        </w:rPr>
      </w:pPr>
    </w:p>
    <w:p w:rsidR="001313AB" w:rsidRPr="003F19AD" w:rsidRDefault="001313AB" w:rsidP="001313AB">
      <w:pPr>
        <w:widowControl w:val="0"/>
        <w:autoSpaceDE w:val="0"/>
        <w:autoSpaceDN w:val="0"/>
        <w:adjustRightInd w:val="0"/>
        <w:spacing w:line="480" w:lineRule="auto"/>
        <w:rPr>
          <w:rFonts w:ascii="Times New Roman" w:hAnsi="Times New Roman" w:cs="Times New Roman"/>
          <w:lang w:val="en-US"/>
        </w:rPr>
      </w:pPr>
    </w:p>
    <w:p w:rsidR="001313AB" w:rsidRPr="003F19AD" w:rsidRDefault="001313AB" w:rsidP="001313AB">
      <w:pPr>
        <w:widowControl w:val="0"/>
        <w:autoSpaceDE w:val="0"/>
        <w:autoSpaceDN w:val="0"/>
        <w:adjustRightInd w:val="0"/>
        <w:spacing w:line="480" w:lineRule="auto"/>
        <w:rPr>
          <w:rFonts w:ascii="Times New Roman" w:hAnsi="Times New Roman" w:cs="Times New Roman"/>
          <w:b/>
          <w:lang w:val="en-US"/>
        </w:rPr>
      </w:pPr>
      <w:r w:rsidRPr="003F19AD">
        <w:rPr>
          <w:rFonts w:ascii="Times New Roman" w:hAnsi="Times New Roman" w:cs="Times New Roman"/>
          <w:lang w:val="en-US"/>
        </w:rPr>
        <w:t>.</w:t>
      </w:r>
    </w:p>
    <w:p w:rsidR="00D64960" w:rsidRPr="003F19AD" w:rsidRDefault="00D64960" w:rsidP="00F915C4">
      <w:pPr>
        <w:widowControl w:val="0"/>
        <w:autoSpaceDE w:val="0"/>
        <w:autoSpaceDN w:val="0"/>
        <w:adjustRightInd w:val="0"/>
        <w:spacing w:line="480" w:lineRule="auto"/>
        <w:rPr>
          <w:rFonts w:ascii="Times New Roman" w:hAnsi="Times New Roman" w:cs="Times New Roman"/>
          <w:b/>
          <w:lang w:val="en-US"/>
        </w:rPr>
      </w:pPr>
    </w:p>
    <w:p w:rsidR="008E5463" w:rsidRPr="003F19AD" w:rsidRDefault="008E5463" w:rsidP="008E5463">
      <w:pPr>
        <w:widowControl w:val="0"/>
        <w:autoSpaceDE w:val="0"/>
        <w:autoSpaceDN w:val="0"/>
        <w:adjustRightInd w:val="0"/>
        <w:spacing w:line="480" w:lineRule="auto"/>
        <w:jc w:val="center"/>
        <w:rPr>
          <w:rFonts w:ascii="Times New Roman" w:hAnsi="Times New Roman" w:cs="Times New Roman"/>
          <w:b/>
          <w:lang w:val="en-US"/>
        </w:rPr>
      </w:pPr>
      <w:r w:rsidRPr="003F19AD">
        <w:rPr>
          <w:rFonts w:ascii="Times New Roman" w:hAnsi="Times New Roman" w:cs="Times New Roman"/>
          <w:b/>
          <w:lang w:val="en-US"/>
        </w:rPr>
        <w:lastRenderedPageBreak/>
        <w:t>Abstract</w:t>
      </w:r>
    </w:p>
    <w:p w:rsidR="008E5463" w:rsidRPr="003F19AD" w:rsidRDefault="008E5463" w:rsidP="008E5463">
      <w:pPr>
        <w:widowControl w:val="0"/>
        <w:autoSpaceDE w:val="0"/>
        <w:autoSpaceDN w:val="0"/>
        <w:adjustRightInd w:val="0"/>
        <w:spacing w:line="480" w:lineRule="auto"/>
        <w:jc w:val="center"/>
        <w:rPr>
          <w:rFonts w:ascii="Times New Roman" w:hAnsi="Times New Roman" w:cs="Times New Roman"/>
          <w:b/>
          <w:lang w:val="en-US"/>
        </w:rPr>
      </w:pPr>
    </w:p>
    <w:p w:rsidR="00696456" w:rsidRPr="003F19AD" w:rsidRDefault="002E7B0F" w:rsidP="00A8413D">
      <w:pPr>
        <w:widowControl w:val="0"/>
        <w:autoSpaceDE w:val="0"/>
        <w:autoSpaceDN w:val="0"/>
        <w:adjustRightInd w:val="0"/>
        <w:spacing w:line="480" w:lineRule="auto"/>
        <w:jc w:val="both"/>
        <w:rPr>
          <w:rFonts w:ascii="Times New Roman" w:hAnsi="Times New Roman" w:cs="Times New Roman"/>
          <w:lang w:val="en-US"/>
        </w:rPr>
      </w:pPr>
      <w:r w:rsidRPr="003F19AD">
        <w:rPr>
          <w:rFonts w:ascii="Times New Roman" w:hAnsi="Times New Roman" w:cs="Times New Roman"/>
          <w:b/>
          <w:lang w:val="en-US"/>
        </w:rPr>
        <w:t>Introduction:</w:t>
      </w:r>
      <w:r w:rsidRPr="003F19AD">
        <w:rPr>
          <w:rFonts w:ascii="Times New Roman" w:hAnsi="Times New Roman" w:cs="Times New Roman"/>
          <w:lang w:val="en-US"/>
        </w:rPr>
        <w:t xml:space="preserve"> </w:t>
      </w:r>
      <w:r w:rsidR="00696456" w:rsidRPr="003F19AD">
        <w:rPr>
          <w:rFonts w:ascii="Times New Roman" w:hAnsi="Times New Roman" w:cs="Times New Roman"/>
          <w:lang w:val="en-US"/>
        </w:rPr>
        <w:t xml:space="preserve">Heavy drinking is a considerable public health concern. There is a broad evidence-base examining the separate contributions of personality characteristics, motives and alcohol-expectancies on subsequent alcohol use to identify those at risk. However, little is known about the complex relationships by which these variables may interact to predict drinking behavior. Feelings of hopelessness and anxiety sensitivity are hypothesized to be distal predictors of alcohol use, with outcome expectancies and drinking motives more proximal. Therefore, the aim of the current study was to examine whether hopelessness and anxiety sensitivity influenced alcohol use via drinking to cope and alcohol - outcome expectancies.  </w:t>
      </w:r>
      <w:r w:rsidRPr="003F19AD">
        <w:rPr>
          <w:rFonts w:ascii="Times New Roman" w:hAnsi="Times New Roman" w:cs="Times New Roman"/>
          <w:b/>
          <w:lang w:val="en-US"/>
        </w:rPr>
        <w:t>Methods:</w:t>
      </w:r>
      <w:r w:rsidRPr="003F19AD">
        <w:rPr>
          <w:rFonts w:ascii="Times New Roman" w:hAnsi="Times New Roman" w:cs="Times New Roman"/>
          <w:lang w:val="en-US"/>
        </w:rPr>
        <w:t xml:space="preserve"> </w:t>
      </w:r>
      <w:r w:rsidR="00696456" w:rsidRPr="003F19AD">
        <w:rPr>
          <w:rFonts w:ascii="Times New Roman" w:hAnsi="Times New Roman" w:cs="Times New Roman"/>
          <w:lang w:val="en-US"/>
        </w:rPr>
        <w:t>We recruited 230 participants to complete an online questionnaire consisting of the brief drinking motives questio</w:t>
      </w:r>
      <w:r w:rsidR="00960AB2" w:rsidRPr="003F19AD">
        <w:rPr>
          <w:rFonts w:ascii="Times New Roman" w:hAnsi="Times New Roman" w:cs="Times New Roman"/>
          <w:lang w:val="en-US"/>
        </w:rPr>
        <w:t>nnaire, the Substance Use Risk P</w:t>
      </w:r>
      <w:r w:rsidR="00696456" w:rsidRPr="003F19AD">
        <w:rPr>
          <w:rFonts w:ascii="Times New Roman" w:hAnsi="Times New Roman" w:cs="Times New Roman"/>
          <w:lang w:val="en-US"/>
        </w:rPr>
        <w:t>rofile</w:t>
      </w:r>
      <w:r w:rsidR="00960AB2" w:rsidRPr="003F19AD">
        <w:rPr>
          <w:rFonts w:ascii="Times New Roman" w:hAnsi="Times New Roman" w:cs="Times New Roman"/>
          <w:lang w:val="en-US"/>
        </w:rPr>
        <w:t xml:space="preserve"> scale</w:t>
      </w:r>
      <w:r w:rsidR="00567ABC" w:rsidRPr="003F19AD">
        <w:rPr>
          <w:rFonts w:ascii="Times New Roman" w:hAnsi="Times New Roman" w:cs="Times New Roman"/>
          <w:lang w:val="en-US"/>
        </w:rPr>
        <w:t xml:space="preserve"> and </w:t>
      </w:r>
      <w:r w:rsidR="00111A74" w:rsidRPr="003F19AD">
        <w:rPr>
          <w:rFonts w:ascii="Times New Roman" w:hAnsi="Times New Roman" w:cs="Times New Roman"/>
          <w:lang w:val="en-US"/>
        </w:rPr>
        <w:t>Brief Comprehensive Effects of Alcohol scale</w:t>
      </w:r>
      <w:r w:rsidR="00696456" w:rsidRPr="003F19AD">
        <w:rPr>
          <w:rFonts w:ascii="Times New Roman" w:hAnsi="Times New Roman" w:cs="Times New Roman"/>
          <w:lang w:val="en-US"/>
        </w:rPr>
        <w:t>. We conducted path analyses using structural equation modelling.</w:t>
      </w:r>
      <w:r w:rsidRPr="003F19AD">
        <w:rPr>
          <w:rFonts w:ascii="Times New Roman" w:hAnsi="Times New Roman" w:cs="Times New Roman"/>
          <w:lang w:val="en-US"/>
        </w:rPr>
        <w:t xml:space="preserve"> </w:t>
      </w:r>
      <w:r w:rsidRPr="003F19AD">
        <w:rPr>
          <w:rFonts w:ascii="Times New Roman" w:hAnsi="Times New Roman" w:cs="Times New Roman"/>
          <w:b/>
          <w:lang w:val="en-US"/>
        </w:rPr>
        <w:t>Results:</w:t>
      </w:r>
      <w:r w:rsidR="00696456" w:rsidRPr="003F19AD">
        <w:rPr>
          <w:rFonts w:ascii="Times New Roman" w:hAnsi="Times New Roman" w:cs="Times New Roman"/>
          <w:lang w:val="en-US"/>
        </w:rPr>
        <w:t xml:space="preserve"> </w:t>
      </w:r>
      <w:r w:rsidRPr="003F19AD">
        <w:rPr>
          <w:rFonts w:ascii="Times New Roman" w:hAnsi="Times New Roman" w:cs="Times New Roman"/>
          <w:lang w:val="en-US"/>
        </w:rPr>
        <w:t>We</w:t>
      </w:r>
      <w:r w:rsidR="00696456" w:rsidRPr="003F19AD">
        <w:rPr>
          <w:rFonts w:ascii="Times New Roman" w:hAnsi="Times New Roman" w:cs="Times New Roman"/>
          <w:lang w:val="en-US"/>
        </w:rPr>
        <w:t xml:space="preserve"> demonstrated a significant direct effect of anxiety sensitivity on alcohol use, and </w:t>
      </w:r>
      <w:r w:rsidR="00960AB2" w:rsidRPr="003F19AD">
        <w:rPr>
          <w:rFonts w:ascii="Times New Roman" w:hAnsi="Times New Roman" w:cs="Times New Roman"/>
          <w:lang w:val="en-US"/>
        </w:rPr>
        <w:t xml:space="preserve">a </w:t>
      </w:r>
      <w:r w:rsidR="00696456" w:rsidRPr="003F19AD">
        <w:rPr>
          <w:rFonts w:ascii="Times New Roman" w:hAnsi="Times New Roman" w:cs="Times New Roman"/>
          <w:lang w:val="en-US"/>
        </w:rPr>
        <w:t xml:space="preserve">significant serial indirect effect of hopelessness through coping motives and alcohol outcome expectancies. </w:t>
      </w:r>
      <w:r w:rsidRPr="003F19AD">
        <w:rPr>
          <w:rFonts w:ascii="Times New Roman" w:hAnsi="Times New Roman" w:cs="Times New Roman"/>
          <w:b/>
          <w:lang w:val="en-US"/>
        </w:rPr>
        <w:t>Conclusions:</w:t>
      </w:r>
      <w:r w:rsidRPr="003F19AD">
        <w:rPr>
          <w:rFonts w:ascii="Times New Roman" w:hAnsi="Times New Roman" w:cs="Times New Roman"/>
          <w:lang w:val="en-US"/>
        </w:rPr>
        <w:t xml:space="preserve"> </w:t>
      </w:r>
      <w:r w:rsidR="00696456" w:rsidRPr="003F19AD">
        <w:rPr>
          <w:rFonts w:ascii="Times New Roman" w:hAnsi="Times New Roman" w:cs="Times New Roman"/>
          <w:lang w:val="en-US"/>
        </w:rPr>
        <w:t xml:space="preserve">These findings suggest feelings of hopelessness may predict alcohol consumption through a complex pathway and future research should use these findings to identify individuals at risk of increased alcohol use. </w:t>
      </w:r>
    </w:p>
    <w:p w:rsidR="00584614" w:rsidRPr="003F19AD" w:rsidRDefault="00584614" w:rsidP="00A8413D">
      <w:pPr>
        <w:widowControl w:val="0"/>
        <w:autoSpaceDE w:val="0"/>
        <w:autoSpaceDN w:val="0"/>
        <w:adjustRightInd w:val="0"/>
        <w:spacing w:line="480" w:lineRule="auto"/>
        <w:jc w:val="both"/>
        <w:rPr>
          <w:rFonts w:ascii="Times New Roman" w:hAnsi="Times New Roman" w:cs="Times New Roman"/>
          <w:lang w:val="en-US"/>
        </w:rPr>
      </w:pPr>
    </w:p>
    <w:p w:rsidR="00584614" w:rsidRPr="003F19AD" w:rsidRDefault="00584614" w:rsidP="00A8413D">
      <w:pPr>
        <w:widowControl w:val="0"/>
        <w:autoSpaceDE w:val="0"/>
        <w:autoSpaceDN w:val="0"/>
        <w:adjustRightInd w:val="0"/>
        <w:spacing w:line="480" w:lineRule="auto"/>
        <w:jc w:val="both"/>
        <w:rPr>
          <w:rFonts w:ascii="Times New Roman" w:hAnsi="Times New Roman" w:cs="Times New Roman"/>
          <w:b/>
          <w:lang w:val="en-US"/>
        </w:rPr>
      </w:pPr>
    </w:p>
    <w:p w:rsidR="00584614" w:rsidRPr="003F19AD" w:rsidRDefault="00584614" w:rsidP="00584614">
      <w:pPr>
        <w:widowControl w:val="0"/>
        <w:autoSpaceDE w:val="0"/>
        <w:autoSpaceDN w:val="0"/>
        <w:adjustRightInd w:val="0"/>
        <w:spacing w:line="480" w:lineRule="auto"/>
        <w:rPr>
          <w:rFonts w:ascii="Times New Roman" w:hAnsi="Times New Roman" w:cs="Times New Roman"/>
          <w:b/>
          <w:lang w:val="en-US"/>
        </w:rPr>
      </w:pPr>
      <w:r w:rsidRPr="003F19AD">
        <w:rPr>
          <w:rFonts w:ascii="Times New Roman" w:hAnsi="Times New Roman" w:cs="Times New Roman"/>
          <w:b/>
          <w:lang w:val="en-US"/>
        </w:rPr>
        <w:t>Key words: Alcohol; Outcome Expectancies; Anxiety-sensitivity; Coping; Hopelessness</w:t>
      </w:r>
    </w:p>
    <w:p w:rsidR="002B1F3A" w:rsidRPr="003F19AD" w:rsidRDefault="004C0469" w:rsidP="00A8413D">
      <w:pPr>
        <w:widowControl w:val="0"/>
        <w:autoSpaceDE w:val="0"/>
        <w:autoSpaceDN w:val="0"/>
        <w:adjustRightInd w:val="0"/>
        <w:spacing w:line="480" w:lineRule="auto"/>
        <w:ind w:firstLine="720"/>
        <w:jc w:val="both"/>
        <w:rPr>
          <w:rFonts w:ascii="Times New Roman" w:hAnsi="Times New Roman" w:cs="Times New Roman"/>
          <w:lang w:val="en-US"/>
        </w:rPr>
      </w:pPr>
      <w:r w:rsidRPr="003F19AD">
        <w:rPr>
          <w:rFonts w:ascii="Times New Roman" w:hAnsi="Times New Roman" w:cs="Times New Roman"/>
          <w:lang w:val="en-US"/>
        </w:rPr>
        <w:lastRenderedPageBreak/>
        <w:t xml:space="preserve">Heavy drinking </w:t>
      </w:r>
      <w:r w:rsidR="005264DC" w:rsidRPr="003F19AD">
        <w:rPr>
          <w:rFonts w:ascii="Times New Roman" w:hAnsi="Times New Roman" w:cs="Times New Roman"/>
          <w:lang w:val="en-US"/>
        </w:rPr>
        <w:t>constitutes a significant public</w:t>
      </w:r>
      <w:r w:rsidR="00E547E3" w:rsidRPr="003F19AD">
        <w:rPr>
          <w:rFonts w:ascii="Times New Roman" w:hAnsi="Times New Roman" w:cs="Times New Roman"/>
          <w:lang w:val="en-US"/>
        </w:rPr>
        <w:t xml:space="preserve"> health concern</w:t>
      </w:r>
      <w:r w:rsidR="00954979" w:rsidRPr="003F19AD">
        <w:rPr>
          <w:rFonts w:ascii="Times New Roman" w:hAnsi="Times New Roman" w:cs="Times New Roman"/>
          <w:lang w:val="en-US"/>
        </w:rPr>
        <w:t xml:space="preserve"> </w:t>
      </w:r>
      <w:r w:rsidR="005935DD" w:rsidRPr="003F19AD">
        <w:rPr>
          <w:rFonts w:ascii="Times New Roman" w:hAnsi="Times New Roman" w:cs="Times New Roman"/>
          <w:lang w:val="en-US"/>
        </w:rPr>
        <w:t>(</w:t>
      </w:r>
      <w:proofErr w:type="spellStart"/>
      <w:r w:rsidR="005935DD" w:rsidRPr="003F19AD">
        <w:rPr>
          <w:rFonts w:ascii="Times New Roman" w:hAnsi="Times New Roman" w:cs="Times New Roman"/>
          <w:lang w:val="en-US"/>
        </w:rPr>
        <w:t>Rassool</w:t>
      </w:r>
      <w:proofErr w:type="spellEnd"/>
      <w:r w:rsidR="005935DD" w:rsidRPr="003F19AD">
        <w:rPr>
          <w:rFonts w:ascii="Times New Roman" w:hAnsi="Times New Roman" w:cs="Times New Roman"/>
          <w:lang w:val="en-US"/>
        </w:rPr>
        <w:t xml:space="preserve">, 2009), </w:t>
      </w:r>
      <w:r w:rsidR="00427602" w:rsidRPr="003F19AD">
        <w:rPr>
          <w:rFonts w:ascii="Times New Roman" w:hAnsi="Times New Roman" w:cs="Times New Roman"/>
          <w:lang w:val="en-US"/>
        </w:rPr>
        <w:t xml:space="preserve">directly </w:t>
      </w:r>
      <w:r w:rsidR="001E12BB" w:rsidRPr="003F19AD">
        <w:rPr>
          <w:rFonts w:ascii="Times New Roman" w:hAnsi="Times New Roman" w:cs="Times New Roman"/>
          <w:lang w:val="en-US"/>
        </w:rPr>
        <w:t>costing the UK National Health Service approximately</w:t>
      </w:r>
      <w:r w:rsidR="005264DC" w:rsidRPr="003F19AD">
        <w:rPr>
          <w:rFonts w:ascii="Times New Roman" w:hAnsi="Times New Roman" w:cs="Times New Roman"/>
          <w:lang w:val="en-US"/>
        </w:rPr>
        <w:t xml:space="preserve"> £3.5bn per year (</w:t>
      </w:r>
      <w:r w:rsidR="001834E6" w:rsidRPr="003F19AD">
        <w:rPr>
          <w:rFonts w:ascii="Times New Roman" w:hAnsi="Times New Roman" w:cs="Times New Roman"/>
          <w:lang w:val="en-US"/>
        </w:rPr>
        <w:t xml:space="preserve">Public Health England, </w:t>
      </w:r>
      <w:r w:rsidR="005264DC" w:rsidRPr="003F19AD">
        <w:rPr>
          <w:rFonts w:ascii="Times New Roman" w:hAnsi="Times New Roman" w:cs="Times New Roman"/>
          <w:lang w:val="en-US"/>
        </w:rPr>
        <w:t>2014</w:t>
      </w:r>
      <w:r w:rsidR="00BB5BA4" w:rsidRPr="003F19AD">
        <w:rPr>
          <w:rFonts w:ascii="Times New Roman" w:hAnsi="Times New Roman" w:cs="Times New Roman"/>
          <w:lang w:val="en-US"/>
        </w:rPr>
        <w:t xml:space="preserve">). </w:t>
      </w:r>
      <w:r w:rsidR="005F7343" w:rsidRPr="003F19AD">
        <w:rPr>
          <w:rFonts w:ascii="Times New Roman" w:hAnsi="Times New Roman" w:cs="Times New Roman"/>
          <w:lang w:val="en-US"/>
        </w:rPr>
        <w:t>A considerable amount of research has demonstrated that certain</w:t>
      </w:r>
      <w:r w:rsidR="00F25AAE" w:rsidRPr="003F19AD">
        <w:rPr>
          <w:rFonts w:ascii="Times New Roman" w:hAnsi="Times New Roman" w:cs="Times New Roman"/>
          <w:lang w:val="en-US"/>
        </w:rPr>
        <w:t xml:space="preserve"> </w:t>
      </w:r>
      <w:r w:rsidR="00BB5BA4" w:rsidRPr="003F19AD">
        <w:rPr>
          <w:rFonts w:ascii="Times New Roman" w:hAnsi="Times New Roman" w:cs="Times New Roman"/>
          <w:lang w:val="en-US"/>
        </w:rPr>
        <w:t xml:space="preserve">personality </w:t>
      </w:r>
      <w:r w:rsidR="00925129" w:rsidRPr="003F19AD">
        <w:rPr>
          <w:rFonts w:ascii="Times New Roman" w:hAnsi="Times New Roman" w:cs="Times New Roman"/>
          <w:lang w:val="en-US"/>
        </w:rPr>
        <w:t xml:space="preserve">traits </w:t>
      </w:r>
      <w:r w:rsidR="00BB5BA4" w:rsidRPr="003F19AD">
        <w:rPr>
          <w:rFonts w:ascii="Times New Roman" w:hAnsi="Times New Roman" w:cs="Times New Roman"/>
          <w:lang w:val="en-US"/>
        </w:rPr>
        <w:t>are associated with</w:t>
      </w:r>
      <w:r w:rsidR="005F7343" w:rsidRPr="003F19AD">
        <w:rPr>
          <w:rFonts w:ascii="Times New Roman" w:hAnsi="Times New Roman" w:cs="Times New Roman"/>
          <w:lang w:val="en-US"/>
        </w:rPr>
        <w:t xml:space="preserve"> elevated alcohol use</w:t>
      </w:r>
      <w:r w:rsidR="009D1239" w:rsidRPr="003F19AD">
        <w:rPr>
          <w:rFonts w:ascii="Times New Roman" w:hAnsi="Times New Roman" w:cs="Times New Roman"/>
          <w:lang w:val="en-US"/>
        </w:rPr>
        <w:t>,</w:t>
      </w:r>
      <w:r w:rsidR="005F7343" w:rsidRPr="003F19AD">
        <w:rPr>
          <w:rFonts w:ascii="Times New Roman" w:hAnsi="Times New Roman" w:cs="Times New Roman"/>
          <w:lang w:val="en-US"/>
        </w:rPr>
        <w:t xml:space="preserve"> for example, </w:t>
      </w:r>
      <w:r w:rsidR="00BB5BA4" w:rsidRPr="003F19AD">
        <w:rPr>
          <w:rFonts w:ascii="Times New Roman" w:hAnsi="Times New Roman" w:cs="Times New Roman"/>
          <w:lang w:val="en-US"/>
        </w:rPr>
        <w:t>impulsivity (</w:t>
      </w:r>
      <w:r w:rsidR="00146D72" w:rsidRPr="003F19AD">
        <w:rPr>
          <w:rFonts w:ascii="Times New Roman" w:hAnsi="Times New Roman" w:cs="Times New Roman"/>
        </w:rPr>
        <w:t>a tendency to act without thinking;</w:t>
      </w:r>
      <w:r w:rsidR="00954979" w:rsidRPr="003F19AD">
        <w:rPr>
          <w:rFonts w:ascii="Times New Roman" w:hAnsi="Times New Roman" w:cs="Times New Roman"/>
        </w:rPr>
        <w:t xml:space="preserve"> </w:t>
      </w:r>
      <w:r w:rsidR="0095497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&lt;EndNote&gt;&lt;Cite&gt;&lt;Author&gt;Dawe&lt;/Author&gt;&lt;Year&gt;2004&lt;/Year&gt;&lt;RecNum&gt;14723&lt;/RecNum&gt;&lt;DisplayText&gt;(Dawe, Gullo, &amp;amp; Loxton, 2004)&lt;/DisplayText&gt;&lt;record&gt;&lt;rec-number&gt;14723&lt;/rec-number&gt;&lt;foreign-keys&gt;&lt;key app="EN" db-id="esezwvzwos9eeber9f5vfd9jwr905wpt9s0p" timestamp="1470647346"&gt;14723&lt;/key&gt;&lt;/foreign-keys&gt;&lt;ref-type name="Journal Article"&gt;17&lt;/ref-type&gt;&lt;contributors&gt;&lt;authors&gt;&lt;author&gt;Dawe, S.&lt;/author&gt;&lt;author&gt;Gullo, M. J.&lt;/author&gt;&lt;author&gt;Loxton, N. J.&lt;/author&gt;&lt;/authors&gt;&lt;/contributors&gt;&lt;titles&gt;&lt;title&gt;Reward drive and rash impulsiveness as dimensions of impulsivity: Implications for substance misuse&lt;/title&gt;&lt;secondary-title&gt;Addictive Behaviors&lt;/secondary-title&gt;&lt;/titles&gt;&lt;periodical&gt;&lt;full-title&gt;Addictive Behaviors&lt;/full-title&gt;&lt;/periodical&gt;&lt;pages&gt;1389-1405&lt;/pages&gt;&lt;volume&gt;29&lt;/volume&gt;&lt;number&gt;7&lt;/number&gt;&lt;dates&gt;&lt;year&gt;2004&lt;/year&gt;&lt;/dates&gt;&lt;work-type&gt;Conference Paper&lt;/work-type&gt;&lt;urls&gt;&lt;related-urls&gt;&lt;url&gt;https://www.scopus.com/inward/record.uri?eid=2-s2.0-4444298625&amp;amp;partnerID=40&amp;amp;md5=b02dc4e6590f8594dea72fd210e2611f&lt;/url&gt;&lt;/related-urls&gt;&lt;/urls&gt;&lt;electronic-resource-num&gt;10.1016/j.addbeh.2004.06.004&lt;/electronic-resource-num&gt;&lt;remote-database-name&gt;Scopus&lt;/remote-database-name&gt;&lt;/record&gt;&lt;/Cite&gt;&lt;/EndNote&gt;</w:instrText>
      </w:r>
      <w:r w:rsidR="00954979" w:rsidRPr="003F19AD">
        <w:rPr>
          <w:rFonts w:ascii="Times New Roman" w:hAnsi="Times New Roman" w:cs="Times New Roman"/>
        </w:rPr>
        <w:fldChar w:fldCharType="separate"/>
      </w:r>
      <w:r w:rsidR="00AE56C0" w:rsidRPr="003F19AD">
        <w:rPr>
          <w:rFonts w:ascii="Times New Roman" w:hAnsi="Times New Roman" w:cs="Times New Roman"/>
          <w:noProof/>
        </w:rPr>
        <w:t>(Dawe, Gullo, &amp; Loxton, 2004)</w:t>
      </w:r>
      <w:r w:rsidR="00954979" w:rsidRPr="003F19AD">
        <w:rPr>
          <w:rFonts w:ascii="Times New Roman" w:hAnsi="Times New Roman" w:cs="Times New Roman"/>
        </w:rPr>
        <w:fldChar w:fldCharType="end"/>
      </w:r>
      <w:r w:rsidR="00BB5BA4" w:rsidRPr="003F19AD">
        <w:rPr>
          <w:rFonts w:ascii="Times New Roman" w:hAnsi="Times New Roman" w:cs="Times New Roman"/>
          <w:lang w:val="en-US"/>
        </w:rPr>
        <w:t>) and neuroticism (</w:t>
      </w:r>
      <w:r w:rsidR="002B1F3A" w:rsidRPr="003F19AD">
        <w:rPr>
          <w:rFonts w:ascii="Times New Roman" w:hAnsi="Times New Roman" w:cs="Times New Roman"/>
          <w:lang w:val="en-US"/>
        </w:rPr>
        <w:t xml:space="preserve">a tendency to feel </w:t>
      </w:r>
      <w:r w:rsidR="0045298B" w:rsidRPr="003F19AD">
        <w:rPr>
          <w:rFonts w:ascii="Times New Roman" w:hAnsi="Times New Roman" w:cs="Times New Roman"/>
          <w:lang w:val="en-US"/>
        </w:rPr>
        <w:t>psychological distress</w:t>
      </w:r>
      <w:r w:rsidR="002B1F3A" w:rsidRPr="003F19AD">
        <w:rPr>
          <w:rFonts w:ascii="Times New Roman" w:hAnsi="Times New Roman" w:cs="Times New Roman"/>
          <w:lang w:val="en-US"/>
        </w:rPr>
        <w:t xml:space="preserve"> including anxiety and depression; </w:t>
      </w:r>
      <w:r w:rsidR="00954979"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&lt;EndNote&gt;&lt;Cite&gt;&lt;Author&gt;Costa Jr&lt;/Author&gt;&lt;Year&gt;1992&lt;/Year&gt;&lt;RecNum&gt;14722&lt;/RecNum&gt;&lt;DisplayText&gt;(Costa Jr &amp;amp; McCrae, 1992)&lt;/DisplayText&gt;&lt;record&gt;&lt;rec-number&gt;14722&lt;/rec-number&gt;&lt;foreign-keys&gt;&lt;key app="EN" db-id="esezwvzwos9eeber9f5vfd9jwr905wpt9s0p" timestamp="1470647318"&gt;14722&lt;/key&gt;&lt;/foreign-keys&gt;&lt;ref-type name="Journal Article"&gt;17&lt;/ref-type&gt;&lt;contributors&gt;&lt;authors&gt;&lt;author&gt;Costa Jr, P. T.&lt;/author&gt;&lt;author&gt;McCrae, R. R.&lt;/author&gt;&lt;/authors&gt;&lt;/contributors&gt;&lt;titles&gt;&lt;title&gt;Normal Personality Assessment in Clinical Practice: The NEO Personality Inventory&lt;/title&gt;&lt;secondary-title&gt;Psychological Assessment&lt;/secondary-title&gt;&lt;/titles&gt;&lt;periodical&gt;&lt;full-title&gt;Psychological Assessment&lt;/full-title&gt;&lt;/periodical&gt;&lt;pages&gt;5-13&lt;/pages&gt;&lt;volume&gt;4&lt;/volume&gt;&lt;number&gt;1&lt;/number&gt;&lt;dates&gt;&lt;year&gt;1992&lt;/year&gt;&lt;/dates&gt;&lt;work-type&gt;Article&lt;/work-type&gt;&lt;urls&gt;&lt;related-urls&gt;&lt;url&gt;https://www.scopus.com/inward/record.uri?eid=2-s2.0-58149207524&amp;amp;partnerID=40&amp;amp;md5=59b8aad8c41d7631e062708d16c6b36f&lt;/url&gt;&lt;/related-urls&gt;&lt;/urls&gt;&lt;remote-database-name&gt;Scopus&lt;/remote-database-name&gt;&lt;/record&gt;&lt;/Cite&gt;&lt;/EndNote&gt;</w:instrText>
      </w:r>
      <w:r w:rsidR="00954979"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(Costa Jr &amp; McCrae, 1992)</w:t>
      </w:r>
      <w:r w:rsidR="00954979" w:rsidRPr="003F19AD">
        <w:rPr>
          <w:rFonts w:ascii="Times New Roman" w:hAnsi="Times New Roman" w:cs="Times New Roman"/>
          <w:lang w:val="en-US"/>
        </w:rPr>
        <w:fldChar w:fldCharType="end"/>
      </w:r>
      <w:r w:rsidR="00BB5BA4" w:rsidRPr="003F19AD">
        <w:rPr>
          <w:rFonts w:ascii="Times New Roman" w:hAnsi="Times New Roman" w:cs="Times New Roman"/>
          <w:lang w:val="en-US"/>
        </w:rPr>
        <w:t xml:space="preserve">. As well as these </w:t>
      </w:r>
      <w:r w:rsidR="002C7E6E" w:rsidRPr="003F19AD">
        <w:rPr>
          <w:rFonts w:ascii="Times New Roman" w:hAnsi="Times New Roman" w:cs="Times New Roman"/>
          <w:lang w:val="en-US"/>
        </w:rPr>
        <w:t xml:space="preserve">non-substance-specific </w:t>
      </w:r>
      <w:r w:rsidR="00BB5BA4" w:rsidRPr="003F19AD">
        <w:rPr>
          <w:rFonts w:ascii="Times New Roman" w:hAnsi="Times New Roman" w:cs="Times New Roman"/>
          <w:lang w:val="en-US"/>
        </w:rPr>
        <w:t xml:space="preserve">traits, </w:t>
      </w:r>
      <w:r w:rsidR="002C7E6E" w:rsidRPr="003F19AD">
        <w:rPr>
          <w:rFonts w:ascii="Times New Roman" w:hAnsi="Times New Roman" w:cs="Times New Roman"/>
          <w:lang w:val="en-US"/>
        </w:rPr>
        <w:t xml:space="preserve">measures of </w:t>
      </w:r>
      <w:r w:rsidR="00BB5BA4" w:rsidRPr="003F19AD">
        <w:rPr>
          <w:rFonts w:ascii="Times New Roman" w:hAnsi="Times New Roman" w:cs="Times New Roman"/>
          <w:lang w:val="en-US"/>
        </w:rPr>
        <w:t xml:space="preserve">specific substance-related dispositions </w:t>
      </w:r>
      <w:r w:rsidR="002C7E6E" w:rsidRPr="003F19AD">
        <w:rPr>
          <w:rFonts w:ascii="Times New Roman" w:hAnsi="Times New Roman" w:cs="Times New Roman"/>
          <w:lang w:val="en-US"/>
        </w:rPr>
        <w:t>have been developed to improve our understanding of the individual differences that may contribute to alcohol use.</w:t>
      </w:r>
    </w:p>
    <w:p w:rsidR="00C96D22" w:rsidRPr="003F19AD" w:rsidRDefault="006E1C74" w:rsidP="00A8413D">
      <w:pPr>
        <w:widowControl w:val="0"/>
        <w:autoSpaceDE w:val="0"/>
        <w:autoSpaceDN w:val="0"/>
        <w:adjustRightInd w:val="0"/>
        <w:spacing w:line="480" w:lineRule="auto"/>
        <w:ind w:firstLine="720"/>
        <w:jc w:val="both"/>
        <w:rPr>
          <w:rFonts w:ascii="Times New Roman" w:hAnsi="Times New Roman" w:cs="Times New Roman"/>
          <w:lang w:val="en-US"/>
        </w:rPr>
      </w:pPr>
      <w:r w:rsidRPr="003F19AD">
        <w:rPr>
          <w:rFonts w:ascii="Times New Roman" w:hAnsi="Times New Roman" w:cs="Times New Roman"/>
          <w:lang w:val="en-US"/>
        </w:rPr>
        <w:t>The S</w:t>
      </w:r>
      <w:r w:rsidR="00A16E78" w:rsidRPr="003F19AD">
        <w:rPr>
          <w:rFonts w:ascii="Times New Roman" w:hAnsi="Times New Roman" w:cs="Times New Roman"/>
          <w:lang w:val="en-US"/>
        </w:rPr>
        <w:t xml:space="preserve">ubstance </w:t>
      </w:r>
      <w:r w:rsidRPr="003F19AD">
        <w:rPr>
          <w:rFonts w:ascii="Times New Roman" w:hAnsi="Times New Roman" w:cs="Times New Roman"/>
          <w:lang w:val="en-US"/>
        </w:rPr>
        <w:t>U</w:t>
      </w:r>
      <w:r w:rsidR="00A16E78" w:rsidRPr="003F19AD">
        <w:rPr>
          <w:rFonts w:ascii="Times New Roman" w:hAnsi="Times New Roman" w:cs="Times New Roman"/>
          <w:lang w:val="en-US"/>
        </w:rPr>
        <w:t xml:space="preserve">se </w:t>
      </w:r>
      <w:r w:rsidRPr="003F19AD">
        <w:rPr>
          <w:rFonts w:ascii="Times New Roman" w:hAnsi="Times New Roman" w:cs="Times New Roman"/>
          <w:lang w:val="en-US"/>
        </w:rPr>
        <w:t>R</w:t>
      </w:r>
      <w:r w:rsidR="00A16E78" w:rsidRPr="003F19AD">
        <w:rPr>
          <w:rFonts w:ascii="Times New Roman" w:hAnsi="Times New Roman" w:cs="Times New Roman"/>
          <w:lang w:val="en-US"/>
        </w:rPr>
        <w:t xml:space="preserve">isk </w:t>
      </w:r>
      <w:r w:rsidRPr="003F19AD">
        <w:rPr>
          <w:rFonts w:ascii="Times New Roman" w:hAnsi="Times New Roman" w:cs="Times New Roman"/>
          <w:lang w:val="en-US"/>
        </w:rPr>
        <w:t>P</w:t>
      </w:r>
      <w:r w:rsidR="00A16E78" w:rsidRPr="003F19AD">
        <w:rPr>
          <w:rFonts w:ascii="Times New Roman" w:hAnsi="Times New Roman" w:cs="Times New Roman"/>
          <w:lang w:val="en-US"/>
        </w:rPr>
        <w:t xml:space="preserve">rofile </w:t>
      </w:r>
      <w:r w:rsidRPr="003F19AD">
        <w:rPr>
          <w:rFonts w:ascii="Times New Roman" w:hAnsi="Times New Roman" w:cs="Times New Roman"/>
          <w:lang w:val="en-US"/>
        </w:rPr>
        <w:t>S</w:t>
      </w:r>
      <w:r w:rsidR="00A16E78" w:rsidRPr="003F19AD">
        <w:rPr>
          <w:rFonts w:ascii="Times New Roman" w:hAnsi="Times New Roman" w:cs="Times New Roman"/>
          <w:lang w:val="en-US"/>
        </w:rPr>
        <w:t>cale</w:t>
      </w:r>
      <w:r w:rsidRPr="003F19AD">
        <w:rPr>
          <w:rFonts w:ascii="Times New Roman" w:hAnsi="Times New Roman" w:cs="Times New Roman"/>
          <w:lang w:val="en-US"/>
        </w:rPr>
        <w:t xml:space="preserve"> </w:t>
      </w:r>
      <w:r w:rsidR="00A16E78" w:rsidRPr="003F19AD">
        <w:rPr>
          <w:rFonts w:ascii="Times New Roman" w:hAnsi="Times New Roman" w:cs="Times New Roman"/>
          <w:lang w:val="en-US"/>
        </w:rPr>
        <w:t>(</w:t>
      </w:r>
      <w:r w:rsidR="00A16E78" w:rsidRPr="003F19AD">
        <w:rPr>
          <w:rFonts w:ascii="Times New Roman" w:hAnsi="Times New Roman" w:cs="Times New Roman"/>
        </w:rPr>
        <w:t xml:space="preserve">SURPS; </w:t>
      </w:r>
      <w:r w:rsidR="0095497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&lt;EndNote&gt;&lt;Cite&gt;&lt;Author&gt;Woicik&lt;/Author&gt;&lt;Year&gt;2009&lt;/Year&gt;&lt;RecNum&gt;14750&lt;/RecNum&gt;&lt;DisplayText&gt;(Woicik, Stewart, Pihl, &amp;amp; Conrod, 2009)&lt;/DisplayText&gt;&lt;record&gt;&lt;rec-number&gt;14750&lt;/rec-number&gt;&lt;foreign-keys&gt;&lt;key app="EN" db-id="esezwvzwos9eeber9f5vfd9jwr905wpt9s0p" timestamp="1470648063"&gt;14750&lt;/key&gt;&lt;/foreign-keys&gt;&lt;ref-type name="Journal Article"&gt;17&lt;/ref-type&gt;&lt;contributors&gt;&lt;authors&gt;&lt;author&gt;Woicik, P. A.&lt;/author&gt;&lt;author&gt;Stewart, S. H.&lt;/author&gt;&lt;author&gt;Pihl, R. O.&lt;/author&gt;&lt;author&gt;Conrod, P. J.&lt;/author&gt;&lt;/authors&gt;&lt;/contributors&gt;&lt;titles&gt;&lt;title&gt;The substance use risk profile scale: A scale measuring traits linked to reinforcement-specific substance use profiles&lt;/title&gt;&lt;secondary-title&gt;Addictive Behaviors&lt;/secondary-title&gt;&lt;/titles&gt;&lt;periodical&gt;&lt;full-title&gt;Addictive Behaviors&lt;/full-title&gt;&lt;/periodical&gt;&lt;pages&gt;1042-1055&lt;/pages&gt;&lt;volume&gt;34&lt;/volume&gt;&lt;number&gt;12&lt;/number&gt;&lt;dates&gt;&lt;year&gt;2009&lt;/year&gt;&lt;/dates&gt;&lt;work-type&gt;Article&lt;/work-type&gt;&lt;urls&gt;&lt;related-urls&gt;&lt;url&gt;https://www.scopus.com/inward/record.uri?eid=2-s2.0-69449085725&amp;amp;partnerID=40&amp;amp;md5=5dfea5b8c286609ecbefabf83da8ef46&lt;/url&gt;&lt;/related-urls&gt;&lt;/urls&gt;&lt;electronic-resource-num&gt;10.1016/j.addbeh.2009.07.001&lt;/electronic-resource-num&gt;&lt;remote-database-name&gt;Scopus&lt;/remote-database-name&gt;&lt;/record&gt;&lt;/Cite&gt;&lt;/EndNote&gt;</w:instrText>
      </w:r>
      <w:r w:rsidR="00954979" w:rsidRPr="003F19AD">
        <w:rPr>
          <w:rFonts w:ascii="Times New Roman" w:hAnsi="Times New Roman" w:cs="Times New Roman"/>
        </w:rPr>
        <w:fldChar w:fldCharType="separate"/>
      </w:r>
      <w:r w:rsidR="00AE56C0" w:rsidRPr="003F19AD">
        <w:rPr>
          <w:rFonts w:ascii="Times New Roman" w:hAnsi="Times New Roman" w:cs="Times New Roman"/>
          <w:noProof/>
        </w:rPr>
        <w:t>Woicik, Stewart, Pihl, &amp; Conrod, 2009)</w:t>
      </w:r>
      <w:r w:rsidR="00954979" w:rsidRPr="003F19AD">
        <w:rPr>
          <w:rFonts w:ascii="Times New Roman" w:hAnsi="Times New Roman" w:cs="Times New Roman"/>
        </w:rPr>
        <w:fldChar w:fldCharType="end"/>
      </w:r>
      <w:r w:rsidR="004C0469" w:rsidRPr="003F19AD">
        <w:rPr>
          <w:rFonts w:ascii="Times New Roman" w:hAnsi="Times New Roman" w:cs="Times New Roman"/>
        </w:rPr>
        <w:t xml:space="preserve"> </w:t>
      </w:r>
      <w:r w:rsidR="004C0469" w:rsidRPr="003F19AD">
        <w:rPr>
          <w:rFonts w:ascii="Times New Roman" w:hAnsi="Times New Roman" w:cs="Times New Roman"/>
          <w:lang w:val="en-US"/>
        </w:rPr>
        <w:t xml:space="preserve">was developed to examine </w:t>
      </w:r>
      <w:r w:rsidR="001E12BB" w:rsidRPr="003F19AD">
        <w:rPr>
          <w:rFonts w:ascii="Times New Roman" w:hAnsi="Times New Roman" w:cs="Times New Roman"/>
          <w:lang w:val="en-US"/>
        </w:rPr>
        <w:t>four motivational profiles for alcohol use</w:t>
      </w:r>
      <w:r w:rsidR="00C96D22" w:rsidRPr="003F19AD">
        <w:rPr>
          <w:rFonts w:ascii="Times New Roman" w:hAnsi="Times New Roman" w:cs="Times New Roman"/>
          <w:lang w:val="en-US"/>
        </w:rPr>
        <w:t xml:space="preserve">, measuring Anxiety Sensitivity, Hopelessness, Sensation Seeking and Impulsivity. Hopelessness - </w:t>
      </w:r>
      <w:r w:rsidR="00A16E78" w:rsidRPr="003F19AD">
        <w:rPr>
          <w:rFonts w:ascii="Times New Roman" w:hAnsi="Times New Roman" w:cs="Times New Roman"/>
        </w:rPr>
        <w:t>pessimism towards oneself and one’s future, often co-occurring with depression</w:t>
      </w:r>
      <w:r w:rsidR="00954979" w:rsidRPr="003F19AD">
        <w:rPr>
          <w:rFonts w:ascii="Times New Roman" w:hAnsi="Times New Roman" w:cs="Times New Roman"/>
        </w:rPr>
        <w:t xml:space="preserve"> </w:t>
      </w:r>
      <w:r w:rsidR="0095497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&lt;EndNote&gt;&lt;Cite&gt;&lt;Author&gt;Hudson&lt;/Author&gt;&lt;Year&gt;2015&lt;/Year&gt;&lt;RecNum&gt;14727&lt;/RecNum&gt;&lt;DisplayText&gt;(Hudson, Wekerle, &amp;amp; Stewart, 2015)&lt;/DisplayText&gt;&lt;record&gt;&lt;rec-number&gt;14727&lt;/rec-number&gt;&lt;foreign-keys&gt;&lt;key app="EN" db-id="esezwvzwos9eeber9f5vfd9jwr905wpt9s0p" timestamp="1470647451"&gt;14727&lt;/key&gt;&lt;/foreign-keys&gt;&lt;ref-type name="Journal Article"&gt;17&lt;/ref-type&gt;&lt;contributors&gt;&lt;authors&gt;&lt;author&gt;Hudson, A.&lt;/author&gt;&lt;author&gt;Wekerle, C.&lt;/author&gt;&lt;author&gt;Stewart, S. H.&lt;/author&gt;&lt;/authors&gt;&lt;/contributors&gt;&lt;titles&gt;&lt;title&gt;Associations between personality and drinking motives in adolescents involved in the child welfare system&lt;/title&gt;&lt;secondary-title&gt;Personality and Individual Differences&lt;/secondary-title&gt;&lt;/titles&gt;&lt;periodical&gt;&lt;full-title&gt;Personality and Individual Differences&lt;/full-title&gt;&lt;/periodical&gt;&lt;pages&gt;84-89&lt;/pages&gt;&lt;volume&gt;81&lt;/volume&gt;&lt;dates&gt;&lt;year&gt;2015&lt;/year&gt;&lt;/dates&gt;&lt;work-type&gt;Article&lt;/work-type&gt;&lt;urls&gt;&lt;related-urls&gt;&lt;url&gt;https://www.scopus.com/inward/record.uri?eid=2-s2.0-84939950041&amp;amp;partnerID=40&amp;amp;md5=1555c7e2433e5b6f077176a3aac65ffb&lt;/url&gt;&lt;/related-urls&gt;&lt;/urls&gt;&lt;electronic-resource-num&gt;10.1016/j.paid.2014.12.008&lt;/electronic-resource-num&gt;&lt;remote-database-name&gt;Scopus&lt;/remote-database-name&gt;&lt;/record&gt;&lt;/Cite&gt;&lt;/EndNote&gt;</w:instrText>
      </w:r>
      <w:r w:rsidR="00954979" w:rsidRPr="003F19AD">
        <w:rPr>
          <w:rFonts w:ascii="Times New Roman" w:hAnsi="Times New Roman" w:cs="Times New Roman"/>
        </w:rPr>
        <w:fldChar w:fldCharType="separate"/>
      </w:r>
      <w:r w:rsidR="00AE56C0" w:rsidRPr="003F19AD">
        <w:rPr>
          <w:rFonts w:ascii="Times New Roman" w:hAnsi="Times New Roman" w:cs="Times New Roman"/>
          <w:noProof/>
        </w:rPr>
        <w:t>(Hudson, Wekerle, &amp; Stewart, 2015)</w:t>
      </w:r>
      <w:r w:rsidR="00954979" w:rsidRPr="003F19AD">
        <w:rPr>
          <w:rFonts w:ascii="Times New Roman" w:hAnsi="Times New Roman" w:cs="Times New Roman"/>
        </w:rPr>
        <w:fldChar w:fldCharType="end"/>
      </w:r>
      <w:r w:rsidR="00C96D22" w:rsidRPr="003F19AD">
        <w:rPr>
          <w:rFonts w:ascii="Times New Roman" w:hAnsi="Times New Roman" w:cs="Times New Roman"/>
          <w:lang w:val="en-US"/>
        </w:rPr>
        <w:t xml:space="preserve"> and </w:t>
      </w:r>
      <w:r w:rsidRPr="003F19AD">
        <w:rPr>
          <w:rFonts w:ascii="Times New Roman" w:hAnsi="Times New Roman" w:cs="Times New Roman"/>
          <w:lang w:val="en-US"/>
        </w:rPr>
        <w:t xml:space="preserve"> anxiety sensitivity</w:t>
      </w:r>
      <w:r w:rsidR="00A16E78" w:rsidRPr="003F19AD">
        <w:rPr>
          <w:rFonts w:ascii="Times New Roman" w:hAnsi="Times New Roman" w:cs="Times New Roman"/>
          <w:lang w:val="en-US"/>
        </w:rPr>
        <w:t xml:space="preserve"> </w:t>
      </w:r>
      <w:r w:rsidR="00C96D22" w:rsidRPr="003F19AD">
        <w:rPr>
          <w:rFonts w:ascii="Times New Roman" w:hAnsi="Times New Roman" w:cs="Times New Roman"/>
          <w:lang w:val="en-US"/>
        </w:rPr>
        <w:t xml:space="preserve">- </w:t>
      </w:r>
      <w:r w:rsidR="00A16E78" w:rsidRPr="003F19AD">
        <w:rPr>
          <w:rFonts w:ascii="Times New Roman" w:hAnsi="Times New Roman" w:cs="Times New Roman"/>
        </w:rPr>
        <w:t xml:space="preserve">awareness of symptoms which causes </w:t>
      </w:r>
      <w:r w:rsidR="006E5A41" w:rsidRPr="003F19AD">
        <w:rPr>
          <w:rFonts w:ascii="Times New Roman" w:hAnsi="Times New Roman" w:cs="Times New Roman"/>
        </w:rPr>
        <w:t xml:space="preserve">distress </w:t>
      </w:r>
      <w:r w:rsidR="0095497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&lt;EndNote&gt;&lt;Cite&gt;&lt;Author&gt;Loxton&lt;/Author&gt;&lt;Year&gt;2015&lt;/Year&gt;&lt;RecNum&gt;14732&lt;/RecNum&gt;&lt;DisplayText&gt;(Loxton, Bunker, Dingle, &amp;amp; Wong, 2015)&lt;/DisplayText&gt;&lt;record&gt;&lt;rec-number&gt;14732&lt;/rec-number&gt;&lt;foreign-keys&gt;&lt;key app="EN" db-id="esezwvzwos9eeber9f5vfd9jwr905wpt9s0p" timestamp="1470647555"&gt;14732&lt;/key&gt;&lt;/foreign-keys&gt;&lt;ref-type name="Journal Article"&gt;17&lt;/ref-type&gt;&lt;contributors&gt;&lt;authors&gt;&lt;author&gt;Loxton, N. J.&lt;/author&gt;&lt;author&gt;Bunker, R. J.&lt;/author&gt;&lt;author&gt;Dingle, G. A.&lt;/author&gt;&lt;author&gt;Wong, V.&lt;/author&gt;&lt;/authors&gt;&lt;/contributors&gt;&lt;titles&gt;&lt;title&gt;Drinking not thinking: A prospective study of personality traits and drinking motives on alcohol consumption across the first year of university&lt;/title&gt;&lt;secondary-title&gt;Personality and Individual Differences&lt;/secondary-title&gt;&lt;/titles&gt;&lt;periodical&gt;&lt;full-title&gt;Personality and Individual Differences&lt;/full-title&gt;&lt;/periodical&gt;&lt;pages&gt;134-139&lt;/pages&gt;&lt;volume&gt;79&lt;/volume&gt;&lt;dates&gt;&lt;year&gt;2015&lt;/year&gt;&lt;/dates&gt;&lt;work-type&gt;Article&lt;/work-type&gt;&lt;urls&gt;&lt;related-urls&gt;&lt;url&gt;https://www.scopus.com/inward/record.uri?eid=2-s2.0-84925657182&amp;amp;partnerID=40&amp;amp;md5=38e80127362b76a071773578277e67c8&lt;/url&gt;&lt;/related-urls&gt;&lt;/urls&gt;&lt;electronic-resource-num&gt;10.1016/j.paid.2015.02.010&lt;/electronic-resource-num&gt;&lt;remote-database-name&gt;Scopus&lt;/remote-database-name&gt;&lt;/record&gt;&lt;/Cite&gt;&lt;/EndNote&gt;</w:instrText>
      </w:r>
      <w:r w:rsidR="00954979" w:rsidRPr="003F19AD">
        <w:rPr>
          <w:rFonts w:ascii="Times New Roman" w:hAnsi="Times New Roman" w:cs="Times New Roman"/>
        </w:rPr>
        <w:fldChar w:fldCharType="separate"/>
      </w:r>
      <w:r w:rsidR="00AE56C0" w:rsidRPr="003F19AD">
        <w:rPr>
          <w:rFonts w:ascii="Times New Roman" w:hAnsi="Times New Roman" w:cs="Times New Roman"/>
          <w:noProof/>
        </w:rPr>
        <w:t>(Loxton, Bunker, Dingle, &amp; Wong, 2015)</w:t>
      </w:r>
      <w:r w:rsidR="00954979" w:rsidRPr="003F19AD">
        <w:rPr>
          <w:rFonts w:ascii="Times New Roman" w:hAnsi="Times New Roman" w:cs="Times New Roman"/>
        </w:rPr>
        <w:fldChar w:fldCharType="end"/>
      </w:r>
      <w:r w:rsidR="0094555C" w:rsidRPr="003F19AD">
        <w:rPr>
          <w:rFonts w:ascii="Times New Roman" w:hAnsi="Times New Roman" w:cs="Times New Roman"/>
          <w:lang w:val="en-US"/>
        </w:rPr>
        <w:t xml:space="preserve">, both </w:t>
      </w:r>
      <w:r w:rsidR="00E111A2" w:rsidRPr="003F19AD">
        <w:rPr>
          <w:rFonts w:ascii="Times New Roman" w:hAnsi="Times New Roman" w:cs="Times New Roman"/>
          <w:lang w:val="en-US"/>
        </w:rPr>
        <w:t>have been recognized</w:t>
      </w:r>
      <w:r w:rsidR="00CE343D" w:rsidRPr="003F19AD">
        <w:rPr>
          <w:rFonts w:ascii="Times New Roman" w:hAnsi="Times New Roman" w:cs="Times New Roman"/>
          <w:lang w:val="en-US"/>
        </w:rPr>
        <w:t xml:space="preserve"> in the </w:t>
      </w:r>
      <w:r w:rsidR="00D31D81" w:rsidRPr="003F19AD">
        <w:rPr>
          <w:rFonts w:ascii="Times New Roman" w:hAnsi="Times New Roman" w:cs="Times New Roman"/>
          <w:lang w:val="en-US"/>
        </w:rPr>
        <w:t>four-factor model of personality vulnerabil</w:t>
      </w:r>
      <w:r w:rsidR="00782E34" w:rsidRPr="003F19AD">
        <w:rPr>
          <w:rFonts w:ascii="Times New Roman" w:hAnsi="Times New Roman" w:cs="Times New Roman"/>
          <w:lang w:val="en-US"/>
        </w:rPr>
        <w:t xml:space="preserve">ity to alcohol </w:t>
      </w:r>
      <w:r w:rsidR="001E3B93" w:rsidRPr="003F19AD">
        <w:rPr>
          <w:rFonts w:ascii="Times New Roman" w:hAnsi="Times New Roman" w:cs="Times New Roman"/>
          <w:lang w:val="en-US"/>
        </w:rPr>
        <w:t>misuse</w:t>
      </w:r>
      <w:r w:rsidR="00CE343D" w:rsidRPr="003F19AD">
        <w:rPr>
          <w:rFonts w:ascii="Times New Roman" w:hAnsi="Times New Roman" w:cs="Times New Roman"/>
          <w:lang w:val="en-US"/>
        </w:rPr>
        <w:t xml:space="preserve"> (Castellanos-Ryan &amp; </w:t>
      </w:r>
      <w:proofErr w:type="spellStart"/>
      <w:r w:rsidR="00CE343D" w:rsidRPr="003F19AD">
        <w:rPr>
          <w:rFonts w:ascii="Times New Roman" w:hAnsi="Times New Roman" w:cs="Times New Roman"/>
          <w:lang w:val="en-US"/>
        </w:rPr>
        <w:t>Conrod</w:t>
      </w:r>
      <w:proofErr w:type="spellEnd"/>
      <w:r w:rsidR="00CE343D" w:rsidRPr="003F19AD">
        <w:rPr>
          <w:rFonts w:ascii="Times New Roman" w:hAnsi="Times New Roman" w:cs="Times New Roman"/>
          <w:lang w:val="en-US"/>
        </w:rPr>
        <w:t>, 2012)</w:t>
      </w:r>
      <w:r w:rsidR="00782E34" w:rsidRPr="003F19AD">
        <w:rPr>
          <w:rFonts w:ascii="Times New Roman" w:hAnsi="Times New Roman" w:cs="Times New Roman"/>
          <w:lang w:val="en-US"/>
        </w:rPr>
        <w:t xml:space="preserve">. This </w:t>
      </w:r>
      <w:r w:rsidR="00234603" w:rsidRPr="003F19AD">
        <w:rPr>
          <w:rFonts w:ascii="Times New Roman" w:hAnsi="Times New Roman" w:cs="Times New Roman"/>
          <w:lang w:val="en-US"/>
        </w:rPr>
        <w:t xml:space="preserve">model </w:t>
      </w:r>
      <w:r w:rsidR="00D31D81" w:rsidRPr="003F19AD">
        <w:rPr>
          <w:rFonts w:ascii="Times New Roman" w:hAnsi="Times New Roman" w:cs="Times New Roman"/>
          <w:lang w:val="en-US"/>
        </w:rPr>
        <w:t xml:space="preserve">predicts </w:t>
      </w:r>
      <w:r w:rsidR="00782E34" w:rsidRPr="003F19AD">
        <w:rPr>
          <w:rFonts w:ascii="Times New Roman" w:hAnsi="Times New Roman" w:cs="Times New Roman"/>
          <w:lang w:val="en-US"/>
        </w:rPr>
        <w:t xml:space="preserve">that </w:t>
      </w:r>
      <w:r w:rsidR="00D31D81" w:rsidRPr="003F19AD">
        <w:rPr>
          <w:rFonts w:ascii="Times New Roman" w:hAnsi="Times New Roman" w:cs="Times New Roman"/>
          <w:lang w:val="en-US"/>
        </w:rPr>
        <w:t xml:space="preserve">each personality risk factor is related to specific drinking motives </w:t>
      </w:r>
      <w:r w:rsidR="00954979"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&lt;EndNote&gt;&lt;Cite&gt;&lt;Author&gt;Mackinnon&lt;/Author&gt;&lt;Year&gt;2014&lt;/Year&gt;&lt;RecNum&gt;14733&lt;/RecNum&gt;&lt;DisplayText&gt;(Mackinnon, Kehayes, Clark, Sherry, &amp;amp; Stewart, 2014)&lt;/DisplayText&gt;&lt;record&gt;&lt;rec-number&gt;14733&lt;/rec-number&gt;&lt;foreign-keys&gt;&lt;key app="EN" db-id="esezwvzwos9eeber9f5vfd9jwr905wpt9s0p" timestamp="1470647595"&gt;14733&lt;/key&gt;&lt;/foreign-keys&gt;&lt;ref-type name="Journal Article"&gt;17&lt;/ref-type&gt;&lt;contributors&gt;&lt;authors&gt;&lt;author&gt;Mackinnon, S. P.&lt;/author&gt;&lt;author&gt;Kehayes, I. L. L.&lt;/author&gt;&lt;author&gt;Clark, R.&lt;/author&gt;&lt;author&gt;Sherry, S. B.&lt;/author&gt;&lt;author&gt;Stewart, S. H.&lt;/author&gt;&lt;/authors&gt;&lt;/contributors&gt;&lt;titles&gt;&lt;title&gt;Testing the Four-Factor Model of Personality Vulnerability to Alcohol Misuse: A Three-Wave, One-Year Longitudinal Study&lt;/title&gt;&lt;secondary-title&gt;Psychology of Addictive Behaviors&lt;/secondary-title&gt;&lt;/titles&gt;&lt;periodical&gt;&lt;full-title&gt;Psychology of Addictive Behaviors&lt;/full-title&gt;&lt;/periodical&gt;&lt;dates&gt;&lt;year&gt;2014&lt;/year&gt;&lt;/dates&gt;&lt;work-type&gt;Article in Press&lt;/work-type&gt;&lt;urls&gt;&lt;related-urls&gt;&lt;url&gt;https://www.scopus.com/inward/record.uri?eid=2-s2.0-84906018703&amp;amp;partnerID=40&amp;amp;md5=f42687609c04db1ea4f8b4f29fc62317&lt;/url&gt;&lt;/related-urls&gt;&lt;/urls&gt;&lt;electronic-resource-num&gt;10.1037/a0037244&lt;/electronic-resource-num&gt;&lt;remote-database-name&gt;Scopus&lt;/remote-database-name&gt;&lt;/record&gt;&lt;/Cite&gt;&lt;/EndNote&gt;</w:instrText>
      </w:r>
      <w:r w:rsidR="00954979"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(Mackinnon, Kehayes, Clark, Sherry, &amp; Stewart, 2014)</w:t>
      </w:r>
      <w:r w:rsidR="00954979" w:rsidRPr="003F19AD">
        <w:rPr>
          <w:rFonts w:ascii="Times New Roman" w:hAnsi="Times New Roman" w:cs="Times New Roman"/>
          <w:lang w:val="en-US"/>
        </w:rPr>
        <w:fldChar w:fldCharType="end"/>
      </w:r>
      <w:r w:rsidR="00A16E78" w:rsidRPr="003F19AD">
        <w:rPr>
          <w:rFonts w:ascii="Times New Roman" w:hAnsi="Times New Roman" w:cs="Times New Roman"/>
          <w:lang w:val="en-US"/>
        </w:rPr>
        <w:t xml:space="preserve"> </w:t>
      </w:r>
      <w:r w:rsidR="00166E49" w:rsidRPr="003F19AD">
        <w:rPr>
          <w:rFonts w:ascii="Times New Roman" w:hAnsi="Times New Roman" w:cs="Times New Roman"/>
          <w:lang w:val="en-US"/>
        </w:rPr>
        <w:t xml:space="preserve">and precise patterns of substance use, as well as certain psychopathological </w:t>
      </w:r>
      <w:r w:rsidR="008E1BD5" w:rsidRPr="003F19AD">
        <w:rPr>
          <w:rFonts w:ascii="Times New Roman" w:hAnsi="Times New Roman" w:cs="Times New Roman"/>
          <w:lang w:val="en-US"/>
        </w:rPr>
        <w:t>disorders (</w:t>
      </w:r>
      <w:r w:rsidR="00F02F06" w:rsidRPr="003F19AD">
        <w:rPr>
          <w:rFonts w:ascii="Times New Roman" w:hAnsi="Times New Roman" w:cs="Times New Roman"/>
          <w:lang w:val="en-US"/>
        </w:rPr>
        <w:t xml:space="preserve">Castellanos-Ryan &amp; </w:t>
      </w:r>
      <w:proofErr w:type="spellStart"/>
      <w:r w:rsidR="00F02F06" w:rsidRPr="003F19AD">
        <w:rPr>
          <w:rFonts w:ascii="Times New Roman" w:hAnsi="Times New Roman" w:cs="Times New Roman"/>
          <w:lang w:val="en-US"/>
        </w:rPr>
        <w:t>Conrod</w:t>
      </w:r>
      <w:proofErr w:type="spellEnd"/>
      <w:r w:rsidR="00F02F06" w:rsidRPr="003F19AD">
        <w:rPr>
          <w:rFonts w:ascii="Times New Roman" w:hAnsi="Times New Roman" w:cs="Times New Roman"/>
          <w:lang w:val="en-US"/>
        </w:rPr>
        <w:t xml:space="preserve">, 2012). </w:t>
      </w:r>
    </w:p>
    <w:p w:rsidR="00EF647B" w:rsidRPr="003F19AD" w:rsidRDefault="009438AC" w:rsidP="00A8413D">
      <w:pPr>
        <w:widowControl w:val="0"/>
        <w:autoSpaceDE w:val="0"/>
        <w:autoSpaceDN w:val="0"/>
        <w:adjustRightInd w:val="0"/>
        <w:spacing w:line="480" w:lineRule="auto"/>
        <w:ind w:firstLine="720"/>
        <w:jc w:val="both"/>
        <w:rPr>
          <w:rFonts w:ascii="Times New Roman" w:eastAsia="Times New Roman" w:hAnsi="Times New Roman" w:cs="Times New Roman"/>
        </w:rPr>
      </w:pPr>
      <w:r w:rsidRPr="003F19AD">
        <w:rPr>
          <w:rFonts w:ascii="Times New Roman" w:hAnsi="Times New Roman" w:cs="Times New Roman"/>
          <w:lang w:val="en-US"/>
        </w:rPr>
        <w:t>Support</w:t>
      </w:r>
      <w:r w:rsidR="00925129" w:rsidRPr="003F19AD">
        <w:rPr>
          <w:rFonts w:ascii="Times New Roman" w:hAnsi="Times New Roman" w:cs="Times New Roman"/>
          <w:lang w:val="en-US"/>
        </w:rPr>
        <w:t xml:space="preserve"> for</w:t>
      </w:r>
      <w:r w:rsidRPr="003F19AD">
        <w:rPr>
          <w:rFonts w:ascii="Times New Roman" w:hAnsi="Times New Roman" w:cs="Times New Roman"/>
          <w:lang w:val="en-US"/>
        </w:rPr>
        <w:t xml:space="preserve"> </w:t>
      </w:r>
      <w:r w:rsidR="00C54DC9" w:rsidRPr="003F19AD">
        <w:rPr>
          <w:rFonts w:ascii="Times New Roman" w:hAnsi="Times New Roman" w:cs="Times New Roman"/>
          <w:lang w:val="en-US"/>
        </w:rPr>
        <w:t xml:space="preserve">the </w:t>
      </w:r>
      <w:r w:rsidR="008E1BD5" w:rsidRPr="003F19AD">
        <w:rPr>
          <w:rFonts w:ascii="Times New Roman" w:hAnsi="Times New Roman" w:cs="Times New Roman"/>
          <w:lang w:val="en-US"/>
        </w:rPr>
        <w:t>four-factor model</w:t>
      </w:r>
      <w:r w:rsidRPr="003F19AD">
        <w:rPr>
          <w:rFonts w:ascii="Times New Roman" w:hAnsi="Times New Roman" w:cs="Times New Roman"/>
          <w:lang w:val="en-US"/>
        </w:rPr>
        <w:t xml:space="preserve"> has been </w:t>
      </w:r>
      <w:r w:rsidR="00866926" w:rsidRPr="003F19AD">
        <w:rPr>
          <w:rFonts w:ascii="Times New Roman" w:hAnsi="Times New Roman" w:cs="Times New Roman"/>
          <w:lang w:val="en-US"/>
        </w:rPr>
        <w:t xml:space="preserve">found </w:t>
      </w:r>
      <w:r w:rsidRPr="003F19AD">
        <w:rPr>
          <w:rFonts w:ascii="Times New Roman" w:hAnsi="Times New Roman" w:cs="Times New Roman"/>
          <w:lang w:val="en-US"/>
        </w:rPr>
        <w:t xml:space="preserve">in several studies </w:t>
      </w:r>
      <w:r w:rsidR="00427602" w:rsidRPr="003F19AD">
        <w:rPr>
          <w:rFonts w:ascii="Times New Roman" w:hAnsi="Times New Roman" w:cs="Times New Roman"/>
          <w:lang w:val="en-US"/>
        </w:rPr>
        <w:t>demonstrating</w:t>
      </w:r>
      <w:r w:rsidRPr="003F19AD">
        <w:rPr>
          <w:rFonts w:ascii="Times New Roman" w:hAnsi="Times New Roman" w:cs="Times New Roman"/>
          <w:lang w:val="en-US"/>
        </w:rPr>
        <w:t xml:space="preserve"> that these personality risk factors predict unique variance in alcohol consumption</w:t>
      </w:r>
      <w:r w:rsidR="00A16E78" w:rsidRPr="003F19AD">
        <w:rPr>
          <w:rFonts w:ascii="Times New Roman" w:hAnsi="Times New Roman" w:cs="Times New Roman"/>
          <w:lang w:val="en-US"/>
        </w:rPr>
        <w:t xml:space="preserve"> (</w:t>
      </w:r>
      <w:proofErr w:type="spellStart"/>
      <w:r w:rsidR="00A16E78" w:rsidRPr="003F19AD">
        <w:rPr>
          <w:rFonts w:ascii="Times New Roman" w:hAnsi="Times New Roman" w:cs="Times New Roman"/>
        </w:rPr>
        <w:t>Hustad</w:t>
      </w:r>
      <w:proofErr w:type="spellEnd"/>
      <w:r w:rsidR="00A16E78" w:rsidRPr="003F19AD">
        <w:rPr>
          <w:rFonts w:ascii="Times New Roman" w:hAnsi="Times New Roman" w:cs="Times New Roman"/>
        </w:rPr>
        <w:t xml:space="preserve">, </w:t>
      </w:r>
      <w:r w:rsidR="003F4C91" w:rsidRPr="003F19AD">
        <w:rPr>
          <w:rFonts w:ascii="Times New Roman" w:hAnsi="Times New Roman" w:cs="Times New Roman"/>
        </w:rPr>
        <w:t xml:space="preserve">Pearson, </w:t>
      </w:r>
      <w:proofErr w:type="spellStart"/>
      <w:r w:rsidR="003F4C91" w:rsidRPr="003F19AD">
        <w:rPr>
          <w:rFonts w:ascii="Times New Roman" w:hAnsi="Times New Roman" w:cs="Times New Roman"/>
        </w:rPr>
        <w:t>Neighbors</w:t>
      </w:r>
      <w:proofErr w:type="spellEnd"/>
      <w:r w:rsidR="003F4C91" w:rsidRPr="003F19AD">
        <w:rPr>
          <w:rFonts w:ascii="Times New Roman" w:hAnsi="Times New Roman" w:cs="Times New Roman"/>
        </w:rPr>
        <w:t xml:space="preserve"> &amp; </w:t>
      </w:r>
      <w:proofErr w:type="spellStart"/>
      <w:r w:rsidR="003F4C91" w:rsidRPr="003F19AD">
        <w:rPr>
          <w:rFonts w:ascii="Times New Roman" w:hAnsi="Times New Roman" w:cs="Times New Roman"/>
        </w:rPr>
        <w:t>Borsari</w:t>
      </w:r>
      <w:proofErr w:type="spellEnd"/>
      <w:r w:rsidR="003F4C91" w:rsidRPr="003F19AD">
        <w:rPr>
          <w:rFonts w:ascii="Times New Roman" w:hAnsi="Times New Roman" w:cs="Times New Roman"/>
        </w:rPr>
        <w:t xml:space="preserve">, </w:t>
      </w:r>
      <w:r w:rsidR="00A16E78" w:rsidRPr="003F19AD">
        <w:rPr>
          <w:rFonts w:ascii="Times New Roman" w:hAnsi="Times New Roman" w:cs="Times New Roman"/>
        </w:rPr>
        <w:t>2014</w:t>
      </w:r>
      <w:r w:rsidR="00A16E78" w:rsidRPr="003F19AD">
        <w:rPr>
          <w:rFonts w:ascii="Times New Roman" w:hAnsi="Times New Roman" w:cs="Times New Roman"/>
          <w:lang w:val="en-US"/>
        </w:rPr>
        <w:t>)</w:t>
      </w:r>
      <w:r w:rsidR="005D335E" w:rsidRPr="003F19AD">
        <w:rPr>
          <w:rFonts w:ascii="Times New Roman" w:hAnsi="Times New Roman" w:cs="Times New Roman"/>
          <w:lang w:val="en-US"/>
        </w:rPr>
        <w:t xml:space="preserve">. </w:t>
      </w:r>
      <w:r w:rsidR="00CC395E" w:rsidRPr="003F19AD">
        <w:rPr>
          <w:rFonts w:ascii="Times New Roman" w:hAnsi="Times New Roman" w:cs="Times New Roman"/>
          <w:lang w:val="en-US"/>
        </w:rPr>
        <w:t xml:space="preserve">However, the </w:t>
      </w:r>
      <w:r w:rsidR="0061457A" w:rsidRPr="003F19AD">
        <w:rPr>
          <w:rFonts w:ascii="Times New Roman" w:hAnsi="Times New Roman" w:cs="Times New Roman"/>
          <w:lang w:val="en-US"/>
        </w:rPr>
        <w:t xml:space="preserve">overall </w:t>
      </w:r>
      <w:r w:rsidR="00CC395E" w:rsidRPr="003F19AD">
        <w:rPr>
          <w:rFonts w:ascii="Times New Roman" w:hAnsi="Times New Roman" w:cs="Times New Roman"/>
          <w:lang w:val="en-US"/>
        </w:rPr>
        <w:t xml:space="preserve">evidence </w:t>
      </w:r>
      <w:r w:rsidR="00255EAC" w:rsidRPr="003F19AD">
        <w:rPr>
          <w:rFonts w:ascii="Times New Roman" w:hAnsi="Times New Roman" w:cs="Times New Roman"/>
          <w:lang w:val="en-US"/>
        </w:rPr>
        <w:t>is</w:t>
      </w:r>
      <w:r w:rsidR="00CC395E" w:rsidRPr="003F19AD">
        <w:rPr>
          <w:rFonts w:ascii="Times New Roman" w:hAnsi="Times New Roman" w:cs="Times New Roman"/>
          <w:lang w:val="en-US"/>
        </w:rPr>
        <w:t xml:space="preserve"> </w:t>
      </w:r>
      <w:r w:rsidR="00CC395E" w:rsidRPr="003F19AD">
        <w:rPr>
          <w:rFonts w:ascii="Times New Roman" w:hAnsi="Times New Roman" w:cs="Times New Roman"/>
          <w:lang w:val="en-US"/>
        </w:rPr>
        <w:lastRenderedPageBreak/>
        <w:t xml:space="preserve">equivocal. </w:t>
      </w:r>
      <w:r w:rsidR="008E1BD5" w:rsidRPr="003F19AD">
        <w:rPr>
          <w:rFonts w:ascii="Times New Roman" w:hAnsi="Times New Roman" w:cs="Times New Roman"/>
        </w:rPr>
        <w:t>Research</w:t>
      </w:r>
      <w:r w:rsidR="006F3771" w:rsidRPr="003F19AD">
        <w:rPr>
          <w:rFonts w:ascii="Times New Roman" w:hAnsi="Times New Roman" w:cs="Times New Roman"/>
        </w:rPr>
        <w:t xml:space="preserve"> has found positive associations between anxiety-sensitivity and alcohol use (e.g. </w:t>
      </w:r>
      <w:r w:rsidR="0095497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&lt;EndNote&gt;&lt;Cite&gt;&lt;Author&gt;Omiya&lt;/Author&gt;&lt;Year&gt;2015&lt;/Year&gt;&lt;RecNum&gt;14739&lt;/RecNum&gt;&lt;DisplayText&gt;(Omiya, Kobori, Tomoto, Igarashi, &amp;amp; Iyo, 2015)&lt;/DisplayText&gt;&lt;record&gt;&lt;rec-number&gt;14739&lt;/rec-number&gt;&lt;foreign-keys&gt;&lt;key app="EN" db-id="esezwvzwos9eeber9f5vfd9jwr905wpt9s0p" timestamp="1470647736"&gt;14739&lt;/key&gt;&lt;/foreign-keys&gt;&lt;ref-type name="Journal Article"&gt;17&lt;/ref-type&gt;&lt;contributors&gt;&lt;authors&gt;&lt;author&gt;Omiya, S.&lt;/author&gt;&lt;author&gt;Kobori, O.&lt;/author&gt;&lt;author&gt;Tomoto, A.&lt;/author&gt;&lt;author&gt;Igarashi, Y.&lt;/author&gt;&lt;author&gt;Iyo, M.&lt;/author&gt;&lt;/authors&gt;&lt;/contributors&gt;&lt;titles&gt;&lt;title&gt;Personality and substance use in Japanese adolescents: The Japanese version of Substance Use Risk Profile Scale&lt;/title&gt;&lt;secondary-title&gt;Personality and Individual Differences&lt;/secondary-title&gt;&lt;/titles&gt;&lt;periodical&gt;&lt;full-title&gt;Personality and Individual Differences&lt;/full-title&gt;&lt;/periodical&gt;&lt;pages&gt;153-157&lt;/pages&gt;&lt;volume&gt;76&lt;/volume&gt;&lt;dates&gt;&lt;year&gt;2015&lt;/year&gt;&lt;/dates&gt;&lt;work-type&gt;Article&lt;/work-type&gt;&lt;urls&gt;&lt;related-urls&gt;&lt;url&gt;https://www.scopus.com/inward/record.uri?eid=2-s2.0-84919941079&amp;amp;partnerID=40&amp;amp;md5=357549a7c66e8a400f228ff055177eee&lt;/url&gt;&lt;/related-urls&gt;&lt;/urls&gt;&lt;electronic-resource-num&gt;10.1016/j.paid.2014.11.034&lt;/electronic-resource-num&gt;&lt;remote-database-name&gt;Scopus&lt;/remote-database-name&gt;&lt;/record&gt;&lt;/Cite&gt;&lt;/EndNote&gt;</w:instrText>
      </w:r>
      <w:r w:rsidR="00954979" w:rsidRPr="003F19AD">
        <w:rPr>
          <w:rFonts w:ascii="Times New Roman" w:hAnsi="Times New Roman" w:cs="Times New Roman"/>
        </w:rPr>
        <w:fldChar w:fldCharType="separate"/>
      </w:r>
      <w:r w:rsidR="00AE56C0" w:rsidRPr="003F19AD">
        <w:rPr>
          <w:rFonts w:ascii="Times New Roman" w:hAnsi="Times New Roman" w:cs="Times New Roman"/>
          <w:noProof/>
        </w:rPr>
        <w:t>Omiya, Kobori, Tomoto, Igarashi, &amp; Iyo, 2015)</w:t>
      </w:r>
      <w:r w:rsidR="00954979" w:rsidRPr="003F19AD">
        <w:rPr>
          <w:rFonts w:ascii="Times New Roman" w:hAnsi="Times New Roman" w:cs="Times New Roman"/>
        </w:rPr>
        <w:fldChar w:fldCharType="end"/>
      </w:r>
      <w:r w:rsidR="006F3771" w:rsidRPr="003F19AD">
        <w:rPr>
          <w:rFonts w:ascii="Times New Roman" w:hAnsi="Times New Roman" w:cs="Times New Roman"/>
        </w:rPr>
        <w:t xml:space="preserve"> </w:t>
      </w:r>
      <w:r w:rsidR="005B1214" w:rsidRPr="003F19AD">
        <w:rPr>
          <w:rFonts w:ascii="Times New Roman" w:hAnsi="Times New Roman" w:cs="Times New Roman"/>
        </w:rPr>
        <w:t>or</w:t>
      </w:r>
      <w:r w:rsidR="006F3771" w:rsidRPr="003F19AD">
        <w:rPr>
          <w:rFonts w:ascii="Times New Roman" w:hAnsi="Times New Roman" w:cs="Times New Roman"/>
        </w:rPr>
        <w:t xml:space="preserve"> problems (e.g. </w:t>
      </w:r>
      <w:r w:rsidR="00954979" w:rsidRPr="003F19AD">
        <w:rPr>
          <w:rFonts w:ascii="Times New Roman" w:hAnsi="Times New Roman" w:cs="Times New Roman"/>
        </w:rPr>
        <w:fldChar w:fldCharType="begin"/>
      </w:r>
      <w:r w:rsidR="00954979" w:rsidRPr="003F19AD">
        <w:rPr>
          <w:rFonts w:ascii="Times New Roman" w:hAnsi="Times New Roman" w:cs="Times New Roman"/>
        </w:rPr>
        <w:instrText xml:space="preserve"> ADDIN EN.CITE &lt;EndNote&gt;&lt;Cite&gt;&lt;Author&gt;Mackinnon&lt;/Author&gt;&lt;Year&gt;2014&lt;/Year&gt;&lt;RecNum&gt;14733&lt;/RecNum&gt;&lt;DisplayText&gt;(Mackinnon et al., 2014)&lt;/DisplayText&gt;&lt;record&gt;&lt;rec-number&gt;14733&lt;/rec-number&gt;&lt;foreign-keys&gt;&lt;key app="EN" db-id="esezwvzwos9eeber9f5vfd9jwr905wpt9s0p" timestamp="1470647595"&gt;14733&lt;/key&gt;&lt;/foreign-keys&gt;&lt;ref-type name="Journal Article"&gt;17&lt;/ref-type&gt;&lt;contributors&gt;&lt;authors&gt;&lt;author&gt;Mackinnon, S. P.&lt;/author&gt;&lt;author&gt;Kehayes, I. L. L.&lt;/author&gt;&lt;author&gt;Clark, R.&lt;/author&gt;&lt;author&gt;Sherry, S. B.&lt;/author&gt;&lt;author&gt;Stewart, S. H.&lt;/author&gt;&lt;/authors&gt;&lt;/contributors&gt;&lt;titles&gt;&lt;title&gt;Testing the Four-Factor Model of Personality Vulnerability to Alcohol Misuse: A Three-Wave, One-Year Longitudinal Study&lt;/title&gt;&lt;secondary-title&gt;Psychology of Addictive Behaviors&lt;/secondary-title&gt;&lt;/titles&gt;&lt;periodical&gt;&lt;full-title&gt;Psychology of Addictive Behaviors&lt;/full-title&gt;&lt;/periodical&gt;&lt;dates&gt;&lt;year&gt;2014&lt;/year&gt;&lt;/dates&gt;&lt;work-type&gt;Article in Press&lt;/work-type&gt;&lt;urls&gt;&lt;related-urls&gt;&lt;url&gt;https://www.scopus.com/inward/record.uri?eid=2-s2.0-84906018703&amp;amp;partnerID=40&amp;amp;md5=f42687609c04db1ea4f8b4f29fc62317&lt;/url&gt;&lt;/related-urls&gt;&lt;/urls&gt;&lt;electronic-resource-num&gt;10.1037/a0037244&lt;/electronic-resource-num&gt;&lt;remote-database-name&gt;Scopus&lt;/remote-database-name&gt;&lt;/record&gt;&lt;/Cite&gt;&lt;/EndNote&gt;</w:instrText>
      </w:r>
      <w:r w:rsidR="00954979" w:rsidRPr="003F19AD">
        <w:rPr>
          <w:rFonts w:ascii="Times New Roman" w:hAnsi="Times New Roman" w:cs="Times New Roman"/>
        </w:rPr>
        <w:fldChar w:fldCharType="separate"/>
      </w:r>
      <w:r w:rsidR="00954979" w:rsidRPr="003F19AD">
        <w:rPr>
          <w:rFonts w:ascii="Times New Roman" w:hAnsi="Times New Roman" w:cs="Times New Roman"/>
          <w:noProof/>
        </w:rPr>
        <w:t>(Mackinnon et al., 2014)</w:t>
      </w:r>
      <w:r w:rsidR="00954979" w:rsidRPr="003F19AD">
        <w:rPr>
          <w:rFonts w:ascii="Times New Roman" w:hAnsi="Times New Roman" w:cs="Times New Roman"/>
        </w:rPr>
        <w:fldChar w:fldCharType="end"/>
      </w:r>
      <w:r w:rsidR="008E1BD5" w:rsidRPr="003F19AD">
        <w:rPr>
          <w:rFonts w:ascii="Times New Roman" w:hAnsi="Times New Roman" w:cs="Times New Roman"/>
        </w:rPr>
        <w:t>, but negative associations</w:t>
      </w:r>
      <w:r w:rsidR="006F3771" w:rsidRPr="003F19AD">
        <w:rPr>
          <w:rFonts w:ascii="Times New Roman" w:hAnsi="Times New Roman" w:cs="Times New Roman"/>
        </w:rPr>
        <w:t xml:space="preserve"> </w:t>
      </w:r>
      <w:r w:rsidR="008E1BD5" w:rsidRPr="003F19AD">
        <w:rPr>
          <w:rFonts w:ascii="Times New Roman" w:hAnsi="Times New Roman" w:cs="Times New Roman"/>
        </w:rPr>
        <w:t xml:space="preserve">have also been reported </w:t>
      </w:r>
      <w:r w:rsidR="007C739D" w:rsidRPr="003F19AD">
        <w:rPr>
          <w:rFonts w:ascii="Times New Roman" w:hAnsi="Times New Roman" w:cs="Times New Roman"/>
        </w:rPr>
        <w:fldChar w:fldCharType="begin">
          <w:fldData xml:space="preserve">PEVuZE5vdGU+PENpdGU+PEF1dGhvcj5BbGk8L0F1dGhvcj48WWVhcj4yMDE2PC9ZZWFyPjxSZWNO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PEVuZE5vdGU+PENpdGU+PEF1dGhvcj5BbGk8L0F1dGhvcj48WWVhcj4yMDE2PC9ZZWFyPjxSZWNO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007C739D" w:rsidRPr="003F19AD">
        <w:rPr>
          <w:rFonts w:ascii="Times New Roman" w:hAnsi="Times New Roman" w:cs="Times New Roman"/>
        </w:rPr>
      </w:r>
      <w:r w:rsidR="007C739D" w:rsidRPr="003F19AD">
        <w:rPr>
          <w:rFonts w:ascii="Times New Roman" w:hAnsi="Times New Roman" w:cs="Times New Roman"/>
        </w:rPr>
        <w:fldChar w:fldCharType="separate"/>
      </w:r>
      <w:r w:rsidR="00AE56C0" w:rsidRPr="003F19AD">
        <w:rPr>
          <w:rFonts w:ascii="Times New Roman" w:hAnsi="Times New Roman" w:cs="Times New Roman"/>
          <w:noProof/>
        </w:rPr>
        <w:t>(Ali et al., 2016; Castellanos-Ryan, O'Leary-Barrett, Sully, &amp; Conrod, 2013; Krank et al., 2011; Wagner, 2001)</w:t>
      </w:r>
      <w:r w:rsidR="007C739D" w:rsidRPr="003F19AD">
        <w:rPr>
          <w:rFonts w:ascii="Times New Roman" w:hAnsi="Times New Roman" w:cs="Times New Roman"/>
        </w:rPr>
        <w:fldChar w:fldCharType="end"/>
      </w:r>
      <w:r w:rsidR="00B14799" w:rsidRPr="003F19AD">
        <w:rPr>
          <w:rFonts w:ascii="Times New Roman" w:hAnsi="Times New Roman" w:cs="Times New Roman"/>
        </w:rPr>
        <w:t xml:space="preserve">. </w:t>
      </w:r>
      <w:r w:rsidR="00853F9D" w:rsidRPr="003F19AD">
        <w:rPr>
          <w:rFonts w:ascii="Times New Roman" w:hAnsi="Times New Roman" w:cs="Times New Roman"/>
          <w:lang w:val="en-US"/>
        </w:rPr>
        <w:t>Additionally</w:t>
      </w:r>
      <w:r w:rsidR="005264DC" w:rsidRPr="003F19AD">
        <w:rPr>
          <w:rFonts w:ascii="Times New Roman" w:hAnsi="Times New Roman" w:cs="Times New Roman"/>
          <w:lang w:val="en-US"/>
        </w:rPr>
        <w:t>, hopelessness has been found to positively correlate with alcohol use</w:t>
      </w:r>
      <w:r w:rsidR="000C34A1" w:rsidRPr="003F19AD">
        <w:rPr>
          <w:rFonts w:ascii="Times New Roman" w:hAnsi="Times New Roman" w:cs="Times New Roman"/>
          <w:lang w:val="en-US"/>
        </w:rPr>
        <w:t xml:space="preserve"> in several studies</w:t>
      </w:r>
      <w:r w:rsidR="005264DC" w:rsidRPr="003F19AD">
        <w:rPr>
          <w:rFonts w:ascii="Times New Roman" w:hAnsi="Times New Roman" w:cs="Times New Roman"/>
          <w:lang w:val="en-US"/>
        </w:rPr>
        <w:t xml:space="preserve"> (e.</w:t>
      </w:r>
      <w:r w:rsidR="00660DA9" w:rsidRPr="003F19AD">
        <w:rPr>
          <w:rFonts w:ascii="Times New Roman" w:hAnsi="Times New Roman" w:cs="Times New Roman"/>
          <w:lang w:val="en-US"/>
        </w:rPr>
        <w:t xml:space="preserve">g. </w:t>
      </w:r>
      <w:r w:rsidR="00B14799" w:rsidRPr="003F19AD">
        <w:rPr>
          <w:rFonts w:ascii="Times New Roman" w:hAnsi="Times New Roman" w:cs="Times New Roman"/>
          <w:lang w:val="en-US"/>
        </w:rPr>
        <w:fldChar w:fldCharType="begin">
          <w:fldData xml:space="preserve">PEVuZE5vdGU+PENpdGU+PEF1dGhvcj5LcmFuazwvQXV0aG9yPjxZZWFyPjIwMTE8L1llYXI+PFJl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==
</w:fldData>
        </w:fldChar>
      </w:r>
      <w:r w:rsidR="00B14799" w:rsidRPr="003F19AD">
        <w:rPr>
          <w:rFonts w:ascii="Times New Roman" w:hAnsi="Times New Roman" w:cs="Times New Roman"/>
          <w:lang w:val="en-US"/>
        </w:rPr>
        <w:instrText xml:space="preserve"> ADDIN EN.CITE </w:instrText>
      </w:r>
      <w:r w:rsidR="00B14799" w:rsidRPr="003F19AD">
        <w:rPr>
          <w:rFonts w:ascii="Times New Roman" w:hAnsi="Times New Roman" w:cs="Times New Roman"/>
          <w:lang w:val="en-US"/>
        </w:rPr>
        <w:fldChar w:fldCharType="begin">
          <w:fldData xml:space="preserve">PEVuZE5vdGU+PENpdGU+PEF1dGhvcj5LcmFuazwvQXV0aG9yPjxZZWFyPjIwMTE8L1llYXI+PFJl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==
</w:fldData>
        </w:fldChar>
      </w:r>
      <w:r w:rsidR="00B14799" w:rsidRPr="003F19AD">
        <w:rPr>
          <w:rFonts w:ascii="Times New Roman" w:hAnsi="Times New Roman" w:cs="Times New Roman"/>
          <w:lang w:val="en-US"/>
        </w:rPr>
        <w:instrText xml:space="preserve"> ADDIN EN.CITE.DATA </w:instrText>
      </w:r>
      <w:r w:rsidR="00B14799" w:rsidRPr="003F19AD">
        <w:rPr>
          <w:rFonts w:ascii="Times New Roman" w:hAnsi="Times New Roman" w:cs="Times New Roman"/>
          <w:lang w:val="en-US"/>
        </w:rPr>
      </w:r>
      <w:r w:rsidR="00B14799" w:rsidRPr="003F19AD">
        <w:rPr>
          <w:rFonts w:ascii="Times New Roman" w:hAnsi="Times New Roman" w:cs="Times New Roman"/>
          <w:lang w:val="en-US"/>
        </w:rPr>
        <w:fldChar w:fldCharType="end"/>
      </w:r>
      <w:r w:rsidR="00B14799" w:rsidRPr="003F19AD">
        <w:rPr>
          <w:rFonts w:ascii="Times New Roman" w:hAnsi="Times New Roman" w:cs="Times New Roman"/>
          <w:lang w:val="en-US"/>
        </w:rPr>
      </w:r>
      <w:r w:rsidR="00B14799" w:rsidRPr="003F19AD">
        <w:rPr>
          <w:rFonts w:ascii="Times New Roman" w:hAnsi="Times New Roman" w:cs="Times New Roman"/>
          <w:lang w:val="en-US"/>
        </w:rPr>
        <w:fldChar w:fldCharType="separate"/>
      </w:r>
      <w:r w:rsidR="00B14799" w:rsidRPr="003F19AD">
        <w:rPr>
          <w:rFonts w:ascii="Times New Roman" w:hAnsi="Times New Roman" w:cs="Times New Roman"/>
          <w:noProof/>
          <w:lang w:val="en-US"/>
        </w:rPr>
        <w:t>Krank et al., 2011; Malmberg et al., 2010)</w:t>
      </w:r>
      <w:r w:rsidR="00B14799" w:rsidRPr="003F19AD">
        <w:rPr>
          <w:rFonts w:ascii="Times New Roman" w:hAnsi="Times New Roman" w:cs="Times New Roman"/>
          <w:lang w:val="en-US"/>
        </w:rPr>
        <w:fldChar w:fldCharType="end"/>
      </w:r>
      <w:r w:rsidR="00B14799" w:rsidRPr="003F19AD">
        <w:rPr>
          <w:rFonts w:ascii="Times New Roman" w:hAnsi="Times New Roman" w:cs="Times New Roman"/>
          <w:lang w:val="en-US"/>
        </w:rPr>
        <w:t>,</w:t>
      </w:r>
      <w:r w:rsidR="003E5DCB" w:rsidRPr="003F19AD">
        <w:rPr>
          <w:rFonts w:ascii="Times New Roman" w:hAnsi="Times New Roman" w:cs="Times New Roman"/>
          <w:lang w:val="en-US"/>
        </w:rPr>
        <w:t xml:space="preserve"> </w:t>
      </w:r>
      <w:r w:rsidR="000C34A1" w:rsidRPr="003F19AD">
        <w:rPr>
          <w:rFonts w:ascii="Times New Roman" w:hAnsi="Times New Roman" w:cs="Times New Roman"/>
          <w:lang w:val="en-US"/>
        </w:rPr>
        <w:t>whereas</w:t>
      </w:r>
      <w:r w:rsidR="00925129" w:rsidRPr="003F19AD">
        <w:rPr>
          <w:rFonts w:ascii="Times New Roman" w:hAnsi="Times New Roman" w:cs="Times New Roman"/>
          <w:lang w:val="en-US"/>
        </w:rPr>
        <w:t xml:space="preserve"> no association was reported </w:t>
      </w:r>
      <w:r w:rsidR="00060AC7" w:rsidRPr="003F19AD">
        <w:rPr>
          <w:rFonts w:ascii="Times New Roman" w:hAnsi="Times New Roman" w:cs="Times New Roman"/>
          <w:lang w:val="en-US"/>
        </w:rPr>
        <w:t xml:space="preserve">by </w:t>
      </w:r>
      <w:r w:rsidR="00B14799" w:rsidRPr="003F19AD">
        <w:rPr>
          <w:rFonts w:ascii="Times New Roman" w:hAnsi="Times New Roman" w:cs="Times New Roman"/>
          <w:lang w:val="en-US"/>
        </w:rPr>
        <w:fldChar w:fldCharType="begin"/>
      </w:r>
      <w:r w:rsidR="00B14799" w:rsidRPr="003F19AD">
        <w:rPr>
          <w:rFonts w:ascii="Times New Roman" w:hAnsi="Times New Roman" w:cs="Times New Roman"/>
          <w:lang w:val="en-US"/>
        </w:rPr>
        <w:instrText xml:space="preserve"> ADDIN EN.CITE &lt;EndNote&gt;&lt;Cite&gt;&lt;Author&gt;Mackinnon&lt;/Author&gt;&lt;Year&gt;2014&lt;/Year&gt;&lt;RecNum&gt;14733&lt;/RecNum&gt;&lt;DisplayText&gt;(Mackinnon et al., 2014)&lt;/DisplayText&gt;&lt;record&gt;&lt;rec-number&gt;14733&lt;/rec-number&gt;&lt;foreign-keys&gt;&lt;key app="EN" db-id="esezwvzwos9eeber9f5vfd9jwr905wpt9s0p" timestamp="1470647595"&gt;14733&lt;/key&gt;&lt;/foreign-keys&gt;&lt;ref-type name="Journal Article"&gt;17&lt;/ref-type&gt;&lt;contributors&gt;&lt;authors&gt;&lt;author&gt;Mackinnon, S. P.&lt;/author&gt;&lt;author&gt;Kehayes, I. L. L.&lt;/author&gt;&lt;author&gt;Clark, R.&lt;/author&gt;&lt;author&gt;Sherry, S. B.&lt;/author&gt;&lt;author&gt;Stewart, S. H.&lt;/author&gt;&lt;/authors&gt;&lt;/contributors&gt;&lt;titles&gt;&lt;title&gt;Testing the Four-Factor Model of Personality Vulnerability to Alcohol Misuse: A Three-Wave, One-Year Longitudinal Study&lt;/title&gt;&lt;secondary-title&gt;Psychology of Addictive Behaviors&lt;/secondary-title&gt;&lt;/titles&gt;&lt;periodical&gt;&lt;full-title&gt;Psychology of Addictive Behaviors&lt;/full-title&gt;&lt;/periodical&gt;&lt;dates&gt;&lt;year&gt;2014&lt;/year&gt;&lt;/dates&gt;&lt;work-type&gt;Article in Press&lt;/work-type&gt;&lt;urls&gt;&lt;related-urls&gt;&lt;url&gt;https://www.scopus.com/inward/record.uri?eid=2-s2.0-84906018703&amp;amp;partnerID=40&amp;amp;md5=f42687609c04db1ea4f8b4f29fc62317&lt;/url&gt;&lt;/related-urls&gt;&lt;/urls&gt;&lt;electronic-resource-num&gt;10.1037/a0037244&lt;/electronic-resource-num&gt;&lt;remote-database-name&gt;Scopus&lt;/remote-database-name&gt;&lt;/record&gt;&lt;/Cite&gt;&lt;/EndNote&gt;</w:instrText>
      </w:r>
      <w:r w:rsidR="00B14799" w:rsidRPr="003F19AD">
        <w:rPr>
          <w:rFonts w:ascii="Times New Roman" w:hAnsi="Times New Roman" w:cs="Times New Roman"/>
          <w:lang w:val="en-US"/>
        </w:rPr>
        <w:fldChar w:fldCharType="separate"/>
      </w:r>
      <w:r w:rsidR="00B14799" w:rsidRPr="003F19AD">
        <w:rPr>
          <w:rFonts w:ascii="Times New Roman" w:hAnsi="Times New Roman" w:cs="Times New Roman"/>
          <w:noProof/>
          <w:lang w:val="en-US"/>
        </w:rPr>
        <w:t xml:space="preserve">Mackinnon et al., </w:t>
      </w:r>
      <w:r w:rsidR="007A5430" w:rsidRPr="003F19AD">
        <w:rPr>
          <w:rFonts w:ascii="Times New Roman" w:hAnsi="Times New Roman" w:cs="Times New Roman"/>
          <w:noProof/>
          <w:lang w:val="en-US"/>
        </w:rPr>
        <w:t>(</w:t>
      </w:r>
      <w:r w:rsidR="00B14799" w:rsidRPr="003F19AD">
        <w:rPr>
          <w:rFonts w:ascii="Times New Roman" w:hAnsi="Times New Roman" w:cs="Times New Roman"/>
          <w:noProof/>
          <w:lang w:val="en-US"/>
        </w:rPr>
        <w:t>2014)</w:t>
      </w:r>
      <w:r w:rsidR="00B14799" w:rsidRPr="003F19AD">
        <w:rPr>
          <w:rFonts w:ascii="Times New Roman" w:hAnsi="Times New Roman" w:cs="Times New Roman"/>
          <w:lang w:val="en-US"/>
        </w:rPr>
        <w:fldChar w:fldCharType="end"/>
      </w:r>
      <w:r w:rsidR="00B14799" w:rsidRPr="003F19AD">
        <w:rPr>
          <w:rFonts w:ascii="Times New Roman" w:hAnsi="Times New Roman" w:cs="Times New Roman"/>
          <w:lang w:val="en-US"/>
        </w:rPr>
        <w:t>.</w:t>
      </w:r>
      <w:r w:rsidR="000C34A1" w:rsidRPr="003F19AD">
        <w:rPr>
          <w:rFonts w:ascii="Times New Roman" w:hAnsi="Times New Roman" w:cs="Times New Roman"/>
          <w:lang w:val="en-US"/>
        </w:rPr>
        <w:t xml:space="preserve"> More recently,</w:t>
      </w:r>
      <w:r w:rsidR="00B14799" w:rsidRPr="003F19AD">
        <w:rPr>
          <w:rFonts w:ascii="Times New Roman" w:hAnsi="Times New Roman" w:cs="Times New Roman"/>
          <w:lang w:val="en-US"/>
        </w:rPr>
        <w:t xml:space="preserve"> </w:t>
      </w:r>
      <w:r w:rsidR="00B14799" w:rsidRPr="003F19AD">
        <w:rPr>
          <w:rFonts w:ascii="Times New Roman" w:hAnsi="Times New Roman" w:cs="Times New Roman"/>
          <w:lang w:val="en-US"/>
        </w:rPr>
        <w:fldChar w:fldCharType="begin"/>
      </w:r>
      <w:r w:rsidR="00B14799" w:rsidRPr="003F19AD">
        <w:rPr>
          <w:rFonts w:ascii="Times New Roman" w:hAnsi="Times New Roman" w:cs="Times New Roman"/>
          <w:lang w:val="en-US"/>
        </w:rPr>
        <w:instrText xml:space="preserve"> ADDIN EN.CITE &lt;EndNote&gt;&lt;Cite&gt;&lt;Author&gt;Loxton&lt;/Author&gt;&lt;Year&gt;2015&lt;/Year&gt;&lt;RecNum&gt;14732&lt;/RecNum&gt;&lt;DisplayText&gt;(Loxton et al., 2015)&lt;/DisplayText&gt;&lt;record&gt;&lt;rec-number&gt;14732&lt;/rec-number&gt;&lt;foreign-keys&gt;&lt;key app="EN" db-id="esezwvzwos9eeber9f5vfd9jwr905wpt9s0p" timestamp="1470647555"&gt;14732&lt;/key&gt;&lt;/foreign-keys&gt;&lt;ref-type name="Journal Article"&gt;17&lt;/ref-type&gt;&lt;contributors&gt;&lt;authors&gt;&lt;author&gt;Loxton, N. J.&lt;/author&gt;&lt;author&gt;Bunker, R. J.&lt;/author&gt;&lt;author&gt;Dingle, G. A.&lt;/author&gt;&lt;author&gt;Wong, V.&lt;/author&gt;&lt;/authors&gt;&lt;/contributors&gt;&lt;titles&gt;&lt;title&gt;Drinking not thinking: A prospective study of personality traits and drinking motives on alcohol consumption across the first year of university&lt;/title&gt;&lt;secondary-title&gt;Personality and Individual Differences&lt;/secondary-title&gt;&lt;/titles&gt;&lt;periodical&gt;&lt;full-title&gt;Personality and Individual Differences&lt;/full-title&gt;&lt;/periodical&gt;&lt;pages&gt;134-139&lt;/pages&gt;&lt;volume&gt;79&lt;/volume&gt;&lt;dates&gt;&lt;year&gt;2015&lt;/year&gt;&lt;/dates&gt;&lt;work-type&gt;Article&lt;/work-type&gt;&lt;urls&gt;&lt;related-urls&gt;&lt;url&gt;https://www.scopus.com/inward/record.uri?eid=2-s2.0-84925657182&amp;amp;partnerID=40&amp;amp;md5=38e80127362b76a071773578277e67c8&lt;/url&gt;&lt;/related-urls&gt;&lt;/urls&gt;&lt;electronic-resource-num&gt;10.1016/j.paid.2015.02.010&lt;/electronic-resource-num&gt;&lt;remote-database-name&gt;Scopus&lt;/remote-database-name&gt;&lt;/record&gt;&lt;/Cite&gt;&lt;/EndNote&gt;</w:instrText>
      </w:r>
      <w:r w:rsidR="00B14799" w:rsidRPr="003F19AD">
        <w:rPr>
          <w:rFonts w:ascii="Times New Roman" w:hAnsi="Times New Roman" w:cs="Times New Roman"/>
          <w:lang w:val="en-US"/>
        </w:rPr>
        <w:fldChar w:fldCharType="separate"/>
      </w:r>
      <w:r w:rsidR="00B14799" w:rsidRPr="003F19AD">
        <w:rPr>
          <w:rFonts w:ascii="Times New Roman" w:hAnsi="Times New Roman" w:cs="Times New Roman"/>
          <w:noProof/>
          <w:lang w:val="en-US"/>
        </w:rPr>
        <w:t>(Loxton et al., 2015)</w:t>
      </w:r>
      <w:r w:rsidR="00B14799" w:rsidRPr="003F19AD">
        <w:rPr>
          <w:rFonts w:ascii="Times New Roman" w:hAnsi="Times New Roman" w:cs="Times New Roman"/>
          <w:lang w:val="en-US"/>
        </w:rPr>
        <w:fldChar w:fldCharType="end"/>
      </w:r>
      <w:r w:rsidR="000C34A1" w:rsidRPr="003F19AD">
        <w:rPr>
          <w:rFonts w:ascii="Times New Roman" w:hAnsi="Times New Roman" w:cs="Times New Roman"/>
          <w:lang w:val="en-US"/>
        </w:rPr>
        <w:t xml:space="preserve"> failed to find an association between both hopelessness </w:t>
      </w:r>
      <w:r w:rsidR="00925129" w:rsidRPr="003F19AD">
        <w:rPr>
          <w:rFonts w:ascii="Times New Roman" w:hAnsi="Times New Roman" w:cs="Times New Roman"/>
          <w:lang w:val="en-US"/>
        </w:rPr>
        <w:t xml:space="preserve">or </w:t>
      </w:r>
      <w:r w:rsidR="000C34A1" w:rsidRPr="003F19AD">
        <w:rPr>
          <w:rFonts w:ascii="Times New Roman" w:hAnsi="Times New Roman" w:cs="Times New Roman"/>
          <w:lang w:val="en-US"/>
        </w:rPr>
        <w:t>anxiety sensitivity and drinking</w:t>
      </w:r>
      <w:r w:rsidR="007A5430" w:rsidRPr="003F19AD">
        <w:rPr>
          <w:rFonts w:ascii="Times New Roman" w:hAnsi="Times New Roman" w:cs="Times New Roman"/>
          <w:lang w:val="en-US"/>
        </w:rPr>
        <w:t xml:space="preserve"> behaviour</w:t>
      </w:r>
      <w:r w:rsidR="000C34A1" w:rsidRPr="003F19AD">
        <w:rPr>
          <w:rFonts w:ascii="Times New Roman" w:hAnsi="Times New Roman" w:cs="Times New Roman"/>
          <w:lang w:val="en-US"/>
        </w:rPr>
        <w:t xml:space="preserve">. </w:t>
      </w:r>
      <w:r w:rsidR="00925129" w:rsidRPr="003F19AD">
        <w:rPr>
          <w:rFonts w:ascii="Times New Roman" w:hAnsi="Times New Roman" w:cs="Times New Roman"/>
          <w:lang w:val="en-US"/>
        </w:rPr>
        <w:t>Currently, the strength and direction of these relationships are unclear</w:t>
      </w:r>
      <w:r w:rsidR="00B56E78" w:rsidRPr="003F19AD">
        <w:rPr>
          <w:rFonts w:ascii="Times New Roman" w:hAnsi="Times New Roman" w:cs="Times New Roman"/>
          <w:lang w:val="en-US"/>
        </w:rPr>
        <w:t xml:space="preserve"> </w:t>
      </w:r>
      <w:r w:rsidR="00B14799"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&lt;EndNote&gt;&lt;Cite&gt;&lt;Author&gt;Staiger&lt;/Author&gt;&lt;Year&gt;2007&lt;/Year&gt;&lt;RecNum&gt;6942&lt;/RecNum&gt;&lt;DisplayText&gt;(Staiger, Kambouropoulos, &amp;amp; Dawe, 2007)&lt;/DisplayText&gt;&lt;record&gt;&lt;rec-number&gt;6942&lt;/rec-number&gt;&lt;foreign-keys&gt;&lt;key app="EN" db-id="esezwvzwos9eeber9f5vfd9jwr905wpt9s0p" timestamp="0"&gt;6942&lt;/key&gt;&lt;/foreign-keys&gt;&lt;ref-type name="Journal Article"&gt;17&lt;/ref-type&gt;&lt;contributors&gt;&lt;authors&gt;&lt;author&gt;Staiger, P. K.&lt;/author&gt;&lt;author&gt;Kambouropoulos, N.&lt;/author&gt;&lt;author&gt;Dawe, S.&lt;/author&gt;&lt;/authors&gt;&lt;/contributors&gt;&lt;auth-address&gt;School of Psychology, Deakin University, Melbourne, Vic., Canada&amp;#xD;School of Applied Psychology, Griffith University, Brisbane, QLD, Australia&amp;#xD;School of Psychology, Deakin University, Burwood, Vic. 3125, Australia&lt;/auth-address&gt;&lt;titles&gt;&lt;title&gt;Should personality traits be considered when refining substance misuse treatment programs?&lt;/title&gt;&lt;secondary-title&gt;Drug and Alcohol Review&lt;/secondary-title&gt;&lt;/titles&gt;&lt;periodical&gt;&lt;full-title&gt;Drug and Alcohol Review&lt;/full-title&gt;&lt;/periodical&gt;&lt;pages&gt;17-23&lt;/pages&gt;&lt;volume&gt;26&lt;/volume&gt;&lt;number&gt;1&lt;/number&gt;&lt;keywords&gt;&lt;keyword&gt;Addiction&lt;/keyword&gt;&lt;keyword&gt;Anxiety disorder&lt;/keyword&gt;&lt;keyword&gt;Impulsivity&lt;/keyword&gt;&lt;keyword&gt;Personality disorder&lt;/keyword&gt;&lt;keyword&gt;Reward-sensitivity&lt;/keyword&gt;&lt;keyword&gt;Sensation-seeking&lt;/keyword&gt;&lt;keyword&gt;Substance misuse&lt;/keyword&gt;&lt;keyword&gt;Treatment matching&lt;/keyword&gt;&lt;/keywords&gt;&lt;dates&gt;&lt;year&gt;2007&lt;/year&gt;&lt;/dates&gt;&lt;urls&gt;&lt;related-urls&gt;&lt;url&gt;http://www.scopus.com/scopus/inward/record.url?eid=2-s2.0-33847218296&amp;amp;partnerID=40&amp;amp;rel=R6.0.0 &lt;/url&gt;&lt;/related-urls&gt;&lt;/urls&gt;&lt;/record&gt;&lt;/Cite&gt;&lt;/EndNote&gt;</w:instrText>
      </w:r>
      <w:r w:rsidR="00B14799"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(Staiger, Kambouropoulos, &amp; Dawe, 2007)</w:t>
      </w:r>
      <w:r w:rsidR="00B14799" w:rsidRPr="003F19AD">
        <w:rPr>
          <w:rFonts w:ascii="Times New Roman" w:hAnsi="Times New Roman" w:cs="Times New Roman"/>
          <w:lang w:val="en-US"/>
        </w:rPr>
        <w:fldChar w:fldCharType="end"/>
      </w:r>
      <w:r w:rsidR="00B14799" w:rsidRPr="003F19AD">
        <w:rPr>
          <w:rFonts w:ascii="Times New Roman" w:hAnsi="Times New Roman" w:cs="Times New Roman"/>
          <w:lang w:val="en-US"/>
        </w:rPr>
        <w:t xml:space="preserve">, </w:t>
      </w:r>
      <w:r w:rsidR="00925129" w:rsidRPr="003F19AD">
        <w:rPr>
          <w:rFonts w:ascii="Times New Roman" w:hAnsi="Times New Roman" w:cs="Times New Roman"/>
          <w:lang w:val="en-US"/>
        </w:rPr>
        <w:t xml:space="preserve">and </w:t>
      </w:r>
      <w:r w:rsidR="00293538" w:rsidRPr="003F19AD">
        <w:rPr>
          <w:rFonts w:ascii="Times New Roman" w:hAnsi="Times New Roman" w:cs="Times New Roman"/>
          <w:lang w:val="en-US"/>
        </w:rPr>
        <w:t xml:space="preserve">this is most likely to be due to </w:t>
      </w:r>
      <w:r w:rsidR="00866926" w:rsidRPr="003F19AD">
        <w:rPr>
          <w:rFonts w:ascii="Times New Roman" w:hAnsi="Times New Roman" w:cs="Times New Roman"/>
          <w:lang w:val="en-US"/>
        </w:rPr>
        <w:t>individual differences in variables</w:t>
      </w:r>
      <w:r w:rsidR="00293538" w:rsidRPr="003F19AD">
        <w:rPr>
          <w:rFonts w:ascii="Times New Roman" w:hAnsi="Times New Roman" w:cs="Times New Roman"/>
          <w:lang w:val="en-US"/>
        </w:rPr>
        <w:t xml:space="preserve"> that</w:t>
      </w:r>
      <w:r w:rsidR="005264DC" w:rsidRPr="003F19AD">
        <w:rPr>
          <w:rFonts w:ascii="Times New Roman" w:hAnsi="Times New Roman" w:cs="Times New Roman"/>
          <w:lang w:val="en-US"/>
        </w:rPr>
        <w:t xml:space="preserve"> mediate </w:t>
      </w:r>
      <w:r w:rsidR="00293538" w:rsidRPr="003F19AD">
        <w:rPr>
          <w:rFonts w:ascii="Times New Roman" w:hAnsi="Times New Roman" w:cs="Times New Roman"/>
          <w:lang w:val="en-US"/>
        </w:rPr>
        <w:t xml:space="preserve">the </w:t>
      </w:r>
      <w:r w:rsidR="005264DC" w:rsidRPr="003F19AD">
        <w:rPr>
          <w:rFonts w:ascii="Times New Roman" w:hAnsi="Times New Roman" w:cs="Times New Roman"/>
          <w:lang w:val="en-US"/>
        </w:rPr>
        <w:t>association</w:t>
      </w:r>
      <w:r w:rsidR="00293538" w:rsidRPr="003F19AD">
        <w:rPr>
          <w:rFonts w:ascii="Times New Roman" w:hAnsi="Times New Roman" w:cs="Times New Roman"/>
          <w:lang w:val="en-US"/>
        </w:rPr>
        <w:t xml:space="preserve"> between these personality types and alcohol </w:t>
      </w:r>
      <w:proofErr w:type="spellStart"/>
      <w:r w:rsidR="00293538" w:rsidRPr="003F19AD">
        <w:rPr>
          <w:rFonts w:ascii="Times New Roman" w:hAnsi="Times New Roman" w:cs="Times New Roman"/>
          <w:lang w:val="en-US"/>
        </w:rPr>
        <w:t>mis</w:t>
      </w:r>
      <w:proofErr w:type="spellEnd"/>
      <w:r w:rsidR="00293538" w:rsidRPr="003F19AD">
        <w:rPr>
          <w:rFonts w:ascii="Times New Roman" w:hAnsi="Times New Roman" w:cs="Times New Roman"/>
          <w:lang w:val="en-US"/>
        </w:rPr>
        <w:t>(use)</w:t>
      </w:r>
      <w:r w:rsidR="00CD37AB" w:rsidRPr="003F19AD">
        <w:rPr>
          <w:rFonts w:ascii="Times New Roman" w:hAnsi="Times New Roman" w:cs="Times New Roman"/>
          <w:lang w:val="en-US"/>
        </w:rPr>
        <w:t xml:space="preserve">. </w:t>
      </w:r>
    </w:p>
    <w:p w:rsidR="008D5941" w:rsidRPr="003F19AD" w:rsidRDefault="005935DD" w:rsidP="00A8413D">
      <w:pPr>
        <w:widowControl w:val="0"/>
        <w:autoSpaceDE w:val="0"/>
        <w:autoSpaceDN w:val="0"/>
        <w:adjustRightInd w:val="0"/>
        <w:spacing w:line="480" w:lineRule="auto"/>
        <w:ind w:firstLine="720"/>
        <w:jc w:val="both"/>
        <w:rPr>
          <w:rFonts w:ascii="Times New Roman" w:hAnsi="Times New Roman" w:cs="Times New Roman"/>
        </w:rPr>
      </w:pPr>
      <w:r w:rsidRPr="003F19AD">
        <w:rPr>
          <w:rFonts w:ascii="Times New Roman" w:hAnsi="Times New Roman" w:cs="Times New Roman"/>
        </w:rPr>
        <w:t>M</w:t>
      </w:r>
      <w:r w:rsidR="0049212E" w:rsidRPr="003F19AD">
        <w:rPr>
          <w:rFonts w:ascii="Times New Roman" w:hAnsi="Times New Roman" w:cs="Times New Roman"/>
        </w:rPr>
        <w:t xml:space="preserve">otivational models of alcohol use argue that risk factors, including personality traits, may influence </w:t>
      </w:r>
      <w:r w:rsidR="00094D76" w:rsidRPr="003F19AD">
        <w:rPr>
          <w:rFonts w:ascii="Times New Roman" w:hAnsi="Times New Roman" w:cs="Times New Roman"/>
        </w:rPr>
        <w:t xml:space="preserve">alcohol use </w:t>
      </w:r>
      <w:r w:rsidR="0049212E" w:rsidRPr="003F19AD">
        <w:rPr>
          <w:rFonts w:ascii="Times New Roman" w:hAnsi="Times New Roman" w:cs="Times New Roman"/>
        </w:rPr>
        <w:t>through a comm</w:t>
      </w:r>
      <w:r w:rsidR="00B14799" w:rsidRPr="003F19AD">
        <w:rPr>
          <w:rFonts w:ascii="Times New Roman" w:hAnsi="Times New Roman" w:cs="Times New Roman"/>
        </w:rPr>
        <w:t xml:space="preserve">on pathway of drinking motives </w:t>
      </w:r>
      <w:r w:rsidR="00B1479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&lt;EndNote&gt;&lt;Cite&gt;&lt;Author&gt;Stewart&lt;/Author&gt;&lt;Year&gt;2000&lt;/Year&gt;&lt;RecNum&gt;14751&lt;/RecNum&gt;&lt;DisplayText&gt;(Stewart &amp;amp; Devine, 2000)&lt;/DisplayText&gt;&lt;record&gt;&lt;rec-number&gt;14751&lt;/rec-number&gt;&lt;foreign-keys&gt;&lt;key app="EN" db-id="esezwvzwos9eeber9f5vfd9jwr905wpt9s0p" timestamp="1470648735"&gt;14751&lt;/key&gt;&lt;/foreign-keys&gt;&lt;ref-type name="Journal Article"&gt;17&lt;/ref-type&gt;&lt;contributors&gt;&lt;authors&gt;&lt;author&gt;Stewart, S. H.&lt;/author&gt;&lt;author&gt;Devine, H.&lt;/author&gt;&lt;/authors&gt;&lt;/contributors&gt;&lt;titles&gt;&lt;title&gt;Relations between personality and drinking motives in young adults&lt;/title&gt;&lt;secondary-title&gt;Personality and Individual Differences&lt;/secondary-title&gt;&lt;/titles&gt;&lt;periodical&gt;&lt;full-title&gt;Personality and Individual Differences&lt;/full-title&gt;&lt;/periodical&gt;&lt;pages&gt;495-511&lt;/pages&gt;&lt;volume&gt;29&lt;/volume&gt;&lt;number&gt;3&lt;/number&gt;&lt;dates&gt;&lt;year&gt;2000&lt;/year&gt;&lt;/dates&gt;&lt;work-type&gt;Article&lt;/work-type&gt;&lt;urls&gt;&lt;related-urls&gt;&lt;url&gt;https://www.scopus.com/inward/record.uri?eid=2-s2.0-0034258756&amp;amp;partnerID=40&amp;amp;md5=831bd5c2bc94d3dc81268812b404e8b0&lt;/url&gt;&lt;/related-urls&gt;&lt;/urls&gt;&lt;remote-database-name&gt;Scopus&lt;/remote-database-name&gt;&lt;/record&gt;&lt;/Cite&gt;&lt;/EndNote&gt;</w:instrText>
      </w:r>
      <w:r w:rsidR="00B14799" w:rsidRPr="003F19AD">
        <w:rPr>
          <w:rFonts w:ascii="Times New Roman" w:hAnsi="Times New Roman" w:cs="Times New Roman"/>
        </w:rPr>
        <w:fldChar w:fldCharType="separate"/>
      </w:r>
      <w:r w:rsidR="00AE56C0" w:rsidRPr="003F19AD">
        <w:rPr>
          <w:rFonts w:ascii="Times New Roman" w:hAnsi="Times New Roman" w:cs="Times New Roman"/>
          <w:noProof/>
        </w:rPr>
        <w:t>(Stewart &amp; Devine, 2000)</w:t>
      </w:r>
      <w:r w:rsidR="00B14799" w:rsidRPr="003F19AD">
        <w:rPr>
          <w:rFonts w:ascii="Times New Roman" w:hAnsi="Times New Roman" w:cs="Times New Roman"/>
        </w:rPr>
        <w:fldChar w:fldCharType="end"/>
      </w:r>
      <w:r w:rsidR="0049212E" w:rsidRPr="003F19AD">
        <w:rPr>
          <w:rFonts w:ascii="Times New Roman" w:hAnsi="Times New Roman" w:cs="Times New Roman"/>
        </w:rPr>
        <w:t xml:space="preserve">. These </w:t>
      </w:r>
      <w:r w:rsidR="00094D76" w:rsidRPr="003F19AD">
        <w:rPr>
          <w:rFonts w:ascii="Times New Roman" w:hAnsi="Times New Roman" w:cs="Times New Roman"/>
        </w:rPr>
        <w:t xml:space="preserve">motives </w:t>
      </w:r>
      <w:r w:rsidR="0049212E" w:rsidRPr="003F19AD">
        <w:rPr>
          <w:rFonts w:ascii="Times New Roman" w:hAnsi="Times New Roman" w:cs="Times New Roman"/>
        </w:rPr>
        <w:t xml:space="preserve">include; </w:t>
      </w:r>
      <w:r w:rsidR="0090215C" w:rsidRPr="003F19AD">
        <w:rPr>
          <w:rFonts w:ascii="Times New Roman" w:hAnsi="Times New Roman" w:cs="Times New Roman"/>
        </w:rPr>
        <w:t xml:space="preserve">social, enhancement, conformity and coping </w:t>
      </w:r>
      <w:r w:rsidR="0049212E" w:rsidRPr="003F19AD">
        <w:rPr>
          <w:rFonts w:ascii="Times New Roman" w:hAnsi="Times New Roman" w:cs="Times New Roman"/>
        </w:rPr>
        <w:t xml:space="preserve">drinking </w:t>
      </w:r>
      <w:r w:rsidR="0090215C" w:rsidRPr="003F19AD">
        <w:rPr>
          <w:rFonts w:ascii="Times New Roman" w:hAnsi="Times New Roman" w:cs="Times New Roman"/>
        </w:rPr>
        <w:t>motives</w:t>
      </w:r>
      <w:r w:rsidR="00EF55EC" w:rsidRPr="003F19AD">
        <w:rPr>
          <w:rFonts w:ascii="Times New Roman" w:hAnsi="Times New Roman" w:cs="Times New Roman"/>
        </w:rPr>
        <w:t xml:space="preserve"> </w:t>
      </w:r>
      <w:r w:rsidR="00B14799" w:rsidRPr="003F19AD">
        <w:rPr>
          <w:rFonts w:ascii="Times New Roman" w:hAnsi="Times New Roman" w:cs="Times New Roman"/>
        </w:rPr>
        <w:fldChar w:fldCharType="begin"/>
      </w:r>
      <w:r w:rsidR="00B14799" w:rsidRPr="003F19AD">
        <w:rPr>
          <w:rFonts w:ascii="Times New Roman" w:hAnsi="Times New Roman" w:cs="Times New Roman"/>
        </w:rPr>
        <w:instrText xml:space="preserve"> ADDIN EN.CITE &lt;EndNote&gt;&lt;Cite&gt;&lt;Author&gt;Cooper&lt;/Author&gt;&lt;Year&gt;1994&lt;/Year&gt;&lt;RecNum&gt;10186&lt;/RecNum&gt;&lt;DisplayText&gt;(Cooper, 1994)&lt;/DisplayText&gt;&lt;record&gt;&lt;rec-number&gt;10186&lt;/rec-number&gt;&lt;foreign-keys&gt;&lt;key app="EN" db-id="esezwvzwos9eeber9f5vfd9jwr905wpt9s0p" timestamp="0"&gt;10186&lt;/key&gt;&lt;/foreign-keys&gt;&lt;ref-type name="Journal Article"&gt;17&lt;/ref-type&gt;&lt;contributors&gt;&lt;authors&gt;&lt;author&gt;Cooper, M. L.&lt;/author&gt;&lt;/authors&gt;&lt;/contributors&gt;&lt;auth-address&gt;Psychology Department, State University of New York, Buffalo, NY 14260, United States&lt;/auth-address&gt;&lt;titles&gt;&lt;title&gt;Motivations for alcohol use among adolescents: Development and validation of a four-factor model&lt;/title&gt;&lt;secondary-title&gt;Psychological Assessment&lt;/secondary-title&gt;&lt;/titles&gt;&lt;periodical&gt;&lt;full-title&gt;Psychological Assessment&lt;/full-title&gt;&lt;/periodical&gt;&lt;pages&gt;117-128&lt;/pages&gt;&lt;volume&gt;6&lt;/volume&gt;&lt;number&gt;2&lt;/number&gt;&lt;dates&gt;&lt;year&gt;1994&lt;/year&gt;&lt;/dates&gt;&lt;urls&gt;&lt;related-urls&gt;&lt;url&gt;http://www.scopus.com/scopus/inward/record.url?eid=2-s2.0-0028132727&amp;amp;partnerID=40&lt;/url&gt;&lt;/related-urls&gt;&lt;/urls&gt;&lt;/record&gt;&lt;/Cite&gt;&lt;/EndNote&gt;</w:instrText>
      </w:r>
      <w:r w:rsidR="00B14799" w:rsidRPr="003F19AD">
        <w:rPr>
          <w:rFonts w:ascii="Times New Roman" w:hAnsi="Times New Roman" w:cs="Times New Roman"/>
        </w:rPr>
        <w:fldChar w:fldCharType="separate"/>
      </w:r>
      <w:r w:rsidR="00B14799" w:rsidRPr="003F19AD">
        <w:rPr>
          <w:rFonts w:ascii="Times New Roman" w:hAnsi="Times New Roman" w:cs="Times New Roman"/>
          <w:noProof/>
        </w:rPr>
        <w:t>(Cooper, 1994)</w:t>
      </w:r>
      <w:r w:rsidR="00B14799" w:rsidRPr="003F19AD">
        <w:rPr>
          <w:rFonts w:ascii="Times New Roman" w:hAnsi="Times New Roman" w:cs="Times New Roman"/>
        </w:rPr>
        <w:fldChar w:fldCharType="end"/>
      </w:r>
      <w:r w:rsidR="00B14799" w:rsidRPr="003F19AD">
        <w:rPr>
          <w:rFonts w:ascii="Times New Roman" w:hAnsi="Times New Roman" w:cs="Times New Roman"/>
        </w:rPr>
        <w:t>.</w:t>
      </w:r>
      <w:r w:rsidR="00AD7395" w:rsidRPr="003F19AD">
        <w:rPr>
          <w:rFonts w:ascii="Times New Roman" w:hAnsi="Times New Roman" w:cs="Times New Roman"/>
        </w:rPr>
        <w:t xml:space="preserve"> </w:t>
      </w:r>
      <w:r w:rsidR="00C81434" w:rsidRPr="003F19AD">
        <w:rPr>
          <w:rFonts w:ascii="Times New Roman" w:hAnsi="Times New Roman" w:cs="Times New Roman"/>
        </w:rPr>
        <w:t xml:space="preserve">Although </w:t>
      </w:r>
      <w:r w:rsidR="0005430D" w:rsidRPr="003F19AD">
        <w:rPr>
          <w:rFonts w:ascii="Times New Roman" w:hAnsi="Times New Roman" w:cs="Times New Roman"/>
        </w:rPr>
        <w:t>all these motives are consistently found in samples of drinkers</w:t>
      </w:r>
      <w:r w:rsidR="008D5941" w:rsidRPr="003F19AD">
        <w:rPr>
          <w:rFonts w:ascii="Times New Roman" w:hAnsi="Times New Roman" w:cs="Times New Roman"/>
        </w:rPr>
        <w:t>,</w:t>
      </w:r>
      <w:r w:rsidR="0005430D" w:rsidRPr="003F19AD">
        <w:rPr>
          <w:rFonts w:ascii="Times New Roman" w:hAnsi="Times New Roman" w:cs="Times New Roman"/>
        </w:rPr>
        <w:t xml:space="preserve"> and are to some extent associated with alcohol use</w:t>
      </w:r>
      <w:r w:rsidR="00C81434" w:rsidRPr="003F19AD">
        <w:rPr>
          <w:rFonts w:ascii="Times New Roman" w:hAnsi="Times New Roman" w:cs="Times New Roman"/>
        </w:rPr>
        <w:t xml:space="preserve">, drinking to cope </w:t>
      </w:r>
      <w:r w:rsidR="00C81434" w:rsidRPr="003F19AD">
        <w:rPr>
          <w:rFonts w:ascii="Times New Roman" w:hAnsi="Times New Roman" w:cs="Times New Roman"/>
          <w:shd w:val="clear" w:color="auto" w:fill="FFFFFF"/>
        </w:rPr>
        <w:t>(</w:t>
      </w:r>
      <w:r w:rsidR="00C81434" w:rsidRPr="003F19AD">
        <w:rPr>
          <w:rFonts w:ascii="Times New Roman" w:hAnsi="Times New Roman" w:cs="Times New Roman"/>
        </w:rPr>
        <w:t>drinking to reduce or evade anxiety and negative affect;</w:t>
      </w:r>
      <w:r w:rsidR="00B70D43" w:rsidRPr="003F19AD">
        <w:rPr>
          <w:rFonts w:ascii="Times New Roman" w:hAnsi="Times New Roman" w:cs="Times New Roman"/>
        </w:rPr>
        <w:t xml:space="preserve"> </w:t>
      </w:r>
      <w:r w:rsidR="00B1479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&lt;EndNote&gt;&lt;Cite&gt;&lt;Author&gt;Blumenthal&lt;/Author&gt;&lt;Year&gt;2010&lt;/Year&gt;&lt;RecNum&gt;14752&lt;/RecNum&gt;&lt;DisplayText&gt;(Blumenthal, Leen-Feldner, Frala, Badour, &amp;amp; Ham, 2010)&lt;/DisplayText&gt;&lt;record&gt;&lt;rec-number&gt;14752&lt;/rec-number&gt;&lt;foreign-keys&gt;&lt;key app="EN" db-id="esezwvzwos9eeber9f5vfd9jwr905wpt9s0p" timestamp="1470648848"&gt;14752&lt;/key&gt;&lt;/foreign-keys&gt;&lt;ref-type name="Journal Article"&gt;17&lt;/ref-type&gt;&lt;contributors&gt;&lt;authors&gt;&lt;author&gt;Blumenthal, H.&lt;/author&gt;&lt;author&gt;Leen-Feldner, E. W.&lt;/author&gt;&lt;author&gt;Frala, J. L.&lt;/author&gt;&lt;author&gt;Badour, C. L.&lt;/author&gt;&lt;author&gt;Ham, L. S.&lt;/author&gt;&lt;/authors&gt;&lt;/contributors&gt;&lt;titles&gt;&lt;title&gt;Social Anxiety and Motives for Alcohol Use Among Adolescents&lt;/title&gt;&lt;secondary-title&gt;Psychology of Addictive Behaviors&lt;/secondary-title&gt;&lt;/titles&gt;&lt;periodical&gt;&lt;full-title&gt;Psychology of Addictive Behaviors&lt;/full-title&gt;&lt;/periodical&gt;&lt;pages&gt;529-534&lt;/pages&gt;&lt;volume&gt;24&lt;/volume&gt;&lt;number&gt;3&lt;/number&gt;&lt;dates&gt;&lt;year&gt;2010&lt;/year&gt;&lt;/dates&gt;&lt;work-type&gt;Article&lt;/work-type&gt;&lt;urls&gt;&lt;related-urls&gt;&lt;url&gt;https://www.scopus.com/inward/record.uri?eid=2-s2.0-77957254504&amp;amp;partnerID=40&amp;amp;md5=dd24230999ee0ccff929b32bdbe63a27&lt;/url&gt;&lt;/related-urls&gt;&lt;/urls&gt;&lt;electronic-resource-num&gt;10.1037/a0019794&lt;/electronic-resource-num&gt;&lt;remote-database-name&gt;Scopus&lt;/remote-database-name&gt;&lt;/record&gt;&lt;/Cite&gt;&lt;/EndNote&gt;</w:instrText>
      </w:r>
      <w:r w:rsidR="00B14799" w:rsidRPr="003F19AD">
        <w:rPr>
          <w:rFonts w:ascii="Times New Roman" w:hAnsi="Times New Roman" w:cs="Times New Roman"/>
        </w:rPr>
        <w:fldChar w:fldCharType="separate"/>
      </w:r>
      <w:r w:rsidR="00AE56C0" w:rsidRPr="003F19AD">
        <w:rPr>
          <w:rFonts w:ascii="Times New Roman" w:hAnsi="Times New Roman" w:cs="Times New Roman"/>
          <w:noProof/>
        </w:rPr>
        <w:t>(Blumenthal, Leen-Feldner, Frala, Badour, &amp; Ham, 2010)</w:t>
      </w:r>
      <w:r w:rsidR="00B14799" w:rsidRPr="003F19AD">
        <w:rPr>
          <w:rFonts w:ascii="Times New Roman" w:hAnsi="Times New Roman" w:cs="Times New Roman"/>
        </w:rPr>
        <w:fldChar w:fldCharType="end"/>
      </w:r>
      <w:r w:rsidR="0091058C" w:rsidRPr="003F19AD">
        <w:rPr>
          <w:rFonts w:ascii="Times New Roman" w:hAnsi="Times New Roman" w:cs="Times New Roman"/>
        </w:rPr>
        <w:t>)</w:t>
      </w:r>
      <w:r w:rsidR="00C81434" w:rsidRPr="003F19AD">
        <w:rPr>
          <w:rFonts w:ascii="Times New Roman" w:hAnsi="Times New Roman" w:cs="Times New Roman"/>
        </w:rPr>
        <w:t xml:space="preserve"> </w:t>
      </w:r>
      <w:r w:rsidR="00AD7395" w:rsidRPr="003F19AD">
        <w:rPr>
          <w:rFonts w:ascii="Times New Roman" w:hAnsi="Times New Roman" w:cs="Times New Roman"/>
        </w:rPr>
        <w:t>and drinking for enhancement (</w:t>
      </w:r>
      <w:r w:rsidR="007B4472" w:rsidRPr="003F19AD">
        <w:rPr>
          <w:rFonts w:ascii="Times New Roman" w:hAnsi="Times New Roman" w:cs="Times New Roman"/>
        </w:rPr>
        <w:t xml:space="preserve">drinking to enhance or sustain positive feeling; </w:t>
      </w:r>
      <w:r w:rsidR="00B14799" w:rsidRPr="003F19AD">
        <w:rPr>
          <w:rFonts w:ascii="Times New Roman" w:hAnsi="Times New Roman" w:cs="Times New Roman"/>
        </w:rPr>
        <w:fldChar w:fldCharType="begin"/>
      </w:r>
      <w:r w:rsidR="00B14799" w:rsidRPr="003F19AD">
        <w:rPr>
          <w:rFonts w:ascii="Times New Roman" w:hAnsi="Times New Roman" w:cs="Times New Roman"/>
        </w:rPr>
        <w:instrText xml:space="preserve"> ADDIN EN.CITE &lt;EndNote&gt;&lt;Cite&gt;&lt;Author&gt;Lewis&lt;/Author&gt;&lt;Year&gt;2008&lt;/Year&gt;&lt;RecNum&gt;14731&lt;/RecNum&gt;&lt;DisplayText&gt;(Lewis et al., 2008)&lt;/DisplayText&gt;&lt;record&gt;&lt;rec-number&gt;14731&lt;/rec-number&gt;&lt;foreign-keys&gt;&lt;key app="EN" db-id="esezwvzwos9eeber9f5vfd9jwr905wpt9s0p" timestamp="1470647537"&gt;14731&lt;/key&gt;&lt;/foreign-keys&gt;&lt;ref-type name="Journal Article"&gt;17&lt;/ref-type&gt;&lt;contributors&gt;&lt;authors&gt;&lt;author&gt;Lewis, M. A.&lt;/author&gt;&lt;author&gt;Hove, M. C.&lt;/author&gt;&lt;author&gt;Whiteside, U.&lt;/author&gt;&lt;author&gt;Lee, C. M.&lt;/author&gt;&lt;author&gt;Kirkeby, B. S.&lt;/author&gt;&lt;author&gt;Oster-Aaland, L.&lt;/author&gt;&lt;author&gt;Neighbors, C.&lt;/author&gt;&lt;author&gt;Larimer, M. E.&lt;/author&gt;&lt;/authors&gt;&lt;/contributors&gt;&lt;titles&gt;&lt;title&gt;Fitting In and Feeling Fine: Conformity and Coping Motives as Mediators of the Relationship Between Social Anxiety and Problematic Drinking&lt;/title&gt;&lt;secondary-title&gt;Psychology of Addictive Behaviors&lt;/secondary-title&gt;&lt;/titles&gt;&lt;periodical&gt;&lt;full-title&gt;Psychology of Addictive Behaviors&lt;/full-title&gt;&lt;/periodical&gt;&lt;pages&gt;58-67&lt;/pages&gt;&lt;volume&gt;22&lt;/volume&gt;&lt;number&gt;1&lt;/number&gt;&lt;dates&gt;&lt;year&gt;2008&lt;/year&gt;&lt;/dates&gt;&lt;work-type&gt;Article&lt;/work-type&gt;&lt;urls&gt;&lt;related-urls&gt;&lt;url&gt;https://www.scopus.com/inward/record.uri?eid=2-s2.0-40749158612&amp;amp;partnerID=40&amp;amp;md5=40b1665ce0a3eff6e68c00cf9fcd40e4&lt;/url&gt;&lt;/related-urls&gt;&lt;/urls&gt;&lt;electronic-resource-num&gt;10.1037/0893-164X.22.1.58&lt;/electronic-resource-num&gt;&lt;remote-database-name&gt;Scopus&lt;/remote-database-name&gt;&lt;/record&gt;&lt;/Cite&gt;&lt;/EndNote&gt;</w:instrText>
      </w:r>
      <w:r w:rsidR="00B14799" w:rsidRPr="003F19AD">
        <w:rPr>
          <w:rFonts w:ascii="Times New Roman" w:hAnsi="Times New Roman" w:cs="Times New Roman"/>
        </w:rPr>
        <w:fldChar w:fldCharType="separate"/>
      </w:r>
      <w:r w:rsidR="00B14799" w:rsidRPr="003F19AD">
        <w:rPr>
          <w:rFonts w:ascii="Times New Roman" w:hAnsi="Times New Roman" w:cs="Times New Roman"/>
          <w:noProof/>
        </w:rPr>
        <w:t>(Lewis et al., 2008)</w:t>
      </w:r>
      <w:r w:rsidR="00B14799" w:rsidRPr="003F19AD">
        <w:rPr>
          <w:rFonts w:ascii="Times New Roman" w:hAnsi="Times New Roman" w:cs="Times New Roman"/>
        </w:rPr>
        <w:fldChar w:fldCharType="end"/>
      </w:r>
      <w:r w:rsidR="0091058C" w:rsidRPr="003F19AD">
        <w:rPr>
          <w:rFonts w:ascii="Times New Roman" w:hAnsi="Times New Roman" w:cs="Times New Roman"/>
        </w:rPr>
        <w:t>)</w:t>
      </w:r>
      <w:r w:rsidR="00AD7395" w:rsidRPr="003F19AD">
        <w:rPr>
          <w:rFonts w:ascii="Times New Roman" w:hAnsi="Times New Roman" w:cs="Times New Roman"/>
        </w:rPr>
        <w:t xml:space="preserve"> are more frequently associated with heavy alcohol use </w:t>
      </w:r>
      <w:r w:rsidR="00B1479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&lt;EndNote&gt;&lt;Cite&gt;&lt;Author&gt;Tobin&lt;/Author&gt;&lt;Year&gt;2014&lt;/Year&gt;&lt;RecNum&gt;14746&lt;/RecNum&gt;&lt;DisplayText&gt;(Tobin, Loxton, &amp;amp; Neighbors, 2014)&lt;/DisplayText&gt;&lt;record&gt;&lt;rec-number&gt;14746&lt;/rec-number&gt;&lt;foreign-keys&gt;&lt;key app="EN" db-id="esezwvzwos9eeber9f5vfd9jwr905wpt9s0p" timestamp="1470647985"&gt;14746&lt;/key&gt;&lt;/foreign-keys&gt;&lt;ref-type name="Journal Article"&gt;17&lt;/ref-type&gt;&lt;contributors&gt;&lt;authors&gt;&lt;author&gt;Tobin, S. J.&lt;/author&gt;&lt;author&gt;Loxton, N. J.&lt;/author&gt;&lt;author&gt;Neighbors, C.&lt;/author&gt;&lt;/authors&gt;&lt;/contributors&gt;&lt;titles&gt;&lt;title&gt;Coping with causal uncertainty through alcohol use&lt;/title&gt;&lt;secondary-title&gt;Addictive Behaviors&lt;/secondary-title&gt;&lt;/titles&gt;&lt;periodical&gt;&lt;full-title&gt;Addictive Behaviors&lt;/full-title&gt;&lt;/periodical&gt;&lt;pages&gt;580-585&lt;/pages&gt;&lt;volume&gt;39&lt;/volume&gt;&lt;number&gt;3&lt;/number&gt;&lt;dates&gt;&lt;year&gt;2014&lt;/year&gt;&lt;/dates&gt;&lt;work-type&gt;Article&lt;/work-type&gt;&lt;urls&gt;&lt;related-urls&gt;&lt;url&gt;https://www.scopus.com/inward/record.uri?eid=2-s2.0-84891664688&amp;amp;partnerID=40&amp;amp;md5=ed58059770fd13de32574efb613660d8&lt;/url&gt;&lt;/related-urls&gt;&lt;/urls&gt;&lt;electronic-resource-num&gt;10.1016/j.addbeh.2013.11.009&lt;/electronic-resource-num&gt;&lt;remote-database-name&gt;Scopus&lt;/remote-database-name&gt;&lt;/record&gt;&lt;/Cite&gt;&lt;/EndNote&gt;</w:instrText>
      </w:r>
      <w:r w:rsidR="00B14799" w:rsidRPr="003F19AD">
        <w:rPr>
          <w:rFonts w:ascii="Times New Roman" w:hAnsi="Times New Roman" w:cs="Times New Roman"/>
        </w:rPr>
        <w:fldChar w:fldCharType="separate"/>
      </w:r>
      <w:r w:rsidR="00AE56C0" w:rsidRPr="003F19AD">
        <w:rPr>
          <w:rFonts w:ascii="Times New Roman" w:hAnsi="Times New Roman" w:cs="Times New Roman"/>
          <w:noProof/>
        </w:rPr>
        <w:t>(Tobin, Loxton, &amp; Neighbors, 2014)</w:t>
      </w:r>
      <w:r w:rsidR="00B14799" w:rsidRPr="003F19AD">
        <w:rPr>
          <w:rFonts w:ascii="Times New Roman" w:hAnsi="Times New Roman" w:cs="Times New Roman"/>
        </w:rPr>
        <w:fldChar w:fldCharType="end"/>
      </w:r>
      <w:r w:rsidR="00B14799" w:rsidRPr="003F19AD">
        <w:rPr>
          <w:rFonts w:ascii="Times New Roman" w:hAnsi="Times New Roman" w:cs="Times New Roman"/>
        </w:rPr>
        <w:t>.</w:t>
      </w:r>
      <w:r w:rsidR="00AD7395" w:rsidRPr="003F19AD">
        <w:rPr>
          <w:rFonts w:ascii="Times New Roman" w:hAnsi="Times New Roman" w:cs="Times New Roman"/>
        </w:rPr>
        <w:t xml:space="preserve"> </w:t>
      </w:r>
      <w:r w:rsidR="008D5941" w:rsidRPr="003F19AD">
        <w:rPr>
          <w:rFonts w:ascii="Times New Roman" w:hAnsi="Times New Roman" w:cs="Times New Roman"/>
        </w:rPr>
        <w:t>Indeed</w:t>
      </w:r>
      <w:r w:rsidR="0062478E" w:rsidRPr="003F19AD">
        <w:rPr>
          <w:rFonts w:ascii="Times New Roman" w:hAnsi="Times New Roman" w:cs="Times New Roman"/>
        </w:rPr>
        <w:t>,</w:t>
      </w:r>
      <w:r w:rsidR="00AD7395" w:rsidRPr="003F19AD">
        <w:rPr>
          <w:rFonts w:ascii="Times New Roman" w:hAnsi="Times New Roman" w:cs="Times New Roman"/>
        </w:rPr>
        <w:t xml:space="preserve"> coping motives </w:t>
      </w:r>
      <w:r w:rsidR="008D5941" w:rsidRPr="003F19AD">
        <w:rPr>
          <w:rFonts w:ascii="Times New Roman" w:hAnsi="Times New Roman" w:cs="Times New Roman"/>
        </w:rPr>
        <w:t>are</w:t>
      </w:r>
      <w:r w:rsidR="00C81434" w:rsidRPr="003F19AD">
        <w:rPr>
          <w:rFonts w:ascii="Times New Roman" w:hAnsi="Times New Roman" w:cs="Times New Roman"/>
        </w:rPr>
        <w:t xml:space="preserve"> associated </w:t>
      </w:r>
      <w:r w:rsidR="0049440B" w:rsidRPr="003F19AD">
        <w:rPr>
          <w:rFonts w:ascii="Times New Roman" w:hAnsi="Times New Roman" w:cs="Times New Roman"/>
        </w:rPr>
        <w:t xml:space="preserve">with a </w:t>
      </w:r>
      <w:r w:rsidR="008D5941" w:rsidRPr="003F19AD">
        <w:rPr>
          <w:rFonts w:ascii="Times New Roman" w:hAnsi="Times New Roman" w:cs="Times New Roman"/>
        </w:rPr>
        <w:t xml:space="preserve">greater </w:t>
      </w:r>
      <w:r w:rsidR="0049440B" w:rsidRPr="003F19AD">
        <w:rPr>
          <w:rFonts w:ascii="Times New Roman" w:hAnsi="Times New Roman" w:cs="Times New Roman"/>
        </w:rPr>
        <w:t xml:space="preserve">number of </w:t>
      </w:r>
      <w:r w:rsidR="00C81434" w:rsidRPr="003F19AD">
        <w:rPr>
          <w:rFonts w:ascii="Times New Roman" w:hAnsi="Times New Roman" w:cs="Times New Roman"/>
        </w:rPr>
        <w:t xml:space="preserve">drinking problems </w:t>
      </w:r>
      <w:r w:rsidR="00B1479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&lt;EndNote&gt;&lt;Cite&gt;&lt;Author&gt;Thomas&lt;/Author&gt;&lt;Year&gt;2014&lt;/Year&gt;&lt;RecNum&gt;14747&lt;/RecNum&gt;&lt;DisplayText&gt;(Thomas, Merrill, von Hofe, &amp;amp; Magid, 2014)&lt;/DisplayText&gt;&lt;record&gt;&lt;rec-number&gt;14747&lt;/rec-number&gt;&lt;foreign-keys&gt;&lt;key app="EN" db-id="esezwvzwos9eeber9f5vfd9jwr905wpt9s0p" timestamp="1470648006"&gt;14747&lt;/key&gt;&lt;/foreign-keys&gt;&lt;ref-type name="Journal Article"&gt;17&lt;/ref-type&gt;&lt;contributors&gt;&lt;authors&gt;&lt;author&gt;Thomas, S. E.&lt;/author&gt;&lt;author&gt;Merrill, J. E.&lt;/author&gt;&lt;author&gt;von Hofe, J.&lt;/author&gt;&lt;author&gt;Magid, V.&lt;/author&gt;&lt;/authors&gt;&lt;/contributors&gt;&lt;titles&gt;&lt;title&gt;Coping motives for drinking affect stress reactivity but not alcohol consumption in a clinical laboratory setting&lt;/title&gt;&lt;secondary-title&gt;Journal of Studies on Alcohol and Drugs&lt;/secondary-title&gt;&lt;/titles&gt;&lt;periodical&gt;&lt;full-title&gt;Journal of Studies on Alcohol and Drugs&lt;/full-title&gt;&lt;/periodical&gt;&lt;pages&gt;115-123&lt;/pages&gt;&lt;volume&gt;75&lt;/volume&gt;&lt;number&gt;1&lt;/number&gt;&lt;dates&gt;&lt;year&gt;2014&lt;/year&gt;&lt;/dates&gt;&lt;work-type&gt;Article&lt;/work-type&gt;&lt;urls&gt;&lt;related-urls&gt;&lt;url&gt;https://www.scopus.com/inward/record.uri?eid=2-s2.0-84901673818&amp;amp;partnerID=40&amp;amp;md5=acb30d87eb20abc7aa9d580a829ec725&lt;/url&gt;&lt;/related-urls&gt;&lt;/urls&gt;&lt;remote-database-name&gt;Scopus&lt;/remote-database-name&gt;&lt;/record&gt;&lt;/Cite&gt;&lt;/EndNote&gt;</w:instrText>
      </w:r>
      <w:r w:rsidR="00B14799" w:rsidRPr="003F19AD">
        <w:rPr>
          <w:rFonts w:ascii="Times New Roman" w:hAnsi="Times New Roman" w:cs="Times New Roman"/>
        </w:rPr>
        <w:fldChar w:fldCharType="separate"/>
      </w:r>
      <w:r w:rsidR="00AE56C0" w:rsidRPr="003F19AD">
        <w:rPr>
          <w:rFonts w:ascii="Times New Roman" w:hAnsi="Times New Roman" w:cs="Times New Roman"/>
          <w:noProof/>
        </w:rPr>
        <w:t>(Thomas, Merrill, von Hofe, &amp; Magid, 2014)</w:t>
      </w:r>
      <w:r w:rsidR="00B14799" w:rsidRPr="003F19AD">
        <w:rPr>
          <w:rFonts w:ascii="Times New Roman" w:hAnsi="Times New Roman" w:cs="Times New Roman"/>
        </w:rPr>
        <w:fldChar w:fldCharType="end"/>
      </w:r>
      <w:r w:rsidR="00B45F93" w:rsidRPr="003F19AD">
        <w:rPr>
          <w:rFonts w:ascii="Times New Roman" w:hAnsi="Times New Roman" w:cs="Times New Roman"/>
        </w:rPr>
        <w:t xml:space="preserve"> and other </w:t>
      </w:r>
      <w:r w:rsidR="00C519AB" w:rsidRPr="003F19AD">
        <w:rPr>
          <w:rFonts w:ascii="Times New Roman" w:hAnsi="Times New Roman" w:cs="Times New Roman"/>
        </w:rPr>
        <w:t xml:space="preserve">alcohol related consequences, such as risky behaviour and </w:t>
      </w:r>
      <w:r w:rsidR="00866926" w:rsidRPr="003F19AD">
        <w:rPr>
          <w:rFonts w:ascii="Times New Roman" w:hAnsi="Times New Roman" w:cs="Times New Roman"/>
        </w:rPr>
        <w:lastRenderedPageBreak/>
        <w:t>academic/occupational problems</w:t>
      </w:r>
      <w:r w:rsidR="00773262" w:rsidRPr="003F19AD">
        <w:rPr>
          <w:rFonts w:ascii="Times New Roman" w:hAnsi="Times New Roman" w:cs="Times New Roman"/>
        </w:rPr>
        <w:t xml:space="preserve"> </w:t>
      </w:r>
      <w:r w:rsidR="00B14799"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&lt;EndNote&gt;&lt;Cite&gt;&lt;Author&gt;Merrill&lt;/Author&gt;&lt;Year&gt;2010&lt;/Year&gt;&lt;RecNum&gt;14738&lt;/RecNum&gt;&lt;DisplayText&gt;(Merrill &amp;amp; Read, 2010)&lt;/DisplayText&gt;&lt;record&gt;&lt;rec-number&gt;14738&lt;/rec-number&gt;&lt;foreign-keys&gt;&lt;key app="EN" db-id="esezwvzwos9eeber9f5vfd9jwr905wpt9s0p" timestamp="1470647715"&gt;14738&lt;/key&gt;&lt;/foreign-keys&gt;&lt;ref-type name="Journal Article"&gt;17&lt;/ref-type&gt;&lt;contributors&gt;&lt;authors&gt;&lt;author&gt;Merrill, J. E.&lt;/author&gt;&lt;author&gt;Read, J. P.&lt;/author&gt;&lt;/authors&gt;&lt;/contributors&gt;&lt;titles&gt;&lt;title&gt;Motivational Pathways to Unique Types of Alcohol Consequences&lt;/title&gt;&lt;secondary-title&gt;Psychology of Addictive Behaviors&lt;/secondary-title&gt;&lt;/titles&gt;&lt;periodical&gt;&lt;full-title&gt;Psychology of Addictive Behaviors&lt;/full-title&gt;&lt;/periodical&gt;&lt;pages&gt;705-711&lt;/pages&gt;&lt;volume&gt;24&lt;/volume&gt;&lt;number&gt;4&lt;/number&gt;&lt;dates&gt;&lt;year&gt;2010&lt;/year&gt;&lt;/dates&gt;&lt;work-type&gt;Article&lt;/work-type&gt;&lt;urls&gt;&lt;related-urls&gt;&lt;url&gt;https://www.scopus.com/inward/record.uri?eid=2-s2.0-78651347233&amp;amp;partnerID=40&amp;amp;md5=cf14ca13313384007c3d72e601c9c4fe&lt;/url&gt;&lt;/related-urls&gt;&lt;/urls&gt;&lt;electronic-resource-num&gt;10.1037/a0020135&lt;/electronic-resource-num&gt;&lt;remote-database-name&gt;Scopus&lt;/remote-database-name&gt;&lt;/record&gt;&lt;/Cite&gt;&lt;/EndNote&gt;</w:instrText>
      </w:r>
      <w:r w:rsidR="00B14799" w:rsidRPr="003F19AD">
        <w:rPr>
          <w:rFonts w:ascii="Times New Roman" w:hAnsi="Times New Roman" w:cs="Times New Roman"/>
        </w:rPr>
        <w:fldChar w:fldCharType="separate"/>
      </w:r>
      <w:r w:rsidR="00AE56C0" w:rsidRPr="003F19AD">
        <w:rPr>
          <w:rFonts w:ascii="Times New Roman" w:hAnsi="Times New Roman" w:cs="Times New Roman"/>
          <w:noProof/>
        </w:rPr>
        <w:t>(Merrill &amp; Read, 2010)</w:t>
      </w:r>
      <w:r w:rsidR="00B14799" w:rsidRPr="003F19AD">
        <w:rPr>
          <w:rFonts w:ascii="Times New Roman" w:hAnsi="Times New Roman" w:cs="Times New Roman"/>
        </w:rPr>
        <w:fldChar w:fldCharType="end"/>
      </w:r>
      <w:r w:rsidR="007A11C5" w:rsidRPr="003F19AD">
        <w:rPr>
          <w:rFonts w:ascii="Times New Roman" w:hAnsi="Times New Roman" w:cs="Times New Roman"/>
        </w:rPr>
        <w:t>.</w:t>
      </w:r>
      <w:r w:rsidR="00213F24" w:rsidRPr="003F19AD">
        <w:rPr>
          <w:rFonts w:ascii="Times New Roman" w:hAnsi="Times New Roman" w:cs="Times New Roman"/>
          <w:shd w:val="clear" w:color="auto" w:fill="FFFFFF"/>
        </w:rPr>
        <w:t xml:space="preserve"> </w:t>
      </w:r>
      <w:r w:rsidR="00AD7395" w:rsidRPr="003F19AD">
        <w:rPr>
          <w:rFonts w:ascii="Times New Roman" w:hAnsi="Times New Roman" w:cs="Times New Roman"/>
          <w:shd w:val="clear" w:color="auto" w:fill="FFFFFF"/>
        </w:rPr>
        <w:t xml:space="preserve">Importantly, </w:t>
      </w:r>
      <w:r w:rsidR="00AD7395" w:rsidRPr="003F19AD">
        <w:rPr>
          <w:rFonts w:ascii="Times New Roman" w:hAnsi="Times New Roman" w:cs="Times New Roman"/>
        </w:rPr>
        <w:t>t</w:t>
      </w:r>
      <w:r w:rsidR="0049212E" w:rsidRPr="003F19AD">
        <w:rPr>
          <w:rFonts w:ascii="Times New Roman" w:hAnsi="Times New Roman" w:cs="Times New Roman"/>
        </w:rPr>
        <w:t xml:space="preserve">he four-factor model of personality vulnerability to alcohol misuse </w:t>
      </w:r>
      <w:r w:rsidR="008D5941" w:rsidRPr="003F19AD">
        <w:rPr>
          <w:rFonts w:ascii="Times New Roman" w:hAnsi="Times New Roman" w:cs="Times New Roman"/>
        </w:rPr>
        <w:t xml:space="preserve">argues </w:t>
      </w:r>
      <w:r w:rsidR="0049212E" w:rsidRPr="003F19AD">
        <w:rPr>
          <w:rFonts w:ascii="Times New Roman" w:hAnsi="Times New Roman" w:cs="Times New Roman"/>
        </w:rPr>
        <w:t xml:space="preserve">that </w:t>
      </w:r>
      <w:r w:rsidR="004A304A" w:rsidRPr="003F19AD">
        <w:rPr>
          <w:rFonts w:ascii="Times New Roman" w:hAnsi="Times New Roman" w:cs="Times New Roman"/>
        </w:rPr>
        <w:t>individuals high in hopelessness or anxiety</w:t>
      </w:r>
      <w:r w:rsidR="00B14799" w:rsidRPr="003F19AD">
        <w:rPr>
          <w:rFonts w:ascii="Times New Roman" w:hAnsi="Times New Roman" w:cs="Times New Roman"/>
        </w:rPr>
        <w:t xml:space="preserve"> sensitivity may drink to cope </w:t>
      </w:r>
      <w:r w:rsidR="00B14799" w:rsidRPr="003F19AD">
        <w:rPr>
          <w:rFonts w:ascii="Times New Roman" w:hAnsi="Times New Roman" w:cs="Times New Roman"/>
        </w:rPr>
        <w:fldChar w:fldCharType="begin"/>
      </w:r>
      <w:r w:rsidR="00B14799" w:rsidRPr="003F19AD">
        <w:rPr>
          <w:rFonts w:ascii="Times New Roman" w:hAnsi="Times New Roman" w:cs="Times New Roman"/>
        </w:rPr>
        <w:instrText xml:space="preserve"> ADDIN EN.CITE &lt;EndNote&gt;&lt;Cite&gt;&lt;Author&gt;Schlauch&lt;/Author&gt;&lt;Year&gt;2014&lt;/Year&gt;&lt;RecNum&gt;14742&lt;/RecNum&gt;&lt;DisplayText&gt;(Schlauch et al., 2014)&lt;/DisplayText&gt;&lt;record&gt;&lt;rec-number&gt;14742&lt;/rec-number&gt;&lt;foreign-keys&gt;&lt;key app="EN" db-id="esezwvzwos9eeber9f5vfd9jwr905wpt9s0p" timestamp="1470647873"&gt;14742&lt;/key&gt;&lt;/foreign-keys&gt;&lt;ref-type name="Journal Article"&gt;17&lt;/ref-type&gt;&lt;contributors&gt;&lt;authors&gt;&lt;author&gt;Schlauch, R. C.&lt;/author&gt;&lt;author&gt;Crane, C. A.&lt;/author&gt;&lt;author&gt;Houston, R. J.&lt;/author&gt;&lt;author&gt;Molnar, D. S.&lt;/author&gt;&lt;author&gt;Schlienz, N. J.&lt;/author&gt;&lt;author&gt;Lang, A. R.&lt;/author&gt;&lt;/authors&gt;&lt;/contributors&gt;&lt;titles&gt;&lt;title&gt;Psychometric Evaluation of the Substance Use Risk Profile Scale (SURPS) in an Inpatient Sample of Substance Users Using Cue-Reactivity Methodology&lt;/title&gt;&lt;secondary-title&gt;Journal of Psychopathology and Behavioral Assessment&lt;/secondary-title&gt;&lt;/titles&gt;&lt;periodical&gt;&lt;full-title&gt;Journal of Psychopathology and Behavioral Assessment&lt;/full-title&gt;&lt;/periodical&gt;&lt;pages&gt;231-246&lt;/pages&gt;&lt;volume&gt;37&lt;/volume&gt;&lt;number&gt;2&lt;/number&gt;&lt;dates&gt;&lt;year&gt;2014&lt;/year&gt;&lt;/dates&gt;&lt;work-type&gt;Article&lt;/work-type&gt;&lt;urls&gt;&lt;related-urls&gt;&lt;url&gt;https://www.scopus.com/inward/record.uri?eid=2-s2.0-84939987042&amp;amp;partnerID=40&amp;amp;md5=a8d061ec343bcefccf03c91ef2824a1b&lt;/url&gt;&lt;/related-urls&gt;&lt;/urls&gt;&lt;electronic-resource-num&gt;10.1007/s10862-014-9462-x&lt;/electronic-resource-num&gt;&lt;remote-database-name&gt;Scopus&lt;/remote-database-name&gt;&lt;/record&gt;&lt;/Cite&gt;&lt;/EndNote&gt;</w:instrText>
      </w:r>
      <w:r w:rsidR="00B14799" w:rsidRPr="003F19AD">
        <w:rPr>
          <w:rFonts w:ascii="Times New Roman" w:hAnsi="Times New Roman" w:cs="Times New Roman"/>
        </w:rPr>
        <w:fldChar w:fldCharType="separate"/>
      </w:r>
      <w:r w:rsidR="00B14799" w:rsidRPr="003F19AD">
        <w:rPr>
          <w:rFonts w:ascii="Times New Roman" w:hAnsi="Times New Roman" w:cs="Times New Roman"/>
          <w:noProof/>
        </w:rPr>
        <w:t>(Schlauch et al., 2014)</w:t>
      </w:r>
      <w:r w:rsidR="00B14799" w:rsidRPr="003F19AD">
        <w:rPr>
          <w:rFonts w:ascii="Times New Roman" w:hAnsi="Times New Roman" w:cs="Times New Roman"/>
        </w:rPr>
        <w:fldChar w:fldCharType="end"/>
      </w:r>
      <w:r w:rsidR="00B45F93" w:rsidRPr="003F19AD">
        <w:rPr>
          <w:rFonts w:ascii="Times New Roman" w:hAnsi="Times New Roman" w:cs="Times New Roman"/>
        </w:rPr>
        <w:t xml:space="preserve"> </w:t>
      </w:r>
      <w:r w:rsidR="008D5941" w:rsidRPr="003F19AD">
        <w:rPr>
          <w:rFonts w:ascii="Times New Roman" w:hAnsi="Times New Roman" w:cs="Times New Roman"/>
        </w:rPr>
        <w:t>as</w:t>
      </w:r>
      <w:r w:rsidR="008D5941" w:rsidRPr="003F19AD">
        <w:rPr>
          <w:rFonts w:ascii="Times New Roman" w:hAnsi="Times New Roman" w:cs="Times New Roman"/>
          <w:lang w:val="en-US"/>
        </w:rPr>
        <w:t xml:space="preserve"> anxiety-sensitivity increases drinking due to its perceived stress relieving effects, whereas hopelessness increases drinking to cope with negative affect</w:t>
      </w:r>
      <w:r w:rsidR="008D5941" w:rsidRPr="003F19AD">
        <w:rPr>
          <w:rFonts w:ascii="Times New Roman" w:eastAsia="Times New Roman" w:hAnsi="Times New Roman" w:cs="Times New Roman"/>
        </w:rPr>
        <w:t xml:space="preserve"> (</w:t>
      </w:r>
      <w:r w:rsidR="008D5941" w:rsidRPr="003F19AD">
        <w:rPr>
          <w:rFonts w:ascii="Times New Roman" w:hAnsi="Times New Roman" w:cs="Times New Roman"/>
          <w:lang w:val="en-US"/>
        </w:rPr>
        <w:t xml:space="preserve">Castellanos-Ryan &amp; </w:t>
      </w:r>
      <w:proofErr w:type="spellStart"/>
      <w:r w:rsidR="008D5941" w:rsidRPr="003F19AD">
        <w:rPr>
          <w:rFonts w:ascii="Times New Roman" w:hAnsi="Times New Roman" w:cs="Times New Roman"/>
          <w:lang w:val="en-US"/>
        </w:rPr>
        <w:t>Conrod</w:t>
      </w:r>
      <w:proofErr w:type="spellEnd"/>
      <w:r w:rsidR="008D5941" w:rsidRPr="003F19AD">
        <w:rPr>
          <w:rFonts w:ascii="Times New Roman" w:hAnsi="Times New Roman" w:cs="Times New Roman"/>
          <w:lang w:val="en-US"/>
        </w:rPr>
        <w:t xml:space="preserve">, 2012). </w:t>
      </w:r>
    </w:p>
    <w:p w:rsidR="000D536D" w:rsidRPr="003F19AD" w:rsidRDefault="008D5941" w:rsidP="00A8413D">
      <w:pPr>
        <w:widowControl w:val="0"/>
        <w:autoSpaceDE w:val="0"/>
        <w:autoSpaceDN w:val="0"/>
        <w:adjustRightInd w:val="0"/>
        <w:spacing w:line="480" w:lineRule="auto"/>
        <w:ind w:firstLine="720"/>
        <w:jc w:val="both"/>
        <w:rPr>
          <w:rFonts w:ascii="Times New Roman" w:hAnsi="Times New Roman" w:cs="Times New Roman"/>
          <w:lang w:val="en-US"/>
        </w:rPr>
      </w:pPr>
      <w:r w:rsidRPr="003F19AD">
        <w:rPr>
          <w:rFonts w:ascii="Times New Roman" w:hAnsi="Times New Roman" w:cs="Times New Roman"/>
          <w:lang w:val="en-US"/>
        </w:rPr>
        <w:t>The indirect effect of anxiety sensitivity and</w:t>
      </w:r>
      <w:r w:rsidR="00E27B14" w:rsidRPr="003F19AD">
        <w:rPr>
          <w:rFonts w:ascii="Times New Roman" w:hAnsi="Times New Roman" w:cs="Times New Roman"/>
          <w:lang w:val="en-US"/>
        </w:rPr>
        <w:t>/or</w:t>
      </w:r>
      <w:r w:rsidRPr="003F19AD">
        <w:rPr>
          <w:rFonts w:ascii="Times New Roman" w:hAnsi="Times New Roman" w:cs="Times New Roman"/>
          <w:lang w:val="en-US"/>
        </w:rPr>
        <w:t xml:space="preserve"> hopelessness on drinking through coping motive</w:t>
      </w:r>
      <w:r w:rsidR="007035AF" w:rsidRPr="003F19AD">
        <w:rPr>
          <w:rFonts w:ascii="Times New Roman" w:hAnsi="Times New Roman" w:cs="Times New Roman"/>
          <w:lang w:val="en-US"/>
        </w:rPr>
        <w:t>s</w:t>
      </w:r>
      <w:r w:rsidRPr="003F19AD">
        <w:rPr>
          <w:rFonts w:ascii="Times New Roman" w:hAnsi="Times New Roman" w:cs="Times New Roman"/>
          <w:lang w:val="en-US"/>
        </w:rPr>
        <w:t xml:space="preserve"> has been </w:t>
      </w:r>
      <w:r w:rsidR="004A304A" w:rsidRPr="003F19AD">
        <w:rPr>
          <w:rFonts w:ascii="Times New Roman" w:hAnsi="Times New Roman" w:cs="Times New Roman"/>
        </w:rPr>
        <w:t>demonstrated</w:t>
      </w:r>
      <w:r w:rsidRPr="003F19AD">
        <w:rPr>
          <w:rFonts w:ascii="Times New Roman" w:hAnsi="Times New Roman" w:cs="Times New Roman"/>
        </w:rPr>
        <w:t xml:space="preserve"> in numerous studies</w:t>
      </w:r>
      <w:r w:rsidR="004A304A" w:rsidRPr="003F19AD">
        <w:rPr>
          <w:rFonts w:ascii="Times New Roman" w:hAnsi="Times New Roman" w:cs="Times New Roman"/>
        </w:rPr>
        <w:t xml:space="preserve"> </w:t>
      </w:r>
      <w:r w:rsidR="000A7C7C" w:rsidRPr="003F19AD">
        <w:rPr>
          <w:rFonts w:ascii="Times New Roman" w:hAnsi="Times New Roman" w:cs="Times New Roman"/>
          <w:lang w:val="en-US"/>
        </w:rPr>
        <w:t xml:space="preserve">(e.g. </w:t>
      </w:r>
      <w:r w:rsidR="00B14799" w:rsidRPr="003F19AD">
        <w:rPr>
          <w:rFonts w:ascii="Times New Roman" w:hAnsi="Times New Roman" w:cs="Times New Roman"/>
          <w:lang w:val="en-US"/>
        </w:rPr>
        <w:fldChar w:fldCharType="begin">
          <w:fldData xml:space="preserve">PEVuZE5vdGU+PENpdGU+PEF1dGhvcj5HcmFudDwvQXV0aG9yPjxZZWFyPjIwMDc8L1llYXI+PFJl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</w:fldData>
        </w:fldChar>
      </w:r>
      <w:r w:rsidR="00AE56C0" w:rsidRPr="003F19AD">
        <w:rPr>
          <w:rFonts w:ascii="Times New Roman" w:hAnsi="Times New Roman" w:cs="Times New Roman"/>
          <w:lang w:val="en-US"/>
        </w:rPr>
        <w:instrText xml:space="preserve"> ADDIN EN.CITE </w:instrText>
      </w:r>
      <w:r w:rsidR="00AE56C0" w:rsidRPr="003F19AD">
        <w:rPr>
          <w:rFonts w:ascii="Times New Roman" w:hAnsi="Times New Roman" w:cs="Times New Roman"/>
          <w:lang w:val="en-US"/>
        </w:rPr>
        <w:fldChar w:fldCharType="begin">
          <w:fldData xml:space="preserve">PEVuZE5vdGU+PENpdGU+PEF1dGhvcj5HcmFudDwvQXV0aG9yPjxZZWFyPjIwMDc8L1llYXI+PFJl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</w:fldData>
        </w:fldChar>
      </w:r>
      <w:r w:rsidR="00AE56C0" w:rsidRPr="003F19AD">
        <w:rPr>
          <w:rFonts w:ascii="Times New Roman" w:hAnsi="Times New Roman" w:cs="Times New Roman"/>
          <w:lang w:val="en-US"/>
        </w:rPr>
        <w:instrText xml:space="preserve"> ADDIN EN.CITE.DATA </w:instrText>
      </w:r>
      <w:r w:rsidR="00AE56C0" w:rsidRPr="003F19AD">
        <w:rPr>
          <w:rFonts w:ascii="Times New Roman" w:hAnsi="Times New Roman" w:cs="Times New Roman"/>
          <w:lang w:val="en-US"/>
        </w:rPr>
      </w:r>
      <w:r w:rsidR="00AE56C0" w:rsidRPr="003F19AD">
        <w:rPr>
          <w:rFonts w:ascii="Times New Roman" w:hAnsi="Times New Roman" w:cs="Times New Roman"/>
          <w:lang w:val="en-US"/>
        </w:rPr>
        <w:fldChar w:fldCharType="end"/>
      </w:r>
      <w:r w:rsidR="00B14799" w:rsidRPr="003F19AD">
        <w:rPr>
          <w:rFonts w:ascii="Times New Roman" w:hAnsi="Times New Roman" w:cs="Times New Roman"/>
          <w:lang w:val="en-US"/>
        </w:rPr>
      </w:r>
      <w:r w:rsidR="00B14799"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Grant, Stewart, O'Connor, Blackwell, &amp; Conrod, 2007; Mackinnon et al., 2014; Schlauch et al., 2014; Stewart, Zvolensky, &amp; Eifert, 2001; Woicik et al., 2009)</w:t>
      </w:r>
      <w:r w:rsidR="00B14799" w:rsidRPr="003F19AD">
        <w:rPr>
          <w:rFonts w:ascii="Times New Roman" w:hAnsi="Times New Roman" w:cs="Times New Roman"/>
          <w:lang w:val="en-US"/>
        </w:rPr>
        <w:fldChar w:fldCharType="end"/>
      </w:r>
      <w:r w:rsidR="003A4884" w:rsidRPr="003F19AD">
        <w:rPr>
          <w:rFonts w:ascii="Times New Roman" w:hAnsi="Times New Roman" w:cs="Times New Roman"/>
          <w:lang w:val="en-US"/>
        </w:rPr>
        <w:t>)</w:t>
      </w:r>
      <w:r w:rsidR="00166E49" w:rsidRPr="003F19AD">
        <w:rPr>
          <w:rFonts w:ascii="Times New Roman" w:hAnsi="Times New Roman" w:cs="Times New Roman"/>
          <w:lang w:val="en-US"/>
        </w:rPr>
        <w:t xml:space="preserve">. </w:t>
      </w:r>
      <w:r w:rsidRPr="003F19AD">
        <w:rPr>
          <w:rFonts w:ascii="Times New Roman" w:hAnsi="Times New Roman" w:cs="Times New Roman"/>
          <w:lang w:val="en-US"/>
        </w:rPr>
        <w:t xml:space="preserve">There are, however, multiple examples of studies that fail to show </w:t>
      </w:r>
      <w:r w:rsidR="00E27B14" w:rsidRPr="003F19AD">
        <w:rPr>
          <w:rFonts w:ascii="Times New Roman" w:hAnsi="Times New Roman" w:cs="Times New Roman"/>
          <w:lang w:val="en-US"/>
        </w:rPr>
        <w:t xml:space="preserve">one or both of </w:t>
      </w:r>
      <w:r w:rsidRPr="003F19AD">
        <w:rPr>
          <w:rFonts w:ascii="Times New Roman" w:hAnsi="Times New Roman" w:cs="Times New Roman"/>
          <w:lang w:val="en-US"/>
        </w:rPr>
        <w:t>th</w:t>
      </w:r>
      <w:r w:rsidR="00EF65A5" w:rsidRPr="003F19AD">
        <w:rPr>
          <w:rFonts w:ascii="Times New Roman" w:hAnsi="Times New Roman" w:cs="Times New Roman"/>
          <w:lang w:val="en-US"/>
        </w:rPr>
        <w:t>e</w:t>
      </w:r>
      <w:r w:rsidRPr="003F19AD">
        <w:rPr>
          <w:rFonts w:ascii="Times New Roman" w:hAnsi="Times New Roman" w:cs="Times New Roman"/>
          <w:lang w:val="en-US"/>
        </w:rPr>
        <w:t>s</w:t>
      </w:r>
      <w:r w:rsidR="00EF65A5" w:rsidRPr="003F19AD">
        <w:rPr>
          <w:rFonts w:ascii="Times New Roman" w:hAnsi="Times New Roman" w:cs="Times New Roman"/>
          <w:lang w:val="en-US"/>
        </w:rPr>
        <w:t>e</w:t>
      </w:r>
      <w:r w:rsidRPr="003F19AD">
        <w:rPr>
          <w:rFonts w:ascii="Times New Roman" w:hAnsi="Times New Roman" w:cs="Times New Roman"/>
          <w:lang w:val="en-US"/>
        </w:rPr>
        <w:t xml:space="preserve"> i</w:t>
      </w:r>
      <w:r w:rsidR="00B225AB" w:rsidRPr="003F19AD">
        <w:rPr>
          <w:rFonts w:ascii="Times New Roman" w:hAnsi="Times New Roman" w:cs="Times New Roman"/>
          <w:lang w:val="en-US"/>
        </w:rPr>
        <w:t>n</w:t>
      </w:r>
      <w:r w:rsidRPr="003F19AD">
        <w:rPr>
          <w:rFonts w:ascii="Times New Roman" w:hAnsi="Times New Roman" w:cs="Times New Roman"/>
          <w:lang w:val="en-US"/>
        </w:rPr>
        <w:t>direct effect</w:t>
      </w:r>
      <w:r w:rsidR="00EF65A5" w:rsidRPr="003F19AD">
        <w:rPr>
          <w:rFonts w:ascii="Times New Roman" w:hAnsi="Times New Roman" w:cs="Times New Roman"/>
          <w:lang w:val="en-US"/>
        </w:rPr>
        <w:t>s</w:t>
      </w:r>
      <w:r w:rsidR="00284D5F" w:rsidRPr="003F19AD">
        <w:rPr>
          <w:rFonts w:ascii="Times New Roman" w:hAnsi="Times New Roman" w:cs="Times New Roman"/>
          <w:lang w:val="en-US"/>
        </w:rPr>
        <w:t xml:space="preserve"> (e.g. </w:t>
      </w:r>
      <w:r w:rsidR="004663D2" w:rsidRPr="003F19AD">
        <w:rPr>
          <w:rFonts w:ascii="Times New Roman" w:hAnsi="Times New Roman" w:cs="Times New Roman"/>
          <w:lang w:val="en-US"/>
        </w:rPr>
        <w:fldChar w:fldCharType="begin">
          <w:fldData xml:space="preserve">PEVuZE5vdGU+PENpdGU+PEF1dGhvcj5NYWNraW5ub248L0F1dGhvcj48WWVhcj4yMDE0PC9ZZWFy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</w:fldData>
        </w:fldChar>
      </w:r>
      <w:r w:rsidR="00AE56C0" w:rsidRPr="003F19AD">
        <w:rPr>
          <w:rFonts w:ascii="Times New Roman" w:hAnsi="Times New Roman" w:cs="Times New Roman"/>
          <w:lang w:val="en-US"/>
        </w:rPr>
        <w:instrText xml:space="preserve"> ADDIN EN.CITE </w:instrText>
      </w:r>
      <w:r w:rsidR="00AE56C0" w:rsidRPr="003F19AD">
        <w:rPr>
          <w:rFonts w:ascii="Times New Roman" w:hAnsi="Times New Roman" w:cs="Times New Roman"/>
          <w:lang w:val="en-US"/>
        </w:rPr>
        <w:fldChar w:fldCharType="begin">
          <w:fldData xml:space="preserve">PEVuZE5vdGU+PENpdGU+PEF1dGhvcj5NYWNraW5ub248L0F1dGhvcj48WWVhcj4yMDE0PC9ZZWFy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</w:fldData>
        </w:fldChar>
      </w:r>
      <w:r w:rsidR="00AE56C0" w:rsidRPr="003F19AD">
        <w:rPr>
          <w:rFonts w:ascii="Times New Roman" w:hAnsi="Times New Roman" w:cs="Times New Roman"/>
          <w:lang w:val="en-US"/>
        </w:rPr>
        <w:instrText xml:space="preserve"> ADDIN EN.CITE.DATA </w:instrText>
      </w:r>
      <w:r w:rsidR="00AE56C0" w:rsidRPr="003F19AD">
        <w:rPr>
          <w:rFonts w:ascii="Times New Roman" w:hAnsi="Times New Roman" w:cs="Times New Roman"/>
          <w:lang w:val="en-US"/>
        </w:rPr>
      </w:r>
      <w:r w:rsidR="00AE56C0" w:rsidRPr="003F19AD">
        <w:rPr>
          <w:rFonts w:ascii="Times New Roman" w:hAnsi="Times New Roman" w:cs="Times New Roman"/>
          <w:lang w:val="en-US"/>
        </w:rPr>
        <w:fldChar w:fldCharType="end"/>
      </w:r>
      <w:r w:rsidR="004663D2" w:rsidRPr="003F19AD">
        <w:rPr>
          <w:rFonts w:ascii="Times New Roman" w:hAnsi="Times New Roman" w:cs="Times New Roman"/>
          <w:lang w:val="en-US"/>
        </w:rPr>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(Mackinnon et al., 2014; Magid, MacLean, &amp; Colder, 2007; Merrill &amp; Read, 2010)</w:t>
      </w:r>
      <w:r w:rsidR="004663D2" w:rsidRPr="003F19AD">
        <w:rPr>
          <w:rFonts w:ascii="Times New Roman" w:hAnsi="Times New Roman" w:cs="Times New Roman"/>
          <w:lang w:val="en-US"/>
        </w:rPr>
        <w:fldChar w:fldCharType="end"/>
      </w:r>
      <w:r w:rsidR="006F6A48" w:rsidRPr="003F19AD">
        <w:rPr>
          <w:rFonts w:ascii="Times New Roman" w:hAnsi="Times New Roman" w:cs="Times New Roman"/>
          <w:lang w:val="en-US"/>
        </w:rPr>
        <w:t xml:space="preserve">. </w:t>
      </w:r>
      <w:r w:rsidR="006335C0" w:rsidRPr="003F19AD">
        <w:rPr>
          <w:rFonts w:ascii="Times New Roman" w:hAnsi="Times New Roman" w:cs="Times New Roman"/>
          <w:lang w:val="en-US"/>
        </w:rPr>
        <w:t xml:space="preserve">This inconsistency suggests that there are additional factors </w:t>
      </w:r>
      <w:r w:rsidR="007A11C5" w:rsidRPr="003F19AD">
        <w:rPr>
          <w:rFonts w:ascii="Times New Roman" w:hAnsi="Times New Roman" w:cs="Times New Roman"/>
          <w:lang w:val="en-US"/>
        </w:rPr>
        <w:t>mediating</w:t>
      </w:r>
      <w:r w:rsidR="006335C0" w:rsidRPr="003F19AD">
        <w:rPr>
          <w:rFonts w:ascii="Times New Roman" w:hAnsi="Times New Roman" w:cs="Times New Roman"/>
          <w:lang w:val="en-US"/>
        </w:rPr>
        <w:t xml:space="preserve"> the association between anxiety sensitivity/hopelessness and alcohol misuse</w:t>
      </w:r>
      <w:r w:rsidR="00255EAC" w:rsidRPr="003F19AD">
        <w:rPr>
          <w:rFonts w:ascii="Times New Roman" w:hAnsi="Times New Roman" w:cs="Times New Roman"/>
          <w:lang w:val="en-US"/>
        </w:rPr>
        <w:t>.</w:t>
      </w:r>
      <w:r w:rsidR="00F34974" w:rsidRPr="003F19AD">
        <w:rPr>
          <w:rFonts w:ascii="Times New Roman" w:hAnsi="Times New Roman" w:cs="Times New Roman"/>
          <w:lang w:val="en-US"/>
        </w:rPr>
        <w:t xml:space="preserve"> One factor that has also been implicated as a mediator between personality and drinking is alcohol outcome expectancies (AOE; </w:t>
      </w:r>
      <w:r w:rsidR="004663D2"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&lt;EndNote&gt;&lt;Cite&gt;&lt;Author&gt;Donovan&lt;/Author&gt;&lt;Year&gt;2009&lt;/Year&gt;&lt;RecNum&gt;14724&lt;/RecNum&gt;&lt;DisplayText&gt;(Donovan, Molina, &amp;amp; Kelly, 2009)&lt;/DisplayText&gt;&lt;record&gt;&lt;rec-number&gt;14724&lt;/rec-number&gt;&lt;foreign-keys&gt;&lt;key app="EN" db-id="esezwvzwos9eeber9f5vfd9jwr905wpt9s0p" timestamp="1470647364"&gt;14724&lt;/key&gt;&lt;/foreign-keys&gt;&lt;ref-type name="Journal Article"&gt;17&lt;/ref-type&gt;&lt;contributors&gt;&lt;authors&gt;&lt;author&gt;Donovan, J. E.&lt;/author&gt;&lt;author&gt;Molina, B. S. G.&lt;/author&gt;&lt;author&gt;Kelly, T. M.&lt;/author&gt;&lt;/authors&gt;&lt;/contributors&gt;&lt;titles&gt;&lt;title&gt;Alcohol Outcome Expectancies as Socially Shared and Socialized Beliefs&lt;/title&gt;&lt;secondary-title&gt;Psychology of Addictive Behaviors&lt;/secondary-title&gt;&lt;/titles&gt;&lt;periodical&gt;&lt;full-title&gt;Psychology of Addictive Behaviors&lt;/full-title&gt;&lt;/periodical&gt;&lt;pages&gt;248-259&lt;/pages&gt;&lt;volume&gt;23&lt;/volume&gt;&lt;number&gt;2&lt;/number&gt;&lt;dates&gt;&lt;year&gt;2009&lt;/year&gt;&lt;/dates&gt;&lt;work-type&gt;Article&lt;/work-type&gt;&lt;urls&gt;&lt;related-urls&gt;&lt;url&gt;https://www.scopus.com/inward/record.uri?eid=2-s2.0-67650148908&amp;amp;partnerID=40&amp;amp;md5=b3e05c65ff28941e803ba9ca8abba823&lt;/url&gt;&lt;/related-urls&gt;&lt;/urls&gt;&lt;electronic-resource-num&gt;10.1037/a0015061&lt;/electronic-resource-num&gt;&lt;remote-database-name&gt;Scopus&lt;/remote-database-name&gt;&lt;/record&gt;&lt;/Cite&gt;&lt;/EndNote&gt;</w:instrText>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(Donovan, Molina, &amp; Kelly, 2009)</w:t>
      </w:r>
      <w:r w:rsidR="004663D2" w:rsidRPr="003F19AD">
        <w:rPr>
          <w:rFonts w:ascii="Times New Roman" w:hAnsi="Times New Roman" w:cs="Times New Roman"/>
          <w:lang w:val="en-US"/>
        </w:rPr>
        <w:fldChar w:fldCharType="end"/>
      </w:r>
      <w:r w:rsidR="00F34974" w:rsidRPr="003F19AD">
        <w:rPr>
          <w:rFonts w:ascii="Times New Roman" w:hAnsi="Times New Roman" w:cs="Times New Roman"/>
          <w:lang w:val="en-US"/>
        </w:rPr>
        <w:t xml:space="preserve">. </w:t>
      </w:r>
      <w:r w:rsidR="00660337" w:rsidRPr="003F19AD">
        <w:rPr>
          <w:rFonts w:ascii="Times New Roman" w:hAnsi="Times New Roman" w:cs="Times New Roman"/>
        </w:rPr>
        <w:t xml:space="preserve">These </w:t>
      </w:r>
      <w:r w:rsidR="006771B5" w:rsidRPr="003F19AD">
        <w:rPr>
          <w:rFonts w:ascii="Times New Roman" w:hAnsi="Times New Roman" w:cs="Times New Roman"/>
        </w:rPr>
        <w:t>refer to what drinkers believe</w:t>
      </w:r>
      <w:r w:rsidR="00660337" w:rsidRPr="003F19AD">
        <w:rPr>
          <w:rFonts w:ascii="Times New Roman" w:hAnsi="Times New Roman" w:cs="Times New Roman"/>
        </w:rPr>
        <w:t xml:space="preserve"> or expect</w:t>
      </w:r>
      <w:r w:rsidR="006771B5" w:rsidRPr="003F19AD">
        <w:rPr>
          <w:rFonts w:ascii="Times New Roman" w:hAnsi="Times New Roman" w:cs="Times New Roman"/>
        </w:rPr>
        <w:t xml:space="preserve"> will happen when they consume alcohol</w:t>
      </w:r>
      <w:r w:rsidR="00660337" w:rsidRPr="003F19AD">
        <w:rPr>
          <w:rFonts w:ascii="Times New Roman" w:hAnsi="Times New Roman" w:cs="Times New Roman"/>
        </w:rPr>
        <w:t xml:space="preserve">. </w:t>
      </w:r>
      <w:r w:rsidR="006771B5" w:rsidRPr="003F19AD">
        <w:rPr>
          <w:rFonts w:ascii="Times New Roman" w:hAnsi="Times New Roman" w:cs="Times New Roman"/>
        </w:rPr>
        <w:t xml:space="preserve"> </w:t>
      </w:r>
      <w:r w:rsidR="00787B17" w:rsidRPr="003F19AD">
        <w:rPr>
          <w:rFonts w:ascii="Times New Roman" w:hAnsi="Times New Roman" w:cs="Times New Roman"/>
        </w:rPr>
        <w:t xml:space="preserve">Specifically, positive AOE are beliefs that drinking alcohol may be beneficial and lead to </w:t>
      </w:r>
      <w:r w:rsidR="006771B5" w:rsidRPr="003F19AD">
        <w:rPr>
          <w:rFonts w:ascii="Times New Roman" w:hAnsi="Times New Roman" w:cs="Times New Roman"/>
        </w:rPr>
        <w:t xml:space="preserve">positive </w:t>
      </w:r>
      <w:r w:rsidR="003A4884" w:rsidRPr="003F19AD">
        <w:rPr>
          <w:rFonts w:ascii="Times New Roman" w:hAnsi="Times New Roman" w:cs="Times New Roman"/>
        </w:rPr>
        <w:t xml:space="preserve">outcomes for the drinker </w:t>
      </w:r>
      <w:r w:rsidR="004663D2"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&lt;EndNote&gt;&lt;Cite&gt;&lt;Author&gt;Blume&lt;/Author&gt;&lt;Year&gt;2015&lt;/Year&gt;&lt;RecNum&gt;14715&lt;/RecNum&gt;&lt;DisplayText&gt;(Blume &amp;amp; Guttu, 2015)&lt;/DisplayText&gt;&lt;record&gt;&lt;rec-number&gt;14715&lt;/rec-number&gt;&lt;foreign-keys&gt;&lt;key app="EN" db-id="esezwvzwos9eeber9f5vfd9jwr905wpt9s0p" timestamp="1470647079"&gt;14715&lt;/key&gt;&lt;/foreign-keys&gt;&lt;ref-type name="Journal Article"&gt;17&lt;/ref-type&gt;&lt;contributors&gt;&lt;authors&gt;&lt;author&gt;Blume, A. W.&lt;/author&gt;&lt;author&gt;Guttu, B. L.&lt;/author&gt;&lt;/authors&gt;&lt;/contributors&gt;&lt;titles&gt;&lt;title&gt;Categories of alcohol outcome expectancies and their relationships to alcohol related consequences&lt;/title&gt;&lt;secondary-title&gt;Addictive Behaviors Reports&lt;/secondary-title&gt;&lt;/titles&gt;&lt;periodical&gt;&lt;full-title&gt;Addictive Behaviors Reports&lt;/full-title&gt;&lt;/periodical&gt;&lt;pages&gt;64-67&lt;/pages&gt;&lt;volume&gt;1&lt;/volume&gt;&lt;dates&gt;&lt;year&gt;2015&lt;/year&gt;&lt;/dates&gt;&lt;work-type&gt;Article&lt;/work-type&gt;&lt;urls&gt;&lt;related-urls&gt;&lt;url&gt;https://www.scopus.com/inward/record.uri?eid=2-s2.0-84928941168&amp;amp;partnerID=40&amp;amp;md5=1f2a5b4a6f6ecbba9f14de3b0a5a24ce&lt;/url&gt;&lt;/related-urls&gt;&lt;/urls&gt;&lt;electronic-resource-num&gt;10.1016/j.abrep.2015.04.005&lt;/electronic-resource-num&gt;&lt;remote-database-name&gt;Scopus&lt;/remote-database-name&gt;&lt;/record&gt;&lt;/Cite&gt;&lt;/EndNote&gt;</w:instrText>
      </w:r>
      <w:r w:rsidR="004663D2" w:rsidRPr="003F19AD">
        <w:rPr>
          <w:rFonts w:ascii="Times New Roman" w:hAnsi="Times New Roman" w:cs="Times New Roman"/>
        </w:rPr>
        <w:fldChar w:fldCharType="separate"/>
      </w:r>
      <w:r w:rsidR="00AE56C0" w:rsidRPr="003F19AD">
        <w:rPr>
          <w:rFonts w:ascii="Times New Roman" w:hAnsi="Times New Roman" w:cs="Times New Roman"/>
          <w:noProof/>
        </w:rPr>
        <w:t>(Blume &amp; Guttu, 2015)</w:t>
      </w:r>
      <w:r w:rsidR="004663D2" w:rsidRPr="003F19AD">
        <w:rPr>
          <w:rFonts w:ascii="Times New Roman" w:hAnsi="Times New Roman" w:cs="Times New Roman"/>
        </w:rPr>
        <w:fldChar w:fldCharType="end"/>
      </w:r>
      <w:r w:rsidR="004663D2" w:rsidRPr="003F19AD">
        <w:rPr>
          <w:rFonts w:ascii="Times New Roman" w:hAnsi="Times New Roman" w:cs="Times New Roman"/>
        </w:rPr>
        <w:t>.</w:t>
      </w:r>
      <w:r w:rsidR="00787B17" w:rsidRPr="003F19AD">
        <w:rPr>
          <w:rFonts w:ascii="Times New Roman" w:hAnsi="Times New Roman" w:cs="Times New Roman"/>
        </w:rPr>
        <w:t xml:space="preserve"> Much research has shown</w:t>
      </w:r>
      <w:r w:rsidR="00FD0194" w:rsidRPr="003F19AD">
        <w:rPr>
          <w:rFonts w:ascii="Times New Roman" w:hAnsi="Times New Roman" w:cs="Times New Roman"/>
        </w:rPr>
        <w:t xml:space="preserve"> </w:t>
      </w:r>
      <w:r w:rsidR="00787B17" w:rsidRPr="003F19AD">
        <w:rPr>
          <w:rFonts w:ascii="Times New Roman" w:hAnsi="Times New Roman" w:cs="Times New Roman"/>
        </w:rPr>
        <w:t>AOE</w:t>
      </w:r>
      <w:r w:rsidR="00FD0194" w:rsidRPr="003F19AD">
        <w:rPr>
          <w:rFonts w:ascii="Times New Roman" w:hAnsi="Times New Roman" w:cs="Times New Roman"/>
        </w:rPr>
        <w:t xml:space="preserve">, particularly positive, </w:t>
      </w:r>
      <w:r w:rsidR="00787B17" w:rsidRPr="003F19AD">
        <w:rPr>
          <w:rFonts w:ascii="Times New Roman" w:hAnsi="Times New Roman" w:cs="Times New Roman"/>
        </w:rPr>
        <w:t>are associated with alcohol use</w:t>
      </w:r>
      <w:r w:rsidR="00FD0194" w:rsidRPr="003F19AD">
        <w:rPr>
          <w:rFonts w:ascii="Times New Roman" w:hAnsi="Times New Roman" w:cs="Times New Roman"/>
        </w:rPr>
        <w:t xml:space="preserve"> </w:t>
      </w:r>
      <w:r w:rsidR="004663D2" w:rsidRPr="003F19AD">
        <w:rPr>
          <w:rFonts w:ascii="Times New Roman" w:hAnsi="Times New Roman" w:cs="Times New Roman"/>
          <w:lang w:val="en-US"/>
        </w:rPr>
        <w:fldChar w:fldCharType="begin">
          <w:fldData xml:space="preserve">PEVuZE5vdGU+PENpdGU+PEF1dGhvcj5CbHVtZTwvQXV0aG9yPjxZZWFyPjIwMTU8L1llYXI+PFJl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</w:fldData>
        </w:fldChar>
      </w:r>
      <w:r w:rsidR="00AE56C0" w:rsidRPr="003F19AD">
        <w:rPr>
          <w:rFonts w:ascii="Times New Roman" w:hAnsi="Times New Roman" w:cs="Times New Roman"/>
          <w:lang w:val="en-US"/>
        </w:rPr>
        <w:instrText xml:space="preserve"> ADDIN EN.CITE </w:instrText>
      </w:r>
      <w:r w:rsidR="00AE56C0" w:rsidRPr="003F19AD">
        <w:rPr>
          <w:rFonts w:ascii="Times New Roman" w:hAnsi="Times New Roman" w:cs="Times New Roman"/>
          <w:lang w:val="en-US"/>
        </w:rPr>
        <w:fldChar w:fldCharType="begin">
          <w:fldData xml:space="preserve">PEVuZE5vdGU+PENpdGU+PEF1dGhvcj5CbHVtZTwvQXV0aG9yPjxZZWFyPjIwMTU8L1llYXI+PFJl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</w:fldData>
        </w:fldChar>
      </w:r>
      <w:r w:rsidR="00AE56C0" w:rsidRPr="003F19AD">
        <w:rPr>
          <w:rFonts w:ascii="Times New Roman" w:hAnsi="Times New Roman" w:cs="Times New Roman"/>
          <w:lang w:val="en-US"/>
        </w:rPr>
        <w:instrText xml:space="preserve"> ADDIN EN.CITE.DATA </w:instrText>
      </w:r>
      <w:r w:rsidR="00AE56C0" w:rsidRPr="003F19AD">
        <w:rPr>
          <w:rFonts w:ascii="Times New Roman" w:hAnsi="Times New Roman" w:cs="Times New Roman"/>
          <w:lang w:val="en-US"/>
        </w:rPr>
      </w:r>
      <w:r w:rsidR="00AE56C0" w:rsidRPr="003F19AD">
        <w:rPr>
          <w:rFonts w:ascii="Times New Roman" w:hAnsi="Times New Roman" w:cs="Times New Roman"/>
          <w:lang w:val="en-US"/>
        </w:rPr>
        <w:fldChar w:fldCharType="end"/>
      </w:r>
      <w:r w:rsidR="004663D2" w:rsidRPr="003F19AD">
        <w:rPr>
          <w:rFonts w:ascii="Times New Roman" w:hAnsi="Times New Roman" w:cs="Times New Roman"/>
          <w:lang w:val="en-US"/>
        </w:rPr>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(Blume &amp; Guttu, 2015; Cable &amp; Sacker, 2008; McCarthy, Wall, Brown, &amp; Carr, 2000; Patrick, Wray-Lake, Finlay, &amp; Maggs, 2010; Reich, Ariel, Darkes, &amp; Goldman, 2012)</w:t>
      </w:r>
      <w:r w:rsidR="004663D2" w:rsidRPr="003F19AD">
        <w:rPr>
          <w:rFonts w:ascii="Times New Roman" w:hAnsi="Times New Roman" w:cs="Times New Roman"/>
          <w:lang w:val="en-US"/>
        </w:rPr>
        <w:fldChar w:fldCharType="end"/>
      </w:r>
      <w:r w:rsidR="00FB19E8" w:rsidRPr="003F19AD">
        <w:rPr>
          <w:rFonts w:ascii="Times New Roman" w:hAnsi="Times New Roman" w:cs="Times New Roman"/>
          <w:lang w:val="en-US"/>
        </w:rPr>
        <w:t xml:space="preserve"> </w:t>
      </w:r>
      <w:r w:rsidR="009D1239" w:rsidRPr="003F19AD">
        <w:rPr>
          <w:rFonts w:ascii="Times New Roman" w:hAnsi="Times New Roman" w:cs="Times New Roman"/>
          <w:lang w:val="en-US"/>
        </w:rPr>
        <w:t xml:space="preserve">as well as </w:t>
      </w:r>
      <w:r w:rsidR="0014541A" w:rsidRPr="003F19AD">
        <w:rPr>
          <w:rFonts w:ascii="Times New Roman" w:hAnsi="Times New Roman" w:cs="Times New Roman"/>
          <w:lang w:val="en-US"/>
        </w:rPr>
        <w:t xml:space="preserve">coping motives </w:t>
      </w:r>
      <w:r w:rsidR="004663D2"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&lt;EndNote&gt;&lt;Cite&gt;&lt;Author&gt;Carrigan&lt;/Author&gt;&lt;Year&gt;2008&lt;/Year&gt;&lt;RecNum&gt;7695&lt;/RecNum&gt;&lt;DisplayText&gt;(Carrigan, Ham, Thomas, &amp;amp; Randall, 2008)&lt;/DisplayText&gt;&lt;record&gt;&lt;rec-number&gt;7695&lt;/rec-number&gt;&lt;foreign-keys&gt;&lt;key app="EN" db-id="esezwvzwos9eeber9f5vfd9jwr905wpt9s0p" timestamp="0"&gt;7695&lt;/key&gt;&lt;/foreign-keys&gt;&lt;ref-type name="Journal Article"&gt;17&lt;/ref-type&gt;&lt;contributors&gt;&lt;authors&gt;&lt;author&gt;Carrigan, M. H.&lt;/author&gt;&lt;author&gt;Ham, L. S.&lt;/author&gt;&lt;author&gt;Thomas, S. E.&lt;/author&gt;&lt;author&gt;Randall, C. L.&lt;/author&gt;&lt;/authors&gt;&lt;/contributors&gt;&lt;auth-address&gt;University of South Carolina Aiken, Aiken, SC, United States&amp;#xD;Medical University of South Carolina, Charleston, SC, United States&amp;#xD;University of Arkansas, Fayetteville, AR, United States&lt;/auth-address&gt;&lt;titles&gt;&lt;title&gt;Alcohol outcome expectancies and drinking to cope with social situations&lt;/title&gt;&lt;secondary-title&gt;Addictive Behaviors&lt;/secondary-title&gt;&lt;/titles&gt;&lt;periodical&gt;&lt;full-title&gt;Addictive Behaviors&lt;/full-title&gt;&lt;/periodical&gt;&lt;pages&gt;1162-1166&lt;/pages&gt;&lt;volume&gt;33&lt;/volume&gt;&lt;number&gt;9&lt;/number&gt;&lt;keywords&gt;&lt;keyword&gt;Alcohol consumption&lt;/keyword&gt;&lt;keyword&gt;Alcohol expectancies&lt;/keyword&gt;&lt;keyword&gt;Drinking to cope&lt;/keyword&gt;&lt;keyword&gt;Social anxiety&lt;/keyword&gt;&lt;/keywords&gt;&lt;dates&gt;&lt;year&gt;2008&lt;/year&gt;&lt;/dates&gt;&lt;urls&gt;&lt;related-urls&gt;&lt;url&gt;http://www.scopus.com/scopus/inward/record.url?eid=2-s2.0-46049096725&amp;amp;partnerID=40 &lt;/url&gt;&lt;/related-urls&gt;&lt;/urls&gt;&lt;/record&gt;&lt;/Cite&gt;&lt;/EndNote&gt;</w:instrText>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(Carrigan, Ham, Thomas, &amp; Randall, 2008)</w:t>
      </w:r>
      <w:r w:rsidR="004663D2" w:rsidRPr="003F19AD">
        <w:rPr>
          <w:rFonts w:ascii="Times New Roman" w:hAnsi="Times New Roman" w:cs="Times New Roman"/>
          <w:lang w:val="en-US"/>
        </w:rPr>
        <w:fldChar w:fldCharType="end"/>
      </w:r>
      <w:r w:rsidR="00FB19E8" w:rsidRPr="003F19AD">
        <w:rPr>
          <w:rFonts w:ascii="Times New Roman" w:hAnsi="Times New Roman" w:cs="Times New Roman"/>
          <w:lang w:val="en-US"/>
        </w:rPr>
        <w:t>.</w:t>
      </w:r>
      <w:r w:rsidR="00F34974" w:rsidRPr="003F19AD">
        <w:rPr>
          <w:rFonts w:ascii="Times New Roman" w:hAnsi="Times New Roman" w:cs="Times New Roman"/>
          <w:lang w:val="en-US"/>
        </w:rPr>
        <w:t xml:space="preserve"> </w:t>
      </w:r>
      <w:r w:rsidR="00FB19E8" w:rsidRPr="003F19AD">
        <w:rPr>
          <w:rFonts w:ascii="Times New Roman" w:hAnsi="Times New Roman" w:cs="Times New Roman"/>
          <w:lang w:val="en-US"/>
        </w:rPr>
        <w:t>Importantly,</w:t>
      </w:r>
      <w:r w:rsidR="00F34974" w:rsidRPr="003F19AD">
        <w:rPr>
          <w:rFonts w:ascii="Times New Roman" w:hAnsi="Times New Roman" w:cs="Times New Roman"/>
          <w:lang w:val="en-US"/>
        </w:rPr>
        <w:t xml:space="preserve"> </w:t>
      </w:r>
      <w:r w:rsidR="000D536D" w:rsidRPr="003F19AD">
        <w:rPr>
          <w:rFonts w:ascii="Times New Roman" w:hAnsi="Times New Roman" w:cs="Times New Roman"/>
          <w:lang w:val="en-US"/>
        </w:rPr>
        <w:t xml:space="preserve">studies have shown that coping strategies and AOE interact </w:t>
      </w:r>
      <w:r w:rsidR="000D536D" w:rsidRPr="003F19AD">
        <w:rPr>
          <w:rFonts w:ascii="Times New Roman" w:hAnsi="Times New Roman" w:cs="Times New Roman"/>
          <w:lang w:val="en-US"/>
        </w:rPr>
        <w:lastRenderedPageBreak/>
        <w:t xml:space="preserve">to predict alcohol use </w:t>
      </w:r>
      <w:r w:rsidR="004663D2"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&lt;EndNote&gt;&lt;Cite&gt;&lt;Author&gt;Hasking&lt;/Author&gt;&lt;Year&gt;2002&lt;/Year&gt;&lt;RecNum&gt;14726&lt;/RecNum&gt;&lt;DisplayText&gt;(Hasking &amp;amp; Oei, 2002)&lt;/DisplayText&gt;&lt;record&gt;&lt;rec-number&gt;14726&lt;/rec-number&gt;&lt;foreign-keys&gt;&lt;key app="EN" db-id="esezwvzwos9eeber9f5vfd9jwr905wpt9s0p" timestamp="1470647419"&gt;14726&lt;/key&gt;&lt;/foreign-keys&gt;&lt;ref-type name="Journal Article"&gt;17&lt;/ref-type&gt;&lt;contributors&gt;&lt;authors&gt;&lt;author&gt;Hasking, P. A.&lt;/author&gt;&lt;author&gt;Oei, T. P. S.&lt;/author&gt;&lt;/authors&gt;&lt;/contributors&gt;&lt;titles&gt;&lt;title&gt;The differential role of alcohol expectancies, drinking refusal self-efficacy and coping resources in predicting alcohol consumption in community and clinical samples&lt;/title&gt;&lt;secondary-title&gt;Addiction Research and Theory&lt;/secondary-title&gt;&lt;/titles&gt;&lt;periodical&gt;&lt;full-title&gt;Addiction Research and Theory&lt;/full-title&gt;&lt;/periodical&gt;&lt;pages&gt;465-494&lt;/pages&gt;&lt;volume&gt;10&lt;/volume&gt;&lt;number&gt;5&lt;/number&gt;&lt;dates&gt;&lt;year&gt;2002&lt;/year&gt;&lt;/dates&gt;&lt;work-type&gt;Article&lt;/work-type&gt;&lt;urls&gt;&lt;related-urls&gt;&lt;url&gt;https://www.scopus.com/inward/record.uri?eid=2-s2.0-0242670375&amp;amp;partnerID=40&amp;amp;md5=24e3615d4706fb1def1411dd430348b2&lt;/url&gt;&lt;/related-urls&gt;&lt;/urls&gt;&lt;electronic-resource-num&gt;10.1080/1606635021000034049&lt;/electronic-resource-num&gt;&lt;remote-database-name&gt;Scopus&lt;/remote-database-name&gt;&lt;/record&gt;&lt;/Cite&gt;&lt;/EndNote&gt;</w:instrText>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(Hasking &amp; Oei, 2002)</w:t>
      </w:r>
      <w:r w:rsidR="004663D2" w:rsidRPr="003F19AD">
        <w:rPr>
          <w:rFonts w:ascii="Times New Roman" w:hAnsi="Times New Roman" w:cs="Times New Roman"/>
          <w:lang w:val="en-US"/>
        </w:rPr>
        <w:fldChar w:fldCharType="end"/>
      </w:r>
      <w:r w:rsidR="004663D2" w:rsidRPr="003F19AD">
        <w:rPr>
          <w:rFonts w:ascii="Times New Roman" w:hAnsi="Times New Roman" w:cs="Times New Roman"/>
          <w:lang w:val="en-US"/>
        </w:rPr>
        <w:t>,</w:t>
      </w:r>
      <w:r w:rsidR="000D536D" w:rsidRPr="003F19AD">
        <w:rPr>
          <w:rFonts w:ascii="Times New Roman" w:hAnsi="Times New Roman" w:cs="Times New Roman"/>
          <w:lang w:val="en-US"/>
        </w:rPr>
        <w:t xml:space="preserve"> and that both AOE and coping motives may be required to significantly predict drinking (e.g. </w:t>
      </w:r>
      <w:r w:rsidR="004663D2" w:rsidRPr="003F19AD">
        <w:rPr>
          <w:rFonts w:ascii="Times New Roman" w:hAnsi="Times New Roman" w:cs="Times New Roman"/>
          <w:lang w:val="en-US"/>
        </w:rPr>
        <w:fldChar w:fldCharType="begin"/>
      </w:r>
      <w:r w:rsidR="00AE56C0" w:rsidRPr="003F19AD">
        <w:rPr>
          <w:rFonts w:ascii="Times New Roman" w:hAnsi="Times New Roman" w:cs="Times New Roman"/>
          <w:lang w:val="en-US"/>
        </w:rPr>
        <w:instrText xml:space="preserve"> ADDIN EN.CITE &lt;EndNote&gt;&lt;Cite&gt;&lt;Author&gt;Cooper&lt;/Author&gt;&lt;Year&gt;1988&lt;/Year&gt;&lt;RecNum&gt;10300&lt;/RecNum&gt;&lt;DisplayText&gt;(Cooper, Russell, &amp;amp; George, 1988)&lt;/DisplayText&gt;&lt;record&gt;&lt;rec-number&gt;10300&lt;/rec-number&gt;&lt;foreign-keys&gt;&lt;key app="EN" db-id="esezwvzwos9eeber9f5vfd9jwr905wpt9s0p" timestamp="0"&gt;10300&lt;/key&gt;&lt;/foreign-keys&gt;&lt;ref-type name="Journal Article"&gt;17&lt;/ref-type&gt;&lt;contributors&gt;&lt;authors&gt;&lt;author&gt;Cooper, M. L.&lt;/author&gt;&lt;author&gt;Russell, M.&lt;/author&gt;&lt;author&gt;George, W. H.&lt;/author&gt;&lt;/authors&gt;&lt;/contributors&gt;&lt;auth-address&gt;Research Institute on Alcoholism, Buffalo, NY 14203, United States&lt;/auth-address&gt;&lt;titles&gt;&lt;title&gt;Coping, expectancies, and alcohol abuse: A test of social learning formulations&lt;/title&gt;&lt;secondary-title&gt;Journal of Abnormal Psychology&lt;/secondary-title&gt;&lt;/titles&gt;&lt;periodical&gt;&lt;full-title&gt;Journal of Abnormal Psychology&lt;/full-title&gt;&lt;/periodical&gt;&lt;pages&gt;218-230&lt;/pages&gt;&lt;volume&gt;97&lt;/volume&gt;&lt;number&gt;2&lt;/number&gt;&lt;dates&gt;&lt;year&gt;1988&lt;/year&gt;&lt;/dates&gt;&lt;urls&gt;&lt;related-urls&gt;&lt;url&gt;http://www.scopus.com/scopus/inward/record.url?eid=2-s2.0-0023730271&amp;amp;partnerID=40&lt;/url&gt;&lt;/related-urls&gt;&lt;/urls&gt;&lt;/record&gt;&lt;/Cite&gt;&lt;/EndNote&gt;</w:instrText>
      </w:r>
      <w:r w:rsidR="004663D2" w:rsidRPr="003F19AD">
        <w:rPr>
          <w:rFonts w:ascii="Times New Roman" w:hAnsi="Times New Roman" w:cs="Times New Roman"/>
          <w:lang w:val="en-US"/>
        </w:rPr>
        <w:fldChar w:fldCharType="separate"/>
      </w:r>
      <w:r w:rsidR="00AE56C0" w:rsidRPr="003F19AD">
        <w:rPr>
          <w:rFonts w:ascii="Times New Roman" w:hAnsi="Times New Roman" w:cs="Times New Roman"/>
          <w:noProof/>
          <w:lang w:val="en-US"/>
        </w:rPr>
        <w:t>(Cooper, Russell, &amp; George, 1988)</w:t>
      </w:r>
      <w:r w:rsidR="004663D2" w:rsidRPr="003F19AD">
        <w:rPr>
          <w:rFonts w:ascii="Times New Roman" w:hAnsi="Times New Roman" w:cs="Times New Roman"/>
          <w:lang w:val="en-US"/>
        </w:rPr>
        <w:fldChar w:fldCharType="end"/>
      </w:r>
      <w:r w:rsidR="00444F92" w:rsidRPr="003F19AD">
        <w:rPr>
          <w:rFonts w:ascii="Times New Roman" w:hAnsi="Times New Roman" w:cs="Times New Roman"/>
          <w:lang w:val="en-US"/>
        </w:rPr>
        <w:t>)</w:t>
      </w:r>
      <w:r w:rsidR="004663D2" w:rsidRPr="003F19AD">
        <w:rPr>
          <w:rFonts w:ascii="Times New Roman" w:hAnsi="Times New Roman" w:cs="Times New Roman"/>
          <w:lang w:val="en-US"/>
        </w:rPr>
        <w:t>.</w:t>
      </w:r>
      <w:r w:rsidR="000D536D" w:rsidRPr="003F19AD">
        <w:rPr>
          <w:rFonts w:ascii="Times New Roman" w:hAnsi="Times New Roman" w:cs="Times New Roman"/>
          <w:lang w:val="en-US"/>
        </w:rPr>
        <w:t xml:space="preserve"> </w:t>
      </w:r>
      <w:r w:rsidR="00F34974" w:rsidRPr="003F19AD">
        <w:rPr>
          <w:rFonts w:ascii="Times New Roman" w:hAnsi="Times New Roman" w:cs="Times New Roman"/>
          <w:lang w:val="en-US"/>
        </w:rPr>
        <w:t xml:space="preserve">Therefore, it is possible that both coping motives and AOE are mediators in the relationship between hopelessness, anxiety-sensitivity and alcohol use. </w:t>
      </w:r>
    </w:p>
    <w:p w:rsidR="000E1D3F" w:rsidRPr="003F19AD" w:rsidRDefault="00006656" w:rsidP="00A8413D">
      <w:pPr>
        <w:widowControl w:val="0"/>
        <w:autoSpaceDE w:val="0"/>
        <w:autoSpaceDN w:val="0"/>
        <w:adjustRightInd w:val="0"/>
        <w:spacing w:line="480" w:lineRule="auto"/>
        <w:ind w:firstLine="720"/>
        <w:jc w:val="both"/>
        <w:rPr>
          <w:rFonts w:ascii="Times New Roman" w:hAnsi="Times New Roman" w:cs="Times New Roman"/>
          <w:lang w:val="en-US"/>
        </w:rPr>
      </w:pPr>
      <w:r w:rsidRPr="003F19AD">
        <w:rPr>
          <w:rFonts w:ascii="Times New Roman" w:hAnsi="Times New Roman" w:cs="Times New Roman"/>
          <w:lang w:val="en-US"/>
        </w:rPr>
        <w:t xml:space="preserve">The aim of this study was to examine the potential pathway by which hopelessness and anxiety sensitivity contribute to alcohol use in social drinkers. </w:t>
      </w:r>
      <w:r w:rsidR="00A13A5C" w:rsidRPr="003F19AD">
        <w:rPr>
          <w:rFonts w:ascii="Times New Roman" w:hAnsi="Times New Roman" w:cs="Times New Roman"/>
          <w:lang w:val="en-US"/>
        </w:rPr>
        <w:t xml:space="preserve">We hypothesized </w:t>
      </w:r>
      <w:r w:rsidR="00060AC7" w:rsidRPr="003F19AD">
        <w:rPr>
          <w:rFonts w:ascii="Times New Roman" w:hAnsi="Times New Roman" w:cs="Times New Roman"/>
          <w:lang w:val="en-US"/>
        </w:rPr>
        <w:t>that hopelessness</w:t>
      </w:r>
      <w:r w:rsidR="00EE491E" w:rsidRPr="003F19AD">
        <w:rPr>
          <w:rFonts w:ascii="Times New Roman" w:hAnsi="Times New Roman" w:cs="Times New Roman"/>
          <w:lang w:val="en-US"/>
        </w:rPr>
        <w:t xml:space="preserve"> and a</w:t>
      </w:r>
      <w:r w:rsidR="00EA2A64" w:rsidRPr="003F19AD">
        <w:rPr>
          <w:rFonts w:ascii="Times New Roman" w:hAnsi="Times New Roman" w:cs="Times New Roman"/>
          <w:lang w:val="en-US"/>
        </w:rPr>
        <w:t xml:space="preserve">nxiety-sensitivity </w:t>
      </w:r>
      <w:r w:rsidR="00A13A5C" w:rsidRPr="003F19AD">
        <w:rPr>
          <w:rFonts w:ascii="Times New Roman" w:hAnsi="Times New Roman" w:cs="Times New Roman"/>
          <w:lang w:val="en-US"/>
        </w:rPr>
        <w:t>would be</w:t>
      </w:r>
      <w:r w:rsidR="00A10C22" w:rsidRPr="003F19AD">
        <w:rPr>
          <w:rFonts w:ascii="Times New Roman" w:hAnsi="Times New Roman" w:cs="Times New Roman"/>
          <w:lang w:val="en-US"/>
        </w:rPr>
        <w:t xml:space="preserve"> associated </w:t>
      </w:r>
      <w:r w:rsidR="00EA2A64" w:rsidRPr="003F19AD">
        <w:rPr>
          <w:rFonts w:ascii="Times New Roman" w:hAnsi="Times New Roman" w:cs="Times New Roman"/>
          <w:lang w:val="en-US"/>
        </w:rPr>
        <w:t xml:space="preserve">with </w:t>
      </w:r>
      <w:r w:rsidR="007A5430" w:rsidRPr="003F19AD">
        <w:rPr>
          <w:rFonts w:ascii="Times New Roman" w:hAnsi="Times New Roman" w:cs="Times New Roman"/>
          <w:lang w:val="en-US"/>
        </w:rPr>
        <w:t>drinking to cope</w:t>
      </w:r>
      <w:r w:rsidR="00EA2A64" w:rsidRPr="003F19AD">
        <w:rPr>
          <w:rFonts w:ascii="Times New Roman" w:hAnsi="Times New Roman" w:cs="Times New Roman"/>
          <w:lang w:val="en-US"/>
        </w:rPr>
        <w:t xml:space="preserve">. </w:t>
      </w:r>
      <w:r w:rsidR="00A10C22" w:rsidRPr="003F19AD">
        <w:rPr>
          <w:rFonts w:ascii="Times New Roman" w:hAnsi="Times New Roman" w:cs="Times New Roman"/>
          <w:lang w:val="en-US"/>
        </w:rPr>
        <w:t xml:space="preserve">We also </w:t>
      </w:r>
      <w:r w:rsidR="00F27366" w:rsidRPr="003F19AD">
        <w:rPr>
          <w:rFonts w:ascii="Times New Roman" w:hAnsi="Times New Roman" w:cs="Times New Roman"/>
          <w:lang w:val="en-US"/>
        </w:rPr>
        <w:t>hypothesized</w:t>
      </w:r>
      <w:r w:rsidR="00A13A5C" w:rsidRPr="003F19AD">
        <w:rPr>
          <w:rFonts w:ascii="Times New Roman" w:hAnsi="Times New Roman" w:cs="Times New Roman"/>
          <w:lang w:val="en-US"/>
        </w:rPr>
        <w:t xml:space="preserve"> </w:t>
      </w:r>
      <w:r w:rsidR="00A10C22" w:rsidRPr="003F19AD">
        <w:rPr>
          <w:rFonts w:ascii="Times New Roman" w:hAnsi="Times New Roman" w:cs="Times New Roman"/>
          <w:lang w:val="en-US"/>
        </w:rPr>
        <w:t>that c</w:t>
      </w:r>
      <w:r w:rsidR="00EA2A64" w:rsidRPr="003F19AD">
        <w:rPr>
          <w:rFonts w:ascii="Times New Roman" w:hAnsi="Times New Roman" w:cs="Times New Roman"/>
          <w:lang w:val="en-US"/>
        </w:rPr>
        <w:t xml:space="preserve">oping motives </w:t>
      </w:r>
      <w:r w:rsidR="009731FE" w:rsidRPr="003F19AD">
        <w:rPr>
          <w:rFonts w:ascii="Times New Roman" w:hAnsi="Times New Roman" w:cs="Times New Roman"/>
          <w:lang w:val="en-US"/>
        </w:rPr>
        <w:t>and</w:t>
      </w:r>
      <w:r w:rsidR="00EA2A64" w:rsidRPr="003F19AD">
        <w:rPr>
          <w:rFonts w:ascii="Times New Roman" w:hAnsi="Times New Roman" w:cs="Times New Roman"/>
          <w:lang w:val="en-US"/>
        </w:rPr>
        <w:t xml:space="preserve"> positive </w:t>
      </w:r>
      <w:r w:rsidR="00EE491E" w:rsidRPr="003F19AD">
        <w:rPr>
          <w:rFonts w:ascii="Times New Roman" w:hAnsi="Times New Roman" w:cs="Times New Roman"/>
          <w:lang w:val="en-US"/>
        </w:rPr>
        <w:t>AOE</w:t>
      </w:r>
      <w:r w:rsidR="009731FE" w:rsidRPr="003F19AD">
        <w:rPr>
          <w:rFonts w:ascii="Times New Roman" w:hAnsi="Times New Roman" w:cs="Times New Roman"/>
          <w:lang w:val="en-US"/>
        </w:rPr>
        <w:t xml:space="preserve"> would be associated</w:t>
      </w:r>
      <w:r w:rsidR="00E01C82" w:rsidRPr="003F19AD">
        <w:rPr>
          <w:rFonts w:ascii="Times New Roman" w:hAnsi="Times New Roman" w:cs="Times New Roman"/>
          <w:lang w:val="en-US"/>
        </w:rPr>
        <w:t xml:space="preserve">, and both of these were expected to </w:t>
      </w:r>
      <w:r w:rsidRPr="003F19AD">
        <w:rPr>
          <w:rFonts w:ascii="Times New Roman" w:hAnsi="Times New Roman" w:cs="Times New Roman"/>
          <w:lang w:val="en-US"/>
        </w:rPr>
        <w:t>predict</w:t>
      </w:r>
      <w:r w:rsidR="00EA2A64" w:rsidRPr="003F19AD">
        <w:rPr>
          <w:rFonts w:ascii="Times New Roman" w:hAnsi="Times New Roman" w:cs="Times New Roman"/>
          <w:lang w:val="en-US"/>
        </w:rPr>
        <w:t xml:space="preserve"> </w:t>
      </w:r>
      <w:r w:rsidR="00060AC7" w:rsidRPr="003F19AD">
        <w:rPr>
          <w:rFonts w:ascii="Times New Roman" w:hAnsi="Times New Roman" w:cs="Times New Roman"/>
          <w:lang w:val="en-US"/>
        </w:rPr>
        <w:t>increased</w:t>
      </w:r>
      <w:r w:rsidR="002930E9" w:rsidRPr="003F19AD">
        <w:rPr>
          <w:rFonts w:ascii="Times New Roman" w:hAnsi="Times New Roman" w:cs="Times New Roman"/>
          <w:lang w:val="en-US"/>
        </w:rPr>
        <w:t xml:space="preserve"> alcohol use. </w:t>
      </w:r>
      <w:r w:rsidRPr="003F19AD">
        <w:rPr>
          <w:rFonts w:ascii="Times New Roman" w:hAnsi="Times New Roman" w:cs="Times New Roman"/>
          <w:lang w:val="en-US"/>
        </w:rPr>
        <w:t>Finally</w:t>
      </w:r>
      <w:r w:rsidR="00EA2A64" w:rsidRPr="003F19AD">
        <w:rPr>
          <w:rFonts w:ascii="Times New Roman" w:hAnsi="Times New Roman" w:cs="Times New Roman"/>
          <w:lang w:val="en-US"/>
        </w:rPr>
        <w:t xml:space="preserve">, we </w:t>
      </w:r>
      <w:r w:rsidRPr="003F19AD">
        <w:rPr>
          <w:rFonts w:ascii="Times New Roman" w:hAnsi="Times New Roman" w:cs="Times New Roman"/>
          <w:lang w:val="en-US"/>
        </w:rPr>
        <w:t xml:space="preserve">hypothesized </w:t>
      </w:r>
      <w:r w:rsidR="00EA2A64" w:rsidRPr="003F19AD">
        <w:rPr>
          <w:rFonts w:ascii="Times New Roman" w:hAnsi="Times New Roman" w:cs="Times New Roman"/>
          <w:lang w:val="en-US"/>
        </w:rPr>
        <w:t xml:space="preserve">that both </w:t>
      </w:r>
      <w:r w:rsidR="0052397A" w:rsidRPr="003F19AD">
        <w:rPr>
          <w:rFonts w:ascii="Times New Roman" w:hAnsi="Times New Roman" w:cs="Times New Roman"/>
          <w:lang w:val="en-US"/>
        </w:rPr>
        <w:t>coping drinking motives</w:t>
      </w:r>
      <w:r w:rsidR="001B290C" w:rsidRPr="003F19AD">
        <w:rPr>
          <w:rFonts w:ascii="Times New Roman" w:hAnsi="Times New Roman" w:cs="Times New Roman"/>
          <w:lang w:val="en-US"/>
        </w:rPr>
        <w:t xml:space="preserve"> and positive </w:t>
      </w:r>
      <w:r w:rsidR="00EE491E" w:rsidRPr="003F19AD">
        <w:rPr>
          <w:rFonts w:ascii="Times New Roman" w:hAnsi="Times New Roman" w:cs="Times New Roman"/>
          <w:lang w:val="en-US"/>
        </w:rPr>
        <w:t xml:space="preserve">AOE </w:t>
      </w:r>
      <w:r w:rsidR="00926EFE" w:rsidRPr="003F19AD">
        <w:rPr>
          <w:rFonts w:ascii="Times New Roman" w:hAnsi="Times New Roman" w:cs="Times New Roman"/>
          <w:lang w:val="en-US"/>
        </w:rPr>
        <w:t>would</w:t>
      </w:r>
      <w:r w:rsidR="0052397A" w:rsidRPr="003F19AD">
        <w:rPr>
          <w:rFonts w:ascii="Times New Roman" w:hAnsi="Times New Roman" w:cs="Times New Roman"/>
          <w:lang w:val="en-US"/>
        </w:rPr>
        <w:t xml:space="preserve"> mediate the indirect effect of hopelessness and anxiety s</w:t>
      </w:r>
      <w:r w:rsidR="00AD1F97" w:rsidRPr="003F19AD">
        <w:rPr>
          <w:rFonts w:ascii="Times New Roman" w:hAnsi="Times New Roman" w:cs="Times New Roman"/>
          <w:lang w:val="en-US"/>
        </w:rPr>
        <w:t xml:space="preserve">ensitivity on </w:t>
      </w:r>
      <w:r w:rsidR="002930E9" w:rsidRPr="003F19AD">
        <w:rPr>
          <w:rFonts w:ascii="Times New Roman" w:hAnsi="Times New Roman" w:cs="Times New Roman"/>
          <w:lang w:val="en-US"/>
        </w:rPr>
        <w:t>alcohol use.</w:t>
      </w:r>
    </w:p>
    <w:p w:rsidR="00F27366" w:rsidRPr="003F19AD" w:rsidRDefault="00F27366" w:rsidP="00A8413D">
      <w:pPr>
        <w:widowControl w:val="0"/>
        <w:autoSpaceDE w:val="0"/>
        <w:autoSpaceDN w:val="0"/>
        <w:adjustRightInd w:val="0"/>
        <w:spacing w:line="480" w:lineRule="auto"/>
        <w:jc w:val="both"/>
        <w:rPr>
          <w:rFonts w:ascii="Times New Roman" w:hAnsi="Times New Roman" w:cs="Times New Roman"/>
          <w:lang w:val="en-US"/>
        </w:rPr>
      </w:pPr>
    </w:p>
    <w:p w:rsidR="008E5463" w:rsidRPr="003F19AD" w:rsidRDefault="008E5463" w:rsidP="00A8413D">
      <w:pPr>
        <w:widowControl w:val="0"/>
        <w:autoSpaceDE w:val="0"/>
        <w:autoSpaceDN w:val="0"/>
        <w:adjustRightInd w:val="0"/>
        <w:spacing w:line="480" w:lineRule="auto"/>
        <w:jc w:val="center"/>
        <w:rPr>
          <w:rFonts w:ascii="Times New Roman" w:hAnsi="Times New Roman" w:cs="Times New Roman"/>
          <w:b/>
          <w:shd w:val="clear" w:color="auto" w:fill="FFFFFF"/>
        </w:rPr>
      </w:pPr>
      <w:r w:rsidRPr="003F19AD">
        <w:rPr>
          <w:rFonts w:ascii="Times New Roman" w:hAnsi="Times New Roman" w:cs="Times New Roman"/>
          <w:b/>
          <w:lang w:val="en-US"/>
        </w:rPr>
        <w:t>Method</w:t>
      </w:r>
      <w:r w:rsidR="008110B6" w:rsidRPr="003F19AD">
        <w:rPr>
          <w:rFonts w:ascii="Times New Roman" w:hAnsi="Times New Roman" w:cs="Times New Roman"/>
          <w:b/>
          <w:lang w:val="en-US"/>
        </w:rPr>
        <w:t>s</w:t>
      </w:r>
    </w:p>
    <w:p w:rsidR="00E111A2" w:rsidRPr="003F19AD" w:rsidRDefault="00E111A2" w:rsidP="00A8413D">
      <w:pPr>
        <w:widowControl w:val="0"/>
        <w:autoSpaceDE w:val="0"/>
        <w:autoSpaceDN w:val="0"/>
        <w:adjustRightInd w:val="0"/>
        <w:spacing w:line="480" w:lineRule="auto"/>
        <w:jc w:val="both"/>
        <w:rPr>
          <w:rFonts w:ascii="Times New Roman" w:hAnsi="Times New Roman" w:cs="Times New Roman"/>
          <w:b/>
          <w:shd w:val="clear" w:color="auto" w:fill="FFFFFF"/>
        </w:rPr>
      </w:pPr>
    </w:p>
    <w:p w:rsidR="00AD1F97" w:rsidRPr="003F19AD" w:rsidRDefault="008E5463" w:rsidP="00A8413D">
      <w:pPr>
        <w:spacing w:line="480" w:lineRule="auto"/>
        <w:jc w:val="both"/>
        <w:rPr>
          <w:rFonts w:ascii="Times New Roman" w:hAnsi="Times New Roman" w:cs="Times New Roman"/>
          <w:i/>
        </w:rPr>
      </w:pPr>
      <w:r w:rsidRPr="003F19AD">
        <w:rPr>
          <w:rFonts w:ascii="Times New Roman" w:hAnsi="Times New Roman" w:cs="Times New Roman"/>
          <w:i/>
        </w:rPr>
        <w:t>Participants</w:t>
      </w:r>
    </w:p>
    <w:p w:rsidR="008E5463" w:rsidRPr="00D64BC1" w:rsidRDefault="008110B6" w:rsidP="00A8413D">
      <w:pPr>
        <w:spacing w:line="480" w:lineRule="auto"/>
        <w:ind w:firstLine="720"/>
        <w:jc w:val="both"/>
        <w:rPr>
          <w:rFonts w:ascii="Times New Roman" w:hAnsi="Times New Roman" w:cs="Times New Roman"/>
          <w:u w:val="single"/>
        </w:rPr>
      </w:pPr>
      <w:r w:rsidRPr="003F19AD">
        <w:rPr>
          <w:rFonts w:ascii="Times New Roman" w:hAnsi="Times New Roman" w:cs="Times New Roman"/>
        </w:rPr>
        <w:t xml:space="preserve">Two-hundred </w:t>
      </w:r>
      <w:bookmarkStart w:id="0" w:name="_GoBack"/>
      <w:r w:rsidRPr="00D64BC1">
        <w:rPr>
          <w:rFonts w:ascii="Times New Roman" w:hAnsi="Times New Roman" w:cs="Times New Roman"/>
        </w:rPr>
        <w:t>and thirty</w:t>
      </w:r>
      <w:r w:rsidR="008E5463" w:rsidRPr="00D64BC1">
        <w:rPr>
          <w:rFonts w:ascii="Times New Roman" w:hAnsi="Times New Roman" w:cs="Times New Roman"/>
        </w:rPr>
        <w:t xml:space="preserve"> participants</w:t>
      </w:r>
      <w:r w:rsidRPr="00D64BC1">
        <w:rPr>
          <w:rFonts w:ascii="Times New Roman" w:hAnsi="Times New Roman" w:cs="Times New Roman"/>
        </w:rPr>
        <w:t xml:space="preserve"> (196 female), with a mean age of 22.91 </w:t>
      </w:r>
      <w:r w:rsidR="009C5D4C" w:rsidRPr="00D64BC1">
        <w:rPr>
          <w:rFonts w:ascii="Times New Roman" w:hAnsi="Times New Roman" w:cs="Times New Roman"/>
        </w:rPr>
        <w:t>(</w:t>
      </w:r>
      <w:r w:rsidRPr="00D64BC1">
        <w:rPr>
          <w:rFonts w:ascii="Times New Roman" w:hAnsi="Times New Roman" w:cs="Times New Roman"/>
        </w:rPr>
        <w:t>± 9.68</w:t>
      </w:r>
      <w:r w:rsidR="009C5D4C" w:rsidRPr="00D64BC1">
        <w:rPr>
          <w:rFonts w:ascii="Times New Roman" w:hAnsi="Times New Roman" w:cs="Times New Roman"/>
        </w:rPr>
        <w:t>)</w:t>
      </w:r>
      <w:r w:rsidRPr="00D64BC1">
        <w:rPr>
          <w:rFonts w:ascii="Times New Roman" w:hAnsi="Times New Roman" w:cs="Times New Roman"/>
        </w:rPr>
        <w:t xml:space="preserve"> years, </w:t>
      </w:r>
      <w:r w:rsidR="008E5463" w:rsidRPr="00D64BC1">
        <w:rPr>
          <w:rFonts w:ascii="Times New Roman" w:hAnsi="Times New Roman" w:cs="Times New Roman"/>
        </w:rPr>
        <w:t xml:space="preserve">were recruited </w:t>
      </w:r>
      <w:r w:rsidR="00026980" w:rsidRPr="00D64BC1">
        <w:rPr>
          <w:rFonts w:ascii="Times New Roman" w:hAnsi="Times New Roman" w:cs="Times New Roman"/>
        </w:rPr>
        <w:t>from</w:t>
      </w:r>
      <w:r w:rsidRPr="00D64BC1">
        <w:rPr>
          <w:rFonts w:ascii="Times New Roman" w:hAnsi="Times New Roman" w:cs="Times New Roman"/>
        </w:rPr>
        <w:t xml:space="preserve"> the university and wider community</w:t>
      </w:r>
      <w:r w:rsidR="008E5463" w:rsidRPr="00D64BC1">
        <w:rPr>
          <w:rFonts w:ascii="Times New Roman" w:hAnsi="Times New Roman" w:cs="Times New Roman"/>
        </w:rPr>
        <w:t>. Inclusion criteria involved a minimum age of 18 years</w:t>
      </w:r>
      <w:r w:rsidRPr="00D64BC1">
        <w:rPr>
          <w:rFonts w:ascii="Times New Roman" w:hAnsi="Times New Roman" w:cs="Times New Roman"/>
        </w:rPr>
        <w:t>, regular consumption of alcohol (at least once per week)</w:t>
      </w:r>
      <w:r w:rsidR="008E5463" w:rsidRPr="00D64BC1">
        <w:rPr>
          <w:rFonts w:ascii="Times New Roman" w:hAnsi="Times New Roman" w:cs="Times New Roman"/>
        </w:rPr>
        <w:t xml:space="preserve"> </w:t>
      </w:r>
      <w:r w:rsidRPr="00D64BC1">
        <w:rPr>
          <w:rFonts w:ascii="Times New Roman" w:hAnsi="Times New Roman" w:cs="Times New Roman"/>
        </w:rPr>
        <w:t>and</w:t>
      </w:r>
      <w:r w:rsidR="008E5463" w:rsidRPr="00D64BC1">
        <w:rPr>
          <w:rFonts w:ascii="Times New Roman" w:hAnsi="Times New Roman" w:cs="Times New Roman"/>
        </w:rPr>
        <w:t xml:space="preserve"> fluent English</w:t>
      </w:r>
      <w:r w:rsidRPr="00D64BC1">
        <w:rPr>
          <w:rFonts w:ascii="Times New Roman" w:hAnsi="Times New Roman" w:cs="Times New Roman"/>
        </w:rPr>
        <w:t xml:space="preserve"> speaking</w:t>
      </w:r>
      <w:r w:rsidR="008E5463" w:rsidRPr="00D64BC1">
        <w:rPr>
          <w:rFonts w:ascii="Times New Roman" w:hAnsi="Times New Roman" w:cs="Times New Roman"/>
        </w:rPr>
        <w:t xml:space="preserve">. </w:t>
      </w:r>
      <w:r w:rsidR="00026980" w:rsidRPr="00D64BC1">
        <w:rPr>
          <w:rFonts w:ascii="Times New Roman" w:hAnsi="Times New Roman" w:cs="Times New Roman"/>
        </w:rPr>
        <w:t>Data was collected using opportunity sampling. Participants were recruited via university intranet, social media and advertisements in the community. All</w:t>
      </w:r>
      <w:r w:rsidR="008E5463" w:rsidRPr="00D64BC1">
        <w:rPr>
          <w:rFonts w:ascii="Times New Roman" w:hAnsi="Times New Roman" w:cs="Times New Roman"/>
        </w:rPr>
        <w:t xml:space="preserve"> participant</w:t>
      </w:r>
      <w:r w:rsidR="00EE1D8F" w:rsidRPr="00D64BC1">
        <w:rPr>
          <w:rFonts w:ascii="Times New Roman" w:hAnsi="Times New Roman" w:cs="Times New Roman"/>
        </w:rPr>
        <w:t>s provided</w:t>
      </w:r>
      <w:r w:rsidR="008E5463" w:rsidRPr="00D64BC1">
        <w:rPr>
          <w:rFonts w:ascii="Times New Roman" w:hAnsi="Times New Roman" w:cs="Times New Roman"/>
        </w:rPr>
        <w:t xml:space="preserve"> informed consent before completing the survey, which was approved by the University of Liverpool’s Research Ethics Committee. </w:t>
      </w:r>
    </w:p>
    <w:p w:rsidR="00AD1F97" w:rsidRPr="00D64BC1" w:rsidRDefault="00AD1F97" w:rsidP="00A8413D">
      <w:pPr>
        <w:spacing w:line="480" w:lineRule="auto"/>
        <w:contextualSpacing/>
        <w:jc w:val="both"/>
        <w:rPr>
          <w:rFonts w:ascii="Times New Roman" w:hAnsi="Times New Roman" w:cs="Times New Roman"/>
          <w:u w:val="single"/>
        </w:rPr>
      </w:pPr>
    </w:p>
    <w:bookmarkEnd w:id="0"/>
    <w:p w:rsidR="008E5463" w:rsidRPr="003F19AD" w:rsidRDefault="008E5463" w:rsidP="00A8413D">
      <w:pPr>
        <w:spacing w:line="480" w:lineRule="auto"/>
        <w:contextualSpacing/>
        <w:jc w:val="both"/>
        <w:rPr>
          <w:rFonts w:ascii="Times New Roman" w:hAnsi="Times New Roman" w:cs="Times New Roman"/>
          <w:i/>
        </w:rPr>
      </w:pPr>
      <w:r w:rsidRPr="003F19AD">
        <w:rPr>
          <w:rFonts w:ascii="Times New Roman" w:hAnsi="Times New Roman" w:cs="Times New Roman"/>
          <w:i/>
        </w:rPr>
        <w:lastRenderedPageBreak/>
        <w:t xml:space="preserve">Questionnaires: </w:t>
      </w:r>
    </w:p>
    <w:p w:rsidR="008E5463" w:rsidRPr="003F19AD" w:rsidRDefault="008E5463" w:rsidP="00A8413D">
      <w:pPr>
        <w:spacing w:line="480" w:lineRule="auto"/>
        <w:contextualSpacing/>
        <w:jc w:val="both"/>
        <w:rPr>
          <w:rFonts w:ascii="Times New Roman" w:hAnsi="Times New Roman" w:cs="Times New Roman"/>
          <w:i/>
          <w:vanish/>
        </w:rPr>
      </w:pPr>
      <w:r w:rsidRPr="003F19AD">
        <w:rPr>
          <w:rFonts w:ascii="Times New Roman" w:hAnsi="Times New Roman" w:cs="Times New Roman"/>
          <w:i/>
        </w:rPr>
        <w:t xml:space="preserve"> </w:t>
      </w:r>
      <w:r w:rsidR="00A25429" w:rsidRPr="003F19AD">
        <w:rPr>
          <w:rFonts w:ascii="Times New Roman" w:hAnsi="Times New Roman" w:cs="Times New Roman"/>
          <w:i/>
        </w:rPr>
        <w:tab/>
      </w:r>
      <w:r w:rsidR="00AE1831" w:rsidRPr="003F19AD">
        <w:rPr>
          <w:rFonts w:ascii="Times New Roman" w:hAnsi="Times New Roman" w:cs="Times New Roman"/>
          <w:i/>
        </w:rPr>
        <w:t>Time Line Follow-</w:t>
      </w:r>
      <w:r w:rsidRPr="003F19AD">
        <w:rPr>
          <w:rFonts w:ascii="Times New Roman" w:hAnsi="Times New Roman" w:cs="Times New Roman"/>
          <w:i/>
        </w:rPr>
        <w:t xml:space="preserve">Back </w:t>
      </w:r>
      <w:r w:rsidRPr="003F19AD">
        <w:rPr>
          <w:rFonts w:ascii="Times New Roman" w:hAnsi="Times New Roman" w:cs="Times New Roman"/>
        </w:rPr>
        <w:t>(TLFB;</w:t>
      </w:r>
      <w:r w:rsidR="0014541A" w:rsidRPr="003F19AD">
        <w:rPr>
          <w:rFonts w:ascii="Times New Roman" w:hAnsi="Times New Roman" w:cs="Times New Roman"/>
        </w:rPr>
        <w:t xml:space="preserve"> </w:t>
      </w:r>
      <w:r w:rsidRPr="003F19AD">
        <w:rPr>
          <w:rFonts w:ascii="Times New Roman" w:hAnsi="Times New Roman" w:cs="Times New Roman"/>
        </w:rPr>
        <w:fldChar w:fldCharType="begin">
          <w:fldData xml:space="preserve">PEVuZE5vdGU+PENpdGU+PEF1dGhvcj5Tb2JlbGw8L0F1dGhvcj48WWVhcj4xOTkwPC9ZZWFyPjxS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PEVuZE5vdGU+PENpdGU+PEF1dGhvcj5Tb2JlbGw8L0F1dGhvcj48WWVhcj4xOTkwPC9ZZWFyPjxS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Pr="003F19AD">
        <w:rPr>
          <w:rFonts w:ascii="Times New Roman" w:hAnsi="Times New Roman" w:cs="Times New Roman"/>
        </w:rPr>
      </w:r>
      <w:r w:rsidRPr="003F19AD">
        <w:rPr>
          <w:rFonts w:ascii="Times New Roman" w:hAnsi="Times New Roman" w:cs="Times New Roman"/>
        </w:rPr>
        <w:fldChar w:fldCharType="separate"/>
      </w:r>
      <w:r w:rsidR="00AE56C0" w:rsidRPr="003F19AD">
        <w:rPr>
          <w:rFonts w:ascii="Times New Roman" w:hAnsi="Times New Roman" w:cs="Times New Roman"/>
          <w:noProof/>
        </w:rPr>
        <w:t>Sobell &amp; Sobell, 1990)</w:t>
      </w:r>
      <w:r w:rsidRPr="003F19AD">
        <w:rPr>
          <w:rFonts w:ascii="Times New Roman" w:hAnsi="Times New Roman" w:cs="Times New Roman"/>
          <w:vanish/>
        </w:rPr>
        <w:fldChar w:fldCharType="end"/>
      </w:r>
      <w:r w:rsidR="0014541A" w:rsidRPr="003F19AD">
        <w:rPr>
          <w:rFonts w:ascii="Times New Roman" w:hAnsi="Times New Roman" w:cs="Times New Roman"/>
        </w:rPr>
        <w:t>)</w:t>
      </w:r>
      <w:r w:rsidRPr="003F19AD">
        <w:rPr>
          <w:rFonts w:ascii="Times New Roman" w:hAnsi="Times New Roman" w:cs="Times New Roman"/>
        </w:rPr>
        <w:t xml:space="preserve">: The TLFB self-report questionnaire was used to assess weekly alcohol consumption. Following an explanation of the number of units contained in standard alcoholic drinks (one UK alcohol unit </w:t>
      </w:r>
      <w:r w:rsidR="006A64ED" w:rsidRPr="003F19AD">
        <w:rPr>
          <w:rFonts w:ascii="Times New Roman" w:hAnsi="Times New Roman" w:cs="Times New Roman"/>
        </w:rPr>
        <w:t>=</w:t>
      </w:r>
      <w:r w:rsidRPr="003F19AD">
        <w:rPr>
          <w:rFonts w:ascii="Times New Roman" w:hAnsi="Times New Roman" w:cs="Times New Roman"/>
        </w:rPr>
        <w:t xml:space="preserve"> 8g of alcohol), participants estimated the number of units they had consumed over the preceding seven days. Although this represents a short period of time, these periods can be used to assess unit consumption with mi</w:t>
      </w:r>
      <w:r w:rsidR="006A64ED" w:rsidRPr="003F19AD">
        <w:rPr>
          <w:rFonts w:ascii="Times New Roman" w:hAnsi="Times New Roman" w:cs="Times New Roman"/>
        </w:rPr>
        <w:t xml:space="preserve">nimal loss in accuracy of data </w:t>
      </w:r>
      <w:r w:rsidRPr="003F19AD">
        <w:rPr>
          <w:rFonts w:ascii="Times New Roman" w:hAnsi="Times New Roman" w:cs="Times New Roman"/>
        </w:rPr>
        <w:fldChar w:fldCharType="begin">
          <w:fldData xml:space="preserve">PEVuZE5vdGU+PENpdGU+PEF1dGhvcj5WYWtpbGk8L0F1dGhvcj48WWVhcj4yMDA4PC9ZZWFyPjxS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=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PEVuZE5vdGU+PENpdGU+PEF1dGhvcj5WYWtpbGk8L0F1dGhvcj48WWVhcj4yMDA4PC9ZZWFyPjxS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=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Pr="003F19AD">
        <w:rPr>
          <w:rFonts w:ascii="Times New Roman" w:hAnsi="Times New Roman" w:cs="Times New Roman"/>
        </w:rPr>
      </w:r>
      <w:r w:rsidRPr="003F19AD">
        <w:rPr>
          <w:rFonts w:ascii="Times New Roman" w:hAnsi="Times New Roman" w:cs="Times New Roman"/>
        </w:rPr>
        <w:fldChar w:fldCharType="separate"/>
      </w:r>
      <w:r w:rsidR="00AE56C0" w:rsidRPr="003F19AD">
        <w:rPr>
          <w:rFonts w:ascii="Times New Roman" w:hAnsi="Times New Roman" w:cs="Times New Roman"/>
          <w:noProof/>
        </w:rPr>
        <w:t>(Gioia, Sobell, Sobell, &amp; Simco, 2012; Vakili, Sobell, Sobell, Simco, &amp; Agrawal, 2008)</w:t>
      </w:r>
      <w:r w:rsidRPr="003F19AD">
        <w:rPr>
          <w:rFonts w:ascii="Times New Roman" w:hAnsi="Times New Roman" w:cs="Times New Roman"/>
          <w:vanish/>
        </w:rPr>
        <w:fldChar w:fldCharType="end"/>
      </w:r>
      <w:r w:rsidR="006A64ED" w:rsidRPr="003F19AD">
        <w:rPr>
          <w:rFonts w:ascii="Times New Roman" w:hAnsi="Times New Roman" w:cs="Times New Roman"/>
        </w:rPr>
        <w:t>.</w:t>
      </w:r>
    </w:p>
    <w:p w:rsidR="00A017F3" w:rsidRPr="003F19AD" w:rsidRDefault="00A017F3" w:rsidP="00A8413D">
      <w:pPr>
        <w:spacing w:line="480" w:lineRule="auto"/>
        <w:contextualSpacing/>
        <w:jc w:val="both"/>
        <w:rPr>
          <w:rFonts w:ascii="Times New Roman" w:hAnsi="Times New Roman" w:cs="Times New Roman"/>
          <w:i/>
        </w:rPr>
      </w:pPr>
    </w:p>
    <w:p w:rsidR="008E5463" w:rsidRPr="003F19AD" w:rsidRDefault="008E5463" w:rsidP="00A8413D">
      <w:pPr>
        <w:spacing w:line="480" w:lineRule="auto"/>
        <w:ind w:firstLine="720"/>
        <w:contextualSpacing/>
        <w:jc w:val="both"/>
        <w:rPr>
          <w:rFonts w:ascii="Times New Roman" w:hAnsi="Times New Roman" w:cs="Times New Roman"/>
          <w:i/>
        </w:rPr>
      </w:pPr>
      <w:r w:rsidRPr="003F19AD">
        <w:rPr>
          <w:rFonts w:ascii="Times New Roman" w:hAnsi="Times New Roman" w:cs="Times New Roman"/>
          <w:i/>
        </w:rPr>
        <w:t xml:space="preserve">The Alcohol Use Disorders Identification Test </w:t>
      </w:r>
      <w:r w:rsidRPr="003F19AD">
        <w:rPr>
          <w:rFonts w:ascii="Times New Roman" w:hAnsi="Times New Roman" w:cs="Times New Roman"/>
        </w:rPr>
        <w:t xml:space="preserve">(AUDIT; </w:t>
      </w:r>
      <w:r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&lt;EndNote&gt;&lt;Cite&gt;&lt;Author&gt;Saunders&lt;/Author&gt;&lt;Year&gt;1993&lt;/Year&gt;&lt;RecNum&gt;14187&lt;/RecNum&gt;&lt;DisplayText&gt;(Saunders, Aasland, Babor, De la Fuente, &amp;amp; Grant, 1993)&lt;/DisplayText&gt;&lt;record&gt;&lt;rec-number&gt;14187&lt;/rec-number&gt;&lt;foreign-keys&gt;&lt;key app="EN" db-id="pv00az909sff5sespsyv0tsjvaafz2v0eap9"&gt;14187&lt;/key&gt;&lt;/foreign-keys&gt;&lt;ref-type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M.&lt;/author&gt;&lt;/authors&gt;&lt;/contributors&gt;&lt;auth-address&gt;Ctr for Drug and Alcohol Studies, Royal Prince Alfred Hospital, University of Sydney, Sydney, Australia&lt;/auth-address&gt;&lt;titles&gt;&lt;title&gt;Development of the alcohol use disorders identification test (AUDIT): WHO collaborative project on early detection of persons with harmful alcohol consumption II&lt;/title&gt;&lt;secondary-title&gt;Addiction&lt;/secondary-title&gt;&lt;/titles&gt;&lt;periodical&gt;&lt;full-title&gt;Addiction&lt;/full-title&gt;&lt;/periodical&gt;&lt;pages&gt;791-804&lt;/pages&gt;&lt;volume&gt;88&lt;/volume&gt;&lt;number&gt;6&lt;/number&gt;&lt;keywords&gt;&lt;keyword&gt;alcohol abuse&lt;/keyword&gt;&lt;keyword&gt;alcohol consumption&lt;/keyword&gt;&lt;keyword&gt;article&lt;/keyword&gt;&lt;keyword&gt;diagnostic value&lt;/keyword&gt;&lt;keyword&gt;drinking behavior&lt;/keyword&gt;&lt;keyword&gt;early diagnosis&lt;/keyword&gt;&lt;keyword&gt;human&lt;/keyword&gt;&lt;keyword&gt;major clinical study&lt;/keyword&gt;&lt;keyword&gt;normal human&lt;/keyword&gt;&lt;keyword&gt;primary health care&lt;/keyword&gt;&lt;keyword&gt;questionnaire&lt;/keyword&gt;&lt;keyword&gt;screening test&lt;/keyword&gt;&lt;keyword&gt;world health organization&lt;/keyword&gt;&lt;keyword&gt;Alcoholism&lt;/keyword&gt;&lt;keyword&gt;Comparative Study&lt;/keyword&gt;&lt;keyword&gt;Cross-Cultural Comparison&lt;/keyword&gt;&lt;keyword&gt;Mass Screening&lt;/keyword&gt;&lt;keyword&gt;Personality Assessment&lt;/keyword&gt;&lt;keyword&gt;Psychometrics&lt;/keyword&gt;&lt;keyword&gt;Reference Standards&lt;/keyword&gt;&lt;keyword&gt;Risk Factors&lt;/keyword&gt;&lt;/keywords&gt;&lt;dates&gt;&lt;year&gt;1993&lt;/year&gt;&lt;/dates&gt;&lt;isbn&gt;09652140 (ISSN)&lt;/isbn&gt;&lt;urls&gt;&lt;related-urls&gt;&lt;url&gt;http://www.scopus.com/inward/record.url?eid=2-s2.0-0027154845&amp;amp;partnerID=40&lt;/url&gt;&lt;/related-urls&gt;&lt;/urls&gt;&lt;/record&gt;&lt;/Cite&gt;&lt;/EndNote&gt;</w:instrText>
      </w:r>
      <w:r w:rsidRPr="003F19AD">
        <w:rPr>
          <w:rFonts w:ascii="Times New Roman" w:hAnsi="Times New Roman" w:cs="Times New Roman"/>
        </w:rPr>
        <w:fldChar w:fldCharType="separate"/>
      </w:r>
      <w:r w:rsidR="00AE56C0" w:rsidRPr="003F19AD">
        <w:rPr>
          <w:rFonts w:ascii="Times New Roman" w:hAnsi="Times New Roman" w:cs="Times New Roman"/>
          <w:noProof/>
        </w:rPr>
        <w:t>(Saunders, Aasland, Babor, De la Fuente, &amp; Grant, 1993)</w:t>
      </w:r>
      <w:r w:rsidRPr="003F19AD">
        <w:rPr>
          <w:rFonts w:ascii="Times New Roman" w:hAnsi="Times New Roman" w:cs="Times New Roman"/>
        </w:rPr>
        <w:fldChar w:fldCharType="end"/>
      </w:r>
      <w:r w:rsidRPr="003F19AD">
        <w:rPr>
          <w:rFonts w:ascii="Times New Roman" w:hAnsi="Times New Roman" w:cs="Times New Roman"/>
        </w:rPr>
        <w:t xml:space="preserve">: The AUDIT was used to assess hazardous drinking. The AUDIT consists of ten fixed response questions regarding alcohol consumption and consequences of drinking. Scores on the AUDIT range between 0 and 40 with scores of 8 or above indicating hazardous or harmful alcohol use.  </w:t>
      </w:r>
    </w:p>
    <w:p w:rsidR="008E5463" w:rsidRPr="003F19AD" w:rsidRDefault="008E5463" w:rsidP="00A8413D">
      <w:pPr>
        <w:spacing w:line="480" w:lineRule="auto"/>
        <w:contextualSpacing/>
        <w:jc w:val="both"/>
        <w:rPr>
          <w:rFonts w:ascii="Times New Roman" w:hAnsi="Times New Roman" w:cs="Times New Roman"/>
          <w:i/>
        </w:rPr>
      </w:pPr>
    </w:p>
    <w:p w:rsidR="008E5463" w:rsidRPr="003F19AD" w:rsidRDefault="008E5463" w:rsidP="00A8413D">
      <w:pPr>
        <w:spacing w:line="480" w:lineRule="auto"/>
        <w:ind w:firstLine="720"/>
        <w:contextualSpacing/>
        <w:jc w:val="both"/>
        <w:rPr>
          <w:rFonts w:ascii="Times New Roman" w:hAnsi="Times New Roman" w:cs="Times New Roman"/>
        </w:rPr>
      </w:pPr>
      <w:r w:rsidRPr="003F19AD">
        <w:rPr>
          <w:rFonts w:ascii="Times New Roman" w:hAnsi="Times New Roman" w:cs="Times New Roman"/>
          <w:i/>
        </w:rPr>
        <w:t xml:space="preserve">The Substance </w:t>
      </w:r>
      <w:r w:rsidR="006A64ED" w:rsidRPr="003F19AD">
        <w:rPr>
          <w:rFonts w:ascii="Times New Roman" w:hAnsi="Times New Roman" w:cs="Times New Roman"/>
          <w:i/>
        </w:rPr>
        <w:t>U</w:t>
      </w:r>
      <w:r w:rsidRPr="003F19AD">
        <w:rPr>
          <w:rFonts w:ascii="Times New Roman" w:hAnsi="Times New Roman" w:cs="Times New Roman"/>
          <w:i/>
        </w:rPr>
        <w:t xml:space="preserve">se </w:t>
      </w:r>
      <w:r w:rsidR="006A64ED" w:rsidRPr="003F19AD">
        <w:rPr>
          <w:rFonts w:ascii="Times New Roman" w:hAnsi="Times New Roman" w:cs="Times New Roman"/>
          <w:i/>
        </w:rPr>
        <w:t>Risk Profile S</w:t>
      </w:r>
      <w:r w:rsidRPr="003F19AD">
        <w:rPr>
          <w:rFonts w:ascii="Times New Roman" w:hAnsi="Times New Roman" w:cs="Times New Roman"/>
          <w:i/>
        </w:rPr>
        <w:t>cale</w:t>
      </w:r>
      <w:r w:rsidRPr="003F19AD">
        <w:rPr>
          <w:rFonts w:ascii="Times New Roman" w:hAnsi="Times New Roman" w:cs="Times New Roman"/>
        </w:rPr>
        <w:t xml:space="preserve"> </w:t>
      </w:r>
      <w:r w:rsidR="004663D2" w:rsidRPr="003F19AD">
        <w:rPr>
          <w:rFonts w:ascii="Times New Roman" w:hAnsi="Times New Roman" w:cs="Times New Roman"/>
        </w:rPr>
        <w:fldChar w:fldCharType="begin"/>
      </w:r>
      <w:r w:rsidR="004663D2" w:rsidRPr="003F19AD">
        <w:rPr>
          <w:rFonts w:ascii="Times New Roman" w:hAnsi="Times New Roman" w:cs="Times New Roman"/>
        </w:rPr>
        <w:instrText xml:space="preserve"> ADDIN EN.CITE &lt;EndNote&gt;&lt;Cite&gt;&lt;Author&gt;Woicik&lt;/Author&gt;&lt;Year&gt;2009&lt;/Year&gt;&lt;RecNum&gt;14750&lt;/RecNum&gt;&lt;DisplayText&gt;(Woicik et al., 2009)&lt;/DisplayText&gt;&lt;record&gt;&lt;rec-number&gt;14750&lt;/rec-number&gt;&lt;foreign-keys&gt;&lt;key app="EN" db-id="esezwvzwos9eeber9f5vfd9jwr905wpt9s0p" timestamp="1470648063"&gt;14750&lt;/key&gt;&lt;/foreign-keys&gt;&lt;ref-type name="Journal Article"&gt;17&lt;/ref-type&gt;&lt;contributors&gt;&lt;authors&gt;&lt;author&gt;Woicik, P. A.&lt;/author&gt;&lt;author&gt;Stewart, S. H.&lt;/author&gt;&lt;author&gt;Pihl, R. O.&lt;/author&gt;&lt;author&gt;Conrod, P. J.&lt;/author&gt;&lt;/authors&gt;&lt;/contributors&gt;&lt;titles&gt;&lt;title&gt;The substance use risk profile scale: A scale measuring traits linked to reinforcement-specific substance use profiles&lt;/title&gt;&lt;secondary-title&gt;Addictive Behaviors&lt;/secondary-title&gt;&lt;/titles&gt;&lt;periodical&gt;&lt;full-title&gt;Addictive Behaviors&lt;/full-title&gt;&lt;/periodical&gt;&lt;pages&gt;1042-1055&lt;/pages&gt;&lt;volume&gt;34&lt;/volume&gt;&lt;number&gt;12&lt;/number&gt;&lt;dates&gt;&lt;year&gt;2009&lt;/year&gt;&lt;/dates&gt;&lt;work-type&gt;Article&lt;/work-type&gt;&lt;urls&gt;&lt;related-urls&gt;&lt;url&gt;https://www.scopus.com/inward/record.uri?eid=2-s2.0-69449085725&amp;amp;partnerID=40&amp;amp;md5=5dfea5b8c286609ecbefabf83da8ef46&lt;/url&gt;&lt;/related-urls&gt;&lt;/urls&gt;&lt;electronic-resource-num&gt;10.1016/j.addbeh.2009.07.001&lt;/electronic-resource-num&gt;&lt;remote-database-name&gt;Scopus&lt;/remote-database-name&gt;&lt;/record&gt;&lt;/Cite&gt;&lt;/EndNote&gt;</w:instrText>
      </w:r>
      <w:r w:rsidR="004663D2" w:rsidRPr="003F19AD">
        <w:rPr>
          <w:rFonts w:ascii="Times New Roman" w:hAnsi="Times New Roman" w:cs="Times New Roman"/>
        </w:rPr>
        <w:fldChar w:fldCharType="separate"/>
      </w:r>
      <w:r w:rsidR="004663D2" w:rsidRPr="003F19AD">
        <w:rPr>
          <w:rFonts w:ascii="Times New Roman" w:hAnsi="Times New Roman" w:cs="Times New Roman"/>
          <w:noProof/>
        </w:rPr>
        <w:t>(Woicik et al., 2009)</w:t>
      </w:r>
      <w:r w:rsidR="004663D2" w:rsidRPr="003F19AD">
        <w:rPr>
          <w:rFonts w:ascii="Times New Roman" w:hAnsi="Times New Roman" w:cs="Times New Roman"/>
        </w:rPr>
        <w:fldChar w:fldCharType="end"/>
      </w:r>
      <w:r w:rsidR="004663D2" w:rsidRPr="003F19AD">
        <w:rPr>
          <w:rFonts w:ascii="Times New Roman" w:hAnsi="Times New Roman" w:cs="Times New Roman"/>
        </w:rPr>
        <w:t>.</w:t>
      </w:r>
      <w:r w:rsidRPr="003F19AD">
        <w:rPr>
          <w:rFonts w:ascii="Times New Roman" w:hAnsi="Times New Roman" w:cs="Times New Roman"/>
        </w:rPr>
        <w:t xml:space="preserve"> </w:t>
      </w:r>
      <w:r w:rsidR="006A64ED" w:rsidRPr="003F19AD">
        <w:rPr>
          <w:rFonts w:ascii="Times New Roman" w:hAnsi="Times New Roman" w:cs="Times New Roman"/>
        </w:rPr>
        <w:t>The SURPS</w:t>
      </w:r>
      <w:r w:rsidRPr="003F19AD">
        <w:rPr>
          <w:rFonts w:ascii="Times New Roman" w:hAnsi="Times New Roman" w:cs="Times New Roman"/>
        </w:rPr>
        <w:t xml:space="preserve"> has 23 items measuring four personality risk factors (sensation seeking, impulsivity, hopelessness and anxiety-sensitivity) for alcohol misuse. Sensation seeking is measured on six items, impulsivity on five, hopelessness on seven and anxiety sensitivity on five. Answers took the form of a four-point Likert </w:t>
      </w:r>
      <w:proofErr w:type="gramStart"/>
      <w:r w:rsidRPr="003F19AD">
        <w:rPr>
          <w:rFonts w:ascii="Times New Roman" w:hAnsi="Times New Roman" w:cs="Times New Roman"/>
        </w:rPr>
        <w:t>scale ranging from strongly disagree</w:t>
      </w:r>
      <w:proofErr w:type="gramEnd"/>
      <w:r w:rsidRPr="003F19AD">
        <w:rPr>
          <w:rFonts w:ascii="Times New Roman" w:hAnsi="Times New Roman" w:cs="Times New Roman"/>
        </w:rPr>
        <w:t xml:space="preserve"> to strongly agree. </w:t>
      </w:r>
    </w:p>
    <w:p w:rsidR="008E5463" w:rsidRPr="003F19AD" w:rsidRDefault="008E5463" w:rsidP="00A8413D">
      <w:pPr>
        <w:spacing w:line="480" w:lineRule="auto"/>
        <w:contextualSpacing/>
        <w:jc w:val="both"/>
        <w:rPr>
          <w:rFonts w:ascii="Times New Roman" w:eastAsia="Times New Roman" w:hAnsi="Times New Roman" w:cs="Times New Roman"/>
          <w:lang w:eastAsia="en-GB"/>
        </w:rPr>
      </w:pPr>
    </w:p>
    <w:p w:rsidR="008E5463" w:rsidRPr="003F19AD" w:rsidRDefault="00C82BE2" w:rsidP="00A8413D">
      <w:pPr>
        <w:spacing w:line="480" w:lineRule="auto"/>
        <w:ind w:firstLine="720"/>
        <w:contextualSpacing/>
        <w:jc w:val="both"/>
        <w:rPr>
          <w:rFonts w:ascii="Times New Roman" w:hAnsi="Times New Roman" w:cs="Times New Roman"/>
        </w:rPr>
      </w:pPr>
      <w:r w:rsidRPr="003F19AD">
        <w:rPr>
          <w:rFonts w:ascii="Times New Roman" w:hAnsi="Times New Roman" w:cs="Times New Roman"/>
          <w:i/>
        </w:rPr>
        <w:lastRenderedPageBreak/>
        <w:t>Brief C</w:t>
      </w:r>
      <w:r w:rsidR="008E5463" w:rsidRPr="003F19AD">
        <w:rPr>
          <w:rFonts w:ascii="Times New Roman" w:hAnsi="Times New Roman" w:cs="Times New Roman"/>
          <w:i/>
        </w:rPr>
        <w:t xml:space="preserve">omprehensive </w:t>
      </w:r>
      <w:r w:rsidRPr="003F19AD">
        <w:rPr>
          <w:rFonts w:ascii="Times New Roman" w:hAnsi="Times New Roman" w:cs="Times New Roman"/>
          <w:i/>
        </w:rPr>
        <w:t>E</w:t>
      </w:r>
      <w:r w:rsidR="008E5463" w:rsidRPr="003F19AD">
        <w:rPr>
          <w:rFonts w:ascii="Times New Roman" w:hAnsi="Times New Roman" w:cs="Times New Roman"/>
          <w:i/>
        </w:rPr>
        <w:t xml:space="preserve">ffects of </w:t>
      </w:r>
      <w:r w:rsidRPr="003F19AD">
        <w:rPr>
          <w:rFonts w:ascii="Times New Roman" w:hAnsi="Times New Roman" w:cs="Times New Roman"/>
          <w:i/>
        </w:rPr>
        <w:t>Alcohol S</w:t>
      </w:r>
      <w:r w:rsidR="008E5463" w:rsidRPr="003F19AD">
        <w:rPr>
          <w:rFonts w:ascii="Times New Roman" w:hAnsi="Times New Roman" w:cs="Times New Roman"/>
          <w:i/>
        </w:rPr>
        <w:t xml:space="preserve">cale </w:t>
      </w:r>
      <w:r w:rsidR="008E5463" w:rsidRPr="003F19AD">
        <w:rPr>
          <w:rFonts w:ascii="Times New Roman" w:hAnsi="Times New Roman" w:cs="Times New Roman"/>
        </w:rPr>
        <w:t xml:space="preserve">(CEOA-B; </w:t>
      </w:r>
      <w:r w:rsidR="004663D2"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&lt;EndNote&gt;&lt;Cite&gt;&lt;Author&gt;Ham&lt;/Author&gt;&lt;Year&gt;2005&lt;/Year&gt;&lt;RecNum&gt;14755&lt;/RecNum&gt;&lt;DisplayText&gt;(Ham, Stewart, Norton, &amp;amp; Hope, 2005)&lt;/DisplayText&gt;&lt;record&gt;&lt;rec-number&gt;14755&lt;/rec-number&gt;&lt;foreign-keys&gt;&lt;key app="EN" db-id="esezwvzwos9eeber9f5vfd9jwr905wpt9s0p" timestamp="1470649552"&gt;14755&lt;/key&gt;&lt;/foreign-keys&gt;&lt;ref-type name="Journal Article"&gt;17&lt;/ref-type&gt;&lt;contributors&gt;&lt;authors&gt;&lt;author&gt;Ham, L. S.&lt;/author&gt;&lt;author&gt;Stewart, S. H.&lt;/author&gt;&lt;author&gt;Norton, P. J.&lt;/author&gt;&lt;author&gt;Hope, D. A.&lt;/author&gt;&lt;/authors&gt;&lt;/contributors&gt;&lt;titles&gt;&lt;title&gt;Psychometric assessment of the comprehensive effects of alcohol questionnaire: Comparing a brief version to the original full scale&lt;/title&gt;&lt;secondary-title&gt;Journal of Psychopathology and Behavioral Assessment&lt;/secondary-title&gt;&lt;/titles&gt;&lt;periodical&gt;&lt;full-title&gt;Journal of Psychopathology and Behavioral Assessment&lt;/full-title&gt;&lt;/periodical&gt;&lt;pages&gt;141-158&lt;/pages&gt;&lt;volume&gt;27&lt;/volume&gt;&lt;number&gt;3&lt;/number&gt;&lt;dates&gt;&lt;year&gt;2005&lt;/year&gt;&lt;/dates&gt;&lt;work-type&gt;Review&lt;/work-type&gt;&lt;urls&gt;&lt;related-urls&gt;&lt;url&gt;https://www.scopus.com/inward/record.uri?eid=2-s2.0-17444384530&amp;amp;partnerID=40&amp;amp;md5=bb58e41e3fefda8591d69928b29169f8&lt;/url&gt;&lt;/related-urls&gt;&lt;/urls&gt;&lt;electronic-resource-num&gt;10.1007/s10862-005-0631-9&lt;/electronic-resource-num&gt;&lt;remote-database-name&gt;Scopus&lt;/remote-database-name&gt;&lt;/record&gt;&lt;/Cite&gt;&lt;/EndNote&gt;</w:instrText>
      </w:r>
      <w:r w:rsidR="004663D2" w:rsidRPr="003F19AD">
        <w:rPr>
          <w:rFonts w:ascii="Times New Roman" w:hAnsi="Times New Roman" w:cs="Times New Roman"/>
        </w:rPr>
        <w:fldChar w:fldCharType="separate"/>
      </w:r>
      <w:r w:rsidR="00AE56C0" w:rsidRPr="003F19AD">
        <w:rPr>
          <w:rFonts w:ascii="Times New Roman" w:hAnsi="Times New Roman" w:cs="Times New Roman"/>
          <w:noProof/>
        </w:rPr>
        <w:t>Ham, Stewart, Norton, &amp; Hope, 2005)</w:t>
      </w:r>
      <w:r w:rsidR="004663D2" w:rsidRPr="003F19AD">
        <w:rPr>
          <w:rFonts w:ascii="Times New Roman" w:hAnsi="Times New Roman" w:cs="Times New Roman"/>
        </w:rPr>
        <w:fldChar w:fldCharType="end"/>
      </w:r>
      <w:r w:rsidR="004663D2" w:rsidRPr="003F19AD">
        <w:rPr>
          <w:rFonts w:ascii="Times New Roman" w:hAnsi="Times New Roman" w:cs="Times New Roman"/>
        </w:rPr>
        <w:t>.</w:t>
      </w:r>
      <w:r w:rsidR="008E5463" w:rsidRPr="003F19AD">
        <w:rPr>
          <w:rFonts w:ascii="Times New Roman" w:hAnsi="Times New Roman" w:cs="Times New Roman"/>
        </w:rPr>
        <w:t xml:space="preserve"> This consisted of 15 items measuring what participants expect to</w:t>
      </w:r>
      <w:r w:rsidR="008E5463" w:rsidRPr="003F19AD">
        <w:rPr>
          <w:rFonts w:ascii="Times New Roman" w:hAnsi="Times New Roman" w:cs="Times New Roman"/>
          <w:i/>
        </w:rPr>
        <w:t xml:space="preserve"> </w:t>
      </w:r>
      <w:r w:rsidR="008E5463" w:rsidRPr="003F19AD">
        <w:rPr>
          <w:rFonts w:ascii="Times New Roman" w:hAnsi="Times New Roman" w:cs="Times New Roman"/>
        </w:rPr>
        <w:t xml:space="preserve">happen when they consume alcohol (i.e. alcohol outcome expectancies). The scale contains positive AOE subscales (Tension reduction; Social facilitation; Liquid courage; </w:t>
      </w:r>
      <w:r w:rsidR="00D33569" w:rsidRPr="003F19AD">
        <w:rPr>
          <w:rFonts w:ascii="Times New Roman" w:hAnsi="Times New Roman" w:cs="Times New Roman"/>
        </w:rPr>
        <w:t>Self Perception</w:t>
      </w:r>
      <w:r w:rsidR="008E5463" w:rsidRPr="003F19AD">
        <w:rPr>
          <w:rFonts w:ascii="Times New Roman" w:hAnsi="Times New Roman" w:cs="Times New Roman"/>
        </w:rPr>
        <w:t xml:space="preserve">) and negative expectancy subscales (Cognitive-behavioural impairment; Risk taking/aggression; negative </w:t>
      </w:r>
      <w:proofErr w:type="spellStart"/>
      <w:r w:rsidR="008E5463" w:rsidRPr="003F19AD">
        <w:rPr>
          <w:rFonts w:ascii="Times New Roman" w:hAnsi="Times New Roman" w:cs="Times New Roman"/>
        </w:rPr>
        <w:t>self evaluation</w:t>
      </w:r>
      <w:proofErr w:type="spellEnd"/>
      <w:r w:rsidR="008E5463" w:rsidRPr="003F19AD">
        <w:rPr>
          <w:rFonts w:ascii="Times New Roman" w:hAnsi="Times New Roman" w:cs="Times New Roman"/>
        </w:rPr>
        <w:t xml:space="preserve">). All statements were a possible completion of the sentence “when I drink alcohol, I expect that…” Answers took the form of a four-point scale from strongly disagree to strongly agree. </w:t>
      </w:r>
    </w:p>
    <w:p w:rsidR="008E5463" w:rsidRPr="003F19AD" w:rsidRDefault="008E5463" w:rsidP="00A8413D">
      <w:pPr>
        <w:spacing w:line="480" w:lineRule="auto"/>
        <w:contextualSpacing/>
        <w:jc w:val="both"/>
        <w:rPr>
          <w:rFonts w:ascii="Times New Roman" w:hAnsi="Times New Roman" w:cs="Times New Roman"/>
          <w:i/>
        </w:rPr>
      </w:pPr>
    </w:p>
    <w:p w:rsidR="008E5463" w:rsidRPr="003F19AD" w:rsidRDefault="008E5463" w:rsidP="00A8413D">
      <w:pPr>
        <w:spacing w:line="480" w:lineRule="auto"/>
        <w:ind w:firstLine="720"/>
        <w:jc w:val="both"/>
        <w:rPr>
          <w:rFonts w:ascii="Times New Roman" w:hAnsi="Times New Roman" w:cs="Times New Roman"/>
        </w:rPr>
      </w:pPr>
      <w:r w:rsidRPr="003F19AD">
        <w:rPr>
          <w:rFonts w:ascii="Times New Roman" w:hAnsi="Times New Roman" w:cs="Times New Roman"/>
          <w:i/>
        </w:rPr>
        <w:t xml:space="preserve">Modified Drinking Motives Questionnaire </w:t>
      </w:r>
      <w:r w:rsidR="00C82BE2" w:rsidRPr="003F19AD">
        <w:rPr>
          <w:rFonts w:ascii="Times New Roman" w:hAnsi="Times New Roman" w:cs="Times New Roman"/>
          <w:i/>
        </w:rPr>
        <w:t xml:space="preserve">Short firm  </w:t>
      </w:r>
      <w:r w:rsidR="00C82BE2" w:rsidRPr="003F19AD">
        <w:rPr>
          <w:rFonts w:ascii="Times New Roman" w:hAnsi="Times New Roman" w:cs="Times New Roman"/>
        </w:rPr>
        <w:t xml:space="preserve">(DMQ-R SF; </w:t>
      </w:r>
      <w:r w:rsidR="004663D2"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&lt;EndNote&gt;&lt;Cite&gt;&lt;Author&gt;Kuntsche&lt;/Author&gt;&lt;Year&gt;2009&lt;/Year&gt;&lt;RecNum&gt;14730&lt;/RecNum&gt;&lt;DisplayText&gt;(Kuntsche &amp;amp; Kuntsche, 2009)&lt;/DisplayText&gt;&lt;record&gt;&lt;rec-number&gt;14730&lt;/rec-number&gt;&lt;foreign-keys&gt;&lt;key app="EN" db-id="esezwvzwos9eeber9f5vfd9jwr905wpt9s0p" timestamp="1470647511"&gt;14730&lt;/key&gt;&lt;/foreign-keys&gt;&lt;ref-type name="Journal Article"&gt;17&lt;/ref-type&gt;&lt;contributors&gt;&lt;authors&gt;&lt;author&gt;Kuntsche, E.&lt;/author&gt;&lt;author&gt;Kuntsche, S.&lt;/author&gt;&lt;/authors&gt;&lt;/contributors&gt;&lt;titles&gt;&lt;title&gt;Development and validation of the drinking motive questionnaire revised short form (DMQ-R SF)&lt;/title&gt;&lt;secondary-title&gt;Journal of Clinical Child and Adolescent Psychology&lt;/secondary-title&gt;&lt;/titles&gt;&lt;periodical&gt;&lt;full-title&gt;Journal of Clinical Child and Adolescent Psychology&lt;/full-title&gt;&lt;/periodical&gt;&lt;pages&gt;899-908&lt;/pages&gt;&lt;volume&gt;38&lt;/volume&gt;&lt;number&gt;6&lt;/number&gt;&lt;dates&gt;&lt;year&gt;2009&lt;/year&gt;&lt;/dates&gt;&lt;work-type&gt;Article&lt;/work-type&gt;&lt;urls&gt;&lt;related-urls&gt;&lt;url&gt;https://www.scopus.com/inward/record.uri?eid=2-s2.0-77951653265&amp;amp;partnerID=40&amp;amp;md5=69122474a7d270e7092eb22b9b8f27d5&lt;/url&gt;&lt;/related-urls&gt;&lt;/urls&gt;&lt;electronic-resource-num&gt;10.1080/15374410903258967&lt;/electronic-resource-num&gt;&lt;remote-database-name&gt;Scopus&lt;/remote-database-name&gt;&lt;/record&gt;&lt;/Cite&gt;&lt;/EndNote&gt;</w:instrText>
      </w:r>
      <w:r w:rsidR="004663D2" w:rsidRPr="003F19AD">
        <w:rPr>
          <w:rFonts w:ascii="Times New Roman" w:hAnsi="Times New Roman" w:cs="Times New Roman"/>
        </w:rPr>
        <w:fldChar w:fldCharType="separate"/>
      </w:r>
      <w:r w:rsidR="00AE56C0" w:rsidRPr="003F19AD">
        <w:rPr>
          <w:rFonts w:ascii="Times New Roman" w:hAnsi="Times New Roman" w:cs="Times New Roman"/>
          <w:noProof/>
        </w:rPr>
        <w:t>Kuntsche &amp; Kuntsche, 2009)</w:t>
      </w:r>
      <w:r w:rsidR="004663D2" w:rsidRPr="003F19AD">
        <w:rPr>
          <w:rFonts w:ascii="Times New Roman" w:hAnsi="Times New Roman" w:cs="Times New Roman"/>
        </w:rPr>
        <w:fldChar w:fldCharType="end"/>
      </w:r>
      <w:r w:rsidRPr="003F19AD">
        <w:rPr>
          <w:rFonts w:ascii="Times New Roman" w:hAnsi="Times New Roman" w:cs="Times New Roman"/>
        </w:rPr>
        <w:t xml:space="preserve">: The DMQ-R  SF is a 12 item </w:t>
      </w:r>
      <w:r w:rsidR="00AE1831" w:rsidRPr="003F19AD">
        <w:rPr>
          <w:rFonts w:ascii="Times New Roman" w:hAnsi="Times New Roman" w:cs="Times New Roman"/>
        </w:rPr>
        <w:t>self-report</w:t>
      </w:r>
      <w:r w:rsidRPr="003F19AD">
        <w:rPr>
          <w:rFonts w:ascii="Times New Roman" w:hAnsi="Times New Roman" w:cs="Times New Roman"/>
        </w:rPr>
        <w:t xml:space="preserve"> scale in which participants endorse statements relating to different motivations to drin</w:t>
      </w:r>
      <w:r w:rsidR="00444F92" w:rsidRPr="003F19AD">
        <w:rPr>
          <w:rFonts w:ascii="Times New Roman" w:hAnsi="Times New Roman" w:cs="Times New Roman"/>
        </w:rPr>
        <w:t>k on a Likert scale. Answers range</w:t>
      </w:r>
      <w:r w:rsidRPr="003F19AD">
        <w:rPr>
          <w:rFonts w:ascii="Times New Roman" w:hAnsi="Times New Roman" w:cs="Times New Roman"/>
        </w:rPr>
        <w:t xml:space="preserve"> from 1 (never/almost never) to 5 (always/almost always). The DMQ-R consists of 4 subscales; Conformity, Enhancement, Social and Coping. </w:t>
      </w:r>
    </w:p>
    <w:p w:rsidR="008E5463" w:rsidRPr="003F19AD" w:rsidRDefault="008E5463" w:rsidP="00A8413D">
      <w:pPr>
        <w:spacing w:line="480" w:lineRule="auto"/>
        <w:jc w:val="both"/>
        <w:rPr>
          <w:rFonts w:ascii="Times New Roman" w:hAnsi="Times New Roman" w:cs="Times New Roman"/>
        </w:rPr>
      </w:pPr>
    </w:p>
    <w:p w:rsidR="008E5463" w:rsidRPr="003F19AD" w:rsidRDefault="008E5463" w:rsidP="00A8413D">
      <w:pPr>
        <w:spacing w:line="480" w:lineRule="auto"/>
        <w:jc w:val="both"/>
        <w:rPr>
          <w:rFonts w:ascii="Times New Roman" w:hAnsi="Times New Roman" w:cs="Times New Roman"/>
          <w:i/>
        </w:rPr>
      </w:pPr>
      <w:r w:rsidRPr="003F19AD">
        <w:rPr>
          <w:rFonts w:ascii="Times New Roman" w:hAnsi="Times New Roman" w:cs="Times New Roman"/>
          <w:i/>
        </w:rPr>
        <w:t>Procedure</w:t>
      </w:r>
    </w:p>
    <w:p w:rsidR="008E5463" w:rsidRPr="003F19AD" w:rsidRDefault="008E5463" w:rsidP="00A8413D">
      <w:pPr>
        <w:spacing w:line="480" w:lineRule="auto"/>
        <w:ind w:firstLine="720"/>
        <w:jc w:val="both"/>
        <w:rPr>
          <w:rFonts w:ascii="Times New Roman" w:hAnsi="Times New Roman" w:cs="Times New Roman"/>
        </w:rPr>
      </w:pPr>
      <w:r w:rsidRPr="003F19AD">
        <w:rPr>
          <w:rFonts w:ascii="Times New Roman" w:hAnsi="Times New Roman" w:cs="Times New Roman"/>
        </w:rPr>
        <w:t>After accessing the online site, participants were shown an information sheet and gave informed consent. Participants were then asked to complete the questionnaire</w:t>
      </w:r>
      <w:r w:rsidR="00C82BE2" w:rsidRPr="003F19AD">
        <w:rPr>
          <w:rFonts w:ascii="Times New Roman" w:hAnsi="Times New Roman" w:cs="Times New Roman"/>
        </w:rPr>
        <w:t>s</w:t>
      </w:r>
      <w:r w:rsidRPr="003F19AD">
        <w:rPr>
          <w:rFonts w:ascii="Times New Roman" w:hAnsi="Times New Roman" w:cs="Times New Roman"/>
        </w:rPr>
        <w:t xml:space="preserve"> and give basic demographic information (age and gender). Participants were debriefed</w:t>
      </w:r>
      <w:r w:rsidR="00C82BE2" w:rsidRPr="003F19AD">
        <w:rPr>
          <w:rFonts w:ascii="Times New Roman" w:hAnsi="Times New Roman" w:cs="Times New Roman"/>
        </w:rPr>
        <w:t xml:space="preserve"> and thanked for participation.</w:t>
      </w:r>
    </w:p>
    <w:p w:rsidR="008E5463" w:rsidRPr="003F19AD" w:rsidRDefault="008E5463" w:rsidP="00A8413D">
      <w:pPr>
        <w:spacing w:line="480" w:lineRule="auto"/>
        <w:contextualSpacing/>
        <w:jc w:val="both"/>
        <w:rPr>
          <w:rFonts w:ascii="Times New Roman" w:hAnsi="Times New Roman" w:cs="Times New Roman"/>
        </w:rPr>
      </w:pPr>
    </w:p>
    <w:p w:rsidR="00AB1054" w:rsidRPr="003F19AD" w:rsidRDefault="00AB1054" w:rsidP="00A8413D">
      <w:pPr>
        <w:spacing w:line="480" w:lineRule="auto"/>
        <w:contextualSpacing/>
        <w:jc w:val="both"/>
        <w:rPr>
          <w:rFonts w:ascii="Times New Roman" w:hAnsi="Times New Roman" w:cs="Times New Roman"/>
        </w:rPr>
      </w:pPr>
    </w:p>
    <w:p w:rsidR="00AB1054" w:rsidRPr="003F19AD" w:rsidRDefault="00AB1054" w:rsidP="00A8413D">
      <w:pPr>
        <w:spacing w:line="480" w:lineRule="auto"/>
        <w:contextualSpacing/>
        <w:jc w:val="both"/>
        <w:rPr>
          <w:rFonts w:ascii="Times New Roman" w:hAnsi="Times New Roman" w:cs="Times New Roman"/>
        </w:rPr>
      </w:pPr>
    </w:p>
    <w:p w:rsidR="008E5463" w:rsidRPr="003F19AD" w:rsidRDefault="008E5463" w:rsidP="00A8413D">
      <w:pPr>
        <w:spacing w:line="480" w:lineRule="auto"/>
        <w:contextualSpacing/>
        <w:jc w:val="both"/>
        <w:rPr>
          <w:rFonts w:ascii="Times New Roman" w:hAnsi="Times New Roman" w:cs="Times New Roman"/>
          <w:i/>
        </w:rPr>
      </w:pPr>
      <w:r w:rsidRPr="003F19AD">
        <w:rPr>
          <w:rFonts w:ascii="Times New Roman" w:hAnsi="Times New Roman" w:cs="Times New Roman"/>
          <w:i/>
        </w:rPr>
        <w:lastRenderedPageBreak/>
        <w:t>Data analysis</w:t>
      </w:r>
    </w:p>
    <w:p w:rsidR="008E5463" w:rsidRPr="003F19AD" w:rsidRDefault="00D91E95" w:rsidP="00A8413D">
      <w:pPr>
        <w:spacing w:line="480" w:lineRule="auto"/>
        <w:ind w:firstLine="720"/>
        <w:contextualSpacing/>
        <w:jc w:val="both"/>
        <w:rPr>
          <w:rFonts w:ascii="Times New Roman" w:hAnsi="Times New Roman" w:cs="Times New Roman"/>
        </w:rPr>
      </w:pPr>
      <w:r w:rsidRPr="00D64BC1">
        <w:rPr>
          <w:rFonts w:ascii="Times New Roman" w:hAnsi="Times New Roman" w:cs="Times New Roman"/>
        </w:rPr>
        <w:t>We computed a composite measure of alcohol use as our dependent variable.</w:t>
      </w:r>
      <w:r w:rsidR="00FF54A6" w:rsidRPr="00D64BC1">
        <w:rPr>
          <w:rFonts w:ascii="Times New Roman" w:hAnsi="Times New Roman" w:cs="Times New Roman"/>
          <w:bCs/>
        </w:rPr>
        <w:t xml:space="preserve"> We used this measure in order to better capture </w:t>
      </w:r>
      <w:r w:rsidR="00B34674" w:rsidRPr="00D64BC1">
        <w:rPr>
          <w:rFonts w:ascii="Times New Roman" w:hAnsi="Times New Roman" w:cs="Times New Roman"/>
          <w:bCs/>
        </w:rPr>
        <w:t>the general pattern of</w:t>
      </w:r>
      <w:r w:rsidR="00FF54A6" w:rsidRPr="00D64BC1">
        <w:rPr>
          <w:rFonts w:ascii="Times New Roman" w:hAnsi="Times New Roman" w:cs="Times New Roman"/>
          <w:bCs/>
        </w:rPr>
        <w:t xml:space="preserve"> </w:t>
      </w:r>
      <w:r w:rsidR="00B34674" w:rsidRPr="00D64BC1">
        <w:rPr>
          <w:rFonts w:ascii="Times New Roman" w:hAnsi="Times New Roman" w:cs="Times New Roman"/>
          <w:bCs/>
        </w:rPr>
        <w:t xml:space="preserve">alcohol </w:t>
      </w:r>
      <w:r w:rsidR="00FF54A6" w:rsidRPr="00D64BC1">
        <w:rPr>
          <w:rFonts w:ascii="Times New Roman" w:hAnsi="Times New Roman" w:cs="Times New Roman"/>
          <w:bCs/>
        </w:rPr>
        <w:t>use rather than a specific behaviour such as heavy episodic drinking, as in previous research (see</w:t>
      </w:r>
      <w:r w:rsidR="00AE56C0" w:rsidRPr="00D64BC1">
        <w:rPr>
          <w:rFonts w:ascii="Times New Roman" w:hAnsi="Times New Roman" w:cs="Times New Roman"/>
          <w:bCs/>
        </w:rPr>
        <w:t xml:space="preserve"> </w:t>
      </w:r>
      <w:r w:rsidR="00AE56C0" w:rsidRPr="00D64BC1">
        <w:rPr>
          <w:rFonts w:ascii="Times New Roman" w:hAnsi="Times New Roman" w:cs="Times New Roman"/>
          <w:bCs/>
        </w:rPr>
        <w:fldChar w:fldCharType="begin"/>
      </w:r>
      <w:r w:rsidR="00AE56C0" w:rsidRPr="00D64BC1">
        <w:rPr>
          <w:rFonts w:ascii="Times New Roman" w:hAnsi="Times New Roman" w:cs="Times New Roman"/>
          <w:bCs/>
        </w:rPr>
        <w:instrText xml:space="preserve"> ADDIN EN.CITE &lt;EndNote&gt;&lt;Cite&gt;&lt;Author&gt;Christiansen&lt;/Author&gt;&lt;Year&gt;2014&lt;/Year&gt;&lt;RecNum&gt;14302&lt;/RecNum&gt;&lt;DisplayText&gt;(Christiansen &amp;amp; Bloor, 2014; Fernie et al., 2013)&lt;/DisplayText&gt;&lt;record&gt;&lt;rec-number&gt;14302&lt;/rec-number&gt;&lt;foreign-keys&gt;&lt;key app="EN" db-id="esezwvzwos9eeber9f5vfd9jwr905wpt9s0p" timestamp="1404726134"&gt;14302&lt;/key&gt;&lt;/foreign-keys&gt;&lt;ref-type name="Journal Article"&gt;17&lt;/ref-type&gt;&lt;contributors&gt;&lt;authors&gt;&lt;author&gt;Christiansen, P.&lt;/author&gt;&lt;author&gt;Bloor, J. F.&lt;/author&gt;&lt;/authors&gt;&lt;/contributors&gt;&lt;titles&gt;&lt;title&gt;Individualised but not general alcohol Stroop predicts alcohol use&lt;/title&gt;&lt;secondary-title&gt;Drug and Alcohol Dependence&lt;/secondary-title&gt;&lt;/titles&gt;&lt;periodical&gt;&lt;full-title&gt;Drug and Alcohol Dependence&lt;/full-title&gt;&lt;/periodical&gt;&lt;pages&gt;410-413&lt;/pages&gt;&lt;volume&gt;134&lt;/volume&gt;&lt;number&gt;1&lt;/number&gt;&lt;dates&gt;&lt;year&gt;2014&lt;/year&gt;&lt;/dates&gt;&lt;urls&gt;&lt;related-urls&gt;&lt;url&gt;http://www.scopus.com/inward/record.url?eid=2-s2.0-84890164823&amp;amp;partnerID=40&amp;amp;md5=22ca80973fa74536930bb9006f15f282&lt;/url&gt;&lt;/related-urls&gt;&lt;/urls&gt;&lt;remote-database-name&gt;Scopus&lt;/remote-database-name&gt;&lt;/record&gt;&lt;/Cite&gt;&lt;Cite&gt;&lt;Author&gt;Fernie&lt;/Author&gt;&lt;Year&gt;2013&lt;/Year&gt;&lt;RecNum&gt;226&lt;/RecNum&gt;&lt;record&gt;&lt;rec-number&gt;226&lt;/rec-number&gt;&lt;foreign-keys&gt;&lt;key app="EN" db-id="esezwvzwos9eeber9f5vfd9jwr905wpt9s0p" timestamp="1372073312"&gt;226&lt;/key&gt;&lt;/foreign-keys&gt;&lt;ref-type name="Journal Article"&gt;17&lt;/ref-type&gt;&lt;contributors&gt;&lt;authors&gt;&lt;author&gt;Fernie, G.&lt;/author&gt;&lt;author&gt;Peeters, P.&lt;/author&gt;&lt;author&gt;Gullo, M. J.&lt;/author&gt;&lt;author&gt;Christiansen, P.&lt;/author&gt;&lt;author&gt;Cole, J.&lt;/author&gt;&lt;author&gt;Sumnall, H.&lt;/author&gt;&lt;author&gt;Field, M.&lt;/author&gt;&lt;/authors&gt;&lt;/contributors&gt;&lt;titles&gt;&lt;title&gt;Multiple components of impulsivity predict prospective alcohol involvement in adolescents&lt;/title&gt;&lt;secondary-title&gt;Addiction&lt;/secondary-title&gt;&lt;/titles&gt;&lt;periodical&gt;&lt;full-title&gt;Addiction&lt;/full-title&gt;&lt;/periodical&gt;&lt;pages&gt;1916-23&lt;/pages&gt;&lt;volume&gt;108&lt;/volume&gt;&lt;dates&gt;&lt;year&gt;2013&lt;/year&gt;&lt;/dates&gt;&lt;urls&gt;&lt;/urls&gt;&lt;/record&gt;&lt;/Cite&gt;&lt;/EndNote&gt;</w:instrText>
      </w:r>
      <w:r w:rsidR="00AE56C0" w:rsidRPr="00D64BC1">
        <w:rPr>
          <w:rFonts w:ascii="Times New Roman" w:hAnsi="Times New Roman" w:cs="Times New Roman"/>
          <w:bCs/>
        </w:rPr>
        <w:fldChar w:fldCharType="separate"/>
      </w:r>
      <w:r w:rsidR="00AE56C0" w:rsidRPr="00D64BC1">
        <w:rPr>
          <w:rFonts w:ascii="Times New Roman" w:hAnsi="Times New Roman" w:cs="Times New Roman"/>
          <w:bCs/>
          <w:noProof/>
        </w:rPr>
        <w:t>(Christiansen &amp; Bloor, 2014; Fernie et al., 2013)</w:t>
      </w:r>
      <w:r w:rsidR="00AE56C0" w:rsidRPr="00D64BC1">
        <w:rPr>
          <w:rFonts w:ascii="Times New Roman" w:hAnsi="Times New Roman" w:cs="Times New Roman"/>
          <w:bCs/>
        </w:rPr>
        <w:fldChar w:fldCharType="end"/>
      </w:r>
      <w:r w:rsidR="00FF54A6" w:rsidRPr="00D64BC1">
        <w:rPr>
          <w:rFonts w:ascii="Times New Roman" w:hAnsi="Times New Roman" w:cs="Times New Roman"/>
          <w:bCs/>
        </w:rPr>
        <w:t>).</w:t>
      </w:r>
      <w:r w:rsidRPr="00D64BC1">
        <w:rPr>
          <w:rFonts w:ascii="Times New Roman" w:hAnsi="Times New Roman" w:cs="Times New Roman"/>
        </w:rPr>
        <w:t xml:space="preserve"> This consisted of scores on the AUDIT, </w:t>
      </w:r>
      <w:r w:rsidR="00AE1831" w:rsidRPr="00D64BC1">
        <w:rPr>
          <w:rFonts w:ascii="Times New Roman" w:hAnsi="Times New Roman" w:cs="Times New Roman"/>
        </w:rPr>
        <w:t xml:space="preserve">units consumed as measured by the </w:t>
      </w:r>
      <w:r w:rsidRPr="00D64BC1">
        <w:rPr>
          <w:rFonts w:ascii="Times New Roman" w:hAnsi="Times New Roman" w:cs="Times New Roman"/>
        </w:rPr>
        <w:t>TLFB and frequency of heavy episodic drinking</w:t>
      </w:r>
      <w:r w:rsidR="0008041E" w:rsidRPr="00D64BC1">
        <w:rPr>
          <w:rFonts w:ascii="Times New Roman" w:hAnsi="Times New Roman" w:cs="Times New Roman"/>
        </w:rPr>
        <w:t xml:space="preserve"> </w:t>
      </w:r>
      <w:r w:rsidR="00E35D08" w:rsidRPr="00D64BC1">
        <w:rPr>
          <w:rFonts w:ascii="Times New Roman" w:hAnsi="Times New Roman" w:cs="Times New Roman"/>
        </w:rPr>
        <w:t xml:space="preserve">(6+ units in a single session for females 8+ for males Office of National statistics 2015), z-scored and combined. </w:t>
      </w:r>
      <w:r w:rsidR="00FF54A6" w:rsidRPr="00D64BC1">
        <w:rPr>
          <w:rFonts w:ascii="Times New Roman" w:hAnsi="Times New Roman" w:cs="Times New Roman"/>
          <w:bCs/>
        </w:rPr>
        <w:t xml:space="preserve">A Principal Component Analyses confirmed that </w:t>
      </w:r>
      <w:r w:rsidR="00A17261" w:rsidRPr="00D64BC1">
        <w:rPr>
          <w:rFonts w:ascii="Times New Roman" w:hAnsi="Times New Roman" w:cs="Times New Roman"/>
          <w:bCs/>
        </w:rPr>
        <w:t>these</w:t>
      </w:r>
      <w:r w:rsidR="00FF54A6" w:rsidRPr="00D64BC1">
        <w:rPr>
          <w:rFonts w:ascii="Times New Roman" w:hAnsi="Times New Roman" w:cs="Times New Roman"/>
          <w:bCs/>
        </w:rPr>
        <w:t xml:space="preserve"> three separate measures of alcohol involvement loaded onto a single component (eigenvalue = 2.28</w:t>
      </w:r>
      <w:r w:rsidR="00B34674" w:rsidRPr="00D64BC1">
        <w:rPr>
          <w:rFonts w:ascii="Times New Roman" w:hAnsi="Times New Roman" w:cs="Times New Roman"/>
          <w:bCs/>
        </w:rPr>
        <w:t>;</w:t>
      </w:r>
      <w:r w:rsidR="00FF54A6" w:rsidRPr="00D64BC1">
        <w:rPr>
          <w:rFonts w:ascii="Times New Roman" w:hAnsi="Times New Roman" w:cs="Times New Roman"/>
          <w:bCs/>
        </w:rPr>
        <w:t xml:space="preserve"> accounting for 76.07% of variance</w:t>
      </w:r>
      <w:r w:rsidR="00B34674" w:rsidRPr="00D64BC1">
        <w:rPr>
          <w:rFonts w:ascii="Times New Roman" w:hAnsi="Times New Roman" w:cs="Times New Roman"/>
          <w:bCs/>
        </w:rPr>
        <w:t>) with all factor loadings ≥.79</w:t>
      </w:r>
      <w:r w:rsidR="00FF54A6" w:rsidRPr="00D64BC1">
        <w:rPr>
          <w:rFonts w:ascii="Times New Roman" w:hAnsi="Times New Roman" w:cs="Times New Roman"/>
          <w:bCs/>
        </w:rPr>
        <w:t xml:space="preserve">. </w:t>
      </w:r>
      <w:r w:rsidR="00FF54A6" w:rsidRPr="00D64BC1">
        <w:rPr>
          <w:rFonts w:ascii="Times New Roman" w:hAnsi="Times New Roman" w:cs="Times New Roman"/>
        </w:rPr>
        <w:t xml:space="preserve"> </w:t>
      </w:r>
      <w:r w:rsidR="008E5463" w:rsidRPr="00D64BC1">
        <w:rPr>
          <w:rFonts w:ascii="Times New Roman" w:hAnsi="Times New Roman" w:cs="Times New Roman"/>
        </w:rPr>
        <w:t>Before analysis of the structural model, all questionnaire variables were square root transformed.</w:t>
      </w:r>
      <w:r w:rsidR="008E5463" w:rsidRPr="00D64BC1">
        <w:rPr>
          <w:rFonts w:ascii="Times New Roman" w:hAnsi="Times New Roman" w:cs="Times New Roman"/>
          <w:b/>
        </w:rPr>
        <w:t xml:space="preserve"> </w:t>
      </w:r>
      <w:r w:rsidR="008E5463" w:rsidRPr="00D64BC1">
        <w:rPr>
          <w:rFonts w:ascii="Times New Roman" w:hAnsi="Times New Roman" w:cs="Times New Roman"/>
        </w:rPr>
        <w:t>Multiple indices of model fit were calculated to ensure that the model represented a good fit of the dat</w:t>
      </w:r>
      <w:r w:rsidR="00251DFC" w:rsidRPr="00D64BC1">
        <w:rPr>
          <w:rFonts w:ascii="Times New Roman" w:hAnsi="Times New Roman" w:cs="Times New Roman"/>
        </w:rPr>
        <w:t>a</w:t>
      </w:r>
      <w:r w:rsidR="008E5463" w:rsidRPr="00D64BC1">
        <w:rPr>
          <w:rFonts w:ascii="Times New Roman" w:hAnsi="Times New Roman" w:cs="Times New Roman"/>
        </w:rPr>
        <w:t>. Normed χ² values were calculated (χ²/</w:t>
      </w:r>
      <w:proofErr w:type="spellStart"/>
      <w:r w:rsidR="008E5463" w:rsidRPr="00D64BC1">
        <w:rPr>
          <w:rFonts w:ascii="Times New Roman" w:hAnsi="Times New Roman" w:cs="Times New Roman"/>
        </w:rPr>
        <w:t>df</w:t>
      </w:r>
      <w:proofErr w:type="spellEnd"/>
      <w:r w:rsidR="008E5463" w:rsidRPr="00D64BC1">
        <w:rPr>
          <w:rFonts w:ascii="Times New Roman" w:hAnsi="Times New Roman" w:cs="Times New Roman"/>
        </w:rPr>
        <w:t xml:space="preserve">). </w:t>
      </w:r>
      <w:proofErr w:type="gramStart"/>
      <w:r w:rsidR="008E5463" w:rsidRPr="00D64BC1">
        <w:rPr>
          <w:rFonts w:ascii="Times New Roman" w:hAnsi="Times New Roman" w:cs="Times New Roman"/>
        </w:rPr>
        <w:t>χ²/</w:t>
      </w:r>
      <w:proofErr w:type="spellStart"/>
      <w:r w:rsidR="008E5463" w:rsidRPr="00D64BC1">
        <w:rPr>
          <w:rFonts w:ascii="Times New Roman" w:hAnsi="Times New Roman" w:cs="Times New Roman"/>
        </w:rPr>
        <w:t>df</w:t>
      </w:r>
      <w:proofErr w:type="spellEnd"/>
      <w:proofErr w:type="gramEnd"/>
      <w:r w:rsidR="008E5463" w:rsidRPr="00D64BC1">
        <w:rPr>
          <w:rFonts w:ascii="Times New Roman" w:hAnsi="Times New Roman" w:cs="Times New Roman"/>
        </w:rPr>
        <w:t xml:space="preserve"> values between 1 and 5 are indicative of an acceptable model fit (</w:t>
      </w:r>
      <w:proofErr w:type="spellStart"/>
      <w:r w:rsidR="008E5463" w:rsidRPr="00D64BC1">
        <w:rPr>
          <w:rFonts w:ascii="Times New Roman" w:hAnsi="Times New Roman" w:cs="Times New Roman"/>
        </w:rPr>
        <w:t>Schumacker</w:t>
      </w:r>
      <w:proofErr w:type="spellEnd"/>
      <w:r w:rsidR="008E5463" w:rsidRPr="00D64BC1">
        <w:rPr>
          <w:rFonts w:ascii="Times New Roman" w:hAnsi="Times New Roman" w:cs="Times New Roman"/>
        </w:rPr>
        <w:t xml:space="preserve"> &amp; Lomax</w:t>
      </w:r>
      <w:r w:rsidR="008E5463" w:rsidRPr="003F19AD">
        <w:rPr>
          <w:rFonts w:ascii="Times New Roman" w:hAnsi="Times New Roman" w:cs="Times New Roman"/>
        </w:rPr>
        <w:t xml:space="preserve">, 2004). The SRMR absolute fit index was also used to assess model fit, as this measure is less affected by sample size distribution and kurtosis as it is not a simple variation of χ², SRMR values under 0.08 are representative of a good model fit. As well as using the aforementioned discrepancy function methods, model fit was also estimated non-centrality based indices. Specifically, the comparative fit index (CFI) and root mean square error of approximation (RMSEA). CFI values equal to or greater than 0.95 and RMSEA values equal to or lower than 0.06 were used a cut offs for good fit </w:t>
      </w:r>
      <w:r w:rsidR="00414B03"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&lt;EndNote&gt;&lt;Cite&gt;&lt;Author&gt;Hu&lt;/Author&gt;&lt;Year&gt;1999&lt;/Year&gt;&lt;RecNum&gt;14758&lt;/RecNum&gt;&lt;DisplayText&gt;(Hu &amp;amp; Bentler, 1999)&lt;/DisplayText&gt;&lt;record&gt;&lt;rec-number&gt;14758&lt;/rec-number&gt;&lt;foreign-keys&gt;&lt;key app="EN" db-id="esezwvzwos9eeber9f5vfd9jwr905wpt9s0p" timestamp="1470650310"&gt;14758&lt;/key&gt;&lt;/foreign-keys&gt;&lt;ref-type name="Journal Article"&gt;17&lt;/ref-type&gt;&lt;contributors&gt;&lt;authors&gt;&lt;author&gt;Hu, L. T.&lt;/author&gt;&lt;author&gt;Bentler,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work-type&gt;Article&lt;/work-type&gt;&lt;urls&gt;&lt;related-urls&gt;&lt;url&gt;https://www.scopus.com/inward/record.uri?eid=2-s2.0-67650706330&amp;amp;partnerID=40&amp;amp;md5=1e2ff99ab28c40b90b2fdebeae4984f8&lt;/url&gt;&lt;/related-urls&gt;&lt;/urls&gt;&lt;electronic-resource-num&gt;10.1080/10705519909540118&lt;/electronic-resource-num&gt;&lt;remote-database-name&gt;Scopus&lt;/remote-database-name&gt;&lt;/record&gt;&lt;/Cite&gt;&lt;/EndNote&gt;</w:instrText>
      </w:r>
      <w:r w:rsidR="00414B03" w:rsidRPr="003F19AD">
        <w:rPr>
          <w:rFonts w:ascii="Times New Roman" w:hAnsi="Times New Roman" w:cs="Times New Roman"/>
        </w:rPr>
        <w:fldChar w:fldCharType="separate"/>
      </w:r>
      <w:r w:rsidR="00AE56C0" w:rsidRPr="003F19AD">
        <w:rPr>
          <w:rFonts w:ascii="Times New Roman" w:hAnsi="Times New Roman" w:cs="Times New Roman"/>
          <w:noProof/>
        </w:rPr>
        <w:t>(Hu &amp; Bentler, 1999)</w:t>
      </w:r>
      <w:r w:rsidR="00414B03" w:rsidRPr="003F19AD">
        <w:rPr>
          <w:rFonts w:ascii="Times New Roman" w:hAnsi="Times New Roman" w:cs="Times New Roman"/>
        </w:rPr>
        <w:fldChar w:fldCharType="end"/>
      </w:r>
      <w:r w:rsidR="008E5463" w:rsidRPr="003F19AD">
        <w:rPr>
          <w:rFonts w:ascii="Times New Roman" w:hAnsi="Times New Roman" w:cs="Times New Roman"/>
        </w:rPr>
        <w:t xml:space="preserve">. Adequate fit for CFI and RMSEA values are greater than .90 and lower than 0.08 respectively </w:t>
      </w:r>
      <w:r w:rsidR="00414B03"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&lt;EndNote&gt;&lt;Cite&gt;&lt;Author&gt;Browne&lt;/Author&gt;&lt;Year&gt;1989&lt;/Year&gt;&lt;RecNum&gt;14759&lt;/RecNum&gt;&lt;DisplayText&gt;(Browne &amp;amp; Cudeck, 1989)&lt;/DisplayText&gt;&lt;record&gt;&lt;rec-number&gt;14759&lt;/rec-number&gt;&lt;foreign-keys&gt;&lt;key app="EN" db-id="esezwvzwos9eeber9f5vfd9jwr905wpt9s0p" timestamp="1470650340"&gt;14759&lt;/key&gt;&lt;/foreign-keys&gt;&lt;ref-type name="Journal Article"&gt;17&lt;/ref-type&gt;&lt;contributors&gt;&lt;authors&gt;&lt;author&gt;Browne, M. W.&lt;/author&gt;&lt;author&gt;Cudeck, R.&lt;/author&gt;&lt;/authors&gt;&lt;/contributors&gt;&lt;titles&gt;&lt;title&gt;Single Sample Cross-Validation Indices for Covariance Structures&lt;/title&gt;&lt;secondary-title&gt;Multivariate Behavioral Research&lt;/secondary-title&gt;&lt;/titles&gt;&lt;periodical&gt;&lt;full-title&gt;Multivariate Behavioral Research&lt;/full-title&gt;&lt;/periodical&gt;&lt;pages&gt;445-455&lt;/pages&gt;&lt;volume&gt;24&lt;/volume&gt;&lt;number&gt;4&lt;/number&gt;&lt;dates&gt;&lt;year&gt;1989&lt;/year&gt;&lt;/dates&gt;&lt;work-type&gt;Article&lt;/work-type&gt;&lt;urls&gt;&lt;related-urls&gt;&lt;url&gt;https://www.scopus.com/inward/record.uri?eid=2-s2.0-84948875731&amp;amp;partnerID=40&amp;amp;md5=3a4b4413c60070829403f22f8050a375&lt;/url&gt;&lt;/related-urls&gt;&lt;/urls&gt;&lt;electronic-resource-num&gt;10.1207/s15327906mbr2404_4&lt;/electronic-resource-num&gt;&lt;remote-database-name&gt;Scopus&lt;/remote-database-name&gt;&lt;/record&gt;&lt;/Cite&gt;&lt;/EndNote&gt;</w:instrText>
      </w:r>
      <w:r w:rsidR="00414B03" w:rsidRPr="003F19AD">
        <w:rPr>
          <w:rFonts w:ascii="Times New Roman" w:hAnsi="Times New Roman" w:cs="Times New Roman"/>
        </w:rPr>
        <w:fldChar w:fldCharType="separate"/>
      </w:r>
      <w:r w:rsidR="00AE56C0" w:rsidRPr="003F19AD">
        <w:rPr>
          <w:rFonts w:ascii="Times New Roman" w:hAnsi="Times New Roman" w:cs="Times New Roman"/>
          <w:noProof/>
        </w:rPr>
        <w:t>(Browne &amp; Cudeck, 1989)</w:t>
      </w:r>
      <w:r w:rsidR="00414B03" w:rsidRPr="003F19AD">
        <w:rPr>
          <w:rFonts w:ascii="Times New Roman" w:hAnsi="Times New Roman" w:cs="Times New Roman"/>
        </w:rPr>
        <w:fldChar w:fldCharType="end"/>
      </w:r>
      <w:r w:rsidR="008E5463" w:rsidRPr="003F19AD">
        <w:rPr>
          <w:rFonts w:ascii="Times New Roman" w:hAnsi="Times New Roman" w:cs="Times New Roman"/>
        </w:rPr>
        <w:t xml:space="preserve">. In describing specific relationships </w:t>
      </w:r>
      <w:r w:rsidR="008E5463" w:rsidRPr="003F19AD">
        <w:rPr>
          <w:rFonts w:ascii="Times New Roman" w:hAnsi="Times New Roman" w:cs="Times New Roman"/>
        </w:rPr>
        <w:lastRenderedPageBreak/>
        <w:t xml:space="preserve">within the model we report standardised regression coefficients are in the figure. In addition, bias corrected bootstrapping was utilised to assess overall indirect effects of personality on alcohol use. Finally, in order to obtain specific indirect effects for the hypothesised serial mediation (personality-coping-positive-AOEs to alcohol misuse) we utilised </w:t>
      </w:r>
      <w:r w:rsidR="00927735" w:rsidRPr="003F19AD">
        <w:rPr>
          <w:rFonts w:ascii="Times New Roman" w:hAnsi="Times New Roman" w:cs="Times New Roman"/>
        </w:rPr>
        <w:fldChar w:fldCharType="begin"/>
      </w:r>
      <w:r w:rsidR="00927735" w:rsidRPr="003F19AD">
        <w:rPr>
          <w:rFonts w:ascii="Times New Roman" w:hAnsi="Times New Roman" w:cs="Times New Roman"/>
        </w:rPr>
        <w:instrText xml:space="preserve"> ADDIN EN.CITE &lt;EndNote&gt;&lt;Cite&gt;&lt;Author&gt;Hayes&lt;/Author&gt;&lt;Year&gt;2012&lt;/Year&gt;&lt;RecNum&gt;14678&lt;/RecNum&gt;&lt;DisplayText&gt;(Hayes, 2012)&lt;/DisplayText&gt;&lt;record&gt;&lt;rec-number&gt;14678&lt;/rec-number&gt;&lt;foreign-keys&gt;&lt;key app="EN" db-id="esezwvzwos9eeber9f5vfd9jwr905wpt9s0p" timestamp="1465385429"&gt;14678&lt;/key&gt;&lt;/foreign-keys&gt;&lt;ref-type name="Journal Article"&gt;17&lt;/ref-type&gt;&lt;contributors&gt;&lt;authors&gt;&lt;author&gt;Hayes, A. F.&lt;/author&gt;&lt;/authors&gt;&lt;/contributors&gt;&lt;titles&gt;&lt;title&gt;PROCESS: A versatile computational tool for observed variable mediation, moderation, and conditional process modeling [White paper]&lt;/title&gt;&lt;secondary-title&gt;Retrieved from http://www.afhayes.com/ public/process2012.pdf&lt;/secondary-title&gt;&lt;/titles&gt;&lt;periodical&gt;&lt;full-title&gt;Retrieved from http://www.afhayes.com/ public/process2012.pdf&lt;/full-title&gt;&lt;/periodical&gt;&lt;dates&gt;&lt;year&gt;2012&lt;/year&gt;&lt;/dates&gt;&lt;urls&gt;&lt;/urls&gt;&lt;/record&gt;&lt;/Cite&gt;&lt;/EndNote&gt;</w:instrText>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(Hayes, 2012)</w:t>
      </w:r>
      <w:r w:rsidR="00927735" w:rsidRPr="003F19AD">
        <w:rPr>
          <w:rFonts w:ascii="Times New Roman" w:hAnsi="Times New Roman" w:cs="Times New Roman"/>
        </w:rPr>
        <w:fldChar w:fldCharType="end"/>
      </w:r>
      <w:r w:rsidR="008E5463" w:rsidRPr="003F19AD">
        <w:rPr>
          <w:rFonts w:ascii="Times New Roman" w:hAnsi="Times New Roman" w:cs="Times New Roman"/>
        </w:rPr>
        <w:t xml:space="preserve">, to allow the computation of a regression coefficient </w:t>
      </w:r>
      <w:r w:rsidR="0005430D" w:rsidRPr="003F19AD">
        <w:rPr>
          <w:rFonts w:ascii="Times New Roman" w:hAnsi="Times New Roman" w:cs="Times New Roman"/>
        </w:rPr>
        <w:t xml:space="preserve">and asymmetrical </w:t>
      </w:r>
      <w:r w:rsidR="008E5463" w:rsidRPr="003F19AD">
        <w:rPr>
          <w:rFonts w:ascii="Times New Roman" w:hAnsi="Times New Roman" w:cs="Times New Roman"/>
        </w:rPr>
        <w:t xml:space="preserve">bootstrap confidence intervals for the </w:t>
      </w:r>
      <w:r w:rsidR="0005430D" w:rsidRPr="003F19AD">
        <w:rPr>
          <w:rFonts w:ascii="Times New Roman" w:hAnsi="Times New Roman" w:cs="Times New Roman"/>
        </w:rPr>
        <w:t xml:space="preserve">indirect </w:t>
      </w:r>
      <w:r w:rsidR="008E5463" w:rsidRPr="003F19AD">
        <w:rPr>
          <w:rFonts w:ascii="Times New Roman" w:hAnsi="Times New Roman" w:cs="Times New Roman"/>
        </w:rPr>
        <w:t>effect.</w:t>
      </w:r>
    </w:p>
    <w:p w:rsidR="008E5463" w:rsidRPr="003F19AD" w:rsidRDefault="008E5463" w:rsidP="00A8413D">
      <w:pPr>
        <w:spacing w:line="480" w:lineRule="auto"/>
        <w:jc w:val="both"/>
        <w:rPr>
          <w:rFonts w:ascii="Times New Roman" w:hAnsi="Times New Roman" w:cs="Times New Roman"/>
        </w:rPr>
      </w:pPr>
    </w:p>
    <w:p w:rsidR="008E5463" w:rsidRPr="003F19AD" w:rsidRDefault="008E5463" w:rsidP="00A8413D">
      <w:pPr>
        <w:spacing w:line="480" w:lineRule="auto"/>
        <w:jc w:val="center"/>
        <w:rPr>
          <w:rFonts w:ascii="Times New Roman" w:hAnsi="Times New Roman" w:cs="Times New Roman"/>
          <w:b/>
        </w:rPr>
      </w:pPr>
      <w:r w:rsidRPr="003F19AD">
        <w:rPr>
          <w:rFonts w:ascii="Times New Roman" w:hAnsi="Times New Roman" w:cs="Times New Roman"/>
          <w:b/>
        </w:rPr>
        <w:t>Results</w:t>
      </w:r>
    </w:p>
    <w:p w:rsidR="00D05BBE" w:rsidRPr="003F19AD" w:rsidRDefault="00D05BBE" w:rsidP="00A8413D">
      <w:pPr>
        <w:spacing w:line="480" w:lineRule="auto"/>
        <w:jc w:val="both"/>
        <w:rPr>
          <w:rFonts w:ascii="Times New Roman" w:hAnsi="Times New Roman" w:cs="Times New Roman"/>
          <w:b/>
        </w:rPr>
      </w:pPr>
    </w:p>
    <w:p w:rsidR="008E5463" w:rsidRPr="003F19AD" w:rsidRDefault="008E5463" w:rsidP="00A8413D">
      <w:pPr>
        <w:spacing w:line="480" w:lineRule="auto"/>
        <w:jc w:val="both"/>
        <w:rPr>
          <w:rFonts w:ascii="Times New Roman" w:hAnsi="Times New Roman" w:cs="Times New Roman"/>
        </w:rPr>
      </w:pPr>
      <w:r w:rsidRPr="003F19AD">
        <w:rPr>
          <w:rFonts w:ascii="Times New Roman" w:hAnsi="Times New Roman" w:cs="Times New Roman"/>
        </w:rPr>
        <w:t xml:space="preserve">For descriptive statistics </w:t>
      </w:r>
      <w:r w:rsidR="00D91E95" w:rsidRPr="003F19AD">
        <w:rPr>
          <w:rFonts w:ascii="Times New Roman" w:hAnsi="Times New Roman" w:cs="Times New Roman"/>
        </w:rPr>
        <w:t xml:space="preserve">of the sample </w:t>
      </w:r>
      <w:r w:rsidRPr="003F19AD">
        <w:rPr>
          <w:rFonts w:ascii="Times New Roman" w:hAnsi="Times New Roman" w:cs="Times New Roman"/>
        </w:rPr>
        <w:t>see Table 1.</w:t>
      </w:r>
    </w:p>
    <w:p w:rsidR="008E5463" w:rsidRPr="003F19AD" w:rsidRDefault="008E5463" w:rsidP="00A8413D">
      <w:pPr>
        <w:spacing w:line="480" w:lineRule="auto"/>
        <w:jc w:val="both"/>
        <w:rPr>
          <w:rFonts w:ascii="Times New Roman" w:hAnsi="Times New Roman" w:cs="Times New Roman"/>
          <w:i/>
        </w:rPr>
      </w:pPr>
      <w:r w:rsidRPr="003F19AD">
        <w:rPr>
          <w:rFonts w:ascii="Times New Roman" w:hAnsi="Times New Roman" w:cs="Times New Roman"/>
          <w:i/>
        </w:rPr>
        <w:t>Structural model (Figure 1)</w:t>
      </w:r>
    </w:p>
    <w:p w:rsidR="008E5463" w:rsidRPr="003F19AD" w:rsidRDefault="008E5463" w:rsidP="00A8413D">
      <w:pPr>
        <w:spacing w:line="480" w:lineRule="auto"/>
        <w:ind w:firstLine="720"/>
        <w:jc w:val="both"/>
        <w:rPr>
          <w:rFonts w:ascii="Times New Roman" w:hAnsi="Times New Roman" w:cs="Times New Roman"/>
        </w:rPr>
      </w:pPr>
      <w:r w:rsidRPr="003F19AD">
        <w:rPr>
          <w:rFonts w:ascii="Times New Roman" w:hAnsi="Times New Roman" w:cs="Times New Roman"/>
        </w:rPr>
        <w:t>CFA of the positive AOE variable was found to be a good to acceptable fit on all measures (χ²/</w:t>
      </w:r>
      <w:proofErr w:type="spellStart"/>
      <w:r w:rsidRPr="003F19AD">
        <w:rPr>
          <w:rFonts w:ascii="Times New Roman" w:hAnsi="Times New Roman" w:cs="Times New Roman"/>
          <w:i/>
        </w:rPr>
        <w:t>df</w:t>
      </w:r>
      <w:proofErr w:type="spellEnd"/>
      <w:r w:rsidR="007A11C5" w:rsidRPr="003F19AD">
        <w:rPr>
          <w:rFonts w:ascii="Times New Roman" w:hAnsi="Times New Roman" w:cs="Times New Roman"/>
        </w:rPr>
        <w:t xml:space="preserve"> = 2.06; SRMR = 0.07</w:t>
      </w:r>
      <w:r w:rsidRPr="003F19AD">
        <w:rPr>
          <w:rFonts w:ascii="Times New Roman" w:hAnsi="Times New Roman" w:cs="Times New Roman"/>
        </w:rPr>
        <w:t xml:space="preserve">; CFI </w:t>
      </w:r>
      <w:r w:rsidR="002E7B0F" w:rsidRPr="003F19AD">
        <w:rPr>
          <w:rFonts w:ascii="Times New Roman" w:hAnsi="Times New Roman" w:cs="Times New Roman"/>
        </w:rPr>
        <w:t xml:space="preserve">= </w:t>
      </w:r>
      <w:r w:rsidRPr="003F19AD">
        <w:rPr>
          <w:rFonts w:ascii="Times New Roman" w:hAnsi="Times New Roman" w:cs="Times New Roman"/>
        </w:rPr>
        <w:t>.90</w:t>
      </w:r>
      <w:r w:rsidR="007A11C5" w:rsidRPr="003F19AD">
        <w:rPr>
          <w:rFonts w:ascii="Times New Roman" w:hAnsi="Times New Roman" w:cs="Times New Roman"/>
        </w:rPr>
        <w:t>; RMSEA = 0.07</w:t>
      </w:r>
      <w:r w:rsidRPr="003F19AD">
        <w:rPr>
          <w:rFonts w:ascii="Times New Roman" w:hAnsi="Times New Roman" w:cs="Times New Roman"/>
        </w:rPr>
        <w:t>). The structural model was found to be good fit for the data (χ²/</w:t>
      </w:r>
      <w:proofErr w:type="spellStart"/>
      <w:r w:rsidRPr="003F19AD">
        <w:rPr>
          <w:rFonts w:ascii="Times New Roman" w:hAnsi="Times New Roman" w:cs="Times New Roman"/>
          <w:i/>
        </w:rPr>
        <w:t>df</w:t>
      </w:r>
      <w:proofErr w:type="spellEnd"/>
      <w:r w:rsidRPr="003F19AD">
        <w:rPr>
          <w:rFonts w:ascii="Times New Roman" w:hAnsi="Times New Roman" w:cs="Times New Roman"/>
        </w:rPr>
        <w:t xml:space="preserve"> = 1.42; SRMR = 0.05; CFI = 0.96; RMSEA = 0.04). As can be seen from Figure 1 there was a significant direct effect of anxiety sensitivity on alcohol misuse (with increased anxiety sensitivity being associated with reduced alcohol use </w:t>
      </w:r>
      <w:r w:rsidRPr="003F19AD">
        <w:rPr>
          <w:rFonts w:ascii="Times New Roman" w:hAnsi="Times New Roman" w:cs="Times New Roman"/>
          <w:i/>
        </w:rPr>
        <w:t>p</w:t>
      </w:r>
      <w:r w:rsidR="00B97103" w:rsidRPr="003F19AD">
        <w:rPr>
          <w:rFonts w:ascii="Times New Roman" w:hAnsi="Times New Roman" w:cs="Times New Roman"/>
        </w:rPr>
        <w:t xml:space="preserve"> </w:t>
      </w:r>
      <w:r w:rsidRPr="003F19AD">
        <w:rPr>
          <w:rFonts w:ascii="Times New Roman" w:hAnsi="Times New Roman" w:cs="Times New Roman"/>
        </w:rPr>
        <w:t>&lt;</w:t>
      </w:r>
      <w:r w:rsidR="00B97103" w:rsidRPr="003F19AD">
        <w:rPr>
          <w:rFonts w:ascii="Times New Roman" w:hAnsi="Times New Roman" w:cs="Times New Roman"/>
        </w:rPr>
        <w:t xml:space="preserve"> </w:t>
      </w:r>
      <w:r w:rsidRPr="003F19AD">
        <w:rPr>
          <w:rFonts w:ascii="Times New Roman" w:hAnsi="Times New Roman" w:cs="Times New Roman"/>
        </w:rPr>
        <w:t xml:space="preserve">.001) </w:t>
      </w:r>
      <w:r w:rsidR="007A11C5" w:rsidRPr="003F19AD">
        <w:rPr>
          <w:rFonts w:ascii="Times New Roman" w:hAnsi="Times New Roman" w:cs="Times New Roman"/>
        </w:rPr>
        <w:t>although a</w:t>
      </w:r>
      <w:r w:rsidRPr="003F19AD">
        <w:rPr>
          <w:rFonts w:ascii="Times New Roman" w:hAnsi="Times New Roman" w:cs="Times New Roman"/>
        </w:rPr>
        <w:t>nxiety sensitivity had no indirect effect on alcohol use (</w:t>
      </w:r>
      <w:r w:rsidRPr="003F19AD">
        <w:rPr>
          <w:rFonts w:ascii="Times New Roman" w:hAnsi="Times New Roman" w:cs="Times New Roman"/>
          <w:i/>
        </w:rPr>
        <w:t>95% CI</w:t>
      </w:r>
      <w:r w:rsidR="00B97103" w:rsidRPr="003F19AD">
        <w:rPr>
          <w:rFonts w:ascii="Times New Roman" w:hAnsi="Times New Roman" w:cs="Times New Roman"/>
        </w:rPr>
        <w:t xml:space="preserve"> </w:t>
      </w:r>
      <w:r w:rsidRPr="003F19AD">
        <w:rPr>
          <w:rFonts w:ascii="Times New Roman" w:hAnsi="Times New Roman" w:cs="Times New Roman"/>
        </w:rPr>
        <w:t xml:space="preserve">= -.07 to .10, </w:t>
      </w:r>
      <w:r w:rsidRPr="003F19AD">
        <w:rPr>
          <w:rFonts w:ascii="Times New Roman" w:hAnsi="Times New Roman" w:cs="Times New Roman"/>
          <w:i/>
        </w:rPr>
        <w:t>p</w:t>
      </w:r>
      <w:r w:rsidRPr="003F19AD">
        <w:rPr>
          <w:rFonts w:ascii="Times New Roman" w:hAnsi="Times New Roman" w:cs="Times New Roman"/>
        </w:rPr>
        <w:t xml:space="preserve"> =</w:t>
      </w:r>
      <w:r w:rsidR="00B97103" w:rsidRPr="003F19AD">
        <w:rPr>
          <w:rFonts w:ascii="Times New Roman" w:hAnsi="Times New Roman" w:cs="Times New Roman"/>
        </w:rPr>
        <w:t xml:space="preserve"> </w:t>
      </w:r>
      <w:r w:rsidRPr="003F19AD">
        <w:rPr>
          <w:rFonts w:ascii="Times New Roman" w:hAnsi="Times New Roman" w:cs="Times New Roman"/>
        </w:rPr>
        <w:t>.84). There was no direct effect of hopelessness on alcohol misuse, although hopelessness was associated with coping motives (</w:t>
      </w:r>
      <w:r w:rsidRPr="003F19AD">
        <w:rPr>
          <w:rFonts w:ascii="Times New Roman" w:hAnsi="Times New Roman" w:cs="Times New Roman"/>
          <w:i/>
        </w:rPr>
        <w:t>p</w:t>
      </w:r>
      <w:r w:rsidR="00B97103" w:rsidRPr="003F19AD">
        <w:rPr>
          <w:rFonts w:ascii="Times New Roman" w:hAnsi="Times New Roman" w:cs="Times New Roman"/>
        </w:rPr>
        <w:t xml:space="preserve"> </w:t>
      </w:r>
      <w:r w:rsidRPr="003F19AD">
        <w:rPr>
          <w:rFonts w:ascii="Times New Roman" w:hAnsi="Times New Roman" w:cs="Times New Roman"/>
        </w:rPr>
        <w:t>&lt;</w:t>
      </w:r>
      <w:r w:rsidR="00B97103" w:rsidRPr="003F19AD">
        <w:rPr>
          <w:rFonts w:ascii="Times New Roman" w:hAnsi="Times New Roman" w:cs="Times New Roman"/>
        </w:rPr>
        <w:t xml:space="preserve"> </w:t>
      </w:r>
      <w:r w:rsidRPr="003F19AD">
        <w:rPr>
          <w:rFonts w:ascii="Times New Roman" w:hAnsi="Times New Roman" w:cs="Times New Roman"/>
        </w:rPr>
        <w:t>.001). Similarly coping motives did not directly predict alcohol misuse but did predict positive AOEs (p&lt;</w:t>
      </w:r>
      <w:r w:rsidR="00AB1054" w:rsidRPr="003F19AD">
        <w:rPr>
          <w:rFonts w:ascii="Times New Roman" w:hAnsi="Times New Roman" w:cs="Times New Roman"/>
        </w:rPr>
        <w:t xml:space="preserve"> </w:t>
      </w:r>
      <w:r w:rsidRPr="003F19AD">
        <w:rPr>
          <w:rFonts w:ascii="Times New Roman" w:hAnsi="Times New Roman" w:cs="Times New Roman"/>
        </w:rPr>
        <w:t>.001)</w:t>
      </w:r>
      <w:r w:rsidR="00AB1054" w:rsidRPr="003F19AD">
        <w:rPr>
          <w:rFonts w:ascii="Times New Roman" w:hAnsi="Times New Roman" w:cs="Times New Roman"/>
        </w:rPr>
        <w:t xml:space="preserve">, </w:t>
      </w:r>
      <w:r w:rsidRPr="003F19AD">
        <w:rPr>
          <w:rFonts w:ascii="Times New Roman" w:hAnsi="Times New Roman" w:cs="Times New Roman"/>
        </w:rPr>
        <w:t>which, in turn, predicted increase alcohol use (</w:t>
      </w:r>
      <w:r w:rsidRPr="003F19AD">
        <w:rPr>
          <w:rFonts w:ascii="Times New Roman" w:hAnsi="Times New Roman" w:cs="Times New Roman"/>
          <w:i/>
        </w:rPr>
        <w:t>p</w:t>
      </w:r>
      <w:r w:rsidR="00B97103" w:rsidRPr="003F19AD">
        <w:rPr>
          <w:rFonts w:ascii="Times New Roman" w:hAnsi="Times New Roman" w:cs="Times New Roman"/>
        </w:rPr>
        <w:t xml:space="preserve"> </w:t>
      </w:r>
      <w:r w:rsidRPr="003F19AD">
        <w:rPr>
          <w:rFonts w:ascii="Times New Roman" w:hAnsi="Times New Roman" w:cs="Times New Roman"/>
        </w:rPr>
        <w:t>=</w:t>
      </w:r>
      <w:r w:rsidR="00B97103" w:rsidRPr="003F19AD">
        <w:rPr>
          <w:rFonts w:ascii="Times New Roman" w:hAnsi="Times New Roman" w:cs="Times New Roman"/>
        </w:rPr>
        <w:t xml:space="preserve"> </w:t>
      </w:r>
      <w:r w:rsidRPr="003F19AD">
        <w:rPr>
          <w:rFonts w:ascii="Times New Roman" w:hAnsi="Times New Roman" w:cs="Times New Roman"/>
        </w:rPr>
        <w:t xml:space="preserve">.001). Overall, there was a significant indirect effect of hopelessness on alcohol use </w:t>
      </w:r>
      <w:r w:rsidRPr="003F19AD">
        <w:rPr>
          <w:rFonts w:ascii="Times New Roman" w:hAnsi="Times New Roman" w:cs="Times New Roman"/>
          <w:i/>
        </w:rPr>
        <w:t>(95% CI</w:t>
      </w:r>
      <w:r w:rsidR="002E7B0F" w:rsidRPr="003F19AD">
        <w:rPr>
          <w:rFonts w:ascii="Times New Roman" w:hAnsi="Times New Roman" w:cs="Times New Roman"/>
        </w:rPr>
        <w:t xml:space="preserve"> </w:t>
      </w:r>
      <w:r w:rsidRPr="003F19AD">
        <w:rPr>
          <w:rFonts w:ascii="Times New Roman" w:hAnsi="Times New Roman" w:cs="Times New Roman"/>
        </w:rPr>
        <w:t xml:space="preserve">= .08 to .26, </w:t>
      </w:r>
      <w:r w:rsidRPr="003F19AD">
        <w:rPr>
          <w:rFonts w:ascii="Times New Roman" w:hAnsi="Times New Roman" w:cs="Times New Roman"/>
          <w:i/>
        </w:rPr>
        <w:t>p</w:t>
      </w:r>
      <w:r w:rsidRPr="003F19AD">
        <w:rPr>
          <w:rFonts w:ascii="Times New Roman" w:hAnsi="Times New Roman" w:cs="Times New Roman"/>
        </w:rPr>
        <w:t xml:space="preserve"> =</w:t>
      </w:r>
      <w:r w:rsidR="00B97103" w:rsidRPr="003F19AD">
        <w:rPr>
          <w:rFonts w:ascii="Times New Roman" w:hAnsi="Times New Roman" w:cs="Times New Roman"/>
        </w:rPr>
        <w:t xml:space="preserve"> </w:t>
      </w:r>
      <w:r w:rsidRPr="003F19AD">
        <w:rPr>
          <w:rFonts w:ascii="Times New Roman" w:hAnsi="Times New Roman" w:cs="Times New Roman"/>
        </w:rPr>
        <w:t xml:space="preserve">.01). </w:t>
      </w:r>
    </w:p>
    <w:p w:rsidR="008E5463" w:rsidRPr="003F19AD" w:rsidRDefault="008E5463" w:rsidP="00A8413D">
      <w:pPr>
        <w:spacing w:line="480" w:lineRule="auto"/>
        <w:jc w:val="both"/>
        <w:rPr>
          <w:rFonts w:ascii="Times New Roman" w:hAnsi="Times New Roman" w:cs="Times New Roman"/>
        </w:rPr>
      </w:pPr>
      <w:r w:rsidRPr="003F19AD">
        <w:rPr>
          <w:rFonts w:ascii="Times New Roman" w:hAnsi="Times New Roman" w:cs="Times New Roman"/>
        </w:rPr>
        <w:lastRenderedPageBreak/>
        <w:t xml:space="preserve">Further analysis of the indirect effect of hopelessness on alcohol use using PROCESS revealed </w:t>
      </w:r>
      <w:r w:rsidR="00C94462" w:rsidRPr="003F19AD">
        <w:rPr>
          <w:rFonts w:ascii="Times New Roman" w:hAnsi="Times New Roman" w:cs="Times New Roman"/>
        </w:rPr>
        <w:t>that there was a</w:t>
      </w:r>
      <w:r w:rsidR="00AB1054" w:rsidRPr="003F19AD">
        <w:rPr>
          <w:rFonts w:ascii="Times New Roman" w:hAnsi="Times New Roman" w:cs="Times New Roman"/>
        </w:rPr>
        <w:t xml:space="preserve"> significant in </w:t>
      </w:r>
      <w:r w:rsidR="00C94462" w:rsidRPr="003F19AD">
        <w:rPr>
          <w:rFonts w:ascii="Times New Roman" w:hAnsi="Times New Roman" w:cs="Times New Roman"/>
        </w:rPr>
        <w:t>serial direct effect</w:t>
      </w:r>
      <w:r w:rsidRPr="003F19AD">
        <w:rPr>
          <w:rFonts w:ascii="Times New Roman" w:hAnsi="Times New Roman" w:cs="Times New Roman"/>
        </w:rPr>
        <w:t xml:space="preserve"> through coping motives and alcohol outcome expectancies (B= .23, SE= .08; 95% CI = .11 to .43). The simple indirect effect of hopelessness via coping (B= .23, SE= .15; 95% CI = -.05 to .54)</w:t>
      </w:r>
      <w:r w:rsidR="00C94462" w:rsidRPr="003F19AD">
        <w:rPr>
          <w:rFonts w:ascii="Times New Roman" w:hAnsi="Times New Roman" w:cs="Times New Roman"/>
        </w:rPr>
        <w:t>,</w:t>
      </w:r>
      <w:r w:rsidRPr="003F19AD">
        <w:rPr>
          <w:rFonts w:ascii="Times New Roman" w:hAnsi="Times New Roman" w:cs="Times New Roman"/>
        </w:rPr>
        <w:t xml:space="preserve"> or by positive AOEs (B= -.07, SE= .11; 95% CI = -.32 to .10)</w:t>
      </w:r>
      <w:r w:rsidR="00C94462" w:rsidRPr="003F19AD">
        <w:rPr>
          <w:rFonts w:ascii="Times New Roman" w:hAnsi="Times New Roman" w:cs="Times New Roman"/>
        </w:rPr>
        <w:t>,</w:t>
      </w:r>
      <w:r w:rsidRPr="003F19AD">
        <w:rPr>
          <w:rFonts w:ascii="Times New Roman" w:hAnsi="Times New Roman" w:cs="Times New Roman"/>
        </w:rPr>
        <w:t xml:space="preserve"> were not significant. </w:t>
      </w:r>
      <w:r w:rsidR="007A11C5" w:rsidRPr="003F19AD">
        <w:rPr>
          <w:rFonts w:ascii="Times New Roman" w:hAnsi="Times New Roman" w:cs="Times New Roman"/>
        </w:rPr>
        <w:t>Importantly</w:t>
      </w:r>
      <w:r w:rsidR="00C94462" w:rsidRPr="003F19AD">
        <w:rPr>
          <w:rFonts w:ascii="Times New Roman" w:hAnsi="Times New Roman" w:cs="Times New Roman"/>
        </w:rPr>
        <w:t>, the serial indirect effect was</w:t>
      </w:r>
      <w:r w:rsidRPr="003F19AD">
        <w:rPr>
          <w:rFonts w:ascii="Times New Roman" w:hAnsi="Times New Roman" w:cs="Times New Roman"/>
        </w:rPr>
        <w:t xml:space="preserve"> maintained when anxiety sensitivity, negative AOEs and gender were controlled for in the model (B= .16, SE= .06; 95% CI = .07 to .31).</w:t>
      </w:r>
    </w:p>
    <w:p w:rsidR="008E5463" w:rsidRPr="003F19AD" w:rsidRDefault="008E5463" w:rsidP="00A8413D">
      <w:pPr>
        <w:spacing w:line="480" w:lineRule="auto"/>
        <w:jc w:val="both"/>
        <w:rPr>
          <w:rFonts w:ascii="Times New Roman" w:hAnsi="Times New Roman" w:cs="Times New Roman"/>
        </w:rPr>
      </w:pPr>
    </w:p>
    <w:p w:rsidR="008E5463" w:rsidRPr="003F19AD" w:rsidRDefault="008E5463" w:rsidP="00A8413D">
      <w:pPr>
        <w:spacing w:line="480" w:lineRule="auto"/>
        <w:jc w:val="center"/>
        <w:rPr>
          <w:rFonts w:ascii="Times New Roman" w:hAnsi="Times New Roman" w:cs="Times New Roman"/>
          <w:b/>
        </w:rPr>
      </w:pPr>
      <w:r w:rsidRPr="003F19AD">
        <w:rPr>
          <w:rFonts w:ascii="Times New Roman" w:hAnsi="Times New Roman" w:cs="Times New Roman"/>
          <w:b/>
        </w:rPr>
        <w:t>Discussion</w:t>
      </w:r>
    </w:p>
    <w:p w:rsidR="008509F0" w:rsidRPr="003F19AD" w:rsidRDefault="00016637" w:rsidP="00A8413D">
      <w:pPr>
        <w:spacing w:line="480" w:lineRule="auto"/>
        <w:ind w:firstLine="720"/>
        <w:jc w:val="both"/>
        <w:rPr>
          <w:rFonts w:ascii="Times New Roman" w:hAnsi="Times New Roman" w:cs="Times New Roman"/>
        </w:rPr>
      </w:pPr>
      <w:r w:rsidRPr="003F19AD">
        <w:rPr>
          <w:rFonts w:ascii="Times New Roman" w:hAnsi="Times New Roman" w:cs="Times New Roman"/>
        </w:rPr>
        <w:t xml:space="preserve">The current study investigated the </w:t>
      </w:r>
      <w:r w:rsidR="00A24446" w:rsidRPr="003F19AD">
        <w:rPr>
          <w:rFonts w:ascii="Times New Roman" w:hAnsi="Times New Roman" w:cs="Times New Roman"/>
        </w:rPr>
        <w:t xml:space="preserve">extent to which the </w:t>
      </w:r>
      <w:r w:rsidR="00432367" w:rsidRPr="003F19AD">
        <w:rPr>
          <w:rFonts w:ascii="Times New Roman" w:hAnsi="Times New Roman" w:cs="Times New Roman"/>
        </w:rPr>
        <w:t>relationship</w:t>
      </w:r>
      <w:r w:rsidRPr="003F19AD">
        <w:rPr>
          <w:rFonts w:ascii="Times New Roman" w:hAnsi="Times New Roman" w:cs="Times New Roman"/>
        </w:rPr>
        <w:t xml:space="preserve"> between </w:t>
      </w:r>
      <w:r w:rsidR="00432367" w:rsidRPr="003F19AD">
        <w:rPr>
          <w:rFonts w:ascii="Times New Roman" w:hAnsi="Times New Roman" w:cs="Times New Roman"/>
        </w:rPr>
        <w:t>anxiety</w:t>
      </w:r>
      <w:r w:rsidRPr="003F19AD">
        <w:rPr>
          <w:rFonts w:ascii="Times New Roman" w:hAnsi="Times New Roman" w:cs="Times New Roman"/>
        </w:rPr>
        <w:t xml:space="preserve"> sensitivity</w:t>
      </w:r>
      <w:r w:rsidR="00432367" w:rsidRPr="003F19AD">
        <w:rPr>
          <w:rFonts w:ascii="Times New Roman" w:hAnsi="Times New Roman" w:cs="Times New Roman"/>
        </w:rPr>
        <w:t>,</w:t>
      </w:r>
      <w:r w:rsidRPr="003F19AD">
        <w:rPr>
          <w:rFonts w:ascii="Times New Roman" w:hAnsi="Times New Roman" w:cs="Times New Roman"/>
        </w:rPr>
        <w:t xml:space="preserve"> hopelessness and alcohol</w:t>
      </w:r>
      <w:r w:rsidR="00432367" w:rsidRPr="003F19AD">
        <w:rPr>
          <w:rFonts w:ascii="Times New Roman" w:hAnsi="Times New Roman" w:cs="Times New Roman"/>
        </w:rPr>
        <w:t xml:space="preserve"> use</w:t>
      </w:r>
      <w:r w:rsidRPr="003F19AD">
        <w:rPr>
          <w:rFonts w:ascii="Times New Roman" w:hAnsi="Times New Roman" w:cs="Times New Roman"/>
        </w:rPr>
        <w:t xml:space="preserve"> </w:t>
      </w:r>
      <w:r w:rsidR="00A24446" w:rsidRPr="003F19AD">
        <w:rPr>
          <w:rFonts w:ascii="Times New Roman" w:hAnsi="Times New Roman" w:cs="Times New Roman"/>
        </w:rPr>
        <w:t>is mediated by</w:t>
      </w:r>
      <w:r w:rsidRPr="003F19AD">
        <w:rPr>
          <w:rFonts w:ascii="Times New Roman" w:hAnsi="Times New Roman" w:cs="Times New Roman"/>
        </w:rPr>
        <w:t xml:space="preserve"> drinking motives and positive </w:t>
      </w:r>
      <w:r w:rsidR="00E0212C" w:rsidRPr="003F19AD">
        <w:rPr>
          <w:rFonts w:ascii="Times New Roman" w:hAnsi="Times New Roman" w:cs="Times New Roman"/>
        </w:rPr>
        <w:t>AOE</w:t>
      </w:r>
      <w:r w:rsidR="00764FFB" w:rsidRPr="003F19AD">
        <w:rPr>
          <w:rFonts w:ascii="Times New Roman" w:hAnsi="Times New Roman" w:cs="Times New Roman"/>
        </w:rPr>
        <w:t xml:space="preserve">. </w:t>
      </w:r>
      <w:r w:rsidR="00A24446" w:rsidRPr="003F19AD">
        <w:rPr>
          <w:rFonts w:ascii="Times New Roman" w:hAnsi="Times New Roman" w:cs="Times New Roman"/>
        </w:rPr>
        <w:t>Structural equation modelling revealed that anxiety</w:t>
      </w:r>
      <w:r w:rsidR="004631B2" w:rsidRPr="003F19AD">
        <w:rPr>
          <w:rFonts w:ascii="Times New Roman" w:hAnsi="Times New Roman" w:cs="Times New Roman"/>
        </w:rPr>
        <w:t xml:space="preserve">-sensitivity, but not hopelessness, had a direct effect on alcohol use. Hopelessness did however, have a significant indirect effect </w:t>
      </w:r>
      <w:r w:rsidR="00FD347A" w:rsidRPr="003F19AD">
        <w:rPr>
          <w:rFonts w:ascii="Times New Roman" w:hAnsi="Times New Roman" w:cs="Times New Roman"/>
        </w:rPr>
        <w:t xml:space="preserve">on alcohol use </w:t>
      </w:r>
      <w:r w:rsidR="004631B2" w:rsidRPr="003F19AD">
        <w:rPr>
          <w:rFonts w:ascii="Times New Roman" w:hAnsi="Times New Roman" w:cs="Times New Roman"/>
        </w:rPr>
        <w:t>via coping and positive AOE</w:t>
      </w:r>
      <w:r w:rsidR="00512CE3" w:rsidRPr="003F19AD">
        <w:rPr>
          <w:rFonts w:ascii="Times New Roman" w:hAnsi="Times New Roman" w:cs="Times New Roman"/>
        </w:rPr>
        <w:t xml:space="preserve">; critically </w:t>
      </w:r>
      <w:r w:rsidR="004631B2" w:rsidRPr="003F19AD">
        <w:rPr>
          <w:rFonts w:ascii="Times New Roman" w:hAnsi="Times New Roman" w:cs="Times New Roman"/>
        </w:rPr>
        <w:t>the simple indirect effects</w:t>
      </w:r>
      <w:r w:rsidRPr="003F19AD">
        <w:rPr>
          <w:rFonts w:ascii="Times New Roman" w:hAnsi="Times New Roman" w:cs="Times New Roman"/>
        </w:rPr>
        <w:t xml:space="preserve"> of hopelessness on alcohol use</w:t>
      </w:r>
      <w:r w:rsidR="004631B2" w:rsidRPr="003F19AD">
        <w:rPr>
          <w:rFonts w:ascii="Times New Roman" w:hAnsi="Times New Roman" w:cs="Times New Roman"/>
        </w:rPr>
        <w:t xml:space="preserve"> via coping or positive AOE</w:t>
      </w:r>
      <w:r w:rsidR="0083227E" w:rsidRPr="003F19AD">
        <w:rPr>
          <w:rFonts w:ascii="Times New Roman" w:hAnsi="Times New Roman" w:cs="Times New Roman"/>
        </w:rPr>
        <w:t xml:space="preserve"> were non-significant</w:t>
      </w:r>
      <w:r w:rsidR="00512CE3" w:rsidRPr="003F19AD">
        <w:rPr>
          <w:rFonts w:ascii="Times New Roman" w:hAnsi="Times New Roman" w:cs="Times New Roman"/>
        </w:rPr>
        <w:t xml:space="preserve">. Hopelessness </w:t>
      </w:r>
      <w:r w:rsidR="004631B2" w:rsidRPr="003F19AD">
        <w:rPr>
          <w:rFonts w:ascii="Times New Roman" w:hAnsi="Times New Roman" w:cs="Times New Roman"/>
        </w:rPr>
        <w:t>was related to coping motives and although coping motives did not directly predict alcohol misuse, they did predict positive AOE, which in turn predicted increased alcohol use.</w:t>
      </w:r>
    </w:p>
    <w:p w:rsidR="006C40A3" w:rsidRPr="003F19AD" w:rsidRDefault="0083227E" w:rsidP="00A8413D">
      <w:pPr>
        <w:spacing w:line="480" w:lineRule="auto"/>
        <w:ind w:firstLine="720"/>
        <w:jc w:val="both"/>
        <w:rPr>
          <w:rFonts w:ascii="Times New Roman" w:eastAsia="Times New Roman" w:hAnsi="Times New Roman" w:cs="Times New Roman"/>
        </w:rPr>
      </w:pPr>
      <w:r w:rsidRPr="003F19AD">
        <w:rPr>
          <w:rFonts w:ascii="Times New Roman" w:hAnsi="Times New Roman" w:cs="Times New Roman"/>
        </w:rPr>
        <w:t>The direct</w:t>
      </w:r>
      <w:r w:rsidR="001F7266" w:rsidRPr="003F19AD">
        <w:rPr>
          <w:rFonts w:ascii="Times New Roman" w:hAnsi="Times New Roman" w:cs="Times New Roman"/>
        </w:rPr>
        <w:t xml:space="preserve"> negative </w:t>
      </w:r>
      <w:r w:rsidR="001579FB" w:rsidRPr="003F19AD">
        <w:rPr>
          <w:rFonts w:ascii="Times New Roman" w:hAnsi="Times New Roman" w:cs="Times New Roman"/>
        </w:rPr>
        <w:t xml:space="preserve">association </w:t>
      </w:r>
      <w:r w:rsidR="001F7266" w:rsidRPr="003F19AD">
        <w:rPr>
          <w:rFonts w:ascii="Times New Roman" w:hAnsi="Times New Roman" w:cs="Times New Roman"/>
        </w:rPr>
        <w:t>between anxiety-sensitivity and alcohol use</w:t>
      </w:r>
      <w:r w:rsidR="009E132F" w:rsidRPr="003F19AD">
        <w:rPr>
          <w:rFonts w:ascii="Times New Roman" w:hAnsi="Times New Roman" w:cs="Times New Roman"/>
        </w:rPr>
        <w:t xml:space="preserve"> </w:t>
      </w:r>
      <w:r w:rsidRPr="003F19AD">
        <w:rPr>
          <w:rFonts w:ascii="Times New Roman" w:hAnsi="Times New Roman" w:cs="Times New Roman"/>
        </w:rPr>
        <w:t xml:space="preserve">has been </w:t>
      </w:r>
      <w:r w:rsidR="009E132F" w:rsidRPr="003F19AD">
        <w:rPr>
          <w:rFonts w:ascii="Times New Roman" w:hAnsi="Times New Roman" w:cs="Times New Roman"/>
        </w:rPr>
        <w:t>previously reported</w:t>
      </w:r>
      <w:r w:rsidR="003D5C98" w:rsidRPr="003F19AD">
        <w:rPr>
          <w:rFonts w:ascii="Times New Roman" w:hAnsi="Times New Roman" w:cs="Times New Roman"/>
        </w:rPr>
        <w:t xml:space="preserve"> </w:t>
      </w:r>
      <w:r w:rsidR="00927735" w:rsidRPr="003F19AD">
        <w:rPr>
          <w:rFonts w:ascii="Times New Roman" w:hAnsi="Times New Roman" w:cs="Times New Roman"/>
        </w:rPr>
        <w:fldChar w:fldCharType="begin">
          <w:fldData xml:space="preserve">PEVuZE5vdGU+PENpdGU+PEF1dGhvcj5BbGk8L0F1dGhvcj48WWVhcj4yMDE2PC9ZZWFyPjxSZWNO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</w:fldData>
        </w:fldChar>
      </w:r>
      <w:r w:rsidR="00927735" w:rsidRPr="003F19AD">
        <w:rPr>
          <w:rFonts w:ascii="Times New Roman" w:hAnsi="Times New Roman" w:cs="Times New Roman"/>
        </w:rPr>
        <w:instrText xml:space="preserve"> ADDIN EN.CITE </w:instrText>
      </w:r>
      <w:r w:rsidR="00927735" w:rsidRPr="003F19AD">
        <w:rPr>
          <w:rFonts w:ascii="Times New Roman" w:hAnsi="Times New Roman" w:cs="Times New Roman"/>
        </w:rPr>
        <w:fldChar w:fldCharType="begin">
          <w:fldData xml:space="preserve">PEVuZE5vdGU+PENpdGU+PEF1dGhvcj5BbGk8L0F1dGhvcj48WWVhcj4yMDE2PC9ZZWFyPjxSZWNO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</w:fldData>
        </w:fldChar>
      </w:r>
      <w:r w:rsidR="00927735" w:rsidRPr="003F19AD">
        <w:rPr>
          <w:rFonts w:ascii="Times New Roman" w:hAnsi="Times New Roman" w:cs="Times New Roman"/>
        </w:rPr>
        <w:instrText xml:space="preserve"> ADDIN EN.CITE.DATA </w:instrText>
      </w:r>
      <w:r w:rsidR="00927735" w:rsidRPr="003F19AD">
        <w:rPr>
          <w:rFonts w:ascii="Times New Roman" w:hAnsi="Times New Roman" w:cs="Times New Roman"/>
        </w:rPr>
      </w:r>
      <w:r w:rsidR="00927735"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(Ali et al., 2016; Castellanos-Ryan et al., 2013; Krank et al., 2011; Wagner, 2001)</w:t>
      </w:r>
      <w:r w:rsidR="00927735" w:rsidRPr="003F19AD">
        <w:rPr>
          <w:rFonts w:ascii="Times New Roman" w:hAnsi="Times New Roman" w:cs="Times New Roman"/>
        </w:rPr>
        <w:fldChar w:fldCharType="end"/>
      </w:r>
      <w:r w:rsidR="009F7AD6" w:rsidRPr="003F19AD">
        <w:rPr>
          <w:rFonts w:ascii="Times New Roman" w:hAnsi="Times New Roman" w:cs="Times New Roman"/>
        </w:rPr>
        <w:t xml:space="preserve">. </w:t>
      </w:r>
      <w:r w:rsidR="00903495" w:rsidRPr="003F19AD">
        <w:rPr>
          <w:rFonts w:ascii="Times New Roman" w:hAnsi="Times New Roman" w:cs="Times New Roman"/>
        </w:rPr>
        <w:t>U</w:t>
      </w:r>
      <w:r w:rsidR="00F72334" w:rsidRPr="003F19AD">
        <w:rPr>
          <w:rFonts w:ascii="Times New Roman" w:hAnsi="Times New Roman" w:cs="Times New Roman"/>
        </w:rPr>
        <w:t>nexpectedly, we did not find any relations</w:t>
      </w:r>
      <w:r w:rsidR="00075807" w:rsidRPr="003F19AD">
        <w:rPr>
          <w:rFonts w:ascii="Times New Roman" w:hAnsi="Times New Roman" w:cs="Times New Roman"/>
        </w:rPr>
        <w:t>hips</w:t>
      </w:r>
      <w:r w:rsidR="00F72334" w:rsidRPr="003F19AD">
        <w:rPr>
          <w:rFonts w:ascii="Times New Roman" w:hAnsi="Times New Roman" w:cs="Times New Roman"/>
        </w:rPr>
        <w:t xml:space="preserve"> between anxiety-sensitivity and coping motives, thus no indirect effects were found.</w:t>
      </w:r>
      <w:r w:rsidR="00B005F2" w:rsidRPr="003F19AD">
        <w:rPr>
          <w:rFonts w:ascii="Times New Roman" w:hAnsi="Times New Roman" w:cs="Times New Roman"/>
        </w:rPr>
        <w:t xml:space="preserve"> </w:t>
      </w:r>
      <w:r w:rsidR="00C71538" w:rsidRPr="003F19AD">
        <w:rPr>
          <w:rFonts w:ascii="Times New Roman" w:hAnsi="Times New Roman" w:cs="Times New Roman"/>
        </w:rPr>
        <w:t xml:space="preserve">This is supported by </w:t>
      </w:r>
      <w:r w:rsidR="00C71538" w:rsidRPr="003F19AD">
        <w:rPr>
          <w:rFonts w:ascii="Times New Roman" w:hAnsi="Times New Roman" w:cs="Times New Roman"/>
        </w:rPr>
        <w:lastRenderedPageBreak/>
        <w:t>previous research</w:t>
      </w:r>
      <w:r w:rsidR="001F7266" w:rsidRPr="003F19AD">
        <w:rPr>
          <w:rFonts w:ascii="Times New Roman" w:hAnsi="Times New Roman" w:cs="Times New Roman"/>
        </w:rPr>
        <w:t xml:space="preserve"> </w:t>
      </w:r>
      <w:r w:rsidR="00927735" w:rsidRPr="003F19AD">
        <w:rPr>
          <w:rFonts w:ascii="Times New Roman" w:hAnsi="Times New Roman" w:cs="Times New Roman"/>
        </w:rPr>
        <w:fldChar w:fldCharType="begin">
          <w:fldData xml:space="preserve">PEVuZE5vdGU+PENpdGU+PEF1dGhvcj5Mb3h0b248L0F1dGhvcj48WWVhcj4yMDE1PC9ZZWFyPjxS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==
</w:fldData>
        </w:fldChar>
      </w:r>
      <w:r w:rsidR="00927735" w:rsidRPr="003F19AD">
        <w:rPr>
          <w:rFonts w:ascii="Times New Roman" w:hAnsi="Times New Roman" w:cs="Times New Roman"/>
        </w:rPr>
        <w:instrText xml:space="preserve"> ADDIN EN.CITE </w:instrText>
      </w:r>
      <w:r w:rsidR="00927735" w:rsidRPr="003F19AD">
        <w:rPr>
          <w:rFonts w:ascii="Times New Roman" w:hAnsi="Times New Roman" w:cs="Times New Roman"/>
        </w:rPr>
        <w:fldChar w:fldCharType="begin">
          <w:fldData xml:space="preserve">PEVuZE5vdGU+PENpdGU+PEF1dGhvcj5Mb3h0b248L0F1dGhvcj48WWVhcj4yMDE1PC9ZZWFyPjxS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==
</w:fldData>
        </w:fldChar>
      </w:r>
      <w:r w:rsidR="00927735" w:rsidRPr="003F19AD">
        <w:rPr>
          <w:rFonts w:ascii="Times New Roman" w:hAnsi="Times New Roman" w:cs="Times New Roman"/>
        </w:rPr>
        <w:instrText xml:space="preserve"> ADDIN EN.CITE.DATA </w:instrText>
      </w:r>
      <w:r w:rsidR="00927735" w:rsidRPr="003F19AD">
        <w:rPr>
          <w:rFonts w:ascii="Times New Roman" w:hAnsi="Times New Roman" w:cs="Times New Roman"/>
        </w:rPr>
      </w:r>
      <w:r w:rsidR="00927735"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(Loxton et al., 2015; Mackinnon et al., 2014)</w:t>
      </w:r>
      <w:r w:rsidR="00927735" w:rsidRPr="003F19AD">
        <w:rPr>
          <w:rFonts w:ascii="Times New Roman" w:hAnsi="Times New Roman" w:cs="Times New Roman"/>
        </w:rPr>
        <w:fldChar w:fldCharType="end"/>
      </w:r>
      <w:r w:rsidR="00CD123D" w:rsidRPr="003F19AD">
        <w:rPr>
          <w:rFonts w:ascii="Times New Roman" w:hAnsi="Times New Roman" w:cs="Times New Roman"/>
        </w:rPr>
        <w:t>,</w:t>
      </w:r>
      <w:r w:rsidR="00EB2C3B" w:rsidRPr="003F19AD">
        <w:rPr>
          <w:rFonts w:ascii="Times New Roman" w:hAnsi="Times New Roman" w:cs="Times New Roman"/>
        </w:rPr>
        <w:t xml:space="preserve"> </w:t>
      </w:r>
      <w:r w:rsidR="00C71538" w:rsidRPr="003F19AD">
        <w:rPr>
          <w:rFonts w:ascii="Times New Roman" w:hAnsi="Times New Roman" w:cs="Times New Roman"/>
        </w:rPr>
        <w:t xml:space="preserve">which </w:t>
      </w:r>
      <w:r w:rsidRPr="003F19AD">
        <w:rPr>
          <w:rFonts w:ascii="Times New Roman" w:hAnsi="Times New Roman" w:cs="Times New Roman"/>
        </w:rPr>
        <w:t>also found no</w:t>
      </w:r>
      <w:r w:rsidR="00EB2C3B" w:rsidRPr="003F19AD">
        <w:rPr>
          <w:rFonts w:ascii="Times New Roman" w:hAnsi="Times New Roman" w:cs="Times New Roman"/>
        </w:rPr>
        <w:t xml:space="preserve"> indirect effect </w:t>
      </w:r>
      <w:r w:rsidRPr="003F19AD">
        <w:rPr>
          <w:rFonts w:ascii="Times New Roman" w:hAnsi="Times New Roman" w:cs="Times New Roman"/>
        </w:rPr>
        <w:t xml:space="preserve">through </w:t>
      </w:r>
      <w:r w:rsidR="00EB2C3B" w:rsidRPr="003F19AD">
        <w:rPr>
          <w:rFonts w:ascii="Times New Roman" w:hAnsi="Times New Roman" w:cs="Times New Roman"/>
        </w:rPr>
        <w:t xml:space="preserve">coping motives </w:t>
      </w:r>
      <w:r w:rsidR="00CD45E2" w:rsidRPr="003F19AD">
        <w:rPr>
          <w:rFonts w:ascii="Times New Roman" w:hAnsi="Times New Roman" w:cs="Times New Roman"/>
        </w:rPr>
        <w:t>and suggests</w:t>
      </w:r>
      <w:r w:rsidR="00F526EC" w:rsidRPr="003F19AD">
        <w:rPr>
          <w:rFonts w:ascii="Times New Roman" w:hAnsi="Times New Roman" w:cs="Times New Roman"/>
        </w:rPr>
        <w:t xml:space="preserve"> that individuals who experience high anxiety-sensitivity may be avoidant of alcohol use.</w:t>
      </w:r>
      <w:r w:rsidR="00C71538" w:rsidRPr="003F19AD">
        <w:rPr>
          <w:rFonts w:ascii="Times New Roman" w:hAnsi="Times New Roman" w:cs="Times New Roman"/>
        </w:rPr>
        <w:t xml:space="preserve"> </w:t>
      </w:r>
      <w:r w:rsidR="00D81901" w:rsidRPr="003F19AD">
        <w:rPr>
          <w:rFonts w:ascii="Times New Roman" w:hAnsi="Times New Roman" w:cs="Times New Roman"/>
        </w:rPr>
        <w:t>Taken together, these findings</w:t>
      </w:r>
      <w:r w:rsidR="003D5C98" w:rsidRPr="003F19AD">
        <w:rPr>
          <w:rFonts w:ascii="Times New Roman" w:hAnsi="Times New Roman" w:cs="Times New Roman"/>
        </w:rPr>
        <w:t xml:space="preserve"> along with several others </w:t>
      </w:r>
      <w:r w:rsidR="00927735" w:rsidRPr="003F19AD">
        <w:rPr>
          <w:rFonts w:ascii="Times New Roman" w:hAnsi="Times New Roman" w:cs="Times New Roman"/>
        </w:rPr>
        <w:fldChar w:fldCharType="begin">
          <w:fldData xml:space="preserve">PEVuZE5vdGU+PENpdGU+PEF1dGhvcj5PbWl5YTwvQXV0aG9yPjxZZWFyPjIwMTU8L1llYXI+PFJl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=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PEVuZE5vdGU+PENpdGU+PEF1dGhvcj5PbWl5YTwvQXV0aG9yPjxZZWFyPjIwMTU8L1llYXI+PFJl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=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AE56C0" w:rsidRPr="003F19AD">
        <w:rPr>
          <w:rFonts w:ascii="Times New Roman" w:hAnsi="Times New Roman" w:cs="Times New Roman"/>
          <w:noProof/>
        </w:rPr>
        <w:t>(Mackinnon et al., 2014; Omiya et al., 2015; Stewart &amp; Kushner, 2001)</w:t>
      </w:r>
      <w:r w:rsidR="00927735" w:rsidRPr="003F19AD">
        <w:rPr>
          <w:rFonts w:ascii="Times New Roman" w:hAnsi="Times New Roman" w:cs="Times New Roman"/>
        </w:rPr>
        <w:fldChar w:fldCharType="end"/>
      </w:r>
      <w:r w:rsidR="00D81901" w:rsidRPr="003F19AD">
        <w:rPr>
          <w:rFonts w:ascii="Times New Roman" w:hAnsi="Times New Roman" w:cs="Times New Roman"/>
        </w:rPr>
        <w:t xml:space="preserve"> do not support </w:t>
      </w:r>
      <w:r w:rsidR="00F526EC" w:rsidRPr="003F19AD">
        <w:rPr>
          <w:rFonts w:ascii="Times New Roman" w:hAnsi="Times New Roman" w:cs="Times New Roman"/>
        </w:rPr>
        <w:t>the four-factor model</w:t>
      </w:r>
      <w:r w:rsidR="00D81901" w:rsidRPr="003F19AD">
        <w:rPr>
          <w:rFonts w:ascii="Times New Roman" w:hAnsi="Times New Roman" w:cs="Times New Roman"/>
        </w:rPr>
        <w:t xml:space="preserve"> of alcohol use</w:t>
      </w:r>
      <w:r w:rsidR="00AE3BC4" w:rsidRPr="003F19AD">
        <w:rPr>
          <w:rFonts w:ascii="Times New Roman" w:hAnsi="Times New Roman" w:cs="Times New Roman"/>
        </w:rPr>
        <w:t xml:space="preserve">. </w:t>
      </w:r>
      <w:r w:rsidR="00067E7F" w:rsidRPr="003F19AD">
        <w:rPr>
          <w:rFonts w:ascii="Times New Roman" w:hAnsi="Times New Roman" w:cs="Times New Roman"/>
        </w:rPr>
        <w:t>Importantly</w:t>
      </w:r>
      <w:r w:rsidR="004712EB" w:rsidRPr="003F19AD">
        <w:rPr>
          <w:rFonts w:ascii="Times New Roman" w:hAnsi="Times New Roman" w:cs="Times New Roman"/>
        </w:rPr>
        <w:t xml:space="preserve">, </w:t>
      </w:r>
      <w:r w:rsidR="00D140CE" w:rsidRPr="003F19AD">
        <w:rPr>
          <w:rFonts w:ascii="Times New Roman" w:hAnsi="Times New Roman" w:cs="Times New Roman"/>
        </w:rPr>
        <w:t>it has been suggested that the effect of anxiety sensitivity on drinking may be more complicated compared to other personalit</w:t>
      </w:r>
      <w:r w:rsidR="00796BF9" w:rsidRPr="003F19AD">
        <w:rPr>
          <w:rFonts w:ascii="Times New Roman" w:hAnsi="Times New Roman" w:cs="Times New Roman"/>
        </w:rPr>
        <w:t>y factors. Psychological, physical and social concerns are said to be three lower-order components of anxiety sensitivity, all of which may have unique associations with v</w:t>
      </w:r>
      <w:r w:rsidR="0008041E" w:rsidRPr="003F19AD">
        <w:rPr>
          <w:rFonts w:ascii="Times New Roman" w:hAnsi="Times New Roman" w:cs="Times New Roman"/>
        </w:rPr>
        <w:t>arious aspects of substance use</w:t>
      </w:r>
      <w:r w:rsidR="00796BF9" w:rsidRPr="003F19AD">
        <w:rPr>
          <w:rFonts w:ascii="Times New Roman" w:hAnsi="Times New Roman" w:cs="Times New Roman"/>
        </w:rPr>
        <w:t xml:space="preserve"> </w:t>
      </w:r>
      <w:r w:rsidR="00927735"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&lt;EndNote&gt;&lt;Cite&gt;&lt;Author&gt;Stewart&lt;/Author&gt;&lt;Year&gt;2001&lt;/Year&gt;&lt;RecNum&gt;2848&lt;/RecNum&gt;&lt;DisplayText&gt;(Stewart &amp;amp; Kushner, 2001)&lt;/DisplayText&gt;&lt;record&gt;&lt;rec-number&gt;2848&lt;/rec-number&gt;&lt;foreign-keys&gt;&lt;key app="EN" db-id="esezwvzwos9eeber9f5vfd9jwr905wpt9s0p" timestamp="0"&gt;2848&lt;/key&gt;&lt;/foreign-keys&gt;&lt;ref-type name="Journal Article"&gt;17&lt;/ref-type&gt;&lt;contributors&gt;&lt;authors&gt;&lt;author&gt;Stewart, S. H.&lt;/author&gt;&lt;author&gt;Kushner, M. G.&lt;/author&gt;&lt;/authors&gt;&lt;/contributors&gt;&lt;auth-address&gt;Departments of Psychology, Dalhousie University, Life Sciences Centre, 1355 Oxford Street, Halifax, NS B3H 4J1, Canada&lt;/auth-address&gt;&lt;titles&gt;&lt;title&gt;Introduction to the special issue on &amp;quot;Anxiety Sensitivity and Addictive Behaviors&amp;quot;&lt;/title&gt;&lt;secondary-title&gt;Addictive Behaviors&lt;/secondary-title&gt;&lt;/titles&gt;&lt;periodical&gt;&lt;full-title&gt;Addictive Behaviors&lt;/full-title&gt;&lt;/periodical&gt;&lt;pages&gt;775-785&lt;/pages&gt;&lt;volume&gt;26&lt;/volume&gt;&lt;number&gt;6&lt;/number&gt;&lt;keywords&gt;&lt;keyword&gt;Anxiety&lt;/keyword&gt;&lt;keyword&gt;Anxiety sensitivity&lt;/keyword&gt;&lt;keyword&gt;Depressants&lt;/keyword&gt;&lt;keyword&gt;Drug abuse&lt;/keyword&gt;&lt;keyword&gt;Drug addiction&lt;/keyword&gt;&lt;keyword&gt;Risk factors&lt;/keyword&gt;&lt;keyword&gt;Stimulants&lt;/keyword&gt;&lt;/keywords&gt;&lt;dates&gt;&lt;year&gt;2001&lt;/year&gt;&lt;/dates&gt;&lt;urls&gt;&lt;related-urls&gt;&lt;url&gt;http://www.scopus.com/scopus/inward/record.url?eid=2-s2.0-0035204578&amp;amp;partnerID=40&amp;amp;rel=R6.0.0 &lt;/url&gt;&lt;/related-urls&gt;&lt;/urls&gt;&lt;/record&gt;&lt;/Cite&gt;&lt;/EndNote&gt;</w:instrText>
      </w:r>
      <w:r w:rsidR="00927735" w:rsidRPr="003F19AD">
        <w:rPr>
          <w:rFonts w:ascii="Times New Roman" w:hAnsi="Times New Roman" w:cs="Times New Roman"/>
        </w:rPr>
        <w:fldChar w:fldCharType="separate"/>
      </w:r>
      <w:r w:rsidR="00AE56C0" w:rsidRPr="003F19AD">
        <w:rPr>
          <w:rFonts w:ascii="Times New Roman" w:hAnsi="Times New Roman" w:cs="Times New Roman"/>
          <w:noProof/>
        </w:rPr>
        <w:t>(Stewart &amp; Kushner, 2001)</w:t>
      </w:r>
      <w:r w:rsidR="00927735" w:rsidRPr="003F19AD">
        <w:rPr>
          <w:rFonts w:ascii="Times New Roman" w:hAnsi="Times New Roman" w:cs="Times New Roman"/>
        </w:rPr>
        <w:fldChar w:fldCharType="end"/>
      </w:r>
      <w:r w:rsidR="00D140CE" w:rsidRPr="003F19AD">
        <w:rPr>
          <w:rFonts w:ascii="Times New Roman" w:hAnsi="Times New Roman" w:cs="Times New Roman"/>
        </w:rPr>
        <w:t xml:space="preserve"> Thus, this </w:t>
      </w:r>
      <w:r w:rsidR="000606A0" w:rsidRPr="003F19AD">
        <w:rPr>
          <w:rFonts w:ascii="Times New Roman" w:hAnsi="Times New Roman" w:cs="Times New Roman"/>
        </w:rPr>
        <w:t>could be beneficial to recognise</w:t>
      </w:r>
      <w:r w:rsidR="00D140CE" w:rsidRPr="003F19AD">
        <w:rPr>
          <w:rFonts w:ascii="Times New Roman" w:hAnsi="Times New Roman" w:cs="Times New Roman"/>
        </w:rPr>
        <w:t xml:space="preserve"> when developing </w:t>
      </w:r>
      <w:r w:rsidR="00067E7F" w:rsidRPr="003F19AD">
        <w:rPr>
          <w:rFonts w:ascii="Times New Roman" w:hAnsi="Times New Roman" w:cs="Times New Roman"/>
        </w:rPr>
        <w:t>theoretical</w:t>
      </w:r>
      <w:r w:rsidR="00D140CE" w:rsidRPr="003F19AD">
        <w:rPr>
          <w:rFonts w:ascii="Times New Roman" w:hAnsi="Times New Roman" w:cs="Times New Roman"/>
        </w:rPr>
        <w:t xml:space="preserve"> models and potential future research. </w:t>
      </w:r>
    </w:p>
    <w:p w:rsidR="004F7966" w:rsidRPr="00D64BC1" w:rsidRDefault="00B01DC6" w:rsidP="00A8413D">
      <w:pPr>
        <w:spacing w:line="480" w:lineRule="auto"/>
        <w:ind w:firstLine="720"/>
        <w:jc w:val="both"/>
        <w:rPr>
          <w:rFonts w:ascii="Times New Roman" w:hAnsi="Times New Roman" w:cs="Times New Roman"/>
        </w:rPr>
      </w:pPr>
      <w:r w:rsidRPr="003F19AD">
        <w:rPr>
          <w:rFonts w:ascii="Times New Roman" w:hAnsi="Times New Roman" w:cs="Times New Roman"/>
        </w:rPr>
        <w:t xml:space="preserve">We demonstrated no direct effect of hopelessness on alcohol use, </w:t>
      </w:r>
      <w:r w:rsidR="0083227E" w:rsidRPr="003F19AD">
        <w:rPr>
          <w:rFonts w:ascii="Times New Roman" w:hAnsi="Times New Roman" w:cs="Times New Roman"/>
        </w:rPr>
        <w:t xml:space="preserve">(see also </w:t>
      </w:r>
      <w:r w:rsidR="00927735" w:rsidRPr="003F19AD">
        <w:rPr>
          <w:rFonts w:ascii="Times New Roman" w:hAnsi="Times New Roman" w:cs="Times New Roman"/>
        </w:rPr>
        <w:fldChar w:fldCharType="begin"/>
      </w:r>
      <w:r w:rsidR="00927735" w:rsidRPr="003F19AD">
        <w:rPr>
          <w:rFonts w:ascii="Times New Roman" w:hAnsi="Times New Roman" w:cs="Times New Roman"/>
        </w:rPr>
        <w:instrText xml:space="preserve"> ADDIN EN.CITE &lt;EndNote&gt;&lt;Cite&gt;&lt;Author&gt;Loxton&lt;/Author&gt;&lt;Year&gt;2015&lt;/Year&gt;&lt;RecNum&gt;14732&lt;/RecNum&gt;&lt;DisplayText&gt;(Loxton et al., 2015)&lt;/DisplayText&gt;&lt;record&gt;&lt;rec-number&gt;14732&lt;/rec-number&gt;&lt;foreign-keys&gt;&lt;key app="EN" db-id="esezwvzwos9eeber9f5vfd9jwr905wpt9s0p" timestamp="1470647555"&gt;14732&lt;/key&gt;&lt;/foreign-keys&gt;&lt;ref-type name="Journal Article"&gt;17&lt;/ref-type&gt;&lt;contributors&gt;&lt;authors&gt;&lt;author&gt;Loxton, N. J.&lt;/author&gt;&lt;author&gt;Bunker, R. J.&lt;/author&gt;&lt;author&gt;Dingle, G. A.&lt;/author&gt;&lt;author&gt;Wong, V.&lt;/author&gt;&lt;/authors&gt;&lt;/contributors&gt;&lt;titles&gt;&lt;title&gt;Drinking not thinking: A prospective study of personality traits and drinking motives on alcohol consumption across the first year of university&lt;/title&gt;&lt;secondary-title&gt;Personality and Individual Differences&lt;/secondary-title&gt;&lt;/titles&gt;&lt;periodical&gt;&lt;full-title&gt;Personality and Individual Differences&lt;/full-title&gt;&lt;/periodical&gt;&lt;pages&gt;134-139&lt;/pages&gt;&lt;volume&gt;79&lt;/volume&gt;&lt;dates&gt;&lt;year&gt;2015&lt;/year&gt;&lt;/dates&gt;&lt;work-type&gt;Article&lt;/work-type&gt;&lt;urls&gt;&lt;related-urls&gt;&lt;url&gt;https://www.scopus.com/inward/record.uri?eid=2-s2.0-84925657182&amp;amp;partnerID=40&amp;amp;md5=38e80127362b76a071773578277e67c8&lt;/url&gt;&lt;/related-urls&gt;&lt;/urls&gt;&lt;electronic-resource-num&gt;10.1016/j.paid.2015.02.010&lt;/electronic-resource-num&gt;&lt;remote-database-name&gt;Scopus&lt;/remote-database-name&gt;&lt;/record&gt;&lt;/Cite&gt;&lt;/EndNote&gt;</w:instrText>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Loxton</w:t>
      </w:r>
      <w:r w:rsidR="003D5C98" w:rsidRPr="003F19AD">
        <w:rPr>
          <w:rFonts w:ascii="Times New Roman" w:hAnsi="Times New Roman" w:cs="Times New Roman"/>
          <w:noProof/>
        </w:rPr>
        <w:t>,</w:t>
      </w:r>
      <w:r w:rsidR="00927735" w:rsidRPr="003F19AD">
        <w:rPr>
          <w:rFonts w:ascii="Times New Roman" w:hAnsi="Times New Roman" w:cs="Times New Roman"/>
          <w:noProof/>
        </w:rPr>
        <w:t xml:space="preserve"> et al., 2015)</w:t>
      </w:r>
      <w:r w:rsidR="00927735" w:rsidRPr="003F19AD">
        <w:rPr>
          <w:rFonts w:ascii="Times New Roman" w:hAnsi="Times New Roman" w:cs="Times New Roman"/>
        </w:rPr>
        <w:fldChar w:fldCharType="end"/>
      </w:r>
      <w:r w:rsidR="00927735" w:rsidRPr="003F19AD">
        <w:rPr>
          <w:rFonts w:ascii="Times New Roman" w:hAnsi="Times New Roman" w:cs="Times New Roman"/>
        </w:rPr>
        <w:t>.</w:t>
      </w:r>
      <w:r w:rsidR="006C40A3" w:rsidRPr="003F19AD">
        <w:rPr>
          <w:rFonts w:ascii="Times New Roman" w:hAnsi="Times New Roman" w:cs="Times New Roman"/>
        </w:rPr>
        <w:t xml:space="preserve"> Nevertheless, hopeless</w:t>
      </w:r>
      <w:r w:rsidR="008F1A44" w:rsidRPr="003F19AD">
        <w:rPr>
          <w:rFonts w:ascii="Times New Roman" w:hAnsi="Times New Roman" w:cs="Times New Roman"/>
        </w:rPr>
        <w:t>ness</w:t>
      </w:r>
      <w:r w:rsidR="006C40A3" w:rsidRPr="003F19AD">
        <w:rPr>
          <w:rFonts w:ascii="Times New Roman" w:hAnsi="Times New Roman" w:cs="Times New Roman"/>
        </w:rPr>
        <w:t xml:space="preserve"> was associated</w:t>
      </w:r>
      <w:r w:rsidR="00E0212C" w:rsidRPr="003F19AD">
        <w:rPr>
          <w:rFonts w:ascii="Times New Roman" w:hAnsi="Times New Roman" w:cs="Times New Roman"/>
        </w:rPr>
        <w:t xml:space="preserve"> with</w:t>
      </w:r>
      <w:r w:rsidR="0083227E" w:rsidRPr="003F19AD">
        <w:rPr>
          <w:rFonts w:ascii="Times New Roman" w:hAnsi="Times New Roman" w:cs="Times New Roman"/>
        </w:rPr>
        <w:t xml:space="preserve"> increased</w:t>
      </w:r>
      <w:r w:rsidR="006C40A3" w:rsidRPr="003F19AD">
        <w:rPr>
          <w:rFonts w:ascii="Times New Roman" w:hAnsi="Times New Roman" w:cs="Times New Roman"/>
        </w:rPr>
        <w:t xml:space="preserve"> coping motives, </w:t>
      </w:r>
      <w:r w:rsidR="0083227E" w:rsidRPr="003F19AD">
        <w:rPr>
          <w:rFonts w:ascii="Times New Roman" w:hAnsi="Times New Roman" w:cs="Times New Roman"/>
        </w:rPr>
        <w:t>as predicted by the</w:t>
      </w:r>
      <w:r w:rsidR="006C40A3" w:rsidRPr="003F19AD">
        <w:rPr>
          <w:rFonts w:ascii="Times New Roman" w:hAnsi="Times New Roman" w:cs="Times New Roman"/>
        </w:rPr>
        <w:t xml:space="preserve"> four-factor model</w:t>
      </w:r>
      <w:r w:rsidR="0083227E" w:rsidRPr="003F19AD">
        <w:rPr>
          <w:rFonts w:ascii="Times New Roman" w:hAnsi="Times New Roman" w:cs="Times New Roman"/>
        </w:rPr>
        <w:t>,</w:t>
      </w:r>
      <w:r w:rsidR="006C40A3" w:rsidRPr="003F19AD">
        <w:rPr>
          <w:rFonts w:ascii="Times New Roman" w:hAnsi="Times New Roman" w:cs="Times New Roman"/>
        </w:rPr>
        <w:t xml:space="preserve"> and</w:t>
      </w:r>
      <w:r w:rsidR="0083227E" w:rsidRPr="003F19AD">
        <w:rPr>
          <w:rFonts w:ascii="Times New Roman" w:hAnsi="Times New Roman" w:cs="Times New Roman"/>
        </w:rPr>
        <w:t xml:space="preserve"> also</w:t>
      </w:r>
      <w:r w:rsidR="006C40A3" w:rsidRPr="003F19AD">
        <w:rPr>
          <w:rFonts w:ascii="Times New Roman" w:hAnsi="Times New Roman" w:cs="Times New Roman"/>
        </w:rPr>
        <w:t xml:space="preserve"> replicates several studies (e.g. </w:t>
      </w:r>
      <w:r w:rsidR="00927735" w:rsidRPr="003F19AD">
        <w:rPr>
          <w:rFonts w:ascii="Times New Roman" w:hAnsi="Times New Roman" w:cs="Times New Roman"/>
        </w:rPr>
        <w:fldChar w:fldCharType="begin">
          <w:fldData xml:space="preserve">PEVuZE5vdGU+PENpdGU+PEF1dGhvcj5NYWNraW5ub248L0F1dGhvcj48WWVhcj4yMDE0PC9ZZWFy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</w:fldData>
        </w:fldChar>
      </w:r>
      <w:r w:rsidR="00927735" w:rsidRPr="003F19AD">
        <w:rPr>
          <w:rFonts w:ascii="Times New Roman" w:hAnsi="Times New Roman" w:cs="Times New Roman"/>
        </w:rPr>
        <w:instrText xml:space="preserve"> ADDIN EN.CITE </w:instrText>
      </w:r>
      <w:r w:rsidR="00927735" w:rsidRPr="003F19AD">
        <w:rPr>
          <w:rFonts w:ascii="Times New Roman" w:hAnsi="Times New Roman" w:cs="Times New Roman"/>
        </w:rPr>
        <w:fldChar w:fldCharType="begin">
          <w:fldData xml:space="preserve">PEVuZE5vdGU+PENpdGU+PEF1dGhvcj5NYWNraW5ub248L0F1dGhvcj48WWVhcj4yMDE0PC9ZZWFy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</w:fldData>
        </w:fldChar>
      </w:r>
      <w:r w:rsidR="00927735" w:rsidRPr="003F19AD">
        <w:rPr>
          <w:rFonts w:ascii="Times New Roman" w:hAnsi="Times New Roman" w:cs="Times New Roman"/>
        </w:rPr>
        <w:instrText xml:space="preserve"> ADDIN EN.CITE.DATA </w:instrText>
      </w:r>
      <w:r w:rsidR="00927735" w:rsidRPr="003F19AD">
        <w:rPr>
          <w:rFonts w:ascii="Times New Roman" w:hAnsi="Times New Roman" w:cs="Times New Roman"/>
        </w:rPr>
      </w:r>
      <w:r w:rsidR="00927735"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(Mackinnon et al., 2014; Woicik et al., 2009)</w:t>
      </w:r>
      <w:r w:rsidR="00927735" w:rsidRPr="003F19AD">
        <w:rPr>
          <w:rFonts w:ascii="Times New Roman" w:hAnsi="Times New Roman" w:cs="Times New Roman"/>
        </w:rPr>
        <w:fldChar w:fldCharType="end"/>
      </w:r>
      <w:r w:rsidR="00287A75" w:rsidRPr="003F19AD">
        <w:rPr>
          <w:rFonts w:ascii="Times New Roman" w:hAnsi="Times New Roman" w:cs="Times New Roman"/>
        </w:rPr>
        <w:t>)</w:t>
      </w:r>
      <w:r w:rsidR="006C40A3" w:rsidRPr="003F19AD">
        <w:rPr>
          <w:rFonts w:ascii="Times New Roman" w:hAnsi="Times New Roman" w:cs="Times New Roman"/>
          <w:lang w:val="en-US"/>
        </w:rPr>
        <w:t>.</w:t>
      </w:r>
      <w:r w:rsidR="008F1A44" w:rsidRPr="003F19AD">
        <w:rPr>
          <w:rFonts w:ascii="Times New Roman" w:hAnsi="Times New Roman" w:cs="Times New Roman"/>
          <w:lang w:val="en-US"/>
        </w:rPr>
        <w:t xml:space="preserve"> Furthermore, a</w:t>
      </w:r>
      <w:r w:rsidR="00B635D6" w:rsidRPr="003F19AD">
        <w:rPr>
          <w:rFonts w:ascii="Times New Roman" w:hAnsi="Times New Roman" w:cs="Times New Roman"/>
          <w:lang w:val="en-US"/>
        </w:rPr>
        <w:t xml:space="preserve">lthough </w:t>
      </w:r>
      <w:r w:rsidR="00300450" w:rsidRPr="003F19AD">
        <w:rPr>
          <w:rFonts w:ascii="Times New Roman" w:hAnsi="Times New Roman" w:cs="Times New Roman"/>
        </w:rPr>
        <w:t xml:space="preserve">coping motives did not </w:t>
      </w:r>
      <w:r w:rsidR="00764FFB" w:rsidRPr="003F19AD">
        <w:rPr>
          <w:rFonts w:ascii="Times New Roman" w:hAnsi="Times New Roman" w:cs="Times New Roman"/>
        </w:rPr>
        <w:t xml:space="preserve">directly predict alcohol misuse, </w:t>
      </w:r>
      <w:r w:rsidR="00686559" w:rsidRPr="003F19AD">
        <w:rPr>
          <w:rFonts w:ascii="Times New Roman" w:hAnsi="Times New Roman" w:cs="Times New Roman"/>
        </w:rPr>
        <w:t xml:space="preserve">they </w:t>
      </w:r>
      <w:r w:rsidR="00300450" w:rsidRPr="003F19AD">
        <w:rPr>
          <w:rFonts w:ascii="Times New Roman" w:hAnsi="Times New Roman" w:cs="Times New Roman"/>
        </w:rPr>
        <w:t xml:space="preserve">did predict positive AOE, </w:t>
      </w:r>
      <w:r w:rsidR="00623683" w:rsidRPr="003F19AD">
        <w:rPr>
          <w:rFonts w:ascii="Times New Roman" w:hAnsi="Times New Roman" w:cs="Times New Roman"/>
        </w:rPr>
        <w:t xml:space="preserve">replicating </w:t>
      </w:r>
      <w:r w:rsidR="003D5C98" w:rsidRPr="003F19AD">
        <w:rPr>
          <w:rFonts w:ascii="Times New Roman" w:hAnsi="Times New Roman" w:cs="Times New Roman"/>
        </w:rPr>
        <w:t>previous findings</w:t>
      </w:r>
      <w:r w:rsidR="00300450" w:rsidRPr="003F19AD">
        <w:rPr>
          <w:rFonts w:ascii="Times New Roman" w:hAnsi="Times New Roman" w:cs="Times New Roman"/>
        </w:rPr>
        <w:t xml:space="preserve"> </w:t>
      </w:r>
      <w:r w:rsidR="00927735" w:rsidRPr="003F19AD">
        <w:rPr>
          <w:rFonts w:ascii="Times New Roman" w:hAnsi="Times New Roman" w:cs="Times New Roman"/>
        </w:rPr>
        <w:fldChar w:fldCharType="begin"/>
      </w:r>
      <w:r w:rsidR="00927735" w:rsidRPr="003F19AD">
        <w:rPr>
          <w:rFonts w:ascii="Times New Roman" w:hAnsi="Times New Roman" w:cs="Times New Roman"/>
        </w:rPr>
        <w:instrText xml:space="preserve"> ADDIN EN.CITE &lt;EndNote&gt;&lt;Cite&gt;&lt;Author&gt;Carrigan&lt;/Author&gt;&lt;Year&gt;2008&lt;/Year&gt;&lt;RecNum&gt;7695&lt;/RecNum&gt;&lt;DisplayText&gt;(Carrigan et al., 2008)&lt;/DisplayText&gt;&lt;record&gt;&lt;rec-number&gt;7695&lt;/rec-number&gt;&lt;foreign-keys&gt;&lt;key app="EN" db-id="esezwvzwos9eeber9f5vfd9jwr905wpt9s0p" timestamp="0"&gt;7695&lt;/key&gt;&lt;/foreign-keys&gt;&lt;ref-type name="Journal Article"&gt;17&lt;/ref-type&gt;&lt;contributors&gt;&lt;authors&gt;&lt;author&gt;Carrigan, M. H.&lt;/author&gt;&lt;author&gt;Ham, L. S.&lt;/author&gt;&lt;author&gt;Thomas, S. E.&lt;/author&gt;&lt;author&gt;Randall, C. L.&lt;/author&gt;&lt;/authors&gt;&lt;/contributors&gt;&lt;auth-address&gt;University of South Carolina Aiken, Aiken, SC, United States&amp;#xD;Medical University of South Carolina, Charleston, SC, United States&amp;#xD;University of Arkansas, Fayetteville, AR, United States&lt;/auth-address&gt;&lt;titles&gt;&lt;title&gt;Alcohol outcome expectancies and drinking to cope with social situations&lt;/title&gt;&lt;secondary-title&gt;Addictive Behaviors&lt;/secondary-title&gt;&lt;/titles&gt;&lt;periodical&gt;&lt;full-title&gt;Addictive Behaviors&lt;/full-title&gt;&lt;/periodical&gt;&lt;pages&gt;1162-1166&lt;/pages&gt;&lt;volume&gt;33&lt;/volume&gt;&lt;number&gt;9&lt;/number&gt;&lt;keywords&gt;&lt;keyword&gt;Alcohol consumption&lt;/keyword&gt;&lt;keyword&gt;Alcohol expectancies&lt;/keyword&gt;&lt;keyword&gt;Drinking to cope&lt;/keyword&gt;&lt;keyword&gt;Social anxiety&lt;/keyword&gt;&lt;/keywords&gt;&lt;dates&gt;&lt;year&gt;2008&lt;/year&gt;&lt;/dates&gt;&lt;urls&gt;&lt;related-urls&gt;&lt;url&gt;http://www.scopus.com/scopus/inward/record.url?eid=2-s2.0-46049096725&amp;amp;partnerID=40 &lt;/url&gt;&lt;/related-urls&gt;&lt;/urls&gt;&lt;/record&gt;&lt;/Cite&gt;&lt;/EndNote&gt;</w:instrText>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(Carrigan et al., 2008)</w:t>
      </w:r>
      <w:r w:rsidR="00927735" w:rsidRPr="003F19AD">
        <w:rPr>
          <w:rFonts w:ascii="Times New Roman" w:hAnsi="Times New Roman" w:cs="Times New Roman"/>
        </w:rPr>
        <w:fldChar w:fldCharType="end"/>
      </w:r>
      <w:r w:rsidR="00A52415" w:rsidRPr="003F19AD">
        <w:rPr>
          <w:rFonts w:ascii="Times New Roman" w:hAnsi="Times New Roman" w:cs="Times New Roman"/>
        </w:rPr>
        <w:t>. In turn,</w:t>
      </w:r>
      <w:r w:rsidR="00300450" w:rsidRPr="003F19AD">
        <w:rPr>
          <w:rFonts w:ascii="Times New Roman" w:hAnsi="Times New Roman" w:cs="Times New Roman"/>
        </w:rPr>
        <w:t xml:space="preserve"> </w:t>
      </w:r>
      <w:r w:rsidR="00A52415" w:rsidRPr="003F19AD">
        <w:rPr>
          <w:rFonts w:ascii="Times New Roman" w:hAnsi="Times New Roman" w:cs="Times New Roman"/>
        </w:rPr>
        <w:t>p</w:t>
      </w:r>
      <w:r w:rsidR="00623683" w:rsidRPr="003F19AD">
        <w:rPr>
          <w:rFonts w:ascii="Times New Roman" w:hAnsi="Times New Roman" w:cs="Times New Roman"/>
        </w:rPr>
        <w:t>ositive AOEs</w:t>
      </w:r>
      <w:r w:rsidR="00300450" w:rsidRPr="003F19AD">
        <w:rPr>
          <w:rFonts w:ascii="Times New Roman" w:hAnsi="Times New Roman" w:cs="Times New Roman"/>
        </w:rPr>
        <w:t xml:space="preserve"> p</w:t>
      </w:r>
      <w:r w:rsidR="00EB6E50" w:rsidRPr="003F19AD">
        <w:rPr>
          <w:rFonts w:ascii="Times New Roman" w:hAnsi="Times New Roman" w:cs="Times New Roman"/>
        </w:rPr>
        <w:t>redicted increased alcohol use</w:t>
      </w:r>
      <w:r w:rsidR="003D5C98" w:rsidRPr="003F19AD">
        <w:rPr>
          <w:rFonts w:ascii="Times New Roman" w:hAnsi="Times New Roman" w:cs="Times New Roman"/>
        </w:rPr>
        <w:t xml:space="preserve"> (see also, </w:t>
      </w:r>
      <w:r w:rsidR="00927735" w:rsidRPr="003F19AD">
        <w:rPr>
          <w:rFonts w:ascii="Times New Roman" w:hAnsi="Times New Roman" w:cs="Times New Roman"/>
        </w:rPr>
        <w:fldChar w:fldCharType="begin">
          <w:fldData xml:space="preserve">PEVuZE5vdGU+PENpdGU+PEF1dGhvcj5CbHVtZTwvQXV0aG9yPjxZZWFyPjIwMTU8L1llYXI+PFJl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==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PEVuZE5vdGU+PENpdGU+PEF1dGhvcj5CbHVtZTwvQXV0aG9yPjxZZWFyPjIwMTU8L1llYXI+PFJl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==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AE56C0" w:rsidRPr="003F19AD">
        <w:rPr>
          <w:rFonts w:ascii="Times New Roman" w:hAnsi="Times New Roman" w:cs="Times New Roman"/>
          <w:noProof/>
        </w:rPr>
        <w:t>Blume &amp; Guttu, 2015; McCarthy et al., 2000)</w:t>
      </w:r>
      <w:r w:rsidR="00927735" w:rsidRPr="003F19AD">
        <w:rPr>
          <w:rFonts w:ascii="Times New Roman" w:hAnsi="Times New Roman" w:cs="Times New Roman"/>
        </w:rPr>
        <w:fldChar w:fldCharType="end"/>
      </w:r>
      <w:r w:rsidR="00927735" w:rsidRPr="003F19AD">
        <w:rPr>
          <w:rFonts w:ascii="Times New Roman" w:hAnsi="Times New Roman" w:cs="Times New Roman"/>
        </w:rPr>
        <w:t xml:space="preserve">. </w:t>
      </w:r>
      <w:r w:rsidR="00623683" w:rsidRPr="003F19AD">
        <w:rPr>
          <w:rFonts w:ascii="Times New Roman" w:hAnsi="Times New Roman" w:cs="Times New Roman"/>
        </w:rPr>
        <w:t>Taken together these results demonstrate a</w:t>
      </w:r>
      <w:r w:rsidR="00300450" w:rsidRPr="003F19AD">
        <w:rPr>
          <w:rFonts w:ascii="Times New Roman" w:hAnsi="Times New Roman" w:cs="Times New Roman"/>
        </w:rPr>
        <w:t xml:space="preserve"> </w:t>
      </w:r>
      <w:r w:rsidR="008122C4" w:rsidRPr="003F19AD">
        <w:rPr>
          <w:rFonts w:ascii="Times New Roman" w:hAnsi="Times New Roman" w:cs="Times New Roman"/>
        </w:rPr>
        <w:t>complex,</w:t>
      </w:r>
      <w:r w:rsidR="00300450" w:rsidRPr="003F19AD">
        <w:rPr>
          <w:rFonts w:ascii="Times New Roman" w:hAnsi="Times New Roman" w:cs="Times New Roman"/>
        </w:rPr>
        <w:t xml:space="preserve"> indirect effect of hopelessness on alcohol use through coping motives and</w:t>
      </w:r>
      <w:r w:rsidR="00623683" w:rsidRPr="003F19AD">
        <w:rPr>
          <w:rFonts w:ascii="Times New Roman" w:hAnsi="Times New Roman" w:cs="Times New Roman"/>
        </w:rPr>
        <w:t xml:space="preserve"> then</w:t>
      </w:r>
      <w:r w:rsidR="00300450" w:rsidRPr="003F19AD">
        <w:rPr>
          <w:rFonts w:ascii="Times New Roman" w:hAnsi="Times New Roman" w:cs="Times New Roman"/>
        </w:rPr>
        <w:t xml:space="preserve"> positive AOE</w:t>
      </w:r>
      <w:r w:rsidR="004F7966" w:rsidRPr="003F19AD">
        <w:rPr>
          <w:rFonts w:ascii="Times New Roman" w:hAnsi="Times New Roman" w:cs="Times New Roman"/>
        </w:rPr>
        <w:t>. This suggests that</w:t>
      </w:r>
      <w:r w:rsidR="00B53A87" w:rsidRPr="003F19AD">
        <w:rPr>
          <w:rFonts w:ascii="Times New Roman" w:hAnsi="Times New Roman" w:cs="Times New Roman"/>
        </w:rPr>
        <w:t xml:space="preserve"> a high risk of alcohol misuse </w:t>
      </w:r>
      <w:r w:rsidR="00623683" w:rsidRPr="003F19AD">
        <w:rPr>
          <w:rFonts w:ascii="Times New Roman" w:hAnsi="Times New Roman" w:cs="Times New Roman"/>
        </w:rPr>
        <w:t>in</w:t>
      </w:r>
      <w:r w:rsidR="00B53A87" w:rsidRPr="003F19AD">
        <w:rPr>
          <w:rFonts w:ascii="Times New Roman" w:hAnsi="Times New Roman" w:cs="Times New Roman"/>
        </w:rPr>
        <w:t xml:space="preserve"> individuals high in hopelessness </w:t>
      </w:r>
      <w:r w:rsidR="00623683" w:rsidRPr="003F19AD">
        <w:rPr>
          <w:rFonts w:ascii="Times New Roman" w:hAnsi="Times New Roman" w:cs="Times New Roman"/>
        </w:rPr>
        <w:t>may only be present if the</w:t>
      </w:r>
      <w:r w:rsidR="009E132F" w:rsidRPr="003F19AD">
        <w:rPr>
          <w:rFonts w:ascii="Times New Roman" w:hAnsi="Times New Roman" w:cs="Times New Roman"/>
        </w:rPr>
        <w:t xml:space="preserve">y </w:t>
      </w:r>
      <w:r w:rsidR="00623683" w:rsidRPr="003F19AD">
        <w:rPr>
          <w:rFonts w:ascii="Times New Roman" w:hAnsi="Times New Roman" w:cs="Times New Roman"/>
        </w:rPr>
        <w:t>are</w:t>
      </w:r>
      <w:r w:rsidR="009E132F" w:rsidRPr="003F19AD">
        <w:rPr>
          <w:rFonts w:ascii="Times New Roman" w:hAnsi="Times New Roman" w:cs="Times New Roman"/>
        </w:rPr>
        <w:t xml:space="preserve"> drinking</w:t>
      </w:r>
      <w:r w:rsidR="00623683" w:rsidRPr="003F19AD">
        <w:rPr>
          <w:rFonts w:ascii="Times New Roman" w:hAnsi="Times New Roman" w:cs="Times New Roman"/>
        </w:rPr>
        <w:t xml:space="preserve"> </w:t>
      </w:r>
      <w:r w:rsidR="00927735" w:rsidRPr="003F19AD">
        <w:rPr>
          <w:rFonts w:ascii="Times New Roman" w:hAnsi="Times New Roman" w:cs="Times New Roman"/>
        </w:rPr>
        <w:t xml:space="preserve">to cope </w:t>
      </w:r>
      <w:r w:rsidR="00927735" w:rsidRPr="003F19AD">
        <w:rPr>
          <w:rFonts w:ascii="Times New Roman" w:hAnsi="Times New Roman" w:cs="Times New Roman"/>
        </w:rPr>
        <w:fldChar w:fldCharType="begin"/>
      </w:r>
      <w:r w:rsidR="00927735" w:rsidRPr="003F19AD">
        <w:rPr>
          <w:rFonts w:ascii="Times New Roman" w:hAnsi="Times New Roman" w:cs="Times New Roman"/>
        </w:rPr>
        <w:instrText xml:space="preserve"> ADDIN EN.CITE &lt;EndNote&gt;&lt;Cite&gt;&lt;Author&gt;Hudson&lt;/Author&gt;&lt;Year&gt;2015&lt;/Year&gt;&lt;RecNum&gt;14727&lt;/RecNum&gt;&lt;DisplayText&gt;(Hudson et al., 2015)&lt;/DisplayText&gt;&lt;record&gt;&lt;rec-number&gt;14727&lt;/rec-number&gt;&lt;foreign-keys&gt;&lt;key app="EN" db-id="esezwvzwos9eeber9f5vfd9jwr905wpt9s0p" timestamp="1470647451"&gt;14727&lt;/key&gt;&lt;/foreign-keys&gt;&lt;ref-type name="Journal Article"&gt;17&lt;/ref-type&gt;&lt;contributors&gt;&lt;authors&gt;&lt;author&gt;Hudson, A.&lt;/author&gt;&lt;author&gt;Wekerle, C.&lt;/author&gt;&lt;author&gt;Stewart, S. H.&lt;/author&gt;&lt;/authors&gt;&lt;/contributors&gt;&lt;titles&gt;&lt;title&gt;Associations between personality and drinking motives in adolescents involved in the child welfare system&lt;/title&gt;&lt;secondary-title&gt;Personality and Individual Differences&lt;/secondary-title&gt;&lt;/titles&gt;&lt;periodical&gt;&lt;full-title&gt;Personality and Individual Differences&lt;/full-title&gt;&lt;/periodical&gt;&lt;pages&gt;84-89&lt;/pages&gt;&lt;volume&gt;81&lt;/volume&gt;&lt;dates&gt;&lt;year&gt;2015&lt;/year&gt;&lt;/dates&gt;&lt;work-type&gt;Article&lt;/work-type&gt;&lt;urls&gt;&lt;related-urls&gt;&lt;url&gt;https://www.scopus.com/inward/record.uri?eid=2-s2.0-84939950041&amp;amp;partnerID=40&amp;amp;md5=1555c7e2433e5b6f077176a3aac65ffb&lt;/url&gt;&lt;/related-urls&gt;&lt;/urls&gt;&lt;electronic-resource-num&gt;10.1016/j.paid.2014.12.008&lt;/electronic-resource-num&gt;&lt;remote-database-name&gt;Scopus&lt;/remote-database-name&gt;&lt;/record&gt;&lt;/Cite&gt;&lt;/EndNote&gt;</w:instrText>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(Hudson et al., 2015)</w:t>
      </w:r>
      <w:r w:rsidR="00927735" w:rsidRPr="003F19AD">
        <w:rPr>
          <w:rFonts w:ascii="Times New Roman" w:hAnsi="Times New Roman" w:cs="Times New Roman"/>
        </w:rPr>
        <w:fldChar w:fldCharType="end"/>
      </w:r>
      <w:r w:rsidR="00B53A87" w:rsidRPr="003F19AD">
        <w:rPr>
          <w:rFonts w:ascii="Times New Roman" w:hAnsi="Times New Roman" w:cs="Times New Roman"/>
        </w:rPr>
        <w:t xml:space="preserve"> and</w:t>
      </w:r>
      <w:r w:rsidR="00623683" w:rsidRPr="003F19AD">
        <w:rPr>
          <w:rFonts w:ascii="Times New Roman" w:hAnsi="Times New Roman" w:cs="Times New Roman"/>
        </w:rPr>
        <w:t>, critically,</w:t>
      </w:r>
      <w:r w:rsidR="00B53A87" w:rsidRPr="003F19AD">
        <w:rPr>
          <w:rFonts w:ascii="Times New Roman" w:hAnsi="Times New Roman" w:cs="Times New Roman"/>
        </w:rPr>
        <w:t xml:space="preserve"> </w:t>
      </w:r>
      <w:r w:rsidR="004F7966" w:rsidRPr="003F19AD">
        <w:rPr>
          <w:rFonts w:ascii="Times New Roman" w:hAnsi="Times New Roman" w:cs="Times New Roman"/>
        </w:rPr>
        <w:t xml:space="preserve">expect </w:t>
      </w:r>
      <w:r w:rsidR="009B5C44" w:rsidRPr="003F19AD">
        <w:rPr>
          <w:rFonts w:ascii="Times New Roman" w:hAnsi="Times New Roman" w:cs="Times New Roman"/>
        </w:rPr>
        <w:t>drinking</w:t>
      </w:r>
      <w:r w:rsidR="004F7966" w:rsidRPr="003F19AD">
        <w:rPr>
          <w:rFonts w:ascii="Times New Roman" w:hAnsi="Times New Roman" w:cs="Times New Roman"/>
        </w:rPr>
        <w:t xml:space="preserve"> alcohol will have a positive outcome. </w:t>
      </w:r>
      <w:r w:rsidR="00483189" w:rsidRPr="003F19AD">
        <w:rPr>
          <w:rFonts w:ascii="Times New Roman" w:hAnsi="Times New Roman" w:cs="Times New Roman"/>
        </w:rPr>
        <w:t xml:space="preserve">These findings </w:t>
      </w:r>
      <w:r w:rsidR="00623683" w:rsidRPr="003F19AD">
        <w:rPr>
          <w:rFonts w:ascii="Times New Roman" w:hAnsi="Times New Roman" w:cs="Times New Roman"/>
        </w:rPr>
        <w:t>highlight the critical role</w:t>
      </w:r>
      <w:r w:rsidR="00B53A87" w:rsidRPr="003F19AD">
        <w:rPr>
          <w:rFonts w:ascii="Times New Roman" w:hAnsi="Times New Roman" w:cs="Times New Roman"/>
        </w:rPr>
        <w:t xml:space="preserve"> AOEs</w:t>
      </w:r>
      <w:r w:rsidR="00CD45E2" w:rsidRPr="003F19AD">
        <w:rPr>
          <w:rFonts w:ascii="Times New Roman" w:hAnsi="Times New Roman" w:cs="Times New Roman"/>
        </w:rPr>
        <w:t xml:space="preserve"> </w:t>
      </w:r>
      <w:r w:rsidR="00623683" w:rsidRPr="003F19AD">
        <w:rPr>
          <w:rFonts w:ascii="Times New Roman" w:hAnsi="Times New Roman" w:cs="Times New Roman"/>
        </w:rPr>
        <w:t>play in</w:t>
      </w:r>
      <w:r w:rsidR="008F1A44" w:rsidRPr="003F19AD">
        <w:rPr>
          <w:rFonts w:ascii="Times New Roman" w:hAnsi="Times New Roman" w:cs="Times New Roman"/>
        </w:rPr>
        <w:t xml:space="preserve"> predicting alcohol use</w:t>
      </w:r>
      <w:r w:rsidR="00217746" w:rsidRPr="003F19AD">
        <w:rPr>
          <w:rFonts w:ascii="Times New Roman" w:hAnsi="Times New Roman" w:cs="Times New Roman"/>
        </w:rPr>
        <w:t xml:space="preserve"> </w:t>
      </w:r>
      <w:r w:rsidR="00217746" w:rsidRPr="003F19AD">
        <w:rPr>
          <w:rFonts w:ascii="Times New Roman" w:hAnsi="Times New Roman" w:cs="Times New Roman"/>
        </w:rPr>
        <w:lastRenderedPageBreak/>
        <w:t xml:space="preserve">and </w:t>
      </w:r>
      <w:r w:rsidR="00E13DF0" w:rsidRPr="003F19AD">
        <w:rPr>
          <w:rFonts w:ascii="Times New Roman" w:hAnsi="Times New Roman" w:cs="Times New Roman"/>
        </w:rPr>
        <w:t>are consistent</w:t>
      </w:r>
      <w:r w:rsidR="00483189" w:rsidRPr="003F19AD">
        <w:rPr>
          <w:rFonts w:ascii="Times New Roman" w:hAnsi="Times New Roman" w:cs="Times New Roman"/>
        </w:rPr>
        <w:t xml:space="preserve"> with other research that argues both drinking motives and AOE are mediators between personality risk factors and alcohol use (e.g. </w:t>
      </w:r>
      <w:r w:rsidR="00927735" w:rsidRPr="003F19AD">
        <w:rPr>
          <w:rFonts w:ascii="Times New Roman" w:hAnsi="Times New Roman" w:cs="Times New Roman"/>
        </w:rPr>
        <w:fldChar w:fldCharType="begin"/>
      </w:r>
      <w:r w:rsidR="00AE56C0" w:rsidRPr="003F19AD">
        <w:rPr>
          <w:rFonts w:ascii="Times New Roman" w:hAnsi="Times New Roman" w:cs="Times New Roman"/>
        </w:rPr>
        <w:instrText xml:space="preserve"> ADDIN EN.CITE &lt;EndNote&gt;&lt;Cite&gt;&lt;Author&gt;Urbán&lt;/Author&gt;&lt;Year&gt;2008&lt;/Year&gt;&lt;RecNum&gt;14748&lt;/RecNum&gt;&lt;DisplayText&gt;(Urbán, Kökönyei, &amp;amp; Demetrovics, 2008)&lt;/DisplayText&gt;&lt;record&gt;&lt;rec-number&gt;14748&lt;/rec-number&gt;&lt;foreign-keys&gt;&lt;key app="EN" db-id="esezwvzwos9eeber9f5vfd9jwr905wpt9s0p" timestamp="1470648025"&gt;14748&lt;/key&gt;&lt;/foreign-keys&gt;&lt;ref-type name="Journal Article"&gt;17&lt;/ref-type&gt;&lt;contributors&gt;&lt;authors&gt;&lt;author&gt;Urbán, R.&lt;/author&gt;&lt;author&gt;Kökönyei, G.&lt;/author&gt;&lt;author&gt;Demetrovics, Z.&lt;/author&gt;&lt;/authors&gt;&lt;/contributors&gt;&lt;titles&gt;&lt;title&gt;Alcohol outcome expectancies and drinking motives mediate the association between sensation seeking and alcohol use among adolescents&lt;/title&gt;&lt;secondary-title&gt;Addictive Behaviors&lt;/secondary-title&gt;&lt;/titles&gt;&lt;periodical&gt;&lt;full-title&gt;Addictive Behaviors&lt;/full-title&gt;&lt;/periodical&gt;&lt;pages&gt;1344-1352&lt;/pages&gt;&lt;volume&gt;33&lt;/volume&gt;&lt;number&gt;10&lt;/number&gt;&lt;dates&gt;&lt;year&gt;2008&lt;/year&gt;&lt;/dates&gt;&lt;work-type&gt;Article&lt;/work-type&gt;&lt;urls&gt;&lt;related-urls&gt;&lt;url&gt;https://www.scopus.com/inward/record.uri?eid=2-s2.0-48649090089&amp;amp;partnerID=40&amp;amp;md5=c30db6cf35c540fbbe5d4bc97c718e7e&lt;/url&gt;&lt;/related-urls&gt;&lt;/urls&gt;&lt;electronic-resource-num&gt;10.1016/j.addbeh.2008.06.006&lt;/electronic-resource-num&gt;&lt;remote-database-name&gt;Scopus&lt;/remote-database-name&gt;&lt;/record&gt;&lt;/Cite&gt;&lt;/EndNote&gt;</w:instrText>
      </w:r>
      <w:r w:rsidR="00927735" w:rsidRPr="003F19AD">
        <w:rPr>
          <w:rFonts w:ascii="Times New Roman" w:hAnsi="Times New Roman" w:cs="Times New Roman"/>
        </w:rPr>
        <w:fldChar w:fldCharType="separate"/>
      </w:r>
      <w:r w:rsidR="00AE56C0" w:rsidRPr="003F19AD">
        <w:rPr>
          <w:rFonts w:ascii="Times New Roman" w:hAnsi="Times New Roman" w:cs="Times New Roman"/>
          <w:noProof/>
        </w:rPr>
        <w:t>Urbán, Kökönyei, &amp; Demetrovics, 2008)</w:t>
      </w:r>
      <w:r w:rsidR="00927735" w:rsidRPr="003F19AD">
        <w:rPr>
          <w:rFonts w:ascii="Times New Roman" w:hAnsi="Times New Roman" w:cs="Times New Roman"/>
        </w:rPr>
        <w:fldChar w:fldCharType="end"/>
      </w:r>
      <w:r w:rsidR="00927735" w:rsidRPr="003F19AD">
        <w:t>.</w:t>
      </w:r>
      <w:r w:rsidR="00E13DF0" w:rsidRPr="003F19AD">
        <w:rPr>
          <w:rFonts w:ascii="Times New Roman" w:hAnsi="Times New Roman" w:cs="Times New Roman"/>
          <w:lang w:val="en-US"/>
        </w:rPr>
        <w:t xml:space="preserve"> </w:t>
      </w:r>
      <w:r w:rsidR="00A25D6F" w:rsidRPr="003F19AD">
        <w:rPr>
          <w:rFonts w:ascii="Times New Roman" w:hAnsi="Times New Roman" w:cs="Times New Roman"/>
        </w:rPr>
        <w:t>Moreover</w:t>
      </w:r>
      <w:r w:rsidR="00E13DF0" w:rsidRPr="003F19AD">
        <w:rPr>
          <w:rFonts w:ascii="Times New Roman" w:hAnsi="Times New Roman" w:cs="Times New Roman"/>
        </w:rPr>
        <w:t>, the simple indirect effects via coping motives or positive AOE were not significant. Although contrary to some studies</w:t>
      </w:r>
      <w:r w:rsidR="00927735" w:rsidRPr="003F19AD">
        <w:rPr>
          <w:rFonts w:ascii="Times New Roman" w:hAnsi="Times New Roman" w:cs="Times New Roman"/>
        </w:rPr>
        <w:t xml:space="preserve"> </w:t>
      </w:r>
      <w:r w:rsidR="00927735" w:rsidRPr="003F19AD">
        <w:rPr>
          <w:rFonts w:ascii="Times New Roman" w:hAnsi="Times New Roman" w:cs="Times New Roman"/>
        </w:rPr>
        <w:fldChar w:fldCharType="begin">
          <w:fldData xml:space="preserve">PEVuZE5vdGU+PENpdGU+PEF1dGhvcj5NYWNraW5ub248L0F1dGhvcj48WWVhcj4yMDE0PC9ZZWFy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</w:fldData>
        </w:fldChar>
      </w:r>
      <w:r w:rsidR="00927735" w:rsidRPr="003F19AD">
        <w:rPr>
          <w:rFonts w:ascii="Times New Roman" w:hAnsi="Times New Roman" w:cs="Times New Roman"/>
        </w:rPr>
        <w:instrText xml:space="preserve"> ADDIN EN.CITE </w:instrText>
      </w:r>
      <w:r w:rsidR="00927735" w:rsidRPr="003F19AD">
        <w:rPr>
          <w:rFonts w:ascii="Times New Roman" w:hAnsi="Times New Roman" w:cs="Times New Roman"/>
        </w:rPr>
        <w:fldChar w:fldCharType="begin">
          <w:fldData xml:space="preserve">PEVuZE5vdGU+PENpdGU+PEF1dGhvcj5NYWNraW5ub248L0F1dGhvcj48WWVhcj4yMDE0PC9ZZWFy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</w:fldData>
        </w:fldChar>
      </w:r>
      <w:r w:rsidR="00927735" w:rsidRPr="003F19AD">
        <w:rPr>
          <w:rFonts w:ascii="Times New Roman" w:hAnsi="Times New Roman" w:cs="Times New Roman"/>
        </w:rPr>
        <w:instrText xml:space="preserve"> ADDIN EN.CITE.DATA </w:instrText>
      </w:r>
      <w:r w:rsidR="00927735" w:rsidRPr="003F19AD">
        <w:rPr>
          <w:rFonts w:ascii="Times New Roman" w:hAnsi="Times New Roman" w:cs="Times New Roman"/>
        </w:rPr>
      </w:r>
      <w:r w:rsidR="00927735"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927735" w:rsidRPr="003F19AD">
        <w:rPr>
          <w:rFonts w:ascii="Times New Roman" w:hAnsi="Times New Roman" w:cs="Times New Roman"/>
          <w:noProof/>
        </w:rPr>
        <w:t>(Mackinnon et al., 2014; Stewart et al., 2001)</w:t>
      </w:r>
      <w:r w:rsidR="00927735" w:rsidRPr="003F19AD">
        <w:rPr>
          <w:rFonts w:ascii="Times New Roman" w:hAnsi="Times New Roman" w:cs="Times New Roman"/>
        </w:rPr>
        <w:fldChar w:fldCharType="end"/>
      </w:r>
      <w:r w:rsidR="00927735" w:rsidRPr="003F19AD">
        <w:rPr>
          <w:rFonts w:ascii="Times New Roman" w:hAnsi="Times New Roman" w:cs="Times New Roman"/>
        </w:rPr>
        <w:t xml:space="preserve">, </w:t>
      </w:r>
      <w:r w:rsidR="00E13DF0" w:rsidRPr="003F19AD">
        <w:rPr>
          <w:rFonts w:ascii="Times New Roman" w:hAnsi="Times New Roman" w:cs="Times New Roman"/>
        </w:rPr>
        <w:t xml:space="preserve">these findings support literature </w:t>
      </w:r>
      <w:r w:rsidR="00927735" w:rsidRPr="003F19AD">
        <w:rPr>
          <w:rFonts w:ascii="Times New Roman" w:hAnsi="Times New Roman" w:cs="Times New Roman"/>
        </w:rPr>
        <w:fldChar w:fldCharType="begin">
          <w:fldData xml:space="preserve">PEVuZE5vdGU+PENpdGU+PEF1dGhvcj5Db29wZXI8L0F1dGhvcj48WWVhcj4xOTg4PC9ZZWFyPjxS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</w:fldData>
        </w:fldChar>
      </w:r>
      <w:r w:rsidR="00AE56C0" w:rsidRPr="003F19AD">
        <w:rPr>
          <w:rFonts w:ascii="Times New Roman" w:hAnsi="Times New Roman" w:cs="Times New Roman"/>
        </w:rPr>
        <w:instrText xml:space="preserve"> ADDIN EN.CITE </w:instrText>
      </w:r>
      <w:r w:rsidR="00AE56C0" w:rsidRPr="003F19AD">
        <w:rPr>
          <w:rFonts w:ascii="Times New Roman" w:hAnsi="Times New Roman" w:cs="Times New Roman"/>
        </w:rPr>
        <w:fldChar w:fldCharType="begin">
          <w:fldData xml:space="preserve">PEVuZE5vdGU+PENpdGU+PEF1dGhvcj5Db29wZXI8L0F1dGhvcj48WWVhcj4xOTg4PC9ZZWFyPjxS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</w:fldData>
        </w:fldChar>
      </w:r>
      <w:r w:rsidR="00AE56C0" w:rsidRPr="003F19AD">
        <w:rPr>
          <w:rFonts w:ascii="Times New Roman" w:hAnsi="Times New Roman" w:cs="Times New Roman"/>
        </w:rPr>
        <w:instrText xml:space="preserve"> ADDIN EN.CITE.DATA </w:instrText>
      </w:r>
      <w:r w:rsidR="00AE56C0" w:rsidRPr="003F19AD">
        <w:rPr>
          <w:rFonts w:ascii="Times New Roman" w:hAnsi="Times New Roman" w:cs="Times New Roman"/>
        </w:rPr>
      </w:r>
      <w:r w:rsidR="00AE56C0" w:rsidRPr="003F19AD">
        <w:rPr>
          <w:rFonts w:ascii="Times New Roman" w:hAnsi="Times New Roman" w:cs="Times New Roman"/>
        </w:rPr>
        <w:fldChar w:fldCharType="end"/>
      </w:r>
      <w:r w:rsidR="00927735" w:rsidRPr="003F19AD">
        <w:rPr>
          <w:rFonts w:ascii="Times New Roman" w:hAnsi="Times New Roman" w:cs="Times New Roman"/>
        </w:rPr>
      </w:r>
      <w:r w:rsidR="00927735" w:rsidRPr="003F19AD">
        <w:rPr>
          <w:rFonts w:ascii="Times New Roman" w:hAnsi="Times New Roman" w:cs="Times New Roman"/>
        </w:rPr>
        <w:fldChar w:fldCharType="separate"/>
      </w:r>
      <w:r w:rsidR="00AE56C0" w:rsidRPr="003F19AD">
        <w:rPr>
          <w:rFonts w:ascii="Times New Roman" w:hAnsi="Times New Roman" w:cs="Times New Roman"/>
          <w:noProof/>
        </w:rPr>
        <w:t>(Cooper et al., 1988; Hasking &amp; Oei, 2002)</w:t>
      </w:r>
      <w:r w:rsidR="00927735" w:rsidRPr="003F19AD">
        <w:rPr>
          <w:rFonts w:ascii="Times New Roman" w:hAnsi="Times New Roman" w:cs="Times New Roman"/>
        </w:rPr>
        <w:fldChar w:fldCharType="end"/>
      </w:r>
      <w:r w:rsidR="00E13DF0" w:rsidRPr="003F19AD">
        <w:rPr>
          <w:rFonts w:ascii="Times New Roman" w:hAnsi="Times New Roman" w:cs="Times New Roman"/>
        </w:rPr>
        <w:t xml:space="preserve"> that demonstrate coping strategies and AOE interact or are both required to </w:t>
      </w:r>
      <w:r w:rsidR="00E13DF0" w:rsidRPr="00D64BC1">
        <w:rPr>
          <w:rFonts w:ascii="Times New Roman" w:hAnsi="Times New Roman" w:cs="Times New Roman"/>
        </w:rPr>
        <w:t xml:space="preserve">significantly predict alcohol use. </w:t>
      </w:r>
    </w:p>
    <w:p w:rsidR="008F1D99" w:rsidRPr="003F19AD" w:rsidRDefault="00026980" w:rsidP="00A8413D">
      <w:pPr>
        <w:spacing w:line="480" w:lineRule="auto"/>
        <w:ind w:firstLine="720"/>
        <w:jc w:val="both"/>
        <w:rPr>
          <w:rFonts w:ascii="Times New Roman" w:hAnsi="Times New Roman" w:cs="Times New Roman"/>
        </w:rPr>
      </w:pPr>
      <w:r w:rsidRPr="00D64BC1">
        <w:rPr>
          <w:rFonts w:ascii="Times New Roman" w:hAnsi="Times New Roman" w:cs="Times New Roman"/>
        </w:rPr>
        <w:t>The results of this study should be interpreted in light of the limitations</w:t>
      </w:r>
      <w:r w:rsidRPr="00D64BC1">
        <w:rPr>
          <w:rFonts w:ascii="Times New Roman" w:hAnsi="Times New Roman" w:cs="Times New Roman"/>
          <w:iCs/>
        </w:rPr>
        <w:t>.</w:t>
      </w:r>
      <w:r w:rsidR="003C0F05" w:rsidRPr="00D64BC1">
        <w:rPr>
          <w:rFonts w:ascii="Times New Roman" w:hAnsi="Times New Roman" w:cs="Times New Roman"/>
          <w:iCs/>
        </w:rPr>
        <w:t xml:space="preserve"> Our composite measure of alcohol use did not allow for us to make inferences on specific drinking behaviours (e.g. heavy episodic drinking). </w:t>
      </w:r>
      <w:r w:rsidRPr="00D64BC1">
        <w:rPr>
          <w:rFonts w:ascii="Times New Roman" w:hAnsi="Times New Roman" w:cs="Times New Roman"/>
          <w:iCs/>
        </w:rPr>
        <w:t xml:space="preserve"> The study</w:t>
      </w:r>
      <w:r w:rsidR="003C0F05" w:rsidRPr="00D64BC1">
        <w:rPr>
          <w:rFonts w:ascii="Times New Roman" w:hAnsi="Times New Roman" w:cs="Times New Roman"/>
          <w:iCs/>
        </w:rPr>
        <w:t xml:space="preserve"> also</w:t>
      </w:r>
      <w:r w:rsidRPr="00D64BC1">
        <w:rPr>
          <w:rFonts w:ascii="Times New Roman" w:hAnsi="Times New Roman" w:cs="Times New Roman"/>
          <w:iCs/>
        </w:rPr>
        <w:t xml:space="preserve"> used a cross-sectional design</w:t>
      </w:r>
      <w:r w:rsidR="00A52415" w:rsidRPr="00D64BC1">
        <w:rPr>
          <w:rFonts w:ascii="Times New Roman" w:hAnsi="Times New Roman" w:cs="Times New Roman"/>
          <w:iCs/>
        </w:rPr>
        <w:t>,</w:t>
      </w:r>
      <w:r w:rsidRPr="00D64BC1">
        <w:rPr>
          <w:rFonts w:ascii="Times New Roman" w:hAnsi="Times New Roman" w:cs="Times New Roman"/>
          <w:iCs/>
        </w:rPr>
        <w:t xml:space="preserve"> which does not allow for us to track the dynamic relationship between these variables over time. </w:t>
      </w:r>
      <w:r w:rsidRPr="00D64BC1">
        <w:rPr>
          <w:rFonts w:ascii="Times New Roman" w:hAnsi="Times New Roman" w:cs="Times New Roman"/>
        </w:rPr>
        <w:t>Our sample was also older than typical UK university cohorts</w:t>
      </w:r>
      <w:r w:rsidR="00AE56C0" w:rsidRPr="00D64BC1">
        <w:rPr>
          <w:rFonts w:ascii="Times New Roman" w:hAnsi="Times New Roman" w:cs="Times New Roman"/>
        </w:rPr>
        <w:t xml:space="preserve"> (generally 18-21 years)</w:t>
      </w:r>
      <w:r w:rsidRPr="00D64BC1">
        <w:rPr>
          <w:rFonts w:ascii="Times New Roman" w:hAnsi="Times New Roman" w:cs="Times New Roman"/>
        </w:rPr>
        <w:t>, due to our recruitment from the wider community. Whilst this increases the generalizability of our findings we are unable to examine differences in student v</w:t>
      </w:r>
      <w:r w:rsidR="00A52415" w:rsidRPr="00D64BC1">
        <w:rPr>
          <w:rFonts w:ascii="Times New Roman" w:hAnsi="Times New Roman" w:cs="Times New Roman"/>
        </w:rPr>
        <w:t>s</w:t>
      </w:r>
      <w:r w:rsidRPr="00D64BC1">
        <w:rPr>
          <w:rFonts w:ascii="Times New Roman" w:hAnsi="Times New Roman" w:cs="Times New Roman"/>
        </w:rPr>
        <w:t xml:space="preserve"> community drinking.  In relation to this, our recruitment led to an under-representation of males in our sample. Therefore, future research should aim to recruit more representative samples and examine differences in student vs non-students, as well as changes in the relation between these variables over time.</w:t>
      </w:r>
      <w:r w:rsidRPr="00D64BC1">
        <w:rPr>
          <w:rFonts w:ascii="Times New Roman" w:hAnsi="Times New Roman" w:cs="Times New Roman"/>
          <w:iCs/>
        </w:rPr>
        <w:t xml:space="preserve"> </w:t>
      </w:r>
      <w:r w:rsidR="00314CAA" w:rsidRPr="00D64BC1">
        <w:rPr>
          <w:rFonts w:ascii="Times New Roman" w:hAnsi="Times New Roman" w:cs="Times New Roman"/>
        </w:rPr>
        <w:t xml:space="preserve">Should this pathway be </w:t>
      </w:r>
      <w:r w:rsidR="00A337DA" w:rsidRPr="00D64BC1">
        <w:rPr>
          <w:rFonts w:ascii="Times New Roman" w:hAnsi="Times New Roman" w:cs="Times New Roman"/>
        </w:rPr>
        <w:t>consistent</w:t>
      </w:r>
      <w:r w:rsidR="00314CAA" w:rsidRPr="00D64BC1">
        <w:rPr>
          <w:rFonts w:ascii="Times New Roman" w:hAnsi="Times New Roman" w:cs="Times New Roman"/>
        </w:rPr>
        <w:t xml:space="preserve"> and robust, it may</w:t>
      </w:r>
      <w:r w:rsidR="008F1D99" w:rsidRPr="00D64BC1">
        <w:rPr>
          <w:rFonts w:ascii="Times New Roman" w:hAnsi="Times New Roman" w:cs="Times New Roman"/>
        </w:rPr>
        <w:t xml:space="preserve"> c</w:t>
      </w:r>
      <w:r w:rsidR="00F526EC" w:rsidRPr="00D64BC1">
        <w:rPr>
          <w:rFonts w:ascii="Times New Roman" w:hAnsi="Times New Roman" w:cs="Times New Roman"/>
        </w:rPr>
        <w:t>ontribute to the development of</w:t>
      </w:r>
      <w:r w:rsidR="00B53A87" w:rsidRPr="00D64BC1">
        <w:rPr>
          <w:rFonts w:ascii="Times New Roman" w:hAnsi="Times New Roman" w:cs="Times New Roman"/>
        </w:rPr>
        <w:t xml:space="preserve"> </w:t>
      </w:r>
      <w:r w:rsidR="008F1D99" w:rsidRPr="00D64BC1">
        <w:rPr>
          <w:rFonts w:ascii="Times New Roman" w:hAnsi="Times New Roman" w:cs="Times New Roman"/>
        </w:rPr>
        <w:t xml:space="preserve">personality-targeted prevention programs, which have been shown </w:t>
      </w:r>
      <w:r w:rsidR="00657AC3" w:rsidRPr="00D64BC1">
        <w:rPr>
          <w:rFonts w:ascii="Times New Roman" w:hAnsi="Times New Roman" w:cs="Times New Roman"/>
        </w:rPr>
        <w:t>as</w:t>
      </w:r>
      <w:r w:rsidR="008F1D99" w:rsidRPr="00D64BC1">
        <w:rPr>
          <w:rFonts w:ascii="Times New Roman" w:hAnsi="Times New Roman" w:cs="Times New Roman"/>
        </w:rPr>
        <w:t xml:space="preserve"> successful in reducing alcohol use </w:t>
      </w:r>
      <w:r w:rsidR="00927735" w:rsidRPr="00D64BC1">
        <w:rPr>
          <w:rFonts w:ascii="Times New Roman" w:hAnsi="Times New Roman" w:cs="Times New Roman"/>
        </w:rPr>
        <w:fldChar w:fldCharType="begin"/>
      </w:r>
      <w:r w:rsidR="00927735" w:rsidRPr="00D64BC1">
        <w:rPr>
          <w:rFonts w:ascii="Times New Roman" w:hAnsi="Times New Roman" w:cs="Times New Roman"/>
        </w:rPr>
        <w:instrText xml:space="preserve"> ADDIN EN.CITE &lt;EndNote&gt;&lt;Cite&gt;&lt;Author&gt;Newton&lt;/Author&gt;&lt;Year&gt;2016&lt;/Year&gt;&lt;RecNum&gt;14757&lt;/RecNum&gt;&lt;DisplayText&gt;(Newton et al., 2016)&lt;/DisplayText&gt;&lt;record&gt;&lt;rec-number&gt;14757&lt;/rec-number&gt;&lt;foreign-keys&gt;&lt;key app="EN" db-id="esezwvzwos9eeber9f5vfd9jwr905wpt9s0p" timestamp="1470650261"&gt;14757&lt;/key&gt;&lt;/foreign-keys&gt;&lt;ref-type name="Journal Article"&gt;17&lt;/ref-type&gt;&lt;contributors&gt;&lt;authors&gt;&lt;author&gt;Newton, N. C.&lt;/author&gt;&lt;author&gt;Barrett, E. L.&lt;/author&gt;&lt;author&gt;Castellanos-Ryan, N.&lt;/author&gt;&lt;author&gt;Kelly, E.&lt;/author&gt;&lt;author&gt;Champion, K. E.&lt;/author&gt;&lt;author&gt;Stapinski, L.&lt;/author&gt;&lt;author&gt;Conrod, P. J.&lt;/author&gt;&lt;author&gt;Slade, T.&lt;/author&gt;&lt;author&gt;Nair, N.&lt;/author&gt;&lt;author&gt;Teesson, M.&lt;/author&gt;&lt;/authors&gt;&lt;/contributors&gt;&lt;titles&gt;&lt;title&gt;The validity of the Substance Use Risk Profile Scale (SURPS) among Australian adolescents&lt;/title&gt;&lt;secondary-title&gt;Addictive Behaviors&lt;/secondary-title&gt;&lt;/titles&gt;&lt;periodical&gt;&lt;full-title&gt;Addictive Behaviors&lt;/full-title&gt;&lt;/periodical&gt;&lt;pages&gt;23-30&lt;/pages&gt;&lt;volume&gt;53&lt;/volume&gt;&lt;dates&gt;&lt;year&gt;2016&lt;/year&gt;&lt;/dates&gt;&lt;work-type&gt;Article&lt;/work-type&gt;&lt;urls&gt;&lt;related-urls&gt;&lt;url&gt;https://www.scopus.com/inward/record.uri?eid=2-s2.0-84943422351&amp;amp;partnerID=40&amp;amp;md5=f8e6867912e9650b1b80fb7146e9c3e7&lt;/url&gt;&lt;/related-urls&gt;&lt;/urls&gt;&lt;electronic-resource-num&gt;10.1016/j.addbeh.2015.09.015&lt;/electronic-resource-num&gt;&lt;remote-database-name&gt;Scopus&lt;/remote-database-name&gt;&lt;/record&gt;&lt;/Cite&gt;&lt;/EndNote&gt;</w:instrText>
      </w:r>
      <w:r w:rsidR="00927735" w:rsidRPr="00D64BC1">
        <w:rPr>
          <w:rFonts w:ascii="Times New Roman" w:hAnsi="Times New Roman" w:cs="Times New Roman"/>
        </w:rPr>
        <w:fldChar w:fldCharType="separate"/>
      </w:r>
      <w:r w:rsidR="00927735" w:rsidRPr="00D64BC1">
        <w:rPr>
          <w:rFonts w:ascii="Times New Roman" w:hAnsi="Times New Roman" w:cs="Times New Roman"/>
          <w:noProof/>
        </w:rPr>
        <w:t>(Newton et al., 2016)</w:t>
      </w:r>
      <w:r w:rsidR="00927735" w:rsidRPr="00D64BC1">
        <w:rPr>
          <w:rFonts w:ascii="Times New Roman" w:hAnsi="Times New Roman" w:cs="Times New Roman"/>
        </w:rPr>
        <w:fldChar w:fldCharType="end"/>
      </w:r>
      <w:r w:rsidR="00927735" w:rsidRPr="00D64BC1">
        <w:rPr>
          <w:rFonts w:ascii="Times New Roman" w:hAnsi="Times New Roman" w:cs="Times New Roman"/>
        </w:rPr>
        <w:t xml:space="preserve">. </w:t>
      </w:r>
      <w:r w:rsidR="000606A0" w:rsidRPr="00D64BC1">
        <w:rPr>
          <w:rFonts w:ascii="Times New Roman" w:hAnsi="Times New Roman" w:cs="Times New Roman"/>
        </w:rPr>
        <w:t>Future research should also investigate the relationship between</w:t>
      </w:r>
      <w:r w:rsidR="000606A0" w:rsidRPr="003F19AD">
        <w:rPr>
          <w:rFonts w:ascii="Times New Roman" w:hAnsi="Times New Roman" w:cs="Times New Roman"/>
        </w:rPr>
        <w:t xml:space="preserve"> the three components of </w:t>
      </w:r>
      <w:r w:rsidR="00DE7618" w:rsidRPr="003F19AD">
        <w:rPr>
          <w:rFonts w:ascii="Times New Roman" w:hAnsi="Times New Roman" w:cs="Times New Roman"/>
        </w:rPr>
        <w:t xml:space="preserve">anxiety-sensitivity </w:t>
      </w:r>
      <w:r w:rsidR="000606A0" w:rsidRPr="003F19AD">
        <w:rPr>
          <w:rFonts w:ascii="Times New Roman" w:hAnsi="Times New Roman" w:cs="Times New Roman"/>
        </w:rPr>
        <w:t>and alcohol use</w:t>
      </w:r>
      <w:r w:rsidR="00DE7618" w:rsidRPr="003F19AD">
        <w:rPr>
          <w:rFonts w:ascii="Times New Roman" w:hAnsi="Times New Roman" w:cs="Times New Roman"/>
        </w:rPr>
        <w:t xml:space="preserve">. This may improve </w:t>
      </w:r>
      <w:r w:rsidR="00DE7618" w:rsidRPr="003F19AD">
        <w:rPr>
          <w:rFonts w:ascii="Times New Roman" w:hAnsi="Times New Roman" w:cs="Times New Roman"/>
        </w:rPr>
        <w:lastRenderedPageBreak/>
        <w:t>understanding of the complex relationship between anxiety-sensitivity and drinking and also go some way to ex</w:t>
      </w:r>
      <w:r w:rsidR="007F6B1D" w:rsidRPr="003F19AD">
        <w:rPr>
          <w:rFonts w:ascii="Times New Roman" w:hAnsi="Times New Roman" w:cs="Times New Roman"/>
        </w:rPr>
        <w:t xml:space="preserve">plain the </w:t>
      </w:r>
      <w:r w:rsidR="00314CAA" w:rsidRPr="003F19AD">
        <w:rPr>
          <w:rFonts w:ascii="Times New Roman" w:hAnsi="Times New Roman" w:cs="Times New Roman"/>
        </w:rPr>
        <w:t>lack of coherence in the literature</w:t>
      </w:r>
      <w:r w:rsidR="007F6B1D" w:rsidRPr="003F19AD">
        <w:rPr>
          <w:rFonts w:ascii="Times New Roman" w:hAnsi="Times New Roman" w:cs="Times New Roman"/>
        </w:rPr>
        <w:t>.</w:t>
      </w:r>
      <w:r w:rsidR="00CD45E2" w:rsidRPr="003F19AD">
        <w:rPr>
          <w:rFonts w:ascii="Times New Roman" w:hAnsi="Times New Roman" w:cs="Times New Roman"/>
        </w:rPr>
        <w:t xml:space="preserve"> </w:t>
      </w:r>
    </w:p>
    <w:p w:rsidR="002353DC" w:rsidRPr="003F19AD" w:rsidRDefault="002353DC" w:rsidP="00A8413D">
      <w:pPr>
        <w:spacing w:line="480" w:lineRule="auto"/>
        <w:ind w:firstLine="720"/>
        <w:jc w:val="both"/>
        <w:rPr>
          <w:rFonts w:ascii="Times New Roman" w:hAnsi="Times New Roman" w:cs="Times New Roman"/>
        </w:rPr>
      </w:pPr>
    </w:p>
    <w:p w:rsidR="002353DC" w:rsidRPr="003F19AD" w:rsidRDefault="002353DC" w:rsidP="00A8413D">
      <w:pPr>
        <w:spacing w:line="480" w:lineRule="auto"/>
        <w:jc w:val="center"/>
        <w:rPr>
          <w:rFonts w:ascii="Times New Roman" w:hAnsi="Times New Roman" w:cs="Times New Roman"/>
          <w:b/>
        </w:rPr>
      </w:pPr>
      <w:r w:rsidRPr="003F19AD">
        <w:rPr>
          <w:rFonts w:ascii="Times New Roman" w:hAnsi="Times New Roman" w:cs="Times New Roman"/>
          <w:b/>
        </w:rPr>
        <w:t>Conclusions</w:t>
      </w:r>
    </w:p>
    <w:p w:rsidR="000545C2" w:rsidRPr="003F19AD" w:rsidRDefault="00314CAA" w:rsidP="00A8413D">
      <w:pPr>
        <w:spacing w:line="480" w:lineRule="auto"/>
        <w:ind w:firstLine="720"/>
        <w:jc w:val="both"/>
        <w:rPr>
          <w:rFonts w:ascii="Times New Roman" w:hAnsi="Times New Roman" w:cs="Times New Roman"/>
        </w:rPr>
      </w:pPr>
      <w:r w:rsidRPr="003F19AD">
        <w:rPr>
          <w:rFonts w:ascii="Times New Roman" w:hAnsi="Times New Roman" w:cs="Times New Roman"/>
        </w:rPr>
        <w:t>To conclude</w:t>
      </w:r>
      <w:r w:rsidR="000027FA" w:rsidRPr="003F19AD">
        <w:rPr>
          <w:rFonts w:ascii="Times New Roman" w:hAnsi="Times New Roman" w:cs="Times New Roman"/>
        </w:rPr>
        <w:t xml:space="preserve">, </w:t>
      </w:r>
      <w:r w:rsidR="00623683" w:rsidRPr="003F19AD">
        <w:rPr>
          <w:rFonts w:ascii="Times New Roman" w:hAnsi="Times New Roman" w:cs="Times New Roman"/>
        </w:rPr>
        <w:t xml:space="preserve">the current study demonstrates the importance of </w:t>
      </w:r>
      <w:r w:rsidR="00EC5EAF" w:rsidRPr="003F19AD">
        <w:rPr>
          <w:rFonts w:ascii="Times New Roman" w:hAnsi="Times New Roman" w:cs="Times New Roman"/>
        </w:rPr>
        <w:t xml:space="preserve">coping </w:t>
      </w:r>
      <w:r w:rsidR="00623683" w:rsidRPr="003F19AD">
        <w:rPr>
          <w:rFonts w:ascii="Times New Roman" w:hAnsi="Times New Roman" w:cs="Times New Roman"/>
        </w:rPr>
        <w:t xml:space="preserve">motives and AOEs when exploring the association between </w:t>
      </w:r>
      <w:r w:rsidR="00EC5EAF" w:rsidRPr="003F19AD">
        <w:rPr>
          <w:rFonts w:ascii="Times New Roman" w:hAnsi="Times New Roman" w:cs="Times New Roman"/>
        </w:rPr>
        <w:t>hopelessness</w:t>
      </w:r>
      <w:r w:rsidR="00623683" w:rsidRPr="003F19AD">
        <w:rPr>
          <w:rFonts w:ascii="Times New Roman" w:hAnsi="Times New Roman" w:cs="Times New Roman"/>
        </w:rPr>
        <w:t xml:space="preserve"> and alcohol use</w:t>
      </w:r>
      <w:r w:rsidR="00CF4932" w:rsidRPr="003F19AD">
        <w:rPr>
          <w:rFonts w:ascii="Times New Roman" w:hAnsi="Times New Roman" w:cs="Times New Roman"/>
        </w:rPr>
        <w:t xml:space="preserve">. </w:t>
      </w:r>
      <w:r w:rsidR="006569FB" w:rsidRPr="003F19AD" w:rsidDel="006569FB">
        <w:rPr>
          <w:rFonts w:ascii="Times New Roman" w:hAnsi="Times New Roman" w:cs="Times New Roman"/>
        </w:rPr>
        <w:t xml:space="preserve"> </w:t>
      </w:r>
      <w:r w:rsidR="00623683" w:rsidRPr="003F19AD">
        <w:rPr>
          <w:rFonts w:ascii="Times New Roman" w:hAnsi="Times New Roman" w:cs="Times New Roman"/>
        </w:rPr>
        <w:t xml:space="preserve">Critically we found that </w:t>
      </w:r>
      <w:r w:rsidR="000027FA" w:rsidRPr="003F19AD">
        <w:rPr>
          <w:rFonts w:ascii="Times New Roman" w:hAnsi="Times New Roman" w:cs="Times New Roman"/>
        </w:rPr>
        <w:t xml:space="preserve">individuals high in </w:t>
      </w:r>
      <w:r w:rsidR="007E20A9" w:rsidRPr="003F19AD">
        <w:rPr>
          <w:rFonts w:ascii="Times New Roman" w:hAnsi="Times New Roman" w:cs="Times New Roman"/>
        </w:rPr>
        <w:t xml:space="preserve">hopelessness, who are drinking to cope and </w:t>
      </w:r>
      <w:r w:rsidR="00623683" w:rsidRPr="003F19AD">
        <w:rPr>
          <w:rFonts w:ascii="Times New Roman" w:hAnsi="Times New Roman" w:cs="Times New Roman"/>
        </w:rPr>
        <w:t xml:space="preserve">also </w:t>
      </w:r>
      <w:r w:rsidR="007E20A9" w:rsidRPr="003F19AD">
        <w:rPr>
          <w:rFonts w:ascii="Times New Roman" w:hAnsi="Times New Roman" w:cs="Times New Roman"/>
        </w:rPr>
        <w:t>hold positive AOEs</w:t>
      </w:r>
      <w:r w:rsidR="00CF4932" w:rsidRPr="003F19AD">
        <w:rPr>
          <w:rFonts w:ascii="Times New Roman" w:hAnsi="Times New Roman" w:cs="Times New Roman"/>
        </w:rPr>
        <w:t>,</w:t>
      </w:r>
      <w:r w:rsidR="007E20A9" w:rsidRPr="003F19AD">
        <w:rPr>
          <w:rFonts w:ascii="Times New Roman" w:hAnsi="Times New Roman" w:cs="Times New Roman"/>
        </w:rPr>
        <w:t xml:space="preserve"> should be recognised </w:t>
      </w:r>
      <w:r w:rsidR="000027FA" w:rsidRPr="003F19AD">
        <w:rPr>
          <w:rFonts w:ascii="Times New Roman" w:hAnsi="Times New Roman" w:cs="Times New Roman"/>
        </w:rPr>
        <w:t xml:space="preserve">as high risk for </w:t>
      </w:r>
      <w:r w:rsidR="006569FB" w:rsidRPr="003F19AD">
        <w:rPr>
          <w:rFonts w:ascii="Times New Roman" w:hAnsi="Times New Roman" w:cs="Times New Roman"/>
        </w:rPr>
        <w:t xml:space="preserve">hazardous </w:t>
      </w:r>
      <w:r w:rsidR="000027FA" w:rsidRPr="003F19AD">
        <w:rPr>
          <w:rFonts w:ascii="Times New Roman" w:hAnsi="Times New Roman" w:cs="Times New Roman"/>
        </w:rPr>
        <w:t xml:space="preserve">alcohol use. </w:t>
      </w:r>
      <w:r w:rsidR="006569FB" w:rsidRPr="003F19AD">
        <w:rPr>
          <w:rFonts w:ascii="Times New Roman" w:hAnsi="Times New Roman" w:cs="Times New Roman"/>
        </w:rPr>
        <w:t>This suggest</w:t>
      </w:r>
      <w:r w:rsidR="00A52415" w:rsidRPr="003F19AD">
        <w:rPr>
          <w:rFonts w:ascii="Times New Roman" w:hAnsi="Times New Roman" w:cs="Times New Roman"/>
        </w:rPr>
        <w:t>s</w:t>
      </w:r>
      <w:r w:rsidR="006569FB" w:rsidRPr="003F19AD">
        <w:rPr>
          <w:rFonts w:ascii="Times New Roman" w:hAnsi="Times New Roman" w:cs="Times New Roman"/>
        </w:rPr>
        <w:t xml:space="preserve"> that it may</w:t>
      </w:r>
      <w:r w:rsidR="00C010BC" w:rsidRPr="003F19AD">
        <w:rPr>
          <w:rFonts w:ascii="Times New Roman" w:hAnsi="Times New Roman" w:cs="Times New Roman"/>
        </w:rPr>
        <w:t xml:space="preserve"> be beneficial for targeted interventions to</w:t>
      </w:r>
      <w:r w:rsidR="00956BD5" w:rsidRPr="003F19AD">
        <w:rPr>
          <w:rFonts w:ascii="Times New Roman" w:hAnsi="Times New Roman" w:cs="Times New Roman"/>
        </w:rPr>
        <w:t xml:space="preserve"> emphasise other ways of coping with anxiety or depression that are incompatible with drinking</w:t>
      </w:r>
      <w:r w:rsidR="00A52415" w:rsidRPr="003F19AD">
        <w:rPr>
          <w:rFonts w:ascii="Times New Roman" w:hAnsi="Times New Roman" w:cs="Times New Roman"/>
        </w:rPr>
        <w:t>,</w:t>
      </w:r>
      <w:r w:rsidR="00956BD5" w:rsidRPr="003F19AD">
        <w:rPr>
          <w:rFonts w:ascii="Times New Roman" w:hAnsi="Times New Roman" w:cs="Times New Roman"/>
        </w:rPr>
        <w:t xml:space="preserve"> </w:t>
      </w:r>
      <w:r w:rsidR="000545C2" w:rsidRPr="003F19AD">
        <w:rPr>
          <w:rFonts w:ascii="Times New Roman" w:hAnsi="Times New Roman" w:cs="Times New Roman"/>
        </w:rPr>
        <w:t xml:space="preserve">and to increasingly focus on changing positive AOE that people high </w:t>
      </w:r>
      <w:r w:rsidR="00E9160B" w:rsidRPr="003F19AD">
        <w:rPr>
          <w:rFonts w:ascii="Times New Roman" w:hAnsi="Times New Roman" w:cs="Times New Roman"/>
        </w:rPr>
        <w:t xml:space="preserve">in hopelessness hold with relation to alcohol. </w:t>
      </w: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AE56C0" w:rsidRPr="003F19AD" w:rsidRDefault="00AE56C0" w:rsidP="00D05BBE">
      <w:pPr>
        <w:spacing w:line="480" w:lineRule="auto"/>
        <w:ind w:firstLine="720"/>
        <w:jc w:val="both"/>
        <w:rPr>
          <w:rFonts w:ascii="Times New Roman" w:hAnsi="Times New Roman" w:cs="Times New Roman"/>
        </w:rPr>
      </w:pPr>
    </w:p>
    <w:p w:rsidR="00DF665B" w:rsidRPr="003F19AD" w:rsidRDefault="00DF665B" w:rsidP="008E5463">
      <w:pPr>
        <w:rPr>
          <w:rFonts w:ascii="Times New Roman" w:hAnsi="Times New Roman" w:cs="Times New Roman"/>
          <w:b/>
          <w:u w:val="single"/>
        </w:rPr>
      </w:pPr>
      <w:r w:rsidRPr="003F19AD">
        <w:rPr>
          <w:rFonts w:ascii="Times New Roman" w:hAnsi="Times New Roman" w:cs="Times New Roman"/>
          <w:b/>
          <w:u w:val="single"/>
        </w:rPr>
        <w:lastRenderedPageBreak/>
        <w:t>References:</w:t>
      </w:r>
    </w:p>
    <w:p w:rsidR="00DF665B" w:rsidRPr="003F19AD" w:rsidRDefault="00DF665B" w:rsidP="008E5463">
      <w:pPr>
        <w:rPr>
          <w:rFonts w:ascii="Times New Roman" w:hAnsi="Times New Roman" w:cs="Times New Roman"/>
          <w:b/>
          <w:u w:val="single"/>
        </w:rPr>
      </w:pPr>
    </w:p>
    <w:p w:rsidR="00DF665B" w:rsidRPr="003F19AD" w:rsidRDefault="00DF665B" w:rsidP="00C37728">
      <w:pPr>
        <w:spacing w:line="480" w:lineRule="auto"/>
        <w:ind w:left="720" w:hanging="720"/>
        <w:rPr>
          <w:rFonts w:ascii="Times New Roman" w:hAnsi="Times New Roman" w:cs="Times New Roman"/>
        </w:rPr>
      </w:pPr>
      <w:proofErr w:type="gramStart"/>
      <w:r w:rsidRPr="003F19AD">
        <w:rPr>
          <w:rFonts w:ascii="Times New Roman" w:hAnsi="Times New Roman" w:cs="Times New Roman"/>
        </w:rPr>
        <w:t>Alcohol treatment in England 2013-14.</w:t>
      </w:r>
      <w:proofErr w:type="gramEnd"/>
      <w:r w:rsidRPr="003F19AD">
        <w:rPr>
          <w:rFonts w:ascii="Times New Roman" w:hAnsi="Times New Roman" w:cs="Times New Roman"/>
        </w:rPr>
        <w:t xml:space="preserve"> (2014). Retrieved May 2, 2015, from   </w:t>
      </w:r>
    </w:p>
    <w:p w:rsidR="00DF665B" w:rsidRPr="003F19AD" w:rsidRDefault="005578FC" w:rsidP="00C37728">
      <w:pPr>
        <w:spacing w:line="480" w:lineRule="auto"/>
        <w:ind w:firstLine="720"/>
        <w:rPr>
          <w:rStyle w:val="Hyperlink"/>
          <w:rFonts w:ascii="Times New Roman" w:hAnsi="Times New Roman" w:cs="Times New Roman"/>
          <w:color w:val="auto"/>
        </w:rPr>
      </w:pPr>
      <w:hyperlink r:id="rId10" w:tgtFrame="_blank" w:history="1">
        <w:r w:rsidR="00DF665B" w:rsidRPr="003F19AD">
          <w:rPr>
            <w:rStyle w:val="Hyperlink"/>
            <w:rFonts w:ascii="Times New Roman" w:hAnsi="Times New Roman" w:cs="Times New Roman"/>
            <w:color w:val="auto"/>
          </w:rPr>
          <w:t>http://www.nta.nhs.uk/uploads/adult-alcohol-statistics-2013-14-commentary.pdf</w:t>
        </w:r>
      </w:hyperlink>
    </w:p>
    <w:p w:rsidR="00AE56C0" w:rsidRPr="003F19AD" w:rsidRDefault="00414B03"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fldChar w:fldCharType="begin"/>
      </w:r>
      <w:r w:rsidRPr="003F19AD">
        <w:rPr>
          <w:rFonts w:ascii="Times New Roman" w:hAnsi="Times New Roman" w:cs="Times New Roman"/>
        </w:rPr>
        <w:instrText xml:space="preserve"> ADDIN EN.REFLIST </w:instrText>
      </w:r>
      <w:r w:rsidRPr="003F19AD">
        <w:rPr>
          <w:rFonts w:ascii="Times New Roman" w:hAnsi="Times New Roman" w:cs="Times New Roman"/>
        </w:rPr>
        <w:fldChar w:fldCharType="separate"/>
      </w:r>
      <w:r w:rsidR="00AE56C0" w:rsidRPr="003F19AD">
        <w:rPr>
          <w:rFonts w:ascii="Times New Roman" w:hAnsi="Times New Roman" w:cs="Times New Roman"/>
        </w:rPr>
        <w:t xml:space="preserve">Ali, A., Carré, A., Hassler, C., Spilka, S., Vanier, A., Barry, C., &amp; Berthoz, S. (2016). Risk factors for substances use and misuse among young people in France: What can we learn from the Substance Use Risk Profile Scale? </w:t>
      </w:r>
      <w:r w:rsidR="00AE56C0" w:rsidRPr="003F19AD">
        <w:rPr>
          <w:rFonts w:ascii="Times New Roman" w:hAnsi="Times New Roman" w:cs="Times New Roman"/>
          <w:i/>
        </w:rPr>
        <w:t>Drug and Alcohol Dependence, 163</w:t>
      </w:r>
      <w:r w:rsidR="00AE56C0" w:rsidRPr="003F19AD">
        <w:rPr>
          <w:rFonts w:ascii="Times New Roman" w:hAnsi="Times New Roman" w:cs="Times New Roman"/>
        </w:rPr>
        <w:t>, 84-91. doi: 10.1016/j.drugalcdep.2016.03.027</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Blume, A. W., &amp; Guttu, B. L. (2015). Categories of alcohol outcome expectancies and their relationships to alcohol related consequences. </w:t>
      </w:r>
      <w:r w:rsidRPr="003F19AD">
        <w:rPr>
          <w:rFonts w:ascii="Times New Roman" w:hAnsi="Times New Roman" w:cs="Times New Roman"/>
          <w:i/>
        </w:rPr>
        <w:t>Addictive Behaviors Reports, 1</w:t>
      </w:r>
      <w:r w:rsidRPr="003F19AD">
        <w:rPr>
          <w:rFonts w:ascii="Times New Roman" w:hAnsi="Times New Roman" w:cs="Times New Roman"/>
        </w:rPr>
        <w:t>, 64-67. doi: 10.1016/j.abrep.2015.04.005</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Blumenthal, H., Leen-Feldner, E. W., Frala, J. L., Badour, C. L., &amp; Ham, L. S. (2010). Social Anxiety and Motives for Alcohol Use Among Adolescents. </w:t>
      </w:r>
      <w:r w:rsidRPr="003F19AD">
        <w:rPr>
          <w:rFonts w:ascii="Times New Roman" w:hAnsi="Times New Roman" w:cs="Times New Roman"/>
          <w:i/>
        </w:rPr>
        <w:t>Psychology of Addictive Behaviors, 24</w:t>
      </w:r>
      <w:r w:rsidRPr="003F19AD">
        <w:rPr>
          <w:rFonts w:ascii="Times New Roman" w:hAnsi="Times New Roman" w:cs="Times New Roman"/>
        </w:rPr>
        <w:t>(3), 529-534. doi: 10.1037/a0019794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Browne, M. W., &amp; Cudeck, R. (1989). Single Sample Cross-Validation Indices for Covariance Structures. </w:t>
      </w:r>
      <w:r w:rsidRPr="003F19AD">
        <w:rPr>
          <w:rFonts w:ascii="Times New Roman" w:hAnsi="Times New Roman" w:cs="Times New Roman"/>
          <w:i/>
        </w:rPr>
        <w:t>Multivariate Behavioral Research, 24</w:t>
      </w:r>
      <w:r w:rsidRPr="003F19AD">
        <w:rPr>
          <w:rFonts w:ascii="Times New Roman" w:hAnsi="Times New Roman" w:cs="Times New Roman"/>
        </w:rPr>
        <w:t>(4), 445-455. doi: 10.1207/s15327906mbr2404_4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Cable, N., &amp; Sacker, A. (2008). Typologies of alcohol consumption in adolescence: Predictors and adult outcomes. </w:t>
      </w:r>
      <w:r w:rsidRPr="003F19AD">
        <w:rPr>
          <w:rFonts w:ascii="Times New Roman" w:hAnsi="Times New Roman" w:cs="Times New Roman"/>
          <w:i/>
        </w:rPr>
        <w:t>Alcohol and Alcoholism, 43</w:t>
      </w:r>
      <w:r w:rsidRPr="003F19AD">
        <w:rPr>
          <w:rFonts w:ascii="Times New Roman" w:hAnsi="Times New Roman" w:cs="Times New Roman"/>
        </w:rPr>
        <w:t xml:space="preserve">(1), 81-90.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Carrigan, M. H., Ham, L. S., Thomas, S. E., &amp; Randall, C. L. (2008). Alcohol outcome expectancies and drinking to cope with social situations. </w:t>
      </w:r>
      <w:r w:rsidRPr="003F19AD">
        <w:rPr>
          <w:rFonts w:ascii="Times New Roman" w:hAnsi="Times New Roman" w:cs="Times New Roman"/>
          <w:i/>
        </w:rPr>
        <w:t>Addictive Behaviors, 33</w:t>
      </w:r>
      <w:r w:rsidRPr="003F19AD">
        <w:rPr>
          <w:rFonts w:ascii="Times New Roman" w:hAnsi="Times New Roman" w:cs="Times New Roman"/>
        </w:rPr>
        <w:t xml:space="preserve">(9), 1162-1166.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Castellanos-Ryan, N., O'Leary-Barrett, M., Sully, L., &amp; Conrod, P. (2013). Sensitivity and Specificity of a Brief Personality Screening Instrument in Predicting Future </w:t>
      </w:r>
      <w:r w:rsidRPr="003F19AD">
        <w:rPr>
          <w:rFonts w:ascii="Times New Roman" w:hAnsi="Times New Roman" w:cs="Times New Roman"/>
        </w:rPr>
        <w:lastRenderedPageBreak/>
        <w:t xml:space="preserve">Substance Use, Emotional, and Behavioral Problems: 18-Month Predictive Validity of the Substance Use Risk Profile Scale. </w:t>
      </w:r>
      <w:r w:rsidRPr="003F19AD">
        <w:rPr>
          <w:rFonts w:ascii="Times New Roman" w:hAnsi="Times New Roman" w:cs="Times New Roman"/>
          <w:i/>
        </w:rPr>
        <w:t>Alcoholism: Clinical and Experimental Research, 37</w:t>
      </w:r>
      <w:r w:rsidRPr="003F19AD">
        <w:rPr>
          <w:rFonts w:ascii="Times New Roman" w:hAnsi="Times New Roman" w:cs="Times New Roman"/>
        </w:rPr>
        <w:t>(SUPPL.1). doi: 10.1111/j.1530-0277.2012.01931.x</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Christiansen, P., &amp; Bloor, J. F. (2014). Individualised but not general alcohol Stroop predicts alcohol use. </w:t>
      </w:r>
      <w:r w:rsidRPr="003F19AD">
        <w:rPr>
          <w:rFonts w:ascii="Times New Roman" w:hAnsi="Times New Roman" w:cs="Times New Roman"/>
          <w:i/>
        </w:rPr>
        <w:t>Drug and Alcohol Dependence, 134</w:t>
      </w:r>
      <w:r w:rsidRPr="003F19AD">
        <w:rPr>
          <w:rFonts w:ascii="Times New Roman" w:hAnsi="Times New Roman" w:cs="Times New Roman"/>
        </w:rPr>
        <w:t xml:space="preserve">(1), 410-413.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Cooper, M. L. (1994). Motivations for alcohol use among adolescents: Development and validation of a four-factor model. </w:t>
      </w:r>
      <w:r w:rsidRPr="003F19AD">
        <w:rPr>
          <w:rFonts w:ascii="Times New Roman" w:hAnsi="Times New Roman" w:cs="Times New Roman"/>
          <w:i/>
        </w:rPr>
        <w:t>Psychological Assessment, 6</w:t>
      </w:r>
      <w:r w:rsidRPr="003F19AD">
        <w:rPr>
          <w:rFonts w:ascii="Times New Roman" w:hAnsi="Times New Roman" w:cs="Times New Roman"/>
        </w:rPr>
        <w:t xml:space="preserve">(2), 117-128.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Cooper, M. L., Russell, M., &amp; George, W. H. (1988). Coping, expectancies, and alcohol abuse: A test of social learning formulations. </w:t>
      </w:r>
      <w:r w:rsidRPr="003F19AD">
        <w:rPr>
          <w:rFonts w:ascii="Times New Roman" w:hAnsi="Times New Roman" w:cs="Times New Roman"/>
          <w:i/>
        </w:rPr>
        <w:t>Journal of Abnormal Psychology, 97</w:t>
      </w:r>
      <w:r w:rsidRPr="003F19AD">
        <w:rPr>
          <w:rFonts w:ascii="Times New Roman" w:hAnsi="Times New Roman" w:cs="Times New Roman"/>
        </w:rPr>
        <w:t xml:space="preserve">(2), 218-230.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Costa Jr, P. T., &amp; McCrae, R. R. (1992). Normal Personality Assessment in Clinical Practice: The NEO Personality Inventory. </w:t>
      </w:r>
      <w:r w:rsidRPr="003F19AD">
        <w:rPr>
          <w:rFonts w:ascii="Times New Roman" w:hAnsi="Times New Roman" w:cs="Times New Roman"/>
          <w:i/>
        </w:rPr>
        <w:t>Psychological Assessment, 4</w:t>
      </w:r>
      <w:r w:rsidRPr="003F19AD">
        <w:rPr>
          <w:rFonts w:ascii="Times New Roman" w:hAnsi="Times New Roman" w:cs="Times New Roman"/>
        </w:rPr>
        <w:t xml:space="preserve">(1), 5-13.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Dawe, S., Gullo, M. J., &amp; Loxton, N. J. (2004). Reward drive and rash impulsiveness as dimensions of impulsivity: Implications for substance misuse. </w:t>
      </w:r>
      <w:r w:rsidRPr="003F19AD">
        <w:rPr>
          <w:rFonts w:ascii="Times New Roman" w:hAnsi="Times New Roman" w:cs="Times New Roman"/>
          <w:i/>
        </w:rPr>
        <w:t>Addictive Behaviors, 29</w:t>
      </w:r>
      <w:r w:rsidRPr="003F19AD">
        <w:rPr>
          <w:rFonts w:ascii="Times New Roman" w:hAnsi="Times New Roman" w:cs="Times New Roman"/>
        </w:rPr>
        <w:t>(7), 1389-1405. doi: 10.1016/j.addbeh.2004.06.004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Donovan, J. E., Molina, B. S. G., &amp; Kelly, T. M. (2009). Alcohol Outcome Expectancies as Socially Shared and Socialized Beliefs. </w:t>
      </w:r>
      <w:r w:rsidRPr="003F19AD">
        <w:rPr>
          <w:rFonts w:ascii="Times New Roman" w:hAnsi="Times New Roman" w:cs="Times New Roman"/>
          <w:i/>
        </w:rPr>
        <w:t>Psychology of Addictive Behaviors, 23</w:t>
      </w:r>
      <w:r w:rsidRPr="003F19AD">
        <w:rPr>
          <w:rFonts w:ascii="Times New Roman" w:hAnsi="Times New Roman" w:cs="Times New Roman"/>
        </w:rPr>
        <w:t>(2), 248-259. doi: 10.1037/a0015061</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Fernie, G., Peeters, P., Gullo, M. J., Christiansen, P., Cole, J., Sumnall, H., &amp; Field, M. (2013). Multiple components of impulsivity predict prospective alcohol involvement in adolescents. </w:t>
      </w:r>
      <w:r w:rsidRPr="003F19AD">
        <w:rPr>
          <w:rFonts w:ascii="Times New Roman" w:hAnsi="Times New Roman" w:cs="Times New Roman"/>
          <w:i/>
        </w:rPr>
        <w:t>Addiction, 108</w:t>
      </w:r>
      <w:r w:rsidRPr="003F19AD">
        <w:rPr>
          <w:rFonts w:ascii="Times New Roman" w:hAnsi="Times New Roman" w:cs="Times New Roman"/>
        </w:rPr>
        <w:t xml:space="preserve">, 1916-1923.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Gioia, C. J., Sobell, L. C., Sobell, M. B., &amp; Simco, E. R. (2012). Shorter and proximal timeline followback windows are representative of longer posttreatment functioning. </w:t>
      </w:r>
      <w:r w:rsidRPr="003F19AD">
        <w:rPr>
          <w:rFonts w:ascii="Times New Roman" w:hAnsi="Times New Roman" w:cs="Times New Roman"/>
          <w:i/>
        </w:rPr>
        <w:t>Psychology of Addictive Behaviors, 26</w:t>
      </w:r>
      <w:r w:rsidRPr="003F19AD">
        <w:rPr>
          <w:rFonts w:ascii="Times New Roman" w:hAnsi="Times New Roman" w:cs="Times New Roman"/>
        </w:rPr>
        <w:t xml:space="preserve">(4), 880-887.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Grant, V. V., Stewart, S. H., O'Connor, R. M., Blackwell, E., &amp; Conrod, P. J. (2007). Psychometric evaluation of the five-factor Modified Drinking Motives Questionnaire - Revised in undergraduates. </w:t>
      </w:r>
      <w:r w:rsidRPr="003F19AD">
        <w:rPr>
          <w:rFonts w:ascii="Times New Roman" w:hAnsi="Times New Roman" w:cs="Times New Roman"/>
          <w:i/>
        </w:rPr>
        <w:t>Addictive Behaviors, 32</w:t>
      </w:r>
      <w:r w:rsidRPr="003F19AD">
        <w:rPr>
          <w:rFonts w:ascii="Times New Roman" w:hAnsi="Times New Roman" w:cs="Times New Roman"/>
        </w:rPr>
        <w:t xml:space="preserve">(11), 2611-2632.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Ham, L. S., Stewart, S. H., Norton, P. J., &amp; Hope, D. A. (2005). Psychometric assessment of the comprehensive effects of alcohol questionnaire: Comparing a brief version to the original full scale. </w:t>
      </w:r>
      <w:r w:rsidRPr="003F19AD">
        <w:rPr>
          <w:rFonts w:ascii="Times New Roman" w:hAnsi="Times New Roman" w:cs="Times New Roman"/>
          <w:i/>
        </w:rPr>
        <w:t>Journal of Psychopathology and Behavioral Assessment, 27</w:t>
      </w:r>
      <w:r w:rsidRPr="003F19AD">
        <w:rPr>
          <w:rFonts w:ascii="Times New Roman" w:hAnsi="Times New Roman" w:cs="Times New Roman"/>
        </w:rPr>
        <w:t>(3), 141-158. doi: 10.1007/s10862-005-0631-9</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Hasking, P. A., &amp; Oei, T. P. S. (2002). The differential role of alcohol expectancies, drinking refusal self-efficacy and coping resources in predicting alcohol consumption in community and clinical samples. </w:t>
      </w:r>
      <w:r w:rsidRPr="003F19AD">
        <w:rPr>
          <w:rFonts w:ascii="Times New Roman" w:hAnsi="Times New Roman" w:cs="Times New Roman"/>
          <w:i/>
        </w:rPr>
        <w:t>Addiction Research and Theory, 10</w:t>
      </w:r>
      <w:r w:rsidRPr="003F19AD">
        <w:rPr>
          <w:rFonts w:ascii="Times New Roman" w:hAnsi="Times New Roman" w:cs="Times New Roman"/>
        </w:rPr>
        <w:t>(5), 465-494. doi: 10.1080/1606635021000034049</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Hayes, A. F. (2012). PROCESS: A versatile computational tool for observed variable mediation, moderation, and conditional process modeling [White paper]. </w:t>
      </w:r>
      <w:r w:rsidRPr="003F19AD">
        <w:rPr>
          <w:rFonts w:ascii="Times New Roman" w:hAnsi="Times New Roman" w:cs="Times New Roman"/>
          <w:i/>
        </w:rPr>
        <w:t xml:space="preserve">Retrieved from </w:t>
      </w:r>
      <w:hyperlink r:id="rId11" w:history="1">
        <w:r w:rsidRPr="003F19AD">
          <w:rPr>
            <w:rStyle w:val="Hyperlink"/>
            <w:rFonts w:ascii="Times New Roman" w:hAnsi="Times New Roman" w:cs="Times New Roman"/>
            <w:i/>
            <w:color w:val="auto"/>
          </w:rPr>
          <w:t>http://www.afhayes.com/</w:t>
        </w:r>
      </w:hyperlink>
      <w:r w:rsidRPr="003F19AD">
        <w:rPr>
          <w:rFonts w:ascii="Times New Roman" w:hAnsi="Times New Roman" w:cs="Times New Roman"/>
          <w:i/>
        </w:rPr>
        <w:t xml:space="preserve"> public/process2012.pdf</w:t>
      </w:r>
      <w:r w:rsidRPr="003F19AD">
        <w:rPr>
          <w:rFonts w:ascii="Times New Roman" w:hAnsi="Times New Roman" w:cs="Times New Roman"/>
        </w:rPr>
        <w:t xml:space="preserve">.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Hu, L. T., &amp; Bentler, P. M. (1999). Cutoff criteria for fit indexes in covariance structure analysis: Conventional criteria versus new alternatives. </w:t>
      </w:r>
      <w:r w:rsidRPr="003F19AD">
        <w:rPr>
          <w:rFonts w:ascii="Times New Roman" w:hAnsi="Times New Roman" w:cs="Times New Roman"/>
          <w:i/>
        </w:rPr>
        <w:t>Structural Equation Modeling, 6</w:t>
      </w:r>
      <w:r w:rsidRPr="003F19AD">
        <w:rPr>
          <w:rFonts w:ascii="Times New Roman" w:hAnsi="Times New Roman" w:cs="Times New Roman"/>
        </w:rPr>
        <w:t>(1), 1-55. doi: 10.1080/10705519909540118</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Hudson, A., Wekerle, C., &amp; Stewart, S. H. (2015). Associations between personality and drinking motives in adolescents involved in the child welfare system. </w:t>
      </w:r>
      <w:r w:rsidRPr="003F19AD">
        <w:rPr>
          <w:rFonts w:ascii="Times New Roman" w:hAnsi="Times New Roman" w:cs="Times New Roman"/>
          <w:i/>
        </w:rPr>
        <w:t>Personality and Individual Differences, 81</w:t>
      </w:r>
      <w:r w:rsidRPr="003F19AD">
        <w:rPr>
          <w:rFonts w:ascii="Times New Roman" w:hAnsi="Times New Roman" w:cs="Times New Roman"/>
        </w:rPr>
        <w:t>, 84-89. doi: 10.1016/j.paid.2014.12.008</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Krank, M., Stewart, S. H., O'Connor, R., Woicik, P. B., Wall, A. M., &amp; Conrod, P. J. (2011). Structural, concurrent, and predictive validity of the Substance Use Risk Profile Scale in early adolescence. </w:t>
      </w:r>
      <w:r w:rsidRPr="003F19AD">
        <w:rPr>
          <w:rFonts w:ascii="Times New Roman" w:hAnsi="Times New Roman" w:cs="Times New Roman"/>
          <w:i/>
        </w:rPr>
        <w:t>Addictive Behaviors, 36</w:t>
      </w:r>
      <w:r w:rsidRPr="003F19AD">
        <w:rPr>
          <w:rFonts w:ascii="Times New Roman" w:hAnsi="Times New Roman" w:cs="Times New Roman"/>
        </w:rPr>
        <w:t>(1-2), 37-46. doi: 10.1016/j.addbeh.2010.08.010</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Kuntsche, E., &amp; Kuntsche, S. (2009). Development and validation of the drinking motive questionnaire revised short form (DMQ-R SF). </w:t>
      </w:r>
      <w:r w:rsidRPr="003F19AD">
        <w:rPr>
          <w:rFonts w:ascii="Times New Roman" w:hAnsi="Times New Roman" w:cs="Times New Roman"/>
          <w:i/>
        </w:rPr>
        <w:t>Journal of Clinical Child and Adolescent Psychology, 38</w:t>
      </w:r>
      <w:r w:rsidRPr="003F19AD">
        <w:rPr>
          <w:rFonts w:ascii="Times New Roman" w:hAnsi="Times New Roman" w:cs="Times New Roman"/>
        </w:rPr>
        <w:t>(6), 899-908. doi: 10.1080/15374410903258967</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Lewis, M. A., Hove, M. C., Whiteside, U., Lee, C. M., Kirkeby, B. S., Oster-Aaland, L., . . . Larimer, M. E. (2008). Fitting In and Feeling Fine: Conformity and Coping Motives as Mediators of the Relationship Between Social Anxiety and Problematic Drinking. </w:t>
      </w:r>
      <w:r w:rsidRPr="003F19AD">
        <w:rPr>
          <w:rFonts w:ascii="Times New Roman" w:hAnsi="Times New Roman" w:cs="Times New Roman"/>
          <w:i/>
        </w:rPr>
        <w:t>Psychology of Addictive Behaviors, 22</w:t>
      </w:r>
      <w:r w:rsidRPr="003F19AD">
        <w:rPr>
          <w:rFonts w:ascii="Times New Roman" w:hAnsi="Times New Roman" w:cs="Times New Roman"/>
        </w:rPr>
        <w:t>(1), 58-67. doi: 10.1037/0893-164X.22.1.58</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Loxton, N. J., Bunker, R. J., Dingle, G. A., &amp; Wong, V. (2015). Drinking not thinking: A prospective study of personality traits and drinking motives on alcohol consumption across the first year of university. </w:t>
      </w:r>
      <w:r w:rsidRPr="003F19AD">
        <w:rPr>
          <w:rFonts w:ascii="Times New Roman" w:hAnsi="Times New Roman" w:cs="Times New Roman"/>
          <w:i/>
        </w:rPr>
        <w:t>Personality and Individual Differences, 79</w:t>
      </w:r>
      <w:r w:rsidRPr="003F19AD">
        <w:rPr>
          <w:rFonts w:ascii="Times New Roman" w:hAnsi="Times New Roman" w:cs="Times New Roman"/>
        </w:rPr>
        <w:t>, 134-139. doi: 10.1016/j.paid.2015.02.010</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Mackinnon, S. P., Kehayes, I. L. L., Clark, R., Sherry, S. B., &amp; Stewart, S. H. (2014). Testing the Four-Factor Model of Personality Vulnerability to Alcohol Misuse: A Three-Wave, One-Year Longitudinal Study. </w:t>
      </w:r>
      <w:r w:rsidRPr="003F19AD">
        <w:rPr>
          <w:rFonts w:ascii="Times New Roman" w:hAnsi="Times New Roman" w:cs="Times New Roman"/>
          <w:i/>
        </w:rPr>
        <w:t>Psychology of Addictive Behaviors</w:t>
      </w:r>
      <w:r w:rsidRPr="003F19AD">
        <w:rPr>
          <w:rFonts w:ascii="Times New Roman" w:hAnsi="Times New Roman" w:cs="Times New Roman"/>
        </w:rPr>
        <w:t>. doi: 10.1037/a0037244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Magid, V., MacLean, M. G., &amp; Colder, C. R. (2007). Differentiating between sensation seeking and impulsivity through their mediated relations with alcohol use and problems. </w:t>
      </w:r>
      <w:r w:rsidRPr="003F19AD">
        <w:rPr>
          <w:rFonts w:ascii="Times New Roman" w:hAnsi="Times New Roman" w:cs="Times New Roman"/>
          <w:i/>
        </w:rPr>
        <w:t>Addictive Behaviors, 32</w:t>
      </w:r>
      <w:r w:rsidRPr="003F19AD">
        <w:rPr>
          <w:rFonts w:ascii="Times New Roman" w:hAnsi="Times New Roman" w:cs="Times New Roman"/>
        </w:rPr>
        <w:t xml:space="preserve">(10), 2046-2061.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Malmberg, M., Overbeek, G., Monshouwer, K., Lammers, J., Vollebergh, W. A. M., &amp; Engels, R. C. M. E. (2010). Substance use risk profiles and associations with early substance use in adolescence. </w:t>
      </w:r>
      <w:r w:rsidRPr="003F19AD">
        <w:rPr>
          <w:rFonts w:ascii="Times New Roman" w:hAnsi="Times New Roman" w:cs="Times New Roman"/>
          <w:i/>
        </w:rPr>
        <w:t>Journal of Behavioral Medicine, 33</w:t>
      </w:r>
      <w:r w:rsidRPr="003F19AD">
        <w:rPr>
          <w:rFonts w:ascii="Times New Roman" w:hAnsi="Times New Roman" w:cs="Times New Roman"/>
        </w:rPr>
        <w:t>(6), 474-485. doi: 10.1007/s10865-010-9278-4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McCarthy, D. M., Wall, T. L., Brown, S. A., &amp; Carr, L. G. (2000). Integrating biological and behavioral factors in alcohol use risk: The role of ALDH2 status and alcohol expectancies in a sample of Asian Americans. </w:t>
      </w:r>
      <w:r w:rsidRPr="003F19AD">
        <w:rPr>
          <w:rFonts w:ascii="Times New Roman" w:hAnsi="Times New Roman" w:cs="Times New Roman"/>
          <w:i/>
        </w:rPr>
        <w:t>Experimental and Clinical Psychopharmacology, 8</w:t>
      </w:r>
      <w:r w:rsidRPr="003F19AD">
        <w:rPr>
          <w:rFonts w:ascii="Times New Roman" w:hAnsi="Times New Roman" w:cs="Times New Roman"/>
        </w:rPr>
        <w:t>(2), 168-175. doi: 10.1037//1064-1297.8.2.168</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Merrill, J. E., &amp; Read, J. P. (2010). Motivational Pathways to Unique Types of Alcohol Consequences. </w:t>
      </w:r>
      <w:r w:rsidRPr="003F19AD">
        <w:rPr>
          <w:rFonts w:ascii="Times New Roman" w:hAnsi="Times New Roman" w:cs="Times New Roman"/>
          <w:i/>
        </w:rPr>
        <w:t>Psychology of Addictive Behaviors, 24</w:t>
      </w:r>
      <w:r w:rsidRPr="003F19AD">
        <w:rPr>
          <w:rFonts w:ascii="Times New Roman" w:hAnsi="Times New Roman" w:cs="Times New Roman"/>
        </w:rPr>
        <w:t>(4), 705-711. doi: 10.1037/a0020135</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Newton, N. C., Barrett, E. L., Castellanos-Ryan, N., Kelly, E., Champion, K. E., Stapinski, L., . . . Teesson, M. (2016). The validity of the Substance Use Risk Profile Scale (SURPS) among Australian adolescents. </w:t>
      </w:r>
      <w:r w:rsidRPr="003F19AD">
        <w:rPr>
          <w:rFonts w:ascii="Times New Roman" w:hAnsi="Times New Roman" w:cs="Times New Roman"/>
          <w:i/>
        </w:rPr>
        <w:t>Addictive Behaviors, 53</w:t>
      </w:r>
      <w:r w:rsidRPr="003F19AD">
        <w:rPr>
          <w:rFonts w:ascii="Times New Roman" w:hAnsi="Times New Roman" w:cs="Times New Roman"/>
        </w:rPr>
        <w:t>, 23-30. doi: 10.1016/j.addbeh.2015.09.015</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Omiya, S., Kobori, O., Tomoto, A., Igarashi, Y., &amp; Iyo, M. (2015). Personality and substance use in Japanese adolescents: The Japanese version of Substance Use Risk Profile Scale. </w:t>
      </w:r>
      <w:r w:rsidRPr="003F19AD">
        <w:rPr>
          <w:rFonts w:ascii="Times New Roman" w:hAnsi="Times New Roman" w:cs="Times New Roman"/>
          <w:i/>
        </w:rPr>
        <w:t>Personality and Individual Differences, 76</w:t>
      </w:r>
      <w:r w:rsidRPr="003F19AD">
        <w:rPr>
          <w:rFonts w:ascii="Times New Roman" w:hAnsi="Times New Roman" w:cs="Times New Roman"/>
        </w:rPr>
        <w:t>, 153-157. doi: 10.1016/j.paid.2014.11.034</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Patrick, M. E., Wray-Lake, L., Finlay, A. K., &amp; Maggs, J. L. (2010). The long arm of expectancies: adolescent alcohol expectancies predict adult alcohol use. </w:t>
      </w:r>
      <w:r w:rsidRPr="003F19AD">
        <w:rPr>
          <w:rFonts w:ascii="Times New Roman" w:hAnsi="Times New Roman" w:cs="Times New Roman"/>
          <w:i/>
        </w:rPr>
        <w:t>Alcohol and alcoholism (Oxford, Oxfordshire), 45</w:t>
      </w:r>
      <w:r w:rsidRPr="003F19AD">
        <w:rPr>
          <w:rFonts w:ascii="Times New Roman" w:hAnsi="Times New Roman" w:cs="Times New Roman"/>
        </w:rPr>
        <w:t xml:space="preserve">(1), 17-24.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Reich, R. R., Ariel, I., Darkes, J., &amp; Goldman, M. S. (2012). What do you mean "drunk"? Convergent validation of multiple methods of mapping alcohol expectancy memory networks. </w:t>
      </w:r>
      <w:r w:rsidRPr="003F19AD">
        <w:rPr>
          <w:rFonts w:ascii="Times New Roman" w:hAnsi="Times New Roman" w:cs="Times New Roman"/>
          <w:i/>
        </w:rPr>
        <w:t>Psychology of Addictive Behaviors, 26</w:t>
      </w:r>
      <w:r w:rsidRPr="003F19AD">
        <w:rPr>
          <w:rFonts w:ascii="Times New Roman" w:hAnsi="Times New Roman" w:cs="Times New Roman"/>
        </w:rPr>
        <w:t>(3), 406-413. doi: 10.1037/a0026873</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Saunders, J. B., Aasland, O. G., Babor, T. F., De la Fuente, J. R., &amp; Grant, M. (1993). Development of the alcohol use disorders identification test (AUDIT): WHO collaborative project on early detection of persons with harmful alcohol consumption II. </w:t>
      </w:r>
      <w:r w:rsidRPr="003F19AD">
        <w:rPr>
          <w:rFonts w:ascii="Times New Roman" w:hAnsi="Times New Roman" w:cs="Times New Roman"/>
          <w:i/>
        </w:rPr>
        <w:t>Addiction, 88</w:t>
      </w:r>
      <w:r w:rsidRPr="003F19AD">
        <w:rPr>
          <w:rFonts w:ascii="Times New Roman" w:hAnsi="Times New Roman" w:cs="Times New Roman"/>
        </w:rPr>
        <w:t xml:space="preserve">(6), 791-804.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Schlauch, R. C., Crane, C. A., Houston, R. J., Molnar, D. S., Schlienz, N. J., &amp; Lang, A. R. (2014). Psychometric Evaluation of the Substance Use Risk Profile Scale (SURPS) in an Inpatient Sample of Substance Users Using Cue-Reactivity Methodology. </w:t>
      </w:r>
      <w:r w:rsidRPr="003F19AD">
        <w:rPr>
          <w:rFonts w:ascii="Times New Roman" w:hAnsi="Times New Roman" w:cs="Times New Roman"/>
          <w:i/>
        </w:rPr>
        <w:t>Journal of Psychopathology and Behavioral Assessment, 37</w:t>
      </w:r>
      <w:r w:rsidRPr="003F19AD">
        <w:rPr>
          <w:rFonts w:ascii="Times New Roman" w:hAnsi="Times New Roman" w:cs="Times New Roman"/>
        </w:rPr>
        <w:t>(2), 231-246. doi: 10.1007/s10862-014-9462-x</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Sobell, L. C., &amp; Sobell, M. B. (1990). Self-report issues in alcohol abuse: State of the art and future directions. </w:t>
      </w:r>
      <w:r w:rsidRPr="003F19AD">
        <w:rPr>
          <w:rFonts w:ascii="Times New Roman" w:hAnsi="Times New Roman" w:cs="Times New Roman"/>
          <w:i/>
        </w:rPr>
        <w:t>Behavioral Assessment, 12</w:t>
      </w:r>
      <w:r w:rsidRPr="003F19AD">
        <w:rPr>
          <w:rFonts w:ascii="Times New Roman" w:hAnsi="Times New Roman" w:cs="Times New Roman"/>
        </w:rPr>
        <w:t xml:space="preserve">(1), 77-90.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Staiger, P. K., Kambouropoulos, N., &amp; Dawe, S. (2007). Should personality traits be considered when refining substance misuse treatment programs? </w:t>
      </w:r>
      <w:r w:rsidRPr="003F19AD">
        <w:rPr>
          <w:rFonts w:ascii="Times New Roman" w:hAnsi="Times New Roman" w:cs="Times New Roman"/>
          <w:i/>
        </w:rPr>
        <w:t>Drug and Alcohol Review, 26</w:t>
      </w:r>
      <w:r w:rsidRPr="003F19AD">
        <w:rPr>
          <w:rFonts w:ascii="Times New Roman" w:hAnsi="Times New Roman" w:cs="Times New Roman"/>
        </w:rPr>
        <w:t xml:space="preserve">(1), 17-23.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Stewart, S. H., &amp; Devine, H. (2000). Relations between personality and drinking motives in young adults. </w:t>
      </w:r>
      <w:r w:rsidRPr="003F19AD">
        <w:rPr>
          <w:rFonts w:ascii="Times New Roman" w:hAnsi="Times New Roman" w:cs="Times New Roman"/>
          <w:i/>
        </w:rPr>
        <w:t>Personality and Individual Differences, 29</w:t>
      </w:r>
      <w:r w:rsidRPr="003F19AD">
        <w:rPr>
          <w:rFonts w:ascii="Times New Roman" w:hAnsi="Times New Roman" w:cs="Times New Roman"/>
        </w:rPr>
        <w:t xml:space="preserve">(3), 495-511.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Stewart, S. H., &amp; Kushner, M. G. (2001). Introduction to the special issue on "Anxiety Sensitivity and Addictive Behaviors". </w:t>
      </w:r>
      <w:r w:rsidRPr="003F19AD">
        <w:rPr>
          <w:rFonts w:ascii="Times New Roman" w:hAnsi="Times New Roman" w:cs="Times New Roman"/>
          <w:i/>
        </w:rPr>
        <w:t>Addictive Behaviors, 26</w:t>
      </w:r>
      <w:r w:rsidRPr="003F19AD">
        <w:rPr>
          <w:rFonts w:ascii="Times New Roman" w:hAnsi="Times New Roman" w:cs="Times New Roman"/>
        </w:rPr>
        <w:t>(6), 775-785. doi: 10.1016/S0306-4603(01)00236-2</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Stewart, S. H., Zvolensky, M. J., &amp; Eifert, G. H. (2001). Negative-reinforcement drinking motives mediate the relation between anxiety sensitivity and increased drinking behavior. </w:t>
      </w:r>
      <w:r w:rsidRPr="003F19AD">
        <w:rPr>
          <w:rFonts w:ascii="Times New Roman" w:hAnsi="Times New Roman" w:cs="Times New Roman"/>
          <w:i/>
        </w:rPr>
        <w:t>Personality and Individual Differences, 31</w:t>
      </w:r>
      <w:r w:rsidRPr="003F19AD">
        <w:rPr>
          <w:rFonts w:ascii="Times New Roman" w:hAnsi="Times New Roman" w:cs="Times New Roman"/>
        </w:rPr>
        <w:t>(2), 157-171. doi: 10.1016/S0191-8869(00)00213-0</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Thomas, S. E., Merrill, J. E., von Hofe, J., &amp; Magid, V. (2014). Coping motives for drinking affect stress reactivity but not alcohol consumption in a clinical laboratory setting. </w:t>
      </w:r>
      <w:r w:rsidRPr="003F19AD">
        <w:rPr>
          <w:rFonts w:ascii="Times New Roman" w:hAnsi="Times New Roman" w:cs="Times New Roman"/>
          <w:i/>
        </w:rPr>
        <w:t>Journal of Studies on Alcohol and Drugs, 75</w:t>
      </w:r>
      <w:r w:rsidRPr="003F19AD">
        <w:rPr>
          <w:rFonts w:ascii="Times New Roman" w:hAnsi="Times New Roman" w:cs="Times New Roman"/>
        </w:rPr>
        <w:t xml:space="preserve">(1), 115-123. </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Tobin, S. J., Loxton, N. J., &amp; Neighbors, C. (2014). Coping with causal uncertainty through alcohol use. </w:t>
      </w:r>
      <w:r w:rsidRPr="003F19AD">
        <w:rPr>
          <w:rFonts w:ascii="Times New Roman" w:hAnsi="Times New Roman" w:cs="Times New Roman"/>
          <w:i/>
        </w:rPr>
        <w:t>Addictive Behaviors, 39</w:t>
      </w:r>
      <w:r w:rsidRPr="003F19AD">
        <w:rPr>
          <w:rFonts w:ascii="Times New Roman" w:hAnsi="Times New Roman" w:cs="Times New Roman"/>
        </w:rPr>
        <w:t>(3), 580-585. doi: 10.1016/j.addbeh.2013.11.009</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Urbán, R., Kökönyei, G., &amp; Demetrovics, Z. (2008). Alcohol outcome expectancies and drinking motives mediate the association between sensation seeking and alcohol use among adolescents. </w:t>
      </w:r>
      <w:r w:rsidRPr="003F19AD">
        <w:rPr>
          <w:rFonts w:ascii="Times New Roman" w:hAnsi="Times New Roman" w:cs="Times New Roman"/>
          <w:i/>
        </w:rPr>
        <w:t>Addictive Behaviors, 33</w:t>
      </w:r>
      <w:r w:rsidRPr="003F19AD">
        <w:rPr>
          <w:rFonts w:ascii="Times New Roman" w:hAnsi="Times New Roman" w:cs="Times New Roman"/>
        </w:rPr>
        <w:t>(10), 1344-1352. doi: 10.1016/j.addbeh.2008.06.006</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t xml:space="preserve">Vakili, S., Sobell, L. C., Sobell, M. B., Simco, E. R., &amp; Agrawal, S. (2008). Using the Timeline Followback to determine time windows representative of annual alcohol consumption with problem drinkers. </w:t>
      </w:r>
      <w:r w:rsidRPr="003F19AD">
        <w:rPr>
          <w:rFonts w:ascii="Times New Roman" w:hAnsi="Times New Roman" w:cs="Times New Roman"/>
          <w:i/>
        </w:rPr>
        <w:t>Addictive Behaviors, 33</w:t>
      </w:r>
      <w:r w:rsidRPr="003F19AD">
        <w:rPr>
          <w:rFonts w:ascii="Times New Roman" w:hAnsi="Times New Roman" w:cs="Times New Roman"/>
        </w:rPr>
        <w:t>(9), 1123-1130. doi: 10.1016/j.addbeh.2008.03.009</w:t>
      </w:r>
    </w:p>
    <w:p w:rsidR="00AE56C0" w:rsidRPr="003F19AD" w:rsidRDefault="00AE56C0" w:rsidP="00AA11EA">
      <w:pPr>
        <w:pStyle w:val="EndNoteBibliography"/>
        <w:spacing w:after="0" w:line="480" w:lineRule="auto"/>
        <w:ind w:left="720" w:hanging="720"/>
        <w:rPr>
          <w:rFonts w:ascii="Times New Roman" w:hAnsi="Times New Roman" w:cs="Times New Roman"/>
        </w:rPr>
      </w:pPr>
      <w:r w:rsidRPr="003F19AD">
        <w:rPr>
          <w:rFonts w:ascii="Times New Roman" w:hAnsi="Times New Roman" w:cs="Times New Roman"/>
        </w:rPr>
        <w:lastRenderedPageBreak/>
        <w:t xml:space="preserve">Wagner, M. K. (2001). Behavioral characteristics related to substance abuse and risk-taking, sensation-seeking, anxiety sensitivity, and self reinforcement. </w:t>
      </w:r>
      <w:r w:rsidRPr="003F19AD">
        <w:rPr>
          <w:rFonts w:ascii="Times New Roman" w:hAnsi="Times New Roman" w:cs="Times New Roman"/>
          <w:i/>
        </w:rPr>
        <w:t>Addictive Behaviors, 26</w:t>
      </w:r>
      <w:r w:rsidRPr="003F19AD">
        <w:rPr>
          <w:rFonts w:ascii="Times New Roman" w:hAnsi="Times New Roman" w:cs="Times New Roman"/>
        </w:rPr>
        <w:t>(1), 115-120. doi: 10.1016/S0306-4603(00)00071-X</w:t>
      </w:r>
    </w:p>
    <w:p w:rsidR="00AE56C0" w:rsidRPr="003F19AD" w:rsidRDefault="00AE56C0" w:rsidP="00AA11EA">
      <w:pPr>
        <w:pStyle w:val="EndNoteBibliography"/>
        <w:spacing w:line="480" w:lineRule="auto"/>
        <w:ind w:left="720" w:hanging="720"/>
        <w:rPr>
          <w:rFonts w:ascii="Times New Roman" w:hAnsi="Times New Roman" w:cs="Times New Roman"/>
        </w:rPr>
      </w:pPr>
      <w:r w:rsidRPr="003F19AD">
        <w:rPr>
          <w:rFonts w:ascii="Times New Roman" w:hAnsi="Times New Roman" w:cs="Times New Roman"/>
        </w:rPr>
        <w:t xml:space="preserve">Woicik, P. A., Stewart, S. H., Pihl, R. O., &amp; Conrod, P. J. (2009). The substance use risk profile scale: A scale measuring traits linked to reinforcement-specific substance use profiles. </w:t>
      </w:r>
      <w:r w:rsidRPr="003F19AD">
        <w:rPr>
          <w:rFonts w:ascii="Times New Roman" w:hAnsi="Times New Roman" w:cs="Times New Roman"/>
          <w:i/>
        </w:rPr>
        <w:t>Addictive Behaviors, 34</w:t>
      </w:r>
      <w:r w:rsidRPr="003F19AD">
        <w:rPr>
          <w:rFonts w:ascii="Times New Roman" w:hAnsi="Times New Roman" w:cs="Times New Roman"/>
        </w:rPr>
        <w:t>(12), 1042-1055. doi: 10.1016/j.addbeh.2009.07.001</w:t>
      </w:r>
    </w:p>
    <w:p w:rsidR="00DF665B" w:rsidRPr="003F19AD" w:rsidRDefault="00414B03" w:rsidP="00AA11EA">
      <w:pPr>
        <w:spacing w:line="480" w:lineRule="auto"/>
        <w:ind w:hanging="720"/>
        <w:rPr>
          <w:rFonts w:ascii="Times New Roman" w:hAnsi="Times New Roman" w:cs="Times New Roman"/>
        </w:rPr>
      </w:pPr>
      <w:r w:rsidRPr="003F19AD">
        <w:rPr>
          <w:rFonts w:ascii="Times New Roman" w:hAnsi="Times New Roman" w:cs="Times New Roman"/>
        </w:rPr>
        <w:fldChar w:fldCharType="end"/>
      </w:r>
    </w:p>
    <w:p w:rsidR="00DF665B" w:rsidRPr="003F19AD" w:rsidRDefault="00DF665B" w:rsidP="00DF665B">
      <w:pPr>
        <w:spacing w:line="480" w:lineRule="auto"/>
        <w:rPr>
          <w:rFonts w:ascii="Times New Roman" w:hAnsi="Times New Roman" w:cs="Times New Roman"/>
        </w:rPr>
      </w:pPr>
    </w:p>
    <w:p w:rsidR="00DF665B" w:rsidRPr="003F19AD" w:rsidRDefault="00DF665B" w:rsidP="00DF665B">
      <w:pPr>
        <w:spacing w:line="480" w:lineRule="auto"/>
        <w:rPr>
          <w:rFonts w:ascii="Times New Roman" w:hAnsi="Times New Roman" w:cs="Times New Roman"/>
        </w:rPr>
      </w:pPr>
    </w:p>
    <w:p w:rsidR="00DF665B" w:rsidRPr="003F19AD" w:rsidRDefault="00DF665B" w:rsidP="00DF665B">
      <w:pPr>
        <w:spacing w:line="480" w:lineRule="auto"/>
        <w:rPr>
          <w:rFonts w:ascii="Times New Roman" w:hAnsi="Times New Roman" w:cs="Times New Roman"/>
        </w:rPr>
      </w:pPr>
    </w:p>
    <w:p w:rsidR="00AA11EA" w:rsidRPr="003F19AD" w:rsidRDefault="00AA11EA" w:rsidP="00DF665B">
      <w:pPr>
        <w:spacing w:line="480" w:lineRule="auto"/>
        <w:rPr>
          <w:rFonts w:ascii="Times New Roman" w:hAnsi="Times New Roman" w:cs="Times New Roman"/>
        </w:rPr>
      </w:pPr>
    </w:p>
    <w:p w:rsidR="00AA11EA" w:rsidRPr="003F19AD" w:rsidRDefault="00AA11EA"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045801" w:rsidRPr="003F19AD" w:rsidRDefault="00045801" w:rsidP="00DF665B">
      <w:pPr>
        <w:spacing w:line="480" w:lineRule="auto"/>
        <w:rPr>
          <w:rFonts w:ascii="Times New Roman" w:hAnsi="Times New Roman" w:cs="Times New Roman"/>
        </w:rPr>
      </w:pPr>
    </w:p>
    <w:p w:rsidR="00045801" w:rsidRPr="003F19AD" w:rsidRDefault="00045801" w:rsidP="00DF665B">
      <w:pPr>
        <w:spacing w:line="480" w:lineRule="auto"/>
        <w:rPr>
          <w:rFonts w:ascii="Times New Roman" w:hAnsi="Times New Roman" w:cs="Times New Roman"/>
        </w:rPr>
      </w:pPr>
    </w:p>
    <w:p w:rsidR="00045801" w:rsidRPr="003F19AD" w:rsidRDefault="00045801" w:rsidP="00DF665B">
      <w:pPr>
        <w:spacing w:line="480" w:lineRule="auto"/>
        <w:rPr>
          <w:rFonts w:ascii="Times New Roman" w:hAnsi="Times New Roman" w:cs="Times New Roman"/>
        </w:rPr>
      </w:pPr>
    </w:p>
    <w:p w:rsidR="00045801" w:rsidRPr="003F19AD" w:rsidRDefault="00045801"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3F311E" w:rsidRPr="003F19AD" w:rsidRDefault="003F311E" w:rsidP="00DF665B">
      <w:pPr>
        <w:spacing w:line="480" w:lineRule="auto"/>
        <w:rPr>
          <w:rFonts w:ascii="Times New Roman" w:hAnsi="Times New Roman" w:cs="Times New Roman"/>
        </w:rPr>
      </w:pPr>
    </w:p>
    <w:p w:rsidR="00414B03" w:rsidRPr="003F19AD" w:rsidRDefault="00414B03" w:rsidP="00414B03">
      <w:pPr>
        <w:spacing w:line="480" w:lineRule="auto"/>
        <w:rPr>
          <w:rFonts w:ascii="Times New Roman" w:hAnsi="Times New Roman" w:cs="Times New Roman"/>
          <w:u w:val="single"/>
        </w:rPr>
      </w:pPr>
      <w:r w:rsidRPr="003F19AD">
        <w:rPr>
          <w:rFonts w:ascii="Times New Roman" w:hAnsi="Times New Roman" w:cs="Times New Roman"/>
          <w:noProof/>
          <w:u w:val="single"/>
          <w:lang w:eastAsia="en-GB"/>
        </w:rPr>
        <w:lastRenderedPageBreak/>
        <mc:AlternateContent>
          <mc:Choice Requires="wps">
            <w:drawing>
              <wp:anchor distT="4294967295" distB="4294967295" distL="114300" distR="114300" simplePos="0" relativeHeight="251664384" behindDoc="0" locked="0" layoutInCell="1" allowOverlap="1" wp14:anchorId="213AFABD" wp14:editId="6EB1F581">
                <wp:simplePos x="0" y="0"/>
                <wp:positionH relativeFrom="column">
                  <wp:posOffset>-38100</wp:posOffset>
                </wp:positionH>
                <wp:positionV relativeFrom="paragraph">
                  <wp:posOffset>357504</wp:posOffset>
                </wp:positionV>
                <wp:extent cx="32670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6D50F6" id="_x0000_t32" coordsize="21600,21600" o:spt="32" o:oned="t" path="m,l21600,21600e" filled="f">
                <v:path arrowok="t" fillok="f" o:connecttype="none"/>
                <o:lock v:ext="edit" shapetype="t"/>
              </v:shapetype>
              <v:shape id="Straight Arrow Connector 4" o:spid="_x0000_s1026" type="#_x0000_t32" style="position:absolute;margin-left:-3pt;margin-top:28.15pt;width:257.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C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"/>
            </w:pict>
          </mc:Fallback>
        </mc:AlternateContent>
      </w:r>
      <w:r w:rsidRPr="003F19AD">
        <w:rPr>
          <w:rFonts w:ascii="Times New Roman" w:hAnsi="Times New Roman" w:cs="Times New Roman"/>
          <w:u w:val="single"/>
        </w:rPr>
        <w:t xml:space="preserve">Table 1: Descriptive statistics </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noProof/>
          <w:u w:val="single"/>
          <w:lang w:eastAsia="en-GB"/>
        </w:rPr>
        <mc:AlternateContent>
          <mc:Choice Requires="wps">
            <w:drawing>
              <wp:anchor distT="4294967295" distB="4294967295" distL="114300" distR="114300" simplePos="0" relativeHeight="251665408" behindDoc="0" locked="0" layoutInCell="1" allowOverlap="1" wp14:anchorId="6E3274B2" wp14:editId="20B3D524">
                <wp:simplePos x="0" y="0"/>
                <wp:positionH relativeFrom="column">
                  <wp:posOffset>-38100</wp:posOffset>
                </wp:positionH>
                <wp:positionV relativeFrom="paragraph">
                  <wp:posOffset>314959</wp:posOffset>
                </wp:positionV>
                <wp:extent cx="3267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2CEC1" id="Straight Arrow Connector 3" o:spid="_x0000_s1026" type="#_x0000_t32" style="position:absolute;margin-left:-3pt;margin-top:24.8pt;width:257.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u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"/>
            </w:pict>
          </mc:Fallback>
        </mc:AlternateContent>
      </w:r>
      <w:r w:rsidRPr="003F19AD">
        <w:rPr>
          <w:rFonts w:ascii="Times New Roman" w:hAnsi="Times New Roman" w:cs="Times New Roman"/>
        </w:rPr>
        <w:t>Measure</w:t>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t>Mean (±</w:t>
      </w:r>
      <w:r w:rsidR="002E7B0F" w:rsidRPr="003F19AD">
        <w:rPr>
          <w:rFonts w:ascii="Times New Roman" w:hAnsi="Times New Roman" w:cs="Times New Roman"/>
        </w:rPr>
        <w:t xml:space="preserve"> </w:t>
      </w:r>
      <w:r w:rsidRPr="003F19AD">
        <w:rPr>
          <w:rFonts w:ascii="Times New Roman" w:hAnsi="Times New Roman" w:cs="Times New Roman"/>
        </w:rPr>
        <w:t>SD)</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AUDIT</w:t>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t>11.93 (±</w:t>
      </w:r>
      <w:r w:rsidR="002E7B0F" w:rsidRPr="003F19AD">
        <w:rPr>
          <w:rFonts w:ascii="Times New Roman" w:hAnsi="Times New Roman" w:cs="Times New Roman"/>
        </w:rPr>
        <w:t xml:space="preserve"> </w:t>
      </w:r>
      <w:r w:rsidRPr="003F19AD">
        <w:rPr>
          <w:rFonts w:ascii="Times New Roman" w:hAnsi="Times New Roman" w:cs="Times New Roman"/>
        </w:rPr>
        <w:t>5.82)</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UK weekly Units</w:t>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t>16.87 (±</w:t>
      </w:r>
      <w:r w:rsidR="002E7B0F" w:rsidRPr="003F19AD">
        <w:rPr>
          <w:rFonts w:ascii="Times New Roman" w:hAnsi="Times New Roman" w:cs="Times New Roman"/>
        </w:rPr>
        <w:t xml:space="preserve"> </w:t>
      </w:r>
      <w:r w:rsidRPr="003F19AD">
        <w:rPr>
          <w:rFonts w:ascii="Times New Roman" w:hAnsi="Times New Roman" w:cs="Times New Roman"/>
        </w:rPr>
        <w:t>14.43)</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Binge frequency</w:t>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t>1.91 (±</w:t>
      </w:r>
      <w:r w:rsidR="002E7B0F" w:rsidRPr="003F19AD">
        <w:rPr>
          <w:rFonts w:ascii="Times New Roman" w:hAnsi="Times New Roman" w:cs="Times New Roman"/>
        </w:rPr>
        <w:t xml:space="preserve"> </w:t>
      </w:r>
      <w:r w:rsidRPr="003F19AD">
        <w:rPr>
          <w:rFonts w:ascii="Times New Roman" w:hAnsi="Times New Roman" w:cs="Times New Roman"/>
        </w:rPr>
        <w:t>0.73)</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Coping Motives</w:t>
      </w:r>
      <w:r w:rsidRPr="003F19AD">
        <w:rPr>
          <w:rFonts w:ascii="Times New Roman" w:hAnsi="Times New Roman" w:cs="Times New Roman"/>
        </w:rPr>
        <w:tab/>
      </w:r>
      <w:r w:rsidRPr="003F19AD">
        <w:rPr>
          <w:rFonts w:ascii="Times New Roman" w:hAnsi="Times New Roman" w:cs="Times New Roman"/>
        </w:rPr>
        <w:tab/>
      </w:r>
      <w:r w:rsidRPr="003F19AD">
        <w:rPr>
          <w:rFonts w:ascii="Times New Roman" w:hAnsi="Times New Roman" w:cs="Times New Roman"/>
        </w:rPr>
        <w:tab/>
        <w:t>6.04 (±</w:t>
      </w:r>
      <w:r w:rsidR="002E7B0F" w:rsidRPr="003F19AD">
        <w:rPr>
          <w:rFonts w:ascii="Times New Roman" w:hAnsi="Times New Roman" w:cs="Times New Roman"/>
        </w:rPr>
        <w:t xml:space="preserve"> </w:t>
      </w:r>
      <w:r w:rsidRPr="003F19AD">
        <w:rPr>
          <w:rFonts w:ascii="Times New Roman" w:hAnsi="Times New Roman" w:cs="Times New Roman"/>
        </w:rPr>
        <w:t>2.68)</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CEOA Sexual enhancement</w:t>
      </w:r>
      <w:r w:rsidRPr="003F19AD">
        <w:rPr>
          <w:rFonts w:ascii="Times New Roman" w:hAnsi="Times New Roman" w:cs="Times New Roman"/>
        </w:rPr>
        <w:tab/>
      </w:r>
      <w:r w:rsidRPr="003F19AD">
        <w:rPr>
          <w:rFonts w:ascii="Times New Roman" w:hAnsi="Times New Roman" w:cs="Times New Roman"/>
        </w:rPr>
        <w:tab/>
        <w:t>2.34 (±</w:t>
      </w:r>
      <w:r w:rsidR="002E7B0F" w:rsidRPr="003F19AD">
        <w:rPr>
          <w:rFonts w:ascii="Times New Roman" w:hAnsi="Times New Roman" w:cs="Times New Roman"/>
        </w:rPr>
        <w:t xml:space="preserve"> </w:t>
      </w:r>
      <w:r w:rsidRPr="003F19AD">
        <w:rPr>
          <w:rFonts w:ascii="Times New Roman" w:hAnsi="Times New Roman" w:cs="Times New Roman"/>
        </w:rPr>
        <w:t>0.85)</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CEOA Tension Reduction</w:t>
      </w:r>
      <w:r w:rsidRPr="003F19AD">
        <w:rPr>
          <w:rFonts w:ascii="Times New Roman" w:hAnsi="Times New Roman" w:cs="Times New Roman"/>
        </w:rPr>
        <w:tab/>
      </w:r>
      <w:r w:rsidRPr="003F19AD">
        <w:rPr>
          <w:rFonts w:ascii="Times New Roman" w:hAnsi="Times New Roman" w:cs="Times New Roman"/>
        </w:rPr>
        <w:tab/>
        <w:t>2.19 (±</w:t>
      </w:r>
      <w:r w:rsidR="002E7B0F" w:rsidRPr="003F19AD">
        <w:rPr>
          <w:rFonts w:ascii="Times New Roman" w:hAnsi="Times New Roman" w:cs="Times New Roman"/>
        </w:rPr>
        <w:t xml:space="preserve"> </w:t>
      </w:r>
      <w:r w:rsidRPr="003F19AD">
        <w:rPr>
          <w:rFonts w:ascii="Times New Roman" w:hAnsi="Times New Roman" w:cs="Times New Roman"/>
        </w:rPr>
        <w:t>0.71)</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rPr>
        <w:t>CEOA Social Facilitation</w:t>
      </w:r>
      <w:r w:rsidRPr="003F19AD">
        <w:rPr>
          <w:rFonts w:ascii="Times New Roman" w:hAnsi="Times New Roman" w:cs="Times New Roman"/>
        </w:rPr>
        <w:tab/>
      </w:r>
      <w:r w:rsidRPr="003F19AD">
        <w:rPr>
          <w:rFonts w:ascii="Times New Roman" w:hAnsi="Times New Roman" w:cs="Times New Roman"/>
        </w:rPr>
        <w:tab/>
        <w:t>3.55 (±</w:t>
      </w:r>
      <w:r w:rsidR="002E7B0F" w:rsidRPr="003F19AD">
        <w:rPr>
          <w:rFonts w:ascii="Times New Roman" w:hAnsi="Times New Roman" w:cs="Times New Roman"/>
        </w:rPr>
        <w:t xml:space="preserve"> </w:t>
      </w:r>
      <w:r w:rsidRPr="003F19AD">
        <w:rPr>
          <w:rFonts w:ascii="Times New Roman" w:hAnsi="Times New Roman" w:cs="Times New Roman"/>
        </w:rPr>
        <w:t>0.58)</w:t>
      </w:r>
    </w:p>
    <w:p w:rsidR="00414B03" w:rsidRPr="003F19AD" w:rsidRDefault="00414B03" w:rsidP="00414B03">
      <w:pPr>
        <w:spacing w:line="480" w:lineRule="auto"/>
        <w:rPr>
          <w:rFonts w:ascii="Times New Roman" w:hAnsi="Times New Roman" w:cs="Times New Roman"/>
        </w:rPr>
      </w:pPr>
      <w:r w:rsidRPr="003F19AD">
        <w:rPr>
          <w:rFonts w:ascii="Times New Roman" w:hAnsi="Times New Roman" w:cs="Times New Roman"/>
          <w:noProof/>
          <w:u w:val="single"/>
          <w:lang w:eastAsia="en-GB"/>
        </w:rPr>
        <mc:AlternateContent>
          <mc:Choice Requires="wps">
            <w:drawing>
              <wp:anchor distT="4294967295" distB="4294967295" distL="114300" distR="114300" simplePos="0" relativeHeight="251666432" behindDoc="0" locked="0" layoutInCell="1" allowOverlap="1" wp14:anchorId="19210E73" wp14:editId="243407F4">
                <wp:simplePos x="0" y="0"/>
                <wp:positionH relativeFrom="column">
                  <wp:posOffset>-38100</wp:posOffset>
                </wp:positionH>
                <wp:positionV relativeFrom="paragraph">
                  <wp:posOffset>279399</wp:posOffset>
                </wp:positionV>
                <wp:extent cx="32670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D070D" id="Straight Arrow Connector 2" o:spid="_x0000_s1026" type="#_x0000_t32" style="position:absolute;margin-left:-3pt;margin-top:22pt;width:25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"/>
            </w:pict>
          </mc:Fallback>
        </mc:AlternateContent>
      </w:r>
      <w:r w:rsidRPr="003F19AD">
        <w:rPr>
          <w:rFonts w:ascii="Times New Roman" w:hAnsi="Times New Roman" w:cs="Times New Roman"/>
        </w:rPr>
        <w:t xml:space="preserve">CEOA Liquid Courage </w:t>
      </w:r>
      <w:r w:rsidRPr="003F19AD">
        <w:rPr>
          <w:rFonts w:ascii="Times New Roman" w:hAnsi="Times New Roman" w:cs="Times New Roman"/>
        </w:rPr>
        <w:tab/>
      </w:r>
      <w:r w:rsidRPr="003F19AD">
        <w:rPr>
          <w:rFonts w:ascii="Times New Roman" w:hAnsi="Times New Roman" w:cs="Times New Roman"/>
        </w:rPr>
        <w:tab/>
        <w:t>3.07 (±</w:t>
      </w:r>
      <w:r w:rsidR="002E7B0F" w:rsidRPr="003F19AD">
        <w:rPr>
          <w:rFonts w:ascii="Times New Roman" w:hAnsi="Times New Roman" w:cs="Times New Roman"/>
        </w:rPr>
        <w:t xml:space="preserve"> </w:t>
      </w:r>
      <w:r w:rsidRPr="003F19AD">
        <w:rPr>
          <w:rFonts w:ascii="Times New Roman" w:hAnsi="Times New Roman" w:cs="Times New Roman"/>
        </w:rPr>
        <w:t>0.70)</w:t>
      </w:r>
    </w:p>
    <w:p w:rsidR="00414B03" w:rsidRPr="003F19AD" w:rsidRDefault="00414B03" w:rsidP="00414B03">
      <w:pPr>
        <w:rPr>
          <w:rFonts w:ascii="Times New Roman" w:hAnsi="Times New Roman" w:cs="Times New Roman"/>
          <w:u w:val="single"/>
        </w:rPr>
      </w:pPr>
    </w:p>
    <w:p w:rsidR="00414B03" w:rsidRPr="003F19AD" w:rsidRDefault="00414B03" w:rsidP="00414B03">
      <w:pPr>
        <w:rPr>
          <w:rFonts w:ascii="Times New Roman" w:hAnsi="Times New Roman" w:cs="Times New Roman"/>
        </w:rPr>
      </w:pPr>
      <w:r w:rsidRPr="003F19AD">
        <w:rPr>
          <w:rFonts w:ascii="Times New Roman" w:hAnsi="Times New Roman" w:cs="Times New Roman"/>
        </w:rPr>
        <w:t>Legend: AUDIT = Alcohol Use Disorders Identification Task; CEOA = Comprehensive Effects of Alcohol;</w:t>
      </w:r>
    </w:p>
    <w:p w:rsidR="00414B03" w:rsidRPr="003F19AD" w:rsidRDefault="00414B03" w:rsidP="008E5463">
      <w:pPr>
        <w:spacing w:line="480" w:lineRule="auto"/>
        <w:rPr>
          <w:rFonts w:ascii="Times New Roman" w:hAnsi="Times New Roman" w:cs="Times New Roman"/>
          <w:u w:val="single"/>
        </w:rPr>
        <w:sectPr w:rsidR="00414B03" w:rsidRPr="003F19AD" w:rsidSect="00B56E78">
          <w:headerReference w:type="default" r:id="rId12"/>
          <w:footerReference w:type="default" r:id="rId13"/>
          <w:pgSz w:w="12240" w:h="15840"/>
          <w:pgMar w:top="1440" w:right="1800" w:bottom="1440" w:left="1800" w:header="720" w:footer="720" w:gutter="0"/>
          <w:lnNumType w:countBy="1" w:restart="continuous"/>
          <w:cols w:space="720"/>
          <w:noEndnote/>
          <w:docGrid w:linePitch="326"/>
        </w:sectPr>
      </w:pPr>
    </w:p>
    <w:p w:rsidR="001845EE" w:rsidRPr="003F19AD" w:rsidRDefault="001845EE" w:rsidP="001845EE">
      <w:pPr>
        <w:spacing w:line="480" w:lineRule="auto"/>
        <w:rPr>
          <w:rFonts w:ascii="Times New Roman" w:hAnsi="Times New Roman" w:cs="Times New Roman"/>
          <w:b/>
          <w:u w:val="single"/>
        </w:rPr>
      </w:pPr>
      <w:r w:rsidRPr="003F19AD">
        <w:rPr>
          <w:rFonts w:ascii="Times New Roman" w:hAnsi="Times New Roman" w:cs="Times New Roman"/>
          <w:noProof/>
          <w:lang w:eastAsia="en-GB"/>
        </w:rPr>
        <w:lastRenderedPageBreak/>
        <w:drawing>
          <wp:anchor distT="0" distB="0" distL="114300" distR="114300" simplePos="0" relativeHeight="251668480" behindDoc="0" locked="0" layoutInCell="1" allowOverlap="1" wp14:anchorId="14ECDBB1" wp14:editId="5DB4D118">
            <wp:simplePos x="0" y="0"/>
            <wp:positionH relativeFrom="column">
              <wp:posOffset>421640</wp:posOffset>
            </wp:positionH>
            <wp:positionV relativeFrom="paragraph">
              <wp:posOffset>88900</wp:posOffset>
            </wp:positionV>
            <wp:extent cx="7170420" cy="4032885"/>
            <wp:effectExtent l="0" t="0" r="0" b="5715"/>
            <wp:wrapSquare wrapText="bothSides"/>
            <wp:docPr id="1" name="Picture 1" descr="E:\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g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0420" cy="403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contextualSpacing/>
        <w:jc w:val="both"/>
        <w:rPr>
          <w:rFonts w:ascii="Times New Roman" w:hAnsi="Times New Roman" w:cs="Times New Roman"/>
        </w:rPr>
      </w:pPr>
    </w:p>
    <w:p w:rsidR="001845EE" w:rsidRPr="003F19AD" w:rsidRDefault="001845EE" w:rsidP="001845EE">
      <w:pPr>
        <w:spacing w:line="480" w:lineRule="auto"/>
        <w:rPr>
          <w:rFonts w:ascii="Times New Roman" w:hAnsi="Times New Roman" w:cs="Times New Roman"/>
        </w:rPr>
      </w:pPr>
    </w:p>
    <w:p w:rsidR="001845EE" w:rsidRPr="003F19AD" w:rsidRDefault="003F311E" w:rsidP="001845EE">
      <w:pPr>
        <w:spacing w:line="480" w:lineRule="auto"/>
        <w:rPr>
          <w:rFonts w:ascii="Times New Roman" w:hAnsi="Times New Roman" w:cs="Times New Roman"/>
        </w:rPr>
      </w:pPr>
      <w:r w:rsidRPr="003F19AD">
        <w:rPr>
          <w:rFonts w:ascii="Times New Roman" w:hAnsi="Times New Roman" w:cs="Times New Roman"/>
          <w:u w:val="single"/>
        </w:rPr>
        <w:t>Figure 1: The indirect effects of hopelessness and anxiety sensitivity on alcohol use via coping motives and positive AOEs (standardised regression coefficients presented)</w:t>
      </w:r>
    </w:p>
    <w:p w:rsidR="00982B95" w:rsidRPr="003F19AD" w:rsidRDefault="00960AB2" w:rsidP="00EC3D07">
      <w:pPr>
        <w:spacing w:line="480" w:lineRule="auto"/>
        <w:rPr>
          <w:rFonts w:ascii="Times New Roman" w:hAnsi="Times New Roman" w:cs="Times New Roman"/>
        </w:rPr>
      </w:pPr>
      <w:r w:rsidRPr="003F19AD">
        <w:rPr>
          <w:rFonts w:ascii="Times New Roman" w:hAnsi="Times New Roman" w:cs="Times New Roman"/>
        </w:rPr>
        <w:t>*</w:t>
      </w:r>
      <w:r w:rsidR="001845EE" w:rsidRPr="003F19AD">
        <w:rPr>
          <w:rFonts w:ascii="Times New Roman" w:hAnsi="Times New Roman" w:cs="Times New Roman"/>
        </w:rPr>
        <w:t xml:space="preserve">p&lt;.001: LC = Liquid courage; SF </w:t>
      </w:r>
      <w:r w:rsidR="002E7B0F" w:rsidRPr="003F19AD">
        <w:rPr>
          <w:rFonts w:ascii="Times New Roman" w:hAnsi="Times New Roman" w:cs="Times New Roman"/>
        </w:rPr>
        <w:t>= Social</w:t>
      </w:r>
      <w:r w:rsidR="001845EE" w:rsidRPr="003F19AD">
        <w:rPr>
          <w:rFonts w:ascii="Times New Roman" w:hAnsi="Times New Roman" w:cs="Times New Roman"/>
        </w:rPr>
        <w:t xml:space="preserve"> facilitation; SP = Self-perception; TR = Tension reduction;</w:t>
      </w:r>
    </w:p>
    <w:sectPr w:rsidR="00982B95" w:rsidRPr="003F19AD" w:rsidSect="00414B03">
      <w:pgSz w:w="15840" w:h="12240" w:orient="landscape"/>
      <w:pgMar w:top="1797" w:right="1440" w:bottom="179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FC" w:rsidRDefault="005578FC" w:rsidP="008E5463">
      <w:r>
        <w:separator/>
      </w:r>
    </w:p>
  </w:endnote>
  <w:endnote w:type="continuationSeparator" w:id="0">
    <w:p w:rsidR="005578FC" w:rsidRDefault="005578FC" w:rsidP="008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59641"/>
      <w:docPartObj>
        <w:docPartGallery w:val="Page Numbers (Bottom of Page)"/>
        <w:docPartUnique/>
      </w:docPartObj>
    </w:sdtPr>
    <w:sdtEndPr>
      <w:rPr>
        <w:noProof/>
      </w:rPr>
    </w:sdtEndPr>
    <w:sdtContent>
      <w:p w:rsidR="00287A75" w:rsidRDefault="00287A75">
        <w:pPr>
          <w:pStyle w:val="Footer"/>
        </w:pPr>
        <w:r>
          <w:fldChar w:fldCharType="begin"/>
        </w:r>
        <w:r>
          <w:instrText xml:space="preserve"> PAGE   \* MERGEFORMAT </w:instrText>
        </w:r>
        <w:r>
          <w:fldChar w:fldCharType="separate"/>
        </w:r>
        <w:r w:rsidR="00D64BC1">
          <w:rPr>
            <w:noProof/>
          </w:rPr>
          <w:t>6</w:t>
        </w:r>
        <w:r>
          <w:rPr>
            <w:noProof/>
          </w:rPr>
          <w:fldChar w:fldCharType="end"/>
        </w:r>
      </w:p>
    </w:sdtContent>
  </w:sdt>
  <w:p w:rsidR="00287A75" w:rsidRDefault="0028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FC" w:rsidRDefault="005578FC" w:rsidP="008E5463">
      <w:r>
        <w:separator/>
      </w:r>
    </w:p>
  </w:footnote>
  <w:footnote w:type="continuationSeparator" w:id="0">
    <w:p w:rsidR="005578FC" w:rsidRDefault="005578FC" w:rsidP="008E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5" w:rsidRDefault="00287A75">
    <w:pPr>
      <w:pStyle w:val="Header"/>
    </w:pPr>
    <w:r>
      <w:tab/>
    </w:r>
    <w:r>
      <w:tab/>
      <w:t>Hopelessness and alcohol use</w:t>
    </w:r>
  </w:p>
  <w:p w:rsidR="00287A75" w:rsidRDefault="00287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0E0"/>
    <w:multiLevelType w:val="multilevel"/>
    <w:tmpl w:val="CEA4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D18DE"/>
    <w:multiLevelType w:val="multilevel"/>
    <w:tmpl w:val="5E0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55B23"/>
    <w:multiLevelType w:val="multilevel"/>
    <w:tmpl w:val="4FA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C688A"/>
    <w:multiLevelType w:val="multilevel"/>
    <w:tmpl w:val="95B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0750D"/>
    <w:multiLevelType w:val="multilevel"/>
    <w:tmpl w:val="66D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62EE4"/>
    <w:multiLevelType w:val="multilevel"/>
    <w:tmpl w:val="20C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ezwvzwos9eeber9f5vfd9jwr905wpt9s0p&quot;&gt;ENDNOTE-Saved&lt;record-ids&gt;&lt;item&gt;226&lt;/item&gt;&lt;item&gt;2848&lt;/item&gt;&lt;item&gt;6942&lt;/item&gt;&lt;item&gt;7695&lt;/item&gt;&lt;item&gt;7846&lt;/item&gt;&lt;item&gt;8590&lt;/item&gt;&lt;item&gt;10028&lt;/item&gt;&lt;item&gt;10186&lt;/item&gt;&lt;item&gt;10300&lt;/item&gt;&lt;item&gt;14302&lt;/item&gt;&lt;item&gt;14539&lt;/item&gt;&lt;item&gt;14678&lt;/item&gt;&lt;item&gt;14714&lt;/item&gt;&lt;item&gt;14715&lt;/item&gt;&lt;item&gt;14719&lt;/item&gt;&lt;item&gt;14722&lt;/item&gt;&lt;item&gt;14723&lt;/item&gt;&lt;item&gt;14724&lt;/item&gt;&lt;item&gt;14726&lt;/item&gt;&lt;item&gt;14727&lt;/item&gt;&lt;item&gt;14728&lt;/item&gt;&lt;item&gt;14730&lt;/item&gt;&lt;item&gt;14731&lt;/item&gt;&lt;item&gt;14732&lt;/item&gt;&lt;item&gt;14733&lt;/item&gt;&lt;item&gt;14734&lt;/item&gt;&lt;item&gt;14737&lt;/item&gt;&lt;item&gt;14738&lt;/item&gt;&lt;item&gt;14739&lt;/item&gt;&lt;item&gt;14740&lt;/item&gt;&lt;item&gt;14742&lt;/item&gt;&lt;item&gt;14744&lt;/item&gt;&lt;item&gt;14745&lt;/item&gt;&lt;item&gt;14746&lt;/item&gt;&lt;item&gt;14747&lt;/item&gt;&lt;item&gt;14748&lt;/item&gt;&lt;item&gt;14749&lt;/item&gt;&lt;item&gt;14750&lt;/item&gt;&lt;item&gt;14751&lt;/item&gt;&lt;item&gt;14752&lt;/item&gt;&lt;item&gt;14753&lt;/item&gt;&lt;item&gt;14754&lt;/item&gt;&lt;item&gt;14755&lt;/item&gt;&lt;item&gt;14757&lt;/item&gt;&lt;item&gt;14758&lt;/item&gt;&lt;item&gt;14759&lt;/item&gt;&lt;/record-ids&gt;&lt;/item&gt;&lt;/Libraries&gt;"/>
  </w:docVars>
  <w:rsids>
    <w:rsidRoot w:val="005264DC"/>
    <w:rsid w:val="000027FA"/>
    <w:rsid w:val="00002854"/>
    <w:rsid w:val="0000463A"/>
    <w:rsid w:val="00006656"/>
    <w:rsid w:val="0001277D"/>
    <w:rsid w:val="00012A0A"/>
    <w:rsid w:val="00014641"/>
    <w:rsid w:val="00014FF2"/>
    <w:rsid w:val="00016637"/>
    <w:rsid w:val="00016821"/>
    <w:rsid w:val="00026980"/>
    <w:rsid w:val="000318AF"/>
    <w:rsid w:val="000378F7"/>
    <w:rsid w:val="00042B6E"/>
    <w:rsid w:val="00045801"/>
    <w:rsid w:val="000508A0"/>
    <w:rsid w:val="000509FD"/>
    <w:rsid w:val="000524F1"/>
    <w:rsid w:val="0005430D"/>
    <w:rsid w:val="000545C2"/>
    <w:rsid w:val="000606A0"/>
    <w:rsid w:val="00060AC7"/>
    <w:rsid w:val="000638D9"/>
    <w:rsid w:val="0006403E"/>
    <w:rsid w:val="00067E7F"/>
    <w:rsid w:val="0007270A"/>
    <w:rsid w:val="00072F3D"/>
    <w:rsid w:val="00075807"/>
    <w:rsid w:val="0008041E"/>
    <w:rsid w:val="000903A8"/>
    <w:rsid w:val="00094D76"/>
    <w:rsid w:val="000A440F"/>
    <w:rsid w:val="000A7C7C"/>
    <w:rsid w:val="000B447A"/>
    <w:rsid w:val="000B50E9"/>
    <w:rsid w:val="000B650F"/>
    <w:rsid w:val="000B6ABF"/>
    <w:rsid w:val="000C1B28"/>
    <w:rsid w:val="000C2D34"/>
    <w:rsid w:val="000C34A1"/>
    <w:rsid w:val="000C3F8C"/>
    <w:rsid w:val="000D536D"/>
    <w:rsid w:val="000E1D3F"/>
    <w:rsid w:val="000E78B7"/>
    <w:rsid w:val="000F3D43"/>
    <w:rsid w:val="000F5743"/>
    <w:rsid w:val="000F72DD"/>
    <w:rsid w:val="001003C9"/>
    <w:rsid w:val="00111A74"/>
    <w:rsid w:val="00116794"/>
    <w:rsid w:val="00127D23"/>
    <w:rsid w:val="001313AB"/>
    <w:rsid w:val="0013148F"/>
    <w:rsid w:val="001361D8"/>
    <w:rsid w:val="001420BB"/>
    <w:rsid w:val="0014541A"/>
    <w:rsid w:val="00146D72"/>
    <w:rsid w:val="00152F23"/>
    <w:rsid w:val="00155CDC"/>
    <w:rsid w:val="001579FB"/>
    <w:rsid w:val="00166E49"/>
    <w:rsid w:val="001834E6"/>
    <w:rsid w:val="001845EE"/>
    <w:rsid w:val="00187B2E"/>
    <w:rsid w:val="00190FBF"/>
    <w:rsid w:val="001912E5"/>
    <w:rsid w:val="00194503"/>
    <w:rsid w:val="001961BC"/>
    <w:rsid w:val="001A1745"/>
    <w:rsid w:val="001B290C"/>
    <w:rsid w:val="001B7C11"/>
    <w:rsid w:val="001C7ABF"/>
    <w:rsid w:val="001D3882"/>
    <w:rsid w:val="001D44D4"/>
    <w:rsid w:val="001D6D39"/>
    <w:rsid w:val="001E12BB"/>
    <w:rsid w:val="001E3B93"/>
    <w:rsid w:val="001F7266"/>
    <w:rsid w:val="00207F0E"/>
    <w:rsid w:val="00210F6A"/>
    <w:rsid w:val="00211B90"/>
    <w:rsid w:val="00213F24"/>
    <w:rsid w:val="0021653A"/>
    <w:rsid w:val="00217746"/>
    <w:rsid w:val="002213A7"/>
    <w:rsid w:val="0022360A"/>
    <w:rsid w:val="00234603"/>
    <w:rsid w:val="00234D34"/>
    <w:rsid w:val="002353DC"/>
    <w:rsid w:val="00240C5C"/>
    <w:rsid w:val="00241E4C"/>
    <w:rsid w:val="00246C1E"/>
    <w:rsid w:val="002503D1"/>
    <w:rsid w:val="00251DFC"/>
    <w:rsid w:val="002529C7"/>
    <w:rsid w:val="00255036"/>
    <w:rsid w:val="00255EAC"/>
    <w:rsid w:val="002579C6"/>
    <w:rsid w:val="002604EC"/>
    <w:rsid w:val="00267582"/>
    <w:rsid w:val="00271AC7"/>
    <w:rsid w:val="00273440"/>
    <w:rsid w:val="00281E7C"/>
    <w:rsid w:val="00282876"/>
    <w:rsid w:val="00284A7B"/>
    <w:rsid w:val="00284D5F"/>
    <w:rsid w:val="00284E7D"/>
    <w:rsid w:val="00287A75"/>
    <w:rsid w:val="002930E9"/>
    <w:rsid w:val="00293538"/>
    <w:rsid w:val="00295347"/>
    <w:rsid w:val="002A6137"/>
    <w:rsid w:val="002B0966"/>
    <w:rsid w:val="002B0B4E"/>
    <w:rsid w:val="002B1F3A"/>
    <w:rsid w:val="002C7E6E"/>
    <w:rsid w:val="002E7B0F"/>
    <w:rsid w:val="002E7EB1"/>
    <w:rsid w:val="002F2B85"/>
    <w:rsid w:val="002F5440"/>
    <w:rsid w:val="00300450"/>
    <w:rsid w:val="003009DA"/>
    <w:rsid w:val="00301F3A"/>
    <w:rsid w:val="00314CAA"/>
    <w:rsid w:val="0031530C"/>
    <w:rsid w:val="003166DD"/>
    <w:rsid w:val="00316D85"/>
    <w:rsid w:val="003178DA"/>
    <w:rsid w:val="00323E1F"/>
    <w:rsid w:val="0032789D"/>
    <w:rsid w:val="00336AE3"/>
    <w:rsid w:val="003426C1"/>
    <w:rsid w:val="00345DAF"/>
    <w:rsid w:val="00346829"/>
    <w:rsid w:val="003531F8"/>
    <w:rsid w:val="00354286"/>
    <w:rsid w:val="003637C0"/>
    <w:rsid w:val="0037055E"/>
    <w:rsid w:val="0037236B"/>
    <w:rsid w:val="00372DAB"/>
    <w:rsid w:val="00375718"/>
    <w:rsid w:val="003763CC"/>
    <w:rsid w:val="003843AD"/>
    <w:rsid w:val="00385D91"/>
    <w:rsid w:val="00387D50"/>
    <w:rsid w:val="00394440"/>
    <w:rsid w:val="003965B7"/>
    <w:rsid w:val="00397093"/>
    <w:rsid w:val="00397A13"/>
    <w:rsid w:val="003A03E5"/>
    <w:rsid w:val="003A07F2"/>
    <w:rsid w:val="003A4884"/>
    <w:rsid w:val="003A4E22"/>
    <w:rsid w:val="003A4E6D"/>
    <w:rsid w:val="003A6CBC"/>
    <w:rsid w:val="003A751D"/>
    <w:rsid w:val="003B06B7"/>
    <w:rsid w:val="003C0F05"/>
    <w:rsid w:val="003C1B1D"/>
    <w:rsid w:val="003D026F"/>
    <w:rsid w:val="003D3950"/>
    <w:rsid w:val="003D4D63"/>
    <w:rsid w:val="003D5C98"/>
    <w:rsid w:val="003E588B"/>
    <w:rsid w:val="003E5DCB"/>
    <w:rsid w:val="003E737E"/>
    <w:rsid w:val="003F19AD"/>
    <w:rsid w:val="003F311E"/>
    <w:rsid w:val="003F4C91"/>
    <w:rsid w:val="003F717F"/>
    <w:rsid w:val="003F7231"/>
    <w:rsid w:val="00400101"/>
    <w:rsid w:val="0040440A"/>
    <w:rsid w:val="00412C59"/>
    <w:rsid w:val="00414B03"/>
    <w:rsid w:val="00415028"/>
    <w:rsid w:val="004160F2"/>
    <w:rsid w:val="00416D9C"/>
    <w:rsid w:val="00426C96"/>
    <w:rsid w:val="00427602"/>
    <w:rsid w:val="00432367"/>
    <w:rsid w:val="00432507"/>
    <w:rsid w:val="004432ED"/>
    <w:rsid w:val="0044436F"/>
    <w:rsid w:val="00444F92"/>
    <w:rsid w:val="0045298B"/>
    <w:rsid w:val="00452F01"/>
    <w:rsid w:val="00455429"/>
    <w:rsid w:val="00455571"/>
    <w:rsid w:val="00456D14"/>
    <w:rsid w:val="00461531"/>
    <w:rsid w:val="004631B2"/>
    <w:rsid w:val="004663D2"/>
    <w:rsid w:val="004712EB"/>
    <w:rsid w:val="00471899"/>
    <w:rsid w:val="00483189"/>
    <w:rsid w:val="004839EE"/>
    <w:rsid w:val="00487A27"/>
    <w:rsid w:val="0049212E"/>
    <w:rsid w:val="0049440B"/>
    <w:rsid w:val="00496B5C"/>
    <w:rsid w:val="004979F9"/>
    <w:rsid w:val="004A0AC6"/>
    <w:rsid w:val="004A2311"/>
    <w:rsid w:val="004A304A"/>
    <w:rsid w:val="004A3CBE"/>
    <w:rsid w:val="004B08A8"/>
    <w:rsid w:val="004B164A"/>
    <w:rsid w:val="004B363C"/>
    <w:rsid w:val="004B38CA"/>
    <w:rsid w:val="004C0469"/>
    <w:rsid w:val="004C12A9"/>
    <w:rsid w:val="004C5030"/>
    <w:rsid w:val="004D22A1"/>
    <w:rsid w:val="004D4974"/>
    <w:rsid w:val="004D7D28"/>
    <w:rsid w:val="004E2B31"/>
    <w:rsid w:val="004F4161"/>
    <w:rsid w:val="004F7966"/>
    <w:rsid w:val="00501F0A"/>
    <w:rsid w:val="00502DCE"/>
    <w:rsid w:val="0050659D"/>
    <w:rsid w:val="005068BA"/>
    <w:rsid w:val="0050706C"/>
    <w:rsid w:val="00512CE3"/>
    <w:rsid w:val="0051535D"/>
    <w:rsid w:val="0052397A"/>
    <w:rsid w:val="005264DC"/>
    <w:rsid w:val="00540021"/>
    <w:rsid w:val="00540F63"/>
    <w:rsid w:val="005578FC"/>
    <w:rsid w:val="00567501"/>
    <w:rsid w:val="00567ABC"/>
    <w:rsid w:val="00573A1E"/>
    <w:rsid w:val="00584614"/>
    <w:rsid w:val="00591178"/>
    <w:rsid w:val="00592F60"/>
    <w:rsid w:val="005935DD"/>
    <w:rsid w:val="0059465F"/>
    <w:rsid w:val="005B1214"/>
    <w:rsid w:val="005B1800"/>
    <w:rsid w:val="005B5631"/>
    <w:rsid w:val="005B7E7D"/>
    <w:rsid w:val="005C2D5B"/>
    <w:rsid w:val="005C59F2"/>
    <w:rsid w:val="005D30DF"/>
    <w:rsid w:val="005D335E"/>
    <w:rsid w:val="005E068E"/>
    <w:rsid w:val="005E2CD9"/>
    <w:rsid w:val="005F721C"/>
    <w:rsid w:val="005F7343"/>
    <w:rsid w:val="00605FF5"/>
    <w:rsid w:val="00607C09"/>
    <w:rsid w:val="0061457A"/>
    <w:rsid w:val="00623683"/>
    <w:rsid w:val="0062478E"/>
    <w:rsid w:val="00625F7E"/>
    <w:rsid w:val="00631F08"/>
    <w:rsid w:val="00632111"/>
    <w:rsid w:val="00632FF1"/>
    <w:rsid w:val="006335C0"/>
    <w:rsid w:val="00636A46"/>
    <w:rsid w:val="00643192"/>
    <w:rsid w:val="00644574"/>
    <w:rsid w:val="006463B3"/>
    <w:rsid w:val="0065375F"/>
    <w:rsid w:val="006569FB"/>
    <w:rsid w:val="00657578"/>
    <w:rsid w:val="00657AC3"/>
    <w:rsid w:val="00660337"/>
    <w:rsid w:val="00660DA9"/>
    <w:rsid w:val="0066133F"/>
    <w:rsid w:val="00667F62"/>
    <w:rsid w:val="00671147"/>
    <w:rsid w:val="0067179C"/>
    <w:rsid w:val="00675156"/>
    <w:rsid w:val="006771B5"/>
    <w:rsid w:val="00686559"/>
    <w:rsid w:val="006877C3"/>
    <w:rsid w:val="006908C1"/>
    <w:rsid w:val="00696456"/>
    <w:rsid w:val="006A64ED"/>
    <w:rsid w:val="006C3625"/>
    <w:rsid w:val="006C40A3"/>
    <w:rsid w:val="006C4C3D"/>
    <w:rsid w:val="006D59EC"/>
    <w:rsid w:val="006E1C74"/>
    <w:rsid w:val="006E5A41"/>
    <w:rsid w:val="006F3771"/>
    <w:rsid w:val="006F6A48"/>
    <w:rsid w:val="006F7524"/>
    <w:rsid w:val="00700C83"/>
    <w:rsid w:val="007035AF"/>
    <w:rsid w:val="007103E0"/>
    <w:rsid w:val="00717C83"/>
    <w:rsid w:val="00737241"/>
    <w:rsid w:val="00744D85"/>
    <w:rsid w:val="007459B7"/>
    <w:rsid w:val="00764FFB"/>
    <w:rsid w:val="00767C74"/>
    <w:rsid w:val="00773262"/>
    <w:rsid w:val="00782E34"/>
    <w:rsid w:val="007841C1"/>
    <w:rsid w:val="007874EF"/>
    <w:rsid w:val="00787B17"/>
    <w:rsid w:val="007931F3"/>
    <w:rsid w:val="00796BF9"/>
    <w:rsid w:val="007A11C5"/>
    <w:rsid w:val="007A5430"/>
    <w:rsid w:val="007A595E"/>
    <w:rsid w:val="007A681E"/>
    <w:rsid w:val="007A7CAA"/>
    <w:rsid w:val="007B4472"/>
    <w:rsid w:val="007C739D"/>
    <w:rsid w:val="007D1206"/>
    <w:rsid w:val="007D1460"/>
    <w:rsid w:val="007D22C1"/>
    <w:rsid w:val="007D2E71"/>
    <w:rsid w:val="007D7190"/>
    <w:rsid w:val="007D7B12"/>
    <w:rsid w:val="007E20A9"/>
    <w:rsid w:val="007E2781"/>
    <w:rsid w:val="007F280A"/>
    <w:rsid w:val="007F5036"/>
    <w:rsid w:val="007F6B1D"/>
    <w:rsid w:val="00801452"/>
    <w:rsid w:val="0080224E"/>
    <w:rsid w:val="00810B76"/>
    <w:rsid w:val="008110B6"/>
    <w:rsid w:val="008122C4"/>
    <w:rsid w:val="00814D47"/>
    <w:rsid w:val="0082437C"/>
    <w:rsid w:val="00824D72"/>
    <w:rsid w:val="008256B6"/>
    <w:rsid w:val="00830449"/>
    <w:rsid w:val="0083227E"/>
    <w:rsid w:val="00841358"/>
    <w:rsid w:val="00846D44"/>
    <w:rsid w:val="008509F0"/>
    <w:rsid w:val="00853F9D"/>
    <w:rsid w:val="00864BAD"/>
    <w:rsid w:val="00866926"/>
    <w:rsid w:val="00871EFE"/>
    <w:rsid w:val="00881624"/>
    <w:rsid w:val="00886647"/>
    <w:rsid w:val="00891C4C"/>
    <w:rsid w:val="008A5D3F"/>
    <w:rsid w:val="008A5ECD"/>
    <w:rsid w:val="008A7357"/>
    <w:rsid w:val="008A76AC"/>
    <w:rsid w:val="008B28A3"/>
    <w:rsid w:val="008B661C"/>
    <w:rsid w:val="008C4774"/>
    <w:rsid w:val="008C5146"/>
    <w:rsid w:val="008C63CD"/>
    <w:rsid w:val="008C6C42"/>
    <w:rsid w:val="008D41EA"/>
    <w:rsid w:val="008D5941"/>
    <w:rsid w:val="008E1BD5"/>
    <w:rsid w:val="008E4A17"/>
    <w:rsid w:val="008E5463"/>
    <w:rsid w:val="008E752C"/>
    <w:rsid w:val="008F17EE"/>
    <w:rsid w:val="008F1A44"/>
    <w:rsid w:val="008F1D99"/>
    <w:rsid w:val="008F6EFA"/>
    <w:rsid w:val="008F6F4B"/>
    <w:rsid w:val="0090215C"/>
    <w:rsid w:val="00903495"/>
    <w:rsid w:val="0091058C"/>
    <w:rsid w:val="0091545B"/>
    <w:rsid w:val="00925129"/>
    <w:rsid w:val="00926EFE"/>
    <w:rsid w:val="00927735"/>
    <w:rsid w:val="00927FE5"/>
    <w:rsid w:val="00931970"/>
    <w:rsid w:val="00937565"/>
    <w:rsid w:val="00942EFD"/>
    <w:rsid w:val="009438AC"/>
    <w:rsid w:val="00944152"/>
    <w:rsid w:val="00944E98"/>
    <w:rsid w:val="0094555C"/>
    <w:rsid w:val="00945C3E"/>
    <w:rsid w:val="00950ACD"/>
    <w:rsid w:val="00954979"/>
    <w:rsid w:val="00956618"/>
    <w:rsid w:val="00956BD5"/>
    <w:rsid w:val="00960087"/>
    <w:rsid w:val="00960AB2"/>
    <w:rsid w:val="00966B6B"/>
    <w:rsid w:val="009726BC"/>
    <w:rsid w:val="009731FE"/>
    <w:rsid w:val="00980E65"/>
    <w:rsid w:val="00982B95"/>
    <w:rsid w:val="00985838"/>
    <w:rsid w:val="009A0AD3"/>
    <w:rsid w:val="009A0DE9"/>
    <w:rsid w:val="009A15F8"/>
    <w:rsid w:val="009A17C2"/>
    <w:rsid w:val="009B39F0"/>
    <w:rsid w:val="009B5C44"/>
    <w:rsid w:val="009C2603"/>
    <w:rsid w:val="009C5D4C"/>
    <w:rsid w:val="009C6905"/>
    <w:rsid w:val="009D0028"/>
    <w:rsid w:val="009D1239"/>
    <w:rsid w:val="009D7999"/>
    <w:rsid w:val="009E132F"/>
    <w:rsid w:val="009E3FEA"/>
    <w:rsid w:val="009E4F92"/>
    <w:rsid w:val="009E66DF"/>
    <w:rsid w:val="009F1FEB"/>
    <w:rsid w:val="009F697E"/>
    <w:rsid w:val="009F7AD6"/>
    <w:rsid w:val="00A017F3"/>
    <w:rsid w:val="00A05B19"/>
    <w:rsid w:val="00A10C22"/>
    <w:rsid w:val="00A10C38"/>
    <w:rsid w:val="00A12B8F"/>
    <w:rsid w:val="00A13A5C"/>
    <w:rsid w:val="00A13D92"/>
    <w:rsid w:val="00A16E78"/>
    <w:rsid w:val="00A17261"/>
    <w:rsid w:val="00A200DD"/>
    <w:rsid w:val="00A24446"/>
    <w:rsid w:val="00A25429"/>
    <w:rsid w:val="00A25D6F"/>
    <w:rsid w:val="00A3012C"/>
    <w:rsid w:val="00A337DA"/>
    <w:rsid w:val="00A477CE"/>
    <w:rsid w:val="00A508BE"/>
    <w:rsid w:val="00A521EB"/>
    <w:rsid w:val="00A52415"/>
    <w:rsid w:val="00A5787D"/>
    <w:rsid w:val="00A6220F"/>
    <w:rsid w:val="00A658EF"/>
    <w:rsid w:val="00A70580"/>
    <w:rsid w:val="00A722AC"/>
    <w:rsid w:val="00A757B3"/>
    <w:rsid w:val="00A76E9B"/>
    <w:rsid w:val="00A8413D"/>
    <w:rsid w:val="00A854E4"/>
    <w:rsid w:val="00A8790B"/>
    <w:rsid w:val="00A90285"/>
    <w:rsid w:val="00A96041"/>
    <w:rsid w:val="00A96C1F"/>
    <w:rsid w:val="00AA11EA"/>
    <w:rsid w:val="00AA3978"/>
    <w:rsid w:val="00AA47FD"/>
    <w:rsid w:val="00AA6826"/>
    <w:rsid w:val="00AB1054"/>
    <w:rsid w:val="00AD0554"/>
    <w:rsid w:val="00AD1F97"/>
    <w:rsid w:val="00AD6D39"/>
    <w:rsid w:val="00AD7395"/>
    <w:rsid w:val="00AE0CA8"/>
    <w:rsid w:val="00AE1831"/>
    <w:rsid w:val="00AE3493"/>
    <w:rsid w:val="00AE3BC4"/>
    <w:rsid w:val="00AE56C0"/>
    <w:rsid w:val="00AE73DD"/>
    <w:rsid w:val="00B005F2"/>
    <w:rsid w:val="00B01826"/>
    <w:rsid w:val="00B01DC6"/>
    <w:rsid w:val="00B03F43"/>
    <w:rsid w:val="00B06616"/>
    <w:rsid w:val="00B10929"/>
    <w:rsid w:val="00B10C4B"/>
    <w:rsid w:val="00B14799"/>
    <w:rsid w:val="00B14C0A"/>
    <w:rsid w:val="00B15A8C"/>
    <w:rsid w:val="00B17862"/>
    <w:rsid w:val="00B179BF"/>
    <w:rsid w:val="00B216E7"/>
    <w:rsid w:val="00B225AB"/>
    <w:rsid w:val="00B2362C"/>
    <w:rsid w:val="00B23896"/>
    <w:rsid w:val="00B25408"/>
    <w:rsid w:val="00B31D49"/>
    <w:rsid w:val="00B340DE"/>
    <w:rsid w:val="00B34674"/>
    <w:rsid w:val="00B36DF7"/>
    <w:rsid w:val="00B37877"/>
    <w:rsid w:val="00B43BB0"/>
    <w:rsid w:val="00B44B14"/>
    <w:rsid w:val="00B44B82"/>
    <w:rsid w:val="00B45F93"/>
    <w:rsid w:val="00B536D8"/>
    <w:rsid w:val="00B53A87"/>
    <w:rsid w:val="00B56E78"/>
    <w:rsid w:val="00B635D6"/>
    <w:rsid w:val="00B70D43"/>
    <w:rsid w:val="00B71101"/>
    <w:rsid w:val="00B73400"/>
    <w:rsid w:val="00B84923"/>
    <w:rsid w:val="00B87BC8"/>
    <w:rsid w:val="00B9118A"/>
    <w:rsid w:val="00B964DB"/>
    <w:rsid w:val="00B97103"/>
    <w:rsid w:val="00BB5BA4"/>
    <w:rsid w:val="00BC7FA4"/>
    <w:rsid w:val="00BF0AFA"/>
    <w:rsid w:val="00C010BC"/>
    <w:rsid w:val="00C02526"/>
    <w:rsid w:val="00C04EFE"/>
    <w:rsid w:val="00C0582C"/>
    <w:rsid w:val="00C15A61"/>
    <w:rsid w:val="00C165F2"/>
    <w:rsid w:val="00C20057"/>
    <w:rsid w:val="00C2528B"/>
    <w:rsid w:val="00C33378"/>
    <w:rsid w:val="00C33523"/>
    <w:rsid w:val="00C37728"/>
    <w:rsid w:val="00C37B70"/>
    <w:rsid w:val="00C40BEB"/>
    <w:rsid w:val="00C4260F"/>
    <w:rsid w:val="00C507B9"/>
    <w:rsid w:val="00C519AB"/>
    <w:rsid w:val="00C53E8C"/>
    <w:rsid w:val="00C54DC9"/>
    <w:rsid w:val="00C60FA5"/>
    <w:rsid w:val="00C70537"/>
    <w:rsid w:val="00C71538"/>
    <w:rsid w:val="00C749B2"/>
    <w:rsid w:val="00C81434"/>
    <w:rsid w:val="00C82BE2"/>
    <w:rsid w:val="00C85675"/>
    <w:rsid w:val="00C86886"/>
    <w:rsid w:val="00C90FFA"/>
    <w:rsid w:val="00C94462"/>
    <w:rsid w:val="00C96D22"/>
    <w:rsid w:val="00CA7BD1"/>
    <w:rsid w:val="00CB5AA7"/>
    <w:rsid w:val="00CB7C98"/>
    <w:rsid w:val="00CC1008"/>
    <w:rsid w:val="00CC156C"/>
    <w:rsid w:val="00CC1AB7"/>
    <w:rsid w:val="00CC395E"/>
    <w:rsid w:val="00CC5792"/>
    <w:rsid w:val="00CD123D"/>
    <w:rsid w:val="00CD37AB"/>
    <w:rsid w:val="00CD4246"/>
    <w:rsid w:val="00CD45E2"/>
    <w:rsid w:val="00CE343D"/>
    <w:rsid w:val="00CF1954"/>
    <w:rsid w:val="00CF4932"/>
    <w:rsid w:val="00D05BBE"/>
    <w:rsid w:val="00D140CE"/>
    <w:rsid w:val="00D21320"/>
    <w:rsid w:val="00D22336"/>
    <w:rsid w:val="00D3082E"/>
    <w:rsid w:val="00D31D81"/>
    <w:rsid w:val="00D33569"/>
    <w:rsid w:val="00D3602A"/>
    <w:rsid w:val="00D43F73"/>
    <w:rsid w:val="00D4458E"/>
    <w:rsid w:val="00D516FC"/>
    <w:rsid w:val="00D51816"/>
    <w:rsid w:val="00D53F11"/>
    <w:rsid w:val="00D54C9F"/>
    <w:rsid w:val="00D64960"/>
    <w:rsid w:val="00D64BC1"/>
    <w:rsid w:val="00D709B1"/>
    <w:rsid w:val="00D74C07"/>
    <w:rsid w:val="00D77043"/>
    <w:rsid w:val="00D773B7"/>
    <w:rsid w:val="00D77D4A"/>
    <w:rsid w:val="00D81901"/>
    <w:rsid w:val="00D91E95"/>
    <w:rsid w:val="00D92F15"/>
    <w:rsid w:val="00D9352E"/>
    <w:rsid w:val="00DB3340"/>
    <w:rsid w:val="00DC48EE"/>
    <w:rsid w:val="00DC504F"/>
    <w:rsid w:val="00DC7A4B"/>
    <w:rsid w:val="00DD62D5"/>
    <w:rsid w:val="00DD7FF1"/>
    <w:rsid w:val="00DE1077"/>
    <w:rsid w:val="00DE1EA0"/>
    <w:rsid w:val="00DE352E"/>
    <w:rsid w:val="00DE445C"/>
    <w:rsid w:val="00DE7618"/>
    <w:rsid w:val="00DF665B"/>
    <w:rsid w:val="00E01C82"/>
    <w:rsid w:val="00E0212C"/>
    <w:rsid w:val="00E04FCD"/>
    <w:rsid w:val="00E111A2"/>
    <w:rsid w:val="00E12F3D"/>
    <w:rsid w:val="00E13724"/>
    <w:rsid w:val="00E13DF0"/>
    <w:rsid w:val="00E142F1"/>
    <w:rsid w:val="00E16D93"/>
    <w:rsid w:val="00E27B14"/>
    <w:rsid w:val="00E33CCA"/>
    <w:rsid w:val="00E35D08"/>
    <w:rsid w:val="00E43E50"/>
    <w:rsid w:val="00E547E3"/>
    <w:rsid w:val="00E549DC"/>
    <w:rsid w:val="00E61428"/>
    <w:rsid w:val="00E72920"/>
    <w:rsid w:val="00E83CCE"/>
    <w:rsid w:val="00E85C92"/>
    <w:rsid w:val="00E9160B"/>
    <w:rsid w:val="00E91B22"/>
    <w:rsid w:val="00E931E3"/>
    <w:rsid w:val="00E93B02"/>
    <w:rsid w:val="00EA2A64"/>
    <w:rsid w:val="00EB2C3B"/>
    <w:rsid w:val="00EB6E50"/>
    <w:rsid w:val="00EC0C1D"/>
    <w:rsid w:val="00EC3D07"/>
    <w:rsid w:val="00EC5EAF"/>
    <w:rsid w:val="00ED1720"/>
    <w:rsid w:val="00ED1F4E"/>
    <w:rsid w:val="00ED251C"/>
    <w:rsid w:val="00EE1339"/>
    <w:rsid w:val="00EE1D8F"/>
    <w:rsid w:val="00EE29F1"/>
    <w:rsid w:val="00EE37BB"/>
    <w:rsid w:val="00EE47B3"/>
    <w:rsid w:val="00EE491E"/>
    <w:rsid w:val="00EF2A9E"/>
    <w:rsid w:val="00EF3B74"/>
    <w:rsid w:val="00EF425A"/>
    <w:rsid w:val="00EF55EC"/>
    <w:rsid w:val="00EF647B"/>
    <w:rsid w:val="00EF65A5"/>
    <w:rsid w:val="00F027C9"/>
    <w:rsid w:val="00F02F06"/>
    <w:rsid w:val="00F03321"/>
    <w:rsid w:val="00F06D5C"/>
    <w:rsid w:val="00F135E6"/>
    <w:rsid w:val="00F14C20"/>
    <w:rsid w:val="00F236DD"/>
    <w:rsid w:val="00F25AAE"/>
    <w:rsid w:val="00F2623B"/>
    <w:rsid w:val="00F27366"/>
    <w:rsid w:val="00F3185C"/>
    <w:rsid w:val="00F322E9"/>
    <w:rsid w:val="00F34974"/>
    <w:rsid w:val="00F36662"/>
    <w:rsid w:val="00F45E03"/>
    <w:rsid w:val="00F4778B"/>
    <w:rsid w:val="00F526EC"/>
    <w:rsid w:val="00F526F2"/>
    <w:rsid w:val="00F72334"/>
    <w:rsid w:val="00F74693"/>
    <w:rsid w:val="00F765BB"/>
    <w:rsid w:val="00F915C4"/>
    <w:rsid w:val="00FA1E77"/>
    <w:rsid w:val="00FB19E8"/>
    <w:rsid w:val="00FD0194"/>
    <w:rsid w:val="00FD347A"/>
    <w:rsid w:val="00FD3493"/>
    <w:rsid w:val="00FE06B9"/>
    <w:rsid w:val="00FE0BBE"/>
    <w:rsid w:val="00FF54A6"/>
    <w:rsid w:val="00FF5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8D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E1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057"/>
    <w:rPr>
      <w:strike w:val="0"/>
      <w:dstrike w:val="0"/>
      <w:color w:val="316C9D"/>
      <w:u w:val="none"/>
      <w:effect w:val="none"/>
    </w:rPr>
  </w:style>
  <w:style w:type="character" w:customStyle="1" w:styleId="apple-converted-space">
    <w:name w:val="apple-converted-space"/>
    <w:basedOn w:val="DefaultParagraphFont"/>
    <w:rsid w:val="003178DA"/>
  </w:style>
  <w:style w:type="character" w:customStyle="1" w:styleId="Heading1Char">
    <w:name w:val="Heading 1 Char"/>
    <w:basedOn w:val="DefaultParagraphFont"/>
    <w:link w:val="Heading1"/>
    <w:uiPriority w:val="9"/>
    <w:rsid w:val="003178DA"/>
    <w:rPr>
      <w:rFonts w:ascii="Times New Roman" w:eastAsia="Times New Roman" w:hAnsi="Times New Roman" w:cs="Times New Roman"/>
      <w:b/>
      <w:bCs/>
      <w:kern w:val="36"/>
      <w:sz w:val="48"/>
      <w:szCs w:val="48"/>
      <w:lang w:eastAsia="en-GB"/>
    </w:rPr>
  </w:style>
  <w:style w:type="paragraph" w:customStyle="1" w:styleId="p">
    <w:name w:val="p"/>
    <w:basedOn w:val="Normal"/>
    <w:rsid w:val="00A12B8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12B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C4774"/>
    <w:rPr>
      <w:color w:val="800080" w:themeColor="followedHyperlink"/>
      <w:u w:val="single"/>
    </w:rPr>
  </w:style>
  <w:style w:type="character" w:customStyle="1" w:styleId="a">
    <w:name w:val="_"/>
    <w:basedOn w:val="DefaultParagraphFont"/>
    <w:rsid w:val="007A7CAA"/>
  </w:style>
  <w:style w:type="character" w:customStyle="1" w:styleId="fc1">
    <w:name w:val="fc1"/>
    <w:basedOn w:val="DefaultParagraphFont"/>
    <w:rsid w:val="007A7CAA"/>
  </w:style>
  <w:style w:type="character" w:customStyle="1" w:styleId="fc0">
    <w:name w:val="fc0"/>
    <w:basedOn w:val="DefaultParagraphFont"/>
    <w:rsid w:val="007A7CAA"/>
  </w:style>
  <w:style w:type="character" w:customStyle="1" w:styleId="ref-journal">
    <w:name w:val="ref-journal"/>
    <w:basedOn w:val="DefaultParagraphFont"/>
    <w:rsid w:val="008C6C42"/>
  </w:style>
  <w:style w:type="character" w:customStyle="1" w:styleId="citation">
    <w:name w:val="citation"/>
    <w:basedOn w:val="DefaultParagraphFont"/>
    <w:rsid w:val="008C6C42"/>
  </w:style>
  <w:style w:type="character" w:styleId="Emphasis">
    <w:name w:val="Emphasis"/>
    <w:basedOn w:val="DefaultParagraphFont"/>
    <w:uiPriority w:val="20"/>
    <w:qFormat/>
    <w:rsid w:val="00773262"/>
    <w:rPr>
      <w:i/>
      <w:iCs/>
    </w:rPr>
  </w:style>
  <w:style w:type="character" w:styleId="CommentReference">
    <w:name w:val="annotation reference"/>
    <w:basedOn w:val="DefaultParagraphFont"/>
    <w:uiPriority w:val="99"/>
    <w:semiHidden/>
    <w:unhideWhenUsed/>
    <w:rsid w:val="001420BB"/>
    <w:rPr>
      <w:sz w:val="16"/>
      <w:szCs w:val="16"/>
    </w:rPr>
  </w:style>
  <w:style w:type="paragraph" w:styleId="CommentText">
    <w:name w:val="annotation text"/>
    <w:basedOn w:val="Normal"/>
    <w:link w:val="CommentTextChar"/>
    <w:uiPriority w:val="99"/>
    <w:semiHidden/>
    <w:unhideWhenUsed/>
    <w:rsid w:val="001420BB"/>
    <w:rPr>
      <w:sz w:val="20"/>
      <w:szCs w:val="20"/>
    </w:rPr>
  </w:style>
  <w:style w:type="character" w:customStyle="1" w:styleId="CommentTextChar">
    <w:name w:val="Comment Text Char"/>
    <w:basedOn w:val="DefaultParagraphFont"/>
    <w:link w:val="CommentText"/>
    <w:uiPriority w:val="99"/>
    <w:semiHidden/>
    <w:rsid w:val="001420BB"/>
    <w:rPr>
      <w:sz w:val="20"/>
      <w:szCs w:val="20"/>
    </w:rPr>
  </w:style>
  <w:style w:type="paragraph" w:styleId="CommentSubject">
    <w:name w:val="annotation subject"/>
    <w:basedOn w:val="CommentText"/>
    <w:next w:val="CommentText"/>
    <w:link w:val="CommentSubjectChar"/>
    <w:uiPriority w:val="99"/>
    <w:semiHidden/>
    <w:unhideWhenUsed/>
    <w:rsid w:val="001420BB"/>
    <w:rPr>
      <w:b/>
      <w:bCs/>
    </w:rPr>
  </w:style>
  <w:style w:type="character" w:customStyle="1" w:styleId="CommentSubjectChar">
    <w:name w:val="Comment Subject Char"/>
    <w:basedOn w:val="CommentTextChar"/>
    <w:link w:val="CommentSubject"/>
    <w:uiPriority w:val="99"/>
    <w:semiHidden/>
    <w:rsid w:val="001420BB"/>
    <w:rPr>
      <w:b/>
      <w:bCs/>
      <w:sz w:val="20"/>
      <w:szCs w:val="20"/>
    </w:rPr>
  </w:style>
  <w:style w:type="paragraph" w:styleId="BalloonText">
    <w:name w:val="Balloon Text"/>
    <w:basedOn w:val="Normal"/>
    <w:link w:val="BalloonTextChar"/>
    <w:uiPriority w:val="99"/>
    <w:semiHidden/>
    <w:unhideWhenUsed/>
    <w:rsid w:val="001420BB"/>
    <w:rPr>
      <w:rFonts w:ascii="Tahoma" w:hAnsi="Tahoma" w:cs="Tahoma"/>
      <w:sz w:val="16"/>
      <w:szCs w:val="16"/>
    </w:rPr>
  </w:style>
  <w:style w:type="character" w:customStyle="1" w:styleId="BalloonTextChar">
    <w:name w:val="Balloon Text Char"/>
    <w:basedOn w:val="DefaultParagraphFont"/>
    <w:link w:val="BalloonText"/>
    <w:uiPriority w:val="99"/>
    <w:semiHidden/>
    <w:rsid w:val="001420BB"/>
    <w:rPr>
      <w:rFonts w:ascii="Tahoma" w:hAnsi="Tahoma" w:cs="Tahoma"/>
      <w:sz w:val="16"/>
      <w:szCs w:val="16"/>
    </w:rPr>
  </w:style>
  <w:style w:type="paragraph" w:styleId="Header">
    <w:name w:val="header"/>
    <w:basedOn w:val="Normal"/>
    <w:link w:val="HeaderChar"/>
    <w:uiPriority w:val="99"/>
    <w:unhideWhenUsed/>
    <w:rsid w:val="008E5463"/>
    <w:pPr>
      <w:tabs>
        <w:tab w:val="center" w:pos="4513"/>
        <w:tab w:val="right" w:pos="9026"/>
      </w:tabs>
    </w:pPr>
  </w:style>
  <w:style w:type="character" w:customStyle="1" w:styleId="HeaderChar">
    <w:name w:val="Header Char"/>
    <w:basedOn w:val="DefaultParagraphFont"/>
    <w:link w:val="Header"/>
    <w:uiPriority w:val="99"/>
    <w:rsid w:val="008E5463"/>
  </w:style>
  <w:style w:type="paragraph" w:styleId="Footer">
    <w:name w:val="footer"/>
    <w:basedOn w:val="Normal"/>
    <w:link w:val="FooterChar"/>
    <w:uiPriority w:val="99"/>
    <w:unhideWhenUsed/>
    <w:rsid w:val="008E5463"/>
    <w:pPr>
      <w:tabs>
        <w:tab w:val="center" w:pos="4513"/>
        <w:tab w:val="right" w:pos="9026"/>
      </w:tabs>
    </w:pPr>
  </w:style>
  <w:style w:type="character" w:customStyle="1" w:styleId="FooterChar">
    <w:name w:val="Footer Char"/>
    <w:basedOn w:val="DefaultParagraphFont"/>
    <w:link w:val="Footer"/>
    <w:uiPriority w:val="99"/>
    <w:rsid w:val="008E5463"/>
  </w:style>
  <w:style w:type="character" w:customStyle="1" w:styleId="normalchar">
    <w:name w:val="normal__char"/>
    <w:basedOn w:val="DefaultParagraphFont"/>
    <w:rsid w:val="00397093"/>
  </w:style>
  <w:style w:type="character" w:customStyle="1" w:styleId="Heading2Char">
    <w:name w:val="Heading 2 Char"/>
    <w:basedOn w:val="DefaultParagraphFont"/>
    <w:link w:val="Heading2"/>
    <w:uiPriority w:val="9"/>
    <w:semiHidden/>
    <w:rsid w:val="00DE10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1745"/>
    <w:pPr>
      <w:ind w:left="720"/>
      <w:contextualSpacing/>
    </w:pPr>
  </w:style>
  <w:style w:type="paragraph" w:styleId="Revision">
    <w:name w:val="Revision"/>
    <w:hidden/>
    <w:uiPriority w:val="99"/>
    <w:semiHidden/>
    <w:rsid w:val="001E12BB"/>
  </w:style>
  <w:style w:type="character" w:styleId="LineNumber">
    <w:name w:val="line number"/>
    <w:basedOn w:val="DefaultParagraphFont"/>
    <w:uiPriority w:val="99"/>
    <w:semiHidden/>
    <w:unhideWhenUsed/>
    <w:rsid w:val="005B1800"/>
  </w:style>
  <w:style w:type="paragraph" w:customStyle="1" w:styleId="EndNoteBibliography">
    <w:name w:val="EndNote Bibliography"/>
    <w:basedOn w:val="Normal"/>
    <w:link w:val="EndNoteBibliographyChar"/>
    <w:rsid w:val="007103E0"/>
    <w:pPr>
      <w:spacing w:after="200"/>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7103E0"/>
    <w:rPr>
      <w:rFonts w:ascii="Cambria" w:eastAsiaTheme="minorHAnsi" w:hAnsi="Cambria"/>
      <w:noProof/>
      <w:szCs w:val="22"/>
      <w:lang w:val="en-US"/>
    </w:rPr>
  </w:style>
  <w:style w:type="paragraph" w:customStyle="1" w:styleId="EndNoteBibliographyTitle">
    <w:name w:val="EndNote Bibliography Title"/>
    <w:basedOn w:val="Normal"/>
    <w:link w:val="EndNoteBibliographyTitleChar"/>
    <w:rsid w:val="007C739D"/>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7C739D"/>
    <w:rPr>
      <w:rFonts w:ascii="Cambria" w:hAnsi="Cambria"/>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8D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E1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057"/>
    <w:rPr>
      <w:strike w:val="0"/>
      <w:dstrike w:val="0"/>
      <w:color w:val="316C9D"/>
      <w:u w:val="none"/>
      <w:effect w:val="none"/>
    </w:rPr>
  </w:style>
  <w:style w:type="character" w:customStyle="1" w:styleId="apple-converted-space">
    <w:name w:val="apple-converted-space"/>
    <w:basedOn w:val="DefaultParagraphFont"/>
    <w:rsid w:val="003178DA"/>
  </w:style>
  <w:style w:type="character" w:customStyle="1" w:styleId="Heading1Char">
    <w:name w:val="Heading 1 Char"/>
    <w:basedOn w:val="DefaultParagraphFont"/>
    <w:link w:val="Heading1"/>
    <w:uiPriority w:val="9"/>
    <w:rsid w:val="003178DA"/>
    <w:rPr>
      <w:rFonts w:ascii="Times New Roman" w:eastAsia="Times New Roman" w:hAnsi="Times New Roman" w:cs="Times New Roman"/>
      <w:b/>
      <w:bCs/>
      <w:kern w:val="36"/>
      <w:sz w:val="48"/>
      <w:szCs w:val="48"/>
      <w:lang w:eastAsia="en-GB"/>
    </w:rPr>
  </w:style>
  <w:style w:type="paragraph" w:customStyle="1" w:styleId="p">
    <w:name w:val="p"/>
    <w:basedOn w:val="Normal"/>
    <w:rsid w:val="00A12B8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12B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C4774"/>
    <w:rPr>
      <w:color w:val="800080" w:themeColor="followedHyperlink"/>
      <w:u w:val="single"/>
    </w:rPr>
  </w:style>
  <w:style w:type="character" w:customStyle="1" w:styleId="a">
    <w:name w:val="_"/>
    <w:basedOn w:val="DefaultParagraphFont"/>
    <w:rsid w:val="007A7CAA"/>
  </w:style>
  <w:style w:type="character" w:customStyle="1" w:styleId="fc1">
    <w:name w:val="fc1"/>
    <w:basedOn w:val="DefaultParagraphFont"/>
    <w:rsid w:val="007A7CAA"/>
  </w:style>
  <w:style w:type="character" w:customStyle="1" w:styleId="fc0">
    <w:name w:val="fc0"/>
    <w:basedOn w:val="DefaultParagraphFont"/>
    <w:rsid w:val="007A7CAA"/>
  </w:style>
  <w:style w:type="character" w:customStyle="1" w:styleId="ref-journal">
    <w:name w:val="ref-journal"/>
    <w:basedOn w:val="DefaultParagraphFont"/>
    <w:rsid w:val="008C6C42"/>
  </w:style>
  <w:style w:type="character" w:customStyle="1" w:styleId="citation">
    <w:name w:val="citation"/>
    <w:basedOn w:val="DefaultParagraphFont"/>
    <w:rsid w:val="008C6C42"/>
  </w:style>
  <w:style w:type="character" w:styleId="Emphasis">
    <w:name w:val="Emphasis"/>
    <w:basedOn w:val="DefaultParagraphFont"/>
    <w:uiPriority w:val="20"/>
    <w:qFormat/>
    <w:rsid w:val="00773262"/>
    <w:rPr>
      <w:i/>
      <w:iCs/>
    </w:rPr>
  </w:style>
  <w:style w:type="character" w:styleId="CommentReference">
    <w:name w:val="annotation reference"/>
    <w:basedOn w:val="DefaultParagraphFont"/>
    <w:uiPriority w:val="99"/>
    <w:semiHidden/>
    <w:unhideWhenUsed/>
    <w:rsid w:val="001420BB"/>
    <w:rPr>
      <w:sz w:val="16"/>
      <w:szCs w:val="16"/>
    </w:rPr>
  </w:style>
  <w:style w:type="paragraph" w:styleId="CommentText">
    <w:name w:val="annotation text"/>
    <w:basedOn w:val="Normal"/>
    <w:link w:val="CommentTextChar"/>
    <w:uiPriority w:val="99"/>
    <w:semiHidden/>
    <w:unhideWhenUsed/>
    <w:rsid w:val="001420BB"/>
    <w:rPr>
      <w:sz w:val="20"/>
      <w:szCs w:val="20"/>
    </w:rPr>
  </w:style>
  <w:style w:type="character" w:customStyle="1" w:styleId="CommentTextChar">
    <w:name w:val="Comment Text Char"/>
    <w:basedOn w:val="DefaultParagraphFont"/>
    <w:link w:val="CommentText"/>
    <w:uiPriority w:val="99"/>
    <w:semiHidden/>
    <w:rsid w:val="001420BB"/>
    <w:rPr>
      <w:sz w:val="20"/>
      <w:szCs w:val="20"/>
    </w:rPr>
  </w:style>
  <w:style w:type="paragraph" w:styleId="CommentSubject">
    <w:name w:val="annotation subject"/>
    <w:basedOn w:val="CommentText"/>
    <w:next w:val="CommentText"/>
    <w:link w:val="CommentSubjectChar"/>
    <w:uiPriority w:val="99"/>
    <w:semiHidden/>
    <w:unhideWhenUsed/>
    <w:rsid w:val="001420BB"/>
    <w:rPr>
      <w:b/>
      <w:bCs/>
    </w:rPr>
  </w:style>
  <w:style w:type="character" w:customStyle="1" w:styleId="CommentSubjectChar">
    <w:name w:val="Comment Subject Char"/>
    <w:basedOn w:val="CommentTextChar"/>
    <w:link w:val="CommentSubject"/>
    <w:uiPriority w:val="99"/>
    <w:semiHidden/>
    <w:rsid w:val="001420BB"/>
    <w:rPr>
      <w:b/>
      <w:bCs/>
      <w:sz w:val="20"/>
      <w:szCs w:val="20"/>
    </w:rPr>
  </w:style>
  <w:style w:type="paragraph" w:styleId="BalloonText">
    <w:name w:val="Balloon Text"/>
    <w:basedOn w:val="Normal"/>
    <w:link w:val="BalloonTextChar"/>
    <w:uiPriority w:val="99"/>
    <w:semiHidden/>
    <w:unhideWhenUsed/>
    <w:rsid w:val="001420BB"/>
    <w:rPr>
      <w:rFonts w:ascii="Tahoma" w:hAnsi="Tahoma" w:cs="Tahoma"/>
      <w:sz w:val="16"/>
      <w:szCs w:val="16"/>
    </w:rPr>
  </w:style>
  <w:style w:type="character" w:customStyle="1" w:styleId="BalloonTextChar">
    <w:name w:val="Balloon Text Char"/>
    <w:basedOn w:val="DefaultParagraphFont"/>
    <w:link w:val="BalloonText"/>
    <w:uiPriority w:val="99"/>
    <w:semiHidden/>
    <w:rsid w:val="001420BB"/>
    <w:rPr>
      <w:rFonts w:ascii="Tahoma" w:hAnsi="Tahoma" w:cs="Tahoma"/>
      <w:sz w:val="16"/>
      <w:szCs w:val="16"/>
    </w:rPr>
  </w:style>
  <w:style w:type="paragraph" w:styleId="Header">
    <w:name w:val="header"/>
    <w:basedOn w:val="Normal"/>
    <w:link w:val="HeaderChar"/>
    <w:uiPriority w:val="99"/>
    <w:unhideWhenUsed/>
    <w:rsid w:val="008E5463"/>
    <w:pPr>
      <w:tabs>
        <w:tab w:val="center" w:pos="4513"/>
        <w:tab w:val="right" w:pos="9026"/>
      </w:tabs>
    </w:pPr>
  </w:style>
  <w:style w:type="character" w:customStyle="1" w:styleId="HeaderChar">
    <w:name w:val="Header Char"/>
    <w:basedOn w:val="DefaultParagraphFont"/>
    <w:link w:val="Header"/>
    <w:uiPriority w:val="99"/>
    <w:rsid w:val="008E5463"/>
  </w:style>
  <w:style w:type="paragraph" w:styleId="Footer">
    <w:name w:val="footer"/>
    <w:basedOn w:val="Normal"/>
    <w:link w:val="FooterChar"/>
    <w:uiPriority w:val="99"/>
    <w:unhideWhenUsed/>
    <w:rsid w:val="008E5463"/>
    <w:pPr>
      <w:tabs>
        <w:tab w:val="center" w:pos="4513"/>
        <w:tab w:val="right" w:pos="9026"/>
      </w:tabs>
    </w:pPr>
  </w:style>
  <w:style w:type="character" w:customStyle="1" w:styleId="FooterChar">
    <w:name w:val="Footer Char"/>
    <w:basedOn w:val="DefaultParagraphFont"/>
    <w:link w:val="Footer"/>
    <w:uiPriority w:val="99"/>
    <w:rsid w:val="008E5463"/>
  </w:style>
  <w:style w:type="character" w:customStyle="1" w:styleId="normalchar">
    <w:name w:val="normal__char"/>
    <w:basedOn w:val="DefaultParagraphFont"/>
    <w:rsid w:val="00397093"/>
  </w:style>
  <w:style w:type="character" w:customStyle="1" w:styleId="Heading2Char">
    <w:name w:val="Heading 2 Char"/>
    <w:basedOn w:val="DefaultParagraphFont"/>
    <w:link w:val="Heading2"/>
    <w:uiPriority w:val="9"/>
    <w:semiHidden/>
    <w:rsid w:val="00DE10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1745"/>
    <w:pPr>
      <w:ind w:left="720"/>
      <w:contextualSpacing/>
    </w:pPr>
  </w:style>
  <w:style w:type="paragraph" w:styleId="Revision">
    <w:name w:val="Revision"/>
    <w:hidden/>
    <w:uiPriority w:val="99"/>
    <w:semiHidden/>
    <w:rsid w:val="001E12BB"/>
  </w:style>
  <w:style w:type="character" w:styleId="LineNumber">
    <w:name w:val="line number"/>
    <w:basedOn w:val="DefaultParagraphFont"/>
    <w:uiPriority w:val="99"/>
    <w:semiHidden/>
    <w:unhideWhenUsed/>
    <w:rsid w:val="005B1800"/>
  </w:style>
  <w:style w:type="paragraph" w:customStyle="1" w:styleId="EndNoteBibliography">
    <w:name w:val="EndNote Bibliography"/>
    <w:basedOn w:val="Normal"/>
    <w:link w:val="EndNoteBibliographyChar"/>
    <w:rsid w:val="007103E0"/>
    <w:pPr>
      <w:spacing w:after="200"/>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7103E0"/>
    <w:rPr>
      <w:rFonts w:ascii="Cambria" w:eastAsiaTheme="minorHAnsi" w:hAnsi="Cambria"/>
      <w:noProof/>
      <w:szCs w:val="22"/>
      <w:lang w:val="en-US"/>
    </w:rPr>
  </w:style>
  <w:style w:type="paragraph" w:customStyle="1" w:styleId="EndNoteBibliographyTitle">
    <w:name w:val="EndNote Bibliography Title"/>
    <w:basedOn w:val="Normal"/>
    <w:link w:val="EndNoteBibliographyTitleChar"/>
    <w:rsid w:val="007C739D"/>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7C739D"/>
    <w:rPr>
      <w:rFonts w:ascii="Cambria" w:hAnsi="Cambri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445">
      <w:bodyDiv w:val="1"/>
      <w:marLeft w:val="0"/>
      <w:marRight w:val="0"/>
      <w:marTop w:val="0"/>
      <w:marBottom w:val="0"/>
      <w:divBdr>
        <w:top w:val="none" w:sz="0" w:space="0" w:color="auto"/>
        <w:left w:val="none" w:sz="0" w:space="0" w:color="auto"/>
        <w:bottom w:val="none" w:sz="0" w:space="0" w:color="auto"/>
        <w:right w:val="none" w:sz="0" w:space="0" w:color="auto"/>
      </w:divBdr>
    </w:div>
    <w:div w:id="80033023">
      <w:bodyDiv w:val="1"/>
      <w:marLeft w:val="0"/>
      <w:marRight w:val="0"/>
      <w:marTop w:val="0"/>
      <w:marBottom w:val="0"/>
      <w:divBdr>
        <w:top w:val="none" w:sz="0" w:space="0" w:color="auto"/>
        <w:left w:val="none" w:sz="0" w:space="0" w:color="auto"/>
        <w:bottom w:val="none" w:sz="0" w:space="0" w:color="auto"/>
        <w:right w:val="none" w:sz="0" w:space="0" w:color="auto"/>
      </w:divBdr>
    </w:div>
    <w:div w:id="87435458">
      <w:bodyDiv w:val="1"/>
      <w:marLeft w:val="0"/>
      <w:marRight w:val="0"/>
      <w:marTop w:val="0"/>
      <w:marBottom w:val="0"/>
      <w:divBdr>
        <w:top w:val="none" w:sz="0" w:space="0" w:color="auto"/>
        <w:left w:val="none" w:sz="0" w:space="0" w:color="auto"/>
        <w:bottom w:val="none" w:sz="0" w:space="0" w:color="auto"/>
        <w:right w:val="none" w:sz="0" w:space="0" w:color="auto"/>
      </w:divBdr>
    </w:div>
    <w:div w:id="89355455">
      <w:bodyDiv w:val="1"/>
      <w:marLeft w:val="0"/>
      <w:marRight w:val="0"/>
      <w:marTop w:val="0"/>
      <w:marBottom w:val="0"/>
      <w:divBdr>
        <w:top w:val="none" w:sz="0" w:space="0" w:color="auto"/>
        <w:left w:val="none" w:sz="0" w:space="0" w:color="auto"/>
        <w:bottom w:val="none" w:sz="0" w:space="0" w:color="auto"/>
        <w:right w:val="none" w:sz="0" w:space="0" w:color="auto"/>
      </w:divBdr>
    </w:div>
    <w:div w:id="131484425">
      <w:bodyDiv w:val="1"/>
      <w:marLeft w:val="0"/>
      <w:marRight w:val="0"/>
      <w:marTop w:val="0"/>
      <w:marBottom w:val="0"/>
      <w:divBdr>
        <w:top w:val="none" w:sz="0" w:space="0" w:color="auto"/>
        <w:left w:val="none" w:sz="0" w:space="0" w:color="auto"/>
        <w:bottom w:val="none" w:sz="0" w:space="0" w:color="auto"/>
        <w:right w:val="none" w:sz="0" w:space="0" w:color="auto"/>
      </w:divBdr>
    </w:div>
    <w:div w:id="133840928">
      <w:bodyDiv w:val="1"/>
      <w:marLeft w:val="0"/>
      <w:marRight w:val="0"/>
      <w:marTop w:val="0"/>
      <w:marBottom w:val="0"/>
      <w:divBdr>
        <w:top w:val="none" w:sz="0" w:space="0" w:color="auto"/>
        <w:left w:val="none" w:sz="0" w:space="0" w:color="auto"/>
        <w:bottom w:val="none" w:sz="0" w:space="0" w:color="auto"/>
        <w:right w:val="none" w:sz="0" w:space="0" w:color="auto"/>
      </w:divBdr>
    </w:div>
    <w:div w:id="142743513">
      <w:bodyDiv w:val="1"/>
      <w:marLeft w:val="0"/>
      <w:marRight w:val="0"/>
      <w:marTop w:val="0"/>
      <w:marBottom w:val="0"/>
      <w:divBdr>
        <w:top w:val="none" w:sz="0" w:space="0" w:color="auto"/>
        <w:left w:val="none" w:sz="0" w:space="0" w:color="auto"/>
        <w:bottom w:val="none" w:sz="0" w:space="0" w:color="auto"/>
        <w:right w:val="none" w:sz="0" w:space="0" w:color="auto"/>
      </w:divBdr>
    </w:div>
    <w:div w:id="151797908">
      <w:bodyDiv w:val="1"/>
      <w:marLeft w:val="0"/>
      <w:marRight w:val="0"/>
      <w:marTop w:val="0"/>
      <w:marBottom w:val="0"/>
      <w:divBdr>
        <w:top w:val="none" w:sz="0" w:space="0" w:color="auto"/>
        <w:left w:val="none" w:sz="0" w:space="0" w:color="auto"/>
        <w:bottom w:val="none" w:sz="0" w:space="0" w:color="auto"/>
        <w:right w:val="none" w:sz="0" w:space="0" w:color="auto"/>
      </w:divBdr>
    </w:div>
    <w:div w:id="159199529">
      <w:bodyDiv w:val="1"/>
      <w:marLeft w:val="0"/>
      <w:marRight w:val="0"/>
      <w:marTop w:val="0"/>
      <w:marBottom w:val="0"/>
      <w:divBdr>
        <w:top w:val="none" w:sz="0" w:space="0" w:color="auto"/>
        <w:left w:val="none" w:sz="0" w:space="0" w:color="auto"/>
        <w:bottom w:val="none" w:sz="0" w:space="0" w:color="auto"/>
        <w:right w:val="none" w:sz="0" w:space="0" w:color="auto"/>
      </w:divBdr>
      <w:divsChild>
        <w:div w:id="1077551410">
          <w:marLeft w:val="0"/>
          <w:marRight w:val="0"/>
          <w:marTop w:val="0"/>
          <w:marBottom w:val="0"/>
          <w:divBdr>
            <w:top w:val="none" w:sz="0" w:space="0" w:color="auto"/>
            <w:left w:val="none" w:sz="0" w:space="0" w:color="auto"/>
            <w:bottom w:val="none" w:sz="0" w:space="0" w:color="auto"/>
            <w:right w:val="none" w:sz="0" w:space="0" w:color="auto"/>
          </w:divBdr>
        </w:div>
      </w:divsChild>
    </w:div>
    <w:div w:id="195778528">
      <w:bodyDiv w:val="1"/>
      <w:marLeft w:val="0"/>
      <w:marRight w:val="0"/>
      <w:marTop w:val="0"/>
      <w:marBottom w:val="0"/>
      <w:divBdr>
        <w:top w:val="none" w:sz="0" w:space="0" w:color="auto"/>
        <w:left w:val="none" w:sz="0" w:space="0" w:color="auto"/>
        <w:bottom w:val="none" w:sz="0" w:space="0" w:color="auto"/>
        <w:right w:val="none" w:sz="0" w:space="0" w:color="auto"/>
      </w:divBdr>
    </w:div>
    <w:div w:id="274212533">
      <w:bodyDiv w:val="1"/>
      <w:marLeft w:val="0"/>
      <w:marRight w:val="0"/>
      <w:marTop w:val="0"/>
      <w:marBottom w:val="0"/>
      <w:divBdr>
        <w:top w:val="none" w:sz="0" w:space="0" w:color="auto"/>
        <w:left w:val="none" w:sz="0" w:space="0" w:color="auto"/>
        <w:bottom w:val="none" w:sz="0" w:space="0" w:color="auto"/>
        <w:right w:val="none" w:sz="0" w:space="0" w:color="auto"/>
      </w:divBdr>
    </w:div>
    <w:div w:id="333535923">
      <w:bodyDiv w:val="1"/>
      <w:marLeft w:val="0"/>
      <w:marRight w:val="0"/>
      <w:marTop w:val="0"/>
      <w:marBottom w:val="0"/>
      <w:divBdr>
        <w:top w:val="none" w:sz="0" w:space="0" w:color="auto"/>
        <w:left w:val="none" w:sz="0" w:space="0" w:color="auto"/>
        <w:bottom w:val="none" w:sz="0" w:space="0" w:color="auto"/>
        <w:right w:val="none" w:sz="0" w:space="0" w:color="auto"/>
      </w:divBdr>
    </w:div>
    <w:div w:id="347147553">
      <w:bodyDiv w:val="1"/>
      <w:marLeft w:val="0"/>
      <w:marRight w:val="0"/>
      <w:marTop w:val="0"/>
      <w:marBottom w:val="0"/>
      <w:divBdr>
        <w:top w:val="none" w:sz="0" w:space="0" w:color="auto"/>
        <w:left w:val="none" w:sz="0" w:space="0" w:color="auto"/>
        <w:bottom w:val="none" w:sz="0" w:space="0" w:color="auto"/>
        <w:right w:val="none" w:sz="0" w:space="0" w:color="auto"/>
      </w:divBdr>
    </w:div>
    <w:div w:id="403337517">
      <w:bodyDiv w:val="1"/>
      <w:marLeft w:val="0"/>
      <w:marRight w:val="0"/>
      <w:marTop w:val="0"/>
      <w:marBottom w:val="0"/>
      <w:divBdr>
        <w:top w:val="none" w:sz="0" w:space="0" w:color="auto"/>
        <w:left w:val="none" w:sz="0" w:space="0" w:color="auto"/>
        <w:bottom w:val="none" w:sz="0" w:space="0" w:color="auto"/>
        <w:right w:val="none" w:sz="0" w:space="0" w:color="auto"/>
      </w:divBdr>
    </w:div>
    <w:div w:id="433477012">
      <w:bodyDiv w:val="1"/>
      <w:marLeft w:val="0"/>
      <w:marRight w:val="0"/>
      <w:marTop w:val="0"/>
      <w:marBottom w:val="0"/>
      <w:divBdr>
        <w:top w:val="none" w:sz="0" w:space="0" w:color="auto"/>
        <w:left w:val="none" w:sz="0" w:space="0" w:color="auto"/>
        <w:bottom w:val="none" w:sz="0" w:space="0" w:color="auto"/>
        <w:right w:val="none" w:sz="0" w:space="0" w:color="auto"/>
      </w:divBdr>
    </w:div>
    <w:div w:id="447824027">
      <w:bodyDiv w:val="1"/>
      <w:marLeft w:val="0"/>
      <w:marRight w:val="0"/>
      <w:marTop w:val="0"/>
      <w:marBottom w:val="0"/>
      <w:divBdr>
        <w:top w:val="none" w:sz="0" w:space="0" w:color="auto"/>
        <w:left w:val="none" w:sz="0" w:space="0" w:color="auto"/>
        <w:bottom w:val="none" w:sz="0" w:space="0" w:color="auto"/>
        <w:right w:val="none" w:sz="0" w:space="0" w:color="auto"/>
      </w:divBdr>
    </w:div>
    <w:div w:id="451166332">
      <w:bodyDiv w:val="1"/>
      <w:marLeft w:val="0"/>
      <w:marRight w:val="0"/>
      <w:marTop w:val="0"/>
      <w:marBottom w:val="0"/>
      <w:divBdr>
        <w:top w:val="none" w:sz="0" w:space="0" w:color="auto"/>
        <w:left w:val="none" w:sz="0" w:space="0" w:color="auto"/>
        <w:bottom w:val="none" w:sz="0" w:space="0" w:color="auto"/>
        <w:right w:val="none" w:sz="0" w:space="0" w:color="auto"/>
      </w:divBdr>
      <w:divsChild>
        <w:div w:id="883715767">
          <w:marLeft w:val="0"/>
          <w:marRight w:val="0"/>
          <w:marTop w:val="0"/>
          <w:marBottom w:val="0"/>
          <w:divBdr>
            <w:top w:val="single" w:sz="2" w:space="0" w:color="2E2E2E"/>
            <w:left w:val="single" w:sz="2" w:space="0" w:color="2E2E2E"/>
            <w:bottom w:val="single" w:sz="2" w:space="0" w:color="2E2E2E"/>
            <w:right w:val="single" w:sz="2" w:space="0" w:color="2E2E2E"/>
          </w:divBdr>
          <w:divsChild>
            <w:div w:id="655452178">
              <w:marLeft w:val="0"/>
              <w:marRight w:val="0"/>
              <w:marTop w:val="0"/>
              <w:marBottom w:val="0"/>
              <w:divBdr>
                <w:top w:val="single" w:sz="6" w:space="0" w:color="C9C9C9"/>
                <w:left w:val="none" w:sz="0" w:space="0" w:color="auto"/>
                <w:bottom w:val="none" w:sz="0" w:space="0" w:color="auto"/>
                <w:right w:val="none" w:sz="0" w:space="0" w:color="auto"/>
              </w:divBdr>
              <w:divsChild>
                <w:div w:id="1763797451">
                  <w:marLeft w:val="0"/>
                  <w:marRight w:val="0"/>
                  <w:marTop w:val="0"/>
                  <w:marBottom w:val="0"/>
                  <w:divBdr>
                    <w:top w:val="none" w:sz="0" w:space="0" w:color="auto"/>
                    <w:left w:val="none" w:sz="0" w:space="0" w:color="auto"/>
                    <w:bottom w:val="none" w:sz="0" w:space="0" w:color="auto"/>
                    <w:right w:val="none" w:sz="0" w:space="0" w:color="auto"/>
                  </w:divBdr>
                  <w:divsChild>
                    <w:div w:id="791436517">
                      <w:marLeft w:val="0"/>
                      <w:marRight w:val="0"/>
                      <w:marTop w:val="0"/>
                      <w:marBottom w:val="0"/>
                      <w:divBdr>
                        <w:top w:val="none" w:sz="0" w:space="0" w:color="auto"/>
                        <w:left w:val="none" w:sz="0" w:space="0" w:color="auto"/>
                        <w:bottom w:val="none" w:sz="0" w:space="0" w:color="auto"/>
                        <w:right w:val="none" w:sz="0" w:space="0" w:color="auto"/>
                      </w:divBdr>
                      <w:divsChild>
                        <w:div w:id="1978683052">
                          <w:marLeft w:val="0"/>
                          <w:marRight w:val="0"/>
                          <w:marTop w:val="0"/>
                          <w:marBottom w:val="0"/>
                          <w:divBdr>
                            <w:top w:val="none" w:sz="0" w:space="0" w:color="auto"/>
                            <w:left w:val="none" w:sz="0" w:space="0" w:color="auto"/>
                            <w:bottom w:val="none" w:sz="0" w:space="0" w:color="auto"/>
                            <w:right w:val="none" w:sz="0" w:space="0" w:color="auto"/>
                          </w:divBdr>
                          <w:divsChild>
                            <w:div w:id="19817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80354">
      <w:bodyDiv w:val="1"/>
      <w:marLeft w:val="0"/>
      <w:marRight w:val="0"/>
      <w:marTop w:val="0"/>
      <w:marBottom w:val="0"/>
      <w:divBdr>
        <w:top w:val="none" w:sz="0" w:space="0" w:color="auto"/>
        <w:left w:val="none" w:sz="0" w:space="0" w:color="auto"/>
        <w:bottom w:val="none" w:sz="0" w:space="0" w:color="auto"/>
        <w:right w:val="none" w:sz="0" w:space="0" w:color="auto"/>
      </w:divBdr>
    </w:div>
    <w:div w:id="474444700">
      <w:bodyDiv w:val="1"/>
      <w:marLeft w:val="0"/>
      <w:marRight w:val="0"/>
      <w:marTop w:val="0"/>
      <w:marBottom w:val="0"/>
      <w:divBdr>
        <w:top w:val="none" w:sz="0" w:space="0" w:color="auto"/>
        <w:left w:val="none" w:sz="0" w:space="0" w:color="auto"/>
        <w:bottom w:val="none" w:sz="0" w:space="0" w:color="auto"/>
        <w:right w:val="none" w:sz="0" w:space="0" w:color="auto"/>
      </w:divBdr>
      <w:divsChild>
        <w:div w:id="857350938">
          <w:marLeft w:val="0"/>
          <w:marRight w:val="0"/>
          <w:marTop w:val="0"/>
          <w:marBottom w:val="0"/>
          <w:divBdr>
            <w:top w:val="none" w:sz="0" w:space="0" w:color="auto"/>
            <w:left w:val="none" w:sz="0" w:space="0" w:color="auto"/>
            <w:bottom w:val="none" w:sz="0" w:space="0" w:color="auto"/>
            <w:right w:val="none" w:sz="0" w:space="0" w:color="auto"/>
          </w:divBdr>
        </w:div>
      </w:divsChild>
    </w:div>
    <w:div w:id="542865697">
      <w:bodyDiv w:val="1"/>
      <w:marLeft w:val="0"/>
      <w:marRight w:val="0"/>
      <w:marTop w:val="0"/>
      <w:marBottom w:val="0"/>
      <w:divBdr>
        <w:top w:val="none" w:sz="0" w:space="0" w:color="auto"/>
        <w:left w:val="none" w:sz="0" w:space="0" w:color="auto"/>
        <w:bottom w:val="none" w:sz="0" w:space="0" w:color="auto"/>
        <w:right w:val="none" w:sz="0" w:space="0" w:color="auto"/>
      </w:divBdr>
    </w:div>
    <w:div w:id="597106535">
      <w:bodyDiv w:val="1"/>
      <w:marLeft w:val="0"/>
      <w:marRight w:val="0"/>
      <w:marTop w:val="0"/>
      <w:marBottom w:val="0"/>
      <w:divBdr>
        <w:top w:val="none" w:sz="0" w:space="0" w:color="auto"/>
        <w:left w:val="none" w:sz="0" w:space="0" w:color="auto"/>
        <w:bottom w:val="none" w:sz="0" w:space="0" w:color="auto"/>
        <w:right w:val="none" w:sz="0" w:space="0" w:color="auto"/>
      </w:divBdr>
    </w:div>
    <w:div w:id="624049072">
      <w:bodyDiv w:val="1"/>
      <w:marLeft w:val="0"/>
      <w:marRight w:val="0"/>
      <w:marTop w:val="0"/>
      <w:marBottom w:val="0"/>
      <w:divBdr>
        <w:top w:val="none" w:sz="0" w:space="0" w:color="auto"/>
        <w:left w:val="none" w:sz="0" w:space="0" w:color="auto"/>
        <w:bottom w:val="none" w:sz="0" w:space="0" w:color="auto"/>
        <w:right w:val="none" w:sz="0" w:space="0" w:color="auto"/>
      </w:divBdr>
    </w:div>
    <w:div w:id="670987414">
      <w:bodyDiv w:val="1"/>
      <w:marLeft w:val="0"/>
      <w:marRight w:val="0"/>
      <w:marTop w:val="0"/>
      <w:marBottom w:val="0"/>
      <w:divBdr>
        <w:top w:val="none" w:sz="0" w:space="0" w:color="auto"/>
        <w:left w:val="none" w:sz="0" w:space="0" w:color="auto"/>
        <w:bottom w:val="none" w:sz="0" w:space="0" w:color="auto"/>
        <w:right w:val="none" w:sz="0" w:space="0" w:color="auto"/>
      </w:divBdr>
    </w:div>
    <w:div w:id="700671419">
      <w:bodyDiv w:val="1"/>
      <w:marLeft w:val="0"/>
      <w:marRight w:val="0"/>
      <w:marTop w:val="0"/>
      <w:marBottom w:val="0"/>
      <w:divBdr>
        <w:top w:val="none" w:sz="0" w:space="0" w:color="auto"/>
        <w:left w:val="none" w:sz="0" w:space="0" w:color="auto"/>
        <w:bottom w:val="none" w:sz="0" w:space="0" w:color="auto"/>
        <w:right w:val="none" w:sz="0" w:space="0" w:color="auto"/>
      </w:divBdr>
    </w:div>
    <w:div w:id="726075949">
      <w:bodyDiv w:val="1"/>
      <w:marLeft w:val="0"/>
      <w:marRight w:val="0"/>
      <w:marTop w:val="0"/>
      <w:marBottom w:val="0"/>
      <w:divBdr>
        <w:top w:val="none" w:sz="0" w:space="0" w:color="auto"/>
        <w:left w:val="none" w:sz="0" w:space="0" w:color="auto"/>
        <w:bottom w:val="none" w:sz="0" w:space="0" w:color="auto"/>
        <w:right w:val="none" w:sz="0" w:space="0" w:color="auto"/>
      </w:divBdr>
    </w:div>
    <w:div w:id="815294098">
      <w:bodyDiv w:val="1"/>
      <w:marLeft w:val="0"/>
      <w:marRight w:val="0"/>
      <w:marTop w:val="0"/>
      <w:marBottom w:val="0"/>
      <w:divBdr>
        <w:top w:val="none" w:sz="0" w:space="0" w:color="auto"/>
        <w:left w:val="none" w:sz="0" w:space="0" w:color="auto"/>
        <w:bottom w:val="none" w:sz="0" w:space="0" w:color="auto"/>
        <w:right w:val="none" w:sz="0" w:space="0" w:color="auto"/>
      </w:divBdr>
    </w:div>
    <w:div w:id="818304535">
      <w:bodyDiv w:val="1"/>
      <w:marLeft w:val="0"/>
      <w:marRight w:val="0"/>
      <w:marTop w:val="0"/>
      <w:marBottom w:val="0"/>
      <w:divBdr>
        <w:top w:val="none" w:sz="0" w:space="0" w:color="auto"/>
        <w:left w:val="none" w:sz="0" w:space="0" w:color="auto"/>
        <w:bottom w:val="none" w:sz="0" w:space="0" w:color="auto"/>
        <w:right w:val="none" w:sz="0" w:space="0" w:color="auto"/>
      </w:divBdr>
    </w:div>
    <w:div w:id="822351519">
      <w:bodyDiv w:val="1"/>
      <w:marLeft w:val="0"/>
      <w:marRight w:val="0"/>
      <w:marTop w:val="0"/>
      <w:marBottom w:val="0"/>
      <w:divBdr>
        <w:top w:val="none" w:sz="0" w:space="0" w:color="auto"/>
        <w:left w:val="none" w:sz="0" w:space="0" w:color="auto"/>
        <w:bottom w:val="none" w:sz="0" w:space="0" w:color="auto"/>
        <w:right w:val="none" w:sz="0" w:space="0" w:color="auto"/>
      </w:divBdr>
    </w:div>
    <w:div w:id="829252500">
      <w:bodyDiv w:val="1"/>
      <w:marLeft w:val="0"/>
      <w:marRight w:val="0"/>
      <w:marTop w:val="0"/>
      <w:marBottom w:val="0"/>
      <w:divBdr>
        <w:top w:val="none" w:sz="0" w:space="0" w:color="auto"/>
        <w:left w:val="none" w:sz="0" w:space="0" w:color="auto"/>
        <w:bottom w:val="none" w:sz="0" w:space="0" w:color="auto"/>
        <w:right w:val="none" w:sz="0" w:space="0" w:color="auto"/>
      </w:divBdr>
      <w:divsChild>
        <w:div w:id="154221836">
          <w:marLeft w:val="0"/>
          <w:marRight w:val="0"/>
          <w:marTop w:val="0"/>
          <w:marBottom w:val="0"/>
          <w:divBdr>
            <w:top w:val="none" w:sz="0" w:space="0" w:color="auto"/>
            <w:left w:val="none" w:sz="0" w:space="0" w:color="auto"/>
            <w:bottom w:val="none" w:sz="0" w:space="0" w:color="auto"/>
            <w:right w:val="none" w:sz="0" w:space="0" w:color="auto"/>
          </w:divBdr>
        </w:div>
        <w:div w:id="28728788">
          <w:marLeft w:val="0"/>
          <w:marRight w:val="0"/>
          <w:marTop w:val="0"/>
          <w:marBottom w:val="0"/>
          <w:divBdr>
            <w:top w:val="none" w:sz="0" w:space="0" w:color="auto"/>
            <w:left w:val="none" w:sz="0" w:space="0" w:color="auto"/>
            <w:bottom w:val="none" w:sz="0" w:space="0" w:color="auto"/>
            <w:right w:val="none" w:sz="0" w:space="0" w:color="auto"/>
          </w:divBdr>
        </w:div>
        <w:div w:id="919869446">
          <w:marLeft w:val="0"/>
          <w:marRight w:val="0"/>
          <w:marTop w:val="0"/>
          <w:marBottom w:val="0"/>
          <w:divBdr>
            <w:top w:val="none" w:sz="0" w:space="0" w:color="auto"/>
            <w:left w:val="none" w:sz="0" w:space="0" w:color="auto"/>
            <w:bottom w:val="none" w:sz="0" w:space="0" w:color="auto"/>
            <w:right w:val="none" w:sz="0" w:space="0" w:color="auto"/>
          </w:divBdr>
        </w:div>
        <w:div w:id="865828352">
          <w:marLeft w:val="0"/>
          <w:marRight w:val="0"/>
          <w:marTop w:val="0"/>
          <w:marBottom w:val="0"/>
          <w:divBdr>
            <w:top w:val="none" w:sz="0" w:space="0" w:color="auto"/>
            <w:left w:val="none" w:sz="0" w:space="0" w:color="auto"/>
            <w:bottom w:val="none" w:sz="0" w:space="0" w:color="auto"/>
            <w:right w:val="none" w:sz="0" w:space="0" w:color="auto"/>
          </w:divBdr>
        </w:div>
        <w:div w:id="1890458904">
          <w:marLeft w:val="0"/>
          <w:marRight w:val="0"/>
          <w:marTop w:val="0"/>
          <w:marBottom w:val="0"/>
          <w:divBdr>
            <w:top w:val="none" w:sz="0" w:space="0" w:color="auto"/>
            <w:left w:val="none" w:sz="0" w:space="0" w:color="auto"/>
            <w:bottom w:val="none" w:sz="0" w:space="0" w:color="auto"/>
            <w:right w:val="none" w:sz="0" w:space="0" w:color="auto"/>
          </w:divBdr>
        </w:div>
      </w:divsChild>
    </w:div>
    <w:div w:id="830372681">
      <w:bodyDiv w:val="1"/>
      <w:marLeft w:val="0"/>
      <w:marRight w:val="0"/>
      <w:marTop w:val="0"/>
      <w:marBottom w:val="0"/>
      <w:divBdr>
        <w:top w:val="none" w:sz="0" w:space="0" w:color="auto"/>
        <w:left w:val="none" w:sz="0" w:space="0" w:color="auto"/>
        <w:bottom w:val="none" w:sz="0" w:space="0" w:color="auto"/>
        <w:right w:val="none" w:sz="0" w:space="0" w:color="auto"/>
      </w:divBdr>
    </w:div>
    <w:div w:id="843399682">
      <w:bodyDiv w:val="1"/>
      <w:marLeft w:val="0"/>
      <w:marRight w:val="0"/>
      <w:marTop w:val="0"/>
      <w:marBottom w:val="0"/>
      <w:divBdr>
        <w:top w:val="none" w:sz="0" w:space="0" w:color="auto"/>
        <w:left w:val="none" w:sz="0" w:space="0" w:color="auto"/>
        <w:bottom w:val="none" w:sz="0" w:space="0" w:color="auto"/>
        <w:right w:val="none" w:sz="0" w:space="0" w:color="auto"/>
      </w:divBdr>
      <w:divsChild>
        <w:div w:id="2119836986">
          <w:marLeft w:val="0"/>
          <w:marRight w:val="0"/>
          <w:marTop w:val="0"/>
          <w:marBottom w:val="0"/>
          <w:divBdr>
            <w:top w:val="none" w:sz="0" w:space="0" w:color="auto"/>
            <w:left w:val="none" w:sz="0" w:space="0" w:color="auto"/>
            <w:bottom w:val="none" w:sz="0" w:space="0" w:color="auto"/>
            <w:right w:val="none" w:sz="0" w:space="0" w:color="auto"/>
          </w:divBdr>
        </w:div>
      </w:divsChild>
    </w:div>
    <w:div w:id="904267883">
      <w:bodyDiv w:val="1"/>
      <w:marLeft w:val="0"/>
      <w:marRight w:val="0"/>
      <w:marTop w:val="0"/>
      <w:marBottom w:val="0"/>
      <w:divBdr>
        <w:top w:val="none" w:sz="0" w:space="0" w:color="auto"/>
        <w:left w:val="none" w:sz="0" w:space="0" w:color="auto"/>
        <w:bottom w:val="none" w:sz="0" w:space="0" w:color="auto"/>
        <w:right w:val="none" w:sz="0" w:space="0" w:color="auto"/>
      </w:divBdr>
    </w:div>
    <w:div w:id="917130571">
      <w:bodyDiv w:val="1"/>
      <w:marLeft w:val="0"/>
      <w:marRight w:val="0"/>
      <w:marTop w:val="0"/>
      <w:marBottom w:val="0"/>
      <w:divBdr>
        <w:top w:val="none" w:sz="0" w:space="0" w:color="auto"/>
        <w:left w:val="none" w:sz="0" w:space="0" w:color="auto"/>
        <w:bottom w:val="none" w:sz="0" w:space="0" w:color="auto"/>
        <w:right w:val="none" w:sz="0" w:space="0" w:color="auto"/>
      </w:divBdr>
    </w:div>
    <w:div w:id="939801317">
      <w:bodyDiv w:val="1"/>
      <w:marLeft w:val="0"/>
      <w:marRight w:val="0"/>
      <w:marTop w:val="0"/>
      <w:marBottom w:val="0"/>
      <w:divBdr>
        <w:top w:val="none" w:sz="0" w:space="0" w:color="auto"/>
        <w:left w:val="none" w:sz="0" w:space="0" w:color="auto"/>
        <w:bottom w:val="none" w:sz="0" w:space="0" w:color="auto"/>
        <w:right w:val="none" w:sz="0" w:space="0" w:color="auto"/>
      </w:divBdr>
    </w:div>
    <w:div w:id="941298401">
      <w:bodyDiv w:val="1"/>
      <w:marLeft w:val="0"/>
      <w:marRight w:val="0"/>
      <w:marTop w:val="0"/>
      <w:marBottom w:val="0"/>
      <w:divBdr>
        <w:top w:val="none" w:sz="0" w:space="0" w:color="auto"/>
        <w:left w:val="none" w:sz="0" w:space="0" w:color="auto"/>
        <w:bottom w:val="none" w:sz="0" w:space="0" w:color="auto"/>
        <w:right w:val="none" w:sz="0" w:space="0" w:color="auto"/>
      </w:divBdr>
    </w:div>
    <w:div w:id="961955398">
      <w:bodyDiv w:val="1"/>
      <w:marLeft w:val="0"/>
      <w:marRight w:val="0"/>
      <w:marTop w:val="0"/>
      <w:marBottom w:val="0"/>
      <w:divBdr>
        <w:top w:val="none" w:sz="0" w:space="0" w:color="auto"/>
        <w:left w:val="none" w:sz="0" w:space="0" w:color="auto"/>
        <w:bottom w:val="none" w:sz="0" w:space="0" w:color="auto"/>
        <w:right w:val="none" w:sz="0" w:space="0" w:color="auto"/>
      </w:divBdr>
    </w:div>
    <w:div w:id="979069221">
      <w:bodyDiv w:val="1"/>
      <w:marLeft w:val="0"/>
      <w:marRight w:val="0"/>
      <w:marTop w:val="0"/>
      <w:marBottom w:val="0"/>
      <w:divBdr>
        <w:top w:val="none" w:sz="0" w:space="0" w:color="auto"/>
        <w:left w:val="none" w:sz="0" w:space="0" w:color="auto"/>
        <w:bottom w:val="none" w:sz="0" w:space="0" w:color="auto"/>
        <w:right w:val="none" w:sz="0" w:space="0" w:color="auto"/>
      </w:divBdr>
      <w:divsChild>
        <w:div w:id="328412224">
          <w:marLeft w:val="0"/>
          <w:marRight w:val="0"/>
          <w:marTop w:val="0"/>
          <w:marBottom w:val="0"/>
          <w:divBdr>
            <w:top w:val="none" w:sz="0" w:space="0" w:color="auto"/>
            <w:left w:val="none" w:sz="0" w:space="0" w:color="auto"/>
            <w:bottom w:val="none" w:sz="0" w:space="0" w:color="auto"/>
            <w:right w:val="none" w:sz="0" w:space="0" w:color="auto"/>
          </w:divBdr>
        </w:div>
        <w:div w:id="742607160">
          <w:marLeft w:val="0"/>
          <w:marRight w:val="0"/>
          <w:marTop w:val="0"/>
          <w:marBottom w:val="0"/>
          <w:divBdr>
            <w:top w:val="none" w:sz="0" w:space="0" w:color="auto"/>
            <w:left w:val="none" w:sz="0" w:space="0" w:color="auto"/>
            <w:bottom w:val="none" w:sz="0" w:space="0" w:color="auto"/>
            <w:right w:val="none" w:sz="0" w:space="0" w:color="auto"/>
          </w:divBdr>
        </w:div>
        <w:div w:id="19361123">
          <w:marLeft w:val="0"/>
          <w:marRight w:val="0"/>
          <w:marTop w:val="0"/>
          <w:marBottom w:val="0"/>
          <w:divBdr>
            <w:top w:val="none" w:sz="0" w:space="0" w:color="auto"/>
            <w:left w:val="none" w:sz="0" w:space="0" w:color="auto"/>
            <w:bottom w:val="none" w:sz="0" w:space="0" w:color="auto"/>
            <w:right w:val="none" w:sz="0" w:space="0" w:color="auto"/>
          </w:divBdr>
        </w:div>
        <w:div w:id="651786681">
          <w:marLeft w:val="0"/>
          <w:marRight w:val="0"/>
          <w:marTop w:val="0"/>
          <w:marBottom w:val="0"/>
          <w:divBdr>
            <w:top w:val="none" w:sz="0" w:space="0" w:color="auto"/>
            <w:left w:val="none" w:sz="0" w:space="0" w:color="auto"/>
            <w:bottom w:val="none" w:sz="0" w:space="0" w:color="auto"/>
            <w:right w:val="none" w:sz="0" w:space="0" w:color="auto"/>
          </w:divBdr>
        </w:div>
        <w:div w:id="1344091631">
          <w:marLeft w:val="0"/>
          <w:marRight w:val="0"/>
          <w:marTop w:val="0"/>
          <w:marBottom w:val="0"/>
          <w:divBdr>
            <w:top w:val="none" w:sz="0" w:space="0" w:color="auto"/>
            <w:left w:val="none" w:sz="0" w:space="0" w:color="auto"/>
            <w:bottom w:val="none" w:sz="0" w:space="0" w:color="auto"/>
            <w:right w:val="none" w:sz="0" w:space="0" w:color="auto"/>
          </w:divBdr>
        </w:div>
      </w:divsChild>
    </w:div>
    <w:div w:id="984819709">
      <w:bodyDiv w:val="1"/>
      <w:marLeft w:val="0"/>
      <w:marRight w:val="0"/>
      <w:marTop w:val="0"/>
      <w:marBottom w:val="0"/>
      <w:divBdr>
        <w:top w:val="none" w:sz="0" w:space="0" w:color="auto"/>
        <w:left w:val="none" w:sz="0" w:space="0" w:color="auto"/>
        <w:bottom w:val="none" w:sz="0" w:space="0" w:color="auto"/>
        <w:right w:val="none" w:sz="0" w:space="0" w:color="auto"/>
      </w:divBdr>
    </w:div>
    <w:div w:id="985479073">
      <w:bodyDiv w:val="1"/>
      <w:marLeft w:val="0"/>
      <w:marRight w:val="0"/>
      <w:marTop w:val="0"/>
      <w:marBottom w:val="0"/>
      <w:divBdr>
        <w:top w:val="none" w:sz="0" w:space="0" w:color="auto"/>
        <w:left w:val="none" w:sz="0" w:space="0" w:color="auto"/>
        <w:bottom w:val="none" w:sz="0" w:space="0" w:color="auto"/>
        <w:right w:val="none" w:sz="0" w:space="0" w:color="auto"/>
      </w:divBdr>
      <w:divsChild>
        <w:div w:id="181096348">
          <w:marLeft w:val="0"/>
          <w:marRight w:val="0"/>
          <w:marTop w:val="0"/>
          <w:marBottom w:val="0"/>
          <w:divBdr>
            <w:top w:val="none" w:sz="0" w:space="0" w:color="auto"/>
            <w:left w:val="none" w:sz="0" w:space="0" w:color="auto"/>
            <w:bottom w:val="none" w:sz="0" w:space="0" w:color="auto"/>
            <w:right w:val="none" w:sz="0" w:space="0" w:color="auto"/>
          </w:divBdr>
        </w:div>
      </w:divsChild>
    </w:div>
    <w:div w:id="996612006">
      <w:bodyDiv w:val="1"/>
      <w:marLeft w:val="0"/>
      <w:marRight w:val="0"/>
      <w:marTop w:val="0"/>
      <w:marBottom w:val="0"/>
      <w:divBdr>
        <w:top w:val="none" w:sz="0" w:space="0" w:color="auto"/>
        <w:left w:val="none" w:sz="0" w:space="0" w:color="auto"/>
        <w:bottom w:val="none" w:sz="0" w:space="0" w:color="auto"/>
        <w:right w:val="none" w:sz="0" w:space="0" w:color="auto"/>
      </w:divBdr>
    </w:div>
    <w:div w:id="1012103087">
      <w:bodyDiv w:val="1"/>
      <w:marLeft w:val="0"/>
      <w:marRight w:val="0"/>
      <w:marTop w:val="0"/>
      <w:marBottom w:val="0"/>
      <w:divBdr>
        <w:top w:val="none" w:sz="0" w:space="0" w:color="auto"/>
        <w:left w:val="none" w:sz="0" w:space="0" w:color="auto"/>
        <w:bottom w:val="none" w:sz="0" w:space="0" w:color="auto"/>
        <w:right w:val="none" w:sz="0" w:space="0" w:color="auto"/>
      </w:divBdr>
    </w:div>
    <w:div w:id="1026374015">
      <w:bodyDiv w:val="1"/>
      <w:marLeft w:val="0"/>
      <w:marRight w:val="0"/>
      <w:marTop w:val="0"/>
      <w:marBottom w:val="0"/>
      <w:divBdr>
        <w:top w:val="none" w:sz="0" w:space="0" w:color="auto"/>
        <w:left w:val="none" w:sz="0" w:space="0" w:color="auto"/>
        <w:bottom w:val="none" w:sz="0" w:space="0" w:color="auto"/>
        <w:right w:val="none" w:sz="0" w:space="0" w:color="auto"/>
      </w:divBdr>
    </w:div>
    <w:div w:id="1043015142">
      <w:bodyDiv w:val="1"/>
      <w:marLeft w:val="0"/>
      <w:marRight w:val="0"/>
      <w:marTop w:val="0"/>
      <w:marBottom w:val="0"/>
      <w:divBdr>
        <w:top w:val="none" w:sz="0" w:space="0" w:color="auto"/>
        <w:left w:val="none" w:sz="0" w:space="0" w:color="auto"/>
        <w:bottom w:val="none" w:sz="0" w:space="0" w:color="auto"/>
        <w:right w:val="none" w:sz="0" w:space="0" w:color="auto"/>
      </w:divBdr>
    </w:div>
    <w:div w:id="1043406489">
      <w:bodyDiv w:val="1"/>
      <w:marLeft w:val="0"/>
      <w:marRight w:val="0"/>
      <w:marTop w:val="0"/>
      <w:marBottom w:val="0"/>
      <w:divBdr>
        <w:top w:val="none" w:sz="0" w:space="0" w:color="auto"/>
        <w:left w:val="none" w:sz="0" w:space="0" w:color="auto"/>
        <w:bottom w:val="none" w:sz="0" w:space="0" w:color="auto"/>
        <w:right w:val="none" w:sz="0" w:space="0" w:color="auto"/>
      </w:divBdr>
      <w:divsChild>
        <w:div w:id="493421238">
          <w:marLeft w:val="0"/>
          <w:marRight w:val="0"/>
          <w:marTop w:val="0"/>
          <w:marBottom w:val="0"/>
          <w:divBdr>
            <w:top w:val="none" w:sz="0" w:space="0" w:color="auto"/>
            <w:left w:val="none" w:sz="0" w:space="0" w:color="auto"/>
            <w:bottom w:val="none" w:sz="0" w:space="0" w:color="auto"/>
            <w:right w:val="none" w:sz="0" w:space="0" w:color="auto"/>
          </w:divBdr>
        </w:div>
        <w:div w:id="277183924">
          <w:marLeft w:val="0"/>
          <w:marRight w:val="0"/>
          <w:marTop w:val="0"/>
          <w:marBottom w:val="0"/>
          <w:divBdr>
            <w:top w:val="none" w:sz="0" w:space="0" w:color="auto"/>
            <w:left w:val="none" w:sz="0" w:space="0" w:color="auto"/>
            <w:bottom w:val="none" w:sz="0" w:space="0" w:color="auto"/>
            <w:right w:val="none" w:sz="0" w:space="0" w:color="auto"/>
          </w:divBdr>
        </w:div>
        <w:div w:id="224991943">
          <w:marLeft w:val="0"/>
          <w:marRight w:val="0"/>
          <w:marTop w:val="0"/>
          <w:marBottom w:val="0"/>
          <w:divBdr>
            <w:top w:val="none" w:sz="0" w:space="0" w:color="auto"/>
            <w:left w:val="none" w:sz="0" w:space="0" w:color="auto"/>
            <w:bottom w:val="none" w:sz="0" w:space="0" w:color="auto"/>
            <w:right w:val="none" w:sz="0" w:space="0" w:color="auto"/>
          </w:divBdr>
        </w:div>
        <w:div w:id="1611277638">
          <w:marLeft w:val="0"/>
          <w:marRight w:val="0"/>
          <w:marTop w:val="0"/>
          <w:marBottom w:val="0"/>
          <w:divBdr>
            <w:top w:val="none" w:sz="0" w:space="0" w:color="auto"/>
            <w:left w:val="none" w:sz="0" w:space="0" w:color="auto"/>
            <w:bottom w:val="none" w:sz="0" w:space="0" w:color="auto"/>
            <w:right w:val="none" w:sz="0" w:space="0" w:color="auto"/>
          </w:divBdr>
        </w:div>
        <w:div w:id="1884708091">
          <w:marLeft w:val="0"/>
          <w:marRight w:val="0"/>
          <w:marTop w:val="0"/>
          <w:marBottom w:val="0"/>
          <w:divBdr>
            <w:top w:val="none" w:sz="0" w:space="0" w:color="auto"/>
            <w:left w:val="none" w:sz="0" w:space="0" w:color="auto"/>
            <w:bottom w:val="none" w:sz="0" w:space="0" w:color="auto"/>
            <w:right w:val="none" w:sz="0" w:space="0" w:color="auto"/>
          </w:divBdr>
        </w:div>
        <w:div w:id="845512681">
          <w:marLeft w:val="0"/>
          <w:marRight w:val="0"/>
          <w:marTop w:val="0"/>
          <w:marBottom w:val="0"/>
          <w:divBdr>
            <w:top w:val="none" w:sz="0" w:space="0" w:color="auto"/>
            <w:left w:val="none" w:sz="0" w:space="0" w:color="auto"/>
            <w:bottom w:val="none" w:sz="0" w:space="0" w:color="auto"/>
            <w:right w:val="none" w:sz="0" w:space="0" w:color="auto"/>
          </w:divBdr>
        </w:div>
        <w:div w:id="710109016">
          <w:marLeft w:val="0"/>
          <w:marRight w:val="0"/>
          <w:marTop w:val="0"/>
          <w:marBottom w:val="0"/>
          <w:divBdr>
            <w:top w:val="none" w:sz="0" w:space="0" w:color="auto"/>
            <w:left w:val="none" w:sz="0" w:space="0" w:color="auto"/>
            <w:bottom w:val="none" w:sz="0" w:space="0" w:color="auto"/>
            <w:right w:val="none" w:sz="0" w:space="0" w:color="auto"/>
          </w:divBdr>
        </w:div>
        <w:div w:id="1354771517">
          <w:marLeft w:val="0"/>
          <w:marRight w:val="0"/>
          <w:marTop w:val="0"/>
          <w:marBottom w:val="0"/>
          <w:divBdr>
            <w:top w:val="none" w:sz="0" w:space="0" w:color="auto"/>
            <w:left w:val="none" w:sz="0" w:space="0" w:color="auto"/>
            <w:bottom w:val="none" w:sz="0" w:space="0" w:color="auto"/>
            <w:right w:val="none" w:sz="0" w:space="0" w:color="auto"/>
          </w:divBdr>
        </w:div>
      </w:divsChild>
    </w:div>
    <w:div w:id="1099721163">
      <w:bodyDiv w:val="1"/>
      <w:marLeft w:val="0"/>
      <w:marRight w:val="0"/>
      <w:marTop w:val="0"/>
      <w:marBottom w:val="0"/>
      <w:divBdr>
        <w:top w:val="none" w:sz="0" w:space="0" w:color="auto"/>
        <w:left w:val="none" w:sz="0" w:space="0" w:color="auto"/>
        <w:bottom w:val="none" w:sz="0" w:space="0" w:color="auto"/>
        <w:right w:val="none" w:sz="0" w:space="0" w:color="auto"/>
      </w:divBdr>
      <w:divsChild>
        <w:div w:id="1279872345">
          <w:marLeft w:val="0"/>
          <w:marRight w:val="0"/>
          <w:marTop w:val="0"/>
          <w:marBottom w:val="0"/>
          <w:divBdr>
            <w:top w:val="none" w:sz="0" w:space="0" w:color="auto"/>
            <w:left w:val="none" w:sz="0" w:space="0" w:color="auto"/>
            <w:bottom w:val="none" w:sz="0" w:space="0" w:color="auto"/>
            <w:right w:val="none" w:sz="0" w:space="0" w:color="auto"/>
          </w:divBdr>
        </w:div>
        <w:div w:id="1935361946">
          <w:marLeft w:val="0"/>
          <w:marRight w:val="0"/>
          <w:marTop w:val="0"/>
          <w:marBottom w:val="0"/>
          <w:divBdr>
            <w:top w:val="none" w:sz="0" w:space="0" w:color="auto"/>
            <w:left w:val="none" w:sz="0" w:space="0" w:color="auto"/>
            <w:bottom w:val="none" w:sz="0" w:space="0" w:color="auto"/>
            <w:right w:val="none" w:sz="0" w:space="0" w:color="auto"/>
          </w:divBdr>
        </w:div>
        <w:div w:id="1892305497">
          <w:marLeft w:val="0"/>
          <w:marRight w:val="0"/>
          <w:marTop w:val="0"/>
          <w:marBottom w:val="0"/>
          <w:divBdr>
            <w:top w:val="none" w:sz="0" w:space="0" w:color="auto"/>
            <w:left w:val="none" w:sz="0" w:space="0" w:color="auto"/>
            <w:bottom w:val="none" w:sz="0" w:space="0" w:color="auto"/>
            <w:right w:val="none" w:sz="0" w:space="0" w:color="auto"/>
          </w:divBdr>
        </w:div>
        <w:div w:id="1191837708">
          <w:marLeft w:val="0"/>
          <w:marRight w:val="0"/>
          <w:marTop w:val="0"/>
          <w:marBottom w:val="0"/>
          <w:divBdr>
            <w:top w:val="none" w:sz="0" w:space="0" w:color="auto"/>
            <w:left w:val="none" w:sz="0" w:space="0" w:color="auto"/>
            <w:bottom w:val="none" w:sz="0" w:space="0" w:color="auto"/>
            <w:right w:val="none" w:sz="0" w:space="0" w:color="auto"/>
          </w:divBdr>
        </w:div>
        <w:div w:id="1459450446">
          <w:marLeft w:val="0"/>
          <w:marRight w:val="0"/>
          <w:marTop w:val="0"/>
          <w:marBottom w:val="0"/>
          <w:divBdr>
            <w:top w:val="none" w:sz="0" w:space="0" w:color="auto"/>
            <w:left w:val="none" w:sz="0" w:space="0" w:color="auto"/>
            <w:bottom w:val="none" w:sz="0" w:space="0" w:color="auto"/>
            <w:right w:val="none" w:sz="0" w:space="0" w:color="auto"/>
          </w:divBdr>
        </w:div>
      </w:divsChild>
    </w:div>
    <w:div w:id="1106776209">
      <w:bodyDiv w:val="1"/>
      <w:marLeft w:val="0"/>
      <w:marRight w:val="0"/>
      <w:marTop w:val="0"/>
      <w:marBottom w:val="0"/>
      <w:divBdr>
        <w:top w:val="none" w:sz="0" w:space="0" w:color="auto"/>
        <w:left w:val="none" w:sz="0" w:space="0" w:color="auto"/>
        <w:bottom w:val="none" w:sz="0" w:space="0" w:color="auto"/>
        <w:right w:val="none" w:sz="0" w:space="0" w:color="auto"/>
      </w:divBdr>
    </w:div>
    <w:div w:id="1135831114">
      <w:bodyDiv w:val="1"/>
      <w:marLeft w:val="0"/>
      <w:marRight w:val="0"/>
      <w:marTop w:val="0"/>
      <w:marBottom w:val="0"/>
      <w:divBdr>
        <w:top w:val="none" w:sz="0" w:space="0" w:color="auto"/>
        <w:left w:val="none" w:sz="0" w:space="0" w:color="auto"/>
        <w:bottom w:val="none" w:sz="0" w:space="0" w:color="auto"/>
        <w:right w:val="none" w:sz="0" w:space="0" w:color="auto"/>
      </w:divBdr>
    </w:div>
    <w:div w:id="1289513042">
      <w:bodyDiv w:val="1"/>
      <w:marLeft w:val="0"/>
      <w:marRight w:val="0"/>
      <w:marTop w:val="0"/>
      <w:marBottom w:val="0"/>
      <w:divBdr>
        <w:top w:val="none" w:sz="0" w:space="0" w:color="auto"/>
        <w:left w:val="none" w:sz="0" w:space="0" w:color="auto"/>
        <w:bottom w:val="none" w:sz="0" w:space="0" w:color="auto"/>
        <w:right w:val="none" w:sz="0" w:space="0" w:color="auto"/>
      </w:divBdr>
    </w:div>
    <w:div w:id="1292636409">
      <w:bodyDiv w:val="1"/>
      <w:marLeft w:val="0"/>
      <w:marRight w:val="0"/>
      <w:marTop w:val="0"/>
      <w:marBottom w:val="0"/>
      <w:divBdr>
        <w:top w:val="none" w:sz="0" w:space="0" w:color="auto"/>
        <w:left w:val="none" w:sz="0" w:space="0" w:color="auto"/>
        <w:bottom w:val="none" w:sz="0" w:space="0" w:color="auto"/>
        <w:right w:val="none" w:sz="0" w:space="0" w:color="auto"/>
      </w:divBdr>
    </w:div>
    <w:div w:id="1334576630">
      <w:bodyDiv w:val="1"/>
      <w:marLeft w:val="0"/>
      <w:marRight w:val="0"/>
      <w:marTop w:val="0"/>
      <w:marBottom w:val="0"/>
      <w:divBdr>
        <w:top w:val="none" w:sz="0" w:space="0" w:color="auto"/>
        <w:left w:val="none" w:sz="0" w:space="0" w:color="auto"/>
        <w:bottom w:val="none" w:sz="0" w:space="0" w:color="auto"/>
        <w:right w:val="none" w:sz="0" w:space="0" w:color="auto"/>
      </w:divBdr>
      <w:divsChild>
        <w:div w:id="568927476">
          <w:marLeft w:val="0"/>
          <w:marRight w:val="0"/>
          <w:marTop w:val="0"/>
          <w:marBottom w:val="0"/>
          <w:divBdr>
            <w:top w:val="none" w:sz="0" w:space="0" w:color="auto"/>
            <w:left w:val="none" w:sz="0" w:space="0" w:color="auto"/>
            <w:bottom w:val="none" w:sz="0" w:space="0" w:color="auto"/>
            <w:right w:val="none" w:sz="0" w:space="0" w:color="auto"/>
          </w:divBdr>
        </w:div>
        <w:div w:id="886263185">
          <w:marLeft w:val="0"/>
          <w:marRight w:val="0"/>
          <w:marTop w:val="0"/>
          <w:marBottom w:val="0"/>
          <w:divBdr>
            <w:top w:val="none" w:sz="0" w:space="0" w:color="auto"/>
            <w:left w:val="none" w:sz="0" w:space="0" w:color="auto"/>
            <w:bottom w:val="none" w:sz="0" w:space="0" w:color="auto"/>
            <w:right w:val="none" w:sz="0" w:space="0" w:color="auto"/>
          </w:divBdr>
        </w:div>
        <w:div w:id="1596475354">
          <w:marLeft w:val="0"/>
          <w:marRight w:val="0"/>
          <w:marTop w:val="0"/>
          <w:marBottom w:val="0"/>
          <w:divBdr>
            <w:top w:val="none" w:sz="0" w:space="0" w:color="auto"/>
            <w:left w:val="none" w:sz="0" w:space="0" w:color="auto"/>
            <w:bottom w:val="none" w:sz="0" w:space="0" w:color="auto"/>
            <w:right w:val="none" w:sz="0" w:space="0" w:color="auto"/>
          </w:divBdr>
        </w:div>
        <w:div w:id="372854886">
          <w:marLeft w:val="0"/>
          <w:marRight w:val="0"/>
          <w:marTop w:val="0"/>
          <w:marBottom w:val="0"/>
          <w:divBdr>
            <w:top w:val="none" w:sz="0" w:space="0" w:color="auto"/>
            <w:left w:val="none" w:sz="0" w:space="0" w:color="auto"/>
            <w:bottom w:val="none" w:sz="0" w:space="0" w:color="auto"/>
            <w:right w:val="none" w:sz="0" w:space="0" w:color="auto"/>
          </w:divBdr>
        </w:div>
        <w:div w:id="81265412">
          <w:marLeft w:val="0"/>
          <w:marRight w:val="0"/>
          <w:marTop w:val="0"/>
          <w:marBottom w:val="0"/>
          <w:divBdr>
            <w:top w:val="none" w:sz="0" w:space="0" w:color="auto"/>
            <w:left w:val="none" w:sz="0" w:space="0" w:color="auto"/>
            <w:bottom w:val="none" w:sz="0" w:space="0" w:color="auto"/>
            <w:right w:val="none" w:sz="0" w:space="0" w:color="auto"/>
          </w:divBdr>
        </w:div>
        <w:div w:id="787818861">
          <w:marLeft w:val="0"/>
          <w:marRight w:val="0"/>
          <w:marTop w:val="0"/>
          <w:marBottom w:val="0"/>
          <w:divBdr>
            <w:top w:val="none" w:sz="0" w:space="0" w:color="auto"/>
            <w:left w:val="none" w:sz="0" w:space="0" w:color="auto"/>
            <w:bottom w:val="none" w:sz="0" w:space="0" w:color="auto"/>
            <w:right w:val="none" w:sz="0" w:space="0" w:color="auto"/>
          </w:divBdr>
        </w:div>
        <w:div w:id="1395204334">
          <w:marLeft w:val="0"/>
          <w:marRight w:val="0"/>
          <w:marTop w:val="0"/>
          <w:marBottom w:val="0"/>
          <w:divBdr>
            <w:top w:val="none" w:sz="0" w:space="0" w:color="auto"/>
            <w:left w:val="none" w:sz="0" w:space="0" w:color="auto"/>
            <w:bottom w:val="none" w:sz="0" w:space="0" w:color="auto"/>
            <w:right w:val="none" w:sz="0" w:space="0" w:color="auto"/>
          </w:divBdr>
        </w:div>
        <w:div w:id="1759715956">
          <w:marLeft w:val="0"/>
          <w:marRight w:val="0"/>
          <w:marTop w:val="0"/>
          <w:marBottom w:val="0"/>
          <w:divBdr>
            <w:top w:val="none" w:sz="0" w:space="0" w:color="auto"/>
            <w:left w:val="none" w:sz="0" w:space="0" w:color="auto"/>
            <w:bottom w:val="none" w:sz="0" w:space="0" w:color="auto"/>
            <w:right w:val="none" w:sz="0" w:space="0" w:color="auto"/>
          </w:divBdr>
        </w:div>
        <w:div w:id="1511871037">
          <w:marLeft w:val="0"/>
          <w:marRight w:val="0"/>
          <w:marTop w:val="0"/>
          <w:marBottom w:val="0"/>
          <w:divBdr>
            <w:top w:val="none" w:sz="0" w:space="0" w:color="auto"/>
            <w:left w:val="none" w:sz="0" w:space="0" w:color="auto"/>
            <w:bottom w:val="none" w:sz="0" w:space="0" w:color="auto"/>
            <w:right w:val="none" w:sz="0" w:space="0" w:color="auto"/>
          </w:divBdr>
        </w:div>
        <w:div w:id="2098865447">
          <w:marLeft w:val="0"/>
          <w:marRight w:val="0"/>
          <w:marTop w:val="0"/>
          <w:marBottom w:val="0"/>
          <w:divBdr>
            <w:top w:val="none" w:sz="0" w:space="0" w:color="auto"/>
            <w:left w:val="none" w:sz="0" w:space="0" w:color="auto"/>
            <w:bottom w:val="none" w:sz="0" w:space="0" w:color="auto"/>
            <w:right w:val="none" w:sz="0" w:space="0" w:color="auto"/>
          </w:divBdr>
        </w:div>
        <w:div w:id="1288393570">
          <w:marLeft w:val="0"/>
          <w:marRight w:val="0"/>
          <w:marTop w:val="0"/>
          <w:marBottom w:val="0"/>
          <w:divBdr>
            <w:top w:val="none" w:sz="0" w:space="0" w:color="auto"/>
            <w:left w:val="none" w:sz="0" w:space="0" w:color="auto"/>
            <w:bottom w:val="none" w:sz="0" w:space="0" w:color="auto"/>
            <w:right w:val="none" w:sz="0" w:space="0" w:color="auto"/>
          </w:divBdr>
        </w:div>
        <w:div w:id="1727100949">
          <w:marLeft w:val="0"/>
          <w:marRight w:val="0"/>
          <w:marTop w:val="0"/>
          <w:marBottom w:val="0"/>
          <w:divBdr>
            <w:top w:val="none" w:sz="0" w:space="0" w:color="auto"/>
            <w:left w:val="none" w:sz="0" w:space="0" w:color="auto"/>
            <w:bottom w:val="none" w:sz="0" w:space="0" w:color="auto"/>
            <w:right w:val="none" w:sz="0" w:space="0" w:color="auto"/>
          </w:divBdr>
        </w:div>
        <w:div w:id="1690990581">
          <w:marLeft w:val="0"/>
          <w:marRight w:val="0"/>
          <w:marTop w:val="0"/>
          <w:marBottom w:val="0"/>
          <w:divBdr>
            <w:top w:val="none" w:sz="0" w:space="0" w:color="auto"/>
            <w:left w:val="none" w:sz="0" w:space="0" w:color="auto"/>
            <w:bottom w:val="none" w:sz="0" w:space="0" w:color="auto"/>
            <w:right w:val="none" w:sz="0" w:space="0" w:color="auto"/>
          </w:divBdr>
        </w:div>
        <w:div w:id="212426886">
          <w:marLeft w:val="0"/>
          <w:marRight w:val="0"/>
          <w:marTop w:val="0"/>
          <w:marBottom w:val="0"/>
          <w:divBdr>
            <w:top w:val="none" w:sz="0" w:space="0" w:color="auto"/>
            <w:left w:val="none" w:sz="0" w:space="0" w:color="auto"/>
            <w:bottom w:val="none" w:sz="0" w:space="0" w:color="auto"/>
            <w:right w:val="none" w:sz="0" w:space="0" w:color="auto"/>
          </w:divBdr>
        </w:div>
        <w:div w:id="309402226">
          <w:marLeft w:val="0"/>
          <w:marRight w:val="0"/>
          <w:marTop w:val="0"/>
          <w:marBottom w:val="0"/>
          <w:divBdr>
            <w:top w:val="none" w:sz="0" w:space="0" w:color="auto"/>
            <w:left w:val="none" w:sz="0" w:space="0" w:color="auto"/>
            <w:bottom w:val="none" w:sz="0" w:space="0" w:color="auto"/>
            <w:right w:val="none" w:sz="0" w:space="0" w:color="auto"/>
          </w:divBdr>
        </w:div>
        <w:div w:id="650065074">
          <w:marLeft w:val="0"/>
          <w:marRight w:val="0"/>
          <w:marTop w:val="0"/>
          <w:marBottom w:val="0"/>
          <w:divBdr>
            <w:top w:val="none" w:sz="0" w:space="0" w:color="auto"/>
            <w:left w:val="none" w:sz="0" w:space="0" w:color="auto"/>
            <w:bottom w:val="none" w:sz="0" w:space="0" w:color="auto"/>
            <w:right w:val="none" w:sz="0" w:space="0" w:color="auto"/>
          </w:divBdr>
        </w:div>
        <w:div w:id="930164147">
          <w:marLeft w:val="0"/>
          <w:marRight w:val="0"/>
          <w:marTop w:val="0"/>
          <w:marBottom w:val="0"/>
          <w:divBdr>
            <w:top w:val="none" w:sz="0" w:space="0" w:color="auto"/>
            <w:left w:val="none" w:sz="0" w:space="0" w:color="auto"/>
            <w:bottom w:val="none" w:sz="0" w:space="0" w:color="auto"/>
            <w:right w:val="none" w:sz="0" w:space="0" w:color="auto"/>
          </w:divBdr>
        </w:div>
        <w:div w:id="853610511">
          <w:marLeft w:val="0"/>
          <w:marRight w:val="0"/>
          <w:marTop w:val="0"/>
          <w:marBottom w:val="0"/>
          <w:divBdr>
            <w:top w:val="none" w:sz="0" w:space="0" w:color="auto"/>
            <w:left w:val="none" w:sz="0" w:space="0" w:color="auto"/>
            <w:bottom w:val="none" w:sz="0" w:space="0" w:color="auto"/>
            <w:right w:val="none" w:sz="0" w:space="0" w:color="auto"/>
          </w:divBdr>
        </w:div>
        <w:div w:id="547452732">
          <w:marLeft w:val="0"/>
          <w:marRight w:val="0"/>
          <w:marTop w:val="0"/>
          <w:marBottom w:val="0"/>
          <w:divBdr>
            <w:top w:val="none" w:sz="0" w:space="0" w:color="auto"/>
            <w:left w:val="none" w:sz="0" w:space="0" w:color="auto"/>
            <w:bottom w:val="none" w:sz="0" w:space="0" w:color="auto"/>
            <w:right w:val="none" w:sz="0" w:space="0" w:color="auto"/>
          </w:divBdr>
        </w:div>
        <w:div w:id="1781217029">
          <w:marLeft w:val="0"/>
          <w:marRight w:val="0"/>
          <w:marTop w:val="0"/>
          <w:marBottom w:val="0"/>
          <w:divBdr>
            <w:top w:val="none" w:sz="0" w:space="0" w:color="auto"/>
            <w:left w:val="none" w:sz="0" w:space="0" w:color="auto"/>
            <w:bottom w:val="none" w:sz="0" w:space="0" w:color="auto"/>
            <w:right w:val="none" w:sz="0" w:space="0" w:color="auto"/>
          </w:divBdr>
        </w:div>
      </w:divsChild>
    </w:div>
    <w:div w:id="1343825465">
      <w:bodyDiv w:val="1"/>
      <w:marLeft w:val="0"/>
      <w:marRight w:val="0"/>
      <w:marTop w:val="0"/>
      <w:marBottom w:val="0"/>
      <w:divBdr>
        <w:top w:val="none" w:sz="0" w:space="0" w:color="auto"/>
        <w:left w:val="none" w:sz="0" w:space="0" w:color="auto"/>
        <w:bottom w:val="none" w:sz="0" w:space="0" w:color="auto"/>
        <w:right w:val="none" w:sz="0" w:space="0" w:color="auto"/>
      </w:divBdr>
    </w:div>
    <w:div w:id="1405446976">
      <w:bodyDiv w:val="1"/>
      <w:marLeft w:val="0"/>
      <w:marRight w:val="0"/>
      <w:marTop w:val="0"/>
      <w:marBottom w:val="0"/>
      <w:divBdr>
        <w:top w:val="none" w:sz="0" w:space="0" w:color="auto"/>
        <w:left w:val="none" w:sz="0" w:space="0" w:color="auto"/>
        <w:bottom w:val="none" w:sz="0" w:space="0" w:color="auto"/>
        <w:right w:val="none" w:sz="0" w:space="0" w:color="auto"/>
      </w:divBdr>
    </w:div>
    <w:div w:id="1431121080">
      <w:bodyDiv w:val="1"/>
      <w:marLeft w:val="0"/>
      <w:marRight w:val="0"/>
      <w:marTop w:val="0"/>
      <w:marBottom w:val="0"/>
      <w:divBdr>
        <w:top w:val="none" w:sz="0" w:space="0" w:color="auto"/>
        <w:left w:val="none" w:sz="0" w:space="0" w:color="auto"/>
        <w:bottom w:val="none" w:sz="0" w:space="0" w:color="auto"/>
        <w:right w:val="none" w:sz="0" w:space="0" w:color="auto"/>
      </w:divBdr>
      <w:divsChild>
        <w:div w:id="323895256">
          <w:marLeft w:val="0"/>
          <w:marRight w:val="0"/>
          <w:marTop w:val="0"/>
          <w:marBottom w:val="0"/>
          <w:divBdr>
            <w:top w:val="none" w:sz="0" w:space="0" w:color="auto"/>
            <w:left w:val="none" w:sz="0" w:space="0" w:color="auto"/>
            <w:bottom w:val="none" w:sz="0" w:space="0" w:color="auto"/>
            <w:right w:val="none" w:sz="0" w:space="0" w:color="auto"/>
          </w:divBdr>
        </w:div>
      </w:divsChild>
    </w:div>
    <w:div w:id="1481967615">
      <w:bodyDiv w:val="1"/>
      <w:marLeft w:val="0"/>
      <w:marRight w:val="0"/>
      <w:marTop w:val="0"/>
      <w:marBottom w:val="0"/>
      <w:divBdr>
        <w:top w:val="none" w:sz="0" w:space="0" w:color="auto"/>
        <w:left w:val="none" w:sz="0" w:space="0" w:color="auto"/>
        <w:bottom w:val="none" w:sz="0" w:space="0" w:color="auto"/>
        <w:right w:val="none" w:sz="0" w:space="0" w:color="auto"/>
      </w:divBdr>
    </w:div>
    <w:div w:id="1484350803">
      <w:bodyDiv w:val="1"/>
      <w:marLeft w:val="0"/>
      <w:marRight w:val="0"/>
      <w:marTop w:val="0"/>
      <w:marBottom w:val="0"/>
      <w:divBdr>
        <w:top w:val="none" w:sz="0" w:space="0" w:color="auto"/>
        <w:left w:val="none" w:sz="0" w:space="0" w:color="auto"/>
        <w:bottom w:val="none" w:sz="0" w:space="0" w:color="auto"/>
        <w:right w:val="none" w:sz="0" w:space="0" w:color="auto"/>
      </w:divBdr>
    </w:div>
    <w:div w:id="1486553349">
      <w:bodyDiv w:val="1"/>
      <w:marLeft w:val="0"/>
      <w:marRight w:val="0"/>
      <w:marTop w:val="0"/>
      <w:marBottom w:val="0"/>
      <w:divBdr>
        <w:top w:val="none" w:sz="0" w:space="0" w:color="auto"/>
        <w:left w:val="none" w:sz="0" w:space="0" w:color="auto"/>
        <w:bottom w:val="none" w:sz="0" w:space="0" w:color="auto"/>
        <w:right w:val="none" w:sz="0" w:space="0" w:color="auto"/>
      </w:divBdr>
    </w:div>
    <w:div w:id="1532182394">
      <w:bodyDiv w:val="1"/>
      <w:marLeft w:val="0"/>
      <w:marRight w:val="0"/>
      <w:marTop w:val="0"/>
      <w:marBottom w:val="0"/>
      <w:divBdr>
        <w:top w:val="none" w:sz="0" w:space="0" w:color="auto"/>
        <w:left w:val="none" w:sz="0" w:space="0" w:color="auto"/>
        <w:bottom w:val="none" w:sz="0" w:space="0" w:color="auto"/>
        <w:right w:val="none" w:sz="0" w:space="0" w:color="auto"/>
      </w:divBdr>
    </w:div>
    <w:div w:id="1577586899">
      <w:bodyDiv w:val="1"/>
      <w:marLeft w:val="0"/>
      <w:marRight w:val="0"/>
      <w:marTop w:val="0"/>
      <w:marBottom w:val="0"/>
      <w:divBdr>
        <w:top w:val="none" w:sz="0" w:space="0" w:color="auto"/>
        <w:left w:val="none" w:sz="0" w:space="0" w:color="auto"/>
        <w:bottom w:val="none" w:sz="0" w:space="0" w:color="auto"/>
        <w:right w:val="none" w:sz="0" w:space="0" w:color="auto"/>
      </w:divBdr>
    </w:div>
    <w:div w:id="1637763275">
      <w:bodyDiv w:val="1"/>
      <w:marLeft w:val="0"/>
      <w:marRight w:val="0"/>
      <w:marTop w:val="0"/>
      <w:marBottom w:val="0"/>
      <w:divBdr>
        <w:top w:val="none" w:sz="0" w:space="0" w:color="auto"/>
        <w:left w:val="none" w:sz="0" w:space="0" w:color="auto"/>
        <w:bottom w:val="none" w:sz="0" w:space="0" w:color="auto"/>
        <w:right w:val="none" w:sz="0" w:space="0" w:color="auto"/>
      </w:divBdr>
      <w:divsChild>
        <w:div w:id="1472096001">
          <w:marLeft w:val="0"/>
          <w:marRight w:val="0"/>
          <w:marTop w:val="0"/>
          <w:marBottom w:val="0"/>
          <w:divBdr>
            <w:top w:val="none" w:sz="0" w:space="0" w:color="auto"/>
            <w:left w:val="none" w:sz="0" w:space="0" w:color="auto"/>
            <w:bottom w:val="none" w:sz="0" w:space="0" w:color="auto"/>
            <w:right w:val="none" w:sz="0" w:space="0" w:color="auto"/>
          </w:divBdr>
        </w:div>
        <w:div w:id="628509003">
          <w:marLeft w:val="0"/>
          <w:marRight w:val="0"/>
          <w:marTop w:val="0"/>
          <w:marBottom w:val="0"/>
          <w:divBdr>
            <w:top w:val="none" w:sz="0" w:space="0" w:color="auto"/>
            <w:left w:val="none" w:sz="0" w:space="0" w:color="auto"/>
            <w:bottom w:val="none" w:sz="0" w:space="0" w:color="auto"/>
            <w:right w:val="none" w:sz="0" w:space="0" w:color="auto"/>
          </w:divBdr>
        </w:div>
      </w:divsChild>
    </w:div>
    <w:div w:id="1693724239">
      <w:bodyDiv w:val="1"/>
      <w:marLeft w:val="0"/>
      <w:marRight w:val="0"/>
      <w:marTop w:val="0"/>
      <w:marBottom w:val="0"/>
      <w:divBdr>
        <w:top w:val="none" w:sz="0" w:space="0" w:color="auto"/>
        <w:left w:val="none" w:sz="0" w:space="0" w:color="auto"/>
        <w:bottom w:val="none" w:sz="0" w:space="0" w:color="auto"/>
        <w:right w:val="none" w:sz="0" w:space="0" w:color="auto"/>
      </w:divBdr>
    </w:div>
    <w:div w:id="1722946350">
      <w:bodyDiv w:val="1"/>
      <w:marLeft w:val="0"/>
      <w:marRight w:val="0"/>
      <w:marTop w:val="0"/>
      <w:marBottom w:val="0"/>
      <w:divBdr>
        <w:top w:val="none" w:sz="0" w:space="0" w:color="auto"/>
        <w:left w:val="none" w:sz="0" w:space="0" w:color="auto"/>
        <w:bottom w:val="none" w:sz="0" w:space="0" w:color="auto"/>
        <w:right w:val="none" w:sz="0" w:space="0" w:color="auto"/>
      </w:divBdr>
    </w:div>
    <w:div w:id="1768378968">
      <w:bodyDiv w:val="1"/>
      <w:marLeft w:val="0"/>
      <w:marRight w:val="0"/>
      <w:marTop w:val="0"/>
      <w:marBottom w:val="0"/>
      <w:divBdr>
        <w:top w:val="none" w:sz="0" w:space="0" w:color="auto"/>
        <w:left w:val="none" w:sz="0" w:space="0" w:color="auto"/>
        <w:bottom w:val="none" w:sz="0" w:space="0" w:color="auto"/>
        <w:right w:val="none" w:sz="0" w:space="0" w:color="auto"/>
      </w:divBdr>
      <w:divsChild>
        <w:div w:id="2081364483">
          <w:marLeft w:val="0"/>
          <w:marRight w:val="0"/>
          <w:marTop w:val="0"/>
          <w:marBottom w:val="0"/>
          <w:divBdr>
            <w:top w:val="none" w:sz="0" w:space="0" w:color="auto"/>
            <w:left w:val="none" w:sz="0" w:space="0" w:color="auto"/>
            <w:bottom w:val="none" w:sz="0" w:space="0" w:color="auto"/>
            <w:right w:val="none" w:sz="0" w:space="0" w:color="auto"/>
          </w:divBdr>
        </w:div>
        <w:div w:id="1892227383">
          <w:marLeft w:val="0"/>
          <w:marRight w:val="0"/>
          <w:marTop w:val="0"/>
          <w:marBottom w:val="0"/>
          <w:divBdr>
            <w:top w:val="none" w:sz="0" w:space="0" w:color="auto"/>
            <w:left w:val="none" w:sz="0" w:space="0" w:color="auto"/>
            <w:bottom w:val="none" w:sz="0" w:space="0" w:color="auto"/>
            <w:right w:val="none" w:sz="0" w:space="0" w:color="auto"/>
          </w:divBdr>
        </w:div>
      </w:divsChild>
    </w:div>
    <w:div w:id="1798835061">
      <w:bodyDiv w:val="1"/>
      <w:marLeft w:val="0"/>
      <w:marRight w:val="0"/>
      <w:marTop w:val="0"/>
      <w:marBottom w:val="0"/>
      <w:divBdr>
        <w:top w:val="none" w:sz="0" w:space="0" w:color="auto"/>
        <w:left w:val="none" w:sz="0" w:space="0" w:color="auto"/>
        <w:bottom w:val="none" w:sz="0" w:space="0" w:color="auto"/>
        <w:right w:val="none" w:sz="0" w:space="0" w:color="auto"/>
      </w:divBdr>
    </w:div>
    <w:div w:id="1850027494">
      <w:bodyDiv w:val="1"/>
      <w:marLeft w:val="0"/>
      <w:marRight w:val="0"/>
      <w:marTop w:val="0"/>
      <w:marBottom w:val="0"/>
      <w:divBdr>
        <w:top w:val="none" w:sz="0" w:space="0" w:color="auto"/>
        <w:left w:val="none" w:sz="0" w:space="0" w:color="auto"/>
        <w:bottom w:val="none" w:sz="0" w:space="0" w:color="auto"/>
        <w:right w:val="none" w:sz="0" w:space="0" w:color="auto"/>
      </w:divBdr>
    </w:div>
    <w:div w:id="1873150166">
      <w:bodyDiv w:val="1"/>
      <w:marLeft w:val="0"/>
      <w:marRight w:val="0"/>
      <w:marTop w:val="0"/>
      <w:marBottom w:val="0"/>
      <w:divBdr>
        <w:top w:val="none" w:sz="0" w:space="0" w:color="auto"/>
        <w:left w:val="none" w:sz="0" w:space="0" w:color="auto"/>
        <w:bottom w:val="none" w:sz="0" w:space="0" w:color="auto"/>
        <w:right w:val="none" w:sz="0" w:space="0" w:color="auto"/>
      </w:divBdr>
    </w:div>
    <w:div w:id="1928615314">
      <w:bodyDiv w:val="1"/>
      <w:marLeft w:val="0"/>
      <w:marRight w:val="0"/>
      <w:marTop w:val="0"/>
      <w:marBottom w:val="0"/>
      <w:divBdr>
        <w:top w:val="none" w:sz="0" w:space="0" w:color="auto"/>
        <w:left w:val="none" w:sz="0" w:space="0" w:color="auto"/>
        <w:bottom w:val="none" w:sz="0" w:space="0" w:color="auto"/>
        <w:right w:val="none" w:sz="0" w:space="0" w:color="auto"/>
      </w:divBdr>
    </w:div>
    <w:div w:id="1948845801">
      <w:bodyDiv w:val="1"/>
      <w:marLeft w:val="0"/>
      <w:marRight w:val="0"/>
      <w:marTop w:val="0"/>
      <w:marBottom w:val="0"/>
      <w:divBdr>
        <w:top w:val="none" w:sz="0" w:space="0" w:color="auto"/>
        <w:left w:val="none" w:sz="0" w:space="0" w:color="auto"/>
        <w:bottom w:val="none" w:sz="0" w:space="0" w:color="auto"/>
        <w:right w:val="none" w:sz="0" w:space="0" w:color="auto"/>
      </w:divBdr>
    </w:div>
    <w:div w:id="1949921697">
      <w:bodyDiv w:val="1"/>
      <w:marLeft w:val="0"/>
      <w:marRight w:val="0"/>
      <w:marTop w:val="0"/>
      <w:marBottom w:val="0"/>
      <w:divBdr>
        <w:top w:val="none" w:sz="0" w:space="0" w:color="auto"/>
        <w:left w:val="none" w:sz="0" w:space="0" w:color="auto"/>
        <w:bottom w:val="none" w:sz="0" w:space="0" w:color="auto"/>
        <w:right w:val="none" w:sz="0" w:space="0" w:color="auto"/>
      </w:divBdr>
    </w:div>
    <w:div w:id="1950811655">
      <w:bodyDiv w:val="1"/>
      <w:marLeft w:val="0"/>
      <w:marRight w:val="0"/>
      <w:marTop w:val="0"/>
      <w:marBottom w:val="0"/>
      <w:divBdr>
        <w:top w:val="none" w:sz="0" w:space="0" w:color="auto"/>
        <w:left w:val="none" w:sz="0" w:space="0" w:color="auto"/>
        <w:bottom w:val="none" w:sz="0" w:space="0" w:color="auto"/>
        <w:right w:val="none" w:sz="0" w:space="0" w:color="auto"/>
      </w:divBdr>
      <w:divsChild>
        <w:div w:id="1958489961">
          <w:marLeft w:val="0"/>
          <w:marRight w:val="0"/>
          <w:marTop w:val="166"/>
          <w:marBottom w:val="166"/>
          <w:divBdr>
            <w:top w:val="none" w:sz="0" w:space="0" w:color="auto"/>
            <w:left w:val="none" w:sz="0" w:space="0" w:color="auto"/>
            <w:bottom w:val="none" w:sz="0" w:space="0" w:color="auto"/>
            <w:right w:val="none" w:sz="0" w:space="0" w:color="auto"/>
          </w:divBdr>
          <w:divsChild>
            <w:div w:id="61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288">
      <w:bodyDiv w:val="1"/>
      <w:marLeft w:val="0"/>
      <w:marRight w:val="0"/>
      <w:marTop w:val="0"/>
      <w:marBottom w:val="0"/>
      <w:divBdr>
        <w:top w:val="none" w:sz="0" w:space="0" w:color="auto"/>
        <w:left w:val="none" w:sz="0" w:space="0" w:color="auto"/>
        <w:bottom w:val="none" w:sz="0" w:space="0" w:color="auto"/>
        <w:right w:val="none" w:sz="0" w:space="0" w:color="auto"/>
      </w:divBdr>
      <w:divsChild>
        <w:div w:id="1721592049">
          <w:marLeft w:val="0"/>
          <w:marRight w:val="0"/>
          <w:marTop w:val="0"/>
          <w:marBottom w:val="0"/>
          <w:divBdr>
            <w:top w:val="none" w:sz="0" w:space="0" w:color="auto"/>
            <w:left w:val="none" w:sz="0" w:space="0" w:color="auto"/>
            <w:bottom w:val="none" w:sz="0" w:space="0" w:color="auto"/>
            <w:right w:val="none" w:sz="0" w:space="0" w:color="auto"/>
          </w:divBdr>
        </w:div>
        <w:div w:id="356589052">
          <w:marLeft w:val="0"/>
          <w:marRight w:val="0"/>
          <w:marTop w:val="0"/>
          <w:marBottom w:val="0"/>
          <w:divBdr>
            <w:top w:val="none" w:sz="0" w:space="0" w:color="auto"/>
            <w:left w:val="none" w:sz="0" w:space="0" w:color="auto"/>
            <w:bottom w:val="none" w:sz="0" w:space="0" w:color="auto"/>
            <w:right w:val="none" w:sz="0" w:space="0" w:color="auto"/>
          </w:divBdr>
        </w:div>
        <w:div w:id="1668245748">
          <w:marLeft w:val="0"/>
          <w:marRight w:val="0"/>
          <w:marTop w:val="0"/>
          <w:marBottom w:val="0"/>
          <w:divBdr>
            <w:top w:val="none" w:sz="0" w:space="0" w:color="auto"/>
            <w:left w:val="none" w:sz="0" w:space="0" w:color="auto"/>
            <w:bottom w:val="none" w:sz="0" w:space="0" w:color="auto"/>
            <w:right w:val="none" w:sz="0" w:space="0" w:color="auto"/>
          </w:divBdr>
        </w:div>
        <w:div w:id="2042851801">
          <w:marLeft w:val="0"/>
          <w:marRight w:val="0"/>
          <w:marTop w:val="0"/>
          <w:marBottom w:val="0"/>
          <w:divBdr>
            <w:top w:val="none" w:sz="0" w:space="0" w:color="auto"/>
            <w:left w:val="none" w:sz="0" w:space="0" w:color="auto"/>
            <w:bottom w:val="none" w:sz="0" w:space="0" w:color="auto"/>
            <w:right w:val="none" w:sz="0" w:space="0" w:color="auto"/>
          </w:divBdr>
        </w:div>
        <w:div w:id="961115412">
          <w:marLeft w:val="0"/>
          <w:marRight w:val="0"/>
          <w:marTop w:val="0"/>
          <w:marBottom w:val="0"/>
          <w:divBdr>
            <w:top w:val="none" w:sz="0" w:space="0" w:color="auto"/>
            <w:left w:val="none" w:sz="0" w:space="0" w:color="auto"/>
            <w:bottom w:val="none" w:sz="0" w:space="0" w:color="auto"/>
            <w:right w:val="none" w:sz="0" w:space="0" w:color="auto"/>
          </w:divBdr>
        </w:div>
        <w:div w:id="918826319">
          <w:marLeft w:val="0"/>
          <w:marRight w:val="0"/>
          <w:marTop w:val="0"/>
          <w:marBottom w:val="0"/>
          <w:divBdr>
            <w:top w:val="none" w:sz="0" w:space="0" w:color="auto"/>
            <w:left w:val="none" w:sz="0" w:space="0" w:color="auto"/>
            <w:bottom w:val="none" w:sz="0" w:space="0" w:color="auto"/>
            <w:right w:val="none" w:sz="0" w:space="0" w:color="auto"/>
          </w:divBdr>
        </w:div>
        <w:div w:id="1075208123">
          <w:marLeft w:val="0"/>
          <w:marRight w:val="0"/>
          <w:marTop w:val="0"/>
          <w:marBottom w:val="0"/>
          <w:divBdr>
            <w:top w:val="none" w:sz="0" w:space="0" w:color="auto"/>
            <w:left w:val="none" w:sz="0" w:space="0" w:color="auto"/>
            <w:bottom w:val="none" w:sz="0" w:space="0" w:color="auto"/>
            <w:right w:val="none" w:sz="0" w:space="0" w:color="auto"/>
          </w:divBdr>
        </w:div>
        <w:div w:id="703214996">
          <w:marLeft w:val="0"/>
          <w:marRight w:val="0"/>
          <w:marTop w:val="0"/>
          <w:marBottom w:val="0"/>
          <w:divBdr>
            <w:top w:val="none" w:sz="0" w:space="0" w:color="auto"/>
            <w:left w:val="none" w:sz="0" w:space="0" w:color="auto"/>
            <w:bottom w:val="none" w:sz="0" w:space="0" w:color="auto"/>
            <w:right w:val="none" w:sz="0" w:space="0" w:color="auto"/>
          </w:divBdr>
        </w:div>
        <w:div w:id="25644094">
          <w:marLeft w:val="0"/>
          <w:marRight w:val="0"/>
          <w:marTop w:val="0"/>
          <w:marBottom w:val="0"/>
          <w:divBdr>
            <w:top w:val="none" w:sz="0" w:space="0" w:color="auto"/>
            <w:left w:val="none" w:sz="0" w:space="0" w:color="auto"/>
            <w:bottom w:val="none" w:sz="0" w:space="0" w:color="auto"/>
            <w:right w:val="none" w:sz="0" w:space="0" w:color="auto"/>
          </w:divBdr>
        </w:div>
      </w:divsChild>
    </w:div>
    <w:div w:id="2019040425">
      <w:bodyDiv w:val="1"/>
      <w:marLeft w:val="0"/>
      <w:marRight w:val="0"/>
      <w:marTop w:val="0"/>
      <w:marBottom w:val="0"/>
      <w:divBdr>
        <w:top w:val="none" w:sz="0" w:space="0" w:color="auto"/>
        <w:left w:val="none" w:sz="0" w:space="0" w:color="auto"/>
        <w:bottom w:val="none" w:sz="0" w:space="0" w:color="auto"/>
        <w:right w:val="none" w:sz="0" w:space="0" w:color="auto"/>
      </w:divBdr>
      <w:divsChild>
        <w:div w:id="285701176">
          <w:marLeft w:val="0"/>
          <w:marRight w:val="0"/>
          <w:marTop w:val="0"/>
          <w:marBottom w:val="0"/>
          <w:divBdr>
            <w:top w:val="none" w:sz="0" w:space="0" w:color="auto"/>
            <w:left w:val="none" w:sz="0" w:space="0" w:color="auto"/>
            <w:bottom w:val="none" w:sz="0" w:space="0" w:color="auto"/>
            <w:right w:val="none" w:sz="0" w:space="0" w:color="auto"/>
          </w:divBdr>
        </w:div>
        <w:div w:id="1166288298">
          <w:marLeft w:val="0"/>
          <w:marRight w:val="0"/>
          <w:marTop w:val="0"/>
          <w:marBottom w:val="0"/>
          <w:divBdr>
            <w:top w:val="none" w:sz="0" w:space="0" w:color="auto"/>
            <w:left w:val="none" w:sz="0" w:space="0" w:color="auto"/>
            <w:bottom w:val="none" w:sz="0" w:space="0" w:color="auto"/>
            <w:right w:val="none" w:sz="0" w:space="0" w:color="auto"/>
          </w:divBdr>
        </w:div>
        <w:div w:id="2122458044">
          <w:marLeft w:val="0"/>
          <w:marRight w:val="0"/>
          <w:marTop w:val="0"/>
          <w:marBottom w:val="0"/>
          <w:divBdr>
            <w:top w:val="none" w:sz="0" w:space="0" w:color="auto"/>
            <w:left w:val="none" w:sz="0" w:space="0" w:color="auto"/>
            <w:bottom w:val="none" w:sz="0" w:space="0" w:color="auto"/>
            <w:right w:val="none" w:sz="0" w:space="0" w:color="auto"/>
          </w:divBdr>
        </w:div>
        <w:div w:id="1738895366">
          <w:marLeft w:val="0"/>
          <w:marRight w:val="0"/>
          <w:marTop w:val="0"/>
          <w:marBottom w:val="0"/>
          <w:divBdr>
            <w:top w:val="none" w:sz="0" w:space="0" w:color="auto"/>
            <w:left w:val="none" w:sz="0" w:space="0" w:color="auto"/>
            <w:bottom w:val="none" w:sz="0" w:space="0" w:color="auto"/>
            <w:right w:val="none" w:sz="0" w:space="0" w:color="auto"/>
          </w:divBdr>
        </w:div>
        <w:div w:id="1267808698">
          <w:marLeft w:val="0"/>
          <w:marRight w:val="0"/>
          <w:marTop w:val="0"/>
          <w:marBottom w:val="0"/>
          <w:divBdr>
            <w:top w:val="none" w:sz="0" w:space="0" w:color="auto"/>
            <w:left w:val="none" w:sz="0" w:space="0" w:color="auto"/>
            <w:bottom w:val="none" w:sz="0" w:space="0" w:color="auto"/>
            <w:right w:val="none" w:sz="0" w:space="0" w:color="auto"/>
          </w:divBdr>
        </w:div>
        <w:div w:id="662582602">
          <w:marLeft w:val="0"/>
          <w:marRight w:val="0"/>
          <w:marTop w:val="0"/>
          <w:marBottom w:val="0"/>
          <w:divBdr>
            <w:top w:val="none" w:sz="0" w:space="0" w:color="auto"/>
            <w:left w:val="none" w:sz="0" w:space="0" w:color="auto"/>
            <w:bottom w:val="none" w:sz="0" w:space="0" w:color="auto"/>
            <w:right w:val="none" w:sz="0" w:space="0" w:color="auto"/>
          </w:divBdr>
        </w:div>
        <w:div w:id="1560357574">
          <w:marLeft w:val="0"/>
          <w:marRight w:val="0"/>
          <w:marTop w:val="0"/>
          <w:marBottom w:val="0"/>
          <w:divBdr>
            <w:top w:val="none" w:sz="0" w:space="0" w:color="auto"/>
            <w:left w:val="none" w:sz="0" w:space="0" w:color="auto"/>
            <w:bottom w:val="none" w:sz="0" w:space="0" w:color="auto"/>
            <w:right w:val="none" w:sz="0" w:space="0" w:color="auto"/>
          </w:divBdr>
        </w:div>
        <w:div w:id="324207993">
          <w:marLeft w:val="0"/>
          <w:marRight w:val="0"/>
          <w:marTop w:val="0"/>
          <w:marBottom w:val="0"/>
          <w:divBdr>
            <w:top w:val="none" w:sz="0" w:space="0" w:color="auto"/>
            <w:left w:val="none" w:sz="0" w:space="0" w:color="auto"/>
            <w:bottom w:val="none" w:sz="0" w:space="0" w:color="auto"/>
            <w:right w:val="none" w:sz="0" w:space="0" w:color="auto"/>
          </w:divBdr>
        </w:div>
      </w:divsChild>
    </w:div>
    <w:div w:id="2062829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258">
          <w:marLeft w:val="0"/>
          <w:marRight w:val="0"/>
          <w:marTop w:val="0"/>
          <w:marBottom w:val="0"/>
          <w:divBdr>
            <w:top w:val="none" w:sz="0" w:space="0" w:color="auto"/>
            <w:left w:val="none" w:sz="0" w:space="0" w:color="auto"/>
            <w:bottom w:val="none" w:sz="0" w:space="0" w:color="auto"/>
            <w:right w:val="none" w:sz="0" w:space="0" w:color="auto"/>
          </w:divBdr>
        </w:div>
      </w:divsChild>
    </w:div>
    <w:div w:id="210064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hay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wa.liv.ac.uk/owa/redir.aspx?SURL=E8htCl6xIUMT4pzUzrtKqfWVlmJKzZj-o4_4JZGFFZsn1TiV91XSCGgAdAB0AHAAOgAvAC8AdwB3AHcALgBuAHQAYQAuAG4AaABzAC4AdQBrAC8AdQBwAGwAbwBhAGQAcwAvAGEAZAB1AGwAdAAtAGEAbABjAG8AaABvAGwALQBzAHQAYQB0AGkAcwB0AGkAYwBzAC0AMgAwADEAMwAtADEANAAtAGMAbwBtAG0AZQBuAHQAYQByAHkALgBwAGQAZgA.&amp;URL=http%3a%2f%2fwww.nta.nhs.uk%2fuploads%2fadult-alcohol-statistics-2013-14-commentary.pdf" TargetMode="External"/><Relationship Id="rId4" Type="http://schemas.microsoft.com/office/2007/relationships/stylesWithEffects" Target="stylesWithEffects.xml"/><Relationship Id="rId9" Type="http://schemas.openxmlformats.org/officeDocument/2006/relationships/hyperlink" Target="mailto:prc@liv.ac.uk"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2B6F-F958-4754-874E-915EB6D9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12430</Words>
  <Characters>70857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Baines</dc:creator>
  <cp:lastModifiedBy>Jones, Andrew [ajj]</cp:lastModifiedBy>
  <cp:revision>7</cp:revision>
  <cp:lastPrinted>2016-07-13T10:48:00Z</cp:lastPrinted>
  <dcterms:created xsi:type="dcterms:W3CDTF">2016-10-27T10:18:00Z</dcterms:created>
  <dcterms:modified xsi:type="dcterms:W3CDTF">2017-01-04T17:18:00Z</dcterms:modified>
</cp:coreProperties>
</file>