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C7D169" w14:textId="30861A8D" w:rsidR="00061909" w:rsidRDefault="00CF55DE" w:rsidP="008260F5">
      <w:pPr>
        <w:spacing w:after="0" w:line="360" w:lineRule="auto"/>
        <w:rPr>
          <w:rFonts w:ascii="Times New Roman" w:hAnsi="Times New Roman" w:cs="Times New Roman"/>
          <w:b/>
          <w:sz w:val="36"/>
          <w:szCs w:val="36"/>
        </w:rPr>
      </w:pPr>
      <w:r>
        <w:rPr>
          <w:rFonts w:ascii="Times New Roman" w:hAnsi="Times New Roman" w:cs="Times New Roman"/>
          <w:b/>
          <w:sz w:val="36"/>
          <w:szCs w:val="36"/>
        </w:rPr>
        <w:t xml:space="preserve">The effectiveness of </w:t>
      </w:r>
      <w:r w:rsidR="00F54263" w:rsidRPr="008260F5">
        <w:rPr>
          <w:rFonts w:ascii="Times New Roman" w:hAnsi="Times New Roman" w:cs="Times New Roman"/>
          <w:b/>
          <w:sz w:val="36"/>
          <w:szCs w:val="36"/>
        </w:rPr>
        <w:t xml:space="preserve">beach </w:t>
      </w:r>
      <w:r w:rsidR="00A43889" w:rsidRPr="008260F5">
        <w:rPr>
          <w:rFonts w:ascii="Times New Roman" w:hAnsi="Times New Roman" w:cs="Times New Roman"/>
          <w:b/>
          <w:sz w:val="36"/>
          <w:szCs w:val="36"/>
        </w:rPr>
        <w:t>m</w:t>
      </w:r>
      <w:r w:rsidR="00F54263">
        <w:rPr>
          <w:rFonts w:ascii="Times New Roman" w:hAnsi="Times New Roman" w:cs="Times New Roman"/>
          <w:b/>
          <w:sz w:val="36"/>
          <w:szCs w:val="36"/>
        </w:rPr>
        <w:t>ega-</w:t>
      </w:r>
      <w:r w:rsidR="00A43889" w:rsidRPr="008260F5">
        <w:rPr>
          <w:rFonts w:ascii="Times New Roman" w:hAnsi="Times New Roman" w:cs="Times New Roman"/>
          <w:b/>
          <w:sz w:val="36"/>
          <w:szCs w:val="36"/>
        </w:rPr>
        <w:t>nourishment</w:t>
      </w:r>
      <w:r>
        <w:rPr>
          <w:rFonts w:ascii="Times New Roman" w:hAnsi="Times New Roman" w:cs="Times New Roman"/>
          <w:b/>
          <w:sz w:val="36"/>
          <w:szCs w:val="36"/>
        </w:rPr>
        <w:t>,</w:t>
      </w:r>
      <w:r w:rsidR="00A43889" w:rsidRPr="008260F5">
        <w:rPr>
          <w:rFonts w:ascii="Times New Roman" w:hAnsi="Times New Roman" w:cs="Times New Roman"/>
          <w:b/>
          <w:sz w:val="36"/>
          <w:szCs w:val="36"/>
        </w:rPr>
        <w:t xml:space="preserve"> </w:t>
      </w:r>
      <w:r w:rsidR="00C70FF6">
        <w:rPr>
          <w:rFonts w:ascii="Times New Roman" w:hAnsi="Times New Roman" w:cs="Times New Roman"/>
          <w:b/>
          <w:sz w:val="36"/>
          <w:szCs w:val="36"/>
        </w:rPr>
        <w:t>assessed</w:t>
      </w:r>
      <w:r>
        <w:rPr>
          <w:rFonts w:ascii="Times New Roman" w:hAnsi="Times New Roman" w:cs="Times New Roman"/>
          <w:b/>
          <w:sz w:val="36"/>
          <w:szCs w:val="36"/>
        </w:rPr>
        <w:t xml:space="preserve"> over</w:t>
      </w:r>
      <w:r w:rsidR="003E29D5">
        <w:rPr>
          <w:rFonts w:ascii="Times New Roman" w:hAnsi="Times New Roman" w:cs="Times New Roman"/>
          <w:b/>
          <w:sz w:val="36"/>
          <w:szCs w:val="36"/>
        </w:rPr>
        <w:t xml:space="preserve"> </w:t>
      </w:r>
      <w:r w:rsidR="006361FD">
        <w:rPr>
          <w:rFonts w:ascii="Times New Roman" w:hAnsi="Times New Roman" w:cs="Times New Roman"/>
          <w:b/>
          <w:sz w:val="36"/>
          <w:szCs w:val="36"/>
        </w:rPr>
        <w:t xml:space="preserve">three </w:t>
      </w:r>
      <w:r>
        <w:rPr>
          <w:rFonts w:ascii="Times New Roman" w:hAnsi="Times New Roman" w:cs="Times New Roman"/>
          <w:b/>
          <w:sz w:val="36"/>
          <w:szCs w:val="36"/>
        </w:rPr>
        <w:t>management epoch</w:t>
      </w:r>
      <w:r w:rsidR="00C70FF6">
        <w:rPr>
          <w:rFonts w:ascii="Times New Roman" w:hAnsi="Times New Roman" w:cs="Times New Roman"/>
          <w:b/>
          <w:sz w:val="36"/>
          <w:szCs w:val="36"/>
        </w:rPr>
        <w:t>s</w:t>
      </w:r>
      <w:r w:rsidR="00F66988" w:rsidRPr="008260F5">
        <w:rPr>
          <w:rFonts w:ascii="Times New Roman" w:hAnsi="Times New Roman" w:cs="Times New Roman"/>
          <w:b/>
          <w:sz w:val="36"/>
          <w:szCs w:val="36"/>
        </w:rPr>
        <w:t>.</w:t>
      </w:r>
    </w:p>
    <w:p w14:paraId="69B94816" w14:textId="77777777" w:rsidR="00A32B00" w:rsidRPr="008260F5" w:rsidRDefault="00A32B00" w:rsidP="008260F5">
      <w:pPr>
        <w:spacing w:after="0" w:line="360" w:lineRule="auto"/>
        <w:rPr>
          <w:rFonts w:ascii="Times New Roman" w:hAnsi="Times New Roman" w:cs="Times New Roman"/>
          <w:b/>
          <w:sz w:val="36"/>
          <w:szCs w:val="36"/>
        </w:rPr>
      </w:pPr>
    </w:p>
    <w:p w14:paraId="040F74E0" w14:textId="12E11DFA" w:rsidR="00DC336C" w:rsidRDefault="00DC336C" w:rsidP="008260F5">
      <w:pPr>
        <w:spacing w:after="0" w:line="360" w:lineRule="auto"/>
        <w:rPr>
          <w:rFonts w:ascii="Times New Roman" w:hAnsi="Times New Roman" w:cs="Times New Roman"/>
          <w:sz w:val="24"/>
          <w:szCs w:val="24"/>
          <w:vertAlign w:val="superscript"/>
        </w:rPr>
      </w:pPr>
      <w:r w:rsidRPr="008260F5">
        <w:rPr>
          <w:rFonts w:ascii="Times New Roman" w:hAnsi="Times New Roman" w:cs="Times New Roman"/>
          <w:sz w:val="24"/>
          <w:szCs w:val="24"/>
        </w:rPr>
        <w:t>Jennifer M. Brown</w:t>
      </w:r>
      <w:r w:rsidRPr="008260F5">
        <w:rPr>
          <w:rFonts w:ascii="Times New Roman" w:hAnsi="Times New Roman" w:cs="Times New Roman"/>
          <w:sz w:val="24"/>
          <w:szCs w:val="24"/>
          <w:vertAlign w:val="superscript"/>
        </w:rPr>
        <w:t>1*</w:t>
      </w:r>
      <w:r w:rsidRPr="008260F5">
        <w:rPr>
          <w:rFonts w:ascii="Times New Roman" w:hAnsi="Times New Roman" w:cs="Times New Roman"/>
          <w:sz w:val="24"/>
          <w:szCs w:val="24"/>
        </w:rPr>
        <w:t>, Jack J.C. Phelps</w:t>
      </w:r>
      <w:r w:rsidRPr="008260F5">
        <w:rPr>
          <w:rFonts w:ascii="Times New Roman" w:hAnsi="Times New Roman" w:cs="Times New Roman"/>
          <w:sz w:val="24"/>
          <w:szCs w:val="24"/>
          <w:vertAlign w:val="superscript"/>
        </w:rPr>
        <w:t>1</w:t>
      </w:r>
      <w:proofErr w:type="gramStart"/>
      <w:r w:rsidRPr="008260F5">
        <w:rPr>
          <w:rFonts w:ascii="Times New Roman" w:hAnsi="Times New Roman" w:cs="Times New Roman"/>
          <w:sz w:val="24"/>
          <w:szCs w:val="24"/>
          <w:vertAlign w:val="superscript"/>
        </w:rPr>
        <w:t>,2</w:t>
      </w:r>
      <w:proofErr w:type="gramEnd"/>
      <w:r w:rsidRPr="008260F5">
        <w:rPr>
          <w:rFonts w:ascii="Times New Roman" w:hAnsi="Times New Roman" w:cs="Times New Roman"/>
          <w:sz w:val="24"/>
          <w:szCs w:val="24"/>
        </w:rPr>
        <w:t>, Andrew Barkwith</w:t>
      </w:r>
      <w:r w:rsidRPr="008260F5">
        <w:rPr>
          <w:rFonts w:ascii="Times New Roman" w:hAnsi="Times New Roman" w:cs="Times New Roman"/>
          <w:sz w:val="24"/>
          <w:szCs w:val="24"/>
          <w:vertAlign w:val="superscript"/>
        </w:rPr>
        <w:t>3</w:t>
      </w:r>
      <w:r w:rsidRPr="008260F5">
        <w:rPr>
          <w:rFonts w:ascii="Times New Roman" w:hAnsi="Times New Roman" w:cs="Times New Roman"/>
          <w:sz w:val="24"/>
          <w:szCs w:val="24"/>
        </w:rPr>
        <w:t>, Martin D. Hurst</w:t>
      </w:r>
      <w:r w:rsidRPr="008260F5">
        <w:rPr>
          <w:rFonts w:ascii="Times New Roman" w:hAnsi="Times New Roman" w:cs="Times New Roman"/>
          <w:sz w:val="24"/>
          <w:szCs w:val="24"/>
          <w:vertAlign w:val="superscript"/>
        </w:rPr>
        <w:t>3</w:t>
      </w:r>
      <w:r w:rsidR="00092CC7">
        <w:rPr>
          <w:rFonts w:ascii="Times New Roman" w:hAnsi="Times New Roman" w:cs="Times New Roman"/>
          <w:sz w:val="24"/>
          <w:szCs w:val="24"/>
          <w:vertAlign w:val="superscript"/>
        </w:rPr>
        <w:t>,4</w:t>
      </w:r>
      <w:r w:rsidRPr="008260F5">
        <w:rPr>
          <w:rFonts w:ascii="Times New Roman" w:hAnsi="Times New Roman" w:cs="Times New Roman"/>
          <w:sz w:val="24"/>
          <w:szCs w:val="24"/>
        </w:rPr>
        <w:t>, Michael A. Ellis</w:t>
      </w:r>
      <w:r w:rsidRPr="008260F5">
        <w:rPr>
          <w:rFonts w:ascii="Times New Roman" w:hAnsi="Times New Roman" w:cs="Times New Roman"/>
          <w:sz w:val="24"/>
          <w:szCs w:val="24"/>
          <w:vertAlign w:val="superscript"/>
        </w:rPr>
        <w:t>3</w:t>
      </w:r>
      <w:r w:rsidRPr="008260F5">
        <w:rPr>
          <w:rFonts w:ascii="Times New Roman" w:hAnsi="Times New Roman" w:cs="Times New Roman"/>
          <w:sz w:val="24"/>
          <w:szCs w:val="24"/>
        </w:rPr>
        <w:t xml:space="preserve"> and Andrew J. Plater</w:t>
      </w:r>
      <w:r w:rsidRPr="008260F5">
        <w:rPr>
          <w:rFonts w:ascii="Times New Roman" w:hAnsi="Times New Roman" w:cs="Times New Roman"/>
          <w:sz w:val="24"/>
          <w:szCs w:val="24"/>
          <w:vertAlign w:val="superscript"/>
        </w:rPr>
        <w:t>2</w:t>
      </w:r>
    </w:p>
    <w:p w14:paraId="600369AC" w14:textId="00A67F8B" w:rsidR="00DC336C" w:rsidRPr="008260F5" w:rsidRDefault="00DC336C" w:rsidP="008260F5">
      <w:pPr>
        <w:spacing w:after="0" w:line="360" w:lineRule="auto"/>
        <w:rPr>
          <w:rFonts w:ascii="Times New Roman" w:hAnsi="Times New Roman" w:cs="Times New Roman"/>
          <w:sz w:val="24"/>
          <w:szCs w:val="24"/>
        </w:rPr>
      </w:pPr>
      <w:r w:rsidRPr="008260F5">
        <w:rPr>
          <w:rFonts w:ascii="Times New Roman" w:hAnsi="Times New Roman" w:cs="Times New Roman"/>
          <w:sz w:val="24"/>
          <w:szCs w:val="24"/>
          <w:vertAlign w:val="superscript"/>
        </w:rPr>
        <w:t>1</w:t>
      </w:r>
      <w:r w:rsidRPr="008260F5">
        <w:rPr>
          <w:rFonts w:ascii="Times New Roman" w:hAnsi="Times New Roman" w:cs="Times New Roman"/>
          <w:sz w:val="24"/>
          <w:szCs w:val="24"/>
        </w:rPr>
        <w:t xml:space="preserve">National Oceanography Centre, Liverpool, </w:t>
      </w:r>
      <w:r w:rsidR="009D6134" w:rsidRPr="008260F5">
        <w:rPr>
          <w:rFonts w:ascii="Times New Roman" w:hAnsi="Times New Roman" w:cs="Times New Roman"/>
          <w:sz w:val="24"/>
          <w:szCs w:val="24"/>
        </w:rPr>
        <w:t xml:space="preserve">L3 5DA, </w:t>
      </w:r>
      <w:r w:rsidRPr="008260F5">
        <w:rPr>
          <w:rFonts w:ascii="Times New Roman" w:hAnsi="Times New Roman" w:cs="Times New Roman"/>
          <w:sz w:val="24"/>
          <w:szCs w:val="24"/>
        </w:rPr>
        <w:t>UK</w:t>
      </w:r>
    </w:p>
    <w:p w14:paraId="7DF9E371" w14:textId="77777777" w:rsidR="00DC336C" w:rsidRPr="008260F5" w:rsidRDefault="00DC336C" w:rsidP="008260F5">
      <w:pPr>
        <w:spacing w:after="0" w:line="360" w:lineRule="auto"/>
        <w:rPr>
          <w:rFonts w:ascii="Times New Roman" w:hAnsi="Times New Roman" w:cs="Times New Roman"/>
          <w:sz w:val="24"/>
          <w:szCs w:val="24"/>
        </w:rPr>
      </w:pPr>
      <w:r w:rsidRPr="008260F5">
        <w:rPr>
          <w:rFonts w:ascii="Times New Roman" w:hAnsi="Times New Roman" w:cs="Times New Roman"/>
          <w:sz w:val="24"/>
          <w:szCs w:val="24"/>
          <w:vertAlign w:val="superscript"/>
        </w:rPr>
        <w:t>2</w:t>
      </w:r>
      <w:r w:rsidRPr="008260F5">
        <w:rPr>
          <w:rFonts w:ascii="Times New Roman" w:hAnsi="Times New Roman" w:cs="Times New Roman"/>
          <w:sz w:val="24"/>
          <w:szCs w:val="24"/>
        </w:rPr>
        <w:t xml:space="preserve">Department of Geography and Planning, University of Liverpool, Liverpool, </w:t>
      </w:r>
      <w:r w:rsidR="009D6134" w:rsidRPr="008260F5">
        <w:rPr>
          <w:rFonts w:ascii="Times New Roman" w:hAnsi="Times New Roman" w:cs="Times New Roman"/>
          <w:sz w:val="24"/>
          <w:szCs w:val="24"/>
        </w:rPr>
        <w:t xml:space="preserve">L69 7ZT, </w:t>
      </w:r>
      <w:r w:rsidRPr="008260F5">
        <w:rPr>
          <w:rFonts w:ascii="Times New Roman" w:hAnsi="Times New Roman" w:cs="Times New Roman"/>
          <w:sz w:val="24"/>
          <w:szCs w:val="24"/>
        </w:rPr>
        <w:t>UK</w:t>
      </w:r>
    </w:p>
    <w:p w14:paraId="76975ED5" w14:textId="77777777" w:rsidR="00DC336C" w:rsidRDefault="00DC336C" w:rsidP="008260F5">
      <w:pPr>
        <w:spacing w:after="0" w:line="360" w:lineRule="auto"/>
        <w:rPr>
          <w:rFonts w:ascii="Times New Roman" w:hAnsi="Times New Roman" w:cs="Times New Roman"/>
          <w:sz w:val="24"/>
          <w:szCs w:val="24"/>
        </w:rPr>
      </w:pPr>
      <w:r w:rsidRPr="008260F5">
        <w:rPr>
          <w:rFonts w:ascii="Times New Roman" w:hAnsi="Times New Roman" w:cs="Times New Roman"/>
          <w:sz w:val="24"/>
          <w:szCs w:val="24"/>
          <w:vertAlign w:val="superscript"/>
        </w:rPr>
        <w:t>3</w:t>
      </w:r>
      <w:r w:rsidRPr="008260F5">
        <w:rPr>
          <w:rFonts w:ascii="Times New Roman" w:hAnsi="Times New Roman" w:cs="Times New Roman"/>
          <w:sz w:val="24"/>
          <w:szCs w:val="24"/>
        </w:rPr>
        <w:t xml:space="preserve">British Geological Survey, Nottingham, </w:t>
      </w:r>
      <w:r w:rsidR="009D6134" w:rsidRPr="008260F5">
        <w:rPr>
          <w:rFonts w:ascii="Times New Roman" w:hAnsi="Times New Roman" w:cs="Times New Roman"/>
          <w:color w:val="000000"/>
          <w:sz w:val="24"/>
          <w:szCs w:val="24"/>
          <w:shd w:val="clear" w:color="auto" w:fill="FFFFFF"/>
        </w:rPr>
        <w:t xml:space="preserve">NG12 5GG, </w:t>
      </w:r>
      <w:r w:rsidRPr="008260F5">
        <w:rPr>
          <w:rFonts w:ascii="Times New Roman" w:hAnsi="Times New Roman" w:cs="Times New Roman"/>
          <w:sz w:val="24"/>
          <w:szCs w:val="24"/>
        </w:rPr>
        <w:t>UK</w:t>
      </w:r>
    </w:p>
    <w:p w14:paraId="6147AC67" w14:textId="49064458" w:rsidR="00092CC7" w:rsidRDefault="00092CC7" w:rsidP="008260F5">
      <w:pPr>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4</w:t>
      </w:r>
      <w:r>
        <w:rPr>
          <w:rFonts w:ascii="Times New Roman" w:hAnsi="Times New Roman" w:cs="Times New Roman"/>
          <w:sz w:val="24"/>
          <w:szCs w:val="24"/>
        </w:rPr>
        <w:t>School of Geographical and Earth Sciences, University of Glasgow, Gla</w:t>
      </w:r>
      <w:r w:rsidR="00D45988">
        <w:rPr>
          <w:rFonts w:ascii="Times New Roman" w:hAnsi="Times New Roman" w:cs="Times New Roman"/>
          <w:sz w:val="24"/>
          <w:szCs w:val="24"/>
        </w:rPr>
        <w:t>s</w:t>
      </w:r>
      <w:r>
        <w:rPr>
          <w:rFonts w:ascii="Times New Roman" w:hAnsi="Times New Roman" w:cs="Times New Roman"/>
          <w:sz w:val="24"/>
          <w:szCs w:val="24"/>
        </w:rPr>
        <w:t>gow, G12 8QQ, UK</w:t>
      </w:r>
    </w:p>
    <w:p w14:paraId="0E779878" w14:textId="11DA7FE3" w:rsidR="00F9199A" w:rsidRPr="00323EB2" w:rsidRDefault="00F9199A" w:rsidP="008260F5">
      <w:pPr>
        <w:spacing w:after="0" w:line="360" w:lineRule="auto"/>
        <w:rPr>
          <w:rFonts w:ascii="Times New Roman" w:hAnsi="Times New Roman" w:cs="Times New Roman"/>
          <w:sz w:val="24"/>
          <w:szCs w:val="24"/>
        </w:rPr>
      </w:pPr>
      <w:r w:rsidRPr="00F9199A">
        <w:rPr>
          <w:rFonts w:ascii="Times New Roman" w:hAnsi="Times New Roman" w:cs="Times New Roman"/>
          <w:sz w:val="24"/>
          <w:szCs w:val="24"/>
          <w:vertAlign w:val="superscript"/>
        </w:rPr>
        <w:t>*</w:t>
      </w:r>
      <w:r>
        <w:rPr>
          <w:rFonts w:ascii="Times New Roman" w:hAnsi="Times New Roman" w:cs="Times New Roman"/>
          <w:sz w:val="24"/>
          <w:szCs w:val="24"/>
        </w:rPr>
        <w:t>jebro@noc.ac.uk.</w:t>
      </w:r>
    </w:p>
    <w:p w14:paraId="281E0A17" w14:textId="77777777" w:rsidR="00067535" w:rsidRDefault="00067535" w:rsidP="008260F5">
      <w:pPr>
        <w:spacing w:after="0" w:line="360" w:lineRule="auto"/>
        <w:rPr>
          <w:rFonts w:ascii="Times New Roman" w:hAnsi="Times New Roman" w:cs="Times New Roman"/>
          <w:sz w:val="24"/>
          <w:szCs w:val="24"/>
        </w:rPr>
      </w:pPr>
    </w:p>
    <w:p w14:paraId="0668F488" w14:textId="77777777" w:rsidR="00F9199A" w:rsidRDefault="00F9199A" w:rsidP="008260F5">
      <w:pPr>
        <w:spacing w:after="0" w:line="360" w:lineRule="auto"/>
        <w:rPr>
          <w:rFonts w:ascii="Times New Roman" w:hAnsi="Times New Roman" w:cs="Times New Roman"/>
          <w:sz w:val="24"/>
          <w:szCs w:val="24"/>
        </w:rPr>
      </w:pPr>
    </w:p>
    <w:p w14:paraId="0379C510" w14:textId="4835C78D" w:rsidR="00F9199A" w:rsidRDefault="00F9199A" w:rsidP="008260F5">
      <w:pPr>
        <w:spacing w:after="0" w:line="360" w:lineRule="auto"/>
        <w:rPr>
          <w:rFonts w:ascii="Times New Roman" w:hAnsi="Times New Roman" w:cs="Times New Roman"/>
          <w:sz w:val="24"/>
          <w:szCs w:val="24"/>
        </w:rPr>
      </w:pPr>
      <w:r>
        <w:rPr>
          <w:rFonts w:ascii="Times New Roman" w:hAnsi="Times New Roman" w:cs="Times New Roman"/>
          <w:sz w:val="24"/>
          <w:szCs w:val="24"/>
        </w:rPr>
        <w:t>Abstract</w:t>
      </w:r>
    </w:p>
    <w:p w14:paraId="161B2608" w14:textId="3240436F" w:rsidR="00AC2FCF" w:rsidRDefault="0066346E" w:rsidP="008260F5">
      <w:pPr>
        <w:spacing w:after="0" w:line="360" w:lineRule="auto"/>
        <w:rPr>
          <w:rFonts w:ascii="Times New Roman" w:hAnsi="Times New Roman" w:cs="Times New Roman"/>
          <w:sz w:val="24"/>
          <w:szCs w:val="24"/>
        </w:rPr>
      </w:pPr>
      <w:r>
        <w:rPr>
          <w:rFonts w:ascii="Times New Roman" w:hAnsi="Times New Roman" w:cs="Times New Roman"/>
          <w:sz w:val="24"/>
          <w:szCs w:val="24"/>
        </w:rPr>
        <w:t>Resilient coastal protection requires</w:t>
      </w:r>
      <w:r w:rsidR="008D0058">
        <w:rPr>
          <w:rFonts w:ascii="Times New Roman" w:hAnsi="Times New Roman" w:cs="Times New Roman"/>
          <w:sz w:val="24"/>
          <w:szCs w:val="24"/>
        </w:rPr>
        <w:t xml:space="preserve"> </w:t>
      </w:r>
      <w:r>
        <w:rPr>
          <w:rFonts w:ascii="Times New Roman" w:hAnsi="Times New Roman" w:cs="Times New Roman"/>
          <w:sz w:val="24"/>
          <w:szCs w:val="24"/>
        </w:rPr>
        <w:t>adaptive management strategies</w:t>
      </w:r>
      <w:r w:rsidR="008D0058">
        <w:rPr>
          <w:rFonts w:ascii="Times New Roman" w:hAnsi="Times New Roman" w:cs="Times New Roman"/>
          <w:sz w:val="24"/>
          <w:szCs w:val="24"/>
        </w:rPr>
        <w:t xml:space="preserve"> that build with nature to maintain long-term sustainability</w:t>
      </w:r>
      <w:r>
        <w:rPr>
          <w:rFonts w:ascii="Times New Roman" w:hAnsi="Times New Roman" w:cs="Times New Roman"/>
          <w:sz w:val="24"/>
          <w:szCs w:val="24"/>
        </w:rPr>
        <w:t>. With increasing pressure</w:t>
      </w:r>
      <w:r w:rsidR="003B4305">
        <w:rPr>
          <w:rFonts w:ascii="Times New Roman" w:hAnsi="Times New Roman" w:cs="Times New Roman"/>
          <w:sz w:val="24"/>
          <w:szCs w:val="24"/>
        </w:rPr>
        <w:t>s</w:t>
      </w:r>
      <w:r>
        <w:rPr>
          <w:rFonts w:ascii="Times New Roman" w:hAnsi="Times New Roman" w:cs="Times New Roman"/>
          <w:sz w:val="24"/>
          <w:szCs w:val="24"/>
        </w:rPr>
        <w:t xml:space="preserve"> on shorelines from urbanisation, industrial</w:t>
      </w:r>
      <w:r w:rsidR="003B4305">
        <w:rPr>
          <w:rFonts w:ascii="Times New Roman" w:hAnsi="Times New Roman" w:cs="Times New Roman"/>
          <w:sz w:val="24"/>
          <w:szCs w:val="24"/>
        </w:rPr>
        <w:t xml:space="preserve"> growth,</w:t>
      </w:r>
      <w:r>
        <w:rPr>
          <w:rFonts w:ascii="Times New Roman" w:hAnsi="Times New Roman" w:cs="Times New Roman"/>
          <w:sz w:val="24"/>
          <w:szCs w:val="24"/>
        </w:rPr>
        <w:t xml:space="preserve"> sea</w:t>
      </w:r>
      <w:r w:rsidR="001624D2">
        <w:rPr>
          <w:rFonts w:ascii="Times New Roman" w:hAnsi="Times New Roman" w:cs="Times New Roman"/>
          <w:sz w:val="24"/>
          <w:szCs w:val="24"/>
        </w:rPr>
        <w:t>-</w:t>
      </w:r>
      <w:r>
        <w:rPr>
          <w:rFonts w:ascii="Times New Roman" w:hAnsi="Times New Roman" w:cs="Times New Roman"/>
          <w:sz w:val="24"/>
          <w:szCs w:val="24"/>
        </w:rPr>
        <w:t xml:space="preserve">level rise </w:t>
      </w:r>
      <w:r w:rsidR="003B4305">
        <w:rPr>
          <w:rFonts w:ascii="Times New Roman" w:hAnsi="Times New Roman" w:cs="Times New Roman"/>
          <w:sz w:val="24"/>
          <w:szCs w:val="24"/>
        </w:rPr>
        <w:t xml:space="preserve">and changing storm climates </w:t>
      </w:r>
      <w:r>
        <w:rPr>
          <w:rFonts w:ascii="Times New Roman" w:hAnsi="Times New Roman" w:cs="Times New Roman"/>
          <w:sz w:val="24"/>
          <w:szCs w:val="24"/>
        </w:rPr>
        <w:t xml:space="preserve">soft approaches to coastal management are implemented to support natural habitats and maintain healthy coastal ecosystems. </w:t>
      </w:r>
      <w:r w:rsidR="005445C4">
        <w:rPr>
          <w:rFonts w:ascii="Times New Roman" w:hAnsi="Times New Roman" w:cs="Times New Roman"/>
          <w:sz w:val="24"/>
          <w:szCs w:val="24"/>
        </w:rPr>
        <w:t>T</w:t>
      </w:r>
      <w:r>
        <w:rPr>
          <w:rFonts w:ascii="Times New Roman" w:hAnsi="Times New Roman" w:cs="Times New Roman"/>
          <w:sz w:val="24"/>
          <w:szCs w:val="24"/>
        </w:rPr>
        <w:t xml:space="preserve">he impact of a beach mega-nourishment </w:t>
      </w:r>
      <w:r w:rsidR="003B4305">
        <w:rPr>
          <w:rFonts w:ascii="Times New Roman" w:hAnsi="Times New Roman" w:cs="Times New Roman"/>
          <w:sz w:val="24"/>
          <w:szCs w:val="24"/>
        </w:rPr>
        <w:t>along a frontage</w:t>
      </w:r>
      <w:r w:rsidR="00FC29D9">
        <w:rPr>
          <w:rFonts w:ascii="Times New Roman" w:hAnsi="Times New Roman" w:cs="Times New Roman"/>
          <w:sz w:val="24"/>
          <w:szCs w:val="24"/>
        </w:rPr>
        <w:t xml:space="preserve"> </w:t>
      </w:r>
      <w:r w:rsidR="003B4305">
        <w:rPr>
          <w:rFonts w:ascii="Times New Roman" w:hAnsi="Times New Roman" w:cs="Times New Roman"/>
          <w:sz w:val="24"/>
          <w:szCs w:val="24"/>
        </w:rPr>
        <w:t xml:space="preserve">of interactive </w:t>
      </w:r>
      <w:r w:rsidR="00FC29D9">
        <w:rPr>
          <w:rFonts w:ascii="Times New Roman" w:hAnsi="Times New Roman" w:cs="Times New Roman"/>
          <w:sz w:val="24"/>
          <w:szCs w:val="24"/>
        </w:rPr>
        <w:t>natural and engineered systems that incorporate soft and hard defences</w:t>
      </w:r>
      <w:r w:rsidR="005445C4">
        <w:rPr>
          <w:rFonts w:ascii="Times New Roman" w:hAnsi="Times New Roman" w:cs="Times New Roman"/>
          <w:sz w:val="24"/>
          <w:szCs w:val="24"/>
        </w:rPr>
        <w:t xml:space="preserve"> is explored</w:t>
      </w:r>
      <w:r w:rsidR="00FC29D9">
        <w:rPr>
          <w:rFonts w:ascii="Times New Roman" w:hAnsi="Times New Roman" w:cs="Times New Roman"/>
          <w:sz w:val="24"/>
          <w:szCs w:val="24"/>
        </w:rPr>
        <w:t>.</w:t>
      </w:r>
      <w:r w:rsidR="008D0058">
        <w:rPr>
          <w:rFonts w:ascii="Times New Roman" w:hAnsi="Times New Roman" w:cs="Times New Roman"/>
          <w:sz w:val="24"/>
          <w:szCs w:val="24"/>
        </w:rPr>
        <w:t xml:space="preserve"> A </w:t>
      </w:r>
      <w:r w:rsidR="003B4305">
        <w:rPr>
          <w:rFonts w:ascii="Times New Roman" w:hAnsi="Times New Roman" w:cs="Times New Roman"/>
          <w:sz w:val="24"/>
          <w:szCs w:val="24"/>
        </w:rPr>
        <w:t>coastal</w:t>
      </w:r>
      <w:r w:rsidR="008D0058">
        <w:rPr>
          <w:rFonts w:ascii="Times New Roman" w:hAnsi="Times New Roman" w:cs="Times New Roman"/>
          <w:sz w:val="24"/>
          <w:szCs w:val="24"/>
        </w:rPr>
        <w:t xml:space="preserve"> evolution model is applied to simulate </w:t>
      </w:r>
      <w:r w:rsidR="003B4305">
        <w:rPr>
          <w:rFonts w:ascii="Times New Roman" w:hAnsi="Times New Roman" w:cs="Times New Roman"/>
          <w:sz w:val="24"/>
          <w:szCs w:val="24"/>
        </w:rPr>
        <w:t xml:space="preserve">the impact of a range in </w:t>
      </w:r>
      <w:r w:rsidR="008D0058">
        <w:rPr>
          <w:rFonts w:ascii="Times New Roman" w:hAnsi="Times New Roman" w:cs="Times New Roman"/>
          <w:sz w:val="24"/>
          <w:szCs w:val="24"/>
        </w:rPr>
        <w:t xml:space="preserve">hypothetical </w:t>
      </w:r>
      <w:r w:rsidR="003B4305">
        <w:rPr>
          <w:rFonts w:ascii="Times New Roman" w:hAnsi="Times New Roman" w:cs="Times New Roman"/>
          <w:sz w:val="24"/>
          <w:szCs w:val="24"/>
        </w:rPr>
        <w:t xml:space="preserve">mega-nourishment </w:t>
      </w:r>
      <w:r w:rsidR="008D0058">
        <w:rPr>
          <w:rFonts w:ascii="Times New Roman" w:hAnsi="Times New Roman" w:cs="Times New Roman"/>
          <w:sz w:val="24"/>
          <w:szCs w:val="24"/>
        </w:rPr>
        <w:t>interventions to assess their impacts</w:t>
      </w:r>
      <w:r w:rsidR="003B4305">
        <w:rPr>
          <w:rFonts w:ascii="Times New Roman" w:hAnsi="Times New Roman" w:cs="Times New Roman"/>
          <w:sz w:val="24"/>
          <w:szCs w:val="24"/>
        </w:rPr>
        <w:t>’</w:t>
      </w:r>
      <w:r w:rsidR="008D0058">
        <w:rPr>
          <w:rFonts w:ascii="Times New Roman" w:hAnsi="Times New Roman" w:cs="Times New Roman"/>
          <w:sz w:val="24"/>
          <w:szCs w:val="24"/>
        </w:rPr>
        <w:t xml:space="preserve"> over 3 shoreline management planning epochs: present-day (0-20 years), medium-term (20-50 years) and long-term (50-100 years</w:t>
      </w:r>
      <w:r w:rsidR="003B4305">
        <w:rPr>
          <w:rFonts w:ascii="Times New Roman" w:hAnsi="Times New Roman" w:cs="Times New Roman"/>
          <w:sz w:val="24"/>
          <w:szCs w:val="24"/>
        </w:rPr>
        <w:t>)</w:t>
      </w:r>
      <w:r w:rsidR="008D0058">
        <w:rPr>
          <w:rFonts w:ascii="Times New Roman" w:hAnsi="Times New Roman" w:cs="Times New Roman"/>
          <w:sz w:val="24"/>
          <w:szCs w:val="24"/>
        </w:rPr>
        <w:t xml:space="preserve">. </w:t>
      </w:r>
      <w:r w:rsidR="003B4305">
        <w:rPr>
          <w:rFonts w:ascii="Times New Roman" w:hAnsi="Times New Roman" w:cs="Times New Roman"/>
          <w:sz w:val="24"/>
          <w:szCs w:val="24"/>
        </w:rPr>
        <w:t xml:space="preserve">The impacts of the smaller interventions when appropriately positioned are found to be as effective as larger schemes, thus making them more cost-effective for present-day management.  Over time the benefit from larger interventions becomes more noticeable, with multi-location schemes requiring </w:t>
      </w:r>
      <w:proofErr w:type="gramStart"/>
      <w:r w:rsidR="008A3B27">
        <w:rPr>
          <w:rFonts w:ascii="Times New Roman" w:hAnsi="Times New Roman" w:cs="Times New Roman"/>
          <w:sz w:val="24"/>
          <w:szCs w:val="24"/>
        </w:rPr>
        <w:t>a smaller</w:t>
      </w:r>
      <w:proofErr w:type="gramEnd"/>
      <w:r w:rsidR="008A3B27">
        <w:rPr>
          <w:rFonts w:ascii="Times New Roman" w:hAnsi="Times New Roman" w:cs="Times New Roman"/>
          <w:sz w:val="24"/>
          <w:szCs w:val="24"/>
        </w:rPr>
        <w:t xml:space="preserve"> initial nourishment to achieve at least the same benefit as that of</w:t>
      </w:r>
      <w:r w:rsidR="003B4305">
        <w:rPr>
          <w:rFonts w:ascii="Times New Roman" w:hAnsi="Times New Roman" w:cs="Times New Roman"/>
          <w:sz w:val="24"/>
          <w:szCs w:val="24"/>
        </w:rPr>
        <w:t xml:space="preserve"> a single-location scheme. While the longer-term impact of larger schemes reduces erosion a</w:t>
      </w:r>
      <w:r w:rsidR="000E308F">
        <w:rPr>
          <w:rFonts w:ascii="Times New Roman" w:hAnsi="Times New Roman" w:cs="Times New Roman"/>
          <w:sz w:val="24"/>
          <w:szCs w:val="24"/>
        </w:rPr>
        <w:t>cross a frontage the short-term</w:t>
      </w:r>
      <w:r w:rsidR="003B4305">
        <w:rPr>
          <w:rFonts w:ascii="Times New Roman" w:hAnsi="Times New Roman" w:cs="Times New Roman"/>
          <w:sz w:val="24"/>
          <w:szCs w:val="24"/>
        </w:rPr>
        <w:t xml:space="preserve"> impact </w:t>
      </w:r>
      <w:r w:rsidR="000E308F">
        <w:rPr>
          <w:rFonts w:ascii="Times New Roman" w:hAnsi="Times New Roman" w:cs="Times New Roman"/>
          <w:sz w:val="24"/>
          <w:szCs w:val="24"/>
        </w:rPr>
        <w:t xml:space="preserve">down drift of the scheme </w:t>
      </w:r>
      <w:r w:rsidR="003B4305">
        <w:rPr>
          <w:rFonts w:ascii="Times New Roman" w:hAnsi="Times New Roman" w:cs="Times New Roman"/>
          <w:sz w:val="24"/>
          <w:szCs w:val="24"/>
        </w:rPr>
        <w:t xml:space="preserve">can lead to </w:t>
      </w:r>
      <w:r w:rsidR="008731CE">
        <w:rPr>
          <w:rFonts w:ascii="Times New Roman" w:hAnsi="Times New Roman" w:cs="Times New Roman"/>
          <w:sz w:val="24"/>
          <w:szCs w:val="24"/>
        </w:rPr>
        <w:t xml:space="preserve">an </w:t>
      </w:r>
      <w:r w:rsidR="003B4305">
        <w:rPr>
          <w:rFonts w:ascii="Times New Roman" w:hAnsi="Times New Roman" w:cs="Times New Roman"/>
          <w:sz w:val="24"/>
          <w:szCs w:val="24"/>
        </w:rPr>
        <w:t xml:space="preserve">increase </w:t>
      </w:r>
      <w:r w:rsidR="008731CE">
        <w:rPr>
          <w:rFonts w:ascii="Times New Roman" w:hAnsi="Times New Roman" w:cs="Times New Roman"/>
          <w:sz w:val="24"/>
          <w:szCs w:val="24"/>
        </w:rPr>
        <w:t xml:space="preserve">in </w:t>
      </w:r>
      <w:r w:rsidR="003B4305">
        <w:rPr>
          <w:rFonts w:ascii="Times New Roman" w:hAnsi="Times New Roman" w:cs="Times New Roman"/>
          <w:sz w:val="24"/>
          <w:szCs w:val="24"/>
        </w:rPr>
        <w:t xml:space="preserve">erosion as the natural sediment drift becomes interrupted. </w:t>
      </w:r>
      <w:r w:rsidR="008A3B27">
        <w:rPr>
          <w:rFonts w:ascii="Times New Roman" w:hAnsi="Times New Roman" w:cs="Times New Roman"/>
          <w:sz w:val="24"/>
          <w:szCs w:val="24"/>
        </w:rPr>
        <w:t xml:space="preserve">This research presents a transferable modelling tool to assess the impact of nourishment schemes for a </w:t>
      </w:r>
      <w:r w:rsidR="008A3B27">
        <w:rPr>
          <w:rFonts w:ascii="Times New Roman" w:hAnsi="Times New Roman" w:cs="Times New Roman"/>
          <w:sz w:val="24"/>
          <w:szCs w:val="24"/>
        </w:rPr>
        <w:lastRenderedPageBreak/>
        <w:t xml:space="preserve">variety of sedimentary shorelines and highlights both the positive and negative impact of </w:t>
      </w:r>
      <w:r w:rsidR="00177485">
        <w:rPr>
          <w:rFonts w:ascii="Times New Roman" w:hAnsi="Times New Roman" w:cs="Times New Roman"/>
          <w:sz w:val="24"/>
          <w:szCs w:val="24"/>
        </w:rPr>
        <w:t xml:space="preserve">beach </w:t>
      </w:r>
      <w:r w:rsidR="008A3B27">
        <w:rPr>
          <w:rFonts w:ascii="Times New Roman" w:hAnsi="Times New Roman" w:cs="Times New Roman"/>
          <w:sz w:val="24"/>
          <w:szCs w:val="24"/>
        </w:rPr>
        <w:t xml:space="preserve">mega-nourishment.  </w:t>
      </w:r>
      <w:r w:rsidR="003B4305">
        <w:rPr>
          <w:rFonts w:ascii="Times New Roman" w:hAnsi="Times New Roman" w:cs="Times New Roman"/>
          <w:sz w:val="24"/>
          <w:szCs w:val="24"/>
        </w:rPr>
        <w:t xml:space="preserve">    </w:t>
      </w:r>
    </w:p>
    <w:p w14:paraId="6A83B529" w14:textId="77777777" w:rsidR="00AC2FCF" w:rsidRDefault="00AC2FCF" w:rsidP="008260F5">
      <w:pPr>
        <w:spacing w:after="0" w:line="360" w:lineRule="auto"/>
        <w:rPr>
          <w:rFonts w:ascii="Times New Roman" w:hAnsi="Times New Roman" w:cs="Times New Roman"/>
          <w:sz w:val="24"/>
          <w:szCs w:val="24"/>
        </w:rPr>
      </w:pPr>
    </w:p>
    <w:p w14:paraId="7189A2C1" w14:textId="5CED1789" w:rsidR="00F9199A" w:rsidRDefault="00AC2FCF" w:rsidP="008260F5">
      <w:pPr>
        <w:spacing w:after="0" w:line="360" w:lineRule="auto"/>
        <w:rPr>
          <w:rFonts w:ascii="Times New Roman" w:hAnsi="Times New Roman" w:cs="Times New Roman"/>
          <w:sz w:val="24"/>
          <w:szCs w:val="24"/>
        </w:rPr>
      </w:pPr>
      <w:r>
        <w:rPr>
          <w:rFonts w:ascii="Times New Roman" w:hAnsi="Times New Roman" w:cs="Times New Roman"/>
          <w:sz w:val="24"/>
          <w:szCs w:val="24"/>
        </w:rPr>
        <w:t>Keywords: Beach mega-nourishment; Coastal resilience; Shoreline evolution; Shoreline management planning; Coastal evolution model; Dungeness.</w:t>
      </w:r>
      <w:r w:rsidR="0066346E">
        <w:rPr>
          <w:rFonts w:ascii="Times New Roman" w:hAnsi="Times New Roman" w:cs="Times New Roman"/>
          <w:sz w:val="24"/>
          <w:szCs w:val="24"/>
        </w:rPr>
        <w:t xml:space="preserve"> </w:t>
      </w:r>
    </w:p>
    <w:p w14:paraId="52355100" w14:textId="77777777" w:rsidR="00F9199A" w:rsidRDefault="00F9199A" w:rsidP="008260F5">
      <w:pPr>
        <w:spacing w:after="0" w:line="360" w:lineRule="auto"/>
        <w:rPr>
          <w:rFonts w:ascii="Times New Roman" w:hAnsi="Times New Roman" w:cs="Times New Roman"/>
          <w:sz w:val="24"/>
          <w:szCs w:val="24"/>
        </w:rPr>
      </w:pPr>
    </w:p>
    <w:p w14:paraId="6271529A" w14:textId="3EBDC5A2" w:rsidR="00F9199A" w:rsidRPr="00F9199A" w:rsidRDefault="00F9199A" w:rsidP="00F9199A">
      <w:pPr>
        <w:pStyle w:val="ListParagraph"/>
        <w:numPr>
          <w:ilvl w:val="0"/>
          <w:numId w:val="5"/>
        </w:numPr>
        <w:spacing w:after="0" w:line="360" w:lineRule="auto"/>
        <w:rPr>
          <w:rFonts w:ascii="Times New Roman" w:hAnsi="Times New Roman" w:cs="Times New Roman"/>
          <w:sz w:val="24"/>
          <w:szCs w:val="24"/>
        </w:rPr>
      </w:pPr>
      <w:r w:rsidRPr="00F9199A">
        <w:rPr>
          <w:rFonts w:ascii="Times New Roman" w:hAnsi="Times New Roman" w:cs="Times New Roman"/>
          <w:sz w:val="24"/>
          <w:szCs w:val="24"/>
        </w:rPr>
        <w:t>Introduction</w:t>
      </w:r>
    </w:p>
    <w:p w14:paraId="4C5135A3" w14:textId="07A0A918" w:rsidR="00337FBE" w:rsidRDefault="00337FBE" w:rsidP="001D153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E6E99" w:rsidRPr="00F9199A">
        <w:rPr>
          <w:rFonts w:ascii="Times New Roman" w:hAnsi="Times New Roman" w:cs="Times New Roman"/>
          <w:sz w:val="24"/>
          <w:szCs w:val="24"/>
        </w:rPr>
        <w:t xml:space="preserve">Climate change and </w:t>
      </w:r>
      <w:r w:rsidR="00705D8C" w:rsidRPr="00F9199A">
        <w:rPr>
          <w:rFonts w:ascii="Times New Roman" w:hAnsi="Times New Roman" w:cs="Times New Roman"/>
          <w:sz w:val="24"/>
          <w:szCs w:val="24"/>
        </w:rPr>
        <w:t>the</w:t>
      </w:r>
      <w:r w:rsidR="00EE2BEF" w:rsidRPr="00F9199A">
        <w:rPr>
          <w:rFonts w:ascii="Times New Roman" w:hAnsi="Times New Roman" w:cs="Times New Roman"/>
          <w:sz w:val="24"/>
          <w:szCs w:val="24"/>
        </w:rPr>
        <w:t xml:space="preserve"> associated </w:t>
      </w:r>
      <w:r w:rsidR="00F10C90" w:rsidRPr="00F9199A">
        <w:rPr>
          <w:rFonts w:ascii="Times New Roman" w:hAnsi="Times New Roman" w:cs="Times New Roman"/>
          <w:sz w:val="24"/>
          <w:szCs w:val="24"/>
        </w:rPr>
        <w:t xml:space="preserve">rise in </w:t>
      </w:r>
      <w:r w:rsidR="00CE6E99" w:rsidRPr="00F9199A">
        <w:rPr>
          <w:rFonts w:ascii="Times New Roman" w:hAnsi="Times New Roman" w:cs="Times New Roman"/>
          <w:sz w:val="24"/>
          <w:szCs w:val="24"/>
        </w:rPr>
        <w:t xml:space="preserve">sea level </w:t>
      </w:r>
      <w:r w:rsidR="00A147AC" w:rsidRPr="00F9199A">
        <w:rPr>
          <w:rFonts w:ascii="Times New Roman" w:hAnsi="Times New Roman" w:cs="Times New Roman"/>
          <w:sz w:val="24"/>
          <w:szCs w:val="24"/>
        </w:rPr>
        <w:t>are</w:t>
      </w:r>
      <w:r w:rsidR="00CE6E99" w:rsidRPr="00F9199A">
        <w:rPr>
          <w:rFonts w:ascii="Times New Roman" w:hAnsi="Times New Roman" w:cs="Times New Roman"/>
          <w:sz w:val="24"/>
          <w:szCs w:val="24"/>
        </w:rPr>
        <w:t xml:space="preserve"> increasing </w:t>
      </w:r>
      <w:r w:rsidR="00AD2704" w:rsidRPr="00F9199A">
        <w:rPr>
          <w:rFonts w:ascii="Times New Roman" w:hAnsi="Times New Roman" w:cs="Times New Roman"/>
          <w:sz w:val="24"/>
          <w:szCs w:val="24"/>
        </w:rPr>
        <w:t xml:space="preserve">the </w:t>
      </w:r>
      <w:r w:rsidR="00CE6E99" w:rsidRPr="00F9199A">
        <w:rPr>
          <w:rFonts w:ascii="Times New Roman" w:hAnsi="Times New Roman" w:cs="Times New Roman"/>
          <w:sz w:val="24"/>
          <w:szCs w:val="24"/>
        </w:rPr>
        <w:t xml:space="preserve">vulnerability </w:t>
      </w:r>
      <w:r w:rsidR="00AD2704" w:rsidRPr="00F9199A">
        <w:rPr>
          <w:rFonts w:ascii="Times New Roman" w:hAnsi="Times New Roman" w:cs="Times New Roman"/>
          <w:sz w:val="24"/>
          <w:szCs w:val="24"/>
        </w:rPr>
        <w:t xml:space="preserve">of coastal communities and industries </w:t>
      </w:r>
      <w:r w:rsidR="00CE6E99" w:rsidRPr="00F9199A">
        <w:rPr>
          <w:rFonts w:ascii="Times New Roman" w:hAnsi="Times New Roman" w:cs="Times New Roman"/>
          <w:sz w:val="24"/>
          <w:szCs w:val="24"/>
        </w:rPr>
        <w:t>to flood and erosion risk</w:t>
      </w:r>
      <w:r w:rsidR="00A147AC" w:rsidRPr="00F9199A">
        <w:rPr>
          <w:rFonts w:ascii="Times New Roman" w:hAnsi="Times New Roman" w:cs="Times New Roman"/>
          <w:sz w:val="24"/>
          <w:szCs w:val="24"/>
        </w:rPr>
        <w:t xml:space="preserve"> </w:t>
      </w:r>
      <w:r w:rsidR="00F10C90" w:rsidRPr="00F9199A">
        <w:rPr>
          <w:rFonts w:ascii="Times New Roman" w:hAnsi="Times New Roman" w:cs="Times New Roman"/>
          <w:sz w:val="24"/>
          <w:szCs w:val="24"/>
        </w:rPr>
        <w:t>globally</w:t>
      </w:r>
      <w:r w:rsidR="00AE0FDC">
        <w:rPr>
          <w:rFonts w:ascii="Times New Roman" w:hAnsi="Times New Roman" w:cs="Times New Roman"/>
          <w:sz w:val="24"/>
          <w:szCs w:val="24"/>
        </w:rPr>
        <w:t xml:space="preserve"> (</w:t>
      </w:r>
      <w:r w:rsidR="00AE0FDC" w:rsidRPr="00AE0FDC">
        <w:rPr>
          <w:rFonts w:ascii="Times New Roman" w:hAnsi="Times New Roman" w:cs="Times New Roman"/>
          <w:sz w:val="24"/>
          <w:szCs w:val="24"/>
        </w:rPr>
        <w:t>Nicholls</w:t>
      </w:r>
      <w:r w:rsidR="00AE0FDC">
        <w:rPr>
          <w:rFonts w:ascii="Times New Roman" w:hAnsi="Times New Roman" w:cs="Times New Roman"/>
          <w:sz w:val="24"/>
          <w:szCs w:val="24"/>
        </w:rPr>
        <w:t xml:space="preserve"> et al., 2007)</w:t>
      </w:r>
      <w:r w:rsidR="00CE6E99" w:rsidRPr="00F9199A">
        <w:rPr>
          <w:rFonts w:ascii="Times New Roman" w:hAnsi="Times New Roman" w:cs="Times New Roman"/>
          <w:sz w:val="24"/>
          <w:szCs w:val="24"/>
        </w:rPr>
        <w:t xml:space="preserve">. </w:t>
      </w:r>
      <w:r w:rsidR="008D5607">
        <w:rPr>
          <w:rFonts w:ascii="Times New Roman" w:hAnsi="Times New Roman" w:cs="Times New Roman"/>
          <w:sz w:val="24"/>
          <w:szCs w:val="24"/>
        </w:rPr>
        <w:t>Small scale</w:t>
      </w:r>
      <w:r w:rsidR="001D1536">
        <w:rPr>
          <w:rFonts w:ascii="Times New Roman" w:hAnsi="Times New Roman" w:cs="Times New Roman"/>
          <w:sz w:val="24"/>
          <w:szCs w:val="24"/>
        </w:rPr>
        <w:t xml:space="preserve"> frequent beach nourishment is </w:t>
      </w:r>
      <w:r w:rsidR="008D5607">
        <w:rPr>
          <w:rFonts w:ascii="Times New Roman" w:hAnsi="Times New Roman" w:cs="Times New Roman"/>
          <w:sz w:val="24"/>
          <w:szCs w:val="24"/>
        </w:rPr>
        <w:t xml:space="preserve">a </w:t>
      </w:r>
      <w:r w:rsidR="001D1536">
        <w:rPr>
          <w:rFonts w:ascii="Times New Roman" w:hAnsi="Times New Roman" w:cs="Times New Roman"/>
          <w:sz w:val="24"/>
          <w:szCs w:val="24"/>
        </w:rPr>
        <w:t xml:space="preserve">common practise in locations where </w:t>
      </w:r>
      <w:r w:rsidR="008D5607">
        <w:rPr>
          <w:rFonts w:ascii="Times New Roman" w:hAnsi="Times New Roman" w:cs="Times New Roman"/>
          <w:sz w:val="24"/>
          <w:szCs w:val="24"/>
        </w:rPr>
        <w:t>beach</w:t>
      </w:r>
      <w:r w:rsidR="001D1536">
        <w:rPr>
          <w:rFonts w:ascii="Times New Roman" w:hAnsi="Times New Roman" w:cs="Times New Roman"/>
          <w:sz w:val="24"/>
          <w:szCs w:val="24"/>
        </w:rPr>
        <w:t xml:space="preserve"> loss is having a negative impact (</w:t>
      </w:r>
      <w:r w:rsidR="001D1536" w:rsidRPr="001D1536">
        <w:rPr>
          <w:rFonts w:ascii="Times New Roman" w:hAnsi="Times New Roman" w:cs="Times New Roman"/>
          <w:sz w:val="24"/>
          <w:szCs w:val="24"/>
        </w:rPr>
        <w:t>Cooke</w:t>
      </w:r>
      <w:r w:rsidR="00FE342E">
        <w:rPr>
          <w:rFonts w:ascii="Times New Roman" w:hAnsi="Times New Roman" w:cs="Times New Roman"/>
          <w:sz w:val="24"/>
          <w:szCs w:val="24"/>
        </w:rPr>
        <w:t xml:space="preserve"> et al., 2012</w:t>
      </w:r>
      <w:r w:rsidR="00BF09E9">
        <w:rPr>
          <w:rFonts w:ascii="Times New Roman" w:hAnsi="Times New Roman" w:cs="Times New Roman"/>
          <w:sz w:val="24"/>
          <w:szCs w:val="24"/>
        </w:rPr>
        <w:t xml:space="preserve">). However, </w:t>
      </w:r>
      <w:r w:rsidR="00E318FB">
        <w:rPr>
          <w:rFonts w:ascii="Times New Roman" w:hAnsi="Times New Roman" w:cs="Times New Roman"/>
          <w:sz w:val="24"/>
          <w:szCs w:val="24"/>
        </w:rPr>
        <w:t>m</w:t>
      </w:r>
      <w:r w:rsidR="00A66343" w:rsidRPr="00F9199A">
        <w:rPr>
          <w:rFonts w:ascii="Times New Roman" w:hAnsi="Times New Roman" w:cs="Times New Roman"/>
          <w:sz w:val="24"/>
          <w:szCs w:val="24"/>
        </w:rPr>
        <w:t xml:space="preserve">anagement options that adapt with the natural environment are </w:t>
      </w:r>
      <w:r w:rsidR="00331CC9">
        <w:rPr>
          <w:rFonts w:ascii="Times New Roman" w:hAnsi="Times New Roman" w:cs="Times New Roman"/>
          <w:sz w:val="24"/>
          <w:szCs w:val="24"/>
        </w:rPr>
        <w:t>now</w:t>
      </w:r>
      <w:r w:rsidR="00A66343" w:rsidRPr="00F9199A">
        <w:rPr>
          <w:rFonts w:ascii="Times New Roman" w:hAnsi="Times New Roman" w:cs="Times New Roman"/>
          <w:sz w:val="24"/>
          <w:szCs w:val="24"/>
        </w:rPr>
        <w:t xml:space="preserve"> used to build long-term res</w:t>
      </w:r>
      <w:r w:rsidR="00AE0FDC">
        <w:rPr>
          <w:rFonts w:ascii="Times New Roman" w:hAnsi="Times New Roman" w:cs="Times New Roman"/>
          <w:sz w:val="24"/>
          <w:szCs w:val="24"/>
        </w:rPr>
        <w:t>ilience into new coastal schemes (</w:t>
      </w:r>
      <w:proofErr w:type="spellStart"/>
      <w:r w:rsidR="00AE0FDC">
        <w:rPr>
          <w:rFonts w:ascii="Times New Roman" w:hAnsi="Times New Roman" w:cs="Times New Roman"/>
          <w:sz w:val="24"/>
          <w:szCs w:val="24"/>
        </w:rPr>
        <w:t>Kuklicke</w:t>
      </w:r>
      <w:proofErr w:type="spellEnd"/>
      <w:r w:rsidR="00AE0FDC">
        <w:rPr>
          <w:rFonts w:ascii="Times New Roman" w:hAnsi="Times New Roman" w:cs="Times New Roman"/>
          <w:sz w:val="24"/>
          <w:szCs w:val="24"/>
        </w:rPr>
        <w:t xml:space="preserve"> and</w:t>
      </w:r>
      <w:r w:rsidR="00AE0FDC" w:rsidRPr="00AE0FDC">
        <w:rPr>
          <w:rFonts w:ascii="Times New Roman" w:hAnsi="Times New Roman" w:cs="Times New Roman"/>
          <w:sz w:val="24"/>
          <w:szCs w:val="24"/>
        </w:rPr>
        <w:t xml:space="preserve"> </w:t>
      </w:r>
      <w:proofErr w:type="spellStart"/>
      <w:r w:rsidR="00AE0FDC" w:rsidRPr="00AE0FDC">
        <w:rPr>
          <w:rFonts w:ascii="Times New Roman" w:hAnsi="Times New Roman" w:cs="Times New Roman"/>
          <w:sz w:val="24"/>
          <w:szCs w:val="24"/>
        </w:rPr>
        <w:t>Demeritt</w:t>
      </w:r>
      <w:proofErr w:type="spellEnd"/>
      <w:r w:rsidR="00AE0FDC">
        <w:rPr>
          <w:rFonts w:ascii="Times New Roman" w:hAnsi="Times New Roman" w:cs="Times New Roman"/>
          <w:sz w:val="24"/>
          <w:szCs w:val="24"/>
        </w:rPr>
        <w:t>, 2016)</w:t>
      </w:r>
      <w:r w:rsidR="00A66343" w:rsidRPr="00F9199A">
        <w:rPr>
          <w:rFonts w:ascii="Times New Roman" w:hAnsi="Times New Roman" w:cs="Times New Roman"/>
          <w:sz w:val="24"/>
          <w:szCs w:val="24"/>
        </w:rPr>
        <w:t>. An innovative approach that uses natural processes to redistribute sediment from a mega-nourishment to adjacent bea</w:t>
      </w:r>
      <w:r w:rsidR="00AE0FDC">
        <w:rPr>
          <w:rFonts w:ascii="Times New Roman" w:hAnsi="Times New Roman" w:cs="Times New Roman"/>
          <w:sz w:val="24"/>
          <w:szCs w:val="24"/>
        </w:rPr>
        <w:t xml:space="preserve">ches is currently being trialled </w:t>
      </w:r>
      <w:r w:rsidR="0085033B">
        <w:rPr>
          <w:rFonts w:ascii="Times New Roman" w:hAnsi="Times New Roman" w:cs="Times New Roman"/>
          <w:sz w:val="24"/>
          <w:szCs w:val="24"/>
        </w:rPr>
        <w:t xml:space="preserve">along the Dutch coastline </w:t>
      </w:r>
      <w:r w:rsidR="00AE0FDC">
        <w:rPr>
          <w:rFonts w:ascii="Times New Roman" w:hAnsi="Times New Roman" w:cs="Times New Roman"/>
          <w:sz w:val="24"/>
          <w:szCs w:val="24"/>
        </w:rPr>
        <w:t>(</w:t>
      </w:r>
      <w:r w:rsidR="00AE0FDC" w:rsidRPr="00AE0FDC">
        <w:rPr>
          <w:rFonts w:ascii="Times New Roman" w:hAnsi="Times New Roman" w:cs="Times New Roman"/>
          <w:sz w:val="24"/>
          <w:szCs w:val="24"/>
        </w:rPr>
        <w:t xml:space="preserve">de </w:t>
      </w:r>
      <w:proofErr w:type="spellStart"/>
      <w:r w:rsidR="00AE0FDC" w:rsidRPr="00AE0FDC">
        <w:rPr>
          <w:rFonts w:ascii="Times New Roman" w:hAnsi="Times New Roman" w:cs="Times New Roman"/>
          <w:sz w:val="24"/>
          <w:szCs w:val="24"/>
        </w:rPr>
        <w:t>Schipper</w:t>
      </w:r>
      <w:proofErr w:type="spellEnd"/>
      <w:r w:rsidR="00AE0FDC">
        <w:rPr>
          <w:rFonts w:ascii="Times New Roman" w:hAnsi="Times New Roman" w:cs="Times New Roman"/>
          <w:sz w:val="24"/>
          <w:szCs w:val="24"/>
        </w:rPr>
        <w:t xml:space="preserve"> et al., 2016)</w:t>
      </w:r>
      <w:r w:rsidR="00A66343" w:rsidRPr="00F9199A">
        <w:rPr>
          <w:rFonts w:ascii="Times New Roman" w:hAnsi="Times New Roman" w:cs="Times New Roman"/>
          <w:sz w:val="24"/>
          <w:szCs w:val="24"/>
        </w:rPr>
        <w:t xml:space="preserve">. </w:t>
      </w:r>
      <w:r w:rsidR="000E5F78" w:rsidRPr="00F9199A">
        <w:rPr>
          <w:rFonts w:ascii="Times New Roman" w:hAnsi="Times New Roman" w:cs="Times New Roman"/>
          <w:sz w:val="24"/>
          <w:szCs w:val="24"/>
        </w:rPr>
        <w:t xml:space="preserve">The </w:t>
      </w:r>
      <w:r w:rsidR="00A341FC" w:rsidRPr="00F9199A">
        <w:rPr>
          <w:rFonts w:ascii="Times New Roman" w:hAnsi="Times New Roman" w:cs="Times New Roman"/>
          <w:sz w:val="24"/>
          <w:szCs w:val="24"/>
        </w:rPr>
        <w:t>approach</w:t>
      </w:r>
      <w:r w:rsidR="00E8745F" w:rsidRPr="00F9199A">
        <w:rPr>
          <w:rFonts w:ascii="Times New Roman" w:hAnsi="Times New Roman" w:cs="Times New Roman"/>
          <w:sz w:val="24"/>
          <w:szCs w:val="24"/>
        </w:rPr>
        <w:t xml:space="preserve"> </w:t>
      </w:r>
      <w:r w:rsidR="008F6806" w:rsidRPr="00F9199A">
        <w:rPr>
          <w:rFonts w:ascii="Times New Roman" w:hAnsi="Times New Roman" w:cs="Times New Roman"/>
          <w:sz w:val="24"/>
          <w:szCs w:val="24"/>
        </w:rPr>
        <w:t xml:space="preserve">is intended to </w:t>
      </w:r>
      <w:r w:rsidR="000E5F78" w:rsidRPr="00F9199A">
        <w:rPr>
          <w:rFonts w:ascii="Times New Roman" w:hAnsi="Times New Roman" w:cs="Times New Roman"/>
          <w:sz w:val="24"/>
          <w:szCs w:val="24"/>
        </w:rPr>
        <w:t xml:space="preserve">create a resilient beach that </w:t>
      </w:r>
      <w:r w:rsidR="00AD2704" w:rsidRPr="00F9199A">
        <w:rPr>
          <w:rFonts w:ascii="Times New Roman" w:hAnsi="Times New Roman" w:cs="Times New Roman"/>
          <w:sz w:val="24"/>
          <w:szCs w:val="24"/>
        </w:rPr>
        <w:t>evolves</w:t>
      </w:r>
      <w:r w:rsidR="00F17237" w:rsidRPr="00F9199A">
        <w:rPr>
          <w:rFonts w:ascii="Times New Roman" w:hAnsi="Times New Roman" w:cs="Times New Roman"/>
          <w:sz w:val="24"/>
          <w:szCs w:val="24"/>
        </w:rPr>
        <w:t xml:space="preserve"> with</w:t>
      </w:r>
      <w:r w:rsidR="00AD2704" w:rsidRPr="00F9199A">
        <w:rPr>
          <w:rFonts w:ascii="Times New Roman" w:hAnsi="Times New Roman" w:cs="Times New Roman"/>
          <w:sz w:val="24"/>
          <w:szCs w:val="24"/>
        </w:rPr>
        <w:t xml:space="preserve"> changing coastal conditions</w:t>
      </w:r>
      <w:r w:rsidR="00F17237" w:rsidRPr="00F9199A">
        <w:rPr>
          <w:rFonts w:ascii="Times New Roman" w:hAnsi="Times New Roman" w:cs="Times New Roman"/>
          <w:sz w:val="24"/>
          <w:szCs w:val="24"/>
        </w:rPr>
        <w:t xml:space="preserve"> over a 20</w:t>
      </w:r>
      <w:r w:rsidR="00C76E23" w:rsidRPr="00F9199A">
        <w:rPr>
          <w:rFonts w:ascii="Times New Roman" w:hAnsi="Times New Roman" w:cs="Times New Roman"/>
          <w:sz w:val="24"/>
          <w:szCs w:val="24"/>
        </w:rPr>
        <w:t>-</w:t>
      </w:r>
      <w:r w:rsidR="00F17237" w:rsidRPr="00F9199A">
        <w:rPr>
          <w:rFonts w:ascii="Times New Roman" w:hAnsi="Times New Roman" w:cs="Times New Roman"/>
          <w:sz w:val="24"/>
          <w:szCs w:val="24"/>
        </w:rPr>
        <w:t>year period</w:t>
      </w:r>
      <w:r w:rsidR="000E5F78" w:rsidRPr="00F9199A">
        <w:rPr>
          <w:rFonts w:ascii="Times New Roman" w:hAnsi="Times New Roman" w:cs="Times New Roman"/>
          <w:sz w:val="24"/>
          <w:szCs w:val="24"/>
        </w:rPr>
        <w:t>.</w:t>
      </w:r>
      <w:r w:rsidR="00421070">
        <w:rPr>
          <w:rFonts w:ascii="Times New Roman" w:hAnsi="Times New Roman" w:cs="Times New Roman"/>
          <w:sz w:val="24"/>
          <w:szCs w:val="24"/>
        </w:rPr>
        <w:t xml:space="preserve"> To inform decision makers on the possible consequences of such an intervention in other locations</w:t>
      </w:r>
      <w:r w:rsidR="00401A7E">
        <w:rPr>
          <w:rFonts w:ascii="Times New Roman" w:hAnsi="Times New Roman" w:cs="Times New Roman"/>
          <w:sz w:val="24"/>
          <w:szCs w:val="24"/>
        </w:rPr>
        <w:t>,</w:t>
      </w:r>
      <w:r w:rsidR="00421070">
        <w:rPr>
          <w:rFonts w:ascii="Times New Roman" w:hAnsi="Times New Roman" w:cs="Times New Roman"/>
          <w:sz w:val="24"/>
          <w:szCs w:val="24"/>
        </w:rPr>
        <w:t xml:space="preserve"> this research aims to assess the potential </w:t>
      </w:r>
      <w:r w:rsidR="00401A7E">
        <w:rPr>
          <w:rFonts w:ascii="Times New Roman" w:hAnsi="Times New Roman" w:cs="Times New Roman"/>
          <w:sz w:val="24"/>
          <w:szCs w:val="24"/>
        </w:rPr>
        <w:t>benefits and adverse impact</w:t>
      </w:r>
      <w:r w:rsidR="00BF09E9">
        <w:rPr>
          <w:rFonts w:ascii="Times New Roman" w:hAnsi="Times New Roman" w:cs="Times New Roman"/>
          <w:sz w:val="24"/>
          <w:szCs w:val="24"/>
        </w:rPr>
        <w:t>s</w:t>
      </w:r>
      <w:r w:rsidR="00401A7E">
        <w:rPr>
          <w:rFonts w:ascii="Times New Roman" w:hAnsi="Times New Roman" w:cs="Times New Roman"/>
          <w:sz w:val="24"/>
          <w:szCs w:val="24"/>
        </w:rPr>
        <w:t xml:space="preserve"> </w:t>
      </w:r>
      <w:r w:rsidR="00421070">
        <w:rPr>
          <w:rFonts w:ascii="Times New Roman" w:hAnsi="Times New Roman" w:cs="Times New Roman"/>
          <w:sz w:val="24"/>
          <w:szCs w:val="24"/>
        </w:rPr>
        <w:t xml:space="preserve">of different </w:t>
      </w:r>
      <w:r w:rsidR="00401A7E">
        <w:rPr>
          <w:rFonts w:ascii="Times New Roman" w:hAnsi="Times New Roman" w:cs="Times New Roman"/>
          <w:sz w:val="24"/>
          <w:szCs w:val="24"/>
        </w:rPr>
        <w:t>approaches to</w:t>
      </w:r>
      <w:r w:rsidR="00421070">
        <w:rPr>
          <w:rFonts w:ascii="Times New Roman" w:hAnsi="Times New Roman" w:cs="Times New Roman"/>
          <w:sz w:val="24"/>
          <w:szCs w:val="24"/>
        </w:rPr>
        <w:t xml:space="preserve"> beach mega-nourishment. Management frameworks consider impacts on </w:t>
      </w:r>
      <w:r w:rsidR="00401A7E">
        <w:rPr>
          <w:rFonts w:ascii="Times New Roman" w:hAnsi="Times New Roman" w:cs="Times New Roman"/>
          <w:sz w:val="24"/>
          <w:szCs w:val="24"/>
        </w:rPr>
        <w:t xml:space="preserve">both </w:t>
      </w:r>
      <w:r w:rsidR="00421070">
        <w:rPr>
          <w:rFonts w:ascii="Times New Roman" w:hAnsi="Times New Roman" w:cs="Times New Roman"/>
          <w:sz w:val="24"/>
          <w:szCs w:val="24"/>
        </w:rPr>
        <w:t xml:space="preserve">the ecology of an environmental system </w:t>
      </w:r>
      <w:r w:rsidR="00401A7E">
        <w:rPr>
          <w:rFonts w:ascii="Times New Roman" w:hAnsi="Times New Roman" w:cs="Times New Roman"/>
          <w:sz w:val="24"/>
          <w:szCs w:val="24"/>
        </w:rPr>
        <w:t>and</w:t>
      </w:r>
      <w:r w:rsidR="00421070">
        <w:rPr>
          <w:rFonts w:ascii="Times New Roman" w:hAnsi="Times New Roman" w:cs="Times New Roman"/>
          <w:sz w:val="24"/>
          <w:szCs w:val="24"/>
        </w:rPr>
        <w:t xml:space="preserve"> the socio-economic benefits</w:t>
      </w:r>
      <w:r w:rsidR="00401A7E">
        <w:rPr>
          <w:rFonts w:ascii="Times New Roman" w:hAnsi="Times New Roman" w:cs="Times New Roman"/>
          <w:sz w:val="24"/>
          <w:szCs w:val="24"/>
        </w:rPr>
        <w:t xml:space="preserve"> (</w:t>
      </w:r>
      <w:proofErr w:type="spellStart"/>
      <w:r w:rsidR="00401A7E" w:rsidRPr="00401A7E">
        <w:rPr>
          <w:rFonts w:ascii="Times New Roman" w:hAnsi="Times New Roman" w:cs="Times New Roman"/>
          <w:sz w:val="24"/>
          <w:szCs w:val="24"/>
        </w:rPr>
        <w:t>Schlacher</w:t>
      </w:r>
      <w:proofErr w:type="spellEnd"/>
      <w:r w:rsidR="00401A7E">
        <w:rPr>
          <w:rFonts w:ascii="Times New Roman" w:hAnsi="Times New Roman" w:cs="Times New Roman"/>
          <w:sz w:val="24"/>
          <w:szCs w:val="24"/>
        </w:rPr>
        <w:t xml:space="preserve"> et al., 2014)</w:t>
      </w:r>
      <w:r w:rsidR="00421070">
        <w:rPr>
          <w:rFonts w:ascii="Times New Roman" w:hAnsi="Times New Roman" w:cs="Times New Roman"/>
          <w:sz w:val="24"/>
          <w:szCs w:val="24"/>
        </w:rPr>
        <w:t xml:space="preserve">. </w:t>
      </w:r>
      <w:r w:rsidR="00401A7E">
        <w:rPr>
          <w:rFonts w:ascii="Times New Roman" w:hAnsi="Times New Roman" w:cs="Times New Roman"/>
          <w:sz w:val="24"/>
          <w:szCs w:val="24"/>
        </w:rPr>
        <w:t>This research considers the impacts</w:t>
      </w:r>
      <w:r w:rsidR="000E5F78" w:rsidRPr="00F9199A">
        <w:rPr>
          <w:rFonts w:ascii="Times New Roman" w:hAnsi="Times New Roman" w:cs="Times New Roman"/>
          <w:sz w:val="24"/>
          <w:szCs w:val="24"/>
        </w:rPr>
        <w:t xml:space="preserve"> </w:t>
      </w:r>
      <w:r w:rsidR="00401A7E">
        <w:rPr>
          <w:rFonts w:ascii="Times New Roman" w:hAnsi="Times New Roman" w:cs="Times New Roman"/>
          <w:sz w:val="24"/>
          <w:szCs w:val="24"/>
        </w:rPr>
        <w:t>in terms of erosion reduction and creation of beach width and shelter</w:t>
      </w:r>
      <w:r w:rsidR="00E318FB">
        <w:rPr>
          <w:rFonts w:ascii="Times New Roman" w:hAnsi="Times New Roman" w:cs="Times New Roman"/>
          <w:sz w:val="24"/>
          <w:szCs w:val="24"/>
        </w:rPr>
        <w:t>ed</w:t>
      </w:r>
      <w:r w:rsidR="00401A7E">
        <w:rPr>
          <w:rFonts w:ascii="Times New Roman" w:hAnsi="Times New Roman" w:cs="Times New Roman"/>
          <w:sz w:val="24"/>
          <w:szCs w:val="24"/>
        </w:rPr>
        <w:t xml:space="preserve"> water, thus informing management needs in relation to flood and erosion risk in addition to the creation of habitat and recreational space.</w:t>
      </w:r>
    </w:p>
    <w:p w14:paraId="2375DFCF" w14:textId="6283923E" w:rsidR="00067535" w:rsidRPr="00F9199A" w:rsidRDefault="00F94270" w:rsidP="008260F5">
      <w:pPr>
        <w:spacing w:after="0" w:line="360" w:lineRule="auto"/>
        <w:rPr>
          <w:rFonts w:ascii="Times New Roman" w:hAnsi="Times New Roman" w:cs="Times New Roman"/>
          <w:sz w:val="24"/>
          <w:szCs w:val="24"/>
        </w:rPr>
      </w:pPr>
      <w:r w:rsidRPr="00F9199A">
        <w:rPr>
          <w:rFonts w:ascii="Times New Roman" w:hAnsi="Times New Roman" w:cs="Times New Roman"/>
          <w:sz w:val="24"/>
          <w:szCs w:val="24"/>
        </w:rPr>
        <w:t xml:space="preserve">  </w:t>
      </w:r>
    </w:p>
    <w:p w14:paraId="6C8E412B" w14:textId="0CA5AE59" w:rsidR="00337FBE" w:rsidRDefault="00744109" w:rsidP="008260F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17237">
        <w:rPr>
          <w:rFonts w:ascii="Times New Roman" w:hAnsi="Times New Roman" w:cs="Times New Roman"/>
          <w:sz w:val="24"/>
          <w:szCs w:val="24"/>
        </w:rPr>
        <w:t xml:space="preserve">The dense population of </w:t>
      </w:r>
      <w:r w:rsidR="00612C3B">
        <w:rPr>
          <w:rFonts w:ascii="Times New Roman" w:hAnsi="Times New Roman" w:cs="Times New Roman"/>
          <w:sz w:val="24"/>
          <w:szCs w:val="24"/>
        </w:rPr>
        <w:t>coast</w:t>
      </w:r>
      <w:r w:rsidR="00F17237">
        <w:rPr>
          <w:rFonts w:ascii="Times New Roman" w:hAnsi="Times New Roman" w:cs="Times New Roman"/>
          <w:sz w:val="24"/>
          <w:szCs w:val="24"/>
        </w:rPr>
        <w:t xml:space="preserve">lines worldwide </w:t>
      </w:r>
      <w:r w:rsidR="00612C3B">
        <w:rPr>
          <w:rFonts w:ascii="Times New Roman" w:hAnsi="Times New Roman" w:cs="Times New Roman"/>
          <w:sz w:val="24"/>
          <w:szCs w:val="24"/>
        </w:rPr>
        <w:t>puts people and infrastructure at risk of flooding</w:t>
      </w:r>
      <w:r w:rsidR="00C9745C">
        <w:rPr>
          <w:rFonts w:ascii="Times New Roman" w:hAnsi="Times New Roman" w:cs="Times New Roman"/>
          <w:sz w:val="24"/>
          <w:szCs w:val="24"/>
        </w:rPr>
        <w:t xml:space="preserve"> and erosion</w:t>
      </w:r>
      <w:r w:rsidR="00844150">
        <w:rPr>
          <w:rFonts w:ascii="Times New Roman" w:hAnsi="Times New Roman" w:cs="Times New Roman"/>
          <w:sz w:val="24"/>
          <w:szCs w:val="24"/>
        </w:rPr>
        <w:t xml:space="preserve"> over varied time and spatial scales</w:t>
      </w:r>
      <w:r w:rsidR="00612C3B">
        <w:rPr>
          <w:rFonts w:ascii="Times New Roman" w:hAnsi="Times New Roman" w:cs="Times New Roman"/>
          <w:sz w:val="24"/>
          <w:szCs w:val="24"/>
        </w:rPr>
        <w:t xml:space="preserve">. </w:t>
      </w:r>
      <w:r w:rsidR="00C9745C">
        <w:rPr>
          <w:rFonts w:ascii="Times New Roman" w:hAnsi="Times New Roman" w:cs="Times New Roman"/>
          <w:sz w:val="24"/>
          <w:szCs w:val="24"/>
        </w:rPr>
        <w:t xml:space="preserve">Population </w:t>
      </w:r>
      <w:r w:rsidR="00F17237">
        <w:rPr>
          <w:rFonts w:ascii="Times New Roman" w:hAnsi="Times New Roman" w:cs="Times New Roman"/>
          <w:sz w:val="24"/>
          <w:szCs w:val="24"/>
        </w:rPr>
        <w:t xml:space="preserve">and industrial growth combined with </w:t>
      </w:r>
      <w:r w:rsidR="00C9745C">
        <w:rPr>
          <w:rFonts w:ascii="Times New Roman" w:hAnsi="Times New Roman" w:cs="Times New Roman"/>
          <w:sz w:val="24"/>
          <w:szCs w:val="24"/>
        </w:rPr>
        <w:t xml:space="preserve">the consequence of </w:t>
      </w:r>
      <w:r w:rsidR="002D1655">
        <w:rPr>
          <w:rFonts w:ascii="Times New Roman" w:hAnsi="Times New Roman" w:cs="Times New Roman"/>
          <w:sz w:val="24"/>
          <w:szCs w:val="24"/>
        </w:rPr>
        <w:t xml:space="preserve">coastal </w:t>
      </w:r>
      <w:r w:rsidR="00C9745C">
        <w:rPr>
          <w:rFonts w:ascii="Times New Roman" w:hAnsi="Times New Roman" w:cs="Times New Roman"/>
          <w:sz w:val="24"/>
          <w:szCs w:val="24"/>
        </w:rPr>
        <w:t>climate change are increasing pressure</w:t>
      </w:r>
      <w:r w:rsidR="002D1655">
        <w:rPr>
          <w:rFonts w:ascii="Times New Roman" w:hAnsi="Times New Roman" w:cs="Times New Roman"/>
          <w:sz w:val="24"/>
          <w:szCs w:val="24"/>
        </w:rPr>
        <w:t>s</w:t>
      </w:r>
      <w:r w:rsidR="00C9745C">
        <w:rPr>
          <w:rFonts w:ascii="Times New Roman" w:hAnsi="Times New Roman" w:cs="Times New Roman"/>
          <w:sz w:val="24"/>
          <w:szCs w:val="24"/>
        </w:rPr>
        <w:t xml:space="preserve"> on </w:t>
      </w:r>
      <w:r w:rsidR="006D66EE">
        <w:rPr>
          <w:rFonts w:ascii="Times New Roman" w:hAnsi="Times New Roman" w:cs="Times New Roman"/>
          <w:sz w:val="24"/>
          <w:szCs w:val="24"/>
        </w:rPr>
        <w:t xml:space="preserve">coastal </w:t>
      </w:r>
      <w:r w:rsidR="00C9745C">
        <w:rPr>
          <w:rFonts w:ascii="Times New Roman" w:hAnsi="Times New Roman" w:cs="Times New Roman"/>
          <w:sz w:val="24"/>
          <w:szCs w:val="24"/>
        </w:rPr>
        <w:t xml:space="preserve">habitats </w:t>
      </w:r>
      <w:r w:rsidR="00AE0FDC">
        <w:rPr>
          <w:rFonts w:ascii="Times New Roman" w:hAnsi="Times New Roman" w:cs="Times New Roman"/>
          <w:sz w:val="24"/>
          <w:szCs w:val="24"/>
        </w:rPr>
        <w:t>and ecosystems (</w:t>
      </w:r>
      <w:proofErr w:type="spellStart"/>
      <w:r w:rsidR="00AE0FDC" w:rsidRPr="00AE0FDC">
        <w:rPr>
          <w:rFonts w:ascii="Times New Roman" w:hAnsi="Times New Roman" w:cs="Times New Roman"/>
          <w:sz w:val="24"/>
          <w:szCs w:val="24"/>
        </w:rPr>
        <w:t>Villatoro</w:t>
      </w:r>
      <w:proofErr w:type="spellEnd"/>
      <w:r w:rsidR="00AE0FDC">
        <w:rPr>
          <w:rFonts w:ascii="Times New Roman" w:hAnsi="Times New Roman" w:cs="Times New Roman"/>
          <w:sz w:val="24"/>
          <w:szCs w:val="24"/>
        </w:rPr>
        <w:t xml:space="preserve"> et al., 2014)</w:t>
      </w:r>
      <w:r w:rsidR="00F17237">
        <w:rPr>
          <w:rFonts w:ascii="Times New Roman" w:hAnsi="Times New Roman" w:cs="Times New Roman"/>
          <w:sz w:val="24"/>
          <w:szCs w:val="24"/>
        </w:rPr>
        <w:t xml:space="preserve">. </w:t>
      </w:r>
      <w:r w:rsidR="00EA493C">
        <w:rPr>
          <w:rFonts w:ascii="Times New Roman" w:hAnsi="Times New Roman" w:cs="Times New Roman"/>
          <w:sz w:val="24"/>
          <w:szCs w:val="24"/>
        </w:rPr>
        <w:t xml:space="preserve">The use of dredged material is thus used where appropriate within harbours for habitat creation, e.g., within New Jersey </w:t>
      </w:r>
      <w:proofErr w:type="spellStart"/>
      <w:r w:rsidR="00EA493C">
        <w:rPr>
          <w:rFonts w:ascii="Times New Roman" w:hAnsi="Times New Roman" w:cs="Times New Roman"/>
          <w:sz w:val="24"/>
          <w:szCs w:val="24"/>
        </w:rPr>
        <w:t>Harbor</w:t>
      </w:r>
      <w:proofErr w:type="spellEnd"/>
      <w:r w:rsidR="00EA493C">
        <w:rPr>
          <w:rFonts w:ascii="Times New Roman" w:hAnsi="Times New Roman" w:cs="Times New Roman"/>
          <w:sz w:val="24"/>
          <w:szCs w:val="24"/>
        </w:rPr>
        <w:t>, New York (</w:t>
      </w:r>
      <w:proofErr w:type="spellStart"/>
      <w:r w:rsidR="00EA493C" w:rsidRPr="00EA493C">
        <w:rPr>
          <w:rFonts w:ascii="Times New Roman" w:hAnsi="Times New Roman" w:cs="Times New Roman"/>
          <w:sz w:val="24"/>
          <w:szCs w:val="24"/>
        </w:rPr>
        <w:t>Yozzo</w:t>
      </w:r>
      <w:proofErr w:type="spellEnd"/>
      <w:r w:rsidR="00EA493C">
        <w:rPr>
          <w:rFonts w:ascii="Times New Roman" w:hAnsi="Times New Roman" w:cs="Times New Roman"/>
          <w:sz w:val="24"/>
          <w:szCs w:val="24"/>
        </w:rPr>
        <w:t xml:space="preserve"> et al., 2004).  Such practise has </w:t>
      </w:r>
      <w:r w:rsidR="00BF09E9">
        <w:rPr>
          <w:rFonts w:ascii="Times New Roman" w:hAnsi="Times New Roman" w:cs="Times New Roman"/>
          <w:sz w:val="24"/>
          <w:szCs w:val="24"/>
        </w:rPr>
        <w:t>been</w:t>
      </w:r>
      <w:r w:rsidR="00EA493C">
        <w:rPr>
          <w:rFonts w:ascii="Times New Roman" w:hAnsi="Times New Roman" w:cs="Times New Roman"/>
          <w:sz w:val="24"/>
          <w:szCs w:val="24"/>
        </w:rPr>
        <w:t xml:space="preserve"> extended to the open coast, where c</w:t>
      </w:r>
      <w:r w:rsidR="00C9745C">
        <w:rPr>
          <w:rFonts w:ascii="Times New Roman" w:hAnsi="Times New Roman" w:cs="Times New Roman"/>
          <w:sz w:val="24"/>
          <w:szCs w:val="24"/>
        </w:rPr>
        <w:t xml:space="preserve">oastal management strategies </w:t>
      </w:r>
      <w:r w:rsidR="00F17237">
        <w:rPr>
          <w:rFonts w:ascii="Times New Roman" w:hAnsi="Times New Roman" w:cs="Times New Roman"/>
          <w:sz w:val="24"/>
          <w:szCs w:val="24"/>
        </w:rPr>
        <w:t xml:space="preserve">now </w:t>
      </w:r>
      <w:r w:rsidR="00C9745C">
        <w:rPr>
          <w:rFonts w:ascii="Times New Roman" w:hAnsi="Times New Roman" w:cs="Times New Roman"/>
          <w:sz w:val="24"/>
          <w:szCs w:val="24"/>
        </w:rPr>
        <w:t xml:space="preserve">consider new </w:t>
      </w:r>
      <w:r w:rsidR="005D2843">
        <w:rPr>
          <w:rFonts w:ascii="Times New Roman" w:hAnsi="Times New Roman" w:cs="Times New Roman"/>
          <w:sz w:val="24"/>
          <w:szCs w:val="24"/>
        </w:rPr>
        <w:t xml:space="preserve">and ambitious </w:t>
      </w:r>
      <w:r w:rsidR="00C9745C">
        <w:rPr>
          <w:rFonts w:ascii="Times New Roman" w:hAnsi="Times New Roman" w:cs="Times New Roman"/>
          <w:sz w:val="24"/>
          <w:szCs w:val="24"/>
        </w:rPr>
        <w:t xml:space="preserve">‘advance the line’ </w:t>
      </w:r>
      <w:r w:rsidR="002D0830">
        <w:rPr>
          <w:rFonts w:ascii="Times New Roman" w:hAnsi="Times New Roman" w:cs="Times New Roman"/>
          <w:sz w:val="24"/>
          <w:szCs w:val="24"/>
        </w:rPr>
        <w:t xml:space="preserve">approaches </w:t>
      </w:r>
      <w:r w:rsidR="005D2843">
        <w:rPr>
          <w:rFonts w:ascii="Times New Roman" w:hAnsi="Times New Roman" w:cs="Times New Roman"/>
          <w:sz w:val="24"/>
          <w:szCs w:val="24"/>
        </w:rPr>
        <w:t>that use</w:t>
      </w:r>
      <w:r w:rsidR="005D2843" w:rsidRPr="005D2843">
        <w:rPr>
          <w:rFonts w:ascii="Times New Roman" w:hAnsi="Times New Roman" w:cs="Times New Roman"/>
          <w:sz w:val="24"/>
          <w:szCs w:val="24"/>
        </w:rPr>
        <w:t xml:space="preserve"> marine </w:t>
      </w:r>
      <w:r w:rsidR="006D66EE">
        <w:rPr>
          <w:rFonts w:ascii="Times New Roman" w:hAnsi="Times New Roman" w:cs="Times New Roman"/>
          <w:sz w:val="24"/>
          <w:szCs w:val="24"/>
        </w:rPr>
        <w:t>aggregate</w:t>
      </w:r>
      <w:r w:rsidR="002D0830">
        <w:rPr>
          <w:rFonts w:ascii="Times New Roman" w:hAnsi="Times New Roman" w:cs="Times New Roman"/>
          <w:sz w:val="24"/>
          <w:szCs w:val="24"/>
        </w:rPr>
        <w:t xml:space="preserve"> </w:t>
      </w:r>
      <w:r w:rsidR="005D2843">
        <w:rPr>
          <w:rFonts w:ascii="Times New Roman" w:hAnsi="Times New Roman" w:cs="Times New Roman"/>
          <w:sz w:val="24"/>
          <w:szCs w:val="24"/>
        </w:rPr>
        <w:t xml:space="preserve">to </w:t>
      </w:r>
      <w:r w:rsidR="002D0830">
        <w:rPr>
          <w:rFonts w:ascii="Times New Roman" w:hAnsi="Times New Roman" w:cs="Times New Roman"/>
          <w:sz w:val="24"/>
          <w:szCs w:val="24"/>
        </w:rPr>
        <w:t>provide softer interventions that work with the natural environment</w:t>
      </w:r>
      <w:r w:rsidR="00A61A53">
        <w:rPr>
          <w:rFonts w:ascii="Times New Roman" w:hAnsi="Times New Roman" w:cs="Times New Roman"/>
          <w:sz w:val="24"/>
          <w:szCs w:val="24"/>
        </w:rPr>
        <w:t xml:space="preserve"> to </w:t>
      </w:r>
      <w:r w:rsidR="00215B5F">
        <w:rPr>
          <w:rFonts w:ascii="Times New Roman" w:hAnsi="Times New Roman" w:cs="Times New Roman"/>
          <w:sz w:val="24"/>
          <w:szCs w:val="24"/>
        </w:rPr>
        <w:t xml:space="preserve">increase coastal </w:t>
      </w:r>
      <w:r w:rsidR="00F17237">
        <w:rPr>
          <w:rFonts w:ascii="Times New Roman" w:hAnsi="Times New Roman" w:cs="Times New Roman"/>
          <w:sz w:val="24"/>
          <w:szCs w:val="24"/>
        </w:rPr>
        <w:t>resilience</w:t>
      </w:r>
      <w:r w:rsidR="005D2843">
        <w:rPr>
          <w:rFonts w:ascii="Times New Roman" w:hAnsi="Times New Roman" w:cs="Times New Roman"/>
          <w:sz w:val="24"/>
          <w:szCs w:val="24"/>
        </w:rPr>
        <w:t>.</w:t>
      </w:r>
      <w:r w:rsidR="00A61A53">
        <w:rPr>
          <w:rFonts w:ascii="Times New Roman" w:hAnsi="Times New Roman" w:cs="Times New Roman"/>
          <w:sz w:val="24"/>
          <w:szCs w:val="24"/>
        </w:rPr>
        <w:t xml:space="preserve"> </w:t>
      </w:r>
      <w:r w:rsidR="008F6806">
        <w:rPr>
          <w:rFonts w:ascii="Times New Roman" w:hAnsi="Times New Roman" w:cs="Times New Roman"/>
          <w:sz w:val="24"/>
          <w:szCs w:val="24"/>
        </w:rPr>
        <w:t xml:space="preserve">Such </w:t>
      </w:r>
      <w:r w:rsidR="00A61A53">
        <w:rPr>
          <w:rFonts w:ascii="Times New Roman" w:hAnsi="Times New Roman" w:cs="Times New Roman"/>
          <w:sz w:val="24"/>
          <w:szCs w:val="24"/>
        </w:rPr>
        <w:t>approach</w:t>
      </w:r>
      <w:r w:rsidR="008F6806">
        <w:rPr>
          <w:rFonts w:ascii="Times New Roman" w:hAnsi="Times New Roman" w:cs="Times New Roman"/>
          <w:sz w:val="24"/>
          <w:szCs w:val="24"/>
        </w:rPr>
        <w:t>es are</w:t>
      </w:r>
      <w:r w:rsidR="00215B5F">
        <w:rPr>
          <w:rFonts w:ascii="Times New Roman" w:hAnsi="Times New Roman" w:cs="Times New Roman"/>
          <w:sz w:val="24"/>
          <w:szCs w:val="24"/>
        </w:rPr>
        <w:t xml:space="preserve"> </w:t>
      </w:r>
      <w:r w:rsidR="008F6806">
        <w:rPr>
          <w:rFonts w:ascii="Times New Roman" w:hAnsi="Times New Roman" w:cs="Times New Roman"/>
          <w:sz w:val="24"/>
          <w:szCs w:val="24"/>
        </w:rPr>
        <w:t>intended to</w:t>
      </w:r>
      <w:r w:rsidR="00215B5F">
        <w:rPr>
          <w:rFonts w:ascii="Times New Roman" w:hAnsi="Times New Roman" w:cs="Times New Roman"/>
          <w:sz w:val="24"/>
          <w:szCs w:val="24"/>
        </w:rPr>
        <w:t xml:space="preserve"> </w:t>
      </w:r>
      <w:r w:rsidR="008F6806">
        <w:rPr>
          <w:rFonts w:ascii="Times New Roman" w:hAnsi="Times New Roman" w:cs="Times New Roman"/>
          <w:sz w:val="24"/>
          <w:szCs w:val="24"/>
        </w:rPr>
        <w:t xml:space="preserve">supplement </w:t>
      </w:r>
      <w:r w:rsidR="00F17237">
        <w:rPr>
          <w:rFonts w:ascii="Times New Roman" w:hAnsi="Times New Roman" w:cs="Times New Roman"/>
          <w:sz w:val="24"/>
          <w:szCs w:val="24"/>
        </w:rPr>
        <w:t>existing</w:t>
      </w:r>
      <w:r w:rsidR="00A61A53">
        <w:rPr>
          <w:rFonts w:ascii="Times New Roman" w:hAnsi="Times New Roman" w:cs="Times New Roman"/>
          <w:sz w:val="24"/>
          <w:szCs w:val="24"/>
        </w:rPr>
        <w:t xml:space="preserve"> management schemes to </w:t>
      </w:r>
      <w:r w:rsidR="0033188C">
        <w:rPr>
          <w:rFonts w:ascii="Times New Roman" w:hAnsi="Times New Roman" w:cs="Times New Roman"/>
          <w:sz w:val="24"/>
          <w:szCs w:val="24"/>
        </w:rPr>
        <w:t>prolong their effective life span</w:t>
      </w:r>
      <w:r w:rsidR="00211D01">
        <w:rPr>
          <w:rFonts w:ascii="Times New Roman" w:hAnsi="Times New Roman" w:cs="Times New Roman"/>
          <w:sz w:val="24"/>
          <w:szCs w:val="24"/>
        </w:rPr>
        <w:t xml:space="preserve"> in addition to </w:t>
      </w:r>
      <w:r w:rsidR="00215B5F">
        <w:rPr>
          <w:rFonts w:ascii="Times New Roman" w:hAnsi="Times New Roman" w:cs="Times New Roman"/>
          <w:sz w:val="24"/>
          <w:szCs w:val="24"/>
        </w:rPr>
        <w:t>increasing</w:t>
      </w:r>
      <w:r w:rsidR="00211D01">
        <w:rPr>
          <w:rFonts w:ascii="Times New Roman" w:hAnsi="Times New Roman" w:cs="Times New Roman"/>
          <w:sz w:val="24"/>
          <w:szCs w:val="24"/>
        </w:rPr>
        <w:t xml:space="preserve"> protection </w:t>
      </w:r>
      <w:r w:rsidR="00215B5F">
        <w:rPr>
          <w:rFonts w:ascii="Times New Roman" w:hAnsi="Times New Roman" w:cs="Times New Roman"/>
          <w:sz w:val="24"/>
          <w:szCs w:val="24"/>
        </w:rPr>
        <w:lastRenderedPageBreak/>
        <w:t>in</w:t>
      </w:r>
      <w:r w:rsidR="00211D01">
        <w:rPr>
          <w:rFonts w:ascii="Times New Roman" w:hAnsi="Times New Roman" w:cs="Times New Roman"/>
          <w:sz w:val="24"/>
          <w:szCs w:val="24"/>
        </w:rPr>
        <w:t xml:space="preserve"> the</w:t>
      </w:r>
      <w:r w:rsidR="00215B5F">
        <w:rPr>
          <w:rFonts w:ascii="Times New Roman" w:hAnsi="Times New Roman" w:cs="Times New Roman"/>
          <w:sz w:val="24"/>
          <w:szCs w:val="24"/>
        </w:rPr>
        <w:t>ir</w:t>
      </w:r>
      <w:r w:rsidR="00211D01">
        <w:rPr>
          <w:rFonts w:ascii="Times New Roman" w:hAnsi="Times New Roman" w:cs="Times New Roman"/>
          <w:sz w:val="24"/>
          <w:szCs w:val="24"/>
        </w:rPr>
        <w:t xml:space="preserve"> immediate </w:t>
      </w:r>
      <w:r w:rsidR="00215B5F">
        <w:rPr>
          <w:rFonts w:ascii="Times New Roman" w:hAnsi="Times New Roman" w:cs="Times New Roman"/>
          <w:sz w:val="24"/>
          <w:szCs w:val="24"/>
        </w:rPr>
        <w:t>vicinity</w:t>
      </w:r>
      <w:r w:rsidR="00DD36CF">
        <w:rPr>
          <w:rFonts w:ascii="Times New Roman" w:hAnsi="Times New Roman" w:cs="Times New Roman"/>
          <w:sz w:val="24"/>
          <w:szCs w:val="24"/>
        </w:rPr>
        <w:t xml:space="preserve">, providing </w:t>
      </w:r>
      <w:r w:rsidR="00DD36CF" w:rsidRPr="00DD36CF">
        <w:rPr>
          <w:rFonts w:ascii="Times New Roman" w:hAnsi="Times New Roman" w:cs="Times New Roman"/>
          <w:sz w:val="24"/>
          <w:szCs w:val="24"/>
        </w:rPr>
        <w:t>economic and/or ecosystem benefits</w:t>
      </w:r>
      <w:r w:rsidR="00A61A53">
        <w:rPr>
          <w:rFonts w:ascii="Times New Roman" w:hAnsi="Times New Roman" w:cs="Times New Roman"/>
          <w:sz w:val="24"/>
          <w:szCs w:val="24"/>
        </w:rPr>
        <w:t>.</w:t>
      </w:r>
      <w:r w:rsidR="00853018">
        <w:rPr>
          <w:rFonts w:ascii="Times New Roman" w:hAnsi="Times New Roman" w:cs="Times New Roman"/>
          <w:sz w:val="24"/>
          <w:szCs w:val="24"/>
        </w:rPr>
        <w:t xml:space="preserve"> However, </w:t>
      </w:r>
      <w:r w:rsidR="006D66EE">
        <w:rPr>
          <w:rFonts w:ascii="Times New Roman" w:hAnsi="Times New Roman" w:cs="Times New Roman"/>
          <w:sz w:val="24"/>
          <w:szCs w:val="24"/>
        </w:rPr>
        <w:t>their</w:t>
      </w:r>
      <w:r w:rsidR="00853018">
        <w:rPr>
          <w:rFonts w:ascii="Times New Roman" w:hAnsi="Times New Roman" w:cs="Times New Roman"/>
          <w:sz w:val="24"/>
          <w:szCs w:val="24"/>
        </w:rPr>
        <w:t xml:space="preserve"> impact </w:t>
      </w:r>
      <w:r w:rsidR="006D66EE">
        <w:rPr>
          <w:rFonts w:ascii="Times New Roman" w:hAnsi="Times New Roman" w:cs="Times New Roman"/>
          <w:sz w:val="24"/>
          <w:szCs w:val="24"/>
        </w:rPr>
        <w:t>can be both positive (beach widening</w:t>
      </w:r>
      <w:r w:rsidR="00853018">
        <w:rPr>
          <w:rFonts w:ascii="Times New Roman" w:hAnsi="Times New Roman" w:cs="Times New Roman"/>
          <w:sz w:val="24"/>
          <w:szCs w:val="24"/>
        </w:rPr>
        <w:t xml:space="preserve">) and negative (inhibited </w:t>
      </w:r>
      <w:r w:rsidR="00B5623A">
        <w:rPr>
          <w:rFonts w:ascii="Times New Roman" w:hAnsi="Times New Roman" w:cs="Times New Roman"/>
          <w:sz w:val="24"/>
          <w:szCs w:val="24"/>
        </w:rPr>
        <w:t>sediment</w:t>
      </w:r>
      <w:r w:rsidR="00853018">
        <w:rPr>
          <w:rFonts w:ascii="Times New Roman" w:hAnsi="Times New Roman" w:cs="Times New Roman"/>
          <w:sz w:val="24"/>
          <w:szCs w:val="24"/>
        </w:rPr>
        <w:t xml:space="preserve"> drift), thus modelling and monitoring studies are important to inform decisions ass</w:t>
      </w:r>
      <w:r w:rsidR="00C55301">
        <w:rPr>
          <w:rFonts w:ascii="Times New Roman" w:hAnsi="Times New Roman" w:cs="Times New Roman"/>
          <w:sz w:val="24"/>
          <w:szCs w:val="24"/>
        </w:rPr>
        <w:t xml:space="preserve">ociated with </w:t>
      </w:r>
      <w:r w:rsidR="00C55301" w:rsidRPr="00362D05">
        <w:rPr>
          <w:rFonts w:ascii="Times New Roman" w:hAnsi="Times New Roman" w:cs="Times New Roman"/>
          <w:sz w:val="24"/>
          <w:szCs w:val="24"/>
        </w:rPr>
        <w:t>intervention design (Capobianco et al., 2002)</w:t>
      </w:r>
      <w:r w:rsidR="00853018" w:rsidRPr="00362D05">
        <w:rPr>
          <w:rFonts w:ascii="Times New Roman" w:hAnsi="Times New Roman" w:cs="Times New Roman"/>
          <w:sz w:val="24"/>
          <w:szCs w:val="24"/>
        </w:rPr>
        <w:t>.</w:t>
      </w:r>
      <w:r w:rsidR="00853018">
        <w:rPr>
          <w:rFonts w:ascii="Times New Roman" w:hAnsi="Times New Roman" w:cs="Times New Roman"/>
          <w:sz w:val="24"/>
          <w:szCs w:val="24"/>
        </w:rPr>
        <w:t xml:space="preserve"> </w:t>
      </w:r>
      <w:r w:rsidR="00A61A53">
        <w:rPr>
          <w:rFonts w:ascii="Times New Roman" w:hAnsi="Times New Roman" w:cs="Times New Roman"/>
          <w:sz w:val="24"/>
          <w:szCs w:val="24"/>
        </w:rPr>
        <w:t xml:space="preserve"> </w:t>
      </w:r>
    </w:p>
    <w:p w14:paraId="7C17DEAA" w14:textId="2866F6FF" w:rsidR="00167EAE" w:rsidRDefault="00A61A53" w:rsidP="008260F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3AC61120" w14:textId="01F9BDB0" w:rsidR="0033188C" w:rsidRDefault="00167EAE" w:rsidP="0085033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74976">
        <w:rPr>
          <w:rFonts w:ascii="Times New Roman" w:hAnsi="Times New Roman" w:cs="Times New Roman"/>
          <w:sz w:val="24"/>
          <w:szCs w:val="24"/>
        </w:rPr>
        <w:t>S</w:t>
      </w:r>
      <w:r w:rsidRPr="004108CE">
        <w:rPr>
          <w:rFonts w:ascii="Times New Roman" w:hAnsi="Times New Roman" w:cs="Times New Roman"/>
          <w:sz w:val="24"/>
          <w:szCs w:val="24"/>
        </w:rPr>
        <w:t>horeline management</w:t>
      </w:r>
      <w:r w:rsidR="001624D2">
        <w:rPr>
          <w:rFonts w:ascii="Times New Roman" w:hAnsi="Times New Roman" w:cs="Times New Roman"/>
          <w:sz w:val="24"/>
          <w:szCs w:val="24"/>
        </w:rPr>
        <w:t xml:space="preserve"> strategies</w:t>
      </w:r>
      <w:r w:rsidRPr="004108CE">
        <w:rPr>
          <w:rFonts w:ascii="Times New Roman" w:hAnsi="Times New Roman" w:cs="Times New Roman"/>
          <w:sz w:val="24"/>
          <w:szCs w:val="24"/>
        </w:rPr>
        <w:t xml:space="preserve"> </w:t>
      </w:r>
      <w:r w:rsidR="00574976">
        <w:rPr>
          <w:rFonts w:ascii="Times New Roman" w:hAnsi="Times New Roman" w:cs="Times New Roman"/>
          <w:sz w:val="24"/>
          <w:szCs w:val="24"/>
        </w:rPr>
        <w:t>often</w:t>
      </w:r>
      <w:r w:rsidRPr="004108CE">
        <w:rPr>
          <w:rFonts w:ascii="Times New Roman" w:hAnsi="Times New Roman" w:cs="Times New Roman"/>
          <w:sz w:val="24"/>
          <w:szCs w:val="24"/>
        </w:rPr>
        <w:t xml:space="preserve"> assess </w:t>
      </w:r>
      <w:r w:rsidR="00846017">
        <w:rPr>
          <w:rFonts w:ascii="Times New Roman" w:hAnsi="Times New Roman" w:cs="Times New Roman"/>
          <w:sz w:val="24"/>
          <w:szCs w:val="24"/>
        </w:rPr>
        <w:t xml:space="preserve">three </w:t>
      </w:r>
      <w:r w:rsidRPr="004108CE">
        <w:rPr>
          <w:rFonts w:ascii="Times New Roman" w:hAnsi="Times New Roman" w:cs="Times New Roman"/>
          <w:sz w:val="24"/>
          <w:szCs w:val="24"/>
        </w:rPr>
        <w:t>time periods</w:t>
      </w:r>
      <w:r w:rsidR="00574976">
        <w:rPr>
          <w:rFonts w:ascii="Times New Roman" w:hAnsi="Times New Roman" w:cs="Times New Roman"/>
          <w:sz w:val="24"/>
          <w:szCs w:val="24"/>
        </w:rPr>
        <w:t xml:space="preserve"> for</w:t>
      </w:r>
      <w:r w:rsidR="001624D2">
        <w:rPr>
          <w:rFonts w:ascii="Times New Roman" w:hAnsi="Times New Roman" w:cs="Times New Roman"/>
          <w:sz w:val="24"/>
          <w:szCs w:val="24"/>
        </w:rPr>
        <w:t xml:space="preserve"> the purposes of</w:t>
      </w:r>
      <w:r w:rsidR="00574976">
        <w:rPr>
          <w:rFonts w:ascii="Times New Roman" w:hAnsi="Times New Roman" w:cs="Times New Roman"/>
          <w:sz w:val="24"/>
          <w:szCs w:val="24"/>
        </w:rPr>
        <w:t xml:space="preserve"> planning</w:t>
      </w:r>
      <w:r w:rsidR="001624D2">
        <w:rPr>
          <w:rFonts w:ascii="Times New Roman" w:hAnsi="Times New Roman" w:cs="Times New Roman"/>
          <w:sz w:val="24"/>
          <w:szCs w:val="24"/>
        </w:rPr>
        <w:t xml:space="preserve"> and resource allocation</w:t>
      </w:r>
      <w:r w:rsidRPr="004108CE">
        <w:rPr>
          <w:rFonts w:ascii="Times New Roman" w:hAnsi="Times New Roman" w:cs="Times New Roman"/>
          <w:sz w:val="24"/>
          <w:szCs w:val="24"/>
        </w:rPr>
        <w:t>: present-day (Epoch 1, 0-20 years), medium-term (Epoch 2, 20-50 years) and long-term (Epoch 3, 50-100</w:t>
      </w:r>
      <w:r w:rsidR="00AA7AAA" w:rsidRPr="00AA7AAA">
        <w:rPr>
          <w:rFonts w:ascii="Times New Roman" w:hAnsi="Times New Roman" w:cs="Times New Roman"/>
          <w:sz w:val="24"/>
          <w:szCs w:val="24"/>
        </w:rPr>
        <w:t xml:space="preserve"> </w:t>
      </w:r>
      <w:r w:rsidR="00AA7AAA" w:rsidRPr="004108CE">
        <w:rPr>
          <w:rFonts w:ascii="Times New Roman" w:hAnsi="Times New Roman" w:cs="Times New Roman"/>
          <w:sz w:val="24"/>
          <w:szCs w:val="24"/>
        </w:rPr>
        <w:t>years</w:t>
      </w:r>
      <w:r w:rsidRPr="004108CE">
        <w:rPr>
          <w:rFonts w:ascii="Times New Roman" w:hAnsi="Times New Roman" w:cs="Times New Roman"/>
          <w:sz w:val="24"/>
          <w:szCs w:val="24"/>
        </w:rPr>
        <w:t xml:space="preserve">). </w:t>
      </w:r>
      <w:r w:rsidR="005445C4">
        <w:rPr>
          <w:rFonts w:ascii="Times New Roman" w:hAnsi="Times New Roman" w:cs="Times New Roman"/>
          <w:sz w:val="24"/>
          <w:szCs w:val="24"/>
        </w:rPr>
        <w:t>M</w:t>
      </w:r>
      <w:r w:rsidR="0033188C">
        <w:rPr>
          <w:rFonts w:ascii="Times New Roman" w:hAnsi="Times New Roman" w:cs="Times New Roman"/>
          <w:sz w:val="24"/>
          <w:szCs w:val="24"/>
        </w:rPr>
        <w:t xml:space="preserve">odel simulations </w:t>
      </w:r>
      <w:r w:rsidR="005445C4">
        <w:rPr>
          <w:rFonts w:ascii="Times New Roman" w:hAnsi="Times New Roman" w:cs="Times New Roman"/>
          <w:sz w:val="24"/>
          <w:szCs w:val="24"/>
        </w:rPr>
        <w:t xml:space="preserve">are used </w:t>
      </w:r>
      <w:r w:rsidR="0033188C">
        <w:rPr>
          <w:rFonts w:ascii="Times New Roman" w:hAnsi="Times New Roman" w:cs="Times New Roman"/>
          <w:sz w:val="24"/>
          <w:szCs w:val="24"/>
        </w:rPr>
        <w:t>to explore how the size and position of a single</w:t>
      </w:r>
      <w:r w:rsidR="00211D01">
        <w:rPr>
          <w:rFonts w:ascii="Times New Roman" w:hAnsi="Times New Roman" w:cs="Times New Roman"/>
          <w:sz w:val="24"/>
          <w:szCs w:val="24"/>
        </w:rPr>
        <w:t>-</w:t>
      </w:r>
      <w:r w:rsidR="0033188C">
        <w:rPr>
          <w:rFonts w:ascii="Times New Roman" w:hAnsi="Times New Roman" w:cs="Times New Roman"/>
          <w:sz w:val="24"/>
          <w:szCs w:val="24"/>
        </w:rPr>
        <w:t xml:space="preserve"> or multi</w:t>
      </w:r>
      <w:r w:rsidR="00211D01">
        <w:rPr>
          <w:rFonts w:ascii="Times New Roman" w:hAnsi="Times New Roman" w:cs="Times New Roman"/>
          <w:sz w:val="24"/>
          <w:szCs w:val="24"/>
        </w:rPr>
        <w:t>-</w:t>
      </w:r>
      <w:r w:rsidR="0033188C">
        <w:rPr>
          <w:rFonts w:ascii="Times New Roman" w:hAnsi="Times New Roman" w:cs="Times New Roman"/>
          <w:sz w:val="24"/>
          <w:szCs w:val="24"/>
        </w:rPr>
        <w:t>locatio</w:t>
      </w:r>
      <w:r w:rsidR="00BC7588">
        <w:rPr>
          <w:rFonts w:ascii="Times New Roman" w:hAnsi="Times New Roman" w:cs="Times New Roman"/>
          <w:sz w:val="24"/>
          <w:szCs w:val="24"/>
        </w:rPr>
        <w:t xml:space="preserve">n mega-nourishment could </w:t>
      </w:r>
      <w:r w:rsidR="008F6806">
        <w:rPr>
          <w:rFonts w:ascii="Times New Roman" w:hAnsi="Times New Roman" w:cs="Times New Roman"/>
          <w:sz w:val="24"/>
          <w:szCs w:val="24"/>
        </w:rPr>
        <w:t xml:space="preserve">evolve to </w:t>
      </w:r>
      <w:r w:rsidR="0033188C">
        <w:rPr>
          <w:rFonts w:ascii="Times New Roman" w:hAnsi="Times New Roman" w:cs="Times New Roman"/>
          <w:sz w:val="24"/>
          <w:szCs w:val="24"/>
        </w:rPr>
        <w:t xml:space="preserve">support a </w:t>
      </w:r>
      <w:r w:rsidR="00061E74">
        <w:rPr>
          <w:rFonts w:ascii="Times New Roman" w:hAnsi="Times New Roman" w:cs="Times New Roman"/>
          <w:sz w:val="24"/>
          <w:szCs w:val="24"/>
        </w:rPr>
        <w:t xml:space="preserve">coastal </w:t>
      </w:r>
      <w:r w:rsidR="0033188C">
        <w:rPr>
          <w:rFonts w:ascii="Times New Roman" w:hAnsi="Times New Roman" w:cs="Times New Roman"/>
          <w:sz w:val="24"/>
          <w:szCs w:val="24"/>
        </w:rPr>
        <w:t xml:space="preserve">system </w:t>
      </w:r>
      <w:r w:rsidR="008F6806">
        <w:rPr>
          <w:rFonts w:ascii="Times New Roman" w:hAnsi="Times New Roman" w:cs="Times New Roman"/>
          <w:sz w:val="24"/>
          <w:szCs w:val="24"/>
        </w:rPr>
        <w:t>comprising</w:t>
      </w:r>
      <w:r w:rsidR="0033188C">
        <w:rPr>
          <w:rFonts w:ascii="Times New Roman" w:hAnsi="Times New Roman" w:cs="Times New Roman"/>
          <w:sz w:val="24"/>
          <w:szCs w:val="24"/>
        </w:rPr>
        <w:t xml:space="preserve"> natural</w:t>
      </w:r>
      <w:r w:rsidR="00C76E23">
        <w:rPr>
          <w:rFonts w:ascii="Times New Roman" w:hAnsi="Times New Roman" w:cs="Times New Roman"/>
          <w:sz w:val="24"/>
          <w:szCs w:val="24"/>
        </w:rPr>
        <w:t xml:space="preserve"> </w:t>
      </w:r>
      <w:r w:rsidR="00E424DC">
        <w:rPr>
          <w:rFonts w:ascii="Times New Roman" w:hAnsi="Times New Roman" w:cs="Times New Roman"/>
          <w:sz w:val="24"/>
          <w:szCs w:val="24"/>
        </w:rPr>
        <w:t xml:space="preserve">barriers and embankments, with </w:t>
      </w:r>
      <w:r w:rsidR="0033188C">
        <w:rPr>
          <w:rFonts w:ascii="Times New Roman" w:hAnsi="Times New Roman" w:cs="Times New Roman"/>
          <w:sz w:val="24"/>
          <w:szCs w:val="24"/>
        </w:rPr>
        <w:t>seawall</w:t>
      </w:r>
      <w:r w:rsidR="00C76E23">
        <w:rPr>
          <w:rFonts w:ascii="Times New Roman" w:hAnsi="Times New Roman" w:cs="Times New Roman"/>
          <w:sz w:val="24"/>
          <w:szCs w:val="24"/>
        </w:rPr>
        <w:t>s</w:t>
      </w:r>
      <w:r w:rsidR="0033188C">
        <w:rPr>
          <w:rFonts w:ascii="Times New Roman" w:hAnsi="Times New Roman" w:cs="Times New Roman"/>
          <w:sz w:val="24"/>
          <w:szCs w:val="24"/>
        </w:rPr>
        <w:t xml:space="preserve"> in areas of critical infrastructure</w:t>
      </w:r>
      <w:r w:rsidR="008F6806">
        <w:rPr>
          <w:rFonts w:ascii="Times New Roman" w:hAnsi="Times New Roman" w:cs="Times New Roman"/>
          <w:sz w:val="24"/>
          <w:szCs w:val="24"/>
        </w:rPr>
        <w:t>,</w:t>
      </w:r>
      <w:r w:rsidR="00BC7588">
        <w:rPr>
          <w:rFonts w:ascii="Times New Roman" w:hAnsi="Times New Roman" w:cs="Times New Roman"/>
          <w:sz w:val="24"/>
          <w:szCs w:val="24"/>
        </w:rPr>
        <w:t xml:space="preserve"> over these epochs</w:t>
      </w:r>
      <w:r w:rsidR="0033188C">
        <w:rPr>
          <w:rFonts w:ascii="Times New Roman" w:hAnsi="Times New Roman" w:cs="Times New Roman"/>
          <w:sz w:val="24"/>
          <w:szCs w:val="24"/>
        </w:rPr>
        <w:t xml:space="preserve">. </w:t>
      </w:r>
      <w:r w:rsidR="004F70E4">
        <w:rPr>
          <w:rFonts w:ascii="Times New Roman" w:hAnsi="Times New Roman" w:cs="Times New Roman"/>
          <w:sz w:val="24"/>
          <w:szCs w:val="24"/>
        </w:rPr>
        <w:t>T</w:t>
      </w:r>
      <w:r w:rsidR="004F70E4" w:rsidRPr="004F70E4">
        <w:rPr>
          <w:rFonts w:ascii="Times New Roman" w:hAnsi="Times New Roman" w:cs="Times New Roman"/>
          <w:sz w:val="24"/>
          <w:szCs w:val="24"/>
        </w:rPr>
        <w:t xml:space="preserve">he </w:t>
      </w:r>
      <w:r w:rsidR="004F70E4">
        <w:rPr>
          <w:rFonts w:ascii="Times New Roman" w:hAnsi="Times New Roman" w:cs="Times New Roman"/>
          <w:sz w:val="24"/>
          <w:szCs w:val="24"/>
        </w:rPr>
        <w:t xml:space="preserve">insight gained </w:t>
      </w:r>
      <w:r w:rsidR="00D45988">
        <w:rPr>
          <w:rFonts w:ascii="Times New Roman" w:hAnsi="Times New Roman" w:cs="Times New Roman"/>
          <w:sz w:val="24"/>
          <w:szCs w:val="24"/>
        </w:rPr>
        <w:t>from</w:t>
      </w:r>
      <w:r w:rsidR="004F70E4">
        <w:rPr>
          <w:rFonts w:ascii="Times New Roman" w:hAnsi="Times New Roman" w:cs="Times New Roman"/>
          <w:sz w:val="24"/>
          <w:szCs w:val="24"/>
        </w:rPr>
        <w:t xml:space="preserve"> this </w:t>
      </w:r>
      <w:r w:rsidR="00E60C8B">
        <w:rPr>
          <w:rFonts w:ascii="Times New Roman" w:hAnsi="Times New Roman" w:cs="Times New Roman"/>
          <w:sz w:val="24"/>
          <w:szCs w:val="24"/>
        </w:rPr>
        <w:t>study</w:t>
      </w:r>
      <w:r w:rsidR="004F70E4">
        <w:rPr>
          <w:rFonts w:ascii="Times New Roman" w:hAnsi="Times New Roman" w:cs="Times New Roman"/>
          <w:sz w:val="24"/>
          <w:szCs w:val="24"/>
        </w:rPr>
        <w:t xml:space="preserve"> site will</w:t>
      </w:r>
      <w:r w:rsidR="004F70E4" w:rsidRPr="004F70E4">
        <w:rPr>
          <w:rFonts w:ascii="Times New Roman" w:hAnsi="Times New Roman" w:cs="Times New Roman"/>
          <w:sz w:val="24"/>
          <w:szCs w:val="24"/>
        </w:rPr>
        <w:t xml:space="preserve"> have wider </w:t>
      </w:r>
      <w:r w:rsidR="00E60C8B">
        <w:rPr>
          <w:rFonts w:ascii="Times New Roman" w:hAnsi="Times New Roman" w:cs="Times New Roman"/>
          <w:sz w:val="24"/>
          <w:szCs w:val="24"/>
        </w:rPr>
        <w:t xml:space="preserve">global </w:t>
      </w:r>
      <w:r w:rsidR="004F70E4" w:rsidRPr="004F70E4">
        <w:rPr>
          <w:rFonts w:ascii="Times New Roman" w:hAnsi="Times New Roman" w:cs="Times New Roman"/>
          <w:sz w:val="24"/>
          <w:szCs w:val="24"/>
        </w:rPr>
        <w:t>impact</w:t>
      </w:r>
      <w:r w:rsidR="00E60C8B">
        <w:rPr>
          <w:rFonts w:ascii="Times New Roman" w:hAnsi="Times New Roman" w:cs="Times New Roman"/>
          <w:sz w:val="24"/>
          <w:szCs w:val="24"/>
        </w:rPr>
        <w:t xml:space="preserve"> as </w:t>
      </w:r>
      <w:r w:rsidR="008F6806">
        <w:rPr>
          <w:rFonts w:ascii="Times New Roman" w:hAnsi="Times New Roman" w:cs="Times New Roman"/>
          <w:sz w:val="24"/>
          <w:szCs w:val="24"/>
        </w:rPr>
        <w:t xml:space="preserve">hard </w:t>
      </w:r>
      <w:r w:rsidR="005D7597">
        <w:rPr>
          <w:rFonts w:ascii="Times New Roman" w:hAnsi="Times New Roman" w:cs="Times New Roman"/>
          <w:sz w:val="24"/>
          <w:szCs w:val="24"/>
        </w:rPr>
        <w:t xml:space="preserve">and soft </w:t>
      </w:r>
      <w:r w:rsidR="000B06A8">
        <w:rPr>
          <w:rFonts w:ascii="Times New Roman" w:hAnsi="Times New Roman" w:cs="Times New Roman"/>
          <w:sz w:val="24"/>
          <w:szCs w:val="24"/>
        </w:rPr>
        <w:t xml:space="preserve">engineered </w:t>
      </w:r>
      <w:r w:rsidR="005D7597">
        <w:rPr>
          <w:rFonts w:ascii="Times New Roman" w:hAnsi="Times New Roman" w:cs="Times New Roman"/>
          <w:sz w:val="24"/>
          <w:szCs w:val="24"/>
        </w:rPr>
        <w:t>solutions</w:t>
      </w:r>
      <w:r w:rsidR="005D7597" w:rsidRPr="005D7597">
        <w:rPr>
          <w:rFonts w:ascii="Times New Roman" w:hAnsi="Times New Roman" w:cs="Times New Roman"/>
          <w:sz w:val="24"/>
          <w:szCs w:val="24"/>
        </w:rPr>
        <w:t xml:space="preserve"> </w:t>
      </w:r>
      <w:r w:rsidR="00EF0B86">
        <w:rPr>
          <w:rFonts w:ascii="Times New Roman" w:hAnsi="Times New Roman" w:cs="Times New Roman"/>
          <w:sz w:val="24"/>
          <w:szCs w:val="24"/>
        </w:rPr>
        <w:t>are</w:t>
      </w:r>
      <w:r w:rsidR="005D7597">
        <w:rPr>
          <w:rFonts w:ascii="Times New Roman" w:hAnsi="Times New Roman" w:cs="Times New Roman"/>
          <w:sz w:val="24"/>
          <w:szCs w:val="24"/>
        </w:rPr>
        <w:t xml:space="preserve"> used</w:t>
      </w:r>
      <w:r w:rsidR="005D7597" w:rsidRPr="005D7597">
        <w:rPr>
          <w:rFonts w:ascii="Times New Roman" w:hAnsi="Times New Roman" w:cs="Times New Roman"/>
          <w:sz w:val="24"/>
          <w:szCs w:val="24"/>
        </w:rPr>
        <w:t xml:space="preserve"> in conjunction</w:t>
      </w:r>
      <w:r w:rsidR="005D7597">
        <w:rPr>
          <w:rFonts w:ascii="Times New Roman" w:hAnsi="Times New Roman" w:cs="Times New Roman"/>
          <w:sz w:val="24"/>
          <w:szCs w:val="24"/>
        </w:rPr>
        <w:t xml:space="preserve"> </w:t>
      </w:r>
      <w:r w:rsidR="00B72188">
        <w:rPr>
          <w:rFonts w:ascii="Times New Roman" w:hAnsi="Times New Roman" w:cs="Times New Roman"/>
          <w:sz w:val="24"/>
          <w:szCs w:val="24"/>
        </w:rPr>
        <w:t xml:space="preserve">at many other locations </w:t>
      </w:r>
      <w:r w:rsidR="005D7597">
        <w:rPr>
          <w:rFonts w:ascii="Times New Roman" w:hAnsi="Times New Roman" w:cs="Times New Roman"/>
          <w:sz w:val="24"/>
          <w:szCs w:val="24"/>
        </w:rPr>
        <w:t>to mitigate coastal erosion</w:t>
      </w:r>
      <w:r w:rsidR="00EF0B86">
        <w:rPr>
          <w:rFonts w:ascii="Times New Roman" w:hAnsi="Times New Roman" w:cs="Times New Roman"/>
          <w:sz w:val="24"/>
          <w:szCs w:val="24"/>
        </w:rPr>
        <w:t xml:space="preserve"> and </w:t>
      </w:r>
      <w:r w:rsidR="00B72188">
        <w:rPr>
          <w:rFonts w:ascii="Times New Roman" w:hAnsi="Times New Roman" w:cs="Times New Roman"/>
          <w:sz w:val="24"/>
          <w:szCs w:val="24"/>
        </w:rPr>
        <w:t>prom</w:t>
      </w:r>
      <w:r w:rsidR="00486CB0">
        <w:rPr>
          <w:rFonts w:ascii="Times New Roman" w:hAnsi="Times New Roman" w:cs="Times New Roman"/>
          <w:sz w:val="24"/>
          <w:szCs w:val="24"/>
        </w:rPr>
        <w:t>ote healthy coastal environments (</w:t>
      </w:r>
      <w:r w:rsidR="00486CB0" w:rsidRPr="00486CB0">
        <w:rPr>
          <w:rFonts w:ascii="Times New Roman" w:hAnsi="Times New Roman" w:cs="Times New Roman"/>
          <w:sz w:val="24"/>
          <w:szCs w:val="24"/>
        </w:rPr>
        <w:t>Perkins</w:t>
      </w:r>
      <w:r w:rsidR="00486CB0">
        <w:rPr>
          <w:rFonts w:ascii="Times New Roman" w:hAnsi="Times New Roman" w:cs="Times New Roman"/>
          <w:sz w:val="24"/>
          <w:szCs w:val="24"/>
        </w:rPr>
        <w:t xml:space="preserve"> et al., 2015)</w:t>
      </w:r>
      <w:r w:rsidR="005D7597">
        <w:rPr>
          <w:rFonts w:ascii="Times New Roman" w:hAnsi="Times New Roman" w:cs="Times New Roman"/>
          <w:sz w:val="24"/>
          <w:szCs w:val="24"/>
        </w:rPr>
        <w:t>.</w:t>
      </w:r>
      <w:r w:rsidR="0016262A">
        <w:rPr>
          <w:rFonts w:ascii="Times New Roman" w:hAnsi="Times New Roman" w:cs="Times New Roman"/>
          <w:sz w:val="24"/>
          <w:szCs w:val="24"/>
        </w:rPr>
        <w:t xml:space="preserve"> </w:t>
      </w:r>
      <w:r w:rsidR="005445C4">
        <w:rPr>
          <w:rFonts w:ascii="Times New Roman" w:hAnsi="Times New Roman" w:cs="Times New Roman"/>
          <w:sz w:val="24"/>
          <w:szCs w:val="24"/>
        </w:rPr>
        <w:t>T</w:t>
      </w:r>
      <w:r w:rsidR="000E5F78">
        <w:rPr>
          <w:rFonts w:ascii="Times New Roman" w:hAnsi="Times New Roman" w:cs="Times New Roman"/>
          <w:sz w:val="24"/>
          <w:szCs w:val="24"/>
        </w:rPr>
        <w:t>he varied</w:t>
      </w:r>
      <w:r w:rsidR="005D7597">
        <w:rPr>
          <w:rFonts w:ascii="Times New Roman" w:hAnsi="Times New Roman" w:cs="Times New Roman"/>
          <w:sz w:val="24"/>
          <w:szCs w:val="24"/>
        </w:rPr>
        <w:t xml:space="preserve"> </w:t>
      </w:r>
      <w:r w:rsidR="000E5F78">
        <w:rPr>
          <w:rFonts w:ascii="Times New Roman" w:hAnsi="Times New Roman" w:cs="Times New Roman"/>
          <w:sz w:val="24"/>
          <w:szCs w:val="24"/>
        </w:rPr>
        <w:t xml:space="preserve">impact of </w:t>
      </w:r>
      <w:r w:rsidR="005D7597">
        <w:rPr>
          <w:rFonts w:ascii="Times New Roman" w:hAnsi="Times New Roman" w:cs="Times New Roman"/>
          <w:sz w:val="24"/>
          <w:szCs w:val="24"/>
        </w:rPr>
        <w:t xml:space="preserve">different mega-nourishment schemes </w:t>
      </w:r>
      <w:r w:rsidR="005445C4">
        <w:rPr>
          <w:rFonts w:ascii="Times New Roman" w:hAnsi="Times New Roman" w:cs="Times New Roman"/>
          <w:sz w:val="24"/>
          <w:szCs w:val="24"/>
        </w:rPr>
        <w:t xml:space="preserve">is illustrated </w:t>
      </w:r>
      <w:r w:rsidR="00D20DC4">
        <w:rPr>
          <w:rFonts w:ascii="Times New Roman" w:hAnsi="Times New Roman" w:cs="Times New Roman"/>
          <w:sz w:val="24"/>
          <w:szCs w:val="24"/>
        </w:rPr>
        <w:t>in the context of</w:t>
      </w:r>
      <w:r w:rsidR="000E5F78">
        <w:rPr>
          <w:rFonts w:ascii="Times New Roman" w:hAnsi="Times New Roman" w:cs="Times New Roman"/>
          <w:sz w:val="24"/>
          <w:szCs w:val="24"/>
        </w:rPr>
        <w:t xml:space="preserve"> existing </w:t>
      </w:r>
      <w:r w:rsidR="009A7993">
        <w:rPr>
          <w:rFonts w:ascii="Times New Roman" w:hAnsi="Times New Roman" w:cs="Times New Roman"/>
          <w:sz w:val="24"/>
          <w:szCs w:val="24"/>
        </w:rPr>
        <w:t xml:space="preserve">management </w:t>
      </w:r>
      <w:r w:rsidR="001624D2">
        <w:rPr>
          <w:rFonts w:ascii="Times New Roman" w:hAnsi="Times New Roman" w:cs="Times New Roman"/>
          <w:sz w:val="24"/>
          <w:szCs w:val="24"/>
        </w:rPr>
        <w:t xml:space="preserve">strategies </w:t>
      </w:r>
      <w:r w:rsidR="00B60C28">
        <w:rPr>
          <w:rFonts w:ascii="Times New Roman" w:hAnsi="Times New Roman" w:cs="Times New Roman"/>
          <w:sz w:val="24"/>
          <w:szCs w:val="24"/>
        </w:rPr>
        <w:t xml:space="preserve">that </w:t>
      </w:r>
      <w:r w:rsidR="00D20DC4">
        <w:rPr>
          <w:rFonts w:ascii="Times New Roman" w:hAnsi="Times New Roman" w:cs="Times New Roman"/>
          <w:sz w:val="24"/>
          <w:szCs w:val="24"/>
        </w:rPr>
        <w:t xml:space="preserve">vary </w:t>
      </w:r>
      <w:r w:rsidR="00B72188">
        <w:rPr>
          <w:rFonts w:ascii="Times New Roman" w:hAnsi="Times New Roman" w:cs="Times New Roman"/>
          <w:sz w:val="24"/>
          <w:szCs w:val="24"/>
        </w:rPr>
        <w:t xml:space="preserve">along the frontage, </w:t>
      </w:r>
      <w:r w:rsidR="00EF0B86">
        <w:rPr>
          <w:rFonts w:ascii="Times New Roman" w:hAnsi="Times New Roman" w:cs="Times New Roman"/>
          <w:sz w:val="24"/>
          <w:szCs w:val="24"/>
        </w:rPr>
        <w:t>defending to maintain</w:t>
      </w:r>
      <w:r w:rsidR="00A341FC">
        <w:rPr>
          <w:rFonts w:ascii="Times New Roman" w:hAnsi="Times New Roman" w:cs="Times New Roman"/>
          <w:sz w:val="24"/>
          <w:szCs w:val="24"/>
        </w:rPr>
        <w:t>ing</w:t>
      </w:r>
      <w:r w:rsidR="00EF0B86">
        <w:rPr>
          <w:rFonts w:ascii="Times New Roman" w:hAnsi="Times New Roman" w:cs="Times New Roman"/>
          <w:sz w:val="24"/>
          <w:szCs w:val="24"/>
        </w:rPr>
        <w:t xml:space="preserve"> the shoreline</w:t>
      </w:r>
      <w:r w:rsidR="00B72188">
        <w:rPr>
          <w:rFonts w:ascii="Times New Roman" w:hAnsi="Times New Roman" w:cs="Times New Roman"/>
          <w:sz w:val="24"/>
          <w:szCs w:val="24"/>
        </w:rPr>
        <w:t xml:space="preserve"> position,</w:t>
      </w:r>
      <w:r w:rsidR="00846017">
        <w:rPr>
          <w:rFonts w:ascii="Times New Roman" w:hAnsi="Times New Roman" w:cs="Times New Roman"/>
          <w:sz w:val="24"/>
          <w:szCs w:val="24"/>
        </w:rPr>
        <w:t xml:space="preserve"> a</w:t>
      </w:r>
      <w:r w:rsidR="00A341FC">
        <w:rPr>
          <w:rFonts w:ascii="Times New Roman" w:hAnsi="Times New Roman" w:cs="Times New Roman"/>
          <w:sz w:val="24"/>
          <w:szCs w:val="24"/>
        </w:rPr>
        <w:t>s well as</w:t>
      </w:r>
      <w:r w:rsidR="00846017">
        <w:rPr>
          <w:rFonts w:ascii="Times New Roman" w:hAnsi="Times New Roman" w:cs="Times New Roman"/>
          <w:sz w:val="24"/>
          <w:szCs w:val="24"/>
        </w:rPr>
        <w:t xml:space="preserve"> allowing</w:t>
      </w:r>
      <w:r w:rsidR="00A341FC">
        <w:rPr>
          <w:rFonts w:ascii="Times New Roman" w:hAnsi="Times New Roman" w:cs="Times New Roman"/>
          <w:sz w:val="24"/>
          <w:szCs w:val="24"/>
        </w:rPr>
        <w:t xml:space="preserve"> for</w:t>
      </w:r>
      <w:r w:rsidR="00846017">
        <w:rPr>
          <w:rFonts w:ascii="Times New Roman" w:hAnsi="Times New Roman" w:cs="Times New Roman"/>
          <w:sz w:val="24"/>
          <w:szCs w:val="24"/>
        </w:rPr>
        <w:t xml:space="preserve"> natural</w:t>
      </w:r>
      <w:r w:rsidR="00EF0B86">
        <w:rPr>
          <w:rFonts w:ascii="Times New Roman" w:hAnsi="Times New Roman" w:cs="Times New Roman"/>
          <w:sz w:val="24"/>
          <w:szCs w:val="24"/>
        </w:rPr>
        <w:t xml:space="preserve"> retreat.</w:t>
      </w:r>
      <w:r w:rsidR="00EF4DAF">
        <w:rPr>
          <w:rFonts w:ascii="Times New Roman" w:hAnsi="Times New Roman" w:cs="Times New Roman"/>
          <w:sz w:val="24"/>
          <w:szCs w:val="24"/>
        </w:rPr>
        <w:t xml:space="preserve"> </w:t>
      </w:r>
    </w:p>
    <w:p w14:paraId="111E6F87" w14:textId="77777777" w:rsidR="00337FBE" w:rsidRDefault="00337FBE" w:rsidP="0085033B">
      <w:pPr>
        <w:spacing w:after="0" w:line="360" w:lineRule="auto"/>
        <w:rPr>
          <w:rFonts w:ascii="Times New Roman" w:hAnsi="Times New Roman" w:cs="Times New Roman"/>
          <w:sz w:val="24"/>
          <w:szCs w:val="24"/>
        </w:rPr>
      </w:pPr>
    </w:p>
    <w:p w14:paraId="5B8BCBB8" w14:textId="70532138" w:rsidR="00D16651" w:rsidRDefault="0033188C" w:rsidP="009A799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D2843">
        <w:rPr>
          <w:rFonts w:ascii="Times New Roman" w:hAnsi="Times New Roman" w:cs="Times New Roman"/>
          <w:sz w:val="24"/>
          <w:szCs w:val="24"/>
        </w:rPr>
        <w:t xml:space="preserve">The </w:t>
      </w:r>
      <w:r w:rsidR="00EF2ED9">
        <w:rPr>
          <w:rFonts w:ascii="Times New Roman" w:hAnsi="Times New Roman" w:cs="Times New Roman"/>
          <w:sz w:val="24"/>
          <w:szCs w:val="24"/>
        </w:rPr>
        <w:t xml:space="preserve">‘advance the line’ management strategy </w:t>
      </w:r>
      <w:r w:rsidR="009A7993">
        <w:rPr>
          <w:rFonts w:ascii="Times New Roman" w:hAnsi="Times New Roman" w:cs="Times New Roman"/>
          <w:sz w:val="24"/>
          <w:szCs w:val="24"/>
        </w:rPr>
        <w:t>termed</w:t>
      </w:r>
      <w:r w:rsidR="00C76E23">
        <w:rPr>
          <w:rFonts w:ascii="Times New Roman" w:hAnsi="Times New Roman" w:cs="Times New Roman"/>
          <w:sz w:val="24"/>
          <w:szCs w:val="24"/>
        </w:rPr>
        <w:t xml:space="preserve"> ‘mega-nourishment’ or</w:t>
      </w:r>
      <w:r w:rsidR="009A7993">
        <w:rPr>
          <w:rFonts w:ascii="Times New Roman" w:hAnsi="Times New Roman" w:cs="Times New Roman"/>
          <w:sz w:val="24"/>
          <w:szCs w:val="24"/>
        </w:rPr>
        <w:t xml:space="preserve"> ‘</w:t>
      </w:r>
      <w:proofErr w:type="spellStart"/>
      <w:r w:rsidR="009A7993">
        <w:rPr>
          <w:rFonts w:ascii="Times New Roman" w:hAnsi="Times New Roman" w:cs="Times New Roman"/>
          <w:sz w:val="24"/>
          <w:szCs w:val="24"/>
        </w:rPr>
        <w:t>sandscaping</w:t>
      </w:r>
      <w:proofErr w:type="spellEnd"/>
      <w:r w:rsidR="009A7993">
        <w:rPr>
          <w:rFonts w:ascii="Times New Roman" w:hAnsi="Times New Roman" w:cs="Times New Roman"/>
          <w:sz w:val="24"/>
          <w:szCs w:val="24"/>
        </w:rPr>
        <w:t xml:space="preserve">’, </w:t>
      </w:r>
      <w:r w:rsidR="003D0712">
        <w:rPr>
          <w:rFonts w:ascii="Times New Roman" w:hAnsi="Times New Roman" w:cs="Times New Roman"/>
          <w:sz w:val="24"/>
          <w:szCs w:val="24"/>
        </w:rPr>
        <w:t>largely stem</w:t>
      </w:r>
      <w:r w:rsidR="00846017">
        <w:rPr>
          <w:rFonts w:ascii="Times New Roman" w:hAnsi="Times New Roman" w:cs="Times New Roman"/>
          <w:sz w:val="24"/>
          <w:szCs w:val="24"/>
        </w:rPr>
        <w:t>s</w:t>
      </w:r>
      <w:r w:rsidR="003D0712">
        <w:rPr>
          <w:rFonts w:ascii="Times New Roman" w:hAnsi="Times New Roman" w:cs="Times New Roman"/>
          <w:sz w:val="24"/>
          <w:szCs w:val="24"/>
        </w:rPr>
        <w:t xml:space="preserve"> </w:t>
      </w:r>
      <w:r w:rsidR="005D2843">
        <w:rPr>
          <w:rFonts w:ascii="Times New Roman" w:hAnsi="Times New Roman" w:cs="Times New Roman"/>
          <w:sz w:val="24"/>
          <w:szCs w:val="24"/>
        </w:rPr>
        <w:t xml:space="preserve">from the </w:t>
      </w:r>
      <w:r w:rsidR="007F7404">
        <w:rPr>
          <w:rFonts w:ascii="Times New Roman" w:hAnsi="Times New Roman" w:cs="Times New Roman"/>
          <w:sz w:val="24"/>
          <w:szCs w:val="24"/>
        </w:rPr>
        <w:t>Dut</w:t>
      </w:r>
      <w:r w:rsidR="005D2843">
        <w:rPr>
          <w:rFonts w:ascii="Times New Roman" w:hAnsi="Times New Roman" w:cs="Times New Roman"/>
          <w:sz w:val="24"/>
          <w:szCs w:val="24"/>
        </w:rPr>
        <w:t>ch initiative</w:t>
      </w:r>
      <w:r w:rsidR="007F7404">
        <w:rPr>
          <w:rFonts w:ascii="Times New Roman" w:hAnsi="Times New Roman" w:cs="Times New Roman"/>
          <w:sz w:val="24"/>
          <w:szCs w:val="24"/>
        </w:rPr>
        <w:t xml:space="preserve"> ‘</w:t>
      </w:r>
      <w:r w:rsidR="00F54263" w:rsidRPr="00F54263">
        <w:rPr>
          <w:rFonts w:ascii="Times New Roman" w:hAnsi="Times New Roman" w:cs="Times New Roman"/>
          <w:sz w:val="24"/>
          <w:szCs w:val="24"/>
        </w:rPr>
        <w:t xml:space="preserve">De </w:t>
      </w:r>
      <w:proofErr w:type="spellStart"/>
      <w:r w:rsidR="00F54263" w:rsidRPr="00F54263">
        <w:rPr>
          <w:rFonts w:ascii="Times New Roman" w:hAnsi="Times New Roman" w:cs="Times New Roman"/>
          <w:sz w:val="24"/>
          <w:szCs w:val="24"/>
        </w:rPr>
        <w:t>Zandmotor</w:t>
      </w:r>
      <w:proofErr w:type="spellEnd"/>
      <w:r w:rsidR="00F54263">
        <w:rPr>
          <w:rFonts w:ascii="Times New Roman" w:hAnsi="Times New Roman" w:cs="Times New Roman"/>
          <w:sz w:val="24"/>
          <w:szCs w:val="24"/>
        </w:rPr>
        <w:t>’;</w:t>
      </w:r>
      <w:r w:rsidR="007F7404">
        <w:rPr>
          <w:rFonts w:ascii="Times New Roman" w:hAnsi="Times New Roman" w:cs="Times New Roman"/>
          <w:sz w:val="24"/>
          <w:szCs w:val="24"/>
        </w:rPr>
        <w:t xml:space="preserve"> a 21.5 Mm</w:t>
      </w:r>
      <w:r w:rsidR="007F7404" w:rsidRPr="007F7404">
        <w:rPr>
          <w:rFonts w:ascii="Times New Roman" w:hAnsi="Times New Roman" w:cs="Times New Roman"/>
          <w:sz w:val="24"/>
          <w:szCs w:val="24"/>
          <w:vertAlign w:val="superscript"/>
        </w:rPr>
        <w:t>3</w:t>
      </w:r>
      <w:r w:rsidR="007F7404">
        <w:rPr>
          <w:rFonts w:ascii="Times New Roman" w:hAnsi="Times New Roman" w:cs="Times New Roman"/>
          <w:sz w:val="24"/>
          <w:szCs w:val="24"/>
        </w:rPr>
        <w:t xml:space="preserve"> </w:t>
      </w:r>
      <w:r w:rsidR="007F7404" w:rsidRPr="007F7404">
        <w:rPr>
          <w:rFonts w:ascii="Times New Roman" w:hAnsi="Times New Roman" w:cs="Times New Roman"/>
          <w:sz w:val="24"/>
          <w:szCs w:val="24"/>
        </w:rPr>
        <w:t xml:space="preserve">sand </w:t>
      </w:r>
      <w:r w:rsidR="00853F56">
        <w:rPr>
          <w:rFonts w:ascii="Times New Roman" w:hAnsi="Times New Roman" w:cs="Times New Roman"/>
          <w:sz w:val="24"/>
          <w:szCs w:val="24"/>
        </w:rPr>
        <w:t>mega-</w:t>
      </w:r>
      <w:r w:rsidR="007F7404" w:rsidRPr="007F7404">
        <w:rPr>
          <w:rFonts w:ascii="Times New Roman" w:hAnsi="Times New Roman" w:cs="Times New Roman"/>
          <w:sz w:val="24"/>
          <w:szCs w:val="24"/>
        </w:rPr>
        <w:t>nourishment</w:t>
      </w:r>
      <w:r w:rsidR="007F7404">
        <w:rPr>
          <w:rFonts w:ascii="Times New Roman" w:hAnsi="Times New Roman" w:cs="Times New Roman"/>
          <w:sz w:val="24"/>
          <w:szCs w:val="24"/>
        </w:rPr>
        <w:t xml:space="preserve"> implemented </w:t>
      </w:r>
      <w:r w:rsidR="00D20DC4">
        <w:rPr>
          <w:rFonts w:ascii="Times New Roman" w:hAnsi="Times New Roman" w:cs="Times New Roman"/>
          <w:sz w:val="24"/>
          <w:szCs w:val="24"/>
        </w:rPr>
        <w:t>so that</w:t>
      </w:r>
      <w:r w:rsidR="00C957C7">
        <w:rPr>
          <w:rFonts w:ascii="Times New Roman" w:hAnsi="Times New Roman" w:cs="Times New Roman"/>
          <w:sz w:val="24"/>
          <w:szCs w:val="24"/>
        </w:rPr>
        <w:t xml:space="preserve"> </w:t>
      </w:r>
      <w:r w:rsidR="00D20DC4">
        <w:rPr>
          <w:rFonts w:ascii="Times New Roman" w:hAnsi="Times New Roman" w:cs="Times New Roman"/>
          <w:sz w:val="24"/>
          <w:szCs w:val="24"/>
        </w:rPr>
        <w:t xml:space="preserve">natural </w:t>
      </w:r>
      <w:r w:rsidR="00C957C7">
        <w:rPr>
          <w:rFonts w:ascii="Times New Roman" w:hAnsi="Times New Roman" w:cs="Times New Roman"/>
          <w:sz w:val="24"/>
          <w:szCs w:val="24"/>
        </w:rPr>
        <w:t>wave</w:t>
      </w:r>
      <w:r w:rsidR="00D20DC4">
        <w:rPr>
          <w:rFonts w:ascii="Times New Roman" w:hAnsi="Times New Roman" w:cs="Times New Roman"/>
          <w:sz w:val="24"/>
          <w:szCs w:val="24"/>
        </w:rPr>
        <w:t xml:space="preserve"> energy</w:t>
      </w:r>
      <w:r w:rsidR="00C957C7">
        <w:rPr>
          <w:rFonts w:ascii="Times New Roman" w:hAnsi="Times New Roman" w:cs="Times New Roman"/>
          <w:sz w:val="24"/>
          <w:szCs w:val="24"/>
        </w:rPr>
        <w:t xml:space="preserve"> and circulation will </w:t>
      </w:r>
      <w:r w:rsidR="007F7404">
        <w:rPr>
          <w:rFonts w:ascii="Times New Roman" w:hAnsi="Times New Roman" w:cs="Times New Roman"/>
          <w:sz w:val="24"/>
          <w:szCs w:val="24"/>
        </w:rPr>
        <w:t>redistribut</w:t>
      </w:r>
      <w:r w:rsidR="00C957C7">
        <w:rPr>
          <w:rFonts w:ascii="Times New Roman" w:hAnsi="Times New Roman" w:cs="Times New Roman"/>
          <w:sz w:val="24"/>
          <w:szCs w:val="24"/>
        </w:rPr>
        <w:t>e</w:t>
      </w:r>
      <w:r w:rsidR="007F7404">
        <w:rPr>
          <w:rFonts w:ascii="Times New Roman" w:hAnsi="Times New Roman" w:cs="Times New Roman"/>
          <w:sz w:val="24"/>
          <w:szCs w:val="24"/>
        </w:rPr>
        <w:t xml:space="preserve"> the sand</w:t>
      </w:r>
      <w:r w:rsidR="00D20DC4">
        <w:rPr>
          <w:rFonts w:ascii="Times New Roman" w:hAnsi="Times New Roman" w:cs="Times New Roman"/>
          <w:sz w:val="24"/>
          <w:szCs w:val="24"/>
        </w:rPr>
        <w:t>,</w:t>
      </w:r>
      <w:r w:rsidR="007F7404">
        <w:rPr>
          <w:rFonts w:ascii="Times New Roman" w:hAnsi="Times New Roman" w:cs="Times New Roman"/>
          <w:sz w:val="24"/>
          <w:szCs w:val="24"/>
        </w:rPr>
        <w:t xml:space="preserve"> </w:t>
      </w:r>
      <w:r w:rsidR="00EF2ED9">
        <w:rPr>
          <w:rFonts w:ascii="Times New Roman" w:hAnsi="Times New Roman" w:cs="Times New Roman"/>
          <w:sz w:val="24"/>
          <w:szCs w:val="24"/>
        </w:rPr>
        <w:t>widening beaches</w:t>
      </w:r>
      <w:r w:rsidR="007F7404">
        <w:rPr>
          <w:rFonts w:ascii="Times New Roman" w:hAnsi="Times New Roman" w:cs="Times New Roman"/>
          <w:sz w:val="24"/>
          <w:szCs w:val="24"/>
        </w:rPr>
        <w:t xml:space="preserve"> over </w:t>
      </w:r>
      <w:r w:rsidR="00B60C28">
        <w:rPr>
          <w:rFonts w:ascii="Times New Roman" w:hAnsi="Times New Roman" w:cs="Times New Roman"/>
          <w:sz w:val="24"/>
          <w:szCs w:val="24"/>
        </w:rPr>
        <w:t xml:space="preserve">a </w:t>
      </w:r>
      <w:r w:rsidR="007F7404">
        <w:rPr>
          <w:rFonts w:ascii="Times New Roman" w:hAnsi="Times New Roman" w:cs="Times New Roman"/>
          <w:sz w:val="24"/>
          <w:szCs w:val="24"/>
        </w:rPr>
        <w:t xml:space="preserve">10-20 km stretch </w:t>
      </w:r>
      <w:r w:rsidR="00D20DC4">
        <w:rPr>
          <w:rFonts w:ascii="Times New Roman" w:hAnsi="Times New Roman" w:cs="Times New Roman"/>
          <w:sz w:val="24"/>
          <w:szCs w:val="24"/>
        </w:rPr>
        <w:t xml:space="preserve">over </w:t>
      </w:r>
      <w:r w:rsidR="003C18F5">
        <w:rPr>
          <w:rFonts w:ascii="Times New Roman" w:hAnsi="Times New Roman" w:cs="Times New Roman"/>
          <w:sz w:val="24"/>
          <w:szCs w:val="24"/>
        </w:rPr>
        <w:t>a 20-</w:t>
      </w:r>
      <w:r w:rsidR="00486CB0">
        <w:rPr>
          <w:rFonts w:ascii="Times New Roman" w:hAnsi="Times New Roman" w:cs="Times New Roman"/>
          <w:sz w:val="24"/>
          <w:szCs w:val="24"/>
        </w:rPr>
        <w:t>year period (</w:t>
      </w:r>
      <w:proofErr w:type="spellStart"/>
      <w:r w:rsidR="00486CB0" w:rsidRPr="00486CB0">
        <w:rPr>
          <w:rFonts w:ascii="Times New Roman" w:hAnsi="Times New Roman" w:cs="Times New Roman"/>
          <w:sz w:val="24"/>
          <w:szCs w:val="24"/>
        </w:rPr>
        <w:t>Stive</w:t>
      </w:r>
      <w:proofErr w:type="spellEnd"/>
      <w:r w:rsidR="00486CB0">
        <w:rPr>
          <w:rFonts w:ascii="Times New Roman" w:hAnsi="Times New Roman" w:cs="Times New Roman"/>
          <w:sz w:val="24"/>
          <w:szCs w:val="24"/>
        </w:rPr>
        <w:t xml:space="preserve"> et al., 2013)</w:t>
      </w:r>
      <w:r w:rsidR="007F7404">
        <w:rPr>
          <w:rFonts w:ascii="Times New Roman" w:hAnsi="Times New Roman" w:cs="Times New Roman"/>
          <w:sz w:val="24"/>
          <w:szCs w:val="24"/>
        </w:rPr>
        <w:t>.</w:t>
      </w:r>
      <w:r w:rsidR="006B452B">
        <w:rPr>
          <w:rFonts w:ascii="Times New Roman" w:hAnsi="Times New Roman" w:cs="Times New Roman"/>
          <w:sz w:val="24"/>
          <w:szCs w:val="24"/>
        </w:rPr>
        <w:t xml:space="preserve"> </w:t>
      </w:r>
      <w:r w:rsidR="00EF2ED9">
        <w:rPr>
          <w:rFonts w:ascii="Times New Roman" w:hAnsi="Times New Roman" w:cs="Times New Roman"/>
          <w:sz w:val="24"/>
          <w:szCs w:val="24"/>
        </w:rPr>
        <w:t>T</w:t>
      </w:r>
      <w:r w:rsidR="006B452B">
        <w:rPr>
          <w:rFonts w:ascii="Times New Roman" w:hAnsi="Times New Roman" w:cs="Times New Roman"/>
          <w:sz w:val="24"/>
          <w:szCs w:val="24"/>
        </w:rPr>
        <w:t xml:space="preserve">he </w:t>
      </w:r>
      <w:r w:rsidR="00D20DC4">
        <w:rPr>
          <w:rFonts w:ascii="Times New Roman" w:hAnsi="Times New Roman" w:cs="Times New Roman"/>
          <w:sz w:val="24"/>
          <w:szCs w:val="24"/>
        </w:rPr>
        <w:t xml:space="preserve">concomitant reduction in the frequency of beach </w:t>
      </w:r>
      <w:r w:rsidR="00EF2ED9">
        <w:rPr>
          <w:rFonts w:ascii="Times New Roman" w:hAnsi="Times New Roman" w:cs="Times New Roman"/>
          <w:sz w:val="24"/>
          <w:szCs w:val="24"/>
        </w:rPr>
        <w:t>nourishment from</w:t>
      </w:r>
      <w:r w:rsidR="006B452B">
        <w:rPr>
          <w:rFonts w:ascii="Times New Roman" w:hAnsi="Times New Roman" w:cs="Times New Roman"/>
          <w:sz w:val="24"/>
          <w:szCs w:val="24"/>
        </w:rPr>
        <w:t xml:space="preserve"> typical 3</w:t>
      </w:r>
      <w:r w:rsidR="003D0712">
        <w:rPr>
          <w:rFonts w:ascii="Times New Roman" w:hAnsi="Times New Roman" w:cs="Times New Roman"/>
          <w:sz w:val="24"/>
          <w:szCs w:val="24"/>
        </w:rPr>
        <w:t>-</w:t>
      </w:r>
      <w:r w:rsidR="006B452B">
        <w:rPr>
          <w:rFonts w:ascii="Times New Roman" w:hAnsi="Times New Roman" w:cs="Times New Roman"/>
          <w:sz w:val="24"/>
          <w:szCs w:val="24"/>
        </w:rPr>
        <w:t xml:space="preserve"> to 5</w:t>
      </w:r>
      <w:r w:rsidR="003D0712">
        <w:rPr>
          <w:rFonts w:ascii="Times New Roman" w:hAnsi="Times New Roman" w:cs="Times New Roman"/>
          <w:sz w:val="24"/>
          <w:szCs w:val="24"/>
        </w:rPr>
        <w:t>-</w:t>
      </w:r>
      <w:r w:rsidR="006B452B">
        <w:rPr>
          <w:rFonts w:ascii="Times New Roman" w:hAnsi="Times New Roman" w:cs="Times New Roman"/>
          <w:sz w:val="24"/>
          <w:szCs w:val="24"/>
        </w:rPr>
        <w:t>year cycle</w:t>
      </w:r>
      <w:r w:rsidR="00EF2ED9">
        <w:rPr>
          <w:rFonts w:ascii="Times New Roman" w:hAnsi="Times New Roman" w:cs="Times New Roman"/>
          <w:sz w:val="24"/>
          <w:szCs w:val="24"/>
        </w:rPr>
        <w:t>s</w:t>
      </w:r>
      <w:r w:rsidR="00D20DC4">
        <w:rPr>
          <w:rFonts w:ascii="Times New Roman" w:hAnsi="Times New Roman" w:cs="Times New Roman"/>
          <w:sz w:val="24"/>
          <w:szCs w:val="24"/>
        </w:rPr>
        <w:t>,</w:t>
      </w:r>
      <w:r w:rsidR="006B452B">
        <w:rPr>
          <w:rFonts w:ascii="Times New Roman" w:hAnsi="Times New Roman" w:cs="Times New Roman"/>
          <w:sz w:val="24"/>
          <w:szCs w:val="24"/>
        </w:rPr>
        <w:t xml:space="preserve"> </w:t>
      </w:r>
      <w:r w:rsidR="003768FA">
        <w:rPr>
          <w:rFonts w:ascii="Times New Roman" w:hAnsi="Times New Roman" w:cs="Times New Roman"/>
          <w:sz w:val="24"/>
          <w:szCs w:val="24"/>
        </w:rPr>
        <w:t xml:space="preserve">and </w:t>
      </w:r>
      <w:r w:rsidR="00B60C28">
        <w:rPr>
          <w:rFonts w:ascii="Times New Roman" w:hAnsi="Times New Roman" w:cs="Times New Roman"/>
          <w:sz w:val="24"/>
          <w:szCs w:val="24"/>
        </w:rPr>
        <w:t>the</w:t>
      </w:r>
      <w:r w:rsidR="009A7993">
        <w:rPr>
          <w:rFonts w:ascii="Times New Roman" w:hAnsi="Times New Roman" w:cs="Times New Roman"/>
          <w:sz w:val="24"/>
          <w:szCs w:val="24"/>
        </w:rPr>
        <w:t xml:space="preserve"> </w:t>
      </w:r>
      <w:r w:rsidR="00EF2ED9">
        <w:rPr>
          <w:rFonts w:ascii="Times New Roman" w:hAnsi="Times New Roman" w:cs="Times New Roman"/>
          <w:sz w:val="24"/>
          <w:szCs w:val="24"/>
        </w:rPr>
        <w:t xml:space="preserve">limitation of </w:t>
      </w:r>
      <w:r w:rsidR="009A7993">
        <w:rPr>
          <w:rFonts w:ascii="Times New Roman" w:hAnsi="Times New Roman" w:cs="Times New Roman"/>
          <w:sz w:val="24"/>
          <w:szCs w:val="24"/>
        </w:rPr>
        <w:t xml:space="preserve">human intervention to </w:t>
      </w:r>
      <w:r w:rsidR="003744E9">
        <w:rPr>
          <w:rFonts w:ascii="Times New Roman" w:hAnsi="Times New Roman" w:cs="Times New Roman"/>
          <w:sz w:val="24"/>
          <w:szCs w:val="24"/>
        </w:rPr>
        <w:t>a 128</w:t>
      </w:r>
      <w:r w:rsidR="0056368E">
        <w:rPr>
          <w:rFonts w:ascii="Times New Roman" w:hAnsi="Times New Roman" w:cs="Times New Roman"/>
          <w:sz w:val="24"/>
          <w:szCs w:val="24"/>
        </w:rPr>
        <w:t xml:space="preserve"> </w:t>
      </w:r>
      <w:r w:rsidR="0056368E" w:rsidRPr="0056368E">
        <w:rPr>
          <w:rFonts w:ascii="Times New Roman" w:hAnsi="Times New Roman" w:cs="Times New Roman"/>
          <w:sz w:val="24"/>
          <w:szCs w:val="24"/>
        </w:rPr>
        <w:t>ha</w:t>
      </w:r>
      <w:r w:rsidR="006F72F3">
        <w:rPr>
          <w:rFonts w:ascii="Times New Roman" w:hAnsi="Times New Roman" w:cs="Times New Roman"/>
          <w:sz w:val="24"/>
          <w:szCs w:val="24"/>
        </w:rPr>
        <w:t xml:space="preserve"> (~</w:t>
      </w:r>
      <w:r w:rsidR="003744E9">
        <w:rPr>
          <w:rFonts w:ascii="Times New Roman" w:hAnsi="Times New Roman" w:cs="Times New Roman"/>
          <w:sz w:val="24"/>
          <w:szCs w:val="24"/>
        </w:rPr>
        <w:t>1 km</w:t>
      </w:r>
      <w:r w:rsidR="003744E9" w:rsidRPr="00781EF9">
        <w:rPr>
          <w:rFonts w:ascii="Times New Roman" w:hAnsi="Times New Roman" w:cs="Times New Roman"/>
          <w:sz w:val="24"/>
          <w:szCs w:val="24"/>
          <w:vertAlign w:val="superscript"/>
        </w:rPr>
        <w:t>2</w:t>
      </w:r>
      <w:r w:rsidR="003744E9">
        <w:rPr>
          <w:rFonts w:ascii="Times New Roman" w:hAnsi="Times New Roman" w:cs="Times New Roman"/>
          <w:sz w:val="24"/>
          <w:szCs w:val="24"/>
        </w:rPr>
        <w:t xml:space="preserve">) area </w:t>
      </w:r>
      <w:r w:rsidR="009A7993">
        <w:rPr>
          <w:rFonts w:ascii="Times New Roman" w:hAnsi="Times New Roman" w:cs="Times New Roman"/>
          <w:sz w:val="24"/>
          <w:szCs w:val="24"/>
        </w:rPr>
        <w:t>of shoreline</w:t>
      </w:r>
      <w:r w:rsidR="00D20DC4">
        <w:rPr>
          <w:rFonts w:ascii="Times New Roman" w:hAnsi="Times New Roman" w:cs="Times New Roman"/>
          <w:sz w:val="24"/>
          <w:szCs w:val="24"/>
        </w:rPr>
        <w:t>,</w:t>
      </w:r>
      <w:r w:rsidR="003768FA">
        <w:rPr>
          <w:rFonts w:ascii="Times New Roman" w:hAnsi="Times New Roman" w:cs="Times New Roman"/>
          <w:sz w:val="24"/>
          <w:szCs w:val="24"/>
        </w:rPr>
        <w:t xml:space="preserve"> </w:t>
      </w:r>
      <w:r w:rsidR="006B452B">
        <w:rPr>
          <w:rFonts w:ascii="Times New Roman" w:hAnsi="Times New Roman" w:cs="Times New Roman"/>
          <w:sz w:val="24"/>
          <w:szCs w:val="24"/>
        </w:rPr>
        <w:t>reduces the disturbance to the local ecosystem</w:t>
      </w:r>
      <w:r w:rsidR="00D20DC4">
        <w:rPr>
          <w:rFonts w:ascii="Times New Roman" w:hAnsi="Times New Roman" w:cs="Times New Roman"/>
          <w:sz w:val="24"/>
          <w:szCs w:val="24"/>
        </w:rPr>
        <w:t xml:space="preserve"> while providing</w:t>
      </w:r>
      <w:r w:rsidR="003768FA">
        <w:rPr>
          <w:rFonts w:ascii="Times New Roman" w:hAnsi="Times New Roman" w:cs="Times New Roman"/>
          <w:sz w:val="24"/>
          <w:szCs w:val="24"/>
        </w:rPr>
        <w:t xml:space="preserve"> benefits in addition to reduced flood </w:t>
      </w:r>
      <w:r w:rsidR="00B60C28">
        <w:rPr>
          <w:rFonts w:ascii="Times New Roman" w:hAnsi="Times New Roman" w:cs="Times New Roman"/>
          <w:sz w:val="24"/>
          <w:szCs w:val="24"/>
        </w:rPr>
        <w:t xml:space="preserve">and erosion </w:t>
      </w:r>
      <w:r w:rsidR="009A7993">
        <w:rPr>
          <w:rFonts w:ascii="Times New Roman" w:hAnsi="Times New Roman" w:cs="Times New Roman"/>
          <w:sz w:val="24"/>
          <w:szCs w:val="24"/>
        </w:rPr>
        <w:t>risk, such as</w:t>
      </w:r>
      <w:r w:rsidR="003D0712">
        <w:rPr>
          <w:rFonts w:ascii="Times New Roman" w:hAnsi="Times New Roman" w:cs="Times New Roman"/>
          <w:sz w:val="24"/>
          <w:szCs w:val="24"/>
        </w:rPr>
        <w:t xml:space="preserve"> habitat creation</w:t>
      </w:r>
      <w:r w:rsidR="003768FA">
        <w:rPr>
          <w:rFonts w:ascii="Times New Roman" w:hAnsi="Times New Roman" w:cs="Times New Roman"/>
          <w:sz w:val="24"/>
          <w:szCs w:val="24"/>
        </w:rPr>
        <w:t xml:space="preserve"> </w:t>
      </w:r>
      <w:r w:rsidR="003D0712">
        <w:rPr>
          <w:rFonts w:ascii="Times New Roman" w:hAnsi="Times New Roman" w:cs="Times New Roman"/>
          <w:sz w:val="24"/>
          <w:szCs w:val="24"/>
        </w:rPr>
        <w:t xml:space="preserve">and </w:t>
      </w:r>
      <w:r w:rsidR="003768FA">
        <w:rPr>
          <w:rFonts w:ascii="Times New Roman" w:hAnsi="Times New Roman" w:cs="Times New Roman"/>
          <w:sz w:val="24"/>
          <w:szCs w:val="24"/>
        </w:rPr>
        <w:t>increased</w:t>
      </w:r>
      <w:r w:rsidR="003D0712">
        <w:rPr>
          <w:rFonts w:ascii="Times New Roman" w:hAnsi="Times New Roman" w:cs="Times New Roman"/>
          <w:sz w:val="24"/>
          <w:szCs w:val="24"/>
        </w:rPr>
        <w:t xml:space="preserve"> amenity</w:t>
      </w:r>
      <w:r w:rsidR="003768FA">
        <w:rPr>
          <w:rFonts w:ascii="Times New Roman" w:hAnsi="Times New Roman" w:cs="Times New Roman"/>
          <w:sz w:val="24"/>
          <w:szCs w:val="24"/>
        </w:rPr>
        <w:t xml:space="preserve"> for </w:t>
      </w:r>
      <w:r w:rsidR="003D0712">
        <w:rPr>
          <w:rFonts w:ascii="Times New Roman" w:hAnsi="Times New Roman" w:cs="Times New Roman"/>
          <w:sz w:val="24"/>
          <w:szCs w:val="24"/>
        </w:rPr>
        <w:t>shoreline</w:t>
      </w:r>
      <w:r w:rsidR="006960CA">
        <w:rPr>
          <w:rFonts w:ascii="Times New Roman" w:hAnsi="Times New Roman" w:cs="Times New Roman"/>
          <w:sz w:val="24"/>
          <w:szCs w:val="24"/>
        </w:rPr>
        <w:t xml:space="preserve"> </w:t>
      </w:r>
      <w:r w:rsidR="003768FA">
        <w:rPr>
          <w:rFonts w:ascii="Times New Roman" w:hAnsi="Times New Roman" w:cs="Times New Roman"/>
          <w:sz w:val="24"/>
          <w:szCs w:val="24"/>
        </w:rPr>
        <w:t xml:space="preserve">recreation. </w:t>
      </w:r>
      <w:r w:rsidR="006960CA">
        <w:rPr>
          <w:rFonts w:ascii="Times New Roman" w:hAnsi="Times New Roman" w:cs="Times New Roman"/>
          <w:sz w:val="24"/>
          <w:szCs w:val="24"/>
        </w:rPr>
        <w:t>This</w:t>
      </w:r>
      <w:r w:rsidR="009A7993">
        <w:rPr>
          <w:rFonts w:ascii="Times New Roman" w:hAnsi="Times New Roman" w:cs="Times New Roman"/>
          <w:sz w:val="24"/>
          <w:szCs w:val="24"/>
        </w:rPr>
        <w:t xml:space="preserve"> approach </w:t>
      </w:r>
      <w:r w:rsidR="00C9740C">
        <w:rPr>
          <w:rFonts w:ascii="Times New Roman" w:hAnsi="Times New Roman" w:cs="Times New Roman"/>
          <w:sz w:val="24"/>
          <w:szCs w:val="24"/>
        </w:rPr>
        <w:t>has been</w:t>
      </w:r>
      <w:r w:rsidR="009A7993">
        <w:rPr>
          <w:rFonts w:ascii="Times New Roman" w:hAnsi="Times New Roman" w:cs="Times New Roman"/>
          <w:sz w:val="24"/>
          <w:szCs w:val="24"/>
        </w:rPr>
        <w:t xml:space="preserve"> success</w:t>
      </w:r>
      <w:r w:rsidR="00D20DC4">
        <w:rPr>
          <w:rFonts w:ascii="Times New Roman" w:hAnsi="Times New Roman" w:cs="Times New Roman"/>
          <w:sz w:val="24"/>
          <w:szCs w:val="24"/>
        </w:rPr>
        <w:t>ful</w:t>
      </w:r>
      <w:r w:rsidR="009A7993">
        <w:rPr>
          <w:rFonts w:ascii="Times New Roman" w:hAnsi="Times New Roman" w:cs="Times New Roman"/>
          <w:sz w:val="24"/>
          <w:szCs w:val="24"/>
        </w:rPr>
        <w:t xml:space="preserve"> </w:t>
      </w:r>
      <w:r w:rsidR="00D20DC4">
        <w:rPr>
          <w:rFonts w:ascii="Times New Roman" w:hAnsi="Times New Roman" w:cs="Times New Roman"/>
          <w:sz w:val="24"/>
          <w:szCs w:val="24"/>
        </w:rPr>
        <w:t xml:space="preserve">along </w:t>
      </w:r>
      <w:r w:rsidR="00B65336">
        <w:rPr>
          <w:rFonts w:ascii="Times New Roman" w:hAnsi="Times New Roman" w:cs="Times New Roman"/>
          <w:sz w:val="24"/>
          <w:szCs w:val="24"/>
        </w:rPr>
        <w:t xml:space="preserve">part of the </w:t>
      </w:r>
      <w:r w:rsidR="00D20DC4">
        <w:rPr>
          <w:rFonts w:ascii="Times New Roman" w:hAnsi="Times New Roman" w:cs="Times New Roman"/>
          <w:sz w:val="24"/>
          <w:szCs w:val="24"/>
        </w:rPr>
        <w:t>southern</w:t>
      </w:r>
      <w:r w:rsidR="003D0712">
        <w:rPr>
          <w:rFonts w:ascii="Times New Roman" w:hAnsi="Times New Roman" w:cs="Times New Roman"/>
          <w:sz w:val="24"/>
          <w:szCs w:val="24"/>
        </w:rPr>
        <w:t xml:space="preserve"> </w:t>
      </w:r>
      <w:r w:rsidR="009A7993">
        <w:rPr>
          <w:rFonts w:ascii="Times New Roman" w:hAnsi="Times New Roman" w:cs="Times New Roman"/>
          <w:sz w:val="24"/>
          <w:szCs w:val="24"/>
        </w:rPr>
        <w:t>Dutch coast, where a uniform sandy shoreline exist</w:t>
      </w:r>
      <w:r w:rsidR="00D20DC4">
        <w:rPr>
          <w:rFonts w:ascii="Times New Roman" w:hAnsi="Times New Roman" w:cs="Times New Roman"/>
          <w:sz w:val="24"/>
          <w:szCs w:val="24"/>
        </w:rPr>
        <w:t>s.</w:t>
      </w:r>
      <w:r w:rsidR="009A7993">
        <w:rPr>
          <w:rFonts w:ascii="Times New Roman" w:hAnsi="Times New Roman" w:cs="Times New Roman"/>
          <w:sz w:val="24"/>
          <w:szCs w:val="24"/>
        </w:rPr>
        <w:t xml:space="preserve"> </w:t>
      </w:r>
      <w:r w:rsidR="00D20DC4">
        <w:rPr>
          <w:rFonts w:ascii="Times New Roman" w:hAnsi="Times New Roman" w:cs="Times New Roman"/>
          <w:sz w:val="24"/>
          <w:szCs w:val="24"/>
        </w:rPr>
        <w:t xml:space="preserve">Implementing a similar strategy </w:t>
      </w:r>
      <w:r w:rsidR="00C9740C">
        <w:rPr>
          <w:rFonts w:ascii="Times New Roman" w:hAnsi="Times New Roman" w:cs="Times New Roman"/>
          <w:sz w:val="24"/>
          <w:szCs w:val="24"/>
        </w:rPr>
        <w:t>for coastlines where</w:t>
      </w:r>
      <w:r w:rsidR="00BD7880">
        <w:rPr>
          <w:rFonts w:ascii="Times New Roman" w:hAnsi="Times New Roman" w:cs="Times New Roman"/>
          <w:sz w:val="24"/>
          <w:szCs w:val="24"/>
        </w:rPr>
        <w:t xml:space="preserve"> the intrinsic dynamics</w:t>
      </w:r>
      <w:r w:rsidR="00C9740C">
        <w:rPr>
          <w:rFonts w:ascii="Times New Roman" w:hAnsi="Times New Roman" w:cs="Times New Roman"/>
          <w:sz w:val="24"/>
          <w:szCs w:val="24"/>
        </w:rPr>
        <w:t xml:space="preserve"> and geomorphology are</w:t>
      </w:r>
      <w:r w:rsidR="00B5623A">
        <w:rPr>
          <w:rFonts w:ascii="Times New Roman" w:hAnsi="Times New Roman" w:cs="Times New Roman"/>
          <w:sz w:val="24"/>
          <w:szCs w:val="24"/>
        </w:rPr>
        <w:t xml:space="preserve"> more complex </w:t>
      </w:r>
      <w:r w:rsidR="00F01606">
        <w:rPr>
          <w:rFonts w:ascii="Times New Roman" w:hAnsi="Times New Roman" w:cs="Times New Roman"/>
          <w:sz w:val="24"/>
          <w:szCs w:val="24"/>
        </w:rPr>
        <w:t>(</w:t>
      </w:r>
      <w:r w:rsidR="003C18F5">
        <w:rPr>
          <w:rFonts w:ascii="Times New Roman" w:hAnsi="Times New Roman" w:cs="Times New Roman"/>
          <w:sz w:val="24"/>
          <w:szCs w:val="24"/>
        </w:rPr>
        <w:t xml:space="preserve">e.g., interacting systems of </w:t>
      </w:r>
      <w:r w:rsidR="00F01606">
        <w:rPr>
          <w:rFonts w:ascii="Times New Roman" w:hAnsi="Times New Roman" w:cs="Times New Roman"/>
          <w:sz w:val="24"/>
          <w:szCs w:val="24"/>
        </w:rPr>
        <w:t>rock coastline, estuaries, sand dune systems</w:t>
      </w:r>
      <w:r w:rsidR="00BD7880">
        <w:rPr>
          <w:rFonts w:ascii="Times New Roman" w:hAnsi="Times New Roman" w:cs="Times New Roman"/>
          <w:sz w:val="24"/>
          <w:szCs w:val="24"/>
        </w:rPr>
        <w:t>, etc.</w:t>
      </w:r>
      <w:r w:rsidR="00F01606">
        <w:rPr>
          <w:rFonts w:ascii="Times New Roman" w:hAnsi="Times New Roman" w:cs="Times New Roman"/>
          <w:sz w:val="24"/>
          <w:szCs w:val="24"/>
        </w:rPr>
        <w:t xml:space="preserve">) </w:t>
      </w:r>
      <w:r w:rsidR="00C9740C">
        <w:rPr>
          <w:rFonts w:ascii="Times New Roman" w:hAnsi="Times New Roman" w:cs="Times New Roman"/>
          <w:sz w:val="24"/>
          <w:szCs w:val="24"/>
        </w:rPr>
        <w:t>will</w:t>
      </w:r>
      <w:r w:rsidR="006960CA">
        <w:rPr>
          <w:rFonts w:ascii="Times New Roman" w:hAnsi="Times New Roman" w:cs="Times New Roman"/>
          <w:sz w:val="24"/>
          <w:szCs w:val="24"/>
        </w:rPr>
        <w:t xml:space="preserve"> </w:t>
      </w:r>
      <w:r w:rsidR="00C9740C">
        <w:rPr>
          <w:rFonts w:ascii="Times New Roman" w:hAnsi="Times New Roman" w:cs="Times New Roman"/>
          <w:sz w:val="24"/>
          <w:szCs w:val="24"/>
        </w:rPr>
        <w:t>require different</w:t>
      </w:r>
      <w:r w:rsidR="00853F56">
        <w:rPr>
          <w:rFonts w:ascii="Times New Roman" w:hAnsi="Times New Roman" w:cs="Times New Roman"/>
          <w:sz w:val="24"/>
          <w:szCs w:val="24"/>
        </w:rPr>
        <w:t xml:space="preserve"> designs and</w:t>
      </w:r>
      <w:r w:rsidR="00C9740C">
        <w:rPr>
          <w:rFonts w:ascii="Times New Roman" w:hAnsi="Times New Roman" w:cs="Times New Roman"/>
          <w:sz w:val="24"/>
          <w:szCs w:val="24"/>
        </w:rPr>
        <w:t xml:space="preserve"> aggregate</w:t>
      </w:r>
      <w:r w:rsidR="00853F56">
        <w:rPr>
          <w:rFonts w:ascii="Times New Roman" w:hAnsi="Times New Roman" w:cs="Times New Roman"/>
          <w:sz w:val="24"/>
          <w:szCs w:val="24"/>
        </w:rPr>
        <w:t xml:space="preserve"> </w:t>
      </w:r>
      <w:r w:rsidR="00C9740C">
        <w:rPr>
          <w:rFonts w:ascii="Times New Roman" w:hAnsi="Times New Roman" w:cs="Times New Roman"/>
          <w:sz w:val="24"/>
          <w:szCs w:val="24"/>
        </w:rPr>
        <w:t>s</w:t>
      </w:r>
      <w:r w:rsidR="00853F56">
        <w:rPr>
          <w:rFonts w:ascii="Times New Roman" w:hAnsi="Times New Roman" w:cs="Times New Roman"/>
          <w:sz w:val="24"/>
          <w:szCs w:val="24"/>
        </w:rPr>
        <w:t>izes</w:t>
      </w:r>
      <w:r w:rsidR="00C9740C">
        <w:rPr>
          <w:rFonts w:ascii="Times New Roman" w:hAnsi="Times New Roman" w:cs="Times New Roman"/>
          <w:sz w:val="24"/>
          <w:szCs w:val="24"/>
        </w:rPr>
        <w:t xml:space="preserve"> </w:t>
      </w:r>
      <w:r w:rsidR="00853F56">
        <w:rPr>
          <w:rFonts w:ascii="Times New Roman" w:hAnsi="Times New Roman" w:cs="Times New Roman"/>
          <w:sz w:val="24"/>
          <w:szCs w:val="24"/>
        </w:rPr>
        <w:t>(</w:t>
      </w:r>
      <w:r w:rsidR="00C9740C">
        <w:rPr>
          <w:rFonts w:ascii="Times New Roman" w:hAnsi="Times New Roman" w:cs="Times New Roman"/>
          <w:sz w:val="24"/>
          <w:szCs w:val="24"/>
        </w:rPr>
        <w:t>or combinations of aggregates</w:t>
      </w:r>
      <w:r w:rsidR="00853F56">
        <w:rPr>
          <w:rFonts w:ascii="Times New Roman" w:hAnsi="Times New Roman" w:cs="Times New Roman"/>
          <w:sz w:val="24"/>
          <w:szCs w:val="24"/>
        </w:rPr>
        <w:t>)</w:t>
      </w:r>
      <w:r w:rsidR="00C9740C">
        <w:rPr>
          <w:rFonts w:ascii="Times New Roman" w:hAnsi="Times New Roman" w:cs="Times New Roman"/>
          <w:sz w:val="24"/>
          <w:szCs w:val="24"/>
        </w:rPr>
        <w:t xml:space="preserve"> according to the </w:t>
      </w:r>
      <w:r w:rsidR="00C9740C" w:rsidRPr="00F12A90">
        <w:rPr>
          <w:rFonts w:ascii="Times New Roman" w:hAnsi="Times New Roman" w:cs="Times New Roman"/>
          <w:sz w:val="24"/>
          <w:szCs w:val="24"/>
        </w:rPr>
        <w:t>environ</w:t>
      </w:r>
      <w:r w:rsidR="008D6B4D">
        <w:rPr>
          <w:rFonts w:ascii="Times New Roman" w:hAnsi="Times New Roman" w:cs="Times New Roman"/>
          <w:sz w:val="24"/>
          <w:szCs w:val="24"/>
        </w:rPr>
        <w:t>mental challenge being addressed (</w:t>
      </w:r>
      <w:r w:rsidR="008D6B4D" w:rsidRPr="008D6B4D">
        <w:rPr>
          <w:rFonts w:ascii="Times New Roman" w:hAnsi="Times New Roman" w:cs="Times New Roman"/>
          <w:sz w:val="24"/>
          <w:szCs w:val="24"/>
        </w:rPr>
        <w:t>Bishop</w:t>
      </w:r>
      <w:r w:rsidR="008D6B4D">
        <w:rPr>
          <w:rFonts w:ascii="Times New Roman" w:hAnsi="Times New Roman" w:cs="Times New Roman"/>
          <w:sz w:val="24"/>
          <w:szCs w:val="24"/>
        </w:rPr>
        <w:t xml:space="preserve"> et al., 2006)</w:t>
      </w:r>
      <w:r w:rsidR="006960CA" w:rsidRPr="00F12A90">
        <w:rPr>
          <w:rFonts w:ascii="Times New Roman" w:hAnsi="Times New Roman" w:cs="Times New Roman"/>
          <w:sz w:val="24"/>
          <w:szCs w:val="24"/>
        </w:rPr>
        <w:t xml:space="preserve">. </w:t>
      </w:r>
      <w:r w:rsidR="006B452B" w:rsidRPr="00F12A90">
        <w:rPr>
          <w:rFonts w:ascii="Times New Roman" w:hAnsi="Times New Roman" w:cs="Times New Roman"/>
          <w:sz w:val="24"/>
          <w:szCs w:val="24"/>
        </w:rPr>
        <w:t xml:space="preserve">To </w:t>
      </w:r>
      <w:r w:rsidR="00C9740C" w:rsidRPr="00F12A90">
        <w:rPr>
          <w:rFonts w:ascii="Times New Roman" w:hAnsi="Times New Roman" w:cs="Times New Roman"/>
          <w:sz w:val="24"/>
          <w:szCs w:val="24"/>
        </w:rPr>
        <w:t>explore the feasibility</w:t>
      </w:r>
      <w:r w:rsidR="006960CA" w:rsidRPr="00F12A90">
        <w:rPr>
          <w:rFonts w:ascii="Times New Roman" w:hAnsi="Times New Roman" w:cs="Times New Roman"/>
          <w:sz w:val="24"/>
          <w:szCs w:val="24"/>
        </w:rPr>
        <w:t xml:space="preserve"> of </w:t>
      </w:r>
      <w:r w:rsidR="00C9740C" w:rsidRPr="00F12A90">
        <w:rPr>
          <w:rFonts w:ascii="Times New Roman" w:hAnsi="Times New Roman" w:cs="Times New Roman"/>
          <w:sz w:val="24"/>
          <w:szCs w:val="24"/>
        </w:rPr>
        <w:t xml:space="preserve">mega-nourishment for </w:t>
      </w:r>
      <w:r w:rsidR="00846017" w:rsidRPr="00F12A90">
        <w:rPr>
          <w:rFonts w:ascii="Times New Roman" w:hAnsi="Times New Roman" w:cs="Times New Roman"/>
          <w:sz w:val="24"/>
          <w:szCs w:val="24"/>
        </w:rPr>
        <w:t>a complex</w:t>
      </w:r>
      <w:r w:rsidR="00C9740C" w:rsidRPr="00F12A90">
        <w:rPr>
          <w:rFonts w:ascii="Times New Roman" w:hAnsi="Times New Roman" w:cs="Times New Roman"/>
          <w:sz w:val="24"/>
          <w:szCs w:val="24"/>
        </w:rPr>
        <w:t xml:space="preserve"> coast</w:t>
      </w:r>
      <w:r w:rsidR="003C18F5">
        <w:rPr>
          <w:rFonts w:ascii="Times New Roman" w:hAnsi="Times New Roman" w:cs="Times New Roman"/>
          <w:sz w:val="24"/>
          <w:szCs w:val="24"/>
        </w:rPr>
        <w:t>, such as in the UK (</w:t>
      </w:r>
      <w:r w:rsidR="003C18F5" w:rsidRPr="00486CB0">
        <w:rPr>
          <w:rFonts w:ascii="Times New Roman" w:hAnsi="Times New Roman" w:cs="Times New Roman"/>
          <w:sz w:val="24"/>
          <w:szCs w:val="24"/>
        </w:rPr>
        <w:t>French</w:t>
      </w:r>
      <w:r w:rsidR="003C18F5">
        <w:rPr>
          <w:rFonts w:ascii="Times New Roman" w:hAnsi="Times New Roman" w:cs="Times New Roman"/>
          <w:sz w:val="24"/>
          <w:szCs w:val="24"/>
        </w:rPr>
        <w:t xml:space="preserve"> et al., 2016)</w:t>
      </w:r>
      <w:r w:rsidR="00BD7880" w:rsidRPr="00F12A90">
        <w:rPr>
          <w:rFonts w:ascii="Times New Roman" w:hAnsi="Times New Roman" w:cs="Times New Roman"/>
          <w:sz w:val="24"/>
          <w:szCs w:val="24"/>
        </w:rPr>
        <w:t xml:space="preserve">, the </w:t>
      </w:r>
      <w:r w:rsidR="001E1432" w:rsidRPr="00F12A90">
        <w:rPr>
          <w:rFonts w:ascii="Times New Roman" w:hAnsi="Times New Roman" w:cs="Times New Roman"/>
          <w:sz w:val="24"/>
          <w:szCs w:val="24"/>
        </w:rPr>
        <w:t>Coastal Evolution Model</w:t>
      </w:r>
      <w:r w:rsidR="008D6B4D">
        <w:rPr>
          <w:rFonts w:ascii="Times New Roman" w:hAnsi="Times New Roman" w:cs="Times New Roman"/>
          <w:sz w:val="24"/>
          <w:szCs w:val="24"/>
        </w:rPr>
        <w:t xml:space="preserve"> (CEM, </w:t>
      </w:r>
      <w:r w:rsidR="008D6B4D" w:rsidRPr="008D6B4D">
        <w:rPr>
          <w:rFonts w:ascii="Times New Roman" w:hAnsi="Times New Roman" w:cs="Times New Roman"/>
          <w:sz w:val="24"/>
          <w:szCs w:val="24"/>
        </w:rPr>
        <w:t>Ashton</w:t>
      </w:r>
      <w:r w:rsidR="008D6B4D">
        <w:rPr>
          <w:rFonts w:ascii="Times New Roman" w:hAnsi="Times New Roman" w:cs="Times New Roman"/>
          <w:sz w:val="24"/>
          <w:szCs w:val="24"/>
        </w:rPr>
        <w:t xml:space="preserve"> and </w:t>
      </w:r>
      <w:r w:rsidR="008D6B4D" w:rsidRPr="008D6B4D">
        <w:rPr>
          <w:rFonts w:ascii="Times New Roman" w:hAnsi="Times New Roman" w:cs="Times New Roman"/>
          <w:sz w:val="24"/>
          <w:szCs w:val="24"/>
        </w:rPr>
        <w:t>Murray</w:t>
      </w:r>
      <w:r w:rsidR="00C217B3">
        <w:rPr>
          <w:rFonts w:ascii="Times New Roman" w:hAnsi="Times New Roman" w:cs="Times New Roman"/>
          <w:sz w:val="24"/>
          <w:szCs w:val="24"/>
        </w:rPr>
        <w:t>, 2006a,</w:t>
      </w:r>
      <w:r w:rsidR="008D6B4D">
        <w:rPr>
          <w:rFonts w:ascii="Times New Roman" w:hAnsi="Times New Roman" w:cs="Times New Roman"/>
          <w:sz w:val="24"/>
          <w:szCs w:val="24"/>
        </w:rPr>
        <w:t xml:space="preserve"> 2006b)</w:t>
      </w:r>
      <w:r w:rsidR="00FB1D0F" w:rsidRPr="00F12A90">
        <w:rPr>
          <w:rFonts w:ascii="Times New Roman" w:hAnsi="Times New Roman" w:cs="Times New Roman"/>
          <w:sz w:val="24"/>
          <w:szCs w:val="24"/>
        </w:rPr>
        <w:t xml:space="preserve"> </w:t>
      </w:r>
      <w:r w:rsidR="005445C4">
        <w:rPr>
          <w:rFonts w:ascii="Times New Roman" w:hAnsi="Times New Roman" w:cs="Times New Roman"/>
          <w:sz w:val="24"/>
          <w:szCs w:val="24"/>
        </w:rPr>
        <w:t xml:space="preserve">is used </w:t>
      </w:r>
      <w:r w:rsidR="00FB1D0F" w:rsidRPr="00F12A90">
        <w:rPr>
          <w:rFonts w:ascii="Times New Roman" w:hAnsi="Times New Roman" w:cs="Times New Roman"/>
          <w:sz w:val="24"/>
          <w:szCs w:val="24"/>
        </w:rPr>
        <w:t xml:space="preserve">calibrated </w:t>
      </w:r>
      <w:r w:rsidR="00881C4A">
        <w:rPr>
          <w:rFonts w:ascii="Times New Roman" w:hAnsi="Times New Roman" w:cs="Times New Roman"/>
          <w:sz w:val="24"/>
          <w:szCs w:val="24"/>
        </w:rPr>
        <w:t>to</w:t>
      </w:r>
      <w:r w:rsidR="00FB1D0F" w:rsidRPr="00F12A90">
        <w:rPr>
          <w:rFonts w:ascii="Times New Roman" w:hAnsi="Times New Roman" w:cs="Times New Roman"/>
          <w:sz w:val="24"/>
          <w:szCs w:val="24"/>
        </w:rPr>
        <w:t xml:space="preserve"> historic recession rates.</w:t>
      </w:r>
      <w:r w:rsidR="00BD7880">
        <w:rPr>
          <w:rFonts w:ascii="Times New Roman" w:hAnsi="Times New Roman" w:cs="Times New Roman"/>
          <w:sz w:val="24"/>
          <w:szCs w:val="24"/>
        </w:rPr>
        <w:t xml:space="preserve"> </w:t>
      </w:r>
      <w:r w:rsidR="00B63667">
        <w:rPr>
          <w:rFonts w:ascii="Times New Roman" w:hAnsi="Times New Roman" w:cs="Times New Roman"/>
          <w:sz w:val="24"/>
          <w:szCs w:val="24"/>
        </w:rPr>
        <w:t xml:space="preserve">The CEM is </w:t>
      </w:r>
      <w:r w:rsidR="00EF0B86">
        <w:rPr>
          <w:rFonts w:ascii="Times New Roman" w:hAnsi="Times New Roman" w:cs="Times New Roman"/>
          <w:sz w:val="24"/>
          <w:szCs w:val="24"/>
        </w:rPr>
        <w:t>a</w:t>
      </w:r>
      <w:r w:rsidR="008F6806">
        <w:rPr>
          <w:rFonts w:ascii="Times New Roman" w:hAnsi="Times New Roman" w:cs="Times New Roman"/>
          <w:sz w:val="24"/>
          <w:szCs w:val="24"/>
        </w:rPr>
        <w:t>n exploratory</w:t>
      </w:r>
      <w:r w:rsidR="00B63667">
        <w:rPr>
          <w:rFonts w:ascii="Times New Roman" w:hAnsi="Times New Roman" w:cs="Times New Roman"/>
          <w:sz w:val="24"/>
          <w:szCs w:val="24"/>
        </w:rPr>
        <w:t xml:space="preserve"> model </w:t>
      </w:r>
      <w:r w:rsidR="008F6806">
        <w:rPr>
          <w:rFonts w:ascii="Times New Roman" w:hAnsi="Times New Roman" w:cs="Times New Roman"/>
          <w:sz w:val="24"/>
          <w:szCs w:val="24"/>
        </w:rPr>
        <w:t>simulating alongshore sediment</w:t>
      </w:r>
      <w:r w:rsidR="00B63667">
        <w:rPr>
          <w:rFonts w:ascii="Times New Roman" w:hAnsi="Times New Roman" w:cs="Times New Roman"/>
          <w:sz w:val="24"/>
          <w:szCs w:val="24"/>
        </w:rPr>
        <w:t xml:space="preserve"> transport </w:t>
      </w:r>
      <w:r w:rsidR="008F6806">
        <w:rPr>
          <w:rFonts w:ascii="Times New Roman" w:hAnsi="Times New Roman" w:cs="Times New Roman"/>
          <w:sz w:val="24"/>
          <w:szCs w:val="24"/>
        </w:rPr>
        <w:t>that</w:t>
      </w:r>
      <w:r w:rsidR="00B63667">
        <w:rPr>
          <w:rFonts w:ascii="Times New Roman" w:hAnsi="Times New Roman" w:cs="Times New Roman"/>
          <w:sz w:val="24"/>
          <w:szCs w:val="24"/>
        </w:rPr>
        <w:t xml:space="preserve"> can include engineered structures</w:t>
      </w:r>
      <w:r w:rsidR="00853F56">
        <w:rPr>
          <w:rFonts w:ascii="Times New Roman" w:hAnsi="Times New Roman" w:cs="Times New Roman"/>
          <w:sz w:val="24"/>
          <w:szCs w:val="24"/>
        </w:rPr>
        <w:t>,</w:t>
      </w:r>
      <w:r w:rsidR="008F6806">
        <w:rPr>
          <w:rFonts w:ascii="Times New Roman" w:hAnsi="Times New Roman" w:cs="Times New Roman"/>
          <w:sz w:val="24"/>
          <w:szCs w:val="24"/>
        </w:rPr>
        <w:t xml:space="preserve"> </w:t>
      </w:r>
      <w:r w:rsidR="00EF0B86">
        <w:rPr>
          <w:rFonts w:ascii="Times New Roman" w:hAnsi="Times New Roman" w:cs="Times New Roman"/>
          <w:sz w:val="24"/>
          <w:szCs w:val="24"/>
        </w:rPr>
        <w:t>allowing</w:t>
      </w:r>
      <w:r w:rsidR="008F6806">
        <w:rPr>
          <w:rFonts w:ascii="Times New Roman" w:hAnsi="Times New Roman" w:cs="Times New Roman"/>
          <w:sz w:val="24"/>
          <w:szCs w:val="24"/>
        </w:rPr>
        <w:t xml:space="preserve"> </w:t>
      </w:r>
      <w:r w:rsidR="00EF0B86">
        <w:rPr>
          <w:rFonts w:ascii="Times New Roman" w:hAnsi="Times New Roman" w:cs="Times New Roman"/>
          <w:sz w:val="24"/>
          <w:szCs w:val="24"/>
        </w:rPr>
        <w:t xml:space="preserve">the </w:t>
      </w:r>
      <w:r w:rsidR="00EF0B86">
        <w:rPr>
          <w:rFonts w:ascii="Times New Roman" w:hAnsi="Times New Roman" w:cs="Times New Roman"/>
          <w:sz w:val="24"/>
          <w:szCs w:val="24"/>
        </w:rPr>
        <w:lastRenderedPageBreak/>
        <w:t>exploration of</w:t>
      </w:r>
      <w:r w:rsidR="008F6806">
        <w:rPr>
          <w:rFonts w:ascii="Times New Roman" w:hAnsi="Times New Roman" w:cs="Times New Roman"/>
          <w:sz w:val="24"/>
          <w:szCs w:val="24"/>
        </w:rPr>
        <w:t xml:space="preserve"> shoreline change in response to alternative management </w:t>
      </w:r>
      <w:r w:rsidR="00EF0B86">
        <w:rPr>
          <w:rFonts w:ascii="Times New Roman" w:hAnsi="Times New Roman" w:cs="Times New Roman"/>
          <w:sz w:val="24"/>
          <w:szCs w:val="24"/>
        </w:rPr>
        <w:t>strat</w:t>
      </w:r>
      <w:r w:rsidR="00833A74">
        <w:rPr>
          <w:rFonts w:ascii="Times New Roman" w:hAnsi="Times New Roman" w:cs="Times New Roman"/>
          <w:sz w:val="24"/>
          <w:szCs w:val="24"/>
        </w:rPr>
        <w:t>e</w:t>
      </w:r>
      <w:r w:rsidR="008D6B4D">
        <w:rPr>
          <w:rFonts w:ascii="Times New Roman" w:hAnsi="Times New Roman" w:cs="Times New Roman"/>
          <w:sz w:val="24"/>
          <w:szCs w:val="24"/>
        </w:rPr>
        <w:t>gies (</w:t>
      </w:r>
      <w:r w:rsidR="00D410AB" w:rsidRPr="00D410AB">
        <w:rPr>
          <w:rFonts w:ascii="Times New Roman" w:hAnsi="Times New Roman" w:cs="Times New Roman"/>
          <w:sz w:val="24"/>
          <w:szCs w:val="24"/>
        </w:rPr>
        <w:t>Barkwith</w:t>
      </w:r>
      <w:r w:rsidR="00D410AB">
        <w:rPr>
          <w:rFonts w:ascii="Times New Roman" w:hAnsi="Times New Roman" w:cs="Times New Roman"/>
          <w:sz w:val="24"/>
          <w:szCs w:val="24"/>
        </w:rPr>
        <w:t xml:space="preserve"> et al., 2014</w:t>
      </w:r>
      <w:r w:rsidR="0004080D">
        <w:rPr>
          <w:rFonts w:ascii="Times New Roman" w:hAnsi="Times New Roman" w:cs="Times New Roman"/>
          <w:sz w:val="24"/>
          <w:szCs w:val="24"/>
        </w:rPr>
        <w:t>b</w:t>
      </w:r>
      <w:r w:rsidR="008D6B4D">
        <w:rPr>
          <w:rFonts w:ascii="Times New Roman" w:hAnsi="Times New Roman" w:cs="Times New Roman"/>
          <w:sz w:val="24"/>
          <w:szCs w:val="24"/>
        </w:rPr>
        <w:t>)</w:t>
      </w:r>
      <w:r w:rsidR="00B63667">
        <w:rPr>
          <w:rFonts w:ascii="Times New Roman" w:hAnsi="Times New Roman" w:cs="Times New Roman"/>
          <w:sz w:val="24"/>
          <w:szCs w:val="24"/>
        </w:rPr>
        <w:t>.</w:t>
      </w:r>
      <w:r w:rsidR="008811AC">
        <w:rPr>
          <w:rFonts w:ascii="Times New Roman" w:hAnsi="Times New Roman" w:cs="Times New Roman"/>
          <w:sz w:val="24"/>
          <w:szCs w:val="24"/>
        </w:rPr>
        <w:t xml:space="preserve"> </w:t>
      </w:r>
    </w:p>
    <w:p w14:paraId="6965569A" w14:textId="77777777" w:rsidR="00F9199A" w:rsidRDefault="00F9199A" w:rsidP="0056368E">
      <w:pPr>
        <w:spacing w:after="0" w:line="360" w:lineRule="auto"/>
        <w:rPr>
          <w:rFonts w:ascii="Times New Roman" w:hAnsi="Times New Roman" w:cs="Times New Roman"/>
          <w:sz w:val="24"/>
          <w:szCs w:val="24"/>
        </w:rPr>
      </w:pPr>
    </w:p>
    <w:p w14:paraId="7E0F54F2" w14:textId="0A0FD8A8" w:rsidR="00F9199A" w:rsidRDefault="00F9199A" w:rsidP="0056368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841CB">
        <w:rPr>
          <w:rFonts w:ascii="Times New Roman" w:hAnsi="Times New Roman" w:cs="Times New Roman"/>
          <w:sz w:val="24"/>
          <w:szCs w:val="24"/>
        </w:rPr>
        <w:t>N</w:t>
      </w:r>
      <w:r w:rsidR="0008045E">
        <w:rPr>
          <w:rFonts w:ascii="Times New Roman" w:hAnsi="Times New Roman" w:cs="Times New Roman"/>
          <w:sz w:val="24"/>
          <w:szCs w:val="24"/>
        </w:rPr>
        <w:t xml:space="preserve">umerical models </w:t>
      </w:r>
      <w:r w:rsidR="004841CB">
        <w:rPr>
          <w:rFonts w:ascii="Times New Roman" w:hAnsi="Times New Roman" w:cs="Times New Roman"/>
          <w:sz w:val="24"/>
          <w:szCs w:val="24"/>
        </w:rPr>
        <w:t xml:space="preserve">can be used as tools to provide scientific evidence in support </w:t>
      </w:r>
      <w:r w:rsidR="00BF09E9">
        <w:rPr>
          <w:rFonts w:ascii="Times New Roman" w:hAnsi="Times New Roman" w:cs="Times New Roman"/>
          <w:sz w:val="24"/>
          <w:szCs w:val="24"/>
        </w:rPr>
        <w:t xml:space="preserve">of </w:t>
      </w:r>
      <w:r w:rsidR="004841CB">
        <w:rPr>
          <w:rFonts w:ascii="Times New Roman" w:hAnsi="Times New Roman" w:cs="Times New Roman"/>
          <w:sz w:val="24"/>
          <w:szCs w:val="24"/>
        </w:rPr>
        <w:t xml:space="preserve">coastal flood and erosion risk management </w:t>
      </w:r>
      <w:r w:rsidR="00642DFF">
        <w:rPr>
          <w:rFonts w:ascii="Times New Roman" w:hAnsi="Times New Roman" w:cs="Times New Roman"/>
          <w:sz w:val="24"/>
          <w:szCs w:val="24"/>
        </w:rPr>
        <w:t>(Brown et al., 2016</w:t>
      </w:r>
      <w:r w:rsidR="004841CB">
        <w:rPr>
          <w:rFonts w:ascii="Times New Roman" w:hAnsi="Times New Roman" w:cs="Times New Roman"/>
          <w:sz w:val="24"/>
          <w:szCs w:val="24"/>
        </w:rPr>
        <w:t>). Ensembles of simulations provide a data base of</w:t>
      </w:r>
      <w:r w:rsidR="0008045E">
        <w:rPr>
          <w:rFonts w:ascii="Times New Roman" w:hAnsi="Times New Roman" w:cs="Times New Roman"/>
          <w:sz w:val="24"/>
          <w:szCs w:val="24"/>
        </w:rPr>
        <w:t xml:space="preserve"> potential impacts </w:t>
      </w:r>
      <w:r w:rsidR="004841CB">
        <w:rPr>
          <w:rFonts w:ascii="Times New Roman" w:hAnsi="Times New Roman" w:cs="Times New Roman"/>
          <w:sz w:val="24"/>
          <w:szCs w:val="24"/>
        </w:rPr>
        <w:t xml:space="preserve">capturing the uncertainties </w:t>
      </w:r>
      <w:r w:rsidR="0008045E">
        <w:rPr>
          <w:rFonts w:ascii="Times New Roman" w:hAnsi="Times New Roman" w:cs="Times New Roman"/>
          <w:sz w:val="24"/>
          <w:szCs w:val="24"/>
        </w:rPr>
        <w:t xml:space="preserve">of softer </w:t>
      </w:r>
      <w:r w:rsidR="004841CB">
        <w:rPr>
          <w:rFonts w:ascii="Times New Roman" w:hAnsi="Times New Roman" w:cs="Times New Roman"/>
          <w:sz w:val="24"/>
          <w:szCs w:val="24"/>
        </w:rPr>
        <w:t xml:space="preserve">management </w:t>
      </w:r>
      <w:r w:rsidR="0008045E">
        <w:rPr>
          <w:rFonts w:ascii="Times New Roman" w:hAnsi="Times New Roman" w:cs="Times New Roman"/>
          <w:sz w:val="24"/>
          <w:szCs w:val="24"/>
        </w:rPr>
        <w:t xml:space="preserve">approaches to inform the </w:t>
      </w:r>
      <w:r w:rsidR="004841CB">
        <w:rPr>
          <w:rFonts w:ascii="Times New Roman" w:hAnsi="Times New Roman" w:cs="Times New Roman"/>
          <w:sz w:val="24"/>
          <w:szCs w:val="24"/>
        </w:rPr>
        <w:t>decisions associated with the design</w:t>
      </w:r>
      <w:r w:rsidR="00EB5AFA">
        <w:rPr>
          <w:rFonts w:ascii="Times New Roman" w:hAnsi="Times New Roman" w:cs="Times New Roman"/>
          <w:sz w:val="24"/>
          <w:szCs w:val="24"/>
        </w:rPr>
        <w:t xml:space="preserve"> of new coastal schemes</w:t>
      </w:r>
      <w:r w:rsidR="0008045E">
        <w:rPr>
          <w:rFonts w:ascii="Times New Roman" w:hAnsi="Times New Roman" w:cs="Times New Roman"/>
          <w:sz w:val="24"/>
          <w:szCs w:val="24"/>
        </w:rPr>
        <w:t xml:space="preserve">. Examples include </w:t>
      </w:r>
      <w:r w:rsidR="00EB5AFA">
        <w:rPr>
          <w:rFonts w:ascii="Times New Roman" w:hAnsi="Times New Roman" w:cs="Times New Roman"/>
          <w:sz w:val="24"/>
          <w:szCs w:val="24"/>
        </w:rPr>
        <w:t>simulating the influence</w:t>
      </w:r>
      <w:r w:rsidR="0008045E">
        <w:rPr>
          <w:rFonts w:ascii="Times New Roman" w:hAnsi="Times New Roman" w:cs="Times New Roman"/>
          <w:sz w:val="24"/>
          <w:szCs w:val="24"/>
        </w:rPr>
        <w:t xml:space="preserve"> of vegetated foreshores </w:t>
      </w:r>
      <w:r w:rsidR="00EB5AFA">
        <w:rPr>
          <w:rFonts w:ascii="Times New Roman" w:hAnsi="Times New Roman" w:cs="Times New Roman"/>
          <w:sz w:val="24"/>
          <w:szCs w:val="24"/>
        </w:rPr>
        <w:t>on the</w:t>
      </w:r>
      <w:r w:rsidR="0008045E">
        <w:rPr>
          <w:rFonts w:ascii="Times New Roman" w:hAnsi="Times New Roman" w:cs="Times New Roman"/>
          <w:sz w:val="24"/>
          <w:szCs w:val="24"/>
        </w:rPr>
        <w:t xml:space="preserve"> wave loading</w:t>
      </w:r>
      <w:r w:rsidR="00EB5AFA">
        <w:rPr>
          <w:rFonts w:ascii="Times New Roman" w:hAnsi="Times New Roman" w:cs="Times New Roman"/>
          <w:sz w:val="24"/>
          <w:szCs w:val="24"/>
        </w:rPr>
        <w:t xml:space="preserve"> of defences</w:t>
      </w:r>
      <w:r w:rsidR="0008045E">
        <w:rPr>
          <w:rFonts w:ascii="Times New Roman" w:hAnsi="Times New Roman" w:cs="Times New Roman"/>
          <w:sz w:val="24"/>
          <w:szCs w:val="24"/>
        </w:rPr>
        <w:t xml:space="preserve"> (</w:t>
      </w:r>
      <w:proofErr w:type="spellStart"/>
      <w:r w:rsidR="0008045E" w:rsidRPr="0008045E">
        <w:rPr>
          <w:rFonts w:ascii="Times New Roman" w:hAnsi="Times New Roman" w:cs="Times New Roman"/>
          <w:sz w:val="24"/>
          <w:szCs w:val="24"/>
        </w:rPr>
        <w:t>Vuik</w:t>
      </w:r>
      <w:proofErr w:type="spellEnd"/>
      <w:r w:rsidR="0008045E">
        <w:rPr>
          <w:rFonts w:ascii="Times New Roman" w:hAnsi="Times New Roman" w:cs="Times New Roman"/>
          <w:sz w:val="24"/>
          <w:szCs w:val="24"/>
        </w:rPr>
        <w:t xml:space="preserve"> et al., 2016) and </w:t>
      </w:r>
      <w:r w:rsidR="00EB5AFA">
        <w:rPr>
          <w:rFonts w:ascii="Times New Roman" w:hAnsi="Times New Roman" w:cs="Times New Roman"/>
          <w:sz w:val="24"/>
          <w:szCs w:val="24"/>
        </w:rPr>
        <w:t>of wetlands on reducing storm tide elevations</w:t>
      </w:r>
      <w:r w:rsidR="0008045E">
        <w:rPr>
          <w:rFonts w:ascii="Times New Roman" w:hAnsi="Times New Roman" w:cs="Times New Roman"/>
          <w:sz w:val="24"/>
          <w:szCs w:val="24"/>
        </w:rPr>
        <w:t xml:space="preserve"> (</w:t>
      </w:r>
      <w:r w:rsidR="00EB5AFA">
        <w:rPr>
          <w:rFonts w:ascii="Times New Roman" w:hAnsi="Times New Roman" w:cs="Times New Roman"/>
          <w:sz w:val="24"/>
          <w:szCs w:val="24"/>
        </w:rPr>
        <w:t>Smolders et al., 2015</w:t>
      </w:r>
      <w:r w:rsidR="0008045E">
        <w:rPr>
          <w:rFonts w:ascii="Times New Roman" w:hAnsi="Times New Roman" w:cs="Times New Roman"/>
          <w:sz w:val="24"/>
          <w:szCs w:val="24"/>
        </w:rPr>
        <w:t xml:space="preserve">). Here, </w:t>
      </w:r>
      <w:r w:rsidR="004841CB">
        <w:rPr>
          <w:rFonts w:ascii="Times New Roman" w:hAnsi="Times New Roman" w:cs="Times New Roman"/>
          <w:sz w:val="24"/>
          <w:szCs w:val="24"/>
        </w:rPr>
        <w:t>exploratory modelling of</w:t>
      </w:r>
      <w:r>
        <w:rPr>
          <w:rFonts w:ascii="Times New Roman" w:hAnsi="Times New Roman" w:cs="Times New Roman"/>
          <w:sz w:val="24"/>
          <w:szCs w:val="24"/>
        </w:rPr>
        <w:t xml:space="preserve"> a case study situated in the English Channel </w:t>
      </w:r>
      <w:r w:rsidRPr="005A55D9">
        <w:rPr>
          <w:rFonts w:ascii="Times New Roman" w:hAnsi="Times New Roman" w:cs="Times New Roman"/>
          <w:sz w:val="24"/>
          <w:szCs w:val="24"/>
        </w:rPr>
        <w:t>(Fig. 1)</w:t>
      </w:r>
      <w:r>
        <w:rPr>
          <w:rFonts w:ascii="Times New Roman" w:hAnsi="Times New Roman" w:cs="Times New Roman"/>
          <w:sz w:val="24"/>
          <w:szCs w:val="24"/>
        </w:rPr>
        <w:t xml:space="preserve"> </w:t>
      </w:r>
      <w:r w:rsidR="004841CB">
        <w:rPr>
          <w:rFonts w:ascii="Times New Roman" w:hAnsi="Times New Roman" w:cs="Times New Roman"/>
          <w:sz w:val="24"/>
          <w:szCs w:val="24"/>
        </w:rPr>
        <w:t xml:space="preserve">is used </w:t>
      </w:r>
      <w:r>
        <w:rPr>
          <w:rFonts w:ascii="Times New Roman" w:hAnsi="Times New Roman" w:cs="Times New Roman"/>
          <w:sz w:val="24"/>
          <w:szCs w:val="24"/>
        </w:rPr>
        <w:t>to identify the generic down-drift impact of ‘mega-nourishment’</w:t>
      </w:r>
      <w:r w:rsidR="000F501F">
        <w:rPr>
          <w:rFonts w:ascii="Times New Roman" w:hAnsi="Times New Roman" w:cs="Times New Roman"/>
          <w:sz w:val="24"/>
          <w:szCs w:val="24"/>
        </w:rPr>
        <w:t xml:space="preserve"> due to wave driven gravel transport</w:t>
      </w:r>
      <w:r w:rsidRPr="005A55D9">
        <w:rPr>
          <w:rFonts w:ascii="Times New Roman" w:hAnsi="Times New Roman" w:cs="Times New Roman"/>
          <w:sz w:val="24"/>
          <w:szCs w:val="24"/>
        </w:rPr>
        <w:t xml:space="preserve">. </w:t>
      </w:r>
      <w:r>
        <w:rPr>
          <w:rFonts w:ascii="Times New Roman" w:hAnsi="Times New Roman" w:cs="Times New Roman"/>
          <w:sz w:val="24"/>
          <w:szCs w:val="24"/>
        </w:rPr>
        <w:t>The site is</w:t>
      </w:r>
      <w:r w:rsidRPr="005A2B4E">
        <w:rPr>
          <w:rFonts w:ascii="Times New Roman" w:hAnsi="Times New Roman" w:cs="Times New Roman"/>
          <w:sz w:val="24"/>
          <w:szCs w:val="24"/>
        </w:rPr>
        <w:t xml:space="preserve"> designated a Site of Scientific Special Interest (SSSI) for international geological and ecological interests, </w:t>
      </w:r>
      <w:r>
        <w:rPr>
          <w:rFonts w:ascii="Times New Roman" w:hAnsi="Times New Roman" w:cs="Times New Roman"/>
          <w:sz w:val="24"/>
          <w:szCs w:val="24"/>
        </w:rPr>
        <w:t>and</w:t>
      </w:r>
      <w:r w:rsidRPr="005A2B4E">
        <w:rPr>
          <w:rFonts w:ascii="Times New Roman" w:hAnsi="Times New Roman" w:cs="Times New Roman"/>
          <w:sz w:val="24"/>
          <w:szCs w:val="24"/>
        </w:rPr>
        <w:t xml:space="preserve"> also supports va</w:t>
      </w:r>
      <w:r w:rsidR="00D410AB">
        <w:rPr>
          <w:rFonts w:ascii="Times New Roman" w:hAnsi="Times New Roman" w:cs="Times New Roman"/>
          <w:sz w:val="24"/>
          <w:szCs w:val="24"/>
        </w:rPr>
        <w:t>luable infrastructure and assets (</w:t>
      </w:r>
      <w:proofErr w:type="spellStart"/>
      <w:r w:rsidR="00D410AB" w:rsidRPr="00D410AB">
        <w:rPr>
          <w:rFonts w:ascii="Times New Roman" w:hAnsi="Times New Roman" w:cs="Times New Roman"/>
          <w:sz w:val="24"/>
          <w:szCs w:val="24"/>
        </w:rPr>
        <w:t>Maddrell</w:t>
      </w:r>
      <w:proofErr w:type="spellEnd"/>
      <w:r w:rsidR="00D410AB">
        <w:rPr>
          <w:rFonts w:ascii="Times New Roman" w:hAnsi="Times New Roman" w:cs="Times New Roman"/>
          <w:sz w:val="24"/>
          <w:szCs w:val="24"/>
        </w:rPr>
        <w:t xml:space="preserve"> et al., 1996)</w:t>
      </w:r>
      <w:r w:rsidRPr="005A2B4E">
        <w:rPr>
          <w:rFonts w:ascii="Times New Roman" w:hAnsi="Times New Roman" w:cs="Times New Roman"/>
          <w:sz w:val="24"/>
          <w:szCs w:val="24"/>
        </w:rPr>
        <w:t xml:space="preserve">. </w:t>
      </w:r>
      <w:r w:rsidR="004B22E9">
        <w:rPr>
          <w:rFonts w:ascii="Times New Roman" w:hAnsi="Times New Roman" w:cs="Times New Roman"/>
          <w:sz w:val="24"/>
          <w:szCs w:val="24"/>
        </w:rPr>
        <w:t xml:space="preserve">This </w:t>
      </w:r>
      <w:proofErr w:type="spellStart"/>
      <w:r w:rsidR="004B22E9">
        <w:rPr>
          <w:rFonts w:ascii="Times New Roman" w:hAnsi="Times New Roman" w:cs="Times New Roman"/>
          <w:sz w:val="24"/>
          <w:szCs w:val="24"/>
        </w:rPr>
        <w:t>macrotidal</w:t>
      </w:r>
      <w:proofErr w:type="spellEnd"/>
      <w:r w:rsidR="004B22E9">
        <w:rPr>
          <w:rFonts w:ascii="Times New Roman" w:hAnsi="Times New Roman" w:cs="Times New Roman"/>
          <w:sz w:val="24"/>
          <w:szCs w:val="24"/>
        </w:rPr>
        <w:t xml:space="preserve"> </w:t>
      </w:r>
      <w:r w:rsidRPr="00063D73">
        <w:rPr>
          <w:rFonts w:ascii="Times New Roman" w:hAnsi="Times New Roman" w:cs="Times New Roman"/>
          <w:sz w:val="24"/>
          <w:szCs w:val="24"/>
        </w:rPr>
        <w:t>location</w:t>
      </w:r>
      <w:r w:rsidR="0016262A">
        <w:rPr>
          <w:rFonts w:ascii="Times New Roman" w:hAnsi="Times New Roman" w:cs="Times New Roman"/>
          <w:sz w:val="24"/>
          <w:szCs w:val="24"/>
        </w:rPr>
        <w:t>, with an approximately 6.7 m semidiurnal tidal range</w:t>
      </w:r>
      <w:r w:rsidR="001624D2">
        <w:rPr>
          <w:rFonts w:ascii="Times New Roman" w:hAnsi="Times New Roman" w:cs="Times New Roman"/>
          <w:sz w:val="24"/>
          <w:szCs w:val="24"/>
        </w:rPr>
        <w:t xml:space="preserve"> (</w:t>
      </w:r>
      <w:proofErr w:type="spellStart"/>
      <w:r w:rsidR="001624D2" w:rsidRPr="004B22E9">
        <w:rPr>
          <w:rFonts w:ascii="Times New Roman" w:hAnsi="Times New Roman" w:cs="Times New Roman"/>
          <w:sz w:val="24"/>
          <w:szCs w:val="24"/>
        </w:rPr>
        <w:t>Stupples</w:t>
      </w:r>
      <w:proofErr w:type="spellEnd"/>
      <w:r w:rsidR="001624D2">
        <w:rPr>
          <w:rFonts w:ascii="Times New Roman" w:hAnsi="Times New Roman" w:cs="Times New Roman"/>
          <w:sz w:val="24"/>
          <w:szCs w:val="24"/>
        </w:rPr>
        <w:t>, 2002)</w:t>
      </w:r>
      <w:r w:rsidR="0016262A">
        <w:rPr>
          <w:rFonts w:ascii="Times New Roman" w:hAnsi="Times New Roman" w:cs="Times New Roman"/>
          <w:sz w:val="24"/>
          <w:szCs w:val="24"/>
        </w:rPr>
        <w:t>,</w:t>
      </w:r>
      <w:r>
        <w:rPr>
          <w:rFonts w:ascii="Times New Roman" w:hAnsi="Times New Roman" w:cs="Times New Roman"/>
          <w:sz w:val="24"/>
          <w:szCs w:val="24"/>
        </w:rPr>
        <w:t xml:space="preserve"> experiences large </w:t>
      </w:r>
      <w:r w:rsidR="004B22E9">
        <w:rPr>
          <w:rFonts w:ascii="Times New Roman" w:hAnsi="Times New Roman" w:cs="Times New Roman"/>
          <w:sz w:val="24"/>
          <w:szCs w:val="24"/>
        </w:rPr>
        <w:t>storm surge conditions (</w:t>
      </w:r>
      <w:r w:rsidR="004B22E9" w:rsidRPr="004B22E9">
        <w:rPr>
          <w:rFonts w:ascii="Times New Roman" w:hAnsi="Times New Roman" w:cs="Times New Roman"/>
          <w:sz w:val="24"/>
          <w:szCs w:val="24"/>
        </w:rPr>
        <w:t>Wadey</w:t>
      </w:r>
      <w:r w:rsidR="004B22E9">
        <w:rPr>
          <w:rFonts w:ascii="Times New Roman" w:hAnsi="Times New Roman" w:cs="Times New Roman"/>
          <w:sz w:val="24"/>
          <w:szCs w:val="24"/>
        </w:rPr>
        <w:t xml:space="preserve"> et al., 2015)</w:t>
      </w:r>
      <w:r w:rsidRPr="009A78F4">
        <w:rPr>
          <w:rFonts w:ascii="Times New Roman" w:hAnsi="Times New Roman" w:cs="Times New Roman"/>
          <w:sz w:val="24"/>
          <w:szCs w:val="24"/>
        </w:rPr>
        <w:t xml:space="preserve"> and a bim</w:t>
      </w:r>
      <w:r w:rsidR="00201E31">
        <w:rPr>
          <w:rFonts w:ascii="Times New Roman" w:hAnsi="Times New Roman" w:cs="Times New Roman"/>
          <w:sz w:val="24"/>
          <w:szCs w:val="24"/>
        </w:rPr>
        <w:t>odal, bidirectional wave climate (</w:t>
      </w:r>
      <w:r w:rsidR="00201E31" w:rsidRPr="00201E31">
        <w:rPr>
          <w:rFonts w:ascii="Times New Roman" w:hAnsi="Times New Roman" w:cs="Times New Roman"/>
          <w:sz w:val="24"/>
          <w:szCs w:val="24"/>
        </w:rPr>
        <w:t>Mason</w:t>
      </w:r>
      <w:r w:rsidR="00201E31">
        <w:rPr>
          <w:rFonts w:ascii="Times New Roman" w:hAnsi="Times New Roman" w:cs="Times New Roman"/>
          <w:sz w:val="24"/>
          <w:szCs w:val="24"/>
        </w:rPr>
        <w:t xml:space="preserve"> et al., 2009)</w:t>
      </w:r>
      <w:r>
        <w:rPr>
          <w:rFonts w:ascii="Times New Roman" w:hAnsi="Times New Roman" w:cs="Times New Roman"/>
          <w:sz w:val="24"/>
          <w:szCs w:val="24"/>
          <w:vertAlign w:val="superscript"/>
        </w:rPr>
        <w:t xml:space="preserve"> </w:t>
      </w:r>
      <w:r w:rsidRPr="005A55D9">
        <w:rPr>
          <w:rFonts w:ascii="Times New Roman" w:hAnsi="Times New Roman" w:cs="Times New Roman"/>
          <w:sz w:val="24"/>
          <w:szCs w:val="24"/>
        </w:rPr>
        <w:t>(Fig. 1)</w:t>
      </w:r>
      <w:r>
        <w:rPr>
          <w:rFonts w:ascii="Times New Roman" w:hAnsi="Times New Roman" w:cs="Times New Roman"/>
          <w:sz w:val="24"/>
          <w:szCs w:val="24"/>
        </w:rPr>
        <w:t xml:space="preserve">. </w:t>
      </w:r>
      <w:r w:rsidR="0016262A">
        <w:rPr>
          <w:rFonts w:ascii="Times New Roman" w:hAnsi="Times New Roman" w:cs="Times New Roman"/>
          <w:sz w:val="24"/>
          <w:szCs w:val="24"/>
        </w:rPr>
        <w:t>The largest waves exceed 5 m significant wave height with approximately 18 s peak period and come from the southwest</w:t>
      </w:r>
      <w:r w:rsidR="003C18F5">
        <w:rPr>
          <w:rFonts w:ascii="Times New Roman" w:hAnsi="Times New Roman" w:cs="Times New Roman"/>
          <w:sz w:val="24"/>
          <w:szCs w:val="24"/>
        </w:rPr>
        <w:t xml:space="preserve"> (Figs. 1 &amp; 2)</w:t>
      </w:r>
      <w:r w:rsidR="0016262A">
        <w:rPr>
          <w:rFonts w:ascii="Times New Roman" w:hAnsi="Times New Roman" w:cs="Times New Roman"/>
          <w:sz w:val="24"/>
          <w:szCs w:val="24"/>
        </w:rPr>
        <w:t xml:space="preserve">. </w:t>
      </w:r>
      <w:r>
        <w:rPr>
          <w:rFonts w:ascii="Times New Roman" w:hAnsi="Times New Roman" w:cs="Times New Roman"/>
          <w:sz w:val="24"/>
          <w:szCs w:val="24"/>
        </w:rPr>
        <w:t>Coastal</w:t>
      </w:r>
      <w:r w:rsidRPr="00D714D0">
        <w:rPr>
          <w:rFonts w:ascii="Times New Roman" w:hAnsi="Times New Roman" w:cs="Times New Roman"/>
          <w:sz w:val="24"/>
          <w:szCs w:val="24"/>
        </w:rPr>
        <w:t xml:space="preserve"> defences comprise </w:t>
      </w:r>
      <w:r>
        <w:rPr>
          <w:rFonts w:ascii="Times New Roman" w:hAnsi="Times New Roman" w:cs="Times New Roman"/>
          <w:sz w:val="24"/>
          <w:szCs w:val="24"/>
        </w:rPr>
        <w:t xml:space="preserve">a </w:t>
      </w:r>
      <w:r w:rsidRPr="00D714D0">
        <w:rPr>
          <w:rFonts w:ascii="Times New Roman" w:hAnsi="Times New Roman" w:cs="Times New Roman"/>
          <w:sz w:val="24"/>
          <w:szCs w:val="24"/>
        </w:rPr>
        <w:t xml:space="preserve">natural </w:t>
      </w:r>
      <w:r>
        <w:rPr>
          <w:rFonts w:ascii="Times New Roman" w:hAnsi="Times New Roman" w:cs="Times New Roman"/>
          <w:sz w:val="24"/>
          <w:szCs w:val="24"/>
        </w:rPr>
        <w:t>gravel</w:t>
      </w:r>
      <w:r w:rsidRPr="00D714D0">
        <w:rPr>
          <w:rFonts w:ascii="Times New Roman" w:hAnsi="Times New Roman" w:cs="Times New Roman"/>
          <w:sz w:val="24"/>
          <w:szCs w:val="24"/>
        </w:rPr>
        <w:t xml:space="preserve"> barrier</w:t>
      </w:r>
      <w:r w:rsidR="00201E31">
        <w:rPr>
          <w:rFonts w:ascii="Times New Roman" w:hAnsi="Times New Roman" w:cs="Times New Roman"/>
          <w:sz w:val="24"/>
          <w:szCs w:val="24"/>
        </w:rPr>
        <w:t xml:space="preserve"> and earthen embankments (</w:t>
      </w:r>
      <w:r w:rsidR="00201E31" w:rsidRPr="00201E31">
        <w:rPr>
          <w:rFonts w:ascii="Times New Roman" w:hAnsi="Times New Roman" w:cs="Times New Roman"/>
          <w:sz w:val="24"/>
          <w:szCs w:val="24"/>
        </w:rPr>
        <w:t>Prime</w:t>
      </w:r>
      <w:r w:rsidR="00201E31">
        <w:rPr>
          <w:rFonts w:ascii="Times New Roman" w:hAnsi="Times New Roman" w:cs="Times New Roman"/>
          <w:sz w:val="24"/>
          <w:szCs w:val="24"/>
        </w:rPr>
        <w:t xml:space="preserve"> et al., 2016)</w:t>
      </w:r>
      <w:r>
        <w:rPr>
          <w:rFonts w:ascii="Times New Roman" w:hAnsi="Times New Roman" w:cs="Times New Roman"/>
          <w:sz w:val="24"/>
          <w:szCs w:val="24"/>
        </w:rPr>
        <w:t>, supplemented</w:t>
      </w:r>
      <w:r w:rsidRPr="00D714D0">
        <w:rPr>
          <w:rFonts w:ascii="Times New Roman" w:hAnsi="Times New Roman" w:cs="Times New Roman"/>
          <w:sz w:val="24"/>
          <w:szCs w:val="24"/>
        </w:rPr>
        <w:t xml:space="preserve"> with a seawall</w:t>
      </w:r>
      <w:r>
        <w:rPr>
          <w:rFonts w:ascii="Times New Roman" w:hAnsi="Times New Roman" w:cs="Times New Roman"/>
          <w:sz w:val="24"/>
          <w:szCs w:val="24"/>
        </w:rPr>
        <w:t xml:space="preserve"> in areas of urban infrastructure (Fig. </w:t>
      </w:r>
      <w:r w:rsidR="00A94978">
        <w:rPr>
          <w:rFonts w:ascii="Times New Roman" w:hAnsi="Times New Roman" w:cs="Times New Roman"/>
          <w:sz w:val="24"/>
          <w:szCs w:val="24"/>
        </w:rPr>
        <w:t>1</w:t>
      </w:r>
      <w:r>
        <w:rPr>
          <w:rFonts w:ascii="Times New Roman" w:hAnsi="Times New Roman" w:cs="Times New Roman"/>
          <w:sz w:val="24"/>
          <w:szCs w:val="24"/>
        </w:rPr>
        <w:t>).</w:t>
      </w:r>
      <w:r w:rsidRPr="001C10F3">
        <w:t xml:space="preserve"> </w:t>
      </w:r>
      <w:r w:rsidRPr="001C10F3">
        <w:rPr>
          <w:rFonts w:ascii="Times New Roman" w:hAnsi="Times New Roman" w:cs="Times New Roman"/>
          <w:sz w:val="24"/>
          <w:szCs w:val="24"/>
        </w:rPr>
        <w:t xml:space="preserve">Despite the coastal protection, </w:t>
      </w:r>
      <w:r>
        <w:rPr>
          <w:rFonts w:ascii="Times New Roman" w:hAnsi="Times New Roman" w:cs="Times New Roman"/>
          <w:sz w:val="24"/>
          <w:szCs w:val="24"/>
        </w:rPr>
        <w:t>there is continuous threat</w:t>
      </w:r>
      <w:r w:rsidRPr="001C10F3">
        <w:rPr>
          <w:rFonts w:ascii="Times New Roman" w:hAnsi="Times New Roman" w:cs="Times New Roman"/>
          <w:sz w:val="24"/>
          <w:szCs w:val="24"/>
        </w:rPr>
        <w:t xml:space="preserve"> </w:t>
      </w:r>
      <w:r>
        <w:rPr>
          <w:rFonts w:ascii="Times New Roman" w:hAnsi="Times New Roman" w:cs="Times New Roman"/>
          <w:sz w:val="24"/>
          <w:szCs w:val="24"/>
        </w:rPr>
        <w:t>of</w:t>
      </w:r>
      <w:r w:rsidRPr="001C10F3">
        <w:rPr>
          <w:rFonts w:ascii="Times New Roman" w:hAnsi="Times New Roman" w:cs="Times New Roman"/>
          <w:sz w:val="24"/>
          <w:szCs w:val="24"/>
        </w:rPr>
        <w:t xml:space="preserve"> coastal</w:t>
      </w:r>
      <w:r w:rsidR="00201E31">
        <w:rPr>
          <w:rFonts w:ascii="Times New Roman" w:hAnsi="Times New Roman" w:cs="Times New Roman"/>
          <w:sz w:val="24"/>
          <w:szCs w:val="24"/>
        </w:rPr>
        <w:t xml:space="preserve"> flooding by extreme events (</w:t>
      </w:r>
      <w:r w:rsidR="00201E31" w:rsidRPr="00201E31">
        <w:rPr>
          <w:rFonts w:ascii="Times New Roman" w:hAnsi="Times New Roman" w:cs="Times New Roman"/>
          <w:sz w:val="24"/>
          <w:szCs w:val="24"/>
        </w:rPr>
        <w:t>Long</w:t>
      </w:r>
      <w:r w:rsidR="00201E31">
        <w:rPr>
          <w:rFonts w:ascii="Times New Roman" w:hAnsi="Times New Roman" w:cs="Times New Roman"/>
          <w:sz w:val="24"/>
          <w:szCs w:val="24"/>
        </w:rPr>
        <w:t xml:space="preserve"> et al., 2006)</w:t>
      </w:r>
      <w:r>
        <w:rPr>
          <w:rFonts w:ascii="Times New Roman" w:hAnsi="Times New Roman" w:cs="Times New Roman"/>
          <w:sz w:val="24"/>
          <w:szCs w:val="24"/>
        </w:rPr>
        <w:t xml:space="preserve">. </w:t>
      </w:r>
      <w:r w:rsidR="0016262A" w:rsidRPr="0016262A">
        <w:rPr>
          <w:rFonts w:ascii="Times New Roman" w:hAnsi="Times New Roman" w:cs="Times New Roman"/>
          <w:sz w:val="24"/>
          <w:szCs w:val="24"/>
        </w:rPr>
        <w:t>Since the 1960s periodic shingle recycling has been carried out to retain shingle along the frontage. However, the current policy</w:t>
      </w:r>
      <w:r w:rsidR="001624D2">
        <w:rPr>
          <w:rFonts w:ascii="Times New Roman" w:hAnsi="Times New Roman" w:cs="Times New Roman"/>
          <w:sz w:val="24"/>
          <w:szCs w:val="24"/>
        </w:rPr>
        <w:t xml:space="preserve"> option</w:t>
      </w:r>
      <w:r w:rsidR="0016262A" w:rsidRPr="0016262A">
        <w:rPr>
          <w:rFonts w:ascii="Times New Roman" w:hAnsi="Times New Roman" w:cs="Times New Roman"/>
          <w:sz w:val="24"/>
          <w:szCs w:val="24"/>
        </w:rPr>
        <w:t xml:space="preserve"> is ‘no active intervention’ where the natural barrier has formed. </w:t>
      </w:r>
      <w:r w:rsidR="005445C4">
        <w:rPr>
          <w:rFonts w:ascii="Times New Roman" w:hAnsi="Times New Roman" w:cs="Times New Roman"/>
          <w:sz w:val="24"/>
          <w:szCs w:val="24"/>
        </w:rPr>
        <w:t>T</w:t>
      </w:r>
      <w:r w:rsidRPr="0056368E">
        <w:rPr>
          <w:rFonts w:ascii="Times New Roman" w:hAnsi="Times New Roman" w:cs="Times New Roman"/>
          <w:sz w:val="24"/>
          <w:szCs w:val="24"/>
        </w:rPr>
        <w:t xml:space="preserve">he potential erosion reduction offered by </w:t>
      </w:r>
      <w:r>
        <w:rPr>
          <w:rFonts w:ascii="Times New Roman" w:hAnsi="Times New Roman" w:cs="Times New Roman"/>
          <w:sz w:val="24"/>
          <w:szCs w:val="24"/>
        </w:rPr>
        <w:t>a range of hypothetical ‘Gravel E</w:t>
      </w:r>
      <w:r w:rsidRPr="0056368E">
        <w:rPr>
          <w:rFonts w:ascii="Times New Roman" w:hAnsi="Times New Roman" w:cs="Times New Roman"/>
          <w:sz w:val="24"/>
          <w:szCs w:val="24"/>
        </w:rPr>
        <w:t>ngine</w:t>
      </w:r>
      <w:r>
        <w:rPr>
          <w:rFonts w:ascii="Times New Roman" w:hAnsi="Times New Roman" w:cs="Times New Roman"/>
          <w:sz w:val="24"/>
          <w:szCs w:val="24"/>
        </w:rPr>
        <w:t>s</w:t>
      </w:r>
      <w:r w:rsidRPr="0056368E">
        <w:rPr>
          <w:rFonts w:ascii="Times New Roman" w:hAnsi="Times New Roman" w:cs="Times New Roman"/>
          <w:sz w:val="24"/>
          <w:szCs w:val="24"/>
        </w:rPr>
        <w:t xml:space="preserve">’ </w:t>
      </w:r>
      <w:r>
        <w:rPr>
          <w:rFonts w:ascii="Times New Roman" w:hAnsi="Times New Roman" w:cs="Times New Roman"/>
          <w:sz w:val="24"/>
          <w:szCs w:val="24"/>
        </w:rPr>
        <w:t>(</w:t>
      </w:r>
      <w:r w:rsidR="00A94978">
        <w:rPr>
          <w:rFonts w:ascii="Times New Roman" w:hAnsi="Times New Roman" w:cs="Times New Roman"/>
          <w:sz w:val="24"/>
          <w:szCs w:val="24"/>
        </w:rPr>
        <w:t>Table, 1</w:t>
      </w:r>
      <w:r w:rsidRPr="00153252">
        <w:rPr>
          <w:rFonts w:ascii="Times New Roman" w:hAnsi="Times New Roman" w:cs="Times New Roman"/>
          <w:sz w:val="24"/>
          <w:szCs w:val="24"/>
        </w:rPr>
        <w:t>)</w:t>
      </w:r>
      <w:r w:rsidRPr="00554B85">
        <w:rPr>
          <w:rFonts w:ascii="Times New Roman" w:hAnsi="Times New Roman" w:cs="Times New Roman"/>
          <w:sz w:val="24"/>
          <w:szCs w:val="24"/>
        </w:rPr>
        <w:t xml:space="preserve"> </w:t>
      </w:r>
      <w:r w:rsidR="005445C4">
        <w:rPr>
          <w:rFonts w:ascii="Times New Roman" w:hAnsi="Times New Roman" w:cs="Times New Roman"/>
          <w:sz w:val="24"/>
          <w:szCs w:val="24"/>
        </w:rPr>
        <w:t xml:space="preserve">is explored </w:t>
      </w:r>
      <w:r w:rsidRPr="00554B85">
        <w:rPr>
          <w:rFonts w:ascii="Times New Roman" w:hAnsi="Times New Roman" w:cs="Times New Roman"/>
          <w:sz w:val="24"/>
          <w:szCs w:val="24"/>
        </w:rPr>
        <w:t xml:space="preserve">and </w:t>
      </w:r>
      <w:r>
        <w:rPr>
          <w:rFonts w:ascii="Times New Roman" w:hAnsi="Times New Roman" w:cs="Times New Roman"/>
          <w:sz w:val="24"/>
          <w:szCs w:val="24"/>
        </w:rPr>
        <w:t>the increased</w:t>
      </w:r>
      <w:r w:rsidRPr="0056368E">
        <w:rPr>
          <w:rFonts w:ascii="Times New Roman" w:hAnsi="Times New Roman" w:cs="Times New Roman"/>
          <w:sz w:val="24"/>
          <w:szCs w:val="24"/>
        </w:rPr>
        <w:t xml:space="preserve"> coastal protection provided</w:t>
      </w:r>
      <w:r>
        <w:rPr>
          <w:rFonts w:ascii="Times New Roman" w:hAnsi="Times New Roman" w:cs="Times New Roman"/>
          <w:sz w:val="24"/>
          <w:szCs w:val="24"/>
        </w:rPr>
        <w:t xml:space="preserve"> by these mega-nourishments across this</w:t>
      </w:r>
      <w:r w:rsidRPr="0056368E">
        <w:rPr>
          <w:rFonts w:ascii="Times New Roman" w:hAnsi="Times New Roman" w:cs="Times New Roman"/>
          <w:sz w:val="24"/>
          <w:szCs w:val="24"/>
        </w:rPr>
        <w:t xml:space="preserve"> frontage</w:t>
      </w:r>
      <w:r>
        <w:rPr>
          <w:rFonts w:ascii="Times New Roman" w:hAnsi="Times New Roman" w:cs="Times New Roman"/>
          <w:sz w:val="24"/>
          <w:szCs w:val="24"/>
        </w:rPr>
        <w:t xml:space="preserve"> over the three shoreline management planning epochs</w:t>
      </w:r>
      <w:r w:rsidR="005445C4">
        <w:rPr>
          <w:rFonts w:ascii="Times New Roman" w:hAnsi="Times New Roman" w:cs="Times New Roman"/>
          <w:sz w:val="24"/>
          <w:szCs w:val="24"/>
        </w:rPr>
        <w:t xml:space="preserve"> evaluated</w:t>
      </w:r>
      <w:r w:rsidRPr="0056368E">
        <w:rPr>
          <w:rFonts w:ascii="Times New Roman" w:hAnsi="Times New Roman" w:cs="Times New Roman"/>
          <w:sz w:val="24"/>
          <w:szCs w:val="24"/>
        </w:rPr>
        <w:t xml:space="preserve">. </w:t>
      </w:r>
    </w:p>
    <w:p w14:paraId="6A8CBAF5" w14:textId="77777777" w:rsidR="00844150" w:rsidRDefault="00844150" w:rsidP="0056368E">
      <w:pPr>
        <w:spacing w:after="0" w:line="360" w:lineRule="auto"/>
        <w:rPr>
          <w:rFonts w:ascii="Times New Roman" w:hAnsi="Times New Roman" w:cs="Times New Roman"/>
          <w:sz w:val="24"/>
          <w:szCs w:val="24"/>
        </w:rPr>
      </w:pPr>
    </w:p>
    <w:p w14:paraId="33ED3BA6" w14:textId="32EF545A" w:rsidR="00844150" w:rsidRDefault="00EF4DAF" w:rsidP="0056368E">
      <w:pPr>
        <w:spacing w:after="0" w:line="360" w:lineRule="auto"/>
        <w:rPr>
          <w:rFonts w:ascii="Times New Roman" w:hAnsi="Times New Roman" w:cs="Times New Roman"/>
          <w:sz w:val="24"/>
          <w:szCs w:val="24"/>
        </w:rPr>
      </w:pPr>
      <w:r>
        <w:rPr>
          <w:rFonts w:ascii="Times New Roman" w:hAnsi="Times New Roman" w:cs="Times New Roman"/>
          <w:sz w:val="24"/>
          <w:szCs w:val="24"/>
        </w:rPr>
        <w:t>T</w:t>
      </w:r>
      <w:r w:rsidR="00844150" w:rsidRPr="00F9199A">
        <w:rPr>
          <w:rFonts w:ascii="Times New Roman" w:hAnsi="Times New Roman" w:cs="Times New Roman"/>
          <w:sz w:val="24"/>
          <w:szCs w:val="24"/>
        </w:rPr>
        <w:t xml:space="preserve">he effectiveness of beach mega-nourishment options ranging in size, number and location </w:t>
      </w:r>
      <w:r w:rsidR="00844150">
        <w:rPr>
          <w:rFonts w:ascii="Times New Roman" w:hAnsi="Times New Roman" w:cs="Times New Roman"/>
          <w:sz w:val="24"/>
          <w:szCs w:val="24"/>
        </w:rPr>
        <w:t xml:space="preserve">(Table 1) </w:t>
      </w:r>
      <w:r>
        <w:rPr>
          <w:rFonts w:ascii="Times New Roman" w:hAnsi="Times New Roman" w:cs="Times New Roman"/>
          <w:sz w:val="24"/>
          <w:szCs w:val="24"/>
        </w:rPr>
        <w:t xml:space="preserve">are modelled </w:t>
      </w:r>
      <w:r w:rsidR="00844150" w:rsidRPr="00F9199A">
        <w:rPr>
          <w:rFonts w:ascii="Times New Roman" w:hAnsi="Times New Roman" w:cs="Times New Roman"/>
          <w:sz w:val="24"/>
          <w:szCs w:val="24"/>
        </w:rPr>
        <w:t xml:space="preserve">over a 100-year period. </w:t>
      </w:r>
      <w:r w:rsidR="00250A35" w:rsidRPr="00EF4DAF">
        <w:rPr>
          <w:rFonts w:ascii="Times New Roman" w:hAnsi="Times New Roman" w:cs="Times New Roman"/>
          <w:sz w:val="24"/>
          <w:szCs w:val="24"/>
        </w:rPr>
        <w:t>The schemes represent novel management approaches to soft intervention that will have time-varying impact over the long-term. By using a simple coastline with multiple management strategies, which interact, this model application aims to identify the possible consequences (both positive and negative) of such an approach to coastal management</w:t>
      </w:r>
      <w:r w:rsidR="00250A35">
        <w:rPr>
          <w:rFonts w:ascii="Times New Roman" w:hAnsi="Times New Roman" w:cs="Times New Roman"/>
          <w:sz w:val="24"/>
          <w:szCs w:val="24"/>
        </w:rPr>
        <w:t xml:space="preserve"> to inform management decisions.   </w:t>
      </w:r>
      <w:r>
        <w:rPr>
          <w:rFonts w:ascii="Times New Roman" w:hAnsi="Times New Roman" w:cs="Times New Roman"/>
          <w:sz w:val="24"/>
          <w:szCs w:val="24"/>
        </w:rPr>
        <w:t>The</w:t>
      </w:r>
      <w:r w:rsidR="00844150" w:rsidRPr="00F9199A">
        <w:rPr>
          <w:rFonts w:ascii="Times New Roman" w:hAnsi="Times New Roman" w:cs="Times New Roman"/>
          <w:sz w:val="24"/>
          <w:szCs w:val="24"/>
        </w:rPr>
        <w:t xml:space="preserve"> simulations suggest that a multi-location nourishment scheme provides greater reduction in erosion than a single </w:t>
      </w:r>
      <w:r w:rsidR="00844150" w:rsidRPr="00F9199A">
        <w:rPr>
          <w:rFonts w:ascii="Times New Roman" w:hAnsi="Times New Roman" w:cs="Times New Roman"/>
          <w:sz w:val="24"/>
          <w:szCs w:val="24"/>
        </w:rPr>
        <w:lastRenderedPageBreak/>
        <w:t>mega-nourishment of larger size, although the combined impact is less than the sum of the impacts from each component when modelled in isolation. Over 20 years</w:t>
      </w:r>
      <w:r w:rsidR="00844150">
        <w:rPr>
          <w:rFonts w:ascii="Times New Roman" w:hAnsi="Times New Roman" w:cs="Times New Roman"/>
          <w:sz w:val="24"/>
          <w:szCs w:val="24"/>
        </w:rPr>
        <w:t xml:space="preserve">, consistent with the design life of De </w:t>
      </w:r>
      <w:proofErr w:type="spellStart"/>
      <w:r w:rsidR="00844150">
        <w:rPr>
          <w:rFonts w:ascii="Times New Roman" w:hAnsi="Times New Roman" w:cs="Times New Roman"/>
          <w:sz w:val="24"/>
          <w:szCs w:val="24"/>
        </w:rPr>
        <w:t>Zandmotor</w:t>
      </w:r>
      <w:proofErr w:type="spellEnd"/>
      <w:r w:rsidR="00844150" w:rsidRPr="00F9199A">
        <w:rPr>
          <w:rFonts w:ascii="Times New Roman" w:hAnsi="Times New Roman" w:cs="Times New Roman"/>
          <w:sz w:val="24"/>
          <w:szCs w:val="24"/>
        </w:rPr>
        <w:t xml:space="preserve">, smaller scale interventions are as efficient at reducing erosion as a mega-nourishment scheme, </w:t>
      </w:r>
      <w:r w:rsidR="00424D31">
        <w:rPr>
          <w:rFonts w:ascii="Times New Roman" w:hAnsi="Times New Roman" w:cs="Times New Roman"/>
          <w:sz w:val="24"/>
          <w:szCs w:val="24"/>
        </w:rPr>
        <w:t xml:space="preserve">making them more cost-effective over shorter management timeframes due to </w:t>
      </w:r>
      <w:r w:rsidR="00BF09E9">
        <w:rPr>
          <w:rFonts w:ascii="Times New Roman" w:hAnsi="Times New Roman" w:cs="Times New Roman"/>
          <w:sz w:val="24"/>
          <w:szCs w:val="24"/>
        </w:rPr>
        <w:t xml:space="preserve">the </w:t>
      </w:r>
      <w:r w:rsidR="00424D31">
        <w:rPr>
          <w:rFonts w:ascii="Times New Roman" w:hAnsi="Times New Roman" w:cs="Times New Roman"/>
          <w:sz w:val="24"/>
          <w:szCs w:val="24"/>
        </w:rPr>
        <w:t xml:space="preserve">lower implementation costs. </w:t>
      </w:r>
      <w:r w:rsidR="00BF09E9">
        <w:rPr>
          <w:rFonts w:ascii="Times New Roman" w:hAnsi="Times New Roman" w:cs="Times New Roman"/>
          <w:sz w:val="24"/>
          <w:szCs w:val="24"/>
        </w:rPr>
        <w:t>Designing a</w:t>
      </w:r>
      <w:r w:rsidR="00240C37">
        <w:rPr>
          <w:rFonts w:ascii="Times New Roman" w:hAnsi="Times New Roman" w:cs="Times New Roman"/>
          <w:sz w:val="24"/>
          <w:szCs w:val="24"/>
        </w:rPr>
        <w:t xml:space="preserve"> nourishment scheme</w:t>
      </w:r>
      <w:r w:rsidR="00BF09E9">
        <w:rPr>
          <w:rFonts w:ascii="Times New Roman" w:hAnsi="Times New Roman" w:cs="Times New Roman"/>
          <w:sz w:val="24"/>
          <w:szCs w:val="24"/>
        </w:rPr>
        <w:t xml:space="preserve"> such that it</w:t>
      </w:r>
      <w:r w:rsidR="00240C37">
        <w:rPr>
          <w:rFonts w:ascii="Times New Roman" w:hAnsi="Times New Roman" w:cs="Times New Roman"/>
          <w:sz w:val="24"/>
          <w:szCs w:val="24"/>
        </w:rPr>
        <w:t xml:space="preserve"> work</w:t>
      </w:r>
      <w:r w:rsidR="00BF09E9">
        <w:rPr>
          <w:rFonts w:ascii="Times New Roman" w:hAnsi="Times New Roman" w:cs="Times New Roman"/>
          <w:sz w:val="24"/>
          <w:szCs w:val="24"/>
        </w:rPr>
        <w:t>s</w:t>
      </w:r>
      <w:r w:rsidR="00240C37">
        <w:rPr>
          <w:rFonts w:ascii="Times New Roman" w:hAnsi="Times New Roman" w:cs="Times New Roman"/>
          <w:sz w:val="24"/>
          <w:szCs w:val="24"/>
        </w:rPr>
        <w:t xml:space="preserve"> with the natural environment </w:t>
      </w:r>
      <w:r w:rsidR="00BF09E9">
        <w:rPr>
          <w:rFonts w:ascii="Times New Roman" w:hAnsi="Times New Roman" w:cs="Times New Roman"/>
          <w:sz w:val="24"/>
          <w:szCs w:val="24"/>
        </w:rPr>
        <w:t xml:space="preserve">to maintain a high level of resilience </w:t>
      </w:r>
      <w:r w:rsidR="00240C37">
        <w:rPr>
          <w:rFonts w:ascii="Times New Roman" w:hAnsi="Times New Roman" w:cs="Times New Roman"/>
          <w:sz w:val="24"/>
          <w:szCs w:val="24"/>
        </w:rPr>
        <w:t>ensures long-term costs associated with the intervention are minimised (</w:t>
      </w:r>
      <w:proofErr w:type="spellStart"/>
      <w:r w:rsidR="00240C37">
        <w:rPr>
          <w:rFonts w:ascii="Times New Roman" w:hAnsi="Times New Roman" w:cs="Times New Roman"/>
          <w:sz w:val="24"/>
          <w:szCs w:val="24"/>
        </w:rPr>
        <w:t>Stive</w:t>
      </w:r>
      <w:proofErr w:type="spellEnd"/>
      <w:r w:rsidR="00240C37">
        <w:rPr>
          <w:rFonts w:ascii="Times New Roman" w:hAnsi="Times New Roman" w:cs="Times New Roman"/>
          <w:sz w:val="24"/>
          <w:szCs w:val="24"/>
        </w:rPr>
        <w:t xml:space="preserve"> et al., 2002).</w:t>
      </w:r>
      <w:r w:rsidR="00BF09E9">
        <w:rPr>
          <w:rFonts w:ascii="Times New Roman" w:hAnsi="Times New Roman" w:cs="Times New Roman"/>
          <w:sz w:val="24"/>
          <w:szCs w:val="24"/>
        </w:rPr>
        <w:t xml:space="preserve"> </w:t>
      </w:r>
      <w:r w:rsidR="0061769F">
        <w:rPr>
          <w:rFonts w:ascii="Times New Roman" w:hAnsi="Times New Roman" w:cs="Times New Roman"/>
          <w:sz w:val="24"/>
          <w:szCs w:val="24"/>
        </w:rPr>
        <w:t>T</w:t>
      </w:r>
      <w:r w:rsidR="00BF09E9">
        <w:rPr>
          <w:rFonts w:ascii="Times New Roman" w:hAnsi="Times New Roman" w:cs="Times New Roman"/>
          <w:sz w:val="24"/>
          <w:szCs w:val="24"/>
        </w:rPr>
        <w:t xml:space="preserve">he </w:t>
      </w:r>
      <w:r w:rsidR="0061769F">
        <w:rPr>
          <w:rFonts w:ascii="Times New Roman" w:hAnsi="Times New Roman" w:cs="Times New Roman"/>
          <w:sz w:val="24"/>
          <w:szCs w:val="24"/>
        </w:rPr>
        <w:t xml:space="preserve">value of larger mega-nourishments is thus more likely to be appreciated </w:t>
      </w:r>
      <w:r w:rsidR="00BF09E9">
        <w:rPr>
          <w:rFonts w:ascii="Times New Roman" w:hAnsi="Times New Roman" w:cs="Times New Roman"/>
          <w:sz w:val="24"/>
          <w:szCs w:val="24"/>
        </w:rPr>
        <w:t>beyond a 20 timeframe.</w:t>
      </w:r>
      <w:r w:rsidR="00240C37">
        <w:rPr>
          <w:rFonts w:ascii="Times New Roman" w:hAnsi="Times New Roman" w:cs="Times New Roman"/>
          <w:sz w:val="24"/>
          <w:szCs w:val="24"/>
        </w:rPr>
        <w:t xml:space="preserve">   </w:t>
      </w:r>
    </w:p>
    <w:p w14:paraId="7C193171" w14:textId="77777777" w:rsidR="00844150" w:rsidRDefault="00844150" w:rsidP="0056368E">
      <w:pPr>
        <w:spacing w:after="0" w:line="360" w:lineRule="auto"/>
        <w:rPr>
          <w:rFonts w:ascii="Times New Roman" w:hAnsi="Times New Roman" w:cs="Times New Roman"/>
          <w:sz w:val="24"/>
          <w:szCs w:val="24"/>
        </w:rPr>
      </w:pPr>
    </w:p>
    <w:p w14:paraId="2DA0B008" w14:textId="238F2CA1" w:rsidR="00844150" w:rsidRDefault="00844150" w:rsidP="0056368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In the Section 2 details of the behavioural</w:t>
      </w:r>
      <w:r w:rsidR="008731CE">
        <w:rPr>
          <w:rFonts w:ascii="Times New Roman" w:hAnsi="Times New Roman" w:cs="Times New Roman"/>
          <w:sz w:val="24"/>
          <w:szCs w:val="24"/>
        </w:rPr>
        <w:t xml:space="preserve"> modelling approach are provided</w:t>
      </w:r>
      <w:r>
        <w:rPr>
          <w:rFonts w:ascii="Times New Roman" w:hAnsi="Times New Roman" w:cs="Times New Roman"/>
          <w:sz w:val="24"/>
          <w:szCs w:val="24"/>
        </w:rPr>
        <w:t>. The results are described in Section 3 and discussed in Section 4. The concluding remarks stating the benefits of varied approached to bea</w:t>
      </w:r>
      <w:r w:rsidR="008731CE">
        <w:rPr>
          <w:rFonts w:ascii="Times New Roman" w:hAnsi="Times New Roman" w:cs="Times New Roman"/>
          <w:sz w:val="24"/>
          <w:szCs w:val="24"/>
        </w:rPr>
        <w:t>ch mega-nourishment in Section 5</w:t>
      </w:r>
      <w:r>
        <w:rPr>
          <w:rFonts w:ascii="Times New Roman" w:hAnsi="Times New Roman" w:cs="Times New Roman"/>
          <w:sz w:val="24"/>
          <w:szCs w:val="24"/>
        </w:rPr>
        <w:t xml:space="preserve">. </w:t>
      </w:r>
    </w:p>
    <w:p w14:paraId="6D8AC7F0" w14:textId="77777777" w:rsidR="00844150" w:rsidRDefault="00844150" w:rsidP="0056368E">
      <w:pPr>
        <w:spacing w:after="0" w:line="360" w:lineRule="auto"/>
        <w:rPr>
          <w:rFonts w:ascii="Times New Roman" w:hAnsi="Times New Roman" w:cs="Times New Roman"/>
          <w:sz w:val="24"/>
          <w:szCs w:val="24"/>
        </w:rPr>
      </w:pPr>
    </w:p>
    <w:p w14:paraId="6FB837D8" w14:textId="03C02A76" w:rsidR="00F9199A" w:rsidRDefault="00F9199A" w:rsidP="00F9199A">
      <w:pPr>
        <w:pStyle w:val="ListParagraph"/>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Methods</w:t>
      </w:r>
    </w:p>
    <w:p w14:paraId="2EE07060" w14:textId="35D05CDB" w:rsidR="0068599B" w:rsidRDefault="0068599B" w:rsidP="0068599B">
      <w:pPr>
        <w:spacing w:after="0" w:line="360" w:lineRule="auto"/>
        <w:rPr>
          <w:rFonts w:ascii="Times New Roman" w:hAnsi="Times New Roman" w:cs="Times New Roman"/>
          <w:sz w:val="24"/>
          <w:szCs w:val="24"/>
        </w:rPr>
      </w:pPr>
      <w:r w:rsidRPr="009906A1">
        <w:rPr>
          <w:rFonts w:ascii="Times New Roman" w:hAnsi="Times New Roman" w:cs="Times New Roman"/>
          <w:sz w:val="24"/>
          <w:szCs w:val="24"/>
        </w:rPr>
        <w:t xml:space="preserve">   </w:t>
      </w:r>
      <w:r>
        <w:rPr>
          <w:rFonts w:ascii="Times New Roman" w:hAnsi="Times New Roman" w:cs="Times New Roman"/>
          <w:sz w:val="24"/>
          <w:szCs w:val="24"/>
        </w:rPr>
        <w:t>A</w:t>
      </w:r>
      <w:r w:rsidRPr="009906A1">
        <w:rPr>
          <w:rFonts w:ascii="Times New Roman" w:hAnsi="Times New Roman" w:cs="Times New Roman"/>
          <w:sz w:val="24"/>
          <w:szCs w:val="24"/>
        </w:rPr>
        <w:t xml:space="preserve"> </w:t>
      </w:r>
      <w:r>
        <w:rPr>
          <w:rFonts w:ascii="Times New Roman" w:hAnsi="Times New Roman" w:cs="Times New Roman"/>
          <w:sz w:val="24"/>
          <w:szCs w:val="24"/>
        </w:rPr>
        <w:t>one-li</w:t>
      </w:r>
      <w:r w:rsidR="00AD57AE">
        <w:rPr>
          <w:rFonts w:ascii="Times New Roman" w:hAnsi="Times New Roman" w:cs="Times New Roman"/>
          <w:sz w:val="24"/>
          <w:szCs w:val="24"/>
        </w:rPr>
        <w:t xml:space="preserve">ne coastal evolution model (CEM, Ashton and </w:t>
      </w:r>
      <w:r w:rsidR="00AD57AE" w:rsidRPr="00AD57AE">
        <w:rPr>
          <w:rFonts w:ascii="Times New Roman" w:hAnsi="Times New Roman" w:cs="Times New Roman"/>
          <w:sz w:val="24"/>
          <w:szCs w:val="24"/>
        </w:rPr>
        <w:t>Murray</w:t>
      </w:r>
      <w:r w:rsidR="00C217B3">
        <w:rPr>
          <w:rFonts w:ascii="Times New Roman" w:hAnsi="Times New Roman" w:cs="Times New Roman"/>
          <w:sz w:val="24"/>
          <w:szCs w:val="24"/>
        </w:rPr>
        <w:t>, 2006a,</w:t>
      </w:r>
      <w:r w:rsidR="00AD57AE">
        <w:rPr>
          <w:rFonts w:ascii="Times New Roman" w:hAnsi="Times New Roman" w:cs="Times New Roman"/>
          <w:sz w:val="24"/>
          <w:szCs w:val="24"/>
        </w:rPr>
        <w:t xml:space="preserve"> 2006b)</w:t>
      </w:r>
      <w:r>
        <w:rPr>
          <w:rFonts w:ascii="Times New Roman" w:hAnsi="Times New Roman" w:cs="Times New Roman"/>
          <w:sz w:val="24"/>
          <w:szCs w:val="24"/>
        </w:rPr>
        <w:t xml:space="preserve"> has been </w:t>
      </w:r>
      <w:r w:rsidRPr="009906A1">
        <w:rPr>
          <w:rFonts w:ascii="Times New Roman" w:hAnsi="Times New Roman" w:cs="Times New Roman"/>
          <w:sz w:val="24"/>
          <w:szCs w:val="24"/>
        </w:rPr>
        <w:t xml:space="preserve">adapted to investigate the potential evolution of a </w:t>
      </w:r>
      <w:r>
        <w:rPr>
          <w:rFonts w:ascii="Times New Roman" w:hAnsi="Times New Roman" w:cs="Times New Roman"/>
          <w:sz w:val="24"/>
          <w:szCs w:val="24"/>
        </w:rPr>
        <w:t>hypothetical gravel</w:t>
      </w:r>
      <w:r w:rsidRPr="009906A1">
        <w:rPr>
          <w:rFonts w:ascii="Times New Roman" w:hAnsi="Times New Roman" w:cs="Times New Roman"/>
          <w:sz w:val="24"/>
          <w:szCs w:val="24"/>
        </w:rPr>
        <w:t xml:space="preserve"> intervention</w:t>
      </w:r>
      <w:r>
        <w:rPr>
          <w:rFonts w:ascii="Times New Roman" w:hAnsi="Times New Roman" w:cs="Times New Roman"/>
          <w:sz w:val="24"/>
          <w:szCs w:val="24"/>
        </w:rPr>
        <w:t xml:space="preserve"> </w:t>
      </w:r>
      <w:r w:rsidRPr="009906A1">
        <w:rPr>
          <w:rFonts w:ascii="Times New Roman" w:hAnsi="Times New Roman" w:cs="Times New Roman"/>
          <w:sz w:val="24"/>
          <w:szCs w:val="24"/>
        </w:rPr>
        <w:t>along the Dungeness headland</w:t>
      </w:r>
      <w:r>
        <w:rPr>
          <w:rFonts w:ascii="Times New Roman" w:hAnsi="Times New Roman" w:cs="Times New Roman"/>
          <w:sz w:val="24"/>
          <w:szCs w:val="24"/>
        </w:rPr>
        <w:t xml:space="preserve"> (Fig. 1)</w:t>
      </w:r>
      <w:r w:rsidRPr="009906A1">
        <w:rPr>
          <w:rFonts w:ascii="Times New Roman" w:hAnsi="Times New Roman" w:cs="Times New Roman"/>
          <w:sz w:val="24"/>
          <w:szCs w:val="24"/>
        </w:rPr>
        <w:t>.</w:t>
      </w:r>
      <w:r>
        <w:rPr>
          <w:rFonts w:ascii="Times New Roman" w:hAnsi="Times New Roman" w:cs="Times New Roman"/>
          <w:sz w:val="24"/>
          <w:szCs w:val="24"/>
        </w:rPr>
        <w:t xml:space="preserve"> The land-sea mask used to represent the headland was obtained from Lidar data collected </w:t>
      </w:r>
      <w:r w:rsidRPr="002A067E">
        <w:rPr>
          <w:rFonts w:ascii="Times New Roman" w:hAnsi="Times New Roman" w:cs="Times New Roman"/>
          <w:sz w:val="24"/>
          <w:szCs w:val="24"/>
        </w:rPr>
        <w:t xml:space="preserve">in August 2014. </w:t>
      </w:r>
      <w:r>
        <w:rPr>
          <w:rFonts w:ascii="Times New Roman" w:hAnsi="Times New Roman" w:cs="Times New Roman"/>
          <w:sz w:val="24"/>
          <w:szCs w:val="24"/>
        </w:rPr>
        <w:t xml:space="preserve">The model, applied at a 100 m horizontal resolution, can be driven by the </w:t>
      </w:r>
      <w:r w:rsidRPr="004E650C">
        <w:rPr>
          <w:rFonts w:ascii="Times New Roman" w:hAnsi="Times New Roman" w:cs="Times New Roman"/>
          <w:sz w:val="24"/>
          <w:szCs w:val="24"/>
        </w:rPr>
        <w:t>observed offshore wave c</w:t>
      </w:r>
      <w:r w:rsidR="00AD57AE">
        <w:rPr>
          <w:rFonts w:ascii="Times New Roman" w:hAnsi="Times New Roman" w:cs="Times New Roman"/>
          <w:sz w:val="24"/>
          <w:szCs w:val="24"/>
        </w:rPr>
        <w:t xml:space="preserve">limate (Ashton and </w:t>
      </w:r>
      <w:r w:rsidR="00AD57AE" w:rsidRPr="00AD57AE">
        <w:rPr>
          <w:rFonts w:ascii="Times New Roman" w:hAnsi="Times New Roman" w:cs="Times New Roman"/>
          <w:sz w:val="24"/>
          <w:szCs w:val="24"/>
        </w:rPr>
        <w:t>Murray</w:t>
      </w:r>
      <w:r w:rsidR="00C217B3">
        <w:rPr>
          <w:rFonts w:ascii="Times New Roman" w:hAnsi="Times New Roman" w:cs="Times New Roman"/>
          <w:sz w:val="24"/>
          <w:szCs w:val="24"/>
        </w:rPr>
        <w:t>, 2006a,</w:t>
      </w:r>
      <w:r w:rsidR="00AD57AE">
        <w:rPr>
          <w:rFonts w:ascii="Times New Roman" w:hAnsi="Times New Roman" w:cs="Times New Roman"/>
          <w:sz w:val="24"/>
          <w:szCs w:val="24"/>
        </w:rPr>
        <w:t xml:space="preserve"> 2006b)</w:t>
      </w:r>
      <w:r w:rsidRPr="004E650C">
        <w:rPr>
          <w:rFonts w:ascii="Times New Roman" w:hAnsi="Times New Roman" w:cs="Times New Roman"/>
          <w:sz w:val="24"/>
          <w:szCs w:val="24"/>
        </w:rPr>
        <w:t xml:space="preserve"> </w:t>
      </w:r>
      <w:r>
        <w:rPr>
          <w:rFonts w:ascii="Times New Roman" w:hAnsi="Times New Roman" w:cs="Times New Roman"/>
          <w:sz w:val="24"/>
          <w:szCs w:val="24"/>
        </w:rPr>
        <w:t xml:space="preserve">or </w:t>
      </w:r>
      <w:proofErr w:type="gramStart"/>
      <w:r>
        <w:rPr>
          <w:rFonts w:ascii="Times New Roman" w:hAnsi="Times New Roman" w:cs="Times New Roman"/>
          <w:sz w:val="24"/>
          <w:szCs w:val="24"/>
        </w:rPr>
        <w:t>a long</w:t>
      </w:r>
      <w:proofErr w:type="gramEnd"/>
      <w:r>
        <w:rPr>
          <w:rFonts w:ascii="Times New Roman" w:hAnsi="Times New Roman" w:cs="Times New Roman"/>
          <w:sz w:val="24"/>
          <w:szCs w:val="24"/>
        </w:rPr>
        <w:t xml:space="preserve">-term offshore wave climatology </w:t>
      </w:r>
      <w:r w:rsidRPr="004E650C">
        <w:rPr>
          <w:rFonts w:ascii="Times New Roman" w:hAnsi="Times New Roman" w:cs="Times New Roman"/>
          <w:sz w:val="24"/>
          <w:szCs w:val="24"/>
        </w:rPr>
        <w:t xml:space="preserve">to evolve the coastline.  </w:t>
      </w:r>
      <w:r>
        <w:rPr>
          <w:rFonts w:ascii="Times New Roman" w:hAnsi="Times New Roman" w:cs="Times New Roman"/>
          <w:sz w:val="24"/>
          <w:szCs w:val="24"/>
        </w:rPr>
        <w:t xml:space="preserve">In Rye Bay (the southern shore of Dungeness, Fig. 1) a </w:t>
      </w:r>
      <w:r w:rsidRPr="004E650C">
        <w:rPr>
          <w:rFonts w:ascii="Times New Roman" w:hAnsi="Times New Roman" w:cs="Times New Roman"/>
          <w:sz w:val="24"/>
          <w:szCs w:val="24"/>
        </w:rPr>
        <w:t>1.8 km wave model of the English Channel and Southern North Sea</w:t>
      </w:r>
      <w:r>
        <w:rPr>
          <w:rFonts w:ascii="Times New Roman" w:hAnsi="Times New Roman" w:cs="Times New Roman"/>
          <w:sz w:val="24"/>
          <w:szCs w:val="24"/>
        </w:rPr>
        <w:t xml:space="preserve"> </w:t>
      </w:r>
      <w:r w:rsidR="005445C4">
        <w:rPr>
          <w:rFonts w:ascii="Times New Roman" w:hAnsi="Times New Roman" w:cs="Times New Roman"/>
          <w:sz w:val="24"/>
          <w:szCs w:val="24"/>
        </w:rPr>
        <w:t xml:space="preserve">was used </w:t>
      </w:r>
      <w:r>
        <w:rPr>
          <w:rFonts w:ascii="Times New Roman" w:hAnsi="Times New Roman" w:cs="Times New Roman"/>
          <w:sz w:val="24"/>
          <w:szCs w:val="24"/>
        </w:rPr>
        <w:t xml:space="preserve">to provide the local </w:t>
      </w:r>
      <w:r w:rsidRPr="004E650C">
        <w:rPr>
          <w:rFonts w:ascii="Times New Roman" w:hAnsi="Times New Roman" w:cs="Times New Roman"/>
          <w:sz w:val="24"/>
          <w:szCs w:val="24"/>
        </w:rPr>
        <w:t>wave climate. The model applied was the 3</w:t>
      </w:r>
      <w:r w:rsidRPr="004E650C">
        <w:rPr>
          <w:rFonts w:ascii="Times New Roman" w:hAnsi="Times New Roman" w:cs="Times New Roman"/>
          <w:sz w:val="24"/>
          <w:szCs w:val="24"/>
          <w:vertAlign w:val="superscript"/>
        </w:rPr>
        <w:t>rd</w:t>
      </w:r>
      <w:r w:rsidRPr="004E650C">
        <w:rPr>
          <w:rFonts w:ascii="Times New Roman" w:hAnsi="Times New Roman" w:cs="Times New Roman"/>
          <w:sz w:val="24"/>
          <w:szCs w:val="24"/>
        </w:rPr>
        <w:t xml:space="preserve"> generation spectral </w:t>
      </w:r>
      <w:proofErr w:type="spellStart"/>
      <w:r w:rsidRPr="004E650C">
        <w:rPr>
          <w:rFonts w:ascii="Times New Roman" w:hAnsi="Times New Roman" w:cs="Times New Roman"/>
          <w:sz w:val="24"/>
          <w:szCs w:val="24"/>
        </w:rPr>
        <w:t>WAve</w:t>
      </w:r>
      <w:proofErr w:type="spellEnd"/>
      <w:r w:rsidRPr="004E650C">
        <w:rPr>
          <w:rFonts w:ascii="Times New Roman" w:hAnsi="Times New Roman" w:cs="Times New Roman"/>
          <w:sz w:val="24"/>
          <w:szCs w:val="24"/>
        </w:rPr>
        <w:t xml:space="preserve"> Model (</w:t>
      </w:r>
      <w:r w:rsidR="00023A2E">
        <w:rPr>
          <w:rFonts w:ascii="Times New Roman" w:hAnsi="Times New Roman" w:cs="Times New Roman"/>
          <w:sz w:val="24"/>
          <w:szCs w:val="24"/>
        </w:rPr>
        <w:t xml:space="preserve">WAM, </w:t>
      </w:r>
      <w:proofErr w:type="spellStart"/>
      <w:r w:rsidR="00023A2E" w:rsidRPr="00023A2E">
        <w:rPr>
          <w:rFonts w:ascii="Times New Roman" w:hAnsi="Times New Roman" w:cs="Times New Roman"/>
          <w:sz w:val="24"/>
          <w:szCs w:val="24"/>
        </w:rPr>
        <w:t>Komen</w:t>
      </w:r>
      <w:proofErr w:type="spellEnd"/>
      <w:r w:rsidR="00023A2E">
        <w:rPr>
          <w:rFonts w:ascii="Times New Roman" w:hAnsi="Times New Roman" w:cs="Times New Roman"/>
          <w:sz w:val="24"/>
          <w:szCs w:val="24"/>
        </w:rPr>
        <w:t xml:space="preserve"> et al, 1994) adapted for shallow water (</w:t>
      </w:r>
      <w:proofErr w:type="spellStart"/>
      <w:r w:rsidR="00023A2E" w:rsidRPr="00023A2E">
        <w:rPr>
          <w:rFonts w:ascii="Times New Roman" w:hAnsi="Times New Roman" w:cs="Times New Roman"/>
          <w:sz w:val="24"/>
          <w:szCs w:val="24"/>
        </w:rPr>
        <w:t>Monbaliu</w:t>
      </w:r>
      <w:proofErr w:type="spellEnd"/>
      <w:r w:rsidR="00023A2E">
        <w:rPr>
          <w:rFonts w:ascii="Times New Roman" w:hAnsi="Times New Roman" w:cs="Times New Roman"/>
          <w:sz w:val="24"/>
          <w:szCs w:val="24"/>
        </w:rPr>
        <w:t xml:space="preserve"> et al., 2000)</w:t>
      </w:r>
      <w:r w:rsidRPr="004E650C">
        <w:rPr>
          <w:rFonts w:ascii="Times New Roman" w:hAnsi="Times New Roman" w:cs="Times New Roman"/>
          <w:sz w:val="24"/>
          <w:szCs w:val="24"/>
        </w:rPr>
        <w:t xml:space="preserve">. </w:t>
      </w:r>
      <w:r w:rsidRPr="00490709">
        <w:rPr>
          <w:rFonts w:ascii="Times New Roman" w:hAnsi="Times New Roman" w:cs="Times New Roman"/>
          <w:sz w:val="24"/>
          <w:szCs w:val="24"/>
        </w:rPr>
        <w:t xml:space="preserve">The decadal model </w:t>
      </w:r>
      <w:r w:rsidRPr="00F820C0">
        <w:rPr>
          <w:rFonts w:ascii="Times New Roman" w:hAnsi="Times New Roman" w:cs="Times New Roman"/>
          <w:sz w:val="24"/>
          <w:szCs w:val="24"/>
        </w:rPr>
        <w:t xml:space="preserve">output </w:t>
      </w:r>
      <w:r w:rsidR="00DF26F4">
        <w:rPr>
          <w:rFonts w:ascii="Times New Roman" w:hAnsi="Times New Roman" w:cs="Times New Roman"/>
          <w:sz w:val="24"/>
          <w:szCs w:val="24"/>
        </w:rPr>
        <w:t>(Fig. 2</w:t>
      </w:r>
      <w:r>
        <w:rPr>
          <w:rFonts w:ascii="Times New Roman" w:hAnsi="Times New Roman" w:cs="Times New Roman"/>
          <w:sz w:val="24"/>
          <w:szCs w:val="24"/>
        </w:rPr>
        <w:t xml:space="preserve">) </w:t>
      </w:r>
      <w:r w:rsidRPr="00F820C0">
        <w:rPr>
          <w:rFonts w:ascii="Times New Roman" w:hAnsi="Times New Roman" w:cs="Times New Roman"/>
          <w:sz w:val="24"/>
          <w:szCs w:val="24"/>
        </w:rPr>
        <w:t>suggests that the wave climate within</w:t>
      </w:r>
      <w:r>
        <w:rPr>
          <w:rFonts w:ascii="Times New Roman" w:hAnsi="Times New Roman" w:cs="Times New Roman"/>
          <w:sz w:val="24"/>
          <w:szCs w:val="24"/>
        </w:rPr>
        <w:t xml:space="preserve"> Rye Bay (highness = 0.</w:t>
      </w:r>
      <w:r w:rsidRPr="00F820C0">
        <w:rPr>
          <w:rFonts w:ascii="Times New Roman" w:hAnsi="Times New Roman" w:cs="Times New Roman"/>
          <w:sz w:val="24"/>
          <w:szCs w:val="24"/>
        </w:rPr>
        <w:t>19</w:t>
      </w:r>
      <w:r>
        <w:rPr>
          <w:rFonts w:ascii="Times New Roman" w:hAnsi="Times New Roman" w:cs="Times New Roman"/>
          <w:sz w:val="24"/>
          <w:szCs w:val="24"/>
        </w:rPr>
        <w:t>, asymmetry = 0.</w:t>
      </w:r>
      <w:r w:rsidRPr="00F820C0">
        <w:rPr>
          <w:rFonts w:ascii="Times New Roman" w:hAnsi="Times New Roman" w:cs="Times New Roman"/>
          <w:sz w:val="24"/>
          <w:szCs w:val="24"/>
        </w:rPr>
        <w:t>15)</w:t>
      </w:r>
      <w:r w:rsidRPr="00C47F89">
        <w:rPr>
          <w:rFonts w:ascii="Times New Roman" w:hAnsi="Times New Roman" w:cs="Times New Roman"/>
          <w:sz w:val="24"/>
          <w:szCs w:val="24"/>
        </w:rPr>
        <w:t xml:space="preserve"> </w:t>
      </w:r>
      <w:r w:rsidRPr="00F820C0">
        <w:rPr>
          <w:rFonts w:ascii="Times New Roman" w:hAnsi="Times New Roman" w:cs="Times New Roman"/>
          <w:sz w:val="24"/>
          <w:szCs w:val="24"/>
        </w:rPr>
        <w:t xml:space="preserve">is </w:t>
      </w:r>
      <w:r>
        <w:rPr>
          <w:rFonts w:ascii="Times New Roman" w:hAnsi="Times New Roman" w:cs="Times New Roman"/>
          <w:sz w:val="24"/>
          <w:szCs w:val="24"/>
        </w:rPr>
        <w:t>noticeably</w:t>
      </w:r>
      <w:r w:rsidRPr="00F820C0">
        <w:rPr>
          <w:rFonts w:ascii="Times New Roman" w:hAnsi="Times New Roman" w:cs="Times New Roman"/>
          <w:sz w:val="24"/>
          <w:szCs w:val="24"/>
        </w:rPr>
        <w:t xml:space="preserve"> di</w:t>
      </w:r>
      <w:r>
        <w:rPr>
          <w:rFonts w:ascii="Times New Roman" w:hAnsi="Times New Roman" w:cs="Times New Roman"/>
          <w:sz w:val="24"/>
          <w:szCs w:val="24"/>
        </w:rPr>
        <w:t>ff</w:t>
      </w:r>
      <w:r w:rsidRPr="00F820C0">
        <w:rPr>
          <w:rFonts w:ascii="Times New Roman" w:hAnsi="Times New Roman" w:cs="Times New Roman"/>
          <w:sz w:val="24"/>
          <w:szCs w:val="24"/>
        </w:rPr>
        <w:t xml:space="preserve">erent to the wave climate at the Hastings </w:t>
      </w:r>
      <w:proofErr w:type="spellStart"/>
      <w:r w:rsidRPr="00F820C0">
        <w:rPr>
          <w:rFonts w:ascii="Times New Roman" w:hAnsi="Times New Roman" w:cs="Times New Roman"/>
          <w:sz w:val="24"/>
          <w:szCs w:val="24"/>
        </w:rPr>
        <w:t>Wavenet</w:t>
      </w:r>
      <w:proofErr w:type="spellEnd"/>
      <w:r w:rsidRPr="00F820C0">
        <w:rPr>
          <w:rFonts w:ascii="Times New Roman" w:hAnsi="Times New Roman" w:cs="Times New Roman"/>
          <w:sz w:val="24"/>
          <w:szCs w:val="24"/>
        </w:rPr>
        <w:t xml:space="preserve"> buoy site (highness =</w:t>
      </w:r>
      <w:r>
        <w:rPr>
          <w:rFonts w:ascii="Times New Roman" w:hAnsi="Times New Roman" w:cs="Times New Roman"/>
          <w:sz w:val="24"/>
          <w:szCs w:val="24"/>
        </w:rPr>
        <w:t xml:space="preserve"> 0.</w:t>
      </w:r>
      <w:r w:rsidRPr="00F820C0">
        <w:rPr>
          <w:rFonts w:ascii="Times New Roman" w:hAnsi="Times New Roman" w:cs="Times New Roman"/>
          <w:sz w:val="24"/>
          <w:szCs w:val="24"/>
        </w:rPr>
        <w:t>86</w:t>
      </w:r>
      <w:r>
        <w:rPr>
          <w:rFonts w:ascii="Times New Roman" w:hAnsi="Times New Roman" w:cs="Times New Roman"/>
          <w:sz w:val="24"/>
          <w:szCs w:val="24"/>
        </w:rPr>
        <w:t>, asymmetry = 0.02</w:t>
      </w:r>
      <w:r w:rsidRPr="00F820C0">
        <w:rPr>
          <w:rFonts w:ascii="Times New Roman" w:hAnsi="Times New Roman" w:cs="Times New Roman"/>
          <w:sz w:val="24"/>
          <w:szCs w:val="24"/>
        </w:rPr>
        <w:t>)</w:t>
      </w:r>
      <w:r>
        <w:rPr>
          <w:rFonts w:ascii="Times New Roman" w:hAnsi="Times New Roman" w:cs="Times New Roman"/>
          <w:sz w:val="24"/>
          <w:szCs w:val="24"/>
        </w:rPr>
        <w:t>.</w:t>
      </w:r>
      <w:r w:rsidRPr="00F820C0">
        <w:rPr>
          <w:rFonts w:ascii="Times New Roman" w:hAnsi="Times New Roman" w:cs="Times New Roman"/>
          <w:sz w:val="24"/>
          <w:szCs w:val="24"/>
        </w:rPr>
        <w:t xml:space="preserve"> </w:t>
      </w:r>
      <w:r>
        <w:rPr>
          <w:rFonts w:ascii="Times New Roman" w:hAnsi="Times New Roman" w:cs="Times New Roman"/>
          <w:sz w:val="24"/>
          <w:szCs w:val="24"/>
        </w:rPr>
        <w:t xml:space="preserve">Available observations (from </w:t>
      </w:r>
      <w:r w:rsidRPr="00EF04D6">
        <w:rPr>
          <w:rFonts w:ascii="Times New Roman" w:hAnsi="Times New Roman" w:cs="Times New Roman"/>
          <w:sz w:val="24"/>
          <w:szCs w:val="24"/>
        </w:rPr>
        <w:t>26 November 2002</w:t>
      </w:r>
      <w:r>
        <w:rPr>
          <w:rFonts w:ascii="Times New Roman" w:hAnsi="Times New Roman" w:cs="Times New Roman"/>
          <w:sz w:val="24"/>
          <w:szCs w:val="24"/>
        </w:rPr>
        <w:t xml:space="preserve">) at Hastings to the southwest of Dungeness (Fig. 1, </w:t>
      </w:r>
      <w:r w:rsidRPr="00F820C0">
        <w:rPr>
          <w:rFonts w:ascii="Times New Roman" w:hAnsi="Times New Roman" w:cs="Times New Roman"/>
          <w:sz w:val="24"/>
          <w:szCs w:val="24"/>
        </w:rPr>
        <w:t>highness =</w:t>
      </w:r>
      <w:r>
        <w:rPr>
          <w:rFonts w:ascii="Times New Roman" w:hAnsi="Times New Roman" w:cs="Times New Roman"/>
          <w:sz w:val="24"/>
          <w:szCs w:val="24"/>
        </w:rPr>
        <w:t xml:space="preserve"> 0.89, asymmetry = 0.06</w:t>
      </w:r>
      <w:r w:rsidRPr="00F820C0">
        <w:rPr>
          <w:rFonts w:ascii="Times New Roman" w:hAnsi="Times New Roman" w:cs="Times New Roman"/>
          <w:sz w:val="24"/>
          <w:szCs w:val="24"/>
        </w:rPr>
        <w:t>)</w:t>
      </w:r>
      <w:r>
        <w:rPr>
          <w:rFonts w:ascii="Times New Roman" w:hAnsi="Times New Roman" w:cs="Times New Roman"/>
          <w:sz w:val="24"/>
          <w:szCs w:val="24"/>
        </w:rPr>
        <w:t xml:space="preserve"> suggest there is underestimation of waves from the northeast.  For application within the CEM, waves with an onshore (southerly) component only are used as the offshore boundary conditions, thus the model derived wave climate at Rye Bay is considered to be acceptable. Both datasets confirm </w:t>
      </w:r>
      <w:r w:rsidRPr="00EC5715">
        <w:rPr>
          <w:rFonts w:ascii="Times New Roman" w:hAnsi="Times New Roman" w:cs="Times New Roman"/>
          <w:sz w:val="24"/>
          <w:szCs w:val="24"/>
        </w:rPr>
        <w:t>the local wave climate</w:t>
      </w:r>
      <w:r>
        <w:rPr>
          <w:rFonts w:ascii="Times New Roman" w:hAnsi="Times New Roman" w:cs="Times New Roman"/>
          <w:sz w:val="24"/>
          <w:szCs w:val="24"/>
        </w:rPr>
        <w:t xml:space="preserve"> </w:t>
      </w:r>
      <w:r w:rsidRPr="00EC5715">
        <w:rPr>
          <w:rFonts w:ascii="Times New Roman" w:hAnsi="Times New Roman" w:cs="Times New Roman"/>
          <w:sz w:val="24"/>
          <w:szCs w:val="24"/>
        </w:rPr>
        <w:t>is almost entirely asymmetrical</w:t>
      </w:r>
      <w:r>
        <w:rPr>
          <w:rFonts w:ascii="Times New Roman" w:hAnsi="Times New Roman" w:cs="Times New Roman"/>
          <w:sz w:val="24"/>
          <w:szCs w:val="24"/>
        </w:rPr>
        <w:t xml:space="preserve"> and dominated by high angle waves (</w:t>
      </w:r>
      <w:r w:rsidRPr="00EC5715">
        <w:rPr>
          <w:rFonts w:ascii="Times New Roman" w:hAnsi="Times New Roman" w:cs="Times New Roman"/>
          <w:sz w:val="24"/>
          <w:szCs w:val="24"/>
        </w:rPr>
        <w:t>&gt; 45</w:t>
      </w:r>
      <w:r>
        <w:rPr>
          <w:rFonts w:ascii="Times New Roman" w:hAnsi="Times New Roman" w:cs="Times New Roman"/>
          <w:sz w:val="24"/>
          <w:szCs w:val="24"/>
        </w:rPr>
        <w:t>°</w:t>
      </w:r>
      <w:r w:rsidRPr="00EC5715">
        <w:rPr>
          <w:rFonts w:ascii="Times New Roman" w:hAnsi="Times New Roman" w:cs="Times New Roman"/>
          <w:sz w:val="24"/>
          <w:szCs w:val="24"/>
        </w:rPr>
        <w:t>)</w:t>
      </w:r>
      <w:r>
        <w:rPr>
          <w:rFonts w:ascii="Times New Roman" w:hAnsi="Times New Roman" w:cs="Times New Roman"/>
          <w:sz w:val="24"/>
          <w:szCs w:val="24"/>
        </w:rPr>
        <w:t xml:space="preserve"> relative to the shore</w:t>
      </w:r>
      <w:r w:rsidRPr="00EC5715">
        <w:rPr>
          <w:rFonts w:ascii="Times New Roman" w:hAnsi="Times New Roman" w:cs="Times New Roman"/>
          <w:sz w:val="24"/>
          <w:szCs w:val="24"/>
        </w:rPr>
        <w:t>.</w:t>
      </w:r>
      <w:r>
        <w:rPr>
          <w:rFonts w:ascii="Times New Roman" w:hAnsi="Times New Roman" w:cs="Times New Roman"/>
          <w:sz w:val="24"/>
          <w:szCs w:val="24"/>
        </w:rPr>
        <w:t xml:space="preserve"> Subsequent wave transformation to breaking condi</w:t>
      </w:r>
      <w:r w:rsidR="00023A2E">
        <w:rPr>
          <w:rFonts w:ascii="Times New Roman" w:hAnsi="Times New Roman" w:cs="Times New Roman"/>
          <w:sz w:val="24"/>
          <w:szCs w:val="24"/>
        </w:rPr>
        <w:t>tions follows linear wave theory (</w:t>
      </w:r>
      <w:r w:rsidR="00023A2E" w:rsidRPr="00023A2E">
        <w:rPr>
          <w:rFonts w:ascii="Times New Roman" w:hAnsi="Times New Roman" w:cs="Times New Roman"/>
          <w:sz w:val="24"/>
          <w:szCs w:val="24"/>
        </w:rPr>
        <w:t>Hurst</w:t>
      </w:r>
      <w:r w:rsidR="00023A2E">
        <w:rPr>
          <w:rFonts w:ascii="Times New Roman" w:hAnsi="Times New Roman" w:cs="Times New Roman"/>
          <w:sz w:val="24"/>
          <w:szCs w:val="24"/>
        </w:rPr>
        <w:t xml:space="preserve"> et al., 2015)</w:t>
      </w:r>
      <w:r>
        <w:rPr>
          <w:rFonts w:ascii="Times New Roman" w:hAnsi="Times New Roman" w:cs="Times New Roman"/>
          <w:sz w:val="24"/>
          <w:szCs w:val="24"/>
        </w:rPr>
        <w:t xml:space="preserve">.  </w:t>
      </w:r>
    </w:p>
    <w:p w14:paraId="0D43CF58" w14:textId="77777777" w:rsidR="0068599B" w:rsidRDefault="0068599B" w:rsidP="0068599B">
      <w:pPr>
        <w:spacing w:after="0" w:line="360" w:lineRule="auto"/>
        <w:rPr>
          <w:rFonts w:ascii="Times New Roman" w:hAnsi="Times New Roman" w:cs="Times New Roman"/>
          <w:sz w:val="24"/>
          <w:szCs w:val="24"/>
        </w:rPr>
      </w:pPr>
    </w:p>
    <w:p w14:paraId="7D7613E5" w14:textId="74D36064" w:rsidR="0068599B" w:rsidRPr="002A62A9" w:rsidRDefault="0068599B" w:rsidP="0068599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9906A1">
        <w:rPr>
          <w:rFonts w:ascii="Times New Roman" w:hAnsi="Times New Roman" w:cs="Times New Roman"/>
          <w:sz w:val="24"/>
          <w:szCs w:val="24"/>
        </w:rPr>
        <w:t xml:space="preserve">Volumetric alongshore sediment transport </w:t>
      </w:r>
      <w:r w:rsidRPr="00EF04D6">
        <w:rPr>
          <w:rFonts w:ascii="Times New Roman" w:hAnsi="Times New Roman" w:cs="Times New Roman"/>
          <w:i/>
          <w:sz w:val="24"/>
          <w:szCs w:val="24"/>
        </w:rPr>
        <w:t>Q</w:t>
      </w:r>
      <w:r w:rsidRPr="00742E0B">
        <w:rPr>
          <w:rFonts w:ascii="Times New Roman" w:hAnsi="Times New Roman" w:cs="Times New Roman"/>
          <w:i/>
          <w:sz w:val="24"/>
          <w:szCs w:val="24"/>
          <w:vertAlign w:val="subscript"/>
        </w:rPr>
        <w:t>s</w:t>
      </w:r>
      <w:r w:rsidRPr="009906A1">
        <w:rPr>
          <w:rFonts w:ascii="Times New Roman" w:hAnsi="Times New Roman" w:cs="Times New Roman"/>
          <w:sz w:val="24"/>
          <w:szCs w:val="24"/>
        </w:rPr>
        <w:t xml:space="preserve"> (m</w:t>
      </w:r>
      <w:r w:rsidRPr="00AB423C">
        <w:rPr>
          <w:rFonts w:ascii="Times New Roman" w:hAnsi="Times New Roman" w:cs="Times New Roman"/>
          <w:sz w:val="24"/>
          <w:szCs w:val="24"/>
          <w:vertAlign w:val="superscript"/>
        </w:rPr>
        <w:t>3</w:t>
      </w:r>
      <w:r w:rsidRPr="009906A1">
        <w:rPr>
          <w:rFonts w:ascii="Times New Roman" w:hAnsi="Times New Roman" w:cs="Times New Roman"/>
          <w:sz w:val="24"/>
          <w:szCs w:val="24"/>
        </w:rPr>
        <w:t>s</w:t>
      </w:r>
      <w:r w:rsidRPr="00AB423C">
        <w:rPr>
          <w:rFonts w:ascii="Times New Roman" w:hAnsi="Times New Roman" w:cs="Times New Roman"/>
          <w:sz w:val="24"/>
          <w:szCs w:val="24"/>
          <w:vertAlign w:val="superscript"/>
        </w:rPr>
        <w:t>-1</w:t>
      </w:r>
      <w:r w:rsidRPr="009906A1">
        <w:rPr>
          <w:rFonts w:ascii="Times New Roman" w:hAnsi="Times New Roman" w:cs="Times New Roman"/>
          <w:sz w:val="24"/>
          <w:szCs w:val="24"/>
        </w:rPr>
        <w:t>)</w:t>
      </w:r>
      <w:r>
        <w:rPr>
          <w:rFonts w:ascii="Times New Roman" w:hAnsi="Times New Roman" w:cs="Times New Roman"/>
          <w:sz w:val="24"/>
          <w:szCs w:val="24"/>
        </w:rPr>
        <w:t xml:space="preserve"> driven by wave energy is</w:t>
      </w:r>
      <w:r w:rsidRPr="009906A1">
        <w:rPr>
          <w:rFonts w:ascii="Times New Roman" w:hAnsi="Times New Roman" w:cs="Times New Roman"/>
          <w:sz w:val="24"/>
          <w:szCs w:val="24"/>
        </w:rPr>
        <w:t xml:space="preserve"> calculated as a</w:t>
      </w:r>
      <w:r>
        <w:rPr>
          <w:rFonts w:ascii="Times New Roman" w:hAnsi="Times New Roman" w:cs="Times New Roman"/>
          <w:sz w:val="24"/>
          <w:szCs w:val="24"/>
        </w:rPr>
        <w:t xml:space="preserve"> </w:t>
      </w:r>
      <w:r w:rsidRPr="009906A1">
        <w:rPr>
          <w:rFonts w:ascii="Times New Roman" w:hAnsi="Times New Roman" w:cs="Times New Roman"/>
          <w:sz w:val="24"/>
          <w:szCs w:val="24"/>
        </w:rPr>
        <w:t>function o</w:t>
      </w:r>
      <w:r w:rsidRPr="002A62A9">
        <w:rPr>
          <w:rFonts w:ascii="Times New Roman" w:hAnsi="Times New Roman" w:cs="Times New Roman"/>
          <w:sz w:val="24"/>
          <w:szCs w:val="24"/>
        </w:rPr>
        <w:t xml:space="preserve">f significant wave height </w:t>
      </w:r>
      <w:r w:rsidRPr="002A62A9">
        <w:rPr>
          <w:rFonts w:ascii="Times New Roman" w:hAnsi="Times New Roman" w:cs="Times New Roman"/>
          <w:i/>
          <w:sz w:val="24"/>
          <w:szCs w:val="24"/>
        </w:rPr>
        <w:t>H</w:t>
      </w:r>
      <w:r w:rsidRPr="002A62A9">
        <w:rPr>
          <w:rFonts w:ascii="Times New Roman" w:hAnsi="Times New Roman" w:cs="Times New Roman"/>
          <w:i/>
          <w:sz w:val="24"/>
          <w:szCs w:val="24"/>
          <w:vertAlign w:val="subscript"/>
        </w:rPr>
        <w:t>s</w:t>
      </w:r>
      <w:r w:rsidRPr="002A62A9">
        <w:rPr>
          <w:rFonts w:ascii="Times New Roman" w:hAnsi="Times New Roman" w:cs="Times New Roman"/>
          <w:sz w:val="24"/>
          <w:szCs w:val="24"/>
        </w:rPr>
        <w:t xml:space="preserve"> (m) at the break line position (</w:t>
      </w:r>
      <w:r w:rsidRPr="002A62A9">
        <w:rPr>
          <w:rFonts w:ascii="Times New Roman" w:hAnsi="Times New Roman" w:cs="Times New Roman"/>
          <w:i/>
          <w:sz w:val="24"/>
          <w:szCs w:val="24"/>
        </w:rPr>
        <w:t>b</w:t>
      </w:r>
      <w:r w:rsidRPr="002A62A9">
        <w:rPr>
          <w:rFonts w:ascii="Times New Roman" w:hAnsi="Times New Roman" w:cs="Times New Roman"/>
          <w:sz w:val="24"/>
          <w:szCs w:val="24"/>
        </w:rPr>
        <w:t xml:space="preserve">) and the angle </w:t>
      </w:r>
      <w:r w:rsidRPr="002A62A9">
        <w:rPr>
          <w:rFonts w:ascii="Times New Roman" w:hAnsi="Times New Roman" w:cs="Times New Roman"/>
          <w:i/>
          <w:sz w:val="24"/>
          <w:szCs w:val="24"/>
        </w:rPr>
        <w:t>φ</w:t>
      </w:r>
      <w:r w:rsidRPr="002A62A9">
        <w:rPr>
          <w:rFonts w:ascii="Times New Roman" w:hAnsi="Times New Roman" w:cs="Times New Roman"/>
          <w:sz w:val="24"/>
          <w:szCs w:val="24"/>
        </w:rPr>
        <w:t xml:space="preserve"> (radians) between the breaking wave crest and the sh</w:t>
      </w:r>
      <w:r>
        <w:rPr>
          <w:rFonts w:ascii="Times New Roman" w:hAnsi="Times New Roman" w:cs="Times New Roman"/>
          <w:sz w:val="24"/>
          <w:szCs w:val="24"/>
        </w:rPr>
        <w:t>oreline</w:t>
      </w:r>
      <w:r w:rsidR="00023A2E">
        <w:rPr>
          <w:rFonts w:ascii="Times New Roman" w:hAnsi="Times New Roman" w:cs="Times New Roman"/>
          <w:sz w:val="24"/>
          <w:szCs w:val="24"/>
        </w:rPr>
        <w:t xml:space="preserve"> using the CERC equation (Ashton and Murray, 2006a; </w:t>
      </w:r>
      <w:r w:rsidR="00023A2E" w:rsidRPr="00023A2E">
        <w:rPr>
          <w:rFonts w:ascii="Times New Roman" w:hAnsi="Times New Roman" w:cs="Times New Roman"/>
          <w:sz w:val="24"/>
          <w:szCs w:val="24"/>
        </w:rPr>
        <w:t>USACE</w:t>
      </w:r>
      <w:r w:rsidR="00023A2E">
        <w:rPr>
          <w:rFonts w:ascii="Times New Roman" w:hAnsi="Times New Roman" w:cs="Times New Roman"/>
          <w:sz w:val="24"/>
          <w:szCs w:val="24"/>
        </w:rPr>
        <w:t>, 1984)</w:t>
      </w:r>
      <w:r w:rsidRPr="002A62A9">
        <w:rPr>
          <w:rFonts w:ascii="Times New Roman" w:hAnsi="Times New Roman" w:cs="Times New Roman"/>
          <w:sz w:val="24"/>
          <w:szCs w:val="24"/>
        </w:rPr>
        <w:t>:</w:t>
      </w:r>
    </w:p>
    <w:p w14:paraId="35E6297C" w14:textId="77777777" w:rsidR="0068599B" w:rsidRPr="002A62A9" w:rsidRDefault="009C663E" w:rsidP="0068599B">
      <w:pPr>
        <w:spacing w:after="0"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r>
            <w:rPr>
              <w:rFonts w:ascii="Cambria Math" w:hAnsi="Cambria Math" w:cs="Times New Roman"/>
              <w:sz w:val="24"/>
              <w:szCs w:val="24"/>
            </w:rPr>
            <m:t>= K</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ρ</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s,b</m:t>
                      </m:r>
                    </m:sub>
                    <m:sup>
                      <m:r>
                        <w:rPr>
                          <w:rFonts w:ascii="Cambria Math" w:hAnsi="Cambria Math" w:cs="Times New Roman"/>
                          <w:sz w:val="24"/>
                          <w:szCs w:val="24"/>
                        </w:rPr>
                        <m:t>2.5</m:t>
                      </m:r>
                    </m:sup>
                  </m:sSubSup>
                  <m:r>
                    <w:rPr>
                      <w:rFonts w:ascii="Cambria Math" w:hAnsi="Cambria Math" w:cs="Times New Roman"/>
                      <w:sz w:val="24"/>
                      <w:szCs w:val="24"/>
                    </w:rPr>
                    <m:t xml:space="preserve"> sin</m:t>
                  </m:r>
                  <m:d>
                    <m:dPr>
                      <m:ctrlPr>
                        <w:rPr>
                          <w:rFonts w:ascii="Cambria Math" w:hAnsi="Cambria Math" w:cs="Times New Roman"/>
                          <w:i/>
                          <w:sz w:val="24"/>
                          <w:szCs w:val="24"/>
                        </w:rPr>
                      </m:ctrlPr>
                    </m:dPr>
                    <m:e>
                      <m:r>
                        <w:rPr>
                          <w:rFonts w:ascii="Cambria Math" w:hAnsi="Cambria Math" w:cs="Times New Roman"/>
                          <w:sz w:val="24"/>
                          <w:szCs w:val="24"/>
                        </w:rPr>
                        <m:t>2φ</m:t>
                      </m:r>
                    </m:e>
                  </m:d>
                </m:num>
                <m:den>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3.5</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 xml:space="preserve"> g</m:t>
                      </m:r>
                    </m:e>
                    <m:sup>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s</m:t>
                          </m:r>
                        </m:sub>
                      </m:sSub>
                      <m:r>
                        <w:rPr>
                          <w:rFonts w:ascii="Cambria Math" w:hAnsi="Cambria Math" w:cs="Times New Roman"/>
                          <w:sz w:val="24"/>
                          <w:szCs w:val="24"/>
                        </w:rPr>
                        <m:t>-ρ</m:t>
                      </m:r>
                    </m:e>
                  </m:d>
                  <m:r>
                    <w:rPr>
                      <w:rFonts w:ascii="Cambria Math" w:hAnsi="Cambria Math" w:cs="Times New Roman"/>
                      <w:sz w:val="24"/>
                      <w:szCs w:val="24"/>
                    </w:rPr>
                    <m:t>(1-p)</m:t>
                  </m:r>
                </m:den>
              </m:f>
            </m:e>
          </m:d>
        </m:oMath>
      </m:oMathPara>
    </w:p>
    <w:p w14:paraId="59D24619" w14:textId="3A7AE1AD" w:rsidR="0068599B" w:rsidRDefault="0068599B" w:rsidP="0068599B">
      <w:pPr>
        <w:spacing w:after="0" w:line="360" w:lineRule="auto"/>
        <w:rPr>
          <w:rFonts w:ascii="Times New Roman" w:hAnsi="Times New Roman" w:cs="Times New Roman"/>
          <w:sz w:val="24"/>
          <w:szCs w:val="24"/>
        </w:rPr>
      </w:pPr>
      <w:proofErr w:type="gramStart"/>
      <w:r w:rsidRPr="002A62A9">
        <w:rPr>
          <w:rFonts w:ascii="Times New Roman" w:hAnsi="Times New Roman" w:cs="Times New Roman"/>
          <w:sz w:val="24"/>
          <w:szCs w:val="24"/>
        </w:rPr>
        <w:t>where</w:t>
      </w:r>
      <w:proofErr w:type="gramEnd"/>
      <w:r w:rsidRPr="002A62A9">
        <w:rPr>
          <w:rFonts w:ascii="Times New Roman" w:hAnsi="Times New Roman" w:cs="Times New Roman"/>
          <w:i/>
          <w:sz w:val="24"/>
          <w:szCs w:val="24"/>
        </w:rPr>
        <w:t xml:space="preserve"> ρ </w:t>
      </w:r>
      <w:r w:rsidRPr="002A62A9">
        <w:rPr>
          <w:rFonts w:ascii="Times New Roman" w:hAnsi="Times New Roman" w:cs="Times New Roman"/>
          <w:sz w:val="24"/>
          <w:szCs w:val="24"/>
        </w:rPr>
        <w:t xml:space="preserve">represent the density of seawater and </w:t>
      </w:r>
      <w:proofErr w:type="spellStart"/>
      <w:r w:rsidRPr="002A62A9">
        <w:rPr>
          <w:rFonts w:ascii="Times New Roman" w:hAnsi="Times New Roman" w:cs="Times New Roman"/>
          <w:i/>
          <w:sz w:val="24"/>
          <w:szCs w:val="24"/>
        </w:rPr>
        <w:t>ρ</w:t>
      </w:r>
      <w:r w:rsidRPr="002A62A9">
        <w:rPr>
          <w:rFonts w:ascii="Times New Roman" w:hAnsi="Times New Roman" w:cs="Times New Roman"/>
          <w:i/>
          <w:sz w:val="24"/>
          <w:szCs w:val="24"/>
          <w:vertAlign w:val="subscript"/>
        </w:rPr>
        <w:t>s</w:t>
      </w:r>
      <w:proofErr w:type="spellEnd"/>
      <w:r w:rsidRPr="002A62A9">
        <w:rPr>
          <w:rFonts w:ascii="Times New Roman" w:hAnsi="Times New Roman" w:cs="Times New Roman"/>
          <w:sz w:val="24"/>
          <w:szCs w:val="24"/>
        </w:rPr>
        <w:t xml:space="preserve"> the sediment grains respectively (kgm</w:t>
      </w:r>
      <w:r w:rsidRPr="002A62A9">
        <w:rPr>
          <w:rFonts w:ascii="Times New Roman" w:hAnsi="Times New Roman" w:cs="Times New Roman"/>
          <w:sz w:val="24"/>
          <w:szCs w:val="24"/>
          <w:vertAlign w:val="superscript"/>
        </w:rPr>
        <w:t>-3</w:t>
      </w:r>
      <w:r w:rsidRPr="002A62A9">
        <w:rPr>
          <w:rFonts w:ascii="Times New Roman" w:hAnsi="Times New Roman" w:cs="Times New Roman"/>
          <w:sz w:val="24"/>
          <w:szCs w:val="24"/>
        </w:rPr>
        <w:t>), g = 9.81 ms</w:t>
      </w:r>
      <w:r w:rsidRPr="002A62A9">
        <w:rPr>
          <w:rFonts w:ascii="Times New Roman" w:hAnsi="Times New Roman" w:cs="Times New Roman"/>
          <w:sz w:val="24"/>
          <w:szCs w:val="24"/>
          <w:vertAlign w:val="superscript"/>
        </w:rPr>
        <w:t>-2</w:t>
      </w:r>
      <w:r w:rsidRPr="002A62A9">
        <w:rPr>
          <w:rFonts w:ascii="Times New Roman" w:hAnsi="Times New Roman" w:cs="Times New Roman"/>
          <w:sz w:val="24"/>
          <w:szCs w:val="24"/>
        </w:rPr>
        <w:t xml:space="preserve"> is gravitational acceleration, </w:t>
      </w:r>
      <w:r>
        <w:rPr>
          <w:rFonts w:ascii="Times New Roman" w:hAnsi="Times New Roman" w:cs="Times New Roman"/>
          <w:i/>
          <w:sz w:val="24"/>
          <w:szCs w:val="24"/>
        </w:rPr>
        <w:t>p</w:t>
      </w:r>
      <w:r w:rsidRPr="002A62A9">
        <w:rPr>
          <w:rFonts w:ascii="Times New Roman" w:hAnsi="Times New Roman" w:cs="Times New Roman"/>
          <w:sz w:val="24"/>
          <w:szCs w:val="24"/>
        </w:rPr>
        <w:t xml:space="preserve"> = 0.</w:t>
      </w:r>
      <w:r>
        <w:rPr>
          <w:rFonts w:ascii="Times New Roman" w:hAnsi="Times New Roman" w:cs="Times New Roman"/>
          <w:sz w:val="24"/>
          <w:szCs w:val="24"/>
        </w:rPr>
        <w:t>45</w:t>
      </w:r>
      <w:r w:rsidRPr="002A62A9">
        <w:rPr>
          <w:rFonts w:ascii="Times New Roman" w:hAnsi="Times New Roman" w:cs="Times New Roman"/>
          <w:sz w:val="24"/>
          <w:szCs w:val="24"/>
        </w:rPr>
        <w:t xml:space="preserve"> is </w:t>
      </w:r>
      <w:r w:rsidRPr="00417147">
        <w:rPr>
          <w:rFonts w:ascii="Times New Roman" w:hAnsi="Times New Roman" w:cs="Times New Roman"/>
          <w:sz w:val="24"/>
          <w:szCs w:val="24"/>
        </w:rPr>
        <w:t xml:space="preserve">the porosity factor </w:t>
      </w:r>
      <w:r w:rsidR="00023A2E" w:rsidRPr="00417147">
        <w:rPr>
          <w:rFonts w:ascii="Times New Roman" w:hAnsi="Times New Roman" w:cs="Times New Roman"/>
          <w:sz w:val="24"/>
          <w:szCs w:val="24"/>
        </w:rPr>
        <w:t>for gravel (van Rijn, 2014)</w:t>
      </w:r>
      <w:r w:rsidRPr="00417147">
        <w:rPr>
          <w:rFonts w:ascii="Times New Roman" w:hAnsi="Times New Roman" w:cs="Times New Roman"/>
          <w:sz w:val="24"/>
          <w:szCs w:val="24"/>
        </w:rPr>
        <w:t xml:space="preserve"> and </w:t>
      </w:r>
      <w:r w:rsidRPr="00417147">
        <w:rPr>
          <w:rFonts w:ascii="Times New Roman" w:hAnsi="Times New Roman" w:cs="Times New Roman"/>
          <w:i/>
          <w:sz w:val="24"/>
          <w:szCs w:val="24"/>
        </w:rPr>
        <w:t>K</w:t>
      </w:r>
      <w:r w:rsidRPr="00417147">
        <w:rPr>
          <w:rFonts w:ascii="Times New Roman" w:hAnsi="Times New Roman" w:cs="Times New Roman"/>
          <w:sz w:val="24"/>
          <w:szCs w:val="24"/>
        </w:rPr>
        <w:t xml:space="preserve"> is a dimensionless empirical constant. </w:t>
      </w:r>
      <w:r w:rsidR="00417147" w:rsidRPr="00417147">
        <w:rPr>
          <w:rFonts w:ascii="Times New Roman" w:hAnsi="Times New Roman" w:cs="Times New Roman"/>
          <w:sz w:val="24"/>
          <w:szCs w:val="24"/>
        </w:rPr>
        <w:t>A</w:t>
      </w:r>
      <w:r w:rsidRPr="00417147">
        <w:rPr>
          <w:rFonts w:ascii="Times New Roman" w:hAnsi="Times New Roman" w:cs="Times New Roman"/>
          <w:sz w:val="24"/>
          <w:szCs w:val="24"/>
        </w:rPr>
        <w:t xml:space="preserve"> value of </w:t>
      </w:r>
      <w:r w:rsidRPr="00417147">
        <w:rPr>
          <w:rFonts w:ascii="Times New Roman" w:hAnsi="Times New Roman" w:cs="Times New Roman"/>
          <w:i/>
          <w:sz w:val="24"/>
          <w:szCs w:val="24"/>
        </w:rPr>
        <w:t>K</w:t>
      </w:r>
      <w:r w:rsidRPr="00417147">
        <w:rPr>
          <w:rFonts w:ascii="Times New Roman" w:hAnsi="Times New Roman" w:cs="Times New Roman"/>
          <w:sz w:val="24"/>
          <w:szCs w:val="24"/>
        </w:rPr>
        <w:t xml:space="preserve"> = 0.054</w:t>
      </w:r>
      <w:r w:rsidR="00417147">
        <w:rPr>
          <w:rFonts w:ascii="Times New Roman" w:hAnsi="Times New Roman" w:cs="Times New Roman"/>
          <w:sz w:val="24"/>
          <w:szCs w:val="24"/>
        </w:rPr>
        <w:t xml:space="preserve"> is applied</w:t>
      </w:r>
      <w:r w:rsidRPr="00417147">
        <w:rPr>
          <w:rFonts w:ascii="Times New Roman" w:hAnsi="Times New Roman" w:cs="Times New Roman"/>
          <w:sz w:val="24"/>
          <w:szCs w:val="24"/>
        </w:rPr>
        <w:t xml:space="preserve">, </w:t>
      </w:r>
      <w:r w:rsidR="00023A2E" w:rsidRPr="00417147">
        <w:rPr>
          <w:rFonts w:ascii="Times New Roman" w:hAnsi="Times New Roman" w:cs="Times New Roman"/>
          <w:sz w:val="24"/>
          <w:szCs w:val="24"/>
        </w:rPr>
        <w:t xml:space="preserve">appropriate for gravel transport (van </w:t>
      </w:r>
      <w:proofErr w:type="spellStart"/>
      <w:r w:rsidR="00023A2E" w:rsidRPr="00417147">
        <w:rPr>
          <w:rFonts w:ascii="Times New Roman" w:hAnsi="Times New Roman" w:cs="Times New Roman"/>
          <w:sz w:val="24"/>
          <w:szCs w:val="24"/>
        </w:rPr>
        <w:t>Wellen</w:t>
      </w:r>
      <w:proofErr w:type="spellEnd"/>
      <w:r w:rsidR="00023A2E" w:rsidRPr="00417147">
        <w:rPr>
          <w:rFonts w:ascii="Times New Roman" w:hAnsi="Times New Roman" w:cs="Times New Roman"/>
          <w:sz w:val="24"/>
          <w:szCs w:val="24"/>
        </w:rPr>
        <w:t xml:space="preserve"> et al., 2000; Chadwick et al., 2005</w:t>
      </w:r>
      <w:r w:rsidR="00023A2E">
        <w:rPr>
          <w:rFonts w:ascii="Times New Roman" w:hAnsi="Times New Roman" w:cs="Times New Roman"/>
          <w:sz w:val="24"/>
          <w:szCs w:val="24"/>
        </w:rPr>
        <w:t>)</w:t>
      </w:r>
      <w:r w:rsidRPr="0011229D">
        <w:rPr>
          <w:rFonts w:ascii="Times New Roman" w:hAnsi="Times New Roman" w:cs="Times New Roman"/>
          <w:sz w:val="24"/>
          <w:szCs w:val="24"/>
        </w:rPr>
        <w:t>.</w:t>
      </w:r>
    </w:p>
    <w:p w14:paraId="57A94E2E" w14:textId="77777777" w:rsidR="00337FBE" w:rsidRPr="0011229D" w:rsidRDefault="00337FBE" w:rsidP="0068599B">
      <w:pPr>
        <w:spacing w:after="0" w:line="360" w:lineRule="auto"/>
        <w:rPr>
          <w:rFonts w:ascii="Times New Roman" w:hAnsi="Times New Roman" w:cs="Times New Roman"/>
          <w:sz w:val="24"/>
          <w:szCs w:val="24"/>
        </w:rPr>
      </w:pPr>
    </w:p>
    <w:p w14:paraId="72D814EE" w14:textId="60F02238" w:rsidR="0068599B" w:rsidRDefault="0068599B" w:rsidP="0068599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3D18B6">
        <w:rPr>
          <w:rFonts w:ascii="Times New Roman" w:hAnsi="Times New Roman" w:cs="Times New Roman"/>
          <w:sz w:val="24"/>
          <w:szCs w:val="24"/>
        </w:rPr>
        <w:t>The CEM incorporates “wave shadowing”, whereby sediment transport is neglected in a given grid cell if a shoreline protuberance directly prevents an incoming wave from reaching that grid cel</w:t>
      </w:r>
      <w:r w:rsidR="00023A2E">
        <w:rPr>
          <w:rFonts w:ascii="Times New Roman" w:hAnsi="Times New Roman" w:cs="Times New Roman"/>
          <w:sz w:val="24"/>
          <w:szCs w:val="24"/>
        </w:rPr>
        <w:t>l (</w:t>
      </w:r>
      <w:r w:rsidR="00023A2E" w:rsidRPr="00023A2E">
        <w:rPr>
          <w:rFonts w:ascii="Times New Roman" w:hAnsi="Times New Roman" w:cs="Times New Roman"/>
          <w:sz w:val="24"/>
          <w:szCs w:val="24"/>
        </w:rPr>
        <w:t>Ashton</w:t>
      </w:r>
      <w:r w:rsidR="00023A2E">
        <w:rPr>
          <w:rFonts w:ascii="Times New Roman" w:hAnsi="Times New Roman" w:cs="Times New Roman"/>
          <w:sz w:val="24"/>
          <w:szCs w:val="24"/>
        </w:rPr>
        <w:t xml:space="preserve"> et al., 2001)</w:t>
      </w:r>
      <w:r w:rsidRPr="003D18B6">
        <w:rPr>
          <w:rFonts w:ascii="Times New Roman" w:hAnsi="Times New Roman" w:cs="Times New Roman"/>
          <w:sz w:val="24"/>
          <w:szCs w:val="24"/>
        </w:rPr>
        <w:t>. For the current study this aspect of wave shadowing was extended to prevent land erosion within any shadowed region, allowing the recurved gravel spits to completely eliminate coastal erosion in the affected area.</w:t>
      </w:r>
      <w:r w:rsidR="003602FA">
        <w:rPr>
          <w:rFonts w:ascii="Times New Roman" w:hAnsi="Times New Roman" w:cs="Times New Roman"/>
          <w:sz w:val="24"/>
          <w:szCs w:val="24"/>
        </w:rPr>
        <w:t xml:space="preserve"> Although not required in this application the model can also account for the sediment supply and localised reduction in erosion rates by cliffs (</w:t>
      </w:r>
      <w:r w:rsidR="003602FA" w:rsidRPr="00A92301">
        <w:rPr>
          <w:rFonts w:ascii="Times New Roman" w:hAnsi="Times New Roman" w:cs="Times New Roman"/>
          <w:sz w:val="24"/>
          <w:szCs w:val="24"/>
        </w:rPr>
        <w:t>Barkwith</w:t>
      </w:r>
      <w:r w:rsidR="003602FA">
        <w:rPr>
          <w:rFonts w:ascii="Times New Roman" w:hAnsi="Times New Roman" w:cs="Times New Roman"/>
          <w:sz w:val="24"/>
          <w:szCs w:val="24"/>
        </w:rPr>
        <w:t xml:space="preserve"> et al., 2014a;</w:t>
      </w:r>
      <w:r w:rsidR="003602FA" w:rsidRPr="00A92301">
        <w:t xml:space="preserve"> </w:t>
      </w:r>
      <w:r w:rsidR="003602FA">
        <w:rPr>
          <w:rFonts w:ascii="Times New Roman" w:hAnsi="Times New Roman" w:cs="Times New Roman"/>
          <w:sz w:val="24"/>
          <w:szCs w:val="24"/>
        </w:rPr>
        <w:t xml:space="preserve">2014b). </w:t>
      </w:r>
    </w:p>
    <w:p w14:paraId="15292723" w14:textId="77777777" w:rsidR="00337FBE" w:rsidRPr="003D18B6" w:rsidRDefault="00337FBE" w:rsidP="0068599B">
      <w:pPr>
        <w:spacing w:after="0" w:line="360" w:lineRule="auto"/>
        <w:rPr>
          <w:rFonts w:ascii="Times New Roman" w:hAnsi="Times New Roman" w:cs="Times New Roman"/>
          <w:sz w:val="24"/>
          <w:szCs w:val="24"/>
        </w:rPr>
      </w:pPr>
    </w:p>
    <w:p w14:paraId="47D7599C" w14:textId="6D5B9041" w:rsidR="004005FF" w:rsidRDefault="0068599B" w:rsidP="0068599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17147">
        <w:rPr>
          <w:rFonts w:ascii="Times New Roman" w:hAnsi="Times New Roman" w:cs="Times New Roman"/>
          <w:sz w:val="24"/>
          <w:szCs w:val="24"/>
        </w:rPr>
        <w:t>It is</w:t>
      </w:r>
      <w:r>
        <w:rPr>
          <w:rFonts w:ascii="Times New Roman" w:hAnsi="Times New Roman" w:cs="Times New Roman"/>
          <w:sz w:val="24"/>
          <w:szCs w:val="24"/>
        </w:rPr>
        <w:t xml:space="preserve"> emphasize</w:t>
      </w:r>
      <w:r w:rsidR="00417147">
        <w:rPr>
          <w:rFonts w:ascii="Times New Roman" w:hAnsi="Times New Roman" w:cs="Times New Roman"/>
          <w:sz w:val="24"/>
          <w:szCs w:val="24"/>
        </w:rPr>
        <w:t>d</w:t>
      </w:r>
      <w:r>
        <w:rPr>
          <w:rFonts w:ascii="Times New Roman" w:hAnsi="Times New Roman" w:cs="Times New Roman"/>
          <w:sz w:val="24"/>
          <w:szCs w:val="24"/>
        </w:rPr>
        <w:t xml:space="preserve"> that CEM is an exploratory, behavioural model derived from a complexity approach to the modelli</w:t>
      </w:r>
      <w:r w:rsidR="00023A2E">
        <w:rPr>
          <w:rFonts w:ascii="Times New Roman" w:hAnsi="Times New Roman" w:cs="Times New Roman"/>
          <w:sz w:val="24"/>
          <w:szCs w:val="24"/>
        </w:rPr>
        <w:t>ng of natural environments (</w:t>
      </w:r>
      <w:r w:rsidR="00023A2E" w:rsidRPr="00023A2E">
        <w:rPr>
          <w:rFonts w:ascii="Times New Roman" w:hAnsi="Times New Roman" w:cs="Times New Roman"/>
          <w:sz w:val="24"/>
          <w:szCs w:val="24"/>
        </w:rPr>
        <w:t>Murray</w:t>
      </w:r>
      <w:r w:rsidR="00023A2E">
        <w:rPr>
          <w:rFonts w:ascii="Times New Roman" w:hAnsi="Times New Roman" w:cs="Times New Roman"/>
          <w:sz w:val="24"/>
          <w:szCs w:val="24"/>
        </w:rPr>
        <w:t>, 2007)</w:t>
      </w:r>
      <w:r>
        <w:rPr>
          <w:rFonts w:ascii="Times New Roman" w:hAnsi="Times New Roman" w:cs="Times New Roman"/>
          <w:sz w:val="24"/>
          <w:szCs w:val="24"/>
        </w:rPr>
        <w:t>. The model has an excellent track record of generating and explaining the variable morphologies of sandy coastlines in many parts of the world (e.g., Carolina</w:t>
      </w:r>
      <w:r w:rsidR="00A92301">
        <w:rPr>
          <w:rFonts w:ascii="Times New Roman" w:hAnsi="Times New Roman" w:cs="Times New Roman"/>
          <w:sz w:val="24"/>
          <w:szCs w:val="24"/>
        </w:rPr>
        <w:t xml:space="preserve"> (</w:t>
      </w:r>
      <w:r w:rsidR="00A92301" w:rsidRPr="00A92301">
        <w:rPr>
          <w:rFonts w:ascii="Times New Roman" w:hAnsi="Times New Roman" w:cs="Times New Roman"/>
          <w:sz w:val="24"/>
          <w:szCs w:val="24"/>
        </w:rPr>
        <w:t>Ashton</w:t>
      </w:r>
      <w:r w:rsidR="00A92301">
        <w:rPr>
          <w:rFonts w:ascii="Times New Roman" w:hAnsi="Times New Roman" w:cs="Times New Roman"/>
          <w:sz w:val="24"/>
          <w:szCs w:val="24"/>
        </w:rPr>
        <w:t xml:space="preserve"> et al., 2001), UK (</w:t>
      </w:r>
      <w:r w:rsidR="00A92301" w:rsidRPr="00A92301">
        <w:rPr>
          <w:rFonts w:ascii="Times New Roman" w:hAnsi="Times New Roman" w:cs="Times New Roman"/>
          <w:sz w:val="24"/>
          <w:szCs w:val="24"/>
        </w:rPr>
        <w:t>Barkwith</w:t>
      </w:r>
      <w:r w:rsidR="00A92301">
        <w:rPr>
          <w:rFonts w:ascii="Times New Roman" w:hAnsi="Times New Roman" w:cs="Times New Roman"/>
          <w:sz w:val="24"/>
          <w:szCs w:val="24"/>
        </w:rPr>
        <w:t xml:space="preserve"> et al., 2014a;</w:t>
      </w:r>
      <w:r w:rsidR="00A92301" w:rsidRPr="00A92301">
        <w:t xml:space="preserve"> </w:t>
      </w:r>
      <w:r w:rsidR="00A92301">
        <w:rPr>
          <w:rFonts w:ascii="Times New Roman" w:hAnsi="Times New Roman" w:cs="Times New Roman"/>
          <w:sz w:val="24"/>
          <w:szCs w:val="24"/>
        </w:rPr>
        <w:t>2014b)</w:t>
      </w:r>
      <w:r>
        <w:rPr>
          <w:rFonts w:ascii="Times New Roman" w:hAnsi="Times New Roman" w:cs="Times New Roman"/>
          <w:sz w:val="24"/>
          <w:szCs w:val="24"/>
        </w:rPr>
        <w:t>, the Netherlands</w:t>
      </w:r>
      <w:r w:rsidR="00A17223">
        <w:rPr>
          <w:rFonts w:ascii="Times New Roman" w:hAnsi="Times New Roman" w:cs="Times New Roman"/>
          <w:sz w:val="24"/>
          <w:szCs w:val="24"/>
        </w:rPr>
        <w:t xml:space="preserve"> (</w:t>
      </w:r>
      <w:r w:rsidR="00A17223" w:rsidRPr="00A17223">
        <w:rPr>
          <w:rFonts w:ascii="Times New Roman" w:hAnsi="Times New Roman" w:cs="Times New Roman"/>
          <w:sz w:val="24"/>
          <w:szCs w:val="24"/>
        </w:rPr>
        <w:t>Ashton</w:t>
      </w:r>
      <w:r w:rsidR="00A17223">
        <w:rPr>
          <w:rFonts w:ascii="Times New Roman" w:hAnsi="Times New Roman" w:cs="Times New Roman"/>
          <w:sz w:val="24"/>
          <w:szCs w:val="24"/>
        </w:rPr>
        <w:t xml:space="preserve"> et al., 2003)</w:t>
      </w:r>
      <w:r>
        <w:rPr>
          <w:rFonts w:ascii="Times New Roman" w:hAnsi="Times New Roman" w:cs="Times New Roman"/>
          <w:sz w:val="24"/>
          <w:szCs w:val="24"/>
        </w:rPr>
        <w:t xml:space="preserve">, </w:t>
      </w:r>
      <w:r w:rsidRPr="00BA2606">
        <w:rPr>
          <w:rFonts w:ascii="Times New Roman" w:hAnsi="Times New Roman" w:cs="Times New Roman"/>
          <w:sz w:val="24"/>
          <w:szCs w:val="24"/>
        </w:rPr>
        <w:t>Massachusetts</w:t>
      </w:r>
      <w:r>
        <w:rPr>
          <w:rFonts w:ascii="Times New Roman" w:hAnsi="Times New Roman" w:cs="Times New Roman"/>
          <w:sz w:val="24"/>
          <w:szCs w:val="24"/>
        </w:rPr>
        <w:t xml:space="preserve">, </w:t>
      </w:r>
      <w:r w:rsidRPr="00BA2606">
        <w:rPr>
          <w:rFonts w:ascii="Times New Roman" w:hAnsi="Times New Roman" w:cs="Times New Roman"/>
          <w:sz w:val="24"/>
          <w:szCs w:val="24"/>
        </w:rPr>
        <w:t>New Jersey</w:t>
      </w:r>
      <w:r>
        <w:rPr>
          <w:rFonts w:ascii="Times New Roman" w:hAnsi="Times New Roman" w:cs="Times New Roman"/>
          <w:sz w:val="24"/>
          <w:szCs w:val="24"/>
        </w:rPr>
        <w:t xml:space="preserve">, </w:t>
      </w:r>
      <w:r w:rsidRPr="00BA2606">
        <w:rPr>
          <w:rFonts w:ascii="Times New Roman" w:hAnsi="Times New Roman" w:cs="Times New Roman"/>
          <w:sz w:val="24"/>
          <w:szCs w:val="24"/>
        </w:rPr>
        <w:t>Ukraine</w:t>
      </w:r>
      <w:r>
        <w:rPr>
          <w:rFonts w:ascii="Times New Roman" w:hAnsi="Times New Roman" w:cs="Times New Roman"/>
          <w:sz w:val="24"/>
          <w:szCs w:val="24"/>
        </w:rPr>
        <w:t xml:space="preserve">, </w:t>
      </w:r>
      <w:r w:rsidRPr="00BA2606">
        <w:rPr>
          <w:rFonts w:ascii="Times New Roman" w:hAnsi="Times New Roman" w:cs="Times New Roman"/>
          <w:sz w:val="24"/>
          <w:szCs w:val="24"/>
        </w:rPr>
        <w:t>Alaska</w:t>
      </w:r>
      <w:r>
        <w:rPr>
          <w:rFonts w:ascii="Times New Roman" w:hAnsi="Times New Roman" w:cs="Times New Roman"/>
          <w:sz w:val="24"/>
          <w:szCs w:val="24"/>
        </w:rPr>
        <w:t xml:space="preserve">, </w:t>
      </w:r>
      <w:r w:rsidRPr="00BA2606">
        <w:rPr>
          <w:rFonts w:ascii="Times New Roman" w:hAnsi="Times New Roman" w:cs="Times New Roman"/>
          <w:sz w:val="24"/>
          <w:szCs w:val="24"/>
        </w:rPr>
        <w:t>Russia</w:t>
      </w:r>
      <w:r w:rsidR="00A17223">
        <w:rPr>
          <w:rFonts w:ascii="Times New Roman" w:hAnsi="Times New Roman" w:cs="Times New Roman"/>
          <w:sz w:val="24"/>
          <w:szCs w:val="24"/>
        </w:rPr>
        <w:t xml:space="preserve"> and Spain (</w:t>
      </w:r>
      <w:r w:rsidR="00A17223" w:rsidRPr="00A17223">
        <w:rPr>
          <w:rFonts w:ascii="Times New Roman" w:hAnsi="Times New Roman" w:cs="Times New Roman"/>
          <w:sz w:val="24"/>
          <w:szCs w:val="24"/>
        </w:rPr>
        <w:t>Ashton</w:t>
      </w:r>
      <w:r w:rsidR="00A17223">
        <w:rPr>
          <w:rFonts w:ascii="Times New Roman" w:hAnsi="Times New Roman" w:cs="Times New Roman"/>
          <w:sz w:val="24"/>
          <w:szCs w:val="24"/>
        </w:rPr>
        <w:t xml:space="preserve"> et al., 2016</w:t>
      </w:r>
      <w:r w:rsidR="003602FA">
        <w:rPr>
          <w:rFonts w:ascii="Times New Roman" w:hAnsi="Times New Roman" w:cs="Times New Roman"/>
          <w:sz w:val="24"/>
          <w:szCs w:val="24"/>
        </w:rPr>
        <w:t>))</w:t>
      </w:r>
      <w:r>
        <w:rPr>
          <w:rFonts w:ascii="Times New Roman" w:hAnsi="Times New Roman" w:cs="Times New Roman"/>
          <w:sz w:val="24"/>
          <w:szCs w:val="24"/>
        </w:rPr>
        <w:t xml:space="preserve">. It draws its power from the ability to rapidly explore alternative scenarios that would otherwise be prohibitively computationally too expensive. In particular, the CEM </w:t>
      </w:r>
      <w:r w:rsidRPr="00F820C0">
        <w:rPr>
          <w:rFonts w:ascii="Times New Roman" w:hAnsi="Times New Roman" w:cs="Times New Roman"/>
          <w:sz w:val="24"/>
          <w:szCs w:val="24"/>
        </w:rPr>
        <w:t xml:space="preserve">does not consider elevation, </w:t>
      </w:r>
      <w:r>
        <w:rPr>
          <w:rFonts w:ascii="Times New Roman" w:hAnsi="Times New Roman" w:cs="Times New Roman"/>
          <w:sz w:val="24"/>
          <w:szCs w:val="24"/>
        </w:rPr>
        <w:t>tides or tidal currents. The model</w:t>
      </w:r>
      <w:r w:rsidRPr="00153216">
        <w:rPr>
          <w:rFonts w:ascii="Times New Roman" w:hAnsi="Times New Roman" w:cs="Times New Roman"/>
          <w:sz w:val="24"/>
          <w:szCs w:val="24"/>
        </w:rPr>
        <w:t xml:space="preserve"> operates at coarse timescales, integrating sediment transport across the </w:t>
      </w:r>
      <w:r>
        <w:rPr>
          <w:rFonts w:ascii="Times New Roman" w:hAnsi="Times New Roman" w:cs="Times New Roman"/>
          <w:sz w:val="24"/>
          <w:szCs w:val="24"/>
        </w:rPr>
        <w:t>short-term</w:t>
      </w:r>
      <w:r w:rsidRPr="00153216">
        <w:rPr>
          <w:rFonts w:ascii="Times New Roman" w:hAnsi="Times New Roman" w:cs="Times New Roman"/>
          <w:sz w:val="24"/>
          <w:szCs w:val="24"/>
        </w:rPr>
        <w:t xml:space="preserve"> timescales</w:t>
      </w:r>
      <w:r>
        <w:rPr>
          <w:rFonts w:ascii="Times New Roman" w:hAnsi="Times New Roman" w:cs="Times New Roman"/>
          <w:sz w:val="24"/>
          <w:szCs w:val="24"/>
        </w:rPr>
        <w:t xml:space="preserve"> such as </w:t>
      </w:r>
      <w:r w:rsidRPr="00153216">
        <w:rPr>
          <w:rFonts w:ascii="Times New Roman" w:hAnsi="Times New Roman" w:cs="Times New Roman"/>
          <w:sz w:val="24"/>
          <w:szCs w:val="24"/>
        </w:rPr>
        <w:t xml:space="preserve">tidal cycles. By using nearshore wave </w:t>
      </w:r>
      <w:r>
        <w:rPr>
          <w:rFonts w:ascii="Times New Roman" w:hAnsi="Times New Roman" w:cs="Times New Roman"/>
          <w:sz w:val="24"/>
          <w:szCs w:val="24"/>
        </w:rPr>
        <w:t>observations or in this case a coupled wave-circulation model</w:t>
      </w:r>
      <w:r w:rsidRPr="00153216">
        <w:rPr>
          <w:rFonts w:ascii="Times New Roman" w:hAnsi="Times New Roman" w:cs="Times New Roman"/>
          <w:sz w:val="24"/>
          <w:szCs w:val="24"/>
        </w:rPr>
        <w:t>, the influence of the tides</w:t>
      </w:r>
      <w:r>
        <w:rPr>
          <w:rFonts w:ascii="Times New Roman" w:hAnsi="Times New Roman" w:cs="Times New Roman"/>
          <w:sz w:val="24"/>
          <w:szCs w:val="24"/>
        </w:rPr>
        <w:t xml:space="preserve"> (and other short-term processes)</w:t>
      </w:r>
      <w:r w:rsidRPr="00153216">
        <w:rPr>
          <w:rFonts w:ascii="Times New Roman" w:hAnsi="Times New Roman" w:cs="Times New Roman"/>
          <w:sz w:val="24"/>
          <w:szCs w:val="24"/>
        </w:rPr>
        <w:t xml:space="preserve"> on </w:t>
      </w:r>
      <w:r>
        <w:rPr>
          <w:rFonts w:ascii="Times New Roman" w:hAnsi="Times New Roman" w:cs="Times New Roman"/>
          <w:sz w:val="24"/>
          <w:szCs w:val="24"/>
        </w:rPr>
        <w:t xml:space="preserve">the </w:t>
      </w:r>
      <w:r w:rsidRPr="00153216">
        <w:rPr>
          <w:rFonts w:ascii="Times New Roman" w:hAnsi="Times New Roman" w:cs="Times New Roman"/>
          <w:sz w:val="24"/>
          <w:szCs w:val="24"/>
        </w:rPr>
        <w:t xml:space="preserve">wave </w:t>
      </w:r>
      <w:r>
        <w:rPr>
          <w:rFonts w:ascii="Times New Roman" w:hAnsi="Times New Roman" w:cs="Times New Roman"/>
          <w:sz w:val="24"/>
          <w:szCs w:val="24"/>
        </w:rPr>
        <w:t>field</w:t>
      </w:r>
      <w:r w:rsidRPr="00153216">
        <w:rPr>
          <w:rFonts w:ascii="Times New Roman" w:hAnsi="Times New Roman" w:cs="Times New Roman"/>
          <w:sz w:val="24"/>
          <w:szCs w:val="24"/>
        </w:rPr>
        <w:t xml:space="preserve"> is implicitly accounted</w:t>
      </w:r>
      <w:r>
        <w:rPr>
          <w:rFonts w:ascii="Times New Roman" w:hAnsi="Times New Roman" w:cs="Times New Roman"/>
          <w:sz w:val="24"/>
          <w:szCs w:val="24"/>
        </w:rPr>
        <w:t xml:space="preserve"> for</w:t>
      </w:r>
      <w:r w:rsidRPr="00153216">
        <w:rPr>
          <w:rFonts w:ascii="Times New Roman" w:hAnsi="Times New Roman" w:cs="Times New Roman"/>
          <w:sz w:val="24"/>
          <w:szCs w:val="24"/>
        </w:rPr>
        <w:t>.</w:t>
      </w:r>
      <w:r w:rsidR="0016262A">
        <w:rPr>
          <w:rFonts w:ascii="Times New Roman" w:hAnsi="Times New Roman" w:cs="Times New Roman"/>
          <w:sz w:val="24"/>
          <w:szCs w:val="24"/>
        </w:rPr>
        <w:t xml:space="preserve"> In Rye Bay </w:t>
      </w:r>
      <w:r>
        <w:rPr>
          <w:rFonts w:ascii="Times New Roman" w:hAnsi="Times New Roman" w:cs="Times New Roman"/>
          <w:sz w:val="24"/>
          <w:szCs w:val="24"/>
        </w:rPr>
        <w:t xml:space="preserve">waves are considered the main driver for sediment transport as bedload due to the coarse grain sizes. </w:t>
      </w:r>
      <w:r w:rsidRPr="00F820C0">
        <w:rPr>
          <w:rFonts w:ascii="Times New Roman" w:hAnsi="Times New Roman" w:cs="Times New Roman"/>
          <w:sz w:val="24"/>
          <w:szCs w:val="24"/>
        </w:rPr>
        <w:t>At present the model does not permit spatially</w:t>
      </w:r>
      <w:r>
        <w:rPr>
          <w:rFonts w:ascii="Times New Roman" w:hAnsi="Times New Roman" w:cs="Times New Roman"/>
          <w:sz w:val="24"/>
          <w:szCs w:val="24"/>
        </w:rPr>
        <w:t xml:space="preserve"> </w:t>
      </w:r>
      <w:r w:rsidRPr="00F820C0">
        <w:rPr>
          <w:rFonts w:ascii="Times New Roman" w:hAnsi="Times New Roman" w:cs="Times New Roman"/>
          <w:sz w:val="24"/>
          <w:szCs w:val="24"/>
        </w:rPr>
        <w:t>variable grain sizes such as those found in Dungeness</w:t>
      </w:r>
      <w:r>
        <w:rPr>
          <w:rFonts w:ascii="Times New Roman" w:hAnsi="Times New Roman" w:cs="Times New Roman"/>
          <w:sz w:val="24"/>
          <w:szCs w:val="24"/>
        </w:rPr>
        <w:t>,</w:t>
      </w:r>
      <w:r w:rsidRPr="00F820C0">
        <w:rPr>
          <w:rFonts w:ascii="Times New Roman" w:hAnsi="Times New Roman" w:cs="Times New Roman"/>
          <w:sz w:val="24"/>
          <w:szCs w:val="24"/>
        </w:rPr>
        <w:t xml:space="preserve"> and all </w:t>
      </w:r>
      <w:r w:rsidRPr="00F820C0">
        <w:rPr>
          <w:rFonts w:ascii="Times New Roman" w:hAnsi="Times New Roman" w:cs="Times New Roman"/>
          <w:sz w:val="24"/>
          <w:szCs w:val="24"/>
        </w:rPr>
        <w:lastRenderedPageBreak/>
        <w:t>sediments are</w:t>
      </w:r>
      <w:r>
        <w:rPr>
          <w:rFonts w:ascii="Times New Roman" w:hAnsi="Times New Roman" w:cs="Times New Roman"/>
          <w:sz w:val="24"/>
          <w:szCs w:val="24"/>
        </w:rPr>
        <w:t xml:space="preserve"> </w:t>
      </w:r>
      <w:r w:rsidRPr="00F820C0">
        <w:rPr>
          <w:rFonts w:ascii="Times New Roman" w:hAnsi="Times New Roman" w:cs="Times New Roman"/>
          <w:sz w:val="24"/>
          <w:szCs w:val="24"/>
        </w:rPr>
        <w:t xml:space="preserve">assumed to be transported using the CERC equation with an identical </w:t>
      </w:r>
      <w:r w:rsidRPr="00D77FBE">
        <w:rPr>
          <w:rFonts w:ascii="Times New Roman" w:hAnsi="Times New Roman" w:cs="Times New Roman"/>
          <w:i/>
          <w:sz w:val="24"/>
          <w:szCs w:val="24"/>
        </w:rPr>
        <w:t>K</w:t>
      </w:r>
      <w:r w:rsidRPr="00F820C0">
        <w:rPr>
          <w:rFonts w:ascii="Times New Roman" w:hAnsi="Times New Roman" w:cs="Times New Roman"/>
          <w:sz w:val="24"/>
          <w:szCs w:val="24"/>
        </w:rPr>
        <w:t xml:space="preserve"> value.</w:t>
      </w:r>
      <w:r w:rsidR="004005FF">
        <w:rPr>
          <w:rFonts w:ascii="Times New Roman" w:hAnsi="Times New Roman" w:cs="Times New Roman"/>
          <w:sz w:val="24"/>
          <w:szCs w:val="24"/>
        </w:rPr>
        <w:t xml:space="preserve"> Although this value has been chosen to be representative of Rye Bay, different sediment compositions could lead to faster or slower evolution rates than projected here.</w:t>
      </w:r>
      <w:r w:rsidR="003D3510">
        <w:rPr>
          <w:rFonts w:ascii="Times New Roman" w:hAnsi="Times New Roman" w:cs="Times New Roman"/>
          <w:sz w:val="24"/>
          <w:szCs w:val="24"/>
        </w:rPr>
        <w:t xml:space="preserve"> It is advised that a sensitivity analysis of the </w:t>
      </w:r>
      <w:r w:rsidR="003D3510">
        <w:rPr>
          <w:rFonts w:ascii="Times New Roman" w:hAnsi="Times New Roman" w:cs="Times New Roman"/>
          <w:i/>
          <w:sz w:val="24"/>
          <w:szCs w:val="24"/>
        </w:rPr>
        <w:t xml:space="preserve">K </w:t>
      </w:r>
      <w:r w:rsidR="003D3510">
        <w:rPr>
          <w:rFonts w:ascii="Times New Roman" w:hAnsi="Times New Roman" w:cs="Times New Roman"/>
          <w:sz w:val="24"/>
          <w:szCs w:val="24"/>
        </w:rPr>
        <w:t xml:space="preserve">value should be performed when assessing potential mega-nourishment schemes to determine the uncertainty in long-term evolution.  </w:t>
      </w:r>
      <w:r w:rsidR="004005FF">
        <w:rPr>
          <w:rFonts w:ascii="Times New Roman" w:hAnsi="Times New Roman" w:cs="Times New Roman"/>
          <w:sz w:val="24"/>
          <w:szCs w:val="24"/>
        </w:rPr>
        <w:t xml:space="preserve"> </w:t>
      </w:r>
    </w:p>
    <w:p w14:paraId="66A7E538" w14:textId="2B9589B5" w:rsidR="0068599B" w:rsidRPr="00F820C0" w:rsidRDefault="004005FF" w:rsidP="0068599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521191CD" w14:textId="46E03ACA" w:rsidR="0068599B" w:rsidRDefault="0068599B" w:rsidP="0068599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Six</w:t>
      </w:r>
      <w:r w:rsidRPr="00F820C0">
        <w:rPr>
          <w:rFonts w:ascii="Times New Roman" w:hAnsi="Times New Roman" w:cs="Times New Roman"/>
          <w:sz w:val="24"/>
          <w:szCs w:val="24"/>
        </w:rPr>
        <w:t xml:space="preserve"> di</w:t>
      </w:r>
      <w:r>
        <w:rPr>
          <w:rFonts w:ascii="Times New Roman" w:hAnsi="Times New Roman" w:cs="Times New Roman"/>
          <w:sz w:val="24"/>
          <w:szCs w:val="24"/>
        </w:rPr>
        <w:t>ff</w:t>
      </w:r>
      <w:r w:rsidRPr="00F820C0">
        <w:rPr>
          <w:rFonts w:ascii="Times New Roman" w:hAnsi="Times New Roman" w:cs="Times New Roman"/>
          <w:sz w:val="24"/>
          <w:szCs w:val="24"/>
        </w:rPr>
        <w:t xml:space="preserve">erent scenarios </w:t>
      </w:r>
      <w:r>
        <w:rPr>
          <w:rFonts w:ascii="Times New Roman" w:hAnsi="Times New Roman" w:cs="Times New Roman"/>
          <w:sz w:val="24"/>
          <w:szCs w:val="24"/>
        </w:rPr>
        <w:t>are</w:t>
      </w:r>
      <w:r w:rsidRPr="00F820C0">
        <w:rPr>
          <w:rFonts w:ascii="Times New Roman" w:hAnsi="Times New Roman" w:cs="Times New Roman"/>
          <w:sz w:val="24"/>
          <w:szCs w:val="24"/>
        </w:rPr>
        <w:t xml:space="preserve"> simulated with the CEM</w:t>
      </w:r>
      <w:r>
        <w:rPr>
          <w:rFonts w:ascii="Times New Roman" w:hAnsi="Times New Roman" w:cs="Times New Roman"/>
          <w:sz w:val="24"/>
          <w:szCs w:val="24"/>
        </w:rPr>
        <w:t xml:space="preserve"> (</w:t>
      </w:r>
      <w:r w:rsidR="00D050E8">
        <w:rPr>
          <w:rFonts w:ascii="Times New Roman" w:hAnsi="Times New Roman" w:cs="Times New Roman"/>
          <w:sz w:val="24"/>
          <w:szCs w:val="24"/>
        </w:rPr>
        <w:t>Table 1</w:t>
      </w:r>
      <w:r>
        <w:rPr>
          <w:rFonts w:ascii="Times New Roman" w:hAnsi="Times New Roman" w:cs="Times New Roman"/>
          <w:sz w:val="24"/>
          <w:szCs w:val="24"/>
        </w:rPr>
        <w:t>)</w:t>
      </w:r>
      <w:r w:rsidRPr="00F820C0">
        <w:rPr>
          <w:rFonts w:ascii="Times New Roman" w:hAnsi="Times New Roman" w:cs="Times New Roman"/>
          <w:sz w:val="24"/>
          <w:szCs w:val="24"/>
        </w:rPr>
        <w:t xml:space="preserve">. </w:t>
      </w:r>
      <w:r>
        <w:rPr>
          <w:rFonts w:ascii="Times New Roman" w:hAnsi="Times New Roman" w:cs="Times New Roman"/>
          <w:sz w:val="24"/>
          <w:szCs w:val="24"/>
        </w:rPr>
        <w:t>A</w:t>
      </w:r>
      <w:r w:rsidRPr="00F820C0">
        <w:rPr>
          <w:rFonts w:ascii="Times New Roman" w:hAnsi="Times New Roman" w:cs="Times New Roman"/>
          <w:sz w:val="24"/>
          <w:szCs w:val="24"/>
        </w:rPr>
        <w:t xml:space="preserve"> baseline</w:t>
      </w:r>
      <w:r>
        <w:rPr>
          <w:rFonts w:ascii="Times New Roman" w:hAnsi="Times New Roman" w:cs="Times New Roman"/>
          <w:sz w:val="24"/>
          <w:szCs w:val="24"/>
        </w:rPr>
        <w:t xml:space="preserve"> </w:t>
      </w:r>
      <w:r w:rsidRPr="00F820C0">
        <w:rPr>
          <w:rFonts w:ascii="Times New Roman" w:hAnsi="Times New Roman" w:cs="Times New Roman"/>
          <w:sz w:val="24"/>
          <w:szCs w:val="24"/>
        </w:rPr>
        <w:t xml:space="preserve">scenario was </w:t>
      </w:r>
      <w:r>
        <w:rPr>
          <w:rFonts w:ascii="Times New Roman" w:hAnsi="Times New Roman" w:cs="Times New Roman"/>
          <w:sz w:val="24"/>
          <w:szCs w:val="24"/>
        </w:rPr>
        <w:t>simulated with only the current management policy being applied</w:t>
      </w:r>
      <w:r w:rsidRPr="00F820C0">
        <w:rPr>
          <w:rFonts w:ascii="Times New Roman" w:hAnsi="Times New Roman" w:cs="Times New Roman"/>
          <w:sz w:val="24"/>
          <w:szCs w:val="24"/>
        </w:rPr>
        <w:t xml:space="preserve"> </w:t>
      </w:r>
      <w:r>
        <w:rPr>
          <w:rFonts w:ascii="Times New Roman" w:hAnsi="Times New Roman" w:cs="Times New Roman"/>
          <w:sz w:val="24"/>
          <w:szCs w:val="24"/>
        </w:rPr>
        <w:t>along the frontage be</w:t>
      </w:r>
      <w:r w:rsidRPr="00F820C0">
        <w:rPr>
          <w:rFonts w:ascii="Times New Roman" w:hAnsi="Times New Roman" w:cs="Times New Roman"/>
          <w:sz w:val="24"/>
          <w:szCs w:val="24"/>
        </w:rPr>
        <w:t>tween Rye Harbour and the power station site. Two stretches of the coastline</w:t>
      </w:r>
      <w:r>
        <w:rPr>
          <w:rFonts w:ascii="Times New Roman" w:hAnsi="Times New Roman" w:cs="Times New Roman"/>
          <w:sz w:val="24"/>
          <w:szCs w:val="24"/>
        </w:rPr>
        <w:t>, where there is critical infrastructure,</w:t>
      </w:r>
      <w:r w:rsidRPr="00F820C0">
        <w:rPr>
          <w:rFonts w:ascii="Times New Roman" w:hAnsi="Times New Roman" w:cs="Times New Roman"/>
          <w:sz w:val="24"/>
          <w:szCs w:val="24"/>
        </w:rPr>
        <w:t xml:space="preserve"> are protected by reinforced</w:t>
      </w:r>
      <w:r>
        <w:rPr>
          <w:rFonts w:ascii="Times New Roman" w:hAnsi="Times New Roman" w:cs="Times New Roman"/>
          <w:sz w:val="24"/>
          <w:szCs w:val="24"/>
        </w:rPr>
        <w:t xml:space="preserve"> (maintained) </w:t>
      </w:r>
      <w:r w:rsidRPr="00F820C0">
        <w:rPr>
          <w:rFonts w:ascii="Times New Roman" w:hAnsi="Times New Roman" w:cs="Times New Roman"/>
          <w:sz w:val="24"/>
          <w:szCs w:val="24"/>
        </w:rPr>
        <w:t>coastal defences</w:t>
      </w:r>
      <w:r>
        <w:rPr>
          <w:rFonts w:ascii="Times New Roman" w:hAnsi="Times New Roman" w:cs="Times New Roman"/>
          <w:sz w:val="24"/>
          <w:szCs w:val="24"/>
        </w:rPr>
        <w:t xml:space="preserve"> (Fig. 1)</w:t>
      </w:r>
      <w:r w:rsidRPr="00F820C0">
        <w:rPr>
          <w:rFonts w:ascii="Times New Roman" w:hAnsi="Times New Roman" w:cs="Times New Roman"/>
          <w:sz w:val="24"/>
          <w:szCs w:val="24"/>
        </w:rPr>
        <w:t>, collectively covering approximately 5 km of the coastline,</w:t>
      </w:r>
      <w:r>
        <w:rPr>
          <w:rFonts w:ascii="Times New Roman" w:hAnsi="Times New Roman" w:cs="Times New Roman"/>
          <w:sz w:val="24"/>
          <w:szCs w:val="24"/>
        </w:rPr>
        <w:t xml:space="preserve"> erosion is negated within these</w:t>
      </w:r>
      <w:r w:rsidRPr="00F820C0">
        <w:rPr>
          <w:rFonts w:ascii="Times New Roman" w:hAnsi="Times New Roman" w:cs="Times New Roman"/>
          <w:sz w:val="24"/>
          <w:szCs w:val="24"/>
        </w:rPr>
        <w:t xml:space="preserve"> region</w:t>
      </w:r>
      <w:r>
        <w:rPr>
          <w:rFonts w:ascii="Times New Roman" w:hAnsi="Times New Roman" w:cs="Times New Roman"/>
          <w:sz w:val="24"/>
          <w:szCs w:val="24"/>
        </w:rPr>
        <w:t>s. Using this simulation the model was</w:t>
      </w:r>
      <w:r w:rsidRPr="00F820C0">
        <w:rPr>
          <w:rFonts w:ascii="Times New Roman" w:hAnsi="Times New Roman" w:cs="Times New Roman"/>
          <w:sz w:val="24"/>
          <w:szCs w:val="24"/>
        </w:rPr>
        <w:t xml:space="preserve"> calibrated to the</w:t>
      </w:r>
      <w:r>
        <w:rPr>
          <w:rFonts w:ascii="Times New Roman" w:hAnsi="Times New Roman" w:cs="Times New Roman"/>
          <w:sz w:val="24"/>
          <w:szCs w:val="24"/>
        </w:rPr>
        <w:t xml:space="preserve"> </w:t>
      </w:r>
      <w:r w:rsidRPr="00F820C0">
        <w:rPr>
          <w:rFonts w:ascii="Times New Roman" w:hAnsi="Times New Roman" w:cs="Times New Roman"/>
          <w:sz w:val="24"/>
          <w:szCs w:val="24"/>
        </w:rPr>
        <w:t xml:space="preserve">historic coastal erosion rate </w:t>
      </w:r>
      <w:r>
        <w:rPr>
          <w:rFonts w:ascii="Times New Roman" w:hAnsi="Times New Roman" w:cs="Times New Roman"/>
          <w:sz w:val="24"/>
          <w:szCs w:val="24"/>
        </w:rPr>
        <w:t xml:space="preserve">along the natural coastline </w:t>
      </w:r>
      <w:r w:rsidRPr="00F820C0">
        <w:rPr>
          <w:rFonts w:ascii="Times New Roman" w:hAnsi="Times New Roman" w:cs="Times New Roman"/>
          <w:sz w:val="24"/>
          <w:szCs w:val="24"/>
        </w:rPr>
        <w:t>of 1 m per year</w:t>
      </w:r>
      <w:r w:rsidR="00365E01">
        <w:rPr>
          <w:rFonts w:ascii="Times New Roman" w:hAnsi="Times New Roman" w:cs="Times New Roman"/>
          <w:sz w:val="24"/>
          <w:szCs w:val="24"/>
        </w:rPr>
        <w:t>,</w:t>
      </w:r>
      <w:r w:rsidRPr="00F820C0">
        <w:rPr>
          <w:rFonts w:ascii="Times New Roman" w:hAnsi="Times New Roman" w:cs="Times New Roman"/>
          <w:sz w:val="24"/>
          <w:szCs w:val="24"/>
        </w:rPr>
        <w:t xml:space="preserve"> approximated from Google Earth</w:t>
      </w:r>
      <w:r>
        <w:rPr>
          <w:rFonts w:ascii="Times New Roman" w:hAnsi="Times New Roman" w:cs="Times New Roman"/>
          <w:sz w:val="24"/>
          <w:szCs w:val="24"/>
        </w:rPr>
        <w:t xml:space="preserve"> </w:t>
      </w:r>
      <w:r w:rsidRPr="00F820C0">
        <w:rPr>
          <w:rFonts w:ascii="Times New Roman" w:hAnsi="Times New Roman" w:cs="Times New Roman"/>
          <w:sz w:val="24"/>
          <w:szCs w:val="24"/>
        </w:rPr>
        <w:t>historic images</w:t>
      </w:r>
      <w:r w:rsidR="00575295">
        <w:rPr>
          <w:rFonts w:ascii="Times New Roman" w:hAnsi="Times New Roman" w:cs="Times New Roman"/>
          <w:sz w:val="24"/>
          <w:szCs w:val="24"/>
        </w:rPr>
        <w:t>. This approach i</w:t>
      </w:r>
      <w:r w:rsidR="00365E01">
        <w:rPr>
          <w:rFonts w:ascii="Times New Roman" w:hAnsi="Times New Roman" w:cs="Times New Roman"/>
          <w:sz w:val="24"/>
          <w:szCs w:val="24"/>
        </w:rPr>
        <w:t>s becoming more commonly used where there is a lack of spatial recession data</w:t>
      </w:r>
      <w:r w:rsidR="00497850">
        <w:rPr>
          <w:rFonts w:ascii="Times New Roman" w:hAnsi="Times New Roman" w:cs="Times New Roman"/>
          <w:sz w:val="24"/>
          <w:szCs w:val="24"/>
        </w:rPr>
        <w:t xml:space="preserve"> as it provides a growing data set of annual shoreline photography </w:t>
      </w:r>
      <w:r w:rsidR="00365E01">
        <w:rPr>
          <w:rFonts w:ascii="Times New Roman" w:hAnsi="Times New Roman" w:cs="Times New Roman"/>
          <w:sz w:val="24"/>
          <w:szCs w:val="24"/>
        </w:rPr>
        <w:t>(</w:t>
      </w:r>
      <w:r w:rsidR="00575295" w:rsidRPr="00365E01">
        <w:rPr>
          <w:rFonts w:ascii="Times New Roman" w:hAnsi="Times New Roman" w:cs="Times New Roman"/>
          <w:sz w:val="24"/>
          <w:szCs w:val="24"/>
        </w:rPr>
        <w:t>Boardman</w:t>
      </w:r>
      <w:r w:rsidR="00575295">
        <w:rPr>
          <w:rFonts w:ascii="Times New Roman" w:hAnsi="Times New Roman" w:cs="Times New Roman"/>
          <w:sz w:val="24"/>
          <w:szCs w:val="24"/>
        </w:rPr>
        <w:t>, 2016</w:t>
      </w:r>
      <w:r w:rsidR="00365E01">
        <w:rPr>
          <w:rFonts w:ascii="Times New Roman" w:hAnsi="Times New Roman" w:cs="Times New Roman"/>
          <w:sz w:val="24"/>
          <w:szCs w:val="24"/>
        </w:rPr>
        <w:t>)</w:t>
      </w:r>
      <w:r w:rsidRPr="00F820C0">
        <w:rPr>
          <w:rFonts w:ascii="Times New Roman" w:hAnsi="Times New Roman" w:cs="Times New Roman"/>
          <w:sz w:val="24"/>
          <w:szCs w:val="24"/>
        </w:rPr>
        <w:t>. In all</w:t>
      </w:r>
      <w:r>
        <w:rPr>
          <w:rFonts w:ascii="Times New Roman" w:hAnsi="Times New Roman" w:cs="Times New Roman"/>
          <w:sz w:val="24"/>
          <w:szCs w:val="24"/>
        </w:rPr>
        <w:t xml:space="preserve"> </w:t>
      </w:r>
      <w:r w:rsidRPr="00F820C0">
        <w:rPr>
          <w:rFonts w:ascii="Times New Roman" w:hAnsi="Times New Roman" w:cs="Times New Roman"/>
          <w:sz w:val="24"/>
          <w:szCs w:val="24"/>
        </w:rPr>
        <w:t xml:space="preserve">subsequent simulations additional gravel was introduced </w:t>
      </w:r>
      <w:r>
        <w:rPr>
          <w:rFonts w:ascii="Times New Roman" w:hAnsi="Times New Roman" w:cs="Times New Roman"/>
          <w:sz w:val="24"/>
          <w:szCs w:val="24"/>
        </w:rPr>
        <w:t xml:space="preserve">within the model grid cells </w:t>
      </w:r>
      <w:r w:rsidRPr="00F820C0">
        <w:rPr>
          <w:rFonts w:ascii="Times New Roman" w:hAnsi="Times New Roman" w:cs="Times New Roman"/>
          <w:sz w:val="24"/>
          <w:szCs w:val="24"/>
        </w:rPr>
        <w:t>to extend the beach</w:t>
      </w:r>
      <w:r>
        <w:rPr>
          <w:rFonts w:ascii="Times New Roman" w:hAnsi="Times New Roman" w:cs="Times New Roman"/>
          <w:sz w:val="24"/>
          <w:szCs w:val="24"/>
        </w:rPr>
        <w:t xml:space="preserve"> </w:t>
      </w:r>
      <w:r w:rsidRPr="00F820C0">
        <w:rPr>
          <w:rFonts w:ascii="Times New Roman" w:hAnsi="Times New Roman" w:cs="Times New Roman"/>
          <w:sz w:val="24"/>
          <w:szCs w:val="24"/>
        </w:rPr>
        <w:t>in a similar manner to the Sand Engine in the Netherlands.</w:t>
      </w:r>
      <w:r>
        <w:rPr>
          <w:rFonts w:ascii="Times New Roman" w:hAnsi="Times New Roman" w:cs="Times New Roman"/>
          <w:sz w:val="24"/>
          <w:szCs w:val="24"/>
        </w:rPr>
        <w:t xml:space="preserve"> </w:t>
      </w:r>
      <w:r w:rsidRPr="00F820C0">
        <w:rPr>
          <w:rFonts w:ascii="Times New Roman" w:hAnsi="Times New Roman" w:cs="Times New Roman"/>
          <w:sz w:val="24"/>
          <w:szCs w:val="24"/>
        </w:rPr>
        <w:t>Each simu</w:t>
      </w:r>
      <w:r>
        <w:rPr>
          <w:rFonts w:ascii="Times New Roman" w:hAnsi="Times New Roman" w:cs="Times New Roman"/>
          <w:sz w:val="24"/>
          <w:szCs w:val="24"/>
        </w:rPr>
        <w:t xml:space="preserve">lation was run for 100 years. </w:t>
      </w:r>
    </w:p>
    <w:p w14:paraId="6C13E262" w14:textId="77777777" w:rsidR="00F9199A" w:rsidRPr="0068599B" w:rsidRDefault="00F9199A" w:rsidP="0068599B">
      <w:pPr>
        <w:spacing w:after="0" w:line="360" w:lineRule="auto"/>
        <w:rPr>
          <w:rFonts w:ascii="Times New Roman" w:hAnsi="Times New Roman" w:cs="Times New Roman"/>
          <w:sz w:val="24"/>
          <w:szCs w:val="24"/>
        </w:rPr>
      </w:pPr>
    </w:p>
    <w:p w14:paraId="2E71DDFF" w14:textId="5DF312F3" w:rsidR="00FA0A58" w:rsidRPr="0068599B" w:rsidRDefault="00F9199A" w:rsidP="00ED2F63">
      <w:pPr>
        <w:pStyle w:val="ListParagraph"/>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Results</w:t>
      </w:r>
    </w:p>
    <w:p w14:paraId="698DA55F" w14:textId="076EE2F3" w:rsidR="00FF7D2D" w:rsidRDefault="009555A3" w:rsidP="00ED2F6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6368E">
        <w:rPr>
          <w:rFonts w:ascii="Times New Roman" w:hAnsi="Times New Roman" w:cs="Times New Roman"/>
          <w:sz w:val="24"/>
          <w:szCs w:val="24"/>
        </w:rPr>
        <w:t xml:space="preserve">The </w:t>
      </w:r>
      <w:r w:rsidR="00E96365">
        <w:rPr>
          <w:rFonts w:ascii="Times New Roman" w:hAnsi="Times New Roman" w:cs="Times New Roman"/>
          <w:sz w:val="24"/>
          <w:szCs w:val="24"/>
        </w:rPr>
        <w:t>hypothetical</w:t>
      </w:r>
      <w:r w:rsidR="00622F6B">
        <w:rPr>
          <w:rFonts w:ascii="Times New Roman" w:hAnsi="Times New Roman" w:cs="Times New Roman"/>
          <w:sz w:val="24"/>
          <w:szCs w:val="24"/>
        </w:rPr>
        <w:t xml:space="preserve"> intervention</w:t>
      </w:r>
      <w:r w:rsidR="0036015D">
        <w:rPr>
          <w:rFonts w:ascii="Times New Roman" w:hAnsi="Times New Roman" w:cs="Times New Roman"/>
          <w:sz w:val="24"/>
          <w:szCs w:val="24"/>
        </w:rPr>
        <w:t>s</w:t>
      </w:r>
      <w:r w:rsidR="00622F6B">
        <w:rPr>
          <w:rFonts w:ascii="Times New Roman" w:hAnsi="Times New Roman" w:cs="Times New Roman"/>
          <w:sz w:val="24"/>
          <w:szCs w:val="24"/>
        </w:rPr>
        <w:t xml:space="preserve"> </w:t>
      </w:r>
      <w:r w:rsidR="00065048">
        <w:rPr>
          <w:rFonts w:ascii="Times New Roman" w:hAnsi="Times New Roman" w:cs="Times New Roman"/>
          <w:sz w:val="24"/>
          <w:szCs w:val="24"/>
        </w:rPr>
        <w:t xml:space="preserve">(Table 1) </w:t>
      </w:r>
      <w:r w:rsidR="00662341">
        <w:rPr>
          <w:rFonts w:ascii="Times New Roman" w:hAnsi="Times New Roman" w:cs="Times New Roman"/>
          <w:sz w:val="24"/>
          <w:szCs w:val="24"/>
        </w:rPr>
        <w:t>are situated</w:t>
      </w:r>
      <w:r w:rsidR="00E96365">
        <w:rPr>
          <w:rFonts w:ascii="Times New Roman" w:hAnsi="Times New Roman" w:cs="Times New Roman"/>
          <w:sz w:val="24"/>
          <w:szCs w:val="24"/>
        </w:rPr>
        <w:t xml:space="preserve"> immediately</w:t>
      </w:r>
      <w:r w:rsidR="00075144">
        <w:rPr>
          <w:rFonts w:ascii="Times New Roman" w:hAnsi="Times New Roman" w:cs="Times New Roman"/>
          <w:sz w:val="24"/>
          <w:szCs w:val="24"/>
        </w:rPr>
        <w:t xml:space="preserve"> down-drift of the</w:t>
      </w:r>
      <w:r w:rsidR="00662341">
        <w:rPr>
          <w:rFonts w:ascii="Times New Roman" w:hAnsi="Times New Roman" w:cs="Times New Roman"/>
          <w:sz w:val="24"/>
          <w:szCs w:val="24"/>
        </w:rPr>
        <w:t xml:space="preserve"> western </w:t>
      </w:r>
      <w:r w:rsidR="001C1624">
        <w:rPr>
          <w:rFonts w:ascii="Times New Roman" w:hAnsi="Times New Roman" w:cs="Times New Roman"/>
          <w:sz w:val="24"/>
          <w:szCs w:val="24"/>
        </w:rPr>
        <w:t>seawall</w:t>
      </w:r>
      <w:r w:rsidR="00075144">
        <w:rPr>
          <w:rFonts w:ascii="Times New Roman" w:hAnsi="Times New Roman" w:cs="Times New Roman"/>
          <w:sz w:val="24"/>
          <w:szCs w:val="24"/>
        </w:rPr>
        <w:t xml:space="preserve"> and</w:t>
      </w:r>
      <w:r w:rsidR="00662341">
        <w:rPr>
          <w:rFonts w:ascii="Times New Roman" w:hAnsi="Times New Roman" w:cs="Times New Roman"/>
          <w:sz w:val="24"/>
          <w:szCs w:val="24"/>
        </w:rPr>
        <w:t xml:space="preserve"> </w:t>
      </w:r>
      <w:r w:rsidR="00075144">
        <w:rPr>
          <w:rFonts w:ascii="Times New Roman" w:hAnsi="Times New Roman" w:cs="Times New Roman"/>
          <w:sz w:val="24"/>
          <w:szCs w:val="24"/>
        </w:rPr>
        <w:t>up-</w:t>
      </w:r>
      <w:r w:rsidR="00662341">
        <w:rPr>
          <w:rFonts w:ascii="Times New Roman" w:hAnsi="Times New Roman" w:cs="Times New Roman"/>
          <w:sz w:val="24"/>
          <w:szCs w:val="24"/>
        </w:rPr>
        <w:t xml:space="preserve">drift of the </w:t>
      </w:r>
      <w:r w:rsidR="001071EB">
        <w:rPr>
          <w:rFonts w:ascii="Times New Roman" w:hAnsi="Times New Roman" w:cs="Times New Roman"/>
          <w:sz w:val="24"/>
          <w:szCs w:val="24"/>
        </w:rPr>
        <w:t xml:space="preserve">maintained </w:t>
      </w:r>
      <w:r w:rsidR="00E96365">
        <w:rPr>
          <w:rFonts w:ascii="Times New Roman" w:hAnsi="Times New Roman" w:cs="Times New Roman"/>
          <w:sz w:val="24"/>
          <w:szCs w:val="24"/>
        </w:rPr>
        <w:t>gravel and earth</w:t>
      </w:r>
      <w:r w:rsidR="00833A74">
        <w:rPr>
          <w:rFonts w:ascii="Times New Roman" w:hAnsi="Times New Roman" w:cs="Times New Roman"/>
          <w:sz w:val="24"/>
          <w:szCs w:val="24"/>
        </w:rPr>
        <w:t>en</w:t>
      </w:r>
      <w:r w:rsidR="00E96365">
        <w:rPr>
          <w:rFonts w:ascii="Times New Roman" w:hAnsi="Times New Roman" w:cs="Times New Roman"/>
          <w:sz w:val="24"/>
          <w:szCs w:val="24"/>
        </w:rPr>
        <w:t xml:space="preserve"> </w:t>
      </w:r>
      <w:r w:rsidR="001071EB">
        <w:rPr>
          <w:rFonts w:ascii="Times New Roman" w:hAnsi="Times New Roman" w:cs="Times New Roman"/>
          <w:sz w:val="24"/>
          <w:szCs w:val="24"/>
        </w:rPr>
        <w:t>barriers</w:t>
      </w:r>
      <w:r w:rsidR="00622F6B">
        <w:rPr>
          <w:rFonts w:ascii="Times New Roman" w:hAnsi="Times New Roman" w:cs="Times New Roman"/>
          <w:sz w:val="24"/>
          <w:szCs w:val="24"/>
        </w:rPr>
        <w:t xml:space="preserve"> (</w:t>
      </w:r>
      <w:r w:rsidR="00DE4C3B">
        <w:rPr>
          <w:rFonts w:ascii="Times New Roman" w:hAnsi="Times New Roman" w:cs="Times New Roman"/>
          <w:sz w:val="24"/>
          <w:szCs w:val="24"/>
        </w:rPr>
        <w:t>Fig</w:t>
      </w:r>
      <w:r w:rsidR="00120762">
        <w:rPr>
          <w:rFonts w:ascii="Times New Roman" w:hAnsi="Times New Roman" w:cs="Times New Roman"/>
          <w:sz w:val="24"/>
          <w:szCs w:val="24"/>
        </w:rPr>
        <w:t>s</w:t>
      </w:r>
      <w:r w:rsidR="00DE4C3B">
        <w:rPr>
          <w:rFonts w:ascii="Times New Roman" w:hAnsi="Times New Roman" w:cs="Times New Roman"/>
          <w:sz w:val="24"/>
          <w:szCs w:val="24"/>
        </w:rPr>
        <w:t xml:space="preserve">. </w:t>
      </w:r>
      <w:r w:rsidR="00120762">
        <w:rPr>
          <w:rFonts w:ascii="Times New Roman" w:hAnsi="Times New Roman" w:cs="Times New Roman"/>
          <w:sz w:val="24"/>
          <w:szCs w:val="24"/>
        </w:rPr>
        <w:t>3</w:t>
      </w:r>
      <w:r w:rsidR="00DE4C3B">
        <w:rPr>
          <w:rFonts w:ascii="Times New Roman" w:hAnsi="Times New Roman" w:cs="Times New Roman"/>
          <w:sz w:val="24"/>
          <w:szCs w:val="24"/>
        </w:rPr>
        <w:t xml:space="preserve"> – </w:t>
      </w:r>
      <w:r w:rsidR="00120762">
        <w:rPr>
          <w:rFonts w:ascii="Times New Roman" w:hAnsi="Times New Roman" w:cs="Times New Roman"/>
          <w:sz w:val="24"/>
          <w:szCs w:val="24"/>
        </w:rPr>
        <w:t>7</w:t>
      </w:r>
      <w:r w:rsidR="00622F6B">
        <w:rPr>
          <w:rFonts w:ascii="Times New Roman" w:hAnsi="Times New Roman" w:cs="Times New Roman"/>
          <w:sz w:val="24"/>
          <w:szCs w:val="24"/>
        </w:rPr>
        <w:t>)</w:t>
      </w:r>
      <w:r w:rsidR="00662341">
        <w:rPr>
          <w:rFonts w:ascii="Times New Roman" w:hAnsi="Times New Roman" w:cs="Times New Roman"/>
          <w:sz w:val="24"/>
          <w:szCs w:val="24"/>
        </w:rPr>
        <w:t>. The aim</w:t>
      </w:r>
      <w:r w:rsidR="00E96365">
        <w:rPr>
          <w:rFonts w:ascii="Times New Roman" w:hAnsi="Times New Roman" w:cs="Times New Roman"/>
          <w:sz w:val="24"/>
          <w:szCs w:val="24"/>
        </w:rPr>
        <w:t xml:space="preserve"> of these </w:t>
      </w:r>
      <w:r w:rsidR="009B1555">
        <w:rPr>
          <w:rFonts w:ascii="Times New Roman" w:hAnsi="Times New Roman" w:cs="Times New Roman"/>
          <w:sz w:val="24"/>
          <w:szCs w:val="24"/>
        </w:rPr>
        <w:t>nourishments</w:t>
      </w:r>
      <w:r w:rsidR="00662341">
        <w:rPr>
          <w:rFonts w:ascii="Times New Roman" w:hAnsi="Times New Roman" w:cs="Times New Roman"/>
          <w:sz w:val="24"/>
          <w:szCs w:val="24"/>
        </w:rPr>
        <w:t xml:space="preserve"> is to </w:t>
      </w:r>
      <w:r w:rsidR="00622F6B">
        <w:rPr>
          <w:rFonts w:ascii="Times New Roman" w:hAnsi="Times New Roman" w:cs="Times New Roman"/>
          <w:sz w:val="24"/>
          <w:szCs w:val="24"/>
        </w:rPr>
        <w:t>focus</w:t>
      </w:r>
      <w:r w:rsidR="00662341">
        <w:rPr>
          <w:rFonts w:ascii="Times New Roman" w:hAnsi="Times New Roman" w:cs="Times New Roman"/>
          <w:sz w:val="24"/>
          <w:szCs w:val="24"/>
        </w:rPr>
        <w:t xml:space="preserve"> beach widening </w:t>
      </w:r>
      <w:r w:rsidR="009E0C16">
        <w:rPr>
          <w:rFonts w:ascii="Times New Roman" w:hAnsi="Times New Roman" w:cs="Times New Roman"/>
          <w:sz w:val="24"/>
          <w:szCs w:val="24"/>
        </w:rPr>
        <w:t>in front</w:t>
      </w:r>
      <w:r w:rsidR="00622F6B">
        <w:rPr>
          <w:rFonts w:ascii="Times New Roman" w:hAnsi="Times New Roman" w:cs="Times New Roman"/>
          <w:sz w:val="24"/>
          <w:szCs w:val="24"/>
        </w:rPr>
        <w:t xml:space="preserve"> of</w:t>
      </w:r>
      <w:r w:rsidR="00662341">
        <w:rPr>
          <w:rFonts w:ascii="Times New Roman" w:hAnsi="Times New Roman" w:cs="Times New Roman"/>
          <w:sz w:val="24"/>
          <w:szCs w:val="24"/>
        </w:rPr>
        <w:t xml:space="preserve"> the </w:t>
      </w:r>
      <w:r w:rsidR="001C0291">
        <w:rPr>
          <w:rFonts w:ascii="Times New Roman" w:hAnsi="Times New Roman" w:cs="Times New Roman"/>
          <w:sz w:val="24"/>
          <w:szCs w:val="24"/>
        </w:rPr>
        <w:t>maintained</w:t>
      </w:r>
      <w:r w:rsidR="00662341">
        <w:rPr>
          <w:rFonts w:ascii="Times New Roman" w:hAnsi="Times New Roman" w:cs="Times New Roman"/>
          <w:sz w:val="24"/>
          <w:szCs w:val="24"/>
        </w:rPr>
        <w:t xml:space="preserve"> defences, </w:t>
      </w:r>
      <w:r w:rsidR="00622F6B">
        <w:rPr>
          <w:rFonts w:ascii="Times New Roman" w:hAnsi="Times New Roman" w:cs="Times New Roman"/>
          <w:sz w:val="24"/>
          <w:szCs w:val="24"/>
        </w:rPr>
        <w:t>to reduce</w:t>
      </w:r>
      <w:r w:rsidR="00662341">
        <w:rPr>
          <w:rFonts w:ascii="Times New Roman" w:hAnsi="Times New Roman" w:cs="Times New Roman"/>
          <w:sz w:val="24"/>
          <w:szCs w:val="24"/>
        </w:rPr>
        <w:t xml:space="preserve"> </w:t>
      </w:r>
      <w:r w:rsidR="006D0604">
        <w:rPr>
          <w:rFonts w:ascii="Times New Roman" w:hAnsi="Times New Roman" w:cs="Times New Roman"/>
          <w:sz w:val="24"/>
          <w:szCs w:val="24"/>
        </w:rPr>
        <w:t xml:space="preserve">abrasive wave impact </w:t>
      </w:r>
      <w:r w:rsidR="00662341">
        <w:rPr>
          <w:rFonts w:ascii="Times New Roman" w:hAnsi="Times New Roman" w:cs="Times New Roman"/>
          <w:sz w:val="24"/>
          <w:szCs w:val="24"/>
        </w:rPr>
        <w:t xml:space="preserve">and </w:t>
      </w:r>
      <w:r w:rsidR="00622F6B">
        <w:rPr>
          <w:rFonts w:ascii="Times New Roman" w:hAnsi="Times New Roman" w:cs="Times New Roman"/>
          <w:sz w:val="24"/>
          <w:szCs w:val="24"/>
        </w:rPr>
        <w:t xml:space="preserve">scour </w:t>
      </w:r>
      <w:r w:rsidR="00662341">
        <w:rPr>
          <w:rFonts w:ascii="Times New Roman" w:hAnsi="Times New Roman" w:cs="Times New Roman"/>
          <w:sz w:val="24"/>
          <w:szCs w:val="24"/>
        </w:rPr>
        <w:t>risk</w:t>
      </w:r>
      <w:r w:rsidR="006D0604">
        <w:rPr>
          <w:rFonts w:ascii="Times New Roman" w:hAnsi="Times New Roman" w:cs="Times New Roman"/>
          <w:sz w:val="24"/>
          <w:szCs w:val="24"/>
        </w:rPr>
        <w:t>,</w:t>
      </w:r>
      <w:r w:rsidR="00662341">
        <w:rPr>
          <w:rFonts w:ascii="Times New Roman" w:hAnsi="Times New Roman" w:cs="Times New Roman"/>
          <w:sz w:val="24"/>
          <w:szCs w:val="24"/>
        </w:rPr>
        <w:t xml:space="preserve"> while also providing support to the</w:t>
      </w:r>
      <w:r w:rsidR="00E96365">
        <w:rPr>
          <w:rFonts w:ascii="Times New Roman" w:hAnsi="Times New Roman" w:cs="Times New Roman"/>
          <w:sz w:val="24"/>
          <w:szCs w:val="24"/>
        </w:rPr>
        <w:t xml:space="preserve"> </w:t>
      </w:r>
      <w:r w:rsidR="001071EB">
        <w:rPr>
          <w:rFonts w:ascii="Times New Roman" w:hAnsi="Times New Roman" w:cs="Times New Roman"/>
          <w:sz w:val="24"/>
          <w:szCs w:val="24"/>
        </w:rPr>
        <w:t xml:space="preserve">adjacent </w:t>
      </w:r>
      <w:r w:rsidR="00662341">
        <w:rPr>
          <w:rFonts w:ascii="Times New Roman" w:hAnsi="Times New Roman" w:cs="Times New Roman"/>
          <w:sz w:val="24"/>
          <w:szCs w:val="24"/>
        </w:rPr>
        <w:t>natural</w:t>
      </w:r>
      <w:r w:rsidR="001C1624">
        <w:rPr>
          <w:rFonts w:ascii="Times New Roman" w:hAnsi="Times New Roman" w:cs="Times New Roman"/>
          <w:sz w:val="24"/>
          <w:szCs w:val="24"/>
        </w:rPr>
        <w:t>ly evolving</w:t>
      </w:r>
      <w:r w:rsidR="00662341">
        <w:rPr>
          <w:rFonts w:ascii="Times New Roman" w:hAnsi="Times New Roman" w:cs="Times New Roman"/>
          <w:sz w:val="24"/>
          <w:szCs w:val="24"/>
        </w:rPr>
        <w:t xml:space="preserve"> </w:t>
      </w:r>
      <w:r w:rsidR="009E5E7E">
        <w:rPr>
          <w:rFonts w:ascii="Times New Roman" w:hAnsi="Times New Roman" w:cs="Times New Roman"/>
          <w:sz w:val="24"/>
          <w:szCs w:val="24"/>
        </w:rPr>
        <w:t>barrier coastline</w:t>
      </w:r>
      <w:r w:rsidR="00622F6B">
        <w:rPr>
          <w:rFonts w:ascii="Times New Roman" w:hAnsi="Times New Roman" w:cs="Times New Roman"/>
          <w:sz w:val="24"/>
          <w:szCs w:val="24"/>
        </w:rPr>
        <w:t xml:space="preserve">, </w:t>
      </w:r>
      <w:r w:rsidR="00662341">
        <w:rPr>
          <w:rFonts w:ascii="Times New Roman" w:hAnsi="Times New Roman" w:cs="Times New Roman"/>
          <w:sz w:val="24"/>
          <w:szCs w:val="24"/>
        </w:rPr>
        <w:t xml:space="preserve">prolonging the </w:t>
      </w:r>
      <w:r w:rsidR="001C1624">
        <w:rPr>
          <w:rFonts w:ascii="Times New Roman" w:hAnsi="Times New Roman" w:cs="Times New Roman"/>
          <w:sz w:val="24"/>
          <w:szCs w:val="24"/>
        </w:rPr>
        <w:t xml:space="preserve">defence </w:t>
      </w:r>
      <w:r w:rsidR="00662341">
        <w:rPr>
          <w:rFonts w:ascii="Times New Roman" w:hAnsi="Times New Roman" w:cs="Times New Roman"/>
          <w:sz w:val="24"/>
          <w:szCs w:val="24"/>
        </w:rPr>
        <w:t xml:space="preserve">effectiveness </w:t>
      </w:r>
      <w:r w:rsidR="001C1624">
        <w:rPr>
          <w:rFonts w:ascii="Times New Roman" w:hAnsi="Times New Roman" w:cs="Times New Roman"/>
          <w:sz w:val="24"/>
          <w:szCs w:val="24"/>
        </w:rPr>
        <w:t xml:space="preserve">along the </w:t>
      </w:r>
      <w:r w:rsidR="00AA7AAA">
        <w:rPr>
          <w:rFonts w:ascii="Times New Roman" w:hAnsi="Times New Roman" w:cs="Times New Roman"/>
          <w:sz w:val="24"/>
          <w:szCs w:val="24"/>
        </w:rPr>
        <w:t xml:space="preserve">full </w:t>
      </w:r>
      <w:r w:rsidR="001C1624">
        <w:rPr>
          <w:rFonts w:ascii="Times New Roman" w:hAnsi="Times New Roman" w:cs="Times New Roman"/>
          <w:sz w:val="24"/>
          <w:szCs w:val="24"/>
        </w:rPr>
        <w:t>frontage</w:t>
      </w:r>
      <w:r w:rsidR="00662341">
        <w:rPr>
          <w:rFonts w:ascii="Times New Roman" w:hAnsi="Times New Roman" w:cs="Times New Roman"/>
          <w:sz w:val="24"/>
          <w:szCs w:val="24"/>
        </w:rPr>
        <w:t xml:space="preserve"> with minimal intervention.</w:t>
      </w:r>
      <w:r w:rsidR="000E3F20">
        <w:rPr>
          <w:rFonts w:ascii="Times New Roman" w:hAnsi="Times New Roman" w:cs="Times New Roman"/>
          <w:sz w:val="24"/>
          <w:szCs w:val="24"/>
        </w:rPr>
        <w:t xml:space="preserve"> </w:t>
      </w:r>
      <w:r w:rsidR="009E0C16">
        <w:rPr>
          <w:rFonts w:ascii="Times New Roman" w:hAnsi="Times New Roman" w:cs="Times New Roman"/>
          <w:sz w:val="24"/>
          <w:szCs w:val="24"/>
        </w:rPr>
        <w:t>S</w:t>
      </w:r>
      <w:r w:rsidR="000E3F20">
        <w:rPr>
          <w:rFonts w:ascii="Times New Roman" w:hAnsi="Times New Roman" w:cs="Times New Roman"/>
          <w:sz w:val="24"/>
          <w:szCs w:val="24"/>
        </w:rPr>
        <w:t xml:space="preserve">cenarios </w:t>
      </w:r>
      <w:r w:rsidR="009E0C16">
        <w:rPr>
          <w:rFonts w:ascii="Times New Roman" w:hAnsi="Times New Roman" w:cs="Times New Roman"/>
          <w:sz w:val="24"/>
          <w:szCs w:val="24"/>
        </w:rPr>
        <w:t xml:space="preserve">S1 – S3 </w:t>
      </w:r>
      <w:r w:rsidR="000E3F20">
        <w:rPr>
          <w:rFonts w:ascii="Times New Roman" w:hAnsi="Times New Roman" w:cs="Times New Roman"/>
          <w:sz w:val="24"/>
          <w:szCs w:val="24"/>
        </w:rPr>
        <w:t xml:space="preserve">are </w:t>
      </w:r>
      <w:r w:rsidR="00075144">
        <w:rPr>
          <w:rFonts w:ascii="Times New Roman" w:hAnsi="Times New Roman" w:cs="Times New Roman"/>
          <w:sz w:val="24"/>
          <w:szCs w:val="24"/>
        </w:rPr>
        <w:t xml:space="preserve">just </w:t>
      </w:r>
      <w:r w:rsidR="009E0C16">
        <w:rPr>
          <w:rFonts w:ascii="Times New Roman" w:hAnsi="Times New Roman" w:cs="Times New Roman"/>
          <w:sz w:val="24"/>
          <w:szCs w:val="24"/>
        </w:rPr>
        <w:t>less</w:t>
      </w:r>
      <w:r w:rsidR="000E3F20">
        <w:rPr>
          <w:rFonts w:ascii="Times New Roman" w:hAnsi="Times New Roman" w:cs="Times New Roman"/>
          <w:sz w:val="24"/>
          <w:szCs w:val="24"/>
        </w:rPr>
        <w:t xml:space="preserve"> </w:t>
      </w:r>
      <w:r w:rsidR="00075144">
        <w:rPr>
          <w:rFonts w:ascii="Times New Roman" w:hAnsi="Times New Roman" w:cs="Times New Roman"/>
          <w:sz w:val="24"/>
          <w:szCs w:val="24"/>
        </w:rPr>
        <w:t xml:space="preserve">than half the </w:t>
      </w:r>
      <w:r w:rsidR="001C1624">
        <w:rPr>
          <w:rFonts w:ascii="Times New Roman" w:hAnsi="Times New Roman" w:cs="Times New Roman"/>
          <w:sz w:val="24"/>
          <w:szCs w:val="24"/>
        </w:rPr>
        <w:t>area</w:t>
      </w:r>
      <w:r w:rsidR="00622F6B">
        <w:rPr>
          <w:rFonts w:ascii="Times New Roman" w:hAnsi="Times New Roman" w:cs="Times New Roman"/>
          <w:sz w:val="24"/>
          <w:szCs w:val="24"/>
        </w:rPr>
        <w:t xml:space="preserve"> of the </w:t>
      </w:r>
      <w:r w:rsidR="000E3F20">
        <w:rPr>
          <w:rFonts w:ascii="Times New Roman" w:hAnsi="Times New Roman" w:cs="Times New Roman"/>
          <w:sz w:val="24"/>
          <w:szCs w:val="24"/>
        </w:rPr>
        <w:t xml:space="preserve">Dutch </w:t>
      </w:r>
      <w:proofErr w:type="spellStart"/>
      <w:r w:rsidR="009E5E7E">
        <w:rPr>
          <w:rFonts w:ascii="Times New Roman" w:hAnsi="Times New Roman" w:cs="Times New Roman"/>
          <w:sz w:val="24"/>
          <w:szCs w:val="24"/>
        </w:rPr>
        <w:t>Zandmotor</w:t>
      </w:r>
      <w:proofErr w:type="spellEnd"/>
      <w:r w:rsidR="000E3F20">
        <w:rPr>
          <w:rFonts w:ascii="Times New Roman" w:hAnsi="Times New Roman" w:cs="Times New Roman"/>
          <w:sz w:val="24"/>
          <w:szCs w:val="24"/>
        </w:rPr>
        <w:t xml:space="preserve">.  </w:t>
      </w:r>
      <w:r w:rsidR="00075144">
        <w:rPr>
          <w:rFonts w:ascii="Times New Roman" w:hAnsi="Times New Roman" w:cs="Times New Roman"/>
          <w:sz w:val="24"/>
          <w:szCs w:val="24"/>
        </w:rPr>
        <w:t>After</w:t>
      </w:r>
      <w:r w:rsidR="000E3F20">
        <w:rPr>
          <w:rFonts w:ascii="Times New Roman" w:hAnsi="Times New Roman" w:cs="Times New Roman"/>
          <w:sz w:val="24"/>
          <w:szCs w:val="24"/>
        </w:rPr>
        <w:t xml:space="preserve"> 5 to 10 years </w:t>
      </w:r>
      <w:r w:rsidR="005400FB">
        <w:rPr>
          <w:rFonts w:ascii="Times New Roman" w:hAnsi="Times New Roman" w:cs="Times New Roman"/>
          <w:sz w:val="24"/>
          <w:szCs w:val="24"/>
        </w:rPr>
        <w:t>(Fig</w:t>
      </w:r>
      <w:r w:rsidR="00120762">
        <w:rPr>
          <w:rFonts w:ascii="Times New Roman" w:hAnsi="Times New Roman" w:cs="Times New Roman"/>
          <w:sz w:val="24"/>
          <w:szCs w:val="24"/>
        </w:rPr>
        <w:t>s</w:t>
      </w:r>
      <w:r w:rsidR="00065048">
        <w:rPr>
          <w:rFonts w:ascii="Times New Roman" w:hAnsi="Times New Roman" w:cs="Times New Roman"/>
          <w:sz w:val="24"/>
          <w:szCs w:val="24"/>
        </w:rPr>
        <w:t>. 3 – 5</w:t>
      </w:r>
      <w:r w:rsidR="00FB628E" w:rsidRPr="000E3F20">
        <w:rPr>
          <w:rFonts w:ascii="Times New Roman" w:hAnsi="Times New Roman" w:cs="Times New Roman"/>
          <w:sz w:val="24"/>
          <w:szCs w:val="24"/>
        </w:rPr>
        <w:t>)</w:t>
      </w:r>
      <w:r w:rsidR="00FB628E">
        <w:rPr>
          <w:rFonts w:ascii="Times New Roman" w:hAnsi="Times New Roman" w:cs="Times New Roman"/>
          <w:sz w:val="24"/>
          <w:szCs w:val="24"/>
        </w:rPr>
        <w:t xml:space="preserve"> </w:t>
      </w:r>
      <w:r w:rsidR="00622F6B">
        <w:rPr>
          <w:rFonts w:ascii="Times New Roman" w:hAnsi="Times New Roman" w:cs="Times New Roman"/>
          <w:sz w:val="24"/>
          <w:szCs w:val="24"/>
        </w:rPr>
        <w:t>they</w:t>
      </w:r>
      <w:r w:rsidR="00075144">
        <w:rPr>
          <w:rFonts w:ascii="Times New Roman" w:hAnsi="Times New Roman" w:cs="Times New Roman"/>
          <w:sz w:val="24"/>
          <w:szCs w:val="24"/>
        </w:rPr>
        <w:t xml:space="preserve"> </w:t>
      </w:r>
      <w:r w:rsidR="00FB628E">
        <w:rPr>
          <w:rFonts w:ascii="Times New Roman" w:hAnsi="Times New Roman" w:cs="Times New Roman"/>
          <w:sz w:val="24"/>
          <w:szCs w:val="24"/>
        </w:rPr>
        <w:t>evolve to</w:t>
      </w:r>
      <w:r w:rsidR="000E3F20">
        <w:rPr>
          <w:rFonts w:ascii="Times New Roman" w:hAnsi="Times New Roman" w:cs="Times New Roman"/>
          <w:sz w:val="24"/>
          <w:szCs w:val="24"/>
        </w:rPr>
        <w:t xml:space="preserve"> </w:t>
      </w:r>
      <w:r w:rsidR="00FB628E">
        <w:rPr>
          <w:rFonts w:ascii="Times New Roman" w:hAnsi="Times New Roman" w:cs="Times New Roman"/>
          <w:sz w:val="24"/>
          <w:szCs w:val="24"/>
        </w:rPr>
        <w:t xml:space="preserve">form a </w:t>
      </w:r>
      <w:r w:rsidR="000E3F20">
        <w:rPr>
          <w:rFonts w:ascii="Times New Roman" w:hAnsi="Times New Roman" w:cs="Times New Roman"/>
          <w:sz w:val="24"/>
          <w:szCs w:val="24"/>
        </w:rPr>
        <w:t xml:space="preserve">sheltered </w:t>
      </w:r>
      <w:r w:rsidR="00FF7D2D">
        <w:rPr>
          <w:rFonts w:ascii="Times New Roman" w:hAnsi="Times New Roman" w:cs="Times New Roman"/>
          <w:sz w:val="24"/>
          <w:szCs w:val="24"/>
        </w:rPr>
        <w:t>intertidal</w:t>
      </w:r>
      <w:r w:rsidR="000E3F20">
        <w:rPr>
          <w:rFonts w:ascii="Times New Roman" w:hAnsi="Times New Roman" w:cs="Times New Roman"/>
          <w:sz w:val="24"/>
          <w:szCs w:val="24"/>
        </w:rPr>
        <w:t xml:space="preserve"> lagoon and by 25 years the initial feature </w:t>
      </w:r>
      <w:r w:rsidR="009B1555">
        <w:rPr>
          <w:rFonts w:ascii="Times New Roman" w:hAnsi="Times New Roman" w:cs="Times New Roman"/>
          <w:sz w:val="24"/>
          <w:szCs w:val="24"/>
        </w:rPr>
        <w:t>collapses</w:t>
      </w:r>
      <w:r w:rsidR="000E3F20">
        <w:rPr>
          <w:rFonts w:ascii="Times New Roman" w:hAnsi="Times New Roman" w:cs="Times New Roman"/>
          <w:sz w:val="24"/>
          <w:szCs w:val="24"/>
        </w:rPr>
        <w:t xml:space="preserve"> and only </w:t>
      </w:r>
      <w:r w:rsidR="00FB628E">
        <w:rPr>
          <w:rFonts w:ascii="Times New Roman" w:hAnsi="Times New Roman" w:cs="Times New Roman"/>
          <w:sz w:val="24"/>
          <w:szCs w:val="24"/>
        </w:rPr>
        <w:t>a</w:t>
      </w:r>
      <w:r w:rsidR="000E3F20">
        <w:rPr>
          <w:rFonts w:ascii="Times New Roman" w:hAnsi="Times New Roman" w:cs="Times New Roman"/>
          <w:sz w:val="24"/>
          <w:szCs w:val="24"/>
        </w:rPr>
        <w:t xml:space="preserve"> widened beach frontage remains. </w:t>
      </w:r>
      <w:r w:rsidR="009B1555">
        <w:rPr>
          <w:rFonts w:ascii="Times New Roman" w:hAnsi="Times New Roman" w:cs="Times New Roman"/>
          <w:sz w:val="24"/>
          <w:szCs w:val="24"/>
        </w:rPr>
        <w:t>S1</w:t>
      </w:r>
      <w:r w:rsidR="00A51C69">
        <w:rPr>
          <w:rFonts w:ascii="Times New Roman" w:hAnsi="Times New Roman" w:cs="Times New Roman"/>
          <w:sz w:val="24"/>
          <w:szCs w:val="24"/>
        </w:rPr>
        <w:t xml:space="preserve"> </w:t>
      </w:r>
      <w:r w:rsidR="00075144">
        <w:rPr>
          <w:rFonts w:ascii="Times New Roman" w:hAnsi="Times New Roman" w:cs="Times New Roman"/>
          <w:sz w:val="24"/>
          <w:szCs w:val="24"/>
        </w:rPr>
        <w:t>(</w:t>
      </w:r>
      <w:r w:rsidR="00DE4C3B">
        <w:rPr>
          <w:rFonts w:ascii="Times New Roman" w:hAnsi="Times New Roman" w:cs="Times New Roman"/>
          <w:sz w:val="24"/>
          <w:szCs w:val="24"/>
        </w:rPr>
        <w:t xml:space="preserve">Fig. </w:t>
      </w:r>
      <w:r w:rsidR="00120762">
        <w:rPr>
          <w:rFonts w:ascii="Times New Roman" w:hAnsi="Times New Roman" w:cs="Times New Roman"/>
          <w:sz w:val="24"/>
          <w:szCs w:val="24"/>
        </w:rPr>
        <w:t>3</w:t>
      </w:r>
      <w:r w:rsidR="00075144">
        <w:rPr>
          <w:rFonts w:ascii="Times New Roman" w:hAnsi="Times New Roman" w:cs="Times New Roman"/>
          <w:sz w:val="24"/>
          <w:szCs w:val="24"/>
        </w:rPr>
        <w:t xml:space="preserve">) </w:t>
      </w:r>
      <w:r w:rsidR="00A51C69">
        <w:rPr>
          <w:rFonts w:ascii="Times New Roman" w:hAnsi="Times New Roman" w:cs="Times New Roman"/>
          <w:sz w:val="24"/>
          <w:szCs w:val="24"/>
        </w:rPr>
        <w:t>is positioned close to th</w:t>
      </w:r>
      <w:r w:rsidR="00A605F2">
        <w:rPr>
          <w:rFonts w:ascii="Times New Roman" w:hAnsi="Times New Roman" w:cs="Times New Roman"/>
          <w:sz w:val="24"/>
          <w:szCs w:val="24"/>
        </w:rPr>
        <w:t xml:space="preserve">e western </w:t>
      </w:r>
      <w:r w:rsidR="001C1624">
        <w:rPr>
          <w:rFonts w:ascii="Times New Roman" w:hAnsi="Times New Roman" w:cs="Times New Roman"/>
          <w:sz w:val="24"/>
          <w:szCs w:val="24"/>
        </w:rPr>
        <w:t>seawall</w:t>
      </w:r>
      <w:r w:rsidR="00A51C69">
        <w:rPr>
          <w:rFonts w:ascii="Times New Roman" w:hAnsi="Times New Roman" w:cs="Times New Roman"/>
          <w:sz w:val="24"/>
          <w:szCs w:val="24"/>
        </w:rPr>
        <w:t>.</w:t>
      </w:r>
      <w:r w:rsidR="00924520">
        <w:rPr>
          <w:rFonts w:ascii="Times New Roman" w:hAnsi="Times New Roman" w:cs="Times New Roman"/>
          <w:sz w:val="24"/>
          <w:szCs w:val="24"/>
        </w:rPr>
        <w:t xml:space="preserve"> Beach widening over</w:t>
      </w:r>
      <w:r w:rsidR="000C0D93">
        <w:rPr>
          <w:rFonts w:ascii="Times New Roman" w:hAnsi="Times New Roman" w:cs="Times New Roman"/>
          <w:sz w:val="24"/>
          <w:szCs w:val="24"/>
        </w:rPr>
        <w:t xml:space="preserve"> the 100</w:t>
      </w:r>
      <w:r w:rsidR="00FF7D2D">
        <w:rPr>
          <w:rFonts w:ascii="Times New Roman" w:hAnsi="Times New Roman" w:cs="Times New Roman"/>
          <w:sz w:val="24"/>
          <w:szCs w:val="24"/>
        </w:rPr>
        <w:t>-</w:t>
      </w:r>
      <w:r w:rsidR="000C0D93">
        <w:rPr>
          <w:rFonts w:ascii="Times New Roman" w:hAnsi="Times New Roman" w:cs="Times New Roman"/>
          <w:sz w:val="24"/>
          <w:szCs w:val="24"/>
        </w:rPr>
        <w:t xml:space="preserve">year period is limited to </w:t>
      </w:r>
      <w:r w:rsidR="00FB628E">
        <w:rPr>
          <w:rFonts w:ascii="Times New Roman" w:hAnsi="Times New Roman" w:cs="Times New Roman"/>
          <w:sz w:val="24"/>
          <w:szCs w:val="24"/>
        </w:rPr>
        <w:t>in front</w:t>
      </w:r>
      <w:r w:rsidR="000C0D93">
        <w:rPr>
          <w:rFonts w:ascii="Times New Roman" w:hAnsi="Times New Roman" w:cs="Times New Roman"/>
          <w:sz w:val="24"/>
          <w:szCs w:val="24"/>
        </w:rPr>
        <w:t xml:space="preserve"> of the </w:t>
      </w:r>
      <w:r w:rsidR="001C1624">
        <w:rPr>
          <w:rFonts w:ascii="Times New Roman" w:hAnsi="Times New Roman" w:cs="Times New Roman"/>
          <w:sz w:val="24"/>
          <w:szCs w:val="24"/>
        </w:rPr>
        <w:t>seawall</w:t>
      </w:r>
      <w:r w:rsidR="000C0D93">
        <w:rPr>
          <w:rFonts w:ascii="Times New Roman" w:hAnsi="Times New Roman" w:cs="Times New Roman"/>
          <w:sz w:val="24"/>
          <w:szCs w:val="24"/>
        </w:rPr>
        <w:t xml:space="preserve"> and the western edge of the natural </w:t>
      </w:r>
      <w:r w:rsidR="00FB628E">
        <w:rPr>
          <w:rFonts w:ascii="Times New Roman" w:hAnsi="Times New Roman" w:cs="Times New Roman"/>
          <w:sz w:val="24"/>
          <w:szCs w:val="24"/>
        </w:rPr>
        <w:t>barrier</w:t>
      </w:r>
      <w:r w:rsidR="000C0D93">
        <w:rPr>
          <w:rFonts w:ascii="Times New Roman" w:hAnsi="Times New Roman" w:cs="Times New Roman"/>
          <w:sz w:val="24"/>
          <w:szCs w:val="24"/>
        </w:rPr>
        <w:t xml:space="preserve">. </w:t>
      </w:r>
      <w:r w:rsidR="009B1555">
        <w:rPr>
          <w:rFonts w:ascii="Times New Roman" w:hAnsi="Times New Roman" w:cs="Times New Roman"/>
          <w:sz w:val="24"/>
          <w:szCs w:val="24"/>
        </w:rPr>
        <w:t>S2 (</w:t>
      </w:r>
      <w:r w:rsidR="00DE4C3B">
        <w:rPr>
          <w:rFonts w:ascii="Times New Roman" w:hAnsi="Times New Roman" w:cs="Times New Roman"/>
          <w:sz w:val="24"/>
          <w:szCs w:val="24"/>
        </w:rPr>
        <w:t xml:space="preserve">Fig. </w:t>
      </w:r>
      <w:r w:rsidR="00120762">
        <w:rPr>
          <w:rFonts w:ascii="Times New Roman" w:hAnsi="Times New Roman" w:cs="Times New Roman"/>
          <w:sz w:val="24"/>
          <w:szCs w:val="24"/>
        </w:rPr>
        <w:t>4</w:t>
      </w:r>
      <w:r w:rsidR="000C0D93">
        <w:rPr>
          <w:rFonts w:ascii="Times New Roman" w:hAnsi="Times New Roman" w:cs="Times New Roman"/>
          <w:sz w:val="24"/>
          <w:szCs w:val="24"/>
        </w:rPr>
        <w:t xml:space="preserve">) and </w:t>
      </w:r>
      <w:r w:rsidR="009B1555">
        <w:rPr>
          <w:rFonts w:ascii="Times New Roman" w:hAnsi="Times New Roman" w:cs="Times New Roman"/>
          <w:sz w:val="24"/>
          <w:szCs w:val="24"/>
        </w:rPr>
        <w:t>S3</w:t>
      </w:r>
      <w:r w:rsidR="000C0D93">
        <w:rPr>
          <w:rFonts w:ascii="Times New Roman" w:hAnsi="Times New Roman" w:cs="Times New Roman"/>
          <w:sz w:val="24"/>
          <w:szCs w:val="24"/>
        </w:rPr>
        <w:t xml:space="preserve"> (</w:t>
      </w:r>
      <w:r w:rsidR="00DE4C3B">
        <w:rPr>
          <w:rFonts w:ascii="Times New Roman" w:hAnsi="Times New Roman" w:cs="Times New Roman"/>
          <w:sz w:val="24"/>
          <w:szCs w:val="24"/>
        </w:rPr>
        <w:t xml:space="preserve">Fig. </w:t>
      </w:r>
      <w:r w:rsidR="00120762">
        <w:rPr>
          <w:rFonts w:ascii="Times New Roman" w:hAnsi="Times New Roman" w:cs="Times New Roman"/>
          <w:sz w:val="24"/>
          <w:szCs w:val="24"/>
        </w:rPr>
        <w:t>5</w:t>
      </w:r>
      <w:r w:rsidR="000C0D93">
        <w:rPr>
          <w:rFonts w:ascii="Times New Roman" w:hAnsi="Times New Roman" w:cs="Times New Roman"/>
          <w:sz w:val="24"/>
          <w:szCs w:val="24"/>
        </w:rPr>
        <w:t xml:space="preserve">) are positioned up-drift of </w:t>
      </w:r>
      <w:r w:rsidR="00FB628E">
        <w:rPr>
          <w:rFonts w:ascii="Times New Roman" w:hAnsi="Times New Roman" w:cs="Times New Roman"/>
          <w:sz w:val="24"/>
          <w:szCs w:val="24"/>
        </w:rPr>
        <w:t>the eastern</w:t>
      </w:r>
      <w:r w:rsidR="00FF7D2D">
        <w:rPr>
          <w:rFonts w:ascii="Times New Roman" w:hAnsi="Times New Roman" w:cs="Times New Roman"/>
          <w:sz w:val="24"/>
          <w:szCs w:val="24"/>
        </w:rPr>
        <w:t xml:space="preserve"> </w:t>
      </w:r>
      <w:r w:rsidR="00F64A36">
        <w:rPr>
          <w:rFonts w:ascii="Times New Roman" w:hAnsi="Times New Roman" w:cs="Times New Roman"/>
          <w:sz w:val="24"/>
          <w:szCs w:val="24"/>
        </w:rPr>
        <w:t>maintained</w:t>
      </w:r>
      <w:r w:rsidR="009E5E7E">
        <w:rPr>
          <w:rFonts w:ascii="Times New Roman" w:hAnsi="Times New Roman" w:cs="Times New Roman"/>
          <w:sz w:val="24"/>
          <w:szCs w:val="24"/>
        </w:rPr>
        <w:t xml:space="preserve"> </w:t>
      </w:r>
      <w:r w:rsidR="00F64A36">
        <w:rPr>
          <w:rFonts w:ascii="Times New Roman" w:hAnsi="Times New Roman" w:cs="Times New Roman"/>
          <w:sz w:val="24"/>
          <w:szCs w:val="24"/>
        </w:rPr>
        <w:t>defence</w:t>
      </w:r>
      <w:r w:rsidR="00AA7AAA">
        <w:rPr>
          <w:rFonts w:ascii="Times New Roman" w:hAnsi="Times New Roman" w:cs="Times New Roman"/>
          <w:sz w:val="24"/>
          <w:szCs w:val="24"/>
        </w:rPr>
        <w:t>s</w:t>
      </w:r>
      <w:r w:rsidR="000C0D93">
        <w:rPr>
          <w:rFonts w:ascii="Times New Roman" w:hAnsi="Times New Roman" w:cs="Times New Roman"/>
          <w:sz w:val="24"/>
          <w:szCs w:val="24"/>
        </w:rPr>
        <w:t>. S2 widens the beach along the natural frontage</w:t>
      </w:r>
      <w:r w:rsidR="00065048">
        <w:rPr>
          <w:rFonts w:ascii="Times New Roman" w:hAnsi="Times New Roman" w:cs="Times New Roman"/>
          <w:sz w:val="24"/>
          <w:szCs w:val="24"/>
        </w:rPr>
        <w:t>,</w:t>
      </w:r>
      <w:r w:rsidR="000C0D93">
        <w:rPr>
          <w:rFonts w:ascii="Times New Roman" w:hAnsi="Times New Roman" w:cs="Times New Roman"/>
          <w:sz w:val="24"/>
          <w:szCs w:val="24"/>
        </w:rPr>
        <w:t xml:space="preserve"> but has limited impact in front of the </w:t>
      </w:r>
      <w:r w:rsidR="009E5E7E">
        <w:rPr>
          <w:rFonts w:ascii="Times New Roman" w:hAnsi="Times New Roman" w:cs="Times New Roman"/>
          <w:sz w:val="24"/>
          <w:szCs w:val="24"/>
        </w:rPr>
        <w:t>maintained</w:t>
      </w:r>
      <w:r w:rsidR="000C0D93">
        <w:rPr>
          <w:rFonts w:ascii="Times New Roman" w:hAnsi="Times New Roman" w:cs="Times New Roman"/>
          <w:sz w:val="24"/>
          <w:szCs w:val="24"/>
        </w:rPr>
        <w:t xml:space="preserve"> defence</w:t>
      </w:r>
      <w:r w:rsidR="00AA7AAA">
        <w:rPr>
          <w:rFonts w:ascii="Times New Roman" w:hAnsi="Times New Roman" w:cs="Times New Roman"/>
          <w:sz w:val="24"/>
          <w:szCs w:val="24"/>
        </w:rPr>
        <w:t>s</w:t>
      </w:r>
      <w:r w:rsidR="000C0D93">
        <w:rPr>
          <w:rFonts w:ascii="Times New Roman" w:hAnsi="Times New Roman" w:cs="Times New Roman"/>
          <w:sz w:val="24"/>
          <w:szCs w:val="24"/>
        </w:rPr>
        <w:t>. S3 increases beach volume</w:t>
      </w:r>
      <w:r w:rsidR="008F6806">
        <w:rPr>
          <w:rFonts w:ascii="Times New Roman" w:hAnsi="Times New Roman" w:cs="Times New Roman"/>
          <w:sz w:val="24"/>
          <w:szCs w:val="24"/>
        </w:rPr>
        <w:t xml:space="preserve"> in the east</w:t>
      </w:r>
      <w:r w:rsidR="00FF7D2D">
        <w:rPr>
          <w:rFonts w:ascii="Times New Roman" w:hAnsi="Times New Roman" w:cs="Times New Roman"/>
          <w:sz w:val="24"/>
          <w:szCs w:val="24"/>
        </w:rPr>
        <w:t>,</w:t>
      </w:r>
      <w:r w:rsidR="000C0D93">
        <w:rPr>
          <w:rFonts w:ascii="Times New Roman" w:hAnsi="Times New Roman" w:cs="Times New Roman"/>
          <w:sz w:val="24"/>
          <w:szCs w:val="24"/>
        </w:rPr>
        <w:t xml:space="preserve"> with reducing width </w:t>
      </w:r>
      <w:r w:rsidR="00065048">
        <w:rPr>
          <w:rFonts w:ascii="Times New Roman" w:hAnsi="Times New Roman" w:cs="Times New Roman"/>
          <w:sz w:val="24"/>
          <w:szCs w:val="24"/>
        </w:rPr>
        <w:t xml:space="preserve">increase </w:t>
      </w:r>
      <w:r w:rsidR="000C0D93">
        <w:rPr>
          <w:rFonts w:ascii="Times New Roman" w:hAnsi="Times New Roman" w:cs="Times New Roman"/>
          <w:sz w:val="24"/>
          <w:szCs w:val="24"/>
        </w:rPr>
        <w:t xml:space="preserve">towards the west across the natural frontage, but also supports the full length of the </w:t>
      </w:r>
      <w:r w:rsidR="001071EB">
        <w:rPr>
          <w:rFonts w:ascii="Times New Roman" w:hAnsi="Times New Roman" w:cs="Times New Roman"/>
          <w:sz w:val="24"/>
          <w:szCs w:val="24"/>
        </w:rPr>
        <w:t xml:space="preserve">eastern </w:t>
      </w:r>
      <w:r w:rsidR="009E5E7E">
        <w:rPr>
          <w:rFonts w:ascii="Times New Roman" w:hAnsi="Times New Roman" w:cs="Times New Roman"/>
          <w:sz w:val="24"/>
          <w:szCs w:val="24"/>
        </w:rPr>
        <w:t xml:space="preserve">maintained </w:t>
      </w:r>
      <w:r w:rsidR="000C0D93">
        <w:rPr>
          <w:rFonts w:ascii="Times New Roman" w:hAnsi="Times New Roman" w:cs="Times New Roman"/>
          <w:sz w:val="24"/>
          <w:szCs w:val="24"/>
        </w:rPr>
        <w:t>defence</w:t>
      </w:r>
      <w:r w:rsidR="00FF7D2D">
        <w:rPr>
          <w:rFonts w:ascii="Times New Roman" w:hAnsi="Times New Roman" w:cs="Times New Roman"/>
          <w:sz w:val="24"/>
          <w:szCs w:val="24"/>
        </w:rPr>
        <w:t>s</w:t>
      </w:r>
      <w:r w:rsidR="000C0D93">
        <w:rPr>
          <w:rFonts w:ascii="Times New Roman" w:hAnsi="Times New Roman" w:cs="Times New Roman"/>
          <w:sz w:val="24"/>
          <w:szCs w:val="24"/>
        </w:rPr>
        <w:t xml:space="preserve"> and the </w:t>
      </w:r>
      <w:r w:rsidR="000C0D93">
        <w:rPr>
          <w:rFonts w:ascii="Times New Roman" w:hAnsi="Times New Roman" w:cs="Times New Roman"/>
          <w:sz w:val="24"/>
          <w:szCs w:val="24"/>
        </w:rPr>
        <w:lastRenderedPageBreak/>
        <w:t xml:space="preserve">beach just beyond. </w:t>
      </w:r>
      <w:r w:rsidR="000B010A">
        <w:rPr>
          <w:rFonts w:ascii="Times New Roman" w:hAnsi="Times New Roman" w:cs="Times New Roman"/>
          <w:sz w:val="24"/>
          <w:szCs w:val="24"/>
        </w:rPr>
        <w:t xml:space="preserve">When </w:t>
      </w:r>
      <w:r w:rsidR="00F64A36" w:rsidRPr="00F64A36">
        <w:rPr>
          <w:rFonts w:ascii="Times New Roman" w:hAnsi="Times New Roman" w:cs="Times New Roman"/>
          <w:sz w:val="24"/>
          <w:szCs w:val="24"/>
        </w:rPr>
        <w:t xml:space="preserve">the interventions (S1, S2 and S3) </w:t>
      </w:r>
      <w:r w:rsidR="00F64A36">
        <w:rPr>
          <w:rFonts w:ascii="Times New Roman" w:hAnsi="Times New Roman" w:cs="Times New Roman"/>
          <w:sz w:val="24"/>
          <w:szCs w:val="24"/>
        </w:rPr>
        <w:t xml:space="preserve">are combined </w:t>
      </w:r>
      <w:r w:rsidR="00F64A36" w:rsidRPr="00F64A36">
        <w:rPr>
          <w:rFonts w:ascii="Times New Roman" w:hAnsi="Times New Roman" w:cs="Times New Roman"/>
          <w:sz w:val="24"/>
          <w:szCs w:val="24"/>
        </w:rPr>
        <w:t>to form a multi-location mega-nourishment</w:t>
      </w:r>
      <w:r w:rsidR="000B010A">
        <w:rPr>
          <w:rFonts w:ascii="Times New Roman" w:hAnsi="Times New Roman" w:cs="Times New Roman"/>
          <w:sz w:val="24"/>
          <w:szCs w:val="24"/>
        </w:rPr>
        <w:t xml:space="preserve">, M, the three smaller features still disperse after c.25 years (Fig. </w:t>
      </w:r>
      <w:r w:rsidR="00120762">
        <w:rPr>
          <w:rFonts w:ascii="Times New Roman" w:hAnsi="Times New Roman" w:cs="Times New Roman"/>
          <w:sz w:val="24"/>
          <w:szCs w:val="24"/>
        </w:rPr>
        <w:t>6</w:t>
      </w:r>
      <w:r w:rsidR="000B010A">
        <w:rPr>
          <w:rFonts w:ascii="Times New Roman" w:hAnsi="Times New Roman" w:cs="Times New Roman"/>
          <w:sz w:val="24"/>
          <w:szCs w:val="24"/>
        </w:rPr>
        <w:t xml:space="preserve">), but the intertidal lagoons generated by the two recurved spits in the east persist, albeit they are relatively small.  After approximately 5 years the eastern spits </w:t>
      </w:r>
      <w:r w:rsidR="00065048">
        <w:rPr>
          <w:rFonts w:ascii="Times New Roman" w:hAnsi="Times New Roman" w:cs="Times New Roman"/>
          <w:sz w:val="24"/>
          <w:szCs w:val="24"/>
        </w:rPr>
        <w:t xml:space="preserve">within this multi-location approach (Fig. 6) </w:t>
      </w:r>
      <w:r w:rsidR="000B010A">
        <w:rPr>
          <w:rFonts w:ascii="Times New Roman" w:hAnsi="Times New Roman" w:cs="Times New Roman"/>
          <w:sz w:val="24"/>
          <w:szCs w:val="24"/>
        </w:rPr>
        <w:t>act to support each other, increasing the local reduction in erosion compared with their isolated impact</w:t>
      </w:r>
      <w:r w:rsidR="00065048">
        <w:rPr>
          <w:rFonts w:ascii="Times New Roman" w:hAnsi="Times New Roman" w:cs="Times New Roman"/>
          <w:sz w:val="24"/>
          <w:szCs w:val="24"/>
        </w:rPr>
        <w:t xml:space="preserve"> (S2 and S3, Figs. 4 and 5</w:t>
      </w:r>
      <w:r w:rsidR="001624D2">
        <w:rPr>
          <w:rFonts w:ascii="Times New Roman" w:hAnsi="Times New Roman" w:cs="Times New Roman"/>
          <w:sz w:val="24"/>
          <w:szCs w:val="24"/>
        </w:rPr>
        <w:t>,</w:t>
      </w:r>
      <w:r w:rsidR="00065048">
        <w:rPr>
          <w:rFonts w:ascii="Times New Roman" w:hAnsi="Times New Roman" w:cs="Times New Roman"/>
          <w:sz w:val="24"/>
          <w:szCs w:val="24"/>
        </w:rPr>
        <w:t xml:space="preserve"> respectively)</w:t>
      </w:r>
      <w:r w:rsidR="000B010A">
        <w:rPr>
          <w:rFonts w:ascii="Times New Roman" w:hAnsi="Times New Roman" w:cs="Times New Roman"/>
          <w:sz w:val="24"/>
          <w:szCs w:val="24"/>
        </w:rPr>
        <w:t>. The single mega-nourishment, L, is positioned similarly to S2 to maximise the length of impacted shoreline</w:t>
      </w:r>
      <w:r w:rsidR="00065048">
        <w:rPr>
          <w:rFonts w:ascii="Times New Roman" w:hAnsi="Times New Roman" w:cs="Times New Roman"/>
          <w:sz w:val="24"/>
          <w:szCs w:val="24"/>
        </w:rPr>
        <w:t xml:space="preserve"> (Fig. 7)</w:t>
      </w:r>
      <w:r w:rsidR="000B010A">
        <w:rPr>
          <w:rFonts w:ascii="Times New Roman" w:hAnsi="Times New Roman" w:cs="Times New Roman"/>
          <w:sz w:val="24"/>
          <w:szCs w:val="24"/>
        </w:rPr>
        <w:t xml:space="preserve">. The recurved spit grows in the down-drift direction, forming a region of sheltered water, reconnecting with </w:t>
      </w:r>
      <w:r w:rsidR="00065048">
        <w:rPr>
          <w:rFonts w:ascii="Times New Roman" w:hAnsi="Times New Roman" w:cs="Times New Roman"/>
          <w:sz w:val="24"/>
          <w:szCs w:val="24"/>
        </w:rPr>
        <w:t>the coast after ~50 years</w:t>
      </w:r>
      <w:r w:rsidR="000B010A">
        <w:rPr>
          <w:rFonts w:ascii="Times New Roman" w:hAnsi="Times New Roman" w:cs="Times New Roman"/>
          <w:sz w:val="24"/>
          <w:szCs w:val="24"/>
        </w:rPr>
        <w:t>. The feature starts to dissipate after 100 years.</w:t>
      </w:r>
    </w:p>
    <w:p w14:paraId="7531A40A" w14:textId="77777777" w:rsidR="0068599B" w:rsidRDefault="0068599B" w:rsidP="00ED2F63">
      <w:pPr>
        <w:spacing w:after="0" w:line="360" w:lineRule="auto"/>
        <w:rPr>
          <w:rFonts w:ascii="Times New Roman" w:hAnsi="Times New Roman" w:cs="Times New Roman"/>
          <w:sz w:val="24"/>
          <w:szCs w:val="24"/>
        </w:rPr>
      </w:pPr>
    </w:p>
    <w:p w14:paraId="4356054E" w14:textId="4F471447" w:rsidR="004212C7" w:rsidRDefault="004212C7" w:rsidP="004212C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The impact of the hypothetical interventions is compared with the baseline scenario</w:t>
      </w:r>
      <w:r w:rsidR="00390C23">
        <w:rPr>
          <w:rFonts w:ascii="Times New Roman" w:hAnsi="Times New Roman" w:cs="Times New Roman"/>
          <w:sz w:val="24"/>
          <w:szCs w:val="24"/>
        </w:rPr>
        <w:t xml:space="preserve"> a combination of</w:t>
      </w:r>
      <w:r>
        <w:rPr>
          <w:rFonts w:ascii="Times New Roman" w:hAnsi="Times New Roman" w:cs="Times New Roman"/>
          <w:sz w:val="24"/>
          <w:szCs w:val="24"/>
        </w:rPr>
        <w:t xml:space="preserve"> ‘hold the line’</w:t>
      </w:r>
      <w:r w:rsidR="001624D2">
        <w:rPr>
          <w:rFonts w:ascii="Times New Roman" w:hAnsi="Times New Roman" w:cs="Times New Roman"/>
          <w:sz w:val="24"/>
          <w:szCs w:val="24"/>
        </w:rPr>
        <w:t>,</w:t>
      </w:r>
      <w:r>
        <w:rPr>
          <w:rFonts w:ascii="Times New Roman" w:hAnsi="Times New Roman" w:cs="Times New Roman"/>
          <w:sz w:val="24"/>
          <w:szCs w:val="24"/>
        </w:rPr>
        <w:t xml:space="preserve"> maintaining the existing sections of maintained defences</w:t>
      </w:r>
      <w:r w:rsidR="001624D2">
        <w:rPr>
          <w:rFonts w:ascii="Times New Roman" w:hAnsi="Times New Roman" w:cs="Times New Roman"/>
          <w:sz w:val="24"/>
          <w:szCs w:val="24"/>
        </w:rPr>
        <w:t>,</w:t>
      </w:r>
      <w:r>
        <w:rPr>
          <w:rFonts w:ascii="Times New Roman" w:hAnsi="Times New Roman" w:cs="Times New Roman"/>
          <w:sz w:val="24"/>
          <w:szCs w:val="24"/>
        </w:rPr>
        <w:t xml:space="preserve"> and ‘do nothing’ in between </w:t>
      </w:r>
      <w:r w:rsidR="00390C23">
        <w:rPr>
          <w:rFonts w:ascii="Times New Roman" w:hAnsi="Times New Roman" w:cs="Times New Roman"/>
          <w:sz w:val="24"/>
          <w:szCs w:val="24"/>
        </w:rPr>
        <w:t xml:space="preserve">the maintained defences </w:t>
      </w:r>
      <w:r>
        <w:rPr>
          <w:rFonts w:ascii="Times New Roman" w:hAnsi="Times New Roman" w:cs="Times New Roman"/>
          <w:sz w:val="24"/>
          <w:szCs w:val="24"/>
        </w:rPr>
        <w:t xml:space="preserve">along the evolving barrier </w:t>
      </w:r>
      <w:r w:rsidR="00390C23">
        <w:rPr>
          <w:rFonts w:ascii="Times New Roman" w:hAnsi="Times New Roman" w:cs="Times New Roman"/>
          <w:sz w:val="24"/>
          <w:szCs w:val="24"/>
        </w:rPr>
        <w:t xml:space="preserve">and </w:t>
      </w:r>
      <w:r w:rsidR="002C513E">
        <w:rPr>
          <w:rFonts w:ascii="Times New Roman" w:hAnsi="Times New Roman" w:cs="Times New Roman"/>
          <w:sz w:val="24"/>
          <w:szCs w:val="24"/>
        </w:rPr>
        <w:t xml:space="preserve">immediately to </w:t>
      </w:r>
      <w:r w:rsidR="00390C23">
        <w:rPr>
          <w:rFonts w:ascii="Times New Roman" w:hAnsi="Times New Roman" w:cs="Times New Roman"/>
          <w:sz w:val="24"/>
          <w:szCs w:val="24"/>
        </w:rPr>
        <w:t xml:space="preserve">either side of the maintained defences </w:t>
      </w:r>
      <w:r>
        <w:rPr>
          <w:rFonts w:ascii="Times New Roman" w:hAnsi="Times New Roman" w:cs="Times New Roman"/>
          <w:sz w:val="24"/>
          <w:szCs w:val="24"/>
        </w:rPr>
        <w:t>(</w:t>
      </w:r>
      <w:r w:rsidR="00DF26F4">
        <w:rPr>
          <w:rFonts w:ascii="Times New Roman" w:hAnsi="Times New Roman" w:cs="Times New Roman"/>
          <w:sz w:val="24"/>
          <w:szCs w:val="24"/>
        </w:rPr>
        <w:t>Fig. 8</w:t>
      </w:r>
      <w:r>
        <w:rPr>
          <w:rFonts w:ascii="Times New Roman" w:hAnsi="Times New Roman" w:cs="Times New Roman"/>
          <w:sz w:val="24"/>
          <w:szCs w:val="24"/>
        </w:rPr>
        <w:t>). During the first 25 years (</w:t>
      </w:r>
      <w:r w:rsidR="00DF26F4">
        <w:rPr>
          <w:rFonts w:ascii="Times New Roman" w:hAnsi="Times New Roman" w:cs="Times New Roman"/>
          <w:sz w:val="24"/>
          <w:szCs w:val="24"/>
        </w:rPr>
        <w:t>Fig. 8</w:t>
      </w:r>
      <w:r>
        <w:rPr>
          <w:rFonts w:ascii="Times New Roman" w:hAnsi="Times New Roman" w:cs="Times New Roman"/>
          <w:sz w:val="24"/>
          <w:szCs w:val="24"/>
        </w:rPr>
        <w:t>a) due to the size of the interventions the natural alongshore sediment drift is inhibited. Although a large reduction in erosion (and in some cases prevention, e.g., L) occurs locally around the intervention, erosion is increased farther down-drift due to reduced sediment supply. Over a 25-year period (</w:t>
      </w:r>
      <w:r w:rsidR="00DF26F4">
        <w:rPr>
          <w:rFonts w:ascii="Times New Roman" w:hAnsi="Times New Roman" w:cs="Times New Roman"/>
          <w:sz w:val="24"/>
          <w:szCs w:val="24"/>
        </w:rPr>
        <w:t>Fig. 8</w:t>
      </w:r>
      <w:r>
        <w:rPr>
          <w:rFonts w:ascii="Times New Roman" w:hAnsi="Times New Roman" w:cs="Times New Roman"/>
          <w:sz w:val="24"/>
          <w:szCs w:val="24"/>
        </w:rPr>
        <w:t xml:space="preserve">a) the erosion of the central frontage </w:t>
      </w:r>
      <w:r w:rsidR="00AA7AAA">
        <w:rPr>
          <w:rFonts w:ascii="Times New Roman" w:hAnsi="Times New Roman" w:cs="Times New Roman"/>
          <w:sz w:val="24"/>
          <w:szCs w:val="24"/>
        </w:rPr>
        <w:t xml:space="preserve">in scenario </w:t>
      </w:r>
      <w:r>
        <w:rPr>
          <w:rFonts w:ascii="Times New Roman" w:hAnsi="Times New Roman" w:cs="Times New Roman"/>
          <w:sz w:val="24"/>
          <w:szCs w:val="24"/>
        </w:rPr>
        <w:t xml:space="preserve">M is less than in S1 due to the sediment supply from the eastern interventions. </w:t>
      </w:r>
      <w:r w:rsidR="001071EB">
        <w:rPr>
          <w:rFonts w:ascii="Times New Roman" w:hAnsi="Times New Roman" w:cs="Times New Roman"/>
          <w:sz w:val="24"/>
          <w:szCs w:val="24"/>
        </w:rPr>
        <w:t>However, t</w:t>
      </w:r>
      <w:r>
        <w:rPr>
          <w:rFonts w:ascii="Times New Roman" w:hAnsi="Times New Roman" w:cs="Times New Roman"/>
          <w:sz w:val="24"/>
          <w:szCs w:val="24"/>
        </w:rPr>
        <w:t>he increased erosion to the east of the eastern maintained defence section remains the same as in S3. Although beach widening occurs along the majority of the frontage under scenario L, the natural sediment drift to the east is inhibited, enhancing erosion either side of the eastern defence over both the 25-year and 100-year timeframes. Over the longer 100-year timeframe (</w:t>
      </w:r>
      <w:r w:rsidR="00DF26F4">
        <w:rPr>
          <w:rFonts w:ascii="Times New Roman" w:hAnsi="Times New Roman" w:cs="Times New Roman"/>
          <w:sz w:val="24"/>
          <w:szCs w:val="24"/>
        </w:rPr>
        <w:t>Fig. 8</w:t>
      </w:r>
      <w:r>
        <w:rPr>
          <w:rFonts w:ascii="Times New Roman" w:hAnsi="Times New Roman" w:cs="Times New Roman"/>
          <w:sz w:val="24"/>
          <w:szCs w:val="24"/>
        </w:rPr>
        <w:t>b) the extent of erosion reduction spreads eastward along the frontage, counteracting the initial acceleration in erosion as the features dissipate. The position of S2 reduces erosion along the majority of the frontage, while S1 has minimal reduction compared with ‘no additional intervention’ (</w:t>
      </w:r>
      <w:r w:rsidR="00DF26F4">
        <w:rPr>
          <w:rFonts w:ascii="Times New Roman" w:hAnsi="Times New Roman" w:cs="Times New Roman"/>
          <w:sz w:val="24"/>
          <w:szCs w:val="24"/>
        </w:rPr>
        <w:t>Fig. 8</w:t>
      </w:r>
      <w:r w:rsidR="002C513E">
        <w:rPr>
          <w:rFonts w:ascii="Times New Roman" w:hAnsi="Times New Roman" w:cs="Times New Roman"/>
          <w:sz w:val="24"/>
          <w:szCs w:val="24"/>
        </w:rPr>
        <w:t>b).</w:t>
      </w:r>
      <w:r>
        <w:rPr>
          <w:rFonts w:ascii="Times New Roman" w:hAnsi="Times New Roman" w:cs="Times New Roman"/>
          <w:sz w:val="24"/>
          <w:szCs w:val="24"/>
        </w:rPr>
        <w:t xml:space="preserve"> The reduction in frontage erosion by M (~1/3 greater than the area of the </w:t>
      </w:r>
      <w:proofErr w:type="spellStart"/>
      <w:r>
        <w:rPr>
          <w:rFonts w:ascii="Times New Roman" w:hAnsi="Times New Roman" w:cs="Times New Roman"/>
          <w:sz w:val="24"/>
          <w:szCs w:val="24"/>
        </w:rPr>
        <w:t>Zandmotor</w:t>
      </w:r>
      <w:proofErr w:type="spellEnd"/>
      <w:r>
        <w:rPr>
          <w:rFonts w:ascii="Times New Roman" w:hAnsi="Times New Roman" w:cs="Times New Roman"/>
          <w:sz w:val="24"/>
          <w:szCs w:val="24"/>
        </w:rPr>
        <w:t xml:space="preserve"> when combined) is greater than that generated by L (~ twice the area of the </w:t>
      </w:r>
      <w:proofErr w:type="spellStart"/>
      <w:r>
        <w:rPr>
          <w:rFonts w:ascii="Times New Roman" w:hAnsi="Times New Roman" w:cs="Times New Roman"/>
          <w:sz w:val="24"/>
          <w:szCs w:val="24"/>
        </w:rPr>
        <w:t>Zandmotor</w:t>
      </w:r>
      <w:proofErr w:type="spellEnd"/>
      <w:r>
        <w:rPr>
          <w:rFonts w:ascii="Times New Roman" w:hAnsi="Times New Roman" w:cs="Times New Roman"/>
          <w:sz w:val="24"/>
          <w:szCs w:val="24"/>
        </w:rPr>
        <w:t>), which is positioned in the most beneficial location of S2 (</w:t>
      </w:r>
      <w:r w:rsidR="00DF26F4">
        <w:rPr>
          <w:rFonts w:ascii="Times New Roman" w:hAnsi="Times New Roman" w:cs="Times New Roman"/>
          <w:sz w:val="24"/>
          <w:szCs w:val="24"/>
        </w:rPr>
        <w:t>Fig. 8</w:t>
      </w:r>
      <w:r>
        <w:rPr>
          <w:rFonts w:ascii="Times New Roman" w:hAnsi="Times New Roman" w:cs="Times New Roman"/>
          <w:sz w:val="24"/>
          <w:szCs w:val="24"/>
        </w:rPr>
        <w:t>b). The combined impact of all three spits in M reduces erosion across the full frontage over a 100-year period (</w:t>
      </w:r>
      <w:r w:rsidR="00DF26F4">
        <w:rPr>
          <w:rFonts w:ascii="Times New Roman" w:hAnsi="Times New Roman" w:cs="Times New Roman"/>
          <w:sz w:val="24"/>
          <w:szCs w:val="24"/>
        </w:rPr>
        <w:t>Fig. 8</w:t>
      </w:r>
      <w:r w:rsidR="002C513E">
        <w:rPr>
          <w:rFonts w:ascii="Times New Roman" w:hAnsi="Times New Roman" w:cs="Times New Roman"/>
          <w:sz w:val="24"/>
          <w:szCs w:val="24"/>
        </w:rPr>
        <w:t>b).</w:t>
      </w:r>
      <w:r>
        <w:rPr>
          <w:rFonts w:ascii="Times New Roman" w:hAnsi="Times New Roman" w:cs="Times New Roman"/>
          <w:sz w:val="24"/>
          <w:szCs w:val="24"/>
        </w:rPr>
        <w:t xml:space="preserve"> </w:t>
      </w:r>
      <w:r w:rsidR="001071EB">
        <w:rPr>
          <w:rFonts w:ascii="Times New Roman" w:hAnsi="Times New Roman" w:cs="Times New Roman"/>
          <w:sz w:val="24"/>
          <w:szCs w:val="24"/>
        </w:rPr>
        <w:t>Although</w:t>
      </w:r>
      <w:r>
        <w:rPr>
          <w:rFonts w:ascii="Times New Roman" w:hAnsi="Times New Roman" w:cs="Times New Roman"/>
          <w:sz w:val="24"/>
          <w:szCs w:val="24"/>
        </w:rPr>
        <w:t xml:space="preserve"> the large recurved spit (L) has a long-term impact reducing the area eroded, maximum erosion rates towards the east are greater than that for the other </w:t>
      </w:r>
      <w:r>
        <w:rPr>
          <w:rFonts w:ascii="Times New Roman" w:hAnsi="Times New Roman" w:cs="Times New Roman"/>
          <w:sz w:val="24"/>
          <w:szCs w:val="24"/>
        </w:rPr>
        <w:lastRenderedPageBreak/>
        <w:t xml:space="preserve">interventions. With time the extent of accelerated erosion is reduced for the larger interventions, suggesting the greatest benefit from L is likely to occur beyond 100 years. </w:t>
      </w:r>
    </w:p>
    <w:p w14:paraId="7D293F56" w14:textId="77777777" w:rsidR="002C513E" w:rsidRDefault="002C513E" w:rsidP="00BE01B2">
      <w:pPr>
        <w:spacing w:after="0" w:line="360" w:lineRule="auto"/>
        <w:rPr>
          <w:rFonts w:ascii="Times New Roman" w:hAnsi="Times New Roman" w:cs="Times New Roman"/>
          <w:sz w:val="24"/>
          <w:szCs w:val="24"/>
        </w:rPr>
      </w:pPr>
    </w:p>
    <w:p w14:paraId="061CA994" w14:textId="77777777" w:rsidR="002C513E" w:rsidRDefault="002C513E" w:rsidP="002C513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Over time</w:t>
      </w:r>
      <w:r w:rsidRPr="004108CE">
        <w:rPr>
          <w:rFonts w:ascii="Times New Roman" w:hAnsi="Times New Roman" w:cs="Times New Roman"/>
          <w:sz w:val="24"/>
          <w:szCs w:val="24"/>
        </w:rPr>
        <w:t xml:space="preserve"> (</w:t>
      </w:r>
      <w:r>
        <w:rPr>
          <w:rFonts w:ascii="Times New Roman" w:hAnsi="Times New Roman" w:cs="Times New Roman"/>
          <w:sz w:val="24"/>
          <w:szCs w:val="24"/>
        </w:rPr>
        <w:t>Fig. 8 c – d</w:t>
      </w:r>
      <w:r w:rsidRPr="004108CE">
        <w:rPr>
          <w:rFonts w:ascii="Times New Roman" w:hAnsi="Times New Roman" w:cs="Times New Roman"/>
          <w:sz w:val="24"/>
          <w:szCs w:val="24"/>
        </w:rPr>
        <w:t>)</w:t>
      </w:r>
      <w:r>
        <w:rPr>
          <w:rFonts w:ascii="Times New Roman" w:hAnsi="Times New Roman" w:cs="Times New Roman"/>
          <w:sz w:val="24"/>
          <w:szCs w:val="24"/>
        </w:rPr>
        <w:t xml:space="preserve"> t</w:t>
      </w:r>
      <w:r w:rsidRPr="004108CE">
        <w:rPr>
          <w:rFonts w:ascii="Times New Roman" w:hAnsi="Times New Roman" w:cs="Times New Roman"/>
          <w:sz w:val="24"/>
          <w:szCs w:val="24"/>
        </w:rPr>
        <w:t>he impac</w:t>
      </w:r>
      <w:r>
        <w:rPr>
          <w:rFonts w:ascii="Times New Roman" w:hAnsi="Times New Roman" w:cs="Times New Roman"/>
          <w:sz w:val="24"/>
          <w:szCs w:val="24"/>
        </w:rPr>
        <w:t xml:space="preserve">t of the interventions </w:t>
      </w:r>
      <w:r w:rsidRPr="004108CE">
        <w:rPr>
          <w:rFonts w:ascii="Times New Roman" w:hAnsi="Times New Roman" w:cs="Times New Roman"/>
          <w:sz w:val="24"/>
          <w:szCs w:val="24"/>
        </w:rPr>
        <w:t>across the</w:t>
      </w:r>
      <w:r>
        <w:rPr>
          <w:rFonts w:ascii="Times New Roman" w:hAnsi="Times New Roman" w:cs="Times New Roman"/>
          <w:sz w:val="24"/>
          <w:szCs w:val="24"/>
        </w:rPr>
        <w:t xml:space="preserve"> frontage is variable. Over present-day timescales (&lt; 20 years), equivalent to the design life of De </w:t>
      </w:r>
      <w:proofErr w:type="spellStart"/>
      <w:r>
        <w:rPr>
          <w:rFonts w:ascii="Times New Roman" w:hAnsi="Times New Roman" w:cs="Times New Roman"/>
          <w:sz w:val="24"/>
          <w:szCs w:val="24"/>
        </w:rPr>
        <w:t>Zandmotor</w:t>
      </w:r>
      <w:proofErr w:type="spellEnd"/>
      <w:r>
        <w:rPr>
          <w:rFonts w:ascii="Times New Roman" w:hAnsi="Times New Roman" w:cs="Times New Roman"/>
          <w:sz w:val="24"/>
          <w:szCs w:val="24"/>
        </w:rPr>
        <w:t xml:space="preserve">, all of the interventions cause increased maximum erosion rates compared with the baseline (B) of ‘no additional intervention’. However, all but the </w:t>
      </w:r>
      <w:r w:rsidRPr="004A5435">
        <w:rPr>
          <w:rFonts w:ascii="Times New Roman" w:hAnsi="Times New Roman" w:cs="Times New Roman"/>
          <w:sz w:val="24"/>
          <w:szCs w:val="24"/>
        </w:rPr>
        <w:t>single recurved spit, positioned to the west (S1)</w:t>
      </w:r>
      <w:r>
        <w:rPr>
          <w:rFonts w:ascii="Times New Roman" w:hAnsi="Times New Roman" w:cs="Times New Roman"/>
          <w:sz w:val="24"/>
          <w:szCs w:val="24"/>
        </w:rPr>
        <w:t xml:space="preserve"> reduce the area eroded. In the first 20 years there is little variability in the erosion reduction between all hypothetical interventions (S1, S2, S3, M and L) and the baseline simulation with ‘no additional intervention’ (B). The smaller interventions can achieve a similar benefit to that gained from the larger interventions if positioned appropriately, thus creating more cost-effective solutions over management epoch 1</w:t>
      </w:r>
      <w:r w:rsidRPr="00470B32">
        <w:rPr>
          <w:rFonts w:ascii="Times New Roman" w:hAnsi="Times New Roman" w:cs="Times New Roman"/>
          <w:sz w:val="24"/>
          <w:szCs w:val="24"/>
        </w:rPr>
        <w:t>.</w:t>
      </w:r>
      <w:r>
        <w:rPr>
          <w:rFonts w:ascii="Times New Roman" w:hAnsi="Times New Roman" w:cs="Times New Roman"/>
          <w:sz w:val="24"/>
          <w:szCs w:val="24"/>
        </w:rPr>
        <w:t xml:space="preserve"> A</w:t>
      </w:r>
      <w:r w:rsidRPr="004108CE">
        <w:rPr>
          <w:rFonts w:ascii="Times New Roman" w:hAnsi="Times New Roman" w:cs="Times New Roman"/>
          <w:sz w:val="24"/>
          <w:szCs w:val="24"/>
        </w:rPr>
        <w:t xml:space="preserve"> clear step change in maximum </w:t>
      </w:r>
      <w:r>
        <w:rPr>
          <w:rFonts w:ascii="Times New Roman" w:hAnsi="Times New Roman" w:cs="Times New Roman"/>
          <w:sz w:val="24"/>
          <w:szCs w:val="24"/>
        </w:rPr>
        <w:t>erosion rates occurs</w:t>
      </w:r>
      <w:r w:rsidRPr="004108CE">
        <w:rPr>
          <w:rFonts w:ascii="Times New Roman" w:hAnsi="Times New Roman" w:cs="Times New Roman"/>
          <w:sz w:val="24"/>
          <w:szCs w:val="24"/>
        </w:rPr>
        <w:t xml:space="preserve"> </w:t>
      </w:r>
      <w:r>
        <w:rPr>
          <w:rFonts w:ascii="Times New Roman" w:hAnsi="Times New Roman" w:cs="Times New Roman"/>
          <w:sz w:val="24"/>
          <w:szCs w:val="24"/>
        </w:rPr>
        <w:t>at</w:t>
      </w:r>
      <w:r w:rsidRPr="004108CE">
        <w:rPr>
          <w:rFonts w:ascii="Times New Roman" w:hAnsi="Times New Roman" w:cs="Times New Roman"/>
          <w:sz w:val="24"/>
          <w:szCs w:val="24"/>
        </w:rPr>
        <w:t xml:space="preserve"> </w:t>
      </w:r>
      <w:r>
        <w:rPr>
          <w:rFonts w:ascii="Times New Roman" w:hAnsi="Times New Roman" w:cs="Times New Roman"/>
          <w:sz w:val="24"/>
          <w:szCs w:val="24"/>
        </w:rPr>
        <w:t>~40</w:t>
      </w:r>
      <w:r w:rsidRPr="004108CE">
        <w:rPr>
          <w:rFonts w:ascii="Times New Roman" w:hAnsi="Times New Roman" w:cs="Times New Roman"/>
          <w:sz w:val="24"/>
          <w:szCs w:val="24"/>
        </w:rPr>
        <w:t xml:space="preserve"> years</w:t>
      </w:r>
      <w:r>
        <w:rPr>
          <w:rFonts w:ascii="Times New Roman" w:hAnsi="Times New Roman" w:cs="Times New Roman"/>
          <w:sz w:val="24"/>
          <w:szCs w:val="24"/>
        </w:rPr>
        <w:t xml:space="preserve"> for S3 and M (Fig. 8c). This is attributed to the change in erosion down-drift of the eastern defence. S3, alone and as a component of M, inhibits natural sediment drift initially, causing rapid erosion rates at the tip of the foreland (Fig. 8a). Following the dispersion of the intervention (at ~20 years) the local sediment supply slowly restores and after 40 years the thinning beach starts to diffuse beyond the maintained defences limiting erosion (Fig. 8b)</w:t>
      </w:r>
      <w:r w:rsidRPr="004108CE">
        <w:rPr>
          <w:rFonts w:ascii="Times New Roman" w:hAnsi="Times New Roman" w:cs="Times New Roman"/>
          <w:sz w:val="24"/>
          <w:szCs w:val="24"/>
        </w:rPr>
        <w:t xml:space="preserve">. </w:t>
      </w:r>
      <w:r>
        <w:rPr>
          <w:rFonts w:ascii="Times New Roman" w:hAnsi="Times New Roman" w:cs="Times New Roman"/>
          <w:sz w:val="24"/>
          <w:szCs w:val="24"/>
        </w:rPr>
        <w:t xml:space="preserve">Over 100 years the multi-location intervention (M) generates greatest reduction in maximum erosion rates and area lost to erosion (Fig. 8 c – d). </w:t>
      </w:r>
    </w:p>
    <w:p w14:paraId="326FCD1D" w14:textId="77777777" w:rsidR="002C513E" w:rsidRPr="004108CE" w:rsidRDefault="002C513E" w:rsidP="00BE01B2">
      <w:pPr>
        <w:spacing w:after="0" w:line="360" w:lineRule="auto"/>
        <w:rPr>
          <w:rFonts w:ascii="Times New Roman" w:hAnsi="Times New Roman" w:cs="Times New Roman"/>
          <w:sz w:val="24"/>
          <w:szCs w:val="24"/>
        </w:rPr>
      </w:pPr>
    </w:p>
    <w:p w14:paraId="3CB3F26A" w14:textId="1AE26A41" w:rsidR="0068599B" w:rsidRPr="0068599B" w:rsidRDefault="0068599B" w:rsidP="0068599B">
      <w:pPr>
        <w:pStyle w:val="ListParagraph"/>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Discussion</w:t>
      </w:r>
    </w:p>
    <w:p w14:paraId="4D84D0D3" w14:textId="441211DC" w:rsidR="003E281E" w:rsidRDefault="00724F6C" w:rsidP="004212C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Coastal evolution varies over a range of spatial and temporal scales (</w:t>
      </w:r>
      <w:r w:rsidR="00297D42" w:rsidRPr="00297D42">
        <w:rPr>
          <w:rFonts w:ascii="Times New Roman" w:hAnsi="Times New Roman" w:cs="Times New Roman"/>
          <w:sz w:val="24"/>
          <w:szCs w:val="24"/>
        </w:rPr>
        <w:t xml:space="preserve">Cowell </w:t>
      </w:r>
      <w:proofErr w:type="spellStart"/>
      <w:r>
        <w:rPr>
          <w:rFonts w:ascii="Times New Roman" w:hAnsi="Times New Roman" w:cs="Times New Roman"/>
          <w:sz w:val="24"/>
          <w:szCs w:val="24"/>
        </w:rPr>
        <w:t>Stive</w:t>
      </w:r>
      <w:proofErr w:type="spellEnd"/>
      <w:r>
        <w:rPr>
          <w:rFonts w:ascii="Times New Roman" w:hAnsi="Times New Roman" w:cs="Times New Roman"/>
          <w:sz w:val="24"/>
          <w:szCs w:val="24"/>
        </w:rPr>
        <w:t xml:space="preserve"> et al., 2002). The need for coastal models to inform decisions surrounding the design of nourishment schemes and assess their potential impacts has been identified as essential (Hamm et al., 2002).  </w:t>
      </w:r>
      <w:r w:rsidR="00F5712C">
        <w:rPr>
          <w:rFonts w:ascii="Times New Roman" w:hAnsi="Times New Roman" w:cs="Times New Roman"/>
          <w:sz w:val="24"/>
          <w:szCs w:val="24"/>
        </w:rPr>
        <w:t>Here, t</w:t>
      </w:r>
      <w:r>
        <w:rPr>
          <w:rFonts w:ascii="Times New Roman" w:hAnsi="Times New Roman" w:cs="Times New Roman"/>
          <w:sz w:val="24"/>
          <w:szCs w:val="24"/>
        </w:rPr>
        <w:t>he time-varying impact of different approaches to beach mega-nourishment on a shoreline frontage for 3 management epoch</w:t>
      </w:r>
      <w:r w:rsidR="006A0ECB">
        <w:rPr>
          <w:rFonts w:ascii="Times New Roman" w:hAnsi="Times New Roman" w:cs="Times New Roman"/>
          <w:sz w:val="24"/>
          <w:szCs w:val="24"/>
        </w:rPr>
        <w:t>s</w:t>
      </w:r>
      <w:r w:rsidR="00417147">
        <w:rPr>
          <w:rFonts w:ascii="Times New Roman" w:hAnsi="Times New Roman" w:cs="Times New Roman"/>
          <w:sz w:val="24"/>
          <w:szCs w:val="24"/>
        </w:rPr>
        <w:t xml:space="preserve"> is assessed</w:t>
      </w:r>
      <w:r>
        <w:rPr>
          <w:rFonts w:ascii="Times New Roman" w:hAnsi="Times New Roman" w:cs="Times New Roman"/>
          <w:sz w:val="24"/>
          <w:szCs w:val="24"/>
        </w:rPr>
        <w:t>.</w:t>
      </w:r>
      <w:r w:rsidR="006A0ECB">
        <w:rPr>
          <w:rFonts w:ascii="Times New Roman" w:hAnsi="Times New Roman" w:cs="Times New Roman"/>
          <w:sz w:val="24"/>
          <w:szCs w:val="24"/>
        </w:rPr>
        <w:t xml:space="preserve"> The modelling approach chosen </w:t>
      </w:r>
      <w:r w:rsidR="00291B9B">
        <w:rPr>
          <w:rFonts w:ascii="Times New Roman" w:hAnsi="Times New Roman" w:cs="Times New Roman"/>
          <w:sz w:val="24"/>
          <w:szCs w:val="24"/>
        </w:rPr>
        <w:t xml:space="preserve">is capable of simulating a range of coastal environments and clearly </w:t>
      </w:r>
      <w:r w:rsidR="006A0ECB">
        <w:rPr>
          <w:rFonts w:ascii="Times New Roman" w:hAnsi="Times New Roman" w:cs="Times New Roman"/>
          <w:sz w:val="24"/>
          <w:szCs w:val="24"/>
        </w:rPr>
        <w:t xml:space="preserve">demonstrates both positive and negative impacts of beach mega-nourishment. </w:t>
      </w:r>
      <w:r w:rsidR="000E308F">
        <w:rPr>
          <w:rFonts w:ascii="Times New Roman" w:hAnsi="Times New Roman" w:cs="Times New Roman"/>
          <w:sz w:val="24"/>
          <w:szCs w:val="24"/>
        </w:rPr>
        <w:t xml:space="preserve">From the results presented it is clear that in the short-term there is immediate benefit locally, while down drift of the intervention the coast can become sediment starved as the natural </w:t>
      </w:r>
      <w:r w:rsidR="001B68DD">
        <w:rPr>
          <w:rFonts w:ascii="Times New Roman" w:hAnsi="Times New Roman" w:cs="Times New Roman"/>
          <w:sz w:val="24"/>
          <w:szCs w:val="24"/>
        </w:rPr>
        <w:t>along</w:t>
      </w:r>
      <w:r w:rsidR="000E308F">
        <w:rPr>
          <w:rFonts w:ascii="Times New Roman" w:hAnsi="Times New Roman" w:cs="Times New Roman"/>
          <w:sz w:val="24"/>
          <w:szCs w:val="24"/>
        </w:rPr>
        <w:t xml:space="preserve">shore drift </w:t>
      </w:r>
      <w:r w:rsidR="00B5317E">
        <w:rPr>
          <w:rFonts w:ascii="Times New Roman" w:hAnsi="Times New Roman" w:cs="Times New Roman"/>
          <w:sz w:val="24"/>
          <w:szCs w:val="24"/>
        </w:rPr>
        <w:t>is</w:t>
      </w:r>
      <w:r w:rsidR="000E308F">
        <w:rPr>
          <w:rFonts w:ascii="Times New Roman" w:hAnsi="Times New Roman" w:cs="Times New Roman"/>
          <w:sz w:val="24"/>
          <w:szCs w:val="24"/>
        </w:rPr>
        <w:t xml:space="preserve"> inhibited. </w:t>
      </w:r>
      <w:r w:rsidR="003E281E">
        <w:rPr>
          <w:rFonts w:ascii="Times New Roman" w:hAnsi="Times New Roman" w:cs="Times New Roman"/>
          <w:sz w:val="24"/>
          <w:szCs w:val="24"/>
        </w:rPr>
        <w:t>Over longer period</w:t>
      </w:r>
      <w:r w:rsidR="00B5317E">
        <w:rPr>
          <w:rFonts w:ascii="Times New Roman" w:hAnsi="Times New Roman" w:cs="Times New Roman"/>
          <w:sz w:val="24"/>
          <w:szCs w:val="24"/>
        </w:rPr>
        <w:t>s (&gt; 40 years)</w:t>
      </w:r>
      <w:r w:rsidR="003E281E">
        <w:rPr>
          <w:rFonts w:ascii="Times New Roman" w:hAnsi="Times New Roman" w:cs="Times New Roman"/>
          <w:sz w:val="24"/>
          <w:szCs w:val="24"/>
        </w:rPr>
        <w:t xml:space="preserve"> any increase in erosion rate down</w:t>
      </w:r>
      <w:r w:rsidR="00DC10C7">
        <w:rPr>
          <w:rFonts w:ascii="Times New Roman" w:hAnsi="Times New Roman" w:cs="Times New Roman"/>
          <w:sz w:val="24"/>
          <w:szCs w:val="24"/>
        </w:rPr>
        <w:t>-</w:t>
      </w:r>
      <w:r w:rsidR="003E281E">
        <w:rPr>
          <w:rFonts w:ascii="Times New Roman" w:hAnsi="Times New Roman" w:cs="Times New Roman"/>
          <w:sz w:val="24"/>
          <w:szCs w:val="24"/>
        </w:rPr>
        <w:t>drift starts to be</w:t>
      </w:r>
      <w:r w:rsidR="00B5317E">
        <w:rPr>
          <w:rFonts w:ascii="Times New Roman" w:hAnsi="Times New Roman" w:cs="Times New Roman"/>
          <w:sz w:val="24"/>
          <w:szCs w:val="24"/>
        </w:rPr>
        <w:t>come</w:t>
      </w:r>
      <w:r w:rsidR="003E281E">
        <w:rPr>
          <w:rFonts w:ascii="Times New Roman" w:hAnsi="Times New Roman" w:cs="Times New Roman"/>
          <w:sz w:val="24"/>
          <w:szCs w:val="24"/>
        </w:rPr>
        <w:t xml:space="preserve"> mitigated as the alongshore drift is restored and enhanced with the redistribution of sediment from the nourishment. </w:t>
      </w:r>
    </w:p>
    <w:p w14:paraId="38A2B00C" w14:textId="77777777" w:rsidR="00177485" w:rsidRDefault="00177485" w:rsidP="004212C7">
      <w:pPr>
        <w:spacing w:after="0" w:line="360" w:lineRule="auto"/>
        <w:rPr>
          <w:rFonts w:ascii="Times New Roman" w:hAnsi="Times New Roman" w:cs="Times New Roman"/>
          <w:sz w:val="24"/>
          <w:szCs w:val="24"/>
        </w:rPr>
      </w:pPr>
    </w:p>
    <w:p w14:paraId="3A27173E" w14:textId="2791533A" w:rsidR="006327B4" w:rsidRDefault="003E281E" w:rsidP="004212C7">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These results have been analysed to show the change in maximum erosion rate and area eroded. </w:t>
      </w:r>
      <w:r w:rsidR="00CF11AC">
        <w:rPr>
          <w:rFonts w:ascii="Times New Roman" w:hAnsi="Times New Roman" w:cs="Times New Roman"/>
          <w:sz w:val="24"/>
          <w:szCs w:val="24"/>
        </w:rPr>
        <w:t xml:space="preserve">The area of erosion enables analysis of the spatial impact of </w:t>
      </w:r>
      <w:r w:rsidR="00B03231">
        <w:rPr>
          <w:rFonts w:ascii="Times New Roman" w:hAnsi="Times New Roman" w:cs="Times New Roman"/>
          <w:sz w:val="24"/>
          <w:szCs w:val="24"/>
        </w:rPr>
        <w:t>an</w:t>
      </w:r>
      <w:r w:rsidR="00CF11AC">
        <w:rPr>
          <w:rFonts w:ascii="Times New Roman" w:hAnsi="Times New Roman" w:cs="Times New Roman"/>
          <w:sz w:val="24"/>
          <w:szCs w:val="24"/>
        </w:rPr>
        <w:t xml:space="preserve"> intervention, whereas the maximum erosion rates are important to identify </w:t>
      </w:r>
      <w:r w:rsidR="00B03231">
        <w:rPr>
          <w:rFonts w:ascii="Times New Roman" w:hAnsi="Times New Roman" w:cs="Times New Roman"/>
          <w:sz w:val="24"/>
          <w:szCs w:val="24"/>
        </w:rPr>
        <w:t xml:space="preserve">future </w:t>
      </w:r>
      <w:r w:rsidR="00CF11AC">
        <w:rPr>
          <w:rFonts w:ascii="Times New Roman" w:hAnsi="Times New Roman" w:cs="Times New Roman"/>
          <w:sz w:val="24"/>
          <w:szCs w:val="24"/>
        </w:rPr>
        <w:t xml:space="preserve">areas of higher risk </w:t>
      </w:r>
      <w:r w:rsidR="00B03231">
        <w:rPr>
          <w:rFonts w:ascii="Times New Roman" w:hAnsi="Times New Roman" w:cs="Times New Roman"/>
          <w:sz w:val="24"/>
          <w:szCs w:val="24"/>
        </w:rPr>
        <w:t>from</w:t>
      </w:r>
      <w:r w:rsidR="00CF11AC">
        <w:rPr>
          <w:rFonts w:ascii="Times New Roman" w:hAnsi="Times New Roman" w:cs="Times New Roman"/>
          <w:sz w:val="24"/>
          <w:szCs w:val="24"/>
        </w:rPr>
        <w:t xml:space="preserve"> erosion. </w:t>
      </w:r>
      <w:r w:rsidR="00B03231">
        <w:rPr>
          <w:rFonts w:ascii="Times New Roman" w:hAnsi="Times New Roman" w:cs="Times New Roman"/>
          <w:sz w:val="24"/>
          <w:szCs w:val="24"/>
        </w:rPr>
        <w:t>T</w:t>
      </w:r>
      <w:r w:rsidR="00CF11AC">
        <w:rPr>
          <w:rFonts w:ascii="Times New Roman" w:hAnsi="Times New Roman" w:cs="Times New Roman"/>
          <w:sz w:val="24"/>
          <w:szCs w:val="24"/>
        </w:rPr>
        <w:t xml:space="preserve">he results presented </w:t>
      </w:r>
      <w:r w:rsidR="00B03231">
        <w:rPr>
          <w:rFonts w:ascii="Times New Roman" w:hAnsi="Times New Roman" w:cs="Times New Roman"/>
          <w:sz w:val="24"/>
          <w:szCs w:val="24"/>
        </w:rPr>
        <w:t>show how the</w:t>
      </w:r>
      <w:r w:rsidR="00CF11AC">
        <w:rPr>
          <w:rFonts w:ascii="Times New Roman" w:hAnsi="Times New Roman" w:cs="Times New Roman"/>
          <w:sz w:val="24"/>
          <w:szCs w:val="24"/>
        </w:rPr>
        <w:t xml:space="preserve"> different hypothetical designs considered have </w:t>
      </w:r>
      <w:r w:rsidR="00177485">
        <w:rPr>
          <w:rFonts w:ascii="Times New Roman" w:hAnsi="Times New Roman" w:cs="Times New Roman"/>
          <w:sz w:val="24"/>
          <w:szCs w:val="24"/>
        </w:rPr>
        <w:t xml:space="preserve">variable </w:t>
      </w:r>
      <w:r w:rsidR="00CF11AC">
        <w:rPr>
          <w:rFonts w:ascii="Times New Roman" w:hAnsi="Times New Roman" w:cs="Times New Roman"/>
          <w:sz w:val="24"/>
          <w:szCs w:val="24"/>
        </w:rPr>
        <w:t>influence on the area eroded, while</w:t>
      </w:r>
      <w:r w:rsidR="005616A7">
        <w:rPr>
          <w:rFonts w:ascii="Times New Roman" w:hAnsi="Times New Roman" w:cs="Times New Roman"/>
          <w:sz w:val="24"/>
          <w:szCs w:val="24"/>
        </w:rPr>
        <w:t xml:space="preserve"> the maximum rates only differ noticeably from the Baseline scenario (B) after the collapse of a nourishment feature </w:t>
      </w:r>
      <w:r w:rsidR="00177485">
        <w:rPr>
          <w:rFonts w:ascii="Times New Roman" w:hAnsi="Times New Roman" w:cs="Times New Roman"/>
          <w:sz w:val="24"/>
          <w:szCs w:val="24"/>
        </w:rPr>
        <w:t xml:space="preserve">when it is positioned close to the location of maximum erosion (e.g., S3 in this case at the eastern tip of the Dungeness </w:t>
      </w:r>
      <w:r w:rsidR="00DC10C7">
        <w:rPr>
          <w:rFonts w:ascii="Times New Roman" w:hAnsi="Times New Roman" w:cs="Times New Roman"/>
          <w:sz w:val="24"/>
          <w:szCs w:val="24"/>
        </w:rPr>
        <w:t>foreland</w:t>
      </w:r>
      <w:r w:rsidR="00177485">
        <w:rPr>
          <w:rFonts w:ascii="Times New Roman" w:hAnsi="Times New Roman" w:cs="Times New Roman"/>
          <w:sz w:val="24"/>
          <w:szCs w:val="24"/>
        </w:rPr>
        <w:t>)</w:t>
      </w:r>
      <w:r w:rsidR="005616A7">
        <w:rPr>
          <w:rFonts w:ascii="Times New Roman" w:hAnsi="Times New Roman" w:cs="Times New Roman"/>
          <w:sz w:val="24"/>
          <w:szCs w:val="24"/>
        </w:rPr>
        <w:t xml:space="preserve">. </w:t>
      </w:r>
      <w:r>
        <w:rPr>
          <w:rFonts w:ascii="Times New Roman" w:hAnsi="Times New Roman" w:cs="Times New Roman"/>
          <w:sz w:val="24"/>
          <w:szCs w:val="24"/>
        </w:rPr>
        <w:t xml:space="preserve">For local management needs </w:t>
      </w:r>
      <w:r w:rsidR="00CF11AC">
        <w:rPr>
          <w:rFonts w:ascii="Times New Roman" w:hAnsi="Times New Roman" w:cs="Times New Roman"/>
          <w:sz w:val="24"/>
          <w:szCs w:val="24"/>
        </w:rPr>
        <w:t xml:space="preserve">this model allows </w:t>
      </w:r>
      <w:r w:rsidR="002E4105">
        <w:rPr>
          <w:rFonts w:ascii="Times New Roman" w:hAnsi="Times New Roman" w:cs="Times New Roman"/>
          <w:sz w:val="24"/>
          <w:szCs w:val="24"/>
        </w:rPr>
        <w:t xml:space="preserve">the (time-varying) alongshore extent of the impact, </w:t>
      </w:r>
      <w:r>
        <w:rPr>
          <w:rFonts w:ascii="Times New Roman" w:hAnsi="Times New Roman" w:cs="Times New Roman"/>
          <w:sz w:val="24"/>
          <w:szCs w:val="24"/>
        </w:rPr>
        <w:t xml:space="preserve">the </w:t>
      </w:r>
      <w:r w:rsidR="002E4105">
        <w:rPr>
          <w:rFonts w:ascii="Times New Roman" w:hAnsi="Times New Roman" w:cs="Times New Roman"/>
          <w:sz w:val="24"/>
          <w:szCs w:val="24"/>
        </w:rPr>
        <w:t>position</w:t>
      </w:r>
      <w:r>
        <w:rPr>
          <w:rFonts w:ascii="Times New Roman" w:hAnsi="Times New Roman" w:cs="Times New Roman"/>
          <w:sz w:val="24"/>
          <w:szCs w:val="24"/>
        </w:rPr>
        <w:t xml:space="preserve"> </w:t>
      </w:r>
      <w:r w:rsidR="00CF11AC">
        <w:rPr>
          <w:rFonts w:ascii="Times New Roman" w:hAnsi="Times New Roman" w:cs="Times New Roman"/>
          <w:sz w:val="24"/>
          <w:szCs w:val="24"/>
        </w:rPr>
        <w:t xml:space="preserve">at which the maximum erosion rates occur and </w:t>
      </w:r>
      <w:r w:rsidR="002E4105">
        <w:rPr>
          <w:rFonts w:ascii="Times New Roman" w:hAnsi="Times New Roman" w:cs="Times New Roman"/>
          <w:sz w:val="24"/>
          <w:szCs w:val="24"/>
        </w:rPr>
        <w:t>locations</w:t>
      </w:r>
      <w:r w:rsidR="00CF11AC">
        <w:rPr>
          <w:rFonts w:ascii="Times New Roman" w:hAnsi="Times New Roman" w:cs="Times New Roman"/>
          <w:sz w:val="24"/>
          <w:szCs w:val="24"/>
        </w:rPr>
        <w:t xml:space="preserve"> where erosion rates become accelerated</w:t>
      </w:r>
      <w:r w:rsidR="002E4105">
        <w:rPr>
          <w:rFonts w:ascii="Times New Roman" w:hAnsi="Times New Roman" w:cs="Times New Roman"/>
          <w:sz w:val="24"/>
          <w:szCs w:val="24"/>
        </w:rPr>
        <w:t>, due to inhibited alongshore sediment transport, to be identified</w:t>
      </w:r>
      <w:r w:rsidR="00CF11AC">
        <w:rPr>
          <w:rFonts w:ascii="Times New Roman" w:hAnsi="Times New Roman" w:cs="Times New Roman"/>
          <w:sz w:val="24"/>
          <w:szCs w:val="24"/>
        </w:rPr>
        <w:t xml:space="preserve">. </w:t>
      </w:r>
      <w:r w:rsidR="002B1A5B">
        <w:rPr>
          <w:rFonts w:ascii="Times New Roman" w:hAnsi="Times New Roman" w:cs="Times New Roman"/>
          <w:sz w:val="24"/>
          <w:szCs w:val="24"/>
        </w:rPr>
        <w:t>To gain confidence in these future projections it is</w:t>
      </w:r>
      <w:r w:rsidR="00DC10C7">
        <w:rPr>
          <w:rFonts w:ascii="Times New Roman" w:hAnsi="Times New Roman" w:cs="Times New Roman"/>
          <w:sz w:val="24"/>
          <w:szCs w:val="24"/>
        </w:rPr>
        <w:t>, of course, necessary</w:t>
      </w:r>
      <w:r w:rsidR="002B1A5B">
        <w:rPr>
          <w:rFonts w:ascii="Times New Roman" w:hAnsi="Times New Roman" w:cs="Times New Roman"/>
          <w:sz w:val="24"/>
          <w:szCs w:val="24"/>
        </w:rPr>
        <w:t xml:space="preserve"> to assess the model capability against historic observations and current understanding of the local sediment mov</w:t>
      </w:r>
      <w:r w:rsidR="00DC10C7">
        <w:rPr>
          <w:rFonts w:ascii="Times New Roman" w:hAnsi="Times New Roman" w:cs="Times New Roman"/>
          <w:sz w:val="24"/>
          <w:szCs w:val="24"/>
        </w:rPr>
        <w:t>e</w:t>
      </w:r>
      <w:r w:rsidR="002B1A5B">
        <w:rPr>
          <w:rFonts w:ascii="Times New Roman" w:hAnsi="Times New Roman" w:cs="Times New Roman"/>
          <w:sz w:val="24"/>
          <w:szCs w:val="24"/>
        </w:rPr>
        <w:t xml:space="preserve">ment.  </w:t>
      </w:r>
      <w:r w:rsidR="000E308F">
        <w:rPr>
          <w:rFonts w:ascii="Times New Roman" w:hAnsi="Times New Roman" w:cs="Times New Roman"/>
          <w:sz w:val="24"/>
          <w:szCs w:val="24"/>
        </w:rPr>
        <w:t xml:space="preserve"> </w:t>
      </w:r>
    </w:p>
    <w:p w14:paraId="3732EFF4" w14:textId="77777777" w:rsidR="006327B4" w:rsidRDefault="006327B4" w:rsidP="004212C7">
      <w:pPr>
        <w:spacing w:after="0" w:line="360" w:lineRule="auto"/>
        <w:rPr>
          <w:rFonts w:ascii="Times New Roman" w:hAnsi="Times New Roman" w:cs="Times New Roman"/>
          <w:sz w:val="24"/>
          <w:szCs w:val="24"/>
        </w:rPr>
      </w:pPr>
    </w:p>
    <w:p w14:paraId="7BC09D5B" w14:textId="4BCCAF01" w:rsidR="00724F6C" w:rsidRDefault="006327B4" w:rsidP="004212C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For this case study the erosion rates in the baseline simulation increase towards the east. The closer a small intervention is to the location of maximum erosion the greater the impact on maximum shoreline retreat, but this does not necessarily relate to a reduced loss in coastal area. It is suggested that having minimal overlap with areas of maintained defence, which hold the line, enables greater reduction in </w:t>
      </w:r>
      <w:r w:rsidR="00B03231">
        <w:rPr>
          <w:rFonts w:ascii="Times New Roman" w:hAnsi="Times New Roman" w:cs="Times New Roman"/>
          <w:sz w:val="24"/>
          <w:szCs w:val="24"/>
        </w:rPr>
        <w:t xml:space="preserve">the </w:t>
      </w:r>
      <w:r>
        <w:rPr>
          <w:rFonts w:ascii="Times New Roman" w:hAnsi="Times New Roman" w:cs="Times New Roman"/>
          <w:sz w:val="24"/>
          <w:szCs w:val="24"/>
        </w:rPr>
        <w:t xml:space="preserve">area of coast lost. For example, S2 (positioned between the maintained defences but towards the east where erosion rates are higher) has greatest impact reducing loss of area, while S3 (in the most easterly position close to the maximum rates of erosion) has greatest impact at reducing the maximum rate of erosion. The most </w:t>
      </w:r>
      <w:r w:rsidR="00A555FA">
        <w:rPr>
          <w:rFonts w:ascii="Times New Roman" w:hAnsi="Times New Roman" w:cs="Times New Roman"/>
          <w:sz w:val="24"/>
          <w:szCs w:val="24"/>
        </w:rPr>
        <w:t>beneficial</w:t>
      </w:r>
      <w:r>
        <w:rPr>
          <w:rFonts w:ascii="Times New Roman" w:hAnsi="Times New Roman" w:cs="Times New Roman"/>
          <w:sz w:val="24"/>
          <w:szCs w:val="24"/>
        </w:rPr>
        <w:t xml:space="preserve"> position will thus depend on the management need, </w:t>
      </w:r>
      <w:r w:rsidR="00A555FA">
        <w:rPr>
          <w:rFonts w:ascii="Times New Roman" w:hAnsi="Times New Roman" w:cs="Times New Roman"/>
          <w:sz w:val="24"/>
          <w:szCs w:val="24"/>
        </w:rPr>
        <w:t xml:space="preserve">either </w:t>
      </w:r>
      <w:r>
        <w:rPr>
          <w:rFonts w:ascii="Times New Roman" w:hAnsi="Times New Roman" w:cs="Times New Roman"/>
          <w:sz w:val="24"/>
          <w:szCs w:val="24"/>
        </w:rPr>
        <w:t>reducing a localised</w:t>
      </w:r>
      <w:r w:rsidR="00A555FA">
        <w:rPr>
          <w:rFonts w:ascii="Times New Roman" w:hAnsi="Times New Roman" w:cs="Times New Roman"/>
          <w:sz w:val="24"/>
          <w:szCs w:val="24"/>
        </w:rPr>
        <w:t xml:space="preserve"> area of rapid erosion (e.g., in front of an asset)</w:t>
      </w:r>
      <w:r>
        <w:rPr>
          <w:rFonts w:ascii="Times New Roman" w:hAnsi="Times New Roman" w:cs="Times New Roman"/>
          <w:sz w:val="24"/>
          <w:szCs w:val="24"/>
        </w:rPr>
        <w:t xml:space="preserve"> </w:t>
      </w:r>
      <w:r w:rsidR="00A555FA">
        <w:rPr>
          <w:rFonts w:ascii="Times New Roman" w:hAnsi="Times New Roman" w:cs="Times New Roman"/>
          <w:sz w:val="24"/>
          <w:szCs w:val="24"/>
        </w:rPr>
        <w:t>or having wide spread impact to reduce the frontage area lost (e.g., t</w:t>
      </w:r>
      <w:r w:rsidR="00E51EC6">
        <w:rPr>
          <w:rFonts w:ascii="Times New Roman" w:hAnsi="Times New Roman" w:cs="Times New Roman"/>
          <w:sz w:val="24"/>
          <w:szCs w:val="24"/>
        </w:rPr>
        <w:t>o protect</w:t>
      </w:r>
      <w:r w:rsidR="00A555FA">
        <w:rPr>
          <w:rFonts w:ascii="Times New Roman" w:hAnsi="Times New Roman" w:cs="Times New Roman"/>
          <w:sz w:val="24"/>
          <w:szCs w:val="24"/>
        </w:rPr>
        <w:t xml:space="preserve"> habitat).</w:t>
      </w:r>
      <w:r w:rsidR="00E51EC6">
        <w:rPr>
          <w:rFonts w:ascii="Times New Roman" w:hAnsi="Times New Roman" w:cs="Times New Roman"/>
          <w:sz w:val="24"/>
          <w:szCs w:val="24"/>
        </w:rPr>
        <w:t xml:space="preserve"> The implementation of larger schemes increases the width of alongshore impact, reducing the need for such precise positioning and enabling both the maximum erosion rates and area lost to be reduced </w:t>
      </w:r>
      <w:r w:rsidR="00956F9E">
        <w:rPr>
          <w:rFonts w:ascii="Times New Roman" w:hAnsi="Times New Roman" w:cs="Times New Roman"/>
          <w:sz w:val="24"/>
          <w:szCs w:val="24"/>
        </w:rPr>
        <w:t>with time (within 20-50 years</w:t>
      </w:r>
      <w:r w:rsidR="00A9225B">
        <w:rPr>
          <w:rFonts w:ascii="Times New Roman" w:hAnsi="Times New Roman" w:cs="Times New Roman"/>
          <w:sz w:val="24"/>
          <w:szCs w:val="24"/>
        </w:rPr>
        <w:t xml:space="preserve"> for M and L</w:t>
      </w:r>
      <w:r w:rsidR="00956F9E">
        <w:rPr>
          <w:rFonts w:ascii="Times New Roman" w:hAnsi="Times New Roman" w:cs="Times New Roman"/>
          <w:sz w:val="24"/>
          <w:szCs w:val="24"/>
        </w:rPr>
        <w:t>)</w:t>
      </w:r>
      <w:r w:rsidR="00E51EC6">
        <w:rPr>
          <w:rFonts w:ascii="Times New Roman" w:hAnsi="Times New Roman" w:cs="Times New Roman"/>
          <w:sz w:val="24"/>
          <w:szCs w:val="24"/>
        </w:rPr>
        <w:t>.</w:t>
      </w:r>
      <w:r>
        <w:rPr>
          <w:rFonts w:ascii="Times New Roman" w:hAnsi="Times New Roman" w:cs="Times New Roman"/>
          <w:sz w:val="24"/>
          <w:szCs w:val="24"/>
        </w:rPr>
        <w:t xml:space="preserve"> </w:t>
      </w:r>
      <w:r w:rsidR="00724F6C">
        <w:rPr>
          <w:rFonts w:ascii="Times New Roman" w:hAnsi="Times New Roman" w:cs="Times New Roman"/>
          <w:sz w:val="24"/>
          <w:szCs w:val="24"/>
        </w:rPr>
        <w:t xml:space="preserve">  </w:t>
      </w:r>
      <w:r w:rsidR="004212C7" w:rsidRPr="004108CE">
        <w:rPr>
          <w:rFonts w:ascii="Times New Roman" w:hAnsi="Times New Roman" w:cs="Times New Roman"/>
          <w:sz w:val="24"/>
          <w:szCs w:val="24"/>
        </w:rPr>
        <w:t xml:space="preserve">   </w:t>
      </w:r>
    </w:p>
    <w:p w14:paraId="7BDF5BA2" w14:textId="77777777" w:rsidR="00177485" w:rsidRDefault="00177485" w:rsidP="004212C7">
      <w:pPr>
        <w:spacing w:after="0" w:line="360" w:lineRule="auto"/>
        <w:rPr>
          <w:rFonts w:ascii="Times New Roman" w:hAnsi="Times New Roman" w:cs="Times New Roman"/>
          <w:sz w:val="24"/>
          <w:szCs w:val="24"/>
        </w:rPr>
      </w:pPr>
    </w:p>
    <w:p w14:paraId="7D6078F6" w14:textId="4BEF841C" w:rsidR="00850323" w:rsidRDefault="005616A7" w:rsidP="004212C7">
      <w:pPr>
        <w:spacing w:after="0" w:line="360" w:lineRule="auto"/>
        <w:rPr>
          <w:rFonts w:ascii="Times New Roman" w:hAnsi="Times New Roman" w:cs="Times New Roman"/>
          <w:sz w:val="24"/>
          <w:szCs w:val="24"/>
        </w:rPr>
      </w:pPr>
      <w:r>
        <w:rPr>
          <w:rFonts w:ascii="Times New Roman" w:hAnsi="Times New Roman" w:cs="Times New Roman"/>
          <w:sz w:val="24"/>
          <w:szCs w:val="24"/>
        </w:rPr>
        <w:t>The simulations also allow project</w:t>
      </w:r>
      <w:r w:rsidR="00EE7D4B">
        <w:rPr>
          <w:rFonts w:ascii="Times New Roman" w:hAnsi="Times New Roman" w:cs="Times New Roman"/>
          <w:sz w:val="24"/>
          <w:szCs w:val="24"/>
        </w:rPr>
        <w:t>ions of the life expectancy of the</w:t>
      </w:r>
      <w:r>
        <w:rPr>
          <w:rFonts w:ascii="Times New Roman" w:hAnsi="Times New Roman" w:cs="Times New Roman"/>
          <w:sz w:val="24"/>
          <w:szCs w:val="24"/>
        </w:rPr>
        <w:t xml:space="preserve"> shallow water lagoon</w:t>
      </w:r>
      <w:r w:rsidR="00EE7D4B">
        <w:rPr>
          <w:rFonts w:ascii="Times New Roman" w:hAnsi="Times New Roman" w:cs="Times New Roman"/>
          <w:sz w:val="24"/>
          <w:szCs w:val="24"/>
        </w:rPr>
        <w:t>s</w:t>
      </w:r>
      <w:r w:rsidR="00DC10C7">
        <w:rPr>
          <w:rFonts w:ascii="Times New Roman" w:hAnsi="Times New Roman" w:cs="Times New Roman"/>
          <w:sz w:val="24"/>
          <w:szCs w:val="24"/>
        </w:rPr>
        <w:t xml:space="preserve"> and barrier estuaries,</w:t>
      </w:r>
      <w:r w:rsidR="00EE7D4B">
        <w:rPr>
          <w:rFonts w:ascii="Times New Roman" w:hAnsi="Times New Roman" w:cs="Times New Roman"/>
          <w:sz w:val="24"/>
          <w:szCs w:val="24"/>
        </w:rPr>
        <w:t xml:space="preserve"> a</w:t>
      </w:r>
      <w:r w:rsidR="00DC10C7">
        <w:rPr>
          <w:rFonts w:ascii="Times New Roman" w:hAnsi="Times New Roman" w:cs="Times New Roman"/>
          <w:sz w:val="24"/>
          <w:szCs w:val="24"/>
        </w:rPr>
        <w:t>s well as</w:t>
      </w:r>
      <w:r w:rsidR="00EE7D4B">
        <w:rPr>
          <w:rFonts w:ascii="Times New Roman" w:hAnsi="Times New Roman" w:cs="Times New Roman"/>
          <w:sz w:val="24"/>
          <w:szCs w:val="24"/>
        </w:rPr>
        <w:t xml:space="preserve"> localized increase in beach volume</w:t>
      </w:r>
      <w:r w:rsidR="00DC10C7">
        <w:rPr>
          <w:rFonts w:ascii="Times New Roman" w:hAnsi="Times New Roman" w:cs="Times New Roman"/>
          <w:sz w:val="24"/>
          <w:szCs w:val="24"/>
        </w:rPr>
        <w:t>,</w:t>
      </w:r>
      <w:r>
        <w:rPr>
          <w:rFonts w:ascii="Times New Roman" w:hAnsi="Times New Roman" w:cs="Times New Roman"/>
          <w:sz w:val="24"/>
          <w:szCs w:val="24"/>
        </w:rPr>
        <w:t xml:space="preserve"> to assess </w:t>
      </w:r>
      <w:r w:rsidR="00EE7D4B">
        <w:rPr>
          <w:rFonts w:ascii="Times New Roman" w:hAnsi="Times New Roman" w:cs="Times New Roman"/>
          <w:sz w:val="24"/>
          <w:szCs w:val="24"/>
        </w:rPr>
        <w:t>the time</w:t>
      </w:r>
      <w:r w:rsidR="00DC10C7">
        <w:rPr>
          <w:rFonts w:ascii="Times New Roman" w:hAnsi="Times New Roman" w:cs="Times New Roman"/>
          <w:sz w:val="24"/>
          <w:szCs w:val="24"/>
        </w:rPr>
        <w:t>-</w:t>
      </w:r>
      <w:r w:rsidR="00EE7D4B">
        <w:rPr>
          <w:rFonts w:ascii="Times New Roman" w:hAnsi="Times New Roman" w:cs="Times New Roman"/>
          <w:sz w:val="24"/>
          <w:szCs w:val="24"/>
        </w:rPr>
        <w:t xml:space="preserve">evolving </w:t>
      </w:r>
      <w:r w:rsidR="00DC10C7">
        <w:rPr>
          <w:rFonts w:ascii="Times New Roman" w:hAnsi="Times New Roman" w:cs="Times New Roman"/>
          <w:sz w:val="24"/>
          <w:szCs w:val="24"/>
        </w:rPr>
        <w:t xml:space="preserve">environmental, </w:t>
      </w:r>
      <w:r w:rsidR="00EE7D4B">
        <w:rPr>
          <w:rFonts w:ascii="Times New Roman" w:hAnsi="Times New Roman" w:cs="Times New Roman"/>
          <w:sz w:val="24"/>
          <w:szCs w:val="24"/>
        </w:rPr>
        <w:t>ecological</w:t>
      </w:r>
      <w:r w:rsidR="00DC10C7">
        <w:rPr>
          <w:rFonts w:ascii="Times New Roman" w:hAnsi="Times New Roman" w:cs="Times New Roman"/>
          <w:sz w:val="24"/>
          <w:szCs w:val="24"/>
        </w:rPr>
        <w:t xml:space="preserve"> and soci</w:t>
      </w:r>
      <w:r w:rsidR="004709BE">
        <w:rPr>
          <w:rFonts w:ascii="Times New Roman" w:hAnsi="Times New Roman" w:cs="Times New Roman"/>
          <w:sz w:val="24"/>
          <w:szCs w:val="24"/>
        </w:rPr>
        <w:t>etal</w:t>
      </w:r>
      <w:r w:rsidR="00EE7D4B">
        <w:rPr>
          <w:rFonts w:ascii="Times New Roman" w:hAnsi="Times New Roman" w:cs="Times New Roman"/>
          <w:sz w:val="24"/>
          <w:szCs w:val="24"/>
        </w:rPr>
        <w:t xml:space="preserve"> benefits</w:t>
      </w:r>
      <w:r>
        <w:rPr>
          <w:rFonts w:ascii="Times New Roman" w:hAnsi="Times New Roman" w:cs="Times New Roman"/>
          <w:sz w:val="24"/>
          <w:szCs w:val="24"/>
        </w:rPr>
        <w:t xml:space="preserve">. </w:t>
      </w:r>
      <w:r w:rsidR="004709BE">
        <w:rPr>
          <w:rFonts w:ascii="Times New Roman" w:hAnsi="Times New Roman" w:cs="Times New Roman"/>
          <w:sz w:val="24"/>
          <w:szCs w:val="24"/>
        </w:rPr>
        <w:t>T</w:t>
      </w:r>
      <w:r>
        <w:rPr>
          <w:rFonts w:ascii="Times New Roman" w:hAnsi="Times New Roman" w:cs="Times New Roman"/>
          <w:sz w:val="24"/>
          <w:szCs w:val="24"/>
        </w:rPr>
        <w:t>his information</w:t>
      </w:r>
      <w:r w:rsidR="00DC10C7">
        <w:rPr>
          <w:rFonts w:ascii="Times New Roman" w:hAnsi="Times New Roman" w:cs="Times New Roman"/>
          <w:sz w:val="24"/>
          <w:szCs w:val="24"/>
        </w:rPr>
        <w:t>,</w:t>
      </w:r>
      <w:r w:rsidR="004709BE">
        <w:rPr>
          <w:rFonts w:ascii="Times New Roman" w:hAnsi="Times New Roman" w:cs="Times New Roman"/>
          <w:sz w:val="24"/>
          <w:szCs w:val="24"/>
        </w:rPr>
        <w:t xml:space="preserve"> when</w:t>
      </w:r>
      <w:r>
        <w:rPr>
          <w:rFonts w:ascii="Times New Roman" w:hAnsi="Times New Roman" w:cs="Times New Roman"/>
          <w:sz w:val="24"/>
          <w:szCs w:val="24"/>
        </w:rPr>
        <w:t xml:space="preserve"> combine</w:t>
      </w:r>
      <w:r w:rsidR="00222F9F">
        <w:rPr>
          <w:rFonts w:ascii="Times New Roman" w:hAnsi="Times New Roman" w:cs="Times New Roman"/>
          <w:sz w:val="24"/>
          <w:szCs w:val="24"/>
        </w:rPr>
        <w:t>d</w:t>
      </w:r>
      <w:r w:rsidR="00EE7D4B">
        <w:rPr>
          <w:rFonts w:ascii="Times New Roman" w:hAnsi="Times New Roman" w:cs="Times New Roman"/>
          <w:sz w:val="24"/>
          <w:szCs w:val="24"/>
        </w:rPr>
        <w:t xml:space="preserve"> with the </w:t>
      </w:r>
      <w:r>
        <w:rPr>
          <w:rFonts w:ascii="Times New Roman" w:hAnsi="Times New Roman" w:cs="Times New Roman"/>
          <w:sz w:val="24"/>
          <w:szCs w:val="24"/>
        </w:rPr>
        <w:t>cost</w:t>
      </w:r>
      <w:r w:rsidR="00EE7D4B">
        <w:rPr>
          <w:rFonts w:ascii="Times New Roman" w:hAnsi="Times New Roman" w:cs="Times New Roman"/>
          <w:sz w:val="24"/>
          <w:szCs w:val="24"/>
        </w:rPr>
        <w:t>s</w:t>
      </w:r>
      <w:r>
        <w:rPr>
          <w:rFonts w:ascii="Times New Roman" w:hAnsi="Times New Roman" w:cs="Times New Roman"/>
          <w:sz w:val="24"/>
          <w:szCs w:val="24"/>
        </w:rPr>
        <w:t xml:space="preserve"> of</w:t>
      </w:r>
      <w:r w:rsidR="008E3C07">
        <w:rPr>
          <w:rFonts w:ascii="Times New Roman" w:hAnsi="Times New Roman" w:cs="Times New Roman"/>
          <w:sz w:val="24"/>
          <w:szCs w:val="24"/>
        </w:rPr>
        <w:t xml:space="preserve"> the initial new-build</w:t>
      </w:r>
      <w:r w:rsidR="00EE7D4B">
        <w:rPr>
          <w:rFonts w:ascii="Times New Roman" w:hAnsi="Times New Roman" w:cs="Times New Roman"/>
          <w:sz w:val="24"/>
          <w:szCs w:val="24"/>
        </w:rPr>
        <w:t xml:space="preserve">, flood and erosion event response and recovery, and </w:t>
      </w:r>
      <w:r w:rsidR="00222F9F">
        <w:rPr>
          <w:rFonts w:ascii="Times New Roman" w:hAnsi="Times New Roman" w:cs="Times New Roman"/>
          <w:sz w:val="24"/>
          <w:szCs w:val="24"/>
        </w:rPr>
        <w:t xml:space="preserve">defence maintenance, </w:t>
      </w:r>
      <w:r>
        <w:rPr>
          <w:rFonts w:ascii="Times New Roman" w:hAnsi="Times New Roman" w:cs="Times New Roman"/>
          <w:sz w:val="24"/>
          <w:szCs w:val="24"/>
        </w:rPr>
        <w:t>can</w:t>
      </w:r>
      <w:r w:rsidR="004709BE">
        <w:rPr>
          <w:rFonts w:ascii="Times New Roman" w:hAnsi="Times New Roman" w:cs="Times New Roman"/>
          <w:sz w:val="24"/>
          <w:szCs w:val="24"/>
        </w:rPr>
        <w:t xml:space="preserve"> then</w:t>
      </w:r>
      <w:r>
        <w:rPr>
          <w:rFonts w:ascii="Times New Roman" w:hAnsi="Times New Roman" w:cs="Times New Roman"/>
          <w:sz w:val="24"/>
          <w:szCs w:val="24"/>
        </w:rPr>
        <w:t xml:space="preserve"> be used </w:t>
      </w:r>
      <w:r w:rsidR="004709BE">
        <w:rPr>
          <w:rFonts w:ascii="Times New Roman" w:hAnsi="Times New Roman" w:cs="Times New Roman"/>
          <w:sz w:val="24"/>
          <w:szCs w:val="24"/>
        </w:rPr>
        <w:t>as the basis for</w:t>
      </w:r>
      <w:r w:rsidR="00222F9F">
        <w:rPr>
          <w:rFonts w:ascii="Times New Roman" w:hAnsi="Times New Roman" w:cs="Times New Roman"/>
          <w:sz w:val="24"/>
          <w:szCs w:val="24"/>
        </w:rPr>
        <w:t xml:space="preserve"> cost-benefit analys</w:t>
      </w:r>
      <w:r w:rsidR="004709BE">
        <w:rPr>
          <w:rFonts w:ascii="Times New Roman" w:hAnsi="Times New Roman" w:cs="Times New Roman"/>
          <w:sz w:val="24"/>
          <w:szCs w:val="24"/>
        </w:rPr>
        <w:t>e</w:t>
      </w:r>
      <w:r w:rsidR="00222F9F">
        <w:rPr>
          <w:rFonts w:ascii="Times New Roman" w:hAnsi="Times New Roman" w:cs="Times New Roman"/>
          <w:sz w:val="24"/>
          <w:szCs w:val="24"/>
        </w:rPr>
        <w:t xml:space="preserve">s </w:t>
      </w:r>
      <w:r w:rsidR="004709BE">
        <w:rPr>
          <w:rFonts w:ascii="Times New Roman" w:hAnsi="Times New Roman" w:cs="Times New Roman"/>
          <w:sz w:val="24"/>
          <w:szCs w:val="24"/>
        </w:rPr>
        <w:t xml:space="preserve">of </w:t>
      </w:r>
      <w:r w:rsidR="00DC10C7">
        <w:rPr>
          <w:rFonts w:ascii="Times New Roman" w:hAnsi="Times New Roman" w:cs="Times New Roman"/>
          <w:sz w:val="24"/>
          <w:szCs w:val="24"/>
        </w:rPr>
        <w:t xml:space="preserve">alternative </w:t>
      </w:r>
      <w:r w:rsidR="00222F9F">
        <w:rPr>
          <w:rFonts w:ascii="Times New Roman" w:hAnsi="Times New Roman" w:cs="Times New Roman"/>
          <w:sz w:val="24"/>
          <w:szCs w:val="24"/>
        </w:rPr>
        <w:lastRenderedPageBreak/>
        <w:t xml:space="preserve">coastal </w:t>
      </w:r>
      <w:r w:rsidR="0002385C">
        <w:rPr>
          <w:rFonts w:ascii="Times New Roman" w:hAnsi="Times New Roman" w:cs="Times New Roman"/>
          <w:sz w:val="24"/>
          <w:szCs w:val="24"/>
        </w:rPr>
        <w:t>planning</w:t>
      </w:r>
      <w:r w:rsidR="00DC10C7">
        <w:rPr>
          <w:rFonts w:ascii="Times New Roman" w:hAnsi="Times New Roman" w:cs="Times New Roman"/>
          <w:sz w:val="24"/>
          <w:szCs w:val="24"/>
        </w:rPr>
        <w:t xml:space="preserve"> options over different</w:t>
      </w:r>
      <w:r w:rsidR="00222F9F">
        <w:rPr>
          <w:rFonts w:ascii="Times New Roman" w:hAnsi="Times New Roman" w:cs="Times New Roman"/>
          <w:sz w:val="24"/>
          <w:szCs w:val="24"/>
        </w:rPr>
        <w:t xml:space="preserve"> epochs</w:t>
      </w:r>
      <w:r w:rsidR="004709BE">
        <w:rPr>
          <w:rFonts w:ascii="Times New Roman" w:hAnsi="Times New Roman" w:cs="Times New Roman"/>
          <w:sz w:val="24"/>
          <w:szCs w:val="24"/>
        </w:rPr>
        <w:t>. It therefore offers an important scoping tool</w:t>
      </w:r>
      <w:r w:rsidR="00222F9F">
        <w:rPr>
          <w:rFonts w:ascii="Times New Roman" w:hAnsi="Times New Roman" w:cs="Times New Roman"/>
          <w:sz w:val="24"/>
          <w:szCs w:val="24"/>
        </w:rPr>
        <w:t xml:space="preserve"> to help managers</w:t>
      </w:r>
      <w:r w:rsidR="004709BE">
        <w:rPr>
          <w:rFonts w:ascii="Times New Roman" w:hAnsi="Times New Roman" w:cs="Times New Roman"/>
          <w:sz w:val="24"/>
          <w:szCs w:val="24"/>
        </w:rPr>
        <w:t xml:space="preserve"> explore</w:t>
      </w:r>
      <w:r w:rsidR="00222F9F">
        <w:rPr>
          <w:rFonts w:ascii="Times New Roman" w:hAnsi="Times New Roman" w:cs="Times New Roman"/>
          <w:sz w:val="24"/>
          <w:szCs w:val="24"/>
        </w:rPr>
        <w:t xml:space="preserve"> the physical, ecological and socio-economic impacts when </w:t>
      </w:r>
      <w:r w:rsidR="00EE7D4B">
        <w:rPr>
          <w:rFonts w:ascii="Times New Roman" w:hAnsi="Times New Roman" w:cs="Times New Roman"/>
          <w:sz w:val="24"/>
          <w:szCs w:val="24"/>
        </w:rPr>
        <w:t>making decisions associated with</w:t>
      </w:r>
      <w:r w:rsidR="00222F9F">
        <w:rPr>
          <w:rFonts w:ascii="Times New Roman" w:hAnsi="Times New Roman" w:cs="Times New Roman"/>
          <w:sz w:val="24"/>
          <w:szCs w:val="24"/>
        </w:rPr>
        <w:t xml:space="preserve"> </w:t>
      </w:r>
      <w:r w:rsidR="0002385C">
        <w:rPr>
          <w:rFonts w:ascii="Times New Roman" w:hAnsi="Times New Roman" w:cs="Times New Roman"/>
          <w:sz w:val="24"/>
          <w:szCs w:val="24"/>
        </w:rPr>
        <w:t>new and ambitious approaches to</w:t>
      </w:r>
      <w:r w:rsidR="00222F9F">
        <w:rPr>
          <w:rFonts w:ascii="Times New Roman" w:hAnsi="Times New Roman" w:cs="Times New Roman"/>
          <w:sz w:val="24"/>
          <w:szCs w:val="24"/>
        </w:rPr>
        <w:t xml:space="preserve"> coastal management</w:t>
      </w:r>
      <w:r w:rsidR="008E3C07">
        <w:rPr>
          <w:rFonts w:ascii="Times New Roman" w:hAnsi="Times New Roman" w:cs="Times New Roman"/>
          <w:sz w:val="24"/>
          <w:szCs w:val="24"/>
        </w:rPr>
        <w:t xml:space="preserve"> </w:t>
      </w:r>
      <w:r w:rsidR="004709BE">
        <w:rPr>
          <w:rFonts w:ascii="Times New Roman" w:hAnsi="Times New Roman" w:cs="Times New Roman"/>
          <w:sz w:val="24"/>
          <w:szCs w:val="24"/>
        </w:rPr>
        <w:t>adaptation</w:t>
      </w:r>
      <w:r w:rsidR="00850323">
        <w:rPr>
          <w:rFonts w:ascii="Times New Roman" w:hAnsi="Times New Roman" w:cs="Times New Roman"/>
          <w:sz w:val="24"/>
          <w:szCs w:val="24"/>
        </w:rPr>
        <w:t>.</w:t>
      </w:r>
    </w:p>
    <w:p w14:paraId="7042C0E8" w14:textId="77777777" w:rsidR="00850323" w:rsidRDefault="00850323" w:rsidP="004212C7">
      <w:pPr>
        <w:spacing w:after="0" w:line="360" w:lineRule="auto"/>
        <w:rPr>
          <w:rFonts w:ascii="Times New Roman" w:hAnsi="Times New Roman" w:cs="Times New Roman"/>
          <w:sz w:val="24"/>
          <w:szCs w:val="24"/>
        </w:rPr>
      </w:pPr>
    </w:p>
    <w:p w14:paraId="1FE2AAA3" w14:textId="43991AAF" w:rsidR="00850323" w:rsidRDefault="00850323" w:rsidP="00707B0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Over </w:t>
      </w:r>
      <w:r w:rsidR="00A00D6C">
        <w:rPr>
          <w:rFonts w:ascii="Times New Roman" w:hAnsi="Times New Roman" w:cs="Times New Roman"/>
          <w:sz w:val="24"/>
          <w:szCs w:val="24"/>
        </w:rPr>
        <w:t>time</w:t>
      </w:r>
      <w:r>
        <w:rPr>
          <w:rFonts w:ascii="Times New Roman" w:hAnsi="Times New Roman" w:cs="Times New Roman"/>
          <w:sz w:val="24"/>
          <w:szCs w:val="24"/>
        </w:rPr>
        <w:t xml:space="preserve"> different costs are associated </w:t>
      </w:r>
      <w:r w:rsidR="00A00D6C">
        <w:rPr>
          <w:rFonts w:ascii="Times New Roman" w:hAnsi="Times New Roman" w:cs="Times New Roman"/>
          <w:sz w:val="24"/>
          <w:szCs w:val="24"/>
        </w:rPr>
        <w:t>with</w:t>
      </w:r>
      <w:r>
        <w:rPr>
          <w:rFonts w:ascii="Times New Roman" w:hAnsi="Times New Roman" w:cs="Times New Roman"/>
          <w:sz w:val="24"/>
          <w:szCs w:val="24"/>
        </w:rPr>
        <w:t xml:space="preserve"> coastal </w:t>
      </w:r>
      <w:r w:rsidRPr="00707B0A">
        <w:rPr>
          <w:rFonts w:ascii="Times New Roman" w:hAnsi="Times New Roman" w:cs="Times New Roman"/>
          <w:sz w:val="24"/>
          <w:szCs w:val="24"/>
        </w:rPr>
        <w:t>schemes</w:t>
      </w:r>
      <w:r w:rsidR="00A00D6C" w:rsidRPr="00707B0A">
        <w:rPr>
          <w:rFonts w:ascii="Times New Roman" w:hAnsi="Times New Roman" w:cs="Times New Roman"/>
          <w:sz w:val="24"/>
          <w:szCs w:val="24"/>
        </w:rPr>
        <w:t xml:space="preserve"> (Firth et al., 2014)</w:t>
      </w:r>
      <w:r w:rsidRPr="00707B0A">
        <w:rPr>
          <w:rFonts w:ascii="Times New Roman" w:hAnsi="Times New Roman" w:cs="Times New Roman"/>
          <w:sz w:val="24"/>
          <w:szCs w:val="24"/>
        </w:rPr>
        <w:t>. Ini</w:t>
      </w:r>
      <w:r>
        <w:rPr>
          <w:rFonts w:ascii="Times New Roman" w:hAnsi="Times New Roman" w:cs="Times New Roman"/>
          <w:sz w:val="24"/>
          <w:szCs w:val="24"/>
        </w:rPr>
        <w:t xml:space="preserve">tially there is the build cost, which is followed by monitoring and maintenance </w:t>
      </w:r>
      <w:r w:rsidRPr="009F3B5D">
        <w:rPr>
          <w:rFonts w:ascii="Times New Roman" w:hAnsi="Times New Roman" w:cs="Times New Roman"/>
          <w:sz w:val="24"/>
          <w:szCs w:val="24"/>
        </w:rPr>
        <w:t>costs</w:t>
      </w:r>
      <w:r w:rsidR="00A00D6C" w:rsidRPr="009F3B5D">
        <w:rPr>
          <w:rFonts w:ascii="Times New Roman" w:hAnsi="Times New Roman" w:cs="Times New Roman"/>
          <w:sz w:val="24"/>
          <w:szCs w:val="24"/>
        </w:rPr>
        <w:t xml:space="preserve"> (Jones et al., 2015)</w:t>
      </w:r>
      <w:r w:rsidRPr="009F3B5D">
        <w:rPr>
          <w:rFonts w:ascii="Times New Roman" w:hAnsi="Times New Roman" w:cs="Times New Roman"/>
          <w:sz w:val="24"/>
          <w:szCs w:val="24"/>
        </w:rPr>
        <w:t xml:space="preserve">. The frequency of maintenance will vary over the life of a scheme due to </w:t>
      </w:r>
      <w:r>
        <w:rPr>
          <w:rFonts w:ascii="Times New Roman" w:hAnsi="Times New Roman" w:cs="Times New Roman"/>
          <w:sz w:val="24"/>
          <w:szCs w:val="24"/>
        </w:rPr>
        <w:t>long-term degradation and</w:t>
      </w:r>
      <w:r w:rsidR="00A00D6C">
        <w:rPr>
          <w:rFonts w:ascii="Times New Roman" w:hAnsi="Times New Roman" w:cs="Times New Roman"/>
          <w:sz w:val="24"/>
          <w:szCs w:val="24"/>
        </w:rPr>
        <w:t>/or</w:t>
      </w:r>
      <w:r>
        <w:rPr>
          <w:rFonts w:ascii="Times New Roman" w:hAnsi="Times New Roman" w:cs="Times New Roman"/>
          <w:sz w:val="24"/>
          <w:szCs w:val="24"/>
        </w:rPr>
        <w:t xml:space="preserve"> </w:t>
      </w:r>
      <w:r w:rsidR="00926696">
        <w:rPr>
          <w:rFonts w:ascii="Times New Roman" w:hAnsi="Times New Roman" w:cs="Times New Roman"/>
          <w:sz w:val="24"/>
          <w:szCs w:val="24"/>
        </w:rPr>
        <w:t>changing</w:t>
      </w:r>
      <w:r w:rsidR="00954F17">
        <w:rPr>
          <w:rFonts w:ascii="Times New Roman" w:hAnsi="Times New Roman" w:cs="Times New Roman"/>
          <w:sz w:val="24"/>
          <w:szCs w:val="24"/>
        </w:rPr>
        <w:t xml:space="preserve"> </w:t>
      </w:r>
      <w:r>
        <w:rPr>
          <w:rFonts w:ascii="Times New Roman" w:hAnsi="Times New Roman" w:cs="Times New Roman"/>
          <w:sz w:val="24"/>
          <w:szCs w:val="24"/>
        </w:rPr>
        <w:t xml:space="preserve">storm impact. </w:t>
      </w:r>
      <w:r w:rsidR="00954F17">
        <w:rPr>
          <w:rFonts w:ascii="Times New Roman" w:hAnsi="Times New Roman" w:cs="Times New Roman"/>
          <w:sz w:val="24"/>
          <w:szCs w:val="24"/>
        </w:rPr>
        <w:t xml:space="preserve">Where beaches are nourished recharge is often on </w:t>
      </w:r>
      <w:r w:rsidR="00926696">
        <w:rPr>
          <w:rFonts w:ascii="Times New Roman" w:hAnsi="Times New Roman" w:cs="Times New Roman"/>
          <w:sz w:val="24"/>
          <w:szCs w:val="24"/>
        </w:rPr>
        <w:t>an annual or 2 to 3 year timescale. W</w:t>
      </w:r>
      <w:r w:rsidR="00954F17">
        <w:rPr>
          <w:rFonts w:ascii="Times New Roman" w:hAnsi="Times New Roman" w:cs="Times New Roman"/>
          <w:sz w:val="24"/>
          <w:szCs w:val="24"/>
        </w:rPr>
        <w:t xml:space="preserve">ith a changing climate the </w:t>
      </w:r>
      <w:r w:rsidR="00926696">
        <w:rPr>
          <w:rFonts w:ascii="Times New Roman" w:hAnsi="Times New Roman" w:cs="Times New Roman"/>
          <w:sz w:val="24"/>
          <w:szCs w:val="24"/>
        </w:rPr>
        <w:t xml:space="preserve">nourishment </w:t>
      </w:r>
      <w:r w:rsidR="00954F17">
        <w:rPr>
          <w:rFonts w:ascii="Times New Roman" w:hAnsi="Times New Roman" w:cs="Times New Roman"/>
          <w:sz w:val="24"/>
          <w:szCs w:val="24"/>
        </w:rPr>
        <w:t>frequency (Cooke et al., 2012)</w:t>
      </w:r>
      <w:r w:rsidR="00707B0A">
        <w:rPr>
          <w:rFonts w:ascii="Times New Roman" w:hAnsi="Times New Roman" w:cs="Times New Roman"/>
          <w:sz w:val="24"/>
          <w:szCs w:val="24"/>
        </w:rPr>
        <w:t xml:space="preserve"> and the need for defence (Firth et al., 2014) is increasing</w:t>
      </w:r>
      <w:r w:rsidR="00954F17">
        <w:rPr>
          <w:rFonts w:ascii="Times New Roman" w:hAnsi="Times New Roman" w:cs="Times New Roman"/>
          <w:sz w:val="24"/>
          <w:szCs w:val="24"/>
        </w:rPr>
        <w:t xml:space="preserve">. </w:t>
      </w:r>
      <w:r w:rsidR="00707B0A">
        <w:rPr>
          <w:rFonts w:ascii="Times New Roman" w:hAnsi="Times New Roman" w:cs="Times New Roman"/>
          <w:sz w:val="24"/>
          <w:szCs w:val="24"/>
        </w:rPr>
        <w:t>Hard engineered structures can be built and raised in response to changing conditions, but the</w:t>
      </w:r>
      <w:r w:rsidR="000A69BF">
        <w:rPr>
          <w:rFonts w:ascii="Times New Roman" w:hAnsi="Times New Roman" w:cs="Times New Roman"/>
          <w:sz w:val="24"/>
          <w:szCs w:val="24"/>
        </w:rPr>
        <w:t>y</w:t>
      </w:r>
      <w:r w:rsidR="00707B0A">
        <w:rPr>
          <w:rFonts w:ascii="Times New Roman" w:hAnsi="Times New Roman" w:cs="Times New Roman"/>
          <w:sz w:val="24"/>
          <w:szCs w:val="24"/>
        </w:rPr>
        <w:t xml:space="preserve"> are </w:t>
      </w:r>
      <w:r w:rsidR="00707B0A" w:rsidRPr="00707B0A">
        <w:rPr>
          <w:rFonts w:ascii="Times New Roman" w:hAnsi="Times New Roman" w:cs="Times New Roman"/>
          <w:sz w:val="24"/>
          <w:szCs w:val="24"/>
        </w:rPr>
        <w:t>environmentally and</w:t>
      </w:r>
      <w:r w:rsidR="00707B0A">
        <w:rPr>
          <w:rFonts w:ascii="Times New Roman" w:hAnsi="Times New Roman" w:cs="Times New Roman"/>
          <w:sz w:val="24"/>
          <w:szCs w:val="24"/>
        </w:rPr>
        <w:t xml:space="preserve"> </w:t>
      </w:r>
      <w:r w:rsidR="00707B0A" w:rsidRPr="00707B0A">
        <w:rPr>
          <w:rFonts w:ascii="Times New Roman" w:hAnsi="Times New Roman" w:cs="Times New Roman"/>
          <w:sz w:val="24"/>
          <w:szCs w:val="24"/>
        </w:rPr>
        <w:t>financially unsustainable</w:t>
      </w:r>
      <w:r w:rsidR="000A69BF">
        <w:rPr>
          <w:rFonts w:ascii="Times New Roman" w:hAnsi="Times New Roman" w:cs="Times New Roman"/>
          <w:sz w:val="24"/>
          <w:szCs w:val="24"/>
        </w:rPr>
        <w:t xml:space="preserve"> (Jones et al., 2015)</w:t>
      </w:r>
      <w:r w:rsidR="00707B0A">
        <w:rPr>
          <w:rFonts w:ascii="Times New Roman" w:hAnsi="Times New Roman" w:cs="Times New Roman"/>
          <w:sz w:val="24"/>
          <w:szCs w:val="24"/>
        </w:rPr>
        <w:t xml:space="preserve">.  </w:t>
      </w:r>
      <w:r>
        <w:rPr>
          <w:rFonts w:ascii="Times New Roman" w:hAnsi="Times New Roman" w:cs="Times New Roman"/>
          <w:sz w:val="24"/>
          <w:szCs w:val="24"/>
        </w:rPr>
        <w:t xml:space="preserve">Mega-nourishment has the potential to maintain </w:t>
      </w:r>
      <w:r w:rsidR="00926696">
        <w:rPr>
          <w:rFonts w:ascii="Times New Roman" w:hAnsi="Times New Roman" w:cs="Times New Roman"/>
          <w:sz w:val="24"/>
          <w:szCs w:val="24"/>
        </w:rPr>
        <w:t xml:space="preserve">resilient </w:t>
      </w:r>
      <w:r>
        <w:rPr>
          <w:rFonts w:ascii="Times New Roman" w:hAnsi="Times New Roman" w:cs="Times New Roman"/>
          <w:sz w:val="24"/>
          <w:szCs w:val="24"/>
        </w:rPr>
        <w:t xml:space="preserve">beach levels </w:t>
      </w:r>
      <w:r w:rsidR="00926696">
        <w:rPr>
          <w:rFonts w:ascii="Times New Roman" w:hAnsi="Times New Roman" w:cs="Times New Roman"/>
          <w:sz w:val="24"/>
          <w:szCs w:val="24"/>
        </w:rPr>
        <w:t xml:space="preserve">as is evolves over time with the natural conditions, </w:t>
      </w:r>
      <w:r>
        <w:rPr>
          <w:rFonts w:ascii="Times New Roman" w:hAnsi="Times New Roman" w:cs="Times New Roman"/>
          <w:sz w:val="24"/>
          <w:szCs w:val="24"/>
        </w:rPr>
        <w:t>reducing wave impact on e</w:t>
      </w:r>
      <w:r w:rsidR="00926696">
        <w:rPr>
          <w:rFonts w:ascii="Times New Roman" w:hAnsi="Times New Roman" w:cs="Times New Roman"/>
          <w:sz w:val="24"/>
          <w:szCs w:val="24"/>
        </w:rPr>
        <w:t xml:space="preserve">xisting or new hard structures. However, </w:t>
      </w:r>
      <w:r>
        <w:rPr>
          <w:rFonts w:ascii="Times New Roman" w:hAnsi="Times New Roman" w:cs="Times New Roman"/>
          <w:sz w:val="24"/>
          <w:szCs w:val="24"/>
        </w:rPr>
        <w:t xml:space="preserve">the initial build cost will depend on the availability of large volumes of </w:t>
      </w:r>
      <w:r w:rsidR="00926696">
        <w:rPr>
          <w:rFonts w:ascii="Times New Roman" w:hAnsi="Times New Roman" w:cs="Times New Roman"/>
          <w:sz w:val="24"/>
          <w:szCs w:val="24"/>
        </w:rPr>
        <w:t xml:space="preserve">appropriate </w:t>
      </w:r>
      <w:r>
        <w:rPr>
          <w:rFonts w:ascii="Times New Roman" w:hAnsi="Times New Roman" w:cs="Times New Roman"/>
          <w:sz w:val="24"/>
          <w:szCs w:val="24"/>
        </w:rPr>
        <w:t>material. In locations where the app</w:t>
      </w:r>
      <w:r w:rsidR="00926696">
        <w:rPr>
          <w:rFonts w:ascii="Times New Roman" w:hAnsi="Times New Roman" w:cs="Times New Roman"/>
          <w:sz w:val="24"/>
          <w:szCs w:val="24"/>
        </w:rPr>
        <w:t>ropriate material can be sourced</w:t>
      </w:r>
      <w:r>
        <w:rPr>
          <w:rFonts w:ascii="Times New Roman" w:hAnsi="Times New Roman" w:cs="Times New Roman"/>
          <w:sz w:val="24"/>
          <w:szCs w:val="24"/>
        </w:rPr>
        <w:t xml:space="preserve"> this approach has the potential to be more cost-effective than hard </w:t>
      </w:r>
      <w:r w:rsidR="00926696">
        <w:rPr>
          <w:rFonts w:ascii="Times New Roman" w:hAnsi="Times New Roman" w:cs="Times New Roman"/>
          <w:sz w:val="24"/>
          <w:szCs w:val="24"/>
        </w:rPr>
        <w:t>engineering</w:t>
      </w:r>
      <w:r w:rsidR="00271F96">
        <w:rPr>
          <w:rFonts w:ascii="Times New Roman" w:hAnsi="Times New Roman" w:cs="Times New Roman"/>
          <w:sz w:val="24"/>
          <w:szCs w:val="24"/>
        </w:rPr>
        <w:t>, with minimal</w:t>
      </w:r>
      <w:r>
        <w:rPr>
          <w:rFonts w:ascii="Times New Roman" w:hAnsi="Times New Roman" w:cs="Times New Roman"/>
          <w:sz w:val="24"/>
          <w:szCs w:val="24"/>
        </w:rPr>
        <w:t xml:space="preserve"> maintenance cost as </w:t>
      </w:r>
      <w:r w:rsidR="00271F96">
        <w:rPr>
          <w:rFonts w:ascii="Times New Roman" w:hAnsi="Times New Roman" w:cs="Times New Roman"/>
          <w:sz w:val="24"/>
          <w:szCs w:val="24"/>
        </w:rPr>
        <w:t xml:space="preserve">the </w:t>
      </w:r>
      <w:r>
        <w:rPr>
          <w:rFonts w:ascii="Times New Roman" w:hAnsi="Times New Roman" w:cs="Times New Roman"/>
          <w:sz w:val="24"/>
          <w:szCs w:val="24"/>
        </w:rPr>
        <w:t xml:space="preserve">natural energy is used to redistribute the sediments.  </w:t>
      </w:r>
      <w:r w:rsidR="009E1D76">
        <w:rPr>
          <w:rFonts w:ascii="Times New Roman" w:hAnsi="Times New Roman" w:cs="Times New Roman"/>
          <w:sz w:val="24"/>
          <w:szCs w:val="24"/>
        </w:rPr>
        <w:t xml:space="preserve">With beaches becoming squeezed softer interventions are also valuable in terms of </w:t>
      </w:r>
      <w:r w:rsidR="009E1D76" w:rsidRPr="009E1D76">
        <w:rPr>
          <w:rFonts w:ascii="Times New Roman" w:hAnsi="Times New Roman" w:cs="Times New Roman"/>
          <w:sz w:val="24"/>
          <w:szCs w:val="24"/>
        </w:rPr>
        <w:t>socio economic</w:t>
      </w:r>
      <w:r w:rsidR="009E1D76">
        <w:rPr>
          <w:rFonts w:ascii="Times New Roman" w:hAnsi="Times New Roman" w:cs="Times New Roman"/>
          <w:sz w:val="24"/>
          <w:szCs w:val="24"/>
        </w:rPr>
        <w:t xml:space="preserve">s </w:t>
      </w:r>
      <w:r w:rsidR="00F13246" w:rsidRPr="00FE342E">
        <w:rPr>
          <w:rFonts w:ascii="Times New Roman" w:hAnsi="Times New Roman" w:cs="Times New Roman"/>
          <w:sz w:val="24"/>
          <w:szCs w:val="24"/>
        </w:rPr>
        <w:t xml:space="preserve">(Cooke et al., 2012) </w:t>
      </w:r>
      <w:r w:rsidR="009E1D76">
        <w:rPr>
          <w:rFonts w:ascii="Times New Roman" w:hAnsi="Times New Roman" w:cs="Times New Roman"/>
          <w:sz w:val="24"/>
          <w:szCs w:val="24"/>
        </w:rPr>
        <w:t>and ecosystem</w:t>
      </w:r>
      <w:r w:rsidR="00F13246">
        <w:rPr>
          <w:rFonts w:ascii="Times New Roman" w:hAnsi="Times New Roman" w:cs="Times New Roman"/>
          <w:sz w:val="24"/>
          <w:szCs w:val="24"/>
        </w:rPr>
        <w:t xml:space="preserve"> </w:t>
      </w:r>
      <w:r w:rsidR="00F13246" w:rsidRPr="00414981">
        <w:rPr>
          <w:rFonts w:ascii="Times New Roman" w:hAnsi="Times New Roman" w:cs="Times New Roman"/>
          <w:sz w:val="24"/>
          <w:szCs w:val="24"/>
        </w:rPr>
        <w:t>services (Cooper, In Press)</w:t>
      </w:r>
      <w:r w:rsidR="00397481" w:rsidRPr="00414981">
        <w:rPr>
          <w:rFonts w:ascii="Times New Roman" w:hAnsi="Times New Roman" w:cs="Times New Roman"/>
          <w:sz w:val="24"/>
          <w:szCs w:val="24"/>
        </w:rPr>
        <w:t xml:space="preserve">. With a low </w:t>
      </w:r>
      <w:r w:rsidR="00EB23EA" w:rsidRPr="00414981">
        <w:rPr>
          <w:rFonts w:ascii="Times New Roman" w:hAnsi="Times New Roman" w:cs="Times New Roman"/>
          <w:sz w:val="24"/>
          <w:szCs w:val="24"/>
        </w:rPr>
        <w:t xml:space="preserve">public </w:t>
      </w:r>
      <w:r w:rsidR="00397481" w:rsidRPr="00414981">
        <w:rPr>
          <w:rFonts w:ascii="Times New Roman" w:hAnsi="Times New Roman" w:cs="Times New Roman"/>
          <w:sz w:val="24"/>
          <w:szCs w:val="24"/>
        </w:rPr>
        <w:t xml:space="preserve">‘willingness to pay’ </w:t>
      </w:r>
      <w:r w:rsidR="00EB23EA" w:rsidRPr="00414981">
        <w:rPr>
          <w:rFonts w:ascii="Times New Roman" w:hAnsi="Times New Roman" w:cs="Times New Roman"/>
          <w:sz w:val="24"/>
          <w:szCs w:val="24"/>
        </w:rPr>
        <w:t>cost-effective solutions are requi</w:t>
      </w:r>
      <w:r w:rsidR="00EB23EA">
        <w:rPr>
          <w:rFonts w:ascii="Times New Roman" w:hAnsi="Times New Roman" w:cs="Times New Roman"/>
          <w:sz w:val="24"/>
          <w:szCs w:val="24"/>
        </w:rPr>
        <w:t>red by local authorities in the Romney Marsh area (</w:t>
      </w:r>
      <w:r w:rsidR="00EB23EA" w:rsidRPr="00D0063E">
        <w:rPr>
          <w:rFonts w:ascii="Times New Roman" w:hAnsi="Times New Roman" w:cs="Times New Roman"/>
          <w:sz w:val="24"/>
          <w:szCs w:val="24"/>
        </w:rPr>
        <w:t>Jones, et al., 2014</w:t>
      </w:r>
      <w:r w:rsidR="00EB23EA">
        <w:rPr>
          <w:rFonts w:ascii="Times New Roman" w:hAnsi="Times New Roman" w:cs="Times New Roman"/>
          <w:sz w:val="24"/>
          <w:szCs w:val="24"/>
        </w:rPr>
        <w:t>)</w:t>
      </w:r>
      <w:r w:rsidR="00D0063E">
        <w:rPr>
          <w:rFonts w:ascii="Times New Roman" w:hAnsi="Times New Roman" w:cs="Times New Roman"/>
          <w:sz w:val="24"/>
          <w:szCs w:val="24"/>
        </w:rPr>
        <w:t>.</w:t>
      </w:r>
      <w:r w:rsidR="00926696">
        <w:rPr>
          <w:rFonts w:ascii="Times New Roman" w:hAnsi="Times New Roman" w:cs="Times New Roman"/>
          <w:sz w:val="24"/>
          <w:szCs w:val="24"/>
        </w:rPr>
        <w:t xml:space="preserve"> Thus there is a need to explore new alternative approaches to flood and erosion risk management</w:t>
      </w:r>
      <w:r w:rsidR="00271F96">
        <w:rPr>
          <w:rFonts w:ascii="Times New Roman" w:hAnsi="Times New Roman" w:cs="Times New Roman"/>
          <w:sz w:val="24"/>
          <w:szCs w:val="24"/>
        </w:rPr>
        <w:t xml:space="preserve"> that build with nature</w:t>
      </w:r>
      <w:r w:rsidR="00926696">
        <w:rPr>
          <w:rFonts w:ascii="Times New Roman" w:hAnsi="Times New Roman" w:cs="Times New Roman"/>
          <w:sz w:val="24"/>
          <w:szCs w:val="24"/>
        </w:rPr>
        <w:t xml:space="preserve">. </w:t>
      </w:r>
    </w:p>
    <w:p w14:paraId="65ACBD98" w14:textId="77777777" w:rsidR="00850323" w:rsidRPr="0068599B" w:rsidRDefault="00850323" w:rsidP="004212C7">
      <w:pPr>
        <w:spacing w:after="0" w:line="360" w:lineRule="auto"/>
        <w:rPr>
          <w:rFonts w:ascii="Times New Roman" w:hAnsi="Times New Roman" w:cs="Times New Roman"/>
          <w:sz w:val="24"/>
          <w:szCs w:val="24"/>
        </w:rPr>
      </w:pPr>
    </w:p>
    <w:p w14:paraId="2462E43B" w14:textId="7E11BAA5" w:rsidR="0068599B" w:rsidRPr="0068599B" w:rsidRDefault="0068599B" w:rsidP="0068599B">
      <w:pPr>
        <w:pStyle w:val="ListParagraph"/>
        <w:numPr>
          <w:ilvl w:val="0"/>
          <w:numId w:val="5"/>
        </w:numPr>
        <w:spacing w:after="0" w:line="360" w:lineRule="auto"/>
        <w:rPr>
          <w:rFonts w:ascii="Times New Roman" w:hAnsi="Times New Roman" w:cs="Times New Roman"/>
          <w:sz w:val="24"/>
          <w:szCs w:val="24"/>
        </w:rPr>
      </w:pPr>
      <w:r w:rsidRPr="0068599B">
        <w:rPr>
          <w:rFonts w:ascii="Times New Roman" w:hAnsi="Times New Roman" w:cs="Times New Roman"/>
          <w:sz w:val="24"/>
          <w:szCs w:val="24"/>
        </w:rPr>
        <w:t>Conclusion</w:t>
      </w:r>
    </w:p>
    <w:p w14:paraId="75E5BD1D" w14:textId="7F35489D" w:rsidR="00E13177" w:rsidRDefault="004212C7" w:rsidP="004212C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This study exemplifies the importance of exploratory modelling to understand the potential impact of human intervention on shoreline evolution and the consequences for down-drift ecosystems, habitats and infrastructure.  </w:t>
      </w:r>
      <w:r w:rsidR="00222F9F">
        <w:rPr>
          <w:rFonts w:ascii="Times New Roman" w:hAnsi="Times New Roman" w:cs="Times New Roman"/>
          <w:sz w:val="24"/>
          <w:szCs w:val="24"/>
        </w:rPr>
        <w:t>Beach m</w:t>
      </w:r>
      <w:r>
        <w:rPr>
          <w:rFonts w:ascii="Times New Roman" w:hAnsi="Times New Roman" w:cs="Times New Roman"/>
          <w:sz w:val="24"/>
          <w:szCs w:val="24"/>
        </w:rPr>
        <w:t xml:space="preserve">ega-nourishment is shown to limit alongshore sediment drift causing increased down-drift erosion over the short-term (&lt; 25 years), with the longer-term (&gt; 25 years) impact being mostly beneficial across the frontage or at least negligible. The effectiveness of the smaller schemes depends strongly on their positioning. The more extensive schemes, M and L, have more noticeable impact beyond 50 years and require a smaller initial nourishment if implemented at multiple locations, </w:t>
      </w:r>
      <w:r w:rsidR="008205A0">
        <w:rPr>
          <w:rFonts w:ascii="Times New Roman" w:hAnsi="Times New Roman" w:cs="Times New Roman"/>
          <w:sz w:val="24"/>
          <w:szCs w:val="24"/>
        </w:rPr>
        <w:t xml:space="preserve">e.g., </w:t>
      </w:r>
      <w:r>
        <w:rPr>
          <w:rFonts w:ascii="Times New Roman" w:hAnsi="Times New Roman" w:cs="Times New Roman"/>
          <w:sz w:val="24"/>
          <w:szCs w:val="24"/>
        </w:rPr>
        <w:t xml:space="preserve">M. For present-day considerations (&lt; 20 years) there is little difference in the impact of the </w:t>
      </w:r>
      <w:r>
        <w:rPr>
          <w:rFonts w:ascii="Times New Roman" w:hAnsi="Times New Roman" w:cs="Times New Roman"/>
          <w:sz w:val="24"/>
          <w:szCs w:val="24"/>
        </w:rPr>
        <w:lastRenderedPageBreak/>
        <w:t>interventions, however, beyond 50 years there is clearer variability in impact.</w:t>
      </w:r>
      <w:r w:rsidR="002832AF">
        <w:rPr>
          <w:rFonts w:ascii="Times New Roman" w:hAnsi="Times New Roman" w:cs="Times New Roman"/>
          <w:sz w:val="24"/>
          <w:szCs w:val="24"/>
        </w:rPr>
        <w:t xml:space="preserve"> A smaller scheme is thus considered to be more cost-effective when </w:t>
      </w:r>
      <w:r w:rsidR="00271F96">
        <w:rPr>
          <w:rFonts w:ascii="Times New Roman" w:hAnsi="Times New Roman" w:cs="Times New Roman"/>
          <w:sz w:val="24"/>
          <w:szCs w:val="24"/>
        </w:rPr>
        <w:t>within</w:t>
      </w:r>
      <w:r w:rsidR="002832AF">
        <w:rPr>
          <w:rFonts w:ascii="Times New Roman" w:hAnsi="Times New Roman" w:cs="Times New Roman"/>
          <w:sz w:val="24"/>
          <w:szCs w:val="24"/>
        </w:rPr>
        <w:t xml:space="preserve"> management epoch 1 (&lt; 20 years), while larger schemes are </w:t>
      </w:r>
      <w:r w:rsidR="00271F96">
        <w:rPr>
          <w:rFonts w:ascii="Times New Roman" w:hAnsi="Times New Roman" w:cs="Times New Roman"/>
          <w:sz w:val="24"/>
          <w:szCs w:val="24"/>
        </w:rPr>
        <w:t xml:space="preserve">considered </w:t>
      </w:r>
      <w:r w:rsidR="002832AF">
        <w:rPr>
          <w:rFonts w:ascii="Times New Roman" w:hAnsi="Times New Roman" w:cs="Times New Roman"/>
          <w:sz w:val="24"/>
          <w:szCs w:val="24"/>
        </w:rPr>
        <w:t xml:space="preserve">more cost-effective when </w:t>
      </w:r>
      <w:r w:rsidR="00271F96">
        <w:rPr>
          <w:rFonts w:ascii="Times New Roman" w:hAnsi="Times New Roman" w:cs="Times New Roman"/>
          <w:sz w:val="24"/>
          <w:szCs w:val="24"/>
        </w:rPr>
        <w:t>for</w:t>
      </w:r>
      <w:r w:rsidR="002832AF">
        <w:rPr>
          <w:rFonts w:ascii="Times New Roman" w:hAnsi="Times New Roman" w:cs="Times New Roman"/>
          <w:sz w:val="24"/>
          <w:szCs w:val="24"/>
        </w:rPr>
        <w:t xml:space="preserve"> management epoch 3. </w:t>
      </w:r>
    </w:p>
    <w:p w14:paraId="359B73F5" w14:textId="77777777" w:rsidR="00E13177" w:rsidRDefault="00E13177" w:rsidP="004212C7">
      <w:pPr>
        <w:spacing w:after="0" w:line="360" w:lineRule="auto"/>
        <w:rPr>
          <w:rFonts w:ascii="Times New Roman" w:hAnsi="Times New Roman" w:cs="Times New Roman"/>
          <w:sz w:val="24"/>
          <w:szCs w:val="24"/>
        </w:rPr>
      </w:pPr>
    </w:p>
    <w:p w14:paraId="27BC57C5" w14:textId="77777777" w:rsidR="00E13177" w:rsidRDefault="00E13177" w:rsidP="00E13177">
      <w:pPr>
        <w:spacing w:after="0" w:line="360" w:lineRule="auto"/>
        <w:rPr>
          <w:rFonts w:ascii="Times New Roman" w:hAnsi="Times New Roman" w:cs="Times New Roman"/>
          <w:sz w:val="24"/>
          <w:szCs w:val="24"/>
        </w:rPr>
      </w:pPr>
      <w:r>
        <w:rPr>
          <w:rFonts w:ascii="Times New Roman" w:hAnsi="Times New Roman" w:cs="Times New Roman"/>
          <w:sz w:val="24"/>
          <w:szCs w:val="24"/>
        </w:rPr>
        <w:t>Acknowledgements</w:t>
      </w:r>
    </w:p>
    <w:p w14:paraId="7F7FEB44" w14:textId="7EB5D6AA" w:rsidR="00E13177" w:rsidRPr="0044382E" w:rsidRDefault="00E13177" w:rsidP="00E1317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This research was funded through the </w:t>
      </w:r>
      <w:r w:rsidRPr="00DA1520">
        <w:rPr>
          <w:rFonts w:ascii="Times New Roman" w:hAnsi="Times New Roman" w:cs="Times New Roman"/>
          <w:sz w:val="24"/>
          <w:szCs w:val="24"/>
        </w:rPr>
        <w:t>NERC Environmental Risks to Infrastructure Innovation, Research Grant: “</w:t>
      </w:r>
      <w:proofErr w:type="spellStart"/>
      <w:r w:rsidRPr="00DA1520">
        <w:rPr>
          <w:rFonts w:ascii="Times New Roman" w:hAnsi="Times New Roman" w:cs="Times New Roman"/>
          <w:sz w:val="24"/>
          <w:szCs w:val="24"/>
        </w:rPr>
        <w:t>Sandscaping</w:t>
      </w:r>
      <w:proofErr w:type="spellEnd"/>
      <w:r w:rsidRPr="00DA1520">
        <w:rPr>
          <w:rFonts w:ascii="Times New Roman" w:hAnsi="Times New Roman" w:cs="Times New Roman"/>
          <w:sz w:val="24"/>
          <w:szCs w:val="24"/>
        </w:rPr>
        <w:t xml:space="preserve"> for</w:t>
      </w:r>
      <w:r>
        <w:rPr>
          <w:rFonts w:ascii="Times New Roman" w:hAnsi="Times New Roman" w:cs="Times New Roman"/>
          <w:sz w:val="24"/>
          <w:szCs w:val="24"/>
        </w:rPr>
        <w:t xml:space="preserve"> </w:t>
      </w:r>
      <w:r w:rsidRPr="00DA1520">
        <w:rPr>
          <w:rFonts w:ascii="Times New Roman" w:hAnsi="Times New Roman" w:cs="Times New Roman"/>
          <w:sz w:val="24"/>
          <w:szCs w:val="24"/>
        </w:rPr>
        <w:t>Mitigating Coastal Flood and Erosion Risk to Energy Infrastructure on Gravel Shorelines: a</w:t>
      </w:r>
      <w:r>
        <w:rPr>
          <w:rFonts w:ascii="Times New Roman" w:hAnsi="Times New Roman" w:cs="Times New Roman"/>
          <w:sz w:val="24"/>
          <w:szCs w:val="24"/>
        </w:rPr>
        <w:t xml:space="preserve"> </w:t>
      </w:r>
      <w:r w:rsidRPr="00DA1520">
        <w:rPr>
          <w:rFonts w:ascii="Times New Roman" w:hAnsi="Times New Roman" w:cs="Times New Roman"/>
          <w:sz w:val="24"/>
          <w:szCs w:val="24"/>
        </w:rPr>
        <w:t xml:space="preserve">case study approach” </w:t>
      </w:r>
      <w:r>
        <w:rPr>
          <w:rFonts w:ascii="Times New Roman" w:hAnsi="Times New Roman" w:cs="Times New Roman"/>
          <w:sz w:val="24"/>
          <w:szCs w:val="24"/>
        </w:rPr>
        <w:t xml:space="preserve">(grant no. </w:t>
      </w:r>
      <w:r w:rsidRPr="00DA1520">
        <w:rPr>
          <w:rFonts w:ascii="Times New Roman" w:hAnsi="Times New Roman" w:cs="Times New Roman"/>
          <w:sz w:val="24"/>
          <w:szCs w:val="24"/>
        </w:rPr>
        <w:t>NE/M008061/1</w:t>
      </w:r>
      <w:r>
        <w:rPr>
          <w:rFonts w:ascii="Times New Roman" w:hAnsi="Times New Roman" w:cs="Times New Roman"/>
          <w:sz w:val="24"/>
          <w:szCs w:val="24"/>
        </w:rPr>
        <w:t>) and the NERC highlight topic “</w:t>
      </w:r>
      <w:r w:rsidRPr="00B40B5E">
        <w:rPr>
          <w:rFonts w:ascii="Times New Roman" w:hAnsi="Times New Roman" w:cs="Times New Roman"/>
          <w:sz w:val="24"/>
          <w:szCs w:val="24"/>
        </w:rPr>
        <w:t>Physical and biological dynamic coastal processes and their role in coastal recovery</w:t>
      </w:r>
      <w:r>
        <w:rPr>
          <w:rFonts w:ascii="Times New Roman" w:hAnsi="Times New Roman" w:cs="Times New Roman"/>
          <w:sz w:val="24"/>
          <w:szCs w:val="24"/>
        </w:rPr>
        <w:t xml:space="preserve">” (BLUE-coast, grant no. </w:t>
      </w:r>
      <w:proofErr w:type="gramStart"/>
      <w:r w:rsidRPr="00874D45">
        <w:rPr>
          <w:rFonts w:ascii="Times New Roman" w:hAnsi="Times New Roman" w:cs="Times New Roman"/>
          <w:color w:val="000000"/>
          <w:sz w:val="24"/>
          <w:szCs w:val="24"/>
          <w:shd w:val="clear" w:color="auto" w:fill="FFFFFF"/>
        </w:rPr>
        <w:t>NE/N015614/1</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8E3C07" w:rsidRPr="008E3C07">
        <w:rPr>
          <w:rFonts w:ascii="Times New Roman" w:hAnsi="Times New Roman" w:cs="Times New Roman"/>
          <w:sz w:val="24"/>
          <w:szCs w:val="24"/>
        </w:rPr>
        <w:t>The authors would also like to acknowledge that this interdisciplinary collaboration emerged from the EPSRC-funded ARCC project: Adaptation and Resilience of Coastal Energy Supply (</w:t>
      </w:r>
      <w:proofErr w:type="spellStart"/>
      <w:r w:rsidR="008E3C07" w:rsidRPr="008E3C07">
        <w:rPr>
          <w:rFonts w:ascii="Times New Roman" w:hAnsi="Times New Roman" w:cs="Times New Roman"/>
          <w:sz w:val="24"/>
          <w:szCs w:val="24"/>
        </w:rPr>
        <w:t>ARCoES</w:t>
      </w:r>
      <w:proofErr w:type="spellEnd"/>
      <w:r w:rsidR="008E3C07" w:rsidRPr="008E3C07">
        <w:rPr>
          <w:rFonts w:ascii="Times New Roman" w:hAnsi="Times New Roman" w:cs="Times New Roman"/>
          <w:sz w:val="24"/>
          <w:szCs w:val="24"/>
        </w:rPr>
        <w:t>) (EP/I035390/1)</w:t>
      </w:r>
      <w:r w:rsidR="008E3C07">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204278">
        <w:rPr>
          <w:rFonts w:ascii="Times New Roman" w:hAnsi="Times New Roman" w:cs="Times New Roman"/>
          <w:sz w:val="24"/>
          <w:szCs w:val="24"/>
        </w:rPr>
        <w:t>Aggregate Levy Sustainability Fund (ALSF)</w:t>
      </w:r>
      <w:r>
        <w:rPr>
          <w:rFonts w:ascii="Times New Roman" w:hAnsi="Times New Roman" w:cs="Times New Roman"/>
          <w:sz w:val="24"/>
          <w:szCs w:val="24"/>
        </w:rPr>
        <w:t>,</w:t>
      </w:r>
      <w:r w:rsidRPr="00204278">
        <w:rPr>
          <w:rFonts w:ascii="Times New Roman" w:hAnsi="Times New Roman" w:cs="Times New Roman"/>
          <w:sz w:val="24"/>
          <w:szCs w:val="24"/>
        </w:rPr>
        <w:t xml:space="preserve"> contract MEPF 09-P114</w:t>
      </w:r>
      <w:r>
        <w:rPr>
          <w:rFonts w:ascii="Times New Roman" w:hAnsi="Times New Roman" w:cs="Times New Roman"/>
          <w:sz w:val="24"/>
          <w:szCs w:val="24"/>
        </w:rPr>
        <w:t xml:space="preserve">, is thanked for the provision of the decadal wave </w:t>
      </w:r>
      <w:proofErr w:type="spellStart"/>
      <w:r>
        <w:rPr>
          <w:rFonts w:ascii="Times New Roman" w:hAnsi="Times New Roman" w:cs="Times New Roman"/>
          <w:sz w:val="24"/>
          <w:szCs w:val="24"/>
        </w:rPr>
        <w:t>hindcast</w:t>
      </w:r>
      <w:proofErr w:type="spellEnd"/>
      <w:r>
        <w:rPr>
          <w:rFonts w:ascii="Times New Roman" w:hAnsi="Times New Roman" w:cs="Times New Roman"/>
          <w:sz w:val="24"/>
          <w:szCs w:val="24"/>
        </w:rPr>
        <w:t xml:space="preserve">. Model calibration and scenario design was achieved through communications with </w:t>
      </w:r>
      <w:r w:rsidRPr="00DA1520">
        <w:rPr>
          <w:rFonts w:ascii="Times New Roman" w:hAnsi="Times New Roman" w:cs="Times New Roman"/>
          <w:sz w:val="24"/>
          <w:szCs w:val="24"/>
        </w:rPr>
        <w:t>Tom Dauben</w:t>
      </w:r>
      <w:r>
        <w:rPr>
          <w:rFonts w:ascii="Times New Roman" w:hAnsi="Times New Roman" w:cs="Times New Roman"/>
          <w:sz w:val="24"/>
          <w:szCs w:val="24"/>
        </w:rPr>
        <w:t xml:space="preserve"> (Environment Agency) and the model set up required the provision of </w:t>
      </w:r>
      <w:r w:rsidRPr="00DA1520">
        <w:rPr>
          <w:rFonts w:ascii="Times New Roman" w:hAnsi="Times New Roman" w:cs="Times New Roman"/>
          <w:sz w:val="24"/>
          <w:szCs w:val="24"/>
        </w:rPr>
        <w:t>LiDAR data</w:t>
      </w:r>
      <w:r>
        <w:rPr>
          <w:rFonts w:ascii="Times New Roman" w:hAnsi="Times New Roman" w:cs="Times New Roman"/>
          <w:sz w:val="24"/>
          <w:szCs w:val="24"/>
        </w:rPr>
        <w:t xml:space="preserve"> from the </w:t>
      </w:r>
      <w:r w:rsidRPr="00DA1520">
        <w:rPr>
          <w:rFonts w:ascii="Times New Roman" w:hAnsi="Times New Roman" w:cs="Times New Roman"/>
          <w:sz w:val="24"/>
          <w:szCs w:val="24"/>
        </w:rPr>
        <w:t xml:space="preserve">Environment Agency </w:t>
      </w:r>
      <w:r>
        <w:rPr>
          <w:rFonts w:ascii="Times New Roman" w:hAnsi="Times New Roman" w:cs="Times New Roman"/>
          <w:sz w:val="24"/>
          <w:szCs w:val="24"/>
        </w:rPr>
        <w:t>and wave data from the offshore wave rider at Hastings, which is part of the UK wave buoy network (</w:t>
      </w:r>
      <w:proofErr w:type="spellStart"/>
      <w:r>
        <w:rPr>
          <w:rFonts w:ascii="Times New Roman" w:hAnsi="Times New Roman" w:cs="Times New Roman"/>
          <w:sz w:val="24"/>
          <w:szCs w:val="24"/>
        </w:rPr>
        <w:t>WaveNet</w:t>
      </w:r>
      <w:proofErr w:type="spellEnd"/>
      <w:r>
        <w:rPr>
          <w:rFonts w:ascii="Times New Roman" w:hAnsi="Times New Roman" w:cs="Times New Roman"/>
          <w:sz w:val="24"/>
          <w:szCs w:val="24"/>
        </w:rPr>
        <w:t xml:space="preserve">) delivered by the </w:t>
      </w:r>
      <w:r w:rsidRPr="00DA1520">
        <w:rPr>
          <w:rFonts w:ascii="Times New Roman" w:hAnsi="Times New Roman" w:cs="Times New Roman"/>
          <w:sz w:val="24"/>
          <w:szCs w:val="24"/>
        </w:rPr>
        <w:t>Centre for Environment Fisheries and Aquaculture Science</w:t>
      </w:r>
      <w:r>
        <w:rPr>
          <w:rFonts w:ascii="Times New Roman" w:hAnsi="Times New Roman" w:cs="Times New Roman"/>
          <w:sz w:val="24"/>
          <w:szCs w:val="24"/>
        </w:rPr>
        <w:t>. M.H., A.B, and M.E. publish with the permission of the Director of the British Geological Survey.</w:t>
      </w:r>
    </w:p>
    <w:p w14:paraId="5B3E374F" w14:textId="77777777" w:rsidR="00C9745C" w:rsidRPr="00744109" w:rsidRDefault="00C9745C" w:rsidP="008260F5">
      <w:pPr>
        <w:spacing w:after="0" w:line="360" w:lineRule="auto"/>
        <w:rPr>
          <w:rFonts w:ascii="Times New Roman" w:hAnsi="Times New Roman" w:cs="Times New Roman"/>
          <w:sz w:val="24"/>
          <w:szCs w:val="24"/>
        </w:rPr>
      </w:pPr>
    </w:p>
    <w:p w14:paraId="7CDCA6BD" w14:textId="77777777" w:rsidR="002B2816" w:rsidRPr="008260F5" w:rsidRDefault="002B2816" w:rsidP="008260F5">
      <w:pPr>
        <w:spacing w:after="0" w:line="360" w:lineRule="auto"/>
        <w:rPr>
          <w:rFonts w:ascii="Times New Roman" w:hAnsi="Times New Roman" w:cs="Times New Roman"/>
          <w:b/>
          <w:sz w:val="24"/>
          <w:szCs w:val="24"/>
        </w:rPr>
      </w:pPr>
      <w:r w:rsidRPr="008260F5">
        <w:rPr>
          <w:rFonts w:ascii="Times New Roman" w:hAnsi="Times New Roman" w:cs="Times New Roman"/>
          <w:b/>
          <w:sz w:val="24"/>
          <w:szCs w:val="24"/>
        </w:rPr>
        <w:t>References</w:t>
      </w:r>
    </w:p>
    <w:p w14:paraId="7515F52B" w14:textId="33F92DFA" w:rsidR="00A17223" w:rsidRPr="00CA2FC8" w:rsidRDefault="00E13177" w:rsidP="00A17223">
      <w:pPr>
        <w:spacing w:after="0" w:line="360" w:lineRule="auto"/>
        <w:ind w:left="360" w:hanging="360"/>
        <w:rPr>
          <w:rFonts w:ascii="Times New Roman" w:hAnsi="Times New Roman" w:cs="Times New Roman"/>
          <w:sz w:val="24"/>
          <w:szCs w:val="24"/>
        </w:rPr>
      </w:pPr>
      <w:r w:rsidRPr="00CA2FC8">
        <w:rPr>
          <w:rFonts w:ascii="Times New Roman" w:hAnsi="Times New Roman" w:cs="Times New Roman"/>
          <w:sz w:val="24"/>
          <w:szCs w:val="24"/>
        </w:rPr>
        <w:t>Ashton, A.</w:t>
      </w:r>
      <w:r w:rsidR="00A17223" w:rsidRPr="00CA2FC8">
        <w:rPr>
          <w:rFonts w:ascii="Times New Roman" w:hAnsi="Times New Roman" w:cs="Times New Roman"/>
          <w:sz w:val="24"/>
          <w:szCs w:val="24"/>
        </w:rPr>
        <w:t>D.</w:t>
      </w:r>
      <w:r w:rsidRPr="00CA2FC8">
        <w:rPr>
          <w:rFonts w:ascii="Times New Roman" w:hAnsi="Times New Roman" w:cs="Times New Roman"/>
          <w:sz w:val="24"/>
          <w:szCs w:val="24"/>
        </w:rPr>
        <w:t>,</w:t>
      </w:r>
      <w:r w:rsidR="00A17223" w:rsidRPr="00CA2FC8">
        <w:rPr>
          <w:rFonts w:ascii="Times New Roman" w:hAnsi="Times New Roman" w:cs="Times New Roman"/>
          <w:sz w:val="24"/>
          <w:szCs w:val="24"/>
        </w:rPr>
        <w:t xml:space="preserve"> </w:t>
      </w:r>
      <w:r w:rsidRPr="00CA2FC8">
        <w:rPr>
          <w:rFonts w:ascii="Times New Roman" w:hAnsi="Times New Roman" w:cs="Times New Roman"/>
          <w:sz w:val="24"/>
          <w:szCs w:val="24"/>
        </w:rPr>
        <w:t>Murray, A.</w:t>
      </w:r>
      <w:r w:rsidR="00A17223" w:rsidRPr="00CA2FC8">
        <w:rPr>
          <w:rFonts w:ascii="Times New Roman" w:hAnsi="Times New Roman" w:cs="Times New Roman"/>
          <w:sz w:val="24"/>
          <w:szCs w:val="24"/>
        </w:rPr>
        <w:t>B.</w:t>
      </w:r>
      <w:r w:rsidRPr="00CA2FC8">
        <w:rPr>
          <w:rFonts w:ascii="Times New Roman" w:hAnsi="Times New Roman" w:cs="Times New Roman"/>
          <w:sz w:val="24"/>
          <w:szCs w:val="24"/>
        </w:rPr>
        <w:t>,</w:t>
      </w:r>
      <w:r w:rsidR="00A17223" w:rsidRPr="00CA2FC8">
        <w:rPr>
          <w:rFonts w:ascii="Times New Roman" w:hAnsi="Times New Roman" w:cs="Times New Roman"/>
          <w:sz w:val="24"/>
          <w:szCs w:val="24"/>
        </w:rPr>
        <w:t xml:space="preserve"> </w:t>
      </w:r>
      <w:r w:rsidRPr="00CA2FC8">
        <w:rPr>
          <w:rFonts w:ascii="Times New Roman" w:hAnsi="Times New Roman" w:cs="Times New Roman"/>
          <w:sz w:val="24"/>
          <w:szCs w:val="24"/>
        </w:rPr>
        <w:t xml:space="preserve">2006a. </w:t>
      </w:r>
      <w:r w:rsidR="00A17223" w:rsidRPr="00CA2FC8">
        <w:rPr>
          <w:rFonts w:ascii="Times New Roman" w:hAnsi="Times New Roman" w:cs="Times New Roman"/>
          <w:sz w:val="24"/>
          <w:szCs w:val="24"/>
        </w:rPr>
        <w:t xml:space="preserve">High-age wave instability and emergent shoreline shapes: 1. </w:t>
      </w:r>
      <w:proofErr w:type="spellStart"/>
      <w:proofErr w:type="gramStart"/>
      <w:r w:rsidR="00A17223" w:rsidRPr="00CA2FC8">
        <w:rPr>
          <w:rFonts w:ascii="Times New Roman" w:hAnsi="Times New Roman" w:cs="Times New Roman"/>
          <w:sz w:val="24"/>
          <w:szCs w:val="24"/>
        </w:rPr>
        <w:t>Modeling</w:t>
      </w:r>
      <w:proofErr w:type="spellEnd"/>
      <w:proofErr w:type="gramEnd"/>
      <w:r w:rsidR="00A17223" w:rsidRPr="00CA2FC8">
        <w:rPr>
          <w:rFonts w:ascii="Times New Roman" w:hAnsi="Times New Roman" w:cs="Times New Roman"/>
          <w:sz w:val="24"/>
          <w:szCs w:val="24"/>
        </w:rPr>
        <w:t xml:space="preserve"> of sand waves, flying spits, and capes. </w:t>
      </w:r>
      <w:r w:rsidR="00E0410D">
        <w:rPr>
          <w:rFonts w:ascii="Times New Roman" w:hAnsi="Times New Roman" w:cs="Times New Roman"/>
          <w:sz w:val="24"/>
          <w:szCs w:val="24"/>
        </w:rPr>
        <w:t xml:space="preserve">J. </w:t>
      </w:r>
      <w:proofErr w:type="spellStart"/>
      <w:r w:rsidR="00E0410D">
        <w:rPr>
          <w:rFonts w:ascii="Times New Roman" w:hAnsi="Times New Roman" w:cs="Times New Roman"/>
          <w:sz w:val="24"/>
          <w:szCs w:val="24"/>
        </w:rPr>
        <w:t>Geophys</w:t>
      </w:r>
      <w:proofErr w:type="spellEnd"/>
      <w:r w:rsidR="00E0410D">
        <w:rPr>
          <w:rFonts w:ascii="Times New Roman" w:hAnsi="Times New Roman" w:cs="Times New Roman"/>
          <w:sz w:val="24"/>
          <w:szCs w:val="24"/>
        </w:rPr>
        <w:t>. Res. Earth Surf.</w:t>
      </w:r>
      <w:r w:rsidR="00E0410D" w:rsidRPr="00CA2FC8">
        <w:rPr>
          <w:rFonts w:ascii="Times New Roman" w:hAnsi="Times New Roman" w:cs="Times New Roman"/>
          <w:sz w:val="24"/>
          <w:szCs w:val="24"/>
        </w:rPr>
        <w:t xml:space="preserve"> </w:t>
      </w:r>
      <w:r w:rsidR="00A17223" w:rsidRPr="00CA2FC8">
        <w:rPr>
          <w:rFonts w:ascii="Times New Roman" w:hAnsi="Times New Roman" w:cs="Times New Roman"/>
          <w:sz w:val="24"/>
          <w:szCs w:val="24"/>
        </w:rPr>
        <w:t xml:space="preserve"> </w:t>
      </w:r>
      <w:proofErr w:type="gramStart"/>
      <w:r w:rsidR="00A17223" w:rsidRPr="00CA2FC8">
        <w:rPr>
          <w:rFonts w:ascii="Times New Roman" w:hAnsi="Times New Roman" w:cs="Times New Roman"/>
          <w:sz w:val="24"/>
          <w:szCs w:val="24"/>
        </w:rPr>
        <w:t>111</w:t>
      </w:r>
      <w:r w:rsidR="00CA2FC8">
        <w:rPr>
          <w:rFonts w:ascii="Times New Roman" w:hAnsi="Times New Roman" w:cs="Times New Roman"/>
          <w:sz w:val="24"/>
          <w:szCs w:val="24"/>
        </w:rPr>
        <w:t xml:space="preserve"> </w:t>
      </w:r>
      <w:r w:rsidRPr="00CA2FC8">
        <w:rPr>
          <w:rFonts w:ascii="Times New Roman" w:hAnsi="Times New Roman" w:cs="Times New Roman"/>
          <w:sz w:val="24"/>
          <w:szCs w:val="24"/>
        </w:rPr>
        <w:t>(F04011), 19pp.</w:t>
      </w:r>
      <w:proofErr w:type="gramEnd"/>
    </w:p>
    <w:p w14:paraId="666B7512" w14:textId="150F4675" w:rsidR="00A17223" w:rsidRPr="00CA2FC8" w:rsidRDefault="00E13177" w:rsidP="00A17223">
      <w:pPr>
        <w:spacing w:after="0" w:line="360" w:lineRule="auto"/>
        <w:ind w:left="360" w:hanging="360"/>
        <w:rPr>
          <w:rFonts w:ascii="Times New Roman" w:hAnsi="Times New Roman" w:cs="Times New Roman"/>
          <w:sz w:val="24"/>
          <w:szCs w:val="24"/>
        </w:rPr>
      </w:pPr>
      <w:r w:rsidRPr="00CA2FC8">
        <w:rPr>
          <w:rFonts w:ascii="Times New Roman" w:hAnsi="Times New Roman" w:cs="Times New Roman"/>
          <w:sz w:val="24"/>
          <w:szCs w:val="24"/>
        </w:rPr>
        <w:t>Ashton, A.D., Murray, A.</w:t>
      </w:r>
      <w:r w:rsidR="00A17223" w:rsidRPr="00CA2FC8">
        <w:rPr>
          <w:rFonts w:ascii="Times New Roman" w:hAnsi="Times New Roman" w:cs="Times New Roman"/>
          <w:sz w:val="24"/>
          <w:szCs w:val="24"/>
        </w:rPr>
        <w:t>B.</w:t>
      </w:r>
      <w:r w:rsidRPr="00CA2FC8">
        <w:rPr>
          <w:rFonts w:ascii="Times New Roman" w:hAnsi="Times New Roman" w:cs="Times New Roman"/>
          <w:sz w:val="24"/>
          <w:szCs w:val="24"/>
        </w:rPr>
        <w:t>,</w:t>
      </w:r>
      <w:r w:rsidR="00A17223" w:rsidRPr="00CA2FC8">
        <w:rPr>
          <w:rFonts w:ascii="Times New Roman" w:hAnsi="Times New Roman" w:cs="Times New Roman"/>
          <w:sz w:val="24"/>
          <w:szCs w:val="24"/>
        </w:rPr>
        <w:t xml:space="preserve"> </w:t>
      </w:r>
      <w:r w:rsidRPr="00CA2FC8">
        <w:rPr>
          <w:rFonts w:ascii="Times New Roman" w:hAnsi="Times New Roman" w:cs="Times New Roman"/>
          <w:sz w:val="24"/>
          <w:szCs w:val="24"/>
        </w:rPr>
        <w:t xml:space="preserve">2006b. </w:t>
      </w:r>
      <w:r w:rsidR="00A17223" w:rsidRPr="00CA2FC8">
        <w:rPr>
          <w:rFonts w:ascii="Times New Roman" w:hAnsi="Times New Roman" w:cs="Times New Roman"/>
          <w:sz w:val="24"/>
          <w:szCs w:val="24"/>
        </w:rPr>
        <w:t>High-age wave instability and emergent shoreline shapes: 2. Wave climate analysis and c</w:t>
      </w:r>
      <w:r w:rsidR="00E0410D">
        <w:rPr>
          <w:rFonts w:ascii="Times New Roman" w:hAnsi="Times New Roman" w:cs="Times New Roman"/>
          <w:sz w:val="24"/>
          <w:szCs w:val="24"/>
        </w:rPr>
        <w:t xml:space="preserve">omparisons to nature. J. </w:t>
      </w:r>
      <w:proofErr w:type="spellStart"/>
      <w:r w:rsidR="00E0410D">
        <w:rPr>
          <w:rFonts w:ascii="Times New Roman" w:hAnsi="Times New Roman" w:cs="Times New Roman"/>
          <w:sz w:val="24"/>
          <w:szCs w:val="24"/>
        </w:rPr>
        <w:t>Geophys</w:t>
      </w:r>
      <w:proofErr w:type="spellEnd"/>
      <w:r w:rsidR="00E0410D">
        <w:rPr>
          <w:rFonts w:ascii="Times New Roman" w:hAnsi="Times New Roman" w:cs="Times New Roman"/>
          <w:sz w:val="24"/>
          <w:szCs w:val="24"/>
        </w:rPr>
        <w:t>. Res. Earth Surf.</w:t>
      </w:r>
      <w:r w:rsidR="00A17223" w:rsidRPr="00CA2FC8">
        <w:rPr>
          <w:rFonts w:ascii="Times New Roman" w:hAnsi="Times New Roman" w:cs="Times New Roman"/>
          <w:sz w:val="24"/>
          <w:szCs w:val="24"/>
        </w:rPr>
        <w:t xml:space="preserve"> </w:t>
      </w:r>
      <w:proofErr w:type="gramStart"/>
      <w:r w:rsidR="00A17223" w:rsidRPr="00CA2FC8">
        <w:rPr>
          <w:rFonts w:ascii="Times New Roman" w:hAnsi="Times New Roman" w:cs="Times New Roman"/>
          <w:sz w:val="24"/>
          <w:szCs w:val="24"/>
        </w:rPr>
        <w:t>111</w:t>
      </w:r>
      <w:r w:rsidR="00CA2FC8">
        <w:rPr>
          <w:rFonts w:ascii="Times New Roman" w:hAnsi="Times New Roman" w:cs="Times New Roman"/>
          <w:sz w:val="24"/>
          <w:szCs w:val="24"/>
        </w:rPr>
        <w:t xml:space="preserve"> </w:t>
      </w:r>
      <w:r w:rsidRPr="00CA2FC8">
        <w:rPr>
          <w:rFonts w:ascii="Times New Roman" w:hAnsi="Times New Roman" w:cs="Times New Roman"/>
          <w:sz w:val="24"/>
          <w:szCs w:val="24"/>
        </w:rPr>
        <w:t>(F04012), 17pp.</w:t>
      </w:r>
      <w:proofErr w:type="gramEnd"/>
      <w:r w:rsidRPr="00CA2FC8">
        <w:rPr>
          <w:rFonts w:ascii="Times New Roman" w:hAnsi="Times New Roman" w:cs="Times New Roman"/>
          <w:sz w:val="24"/>
          <w:szCs w:val="24"/>
        </w:rPr>
        <w:t xml:space="preserve"> </w:t>
      </w:r>
    </w:p>
    <w:p w14:paraId="642BF332" w14:textId="7B9F2694" w:rsidR="0044382E" w:rsidRPr="00CA2FC8" w:rsidRDefault="00E13177" w:rsidP="0044382E">
      <w:pPr>
        <w:spacing w:after="0" w:line="360" w:lineRule="auto"/>
        <w:ind w:left="360" w:hanging="360"/>
        <w:rPr>
          <w:rFonts w:ascii="Times New Roman" w:hAnsi="Times New Roman" w:cs="Times New Roman"/>
          <w:sz w:val="24"/>
          <w:szCs w:val="24"/>
        </w:rPr>
      </w:pPr>
      <w:r w:rsidRPr="00CA2FC8">
        <w:rPr>
          <w:rFonts w:ascii="Times New Roman" w:hAnsi="Times New Roman" w:cs="Times New Roman"/>
          <w:sz w:val="24"/>
          <w:szCs w:val="24"/>
        </w:rPr>
        <w:t xml:space="preserve">Ashton, A., Murray, A.B., </w:t>
      </w:r>
      <w:proofErr w:type="spellStart"/>
      <w:r w:rsidR="0044382E" w:rsidRPr="00CA2FC8">
        <w:rPr>
          <w:rFonts w:ascii="Times New Roman" w:hAnsi="Times New Roman" w:cs="Times New Roman"/>
          <w:sz w:val="24"/>
          <w:szCs w:val="24"/>
        </w:rPr>
        <w:t>Arnoult</w:t>
      </w:r>
      <w:proofErr w:type="spellEnd"/>
      <w:r w:rsidR="0044382E" w:rsidRPr="00CA2FC8">
        <w:rPr>
          <w:rFonts w:ascii="Times New Roman" w:hAnsi="Times New Roman" w:cs="Times New Roman"/>
          <w:sz w:val="24"/>
          <w:szCs w:val="24"/>
        </w:rPr>
        <w:t>, O.</w:t>
      </w:r>
      <w:r w:rsidRPr="00CA2FC8">
        <w:rPr>
          <w:rFonts w:ascii="Times New Roman" w:hAnsi="Times New Roman" w:cs="Times New Roman"/>
          <w:sz w:val="24"/>
          <w:szCs w:val="24"/>
        </w:rPr>
        <w:t>,</w:t>
      </w:r>
      <w:r w:rsidR="0044382E" w:rsidRPr="00CA2FC8">
        <w:rPr>
          <w:rFonts w:ascii="Times New Roman" w:hAnsi="Times New Roman" w:cs="Times New Roman"/>
          <w:sz w:val="24"/>
          <w:szCs w:val="24"/>
        </w:rPr>
        <w:t xml:space="preserve"> </w:t>
      </w:r>
      <w:r w:rsidRPr="00CA2FC8">
        <w:rPr>
          <w:rFonts w:ascii="Times New Roman" w:hAnsi="Times New Roman" w:cs="Times New Roman"/>
          <w:sz w:val="24"/>
          <w:szCs w:val="24"/>
        </w:rPr>
        <w:t xml:space="preserve">2001. </w:t>
      </w:r>
      <w:r w:rsidR="0044382E" w:rsidRPr="00CA2FC8">
        <w:rPr>
          <w:rFonts w:ascii="Times New Roman" w:hAnsi="Times New Roman" w:cs="Times New Roman"/>
          <w:sz w:val="24"/>
          <w:szCs w:val="24"/>
        </w:rPr>
        <w:t>Formation of coastline features by large-scale instabilities induced by high-ang</w:t>
      </w:r>
      <w:r w:rsidR="00E0410D">
        <w:rPr>
          <w:rFonts w:ascii="Times New Roman" w:hAnsi="Times New Roman" w:cs="Times New Roman"/>
          <w:sz w:val="24"/>
          <w:szCs w:val="24"/>
        </w:rPr>
        <w:t>le waves. Nature</w:t>
      </w:r>
      <w:r w:rsidRPr="00CA2FC8">
        <w:rPr>
          <w:rFonts w:ascii="Times New Roman" w:hAnsi="Times New Roman" w:cs="Times New Roman"/>
          <w:sz w:val="24"/>
          <w:szCs w:val="24"/>
        </w:rPr>
        <w:t xml:space="preserve"> 414, 296–300.</w:t>
      </w:r>
      <w:r w:rsidR="0044382E" w:rsidRPr="00CA2FC8">
        <w:rPr>
          <w:rFonts w:ascii="Times New Roman" w:hAnsi="Times New Roman" w:cs="Times New Roman"/>
          <w:sz w:val="24"/>
          <w:szCs w:val="24"/>
        </w:rPr>
        <w:t xml:space="preserve"> </w:t>
      </w:r>
    </w:p>
    <w:p w14:paraId="560118F6" w14:textId="748D8EE1" w:rsidR="0044382E" w:rsidRPr="00CA2FC8" w:rsidRDefault="00E13177" w:rsidP="0044382E">
      <w:pPr>
        <w:spacing w:after="0" w:line="360" w:lineRule="auto"/>
        <w:ind w:left="360" w:hanging="360"/>
        <w:rPr>
          <w:rFonts w:ascii="Times New Roman" w:hAnsi="Times New Roman" w:cs="Times New Roman"/>
          <w:sz w:val="24"/>
          <w:szCs w:val="24"/>
        </w:rPr>
      </w:pPr>
      <w:r w:rsidRPr="00CA2FC8">
        <w:rPr>
          <w:rFonts w:ascii="Times New Roman" w:hAnsi="Times New Roman" w:cs="Times New Roman"/>
          <w:sz w:val="24"/>
          <w:szCs w:val="24"/>
        </w:rPr>
        <w:t xml:space="preserve">Ashton, A., Murray, A.B., </w:t>
      </w:r>
      <w:proofErr w:type="spellStart"/>
      <w:r w:rsidR="0044382E" w:rsidRPr="00CA2FC8">
        <w:rPr>
          <w:rFonts w:ascii="Times New Roman" w:hAnsi="Times New Roman" w:cs="Times New Roman"/>
          <w:sz w:val="24"/>
          <w:szCs w:val="24"/>
        </w:rPr>
        <w:t>Ruessink</w:t>
      </w:r>
      <w:proofErr w:type="spellEnd"/>
      <w:r w:rsidR="0044382E" w:rsidRPr="00CA2FC8">
        <w:rPr>
          <w:rFonts w:ascii="Times New Roman" w:hAnsi="Times New Roman" w:cs="Times New Roman"/>
          <w:sz w:val="24"/>
          <w:szCs w:val="24"/>
        </w:rPr>
        <w:t xml:space="preserve"> G.B.</w:t>
      </w:r>
      <w:r w:rsidRPr="00CA2FC8">
        <w:rPr>
          <w:rFonts w:ascii="Times New Roman" w:hAnsi="Times New Roman" w:cs="Times New Roman"/>
          <w:sz w:val="24"/>
          <w:szCs w:val="24"/>
        </w:rPr>
        <w:t>, 2003.</w:t>
      </w:r>
      <w:r w:rsidR="0044382E" w:rsidRPr="00CA2FC8">
        <w:rPr>
          <w:rFonts w:ascii="Times New Roman" w:hAnsi="Times New Roman" w:cs="Times New Roman"/>
          <w:sz w:val="24"/>
          <w:szCs w:val="24"/>
        </w:rPr>
        <w:t xml:space="preserve"> Initial tests of a possible explanation for alongshore </w:t>
      </w:r>
      <w:proofErr w:type="spellStart"/>
      <w:r w:rsidR="0044382E" w:rsidRPr="00CA2FC8">
        <w:rPr>
          <w:rFonts w:ascii="Times New Roman" w:hAnsi="Times New Roman" w:cs="Times New Roman"/>
          <w:sz w:val="24"/>
          <w:szCs w:val="24"/>
        </w:rPr>
        <w:t>sandwaves</w:t>
      </w:r>
      <w:proofErr w:type="spellEnd"/>
      <w:r w:rsidR="0044382E" w:rsidRPr="00CA2FC8">
        <w:rPr>
          <w:rFonts w:ascii="Times New Roman" w:hAnsi="Times New Roman" w:cs="Times New Roman"/>
          <w:sz w:val="24"/>
          <w:szCs w:val="24"/>
        </w:rPr>
        <w:t xml:space="preserve"> on the Dutch coast in: A. Sánchez-</w:t>
      </w:r>
      <w:proofErr w:type="spellStart"/>
      <w:r w:rsidR="0044382E" w:rsidRPr="00CA2FC8">
        <w:rPr>
          <w:rFonts w:ascii="Times New Roman" w:hAnsi="Times New Roman" w:cs="Times New Roman"/>
          <w:sz w:val="24"/>
          <w:szCs w:val="24"/>
        </w:rPr>
        <w:t>Arcilla</w:t>
      </w:r>
      <w:proofErr w:type="spellEnd"/>
      <w:r w:rsidR="0044382E" w:rsidRPr="00CA2FC8">
        <w:rPr>
          <w:rFonts w:ascii="Times New Roman" w:hAnsi="Times New Roman" w:cs="Times New Roman"/>
          <w:sz w:val="24"/>
          <w:szCs w:val="24"/>
        </w:rPr>
        <w:t xml:space="preserve">, A. Bateman (Eds.), </w:t>
      </w:r>
      <w:r w:rsidR="0044382E" w:rsidRPr="00CA2FC8">
        <w:rPr>
          <w:rFonts w:ascii="Times New Roman" w:hAnsi="Times New Roman" w:cs="Times New Roman"/>
          <w:sz w:val="24"/>
          <w:szCs w:val="24"/>
        </w:rPr>
        <w:lastRenderedPageBreak/>
        <w:t xml:space="preserve">Proc. 3rd IAHR Symposium on River, Coastal and Estuarine </w:t>
      </w:r>
      <w:proofErr w:type="spellStart"/>
      <w:r w:rsidR="0044382E" w:rsidRPr="00CA2FC8">
        <w:rPr>
          <w:rFonts w:ascii="Times New Roman" w:hAnsi="Times New Roman" w:cs="Times New Roman"/>
          <w:sz w:val="24"/>
          <w:szCs w:val="24"/>
        </w:rPr>
        <w:t>Morp</w:t>
      </w:r>
      <w:r w:rsidR="00E0410D">
        <w:rPr>
          <w:rFonts w:ascii="Times New Roman" w:hAnsi="Times New Roman" w:cs="Times New Roman"/>
          <w:sz w:val="24"/>
          <w:szCs w:val="24"/>
        </w:rPr>
        <w:t>hodynamics</w:t>
      </w:r>
      <w:proofErr w:type="spellEnd"/>
      <w:r w:rsidR="00E0410D">
        <w:rPr>
          <w:rFonts w:ascii="Times New Roman" w:hAnsi="Times New Roman" w:cs="Times New Roman"/>
          <w:sz w:val="24"/>
          <w:szCs w:val="24"/>
        </w:rPr>
        <w:t xml:space="preserve"> </w:t>
      </w:r>
      <w:r w:rsidRPr="00CA2FC8">
        <w:rPr>
          <w:rFonts w:ascii="Times New Roman" w:hAnsi="Times New Roman" w:cs="Times New Roman"/>
          <w:sz w:val="24"/>
          <w:szCs w:val="24"/>
        </w:rPr>
        <w:t>1, 320–330</w:t>
      </w:r>
      <w:r w:rsidR="0044382E" w:rsidRPr="00CA2FC8">
        <w:rPr>
          <w:rFonts w:ascii="Times New Roman" w:hAnsi="Times New Roman" w:cs="Times New Roman"/>
          <w:sz w:val="24"/>
          <w:szCs w:val="24"/>
        </w:rPr>
        <w:t>.</w:t>
      </w:r>
    </w:p>
    <w:p w14:paraId="44CC4182" w14:textId="2D22A915" w:rsidR="0044382E" w:rsidRPr="00CA2FC8" w:rsidRDefault="00E13177" w:rsidP="0044382E">
      <w:pPr>
        <w:spacing w:after="0" w:line="360" w:lineRule="auto"/>
        <w:ind w:left="360" w:hanging="360"/>
        <w:rPr>
          <w:rFonts w:ascii="Times New Roman" w:hAnsi="Times New Roman" w:cs="Times New Roman"/>
          <w:sz w:val="24"/>
          <w:szCs w:val="24"/>
        </w:rPr>
      </w:pPr>
      <w:r w:rsidRPr="00CA2FC8">
        <w:rPr>
          <w:rFonts w:ascii="Times New Roman" w:hAnsi="Times New Roman" w:cs="Times New Roman"/>
          <w:sz w:val="24"/>
          <w:szCs w:val="24"/>
        </w:rPr>
        <w:t xml:space="preserve">Ashton, A.D., </w:t>
      </w:r>
      <w:proofErr w:type="spellStart"/>
      <w:r w:rsidRPr="00CA2FC8">
        <w:rPr>
          <w:rFonts w:ascii="Times New Roman" w:hAnsi="Times New Roman" w:cs="Times New Roman"/>
          <w:sz w:val="24"/>
          <w:szCs w:val="24"/>
        </w:rPr>
        <w:t>Nienhuis</w:t>
      </w:r>
      <w:proofErr w:type="spellEnd"/>
      <w:r w:rsidRPr="00CA2FC8">
        <w:rPr>
          <w:rFonts w:ascii="Times New Roman" w:hAnsi="Times New Roman" w:cs="Times New Roman"/>
          <w:sz w:val="24"/>
          <w:szCs w:val="24"/>
        </w:rPr>
        <w:t xml:space="preserve">, J., </w:t>
      </w:r>
      <w:r w:rsidR="0044382E" w:rsidRPr="00CA2FC8">
        <w:rPr>
          <w:rFonts w:ascii="Times New Roman" w:hAnsi="Times New Roman" w:cs="Times New Roman"/>
          <w:sz w:val="24"/>
          <w:szCs w:val="24"/>
        </w:rPr>
        <w:t>Ells, K.</w:t>
      </w:r>
      <w:r w:rsidRPr="00CA2FC8">
        <w:rPr>
          <w:rFonts w:ascii="Times New Roman" w:hAnsi="Times New Roman" w:cs="Times New Roman"/>
          <w:sz w:val="24"/>
          <w:szCs w:val="24"/>
        </w:rPr>
        <w:t xml:space="preserve">, 2016. </w:t>
      </w:r>
      <w:r w:rsidR="0044382E" w:rsidRPr="00CA2FC8">
        <w:rPr>
          <w:rFonts w:ascii="Times New Roman" w:hAnsi="Times New Roman" w:cs="Times New Roman"/>
          <w:sz w:val="24"/>
          <w:szCs w:val="24"/>
        </w:rPr>
        <w:t>On a neck, on a spit: controls on the shape of free spits, Eart</w:t>
      </w:r>
      <w:r w:rsidR="00E0410D">
        <w:rPr>
          <w:rFonts w:ascii="Times New Roman" w:hAnsi="Times New Roman" w:cs="Times New Roman"/>
          <w:sz w:val="24"/>
          <w:szCs w:val="24"/>
        </w:rPr>
        <w:t xml:space="preserve">h Surf. </w:t>
      </w:r>
      <w:proofErr w:type="spellStart"/>
      <w:r w:rsidR="00E0410D">
        <w:rPr>
          <w:rFonts w:ascii="Times New Roman" w:hAnsi="Times New Roman" w:cs="Times New Roman"/>
          <w:sz w:val="24"/>
          <w:szCs w:val="24"/>
        </w:rPr>
        <w:t>Dyn</w:t>
      </w:r>
      <w:proofErr w:type="spellEnd"/>
      <w:r w:rsidR="00E0410D">
        <w:rPr>
          <w:rFonts w:ascii="Times New Roman" w:hAnsi="Times New Roman" w:cs="Times New Roman"/>
          <w:sz w:val="24"/>
          <w:szCs w:val="24"/>
        </w:rPr>
        <w:t>.</w:t>
      </w:r>
      <w:r w:rsidRPr="00CA2FC8">
        <w:rPr>
          <w:rFonts w:ascii="Times New Roman" w:hAnsi="Times New Roman" w:cs="Times New Roman"/>
          <w:sz w:val="24"/>
          <w:szCs w:val="24"/>
        </w:rPr>
        <w:t xml:space="preserve"> 4, 193-210</w:t>
      </w:r>
      <w:r w:rsidR="0044382E" w:rsidRPr="00CA2FC8">
        <w:rPr>
          <w:rFonts w:ascii="Times New Roman" w:hAnsi="Times New Roman" w:cs="Times New Roman"/>
          <w:sz w:val="24"/>
          <w:szCs w:val="24"/>
        </w:rPr>
        <w:t>.</w:t>
      </w:r>
    </w:p>
    <w:p w14:paraId="35AC1809" w14:textId="5DE37065" w:rsidR="0044382E" w:rsidRPr="00CA2FC8" w:rsidRDefault="00E13177" w:rsidP="0044382E">
      <w:pPr>
        <w:spacing w:after="0" w:line="360" w:lineRule="auto"/>
        <w:ind w:left="360" w:hanging="360"/>
        <w:rPr>
          <w:rFonts w:ascii="Times New Roman" w:hAnsi="Times New Roman" w:cs="Times New Roman"/>
          <w:sz w:val="24"/>
          <w:szCs w:val="24"/>
        </w:rPr>
      </w:pPr>
      <w:r w:rsidRPr="00CA2FC8">
        <w:rPr>
          <w:rFonts w:ascii="Times New Roman" w:hAnsi="Times New Roman" w:cs="Times New Roman"/>
          <w:sz w:val="24"/>
          <w:szCs w:val="24"/>
        </w:rPr>
        <w:t>Barkwith, A., Thomas, C.W., Limber, P.</w:t>
      </w:r>
      <w:r w:rsidR="0044382E" w:rsidRPr="00CA2FC8">
        <w:rPr>
          <w:rFonts w:ascii="Times New Roman" w:hAnsi="Times New Roman" w:cs="Times New Roman"/>
          <w:sz w:val="24"/>
          <w:szCs w:val="24"/>
        </w:rPr>
        <w:t>W.,</w:t>
      </w:r>
      <w:r w:rsidRPr="00CA2FC8">
        <w:rPr>
          <w:rFonts w:ascii="Times New Roman" w:hAnsi="Times New Roman" w:cs="Times New Roman"/>
          <w:sz w:val="24"/>
          <w:szCs w:val="24"/>
        </w:rPr>
        <w:t xml:space="preserve"> Ellis, M.A., Murray, A.</w:t>
      </w:r>
      <w:r w:rsidR="0044382E" w:rsidRPr="00CA2FC8">
        <w:rPr>
          <w:rFonts w:ascii="Times New Roman" w:hAnsi="Times New Roman" w:cs="Times New Roman"/>
          <w:sz w:val="24"/>
          <w:szCs w:val="24"/>
        </w:rPr>
        <w:t>B.</w:t>
      </w:r>
      <w:r w:rsidRPr="00CA2FC8">
        <w:rPr>
          <w:rFonts w:ascii="Times New Roman" w:hAnsi="Times New Roman" w:cs="Times New Roman"/>
          <w:sz w:val="24"/>
          <w:szCs w:val="24"/>
        </w:rPr>
        <w:t>,</w:t>
      </w:r>
      <w:r w:rsidR="0044382E" w:rsidRPr="00CA2FC8">
        <w:rPr>
          <w:rFonts w:ascii="Times New Roman" w:hAnsi="Times New Roman" w:cs="Times New Roman"/>
          <w:sz w:val="24"/>
          <w:szCs w:val="24"/>
        </w:rPr>
        <w:t xml:space="preserve"> </w:t>
      </w:r>
      <w:r w:rsidRPr="00CA2FC8">
        <w:rPr>
          <w:rFonts w:ascii="Times New Roman" w:hAnsi="Times New Roman" w:cs="Times New Roman"/>
          <w:sz w:val="24"/>
          <w:szCs w:val="24"/>
        </w:rPr>
        <w:t xml:space="preserve">2014a. </w:t>
      </w:r>
      <w:r w:rsidR="0044382E" w:rsidRPr="00CA2FC8">
        <w:rPr>
          <w:rFonts w:ascii="Times New Roman" w:hAnsi="Times New Roman" w:cs="Times New Roman"/>
          <w:sz w:val="24"/>
          <w:szCs w:val="24"/>
        </w:rPr>
        <w:t xml:space="preserve">Coastal vulnerability of a pinned, soft-cliff coastline, I: Assessing the natural sensitivity to wave climate. </w:t>
      </w:r>
      <w:proofErr w:type="gramStart"/>
      <w:r w:rsidR="0044382E" w:rsidRPr="00CA2FC8">
        <w:rPr>
          <w:rFonts w:ascii="Times New Roman" w:hAnsi="Times New Roman" w:cs="Times New Roman"/>
          <w:sz w:val="24"/>
          <w:szCs w:val="24"/>
        </w:rPr>
        <w:t>Eart</w:t>
      </w:r>
      <w:r w:rsidR="00E0410D">
        <w:rPr>
          <w:rFonts w:ascii="Times New Roman" w:hAnsi="Times New Roman" w:cs="Times New Roman"/>
          <w:sz w:val="24"/>
          <w:szCs w:val="24"/>
        </w:rPr>
        <w:t>h Surf.</w:t>
      </w:r>
      <w:proofErr w:type="gramEnd"/>
      <w:r w:rsidR="00E0410D">
        <w:rPr>
          <w:rFonts w:ascii="Times New Roman" w:hAnsi="Times New Roman" w:cs="Times New Roman"/>
          <w:sz w:val="24"/>
          <w:szCs w:val="24"/>
        </w:rPr>
        <w:t xml:space="preserve"> </w:t>
      </w:r>
      <w:proofErr w:type="spellStart"/>
      <w:r w:rsidR="00E0410D">
        <w:rPr>
          <w:rFonts w:ascii="Times New Roman" w:hAnsi="Times New Roman" w:cs="Times New Roman"/>
          <w:sz w:val="24"/>
          <w:szCs w:val="24"/>
        </w:rPr>
        <w:t>Dyn</w:t>
      </w:r>
      <w:proofErr w:type="spellEnd"/>
      <w:r w:rsidR="00E0410D">
        <w:rPr>
          <w:rFonts w:ascii="Times New Roman" w:hAnsi="Times New Roman" w:cs="Times New Roman"/>
          <w:sz w:val="24"/>
          <w:szCs w:val="24"/>
        </w:rPr>
        <w:t>.</w:t>
      </w:r>
      <w:r w:rsidRPr="00CA2FC8">
        <w:rPr>
          <w:rFonts w:ascii="Times New Roman" w:hAnsi="Times New Roman" w:cs="Times New Roman"/>
          <w:sz w:val="24"/>
          <w:szCs w:val="24"/>
        </w:rPr>
        <w:t xml:space="preserve"> 2, 295-308</w:t>
      </w:r>
      <w:r w:rsidR="0044382E" w:rsidRPr="00CA2FC8">
        <w:rPr>
          <w:rFonts w:ascii="Times New Roman" w:hAnsi="Times New Roman" w:cs="Times New Roman"/>
          <w:sz w:val="24"/>
          <w:szCs w:val="24"/>
        </w:rPr>
        <w:t>.</w:t>
      </w:r>
    </w:p>
    <w:p w14:paraId="7A107663" w14:textId="4BECB228" w:rsidR="0044382E" w:rsidRPr="00CA2FC8" w:rsidRDefault="00E13177" w:rsidP="00A17223">
      <w:pPr>
        <w:spacing w:after="0" w:line="360" w:lineRule="auto"/>
        <w:ind w:left="360" w:hanging="360"/>
        <w:rPr>
          <w:rFonts w:ascii="Times New Roman" w:hAnsi="Times New Roman" w:cs="Times New Roman"/>
          <w:sz w:val="24"/>
          <w:szCs w:val="24"/>
        </w:rPr>
      </w:pPr>
      <w:r w:rsidRPr="00CA2FC8">
        <w:rPr>
          <w:rFonts w:ascii="Times New Roman" w:hAnsi="Times New Roman" w:cs="Times New Roman"/>
          <w:sz w:val="24"/>
          <w:szCs w:val="24"/>
        </w:rPr>
        <w:t>Barkwith, A., Hurst, M.D., Thomas, C.W., Ellis, M.A., Limber, P.L., Murray, A.</w:t>
      </w:r>
      <w:r w:rsidR="00A17223" w:rsidRPr="00CA2FC8">
        <w:rPr>
          <w:rFonts w:ascii="Times New Roman" w:hAnsi="Times New Roman" w:cs="Times New Roman"/>
          <w:sz w:val="24"/>
          <w:szCs w:val="24"/>
        </w:rPr>
        <w:t>B.</w:t>
      </w:r>
      <w:r w:rsidRPr="00CA2FC8">
        <w:rPr>
          <w:rFonts w:ascii="Times New Roman" w:hAnsi="Times New Roman" w:cs="Times New Roman"/>
          <w:sz w:val="24"/>
          <w:szCs w:val="24"/>
        </w:rPr>
        <w:t>,</w:t>
      </w:r>
      <w:r w:rsidR="00A17223" w:rsidRPr="00CA2FC8">
        <w:rPr>
          <w:rFonts w:ascii="Times New Roman" w:hAnsi="Times New Roman" w:cs="Times New Roman"/>
          <w:sz w:val="24"/>
          <w:szCs w:val="24"/>
        </w:rPr>
        <w:t xml:space="preserve"> </w:t>
      </w:r>
      <w:r w:rsidRPr="00CA2FC8">
        <w:rPr>
          <w:rFonts w:ascii="Times New Roman" w:hAnsi="Times New Roman" w:cs="Times New Roman"/>
          <w:sz w:val="24"/>
          <w:szCs w:val="24"/>
        </w:rPr>
        <w:t xml:space="preserve">2014b. </w:t>
      </w:r>
      <w:r w:rsidR="00A17223" w:rsidRPr="00CA2FC8">
        <w:rPr>
          <w:rFonts w:ascii="Times New Roman" w:hAnsi="Times New Roman" w:cs="Times New Roman"/>
          <w:sz w:val="24"/>
          <w:szCs w:val="24"/>
        </w:rPr>
        <w:t xml:space="preserve">Coastal vulnerability of a pinned, soft-cliff coastline, II: assessing the influence of sea walls on </w:t>
      </w:r>
      <w:r w:rsidR="00E0410D">
        <w:rPr>
          <w:rFonts w:ascii="Times New Roman" w:hAnsi="Times New Roman" w:cs="Times New Roman"/>
          <w:sz w:val="24"/>
          <w:szCs w:val="24"/>
        </w:rPr>
        <w:t xml:space="preserve">future morphology. </w:t>
      </w:r>
      <w:proofErr w:type="gramStart"/>
      <w:r w:rsidR="00E0410D">
        <w:rPr>
          <w:rFonts w:ascii="Times New Roman" w:hAnsi="Times New Roman" w:cs="Times New Roman"/>
          <w:sz w:val="24"/>
          <w:szCs w:val="24"/>
        </w:rPr>
        <w:t>Earth Surf.</w:t>
      </w:r>
      <w:proofErr w:type="gramEnd"/>
      <w:r w:rsidR="00E0410D">
        <w:rPr>
          <w:rFonts w:ascii="Times New Roman" w:hAnsi="Times New Roman" w:cs="Times New Roman"/>
          <w:sz w:val="24"/>
          <w:szCs w:val="24"/>
        </w:rPr>
        <w:t xml:space="preserve"> </w:t>
      </w:r>
      <w:proofErr w:type="spellStart"/>
      <w:r w:rsidR="00E0410D">
        <w:rPr>
          <w:rFonts w:ascii="Times New Roman" w:hAnsi="Times New Roman" w:cs="Times New Roman"/>
          <w:sz w:val="24"/>
          <w:szCs w:val="24"/>
        </w:rPr>
        <w:t>Dyn</w:t>
      </w:r>
      <w:proofErr w:type="spellEnd"/>
      <w:r w:rsidR="00E0410D">
        <w:rPr>
          <w:rFonts w:ascii="Times New Roman" w:hAnsi="Times New Roman" w:cs="Times New Roman"/>
          <w:sz w:val="24"/>
          <w:szCs w:val="24"/>
        </w:rPr>
        <w:t>.</w:t>
      </w:r>
      <w:r w:rsidR="00A17223" w:rsidRPr="00CA2FC8">
        <w:rPr>
          <w:rFonts w:ascii="Times New Roman" w:hAnsi="Times New Roman" w:cs="Times New Roman"/>
          <w:sz w:val="24"/>
          <w:szCs w:val="24"/>
        </w:rPr>
        <w:t xml:space="preserve"> 2</w:t>
      </w:r>
      <w:r w:rsidRPr="00CA2FC8">
        <w:rPr>
          <w:rFonts w:ascii="Times New Roman" w:hAnsi="Times New Roman" w:cs="Times New Roman"/>
          <w:sz w:val="24"/>
          <w:szCs w:val="24"/>
        </w:rPr>
        <w:t>, 233-242</w:t>
      </w:r>
      <w:r w:rsidR="00A17223" w:rsidRPr="00CA2FC8">
        <w:rPr>
          <w:rFonts w:ascii="Times New Roman" w:hAnsi="Times New Roman" w:cs="Times New Roman"/>
          <w:sz w:val="24"/>
          <w:szCs w:val="24"/>
        </w:rPr>
        <w:t>.</w:t>
      </w:r>
    </w:p>
    <w:p w14:paraId="62E3249C" w14:textId="533B51A9" w:rsidR="0044382E" w:rsidRDefault="0044382E" w:rsidP="00A17223">
      <w:pPr>
        <w:spacing w:after="0" w:line="360" w:lineRule="auto"/>
        <w:ind w:left="360" w:hanging="360"/>
        <w:rPr>
          <w:rFonts w:ascii="Times New Roman" w:hAnsi="Times New Roman" w:cs="Times New Roman"/>
          <w:sz w:val="24"/>
          <w:szCs w:val="24"/>
        </w:rPr>
      </w:pPr>
      <w:r w:rsidRPr="00CA2FC8">
        <w:rPr>
          <w:rFonts w:ascii="Times New Roman" w:hAnsi="Times New Roman" w:cs="Times New Roman"/>
          <w:sz w:val="24"/>
          <w:szCs w:val="24"/>
        </w:rPr>
        <w:t xml:space="preserve">Bishop, M.J., Peterson, C.H., </w:t>
      </w:r>
      <w:proofErr w:type="spellStart"/>
      <w:r w:rsidR="00E13177" w:rsidRPr="00CA2FC8">
        <w:rPr>
          <w:rFonts w:ascii="Times New Roman" w:hAnsi="Times New Roman" w:cs="Times New Roman"/>
          <w:sz w:val="24"/>
          <w:szCs w:val="24"/>
        </w:rPr>
        <w:t>Summerson</w:t>
      </w:r>
      <w:proofErr w:type="spellEnd"/>
      <w:r w:rsidR="00E13177" w:rsidRPr="00CA2FC8">
        <w:rPr>
          <w:rFonts w:ascii="Times New Roman" w:hAnsi="Times New Roman" w:cs="Times New Roman"/>
          <w:sz w:val="24"/>
          <w:szCs w:val="24"/>
        </w:rPr>
        <w:t xml:space="preserve">, H.C., </w:t>
      </w:r>
      <w:proofErr w:type="spellStart"/>
      <w:r w:rsidR="00E13177" w:rsidRPr="00CA2FC8">
        <w:rPr>
          <w:rFonts w:ascii="Times New Roman" w:hAnsi="Times New Roman" w:cs="Times New Roman"/>
          <w:sz w:val="24"/>
          <w:szCs w:val="24"/>
        </w:rPr>
        <w:t>Lenihan</w:t>
      </w:r>
      <w:proofErr w:type="spellEnd"/>
      <w:r w:rsidR="00E13177" w:rsidRPr="00CA2FC8">
        <w:rPr>
          <w:rFonts w:ascii="Times New Roman" w:hAnsi="Times New Roman" w:cs="Times New Roman"/>
          <w:sz w:val="24"/>
          <w:szCs w:val="24"/>
        </w:rPr>
        <w:t>, H.S.,</w:t>
      </w:r>
      <w:r w:rsidRPr="00CA2FC8">
        <w:rPr>
          <w:rFonts w:ascii="Times New Roman" w:hAnsi="Times New Roman" w:cs="Times New Roman"/>
          <w:sz w:val="24"/>
          <w:szCs w:val="24"/>
        </w:rPr>
        <w:t xml:space="preserve"> Grabowski J.H.</w:t>
      </w:r>
      <w:r w:rsidR="00E13177" w:rsidRPr="00CA2FC8">
        <w:rPr>
          <w:rFonts w:ascii="Times New Roman" w:hAnsi="Times New Roman" w:cs="Times New Roman"/>
          <w:sz w:val="24"/>
          <w:szCs w:val="24"/>
        </w:rPr>
        <w:t>,</w:t>
      </w:r>
      <w:r w:rsidRPr="00CA2FC8">
        <w:rPr>
          <w:rFonts w:ascii="Times New Roman" w:hAnsi="Times New Roman" w:cs="Times New Roman"/>
          <w:sz w:val="24"/>
          <w:szCs w:val="24"/>
        </w:rPr>
        <w:t xml:space="preserve"> </w:t>
      </w:r>
      <w:r w:rsidR="00E13177" w:rsidRPr="00CA2FC8">
        <w:rPr>
          <w:rFonts w:ascii="Times New Roman" w:hAnsi="Times New Roman" w:cs="Times New Roman"/>
          <w:sz w:val="24"/>
          <w:szCs w:val="24"/>
        </w:rPr>
        <w:t xml:space="preserve">2006. </w:t>
      </w:r>
      <w:r w:rsidRPr="00CA2FC8">
        <w:rPr>
          <w:rFonts w:ascii="Times New Roman" w:hAnsi="Times New Roman" w:cs="Times New Roman"/>
          <w:sz w:val="24"/>
          <w:szCs w:val="24"/>
        </w:rPr>
        <w:t>Deposition and Long-Shore Transport of Dredge Spoils to Nourish Beaches: Impacts on Benthic Infauna of an Ebb-Tidal Del</w:t>
      </w:r>
      <w:r w:rsidR="00134C58">
        <w:rPr>
          <w:rFonts w:ascii="Times New Roman" w:hAnsi="Times New Roman" w:cs="Times New Roman"/>
          <w:sz w:val="24"/>
          <w:szCs w:val="24"/>
        </w:rPr>
        <w:t>ta. J</w:t>
      </w:r>
      <w:r w:rsidR="00E0410D">
        <w:rPr>
          <w:rFonts w:ascii="Times New Roman" w:hAnsi="Times New Roman" w:cs="Times New Roman"/>
          <w:sz w:val="24"/>
          <w:szCs w:val="24"/>
        </w:rPr>
        <w:t>.</w:t>
      </w:r>
      <w:r w:rsidR="00134C58">
        <w:rPr>
          <w:rFonts w:ascii="Times New Roman" w:hAnsi="Times New Roman" w:cs="Times New Roman"/>
          <w:sz w:val="24"/>
          <w:szCs w:val="24"/>
        </w:rPr>
        <w:t xml:space="preserve"> Coast</w:t>
      </w:r>
      <w:r w:rsidR="00E0410D">
        <w:rPr>
          <w:rFonts w:ascii="Times New Roman" w:hAnsi="Times New Roman" w:cs="Times New Roman"/>
          <w:sz w:val="24"/>
          <w:szCs w:val="24"/>
        </w:rPr>
        <w:t>.</w:t>
      </w:r>
      <w:r w:rsidR="00134C58">
        <w:rPr>
          <w:rFonts w:ascii="Times New Roman" w:hAnsi="Times New Roman" w:cs="Times New Roman"/>
          <w:sz w:val="24"/>
          <w:szCs w:val="24"/>
        </w:rPr>
        <w:t xml:space="preserve"> Res.</w:t>
      </w:r>
      <w:r w:rsidRPr="00CA2FC8">
        <w:rPr>
          <w:rFonts w:ascii="Times New Roman" w:hAnsi="Times New Roman" w:cs="Times New Roman"/>
          <w:sz w:val="24"/>
          <w:szCs w:val="24"/>
        </w:rPr>
        <w:t xml:space="preserve"> 22</w:t>
      </w:r>
      <w:r w:rsidR="00E13177" w:rsidRPr="00CA2FC8">
        <w:rPr>
          <w:rFonts w:ascii="Times New Roman" w:hAnsi="Times New Roman" w:cs="Times New Roman"/>
          <w:sz w:val="24"/>
          <w:szCs w:val="24"/>
        </w:rPr>
        <w:t>, 530 – 546</w:t>
      </w:r>
      <w:r w:rsidRPr="00CA2FC8">
        <w:rPr>
          <w:rFonts w:ascii="Times New Roman" w:hAnsi="Times New Roman" w:cs="Times New Roman"/>
          <w:sz w:val="24"/>
          <w:szCs w:val="24"/>
        </w:rPr>
        <w:t>.</w:t>
      </w:r>
    </w:p>
    <w:p w14:paraId="05D8A3E6" w14:textId="03851F0B" w:rsidR="00365E01" w:rsidRDefault="00365E01" w:rsidP="00A17223">
      <w:pPr>
        <w:spacing w:after="0" w:line="360" w:lineRule="auto"/>
        <w:ind w:left="360" w:hanging="360"/>
        <w:rPr>
          <w:rFonts w:ascii="Times New Roman" w:hAnsi="Times New Roman" w:cs="Times New Roman"/>
          <w:sz w:val="24"/>
          <w:szCs w:val="24"/>
        </w:rPr>
      </w:pPr>
      <w:r w:rsidRPr="00365E01">
        <w:rPr>
          <w:rFonts w:ascii="Times New Roman" w:hAnsi="Times New Roman" w:cs="Times New Roman"/>
          <w:sz w:val="24"/>
          <w:szCs w:val="24"/>
        </w:rPr>
        <w:t xml:space="preserve">Boardman, J. 2016. </w:t>
      </w:r>
      <w:proofErr w:type="gramStart"/>
      <w:r w:rsidRPr="00365E01">
        <w:rPr>
          <w:rFonts w:ascii="Times New Roman" w:hAnsi="Times New Roman" w:cs="Times New Roman"/>
          <w:sz w:val="24"/>
          <w:szCs w:val="24"/>
        </w:rPr>
        <w:t>The value of Go</w:t>
      </w:r>
      <w:r>
        <w:rPr>
          <w:rFonts w:ascii="Times New Roman" w:hAnsi="Times New Roman" w:cs="Times New Roman"/>
          <w:sz w:val="24"/>
          <w:szCs w:val="24"/>
        </w:rPr>
        <w:t>ogle Earth™ for erosion mapping.</w:t>
      </w:r>
      <w:proofErr w:type="gramEnd"/>
      <w:r w:rsidRPr="00365E01">
        <w:rPr>
          <w:rFonts w:ascii="Times New Roman" w:hAnsi="Times New Roman" w:cs="Times New Roman"/>
          <w:sz w:val="24"/>
          <w:szCs w:val="24"/>
        </w:rPr>
        <w:t xml:space="preserve"> C</w:t>
      </w:r>
      <w:r>
        <w:rPr>
          <w:rFonts w:ascii="Times New Roman" w:hAnsi="Times New Roman" w:cs="Times New Roman"/>
          <w:sz w:val="24"/>
          <w:szCs w:val="24"/>
        </w:rPr>
        <w:t>atena</w:t>
      </w:r>
      <w:r w:rsidRPr="00365E01">
        <w:rPr>
          <w:rFonts w:ascii="Times New Roman" w:hAnsi="Times New Roman" w:cs="Times New Roman"/>
          <w:sz w:val="24"/>
          <w:szCs w:val="24"/>
        </w:rPr>
        <w:t xml:space="preserve"> 143, 123-127</w:t>
      </w:r>
      <w:r>
        <w:rPr>
          <w:rFonts w:ascii="Times New Roman" w:hAnsi="Times New Roman" w:cs="Times New Roman"/>
          <w:sz w:val="24"/>
          <w:szCs w:val="24"/>
        </w:rPr>
        <w:t>.</w:t>
      </w:r>
    </w:p>
    <w:p w14:paraId="7C17BA25" w14:textId="454C79A5" w:rsidR="006A224F" w:rsidRPr="00CA2FC8" w:rsidRDefault="006A224F" w:rsidP="00A17223">
      <w:pPr>
        <w:spacing w:after="0" w:line="360" w:lineRule="auto"/>
        <w:ind w:left="360" w:hanging="360"/>
        <w:rPr>
          <w:rFonts w:ascii="Times New Roman" w:hAnsi="Times New Roman" w:cs="Times New Roman"/>
          <w:sz w:val="24"/>
          <w:szCs w:val="24"/>
        </w:rPr>
      </w:pPr>
      <w:r>
        <w:rPr>
          <w:rFonts w:ascii="Times New Roman" w:hAnsi="Times New Roman" w:cs="Times New Roman"/>
          <w:sz w:val="24"/>
          <w:szCs w:val="24"/>
        </w:rPr>
        <w:t>Brown, J.</w:t>
      </w:r>
      <w:r w:rsidRPr="006A224F">
        <w:rPr>
          <w:rFonts w:ascii="Times New Roman" w:hAnsi="Times New Roman" w:cs="Times New Roman"/>
          <w:sz w:val="24"/>
          <w:szCs w:val="24"/>
        </w:rPr>
        <w:t xml:space="preserve">M., </w:t>
      </w:r>
      <w:proofErr w:type="spellStart"/>
      <w:r w:rsidRPr="006A224F">
        <w:rPr>
          <w:rFonts w:ascii="Times New Roman" w:hAnsi="Times New Roman" w:cs="Times New Roman"/>
          <w:sz w:val="24"/>
          <w:szCs w:val="24"/>
        </w:rPr>
        <w:t>Ciavola</w:t>
      </w:r>
      <w:proofErr w:type="spellEnd"/>
      <w:r w:rsidRPr="006A224F">
        <w:rPr>
          <w:rFonts w:ascii="Times New Roman" w:hAnsi="Times New Roman" w:cs="Times New Roman"/>
          <w:sz w:val="24"/>
          <w:szCs w:val="24"/>
        </w:rPr>
        <w:t xml:space="preserve">, P., Masselink, G., McCall, R., </w:t>
      </w:r>
      <w:r>
        <w:rPr>
          <w:rFonts w:ascii="Times New Roman" w:hAnsi="Times New Roman" w:cs="Times New Roman"/>
          <w:sz w:val="24"/>
          <w:szCs w:val="24"/>
        </w:rPr>
        <w:t>Plater, A.J.</w:t>
      </w:r>
      <w:r w:rsidR="00642DFF">
        <w:rPr>
          <w:rFonts w:ascii="Times New Roman" w:hAnsi="Times New Roman" w:cs="Times New Roman"/>
          <w:sz w:val="24"/>
          <w:szCs w:val="24"/>
        </w:rPr>
        <w:t>, 2016</w:t>
      </w:r>
      <w:r>
        <w:rPr>
          <w:rFonts w:ascii="Times New Roman" w:hAnsi="Times New Roman" w:cs="Times New Roman"/>
          <w:sz w:val="24"/>
          <w:szCs w:val="24"/>
        </w:rPr>
        <w:t>.</w:t>
      </w:r>
      <w:r w:rsidRPr="006A224F">
        <w:rPr>
          <w:rFonts w:ascii="Times New Roman" w:hAnsi="Times New Roman" w:cs="Times New Roman"/>
          <w:sz w:val="24"/>
          <w:szCs w:val="24"/>
        </w:rPr>
        <w:t xml:space="preserve"> Preface: Monitoring and modelling to guide coastal adaptation to extreme storm events in a changing climate</w:t>
      </w:r>
      <w:r w:rsidR="00642DFF">
        <w:rPr>
          <w:rFonts w:ascii="Times New Roman" w:hAnsi="Times New Roman" w:cs="Times New Roman"/>
          <w:sz w:val="24"/>
          <w:szCs w:val="24"/>
        </w:rPr>
        <w:t>. Nat. Hazards Earth Syst. Sci.</w:t>
      </w:r>
      <w:r w:rsidRPr="006A224F">
        <w:rPr>
          <w:rFonts w:ascii="Times New Roman" w:hAnsi="Times New Roman" w:cs="Times New Roman"/>
          <w:sz w:val="24"/>
          <w:szCs w:val="24"/>
        </w:rPr>
        <w:t xml:space="preserve"> 16, 463-467</w:t>
      </w:r>
      <w:r w:rsidR="00642DFF">
        <w:rPr>
          <w:rFonts w:ascii="Times New Roman" w:hAnsi="Times New Roman" w:cs="Times New Roman"/>
          <w:sz w:val="24"/>
          <w:szCs w:val="24"/>
        </w:rPr>
        <w:t>.</w:t>
      </w:r>
    </w:p>
    <w:p w14:paraId="6A3C3A12" w14:textId="25FB4056" w:rsidR="00A17223" w:rsidRPr="00CA2FC8" w:rsidRDefault="00A17223" w:rsidP="00A17223">
      <w:pPr>
        <w:spacing w:after="0" w:line="360" w:lineRule="auto"/>
        <w:ind w:left="360" w:hanging="360"/>
        <w:rPr>
          <w:rFonts w:ascii="Times New Roman" w:hAnsi="Times New Roman" w:cs="Times New Roman"/>
          <w:sz w:val="24"/>
          <w:szCs w:val="24"/>
        </w:rPr>
      </w:pPr>
      <w:r w:rsidRPr="00CA2FC8">
        <w:rPr>
          <w:rFonts w:ascii="Times New Roman" w:hAnsi="Times New Roman" w:cs="Times New Roman"/>
          <w:sz w:val="24"/>
          <w:szCs w:val="24"/>
        </w:rPr>
        <w:t xml:space="preserve">Capobianco, M., Hanson, H., Larson, M., </w:t>
      </w:r>
      <w:proofErr w:type="spellStart"/>
      <w:r w:rsidRPr="00CA2FC8">
        <w:rPr>
          <w:rFonts w:ascii="Times New Roman" w:hAnsi="Times New Roman" w:cs="Times New Roman"/>
          <w:sz w:val="24"/>
          <w:szCs w:val="24"/>
        </w:rPr>
        <w:t>Steetzel</w:t>
      </w:r>
      <w:proofErr w:type="spellEnd"/>
      <w:r w:rsidRPr="00CA2FC8">
        <w:rPr>
          <w:rFonts w:ascii="Times New Roman" w:hAnsi="Times New Roman" w:cs="Times New Roman"/>
          <w:sz w:val="24"/>
          <w:szCs w:val="24"/>
        </w:rPr>
        <w:t xml:space="preserve">, H., </w:t>
      </w:r>
      <w:proofErr w:type="spellStart"/>
      <w:r w:rsidRPr="00CA2FC8">
        <w:rPr>
          <w:rFonts w:ascii="Times New Roman" w:hAnsi="Times New Roman" w:cs="Times New Roman"/>
          <w:sz w:val="24"/>
          <w:szCs w:val="24"/>
        </w:rPr>
        <w:t>Stive</w:t>
      </w:r>
      <w:proofErr w:type="spellEnd"/>
      <w:r w:rsidRPr="00CA2FC8">
        <w:rPr>
          <w:rFonts w:ascii="Times New Roman" w:hAnsi="Times New Roman" w:cs="Times New Roman"/>
          <w:sz w:val="24"/>
          <w:szCs w:val="24"/>
        </w:rPr>
        <w:t>, M.J.F.</w:t>
      </w:r>
      <w:r w:rsidR="00E13177" w:rsidRPr="00CA2FC8">
        <w:rPr>
          <w:rFonts w:ascii="Times New Roman" w:hAnsi="Times New Roman" w:cs="Times New Roman"/>
          <w:sz w:val="24"/>
          <w:szCs w:val="24"/>
        </w:rPr>
        <w:t xml:space="preserve">, </w:t>
      </w:r>
      <w:proofErr w:type="spellStart"/>
      <w:r w:rsidR="00E13177" w:rsidRPr="00CA2FC8">
        <w:rPr>
          <w:rFonts w:ascii="Times New Roman" w:hAnsi="Times New Roman" w:cs="Times New Roman"/>
          <w:sz w:val="24"/>
          <w:szCs w:val="24"/>
        </w:rPr>
        <w:t>Chatelus</w:t>
      </w:r>
      <w:proofErr w:type="spellEnd"/>
      <w:r w:rsidR="00E13177" w:rsidRPr="00CA2FC8">
        <w:rPr>
          <w:rFonts w:ascii="Times New Roman" w:hAnsi="Times New Roman" w:cs="Times New Roman"/>
          <w:sz w:val="24"/>
          <w:szCs w:val="24"/>
        </w:rPr>
        <w:t xml:space="preserve">, Y., </w:t>
      </w:r>
      <w:proofErr w:type="spellStart"/>
      <w:r w:rsidR="00E13177" w:rsidRPr="00CA2FC8">
        <w:rPr>
          <w:rFonts w:ascii="Times New Roman" w:hAnsi="Times New Roman" w:cs="Times New Roman"/>
          <w:sz w:val="24"/>
          <w:szCs w:val="24"/>
        </w:rPr>
        <w:t>Aarninkhof</w:t>
      </w:r>
      <w:proofErr w:type="spellEnd"/>
      <w:r w:rsidR="00E13177" w:rsidRPr="00CA2FC8">
        <w:rPr>
          <w:rFonts w:ascii="Times New Roman" w:hAnsi="Times New Roman" w:cs="Times New Roman"/>
          <w:sz w:val="24"/>
          <w:szCs w:val="24"/>
        </w:rPr>
        <w:t>, S.,</w:t>
      </w:r>
      <w:r w:rsidRPr="00CA2FC8">
        <w:rPr>
          <w:rFonts w:ascii="Times New Roman" w:hAnsi="Times New Roman" w:cs="Times New Roman"/>
          <w:sz w:val="24"/>
          <w:szCs w:val="24"/>
        </w:rPr>
        <w:t xml:space="preserve"> </w:t>
      </w:r>
      <w:proofErr w:type="spellStart"/>
      <w:r w:rsidRPr="00CA2FC8">
        <w:rPr>
          <w:rFonts w:ascii="Times New Roman" w:hAnsi="Times New Roman" w:cs="Times New Roman"/>
          <w:sz w:val="24"/>
          <w:szCs w:val="24"/>
        </w:rPr>
        <w:t>Karambas</w:t>
      </w:r>
      <w:proofErr w:type="spellEnd"/>
      <w:r w:rsidRPr="00CA2FC8">
        <w:rPr>
          <w:rFonts w:ascii="Times New Roman" w:hAnsi="Times New Roman" w:cs="Times New Roman"/>
          <w:sz w:val="24"/>
          <w:szCs w:val="24"/>
        </w:rPr>
        <w:t>, T.</w:t>
      </w:r>
      <w:r w:rsidR="00E13177" w:rsidRPr="00CA2FC8">
        <w:rPr>
          <w:rFonts w:ascii="Times New Roman" w:hAnsi="Times New Roman" w:cs="Times New Roman"/>
          <w:sz w:val="24"/>
          <w:szCs w:val="24"/>
        </w:rPr>
        <w:t>, 2002.</w:t>
      </w:r>
      <w:r w:rsidRPr="00CA2FC8">
        <w:rPr>
          <w:rFonts w:ascii="Times New Roman" w:hAnsi="Times New Roman" w:cs="Times New Roman"/>
          <w:sz w:val="24"/>
          <w:szCs w:val="24"/>
        </w:rPr>
        <w:t xml:space="preserve"> Nourishment design and evaluation: applicability of mod</w:t>
      </w:r>
      <w:r w:rsidR="00134C58">
        <w:rPr>
          <w:rFonts w:ascii="Times New Roman" w:hAnsi="Times New Roman" w:cs="Times New Roman"/>
          <w:sz w:val="24"/>
          <w:szCs w:val="24"/>
        </w:rPr>
        <w:t>el concepts, Coast</w:t>
      </w:r>
      <w:r w:rsidR="00E0410D">
        <w:rPr>
          <w:rFonts w:ascii="Times New Roman" w:hAnsi="Times New Roman" w:cs="Times New Roman"/>
          <w:sz w:val="24"/>
          <w:szCs w:val="24"/>
        </w:rPr>
        <w:t>.</w:t>
      </w:r>
      <w:r w:rsidR="00134C58">
        <w:rPr>
          <w:rFonts w:ascii="Times New Roman" w:hAnsi="Times New Roman" w:cs="Times New Roman"/>
          <w:sz w:val="24"/>
          <w:szCs w:val="24"/>
        </w:rPr>
        <w:t xml:space="preserve"> Eng.</w:t>
      </w:r>
      <w:r w:rsidRPr="00CA2FC8">
        <w:rPr>
          <w:rFonts w:ascii="Times New Roman" w:hAnsi="Times New Roman" w:cs="Times New Roman"/>
          <w:sz w:val="24"/>
          <w:szCs w:val="24"/>
        </w:rPr>
        <w:t xml:space="preserve"> 47</w:t>
      </w:r>
      <w:r w:rsidR="00E13177" w:rsidRPr="00CA2FC8">
        <w:rPr>
          <w:rFonts w:ascii="Times New Roman" w:hAnsi="Times New Roman" w:cs="Times New Roman"/>
          <w:sz w:val="24"/>
          <w:szCs w:val="24"/>
        </w:rPr>
        <w:t>, 113-135</w:t>
      </w:r>
      <w:r w:rsidRPr="00CA2FC8">
        <w:rPr>
          <w:rFonts w:ascii="Times New Roman" w:hAnsi="Times New Roman" w:cs="Times New Roman"/>
          <w:sz w:val="24"/>
          <w:szCs w:val="24"/>
        </w:rPr>
        <w:t>.</w:t>
      </w:r>
    </w:p>
    <w:p w14:paraId="64A16D1B" w14:textId="4887B7DD" w:rsidR="00297D42" w:rsidRDefault="00297D42" w:rsidP="00297D42">
      <w:pPr>
        <w:spacing w:after="0" w:line="360" w:lineRule="auto"/>
        <w:ind w:left="360" w:hanging="360"/>
        <w:rPr>
          <w:rFonts w:ascii="Times New Roman" w:hAnsi="Times New Roman" w:cs="Times New Roman"/>
          <w:sz w:val="24"/>
          <w:szCs w:val="24"/>
        </w:rPr>
      </w:pPr>
      <w:r w:rsidRPr="00CA2FC8">
        <w:rPr>
          <w:rFonts w:ascii="Times New Roman" w:hAnsi="Times New Roman" w:cs="Times New Roman"/>
          <w:sz w:val="24"/>
          <w:szCs w:val="24"/>
        </w:rPr>
        <w:t xml:space="preserve">Chadwick, A.J., </w:t>
      </w:r>
      <w:proofErr w:type="spellStart"/>
      <w:r w:rsidRPr="00CA2FC8">
        <w:rPr>
          <w:rFonts w:ascii="Times New Roman" w:hAnsi="Times New Roman" w:cs="Times New Roman"/>
          <w:sz w:val="24"/>
          <w:szCs w:val="24"/>
        </w:rPr>
        <w:t>Karunarathna</w:t>
      </w:r>
      <w:proofErr w:type="spellEnd"/>
      <w:r w:rsidRPr="00CA2FC8">
        <w:rPr>
          <w:rFonts w:ascii="Times New Roman" w:hAnsi="Times New Roman" w:cs="Times New Roman"/>
          <w:sz w:val="24"/>
          <w:szCs w:val="24"/>
        </w:rPr>
        <w:t xml:space="preserve">, H., Gehrels, W.R., O'Brien, D., Dales, D., 2005. </w:t>
      </w:r>
      <w:proofErr w:type="gramStart"/>
      <w:r w:rsidRPr="00CA2FC8">
        <w:rPr>
          <w:rFonts w:ascii="Times New Roman" w:hAnsi="Times New Roman" w:cs="Times New Roman"/>
          <w:sz w:val="24"/>
          <w:szCs w:val="24"/>
        </w:rPr>
        <w:t xml:space="preserve">A new analysis of the </w:t>
      </w:r>
      <w:proofErr w:type="spellStart"/>
      <w:r w:rsidRPr="00CA2FC8">
        <w:rPr>
          <w:rFonts w:ascii="Times New Roman" w:hAnsi="Times New Roman" w:cs="Times New Roman"/>
          <w:sz w:val="24"/>
          <w:szCs w:val="24"/>
        </w:rPr>
        <w:t>Slapton</w:t>
      </w:r>
      <w:proofErr w:type="spellEnd"/>
      <w:r w:rsidRPr="00CA2FC8">
        <w:rPr>
          <w:rFonts w:ascii="Times New Roman" w:hAnsi="Times New Roman" w:cs="Times New Roman"/>
          <w:sz w:val="24"/>
          <w:szCs w:val="24"/>
        </w:rPr>
        <w:t xml:space="preserve"> barrier beach system, UK.</w:t>
      </w:r>
      <w:proofErr w:type="gramEnd"/>
      <w:r w:rsidRPr="00CA2FC8">
        <w:rPr>
          <w:rFonts w:ascii="Times New Roman" w:hAnsi="Times New Roman" w:cs="Times New Roman"/>
          <w:sz w:val="24"/>
          <w:szCs w:val="24"/>
        </w:rPr>
        <w:t xml:space="preserve"> Proc</w:t>
      </w:r>
      <w:r w:rsidR="00E0410D">
        <w:rPr>
          <w:rFonts w:ascii="Times New Roman" w:hAnsi="Times New Roman" w:cs="Times New Roman"/>
          <w:sz w:val="24"/>
          <w:szCs w:val="24"/>
        </w:rPr>
        <w:t>eedings</w:t>
      </w:r>
      <w:r w:rsidRPr="00CA2FC8">
        <w:rPr>
          <w:rFonts w:ascii="Times New Roman" w:hAnsi="Times New Roman" w:cs="Times New Roman"/>
          <w:sz w:val="24"/>
          <w:szCs w:val="24"/>
        </w:rPr>
        <w:t xml:space="preserve"> of the </w:t>
      </w:r>
      <w:r w:rsidR="002A4A77">
        <w:rPr>
          <w:rFonts w:ascii="Times New Roman" w:hAnsi="Times New Roman" w:cs="Times New Roman"/>
          <w:sz w:val="24"/>
          <w:szCs w:val="24"/>
        </w:rPr>
        <w:t>ICE</w:t>
      </w:r>
      <w:r w:rsidRPr="00CA2FC8">
        <w:rPr>
          <w:rFonts w:ascii="Times New Roman" w:hAnsi="Times New Roman" w:cs="Times New Roman"/>
          <w:sz w:val="24"/>
          <w:szCs w:val="24"/>
        </w:rPr>
        <w:t xml:space="preserve"> - Maritime Eng</w:t>
      </w:r>
      <w:r w:rsidR="00E0410D">
        <w:rPr>
          <w:rFonts w:ascii="Times New Roman" w:hAnsi="Times New Roman" w:cs="Times New Roman"/>
          <w:sz w:val="24"/>
          <w:szCs w:val="24"/>
        </w:rPr>
        <w:t>.</w:t>
      </w:r>
      <w:r w:rsidRPr="00CA2FC8">
        <w:rPr>
          <w:rFonts w:ascii="Times New Roman" w:hAnsi="Times New Roman" w:cs="Times New Roman"/>
          <w:sz w:val="24"/>
          <w:szCs w:val="24"/>
        </w:rPr>
        <w:t>158</w:t>
      </w:r>
      <w:proofErr w:type="gramStart"/>
      <w:r w:rsidRPr="00CA2FC8">
        <w:rPr>
          <w:rFonts w:ascii="Times New Roman" w:hAnsi="Times New Roman" w:cs="Times New Roman"/>
          <w:sz w:val="24"/>
          <w:szCs w:val="24"/>
        </w:rPr>
        <w:t>,147</w:t>
      </w:r>
      <w:proofErr w:type="gramEnd"/>
      <w:r w:rsidRPr="00CA2FC8">
        <w:rPr>
          <w:rFonts w:ascii="Times New Roman" w:hAnsi="Times New Roman" w:cs="Times New Roman"/>
          <w:sz w:val="24"/>
          <w:szCs w:val="24"/>
        </w:rPr>
        <w:t>-161.</w:t>
      </w:r>
    </w:p>
    <w:p w14:paraId="362EDC1D" w14:textId="72020CB0" w:rsidR="005E2579" w:rsidRDefault="005E2579" w:rsidP="00297D42">
      <w:pPr>
        <w:spacing w:after="0" w:line="360" w:lineRule="auto"/>
        <w:ind w:left="360" w:hanging="360"/>
        <w:rPr>
          <w:rFonts w:ascii="Times New Roman" w:hAnsi="Times New Roman" w:cs="Times New Roman"/>
          <w:sz w:val="24"/>
          <w:szCs w:val="24"/>
        </w:rPr>
      </w:pPr>
      <w:r w:rsidRPr="005E2579">
        <w:rPr>
          <w:rFonts w:ascii="Times New Roman" w:hAnsi="Times New Roman" w:cs="Times New Roman"/>
          <w:sz w:val="24"/>
          <w:szCs w:val="24"/>
        </w:rPr>
        <w:t xml:space="preserve">Cooke, </w:t>
      </w:r>
      <w:r>
        <w:rPr>
          <w:rFonts w:ascii="Times New Roman" w:hAnsi="Times New Roman" w:cs="Times New Roman"/>
          <w:sz w:val="24"/>
          <w:szCs w:val="24"/>
        </w:rPr>
        <w:t>B.C.,</w:t>
      </w:r>
      <w:r w:rsidRPr="005E2579">
        <w:rPr>
          <w:rFonts w:ascii="Times New Roman" w:hAnsi="Times New Roman" w:cs="Times New Roman"/>
          <w:sz w:val="24"/>
          <w:szCs w:val="24"/>
        </w:rPr>
        <w:t xml:space="preserve"> Jones, </w:t>
      </w:r>
      <w:r>
        <w:rPr>
          <w:rFonts w:ascii="Times New Roman" w:hAnsi="Times New Roman" w:cs="Times New Roman"/>
          <w:sz w:val="24"/>
          <w:szCs w:val="24"/>
        </w:rPr>
        <w:t xml:space="preserve">A.R., </w:t>
      </w:r>
      <w:r w:rsidRPr="005E2579">
        <w:rPr>
          <w:rFonts w:ascii="Times New Roman" w:hAnsi="Times New Roman" w:cs="Times New Roman"/>
          <w:sz w:val="24"/>
          <w:szCs w:val="24"/>
        </w:rPr>
        <w:t xml:space="preserve">Goodwin, </w:t>
      </w:r>
      <w:r>
        <w:rPr>
          <w:rFonts w:ascii="Times New Roman" w:hAnsi="Times New Roman" w:cs="Times New Roman"/>
          <w:sz w:val="24"/>
          <w:szCs w:val="24"/>
        </w:rPr>
        <w:t xml:space="preserve">I.D., </w:t>
      </w:r>
      <w:r w:rsidRPr="005E2579">
        <w:rPr>
          <w:rFonts w:ascii="Times New Roman" w:hAnsi="Times New Roman" w:cs="Times New Roman"/>
          <w:sz w:val="24"/>
          <w:szCs w:val="24"/>
        </w:rPr>
        <w:t xml:space="preserve">Bishop, </w:t>
      </w:r>
      <w:r>
        <w:rPr>
          <w:rFonts w:ascii="Times New Roman" w:hAnsi="Times New Roman" w:cs="Times New Roman"/>
          <w:sz w:val="24"/>
          <w:szCs w:val="24"/>
        </w:rPr>
        <w:t xml:space="preserve">M.J., 2012. </w:t>
      </w:r>
      <w:r w:rsidRPr="005E2579">
        <w:rPr>
          <w:rFonts w:ascii="Times New Roman" w:hAnsi="Times New Roman" w:cs="Times New Roman"/>
          <w:sz w:val="24"/>
          <w:szCs w:val="24"/>
        </w:rPr>
        <w:t>Nourishment practices on Aus</w:t>
      </w:r>
      <w:r>
        <w:rPr>
          <w:rFonts w:ascii="Times New Roman" w:hAnsi="Times New Roman" w:cs="Times New Roman"/>
          <w:sz w:val="24"/>
          <w:szCs w:val="24"/>
        </w:rPr>
        <w:t>tralian sandy beaches: A review. J. Environ. Manage.</w:t>
      </w:r>
      <w:r w:rsidRPr="005E2579">
        <w:rPr>
          <w:rFonts w:ascii="Times New Roman" w:hAnsi="Times New Roman" w:cs="Times New Roman"/>
          <w:sz w:val="24"/>
          <w:szCs w:val="24"/>
        </w:rPr>
        <w:t xml:space="preserve"> 113, 319-327</w:t>
      </w:r>
      <w:r>
        <w:rPr>
          <w:rFonts w:ascii="Times New Roman" w:hAnsi="Times New Roman" w:cs="Times New Roman"/>
          <w:sz w:val="24"/>
          <w:szCs w:val="24"/>
        </w:rPr>
        <w:t>.</w:t>
      </w:r>
    </w:p>
    <w:p w14:paraId="4067A014" w14:textId="1E94B179" w:rsidR="00414981" w:rsidRDefault="00414981" w:rsidP="00297D42">
      <w:pPr>
        <w:spacing w:after="0" w:line="360" w:lineRule="auto"/>
        <w:ind w:left="360" w:hanging="360"/>
        <w:rPr>
          <w:rFonts w:ascii="Times New Roman" w:hAnsi="Times New Roman" w:cs="Times New Roman"/>
          <w:sz w:val="24"/>
          <w:szCs w:val="24"/>
        </w:rPr>
      </w:pPr>
      <w:r w:rsidRPr="00414981">
        <w:rPr>
          <w:rFonts w:ascii="Times New Roman" w:hAnsi="Times New Roman" w:cs="Times New Roman"/>
          <w:sz w:val="24"/>
          <w:szCs w:val="24"/>
        </w:rPr>
        <w:t>Cooper, J.A.G.</w:t>
      </w:r>
      <w:r>
        <w:rPr>
          <w:rFonts w:ascii="Times New Roman" w:hAnsi="Times New Roman" w:cs="Times New Roman"/>
          <w:sz w:val="24"/>
          <w:szCs w:val="24"/>
        </w:rPr>
        <w:t>,</w:t>
      </w:r>
      <w:r w:rsidRPr="00414981">
        <w:rPr>
          <w:rFonts w:ascii="Times New Roman" w:hAnsi="Times New Roman" w:cs="Times New Roman"/>
          <w:sz w:val="24"/>
          <w:szCs w:val="24"/>
        </w:rPr>
        <w:t xml:space="preserve"> O’Connor, M.C.</w:t>
      </w:r>
      <w:r>
        <w:rPr>
          <w:rFonts w:ascii="Times New Roman" w:hAnsi="Times New Roman" w:cs="Times New Roman"/>
          <w:sz w:val="24"/>
          <w:szCs w:val="24"/>
        </w:rPr>
        <w:t>,</w:t>
      </w:r>
      <w:r w:rsidRPr="00414981">
        <w:rPr>
          <w:rFonts w:ascii="Times New Roman" w:hAnsi="Times New Roman" w:cs="Times New Roman"/>
          <w:sz w:val="24"/>
          <w:szCs w:val="24"/>
        </w:rPr>
        <w:t xml:space="preserve"> McIvor, S.</w:t>
      </w:r>
      <w:r>
        <w:rPr>
          <w:rFonts w:ascii="Times New Roman" w:hAnsi="Times New Roman" w:cs="Times New Roman"/>
          <w:sz w:val="24"/>
          <w:szCs w:val="24"/>
        </w:rPr>
        <w:t>, In Press.</w:t>
      </w:r>
      <w:r w:rsidRPr="00414981">
        <w:rPr>
          <w:rFonts w:ascii="Times New Roman" w:hAnsi="Times New Roman" w:cs="Times New Roman"/>
          <w:sz w:val="24"/>
          <w:szCs w:val="24"/>
        </w:rPr>
        <w:t xml:space="preserve"> Coastal defences versus coastal ecosystems: A regional app</w:t>
      </w:r>
      <w:r>
        <w:rPr>
          <w:rFonts w:ascii="Times New Roman" w:hAnsi="Times New Roman" w:cs="Times New Roman"/>
          <w:sz w:val="24"/>
          <w:szCs w:val="24"/>
        </w:rPr>
        <w:t>raisal, Mar. Policy,</w:t>
      </w:r>
      <w:r w:rsidRPr="00414981">
        <w:rPr>
          <w:rFonts w:ascii="Times New Roman" w:hAnsi="Times New Roman" w:cs="Times New Roman"/>
          <w:sz w:val="24"/>
          <w:szCs w:val="24"/>
        </w:rPr>
        <w:t xml:space="preserve"> Available online 2 March 2016</w:t>
      </w:r>
      <w:r>
        <w:rPr>
          <w:rFonts w:ascii="Times New Roman" w:hAnsi="Times New Roman" w:cs="Times New Roman"/>
          <w:sz w:val="24"/>
          <w:szCs w:val="24"/>
        </w:rPr>
        <w:t>.</w:t>
      </w:r>
    </w:p>
    <w:p w14:paraId="1FE3888A" w14:textId="4E199C09" w:rsidR="00297D42" w:rsidRPr="00CA2FC8" w:rsidRDefault="00297D42" w:rsidP="00297D42">
      <w:pPr>
        <w:spacing w:after="0" w:line="360" w:lineRule="auto"/>
        <w:ind w:left="360" w:hanging="360"/>
        <w:rPr>
          <w:rFonts w:ascii="Times New Roman" w:hAnsi="Times New Roman" w:cs="Times New Roman"/>
          <w:sz w:val="24"/>
          <w:szCs w:val="24"/>
        </w:rPr>
      </w:pPr>
      <w:proofErr w:type="gramStart"/>
      <w:r w:rsidRPr="00297D42">
        <w:rPr>
          <w:rFonts w:ascii="Times New Roman" w:hAnsi="Times New Roman" w:cs="Times New Roman"/>
          <w:sz w:val="24"/>
          <w:szCs w:val="24"/>
        </w:rPr>
        <w:t>Cowell, P.J., Thom, B.G., 1994.</w:t>
      </w:r>
      <w:proofErr w:type="gramEnd"/>
      <w:r w:rsidRPr="00297D42">
        <w:rPr>
          <w:rFonts w:ascii="Times New Roman" w:hAnsi="Times New Roman" w:cs="Times New Roman"/>
          <w:sz w:val="24"/>
          <w:szCs w:val="24"/>
        </w:rPr>
        <w:t xml:space="preserve"> </w:t>
      </w:r>
      <w:proofErr w:type="spellStart"/>
      <w:proofErr w:type="gramStart"/>
      <w:r w:rsidRPr="00297D42">
        <w:rPr>
          <w:rFonts w:ascii="Times New Roman" w:hAnsi="Times New Roman" w:cs="Times New Roman"/>
          <w:sz w:val="24"/>
          <w:szCs w:val="24"/>
        </w:rPr>
        <w:t>Morphodynamics</w:t>
      </w:r>
      <w:proofErr w:type="spellEnd"/>
      <w:r w:rsidRPr="00297D42">
        <w:rPr>
          <w:rFonts w:ascii="Times New Roman" w:hAnsi="Times New Roman" w:cs="Times New Roman"/>
          <w:sz w:val="24"/>
          <w:szCs w:val="24"/>
        </w:rPr>
        <w:t xml:space="preserve"> of</w:t>
      </w:r>
      <w:r>
        <w:rPr>
          <w:rFonts w:ascii="Times New Roman" w:hAnsi="Times New Roman" w:cs="Times New Roman"/>
          <w:sz w:val="24"/>
          <w:szCs w:val="24"/>
        </w:rPr>
        <w:t xml:space="preserve"> coastal evolution.</w:t>
      </w:r>
      <w:proofErr w:type="gramEnd"/>
      <w:r>
        <w:rPr>
          <w:rFonts w:ascii="Times New Roman" w:hAnsi="Times New Roman" w:cs="Times New Roman"/>
          <w:sz w:val="24"/>
          <w:szCs w:val="24"/>
        </w:rPr>
        <w:t xml:space="preserve"> In: Carter, </w:t>
      </w:r>
      <w:r w:rsidRPr="00297D42">
        <w:rPr>
          <w:rFonts w:ascii="Times New Roman" w:hAnsi="Times New Roman" w:cs="Times New Roman"/>
          <w:sz w:val="24"/>
          <w:szCs w:val="24"/>
        </w:rPr>
        <w:t>R.W.G., Woodroffe, C.D. (Eds.), Coastal Evolution: Late Quaternary Shoreline</w:t>
      </w:r>
      <w:r>
        <w:rPr>
          <w:rFonts w:ascii="Times New Roman" w:hAnsi="Times New Roman" w:cs="Times New Roman"/>
          <w:sz w:val="24"/>
          <w:szCs w:val="24"/>
        </w:rPr>
        <w:t xml:space="preserve"> </w:t>
      </w:r>
      <w:proofErr w:type="spellStart"/>
      <w:r w:rsidRPr="00297D42">
        <w:rPr>
          <w:rFonts w:ascii="Times New Roman" w:hAnsi="Times New Roman" w:cs="Times New Roman"/>
          <w:sz w:val="24"/>
          <w:szCs w:val="24"/>
        </w:rPr>
        <w:t>Morphodynamics</w:t>
      </w:r>
      <w:proofErr w:type="spellEnd"/>
      <w:r w:rsidRPr="00297D42">
        <w:rPr>
          <w:rFonts w:ascii="Times New Roman" w:hAnsi="Times New Roman" w:cs="Times New Roman"/>
          <w:sz w:val="24"/>
          <w:szCs w:val="24"/>
        </w:rPr>
        <w:t>. Cambridge University Press, Cambridge, pp. 33–86.</w:t>
      </w:r>
    </w:p>
    <w:p w14:paraId="1CCF09C0" w14:textId="00F20F44" w:rsidR="00A17223" w:rsidRDefault="00A17223" w:rsidP="00A17223">
      <w:pPr>
        <w:spacing w:after="0" w:line="360" w:lineRule="auto"/>
        <w:ind w:left="360" w:hanging="360"/>
        <w:rPr>
          <w:rFonts w:ascii="Times New Roman" w:hAnsi="Times New Roman" w:cs="Times New Roman"/>
          <w:sz w:val="24"/>
          <w:szCs w:val="24"/>
        </w:rPr>
      </w:pPr>
      <w:proofErr w:type="gramStart"/>
      <w:r w:rsidRPr="00CA2FC8">
        <w:rPr>
          <w:rFonts w:ascii="Times New Roman" w:hAnsi="Times New Roman" w:cs="Times New Roman"/>
          <w:sz w:val="24"/>
          <w:szCs w:val="24"/>
        </w:rPr>
        <w:t>de</w:t>
      </w:r>
      <w:proofErr w:type="gramEnd"/>
      <w:r w:rsidRPr="00CA2FC8">
        <w:rPr>
          <w:rFonts w:ascii="Times New Roman" w:hAnsi="Times New Roman" w:cs="Times New Roman"/>
          <w:sz w:val="24"/>
          <w:szCs w:val="24"/>
        </w:rPr>
        <w:t xml:space="preserve"> </w:t>
      </w:r>
      <w:proofErr w:type="spellStart"/>
      <w:r w:rsidRPr="00CA2FC8">
        <w:rPr>
          <w:rFonts w:ascii="Times New Roman" w:hAnsi="Times New Roman" w:cs="Times New Roman"/>
          <w:sz w:val="24"/>
          <w:szCs w:val="24"/>
        </w:rPr>
        <w:t>Schipper</w:t>
      </w:r>
      <w:proofErr w:type="spellEnd"/>
      <w:r w:rsidRPr="00CA2FC8">
        <w:rPr>
          <w:rFonts w:ascii="Times New Roman" w:hAnsi="Times New Roman" w:cs="Times New Roman"/>
          <w:sz w:val="24"/>
          <w:szCs w:val="24"/>
        </w:rPr>
        <w:t xml:space="preserve">, M.A., de </w:t>
      </w:r>
      <w:proofErr w:type="spellStart"/>
      <w:r w:rsidRPr="00CA2FC8">
        <w:rPr>
          <w:rFonts w:ascii="Times New Roman" w:hAnsi="Times New Roman" w:cs="Times New Roman"/>
          <w:sz w:val="24"/>
          <w:szCs w:val="24"/>
        </w:rPr>
        <w:t>Vries</w:t>
      </w:r>
      <w:proofErr w:type="spellEnd"/>
      <w:r w:rsidRPr="00CA2FC8">
        <w:rPr>
          <w:rFonts w:ascii="Times New Roman" w:hAnsi="Times New Roman" w:cs="Times New Roman"/>
          <w:sz w:val="24"/>
          <w:szCs w:val="24"/>
        </w:rPr>
        <w:t xml:space="preserve">, S., </w:t>
      </w:r>
      <w:proofErr w:type="spellStart"/>
      <w:r w:rsidRPr="00CA2FC8">
        <w:rPr>
          <w:rFonts w:ascii="Times New Roman" w:hAnsi="Times New Roman" w:cs="Times New Roman"/>
          <w:sz w:val="24"/>
          <w:szCs w:val="24"/>
        </w:rPr>
        <w:t>Ruessink</w:t>
      </w:r>
      <w:proofErr w:type="spellEnd"/>
      <w:r w:rsidRPr="00CA2FC8">
        <w:rPr>
          <w:rFonts w:ascii="Times New Roman" w:hAnsi="Times New Roman" w:cs="Times New Roman"/>
          <w:sz w:val="24"/>
          <w:szCs w:val="24"/>
        </w:rPr>
        <w:t xml:space="preserve">, G., de </w:t>
      </w:r>
      <w:proofErr w:type="spellStart"/>
      <w:r w:rsidRPr="00CA2FC8">
        <w:rPr>
          <w:rFonts w:ascii="Times New Roman" w:hAnsi="Times New Roman" w:cs="Times New Roman"/>
          <w:sz w:val="24"/>
          <w:szCs w:val="24"/>
        </w:rPr>
        <w:t>Zeeuw</w:t>
      </w:r>
      <w:proofErr w:type="spellEnd"/>
      <w:r w:rsidRPr="00CA2FC8">
        <w:rPr>
          <w:rFonts w:ascii="Times New Roman" w:hAnsi="Times New Roman" w:cs="Times New Roman"/>
          <w:sz w:val="24"/>
          <w:szCs w:val="24"/>
        </w:rPr>
        <w:t xml:space="preserve">, R.C., </w:t>
      </w:r>
      <w:proofErr w:type="spellStart"/>
      <w:r w:rsidRPr="00CA2FC8">
        <w:rPr>
          <w:rFonts w:ascii="Times New Roman" w:hAnsi="Times New Roman" w:cs="Times New Roman"/>
          <w:sz w:val="24"/>
          <w:szCs w:val="24"/>
        </w:rPr>
        <w:t>R</w:t>
      </w:r>
      <w:r w:rsidR="00E13177" w:rsidRPr="00CA2FC8">
        <w:rPr>
          <w:rFonts w:ascii="Times New Roman" w:hAnsi="Times New Roman" w:cs="Times New Roman"/>
          <w:sz w:val="24"/>
          <w:szCs w:val="24"/>
        </w:rPr>
        <w:t>utten</w:t>
      </w:r>
      <w:proofErr w:type="spellEnd"/>
      <w:r w:rsidR="00E13177" w:rsidRPr="00CA2FC8">
        <w:rPr>
          <w:rFonts w:ascii="Times New Roman" w:hAnsi="Times New Roman" w:cs="Times New Roman"/>
          <w:sz w:val="24"/>
          <w:szCs w:val="24"/>
        </w:rPr>
        <w:t xml:space="preserve">, J., van </w:t>
      </w:r>
      <w:proofErr w:type="spellStart"/>
      <w:r w:rsidR="00E13177" w:rsidRPr="00CA2FC8">
        <w:rPr>
          <w:rFonts w:ascii="Times New Roman" w:hAnsi="Times New Roman" w:cs="Times New Roman"/>
          <w:sz w:val="24"/>
          <w:szCs w:val="24"/>
        </w:rPr>
        <w:t>Gelder</w:t>
      </w:r>
      <w:proofErr w:type="spellEnd"/>
      <w:r w:rsidR="00E13177" w:rsidRPr="00CA2FC8">
        <w:rPr>
          <w:rFonts w:ascii="Times New Roman" w:hAnsi="Times New Roman" w:cs="Times New Roman"/>
          <w:sz w:val="24"/>
          <w:szCs w:val="24"/>
        </w:rPr>
        <w:t>-Maas, C.,</w:t>
      </w:r>
      <w:r w:rsidRPr="00CA2FC8">
        <w:rPr>
          <w:rFonts w:ascii="Times New Roman" w:hAnsi="Times New Roman" w:cs="Times New Roman"/>
          <w:sz w:val="24"/>
          <w:szCs w:val="24"/>
        </w:rPr>
        <w:t xml:space="preserve"> </w:t>
      </w:r>
      <w:proofErr w:type="spellStart"/>
      <w:r w:rsidRPr="00CA2FC8">
        <w:rPr>
          <w:rFonts w:ascii="Times New Roman" w:hAnsi="Times New Roman" w:cs="Times New Roman"/>
          <w:sz w:val="24"/>
          <w:szCs w:val="24"/>
        </w:rPr>
        <w:t>Stive</w:t>
      </w:r>
      <w:proofErr w:type="spellEnd"/>
      <w:r w:rsidRPr="00CA2FC8">
        <w:rPr>
          <w:rFonts w:ascii="Times New Roman" w:hAnsi="Times New Roman" w:cs="Times New Roman"/>
          <w:sz w:val="24"/>
          <w:szCs w:val="24"/>
        </w:rPr>
        <w:t>, M.J.F.</w:t>
      </w:r>
      <w:r w:rsidR="00E13177" w:rsidRPr="00CA2FC8">
        <w:rPr>
          <w:rFonts w:ascii="Times New Roman" w:hAnsi="Times New Roman" w:cs="Times New Roman"/>
          <w:sz w:val="24"/>
          <w:szCs w:val="24"/>
        </w:rPr>
        <w:t>, 2016.</w:t>
      </w:r>
      <w:r w:rsidRPr="00CA2FC8">
        <w:rPr>
          <w:rFonts w:ascii="Times New Roman" w:hAnsi="Times New Roman" w:cs="Times New Roman"/>
          <w:sz w:val="24"/>
          <w:szCs w:val="24"/>
        </w:rPr>
        <w:t xml:space="preserve"> Initial spreading of </w:t>
      </w:r>
      <w:proofErr w:type="gramStart"/>
      <w:r w:rsidRPr="00CA2FC8">
        <w:rPr>
          <w:rFonts w:ascii="Times New Roman" w:hAnsi="Times New Roman" w:cs="Times New Roman"/>
          <w:sz w:val="24"/>
          <w:szCs w:val="24"/>
        </w:rPr>
        <w:t>a mega</w:t>
      </w:r>
      <w:proofErr w:type="gramEnd"/>
      <w:r w:rsidRPr="00CA2FC8">
        <w:rPr>
          <w:rFonts w:ascii="Times New Roman" w:hAnsi="Times New Roman" w:cs="Times New Roman"/>
          <w:sz w:val="24"/>
          <w:szCs w:val="24"/>
        </w:rPr>
        <w:t xml:space="preserve"> feeder nourishment: Observations of the Sand Engine pil</w:t>
      </w:r>
      <w:r w:rsidR="002A4A77">
        <w:rPr>
          <w:rFonts w:ascii="Times New Roman" w:hAnsi="Times New Roman" w:cs="Times New Roman"/>
          <w:sz w:val="24"/>
          <w:szCs w:val="24"/>
        </w:rPr>
        <w:t>ot project, Coast</w:t>
      </w:r>
      <w:r w:rsidR="00E0410D">
        <w:rPr>
          <w:rFonts w:ascii="Times New Roman" w:hAnsi="Times New Roman" w:cs="Times New Roman"/>
          <w:sz w:val="24"/>
          <w:szCs w:val="24"/>
        </w:rPr>
        <w:t>.</w:t>
      </w:r>
      <w:r w:rsidR="002A4A77">
        <w:rPr>
          <w:rFonts w:ascii="Times New Roman" w:hAnsi="Times New Roman" w:cs="Times New Roman"/>
          <w:sz w:val="24"/>
          <w:szCs w:val="24"/>
        </w:rPr>
        <w:t xml:space="preserve"> Eng.</w:t>
      </w:r>
      <w:r w:rsidRPr="00CA2FC8">
        <w:rPr>
          <w:rFonts w:ascii="Times New Roman" w:hAnsi="Times New Roman" w:cs="Times New Roman"/>
          <w:sz w:val="24"/>
          <w:szCs w:val="24"/>
        </w:rPr>
        <w:t xml:space="preserve"> 111</w:t>
      </w:r>
      <w:r w:rsidR="00E13177" w:rsidRPr="00CA2FC8">
        <w:rPr>
          <w:rFonts w:ascii="Times New Roman" w:hAnsi="Times New Roman" w:cs="Times New Roman"/>
          <w:sz w:val="24"/>
          <w:szCs w:val="24"/>
        </w:rPr>
        <w:t>, 23-38</w:t>
      </w:r>
      <w:r w:rsidRPr="00CA2FC8">
        <w:rPr>
          <w:rFonts w:ascii="Times New Roman" w:hAnsi="Times New Roman" w:cs="Times New Roman"/>
          <w:sz w:val="24"/>
          <w:szCs w:val="24"/>
        </w:rPr>
        <w:t>.</w:t>
      </w:r>
    </w:p>
    <w:p w14:paraId="37EA36C7" w14:textId="12CC90EF" w:rsidR="00926696" w:rsidRPr="00CA2FC8" w:rsidRDefault="00926696" w:rsidP="00DB1DF0">
      <w:pPr>
        <w:spacing w:after="0" w:line="360" w:lineRule="auto"/>
        <w:ind w:left="360" w:hanging="360"/>
        <w:rPr>
          <w:rFonts w:ascii="Times New Roman" w:hAnsi="Times New Roman" w:cs="Times New Roman"/>
          <w:sz w:val="24"/>
          <w:szCs w:val="24"/>
        </w:rPr>
      </w:pPr>
      <w:r w:rsidRPr="00926696">
        <w:rPr>
          <w:rFonts w:ascii="Times New Roman" w:hAnsi="Times New Roman" w:cs="Times New Roman"/>
          <w:sz w:val="24"/>
          <w:szCs w:val="24"/>
        </w:rPr>
        <w:lastRenderedPageBreak/>
        <w:t xml:space="preserve">Firth, </w:t>
      </w:r>
      <w:r w:rsidR="004F4AD8">
        <w:rPr>
          <w:rFonts w:ascii="Times New Roman" w:hAnsi="Times New Roman" w:cs="Times New Roman"/>
          <w:sz w:val="24"/>
          <w:szCs w:val="24"/>
        </w:rPr>
        <w:t xml:space="preserve">L.B., </w:t>
      </w:r>
      <w:r w:rsidRPr="00926696">
        <w:rPr>
          <w:rFonts w:ascii="Times New Roman" w:hAnsi="Times New Roman" w:cs="Times New Roman"/>
          <w:sz w:val="24"/>
          <w:szCs w:val="24"/>
        </w:rPr>
        <w:t xml:space="preserve">Thompson, </w:t>
      </w:r>
      <w:r w:rsidR="004F4AD8">
        <w:rPr>
          <w:rFonts w:ascii="Times New Roman" w:hAnsi="Times New Roman" w:cs="Times New Roman"/>
          <w:sz w:val="24"/>
          <w:szCs w:val="24"/>
        </w:rPr>
        <w:t xml:space="preserve">R.C., </w:t>
      </w:r>
      <w:r w:rsidRPr="00926696">
        <w:rPr>
          <w:rFonts w:ascii="Times New Roman" w:hAnsi="Times New Roman" w:cs="Times New Roman"/>
          <w:sz w:val="24"/>
          <w:szCs w:val="24"/>
        </w:rPr>
        <w:t xml:space="preserve">Bohn, </w:t>
      </w:r>
      <w:r w:rsidR="004F4AD8">
        <w:rPr>
          <w:rFonts w:ascii="Times New Roman" w:hAnsi="Times New Roman" w:cs="Times New Roman"/>
          <w:sz w:val="24"/>
          <w:szCs w:val="24"/>
        </w:rPr>
        <w:t xml:space="preserve">K., </w:t>
      </w:r>
      <w:proofErr w:type="spellStart"/>
      <w:r w:rsidRPr="00926696">
        <w:rPr>
          <w:rFonts w:ascii="Times New Roman" w:hAnsi="Times New Roman" w:cs="Times New Roman"/>
          <w:sz w:val="24"/>
          <w:szCs w:val="24"/>
        </w:rPr>
        <w:t>Abbiati</w:t>
      </w:r>
      <w:proofErr w:type="spellEnd"/>
      <w:r w:rsidRPr="00926696">
        <w:rPr>
          <w:rFonts w:ascii="Times New Roman" w:hAnsi="Times New Roman" w:cs="Times New Roman"/>
          <w:sz w:val="24"/>
          <w:szCs w:val="24"/>
        </w:rPr>
        <w:t xml:space="preserve">, </w:t>
      </w:r>
      <w:r w:rsidR="004F4AD8">
        <w:rPr>
          <w:rFonts w:ascii="Times New Roman" w:hAnsi="Times New Roman" w:cs="Times New Roman"/>
          <w:sz w:val="24"/>
          <w:szCs w:val="24"/>
        </w:rPr>
        <w:t xml:space="preserve">M., </w:t>
      </w:r>
      <w:proofErr w:type="spellStart"/>
      <w:r w:rsidRPr="00926696">
        <w:rPr>
          <w:rFonts w:ascii="Times New Roman" w:hAnsi="Times New Roman" w:cs="Times New Roman"/>
          <w:sz w:val="24"/>
          <w:szCs w:val="24"/>
        </w:rPr>
        <w:t>Airoldi</w:t>
      </w:r>
      <w:proofErr w:type="spellEnd"/>
      <w:r w:rsidRPr="00926696">
        <w:rPr>
          <w:rFonts w:ascii="Times New Roman" w:hAnsi="Times New Roman" w:cs="Times New Roman"/>
          <w:sz w:val="24"/>
          <w:szCs w:val="24"/>
        </w:rPr>
        <w:t xml:space="preserve">, </w:t>
      </w:r>
      <w:r w:rsidR="004F4AD8">
        <w:rPr>
          <w:rFonts w:ascii="Times New Roman" w:hAnsi="Times New Roman" w:cs="Times New Roman"/>
          <w:sz w:val="24"/>
          <w:szCs w:val="24"/>
        </w:rPr>
        <w:t xml:space="preserve">L., </w:t>
      </w:r>
      <w:proofErr w:type="spellStart"/>
      <w:r w:rsidRPr="00926696">
        <w:rPr>
          <w:rFonts w:ascii="Times New Roman" w:hAnsi="Times New Roman" w:cs="Times New Roman"/>
          <w:sz w:val="24"/>
          <w:szCs w:val="24"/>
        </w:rPr>
        <w:t>Bouma</w:t>
      </w:r>
      <w:proofErr w:type="spellEnd"/>
      <w:r w:rsidRPr="00926696">
        <w:rPr>
          <w:rFonts w:ascii="Times New Roman" w:hAnsi="Times New Roman" w:cs="Times New Roman"/>
          <w:sz w:val="24"/>
          <w:szCs w:val="24"/>
        </w:rPr>
        <w:t xml:space="preserve">, </w:t>
      </w:r>
      <w:r w:rsidR="004F4AD8">
        <w:rPr>
          <w:rFonts w:ascii="Times New Roman" w:hAnsi="Times New Roman" w:cs="Times New Roman"/>
          <w:sz w:val="24"/>
          <w:szCs w:val="24"/>
        </w:rPr>
        <w:t xml:space="preserve">T.J., </w:t>
      </w:r>
      <w:proofErr w:type="spellStart"/>
      <w:r w:rsidRPr="00926696">
        <w:rPr>
          <w:rFonts w:ascii="Times New Roman" w:hAnsi="Times New Roman" w:cs="Times New Roman"/>
          <w:sz w:val="24"/>
          <w:szCs w:val="24"/>
        </w:rPr>
        <w:t>Bozzeda</w:t>
      </w:r>
      <w:proofErr w:type="spellEnd"/>
      <w:r w:rsidRPr="00926696">
        <w:rPr>
          <w:rFonts w:ascii="Times New Roman" w:hAnsi="Times New Roman" w:cs="Times New Roman"/>
          <w:sz w:val="24"/>
          <w:szCs w:val="24"/>
        </w:rPr>
        <w:t xml:space="preserve">, </w:t>
      </w:r>
      <w:r w:rsidR="004F4AD8">
        <w:rPr>
          <w:rFonts w:ascii="Times New Roman" w:hAnsi="Times New Roman" w:cs="Times New Roman"/>
          <w:sz w:val="24"/>
          <w:szCs w:val="24"/>
        </w:rPr>
        <w:t xml:space="preserve">F., </w:t>
      </w:r>
      <w:proofErr w:type="spellStart"/>
      <w:r w:rsidRPr="00926696">
        <w:rPr>
          <w:rFonts w:ascii="Times New Roman" w:hAnsi="Times New Roman" w:cs="Times New Roman"/>
          <w:sz w:val="24"/>
          <w:szCs w:val="24"/>
        </w:rPr>
        <w:t>Ceccherelli</w:t>
      </w:r>
      <w:proofErr w:type="spellEnd"/>
      <w:r w:rsidRPr="00926696">
        <w:rPr>
          <w:rFonts w:ascii="Times New Roman" w:hAnsi="Times New Roman" w:cs="Times New Roman"/>
          <w:sz w:val="24"/>
          <w:szCs w:val="24"/>
        </w:rPr>
        <w:t xml:space="preserve">, </w:t>
      </w:r>
      <w:r w:rsidR="004F4AD8">
        <w:rPr>
          <w:rFonts w:ascii="Times New Roman" w:hAnsi="Times New Roman" w:cs="Times New Roman"/>
          <w:sz w:val="24"/>
          <w:szCs w:val="24"/>
        </w:rPr>
        <w:t xml:space="preserve">V.U., </w:t>
      </w:r>
      <w:proofErr w:type="spellStart"/>
      <w:r w:rsidRPr="00926696">
        <w:rPr>
          <w:rFonts w:ascii="Times New Roman" w:hAnsi="Times New Roman" w:cs="Times New Roman"/>
          <w:sz w:val="24"/>
          <w:szCs w:val="24"/>
        </w:rPr>
        <w:t>Colangelo</w:t>
      </w:r>
      <w:proofErr w:type="spellEnd"/>
      <w:r w:rsidRPr="00926696">
        <w:rPr>
          <w:rFonts w:ascii="Times New Roman" w:hAnsi="Times New Roman" w:cs="Times New Roman"/>
          <w:sz w:val="24"/>
          <w:szCs w:val="24"/>
        </w:rPr>
        <w:t xml:space="preserve">, </w:t>
      </w:r>
      <w:r w:rsidR="004F4AD8">
        <w:rPr>
          <w:rFonts w:ascii="Times New Roman" w:hAnsi="Times New Roman" w:cs="Times New Roman"/>
          <w:sz w:val="24"/>
          <w:szCs w:val="24"/>
        </w:rPr>
        <w:t xml:space="preserve">M.A., </w:t>
      </w:r>
      <w:r w:rsidRPr="00926696">
        <w:rPr>
          <w:rFonts w:ascii="Times New Roman" w:hAnsi="Times New Roman" w:cs="Times New Roman"/>
          <w:sz w:val="24"/>
          <w:szCs w:val="24"/>
        </w:rPr>
        <w:t xml:space="preserve">Evans, </w:t>
      </w:r>
      <w:r w:rsidR="004F4AD8">
        <w:rPr>
          <w:rFonts w:ascii="Times New Roman" w:hAnsi="Times New Roman" w:cs="Times New Roman"/>
          <w:sz w:val="24"/>
          <w:szCs w:val="24"/>
        </w:rPr>
        <w:t xml:space="preserve">A., </w:t>
      </w:r>
      <w:proofErr w:type="spellStart"/>
      <w:r w:rsidRPr="00926696">
        <w:rPr>
          <w:rFonts w:ascii="Times New Roman" w:hAnsi="Times New Roman" w:cs="Times New Roman"/>
          <w:sz w:val="24"/>
          <w:szCs w:val="24"/>
        </w:rPr>
        <w:t>Ferrario</w:t>
      </w:r>
      <w:proofErr w:type="spellEnd"/>
      <w:r w:rsidRPr="00926696">
        <w:rPr>
          <w:rFonts w:ascii="Times New Roman" w:hAnsi="Times New Roman" w:cs="Times New Roman"/>
          <w:sz w:val="24"/>
          <w:szCs w:val="24"/>
        </w:rPr>
        <w:t xml:space="preserve">, </w:t>
      </w:r>
      <w:r w:rsidR="004F4AD8">
        <w:rPr>
          <w:rFonts w:ascii="Times New Roman" w:hAnsi="Times New Roman" w:cs="Times New Roman"/>
          <w:sz w:val="24"/>
          <w:szCs w:val="24"/>
        </w:rPr>
        <w:t xml:space="preserve">F., </w:t>
      </w:r>
      <w:r w:rsidRPr="00926696">
        <w:rPr>
          <w:rFonts w:ascii="Times New Roman" w:hAnsi="Times New Roman" w:cs="Times New Roman"/>
          <w:sz w:val="24"/>
          <w:szCs w:val="24"/>
        </w:rPr>
        <w:t xml:space="preserve">Hanley, </w:t>
      </w:r>
      <w:r w:rsidR="004F4AD8">
        <w:rPr>
          <w:rFonts w:ascii="Times New Roman" w:hAnsi="Times New Roman" w:cs="Times New Roman"/>
          <w:sz w:val="24"/>
          <w:szCs w:val="24"/>
        </w:rPr>
        <w:t xml:space="preserve">M.E., </w:t>
      </w:r>
      <w:proofErr w:type="spellStart"/>
      <w:r w:rsidRPr="00926696">
        <w:rPr>
          <w:rFonts w:ascii="Times New Roman" w:hAnsi="Times New Roman" w:cs="Times New Roman"/>
          <w:sz w:val="24"/>
          <w:szCs w:val="24"/>
        </w:rPr>
        <w:t>Hinz</w:t>
      </w:r>
      <w:proofErr w:type="spellEnd"/>
      <w:r w:rsidRPr="00926696">
        <w:rPr>
          <w:rFonts w:ascii="Times New Roman" w:hAnsi="Times New Roman" w:cs="Times New Roman"/>
          <w:sz w:val="24"/>
          <w:szCs w:val="24"/>
        </w:rPr>
        <w:t xml:space="preserve">, </w:t>
      </w:r>
      <w:r w:rsidR="004F4AD8">
        <w:rPr>
          <w:rFonts w:ascii="Times New Roman" w:hAnsi="Times New Roman" w:cs="Times New Roman"/>
          <w:sz w:val="24"/>
          <w:szCs w:val="24"/>
        </w:rPr>
        <w:t xml:space="preserve">H., </w:t>
      </w:r>
      <w:proofErr w:type="spellStart"/>
      <w:r w:rsidRPr="00926696">
        <w:rPr>
          <w:rFonts w:ascii="Times New Roman" w:hAnsi="Times New Roman" w:cs="Times New Roman"/>
          <w:sz w:val="24"/>
          <w:szCs w:val="24"/>
        </w:rPr>
        <w:t>Hoggart</w:t>
      </w:r>
      <w:proofErr w:type="spellEnd"/>
      <w:r w:rsidRPr="00926696">
        <w:rPr>
          <w:rFonts w:ascii="Times New Roman" w:hAnsi="Times New Roman" w:cs="Times New Roman"/>
          <w:sz w:val="24"/>
          <w:szCs w:val="24"/>
        </w:rPr>
        <w:t xml:space="preserve">, </w:t>
      </w:r>
      <w:r w:rsidR="004F4AD8">
        <w:rPr>
          <w:rFonts w:ascii="Times New Roman" w:hAnsi="Times New Roman" w:cs="Times New Roman"/>
          <w:sz w:val="24"/>
          <w:szCs w:val="24"/>
        </w:rPr>
        <w:t xml:space="preserve">S.P.G., </w:t>
      </w:r>
      <w:r w:rsidRPr="00926696">
        <w:rPr>
          <w:rFonts w:ascii="Times New Roman" w:hAnsi="Times New Roman" w:cs="Times New Roman"/>
          <w:sz w:val="24"/>
          <w:szCs w:val="24"/>
        </w:rPr>
        <w:t xml:space="preserve">Jackson, </w:t>
      </w:r>
      <w:r w:rsidR="004F4AD8">
        <w:rPr>
          <w:rFonts w:ascii="Times New Roman" w:hAnsi="Times New Roman" w:cs="Times New Roman"/>
          <w:sz w:val="24"/>
          <w:szCs w:val="24"/>
        </w:rPr>
        <w:t xml:space="preserve">J.E., </w:t>
      </w:r>
      <w:r w:rsidRPr="00926696">
        <w:rPr>
          <w:rFonts w:ascii="Times New Roman" w:hAnsi="Times New Roman" w:cs="Times New Roman"/>
          <w:sz w:val="24"/>
          <w:szCs w:val="24"/>
        </w:rPr>
        <w:t xml:space="preserve">Moore, </w:t>
      </w:r>
      <w:r w:rsidR="004F4AD8">
        <w:rPr>
          <w:rFonts w:ascii="Times New Roman" w:hAnsi="Times New Roman" w:cs="Times New Roman"/>
          <w:sz w:val="24"/>
          <w:szCs w:val="24"/>
        </w:rPr>
        <w:t xml:space="preserve">P., </w:t>
      </w:r>
      <w:r w:rsidRPr="00926696">
        <w:rPr>
          <w:rFonts w:ascii="Times New Roman" w:hAnsi="Times New Roman" w:cs="Times New Roman"/>
          <w:sz w:val="24"/>
          <w:szCs w:val="24"/>
        </w:rPr>
        <w:t xml:space="preserve">Morgan, </w:t>
      </w:r>
      <w:r w:rsidR="004F4AD8">
        <w:rPr>
          <w:rFonts w:ascii="Times New Roman" w:hAnsi="Times New Roman" w:cs="Times New Roman"/>
          <w:sz w:val="24"/>
          <w:szCs w:val="24"/>
        </w:rPr>
        <w:t xml:space="preserve">E.H., </w:t>
      </w:r>
      <w:proofErr w:type="spellStart"/>
      <w:r w:rsidRPr="00926696">
        <w:rPr>
          <w:rFonts w:ascii="Times New Roman" w:hAnsi="Times New Roman" w:cs="Times New Roman"/>
          <w:sz w:val="24"/>
          <w:szCs w:val="24"/>
        </w:rPr>
        <w:t>Perkol-Finkel</w:t>
      </w:r>
      <w:proofErr w:type="spellEnd"/>
      <w:r w:rsidRPr="00926696">
        <w:rPr>
          <w:rFonts w:ascii="Times New Roman" w:hAnsi="Times New Roman" w:cs="Times New Roman"/>
          <w:sz w:val="24"/>
          <w:szCs w:val="24"/>
        </w:rPr>
        <w:t xml:space="preserve">, </w:t>
      </w:r>
      <w:r w:rsidR="004F4AD8">
        <w:rPr>
          <w:rFonts w:ascii="Times New Roman" w:hAnsi="Times New Roman" w:cs="Times New Roman"/>
          <w:sz w:val="24"/>
          <w:szCs w:val="24"/>
        </w:rPr>
        <w:t xml:space="preserve">S., </w:t>
      </w:r>
      <w:proofErr w:type="spellStart"/>
      <w:r w:rsidRPr="00926696">
        <w:rPr>
          <w:rFonts w:ascii="Times New Roman" w:hAnsi="Times New Roman" w:cs="Times New Roman"/>
          <w:sz w:val="24"/>
          <w:szCs w:val="24"/>
        </w:rPr>
        <w:t>Skov</w:t>
      </w:r>
      <w:proofErr w:type="spellEnd"/>
      <w:r w:rsidRPr="00926696">
        <w:rPr>
          <w:rFonts w:ascii="Times New Roman" w:hAnsi="Times New Roman" w:cs="Times New Roman"/>
          <w:sz w:val="24"/>
          <w:szCs w:val="24"/>
        </w:rPr>
        <w:t xml:space="preserve">, </w:t>
      </w:r>
      <w:r w:rsidR="004F4AD8">
        <w:rPr>
          <w:rFonts w:ascii="Times New Roman" w:hAnsi="Times New Roman" w:cs="Times New Roman"/>
          <w:sz w:val="24"/>
          <w:szCs w:val="24"/>
        </w:rPr>
        <w:t xml:space="preserve">M.W., </w:t>
      </w:r>
      <w:r w:rsidRPr="00926696">
        <w:rPr>
          <w:rFonts w:ascii="Times New Roman" w:hAnsi="Times New Roman" w:cs="Times New Roman"/>
          <w:sz w:val="24"/>
          <w:szCs w:val="24"/>
        </w:rPr>
        <w:t xml:space="preserve">Strain, </w:t>
      </w:r>
      <w:r w:rsidR="004F4AD8">
        <w:rPr>
          <w:rFonts w:ascii="Times New Roman" w:hAnsi="Times New Roman" w:cs="Times New Roman"/>
          <w:sz w:val="24"/>
          <w:szCs w:val="24"/>
        </w:rPr>
        <w:t xml:space="preserve">E.M., </w:t>
      </w:r>
      <w:r w:rsidRPr="00926696">
        <w:rPr>
          <w:rFonts w:ascii="Times New Roman" w:hAnsi="Times New Roman" w:cs="Times New Roman"/>
          <w:sz w:val="24"/>
          <w:szCs w:val="24"/>
        </w:rPr>
        <w:t xml:space="preserve">van </w:t>
      </w:r>
      <w:proofErr w:type="spellStart"/>
      <w:r w:rsidRPr="00926696">
        <w:rPr>
          <w:rFonts w:ascii="Times New Roman" w:hAnsi="Times New Roman" w:cs="Times New Roman"/>
          <w:sz w:val="24"/>
          <w:szCs w:val="24"/>
        </w:rPr>
        <w:t>Belzen</w:t>
      </w:r>
      <w:proofErr w:type="spellEnd"/>
      <w:r w:rsidRPr="00926696">
        <w:rPr>
          <w:rFonts w:ascii="Times New Roman" w:hAnsi="Times New Roman" w:cs="Times New Roman"/>
          <w:sz w:val="24"/>
          <w:szCs w:val="24"/>
        </w:rPr>
        <w:t xml:space="preserve">, </w:t>
      </w:r>
      <w:r w:rsidR="004F4AD8">
        <w:rPr>
          <w:rFonts w:ascii="Times New Roman" w:hAnsi="Times New Roman" w:cs="Times New Roman"/>
          <w:sz w:val="24"/>
          <w:szCs w:val="24"/>
        </w:rPr>
        <w:t>J.,</w:t>
      </w:r>
      <w:r w:rsidRPr="00926696">
        <w:rPr>
          <w:rFonts w:ascii="Times New Roman" w:hAnsi="Times New Roman" w:cs="Times New Roman"/>
          <w:sz w:val="24"/>
          <w:szCs w:val="24"/>
        </w:rPr>
        <w:t xml:space="preserve"> Hawkins, </w:t>
      </w:r>
      <w:r w:rsidR="004F4AD8">
        <w:rPr>
          <w:rFonts w:ascii="Times New Roman" w:hAnsi="Times New Roman" w:cs="Times New Roman"/>
          <w:sz w:val="24"/>
          <w:szCs w:val="24"/>
        </w:rPr>
        <w:t xml:space="preserve">S.J., 2014. </w:t>
      </w:r>
      <w:r w:rsidRPr="00926696">
        <w:rPr>
          <w:rFonts w:ascii="Times New Roman" w:hAnsi="Times New Roman" w:cs="Times New Roman"/>
          <w:sz w:val="24"/>
          <w:szCs w:val="24"/>
        </w:rPr>
        <w:t>Between a rock and a hard place: Environmental and engineering considerations when designing coastal defence s</w:t>
      </w:r>
      <w:r w:rsidR="00DB1DF0">
        <w:rPr>
          <w:rFonts w:ascii="Times New Roman" w:hAnsi="Times New Roman" w:cs="Times New Roman"/>
          <w:sz w:val="24"/>
          <w:szCs w:val="24"/>
        </w:rPr>
        <w:t>tructures.</w:t>
      </w:r>
      <w:r w:rsidR="00F82600">
        <w:rPr>
          <w:rFonts w:ascii="Times New Roman" w:hAnsi="Times New Roman" w:cs="Times New Roman"/>
          <w:sz w:val="24"/>
          <w:szCs w:val="24"/>
        </w:rPr>
        <w:t xml:space="preserve"> </w:t>
      </w:r>
      <w:proofErr w:type="gramStart"/>
      <w:r w:rsidR="004F4AD8">
        <w:rPr>
          <w:rFonts w:ascii="Times New Roman" w:hAnsi="Times New Roman" w:cs="Times New Roman"/>
          <w:sz w:val="24"/>
          <w:szCs w:val="24"/>
        </w:rPr>
        <w:t>Coast.</w:t>
      </w:r>
      <w:proofErr w:type="gramEnd"/>
      <w:r w:rsidR="004F4AD8">
        <w:rPr>
          <w:rFonts w:ascii="Times New Roman" w:hAnsi="Times New Roman" w:cs="Times New Roman"/>
          <w:sz w:val="24"/>
          <w:szCs w:val="24"/>
        </w:rPr>
        <w:t xml:space="preserve"> Eng.</w:t>
      </w:r>
      <w:r w:rsidRPr="00926696">
        <w:rPr>
          <w:rFonts w:ascii="Times New Roman" w:hAnsi="Times New Roman" w:cs="Times New Roman"/>
          <w:sz w:val="24"/>
          <w:szCs w:val="24"/>
        </w:rPr>
        <w:t>87, 122-135</w:t>
      </w:r>
      <w:r w:rsidR="004F4AD8">
        <w:rPr>
          <w:rFonts w:ascii="Times New Roman" w:hAnsi="Times New Roman" w:cs="Times New Roman"/>
          <w:sz w:val="24"/>
          <w:szCs w:val="24"/>
        </w:rPr>
        <w:t>.</w:t>
      </w:r>
    </w:p>
    <w:p w14:paraId="5E00D8F4" w14:textId="7C656091" w:rsidR="008F7EA5" w:rsidRPr="00CA2FC8" w:rsidRDefault="0044382E" w:rsidP="008F7EA5">
      <w:pPr>
        <w:spacing w:after="0" w:line="360" w:lineRule="auto"/>
        <w:ind w:left="360" w:hanging="360"/>
        <w:rPr>
          <w:rFonts w:ascii="Times New Roman" w:hAnsi="Times New Roman" w:cs="Times New Roman"/>
          <w:sz w:val="24"/>
          <w:szCs w:val="24"/>
        </w:rPr>
      </w:pPr>
      <w:r w:rsidRPr="00CA2FC8">
        <w:rPr>
          <w:rFonts w:ascii="Times New Roman" w:hAnsi="Times New Roman" w:cs="Times New Roman"/>
          <w:sz w:val="24"/>
          <w:szCs w:val="24"/>
        </w:rPr>
        <w:t>French, J., Burningham, H.,</w:t>
      </w:r>
      <w:r w:rsidR="00E13177" w:rsidRPr="00CA2FC8">
        <w:rPr>
          <w:rFonts w:ascii="Times New Roman" w:hAnsi="Times New Roman" w:cs="Times New Roman"/>
          <w:sz w:val="24"/>
          <w:szCs w:val="24"/>
        </w:rPr>
        <w:t xml:space="preserve"> Thornhill, G., Whitehouse, R.,</w:t>
      </w:r>
      <w:r w:rsidRPr="00CA2FC8">
        <w:rPr>
          <w:rFonts w:ascii="Times New Roman" w:hAnsi="Times New Roman" w:cs="Times New Roman"/>
          <w:sz w:val="24"/>
          <w:szCs w:val="24"/>
        </w:rPr>
        <w:t xml:space="preserve"> Nicholls, R.J.</w:t>
      </w:r>
      <w:r w:rsidR="00E13177" w:rsidRPr="00CA2FC8">
        <w:rPr>
          <w:rFonts w:ascii="Times New Roman" w:hAnsi="Times New Roman" w:cs="Times New Roman"/>
          <w:sz w:val="24"/>
          <w:szCs w:val="24"/>
        </w:rPr>
        <w:t>, 2016.</w:t>
      </w:r>
      <w:r w:rsidRPr="00CA2FC8">
        <w:rPr>
          <w:rFonts w:ascii="Times New Roman" w:hAnsi="Times New Roman" w:cs="Times New Roman"/>
          <w:sz w:val="24"/>
          <w:szCs w:val="24"/>
        </w:rPr>
        <w:t xml:space="preserve"> Conceptualising and mapping coupled estuary, coast and inner shelf </w:t>
      </w:r>
      <w:r w:rsidR="002A4A77">
        <w:rPr>
          <w:rFonts w:ascii="Times New Roman" w:hAnsi="Times New Roman" w:cs="Times New Roman"/>
          <w:sz w:val="24"/>
          <w:szCs w:val="24"/>
        </w:rPr>
        <w:t>sediment systems, Geomorphology</w:t>
      </w:r>
      <w:r w:rsidRPr="00CA2FC8">
        <w:rPr>
          <w:rFonts w:ascii="Times New Roman" w:hAnsi="Times New Roman" w:cs="Times New Roman"/>
          <w:sz w:val="24"/>
          <w:szCs w:val="24"/>
        </w:rPr>
        <w:t xml:space="preserve"> 256</w:t>
      </w:r>
      <w:r w:rsidR="00E13177" w:rsidRPr="00CA2FC8">
        <w:rPr>
          <w:rFonts w:ascii="Times New Roman" w:hAnsi="Times New Roman" w:cs="Times New Roman"/>
          <w:sz w:val="24"/>
          <w:szCs w:val="24"/>
        </w:rPr>
        <w:t>, 17-35</w:t>
      </w:r>
      <w:r w:rsidRPr="00CA2FC8">
        <w:rPr>
          <w:rFonts w:ascii="Times New Roman" w:hAnsi="Times New Roman" w:cs="Times New Roman"/>
          <w:sz w:val="24"/>
          <w:szCs w:val="24"/>
        </w:rPr>
        <w:t>.</w:t>
      </w:r>
    </w:p>
    <w:p w14:paraId="1F08F4C8" w14:textId="11D7A362" w:rsidR="008F7EA5" w:rsidRPr="00CA2FC8" w:rsidRDefault="008F7EA5" w:rsidP="002A4A77">
      <w:pPr>
        <w:spacing w:after="0" w:line="360" w:lineRule="auto"/>
        <w:ind w:left="360" w:hanging="360"/>
        <w:rPr>
          <w:rFonts w:ascii="Times New Roman" w:hAnsi="Times New Roman" w:cs="Times New Roman"/>
          <w:sz w:val="24"/>
          <w:szCs w:val="24"/>
        </w:rPr>
      </w:pPr>
      <w:proofErr w:type="gramStart"/>
      <w:r w:rsidRPr="00CA2FC8">
        <w:rPr>
          <w:rFonts w:ascii="Times New Roman" w:hAnsi="Times New Roman" w:cs="Times New Roman"/>
          <w:sz w:val="24"/>
          <w:szCs w:val="24"/>
        </w:rPr>
        <w:t xml:space="preserve">Hamm, L., Capobianco, M., </w:t>
      </w:r>
      <w:proofErr w:type="spellStart"/>
      <w:r w:rsidRPr="00CA2FC8">
        <w:rPr>
          <w:rFonts w:ascii="Times New Roman" w:hAnsi="Times New Roman" w:cs="Times New Roman"/>
          <w:sz w:val="24"/>
          <w:szCs w:val="24"/>
        </w:rPr>
        <w:t>Dette</w:t>
      </w:r>
      <w:proofErr w:type="spellEnd"/>
      <w:r w:rsidRPr="00CA2FC8">
        <w:rPr>
          <w:rFonts w:ascii="Times New Roman" w:hAnsi="Times New Roman" w:cs="Times New Roman"/>
          <w:sz w:val="24"/>
          <w:szCs w:val="24"/>
        </w:rPr>
        <w:t>, H</w:t>
      </w:r>
      <w:r w:rsidR="00E13177" w:rsidRPr="00CA2FC8">
        <w:rPr>
          <w:rFonts w:ascii="Times New Roman" w:hAnsi="Times New Roman" w:cs="Times New Roman"/>
          <w:sz w:val="24"/>
          <w:szCs w:val="24"/>
        </w:rPr>
        <w:t xml:space="preserve">.H., </w:t>
      </w:r>
      <w:proofErr w:type="spellStart"/>
      <w:r w:rsidR="00E13177" w:rsidRPr="00CA2FC8">
        <w:rPr>
          <w:rFonts w:ascii="Times New Roman" w:hAnsi="Times New Roman" w:cs="Times New Roman"/>
          <w:sz w:val="24"/>
          <w:szCs w:val="24"/>
        </w:rPr>
        <w:t>Lechuga</w:t>
      </w:r>
      <w:proofErr w:type="spellEnd"/>
      <w:r w:rsidR="00E13177" w:rsidRPr="00CA2FC8">
        <w:rPr>
          <w:rFonts w:ascii="Times New Roman" w:hAnsi="Times New Roman" w:cs="Times New Roman"/>
          <w:sz w:val="24"/>
          <w:szCs w:val="24"/>
        </w:rPr>
        <w:t xml:space="preserve">, A., </w:t>
      </w:r>
      <w:proofErr w:type="spellStart"/>
      <w:r w:rsidR="00E13177" w:rsidRPr="00CA2FC8">
        <w:rPr>
          <w:rFonts w:ascii="Times New Roman" w:hAnsi="Times New Roman" w:cs="Times New Roman"/>
          <w:sz w:val="24"/>
          <w:szCs w:val="24"/>
        </w:rPr>
        <w:t>Spanhoff</w:t>
      </w:r>
      <w:proofErr w:type="spellEnd"/>
      <w:r w:rsidR="00E13177" w:rsidRPr="00CA2FC8">
        <w:rPr>
          <w:rFonts w:ascii="Times New Roman" w:hAnsi="Times New Roman" w:cs="Times New Roman"/>
          <w:sz w:val="24"/>
          <w:szCs w:val="24"/>
        </w:rPr>
        <w:t>, R.,</w:t>
      </w:r>
      <w:r w:rsidRPr="00CA2FC8">
        <w:rPr>
          <w:rFonts w:ascii="Times New Roman" w:hAnsi="Times New Roman" w:cs="Times New Roman"/>
          <w:sz w:val="24"/>
          <w:szCs w:val="24"/>
        </w:rPr>
        <w:t xml:space="preserve"> </w:t>
      </w:r>
      <w:proofErr w:type="spellStart"/>
      <w:r w:rsidRPr="00CA2FC8">
        <w:rPr>
          <w:rFonts w:ascii="Times New Roman" w:hAnsi="Times New Roman" w:cs="Times New Roman"/>
          <w:sz w:val="24"/>
          <w:szCs w:val="24"/>
        </w:rPr>
        <w:t>Stive</w:t>
      </w:r>
      <w:proofErr w:type="spellEnd"/>
      <w:r w:rsidRPr="00CA2FC8">
        <w:rPr>
          <w:rFonts w:ascii="Times New Roman" w:hAnsi="Times New Roman" w:cs="Times New Roman"/>
          <w:sz w:val="24"/>
          <w:szCs w:val="24"/>
        </w:rPr>
        <w:t>, M.J.F.</w:t>
      </w:r>
      <w:r w:rsidR="00E13177" w:rsidRPr="00CA2FC8">
        <w:rPr>
          <w:rFonts w:ascii="Times New Roman" w:hAnsi="Times New Roman" w:cs="Times New Roman"/>
          <w:sz w:val="24"/>
          <w:szCs w:val="24"/>
        </w:rPr>
        <w:t>, 2002.</w:t>
      </w:r>
      <w:proofErr w:type="gramEnd"/>
      <w:r w:rsidRPr="00CA2FC8">
        <w:rPr>
          <w:rFonts w:ascii="Times New Roman" w:hAnsi="Times New Roman" w:cs="Times New Roman"/>
          <w:sz w:val="24"/>
          <w:szCs w:val="24"/>
        </w:rPr>
        <w:t xml:space="preserve"> </w:t>
      </w:r>
      <w:proofErr w:type="gramStart"/>
      <w:r w:rsidRPr="00CA2FC8">
        <w:rPr>
          <w:rFonts w:ascii="Times New Roman" w:hAnsi="Times New Roman" w:cs="Times New Roman"/>
          <w:sz w:val="24"/>
          <w:szCs w:val="24"/>
        </w:rPr>
        <w:t>A summary of European experience with shore nourishment, Coast</w:t>
      </w:r>
      <w:r w:rsidR="002A4A77">
        <w:rPr>
          <w:rFonts w:ascii="Times New Roman" w:hAnsi="Times New Roman" w:cs="Times New Roman"/>
          <w:sz w:val="24"/>
          <w:szCs w:val="24"/>
        </w:rPr>
        <w:t xml:space="preserve"> Eng.</w:t>
      </w:r>
      <w:r w:rsidR="00E13177" w:rsidRPr="00CA2FC8">
        <w:rPr>
          <w:rFonts w:ascii="Times New Roman" w:hAnsi="Times New Roman" w:cs="Times New Roman"/>
          <w:sz w:val="24"/>
          <w:szCs w:val="24"/>
        </w:rPr>
        <w:t xml:space="preserve"> 47, 237-264</w:t>
      </w:r>
      <w:r w:rsidRPr="00CA2FC8">
        <w:rPr>
          <w:rFonts w:ascii="Times New Roman" w:hAnsi="Times New Roman" w:cs="Times New Roman"/>
          <w:sz w:val="24"/>
          <w:szCs w:val="24"/>
        </w:rPr>
        <w:t>.</w:t>
      </w:r>
      <w:proofErr w:type="gramEnd"/>
    </w:p>
    <w:p w14:paraId="76CF5926" w14:textId="3BCA195E" w:rsidR="0044382E" w:rsidRDefault="0044382E" w:rsidP="0044382E">
      <w:pPr>
        <w:spacing w:after="0" w:line="360" w:lineRule="auto"/>
        <w:ind w:left="360" w:hanging="360"/>
        <w:rPr>
          <w:rFonts w:ascii="Times New Roman" w:hAnsi="Times New Roman" w:cs="Times New Roman"/>
          <w:sz w:val="24"/>
          <w:szCs w:val="24"/>
        </w:rPr>
      </w:pPr>
      <w:r w:rsidRPr="00CA2FC8">
        <w:rPr>
          <w:rFonts w:ascii="Times New Roman" w:hAnsi="Times New Roman" w:cs="Times New Roman"/>
          <w:sz w:val="24"/>
          <w:szCs w:val="24"/>
        </w:rPr>
        <w:t>Hurst, M.D., Barkwith,</w:t>
      </w:r>
      <w:r w:rsidR="00E13177" w:rsidRPr="00CA2FC8">
        <w:rPr>
          <w:rFonts w:ascii="Times New Roman" w:hAnsi="Times New Roman" w:cs="Times New Roman"/>
          <w:sz w:val="24"/>
          <w:szCs w:val="24"/>
        </w:rPr>
        <w:t xml:space="preserve"> A., Ellis, M.A., Thomas, C.W.,</w:t>
      </w:r>
      <w:r w:rsidRPr="00CA2FC8">
        <w:rPr>
          <w:rFonts w:ascii="Times New Roman" w:hAnsi="Times New Roman" w:cs="Times New Roman"/>
          <w:sz w:val="24"/>
          <w:szCs w:val="24"/>
        </w:rPr>
        <w:t xml:space="preserve"> Murray, B.A.</w:t>
      </w:r>
      <w:r w:rsidR="00E13177" w:rsidRPr="00CA2FC8">
        <w:rPr>
          <w:rFonts w:ascii="Times New Roman" w:hAnsi="Times New Roman" w:cs="Times New Roman"/>
          <w:sz w:val="24"/>
          <w:szCs w:val="24"/>
        </w:rPr>
        <w:t>, 2015.</w:t>
      </w:r>
      <w:r w:rsidRPr="00CA2FC8">
        <w:rPr>
          <w:rFonts w:ascii="Times New Roman" w:hAnsi="Times New Roman" w:cs="Times New Roman"/>
          <w:sz w:val="24"/>
          <w:szCs w:val="24"/>
        </w:rPr>
        <w:t xml:space="preserve"> </w:t>
      </w:r>
      <w:proofErr w:type="gramStart"/>
      <w:r w:rsidRPr="00CA2FC8">
        <w:rPr>
          <w:rFonts w:ascii="Times New Roman" w:hAnsi="Times New Roman" w:cs="Times New Roman"/>
          <w:sz w:val="24"/>
          <w:szCs w:val="24"/>
        </w:rPr>
        <w:t xml:space="preserve">Exploring the sensitivities of </w:t>
      </w:r>
      <w:proofErr w:type="spellStart"/>
      <w:r w:rsidRPr="00CA2FC8">
        <w:rPr>
          <w:rFonts w:ascii="Times New Roman" w:hAnsi="Times New Roman" w:cs="Times New Roman"/>
          <w:sz w:val="24"/>
          <w:szCs w:val="24"/>
        </w:rPr>
        <w:t>crenulate</w:t>
      </w:r>
      <w:proofErr w:type="spellEnd"/>
      <w:r w:rsidRPr="00CA2FC8">
        <w:rPr>
          <w:rFonts w:ascii="Times New Roman" w:hAnsi="Times New Roman" w:cs="Times New Roman"/>
          <w:sz w:val="24"/>
          <w:szCs w:val="24"/>
        </w:rPr>
        <w:t xml:space="preserve"> bay shorelines to wave climates using a new vector-based one-line model, J. </w:t>
      </w:r>
      <w:proofErr w:type="spellStart"/>
      <w:r w:rsidRPr="00CA2FC8">
        <w:rPr>
          <w:rFonts w:ascii="Times New Roman" w:hAnsi="Times New Roman" w:cs="Times New Roman"/>
          <w:sz w:val="24"/>
          <w:szCs w:val="24"/>
        </w:rPr>
        <w:t>Geophys</w:t>
      </w:r>
      <w:proofErr w:type="spellEnd"/>
      <w:r w:rsidRPr="00CA2FC8">
        <w:rPr>
          <w:rFonts w:ascii="Times New Roman" w:hAnsi="Times New Roman" w:cs="Times New Roman"/>
          <w:sz w:val="24"/>
          <w:szCs w:val="24"/>
        </w:rPr>
        <w:t>.</w:t>
      </w:r>
      <w:proofErr w:type="gramEnd"/>
      <w:r w:rsidRPr="00CA2FC8">
        <w:rPr>
          <w:rFonts w:ascii="Times New Roman" w:hAnsi="Times New Roman" w:cs="Times New Roman"/>
          <w:sz w:val="24"/>
          <w:szCs w:val="24"/>
        </w:rPr>
        <w:t xml:space="preserve"> Re</w:t>
      </w:r>
      <w:r w:rsidR="00E13177" w:rsidRPr="00CA2FC8">
        <w:rPr>
          <w:rFonts w:ascii="Times New Roman" w:hAnsi="Times New Roman" w:cs="Times New Roman"/>
          <w:sz w:val="24"/>
          <w:szCs w:val="24"/>
        </w:rPr>
        <w:t>s. Earth Surf. 120, 2586–2608</w:t>
      </w:r>
      <w:r w:rsidRPr="00CA2FC8">
        <w:rPr>
          <w:rFonts w:ascii="Times New Roman" w:hAnsi="Times New Roman" w:cs="Times New Roman"/>
          <w:sz w:val="24"/>
          <w:szCs w:val="24"/>
        </w:rPr>
        <w:t>.</w:t>
      </w:r>
    </w:p>
    <w:p w14:paraId="5135FF8A" w14:textId="49E99C84" w:rsidR="009F3B5D" w:rsidRPr="00CA2FC8" w:rsidRDefault="009F3B5D" w:rsidP="0044382E">
      <w:pPr>
        <w:spacing w:after="0" w:line="360" w:lineRule="auto"/>
        <w:ind w:left="360" w:hanging="360"/>
        <w:rPr>
          <w:rFonts w:ascii="Times New Roman" w:hAnsi="Times New Roman" w:cs="Times New Roman"/>
          <w:sz w:val="24"/>
          <w:szCs w:val="24"/>
        </w:rPr>
      </w:pPr>
      <w:r w:rsidRPr="009F3B5D">
        <w:rPr>
          <w:rFonts w:ascii="Times New Roman" w:hAnsi="Times New Roman" w:cs="Times New Roman"/>
          <w:sz w:val="24"/>
          <w:szCs w:val="24"/>
        </w:rPr>
        <w:t xml:space="preserve">Jones, </w:t>
      </w:r>
      <w:r>
        <w:rPr>
          <w:rFonts w:ascii="Times New Roman" w:hAnsi="Times New Roman" w:cs="Times New Roman"/>
          <w:sz w:val="24"/>
          <w:szCs w:val="24"/>
        </w:rPr>
        <w:t xml:space="preserve">N., </w:t>
      </w:r>
      <w:r w:rsidRPr="009F3B5D">
        <w:rPr>
          <w:rFonts w:ascii="Times New Roman" w:hAnsi="Times New Roman" w:cs="Times New Roman"/>
          <w:sz w:val="24"/>
          <w:szCs w:val="24"/>
        </w:rPr>
        <w:t xml:space="preserve">Clark, </w:t>
      </w:r>
      <w:r>
        <w:rPr>
          <w:rFonts w:ascii="Times New Roman" w:hAnsi="Times New Roman" w:cs="Times New Roman"/>
          <w:sz w:val="24"/>
          <w:szCs w:val="24"/>
        </w:rPr>
        <w:t xml:space="preserve">J.R.A., </w:t>
      </w:r>
      <w:proofErr w:type="spellStart"/>
      <w:r w:rsidRPr="009F3B5D">
        <w:rPr>
          <w:rFonts w:ascii="Times New Roman" w:hAnsi="Times New Roman" w:cs="Times New Roman"/>
          <w:sz w:val="24"/>
          <w:szCs w:val="24"/>
        </w:rPr>
        <w:t>Malesios</w:t>
      </w:r>
      <w:proofErr w:type="spellEnd"/>
      <w:r w:rsidRPr="009F3B5D">
        <w:rPr>
          <w:rFonts w:ascii="Times New Roman" w:hAnsi="Times New Roman" w:cs="Times New Roman"/>
          <w:sz w:val="24"/>
          <w:szCs w:val="24"/>
        </w:rPr>
        <w:t xml:space="preserve">, </w:t>
      </w:r>
      <w:r>
        <w:rPr>
          <w:rFonts w:ascii="Times New Roman" w:hAnsi="Times New Roman" w:cs="Times New Roman"/>
          <w:sz w:val="24"/>
          <w:szCs w:val="24"/>
        </w:rPr>
        <w:t xml:space="preserve">C., 2015. </w:t>
      </w:r>
      <w:proofErr w:type="gramStart"/>
      <w:r w:rsidRPr="009F3B5D">
        <w:rPr>
          <w:rFonts w:ascii="Times New Roman" w:hAnsi="Times New Roman" w:cs="Times New Roman"/>
          <w:sz w:val="24"/>
          <w:szCs w:val="24"/>
        </w:rPr>
        <w:t>Social capital and willingness-to-pay for coastal</w:t>
      </w:r>
      <w:r>
        <w:rPr>
          <w:rFonts w:ascii="Times New Roman" w:hAnsi="Times New Roman" w:cs="Times New Roman"/>
          <w:sz w:val="24"/>
          <w:szCs w:val="24"/>
        </w:rPr>
        <w:t xml:space="preserve"> defences in south-east England.</w:t>
      </w:r>
      <w:proofErr w:type="gramEnd"/>
      <w:r w:rsidRPr="009F3B5D">
        <w:rPr>
          <w:rFonts w:ascii="Times New Roman" w:hAnsi="Times New Roman" w:cs="Times New Roman"/>
          <w:sz w:val="24"/>
          <w:szCs w:val="24"/>
        </w:rPr>
        <w:t xml:space="preserve"> Ecol. Econ. 119, 74-82</w:t>
      </w:r>
      <w:r>
        <w:rPr>
          <w:rFonts w:ascii="Times New Roman" w:hAnsi="Times New Roman" w:cs="Times New Roman"/>
          <w:sz w:val="24"/>
          <w:szCs w:val="24"/>
        </w:rPr>
        <w:t>.</w:t>
      </w:r>
    </w:p>
    <w:p w14:paraId="10EB5973" w14:textId="005A040A" w:rsidR="0044382E" w:rsidRPr="00CA2FC8" w:rsidRDefault="00E13177" w:rsidP="0044382E">
      <w:pPr>
        <w:spacing w:after="0" w:line="360" w:lineRule="auto"/>
        <w:ind w:left="360" w:hanging="360"/>
        <w:rPr>
          <w:rFonts w:ascii="Times New Roman" w:hAnsi="Times New Roman" w:cs="Times New Roman"/>
          <w:sz w:val="24"/>
          <w:szCs w:val="24"/>
        </w:rPr>
      </w:pPr>
      <w:proofErr w:type="spellStart"/>
      <w:r w:rsidRPr="00CA2FC8">
        <w:rPr>
          <w:rFonts w:ascii="Times New Roman" w:hAnsi="Times New Roman" w:cs="Times New Roman"/>
          <w:sz w:val="24"/>
          <w:szCs w:val="24"/>
        </w:rPr>
        <w:t>Komen</w:t>
      </w:r>
      <w:proofErr w:type="spellEnd"/>
      <w:r w:rsidRPr="00CA2FC8">
        <w:rPr>
          <w:rFonts w:ascii="Times New Roman" w:hAnsi="Times New Roman" w:cs="Times New Roman"/>
          <w:sz w:val="24"/>
          <w:szCs w:val="24"/>
        </w:rPr>
        <w:t>, G.</w:t>
      </w:r>
      <w:r w:rsidR="0044382E" w:rsidRPr="00CA2FC8">
        <w:rPr>
          <w:rFonts w:ascii="Times New Roman" w:hAnsi="Times New Roman" w:cs="Times New Roman"/>
          <w:sz w:val="24"/>
          <w:szCs w:val="24"/>
        </w:rPr>
        <w:t xml:space="preserve">J., </w:t>
      </w:r>
      <w:proofErr w:type="spellStart"/>
      <w:r w:rsidR="0044382E" w:rsidRPr="00CA2FC8">
        <w:rPr>
          <w:rFonts w:ascii="Times New Roman" w:hAnsi="Times New Roman" w:cs="Times New Roman"/>
          <w:sz w:val="24"/>
          <w:szCs w:val="24"/>
        </w:rPr>
        <w:t>Cavaleri</w:t>
      </w:r>
      <w:proofErr w:type="spellEnd"/>
      <w:r w:rsidR="0044382E" w:rsidRPr="00CA2FC8">
        <w:rPr>
          <w:rFonts w:ascii="Times New Roman" w:hAnsi="Times New Roman" w:cs="Times New Roman"/>
          <w:sz w:val="24"/>
          <w:szCs w:val="24"/>
        </w:rPr>
        <w:t xml:space="preserve">, L., </w:t>
      </w:r>
      <w:proofErr w:type="spellStart"/>
      <w:r w:rsidR="0044382E" w:rsidRPr="00CA2FC8">
        <w:rPr>
          <w:rFonts w:ascii="Times New Roman" w:hAnsi="Times New Roman" w:cs="Times New Roman"/>
          <w:sz w:val="24"/>
          <w:szCs w:val="24"/>
        </w:rPr>
        <w:t>Donelan</w:t>
      </w:r>
      <w:proofErr w:type="spellEnd"/>
      <w:r w:rsidR="0044382E" w:rsidRPr="00CA2FC8">
        <w:rPr>
          <w:rFonts w:ascii="Times New Roman" w:hAnsi="Times New Roman" w:cs="Times New Roman"/>
          <w:sz w:val="24"/>
          <w:szCs w:val="24"/>
        </w:rPr>
        <w:t xml:space="preserve">, M., </w:t>
      </w:r>
      <w:proofErr w:type="spellStart"/>
      <w:r w:rsidRPr="00CA2FC8">
        <w:rPr>
          <w:rFonts w:ascii="Times New Roman" w:hAnsi="Times New Roman" w:cs="Times New Roman"/>
          <w:sz w:val="24"/>
          <w:szCs w:val="24"/>
        </w:rPr>
        <w:t>Hasselmann</w:t>
      </w:r>
      <w:proofErr w:type="spellEnd"/>
      <w:r w:rsidRPr="00CA2FC8">
        <w:rPr>
          <w:rFonts w:ascii="Times New Roman" w:hAnsi="Times New Roman" w:cs="Times New Roman"/>
          <w:sz w:val="24"/>
          <w:szCs w:val="24"/>
        </w:rPr>
        <w:t xml:space="preserve">, K., </w:t>
      </w:r>
      <w:proofErr w:type="spellStart"/>
      <w:r w:rsidRPr="00CA2FC8">
        <w:rPr>
          <w:rFonts w:ascii="Times New Roman" w:hAnsi="Times New Roman" w:cs="Times New Roman"/>
          <w:sz w:val="24"/>
          <w:szCs w:val="24"/>
        </w:rPr>
        <w:t>Hasselmann</w:t>
      </w:r>
      <w:proofErr w:type="spellEnd"/>
      <w:r w:rsidRPr="00CA2FC8">
        <w:rPr>
          <w:rFonts w:ascii="Times New Roman" w:hAnsi="Times New Roman" w:cs="Times New Roman"/>
          <w:sz w:val="24"/>
          <w:szCs w:val="24"/>
        </w:rPr>
        <w:t>, S.,</w:t>
      </w:r>
      <w:r w:rsidR="0044382E" w:rsidRPr="00CA2FC8">
        <w:rPr>
          <w:rFonts w:ascii="Times New Roman" w:hAnsi="Times New Roman" w:cs="Times New Roman"/>
          <w:sz w:val="24"/>
          <w:szCs w:val="24"/>
        </w:rPr>
        <w:t xml:space="preserve"> Janssen, P.A.E.M.</w:t>
      </w:r>
      <w:r w:rsidRPr="00CA2FC8">
        <w:rPr>
          <w:rFonts w:ascii="Times New Roman" w:hAnsi="Times New Roman" w:cs="Times New Roman"/>
          <w:sz w:val="24"/>
          <w:szCs w:val="24"/>
        </w:rPr>
        <w:t>, 1994.</w:t>
      </w:r>
      <w:r w:rsidR="0044382E" w:rsidRPr="00CA2FC8">
        <w:rPr>
          <w:rFonts w:ascii="Times New Roman" w:hAnsi="Times New Roman" w:cs="Times New Roman"/>
          <w:sz w:val="24"/>
          <w:szCs w:val="24"/>
        </w:rPr>
        <w:t xml:space="preserve"> </w:t>
      </w:r>
      <w:proofErr w:type="gramStart"/>
      <w:r w:rsidR="0044382E" w:rsidRPr="00CA2FC8">
        <w:rPr>
          <w:rFonts w:ascii="Times New Roman" w:hAnsi="Times New Roman" w:cs="Times New Roman"/>
          <w:sz w:val="24"/>
          <w:szCs w:val="24"/>
        </w:rPr>
        <w:t>Dynamics and Modelling of Ocean Waves, Cambridg</w:t>
      </w:r>
      <w:r w:rsidRPr="00CA2FC8">
        <w:rPr>
          <w:rFonts w:ascii="Times New Roman" w:hAnsi="Times New Roman" w:cs="Times New Roman"/>
          <w:sz w:val="24"/>
          <w:szCs w:val="24"/>
        </w:rPr>
        <w:t>e Univ. Press, Cambridge, U.K</w:t>
      </w:r>
      <w:r w:rsidR="0044382E" w:rsidRPr="00CA2FC8">
        <w:rPr>
          <w:rFonts w:ascii="Times New Roman" w:hAnsi="Times New Roman" w:cs="Times New Roman"/>
          <w:sz w:val="24"/>
          <w:szCs w:val="24"/>
        </w:rPr>
        <w:t>.</w:t>
      </w:r>
      <w:r w:rsidR="002A4A77" w:rsidRPr="002A4A77">
        <w:rPr>
          <w:rFonts w:ascii="Times New Roman" w:hAnsi="Times New Roman" w:cs="Times New Roman"/>
          <w:sz w:val="24"/>
          <w:szCs w:val="24"/>
        </w:rPr>
        <w:t xml:space="preserve"> </w:t>
      </w:r>
      <w:r w:rsidR="002A4A77" w:rsidRPr="00CA2FC8">
        <w:rPr>
          <w:rFonts w:ascii="Times New Roman" w:hAnsi="Times New Roman" w:cs="Times New Roman"/>
          <w:sz w:val="24"/>
          <w:szCs w:val="24"/>
        </w:rPr>
        <w:t>532 pp.</w:t>
      </w:r>
      <w:proofErr w:type="gramEnd"/>
    </w:p>
    <w:p w14:paraId="64B95CC5" w14:textId="457C20BF" w:rsidR="00A17223" w:rsidRPr="00CA2FC8" w:rsidRDefault="00E13177" w:rsidP="0044382E">
      <w:pPr>
        <w:spacing w:after="0" w:line="360" w:lineRule="auto"/>
        <w:ind w:left="360" w:hanging="360"/>
        <w:rPr>
          <w:rFonts w:ascii="Times New Roman" w:hAnsi="Times New Roman" w:cs="Times New Roman"/>
          <w:sz w:val="24"/>
          <w:szCs w:val="24"/>
        </w:rPr>
      </w:pPr>
      <w:proofErr w:type="spellStart"/>
      <w:r w:rsidRPr="00CA2FC8">
        <w:rPr>
          <w:rFonts w:ascii="Times New Roman" w:hAnsi="Times New Roman" w:cs="Times New Roman"/>
          <w:sz w:val="24"/>
          <w:szCs w:val="24"/>
        </w:rPr>
        <w:t>Kuklicke</w:t>
      </w:r>
      <w:proofErr w:type="spellEnd"/>
      <w:r w:rsidRPr="00CA2FC8">
        <w:rPr>
          <w:rFonts w:ascii="Times New Roman" w:hAnsi="Times New Roman" w:cs="Times New Roman"/>
          <w:sz w:val="24"/>
          <w:szCs w:val="24"/>
        </w:rPr>
        <w:t>, C.,</w:t>
      </w:r>
      <w:r w:rsidR="00A17223" w:rsidRPr="00CA2FC8">
        <w:rPr>
          <w:rFonts w:ascii="Times New Roman" w:hAnsi="Times New Roman" w:cs="Times New Roman"/>
          <w:sz w:val="24"/>
          <w:szCs w:val="24"/>
        </w:rPr>
        <w:t xml:space="preserve"> </w:t>
      </w:r>
      <w:proofErr w:type="spellStart"/>
      <w:r w:rsidR="00A17223" w:rsidRPr="00CA2FC8">
        <w:rPr>
          <w:rFonts w:ascii="Times New Roman" w:hAnsi="Times New Roman" w:cs="Times New Roman"/>
          <w:sz w:val="24"/>
          <w:szCs w:val="24"/>
        </w:rPr>
        <w:t>Demeritt</w:t>
      </w:r>
      <w:proofErr w:type="spellEnd"/>
      <w:r w:rsidR="00A17223" w:rsidRPr="00CA2FC8">
        <w:rPr>
          <w:rFonts w:ascii="Times New Roman" w:hAnsi="Times New Roman" w:cs="Times New Roman"/>
          <w:sz w:val="24"/>
          <w:szCs w:val="24"/>
        </w:rPr>
        <w:t>, D.</w:t>
      </w:r>
      <w:r w:rsidRPr="00CA2FC8">
        <w:rPr>
          <w:rFonts w:ascii="Times New Roman" w:hAnsi="Times New Roman" w:cs="Times New Roman"/>
          <w:sz w:val="24"/>
          <w:szCs w:val="24"/>
        </w:rPr>
        <w:t>, 2016.</w:t>
      </w:r>
      <w:r w:rsidR="00A17223" w:rsidRPr="00CA2FC8">
        <w:rPr>
          <w:rFonts w:ascii="Times New Roman" w:hAnsi="Times New Roman" w:cs="Times New Roman"/>
          <w:sz w:val="24"/>
          <w:szCs w:val="24"/>
        </w:rPr>
        <w:t xml:space="preserve"> Adaptive and risk-based approaches to climate change and the management of uncertainty and institutional risk: The case of future flood</w:t>
      </w:r>
      <w:r w:rsidR="002A4A77">
        <w:rPr>
          <w:rFonts w:ascii="Times New Roman" w:hAnsi="Times New Roman" w:cs="Times New Roman"/>
          <w:sz w:val="24"/>
          <w:szCs w:val="24"/>
        </w:rPr>
        <w:t>ing in England.</w:t>
      </w:r>
      <w:r w:rsidR="00A17223" w:rsidRPr="00CA2FC8">
        <w:rPr>
          <w:rFonts w:ascii="Times New Roman" w:hAnsi="Times New Roman" w:cs="Times New Roman"/>
          <w:sz w:val="24"/>
          <w:szCs w:val="24"/>
        </w:rPr>
        <w:t xml:space="preserve"> </w:t>
      </w:r>
      <w:proofErr w:type="gramStart"/>
      <w:r w:rsidR="002A4A77">
        <w:rPr>
          <w:rFonts w:ascii="Times New Roman" w:hAnsi="Times New Roman" w:cs="Times New Roman"/>
          <w:sz w:val="24"/>
          <w:szCs w:val="24"/>
        </w:rPr>
        <w:t>Glob</w:t>
      </w:r>
      <w:r w:rsidR="00E0410D">
        <w:rPr>
          <w:rFonts w:ascii="Times New Roman" w:hAnsi="Times New Roman" w:cs="Times New Roman"/>
          <w:sz w:val="24"/>
          <w:szCs w:val="24"/>
        </w:rPr>
        <w:t>.</w:t>
      </w:r>
      <w:proofErr w:type="gramEnd"/>
      <w:r w:rsidR="002A4A77">
        <w:rPr>
          <w:rFonts w:ascii="Times New Roman" w:hAnsi="Times New Roman" w:cs="Times New Roman"/>
          <w:sz w:val="24"/>
          <w:szCs w:val="24"/>
        </w:rPr>
        <w:t xml:space="preserve"> Environ</w:t>
      </w:r>
      <w:r w:rsidR="00E0410D">
        <w:rPr>
          <w:rFonts w:ascii="Times New Roman" w:hAnsi="Times New Roman" w:cs="Times New Roman"/>
          <w:sz w:val="24"/>
          <w:szCs w:val="24"/>
        </w:rPr>
        <w:t>.</w:t>
      </w:r>
      <w:r w:rsidR="002A4A77" w:rsidRPr="002A4A77">
        <w:rPr>
          <w:rFonts w:ascii="Times New Roman" w:hAnsi="Times New Roman" w:cs="Times New Roman"/>
          <w:sz w:val="24"/>
          <w:szCs w:val="24"/>
        </w:rPr>
        <w:t xml:space="preserve"> Chang.</w:t>
      </w:r>
      <w:r w:rsidR="00A17223" w:rsidRPr="00CA2FC8">
        <w:rPr>
          <w:rFonts w:ascii="Times New Roman" w:hAnsi="Times New Roman" w:cs="Times New Roman"/>
          <w:sz w:val="24"/>
          <w:szCs w:val="24"/>
        </w:rPr>
        <w:t xml:space="preserve"> 37</w:t>
      </w:r>
      <w:r w:rsidRPr="00CA2FC8">
        <w:rPr>
          <w:rFonts w:ascii="Times New Roman" w:hAnsi="Times New Roman" w:cs="Times New Roman"/>
          <w:sz w:val="24"/>
          <w:szCs w:val="24"/>
        </w:rPr>
        <w:t>, 56-68</w:t>
      </w:r>
      <w:r w:rsidR="00A17223" w:rsidRPr="00CA2FC8">
        <w:rPr>
          <w:rFonts w:ascii="Times New Roman" w:hAnsi="Times New Roman" w:cs="Times New Roman"/>
          <w:sz w:val="24"/>
          <w:szCs w:val="24"/>
        </w:rPr>
        <w:t>.</w:t>
      </w:r>
    </w:p>
    <w:p w14:paraId="258E612C" w14:textId="0A2B4F03" w:rsidR="0044382E" w:rsidRPr="00CA2FC8" w:rsidRDefault="00E13177" w:rsidP="0044382E">
      <w:pPr>
        <w:spacing w:after="0" w:line="360" w:lineRule="auto"/>
        <w:ind w:left="360" w:hanging="360"/>
        <w:rPr>
          <w:rFonts w:ascii="Times New Roman" w:hAnsi="Times New Roman" w:cs="Times New Roman"/>
          <w:sz w:val="24"/>
          <w:szCs w:val="24"/>
        </w:rPr>
      </w:pPr>
      <w:proofErr w:type="gramStart"/>
      <w:r w:rsidRPr="00CA2FC8">
        <w:rPr>
          <w:rFonts w:ascii="Times New Roman" w:hAnsi="Times New Roman" w:cs="Times New Roman"/>
          <w:sz w:val="24"/>
          <w:szCs w:val="24"/>
        </w:rPr>
        <w:t>Long, A.J. Waller, M.P.,</w:t>
      </w:r>
      <w:r w:rsidR="0044382E" w:rsidRPr="00CA2FC8">
        <w:rPr>
          <w:rFonts w:ascii="Times New Roman" w:hAnsi="Times New Roman" w:cs="Times New Roman"/>
          <w:sz w:val="24"/>
          <w:szCs w:val="24"/>
        </w:rPr>
        <w:t xml:space="preserve"> Plater, A.J.</w:t>
      </w:r>
      <w:r w:rsidRPr="00CA2FC8">
        <w:rPr>
          <w:rFonts w:ascii="Times New Roman" w:hAnsi="Times New Roman" w:cs="Times New Roman"/>
          <w:sz w:val="24"/>
          <w:szCs w:val="24"/>
        </w:rPr>
        <w:t>, 2006.</w:t>
      </w:r>
      <w:proofErr w:type="gramEnd"/>
      <w:r w:rsidR="0044382E" w:rsidRPr="00CA2FC8">
        <w:rPr>
          <w:rFonts w:ascii="Times New Roman" w:hAnsi="Times New Roman" w:cs="Times New Roman"/>
          <w:sz w:val="24"/>
          <w:szCs w:val="24"/>
        </w:rPr>
        <w:t xml:space="preserve"> Coastal resilience and late Holocene tidal inlet history: The evolution of Dungeness Foreland and the Romney Marsh depositional complex (U.K.). Geomorpholo</w:t>
      </w:r>
      <w:r w:rsidR="002A4A77">
        <w:rPr>
          <w:rFonts w:ascii="Times New Roman" w:hAnsi="Times New Roman" w:cs="Times New Roman"/>
          <w:sz w:val="24"/>
          <w:szCs w:val="24"/>
        </w:rPr>
        <w:t>gy</w:t>
      </w:r>
      <w:r w:rsidR="0044382E" w:rsidRPr="00CA2FC8">
        <w:rPr>
          <w:rFonts w:ascii="Times New Roman" w:hAnsi="Times New Roman" w:cs="Times New Roman"/>
          <w:sz w:val="24"/>
          <w:szCs w:val="24"/>
        </w:rPr>
        <w:t xml:space="preserve"> 82</w:t>
      </w:r>
      <w:r w:rsidRPr="00CA2FC8">
        <w:rPr>
          <w:rFonts w:ascii="Times New Roman" w:hAnsi="Times New Roman" w:cs="Times New Roman"/>
          <w:sz w:val="24"/>
          <w:szCs w:val="24"/>
        </w:rPr>
        <w:t>, 309-330</w:t>
      </w:r>
      <w:r w:rsidR="0044382E" w:rsidRPr="00CA2FC8">
        <w:rPr>
          <w:rFonts w:ascii="Times New Roman" w:hAnsi="Times New Roman" w:cs="Times New Roman"/>
          <w:sz w:val="24"/>
          <w:szCs w:val="24"/>
        </w:rPr>
        <w:t>.</w:t>
      </w:r>
    </w:p>
    <w:p w14:paraId="6232AAED" w14:textId="62FBA607" w:rsidR="0044382E" w:rsidRPr="00CA2FC8" w:rsidRDefault="00E13177" w:rsidP="0044382E">
      <w:pPr>
        <w:spacing w:after="0" w:line="360" w:lineRule="auto"/>
        <w:ind w:left="360" w:hanging="360"/>
        <w:rPr>
          <w:rFonts w:ascii="Times New Roman" w:hAnsi="Times New Roman" w:cs="Times New Roman"/>
          <w:sz w:val="24"/>
          <w:szCs w:val="24"/>
        </w:rPr>
      </w:pPr>
      <w:proofErr w:type="spellStart"/>
      <w:r w:rsidRPr="00CA2FC8">
        <w:rPr>
          <w:rFonts w:ascii="Times New Roman" w:hAnsi="Times New Roman" w:cs="Times New Roman"/>
          <w:sz w:val="24"/>
          <w:szCs w:val="24"/>
        </w:rPr>
        <w:t>Maddrell</w:t>
      </w:r>
      <w:proofErr w:type="spellEnd"/>
      <w:r w:rsidRPr="00CA2FC8">
        <w:rPr>
          <w:rFonts w:ascii="Times New Roman" w:hAnsi="Times New Roman" w:cs="Times New Roman"/>
          <w:sz w:val="24"/>
          <w:szCs w:val="24"/>
        </w:rPr>
        <w:t xml:space="preserve">, R.J., 1996. </w:t>
      </w:r>
      <w:r w:rsidR="0044382E" w:rsidRPr="00CA2FC8">
        <w:rPr>
          <w:rFonts w:ascii="Times New Roman" w:hAnsi="Times New Roman" w:cs="Times New Roman"/>
          <w:sz w:val="24"/>
          <w:szCs w:val="24"/>
        </w:rPr>
        <w:t>Managed coastal retreat, reducing flood risks and protection costs, Dungeness Nuclear Power S</w:t>
      </w:r>
      <w:r w:rsidR="002A4A77">
        <w:rPr>
          <w:rFonts w:ascii="Times New Roman" w:hAnsi="Times New Roman" w:cs="Times New Roman"/>
          <w:sz w:val="24"/>
          <w:szCs w:val="24"/>
        </w:rPr>
        <w:t xml:space="preserve">tation, UK, </w:t>
      </w:r>
      <w:proofErr w:type="gramStart"/>
      <w:r w:rsidR="002A4A77">
        <w:rPr>
          <w:rFonts w:ascii="Times New Roman" w:hAnsi="Times New Roman" w:cs="Times New Roman"/>
          <w:sz w:val="24"/>
          <w:szCs w:val="24"/>
        </w:rPr>
        <w:t>Coast</w:t>
      </w:r>
      <w:proofErr w:type="gramEnd"/>
      <w:r w:rsidR="00E0410D">
        <w:rPr>
          <w:rFonts w:ascii="Times New Roman" w:hAnsi="Times New Roman" w:cs="Times New Roman"/>
          <w:sz w:val="24"/>
          <w:szCs w:val="24"/>
        </w:rPr>
        <w:t>.</w:t>
      </w:r>
      <w:r w:rsidR="002A4A77">
        <w:rPr>
          <w:rFonts w:ascii="Times New Roman" w:hAnsi="Times New Roman" w:cs="Times New Roman"/>
          <w:sz w:val="24"/>
          <w:szCs w:val="24"/>
        </w:rPr>
        <w:t xml:space="preserve"> Eng.</w:t>
      </w:r>
      <w:r w:rsidR="0044382E" w:rsidRPr="00CA2FC8">
        <w:rPr>
          <w:rFonts w:ascii="Times New Roman" w:hAnsi="Times New Roman" w:cs="Times New Roman"/>
          <w:sz w:val="24"/>
          <w:szCs w:val="24"/>
        </w:rPr>
        <w:t xml:space="preserve"> 28, 1</w:t>
      </w:r>
      <w:r w:rsidRPr="00CA2FC8">
        <w:rPr>
          <w:rFonts w:ascii="Times New Roman" w:hAnsi="Times New Roman" w:cs="Times New Roman"/>
          <w:sz w:val="24"/>
          <w:szCs w:val="24"/>
        </w:rPr>
        <w:t>-15</w:t>
      </w:r>
      <w:r w:rsidR="0044382E" w:rsidRPr="00CA2FC8">
        <w:rPr>
          <w:rFonts w:ascii="Times New Roman" w:hAnsi="Times New Roman" w:cs="Times New Roman"/>
          <w:sz w:val="24"/>
          <w:szCs w:val="24"/>
        </w:rPr>
        <w:t>.</w:t>
      </w:r>
    </w:p>
    <w:p w14:paraId="6E82A8B0" w14:textId="6CD24B38" w:rsidR="0044382E" w:rsidRPr="00CA2FC8" w:rsidRDefault="0044382E" w:rsidP="0044382E">
      <w:pPr>
        <w:spacing w:after="0" w:line="360" w:lineRule="auto"/>
        <w:ind w:left="360" w:hanging="360"/>
        <w:rPr>
          <w:rFonts w:ascii="Times New Roman" w:hAnsi="Times New Roman" w:cs="Times New Roman"/>
          <w:sz w:val="24"/>
          <w:szCs w:val="24"/>
        </w:rPr>
      </w:pPr>
      <w:proofErr w:type="gramStart"/>
      <w:r w:rsidRPr="00CA2FC8">
        <w:rPr>
          <w:rFonts w:ascii="Times New Roman" w:hAnsi="Times New Roman" w:cs="Times New Roman"/>
          <w:sz w:val="24"/>
          <w:szCs w:val="24"/>
        </w:rPr>
        <w:t>Maso</w:t>
      </w:r>
      <w:r w:rsidR="00E13177" w:rsidRPr="00CA2FC8">
        <w:rPr>
          <w:rFonts w:ascii="Times New Roman" w:hAnsi="Times New Roman" w:cs="Times New Roman"/>
          <w:sz w:val="24"/>
          <w:szCs w:val="24"/>
        </w:rPr>
        <w:t>n, T., Bradbury, A., Poate, T.,</w:t>
      </w:r>
      <w:r w:rsidRPr="00CA2FC8">
        <w:rPr>
          <w:rFonts w:ascii="Times New Roman" w:hAnsi="Times New Roman" w:cs="Times New Roman"/>
          <w:sz w:val="24"/>
          <w:szCs w:val="24"/>
        </w:rPr>
        <w:t xml:space="preserve"> Newman, R.</w:t>
      </w:r>
      <w:r w:rsidR="00E13177" w:rsidRPr="00CA2FC8">
        <w:rPr>
          <w:rFonts w:ascii="Times New Roman" w:hAnsi="Times New Roman" w:cs="Times New Roman"/>
          <w:sz w:val="24"/>
          <w:szCs w:val="24"/>
        </w:rPr>
        <w:t>, 2009.</w:t>
      </w:r>
      <w:proofErr w:type="gramEnd"/>
      <w:r w:rsidRPr="00CA2FC8">
        <w:rPr>
          <w:rFonts w:ascii="Times New Roman" w:hAnsi="Times New Roman" w:cs="Times New Roman"/>
          <w:sz w:val="24"/>
          <w:szCs w:val="24"/>
        </w:rPr>
        <w:t xml:space="preserve"> </w:t>
      </w:r>
      <w:proofErr w:type="gramStart"/>
      <w:r w:rsidRPr="00CA2FC8">
        <w:rPr>
          <w:rFonts w:ascii="Times New Roman" w:hAnsi="Times New Roman" w:cs="Times New Roman"/>
          <w:sz w:val="24"/>
          <w:szCs w:val="24"/>
        </w:rPr>
        <w:t>Nearshore wave climate of the English Channel - evidence for bi-modal seas.</w:t>
      </w:r>
      <w:proofErr w:type="gramEnd"/>
      <w:r w:rsidRPr="00CA2FC8">
        <w:rPr>
          <w:rFonts w:ascii="Times New Roman" w:hAnsi="Times New Roman" w:cs="Times New Roman"/>
          <w:sz w:val="24"/>
          <w:szCs w:val="24"/>
        </w:rPr>
        <w:t xml:space="preserve"> </w:t>
      </w:r>
      <w:proofErr w:type="gramStart"/>
      <w:r w:rsidRPr="00CA2FC8">
        <w:rPr>
          <w:rFonts w:ascii="Times New Roman" w:hAnsi="Times New Roman" w:cs="Times New Roman"/>
          <w:sz w:val="24"/>
          <w:szCs w:val="24"/>
        </w:rPr>
        <w:t>Proc</w:t>
      </w:r>
      <w:r w:rsidR="00E0410D">
        <w:rPr>
          <w:rFonts w:ascii="Times New Roman" w:hAnsi="Times New Roman" w:cs="Times New Roman"/>
          <w:sz w:val="24"/>
          <w:szCs w:val="24"/>
        </w:rPr>
        <w:t>eedings</w:t>
      </w:r>
      <w:r w:rsidRPr="00CA2FC8">
        <w:rPr>
          <w:rFonts w:ascii="Times New Roman" w:hAnsi="Times New Roman" w:cs="Times New Roman"/>
          <w:sz w:val="24"/>
          <w:szCs w:val="24"/>
        </w:rPr>
        <w:t xml:space="preserve"> of the 31st International Conference o</w:t>
      </w:r>
      <w:r w:rsidR="002A4A77">
        <w:rPr>
          <w:rFonts w:ascii="Times New Roman" w:hAnsi="Times New Roman" w:cs="Times New Roman"/>
          <w:sz w:val="24"/>
          <w:szCs w:val="24"/>
        </w:rPr>
        <w:t>n Coast</w:t>
      </w:r>
      <w:r w:rsidR="00E0410D">
        <w:rPr>
          <w:rFonts w:ascii="Times New Roman" w:hAnsi="Times New Roman" w:cs="Times New Roman"/>
          <w:sz w:val="24"/>
          <w:szCs w:val="24"/>
        </w:rPr>
        <w:t>.</w:t>
      </w:r>
      <w:proofErr w:type="gramEnd"/>
      <w:r w:rsidR="002A4A77">
        <w:rPr>
          <w:rFonts w:ascii="Times New Roman" w:hAnsi="Times New Roman" w:cs="Times New Roman"/>
          <w:sz w:val="24"/>
          <w:szCs w:val="24"/>
        </w:rPr>
        <w:t xml:space="preserve"> Eng.</w:t>
      </w:r>
      <w:r w:rsidR="00E13177" w:rsidRPr="00CA2FC8">
        <w:rPr>
          <w:rFonts w:ascii="Times New Roman" w:hAnsi="Times New Roman" w:cs="Times New Roman"/>
          <w:sz w:val="24"/>
          <w:szCs w:val="24"/>
        </w:rPr>
        <w:t xml:space="preserve"> 605-616</w:t>
      </w:r>
      <w:r w:rsidRPr="00CA2FC8">
        <w:rPr>
          <w:rFonts w:ascii="Times New Roman" w:hAnsi="Times New Roman" w:cs="Times New Roman"/>
          <w:sz w:val="24"/>
          <w:szCs w:val="24"/>
        </w:rPr>
        <w:t>.</w:t>
      </w:r>
    </w:p>
    <w:p w14:paraId="7EA5E832" w14:textId="0DDC40CA" w:rsidR="0044382E" w:rsidRPr="00CA2FC8" w:rsidRDefault="0044382E" w:rsidP="0044382E">
      <w:pPr>
        <w:spacing w:after="0" w:line="360" w:lineRule="auto"/>
        <w:ind w:left="360" w:hanging="360"/>
        <w:rPr>
          <w:rFonts w:ascii="Times New Roman" w:hAnsi="Times New Roman" w:cs="Times New Roman"/>
          <w:sz w:val="24"/>
          <w:szCs w:val="24"/>
        </w:rPr>
      </w:pPr>
      <w:proofErr w:type="spellStart"/>
      <w:r w:rsidRPr="00CA2FC8">
        <w:rPr>
          <w:rFonts w:ascii="Times New Roman" w:hAnsi="Times New Roman" w:cs="Times New Roman"/>
          <w:sz w:val="24"/>
          <w:szCs w:val="24"/>
        </w:rPr>
        <w:t>Monbaliu</w:t>
      </w:r>
      <w:proofErr w:type="spellEnd"/>
      <w:r w:rsidRPr="00CA2FC8">
        <w:rPr>
          <w:rFonts w:ascii="Times New Roman" w:hAnsi="Times New Roman" w:cs="Times New Roman"/>
          <w:sz w:val="24"/>
          <w:szCs w:val="24"/>
        </w:rPr>
        <w:t>, J., Padilla</w:t>
      </w:r>
      <w:r w:rsidRPr="00CA2FC8">
        <w:rPr>
          <w:rFonts w:ascii="Cambria Math" w:hAnsi="Cambria Math" w:cs="Cambria Math"/>
          <w:sz w:val="24"/>
          <w:szCs w:val="24"/>
        </w:rPr>
        <w:t>‐</w:t>
      </w:r>
      <w:r w:rsidRPr="00CA2FC8">
        <w:rPr>
          <w:rFonts w:ascii="Times New Roman" w:hAnsi="Times New Roman" w:cs="Times New Roman"/>
          <w:sz w:val="24"/>
          <w:szCs w:val="24"/>
        </w:rPr>
        <w:t>Hernández</w:t>
      </w:r>
      <w:r w:rsidR="00E13177" w:rsidRPr="00CA2FC8">
        <w:rPr>
          <w:rFonts w:ascii="Times New Roman" w:hAnsi="Times New Roman" w:cs="Times New Roman"/>
          <w:sz w:val="24"/>
          <w:szCs w:val="24"/>
        </w:rPr>
        <w:t>, R., Hargreaves, J.</w:t>
      </w:r>
      <w:r w:rsidRPr="00CA2FC8">
        <w:rPr>
          <w:rFonts w:ascii="Times New Roman" w:hAnsi="Times New Roman" w:cs="Times New Roman"/>
          <w:sz w:val="24"/>
          <w:szCs w:val="24"/>
        </w:rPr>
        <w:t xml:space="preserve">C., </w:t>
      </w:r>
      <w:proofErr w:type="spellStart"/>
      <w:r w:rsidRPr="00CA2FC8">
        <w:rPr>
          <w:rFonts w:ascii="Times New Roman" w:hAnsi="Times New Roman" w:cs="Times New Roman"/>
          <w:sz w:val="24"/>
          <w:szCs w:val="24"/>
        </w:rPr>
        <w:t>Carretero</w:t>
      </w:r>
      <w:r w:rsidRPr="00CA2FC8">
        <w:rPr>
          <w:rFonts w:ascii="Cambria Math" w:hAnsi="Cambria Math" w:cs="Cambria Math"/>
          <w:sz w:val="24"/>
          <w:szCs w:val="24"/>
        </w:rPr>
        <w:t>‐</w:t>
      </w:r>
      <w:r w:rsidR="00E13177" w:rsidRPr="00CA2FC8">
        <w:rPr>
          <w:rFonts w:ascii="Times New Roman" w:hAnsi="Times New Roman" w:cs="Times New Roman"/>
          <w:sz w:val="24"/>
          <w:szCs w:val="24"/>
        </w:rPr>
        <w:t>Albiach</w:t>
      </w:r>
      <w:proofErr w:type="spellEnd"/>
      <w:r w:rsidR="00E13177" w:rsidRPr="00CA2FC8">
        <w:rPr>
          <w:rFonts w:ascii="Times New Roman" w:hAnsi="Times New Roman" w:cs="Times New Roman"/>
          <w:sz w:val="24"/>
          <w:szCs w:val="24"/>
        </w:rPr>
        <w:t xml:space="preserve">, J.C., Luo, W., </w:t>
      </w:r>
      <w:proofErr w:type="spellStart"/>
      <w:r w:rsidR="00E13177" w:rsidRPr="00CA2FC8">
        <w:rPr>
          <w:rFonts w:ascii="Times New Roman" w:hAnsi="Times New Roman" w:cs="Times New Roman"/>
          <w:sz w:val="24"/>
          <w:szCs w:val="24"/>
        </w:rPr>
        <w:t>Sclavo</w:t>
      </w:r>
      <w:proofErr w:type="spellEnd"/>
      <w:r w:rsidR="00E13177" w:rsidRPr="00CA2FC8">
        <w:rPr>
          <w:rFonts w:ascii="Times New Roman" w:hAnsi="Times New Roman" w:cs="Times New Roman"/>
          <w:sz w:val="24"/>
          <w:szCs w:val="24"/>
        </w:rPr>
        <w:t>, M.,</w:t>
      </w:r>
      <w:r w:rsidRPr="00CA2FC8">
        <w:rPr>
          <w:rFonts w:ascii="Times New Roman" w:hAnsi="Times New Roman" w:cs="Times New Roman"/>
          <w:sz w:val="24"/>
          <w:szCs w:val="24"/>
        </w:rPr>
        <w:t xml:space="preserve"> </w:t>
      </w:r>
      <w:proofErr w:type="spellStart"/>
      <w:r w:rsidRPr="00CA2FC8">
        <w:rPr>
          <w:rFonts w:ascii="Times New Roman" w:hAnsi="Times New Roman" w:cs="Times New Roman"/>
          <w:sz w:val="24"/>
          <w:szCs w:val="24"/>
        </w:rPr>
        <w:t>Günther</w:t>
      </w:r>
      <w:proofErr w:type="spellEnd"/>
      <w:r w:rsidR="00E13177" w:rsidRPr="00CA2FC8">
        <w:rPr>
          <w:rFonts w:ascii="Times New Roman" w:hAnsi="Times New Roman" w:cs="Times New Roman"/>
          <w:sz w:val="24"/>
          <w:szCs w:val="24"/>
        </w:rPr>
        <w:t>,</w:t>
      </w:r>
      <w:r w:rsidRPr="00CA2FC8">
        <w:rPr>
          <w:rFonts w:ascii="Times New Roman" w:hAnsi="Times New Roman" w:cs="Times New Roman"/>
          <w:sz w:val="24"/>
          <w:szCs w:val="24"/>
        </w:rPr>
        <w:t xml:space="preserve"> H.</w:t>
      </w:r>
      <w:r w:rsidR="00E13177" w:rsidRPr="00CA2FC8">
        <w:rPr>
          <w:rFonts w:ascii="Times New Roman" w:hAnsi="Times New Roman" w:cs="Times New Roman"/>
          <w:sz w:val="24"/>
          <w:szCs w:val="24"/>
        </w:rPr>
        <w:t>,</w:t>
      </w:r>
      <w:r w:rsidRPr="00CA2FC8">
        <w:rPr>
          <w:rFonts w:ascii="Times New Roman" w:hAnsi="Times New Roman" w:cs="Times New Roman"/>
          <w:sz w:val="24"/>
          <w:szCs w:val="24"/>
        </w:rPr>
        <w:t xml:space="preserve"> </w:t>
      </w:r>
      <w:r w:rsidR="00E13177" w:rsidRPr="00CA2FC8">
        <w:rPr>
          <w:rFonts w:ascii="Times New Roman" w:hAnsi="Times New Roman" w:cs="Times New Roman"/>
          <w:sz w:val="24"/>
          <w:szCs w:val="24"/>
        </w:rPr>
        <w:t>2000.</w:t>
      </w:r>
      <w:r w:rsidRPr="00CA2FC8">
        <w:rPr>
          <w:rFonts w:ascii="Times New Roman" w:hAnsi="Times New Roman" w:cs="Times New Roman"/>
          <w:sz w:val="24"/>
          <w:szCs w:val="24"/>
        </w:rPr>
        <w:t xml:space="preserve">The spectral wave model WAM adapted for applications with high spatial </w:t>
      </w:r>
      <w:r w:rsidR="002A4A77">
        <w:rPr>
          <w:rFonts w:ascii="Times New Roman" w:hAnsi="Times New Roman" w:cs="Times New Roman"/>
          <w:sz w:val="24"/>
          <w:szCs w:val="24"/>
        </w:rPr>
        <w:t xml:space="preserve">resolution. </w:t>
      </w:r>
      <w:proofErr w:type="gramStart"/>
      <w:r w:rsidR="002A4A77">
        <w:rPr>
          <w:rFonts w:ascii="Times New Roman" w:hAnsi="Times New Roman" w:cs="Times New Roman"/>
          <w:sz w:val="24"/>
          <w:szCs w:val="24"/>
        </w:rPr>
        <w:t>Coast</w:t>
      </w:r>
      <w:r w:rsidR="00E0410D">
        <w:rPr>
          <w:rFonts w:ascii="Times New Roman" w:hAnsi="Times New Roman" w:cs="Times New Roman"/>
          <w:sz w:val="24"/>
          <w:szCs w:val="24"/>
        </w:rPr>
        <w:t>.</w:t>
      </w:r>
      <w:proofErr w:type="gramEnd"/>
      <w:r w:rsidR="002A4A77">
        <w:rPr>
          <w:rFonts w:ascii="Times New Roman" w:hAnsi="Times New Roman" w:cs="Times New Roman"/>
          <w:sz w:val="24"/>
          <w:szCs w:val="24"/>
        </w:rPr>
        <w:t xml:space="preserve"> Eng.</w:t>
      </w:r>
      <w:r w:rsidRPr="00CA2FC8">
        <w:rPr>
          <w:rFonts w:ascii="Times New Roman" w:hAnsi="Times New Roman" w:cs="Times New Roman"/>
          <w:sz w:val="24"/>
          <w:szCs w:val="24"/>
        </w:rPr>
        <w:t xml:space="preserve"> 41, 41-62.</w:t>
      </w:r>
    </w:p>
    <w:p w14:paraId="2317BA23" w14:textId="34FF8631" w:rsidR="0044382E" w:rsidRPr="00CA2FC8" w:rsidRDefault="0044382E" w:rsidP="0044382E">
      <w:pPr>
        <w:spacing w:after="0" w:line="360" w:lineRule="auto"/>
        <w:ind w:left="360" w:hanging="360"/>
        <w:rPr>
          <w:rFonts w:ascii="Times New Roman" w:hAnsi="Times New Roman" w:cs="Times New Roman"/>
          <w:sz w:val="24"/>
          <w:szCs w:val="24"/>
        </w:rPr>
      </w:pPr>
      <w:r w:rsidRPr="00CA2FC8">
        <w:rPr>
          <w:rFonts w:ascii="Times New Roman" w:hAnsi="Times New Roman" w:cs="Times New Roman"/>
          <w:sz w:val="24"/>
          <w:szCs w:val="24"/>
        </w:rPr>
        <w:lastRenderedPageBreak/>
        <w:t>Murray, B.</w:t>
      </w:r>
      <w:r w:rsidR="00E13177" w:rsidRPr="00CA2FC8">
        <w:rPr>
          <w:rFonts w:ascii="Times New Roman" w:hAnsi="Times New Roman" w:cs="Times New Roman"/>
          <w:sz w:val="24"/>
          <w:szCs w:val="24"/>
        </w:rPr>
        <w:t>, 2007.</w:t>
      </w:r>
      <w:r w:rsidRPr="00CA2FC8">
        <w:rPr>
          <w:rFonts w:ascii="Times New Roman" w:hAnsi="Times New Roman" w:cs="Times New Roman"/>
          <w:sz w:val="24"/>
          <w:szCs w:val="24"/>
        </w:rPr>
        <w:t xml:space="preserve"> </w:t>
      </w:r>
      <w:proofErr w:type="gramStart"/>
      <w:r w:rsidRPr="00CA2FC8">
        <w:rPr>
          <w:rFonts w:ascii="Times New Roman" w:hAnsi="Times New Roman" w:cs="Times New Roman"/>
          <w:sz w:val="24"/>
          <w:szCs w:val="24"/>
        </w:rPr>
        <w:t>Reducing model complexity for explanation and prediction.</w:t>
      </w:r>
      <w:proofErr w:type="gramEnd"/>
      <w:r w:rsidRPr="00CA2FC8">
        <w:rPr>
          <w:rFonts w:ascii="Times New Roman" w:hAnsi="Times New Roman" w:cs="Times New Roman"/>
          <w:sz w:val="24"/>
          <w:szCs w:val="24"/>
        </w:rPr>
        <w:t xml:space="preserve"> Geomorph</w:t>
      </w:r>
      <w:r w:rsidR="002A4A77">
        <w:rPr>
          <w:rFonts w:ascii="Times New Roman" w:hAnsi="Times New Roman" w:cs="Times New Roman"/>
          <w:sz w:val="24"/>
          <w:szCs w:val="24"/>
        </w:rPr>
        <w:t>ology</w:t>
      </w:r>
      <w:r w:rsidR="00E13177" w:rsidRPr="00CA2FC8">
        <w:rPr>
          <w:rFonts w:ascii="Times New Roman" w:hAnsi="Times New Roman" w:cs="Times New Roman"/>
          <w:sz w:val="24"/>
          <w:szCs w:val="24"/>
        </w:rPr>
        <w:t xml:space="preserve"> 90, 178-191</w:t>
      </w:r>
      <w:r w:rsidRPr="00CA2FC8">
        <w:rPr>
          <w:rFonts w:ascii="Times New Roman" w:hAnsi="Times New Roman" w:cs="Times New Roman"/>
          <w:sz w:val="24"/>
          <w:szCs w:val="24"/>
        </w:rPr>
        <w:t>.</w:t>
      </w:r>
    </w:p>
    <w:p w14:paraId="37F5A715" w14:textId="75345BAB" w:rsidR="00A147AC" w:rsidRPr="00CA2FC8" w:rsidRDefault="00A147AC" w:rsidP="00A17223">
      <w:pPr>
        <w:shd w:val="clear" w:color="auto" w:fill="FCFCFC"/>
        <w:spacing w:after="0" w:line="360" w:lineRule="auto"/>
        <w:ind w:left="360" w:hanging="360"/>
        <w:textAlignment w:val="baseline"/>
        <w:rPr>
          <w:rFonts w:ascii="Times New Roman" w:hAnsi="Times New Roman" w:cs="Times New Roman"/>
          <w:sz w:val="24"/>
          <w:szCs w:val="24"/>
        </w:rPr>
      </w:pPr>
      <w:r w:rsidRPr="00CA2FC8">
        <w:rPr>
          <w:rFonts w:ascii="Times New Roman" w:hAnsi="Times New Roman" w:cs="Times New Roman"/>
          <w:sz w:val="24"/>
          <w:szCs w:val="24"/>
        </w:rPr>
        <w:t>Nicholls</w:t>
      </w:r>
      <w:r w:rsidR="008260F5" w:rsidRPr="00CA2FC8">
        <w:rPr>
          <w:rFonts w:ascii="Times New Roman" w:hAnsi="Times New Roman" w:cs="Times New Roman"/>
          <w:sz w:val="24"/>
          <w:szCs w:val="24"/>
        </w:rPr>
        <w:t>, R.J.</w:t>
      </w:r>
      <w:r w:rsidRPr="00CA2FC8">
        <w:rPr>
          <w:rFonts w:ascii="Times New Roman" w:hAnsi="Times New Roman" w:cs="Times New Roman"/>
          <w:sz w:val="24"/>
          <w:szCs w:val="24"/>
        </w:rPr>
        <w:t xml:space="preserve">, Wong, </w:t>
      </w:r>
      <w:r w:rsidR="008260F5" w:rsidRPr="00CA2FC8">
        <w:rPr>
          <w:rFonts w:ascii="Times New Roman" w:hAnsi="Times New Roman" w:cs="Times New Roman"/>
          <w:sz w:val="24"/>
          <w:szCs w:val="24"/>
        </w:rPr>
        <w:t xml:space="preserve">P.P., </w:t>
      </w:r>
      <w:r w:rsidRPr="00CA2FC8">
        <w:rPr>
          <w:rFonts w:ascii="Times New Roman" w:hAnsi="Times New Roman" w:cs="Times New Roman"/>
          <w:sz w:val="24"/>
          <w:szCs w:val="24"/>
        </w:rPr>
        <w:t xml:space="preserve">Burkett, </w:t>
      </w:r>
      <w:r w:rsidR="008260F5" w:rsidRPr="00CA2FC8">
        <w:rPr>
          <w:rFonts w:ascii="Times New Roman" w:hAnsi="Times New Roman" w:cs="Times New Roman"/>
          <w:sz w:val="24"/>
          <w:szCs w:val="24"/>
        </w:rPr>
        <w:t xml:space="preserve">V.R., </w:t>
      </w:r>
      <w:proofErr w:type="spellStart"/>
      <w:r w:rsidRPr="00CA2FC8">
        <w:rPr>
          <w:rFonts w:ascii="Times New Roman" w:hAnsi="Times New Roman" w:cs="Times New Roman"/>
          <w:sz w:val="24"/>
          <w:szCs w:val="24"/>
        </w:rPr>
        <w:t>Codignotto</w:t>
      </w:r>
      <w:proofErr w:type="spellEnd"/>
      <w:r w:rsidRPr="00CA2FC8">
        <w:rPr>
          <w:rFonts w:ascii="Times New Roman" w:hAnsi="Times New Roman" w:cs="Times New Roman"/>
          <w:sz w:val="24"/>
          <w:szCs w:val="24"/>
        </w:rPr>
        <w:t xml:space="preserve">, </w:t>
      </w:r>
      <w:r w:rsidR="008260F5" w:rsidRPr="00CA2FC8">
        <w:rPr>
          <w:rFonts w:ascii="Times New Roman" w:hAnsi="Times New Roman" w:cs="Times New Roman"/>
          <w:sz w:val="24"/>
          <w:szCs w:val="24"/>
        </w:rPr>
        <w:t xml:space="preserve">J.O., </w:t>
      </w:r>
      <w:r w:rsidRPr="00CA2FC8">
        <w:rPr>
          <w:rFonts w:ascii="Times New Roman" w:hAnsi="Times New Roman" w:cs="Times New Roman"/>
          <w:sz w:val="24"/>
          <w:szCs w:val="24"/>
        </w:rPr>
        <w:t xml:space="preserve">Hay, </w:t>
      </w:r>
      <w:r w:rsidR="008260F5" w:rsidRPr="00CA2FC8">
        <w:rPr>
          <w:rFonts w:ascii="Times New Roman" w:hAnsi="Times New Roman" w:cs="Times New Roman"/>
          <w:sz w:val="24"/>
          <w:szCs w:val="24"/>
        </w:rPr>
        <w:t xml:space="preserve">J.E., </w:t>
      </w:r>
      <w:r w:rsidRPr="00CA2FC8">
        <w:rPr>
          <w:rFonts w:ascii="Times New Roman" w:hAnsi="Times New Roman" w:cs="Times New Roman"/>
          <w:sz w:val="24"/>
          <w:szCs w:val="24"/>
        </w:rPr>
        <w:t xml:space="preserve">McLean, </w:t>
      </w:r>
      <w:r w:rsidR="008260F5" w:rsidRPr="00CA2FC8">
        <w:rPr>
          <w:rFonts w:ascii="Times New Roman" w:hAnsi="Times New Roman" w:cs="Times New Roman"/>
          <w:sz w:val="24"/>
          <w:szCs w:val="24"/>
        </w:rPr>
        <w:t xml:space="preserve">R.F., </w:t>
      </w:r>
      <w:proofErr w:type="spellStart"/>
      <w:r w:rsidRPr="00CA2FC8">
        <w:rPr>
          <w:rFonts w:ascii="Times New Roman" w:hAnsi="Times New Roman" w:cs="Times New Roman"/>
          <w:sz w:val="24"/>
          <w:szCs w:val="24"/>
        </w:rPr>
        <w:t>Ragoonaden</w:t>
      </w:r>
      <w:proofErr w:type="spellEnd"/>
      <w:r w:rsidRPr="00CA2FC8">
        <w:rPr>
          <w:rFonts w:ascii="Times New Roman" w:hAnsi="Times New Roman" w:cs="Times New Roman"/>
          <w:sz w:val="24"/>
          <w:szCs w:val="24"/>
        </w:rPr>
        <w:t xml:space="preserve">, </w:t>
      </w:r>
      <w:r w:rsidR="008260F5" w:rsidRPr="00CA2FC8">
        <w:rPr>
          <w:rFonts w:ascii="Times New Roman" w:hAnsi="Times New Roman" w:cs="Times New Roman"/>
          <w:sz w:val="24"/>
          <w:szCs w:val="24"/>
        </w:rPr>
        <w:t>S.</w:t>
      </w:r>
      <w:r w:rsidR="00E13177" w:rsidRPr="00CA2FC8">
        <w:rPr>
          <w:rFonts w:ascii="Times New Roman" w:hAnsi="Times New Roman" w:cs="Times New Roman"/>
          <w:sz w:val="24"/>
          <w:szCs w:val="24"/>
        </w:rPr>
        <w:t>,</w:t>
      </w:r>
      <w:r w:rsidR="008260F5" w:rsidRPr="00CA2FC8">
        <w:rPr>
          <w:rFonts w:ascii="Times New Roman" w:hAnsi="Times New Roman" w:cs="Times New Roman"/>
          <w:sz w:val="24"/>
          <w:szCs w:val="24"/>
        </w:rPr>
        <w:t xml:space="preserve"> </w:t>
      </w:r>
      <w:r w:rsidRPr="00CA2FC8">
        <w:rPr>
          <w:rFonts w:ascii="Times New Roman" w:hAnsi="Times New Roman" w:cs="Times New Roman"/>
          <w:sz w:val="24"/>
          <w:szCs w:val="24"/>
        </w:rPr>
        <w:t>Woodroffe</w:t>
      </w:r>
      <w:r w:rsidR="008260F5" w:rsidRPr="00CA2FC8">
        <w:rPr>
          <w:rFonts w:ascii="Times New Roman" w:hAnsi="Times New Roman" w:cs="Times New Roman"/>
          <w:sz w:val="24"/>
          <w:szCs w:val="24"/>
        </w:rPr>
        <w:t>,</w:t>
      </w:r>
      <w:r w:rsidR="00733D35" w:rsidRPr="00CA2FC8">
        <w:rPr>
          <w:rFonts w:ascii="Times New Roman" w:hAnsi="Times New Roman" w:cs="Times New Roman"/>
          <w:sz w:val="24"/>
          <w:szCs w:val="24"/>
        </w:rPr>
        <w:t xml:space="preserve"> </w:t>
      </w:r>
      <w:r w:rsidR="008260F5" w:rsidRPr="00CA2FC8">
        <w:rPr>
          <w:rFonts w:ascii="Times New Roman" w:hAnsi="Times New Roman" w:cs="Times New Roman"/>
          <w:sz w:val="24"/>
          <w:szCs w:val="24"/>
        </w:rPr>
        <w:t>C.D.</w:t>
      </w:r>
      <w:r w:rsidR="00E13177" w:rsidRPr="00CA2FC8">
        <w:rPr>
          <w:rFonts w:ascii="Times New Roman" w:hAnsi="Times New Roman" w:cs="Times New Roman"/>
          <w:sz w:val="24"/>
          <w:szCs w:val="24"/>
        </w:rPr>
        <w:t>, 2007.</w:t>
      </w:r>
      <w:r w:rsidR="008260F5" w:rsidRPr="00CA2FC8">
        <w:rPr>
          <w:rFonts w:ascii="Times New Roman" w:hAnsi="Times New Roman" w:cs="Times New Roman"/>
          <w:sz w:val="24"/>
          <w:szCs w:val="24"/>
        </w:rPr>
        <w:t xml:space="preserve"> </w:t>
      </w:r>
      <w:proofErr w:type="gramStart"/>
      <w:r w:rsidRPr="00CA2FC8">
        <w:rPr>
          <w:rFonts w:ascii="Times New Roman" w:hAnsi="Times New Roman" w:cs="Times New Roman"/>
          <w:sz w:val="24"/>
          <w:szCs w:val="24"/>
        </w:rPr>
        <w:t>Coastal systems and low-lying areas.</w:t>
      </w:r>
      <w:proofErr w:type="gramEnd"/>
      <w:r w:rsidRPr="00CA2FC8">
        <w:rPr>
          <w:rFonts w:ascii="Times New Roman" w:hAnsi="Times New Roman" w:cs="Times New Roman"/>
          <w:sz w:val="24"/>
          <w:szCs w:val="24"/>
        </w:rPr>
        <w:t xml:space="preserve"> Climate change 2007: impacts, adaptation and vulnerability</w:t>
      </w:r>
      <w:r w:rsidR="00733D35" w:rsidRPr="00CA2FC8">
        <w:rPr>
          <w:rFonts w:ascii="Times New Roman" w:hAnsi="Times New Roman" w:cs="Times New Roman"/>
          <w:sz w:val="24"/>
          <w:szCs w:val="24"/>
        </w:rPr>
        <w:t xml:space="preserve">, </w:t>
      </w:r>
      <w:r w:rsidRPr="00CA2FC8">
        <w:rPr>
          <w:rFonts w:ascii="Times New Roman" w:hAnsi="Times New Roman" w:cs="Times New Roman"/>
          <w:sz w:val="24"/>
          <w:szCs w:val="24"/>
        </w:rPr>
        <w:t xml:space="preserve">M.L. Parry, O.F. </w:t>
      </w:r>
      <w:proofErr w:type="spellStart"/>
      <w:r w:rsidRPr="00CA2FC8">
        <w:rPr>
          <w:rFonts w:ascii="Times New Roman" w:hAnsi="Times New Roman" w:cs="Times New Roman"/>
          <w:sz w:val="24"/>
          <w:szCs w:val="24"/>
        </w:rPr>
        <w:t>Canziani</w:t>
      </w:r>
      <w:proofErr w:type="spellEnd"/>
      <w:r w:rsidRPr="00CA2FC8">
        <w:rPr>
          <w:rFonts w:ascii="Times New Roman" w:hAnsi="Times New Roman" w:cs="Times New Roman"/>
          <w:sz w:val="24"/>
          <w:szCs w:val="24"/>
        </w:rPr>
        <w:t xml:space="preserve">, J.P. </w:t>
      </w:r>
      <w:proofErr w:type="spellStart"/>
      <w:r w:rsidRPr="00CA2FC8">
        <w:rPr>
          <w:rFonts w:ascii="Times New Roman" w:hAnsi="Times New Roman" w:cs="Times New Roman"/>
          <w:sz w:val="24"/>
          <w:szCs w:val="24"/>
        </w:rPr>
        <w:t>Palutikof</w:t>
      </w:r>
      <w:proofErr w:type="spellEnd"/>
      <w:r w:rsidRPr="00CA2FC8">
        <w:rPr>
          <w:rFonts w:ascii="Times New Roman" w:hAnsi="Times New Roman" w:cs="Times New Roman"/>
          <w:sz w:val="24"/>
          <w:szCs w:val="24"/>
        </w:rPr>
        <w:t>, P.J. van der Linden, C.E. Hanson (Eds.), Contribution of Working Group II to the Fourth Assessment Report of the Intergovernmental Panel on Climate Change, Cambridge Univer</w:t>
      </w:r>
      <w:r w:rsidR="008260F5" w:rsidRPr="00CA2FC8">
        <w:rPr>
          <w:rFonts w:ascii="Times New Roman" w:hAnsi="Times New Roman" w:cs="Times New Roman"/>
          <w:sz w:val="24"/>
          <w:szCs w:val="24"/>
        </w:rPr>
        <w:t>sity Press, Cambridge, UK</w:t>
      </w:r>
      <w:r w:rsidRPr="00CA2FC8">
        <w:rPr>
          <w:rFonts w:ascii="Times New Roman" w:hAnsi="Times New Roman" w:cs="Times New Roman"/>
          <w:sz w:val="24"/>
          <w:szCs w:val="24"/>
        </w:rPr>
        <w:t>, pp. 315</w:t>
      </w:r>
      <w:r w:rsidR="003E608D" w:rsidRPr="00CA2FC8">
        <w:rPr>
          <w:rFonts w:ascii="Times New Roman" w:hAnsi="Times New Roman" w:cs="Times New Roman"/>
          <w:sz w:val="24"/>
          <w:szCs w:val="24"/>
        </w:rPr>
        <w:t>-</w:t>
      </w:r>
      <w:r w:rsidRPr="00CA2FC8">
        <w:rPr>
          <w:rFonts w:ascii="Times New Roman" w:hAnsi="Times New Roman" w:cs="Times New Roman"/>
          <w:sz w:val="24"/>
          <w:szCs w:val="24"/>
        </w:rPr>
        <w:t>356</w:t>
      </w:r>
      <w:r w:rsidR="008260F5" w:rsidRPr="00CA2FC8">
        <w:rPr>
          <w:rFonts w:ascii="Times New Roman" w:hAnsi="Times New Roman" w:cs="Times New Roman"/>
          <w:sz w:val="24"/>
          <w:szCs w:val="24"/>
        </w:rPr>
        <w:t>.</w:t>
      </w:r>
    </w:p>
    <w:p w14:paraId="72BB11A2" w14:textId="08255534" w:rsidR="00A17223" w:rsidRPr="00CA2FC8" w:rsidRDefault="00A17223" w:rsidP="00A17223">
      <w:pPr>
        <w:spacing w:after="0" w:line="360" w:lineRule="auto"/>
        <w:ind w:left="360" w:hanging="360"/>
        <w:rPr>
          <w:rFonts w:ascii="Times New Roman" w:hAnsi="Times New Roman" w:cs="Times New Roman"/>
          <w:sz w:val="24"/>
          <w:szCs w:val="24"/>
        </w:rPr>
      </w:pPr>
      <w:r w:rsidRPr="00CA2FC8">
        <w:rPr>
          <w:rFonts w:ascii="Times New Roman" w:hAnsi="Times New Roman" w:cs="Times New Roman"/>
          <w:sz w:val="24"/>
          <w:szCs w:val="24"/>
        </w:rPr>
        <w:t xml:space="preserve">Perkins, M.J., Ng, T.P.T, Dudgeon, D., </w:t>
      </w:r>
      <w:proofErr w:type="spellStart"/>
      <w:r w:rsidRPr="00CA2FC8">
        <w:rPr>
          <w:rFonts w:ascii="Times New Roman" w:hAnsi="Times New Roman" w:cs="Times New Roman"/>
          <w:sz w:val="24"/>
          <w:szCs w:val="24"/>
        </w:rPr>
        <w:t>Bonebrake</w:t>
      </w:r>
      <w:proofErr w:type="spellEnd"/>
      <w:r w:rsidRPr="00CA2FC8">
        <w:rPr>
          <w:rFonts w:ascii="Times New Roman" w:hAnsi="Times New Roman" w:cs="Times New Roman"/>
          <w:sz w:val="24"/>
          <w:szCs w:val="24"/>
        </w:rPr>
        <w:t>,</w:t>
      </w:r>
      <w:r w:rsidR="00136522">
        <w:rPr>
          <w:rFonts w:ascii="Times New Roman" w:hAnsi="Times New Roman" w:cs="Times New Roman"/>
          <w:sz w:val="24"/>
          <w:szCs w:val="24"/>
        </w:rPr>
        <w:t xml:space="preserve"> T.C.,</w:t>
      </w:r>
      <w:r w:rsidRPr="00CA2FC8">
        <w:rPr>
          <w:rFonts w:ascii="Times New Roman" w:hAnsi="Times New Roman" w:cs="Times New Roman"/>
          <w:sz w:val="24"/>
          <w:szCs w:val="24"/>
        </w:rPr>
        <w:t xml:space="preserve"> Leung, K.M.Y.</w:t>
      </w:r>
      <w:r w:rsidR="00CA2FC8" w:rsidRPr="00CA2FC8">
        <w:rPr>
          <w:rFonts w:ascii="Times New Roman" w:hAnsi="Times New Roman" w:cs="Times New Roman"/>
          <w:sz w:val="24"/>
          <w:szCs w:val="24"/>
        </w:rPr>
        <w:t>, 2015.</w:t>
      </w:r>
      <w:r w:rsidRPr="00CA2FC8">
        <w:rPr>
          <w:rFonts w:ascii="Times New Roman" w:hAnsi="Times New Roman" w:cs="Times New Roman"/>
          <w:sz w:val="24"/>
          <w:szCs w:val="24"/>
        </w:rPr>
        <w:t xml:space="preserve"> Conserving intertidal habitats: What is the potential of ecological engineering to mitigate impacts of coastal structures? </w:t>
      </w:r>
      <w:proofErr w:type="spellStart"/>
      <w:proofErr w:type="gramStart"/>
      <w:r w:rsidRPr="00CA2FC8">
        <w:rPr>
          <w:rFonts w:ascii="Times New Roman" w:hAnsi="Times New Roman" w:cs="Times New Roman"/>
          <w:sz w:val="24"/>
          <w:szCs w:val="24"/>
        </w:rPr>
        <w:t>Estuar</w:t>
      </w:r>
      <w:proofErr w:type="spellEnd"/>
      <w:r w:rsidR="00E0410D">
        <w:rPr>
          <w:rFonts w:ascii="Times New Roman" w:hAnsi="Times New Roman" w:cs="Times New Roman"/>
          <w:sz w:val="24"/>
          <w:szCs w:val="24"/>
        </w:rPr>
        <w:t>.</w:t>
      </w:r>
      <w:proofErr w:type="gramEnd"/>
      <w:r w:rsidRPr="00CA2FC8">
        <w:rPr>
          <w:rFonts w:ascii="Times New Roman" w:hAnsi="Times New Roman" w:cs="Times New Roman"/>
          <w:sz w:val="24"/>
          <w:szCs w:val="24"/>
        </w:rPr>
        <w:t xml:space="preserve"> </w:t>
      </w:r>
      <w:proofErr w:type="gramStart"/>
      <w:r w:rsidR="005334F3">
        <w:rPr>
          <w:rFonts w:ascii="Times New Roman" w:hAnsi="Times New Roman" w:cs="Times New Roman"/>
          <w:sz w:val="24"/>
          <w:szCs w:val="24"/>
        </w:rPr>
        <w:t>Coast</w:t>
      </w:r>
      <w:r w:rsidR="00E0410D">
        <w:rPr>
          <w:rFonts w:ascii="Times New Roman" w:hAnsi="Times New Roman" w:cs="Times New Roman"/>
          <w:sz w:val="24"/>
          <w:szCs w:val="24"/>
        </w:rPr>
        <w:t>.</w:t>
      </w:r>
      <w:proofErr w:type="gramEnd"/>
      <w:r w:rsidRPr="00CA2FC8">
        <w:rPr>
          <w:rFonts w:ascii="Times New Roman" w:hAnsi="Times New Roman" w:cs="Times New Roman"/>
          <w:sz w:val="24"/>
          <w:szCs w:val="24"/>
        </w:rPr>
        <w:t xml:space="preserve"> </w:t>
      </w:r>
      <w:r w:rsidR="005334F3">
        <w:rPr>
          <w:rFonts w:ascii="Times New Roman" w:hAnsi="Times New Roman" w:cs="Times New Roman"/>
          <w:sz w:val="24"/>
          <w:szCs w:val="24"/>
        </w:rPr>
        <w:t>Shelf S.</w:t>
      </w:r>
      <w:r w:rsidRPr="00CA2FC8">
        <w:rPr>
          <w:rFonts w:ascii="Times New Roman" w:hAnsi="Times New Roman" w:cs="Times New Roman"/>
          <w:sz w:val="24"/>
          <w:szCs w:val="24"/>
        </w:rPr>
        <w:t xml:space="preserve"> 167</w:t>
      </w:r>
      <w:r w:rsidR="00CA2FC8" w:rsidRPr="00CA2FC8">
        <w:rPr>
          <w:rFonts w:ascii="Times New Roman" w:hAnsi="Times New Roman" w:cs="Times New Roman"/>
          <w:sz w:val="24"/>
          <w:szCs w:val="24"/>
        </w:rPr>
        <w:t>, 504-515</w:t>
      </w:r>
      <w:r w:rsidRPr="00CA2FC8">
        <w:rPr>
          <w:rFonts w:ascii="Times New Roman" w:hAnsi="Times New Roman" w:cs="Times New Roman"/>
          <w:sz w:val="24"/>
          <w:szCs w:val="24"/>
        </w:rPr>
        <w:t>.</w:t>
      </w:r>
    </w:p>
    <w:p w14:paraId="63402EC6" w14:textId="6E60F06D" w:rsidR="0044382E" w:rsidRDefault="0044382E" w:rsidP="0044382E">
      <w:pPr>
        <w:spacing w:after="0" w:line="360" w:lineRule="auto"/>
        <w:ind w:left="360" w:hanging="360"/>
        <w:rPr>
          <w:rFonts w:ascii="Times New Roman" w:hAnsi="Times New Roman" w:cs="Times New Roman"/>
          <w:sz w:val="24"/>
          <w:szCs w:val="24"/>
        </w:rPr>
      </w:pPr>
      <w:r w:rsidRPr="00CA2FC8">
        <w:rPr>
          <w:rFonts w:ascii="Times New Roman" w:hAnsi="Times New Roman" w:cs="Times New Roman"/>
          <w:sz w:val="24"/>
          <w:szCs w:val="24"/>
        </w:rPr>
        <w:t>Prime, T., Brown, J.M. &amp; Plater, A.J.</w:t>
      </w:r>
      <w:r w:rsidR="00CA2FC8" w:rsidRPr="00CA2FC8">
        <w:rPr>
          <w:rFonts w:ascii="Times New Roman" w:hAnsi="Times New Roman" w:cs="Times New Roman"/>
          <w:sz w:val="24"/>
          <w:szCs w:val="24"/>
        </w:rPr>
        <w:t>, 2016.</w:t>
      </w:r>
      <w:r w:rsidRPr="00CA2FC8">
        <w:rPr>
          <w:rFonts w:ascii="Times New Roman" w:hAnsi="Times New Roman" w:cs="Times New Roman"/>
          <w:sz w:val="24"/>
          <w:szCs w:val="24"/>
        </w:rPr>
        <w:t xml:space="preserve"> Flood inundation uncertainty: The case of a 0.5% annual probability flood event.</w:t>
      </w:r>
      <w:r w:rsidR="00074742">
        <w:rPr>
          <w:rFonts w:ascii="Times New Roman" w:hAnsi="Times New Roman" w:cs="Times New Roman"/>
          <w:sz w:val="24"/>
          <w:szCs w:val="24"/>
        </w:rPr>
        <w:t xml:space="preserve"> </w:t>
      </w:r>
      <w:r w:rsidR="00074742" w:rsidRPr="00074742">
        <w:rPr>
          <w:rFonts w:ascii="Times New Roman" w:hAnsi="Times New Roman" w:cs="Times New Roman"/>
          <w:sz w:val="24"/>
          <w:szCs w:val="24"/>
        </w:rPr>
        <w:t>Environ. Sci. Policy</w:t>
      </w:r>
      <w:r w:rsidR="00074742">
        <w:rPr>
          <w:rFonts w:ascii="Times New Roman" w:hAnsi="Times New Roman" w:cs="Times New Roman"/>
          <w:sz w:val="24"/>
          <w:szCs w:val="24"/>
        </w:rPr>
        <w:t>.</w:t>
      </w:r>
      <w:r w:rsidR="00074742" w:rsidRPr="00074742">
        <w:rPr>
          <w:rFonts w:ascii="Times New Roman" w:hAnsi="Times New Roman" w:cs="Times New Roman"/>
          <w:sz w:val="24"/>
          <w:szCs w:val="24"/>
        </w:rPr>
        <w:t xml:space="preserve"> </w:t>
      </w:r>
      <w:r w:rsidRPr="00CA2FC8">
        <w:rPr>
          <w:rFonts w:ascii="Times New Roman" w:hAnsi="Times New Roman" w:cs="Times New Roman"/>
          <w:sz w:val="24"/>
          <w:szCs w:val="24"/>
        </w:rPr>
        <w:t>59</w:t>
      </w:r>
      <w:r w:rsidR="00CA2FC8" w:rsidRPr="00CA2FC8">
        <w:rPr>
          <w:rFonts w:ascii="Times New Roman" w:hAnsi="Times New Roman" w:cs="Times New Roman"/>
          <w:sz w:val="24"/>
          <w:szCs w:val="24"/>
        </w:rPr>
        <w:t>, 1-9</w:t>
      </w:r>
      <w:r w:rsidRPr="00CA2FC8">
        <w:rPr>
          <w:rFonts w:ascii="Times New Roman" w:hAnsi="Times New Roman" w:cs="Times New Roman"/>
          <w:sz w:val="24"/>
          <w:szCs w:val="24"/>
        </w:rPr>
        <w:t xml:space="preserve">.  </w:t>
      </w:r>
    </w:p>
    <w:p w14:paraId="0BEA686C" w14:textId="744053EE" w:rsidR="00401A7E" w:rsidRDefault="00401A7E" w:rsidP="0044382E">
      <w:pPr>
        <w:spacing w:after="0" w:line="360" w:lineRule="auto"/>
        <w:ind w:left="360" w:hanging="360"/>
        <w:rPr>
          <w:rFonts w:ascii="Times New Roman" w:hAnsi="Times New Roman" w:cs="Times New Roman"/>
          <w:sz w:val="24"/>
          <w:szCs w:val="24"/>
        </w:rPr>
      </w:pPr>
      <w:proofErr w:type="spellStart"/>
      <w:r w:rsidRPr="00401A7E">
        <w:rPr>
          <w:rFonts w:ascii="Times New Roman" w:hAnsi="Times New Roman" w:cs="Times New Roman"/>
          <w:sz w:val="24"/>
          <w:szCs w:val="24"/>
        </w:rPr>
        <w:t>Schlacher</w:t>
      </w:r>
      <w:proofErr w:type="spellEnd"/>
      <w:r w:rsidRPr="00401A7E">
        <w:rPr>
          <w:rFonts w:ascii="Times New Roman" w:hAnsi="Times New Roman" w:cs="Times New Roman"/>
          <w:sz w:val="24"/>
          <w:szCs w:val="24"/>
        </w:rPr>
        <w:t xml:space="preserve">, </w:t>
      </w:r>
      <w:r>
        <w:rPr>
          <w:rFonts w:ascii="Times New Roman" w:hAnsi="Times New Roman" w:cs="Times New Roman"/>
          <w:sz w:val="24"/>
          <w:szCs w:val="24"/>
        </w:rPr>
        <w:t>T.A.,</w:t>
      </w:r>
      <w:r w:rsidRPr="00401A7E">
        <w:rPr>
          <w:rFonts w:ascii="Times New Roman" w:hAnsi="Times New Roman" w:cs="Times New Roman"/>
          <w:sz w:val="24"/>
          <w:szCs w:val="24"/>
        </w:rPr>
        <w:t xml:space="preserve"> </w:t>
      </w:r>
      <w:proofErr w:type="spellStart"/>
      <w:r w:rsidRPr="00401A7E">
        <w:rPr>
          <w:rFonts w:ascii="Times New Roman" w:hAnsi="Times New Roman" w:cs="Times New Roman"/>
          <w:sz w:val="24"/>
          <w:szCs w:val="24"/>
        </w:rPr>
        <w:t>Schoeman</w:t>
      </w:r>
      <w:proofErr w:type="spellEnd"/>
      <w:r w:rsidRPr="00401A7E">
        <w:rPr>
          <w:rFonts w:ascii="Times New Roman" w:hAnsi="Times New Roman" w:cs="Times New Roman"/>
          <w:sz w:val="24"/>
          <w:szCs w:val="24"/>
        </w:rPr>
        <w:t xml:space="preserve">, </w:t>
      </w:r>
      <w:r>
        <w:rPr>
          <w:rFonts w:ascii="Times New Roman" w:hAnsi="Times New Roman" w:cs="Times New Roman"/>
          <w:sz w:val="24"/>
          <w:szCs w:val="24"/>
        </w:rPr>
        <w:t xml:space="preserve">D.S., </w:t>
      </w:r>
      <w:r w:rsidRPr="00401A7E">
        <w:rPr>
          <w:rFonts w:ascii="Times New Roman" w:hAnsi="Times New Roman" w:cs="Times New Roman"/>
          <w:sz w:val="24"/>
          <w:szCs w:val="24"/>
        </w:rPr>
        <w:t xml:space="preserve">Jones, </w:t>
      </w:r>
      <w:r>
        <w:rPr>
          <w:rFonts w:ascii="Times New Roman" w:hAnsi="Times New Roman" w:cs="Times New Roman"/>
          <w:sz w:val="24"/>
          <w:szCs w:val="24"/>
        </w:rPr>
        <w:t xml:space="preserve">A.R., </w:t>
      </w:r>
      <w:r w:rsidRPr="00401A7E">
        <w:rPr>
          <w:rFonts w:ascii="Times New Roman" w:hAnsi="Times New Roman" w:cs="Times New Roman"/>
          <w:sz w:val="24"/>
          <w:szCs w:val="24"/>
        </w:rPr>
        <w:t xml:space="preserve">Dugan, </w:t>
      </w:r>
      <w:r>
        <w:rPr>
          <w:rFonts w:ascii="Times New Roman" w:hAnsi="Times New Roman" w:cs="Times New Roman"/>
          <w:sz w:val="24"/>
          <w:szCs w:val="24"/>
        </w:rPr>
        <w:t xml:space="preserve">J.E., </w:t>
      </w:r>
      <w:r w:rsidRPr="00401A7E">
        <w:rPr>
          <w:rFonts w:ascii="Times New Roman" w:hAnsi="Times New Roman" w:cs="Times New Roman"/>
          <w:sz w:val="24"/>
          <w:szCs w:val="24"/>
        </w:rPr>
        <w:t xml:space="preserve">Hubbard, </w:t>
      </w:r>
      <w:r>
        <w:rPr>
          <w:rFonts w:ascii="Times New Roman" w:hAnsi="Times New Roman" w:cs="Times New Roman"/>
          <w:sz w:val="24"/>
          <w:szCs w:val="24"/>
        </w:rPr>
        <w:t xml:space="preserve">D.M., </w:t>
      </w:r>
      <w:proofErr w:type="spellStart"/>
      <w:r w:rsidRPr="00401A7E">
        <w:rPr>
          <w:rFonts w:ascii="Times New Roman" w:hAnsi="Times New Roman" w:cs="Times New Roman"/>
          <w:sz w:val="24"/>
          <w:szCs w:val="24"/>
        </w:rPr>
        <w:t>Defeo</w:t>
      </w:r>
      <w:proofErr w:type="spellEnd"/>
      <w:r w:rsidRPr="00401A7E">
        <w:rPr>
          <w:rFonts w:ascii="Times New Roman" w:hAnsi="Times New Roman" w:cs="Times New Roman"/>
          <w:sz w:val="24"/>
          <w:szCs w:val="24"/>
        </w:rPr>
        <w:t xml:space="preserve">, </w:t>
      </w:r>
      <w:r>
        <w:rPr>
          <w:rFonts w:ascii="Times New Roman" w:hAnsi="Times New Roman" w:cs="Times New Roman"/>
          <w:sz w:val="24"/>
          <w:szCs w:val="24"/>
        </w:rPr>
        <w:t xml:space="preserve">O., </w:t>
      </w:r>
      <w:r w:rsidRPr="00401A7E">
        <w:rPr>
          <w:rFonts w:ascii="Times New Roman" w:hAnsi="Times New Roman" w:cs="Times New Roman"/>
          <w:sz w:val="24"/>
          <w:szCs w:val="24"/>
        </w:rPr>
        <w:t xml:space="preserve">Peterson, </w:t>
      </w:r>
      <w:r>
        <w:rPr>
          <w:rFonts w:ascii="Times New Roman" w:hAnsi="Times New Roman" w:cs="Times New Roman"/>
          <w:sz w:val="24"/>
          <w:szCs w:val="24"/>
        </w:rPr>
        <w:t>C.H.,</w:t>
      </w:r>
      <w:r w:rsidRPr="00401A7E">
        <w:rPr>
          <w:rFonts w:ascii="Times New Roman" w:hAnsi="Times New Roman" w:cs="Times New Roman"/>
          <w:sz w:val="24"/>
          <w:szCs w:val="24"/>
        </w:rPr>
        <w:t xml:space="preserve"> Weston, </w:t>
      </w:r>
      <w:r>
        <w:rPr>
          <w:rFonts w:ascii="Times New Roman" w:hAnsi="Times New Roman" w:cs="Times New Roman"/>
          <w:sz w:val="24"/>
          <w:szCs w:val="24"/>
        </w:rPr>
        <w:t xml:space="preserve">M.A., </w:t>
      </w:r>
      <w:proofErr w:type="spellStart"/>
      <w:r w:rsidRPr="00401A7E">
        <w:rPr>
          <w:rFonts w:ascii="Times New Roman" w:hAnsi="Times New Roman" w:cs="Times New Roman"/>
          <w:sz w:val="24"/>
          <w:szCs w:val="24"/>
        </w:rPr>
        <w:t>Maslo</w:t>
      </w:r>
      <w:proofErr w:type="spellEnd"/>
      <w:r w:rsidRPr="00401A7E">
        <w:rPr>
          <w:rFonts w:ascii="Times New Roman" w:hAnsi="Times New Roman" w:cs="Times New Roman"/>
          <w:sz w:val="24"/>
          <w:szCs w:val="24"/>
        </w:rPr>
        <w:t xml:space="preserve">, </w:t>
      </w:r>
      <w:r>
        <w:rPr>
          <w:rFonts w:ascii="Times New Roman" w:hAnsi="Times New Roman" w:cs="Times New Roman"/>
          <w:sz w:val="24"/>
          <w:szCs w:val="24"/>
        </w:rPr>
        <w:t>B.,</w:t>
      </w:r>
      <w:r w:rsidRPr="00401A7E">
        <w:rPr>
          <w:rFonts w:ascii="Times New Roman" w:hAnsi="Times New Roman" w:cs="Times New Roman"/>
          <w:sz w:val="24"/>
          <w:szCs w:val="24"/>
        </w:rPr>
        <w:t xml:space="preserve"> Olds, </w:t>
      </w:r>
      <w:r>
        <w:rPr>
          <w:rFonts w:ascii="Times New Roman" w:hAnsi="Times New Roman" w:cs="Times New Roman"/>
          <w:sz w:val="24"/>
          <w:szCs w:val="24"/>
        </w:rPr>
        <w:t xml:space="preserve">A.D., </w:t>
      </w:r>
      <w:proofErr w:type="spellStart"/>
      <w:r w:rsidRPr="00401A7E">
        <w:rPr>
          <w:rFonts w:ascii="Times New Roman" w:hAnsi="Times New Roman" w:cs="Times New Roman"/>
          <w:sz w:val="24"/>
          <w:szCs w:val="24"/>
        </w:rPr>
        <w:t>Scapini</w:t>
      </w:r>
      <w:proofErr w:type="spellEnd"/>
      <w:r>
        <w:rPr>
          <w:rFonts w:ascii="Times New Roman" w:hAnsi="Times New Roman" w:cs="Times New Roman"/>
          <w:sz w:val="24"/>
          <w:szCs w:val="24"/>
        </w:rPr>
        <w:t xml:space="preserve">, F., </w:t>
      </w:r>
      <w:proofErr w:type="spellStart"/>
      <w:r w:rsidRPr="00401A7E">
        <w:rPr>
          <w:rFonts w:ascii="Times New Roman" w:hAnsi="Times New Roman" w:cs="Times New Roman"/>
          <w:sz w:val="24"/>
          <w:szCs w:val="24"/>
        </w:rPr>
        <w:t>Nel</w:t>
      </w:r>
      <w:proofErr w:type="spellEnd"/>
      <w:r w:rsidRPr="00401A7E">
        <w:rPr>
          <w:rFonts w:ascii="Times New Roman" w:hAnsi="Times New Roman" w:cs="Times New Roman"/>
          <w:sz w:val="24"/>
          <w:szCs w:val="24"/>
        </w:rPr>
        <w:t xml:space="preserve">, </w:t>
      </w:r>
      <w:r>
        <w:rPr>
          <w:rFonts w:ascii="Times New Roman" w:hAnsi="Times New Roman" w:cs="Times New Roman"/>
          <w:sz w:val="24"/>
          <w:szCs w:val="24"/>
        </w:rPr>
        <w:t xml:space="preserve">R., </w:t>
      </w:r>
      <w:r w:rsidRPr="00401A7E">
        <w:rPr>
          <w:rFonts w:ascii="Times New Roman" w:hAnsi="Times New Roman" w:cs="Times New Roman"/>
          <w:sz w:val="24"/>
          <w:szCs w:val="24"/>
        </w:rPr>
        <w:t xml:space="preserve">Harris, </w:t>
      </w:r>
      <w:r>
        <w:rPr>
          <w:rFonts w:ascii="Times New Roman" w:hAnsi="Times New Roman" w:cs="Times New Roman"/>
          <w:sz w:val="24"/>
          <w:szCs w:val="24"/>
        </w:rPr>
        <w:t xml:space="preserve">L.,R., </w:t>
      </w:r>
      <w:proofErr w:type="spellStart"/>
      <w:r w:rsidRPr="00401A7E">
        <w:rPr>
          <w:rFonts w:ascii="Times New Roman" w:hAnsi="Times New Roman" w:cs="Times New Roman"/>
          <w:sz w:val="24"/>
          <w:szCs w:val="24"/>
        </w:rPr>
        <w:t>Lucrezi</w:t>
      </w:r>
      <w:proofErr w:type="spellEnd"/>
      <w:r w:rsidRPr="00401A7E">
        <w:rPr>
          <w:rFonts w:ascii="Times New Roman" w:hAnsi="Times New Roman" w:cs="Times New Roman"/>
          <w:sz w:val="24"/>
          <w:szCs w:val="24"/>
        </w:rPr>
        <w:t xml:space="preserve">, </w:t>
      </w:r>
      <w:r>
        <w:rPr>
          <w:rFonts w:ascii="Times New Roman" w:hAnsi="Times New Roman" w:cs="Times New Roman"/>
          <w:sz w:val="24"/>
          <w:szCs w:val="24"/>
        </w:rPr>
        <w:t xml:space="preserve">S., </w:t>
      </w:r>
      <w:proofErr w:type="spellStart"/>
      <w:r w:rsidRPr="00401A7E">
        <w:rPr>
          <w:rFonts w:ascii="Times New Roman" w:hAnsi="Times New Roman" w:cs="Times New Roman"/>
          <w:sz w:val="24"/>
          <w:szCs w:val="24"/>
        </w:rPr>
        <w:t>Lastra</w:t>
      </w:r>
      <w:proofErr w:type="spellEnd"/>
      <w:r w:rsidRPr="00401A7E">
        <w:rPr>
          <w:rFonts w:ascii="Times New Roman" w:hAnsi="Times New Roman" w:cs="Times New Roman"/>
          <w:sz w:val="24"/>
          <w:szCs w:val="24"/>
        </w:rPr>
        <w:t xml:space="preserve">, </w:t>
      </w:r>
      <w:r>
        <w:rPr>
          <w:rFonts w:ascii="Times New Roman" w:hAnsi="Times New Roman" w:cs="Times New Roman"/>
          <w:sz w:val="24"/>
          <w:szCs w:val="24"/>
        </w:rPr>
        <w:t xml:space="preserve">M., </w:t>
      </w:r>
      <w:proofErr w:type="spellStart"/>
      <w:r w:rsidRPr="00401A7E">
        <w:rPr>
          <w:rFonts w:ascii="Times New Roman" w:hAnsi="Times New Roman" w:cs="Times New Roman"/>
          <w:sz w:val="24"/>
          <w:szCs w:val="24"/>
        </w:rPr>
        <w:t>Huijbers</w:t>
      </w:r>
      <w:proofErr w:type="spellEnd"/>
      <w:r w:rsidRPr="00401A7E">
        <w:rPr>
          <w:rFonts w:ascii="Times New Roman" w:hAnsi="Times New Roman" w:cs="Times New Roman"/>
          <w:sz w:val="24"/>
          <w:szCs w:val="24"/>
        </w:rPr>
        <w:t xml:space="preserve">, </w:t>
      </w:r>
      <w:r w:rsidR="00136522">
        <w:rPr>
          <w:rFonts w:ascii="Times New Roman" w:hAnsi="Times New Roman" w:cs="Times New Roman"/>
          <w:sz w:val="24"/>
          <w:szCs w:val="24"/>
        </w:rPr>
        <w:t xml:space="preserve">C.M., </w:t>
      </w:r>
      <w:r w:rsidRPr="00401A7E">
        <w:rPr>
          <w:rFonts w:ascii="Times New Roman" w:hAnsi="Times New Roman" w:cs="Times New Roman"/>
          <w:sz w:val="24"/>
          <w:szCs w:val="24"/>
        </w:rPr>
        <w:t>Connolly,</w:t>
      </w:r>
      <w:r w:rsidR="00136522">
        <w:rPr>
          <w:rFonts w:ascii="Times New Roman" w:hAnsi="Times New Roman" w:cs="Times New Roman"/>
          <w:sz w:val="24"/>
          <w:szCs w:val="24"/>
        </w:rPr>
        <w:t xml:space="preserve"> R.M., 2014.</w:t>
      </w:r>
      <w:r w:rsidRPr="00401A7E">
        <w:rPr>
          <w:rFonts w:ascii="Times New Roman" w:hAnsi="Times New Roman" w:cs="Times New Roman"/>
          <w:sz w:val="24"/>
          <w:szCs w:val="24"/>
        </w:rPr>
        <w:t xml:space="preserve"> </w:t>
      </w:r>
      <w:proofErr w:type="gramStart"/>
      <w:r w:rsidRPr="00401A7E">
        <w:rPr>
          <w:rFonts w:ascii="Times New Roman" w:hAnsi="Times New Roman" w:cs="Times New Roman"/>
          <w:sz w:val="24"/>
          <w:szCs w:val="24"/>
        </w:rPr>
        <w:t>Metrics to assess ecological condition, change, and impacts in sandy beach ecosystems</w:t>
      </w:r>
      <w:r w:rsidR="00136522">
        <w:rPr>
          <w:rFonts w:ascii="Times New Roman" w:hAnsi="Times New Roman" w:cs="Times New Roman"/>
          <w:sz w:val="24"/>
          <w:szCs w:val="24"/>
        </w:rPr>
        <w:t>.</w:t>
      </w:r>
      <w:proofErr w:type="gramEnd"/>
      <w:r w:rsidRPr="00401A7E">
        <w:rPr>
          <w:rFonts w:ascii="Times New Roman" w:hAnsi="Times New Roman" w:cs="Times New Roman"/>
          <w:sz w:val="24"/>
          <w:szCs w:val="24"/>
        </w:rPr>
        <w:t xml:space="preserve"> </w:t>
      </w:r>
      <w:r w:rsidR="00136522">
        <w:rPr>
          <w:rFonts w:ascii="Times New Roman" w:hAnsi="Times New Roman" w:cs="Times New Roman"/>
          <w:sz w:val="24"/>
          <w:szCs w:val="24"/>
        </w:rPr>
        <w:t>J.</w:t>
      </w:r>
      <w:r w:rsidRPr="00401A7E">
        <w:rPr>
          <w:rFonts w:ascii="Times New Roman" w:hAnsi="Times New Roman" w:cs="Times New Roman"/>
          <w:sz w:val="24"/>
          <w:szCs w:val="24"/>
        </w:rPr>
        <w:t xml:space="preserve"> Environ</w:t>
      </w:r>
      <w:r w:rsidR="00136522">
        <w:rPr>
          <w:rFonts w:ascii="Times New Roman" w:hAnsi="Times New Roman" w:cs="Times New Roman"/>
          <w:sz w:val="24"/>
          <w:szCs w:val="24"/>
        </w:rPr>
        <w:t>. Manage.</w:t>
      </w:r>
      <w:r w:rsidRPr="00401A7E">
        <w:rPr>
          <w:rFonts w:ascii="Times New Roman" w:hAnsi="Times New Roman" w:cs="Times New Roman"/>
          <w:sz w:val="24"/>
          <w:szCs w:val="24"/>
        </w:rPr>
        <w:t xml:space="preserve"> 144</w:t>
      </w:r>
      <w:r w:rsidR="00136522">
        <w:rPr>
          <w:rFonts w:ascii="Times New Roman" w:hAnsi="Times New Roman" w:cs="Times New Roman"/>
          <w:sz w:val="24"/>
          <w:szCs w:val="24"/>
        </w:rPr>
        <w:t>,</w:t>
      </w:r>
      <w:r w:rsidRPr="00401A7E">
        <w:rPr>
          <w:rFonts w:ascii="Times New Roman" w:hAnsi="Times New Roman" w:cs="Times New Roman"/>
          <w:sz w:val="24"/>
          <w:szCs w:val="24"/>
        </w:rPr>
        <w:t xml:space="preserve"> 322-335</w:t>
      </w:r>
      <w:r w:rsidR="00136522">
        <w:rPr>
          <w:rFonts w:ascii="Times New Roman" w:hAnsi="Times New Roman" w:cs="Times New Roman"/>
          <w:sz w:val="24"/>
          <w:szCs w:val="24"/>
        </w:rPr>
        <w:t>.</w:t>
      </w:r>
    </w:p>
    <w:p w14:paraId="68F84A36" w14:textId="372B9E7B" w:rsidR="00EB5AFA" w:rsidRPr="00CA2FC8" w:rsidRDefault="00EB5AFA" w:rsidP="0044382E">
      <w:pPr>
        <w:spacing w:after="0" w:line="360" w:lineRule="auto"/>
        <w:ind w:left="360" w:hanging="360"/>
        <w:rPr>
          <w:rFonts w:ascii="Times New Roman" w:hAnsi="Times New Roman" w:cs="Times New Roman"/>
          <w:sz w:val="24"/>
          <w:szCs w:val="24"/>
        </w:rPr>
      </w:pPr>
      <w:proofErr w:type="gramStart"/>
      <w:r w:rsidRPr="00EB5AFA">
        <w:rPr>
          <w:rFonts w:ascii="Times New Roman" w:hAnsi="Times New Roman" w:cs="Times New Roman"/>
          <w:sz w:val="24"/>
          <w:szCs w:val="24"/>
        </w:rPr>
        <w:t xml:space="preserve">Smolders, S., </w:t>
      </w:r>
      <w:proofErr w:type="spellStart"/>
      <w:r w:rsidRPr="00EB5AFA">
        <w:rPr>
          <w:rFonts w:ascii="Times New Roman" w:hAnsi="Times New Roman" w:cs="Times New Roman"/>
          <w:sz w:val="24"/>
          <w:szCs w:val="24"/>
        </w:rPr>
        <w:t>Plancke</w:t>
      </w:r>
      <w:proofErr w:type="spellEnd"/>
      <w:r w:rsidRPr="00EB5AFA">
        <w:rPr>
          <w:rFonts w:ascii="Times New Roman" w:hAnsi="Times New Roman" w:cs="Times New Roman"/>
          <w:sz w:val="24"/>
          <w:szCs w:val="24"/>
        </w:rPr>
        <w:t xml:space="preserve">, Y., Ides, S., </w:t>
      </w:r>
      <w:proofErr w:type="spellStart"/>
      <w:r w:rsidRPr="00EB5AFA">
        <w:rPr>
          <w:rFonts w:ascii="Times New Roman" w:hAnsi="Times New Roman" w:cs="Times New Roman"/>
          <w:sz w:val="24"/>
          <w:szCs w:val="24"/>
        </w:rPr>
        <w:t>Meire</w:t>
      </w:r>
      <w:proofErr w:type="spellEnd"/>
      <w:r w:rsidRPr="00EB5AFA">
        <w:rPr>
          <w:rFonts w:ascii="Times New Roman" w:hAnsi="Times New Roman" w:cs="Times New Roman"/>
          <w:sz w:val="24"/>
          <w:szCs w:val="24"/>
        </w:rPr>
        <w:t xml:space="preserve">, P., </w:t>
      </w:r>
      <w:proofErr w:type="spellStart"/>
      <w:r>
        <w:rPr>
          <w:rFonts w:ascii="Times New Roman" w:hAnsi="Times New Roman" w:cs="Times New Roman"/>
          <w:sz w:val="24"/>
          <w:szCs w:val="24"/>
        </w:rPr>
        <w:t>Temmerman</w:t>
      </w:r>
      <w:proofErr w:type="spellEnd"/>
      <w:r>
        <w:rPr>
          <w:rFonts w:ascii="Times New Roman" w:hAnsi="Times New Roman" w:cs="Times New Roman"/>
          <w:sz w:val="24"/>
          <w:szCs w:val="24"/>
        </w:rPr>
        <w:t>, S., 2015.</w:t>
      </w:r>
      <w:proofErr w:type="gramEnd"/>
      <w:r w:rsidRPr="00EB5AFA">
        <w:rPr>
          <w:rFonts w:ascii="Times New Roman" w:hAnsi="Times New Roman" w:cs="Times New Roman"/>
          <w:sz w:val="24"/>
          <w:szCs w:val="24"/>
        </w:rPr>
        <w:t xml:space="preserve"> Role of intertidal wetlands for tidal and storm tide attenuation along a confined estuary: a model study</w:t>
      </w:r>
      <w:r>
        <w:rPr>
          <w:rFonts w:ascii="Times New Roman" w:hAnsi="Times New Roman" w:cs="Times New Roman"/>
          <w:sz w:val="24"/>
          <w:szCs w:val="24"/>
        </w:rPr>
        <w:t>.</w:t>
      </w:r>
      <w:r w:rsidRPr="00EB5AFA">
        <w:rPr>
          <w:rFonts w:ascii="Times New Roman" w:hAnsi="Times New Roman" w:cs="Times New Roman"/>
          <w:sz w:val="24"/>
          <w:szCs w:val="24"/>
        </w:rPr>
        <w:t xml:space="preserve"> N</w:t>
      </w:r>
      <w:r>
        <w:rPr>
          <w:rFonts w:ascii="Times New Roman" w:hAnsi="Times New Roman" w:cs="Times New Roman"/>
          <w:sz w:val="24"/>
          <w:szCs w:val="24"/>
        </w:rPr>
        <w:t>at. Hazards Earth Syst. Sci. 15, 1659-1675</w:t>
      </w:r>
      <w:r w:rsidRPr="00EB5AFA">
        <w:rPr>
          <w:rFonts w:ascii="Times New Roman" w:hAnsi="Times New Roman" w:cs="Times New Roman"/>
          <w:sz w:val="24"/>
          <w:szCs w:val="24"/>
        </w:rPr>
        <w:t>.</w:t>
      </w:r>
    </w:p>
    <w:p w14:paraId="2D73FCAA" w14:textId="67596817" w:rsidR="008F7EA5" w:rsidRPr="00CA2FC8" w:rsidRDefault="008F7EA5" w:rsidP="0044382E">
      <w:pPr>
        <w:spacing w:after="0" w:line="360" w:lineRule="auto"/>
        <w:ind w:left="360" w:hanging="360"/>
        <w:rPr>
          <w:rFonts w:ascii="Times New Roman" w:hAnsi="Times New Roman" w:cs="Times New Roman"/>
          <w:sz w:val="24"/>
          <w:szCs w:val="24"/>
        </w:rPr>
      </w:pPr>
      <w:proofErr w:type="spellStart"/>
      <w:proofErr w:type="gramStart"/>
      <w:r w:rsidRPr="00CA2FC8">
        <w:rPr>
          <w:rFonts w:ascii="Times New Roman" w:hAnsi="Times New Roman" w:cs="Times New Roman"/>
          <w:sz w:val="24"/>
          <w:szCs w:val="24"/>
        </w:rPr>
        <w:t>Stive</w:t>
      </w:r>
      <w:proofErr w:type="spellEnd"/>
      <w:r w:rsidRPr="00CA2FC8">
        <w:rPr>
          <w:rFonts w:ascii="Times New Roman" w:hAnsi="Times New Roman" w:cs="Times New Roman"/>
          <w:sz w:val="24"/>
          <w:szCs w:val="24"/>
        </w:rPr>
        <w:t xml:space="preserve">, J.J.F., </w:t>
      </w:r>
      <w:proofErr w:type="spellStart"/>
      <w:r w:rsidRPr="00CA2FC8">
        <w:rPr>
          <w:rFonts w:ascii="Times New Roman" w:hAnsi="Times New Roman" w:cs="Times New Roman"/>
          <w:sz w:val="24"/>
          <w:szCs w:val="24"/>
        </w:rPr>
        <w:t>Aarninkhof</w:t>
      </w:r>
      <w:proofErr w:type="spellEnd"/>
      <w:r w:rsidRPr="00CA2FC8">
        <w:rPr>
          <w:rFonts w:ascii="Times New Roman" w:hAnsi="Times New Roman" w:cs="Times New Roman"/>
          <w:sz w:val="24"/>
          <w:szCs w:val="24"/>
        </w:rPr>
        <w:t xml:space="preserve">, S.G.J., Hamm, L., Hanson, H., Larson, M., </w:t>
      </w:r>
      <w:proofErr w:type="spellStart"/>
      <w:r w:rsidRPr="00CA2FC8">
        <w:rPr>
          <w:rFonts w:ascii="Times New Roman" w:hAnsi="Times New Roman" w:cs="Times New Roman"/>
          <w:sz w:val="24"/>
          <w:szCs w:val="24"/>
        </w:rPr>
        <w:t>Wijnberg</w:t>
      </w:r>
      <w:proofErr w:type="spellEnd"/>
      <w:r w:rsidRPr="00CA2FC8">
        <w:rPr>
          <w:rFonts w:ascii="Times New Roman" w:hAnsi="Times New Roman" w:cs="Times New Roman"/>
          <w:sz w:val="24"/>
          <w:szCs w:val="24"/>
        </w:rPr>
        <w:t>, K.M., Nicholls, R.J., Capobianco, M.</w:t>
      </w:r>
      <w:r w:rsidR="00CA2FC8" w:rsidRPr="00CA2FC8">
        <w:rPr>
          <w:rFonts w:ascii="Times New Roman" w:hAnsi="Times New Roman" w:cs="Times New Roman"/>
          <w:sz w:val="24"/>
          <w:szCs w:val="24"/>
        </w:rPr>
        <w:t>, 2002.</w:t>
      </w:r>
      <w:proofErr w:type="gramEnd"/>
      <w:r w:rsidRPr="00CA2FC8">
        <w:rPr>
          <w:rFonts w:ascii="Times New Roman" w:hAnsi="Times New Roman" w:cs="Times New Roman"/>
          <w:sz w:val="24"/>
          <w:szCs w:val="24"/>
        </w:rPr>
        <w:t xml:space="preserve"> </w:t>
      </w:r>
      <w:proofErr w:type="gramStart"/>
      <w:r w:rsidRPr="00CA2FC8">
        <w:rPr>
          <w:rFonts w:ascii="Times New Roman" w:hAnsi="Times New Roman" w:cs="Times New Roman"/>
          <w:sz w:val="24"/>
          <w:szCs w:val="24"/>
        </w:rPr>
        <w:t>Variability of shore and shoreline</w:t>
      </w:r>
      <w:r w:rsidR="00074742">
        <w:rPr>
          <w:rFonts w:ascii="Times New Roman" w:hAnsi="Times New Roman" w:cs="Times New Roman"/>
          <w:sz w:val="24"/>
          <w:szCs w:val="24"/>
        </w:rPr>
        <w:t xml:space="preserve"> evolution, Coast</w:t>
      </w:r>
      <w:r w:rsidR="00E0410D">
        <w:rPr>
          <w:rFonts w:ascii="Times New Roman" w:hAnsi="Times New Roman" w:cs="Times New Roman"/>
          <w:sz w:val="24"/>
          <w:szCs w:val="24"/>
        </w:rPr>
        <w:t>.</w:t>
      </w:r>
      <w:proofErr w:type="gramEnd"/>
      <w:r w:rsidR="00074742">
        <w:rPr>
          <w:rFonts w:ascii="Times New Roman" w:hAnsi="Times New Roman" w:cs="Times New Roman"/>
          <w:sz w:val="24"/>
          <w:szCs w:val="24"/>
        </w:rPr>
        <w:t xml:space="preserve"> Eng.</w:t>
      </w:r>
      <w:r w:rsidRPr="00CA2FC8">
        <w:rPr>
          <w:rFonts w:ascii="Times New Roman" w:hAnsi="Times New Roman" w:cs="Times New Roman"/>
          <w:sz w:val="24"/>
          <w:szCs w:val="24"/>
        </w:rPr>
        <w:t xml:space="preserve"> 47, 211-235.</w:t>
      </w:r>
    </w:p>
    <w:p w14:paraId="0DA058B5" w14:textId="2AC1068E" w:rsidR="00A17223" w:rsidRPr="00CA2FC8" w:rsidRDefault="00A17223" w:rsidP="00A17223">
      <w:pPr>
        <w:spacing w:after="0" w:line="360" w:lineRule="auto"/>
        <w:ind w:left="360" w:hanging="360"/>
        <w:rPr>
          <w:rFonts w:ascii="Times New Roman" w:hAnsi="Times New Roman" w:cs="Times New Roman"/>
          <w:sz w:val="24"/>
          <w:szCs w:val="24"/>
        </w:rPr>
      </w:pPr>
      <w:proofErr w:type="spellStart"/>
      <w:r w:rsidRPr="00CA2FC8">
        <w:rPr>
          <w:rFonts w:ascii="Times New Roman" w:hAnsi="Times New Roman" w:cs="Times New Roman"/>
          <w:sz w:val="24"/>
          <w:szCs w:val="24"/>
        </w:rPr>
        <w:t>Stive</w:t>
      </w:r>
      <w:proofErr w:type="spellEnd"/>
      <w:r w:rsidRPr="00CA2FC8">
        <w:rPr>
          <w:rFonts w:ascii="Times New Roman" w:hAnsi="Times New Roman" w:cs="Times New Roman"/>
          <w:sz w:val="24"/>
          <w:szCs w:val="24"/>
        </w:rPr>
        <w:t xml:space="preserve">, M.J.F., de </w:t>
      </w:r>
      <w:proofErr w:type="spellStart"/>
      <w:r w:rsidRPr="00CA2FC8">
        <w:rPr>
          <w:rFonts w:ascii="Times New Roman" w:hAnsi="Times New Roman" w:cs="Times New Roman"/>
          <w:sz w:val="24"/>
          <w:szCs w:val="24"/>
        </w:rPr>
        <w:t>Schipper</w:t>
      </w:r>
      <w:proofErr w:type="spellEnd"/>
      <w:r w:rsidRPr="00CA2FC8">
        <w:rPr>
          <w:rFonts w:ascii="Times New Roman" w:hAnsi="Times New Roman" w:cs="Times New Roman"/>
          <w:sz w:val="24"/>
          <w:szCs w:val="24"/>
        </w:rPr>
        <w:t xml:space="preserve">, M.A., </w:t>
      </w:r>
      <w:proofErr w:type="spellStart"/>
      <w:r w:rsidRPr="00CA2FC8">
        <w:rPr>
          <w:rFonts w:ascii="Times New Roman" w:hAnsi="Times New Roman" w:cs="Times New Roman"/>
          <w:sz w:val="24"/>
          <w:szCs w:val="24"/>
        </w:rPr>
        <w:t>Luijendijk</w:t>
      </w:r>
      <w:proofErr w:type="spellEnd"/>
      <w:r w:rsidRPr="00CA2FC8">
        <w:rPr>
          <w:rFonts w:ascii="Times New Roman" w:hAnsi="Times New Roman" w:cs="Times New Roman"/>
          <w:sz w:val="24"/>
          <w:szCs w:val="24"/>
        </w:rPr>
        <w:t xml:space="preserve">, A.P., </w:t>
      </w:r>
      <w:proofErr w:type="spellStart"/>
      <w:r w:rsidRPr="00CA2FC8">
        <w:rPr>
          <w:rFonts w:ascii="Times New Roman" w:hAnsi="Times New Roman" w:cs="Times New Roman"/>
          <w:sz w:val="24"/>
          <w:szCs w:val="24"/>
        </w:rPr>
        <w:t>Aarninkhof</w:t>
      </w:r>
      <w:proofErr w:type="spellEnd"/>
      <w:r w:rsidRPr="00CA2FC8">
        <w:rPr>
          <w:rFonts w:ascii="Times New Roman" w:hAnsi="Times New Roman" w:cs="Times New Roman"/>
          <w:sz w:val="24"/>
          <w:szCs w:val="24"/>
        </w:rPr>
        <w:t xml:space="preserve">, S.G.J., van </w:t>
      </w:r>
      <w:proofErr w:type="spellStart"/>
      <w:r w:rsidRPr="00CA2FC8">
        <w:rPr>
          <w:rFonts w:ascii="Times New Roman" w:hAnsi="Times New Roman" w:cs="Times New Roman"/>
          <w:sz w:val="24"/>
          <w:szCs w:val="24"/>
        </w:rPr>
        <w:t>Gelder</w:t>
      </w:r>
      <w:proofErr w:type="spellEnd"/>
      <w:r w:rsidRPr="00CA2FC8">
        <w:rPr>
          <w:rFonts w:ascii="Times New Roman" w:hAnsi="Times New Roman" w:cs="Times New Roman"/>
          <w:sz w:val="24"/>
          <w:szCs w:val="24"/>
        </w:rPr>
        <w:t xml:space="preserve">-Maas, C., van </w:t>
      </w:r>
      <w:proofErr w:type="spellStart"/>
      <w:r w:rsidRPr="00CA2FC8">
        <w:rPr>
          <w:rFonts w:ascii="Times New Roman" w:hAnsi="Times New Roman" w:cs="Times New Roman"/>
          <w:sz w:val="24"/>
          <w:szCs w:val="24"/>
        </w:rPr>
        <w:t>Thiel</w:t>
      </w:r>
      <w:proofErr w:type="spellEnd"/>
      <w:r w:rsidRPr="00CA2FC8">
        <w:rPr>
          <w:rFonts w:ascii="Times New Roman" w:hAnsi="Times New Roman" w:cs="Times New Roman"/>
          <w:sz w:val="24"/>
          <w:szCs w:val="24"/>
        </w:rPr>
        <w:t xml:space="preserve"> de </w:t>
      </w:r>
      <w:proofErr w:type="spellStart"/>
      <w:r w:rsidRPr="00CA2FC8">
        <w:rPr>
          <w:rFonts w:ascii="Times New Roman" w:hAnsi="Times New Roman" w:cs="Times New Roman"/>
          <w:sz w:val="24"/>
          <w:szCs w:val="24"/>
        </w:rPr>
        <w:t>Vries</w:t>
      </w:r>
      <w:proofErr w:type="spellEnd"/>
      <w:r w:rsidRPr="00CA2FC8">
        <w:rPr>
          <w:rFonts w:ascii="Times New Roman" w:hAnsi="Times New Roman" w:cs="Times New Roman"/>
          <w:sz w:val="24"/>
          <w:szCs w:val="24"/>
        </w:rPr>
        <w:t xml:space="preserve">, J.S.M., de </w:t>
      </w:r>
      <w:proofErr w:type="spellStart"/>
      <w:r w:rsidRPr="00CA2FC8">
        <w:rPr>
          <w:rFonts w:ascii="Times New Roman" w:hAnsi="Times New Roman" w:cs="Times New Roman"/>
          <w:sz w:val="24"/>
          <w:szCs w:val="24"/>
        </w:rPr>
        <w:t>Vrie</w:t>
      </w:r>
      <w:r w:rsidR="00CA2FC8" w:rsidRPr="00CA2FC8">
        <w:rPr>
          <w:rFonts w:ascii="Times New Roman" w:hAnsi="Times New Roman" w:cs="Times New Roman"/>
          <w:sz w:val="24"/>
          <w:szCs w:val="24"/>
        </w:rPr>
        <w:t>s</w:t>
      </w:r>
      <w:proofErr w:type="spellEnd"/>
      <w:r w:rsidR="00CA2FC8" w:rsidRPr="00CA2FC8">
        <w:rPr>
          <w:rFonts w:ascii="Times New Roman" w:hAnsi="Times New Roman" w:cs="Times New Roman"/>
          <w:sz w:val="24"/>
          <w:szCs w:val="24"/>
        </w:rPr>
        <w:t>, S., Henriquez, M., Marx, S.,</w:t>
      </w:r>
      <w:r w:rsidRPr="00CA2FC8">
        <w:rPr>
          <w:rFonts w:ascii="Times New Roman" w:hAnsi="Times New Roman" w:cs="Times New Roman"/>
          <w:sz w:val="24"/>
          <w:szCs w:val="24"/>
        </w:rPr>
        <w:t xml:space="preserve"> </w:t>
      </w:r>
      <w:proofErr w:type="spellStart"/>
      <w:r w:rsidRPr="00CA2FC8">
        <w:rPr>
          <w:rFonts w:ascii="Times New Roman" w:hAnsi="Times New Roman" w:cs="Times New Roman"/>
          <w:sz w:val="24"/>
          <w:szCs w:val="24"/>
        </w:rPr>
        <w:t>Ranasinghe</w:t>
      </w:r>
      <w:proofErr w:type="spellEnd"/>
      <w:r w:rsidRPr="00CA2FC8">
        <w:rPr>
          <w:rFonts w:ascii="Times New Roman" w:hAnsi="Times New Roman" w:cs="Times New Roman"/>
          <w:sz w:val="24"/>
          <w:szCs w:val="24"/>
        </w:rPr>
        <w:t>, R.</w:t>
      </w:r>
      <w:r w:rsidR="00CA2FC8" w:rsidRPr="00CA2FC8">
        <w:rPr>
          <w:rFonts w:ascii="Times New Roman" w:hAnsi="Times New Roman" w:cs="Times New Roman"/>
          <w:sz w:val="24"/>
          <w:szCs w:val="24"/>
        </w:rPr>
        <w:t>, 2013.</w:t>
      </w:r>
      <w:r w:rsidRPr="00CA2FC8">
        <w:rPr>
          <w:rFonts w:ascii="Times New Roman" w:hAnsi="Times New Roman" w:cs="Times New Roman"/>
          <w:sz w:val="24"/>
          <w:szCs w:val="24"/>
        </w:rPr>
        <w:t xml:space="preserve"> A New Alternative to Saving Our Beaches from Sea-Level R</w:t>
      </w:r>
      <w:r w:rsidR="00074742">
        <w:rPr>
          <w:rFonts w:ascii="Times New Roman" w:hAnsi="Times New Roman" w:cs="Times New Roman"/>
          <w:sz w:val="24"/>
          <w:szCs w:val="24"/>
        </w:rPr>
        <w:t>ise: The Sand Engine. J</w:t>
      </w:r>
      <w:r w:rsidR="00E0410D">
        <w:rPr>
          <w:rFonts w:ascii="Times New Roman" w:hAnsi="Times New Roman" w:cs="Times New Roman"/>
          <w:sz w:val="24"/>
          <w:szCs w:val="24"/>
        </w:rPr>
        <w:t>.</w:t>
      </w:r>
      <w:r w:rsidR="00074742">
        <w:rPr>
          <w:rFonts w:ascii="Times New Roman" w:hAnsi="Times New Roman" w:cs="Times New Roman"/>
          <w:sz w:val="24"/>
          <w:szCs w:val="24"/>
        </w:rPr>
        <w:t xml:space="preserve"> Coastal Res.</w:t>
      </w:r>
      <w:r w:rsidRPr="00CA2FC8">
        <w:rPr>
          <w:rFonts w:ascii="Times New Roman" w:hAnsi="Times New Roman" w:cs="Times New Roman"/>
          <w:sz w:val="24"/>
          <w:szCs w:val="24"/>
        </w:rPr>
        <w:t xml:space="preserve"> 29</w:t>
      </w:r>
      <w:r w:rsidR="00CA2FC8" w:rsidRPr="00CA2FC8">
        <w:rPr>
          <w:rFonts w:ascii="Times New Roman" w:hAnsi="Times New Roman" w:cs="Times New Roman"/>
          <w:sz w:val="24"/>
          <w:szCs w:val="24"/>
        </w:rPr>
        <w:t>, 1001-1008</w:t>
      </w:r>
      <w:r w:rsidRPr="00CA2FC8">
        <w:rPr>
          <w:rFonts w:ascii="Times New Roman" w:hAnsi="Times New Roman" w:cs="Times New Roman"/>
          <w:sz w:val="24"/>
          <w:szCs w:val="24"/>
        </w:rPr>
        <w:t>.</w:t>
      </w:r>
    </w:p>
    <w:p w14:paraId="52FE5BBE" w14:textId="448DA55B" w:rsidR="0044382E" w:rsidRPr="00CA2FC8" w:rsidRDefault="0044382E" w:rsidP="0044382E">
      <w:pPr>
        <w:spacing w:after="0" w:line="360" w:lineRule="auto"/>
        <w:ind w:left="360" w:hanging="360"/>
        <w:rPr>
          <w:rFonts w:ascii="Times New Roman" w:hAnsi="Times New Roman" w:cs="Times New Roman"/>
          <w:sz w:val="24"/>
          <w:szCs w:val="24"/>
        </w:rPr>
      </w:pPr>
      <w:proofErr w:type="spellStart"/>
      <w:r w:rsidRPr="00CA2FC8">
        <w:rPr>
          <w:rFonts w:ascii="Times New Roman" w:hAnsi="Times New Roman" w:cs="Times New Roman"/>
          <w:sz w:val="24"/>
          <w:szCs w:val="24"/>
        </w:rPr>
        <w:t>Stupples</w:t>
      </w:r>
      <w:proofErr w:type="spellEnd"/>
      <w:r w:rsidRPr="00CA2FC8">
        <w:rPr>
          <w:rFonts w:ascii="Times New Roman" w:hAnsi="Times New Roman" w:cs="Times New Roman"/>
          <w:sz w:val="24"/>
          <w:szCs w:val="24"/>
        </w:rPr>
        <w:t>, P.</w:t>
      </w:r>
      <w:r w:rsidR="00CA2FC8" w:rsidRPr="00CA2FC8">
        <w:rPr>
          <w:rFonts w:ascii="Times New Roman" w:hAnsi="Times New Roman" w:cs="Times New Roman"/>
          <w:sz w:val="24"/>
          <w:szCs w:val="24"/>
        </w:rPr>
        <w:t>, 2002.</w:t>
      </w:r>
      <w:r w:rsidRPr="00CA2FC8">
        <w:rPr>
          <w:rFonts w:ascii="Times New Roman" w:hAnsi="Times New Roman" w:cs="Times New Roman"/>
          <w:sz w:val="24"/>
          <w:szCs w:val="24"/>
        </w:rPr>
        <w:t xml:space="preserve"> Tidal cycles preserved in late Holocene tidal </w:t>
      </w:r>
      <w:proofErr w:type="spellStart"/>
      <w:r w:rsidRPr="00CA2FC8">
        <w:rPr>
          <w:rFonts w:ascii="Times New Roman" w:hAnsi="Times New Roman" w:cs="Times New Roman"/>
          <w:sz w:val="24"/>
          <w:szCs w:val="24"/>
        </w:rPr>
        <w:t>rhythmites</w:t>
      </w:r>
      <w:proofErr w:type="spellEnd"/>
      <w:r w:rsidRPr="00CA2FC8">
        <w:rPr>
          <w:rFonts w:ascii="Times New Roman" w:hAnsi="Times New Roman" w:cs="Times New Roman"/>
          <w:sz w:val="24"/>
          <w:szCs w:val="24"/>
        </w:rPr>
        <w:t xml:space="preserve">, the </w:t>
      </w:r>
      <w:proofErr w:type="spellStart"/>
      <w:r w:rsidRPr="00CA2FC8">
        <w:rPr>
          <w:rFonts w:ascii="Times New Roman" w:hAnsi="Times New Roman" w:cs="Times New Roman"/>
          <w:sz w:val="24"/>
          <w:szCs w:val="24"/>
        </w:rPr>
        <w:t>Wainway</w:t>
      </w:r>
      <w:proofErr w:type="spellEnd"/>
      <w:r w:rsidRPr="00CA2FC8">
        <w:rPr>
          <w:rFonts w:ascii="Times New Roman" w:hAnsi="Times New Roman" w:cs="Times New Roman"/>
          <w:sz w:val="24"/>
          <w:szCs w:val="24"/>
        </w:rPr>
        <w:t xml:space="preserve"> Channel, Romney Marsh, southeast Engla</w:t>
      </w:r>
      <w:r w:rsidR="00074742">
        <w:rPr>
          <w:rFonts w:ascii="Times New Roman" w:hAnsi="Times New Roman" w:cs="Times New Roman"/>
          <w:sz w:val="24"/>
          <w:szCs w:val="24"/>
        </w:rPr>
        <w:t>nd, Mar</w:t>
      </w:r>
      <w:r w:rsidR="00E0410D">
        <w:rPr>
          <w:rFonts w:ascii="Times New Roman" w:hAnsi="Times New Roman" w:cs="Times New Roman"/>
          <w:sz w:val="24"/>
          <w:szCs w:val="24"/>
        </w:rPr>
        <w:t>.</w:t>
      </w:r>
      <w:r w:rsidR="00074742">
        <w:rPr>
          <w:rFonts w:ascii="Times New Roman" w:hAnsi="Times New Roman" w:cs="Times New Roman"/>
          <w:sz w:val="24"/>
          <w:szCs w:val="24"/>
        </w:rPr>
        <w:t xml:space="preserve"> Geol.</w:t>
      </w:r>
      <w:r w:rsidRPr="00CA2FC8">
        <w:rPr>
          <w:rFonts w:ascii="Times New Roman" w:hAnsi="Times New Roman" w:cs="Times New Roman"/>
          <w:sz w:val="24"/>
          <w:szCs w:val="24"/>
        </w:rPr>
        <w:t xml:space="preserve"> 182</w:t>
      </w:r>
      <w:r w:rsidR="00CA2FC8" w:rsidRPr="00CA2FC8">
        <w:rPr>
          <w:rFonts w:ascii="Times New Roman" w:hAnsi="Times New Roman" w:cs="Times New Roman"/>
          <w:sz w:val="24"/>
          <w:szCs w:val="24"/>
        </w:rPr>
        <w:t>, 231-246</w:t>
      </w:r>
      <w:r w:rsidRPr="00CA2FC8">
        <w:rPr>
          <w:rFonts w:ascii="Times New Roman" w:hAnsi="Times New Roman" w:cs="Times New Roman"/>
          <w:sz w:val="24"/>
          <w:szCs w:val="24"/>
        </w:rPr>
        <w:t>.</w:t>
      </w:r>
    </w:p>
    <w:p w14:paraId="1FF43BE2" w14:textId="3C978958" w:rsidR="0044382E" w:rsidRPr="00CA2FC8" w:rsidRDefault="0044382E" w:rsidP="0044382E">
      <w:pPr>
        <w:spacing w:after="0" w:line="360" w:lineRule="auto"/>
        <w:ind w:left="360" w:hanging="360"/>
        <w:rPr>
          <w:rFonts w:ascii="Times New Roman" w:hAnsi="Times New Roman" w:cs="Times New Roman"/>
          <w:sz w:val="24"/>
          <w:szCs w:val="24"/>
        </w:rPr>
      </w:pPr>
      <w:proofErr w:type="gramStart"/>
      <w:r w:rsidRPr="00CA2FC8">
        <w:rPr>
          <w:rFonts w:ascii="Times New Roman" w:hAnsi="Times New Roman" w:cs="Times New Roman"/>
          <w:sz w:val="24"/>
          <w:szCs w:val="24"/>
        </w:rPr>
        <w:t>USAC</w:t>
      </w:r>
      <w:r w:rsidR="00CA2FC8" w:rsidRPr="00CA2FC8">
        <w:rPr>
          <w:rFonts w:ascii="Times New Roman" w:hAnsi="Times New Roman" w:cs="Times New Roman"/>
          <w:sz w:val="24"/>
          <w:szCs w:val="24"/>
        </w:rPr>
        <w:t>E (U.S. Army Corp of Engineers), 1984.</w:t>
      </w:r>
      <w:proofErr w:type="gramEnd"/>
      <w:r w:rsidRPr="00CA2FC8">
        <w:rPr>
          <w:rFonts w:ascii="Times New Roman" w:hAnsi="Times New Roman" w:cs="Times New Roman"/>
          <w:sz w:val="24"/>
          <w:szCs w:val="24"/>
        </w:rPr>
        <w:t xml:space="preserve"> Shore protection manual. </w:t>
      </w:r>
      <w:proofErr w:type="gramStart"/>
      <w:r w:rsidRPr="00CA2FC8">
        <w:rPr>
          <w:rFonts w:ascii="Times New Roman" w:hAnsi="Times New Roman" w:cs="Times New Roman"/>
          <w:sz w:val="24"/>
          <w:szCs w:val="24"/>
        </w:rPr>
        <w:t>Coast</w:t>
      </w:r>
      <w:r w:rsidR="00CA2FC8" w:rsidRPr="00CA2FC8">
        <w:rPr>
          <w:rFonts w:ascii="Times New Roman" w:hAnsi="Times New Roman" w:cs="Times New Roman"/>
          <w:sz w:val="24"/>
          <w:szCs w:val="24"/>
        </w:rPr>
        <w:t xml:space="preserve">al Engineering Research </w:t>
      </w:r>
      <w:proofErr w:type="spellStart"/>
      <w:r w:rsidR="00CA2FC8" w:rsidRPr="00CA2FC8">
        <w:rPr>
          <w:rFonts w:ascii="Times New Roman" w:hAnsi="Times New Roman" w:cs="Times New Roman"/>
          <w:sz w:val="24"/>
          <w:szCs w:val="24"/>
        </w:rPr>
        <w:t>Center</w:t>
      </w:r>
      <w:proofErr w:type="spellEnd"/>
      <w:r w:rsidRPr="00CA2FC8">
        <w:rPr>
          <w:rFonts w:ascii="Times New Roman" w:hAnsi="Times New Roman" w:cs="Times New Roman"/>
          <w:sz w:val="24"/>
          <w:szCs w:val="24"/>
        </w:rPr>
        <w:t>.</w:t>
      </w:r>
      <w:proofErr w:type="gramEnd"/>
    </w:p>
    <w:p w14:paraId="23B10138" w14:textId="04A68D38" w:rsidR="0044382E" w:rsidRPr="00CA2FC8" w:rsidRDefault="0044382E" w:rsidP="0044382E">
      <w:pPr>
        <w:spacing w:after="0" w:line="360" w:lineRule="auto"/>
        <w:ind w:left="360" w:hanging="360"/>
        <w:rPr>
          <w:rFonts w:ascii="Times New Roman" w:hAnsi="Times New Roman" w:cs="Times New Roman"/>
          <w:sz w:val="24"/>
          <w:szCs w:val="24"/>
        </w:rPr>
      </w:pPr>
      <w:proofErr w:type="gramStart"/>
      <w:r w:rsidRPr="00CA2FC8">
        <w:rPr>
          <w:rFonts w:ascii="Times New Roman" w:hAnsi="Times New Roman" w:cs="Times New Roman"/>
          <w:sz w:val="24"/>
          <w:szCs w:val="24"/>
        </w:rPr>
        <w:t>van</w:t>
      </w:r>
      <w:proofErr w:type="gramEnd"/>
      <w:r w:rsidRPr="00CA2FC8">
        <w:rPr>
          <w:rFonts w:ascii="Times New Roman" w:hAnsi="Times New Roman" w:cs="Times New Roman"/>
          <w:sz w:val="24"/>
          <w:szCs w:val="24"/>
        </w:rPr>
        <w:t xml:space="preserve"> Rijn, L.C.</w:t>
      </w:r>
      <w:r w:rsidR="00CA2FC8" w:rsidRPr="00CA2FC8">
        <w:rPr>
          <w:rFonts w:ascii="Times New Roman" w:hAnsi="Times New Roman" w:cs="Times New Roman"/>
          <w:sz w:val="24"/>
          <w:szCs w:val="24"/>
        </w:rPr>
        <w:t xml:space="preserve">, 2014. </w:t>
      </w:r>
      <w:r w:rsidRPr="00CA2FC8">
        <w:rPr>
          <w:rFonts w:ascii="Times New Roman" w:hAnsi="Times New Roman" w:cs="Times New Roman"/>
          <w:sz w:val="24"/>
          <w:szCs w:val="24"/>
        </w:rPr>
        <w:t xml:space="preserve"> </w:t>
      </w:r>
      <w:proofErr w:type="gramStart"/>
      <w:r w:rsidRPr="00CA2FC8">
        <w:rPr>
          <w:rFonts w:ascii="Times New Roman" w:hAnsi="Times New Roman" w:cs="Times New Roman"/>
          <w:sz w:val="24"/>
          <w:szCs w:val="24"/>
        </w:rPr>
        <w:t>A simple general expression for longshore transport of sand, gravel and shingle</w:t>
      </w:r>
      <w:r w:rsidR="00C26ED9">
        <w:rPr>
          <w:rFonts w:ascii="Times New Roman" w:hAnsi="Times New Roman" w:cs="Times New Roman"/>
          <w:sz w:val="24"/>
          <w:szCs w:val="24"/>
        </w:rPr>
        <w:t>.</w:t>
      </w:r>
      <w:proofErr w:type="gramEnd"/>
      <w:r w:rsidRPr="00CA2FC8">
        <w:rPr>
          <w:rFonts w:ascii="Times New Roman" w:hAnsi="Times New Roman" w:cs="Times New Roman"/>
          <w:sz w:val="24"/>
          <w:szCs w:val="24"/>
        </w:rPr>
        <w:t xml:space="preserve"> </w:t>
      </w:r>
      <w:proofErr w:type="gramStart"/>
      <w:r w:rsidR="00074742">
        <w:rPr>
          <w:rFonts w:ascii="Times New Roman" w:hAnsi="Times New Roman" w:cs="Times New Roman"/>
          <w:sz w:val="24"/>
          <w:szCs w:val="24"/>
        </w:rPr>
        <w:t>Coast</w:t>
      </w:r>
      <w:r w:rsidR="00E0410D">
        <w:rPr>
          <w:rFonts w:ascii="Times New Roman" w:hAnsi="Times New Roman" w:cs="Times New Roman"/>
          <w:sz w:val="24"/>
          <w:szCs w:val="24"/>
        </w:rPr>
        <w:t>.</w:t>
      </w:r>
      <w:proofErr w:type="gramEnd"/>
      <w:r w:rsidR="00074742">
        <w:rPr>
          <w:rFonts w:ascii="Times New Roman" w:hAnsi="Times New Roman" w:cs="Times New Roman"/>
          <w:sz w:val="24"/>
          <w:szCs w:val="24"/>
        </w:rPr>
        <w:t xml:space="preserve"> Eng.</w:t>
      </w:r>
      <w:r w:rsidR="00CA2FC8" w:rsidRPr="00CA2FC8">
        <w:rPr>
          <w:rFonts w:ascii="Times New Roman" w:hAnsi="Times New Roman" w:cs="Times New Roman"/>
          <w:sz w:val="24"/>
          <w:szCs w:val="24"/>
        </w:rPr>
        <w:t xml:space="preserve"> 90, 23-39</w:t>
      </w:r>
      <w:r w:rsidRPr="00CA2FC8">
        <w:rPr>
          <w:rFonts w:ascii="Times New Roman" w:hAnsi="Times New Roman" w:cs="Times New Roman"/>
          <w:sz w:val="24"/>
          <w:szCs w:val="24"/>
        </w:rPr>
        <w:t>.</w:t>
      </w:r>
    </w:p>
    <w:p w14:paraId="12521982" w14:textId="74ED96D6" w:rsidR="0044382E" w:rsidRPr="00CA2FC8" w:rsidRDefault="0044382E" w:rsidP="0044382E">
      <w:pPr>
        <w:spacing w:after="0" w:line="360" w:lineRule="auto"/>
        <w:ind w:left="360" w:hanging="360"/>
        <w:rPr>
          <w:rFonts w:ascii="Times New Roman" w:hAnsi="Times New Roman" w:cs="Times New Roman"/>
          <w:sz w:val="24"/>
          <w:szCs w:val="24"/>
        </w:rPr>
      </w:pPr>
      <w:proofErr w:type="gramStart"/>
      <w:r w:rsidRPr="00CA2FC8">
        <w:rPr>
          <w:rFonts w:ascii="Times New Roman" w:hAnsi="Times New Roman" w:cs="Times New Roman"/>
          <w:sz w:val="24"/>
          <w:szCs w:val="24"/>
        </w:rPr>
        <w:lastRenderedPageBreak/>
        <w:t>v</w:t>
      </w:r>
      <w:r w:rsidR="00CA2FC8" w:rsidRPr="00CA2FC8">
        <w:rPr>
          <w:rFonts w:ascii="Times New Roman" w:hAnsi="Times New Roman" w:cs="Times New Roman"/>
          <w:sz w:val="24"/>
          <w:szCs w:val="24"/>
        </w:rPr>
        <w:t>an</w:t>
      </w:r>
      <w:proofErr w:type="gramEnd"/>
      <w:r w:rsidR="00CA2FC8" w:rsidRPr="00CA2FC8">
        <w:rPr>
          <w:rFonts w:ascii="Times New Roman" w:hAnsi="Times New Roman" w:cs="Times New Roman"/>
          <w:sz w:val="24"/>
          <w:szCs w:val="24"/>
        </w:rPr>
        <w:t xml:space="preserve"> </w:t>
      </w:r>
      <w:proofErr w:type="spellStart"/>
      <w:r w:rsidR="00CA2FC8" w:rsidRPr="00CA2FC8">
        <w:rPr>
          <w:rFonts w:ascii="Times New Roman" w:hAnsi="Times New Roman" w:cs="Times New Roman"/>
          <w:sz w:val="24"/>
          <w:szCs w:val="24"/>
        </w:rPr>
        <w:t>Wellen</w:t>
      </w:r>
      <w:proofErr w:type="spellEnd"/>
      <w:r w:rsidR="00CA2FC8" w:rsidRPr="00CA2FC8">
        <w:rPr>
          <w:rFonts w:ascii="Times New Roman" w:hAnsi="Times New Roman" w:cs="Times New Roman"/>
          <w:sz w:val="24"/>
          <w:szCs w:val="24"/>
        </w:rPr>
        <w:t>, E., Chadwick, A. J.,</w:t>
      </w:r>
      <w:r w:rsidRPr="00CA2FC8">
        <w:rPr>
          <w:rFonts w:ascii="Times New Roman" w:hAnsi="Times New Roman" w:cs="Times New Roman"/>
          <w:sz w:val="24"/>
          <w:szCs w:val="24"/>
        </w:rPr>
        <w:t xml:space="preserve"> Mason, T.</w:t>
      </w:r>
      <w:r w:rsidR="00CA2FC8" w:rsidRPr="00CA2FC8">
        <w:rPr>
          <w:rFonts w:ascii="Times New Roman" w:hAnsi="Times New Roman" w:cs="Times New Roman"/>
          <w:sz w:val="24"/>
          <w:szCs w:val="24"/>
        </w:rPr>
        <w:t>, 2000.</w:t>
      </w:r>
      <w:r w:rsidRPr="00CA2FC8">
        <w:rPr>
          <w:rFonts w:ascii="Times New Roman" w:hAnsi="Times New Roman" w:cs="Times New Roman"/>
          <w:sz w:val="24"/>
          <w:szCs w:val="24"/>
        </w:rPr>
        <w:t xml:space="preserve"> A review and assessment of longshore sediment transport equations for coarse-</w:t>
      </w:r>
      <w:r w:rsidR="00074742">
        <w:rPr>
          <w:rFonts w:ascii="Times New Roman" w:hAnsi="Times New Roman" w:cs="Times New Roman"/>
          <w:sz w:val="24"/>
          <w:szCs w:val="24"/>
        </w:rPr>
        <w:t xml:space="preserve">grained beaches. </w:t>
      </w:r>
      <w:proofErr w:type="gramStart"/>
      <w:r w:rsidR="00074742">
        <w:rPr>
          <w:rFonts w:ascii="Times New Roman" w:hAnsi="Times New Roman" w:cs="Times New Roman"/>
          <w:sz w:val="24"/>
          <w:szCs w:val="24"/>
        </w:rPr>
        <w:t>Coast</w:t>
      </w:r>
      <w:r w:rsidR="00E0410D">
        <w:rPr>
          <w:rFonts w:ascii="Times New Roman" w:hAnsi="Times New Roman" w:cs="Times New Roman"/>
          <w:sz w:val="24"/>
          <w:szCs w:val="24"/>
        </w:rPr>
        <w:t>.</w:t>
      </w:r>
      <w:proofErr w:type="gramEnd"/>
      <w:r w:rsidR="00074742">
        <w:rPr>
          <w:rFonts w:ascii="Times New Roman" w:hAnsi="Times New Roman" w:cs="Times New Roman"/>
          <w:sz w:val="24"/>
          <w:szCs w:val="24"/>
        </w:rPr>
        <w:t xml:space="preserve"> Eng.</w:t>
      </w:r>
      <w:r w:rsidR="00CA2FC8" w:rsidRPr="00CA2FC8">
        <w:rPr>
          <w:rFonts w:ascii="Times New Roman" w:hAnsi="Times New Roman" w:cs="Times New Roman"/>
          <w:sz w:val="24"/>
          <w:szCs w:val="24"/>
        </w:rPr>
        <w:t xml:space="preserve"> 40, 243-275</w:t>
      </w:r>
      <w:r w:rsidRPr="00CA2FC8">
        <w:rPr>
          <w:rFonts w:ascii="Times New Roman" w:hAnsi="Times New Roman" w:cs="Times New Roman"/>
          <w:sz w:val="24"/>
          <w:szCs w:val="24"/>
        </w:rPr>
        <w:t>.</w:t>
      </w:r>
    </w:p>
    <w:p w14:paraId="7FCB5E7B" w14:textId="77777777" w:rsidR="0008045E" w:rsidRDefault="00EE2BEF" w:rsidP="0044382E">
      <w:pPr>
        <w:spacing w:after="0" w:line="360" w:lineRule="auto"/>
        <w:ind w:left="360" w:hanging="360"/>
        <w:rPr>
          <w:rFonts w:ascii="Times New Roman" w:hAnsi="Times New Roman" w:cs="Times New Roman"/>
          <w:sz w:val="24"/>
          <w:szCs w:val="24"/>
        </w:rPr>
      </w:pPr>
      <w:proofErr w:type="spellStart"/>
      <w:r w:rsidRPr="00CA2FC8">
        <w:rPr>
          <w:rFonts w:ascii="Times New Roman" w:hAnsi="Times New Roman" w:cs="Times New Roman"/>
          <w:sz w:val="24"/>
          <w:szCs w:val="24"/>
        </w:rPr>
        <w:t>Villatoro</w:t>
      </w:r>
      <w:proofErr w:type="spellEnd"/>
      <w:r w:rsidRPr="00CA2FC8">
        <w:rPr>
          <w:rFonts w:ascii="Times New Roman" w:hAnsi="Times New Roman" w:cs="Times New Roman"/>
          <w:sz w:val="24"/>
          <w:szCs w:val="24"/>
        </w:rPr>
        <w:t xml:space="preserve">, </w:t>
      </w:r>
      <w:r w:rsidR="00E154A8" w:rsidRPr="00CA2FC8">
        <w:rPr>
          <w:rFonts w:ascii="Times New Roman" w:hAnsi="Times New Roman" w:cs="Times New Roman"/>
          <w:sz w:val="24"/>
          <w:szCs w:val="24"/>
        </w:rPr>
        <w:t xml:space="preserve">M., </w:t>
      </w:r>
      <w:r w:rsidRPr="00CA2FC8">
        <w:rPr>
          <w:rFonts w:ascii="Times New Roman" w:hAnsi="Times New Roman" w:cs="Times New Roman"/>
          <w:sz w:val="24"/>
          <w:szCs w:val="24"/>
        </w:rPr>
        <w:t xml:space="preserve">Silva, </w:t>
      </w:r>
      <w:r w:rsidR="00E154A8" w:rsidRPr="00CA2FC8">
        <w:rPr>
          <w:rFonts w:ascii="Times New Roman" w:hAnsi="Times New Roman" w:cs="Times New Roman"/>
          <w:sz w:val="24"/>
          <w:szCs w:val="24"/>
        </w:rPr>
        <w:t xml:space="preserve">R., </w:t>
      </w:r>
      <w:r w:rsidRPr="00CA2FC8">
        <w:rPr>
          <w:rFonts w:ascii="Times New Roman" w:hAnsi="Times New Roman" w:cs="Times New Roman"/>
          <w:sz w:val="24"/>
          <w:szCs w:val="24"/>
        </w:rPr>
        <w:t xml:space="preserve">Méndez, </w:t>
      </w:r>
      <w:r w:rsidR="00E154A8" w:rsidRPr="00CA2FC8">
        <w:rPr>
          <w:rFonts w:ascii="Times New Roman" w:hAnsi="Times New Roman" w:cs="Times New Roman"/>
          <w:sz w:val="24"/>
          <w:szCs w:val="24"/>
        </w:rPr>
        <w:t xml:space="preserve">F.J., </w:t>
      </w:r>
      <w:proofErr w:type="spellStart"/>
      <w:r w:rsidRPr="00CA2FC8">
        <w:rPr>
          <w:rFonts w:ascii="Times New Roman" w:hAnsi="Times New Roman" w:cs="Times New Roman"/>
          <w:sz w:val="24"/>
          <w:szCs w:val="24"/>
        </w:rPr>
        <w:t>Zanuttigh</w:t>
      </w:r>
      <w:proofErr w:type="spellEnd"/>
      <w:r w:rsidRPr="00CA2FC8">
        <w:rPr>
          <w:rFonts w:ascii="Times New Roman" w:hAnsi="Times New Roman" w:cs="Times New Roman"/>
          <w:sz w:val="24"/>
          <w:szCs w:val="24"/>
        </w:rPr>
        <w:t xml:space="preserve">, </w:t>
      </w:r>
      <w:r w:rsidR="00E154A8" w:rsidRPr="00CA2FC8">
        <w:rPr>
          <w:rFonts w:ascii="Times New Roman" w:hAnsi="Times New Roman" w:cs="Times New Roman"/>
          <w:sz w:val="24"/>
          <w:szCs w:val="24"/>
        </w:rPr>
        <w:t xml:space="preserve">B., </w:t>
      </w:r>
      <w:r w:rsidRPr="00CA2FC8">
        <w:rPr>
          <w:rFonts w:ascii="Times New Roman" w:hAnsi="Times New Roman" w:cs="Times New Roman"/>
          <w:sz w:val="24"/>
          <w:szCs w:val="24"/>
        </w:rPr>
        <w:t xml:space="preserve">Pan, </w:t>
      </w:r>
      <w:r w:rsidR="00E154A8" w:rsidRPr="00CA2FC8">
        <w:rPr>
          <w:rFonts w:ascii="Times New Roman" w:hAnsi="Times New Roman" w:cs="Times New Roman"/>
          <w:sz w:val="24"/>
          <w:szCs w:val="24"/>
        </w:rPr>
        <w:t xml:space="preserve">S., </w:t>
      </w:r>
      <w:proofErr w:type="spellStart"/>
      <w:r w:rsidRPr="00CA2FC8">
        <w:rPr>
          <w:rFonts w:ascii="Times New Roman" w:hAnsi="Times New Roman" w:cs="Times New Roman"/>
          <w:sz w:val="24"/>
          <w:szCs w:val="24"/>
        </w:rPr>
        <w:t>Trifonova</w:t>
      </w:r>
      <w:proofErr w:type="spellEnd"/>
      <w:r w:rsidRPr="00CA2FC8">
        <w:rPr>
          <w:rFonts w:ascii="Times New Roman" w:hAnsi="Times New Roman" w:cs="Times New Roman"/>
          <w:sz w:val="24"/>
          <w:szCs w:val="24"/>
        </w:rPr>
        <w:t>,</w:t>
      </w:r>
      <w:r w:rsidR="00E154A8" w:rsidRPr="00CA2FC8">
        <w:rPr>
          <w:rFonts w:ascii="Times New Roman" w:hAnsi="Times New Roman" w:cs="Times New Roman"/>
          <w:sz w:val="24"/>
          <w:szCs w:val="24"/>
        </w:rPr>
        <w:t xml:space="preserve"> E., </w:t>
      </w:r>
      <w:r w:rsidRPr="00CA2FC8">
        <w:rPr>
          <w:rFonts w:ascii="Times New Roman" w:hAnsi="Times New Roman" w:cs="Times New Roman"/>
          <w:sz w:val="24"/>
          <w:szCs w:val="24"/>
        </w:rPr>
        <w:t xml:space="preserve"> </w:t>
      </w:r>
      <w:proofErr w:type="spellStart"/>
      <w:r w:rsidRPr="00CA2FC8">
        <w:rPr>
          <w:rFonts w:ascii="Times New Roman" w:hAnsi="Times New Roman" w:cs="Times New Roman"/>
          <w:sz w:val="24"/>
          <w:szCs w:val="24"/>
        </w:rPr>
        <w:t>Losada</w:t>
      </w:r>
      <w:proofErr w:type="spellEnd"/>
      <w:r w:rsidRPr="00CA2FC8">
        <w:rPr>
          <w:rFonts w:ascii="Times New Roman" w:hAnsi="Times New Roman" w:cs="Times New Roman"/>
          <w:sz w:val="24"/>
          <w:szCs w:val="24"/>
        </w:rPr>
        <w:t xml:space="preserve">, </w:t>
      </w:r>
      <w:r w:rsidR="00E154A8" w:rsidRPr="00CA2FC8">
        <w:rPr>
          <w:rFonts w:ascii="Times New Roman" w:hAnsi="Times New Roman" w:cs="Times New Roman"/>
          <w:sz w:val="24"/>
          <w:szCs w:val="24"/>
        </w:rPr>
        <w:t xml:space="preserve">I.J., </w:t>
      </w:r>
      <w:proofErr w:type="spellStart"/>
      <w:r w:rsidRPr="00CA2FC8">
        <w:rPr>
          <w:rFonts w:ascii="Times New Roman" w:hAnsi="Times New Roman" w:cs="Times New Roman"/>
          <w:sz w:val="24"/>
          <w:szCs w:val="24"/>
        </w:rPr>
        <w:t>Izaguirre</w:t>
      </w:r>
      <w:proofErr w:type="spellEnd"/>
      <w:r w:rsidRPr="00CA2FC8">
        <w:rPr>
          <w:rFonts w:ascii="Times New Roman" w:hAnsi="Times New Roman" w:cs="Times New Roman"/>
          <w:sz w:val="24"/>
          <w:szCs w:val="24"/>
        </w:rPr>
        <w:t xml:space="preserve">, </w:t>
      </w:r>
      <w:r w:rsidR="00E154A8" w:rsidRPr="00CA2FC8">
        <w:rPr>
          <w:rFonts w:ascii="Times New Roman" w:hAnsi="Times New Roman" w:cs="Times New Roman"/>
          <w:sz w:val="24"/>
          <w:szCs w:val="24"/>
        </w:rPr>
        <w:t xml:space="preserve">C., </w:t>
      </w:r>
      <w:r w:rsidRPr="00CA2FC8">
        <w:rPr>
          <w:rFonts w:ascii="Times New Roman" w:hAnsi="Times New Roman" w:cs="Times New Roman"/>
          <w:sz w:val="24"/>
          <w:szCs w:val="24"/>
        </w:rPr>
        <w:t xml:space="preserve">Simmonds, </w:t>
      </w:r>
      <w:r w:rsidR="00E154A8" w:rsidRPr="00CA2FC8">
        <w:rPr>
          <w:rFonts w:ascii="Times New Roman" w:hAnsi="Times New Roman" w:cs="Times New Roman"/>
          <w:sz w:val="24"/>
          <w:szCs w:val="24"/>
        </w:rPr>
        <w:t xml:space="preserve">D., </w:t>
      </w:r>
      <w:r w:rsidRPr="00CA2FC8">
        <w:rPr>
          <w:rFonts w:ascii="Times New Roman" w:hAnsi="Times New Roman" w:cs="Times New Roman"/>
          <w:sz w:val="24"/>
          <w:szCs w:val="24"/>
        </w:rPr>
        <w:t xml:space="preserve">Reeve, </w:t>
      </w:r>
      <w:r w:rsidR="00E154A8" w:rsidRPr="00CA2FC8">
        <w:rPr>
          <w:rFonts w:ascii="Times New Roman" w:hAnsi="Times New Roman" w:cs="Times New Roman"/>
          <w:sz w:val="24"/>
          <w:szCs w:val="24"/>
        </w:rPr>
        <w:t xml:space="preserve">D.E., </w:t>
      </w:r>
      <w:r w:rsidRPr="00CA2FC8">
        <w:rPr>
          <w:rFonts w:ascii="Times New Roman" w:hAnsi="Times New Roman" w:cs="Times New Roman"/>
          <w:sz w:val="24"/>
          <w:szCs w:val="24"/>
        </w:rPr>
        <w:t xml:space="preserve">Mendoza, </w:t>
      </w:r>
      <w:r w:rsidR="00E154A8" w:rsidRPr="00CA2FC8">
        <w:rPr>
          <w:rFonts w:ascii="Times New Roman" w:hAnsi="Times New Roman" w:cs="Times New Roman"/>
          <w:sz w:val="24"/>
          <w:szCs w:val="24"/>
        </w:rPr>
        <w:t xml:space="preserve">E., </w:t>
      </w:r>
      <w:proofErr w:type="spellStart"/>
      <w:r w:rsidRPr="00CA2FC8">
        <w:rPr>
          <w:rFonts w:ascii="Times New Roman" w:hAnsi="Times New Roman" w:cs="Times New Roman"/>
          <w:sz w:val="24"/>
          <w:szCs w:val="24"/>
        </w:rPr>
        <w:t>Martinelli</w:t>
      </w:r>
      <w:proofErr w:type="spellEnd"/>
      <w:r w:rsidRPr="00CA2FC8">
        <w:rPr>
          <w:rFonts w:ascii="Times New Roman" w:hAnsi="Times New Roman" w:cs="Times New Roman"/>
          <w:sz w:val="24"/>
          <w:szCs w:val="24"/>
        </w:rPr>
        <w:t xml:space="preserve">, </w:t>
      </w:r>
      <w:r w:rsidR="00E154A8" w:rsidRPr="00CA2FC8">
        <w:rPr>
          <w:rFonts w:ascii="Times New Roman" w:hAnsi="Times New Roman" w:cs="Times New Roman"/>
          <w:sz w:val="24"/>
          <w:szCs w:val="24"/>
        </w:rPr>
        <w:t xml:space="preserve">L., </w:t>
      </w:r>
      <w:proofErr w:type="spellStart"/>
      <w:r w:rsidRPr="00CA2FC8">
        <w:rPr>
          <w:rFonts w:ascii="Times New Roman" w:hAnsi="Times New Roman" w:cs="Times New Roman"/>
          <w:sz w:val="24"/>
          <w:szCs w:val="24"/>
        </w:rPr>
        <w:t>Formentin</w:t>
      </w:r>
      <w:proofErr w:type="spellEnd"/>
      <w:r w:rsidRPr="00CA2FC8">
        <w:rPr>
          <w:rFonts w:ascii="Times New Roman" w:hAnsi="Times New Roman" w:cs="Times New Roman"/>
          <w:sz w:val="24"/>
          <w:szCs w:val="24"/>
        </w:rPr>
        <w:t xml:space="preserve">, </w:t>
      </w:r>
      <w:r w:rsidR="00E154A8" w:rsidRPr="00CA2FC8">
        <w:rPr>
          <w:rFonts w:ascii="Times New Roman" w:hAnsi="Times New Roman" w:cs="Times New Roman"/>
          <w:sz w:val="24"/>
          <w:szCs w:val="24"/>
        </w:rPr>
        <w:t xml:space="preserve">S.M., </w:t>
      </w:r>
      <w:proofErr w:type="spellStart"/>
      <w:r w:rsidRPr="00CA2FC8">
        <w:rPr>
          <w:rFonts w:ascii="Times New Roman" w:hAnsi="Times New Roman" w:cs="Times New Roman"/>
          <w:sz w:val="24"/>
          <w:szCs w:val="24"/>
        </w:rPr>
        <w:t>Galiatsatou</w:t>
      </w:r>
      <w:proofErr w:type="spellEnd"/>
      <w:r w:rsidRPr="00CA2FC8">
        <w:rPr>
          <w:rFonts w:ascii="Times New Roman" w:hAnsi="Times New Roman" w:cs="Times New Roman"/>
          <w:sz w:val="24"/>
          <w:szCs w:val="24"/>
        </w:rPr>
        <w:t xml:space="preserve">, </w:t>
      </w:r>
      <w:r w:rsidR="00CA2FC8" w:rsidRPr="00CA2FC8">
        <w:rPr>
          <w:rFonts w:ascii="Times New Roman" w:hAnsi="Times New Roman" w:cs="Times New Roman"/>
          <w:sz w:val="24"/>
          <w:szCs w:val="24"/>
        </w:rPr>
        <w:t>P.,</w:t>
      </w:r>
      <w:r w:rsidR="00E154A8" w:rsidRPr="00CA2FC8">
        <w:rPr>
          <w:rFonts w:ascii="Times New Roman" w:hAnsi="Times New Roman" w:cs="Times New Roman"/>
          <w:sz w:val="24"/>
          <w:szCs w:val="24"/>
        </w:rPr>
        <w:t xml:space="preserve"> </w:t>
      </w:r>
      <w:proofErr w:type="spellStart"/>
      <w:r w:rsidRPr="00CA2FC8">
        <w:rPr>
          <w:rFonts w:ascii="Times New Roman" w:hAnsi="Times New Roman" w:cs="Times New Roman"/>
          <w:sz w:val="24"/>
          <w:szCs w:val="24"/>
        </w:rPr>
        <w:t>Eftimova</w:t>
      </w:r>
      <w:proofErr w:type="spellEnd"/>
      <w:r w:rsidRPr="00CA2FC8">
        <w:rPr>
          <w:rFonts w:ascii="Times New Roman" w:hAnsi="Times New Roman" w:cs="Times New Roman"/>
          <w:sz w:val="24"/>
          <w:szCs w:val="24"/>
        </w:rPr>
        <w:t xml:space="preserve">, </w:t>
      </w:r>
      <w:r w:rsidR="00E154A8" w:rsidRPr="00CA2FC8">
        <w:rPr>
          <w:rFonts w:ascii="Times New Roman" w:hAnsi="Times New Roman" w:cs="Times New Roman"/>
          <w:sz w:val="24"/>
          <w:szCs w:val="24"/>
        </w:rPr>
        <w:t>P.</w:t>
      </w:r>
      <w:r w:rsidR="00CA2FC8" w:rsidRPr="00CA2FC8">
        <w:rPr>
          <w:rFonts w:ascii="Times New Roman" w:hAnsi="Times New Roman" w:cs="Times New Roman"/>
          <w:sz w:val="24"/>
          <w:szCs w:val="24"/>
        </w:rPr>
        <w:t>, 2014.</w:t>
      </w:r>
      <w:r w:rsidR="00E154A8" w:rsidRPr="00CA2FC8">
        <w:rPr>
          <w:rFonts w:ascii="Times New Roman" w:hAnsi="Times New Roman" w:cs="Times New Roman"/>
          <w:sz w:val="24"/>
          <w:szCs w:val="24"/>
        </w:rPr>
        <w:t xml:space="preserve"> </w:t>
      </w:r>
      <w:r w:rsidRPr="00CA2FC8">
        <w:rPr>
          <w:rFonts w:ascii="Times New Roman" w:hAnsi="Times New Roman" w:cs="Times New Roman"/>
          <w:sz w:val="24"/>
          <w:szCs w:val="24"/>
        </w:rPr>
        <w:t>An approach to assess flooding and erosion risk for ope</w:t>
      </w:r>
      <w:r w:rsidR="00E0410D">
        <w:rPr>
          <w:rFonts w:ascii="Times New Roman" w:hAnsi="Times New Roman" w:cs="Times New Roman"/>
          <w:sz w:val="24"/>
          <w:szCs w:val="24"/>
        </w:rPr>
        <w:t>n beaches in a changing climate.</w:t>
      </w:r>
      <w:r w:rsidRPr="00CA2FC8">
        <w:rPr>
          <w:rFonts w:ascii="Times New Roman" w:hAnsi="Times New Roman" w:cs="Times New Roman"/>
          <w:sz w:val="24"/>
          <w:szCs w:val="24"/>
        </w:rPr>
        <w:t xml:space="preserve"> </w:t>
      </w:r>
      <w:proofErr w:type="gramStart"/>
      <w:r w:rsidR="00074742">
        <w:rPr>
          <w:rFonts w:ascii="Times New Roman" w:hAnsi="Times New Roman" w:cs="Times New Roman"/>
          <w:sz w:val="24"/>
          <w:szCs w:val="24"/>
        </w:rPr>
        <w:t>Coast</w:t>
      </w:r>
      <w:r w:rsidR="00E0410D">
        <w:rPr>
          <w:rFonts w:ascii="Times New Roman" w:hAnsi="Times New Roman" w:cs="Times New Roman"/>
          <w:sz w:val="24"/>
          <w:szCs w:val="24"/>
        </w:rPr>
        <w:t>.</w:t>
      </w:r>
      <w:proofErr w:type="gramEnd"/>
      <w:r w:rsidR="00074742">
        <w:rPr>
          <w:rFonts w:ascii="Times New Roman" w:hAnsi="Times New Roman" w:cs="Times New Roman"/>
          <w:sz w:val="24"/>
          <w:szCs w:val="24"/>
        </w:rPr>
        <w:t xml:space="preserve"> Eng.</w:t>
      </w:r>
      <w:r w:rsidRPr="00CA2FC8">
        <w:rPr>
          <w:rFonts w:ascii="Times New Roman" w:hAnsi="Times New Roman" w:cs="Times New Roman"/>
          <w:sz w:val="24"/>
          <w:szCs w:val="24"/>
        </w:rPr>
        <w:t xml:space="preserve"> 87, 50-76</w:t>
      </w:r>
      <w:r w:rsidR="00E154A8" w:rsidRPr="00CA2FC8">
        <w:rPr>
          <w:rFonts w:ascii="Times New Roman" w:hAnsi="Times New Roman" w:cs="Times New Roman"/>
          <w:sz w:val="24"/>
          <w:szCs w:val="24"/>
        </w:rPr>
        <w:t>.</w:t>
      </w:r>
    </w:p>
    <w:p w14:paraId="60457560" w14:textId="2C7333F1" w:rsidR="0008045E" w:rsidRDefault="0008045E" w:rsidP="0044382E">
      <w:pPr>
        <w:spacing w:after="0" w:line="360" w:lineRule="auto"/>
        <w:ind w:left="360" w:hanging="360"/>
        <w:rPr>
          <w:rFonts w:ascii="Times New Roman" w:hAnsi="Times New Roman" w:cs="Times New Roman"/>
          <w:sz w:val="24"/>
          <w:szCs w:val="24"/>
        </w:rPr>
      </w:pPr>
      <w:proofErr w:type="spellStart"/>
      <w:proofErr w:type="gramStart"/>
      <w:r w:rsidRPr="0008045E">
        <w:rPr>
          <w:rFonts w:ascii="Times New Roman" w:hAnsi="Times New Roman" w:cs="Times New Roman"/>
          <w:sz w:val="24"/>
          <w:szCs w:val="24"/>
        </w:rPr>
        <w:t>Vuik</w:t>
      </w:r>
      <w:proofErr w:type="spellEnd"/>
      <w:r w:rsidRPr="0008045E">
        <w:rPr>
          <w:rFonts w:ascii="Times New Roman" w:hAnsi="Times New Roman" w:cs="Times New Roman"/>
          <w:sz w:val="24"/>
          <w:szCs w:val="24"/>
        </w:rPr>
        <w:t xml:space="preserve">, </w:t>
      </w:r>
      <w:r>
        <w:rPr>
          <w:rFonts w:ascii="Times New Roman" w:hAnsi="Times New Roman" w:cs="Times New Roman"/>
          <w:sz w:val="24"/>
          <w:szCs w:val="24"/>
        </w:rPr>
        <w:t xml:space="preserve">V., </w:t>
      </w:r>
      <w:proofErr w:type="spellStart"/>
      <w:r w:rsidRPr="0008045E">
        <w:rPr>
          <w:rFonts w:ascii="Times New Roman" w:hAnsi="Times New Roman" w:cs="Times New Roman"/>
          <w:sz w:val="24"/>
          <w:szCs w:val="24"/>
        </w:rPr>
        <w:t>Jonkman</w:t>
      </w:r>
      <w:proofErr w:type="spellEnd"/>
      <w:r w:rsidRPr="0008045E">
        <w:rPr>
          <w:rFonts w:ascii="Times New Roman" w:hAnsi="Times New Roman" w:cs="Times New Roman"/>
          <w:sz w:val="24"/>
          <w:szCs w:val="24"/>
        </w:rPr>
        <w:t xml:space="preserve">, </w:t>
      </w:r>
      <w:r>
        <w:rPr>
          <w:rFonts w:ascii="Times New Roman" w:hAnsi="Times New Roman" w:cs="Times New Roman"/>
          <w:sz w:val="24"/>
          <w:szCs w:val="24"/>
        </w:rPr>
        <w:t xml:space="preserve">S.N., </w:t>
      </w:r>
      <w:proofErr w:type="spellStart"/>
      <w:r w:rsidRPr="0008045E">
        <w:rPr>
          <w:rFonts w:ascii="Times New Roman" w:hAnsi="Times New Roman" w:cs="Times New Roman"/>
          <w:sz w:val="24"/>
          <w:szCs w:val="24"/>
        </w:rPr>
        <w:t>Borsje</w:t>
      </w:r>
      <w:proofErr w:type="spellEnd"/>
      <w:r w:rsidRPr="0008045E">
        <w:rPr>
          <w:rFonts w:ascii="Times New Roman" w:hAnsi="Times New Roman" w:cs="Times New Roman"/>
          <w:sz w:val="24"/>
          <w:szCs w:val="24"/>
        </w:rPr>
        <w:t xml:space="preserve">, </w:t>
      </w:r>
      <w:r>
        <w:rPr>
          <w:rFonts w:ascii="Times New Roman" w:hAnsi="Times New Roman" w:cs="Times New Roman"/>
          <w:sz w:val="24"/>
          <w:szCs w:val="24"/>
        </w:rPr>
        <w:t xml:space="preserve">B.W., </w:t>
      </w:r>
      <w:r w:rsidRPr="0008045E">
        <w:rPr>
          <w:rFonts w:ascii="Times New Roman" w:hAnsi="Times New Roman" w:cs="Times New Roman"/>
          <w:sz w:val="24"/>
          <w:szCs w:val="24"/>
        </w:rPr>
        <w:t xml:space="preserve">Suzuki, </w:t>
      </w:r>
      <w:r>
        <w:rPr>
          <w:rFonts w:ascii="Times New Roman" w:hAnsi="Times New Roman" w:cs="Times New Roman"/>
          <w:sz w:val="24"/>
          <w:szCs w:val="24"/>
        </w:rPr>
        <w:t>T., 2016.</w:t>
      </w:r>
      <w:proofErr w:type="gramEnd"/>
      <w:r>
        <w:rPr>
          <w:rFonts w:ascii="Times New Roman" w:hAnsi="Times New Roman" w:cs="Times New Roman"/>
          <w:sz w:val="24"/>
          <w:szCs w:val="24"/>
        </w:rPr>
        <w:t xml:space="preserve"> </w:t>
      </w:r>
      <w:r w:rsidRPr="0008045E">
        <w:rPr>
          <w:rFonts w:ascii="Times New Roman" w:hAnsi="Times New Roman" w:cs="Times New Roman"/>
          <w:sz w:val="24"/>
          <w:szCs w:val="24"/>
        </w:rPr>
        <w:t>Nature-based flood protection: The efficiency of vegetated foreshores for reduc</w:t>
      </w:r>
      <w:r>
        <w:rPr>
          <w:rFonts w:ascii="Times New Roman" w:hAnsi="Times New Roman" w:cs="Times New Roman"/>
          <w:sz w:val="24"/>
          <w:szCs w:val="24"/>
        </w:rPr>
        <w:t xml:space="preserve">ing wave loads on coastal dikes. </w:t>
      </w:r>
      <w:proofErr w:type="gramStart"/>
      <w:r>
        <w:rPr>
          <w:rFonts w:ascii="Times New Roman" w:hAnsi="Times New Roman" w:cs="Times New Roman"/>
          <w:sz w:val="24"/>
          <w:szCs w:val="24"/>
        </w:rPr>
        <w:t>Coast.</w:t>
      </w:r>
      <w:proofErr w:type="gramEnd"/>
      <w:r>
        <w:rPr>
          <w:rFonts w:ascii="Times New Roman" w:hAnsi="Times New Roman" w:cs="Times New Roman"/>
          <w:sz w:val="24"/>
          <w:szCs w:val="24"/>
        </w:rPr>
        <w:t xml:space="preserve"> Eng.</w:t>
      </w:r>
      <w:r w:rsidRPr="0008045E">
        <w:rPr>
          <w:rFonts w:ascii="Times New Roman" w:hAnsi="Times New Roman" w:cs="Times New Roman"/>
          <w:sz w:val="24"/>
          <w:szCs w:val="24"/>
        </w:rPr>
        <w:t xml:space="preserve"> 116, </w:t>
      </w:r>
      <w:r w:rsidR="00EB5AFA">
        <w:rPr>
          <w:rFonts w:ascii="Times New Roman" w:hAnsi="Times New Roman" w:cs="Times New Roman"/>
          <w:sz w:val="24"/>
          <w:szCs w:val="24"/>
        </w:rPr>
        <w:t>42-56.</w:t>
      </w:r>
    </w:p>
    <w:p w14:paraId="3D4DA9DB" w14:textId="37F49616" w:rsidR="0044382E" w:rsidRDefault="0044382E" w:rsidP="0044382E">
      <w:pPr>
        <w:spacing w:after="0" w:line="360" w:lineRule="auto"/>
        <w:ind w:left="360" w:hanging="360"/>
        <w:rPr>
          <w:rFonts w:ascii="Times New Roman" w:hAnsi="Times New Roman" w:cs="Times New Roman"/>
          <w:sz w:val="24"/>
          <w:szCs w:val="24"/>
        </w:rPr>
      </w:pPr>
      <w:proofErr w:type="gramStart"/>
      <w:r w:rsidRPr="00CA2FC8">
        <w:rPr>
          <w:rFonts w:ascii="Times New Roman" w:hAnsi="Times New Roman" w:cs="Times New Roman"/>
          <w:sz w:val="24"/>
          <w:szCs w:val="24"/>
        </w:rPr>
        <w:t>Wadey, M.P., Haigh, I.D., Nicholls, R.J., Brown, J.M., Horsburgh, K., Carrol</w:t>
      </w:r>
      <w:r w:rsidR="00CA2FC8" w:rsidRPr="00CA2FC8">
        <w:rPr>
          <w:rFonts w:ascii="Times New Roman" w:hAnsi="Times New Roman" w:cs="Times New Roman"/>
          <w:sz w:val="24"/>
          <w:szCs w:val="24"/>
        </w:rPr>
        <w:t>l, B., Gallop, S.L., Mason, T.,</w:t>
      </w:r>
      <w:r w:rsidRPr="00CA2FC8">
        <w:rPr>
          <w:rFonts w:ascii="Times New Roman" w:hAnsi="Times New Roman" w:cs="Times New Roman"/>
          <w:sz w:val="24"/>
          <w:szCs w:val="24"/>
        </w:rPr>
        <w:t xml:space="preserve"> Bradshaw, E.</w:t>
      </w:r>
      <w:r w:rsidR="00CA2FC8" w:rsidRPr="00CA2FC8">
        <w:rPr>
          <w:rFonts w:ascii="Times New Roman" w:hAnsi="Times New Roman" w:cs="Times New Roman"/>
          <w:sz w:val="24"/>
          <w:szCs w:val="24"/>
        </w:rPr>
        <w:t>, 2015.</w:t>
      </w:r>
      <w:proofErr w:type="gramEnd"/>
      <w:r w:rsidRPr="00CA2FC8">
        <w:rPr>
          <w:rFonts w:ascii="Times New Roman" w:hAnsi="Times New Roman" w:cs="Times New Roman"/>
          <w:sz w:val="24"/>
          <w:szCs w:val="24"/>
        </w:rPr>
        <w:t xml:space="preserve"> </w:t>
      </w:r>
      <w:proofErr w:type="gramStart"/>
      <w:r w:rsidRPr="00CA2FC8">
        <w:rPr>
          <w:rFonts w:ascii="Times New Roman" w:hAnsi="Times New Roman" w:cs="Times New Roman"/>
          <w:sz w:val="24"/>
          <w:szCs w:val="24"/>
        </w:rPr>
        <w:t xml:space="preserve">A comparison of the 31 January–February 1953 and 5–6 December 2013 coastal flood events around the </w:t>
      </w:r>
      <w:r w:rsidR="00074742">
        <w:rPr>
          <w:rFonts w:ascii="Times New Roman" w:hAnsi="Times New Roman" w:cs="Times New Roman"/>
          <w:sz w:val="24"/>
          <w:szCs w:val="24"/>
        </w:rPr>
        <w:t>UK.</w:t>
      </w:r>
      <w:proofErr w:type="gramEnd"/>
      <w:r w:rsidR="00074742">
        <w:rPr>
          <w:rFonts w:ascii="Times New Roman" w:hAnsi="Times New Roman" w:cs="Times New Roman"/>
          <w:sz w:val="24"/>
          <w:szCs w:val="24"/>
        </w:rPr>
        <w:t xml:space="preserve"> </w:t>
      </w:r>
      <w:r w:rsidR="00074742" w:rsidRPr="00074742">
        <w:rPr>
          <w:rFonts w:ascii="Times New Roman" w:hAnsi="Times New Roman" w:cs="Times New Roman"/>
          <w:sz w:val="24"/>
          <w:szCs w:val="24"/>
        </w:rPr>
        <w:t>Front</w:t>
      </w:r>
      <w:r w:rsidR="00C26ED9">
        <w:rPr>
          <w:rFonts w:ascii="Times New Roman" w:hAnsi="Times New Roman" w:cs="Times New Roman"/>
          <w:sz w:val="24"/>
          <w:szCs w:val="24"/>
        </w:rPr>
        <w:t>.</w:t>
      </w:r>
      <w:r w:rsidR="00074742" w:rsidRPr="00074742">
        <w:rPr>
          <w:rFonts w:ascii="Times New Roman" w:hAnsi="Times New Roman" w:cs="Times New Roman"/>
          <w:sz w:val="24"/>
          <w:szCs w:val="24"/>
        </w:rPr>
        <w:t xml:space="preserve"> </w:t>
      </w:r>
      <w:proofErr w:type="gramStart"/>
      <w:r w:rsidR="00074742" w:rsidRPr="00074742">
        <w:rPr>
          <w:rFonts w:ascii="Times New Roman" w:hAnsi="Times New Roman" w:cs="Times New Roman"/>
          <w:sz w:val="24"/>
          <w:szCs w:val="24"/>
        </w:rPr>
        <w:t>Mar</w:t>
      </w:r>
      <w:r w:rsidR="00C26ED9">
        <w:rPr>
          <w:rFonts w:ascii="Times New Roman" w:hAnsi="Times New Roman" w:cs="Times New Roman"/>
          <w:sz w:val="24"/>
          <w:szCs w:val="24"/>
        </w:rPr>
        <w:t>.</w:t>
      </w:r>
      <w:r w:rsidR="00074742" w:rsidRPr="00074742">
        <w:rPr>
          <w:rFonts w:ascii="Times New Roman" w:hAnsi="Times New Roman" w:cs="Times New Roman"/>
          <w:sz w:val="24"/>
          <w:szCs w:val="24"/>
        </w:rPr>
        <w:t xml:space="preserve"> Sci</w:t>
      </w:r>
      <w:r w:rsidR="00074742">
        <w:rPr>
          <w:rFonts w:ascii="Times New Roman" w:hAnsi="Times New Roman" w:cs="Times New Roman"/>
          <w:sz w:val="24"/>
          <w:szCs w:val="24"/>
        </w:rPr>
        <w:t xml:space="preserve">. </w:t>
      </w:r>
      <w:r w:rsidRPr="00CA2FC8">
        <w:rPr>
          <w:rFonts w:ascii="Times New Roman" w:hAnsi="Times New Roman" w:cs="Times New Roman"/>
          <w:sz w:val="24"/>
          <w:szCs w:val="24"/>
        </w:rPr>
        <w:t>2</w:t>
      </w:r>
      <w:r w:rsidR="00CA2FC8" w:rsidRPr="00CA2FC8">
        <w:rPr>
          <w:rFonts w:ascii="Times New Roman" w:hAnsi="Times New Roman" w:cs="Times New Roman"/>
          <w:sz w:val="24"/>
          <w:szCs w:val="24"/>
        </w:rPr>
        <w:t>, 27pp</w:t>
      </w:r>
      <w:r w:rsidRPr="00CA2FC8">
        <w:rPr>
          <w:rFonts w:ascii="Times New Roman" w:hAnsi="Times New Roman" w:cs="Times New Roman"/>
          <w:sz w:val="24"/>
          <w:szCs w:val="24"/>
        </w:rPr>
        <w:t>.</w:t>
      </w:r>
      <w:proofErr w:type="gramEnd"/>
    </w:p>
    <w:p w14:paraId="665A5E47" w14:textId="00F8A714" w:rsidR="00CE430D" w:rsidRDefault="00CE430D" w:rsidP="0044382E">
      <w:pPr>
        <w:spacing w:after="0" w:line="360" w:lineRule="auto"/>
        <w:ind w:left="360" w:hanging="360"/>
        <w:rPr>
          <w:rFonts w:ascii="Times New Roman" w:hAnsi="Times New Roman" w:cs="Times New Roman"/>
          <w:sz w:val="24"/>
          <w:szCs w:val="24"/>
        </w:rPr>
      </w:pPr>
      <w:proofErr w:type="spellStart"/>
      <w:r w:rsidRPr="00CE430D">
        <w:rPr>
          <w:rFonts w:ascii="Times New Roman" w:hAnsi="Times New Roman" w:cs="Times New Roman"/>
          <w:sz w:val="24"/>
          <w:szCs w:val="24"/>
        </w:rPr>
        <w:t>Yozzo</w:t>
      </w:r>
      <w:proofErr w:type="spellEnd"/>
      <w:r w:rsidRPr="00CE430D">
        <w:rPr>
          <w:rFonts w:ascii="Times New Roman" w:hAnsi="Times New Roman" w:cs="Times New Roman"/>
          <w:sz w:val="24"/>
          <w:szCs w:val="24"/>
        </w:rPr>
        <w:t xml:space="preserve">, </w:t>
      </w:r>
      <w:r>
        <w:rPr>
          <w:rFonts w:ascii="Times New Roman" w:hAnsi="Times New Roman" w:cs="Times New Roman"/>
          <w:sz w:val="24"/>
          <w:szCs w:val="24"/>
        </w:rPr>
        <w:t xml:space="preserve">D.J., </w:t>
      </w:r>
      <w:r w:rsidRPr="00CE430D">
        <w:rPr>
          <w:rFonts w:ascii="Times New Roman" w:hAnsi="Times New Roman" w:cs="Times New Roman"/>
          <w:sz w:val="24"/>
          <w:szCs w:val="24"/>
        </w:rPr>
        <w:t xml:space="preserve">Wilber, </w:t>
      </w:r>
      <w:r>
        <w:rPr>
          <w:rFonts w:ascii="Times New Roman" w:hAnsi="Times New Roman" w:cs="Times New Roman"/>
          <w:sz w:val="24"/>
          <w:szCs w:val="24"/>
        </w:rPr>
        <w:t xml:space="preserve">P., </w:t>
      </w:r>
      <w:r w:rsidRPr="00CE430D">
        <w:rPr>
          <w:rFonts w:ascii="Times New Roman" w:hAnsi="Times New Roman" w:cs="Times New Roman"/>
          <w:sz w:val="24"/>
          <w:szCs w:val="24"/>
        </w:rPr>
        <w:t xml:space="preserve">Will, </w:t>
      </w:r>
      <w:r>
        <w:rPr>
          <w:rFonts w:ascii="Times New Roman" w:hAnsi="Times New Roman" w:cs="Times New Roman"/>
          <w:sz w:val="24"/>
          <w:szCs w:val="24"/>
        </w:rPr>
        <w:t xml:space="preserve">R.J., 2004. </w:t>
      </w:r>
      <w:proofErr w:type="gramStart"/>
      <w:r w:rsidRPr="00CE430D">
        <w:rPr>
          <w:rFonts w:ascii="Times New Roman" w:hAnsi="Times New Roman" w:cs="Times New Roman"/>
          <w:sz w:val="24"/>
          <w:szCs w:val="24"/>
        </w:rPr>
        <w:t>Beneficial use of dredged material for habitat creation, enhancement, and restoratio</w:t>
      </w:r>
      <w:r>
        <w:rPr>
          <w:rFonts w:ascii="Times New Roman" w:hAnsi="Times New Roman" w:cs="Times New Roman"/>
          <w:sz w:val="24"/>
          <w:szCs w:val="24"/>
        </w:rPr>
        <w:t xml:space="preserve">n in New York–New Jersey </w:t>
      </w:r>
      <w:proofErr w:type="spellStart"/>
      <w:r>
        <w:rPr>
          <w:rFonts w:ascii="Times New Roman" w:hAnsi="Times New Roman" w:cs="Times New Roman"/>
          <w:sz w:val="24"/>
          <w:szCs w:val="24"/>
        </w:rPr>
        <w:t>Harbor</w:t>
      </w:r>
      <w:proofErr w:type="spellEnd"/>
      <w:r>
        <w:rPr>
          <w:rFonts w:ascii="Times New Roman" w:hAnsi="Times New Roman" w:cs="Times New Roman"/>
          <w:sz w:val="24"/>
          <w:szCs w:val="24"/>
        </w:rPr>
        <w:t>.</w:t>
      </w:r>
      <w:proofErr w:type="gramEnd"/>
      <w:r w:rsidR="00074742">
        <w:rPr>
          <w:rFonts w:ascii="Times New Roman" w:hAnsi="Times New Roman" w:cs="Times New Roman"/>
          <w:sz w:val="24"/>
          <w:szCs w:val="24"/>
        </w:rPr>
        <w:t xml:space="preserve"> </w:t>
      </w:r>
      <w:r w:rsidR="00C26ED9">
        <w:rPr>
          <w:rFonts w:ascii="Times New Roman" w:hAnsi="Times New Roman" w:cs="Times New Roman"/>
          <w:sz w:val="24"/>
          <w:szCs w:val="24"/>
        </w:rPr>
        <w:t>J.</w:t>
      </w:r>
      <w:r w:rsidR="00074742">
        <w:rPr>
          <w:rFonts w:ascii="Times New Roman" w:hAnsi="Times New Roman" w:cs="Times New Roman"/>
          <w:sz w:val="24"/>
          <w:szCs w:val="24"/>
        </w:rPr>
        <w:t xml:space="preserve"> Environ</w:t>
      </w:r>
      <w:r w:rsidR="00C26ED9">
        <w:rPr>
          <w:rFonts w:ascii="Times New Roman" w:hAnsi="Times New Roman" w:cs="Times New Roman"/>
          <w:sz w:val="24"/>
          <w:szCs w:val="24"/>
        </w:rPr>
        <w:t>.</w:t>
      </w:r>
      <w:r w:rsidR="00074742">
        <w:rPr>
          <w:rFonts w:ascii="Times New Roman" w:hAnsi="Times New Roman" w:cs="Times New Roman"/>
          <w:sz w:val="24"/>
          <w:szCs w:val="24"/>
        </w:rPr>
        <w:t xml:space="preserve"> Manage.</w:t>
      </w:r>
      <w:r w:rsidRPr="00CE430D">
        <w:rPr>
          <w:rFonts w:ascii="Times New Roman" w:hAnsi="Times New Roman" w:cs="Times New Roman"/>
          <w:sz w:val="24"/>
          <w:szCs w:val="24"/>
        </w:rPr>
        <w:t xml:space="preserve"> </w:t>
      </w:r>
      <w:r>
        <w:rPr>
          <w:rFonts w:ascii="Times New Roman" w:hAnsi="Times New Roman" w:cs="Times New Roman"/>
          <w:sz w:val="24"/>
          <w:szCs w:val="24"/>
        </w:rPr>
        <w:t>73</w:t>
      </w:r>
      <w:r w:rsidRPr="00CE430D">
        <w:rPr>
          <w:rFonts w:ascii="Times New Roman" w:hAnsi="Times New Roman" w:cs="Times New Roman"/>
          <w:sz w:val="24"/>
          <w:szCs w:val="24"/>
        </w:rPr>
        <w:t>, 39-52</w:t>
      </w:r>
      <w:r>
        <w:rPr>
          <w:rFonts w:ascii="Times New Roman" w:hAnsi="Times New Roman" w:cs="Times New Roman"/>
          <w:sz w:val="24"/>
          <w:szCs w:val="24"/>
        </w:rPr>
        <w:t>.</w:t>
      </w:r>
    </w:p>
    <w:p w14:paraId="538BD36E" w14:textId="77777777" w:rsidR="00EC2584" w:rsidRDefault="00EC2584" w:rsidP="0044382E">
      <w:pPr>
        <w:spacing w:after="0" w:line="360" w:lineRule="auto"/>
        <w:ind w:left="360" w:hanging="360"/>
        <w:rPr>
          <w:rFonts w:ascii="Times New Roman" w:hAnsi="Times New Roman" w:cs="Times New Roman"/>
          <w:sz w:val="24"/>
          <w:szCs w:val="24"/>
        </w:rPr>
      </w:pPr>
    </w:p>
    <w:p w14:paraId="78AC9FDE" w14:textId="77777777" w:rsidR="003F6DD9" w:rsidRDefault="003F6DD9" w:rsidP="0044382E">
      <w:pPr>
        <w:spacing w:after="0" w:line="360" w:lineRule="auto"/>
        <w:ind w:left="360" w:hanging="360"/>
        <w:rPr>
          <w:rFonts w:ascii="Times New Roman" w:hAnsi="Times New Roman" w:cs="Times New Roman"/>
          <w:sz w:val="24"/>
          <w:szCs w:val="24"/>
        </w:rPr>
      </w:pPr>
    </w:p>
    <w:p w14:paraId="6DF939FB" w14:textId="50A71031" w:rsidR="003F6DD9" w:rsidRDefault="003F6DD9" w:rsidP="0044382E">
      <w:pPr>
        <w:spacing w:after="0" w:line="360" w:lineRule="auto"/>
        <w:ind w:left="360" w:hanging="360"/>
        <w:rPr>
          <w:rFonts w:ascii="Times New Roman" w:hAnsi="Times New Roman" w:cs="Times New Roman"/>
          <w:b/>
          <w:sz w:val="24"/>
          <w:szCs w:val="24"/>
        </w:rPr>
      </w:pPr>
      <w:r w:rsidRPr="003F6DD9">
        <w:rPr>
          <w:rFonts w:ascii="Times New Roman" w:hAnsi="Times New Roman" w:cs="Times New Roman"/>
          <w:b/>
          <w:sz w:val="24"/>
          <w:szCs w:val="24"/>
        </w:rPr>
        <w:t>Figure captions:</w:t>
      </w:r>
    </w:p>
    <w:p w14:paraId="727901E1" w14:textId="77777777" w:rsidR="00EC2584" w:rsidRDefault="00EC2584" w:rsidP="0044382E">
      <w:pPr>
        <w:spacing w:after="0" w:line="360" w:lineRule="auto"/>
        <w:ind w:left="360" w:hanging="360"/>
        <w:rPr>
          <w:rFonts w:ascii="Times New Roman" w:hAnsi="Times New Roman" w:cs="Times New Roman"/>
          <w:b/>
          <w:sz w:val="24"/>
          <w:szCs w:val="24"/>
        </w:rPr>
      </w:pPr>
    </w:p>
    <w:p w14:paraId="241B7B2D" w14:textId="304A7641" w:rsidR="00EC2584" w:rsidRPr="003F6DD9" w:rsidRDefault="00EC2584" w:rsidP="0044382E">
      <w:pPr>
        <w:spacing w:after="0" w:line="360" w:lineRule="auto"/>
        <w:ind w:left="360" w:hanging="360"/>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14:anchorId="33A76D70" wp14:editId="09EBA12C">
            <wp:extent cx="5731510" cy="204406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044065"/>
                    </a:xfrm>
                    <a:prstGeom prst="rect">
                      <a:avLst/>
                    </a:prstGeom>
                  </pic:spPr>
                </pic:pic>
              </a:graphicData>
            </a:graphic>
          </wp:inline>
        </w:drawing>
      </w:r>
    </w:p>
    <w:p w14:paraId="5AADD5F0" w14:textId="77777777" w:rsidR="003F6DD9" w:rsidRDefault="003F6DD9" w:rsidP="003F6DD9">
      <w:pPr>
        <w:spacing w:after="0" w:line="360" w:lineRule="auto"/>
        <w:ind w:left="567" w:hanging="567"/>
        <w:rPr>
          <w:rFonts w:ascii="Times New Roman" w:hAnsi="Times New Roman" w:cs="Times New Roman"/>
          <w:sz w:val="24"/>
          <w:szCs w:val="24"/>
        </w:rPr>
      </w:pPr>
      <w:proofErr w:type="gramStart"/>
      <w:r>
        <w:rPr>
          <w:rFonts w:ascii="Times New Roman" w:hAnsi="Times New Roman" w:cs="Times New Roman"/>
          <w:sz w:val="24"/>
          <w:szCs w:val="24"/>
        </w:rPr>
        <w:t xml:space="preserve">Fig. </w:t>
      </w:r>
      <w:r w:rsidRPr="00EE5FD3">
        <w:rPr>
          <w:rFonts w:ascii="Times New Roman" w:hAnsi="Times New Roman" w:cs="Times New Roman"/>
          <w:sz w:val="24"/>
          <w:szCs w:val="24"/>
        </w:rPr>
        <w:t>1</w:t>
      </w:r>
      <w:r>
        <w:rPr>
          <w:rFonts w:ascii="Times New Roman" w:hAnsi="Times New Roman" w:cs="Times New Roman"/>
          <w:sz w:val="24"/>
          <w:szCs w:val="24"/>
        </w:rPr>
        <w:t>.</w:t>
      </w:r>
      <w:proofErr w:type="gramEnd"/>
      <w:r w:rsidRPr="00EE5FD3">
        <w:rPr>
          <w:rFonts w:ascii="Times New Roman" w:hAnsi="Times New Roman" w:cs="Times New Roman"/>
          <w:sz w:val="24"/>
          <w:szCs w:val="24"/>
        </w:rPr>
        <w:t xml:space="preserve"> a) Dungene</w:t>
      </w:r>
      <w:r>
        <w:rPr>
          <w:rFonts w:ascii="Times New Roman" w:hAnsi="Times New Roman" w:cs="Times New Roman"/>
          <w:sz w:val="24"/>
          <w:szCs w:val="24"/>
        </w:rPr>
        <w:t>ss headland, southeast UK. b) Modelled shoreline outlined by the red box and maintained defence positions indicated by the red shoreline sections, alongside</w:t>
      </w:r>
      <w:r w:rsidRPr="00EE5FD3">
        <w:rPr>
          <w:rFonts w:ascii="Times New Roman" w:hAnsi="Times New Roman" w:cs="Times New Roman"/>
          <w:sz w:val="24"/>
          <w:szCs w:val="24"/>
        </w:rPr>
        <w:t xml:space="preserve"> the observed wave climate</w:t>
      </w:r>
      <w:r>
        <w:rPr>
          <w:rFonts w:ascii="Times New Roman" w:hAnsi="Times New Roman" w:cs="Times New Roman"/>
          <w:sz w:val="24"/>
          <w:szCs w:val="24"/>
        </w:rPr>
        <w:t xml:space="preserve"> data</w:t>
      </w:r>
      <w:r w:rsidRPr="00EE5FD3">
        <w:rPr>
          <w:rFonts w:ascii="Times New Roman" w:hAnsi="Times New Roman" w:cs="Times New Roman"/>
          <w:sz w:val="24"/>
          <w:szCs w:val="24"/>
        </w:rPr>
        <w:t xml:space="preserve"> </w:t>
      </w:r>
      <w:r>
        <w:rPr>
          <w:rFonts w:ascii="Times New Roman" w:hAnsi="Times New Roman" w:cs="Times New Roman"/>
          <w:sz w:val="24"/>
          <w:szCs w:val="24"/>
        </w:rPr>
        <w:t>(26</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November 2002 to 28 July 2014) </w:t>
      </w:r>
      <w:r w:rsidRPr="00EE5FD3">
        <w:rPr>
          <w:rFonts w:ascii="Times New Roman" w:hAnsi="Times New Roman" w:cs="Times New Roman"/>
          <w:sz w:val="24"/>
          <w:szCs w:val="24"/>
        </w:rPr>
        <w:t>at the Hastings wave rider</w:t>
      </w:r>
      <w:r>
        <w:rPr>
          <w:rFonts w:ascii="Times New Roman" w:hAnsi="Times New Roman" w:cs="Times New Roman"/>
          <w:sz w:val="24"/>
          <w:szCs w:val="24"/>
        </w:rPr>
        <w:t xml:space="preserve"> buoy</w:t>
      </w:r>
      <w:r w:rsidRPr="00EE5FD3">
        <w:rPr>
          <w:rFonts w:ascii="Times New Roman" w:hAnsi="Times New Roman" w:cs="Times New Roman"/>
          <w:sz w:val="24"/>
          <w:szCs w:val="24"/>
        </w:rPr>
        <w:t xml:space="preserve"> (</w:t>
      </w:r>
      <w:r w:rsidRPr="00561CD6">
        <w:rPr>
          <w:rFonts w:ascii="Times New Roman" w:hAnsi="Times New Roman" w:cs="Times New Roman"/>
          <w:sz w:val="24"/>
          <w:szCs w:val="24"/>
        </w:rPr>
        <w:t>50°44'.79N, 000°45'.30E</w:t>
      </w:r>
      <w:r w:rsidRPr="00EE5FD3">
        <w:rPr>
          <w:rFonts w:ascii="Times New Roman" w:hAnsi="Times New Roman" w:cs="Times New Roman"/>
          <w:sz w:val="24"/>
          <w:szCs w:val="24"/>
        </w:rPr>
        <w:t xml:space="preserve">). </w:t>
      </w:r>
    </w:p>
    <w:p w14:paraId="3CBB0C45" w14:textId="211CAA8E" w:rsidR="00EC2584" w:rsidRDefault="00EC2584" w:rsidP="003F6DD9">
      <w:pPr>
        <w:spacing w:after="0" w:line="360" w:lineRule="auto"/>
        <w:ind w:left="567" w:hanging="567"/>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63C7D350" wp14:editId="3C817923">
            <wp:extent cx="5731510" cy="259016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590165"/>
                    </a:xfrm>
                    <a:prstGeom prst="rect">
                      <a:avLst/>
                    </a:prstGeom>
                  </pic:spPr>
                </pic:pic>
              </a:graphicData>
            </a:graphic>
          </wp:inline>
        </w:drawing>
      </w:r>
    </w:p>
    <w:p w14:paraId="59F54A27" w14:textId="77777777" w:rsidR="003F6DD9" w:rsidRDefault="003F6DD9" w:rsidP="003F6DD9">
      <w:pPr>
        <w:spacing w:after="0" w:line="360" w:lineRule="auto"/>
        <w:ind w:left="567" w:hanging="567"/>
        <w:rPr>
          <w:rFonts w:ascii="Times New Roman" w:hAnsi="Times New Roman" w:cs="Times New Roman"/>
          <w:sz w:val="24"/>
          <w:szCs w:val="24"/>
        </w:rPr>
      </w:pPr>
      <w:proofErr w:type="gramStart"/>
      <w:r>
        <w:rPr>
          <w:rFonts w:ascii="Times New Roman" w:hAnsi="Times New Roman" w:cs="Times New Roman"/>
          <w:sz w:val="24"/>
          <w:szCs w:val="24"/>
        </w:rPr>
        <w:t>Fig. 2.</w:t>
      </w:r>
      <w:proofErr w:type="gramEnd"/>
      <w:r w:rsidRPr="00D8028A">
        <w:rPr>
          <w:rFonts w:ascii="Times New Roman" w:hAnsi="Times New Roman" w:cs="Times New Roman"/>
          <w:sz w:val="24"/>
          <w:szCs w:val="24"/>
        </w:rPr>
        <w:t xml:space="preserve"> Modelled wave climate at a) </w:t>
      </w:r>
      <w:r>
        <w:rPr>
          <w:rFonts w:ascii="Times New Roman" w:hAnsi="Times New Roman" w:cs="Times New Roman"/>
          <w:sz w:val="24"/>
          <w:szCs w:val="24"/>
        </w:rPr>
        <w:t xml:space="preserve">the nearest grid point to the </w:t>
      </w:r>
      <w:r w:rsidRPr="00D8028A">
        <w:rPr>
          <w:rFonts w:ascii="Times New Roman" w:hAnsi="Times New Roman" w:cs="Times New Roman"/>
          <w:sz w:val="24"/>
          <w:szCs w:val="24"/>
        </w:rPr>
        <w:t xml:space="preserve">Hastings wave buoy </w:t>
      </w:r>
      <w:r w:rsidRPr="00EE5FD3">
        <w:rPr>
          <w:rFonts w:ascii="Times New Roman" w:hAnsi="Times New Roman" w:cs="Times New Roman"/>
          <w:sz w:val="24"/>
          <w:szCs w:val="24"/>
        </w:rPr>
        <w:t>(</w:t>
      </w:r>
      <w:r w:rsidRPr="00561CD6">
        <w:rPr>
          <w:rFonts w:ascii="Times New Roman" w:hAnsi="Times New Roman" w:cs="Times New Roman"/>
          <w:sz w:val="24"/>
          <w:szCs w:val="24"/>
        </w:rPr>
        <w:t>50</w:t>
      </w:r>
      <w:r>
        <w:rPr>
          <w:rFonts w:ascii="Times New Roman" w:hAnsi="Times New Roman" w:cs="Times New Roman"/>
          <w:sz w:val="24"/>
          <w:szCs w:val="24"/>
        </w:rPr>
        <w:t xml:space="preserve">.75 </w:t>
      </w:r>
      <w:r w:rsidRPr="00561CD6">
        <w:rPr>
          <w:rFonts w:ascii="Times New Roman" w:hAnsi="Times New Roman" w:cs="Times New Roman"/>
          <w:sz w:val="24"/>
          <w:szCs w:val="24"/>
        </w:rPr>
        <w:t>°N, 0</w:t>
      </w:r>
      <w:r>
        <w:rPr>
          <w:rFonts w:ascii="Times New Roman" w:hAnsi="Times New Roman" w:cs="Times New Roman"/>
          <w:sz w:val="24"/>
          <w:szCs w:val="24"/>
        </w:rPr>
        <w:t xml:space="preserve">.75 </w:t>
      </w:r>
      <w:r w:rsidRPr="00561CD6">
        <w:rPr>
          <w:rFonts w:ascii="Times New Roman" w:hAnsi="Times New Roman" w:cs="Times New Roman"/>
          <w:sz w:val="24"/>
          <w:szCs w:val="24"/>
        </w:rPr>
        <w:t>°E</w:t>
      </w:r>
      <w:r w:rsidRPr="00EE5FD3">
        <w:rPr>
          <w:rFonts w:ascii="Times New Roman" w:hAnsi="Times New Roman" w:cs="Times New Roman"/>
          <w:sz w:val="24"/>
          <w:szCs w:val="24"/>
        </w:rPr>
        <w:t>)</w:t>
      </w:r>
      <w:r>
        <w:rPr>
          <w:rFonts w:ascii="Times New Roman" w:hAnsi="Times New Roman" w:cs="Times New Roman"/>
          <w:sz w:val="24"/>
          <w:szCs w:val="24"/>
        </w:rPr>
        <w:t xml:space="preserve"> </w:t>
      </w:r>
      <w:r w:rsidRPr="00D8028A">
        <w:rPr>
          <w:rFonts w:ascii="Times New Roman" w:hAnsi="Times New Roman" w:cs="Times New Roman"/>
          <w:sz w:val="24"/>
          <w:szCs w:val="24"/>
        </w:rPr>
        <w:t>and b) centrally in Rye Bay</w:t>
      </w:r>
      <w:r>
        <w:rPr>
          <w:rFonts w:ascii="Times New Roman" w:hAnsi="Times New Roman" w:cs="Times New Roman"/>
          <w:sz w:val="24"/>
          <w:szCs w:val="24"/>
        </w:rPr>
        <w:t xml:space="preserve"> </w:t>
      </w:r>
      <w:r w:rsidRPr="00EE5FD3">
        <w:rPr>
          <w:rFonts w:ascii="Times New Roman" w:hAnsi="Times New Roman" w:cs="Times New Roman"/>
          <w:sz w:val="24"/>
          <w:szCs w:val="24"/>
        </w:rPr>
        <w:t>(</w:t>
      </w:r>
      <w:r>
        <w:rPr>
          <w:rFonts w:ascii="Times New Roman" w:hAnsi="Times New Roman" w:cs="Times New Roman"/>
          <w:sz w:val="24"/>
          <w:szCs w:val="24"/>
        </w:rPr>
        <w:t xml:space="preserve">50.88 °N, 0.8 </w:t>
      </w:r>
      <w:r w:rsidRPr="00561CD6">
        <w:rPr>
          <w:rFonts w:ascii="Times New Roman" w:hAnsi="Times New Roman" w:cs="Times New Roman"/>
          <w:sz w:val="24"/>
          <w:szCs w:val="24"/>
        </w:rPr>
        <w:t>°E</w:t>
      </w:r>
      <w:r w:rsidRPr="00EE5FD3">
        <w:rPr>
          <w:rFonts w:ascii="Times New Roman" w:hAnsi="Times New Roman" w:cs="Times New Roman"/>
          <w:sz w:val="24"/>
          <w:szCs w:val="24"/>
        </w:rPr>
        <w:t>)</w:t>
      </w:r>
      <w:r w:rsidRPr="00D8028A">
        <w:rPr>
          <w:rFonts w:ascii="Times New Roman" w:hAnsi="Times New Roman" w:cs="Times New Roman"/>
          <w:sz w:val="24"/>
          <w:szCs w:val="24"/>
        </w:rPr>
        <w:t>.</w:t>
      </w:r>
    </w:p>
    <w:p w14:paraId="25621D17" w14:textId="77777777" w:rsidR="00EC2584" w:rsidRDefault="00EC2584" w:rsidP="003F6DD9">
      <w:pPr>
        <w:spacing w:after="0" w:line="360" w:lineRule="auto"/>
        <w:ind w:left="567" w:hanging="567"/>
        <w:rPr>
          <w:rFonts w:ascii="Times New Roman" w:hAnsi="Times New Roman" w:cs="Times New Roman"/>
          <w:sz w:val="24"/>
          <w:szCs w:val="24"/>
        </w:rPr>
      </w:pPr>
    </w:p>
    <w:p w14:paraId="290A72DF" w14:textId="77777777" w:rsidR="00EC2584" w:rsidRDefault="00EC2584" w:rsidP="003F6DD9">
      <w:pPr>
        <w:spacing w:after="0" w:line="360" w:lineRule="auto"/>
        <w:ind w:left="567" w:hanging="567"/>
        <w:rPr>
          <w:rFonts w:ascii="Times New Roman" w:hAnsi="Times New Roman" w:cs="Times New Roman"/>
          <w:sz w:val="24"/>
          <w:szCs w:val="24"/>
        </w:rPr>
      </w:pPr>
    </w:p>
    <w:p w14:paraId="23B1EC8E" w14:textId="7FE5EABD" w:rsidR="00EC2584" w:rsidRDefault="00EC2584" w:rsidP="003F6DD9">
      <w:pPr>
        <w:spacing w:after="0" w:line="360" w:lineRule="auto"/>
        <w:ind w:left="567" w:hanging="567"/>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26B5384" wp14:editId="0AB3C53C">
            <wp:extent cx="5404105" cy="3883152"/>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4105" cy="3883152"/>
                    </a:xfrm>
                    <a:prstGeom prst="rect">
                      <a:avLst/>
                    </a:prstGeom>
                  </pic:spPr>
                </pic:pic>
              </a:graphicData>
            </a:graphic>
          </wp:inline>
        </w:drawing>
      </w:r>
    </w:p>
    <w:p w14:paraId="322A9E93" w14:textId="77777777" w:rsidR="003F6DD9" w:rsidRDefault="003F6DD9" w:rsidP="003F6DD9">
      <w:pPr>
        <w:spacing w:after="0" w:line="360" w:lineRule="auto"/>
        <w:ind w:left="567" w:hanging="567"/>
        <w:rPr>
          <w:rFonts w:ascii="Times New Roman" w:hAnsi="Times New Roman" w:cs="Times New Roman"/>
          <w:sz w:val="24"/>
          <w:szCs w:val="24"/>
        </w:rPr>
      </w:pPr>
      <w:proofErr w:type="gramStart"/>
      <w:r>
        <w:rPr>
          <w:rFonts w:ascii="Times New Roman" w:hAnsi="Times New Roman" w:cs="Times New Roman"/>
          <w:sz w:val="24"/>
          <w:szCs w:val="24"/>
        </w:rPr>
        <w:t>Fig. 3.</w:t>
      </w:r>
      <w:proofErr w:type="gramEnd"/>
      <w:r>
        <w:rPr>
          <w:rFonts w:ascii="Times New Roman" w:hAnsi="Times New Roman" w:cs="Times New Roman"/>
          <w:sz w:val="24"/>
          <w:szCs w:val="24"/>
        </w:rPr>
        <w:t xml:space="preserve"> Projected evolution of the Rye Bay shoreline for the region highlighted in Fig. 1 for the hypothetical intervention scenario </w:t>
      </w:r>
      <w:r w:rsidRPr="00356018">
        <w:rPr>
          <w:rFonts w:ascii="Times New Roman" w:hAnsi="Times New Roman" w:cs="Times New Roman"/>
          <w:sz w:val="24"/>
          <w:szCs w:val="24"/>
        </w:rPr>
        <w:t>S1</w:t>
      </w:r>
      <w:r>
        <w:rPr>
          <w:rFonts w:ascii="Times New Roman" w:hAnsi="Times New Roman" w:cs="Times New Roman"/>
          <w:sz w:val="24"/>
          <w:szCs w:val="24"/>
        </w:rPr>
        <w:t xml:space="preserve">, as described in Table 1. </w:t>
      </w:r>
    </w:p>
    <w:p w14:paraId="79F44D8A" w14:textId="719655A0" w:rsidR="00EC2584" w:rsidRDefault="00EC2584" w:rsidP="003F6DD9">
      <w:pPr>
        <w:spacing w:after="0" w:line="360" w:lineRule="auto"/>
        <w:ind w:left="567" w:hanging="567"/>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2F5FCBBE" wp14:editId="1904258C">
            <wp:extent cx="5067837" cy="36771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9782" cy="3678526"/>
                    </a:xfrm>
                    <a:prstGeom prst="rect">
                      <a:avLst/>
                    </a:prstGeom>
                  </pic:spPr>
                </pic:pic>
              </a:graphicData>
            </a:graphic>
          </wp:inline>
        </w:drawing>
      </w:r>
    </w:p>
    <w:p w14:paraId="2812302A" w14:textId="77777777" w:rsidR="003F6DD9" w:rsidRDefault="003F6DD9" w:rsidP="003F6DD9">
      <w:pPr>
        <w:spacing w:after="0" w:line="360" w:lineRule="auto"/>
        <w:ind w:left="567" w:hanging="567"/>
        <w:rPr>
          <w:rFonts w:ascii="Times New Roman" w:hAnsi="Times New Roman" w:cs="Times New Roman"/>
          <w:sz w:val="24"/>
          <w:szCs w:val="24"/>
        </w:rPr>
      </w:pPr>
      <w:proofErr w:type="gramStart"/>
      <w:r>
        <w:rPr>
          <w:rFonts w:ascii="Times New Roman" w:hAnsi="Times New Roman" w:cs="Times New Roman"/>
          <w:sz w:val="24"/>
          <w:szCs w:val="24"/>
        </w:rPr>
        <w:t>Fig. 4.</w:t>
      </w:r>
      <w:proofErr w:type="gramEnd"/>
      <w:r>
        <w:rPr>
          <w:rFonts w:ascii="Times New Roman" w:hAnsi="Times New Roman" w:cs="Times New Roman"/>
          <w:sz w:val="24"/>
          <w:szCs w:val="24"/>
        </w:rPr>
        <w:t xml:space="preserve"> Projected evolution of the Rye Bay shoreline for the region highlighted in Fig. 1 for the hypothetical intervention scenario </w:t>
      </w:r>
      <w:r w:rsidRPr="00356018">
        <w:rPr>
          <w:rFonts w:ascii="Times New Roman" w:hAnsi="Times New Roman" w:cs="Times New Roman"/>
          <w:sz w:val="24"/>
          <w:szCs w:val="24"/>
        </w:rPr>
        <w:t>S</w:t>
      </w:r>
      <w:r>
        <w:rPr>
          <w:rFonts w:ascii="Times New Roman" w:hAnsi="Times New Roman" w:cs="Times New Roman"/>
          <w:sz w:val="24"/>
          <w:szCs w:val="24"/>
        </w:rPr>
        <w:t xml:space="preserve">2, as described in Table 1. </w:t>
      </w:r>
    </w:p>
    <w:p w14:paraId="703A9426" w14:textId="77777777" w:rsidR="00EC2584" w:rsidRDefault="00EC2584" w:rsidP="003F6DD9">
      <w:pPr>
        <w:spacing w:after="0" w:line="360" w:lineRule="auto"/>
        <w:ind w:left="567" w:hanging="567"/>
        <w:rPr>
          <w:rFonts w:ascii="Times New Roman" w:hAnsi="Times New Roman" w:cs="Times New Roman"/>
          <w:sz w:val="24"/>
          <w:szCs w:val="24"/>
        </w:rPr>
      </w:pPr>
    </w:p>
    <w:p w14:paraId="155155CB" w14:textId="6442C5FB" w:rsidR="00EC2584" w:rsidRDefault="00EC2584" w:rsidP="003F6DD9">
      <w:pPr>
        <w:spacing w:after="0" w:line="360" w:lineRule="auto"/>
        <w:ind w:left="567" w:hanging="567"/>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0B20D57" wp14:editId="5D80AE63">
            <wp:extent cx="5096127" cy="3707851"/>
            <wp:effectExtent l="0" t="0" r="952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96210" cy="3707911"/>
                    </a:xfrm>
                    <a:prstGeom prst="rect">
                      <a:avLst/>
                    </a:prstGeom>
                  </pic:spPr>
                </pic:pic>
              </a:graphicData>
            </a:graphic>
          </wp:inline>
        </w:drawing>
      </w:r>
    </w:p>
    <w:p w14:paraId="5CCE8F07" w14:textId="77777777" w:rsidR="003F6DD9" w:rsidRDefault="003F6DD9" w:rsidP="003F6DD9">
      <w:pPr>
        <w:spacing w:after="0" w:line="360" w:lineRule="auto"/>
        <w:ind w:left="567" w:hanging="567"/>
        <w:rPr>
          <w:rFonts w:ascii="Times New Roman" w:hAnsi="Times New Roman" w:cs="Times New Roman"/>
          <w:sz w:val="24"/>
          <w:szCs w:val="24"/>
        </w:rPr>
      </w:pPr>
      <w:proofErr w:type="gramStart"/>
      <w:r>
        <w:rPr>
          <w:rFonts w:ascii="Times New Roman" w:hAnsi="Times New Roman" w:cs="Times New Roman"/>
          <w:sz w:val="24"/>
          <w:szCs w:val="24"/>
        </w:rPr>
        <w:t>Fig. 5.</w:t>
      </w:r>
      <w:proofErr w:type="gramEnd"/>
      <w:r>
        <w:rPr>
          <w:rFonts w:ascii="Times New Roman" w:hAnsi="Times New Roman" w:cs="Times New Roman"/>
          <w:sz w:val="24"/>
          <w:szCs w:val="24"/>
        </w:rPr>
        <w:t xml:space="preserve"> Projected evolution of the Rye Bay shoreline for the region highlighted in Fig. 1 for the hypothetical intervention scenario </w:t>
      </w:r>
      <w:r w:rsidRPr="00356018">
        <w:rPr>
          <w:rFonts w:ascii="Times New Roman" w:hAnsi="Times New Roman" w:cs="Times New Roman"/>
          <w:sz w:val="24"/>
          <w:szCs w:val="24"/>
        </w:rPr>
        <w:t>S</w:t>
      </w:r>
      <w:r>
        <w:rPr>
          <w:rFonts w:ascii="Times New Roman" w:hAnsi="Times New Roman" w:cs="Times New Roman"/>
          <w:sz w:val="24"/>
          <w:szCs w:val="24"/>
        </w:rPr>
        <w:t xml:space="preserve">3, as described in Table 1. </w:t>
      </w:r>
    </w:p>
    <w:p w14:paraId="678BBD84" w14:textId="6A3EB15A" w:rsidR="00EC2584" w:rsidRDefault="00EC2584" w:rsidP="003F6DD9">
      <w:pPr>
        <w:spacing w:after="0" w:line="360" w:lineRule="auto"/>
        <w:ind w:left="567" w:hanging="567"/>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0226B419" wp14:editId="1CFA1F8C">
            <wp:extent cx="4985744" cy="3608513"/>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90901" cy="3612245"/>
                    </a:xfrm>
                    <a:prstGeom prst="rect">
                      <a:avLst/>
                    </a:prstGeom>
                  </pic:spPr>
                </pic:pic>
              </a:graphicData>
            </a:graphic>
          </wp:inline>
        </w:drawing>
      </w:r>
    </w:p>
    <w:p w14:paraId="7B51DC3A" w14:textId="77777777" w:rsidR="003F6DD9" w:rsidRDefault="003F6DD9" w:rsidP="003F6DD9">
      <w:pPr>
        <w:spacing w:after="0" w:line="360" w:lineRule="auto"/>
        <w:ind w:left="567" w:hanging="567"/>
        <w:rPr>
          <w:rFonts w:ascii="Times New Roman" w:hAnsi="Times New Roman" w:cs="Times New Roman"/>
          <w:sz w:val="24"/>
          <w:szCs w:val="24"/>
        </w:rPr>
      </w:pPr>
      <w:proofErr w:type="gramStart"/>
      <w:r>
        <w:rPr>
          <w:rFonts w:ascii="Times New Roman" w:hAnsi="Times New Roman" w:cs="Times New Roman"/>
          <w:sz w:val="24"/>
          <w:szCs w:val="24"/>
        </w:rPr>
        <w:t>Fig. 6.</w:t>
      </w:r>
      <w:proofErr w:type="gramEnd"/>
      <w:r>
        <w:rPr>
          <w:rFonts w:ascii="Times New Roman" w:hAnsi="Times New Roman" w:cs="Times New Roman"/>
          <w:sz w:val="24"/>
          <w:szCs w:val="24"/>
        </w:rPr>
        <w:t xml:space="preserve"> Projected evolution of the Rye Bay shoreline for the region highlighted in Fig. 1 for the hypothetical intervention scenario M, as described in Table 1. </w:t>
      </w:r>
    </w:p>
    <w:p w14:paraId="274835A0" w14:textId="69D5F90C" w:rsidR="00EC2584" w:rsidRDefault="00EC2584" w:rsidP="003F6DD9">
      <w:pPr>
        <w:spacing w:after="0" w:line="360" w:lineRule="auto"/>
        <w:ind w:left="567" w:hanging="567"/>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0C020F8" wp14:editId="641DB36E">
            <wp:extent cx="5017457" cy="363559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20710" cy="3637947"/>
                    </a:xfrm>
                    <a:prstGeom prst="rect">
                      <a:avLst/>
                    </a:prstGeom>
                  </pic:spPr>
                </pic:pic>
              </a:graphicData>
            </a:graphic>
          </wp:inline>
        </w:drawing>
      </w:r>
    </w:p>
    <w:p w14:paraId="0F274CAB" w14:textId="668682EF" w:rsidR="003F6DD9" w:rsidRDefault="003F6DD9" w:rsidP="003F6DD9">
      <w:pPr>
        <w:spacing w:after="0" w:line="360" w:lineRule="auto"/>
        <w:ind w:left="567" w:hanging="567"/>
        <w:rPr>
          <w:rFonts w:ascii="Times New Roman" w:hAnsi="Times New Roman" w:cs="Times New Roman"/>
          <w:sz w:val="24"/>
          <w:szCs w:val="24"/>
        </w:rPr>
      </w:pPr>
      <w:proofErr w:type="gramStart"/>
      <w:r>
        <w:rPr>
          <w:rFonts w:ascii="Times New Roman" w:hAnsi="Times New Roman" w:cs="Times New Roman"/>
          <w:sz w:val="24"/>
          <w:szCs w:val="24"/>
        </w:rPr>
        <w:t>Fig. 7.</w:t>
      </w:r>
      <w:proofErr w:type="gramEnd"/>
      <w:r>
        <w:rPr>
          <w:rFonts w:ascii="Times New Roman" w:hAnsi="Times New Roman" w:cs="Times New Roman"/>
          <w:sz w:val="24"/>
          <w:szCs w:val="24"/>
        </w:rPr>
        <w:t xml:space="preserve"> Projected evolution of the Rye Bay shoreline for the region highlighted in Fig. 1 for the hypothetical intervention </w:t>
      </w:r>
      <w:proofErr w:type="gramStart"/>
      <w:r>
        <w:rPr>
          <w:rFonts w:ascii="Times New Roman" w:hAnsi="Times New Roman" w:cs="Times New Roman"/>
          <w:sz w:val="24"/>
          <w:szCs w:val="24"/>
        </w:rPr>
        <w:t>scenario  L</w:t>
      </w:r>
      <w:proofErr w:type="gramEnd"/>
      <w:r>
        <w:rPr>
          <w:rFonts w:ascii="Times New Roman" w:hAnsi="Times New Roman" w:cs="Times New Roman"/>
          <w:sz w:val="24"/>
          <w:szCs w:val="24"/>
        </w:rPr>
        <w:t xml:space="preserve">, as described in Table 1. </w:t>
      </w:r>
    </w:p>
    <w:p w14:paraId="54F5133E" w14:textId="77777777" w:rsidR="00EC2584" w:rsidRDefault="00EC2584" w:rsidP="003F6DD9">
      <w:pPr>
        <w:spacing w:after="0" w:line="360" w:lineRule="auto"/>
        <w:ind w:left="567" w:hanging="567"/>
        <w:rPr>
          <w:rFonts w:ascii="Times New Roman" w:hAnsi="Times New Roman" w:cs="Times New Roman"/>
          <w:sz w:val="24"/>
          <w:szCs w:val="24"/>
        </w:rPr>
      </w:pPr>
    </w:p>
    <w:p w14:paraId="45A1E3EB" w14:textId="0F8EB6F4" w:rsidR="00EC2584" w:rsidRDefault="00EC2584" w:rsidP="003F6DD9">
      <w:pPr>
        <w:spacing w:after="0" w:line="360" w:lineRule="auto"/>
        <w:ind w:left="567" w:hanging="567"/>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710D69D5" wp14:editId="1A88BAF2">
            <wp:extent cx="5731510" cy="355600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556000"/>
                    </a:xfrm>
                    <a:prstGeom prst="rect">
                      <a:avLst/>
                    </a:prstGeom>
                  </pic:spPr>
                </pic:pic>
              </a:graphicData>
            </a:graphic>
          </wp:inline>
        </w:drawing>
      </w:r>
    </w:p>
    <w:p w14:paraId="71B4F237" w14:textId="77777777" w:rsidR="003F6DD9" w:rsidRDefault="003F6DD9" w:rsidP="003F6DD9">
      <w:pPr>
        <w:spacing w:after="0" w:line="360" w:lineRule="auto"/>
        <w:ind w:left="567" w:hanging="567"/>
        <w:rPr>
          <w:rFonts w:ascii="Times New Roman" w:hAnsi="Times New Roman" w:cs="Times New Roman"/>
          <w:sz w:val="24"/>
          <w:szCs w:val="24"/>
        </w:rPr>
      </w:pPr>
      <w:proofErr w:type="gramStart"/>
      <w:r>
        <w:rPr>
          <w:rFonts w:ascii="Times New Roman" w:hAnsi="Times New Roman" w:cs="Times New Roman"/>
          <w:sz w:val="24"/>
          <w:szCs w:val="24"/>
        </w:rPr>
        <w:t>Fig. 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The projected erosion of Rye Bay frontage normalised by the ‘no additional intervention’ scenario (B) after a) 25 year and b) 100 years for each management option.</w:t>
      </w:r>
      <w:proofErr w:type="gramEnd"/>
      <w:r>
        <w:rPr>
          <w:rFonts w:ascii="Times New Roman" w:hAnsi="Times New Roman" w:cs="Times New Roman"/>
          <w:sz w:val="24"/>
          <w:szCs w:val="24"/>
        </w:rPr>
        <w:t xml:space="preserve"> The shaded areas represent the position of the maintained defences (</w:t>
      </w:r>
      <w:r w:rsidRPr="00B625AA">
        <w:rPr>
          <w:rFonts w:ascii="Times New Roman" w:hAnsi="Times New Roman" w:cs="Times New Roman"/>
          <w:i/>
          <w:sz w:val="24"/>
          <w:szCs w:val="24"/>
        </w:rPr>
        <w:t>MD</w:t>
      </w:r>
      <w:r>
        <w:rPr>
          <w:rFonts w:ascii="Times New Roman" w:hAnsi="Times New Roman" w:cs="Times New Roman"/>
          <w:sz w:val="24"/>
          <w:szCs w:val="24"/>
        </w:rPr>
        <w:t xml:space="preserve">). The c) maximum </w:t>
      </w:r>
      <w:r w:rsidRPr="004108CE">
        <w:rPr>
          <w:rFonts w:ascii="Times New Roman" w:hAnsi="Times New Roman" w:cs="Times New Roman"/>
          <w:sz w:val="24"/>
          <w:szCs w:val="24"/>
        </w:rPr>
        <w:t>e</w:t>
      </w:r>
      <w:r>
        <w:rPr>
          <w:rFonts w:ascii="Times New Roman" w:hAnsi="Times New Roman" w:cs="Times New Roman"/>
          <w:sz w:val="24"/>
          <w:szCs w:val="24"/>
        </w:rPr>
        <w:t>rosion along the frontage, and d</w:t>
      </w:r>
      <w:r w:rsidRPr="004108CE">
        <w:rPr>
          <w:rFonts w:ascii="Times New Roman" w:hAnsi="Times New Roman" w:cs="Times New Roman"/>
          <w:sz w:val="24"/>
          <w:szCs w:val="24"/>
        </w:rPr>
        <w:t xml:space="preserve">) the area eroded over a 100 year period. The projected simulations represent scenarios with no </w:t>
      </w:r>
      <w:r>
        <w:rPr>
          <w:rFonts w:ascii="Times New Roman" w:hAnsi="Times New Roman" w:cs="Times New Roman"/>
          <w:sz w:val="24"/>
          <w:szCs w:val="24"/>
        </w:rPr>
        <w:t xml:space="preserve">additional </w:t>
      </w:r>
      <w:r w:rsidRPr="004108CE">
        <w:rPr>
          <w:rFonts w:ascii="Times New Roman" w:hAnsi="Times New Roman" w:cs="Times New Roman"/>
          <w:sz w:val="24"/>
          <w:szCs w:val="24"/>
        </w:rPr>
        <w:t xml:space="preserve">intervention (B) and each </w:t>
      </w:r>
      <w:r>
        <w:rPr>
          <w:rFonts w:ascii="Times New Roman" w:hAnsi="Times New Roman" w:cs="Times New Roman"/>
          <w:sz w:val="24"/>
          <w:szCs w:val="24"/>
        </w:rPr>
        <w:t>hypothetical intervention</w:t>
      </w:r>
      <w:r w:rsidRPr="004108CE">
        <w:rPr>
          <w:rFonts w:ascii="Times New Roman" w:hAnsi="Times New Roman" w:cs="Times New Roman"/>
          <w:sz w:val="24"/>
          <w:szCs w:val="24"/>
        </w:rPr>
        <w:t xml:space="preserve"> (S1, S2, S3, M &amp; L) considered in </w:t>
      </w:r>
      <w:r>
        <w:rPr>
          <w:rFonts w:ascii="Times New Roman" w:hAnsi="Times New Roman" w:cs="Times New Roman"/>
          <w:sz w:val="24"/>
          <w:szCs w:val="24"/>
        </w:rPr>
        <w:t>Table 1</w:t>
      </w:r>
      <w:r w:rsidRPr="004108CE">
        <w:rPr>
          <w:rFonts w:ascii="Times New Roman" w:hAnsi="Times New Roman" w:cs="Times New Roman"/>
          <w:sz w:val="24"/>
          <w:szCs w:val="24"/>
        </w:rPr>
        <w:t xml:space="preserve">. </w:t>
      </w:r>
    </w:p>
    <w:p w14:paraId="5AA69B70" w14:textId="77777777" w:rsidR="003F6DD9" w:rsidRDefault="003F6DD9" w:rsidP="003F6DD9">
      <w:pPr>
        <w:spacing w:after="0" w:line="360" w:lineRule="auto"/>
        <w:ind w:left="567" w:hanging="567"/>
        <w:rPr>
          <w:rFonts w:ascii="Times New Roman" w:hAnsi="Times New Roman" w:cs="Times New Roman"/>
          <w:sz w:val="24"/>
          <w:szCs w:val="24"/>
        </w:rPr>
      </w:pPr>
    </w:p>
    <w:p w14:paraId="724DF8CC" w14:textId="214EA804" w:rsidR="003F6DD9" w:rsidRPr="003F6DD9" w:rsidRDefault="003F6DD9" w:rsidP="003F6DD9">
      <w:pPr>
        <w:spacing w:after="0" w:line="360" w:lineRule="auto"/>
        <w:ind w:left="567" w:hanging="567"/>
        <w:rPr>
          <w:rFonts w:ascii="Times New Roman" w:hAnsi="Times New Roman" w:cs="Times New Roman"/>
          <w:b/>
          <w:sz w:val="24"/>
          <w:szCs w:val="24"/>
        </w:rPr>
      </w:pPr>
      <w:r w:rsidRPr="003F6DD9">
        <w:rPr>
          <w:rFonts w:ascii="Times New Roman" w:hAnsi="Times New Roman" w:cs="Times New Roman"/>
          <w:b/>
          <w:sz w:val="24"/>
          <w:szCs w:val="24"/>
        </w:rPr>
        <w:t>Table caption:</w:t>
      </w:r>
    </w:p>
    <w:p w14:paraId="3AA46AEE" w14:textId="7BAA68E1" w:rsidR="003F6DD9" w:rsidRDefault="003F6DD9" w:rsidP="0044382E">
      <w:pPr>
        <w:spacing w:after="0" w:line="360" w:lineRule="auto"/>
        <w:ind w:left="360" w:hanging="360"/>
        <w:rPr>
          <w:rFonts w:ascii="Times New Roman" w:hAnsi="Times New Roman" w:cs="Times New Roman"/>
          <w:sz w:val="24"/>
          <w:szCs w:val="24"/>
        </w:rPr>
      </w:pPr>
      <w:r w:rsidRPr="00686939">
        <w:rPr>
          <w:rFonts w:ascii="Times New Roman" w:hAnsi="Times New Roman" w:cs="Times New Roman"/>
          <w:b/>
          <w:sz w:val="24"/>
          <w:szCs w:val="24"/>
        </w:rPr>
        <w:t>Table 1</w:t>
      </w:r>
      <w:r>
        <w:rPr>
          <w:rFonts w:ascii="Times New Roman" w:hAnsi="Times New Roman" w:cs="Times New Roman"/>
          <w:sz w:val="24"/>
          <w:szCs w:val="24"/>
        </w:rPr>
        <w:t xml:space="preserve"> Description of the hypothetical nourishment schemes considered within the modelling study.</w:t>
      </w:r>
    </w:p>
    <w:p w14:paraId="6694D269" w14:textId="77777777" w:rsidR="00EC2584" w:rsidRPr="00CA2FC8" w:rsidRDefault="00EC2584" w:rsidP="0044382E">
      <w:pPr>
        <w:spacing w:after="0" w:line="360" w:lineRule="auto"/>
        <w:ind w:left="360" w:hanging="360"/>
        <w:rPr>
          <w:rFonts w:ascii="Times New Roman" w:hAnsi="Times New Roman" w:cs="Times New Roman"/>
          <w:sz w:val="24"/>
          <w:szCs w:val="24"/>
        </w:rPr>
      </w:pPr>
    </w:p>
    <w:tbl>
      <w:tblPr>
        <w:tblStyle w:val="LightShading"/>
        <w:tblW w:w="10555" w:type="dxa"/>
        <w:jc w:val="center"/>
        <w:tblInd w:w="-134" w:type="dxa"/>
        <w:tblLook w:val="04A0" w:firstRow="1" w:lastRow="0" w:firstColumn="1" w:lastColumn="0" w:noHBand="0" w:noVBand="1"/>
      </w:tblPr>
      <w:tblGrid>
        <w:gridCol w:w="1360"/>
        <w:gridCol w:w="5954"/>
        <w:gridCol w:w="3241"/>
      </w:tblGrid>
      <w:tr w:rsidR="00EC2584" w14:paraId="77302063" w14:textId="77777777" w:rsidTr="009818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0" w:type="dxa"/>
            <w:vAlign w:val="center"/>
            <w:hideMark/>
          </w:tcPr>
          <w:p w14:paraId="6EC111EE" w14:textId="77777777" w:rsidR="00EC2584" w:rsidRDefault="00EC2584" w:rsidP="009818E4">
            <w:pPr>
              <w:spacing w:line="360" w:lineRule="auto"/>
              <w:jc w:val="center"/>
              <w:rPr>
                <w:rFonts w:ascii="Times New Roman" w:hAnsi="Times New Roman" w:cs="Times New Roman"/>
                <w:sz w:val="24"/>
                <w:szCs w:val="24"/>
              </w:rPr>
            </w:pPr>
            <w:r>
              <w:rPr>
                <w:rFonts w:ascii="Times New Roman" w:hAnsi="Times New Roman" w:cs="Times New Roman"/>
                <w:sz w:val="24"/>
                <w:szCs w:val="24"/>
              </w:rPr>
              <w:t>Scenario</w:t>
            </w:r>
          </w:p>
        </w:tc>
        <w:tc>
          <w:tcPr>
            <w:tcW w:w="5954" w:type="dxa"/>
            <w:vAlign w:val="bottom"/>
            <w:hideMark/>
          </w:tcPr>
          <w:p w14:paraId="7FD9D6E9" w14:textId="77777777" w:rsidR="00EC2584" w:rsidRDefault="00EC2584" w:rsidP="009818E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Description</w:t>
            </w:r>
          </w:p>
        </w:tc>
        <w:tc>
          <w:tcPr>
            <w:tcW w:w="3241" w:type="dxa"/>
            <w:vAlign w:val="center"/>
            <w:hideMark/>
          </w:tcPr>
          <w:p w14:paraId="6316A7CC" w14:textId="77777777" w:rsidR="00EC2584" w:rsidRDefault="00EC2584" w:rsidP="009818E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Size of intervention (ha)</w:t>
            </w:r>
          </w:p>
        </w:tc>
      </w:tr>
      <w:tr w:rsidR="00EC2584" w14:paraId="2ADCD094" w14:textId="77777777" w:rsidTr="009818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0" w:type="dxa"/>
            <w:tcBorders>
              <w:top w:val="nil"/>
              <w:bottom w:val="nil"/>
            </w:tcBorders>
            <w:vAlign w:val="center"/>
            <w:hideMark/>
          </w:tcPr>
          <w:p w14:paraId="0C5769A8" w14:textId="77777777" w:rsidR="00EC2584" w:rsidRDefault="00EC2584" w:rsidP="009818E4">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5954" w:type="dxa"/>
            <w:tcBorders>
              <w:top w:val="nil"/>
              <w:bottom w:val="nil"/>
            </w:tcBorders>
            <w:vAlign w:val="center"/>
            <w:hideMark/>
          </w:tcPr>
          <w:p w14:paraId="107D16E5" w14:textId="77777777" w:rsidR="00EC2584" w:rsidRDefault="00EC2584" w:rsidP="00981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additional intervention</w:t>
            </w:r>
          </w:p>
        </w:tc>
        <w:tc>
          <w:tcPr>
            <w:tcW w:w="3241" w:type="dxa"/>
            <w:tcBorders>
              <w:top w:val="nil"/>
              <w:bottom w:val="nil"/>
            </w:tcBorders>
            <w:vAlign w:val="center"/>
            <w:hideMark/>
          </w:tcPr>
          <w:p w14:paraId="29E3FFE5" w14:textId="77777777" w:rsidR="00EC2584" w:rsidRDefault="00EC2584" w:rsidP="00981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EC2584" w14:paraId="5BDD35A5" w14:textId="77777777" w:rsidTr="009818E4">
        <w:trPr>
          <w:jc w:val="center"/>
        </w:trPr>
        <w:tc>
          <w:tcPr>
            <w:cnfStyle w:val="001000000000" w:firstRow="0" w:lastRow="0" w:firstColumn="1" w:lastColumn="0" w:oddVBand="0" w:evenVBand="0" w:oddHBand="0" w:evenHBand="0" w:firstRowFirstColumn="0" w:firstRowLastColumn="0" w:lastRowFirstColumn="0" w:lastRowLastColumn="0"/>
            <w:tcW w:w="1360" w:type="dxa"/>
            <w:tcBorders>
              <w:top w:val="nil"/>
              <w:left w:val="nil"/>
              <w:bottom w:val="nil"/>
              <w:right w:val="nil"/>
            </w:tcBorders>
            <w:vAlign w:val="center"/>
            <w:hideMark/>
          </w:tcPr>
          <w:p w14:paraId="743A962E" w14:textId="77777777" w:rsidR="00EC2584" w:rsidRDefault="00EC2584" w:rsidP="009818E4">
            <w:pPr>
              <w:spacing w:line="360" w:lineRule="auto"/>
              <w:jc w:val="center"/>
              <w:rPr>
                <w:rFonts w:ascii="Times New Roman" w:hAnsi="Times New Roman" w:cs="Times New Roman"/>
                <w:sz w:val="24"/>
                <w:szCs w:val="24"/>
              </w:rPr>
            </w:pPr>
            <w:r>
              <w:rPr>
                <w:rFonts w:ascii="Times New Roman" w:hAnsi="Times New Roman" w:cs="Times New Roman"/>
                <w:sz w:val="24"/>
                <w:szCs w:val="24"/>
              </w:rPr>
              <w:t>S1</w:t>
            </w:r>
          </w:p>
        </w:tc>
        <w:tc>
          <w:tcPr>
            <w:tcW w:w="5954" w:type="dxa"/>
            <w:tcBorders>
              <w:top w:val="nil"/>
              <w:left w:val="nil"/>
              <w:bottom w:val="nil"/>
              <w:right w:val="nil"/>
            </w:tcBorders>
            <w:vAlign w:val="center"/>
            <w:hideMark/>
          </w:tcPr>
          <w:p w14:paraId="06A04971" w14:textId="77777777" w:rsidR="00EC2584" w:rsidRDefault="00EC2584" w:rsidP="00981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Recurved spit positioned to the west</w:t>
            </w:r>
          </w:p>
        </w:tc>
        <w:tc>
          <w:tcPr>
            <w:tcW w:w="3241" w:type="dxa"/>
            <w:tcBorders>
              <w:top w:val="nil"/>
              <w:left w:val="nil"/>
              <w:bottom w:val="nil"/>
              <w:right w:val="nil"/>
            </w:tcBorders>
            <w:vAlign w:val="center"/>
            <w:hideMark/>
          </w:tcPr>
          <w:p w14:paraId="4E2E28BA" w14:textId="77777777" w:rsidR="00EC2584" w:rsidRDefault="00EC2584" w:rsidP="00981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tc>
      </w:tr>
      <w:tr w:rsidR="00EC2584" w14:paraId="4E43DF7D" w14:textId="77777777" w:rsidTr="009818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0" w:type="dxa"/>
            <w:tcBorders>
              <w:top w:val="nil"/>
              <w:bottom w:val="nil"/>
            </w:tcBorders>
            <w:vAlign w:val="center"/>
            <w:hideMark/>
          </w:tcPr>
          <w:p w14:paraId="505FDF1F" w14:textId="77777777" w:rsidR="00EC2584" w:rsidRDefault="00EC2584" w:rsidP="009818E4">
            <w:pPr>
              <w:spacing w:line="360" w:lineRule="auto"/>
              <w:jc w:val="center"/>
              <w:rPr>
                <w:rFonts w:ascii="Times New Roman" w:hAnsi="Times New Roman" w:cs="Times New Roman"/>
                <w:sz w:val="24"/>
                <w:szCs w:val="24"/>
              </w:rPr>
            </w:pPr>
            <w:r>
              <w:rPr>
                <w:rFonts w:ascii="Times New Roman" w:hAnsi="Times New Roman" w:cs="Times New Roman"/>
                <w:sz w:val="24"/>
                <w:szCs w:val="24"/>
              </w:rPr>
              <w:t>S2</w:t>
            </w:r>
          </w:p>
        </w:tc>
        <w:tc>
          <w:tcPr>
            <w:tcW w:w="5954" w:type="dxa"/>
            <w:tcBorders>
              <w:top w:val="nil"/>
              <w:bottom w:val="nil"/>
            </w:tcBorders>
            <w:vAlign w:val="center"/>
            <w:hideMark/>
          </w:tcPr>
          <w:p w14:paraId="08FF7C7C" w14:textId="77777777" w:rsidR="00EC2584" w:rsidRDefault="00EC2584" w:rsidP="00981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Recurved spit positioned off centre towards the east</w:t>
            </w:r>
          </w:p>
        </w:tc>
        <w:tc>
          <w:tcPr>
            <w:tcW w:w="3241" w:type="dxa"/>
            <w:tcBorders>
              <w:top w:val="nil"/>
              <w:bottom w:val="nil"/>
            </w:tcBorders>
            <w:vAlign w:val="center"/>
            <w:hideMark/>
          </w:tcPr>
          <w:p w14:paraId="4C575AD1" w14:textId="77777777" w:rsidR="00EC2584" w:rsidRDefault="00EC2584" w:rsidP="00981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tc>
      </w:tr>
      <w:tr w:rsidR="00EC2584" w14:paraId="66E99133" w14:textId="77777777" w:rsidTr="009818E4">
        <w:trPr>
          <w:jc w:val="center"/>
        </w:trPr>
        <w:tc>
          <w:tcPr>
            <w:cnfStyle w:val="001000000000" w:firstRow="0" w:lastRow="0" w:firstColumn="1" w:lastColumn="0" w:oddVBand="0" w:evenVBand="0" w:oddHBand="0" w:evenHBand="0" w:firstRowFirstColumn="0" w:firstRowLastColumn="0" w:lastRowFirstColumn="0" w:lastRowLastColumn="0"/>
            <w:tcW w:w="1360" w:type="dxa"/>
            <w:tcBorders>
              <w:top w:val="nil"/>
              <w:left w:val="nil"/>
              <w:bottom w:val="nil"/>
              <w:right w:val="nil"/>
            </w:tcBorders>
            <w:vAlign w:val="center"/>
            <w:hideMark/>
          </w:tcPr>
          <w:p w14:paraId="1CE196E7" w14:textId="77777777" w:rsidR="00EC2584" w:rsidRDefault="00EC2584" w:rsidP="009818E4">
            <w:pPr>
              <w:spacing w:line="360" w:lineRule="auto"/>
              <w:jc w:val="center"/>
              <w:rPr>
                <w:rFonts w:ascii="Times New Roman" w:hAnsi="Times New Roman" w:cs="Times New Roman"/>
                <w:sz w:val="24"/>
                <w:szCs w:val="24"/>
              </w:rPr>
            </w:pPr>
            <w:r>
              <w:rPr>
                <w:rFonts w:ascii="Times New Roman" w:hAnsi="Times New Roman" w:cs="Times New Roman"/>
                <w:sz w:val="24"/>
                <w:szCs w:val="24"/>
              </w:rPr>
              <w:t>S3</w:t>
            </w:r>
          </w:p>
        </w:tc>
        <w:tc>
          <w:tcPr>
            <w:tcW w:w="5954" w:type="dxa"/>
            <w:tcBorders>
              <w:top w:val="nil"/>
              <w:left w:val="nil"/>
              <w:bottom w:val="nil"/>
              <w:right w:val="nil"/>
            </w:tcBorders>
            <w:vAlign w:val="center"/>
            <w:hideMark/>
          </w:tcPr>
          <w:p w14:paraId="1566E341" w14:textId="77777777" w:rsidR="00EC2584" w:rsidRDefault="00EC2584" w:rsidP="00981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Recurved spit positioned to the east</w:t>
            </w:r>
          </w:p>
        </w:tc>
        <w:tc>
          <w:tcPr>
            <w:tcW w:w="3241" w:type="dxa"/>
            <w:tcBorders>
              <w:top w:val="nil"/>
              <w:left w:val="nil"/>
              <w:bottom w:val="nil"/>
              <w:right w:val="nil"/>
            </w:tcBorders>
            <w:vAlign w:val="center"/>
            <w:hideMark/>
          </w:tcPr>
          <w:p w14:paraId="2728E518" w14:textId="77777777" w:rsidR="00EC2584" w:rsidRDefault="00EC2584" w:rsidP="00981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tc>
      </w:tr>
      <w:tr w:rsidR="00EC2584" w14:paraId="6F53420A" w14:textId="77777777" w:rsidTr="009818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0" w:type="dxa"/>
            <w:tcBorders>
              <w:top w:val="nil"/>
              <w:bottom w:val="nil"/>
            </w:tcBorders>
            <w:vAlign w:val="center"/>
            <w:hideMark/>
          </w:tcPr>
          <w:p w14:paraId="2974364F" w14:textId="77777777" w:rsidR="00EC2584" w:rsidRDefault="00EC2584" w:rsidP="009818E4">
            <w:pPr>
              <w:spacing w:line="36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954" w:type="dxa"/>
            <w:tcBorders>
              <w:top w:val="nil"/>
              <w:bottom w:val="nil"/>
            </w:tcBorders>
            <w:vAlign w:val="center"/>
            <w:hideMark/>
          </w:tcPr>
          <w:p w14:paraId="6A5433F0" w14:textId="77777777" w:rsidR="00EC2584" w:rsidRDefault="00EC2584" w:rsidP="00981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Multi-location recurved spits located as in S1-S3</w:t>
            </w:r>
          </w:p>
        </w:tc>
        <w:tc>
          <w:tcPr>
            <w:tcW w:w="3241" w:type="dxa"/>
            <w:tcBorders>
              <w:top w:val="nil"/>
              <w:bottom w:val="nil"/>
            </w:tcBorders>
            <w:vAlign w:val="center"/>
            <w:hideMark/>
          </w:tcPr>
          <w:p w14:paraId="3B5963B7" w14:textId="77777777" w:rsidR="00EC2584" w:rsidRDefault="00EC2584" w:rsidP="00981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165</w:t>
            </w:r>
          </w:p>
        </w:tc>
      </w:tr>
      <w:tr w:rsidR="00EC2584" w14:paraId="1410C6C9" w14:textId="77777777" w:rsidTr="009818E4">
        <w:trPr>
          <w:jc w:val="center"/>
        </w:trPr>
        <w:tc>
          <w:tcPr>
            <w:cnfStyle w:val="001000000000" w:firstRow="0" w:lastRow="0" w:firstColumn="1" w:lastColumn="0" w:oddVBand="0" w:evenVBand="0" w:oddHBand="0" w:evenHBand="0" w:firstRowFirstColumn="0" w:firstRowLastColumn="0" w:lastRowFirstColumn="0" w:lastRowLastColumn="0"/>
            <w:tcW w:w="1360" w:type="dxa"/>
            <w:tcBorders>
              <w:top w:val="nil"/>
              <w:left w:val="nil"/>
              <w:bottom w:val="single" w:sz="8" w:space="0" w:color="000000" w:themeColor="text1"/>
              <w:right w:val="nil"/>
            </w:tcBorders>
            <w:vAlign w:val="center"/>
            <w:hideMark/>
          </w:tcPr>
          <w:p w14:paraId="68195C50" w14:textId="77777777" w:rsidR="00EC2584" w:rsidRDefault="00EC2584" w:rsidP="009818E4">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5954" w:type="dxa"/>
            <w:tcBorders>
              <w:top w:val="nil"/>
              <w:left w:val="nil"/>
              <w:bottom w:val="single" w:sz="8" w:space="0" w:color="000000" w:themeColor="text1"/>
              <w:right w:val="nil"/>
            </w:tcBorders>
            <w:vAlign w:val="center"/>
            <w:hideMark/>
          </w:tcPr>
          <w:p w14:paraId="2FF74B72" w14:textId="77777777" w:rsidR="00EC2584" w:rsidRDefault="00EC2584" w:rsidP="00981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Large recurved spit positioned off centre towards the east</w:t>
            </w:r>
          </w:p>
        </w:tc>
        <w:tc>
          <w:tcPr>
            <w:tcW w:w="3241" w:type="dxa"/>
            <w:tcBorders>
              <w:top w:val="nil"/>
              <w:left w:val="nil"/>
              <w:bottom w:val="single" w:sz="8" w:space="0" w:color="000000" w:themeColor="text1"/>
              <w:right w:val="nil"/>
            </w:tcBorders>
            <w:vAlign w:val="center"/>
            <w:hideMark/>
          </w:tcPr>
          <w:p w14:paraId="3D161AD9" w14:textId="77777777" w:rsidR="00EC2584" w:rsidRDefault="00EC2584" w:rsidP="00981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270</w:t>
            </w:r>
          </w:p>
        </w:tc>
      </w:tr>
    </w:tbl>
    <w:p w14:paraId="1A3C9364" w14:textId="10C7338B" w:rsidR="00EC2584" w:rsidRDefault="00EC2584" w:rsidP="0044382E">
      <w:pPr>
        <w:spacing w:after="0" w:line="360" w:lineRule="auto"/>
        <w:ind w:left="360" w:hanging="360"/>
        <w:rPr>
          <w:rFonts w:ascii="Times New Roman" w:hAnsi="Times New Roman" w:cs="Times New Roman"/>
          <w:sz w:val="24"/>
          <w:szCs w:val="24"/>
        </w:rPr>
      </w:pPr>
      <w:bookmarkStart w:id="0" w:name="_GoBack"/>
      <w:bookmarkEnd w:id="0"/>
    </w:p>
    <w:sectPr w:rsidR="00EC2584" w:rsidSect="00B01518">
      <w:footerReference w:type="default" r:id="rId17"/>
      <w:pgSz w:w="11906" w:h="16838"/>
      <w:pgMar w:top="1440" w:right="1440" w:bottom="1440" w:left="1440"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280F43" w15:done="0"/>
  <w15:commentEx w15:paraId="507355D8" w15:done="0"/>
  <w15:commentEx w15:paraId="7A4DB053" w15:done="0"/>
  <w15:commentEx w15:paraId="2D8B9516" w15:done="0"/>
  <w15:commentEx w15:paraId="7C89E01A" w15:done="0"/>
  <w15:commentEx w15:paraId="7A29A871" w15:done="0"/>
  <w15:commentEx w15:paraId="4F724581" w15:done="0"/>
  <w15:commentEx w15:paraId="77F0172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9B3F0F" w14:textId="77777777" w:rsidR="009C663E" w:rsidRDefault="009C663E" w:rsidP="0030388E">
      <w:pPr>
        <w:spacing w:after="0" w:line="240" w:lineRule="auto"/>
      </w:pPr>
      <w:r>
        <w:separator/>
      </w:r>
    </w:p>
  </w:endnote>
  <w:endnote w:type="continuationSeparator" w:id="0">
    <w:p w14:paraId="619D29F3" w14:textId="77777777" w:rsidR="009C663E" w:rsidRDefault="009C663E" w:rsidP="00303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633690"/>
      <w:docPartObj>
        <w:docPartGallery w:val="Page Numbers (Bottom of Page)"/>
        <w:docPartUnique/>
      </w:docPartObj>
    </w:sdtPr>
    <w:sdtEndPr>
      <w:rPr>
        <w:noProof/>
      </w:rPr>
    </w:sdtEndPr>
    <w:sdtContent>
      <w:p w14:paraId="3168867E" w14:textId="19BA713D" w:rsidR="0030388E" w:rsidRDefault="0030388E">
        <w:pPr>
          <w:pStyle w:val="Footer"/>
          <w:jc w:val="center"/>
        </w:pPr>
        <w:r>
          <w:fldChar w:fldCharType="begin"/>
        </w:r>
        <w:r>
          <w:instrText xml:space="preserve"> PAGE   \* MERGEFORMAT </w:instrText>
        </w:r>
        <w:r>
          <w:fldChar w:fldCharType="separate"/>
        </w:r>
        <w:r w:rsidR="00EC2584">
          <w:rPr>
            <w:noProof/>
          </w:rPr>
          <w:t>16</w:t>
        </w:r>
        <w:r>
          <w:rPr>
            <w:noProof/>
          </w:rPr>
          <w:fldChar w:fldCharType="end"/>
        </w:r>
      </w:p>
    </w:sdtContent>
  </w:sdt>
  <w:p w14:paraId="458477E3" w14:textId="77777777" w:rsidR="0030388E" w:rsidRDefault="003038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3BD6CB" w14:textId="77777777" w:rsidR="009C663E" w:rsidRDefault="009C663E" w:rsidP="0030388E">
      <w:pPr>
        <w:spacing w:after="0" w:line="240" w:lineRule="auto"/>
      </w:pPr>
      <w:r>
        <w:separator/>
      </w:r>
    </w:p>
  </w:footnote>
  <w:footnote w:type="continuationSeparator" w:id="0">
    <w:p w14:paraId="2CB9F537" w14:textId="77777777" w:rsidR="009C663E" w:rsidRDefault="009C663E" w:rsidP="003038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3541B"/>
    <w:multiLevelType w:val="hybridMultilevel"/>
    <w:tmpl w:val="7F989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0FE77E1"/>
    <w:multiLevelType w:val="hybridMultilevel"/>
    <w:tmpl w:val="AF10A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6831CDE"/>
    <w:multiLevelType w:val="hybridMultilevel"/>
    <w:tmpl w:val="643236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8D9521A"/>
    <w:multiLevelType w:val="hybridMultilevel"/>
    <w:tmpl w:val="128A74A8"/>
    <w:lvl w:ilvl="0" w:tplc="C6BA536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F633D43"/>
    <w:multiLevelType w:val="multilevel"/>
    <w:tmpl w:val="D2708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1"/>
  </w:num>
  <w:num w:numId="4">
    <w:abstractNumId w:val="2"/>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in Hurst">
    <w15:presenceInfo w15:providerId="None" w15:userId="Martin Hurs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988"/>
    <w:rsid w:val="00000EE9"/>
    <w:rsid w:val="00015F32"/>
    <w:rsid w:val="0002385C"/>
    <w:rsid w:val="00023A2E"/>
    <w:rsid w:val="00032AD4"/>
    <w:rsid w:val="0004080D"/>
    <w:rsid w:val="00051A6B"/>
    <w:rsid w:val="00057B0F"/>
    <w:rsid w:val="00061909"/>
    <w:rsid w:val="00061E74"/>
    <w:rsid w:val="00063D73"/>
    <w:rsid w:val="00064420"/>
    <w:rsid w:val="00065048"/>
    <w:rsid w:val="00066407"/>
    <w:rsid w:val="00066BD5"/>
    <w:rsid w:val="00067535"/>
    <w:rsid w:val="000719D1"/>
    <w:rsid w:val="00074742"/>
    <w:rsid w:val="00075144"/>
    <w:rsid w:val="00077466"/>
    <w:rsid w:val="00077894"/>
    <w:rsid w:val="0008045E"/>
    <w:rsid w:val="000878C2"/>
    <w:rsid w:val="00090564"/>
    <w:rsid w:val="0009279A"/>
    <w:rsid w:val="00092CC7"/>
    <w:rsid w:val="000A0131"/>
    <w:rsid w:val="000A2187"/>
    <w:rsid w:val="000A69BF"/>
    <w:rsid w:val="000A7D52"/>
    <w:rsid w:val="000B010A"/>
    <w:rsid w:val="000B06A8"/>
    <w:rsid w:val="000B1B1C"/>
    <w:rsid w:val="000B3C68"/>
    <w:rsid w:val="000B7742"/>
    <w:rsid w:val="000C0D93"/>
    <w:rsid w:val="000D2115"/>
    <w:rsid w:val="000D2AD8"/>
    <w:rsid w:val="000E2B9E"/>
    <w:rsid w:val="000E308F"/>
    <w:rsid w:val="000E3F20"/>
    <w:rsid w:val="000E51DA"/>
    <w:rsid w:val="000E5F78"/>
    <w:rsid w:val="000E64B2"/>
    <w:rsid w:val="000E737F"/>
    <w:rsid w:val="000F0F44"/>
    <w:rsid w:val="000F3417"/>
    <w:rsid w:val="000F501F"/>
    <w:rsid w:val="000F70E6"/>
    <w:rsid w:val="001020EF"/>
    <w:rsid w:val="001049CE"/>
    <w:rsid w:val="001071EB"/>
    <w:rsid w:val="00111A33"/>
    <w:rsid w:val="0011229D"/>
    <w:rsid w:val="00120762"/>
    <w:rsid w:val="00122C15"/>
    <w:rsid w:val="00123A17"/>
    <w:rsid w:val="00134C58"/>
    <w:rsid w:val="00136522"/>
    <w:rsid w:val="00141B56"/>
    <w:rsid w:val="00143DA6"/>
    <w:rsid w:val="00146544"/>
    <w:rsid w:val="00152045"/>
    <w:rsid w:val="00153065"/>
    <w:rsid w:val="00153216"/>
    <w:rsid w:val="00153252"/>
    <w:rsid w:val="00156D4E"/>
    <w:rsid w:val="001608CD"/>
    <w:rsid w:val="00161F41"/>
    <w:rsid w:val="001624D2"/>
    <w:rsid w:val="0016262A"/>
    <w:rsid w:val="00166404"/>
    <w:rsid w:val="00167EAE"/>
    <w:rsid w:val="00170738"/>
    <w:rsid w:val="0017739E"/>
    <w:rsid w:val="00177485"/>
    <w:rsid w:val="00180DC9"/>
    <w:rsid w:val="001832E9"/>
    <w:rsid w:val="001B131B"/>
    <w:rsid w:val="001B68DD"/>
    <w:rsid w:val="001C0291"/>
    <w:rsid w:val="001C10F3"/>
    <w:rsid w:val="001C1624"/>
    <w:rsid w:val="001D1536"/>
    <w:rsid w:val="001D3913"/>
    <w:rsid w:val="001E1432"/>
    <w:rsid w:val="001E5C8A"/>
    <w:rsid w:val="001F001E"/>
    <w:rsid w:val="001F191B"/>
    <w:rsid w:val="00201E31"/>
    <w:rsid w:val="00202559"/>
    <w:rsid w:val="00204278"/>
    <w:rsid w:val="00211D01"/>
    <w:rsid w:val="00215B5F"/>
    <w:rsid w:val="00222F9F"/>
    <w:rsid w:val="00234D4B"/>
    <w:rsid w:val="002368D3"/>
    <w:rsid w:val="00240C37"/>
    <w:rsid w:val="00242CFB"/>
    <w:rsid w:val="00250A35"/>
    <w:rsid w:val="002572A7"/>
    <w:rsid w:val="00261205"/>
    <w:rsid w:val="002650A4"/>
    <w:rsid w:val="00271F96"/>
    <w:rsid w:val="002763DA"/>
    <w:rsid w:val="002832AF"/>
    <w:rsid w:val="00291B9B"/>
    <w:rsid w:val="00297D42"/>
    <w:rsid w:val="002A067E"/>
    <w:rsid w:val="002A4A77"/>
    <w:rsid w:val="002A62A9"/>
    <w:rsid w:val="002B1A5B"/>
    <w:rsid w:val="002B2816"/>
    <w:rsid w:val="002B666A"/>
    <w:rsid w:val="002C513E"/>
    <w:rsid w:val="002D0830"/>
    <w:rsid w:val="002D1655"/>
    <w:rsid w:val="002D321B"/>
    <w:rsid w:val="002E15F1"/>
    <w:rsid w:val="002E4105"/>
    <w:rsid w:val="002F57A9"/>
    <w:rsid w:val="002F73D2"/>
    <w:rsid w:val="0030388E"/>
    <w:rsid w:val="00316B3E"/>
    <w:rsid w:val="003232E3"/>
    <w:rsid w:val="00323EB2"/>
    <w:rsid w:val="003310BA"/>
    <w:rsid w:val="0033188C"/>
    <w:rsid w:val="00331CC9"/>
    <w:rsid w:val="00332DEA"/>
    <w:rsid w:val="00337FBE"/>
    <w:rsid w:val="00344FE2"/>
    <w:rsid w:val="00355CF9"/>
    <w:rsid w:val="00356018"/>
    <w:rsid w:val="0036015D"/>
    <w:rsid w:val="003602FA"/>
    <w:rsid w:val="00362D05"/>
    <w:rsid w:val="00365E01"/>
    <w:rsid w:val="003744E9"/>
    <w:rsid w:val="003768FA"/>
    <w:rsid w:val="00390C23"/>
    <w:rsid w:val="00396D9E"/>
    <w:rsid w:val="00397481"/>
    <w:rsid w:val="003A3211"/>
    <w:rsid w:val="003A3F46"/>
    <w:rsid w:val="003A4B2F"/>
    <w:rsid w:val="003B14DD"/>
    <w:rsid w:val="003B4305"/>
    <w:rsid w:val="003B48F3"/>
    <w:rsid w:val="003C18F5"/>
    <w:rsid w:val="003C6B4E"/>
    <w:rsid w:val="003C6D6F"/>
    <w:rsid w:val="003D0712"/>
    <w:rsid w:val="003D18B6"/>
    <w:rsid w:val="003D3510"/>
    <w:rsid w:val="003E2602"/>
    <w:rsid w:val="003E281E"/>
    <w:rsid w:val="003E29D5"/>
    <w:rsid w:val="003E608D"/>
    <w:rsid w:val="003E7650"/>
    <w:rsid w:val="003E7DA4"/>
    <w:rsid w:val="003F6DD9"/>
    <w:rsid w:val="004005FF"/>
    <w:rsid w:val="00401A7E"/>
    <w:rsid w:val="00404321"/>
    <w:rsid w:val="00406C72"/>
    <w:rsid w:val="004108CE"/>
    <w:rsid w:val="0041379B"/>
    <w:rsid w:val="00414981"/>
    <w:rsid w:val="00416AF1"/>
    <w:rsid w:val="00417147"/>
    <w:rsid w:val="0041792A"/>
    <w:rsid w:val="00421070"/>
    <w:rsid w:val="004212C7"/>
    <w:rsid w:val="00424D31"/>
    <w:rsid w:val="004372F0"/>
    <w:rsid w:val="0044382E"/>
    <w:rsid w:val="00444F1E"/>
    <w:rsid w:val="00445E23"/>
    <w:rsid w:val="00450BBE"/>
    <w:rsid w:val="00457467"/>
    <w:rsid w:val="004616E0"/>
    <w:rsid w:val="00461F1B"/>
    <w:rsid w:val="00465801"/>
    <w:rsid w:val="004709BE"/>
    <w:rsid w:val="00470B32"/>
    <w:rsid w:val="00472B7F"/>
    <w:rsid w:val="00482250"/>
    <w:rsid w:val="004841CB"/>
    <w:rsid w:val="00486CB0"/>
    <w:rsid w:val="00490709"/>
    <w:rsid w:val="004966FB"/>
    <w:rsid w:val="00497850"/>
    <w:rsid w:val="004A5435"/>
    <w:rsid w:val="004B22E9"/>
    <w:rsid w:val="004B4FE0"/>
    <w:rsid w:val="004C5650"/>
    <w:rsid w:val="004D1D90"/>
    <w:rsid w:val="004D3826"/>
    <w:rsid w:val="004E650C"/>
    <w:rsid w:val="004F4AD8"/>
    <w:rsid w:val="004F70E4"/>
    <w:rsid w:val="00516494"/>
    <w:rsid w:val="005244C9"/>
    <w:rsid w:val="00526C8F"/>
    <w:rsid w:val="005334F3"/>
    <w:rsid w:val="005400FB"/>
    <w:rsid w:val="005445C4"/>
    <w:rsid w:val="00554B85"/>
    <w:rsid w:val="00554C16"/>
    <w:rsid w:val="005616A7"/>
    <w:rsid w:val="00561CD6"/>
    <w:rsid w:val="0056368E"/>
    <w:rsid w:val="00574976"/>
    <w:rsid w:val="00575295"/>
    <w:rsid w:val="00593FCC"/>
    <w:rsid w:val="005A2B4E"/>
    <w:rsid w:val="005A482A"/>
    <w:rsid w:val="005A5508"/>
    <w:rsid w:val="005A55D9"/>
    <w:rsid w:val="005B43D7"/>
    <w:rsid w:val="005D20BB"/>
    <w:rsid w:val="005D2843"/>
    <w:rsid w:val="005D7597"/>
    <w:rsid w:val="005E2579"/>
    <w:rsid w:val="005E4D36"/>
    <w:rsid w:val="005F72C6"/>
    <w:rsid w:val="00600813"/>
    <w:rsid w:val="00606E49"/>
    <w:rsid w:val="00607A57"/>
    <w:rsid w:val="00612C3B"/>
    <w:rsid w:val="00614C68"/>
    <w:rsid w:val="0061527B"/>
    <w:rsid w:val="00615373"/>
    <w:rsid w:val="00617017"/>
    <w:rsid w:val="0061756C"/>
    <w:rsid w:val="0061769F"/>
    <w:rsid w:val="00622F6B"/>
    <w:rsid w:val="00627264"/>
    <w:rsid w:val="0063079E"/>
    <w:rsid w:val="00631904"/>
    <w:rsid w:val="00631A28"/>
    <w:rsid w:val="006327B4"/>
    <w:rsid w:val="006361FD"/>
    <w:rsid w:val="00641444"/>
    <w:rsid w:val="00642DFF"/>
    <w:rsid w:val="00644D37"/>
    <w:rsid w:val="006462B2"/>
    <w:rsid w:val="00652E9B"/>
    <w:rsid w:val="00656E78"/>
    <w:rsid w:val="00662341"/>
    <w:rsid w:val="006631DD"/>
    <w:rsid w:val="0066346E"/>
    <w:rsid w:val="006639ED"/>
    <w:rsid w:val="006650AC"/>
    <w:rsid w:val="00673248"/>
    <w:rsid w:val="006815BF"/>
    <w:rsid w:val="0068599B"/>
    <w:rsid w:val="00686939"/>
    <w:rsid w:val="006960CA"/>
    <w:rsid w:val="006A0ECB"/>
    <w:rsid w:val="006A224F"/>
    <w:rsid w:val="006A3EDB"/>
    <w:rsid w:val="006A3F4E"/>
    <w:rsid w:val="006B452B"/>
    <w:rsid w:val="006C2BAE"/>
    <w:rsid w:val="006C4638"/>
    <w:rsid w:val="006D0604"/>
    <w:rsid w:val="006D5A9E"/>
    <w:rsid w:val="006D66EE"/>
    <w:rsid w:val="006E1000"/>
    <w:rsid w:val="006F02BE"/>
    <w:rsid w:val="006F52A2"/>
    <w:rsid w:val="006F72F3"/>
    <w:rsid w:val="00705D8C"/>
    <w:rsid w:val="007071E6"/>
    <w:rsid w:val="00707B0A"/>
    <w:rsid w:val="007113F0"/>
    <w:rsid w:val="007151B5"/>
    <w:rsid w:val="00724F6C"/>
    <w:rsid w:val="00726EC1"/>
    <w:rsid w:val="00733D35"/>
    <w:rsid w:val="00742E0B"/>
    <w:rsid w:val="00744109"/>
    <w:rsid w:val="00746591"/>
    <w:rsid w:val="00750ECE"/>
    <w:rsid w:val="0075181E"/>
    <w:rsid w:val="007541B1"/>
    <w:rsid w:val="00755441"/>
    <w:rsid w:val="00755653"/>
    <w:rsid w:val="00755671"/>
    <w:rsid w:val="0075674E"/>
    <w:rsid w:val="00756F40"/>
    <w:rsid w:val="0076421E"/>
    <w:rsid w:val="00781EF9"/>
    <w:rsid w:val="00783399"/>
    <w:rsid w:val="00783FD1"/>
    <w:rsid w:val="00784A81"/>
    <w:rsid w:val="00784EEE"/>
    <w:rsid w:val="00787667"/>
    <w:rsid w:val="007B4EFA"/>
    <w:rsid w:val="007D4E26"/>
    <w:rsid w:val="007D6DF2"/>
    <w:rsid w:val="007E60C2"/>
    <w:rsid w:val="007E64D5"/>
    <w:rsid w:val="007F52E0"/>
    <w:rsid w:val="007F7404"/>
    <w:rsid w:val="00802023"/>
    <w:rsid w:val="00807AD3"/>
    <w:rsid w:val="00813603"/>
    <w:rsid w:val="0081648E"/>
    <w:rsid w:val="008205A0"/>
    <w:rsid w:val="008260F5"/>
    <w:rsid w:val="00830915"/>
    <w:rsid w:val="0083369B"/>
    <w:rsid w:val="00833A74"/>
    <w:rsid w:val="00843CF5"/>
    <w:rsid w:val="00844150"/>
    <w:rsid w:val="0084494C"/>
    <w:rsid w:val="00846017"/>
    <w:rsid w:val="008470F6"/>
    <w:rsid w:val="00850323"/>
    <w:rsid w:val="0085033B"/>
    <w:rsid w:val="00853018"/>
    <w:rsid w:val="00853F56"/>
    <w:rsid w:val="0086081D"/>
    <w:rsid w:val="00860AF7"/>
    <w:rsid w:val="008663C9"/>
    <w:rsid w:val="008731CE"/>
    <w:rsid w:val="00874D45"/>
    <w:rsid w:val="00877606"/>
    <w:rsid w:val="00880C07"/>
    <w:rsid w:val="008811AC"/>
    <w:rsid w:val="00881C4A"/>
    <w:rsid w:val="00885924"/>
    <w:rsid w:val="008868BE"/>
    <w:rsid w:val="00890CFE"/>
    <w:rsid w:val="00892BF7"/>
    <w:rsid w:val="008A3B27"/>
    <w:rsid w:val="008B6E6A"/>
    <w:rsid w:val="008C30AE"/>
    <w:rsid w:val="008D0058"/>
    <w:rsid w:val="008D058C"/>
    <w:rsid w:val="008D0B1F"/>
    <w:rsid w:val="008D5607"/>
    <w:rsid w:val="008D6B4D"/>
    <w:rsid w:val="008E3C07"/>
    <w:rsid w:val="008F0F0A"/>
    <w:rsid w:val="008F1E9F"/>
    <w:rsid w:val="008F6806"/>
    <w:rsid w:val="008F7EA5"/>
    <w:rsid w:val="009157A3"/>
    <w:rsid w:val="00924520"/>
    <w:rsid w:val="009251A7"/>
    <w:rsid w:val="00926696"/>
    <w:rsid w:val="00927D38"/>
    <w:rsid w:val="00954F17"/>
    <w:rsid w:val="009555A3"/>
    <w:rsid w:val="00955BEB"/>
    <w:rsid w:val="00956F9E"/>
    <w:rsid w:val="00982C4F"/>
    <w:rsid w:val="00985CEC"/>
    <w:rsid w:val="009906A1"/>
    <w:rsid w:val="009930C7"/>
    <w:rsid w:val="009A4438"/>
    <w:rsid w:val="009A78F4"/>
    <w:rsid w:val="009A7993"/>
    <w:rsid w:val="009B1555"/>
    <w:rsid w:val="009B7736"/>
    <w:rsid w:val="009C663E"/>
    <w:rsid w:val="009D4862"/>
    <w:rsid w:val="009D6134"/>
    <w:rsid w:val="009E0C16"/>
    <w:rsid w:val="009E1D76"/>
    <w:rsid w:val="009E5E7E"/>
    <w:rsid w:val="009E7562"/>
    <w:rsid w:val="009F3B5D"/>
    <w:rsid w:val="009F584B"/>
    <w:rsid w:val="00A00D6C"/>
    <w:rsid w:val="00A00E0E"/>
    <w:rsid w:val="00A02DEB"/>
    <w:rsid w:val="00A147AC"/>
    <w:rsid w:val="00A17223"/>
    <w:rsid w:val="00A32B00"/>
    <w:rsid w:val="00A341FC"/>
    <w:rsid w:val="00A346DA"/>
    <w:rsid w:val="00A43889"/>
    <w:rsid w:val="00A51C69"/>
    <w:rsid w:val="00A52994"/>
    <w:rsid w:val="00A555FA"/>
    <w:rsid w:val="00A605F2"/>
    <w:rsid w:val="00A61A53"/>
    <w:rsid w:val="00A63C68"/>
    <w:rsid w:val="00A66343"/>
    <w:rsid w:val="00A742C4"/>
    <w:rsid w:val="00A81863"/>
    <w:rsid w:val="00A83F0D"/>
    <w:rsid w:val="00A9225B"/>
    <w:rsid w:val="00A92301"/>
    <w:rsid w:val="00A94978"/>
    <w:rsid w:val="00AA7AAA"/>
    <w:rsid w:val="00AB3403"/>
    <w:rsid w:val="00AB423C"/>
    <w:rsid w:val="00AC2F13"/>
    <w:rsid w:val="00AC2FCF"/>
    <w:rsid w:val="00AC4D18"/>
    <w:rsid w:val="00AC7F22"/>
    <w:rsid w:val="00AD2704"/>
    <w:rsid w:val="00AD57AE"/>
    <w:rsid w:val="00AE0FDC"/>
    <w:rsid w:val="00B01518"/>
    <w:rsid w:val="00B03231"/>
    <w:rsid w:val="00B21E00"/>
    <w:rsid w:val="00B40B5E"/>
    <w:rsid w:val="00B414B8"/>
    <w:rsid w:val="00B51A1A"/>
    <w:rsid w:val="00B51BF1"/>
    <w:rsid w:val="00B5317E"/>
    <w:rsid w:val="00B5623A"/>
    <w:rsid w:val="00B56D7D"/>
    <w:rsid w:val="00B57011"/>
    <w:rsid w:val="00B60C28"/>
    <w:rsid w:val="00B625AA"/>
    <w:rsid w:val="00B63667"/>
    <w:rsid w:val="00B65336"/>
    <w:rsid w:val="00B72188"/>
    <w:rsid w:val="00B77558"/>
    <w:rsid w:val="00B819DE"/>
    <w:rsid w:val="00B863B3"/>
    <w:rsid w:val="00B87B1D"/>
    <w:rsid w:val="00BA1670"/>
    <w:rsid w:val="00BA2606"/>
    <w:rsid w:val="00BC1E26"/>
    <w:rsid w:val="00BC2147"/>
    <w:rsid w:val="00BC27EC"/>
    <w:rsid w:val="00BC7588"/>
    <w:rsid w:val="00BD3072"/>
    <w:rsid w:val="00BD665F"/>
    <w:rsid w:val="00BD7840"/>
    <w:rsid w:val="00BD7880"/>
    <w:rsid w:val="00BD7E89"/>
    <w:rsid w:val="00BE01B2"/>
    <w:rsid w:val="00BE5F31"/>
    <w:rsid w:val="00BF09E9"/>
    <w:rsid w:val="00C05B77"/>
    <w:rsid w:val="00C06991"/>
    <w:rsid w:val="00C159F4"/>
    <w:rsid w:val="00C177AE"/>
    <w:rsid w:val="00C217B3"/>
    <w:rsid w:val="00C2187E"/>
    <w:rsid w:val="00C251F1"/>
    <w:rsid w:val="00C2645B"/>
    <w:rsid w:val="00C26ED9"/>
    <w:rsid w:val="00C36E23"/>
    <w:rsid w:val="00C418F1"/>
    <w:rsid w:val="00C441FF"/>
    <w:rsid w:val="00C47F89"/>
    <w:rsid w:val="00C55301"/>
    <w:rsid w:val="00C55FA6"/>
    <w:rsid w:val="00C61CBA"/>
    <w:rsid w:val="00C70FF6"/>
    <w:rsid w:val="00C71C43"/>
    <w:rsid w:val="00C7646E"/>
    <w:rsid w:val="00C76E23"/>
    <w:rsid w:val="00C957C7"/>
    <w:rsid w:val="00C96085"/>
    <w:rsid w:val="00C9740C"/>
    <w:rsid w:val="00C9745C"/>
    <w:rsid w:val="00CA2FC8"/>
    <w:rsid w:val="00CA5FFE"/>
    <w:rsid w:val="00CB65A9"/>
    <w:rsid w:val="00CB7DB5"/>
    <w:rsid w:val="00CC57BD"/>
    <w:rsid w:val="00CD0110"/>
    <w:rsid w:val="00CD21A7"/>
    <w:rsid w:val="00CD263F"/>
    <w:rsid w:val="00CD5C6D"/>
    <w:rsid w:val="00CE430D"/>
    <w:rsid w:val="00CE6E5D"/>
    <w:rsid w:val="00CE6E99"/>
    <w:rsid w:val="00CF11AC"/>
    <w:rsid w:val="00CF25AB"/>
    <w:rsid w:val="00CF55DE"/>
    <w:rsid w:val="00D0063E"/>
    <w:rsid w:val="00D050E8"/>
    <w:rsid w:val="00D06FC6"/>
    <w:rsid w:val="00D133B5"/>
    <w:rsid w:val="00D16651"/>
    <w:rsid w:val="00D20DC4"/>
    <w:rsid w:val="00D2386A"/>
    <w:rsid w:val="00D248F2"/>
    <w:rsid w:val="00D308E9"/>
    <w:rsid w:val="00D33F0A"/>
    <w:rsid w:val="00D35B6C"/>
    <w:rsid w:val="00D40003"/>
    <w:rsid w:val="00D410AB"/>
    <w:rsid w:val="00D45988"/>
    <w:rsid w:val="00D460AA"/>
    <w:rsid w:val="00D63BC3"/>
    <w:rsid w:val="00D70846"/>
    <w:rsid w:val="00D714D0"/>
    <w:rsid w:val="00D77EA8"/>
    <w:rsid w:val="00D77FBE"/>
    <w:rsid w:val="00D8009F"/>
    <w:rsid w:val="00D8028A"/>
    <w:rsid w:val="00D812B1"/>
    <w:rsid w:val="00D848EF"/>
    <w:rsid w:val="00D8720C"/>
    <w:rsid w:val="00D90BDE"/>
    <w:rsid w:val="00DA1520"/>
    <w:rsid w:val="00DA3126"/>
    <w:rsid w:val="00DB1DF0"/>
    <w:rsid w:val="00DC10C7"/>
    <w:rsid w:val="00DC1D0E"/>
    <w:rsid w:val="00DC336C"/>
    <w:rsid w:val="00DD1142"/>
    <w:rsid w:val="00DD36CF"/>
    <w:rsid w:val="00DE4C3B"/>
    <w:rsid w:val="00DF26F4"/>
    <w:rsid w:val="00DF691B"/>
    <w:rsid w:val="00E0410D"/>
    <w:rsid w:val="00E06785"/>
    <w:rsid w:val="00E1075F"/>
    <w:rsid w:val="00E13177"/>
    <w:rsid w:val="00E154A8"/>
    <w:rsid w:val="00E1777F"/>
    <w:rsid w:val="00E206E4"/>
    <w:rsid w:val="00E24865"/>
    <w:rsid w:val="00E31441"/>
    <w:rsid w:val="00E318FB"/>
    <w:rsid w:val="00E424DC"/>
    <w:rsid w:val="00E44A01"/>
    <w:rsid w:val="00E45072"/>
    <w:rsid w:val="00E466CD"/>
    <w:rsid w:val="00E5014E"/>
    <w:rsid w:val="00E51EC6"/>
    <w:rsid w:val="00E60C8B"/>
    <w:rsid w:val="00E77F86"/>
    <w:rsid w:val="00E810C7"/>
    <w:rsid w:val="00E8745F"/>
    <w:rsid w:val="00E96365"/>
    <w:rsid w:val="00E97696"/>
    <w:rsid w:val="00EA1643"/>
    <w:rsid w:val="00EA1CAE"/>
    <w:rsid w:val="00EA2202"/>
    <w:rsid w:val="00EA476B"/>
    <w:rsid w:val="00EA493C"/>
    <w:rsid w:val="00EA7F88"/>
    <w:rsid w:val="00EB1EE7"/>
    <w:rsid w:val="00EB20AC"/>
    <w:rsid w:val="00EB23EA"/>
    <w:rsid w:val="00EB541B"/>
    <w:rsid w:val="00EB5AFA"/>
    <w:rsid w:val="00EC2584"/>
    <w:rsid w:val="00EC5715"/>
    <w:rsid w:val="00ED2F63"/>
    <w:rsid w:val="00ED32EA"/>
    <w:rsid w:val="00ED7C48"/>
    <w:rsid w:val="00EE2BEF"/>
    <w:rsid w:val="00EE3160"/>
    <w:rsid w:val="00EE5312"/>
    <w:rsid w:val="00EE5FD3"/>
    <w:rsid w:val="00EE7D4B"/>
    <w:rsid w:val="00EF04D6"/>
    <w:rsid w:val="00EF0B86"/>
    <w:rsid w:val="00EF2ED9"/>
    <w:rsid w:val="00EF4DAF"/>
    <w:rsid w:val="00F01606"/>
    <w:rsid w:val="00F10C90"/>
    <w:rsid w:val="00F11187"/>
    <w:rsid w:val="00F12A90"/>
    <w:rsid w:val="00F13246"/>
    <w:rsid w:val="00F14C77"/>
    <w:rsid w:val="00F17237"/>
    <w:rsid w:val="00F202A7"/>
    <w:rsid w:val="00F3668A"/>
    <w:rsid w:val="00F52DBC"/>
    <w:rsid w:val="00F54263"/>
    <w:rsid w:val="00F54D06"/>
    <w:rsid w:val="00F55146"/>
    <w:rsid w:val="00F5712C"/>
    <w:rsid w:val="00F60170"/>
    <w:rsid w:val="00F64A36"/>
    <w:rsid w:val="00F66988"/>
    <w:rsid w:val="00F80E74"/>
    <w:rsid w:val="00F820C0"/>
    <w:rsid w:val="00F82600"/>
    <w:rsid w:val="00F87FDF"/>
    <w:rsid w:val="00F9199A"/>
    <w:rsid w:val="00F94270"/>
    <w:rsid w:val="00FA0A58"/>
    <w:rsid w:val="00FA2055"/>
    <w:rsid w:val="00FB1D0F"/>
    <w:rsid w:val="00FB58A6"/>
    <w:rsid w:val="00FB628E"/>
    <w:rsid w:val="00FC29D9"/>
    <w:rsid w:val="00FD55DD"/>
    <w:rsid w:val="00FD67A4"/>
    <w:rsid w:val="00FE342E"/>
    <w:rsid w:val="00FF335A"/>
    <w:rsid w:val="00FF7D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20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90C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2816"/>
    <w:pPr>
      <w:ind w:left="720"/>
      <w:contextualSpacing/>
    </w:pPr>
  </w:style>
  <w:style w:type="paragraph" w:styleId="NormalWeb">
    <w:name w:val="Normal (Web)"/>
    <w:basedOn w:val="Normal"/>
    <w:uiPriority w:val="99"/>
    <w:semiHidden/>
    <w:unhideWhenUsed/>
    <w:rsid w:val="00A147A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D21A7"/>
    <w:rPr>
      <w:color w:val="0000FF" w:themeColor="hyperlink"/>
      <w:u w:val="single"/>
    </w:rPr>
  </w:style>
  <w:style w:type="table" w:styleId="TableGrid">
    <w:name w:val="Table Grid"/>
    <w:basedOn w:val="TableNormal"/>
    <w:uiPriority w:val="59"/>
    <w:rsid w:val="00554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554B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11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3F0"/>
    <w:rPr>
      <w:rFonts w:ascii="Tahoma" w:hAnsi="Tahoma" w:cs="Tahoma"/>
      <w:sz w:val="16"/>
      <w:szCs w:val="16"/>
    </w:rPr>
  </w:style>
  <w:style w:type="character" w:styleId="PlaceholderText">
    <w:name w:val="Placeholder Text"/>
    <w:basedOn w:val="DefaultParagraphFont"/>
    <w:uiPriority w:val="99"/>
    <w:semiHidden/>
    <w:rsid w:val="00EF04D6"/>
    <w:rPr>
      <w:color w:val="808080"/>
    </w:rPr>
  </w:style>
  <w:style w:type="character" w:styleId="CommentReference">
    <w:name w:val="annotation reference"/>
    <w:basedOn w:val="DefaultParagraphFont"/>
    <w:uiPriority w:val="99"/>
    <w:semiHidden/>
    <w:unhideWhenUsed/>
    <w:rsid w:val="00BD3072"/>
    <w:rPr>
      <w:sz w:val="16"/>
      <w:szCs w:val="16"/>
    </w:rPr>
  </w:style>
  <w:style w:type="paragraph" w:styleId="CommentText">
    <w:name w:val="annotation text"/>
    <w:basedOn w:val="Normal"/>
    <w:link w:val="CommentTextChar"/>
    <w:uiPriority w:val="99"/>
    <w:semiHidden/>
    <w:unhideWhenUsed/>
    <w:rsid w:val="00BD3072"/>
    <w:pPr>
      <w:spacing w:line="240" w:lineRule="auto"/>
    </w:pPr>
    <w:rPr>
      <w:sz w:val="20"/>
      <w:szCs w:val="20"/>
    </w:rPr>
  </w:style>
  <w:style w:type="character" w:customStyle="1" w:styleId="CommentTextChar">
    <w:name w:val="Comment Text Char"/>
    <w:basedOn w:val="DefaultParagraphFont"/>
    <w:link w:val="CommentText"/>
    <w:uiPriority w:val="99"/>
    <w:semiHidden/>
    <w:rsid w:val="00BD3072"/>
    <w:rPr>
      <w:sz w:val="20"/>
      <w:szCs w:val="20"/>
    </w:rPr>
  </w:style>
  <w:style w:type="paragraph" w:styleId="CommentSubject">
    <w:name w:val="annotation subject"/>
    <w:basedOn w:val="CommentText"/>
    <w:next w:val="CommentText"/>
    <w:link w:val="CommentSubjectChar"/>
    <w:uiPriority w:val="99"/>
    <w:semiHidden/>
    <w:unhideWhenUsed/>
    <w:rsid w:val="00BD3072"/>
    <w:rPr>
      <w:b/>
      <w:bCs/>
    </w:rPr>
  </w:style>
  <w:style w:type="character" w:customStyle="1" w:styleId="CommentSubjectChar">
    <w:name w:val="Comment Subject Char"/>
    <w:basedOn w:val="CommentTextChar"/>
    <w:link w:val="CommentSubject"/>
    <w:uiPriority w:val="99"/>
    <w:semiHidden/>
    <w:rsid w:val="00BD3072"/>
    <w:rPr>
      <w:b/>
      <w:bCs/>
      <w:sz w:val="20"/>
      <w:szCs w:val="20"/>
    </w:rPr>
  </w:style>
  <w:style w:type="table" w:styleId="LightShading-Accent5">
    <w:name w:val="Light Shading Accent 5"/>
    <w:basedOn w:val="TableNormal"/>
    <w:uiPriority w:val="60"/>
    <w:rsid w:val="002F57A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1Char">
    <w:name w:val="Heading 1 Char"/>
    <w:basedOn w:val="DefaultParagraphFont"/>
    <w:link w:val="Heading1"/>
    <w:uiPriority w:val="9"/>
    <w:rsid w:val="00890CFE"/>
    <w:rPr>
      <w:rFonts w:ascii="Times New Roman" w:eastAsia="Times New Roman" w:hAnsi="Times New Roman" w:cs="Times New Roman"/>
      <w:b/>
      <w:bCs/>
      <w:kern w:val="36"/>
      <w:sz w:val="48"/>
      <w:szCs w:val="48"/>
      <w:lang w:eastAsia="en-GB"/>
    </w:rPr>
  </w:style>
  <w:style w:type="character" w:customStyle="1" w:styleId="watch-title">
    <w:name w:val="watch-title"/>
    <w:basedOn w:val="DefaultParagraphFont"/>
    <w:rsid w:val="00890CFE"/>
  </w:style>
  <w:style w:type="paragraph" w:styleId="HTMLPreformatted">
    <w:name w:val="HTML Preformatted"/>
    <w:basedOn w:val="Normal"/>
    <w:link w:val="HTMLPreformattedChar"/>
    <w:uiPriority w:val="99"/>
    <w:unhideWhenUsed/>
    <w:rsid w:val="00E20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E206E4"/>
    <w:rPr>
      <w:rFonts w:ascii="Courier New" w:eastAsia="Times New Roman" w:hAnsi="Courier New" w:cs="Courier New"/>
      <w:sz w:val="20"/>
      <w:szCs w:val="20"/>
      <w:lang w:eastAsia="en-GB"/>
    </w:rPr>
  </w:style>
  <w:style w:type="character" w:styleId="HTMLCite">
    <w:name w:val="HTML Cite"/>
    <w:basedOn w:val="DefaultParagraphFont"/>
    <w:uiPriority w:val="99"/>
    <w:semiHidden/>
    <w:unhideWhenUsed/>
    <w:rsid w:val="0017739E"/>
    <w:rPr>
      <w:i/>
      <w:iCs/>
    </w:rPr>
  </w:style>
  <w:style w:type="character" w:customStyle="1" w:styleId="author">
    <w:name w:val="author"/>
    <w:basedOn w:val="DefaultParagraphFont"/>
    <w:rsid w:val="0017739E"/>
  </w:style>
  <w:style w:type="character" w:customStyle="1" w:styleId="pubyear">
    <w:name w:val="pubyear"/>
    <w:basedOn w:val="DefaultParagraphFont"/>
    <w:rsid w:val="0017739E"/>
  </w:style>
  <w:style w:type="character" w:customStyle="1" w:styleId="articletitle">
    <w:name w:val="articletitle"/>
    <w:basedOn w:val="DefaultParagraphFont"/>
    <w:rsid w:val="0017739E"/>
  </w:style>
  <w:style w:type="character" w:customStyle="1" w:styleId="journaltitle">
    <w:name w:val="journaltitle"/>
    <w:basedOn w:val="DefaultParagraphFont"/>
    <w:rsid w:val="0017739E"/>
  </w:style>
  <w:style w:type="character" w:customStyle="1" w:styleId="vol">
    <w:name w:val="vol"/>
    <w:basedOn w:val="DefaultParagraphFont"/>
    <w:rsid w:val="0017739E"/>
  </w:style>
  <w:style w:type="character" w:customStyle="1" w:styleId="pagefirst">
    <w:name w:val="pagefirst"/>
    <w:basedOn w:val="DefaultParagraphFont"/>
    <w:rsid w:val="0017739E"/>
  </w:style>
  <w:style w:type="character" w:customStyle="1" w:styleId="pagelast">
    <w:name w:val="pagelast"/>
    <w:basedOn w:val="DefaultParagraphFont"/>
    <w:rsid w:val="0017739E"/>
  </w:style>
  <w:style w:type="character" w:styleId="LineNumber">
    <w:name w:val="line number"/>
    <w:basedOn w:val="DefaultParagraphFont"/>
    <w:uiPriority w:val="99"/>
    <w:semiHidden/>
    <w:unhideWhenUsed/>
    <w:rsid w:val="00B01518"/>
  </w:style>
  <w:style w:type="paragraph" w:styleId="Header">
    <w:name w:val="header"/>
    <w:basedOn w:val="Normal"/>
    <w:link w:val="HeaderChar"/>
    <w:uiPriority w:val="99"/>
    <w:unhideWhenUsed/>
    <w:rsid w:val="003038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88E"/>
  </w:style>
  <w:style w:type="paragraph" w:styleId="Footer">
    <w:name w:val="footer"/>
    <w:basedOn w:val="Normal"/>
    <w:link w:val="FooterChar"/>
    <w:uiPriority w:val="99"/>
    <w:unhideWhenUsed/>
    <w:rsid w:val="003038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8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90C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2816"/>
    <w:pPr>
      <w:ind w:left="720"/>
      <w:contextualSpacing/>
    </w:pPr>
  </w:style>
  <w:style w:type="paragraph" w:styleId="NormalWeb">
    <w:name w:val="Normal (Web)"/>
    <w:basedOn w:val="Normal"/>
    <w:uiPriority w:val="99"/>
    <w:semiHidden/>
    <w:unhideWhenUsed/>
    <w:rsid w:val="00A147A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D21A7"/>
    <w:rPr>
      <w:color w:val="0000FF" w:themeColor="hyperlink"/>
      <w:u w:val="single"/>
    </w:rPr>
  </w:style>
  <w:style w:type="table" w:styleId="TableGrid">
    <w:name w:val="Table Grid"/>
    <w:basedOn w:val="TableNormal"/>
    <w:uiPriority w:val="59"/>
    <w:rsid w:val="00554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554B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11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3F0"/>
    <w:rPr>
      <w:rFonts w:ascii="Tahoma" w:hAnsi="Tahoma" w:cs="Tahoma"/>
      <w:sz w:val="16"/>
      <w:szCs w:val="16"/>
    </w:rPr>
  </w:style>
  <w:style w:type="character" w:styleId="PlaceholderText">
    <w:name w:val="Placeholder Text"/>
    <w:basedOn w:val="DefaultParagraphFont"/>
    <w:uiPriority w:val="99"/>
    <w:semiHidden/>
    <w:rsid w:val="00EF04D6"/>
    <w:rPr>
      <w:color w:val="808080"/>
    </w:rPr>
  </w:style>
  <w:style w:type="character" w:styleId="CommentReference">
    <w:name w:val="annotation reference"/>
    <w:basedOn w:val="DefaultParagraphFont"/>
    <w:uiPriority w:val="99"/>
    <w:semiHidden/>
    <w:unhideWhenUsed/>
    <w:rsid w:val="00BD3072"/>
    <w:rPr>
      <w:sz w:val="16"/>
      <w:szCs w:val="16"/>
    </w:rPr>
  </w:style>
  <w:style w:type="paragraph" w:styleId="CommentText">
    <w:name w:val="annotation text"/>
    <w:basedOn w:val="Normal"/>
    <w:link w:val="CommentTextChar"/>
    <w:uiPriority w:val="99"/>
    <w:semiHidden/>
    <w:unhideWhenUsed/>
    <w:rsid w:val="00BD3072"/>
    <w:pPr>
      <w:spacing w:line="240" w:lineRule="auto"/>
    </w:pPr>
    <w:rPr>
      <w:sz w:val="20"/>
      <w:szCs w:val="20"/>
    </w:rPr>
  </w:style>
  <w:style w:type="character" w:customStyle="1" w:styleId="CommentTextChar">
    <w:name w:val="Comment Text Char"/>
    <w:basedOn w:val="DefaultParagraphFont"/>
    <w:link w:val="CommentText"/>
    <w:uiPriority w:val="99"/>
    <w:semiHidden/>
    <w:rsid w:val="00BD3072"/>
    <w:rPr>
      <w:sz w:val="20"/>
      <w:szCs w:val="20"/>
    </w:rPr>
  </w:style>
  <w:style w:type="paragraph" w:styleId="CommentSubject">
    <w:name w:val="annotation subject"/>
    <w:basedOn w:val="CommentText"/>
    <w:next w:val="CommentText"/>
    <w:link w:val="CommentSubjectChar"/>
    <w:uiPriority w:val="99"/>
    <w:semiHidden/>
    <w:unhideWhenUsed/>
    <w:rsid w:val="00BD3072"/>
    <w:rPr>
      <w:b/>
      <w:bCs/>
    </w:rPr>
  </w:style>
  <w:style w:type="character" w:customStyle="1" w:styleId="CommentSubjectChar">
    <w:name w:val="Comment Subject Char"/>
    <w:basedOn w:val="CommentTextChar"/>
    <w:link w:val="CommentSubject"/>
    <w:uiPriority w:val="99"/>
    <w:semiHidden/>
    <w:rsid w:val="00BD3072"/>
    <w:rPr>
      <w:b/>
      <w:bCs/>
      <w:sz w:val="20"/>
      <w:szCs w:val="20"/>
    </w:rPr>
  </w:style>
  <w:style w:type="table" w:styleId="LightShading-Accent5">
    <w:name w:val="Light Shading Accent 5"/>
    <w:basedOn w:val="TableNormal"/>
    <w:uiPriority w:val="60"/>
    <w:rsid w:val="002F57A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1Char">
    <w:name w:val="Heading 1 Char"/>
    <w:basedOn w:val="DefaultParagraphFont"/>
    <w:link w:val="Heading1"/>
    <w:uiPriority w:val="9"/>
    <w:rsid w:val="00890CFE"/>
    <w:rPr>
      <w:rFonts w:ascii="Times New Roman" w:eastAsia="Times New Roman" w:hAnsi="Times New Roman" w:cs="Times New Roman"/>
      <w:b/>
      <w:bCs/>
      <w:kern w:val="36"/>
      <w:sz w:val="48"/>
      <w:szCs w:val="48"/>
      <w:lang w:eastAsia="en-GB"/>
    </w:rPr>
  </w:style>
  <w:style w:type="character" w:customStyle="1" w:styleId="watch-title">
    <w:name w:val="watch-title"/>
    <w:basedOn w:val="DefaultParagraphFont"/>
    <w:rsid w:val="00890CFE"/>
  </w:style>
  <w:style w:type="paragraph" w:styleId="HTMLPreformatted">
    <w:name w:val="HTML Preformatted"/>
    <w:basedOn w:val="Normal"/>
    <w:link w:val="HTMLPreformattedChar"/>
    <w:uiPriority w:val="99"/>
    <w:unhideWhenUsed/>
    <w:rsid w:val="00E20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E206E4"/>
    <w:rPr>
      <w:rFonts w:ascii="Courier New" w:eastAsia="Times New Roman" w:hAnsi="Courier New" w:cs="Courier New"/>
      <w:sz w:val="20"/>
      <w:szCs w:val="20"/>
      <w:lang w:eastAsia="en-GB"/>
    </w:rPr>
  </w:style>
  <w:style w:type="character" w:styleId="HTMLCite">
    <w:name w:val="HTML Cite"/>
    <w:basedOn w:val="DefaultParagraphFont"/>
    <w:uiPriority w:val="99"/>
    <w:semiHidden/>
    <w:unhideWhenUsed/>
    <w:rsid w:val="0017739E"/>
    <w:rPr>
      <w:i/>
      <w:iCs/>
    </w:rPr>
  </w:style>
  <w:style w:type="character" w:customStyle="1" w:styleId="author">
    <w:name w:val="author"/>
    <w:basedOn w:val="DefaultParagraphFont"/>
    <w:rsid w:val="0017739E"/>
  </w:style>
  <w:style w:type="character" w:customStyle="1" w:styleId="pubyear">
    <w:name w:val="pubyear"/>
    <w:basedOn w:val="DefaultParagraphFont"/>
    <w:rsid w:val="0017739E"/>
  </w:style>
  <w:style w:type="character" w:customStyle="1" w:styleId="articletitle">
    <w:name w:val="articletitle"/>
    <w:basedOn w:val="DefaultParagraphFont"/>
    <w:rsid w:val="0017739E"/>
  </w:style>
  <w:style w:type="character" w:customStyle="1" w:styleId="journaltitle">
    <w:name w:val="journaltitle"/>
    <w:basedOn w:val="DefaultParagraphFont"/>
    <w:rsid w:val="0017739E"/>
  </w:style>
  <w:style w:type="character" w:customStyle="1" w:styleId="vol">
    <w:name w:val="vol"/>
    <w:basedOn w:val="DefaultParagraphFont"/>
    <w:rsid w:val="0017739E"/>
  </w:style>
  <w:style w:type="character" w:customStyle="1" w:styleId="pagefirst">
    <w:name w:val="pagefirst"/>
    <w:basedOn w:val="DefaultParagraphFont"/>
    <w:rsid w:val="0017739E"/>
  </w:style>
  <w:style w:type="character" w:customStyle="1" w:styleId="pagelast">
    <w:name w:val="pagelast"/>
    <w:basedOn w:val="DefaultParagraphFont"/>
    <w:rsid w:val="0017739E"/>
  </w:style>
  <w:style w:type="character" w:styleId="LineNumber">
    <w:name w:val="line number"/>
    <w:basedOn w:val="DefaultParagraphFont"/>
    <w:uiPriority w:val="99"/>
    <w:semiHidden/>
    <w:unhideWhenUsed/>
    <w:rsid w:val="00B01518"/>
  </w:style>
  <w:style w:type="paragraph" w:styleId="Header">
    <w:name w:val="header"/>
    <w:basedOn w:val="Normal"/>
    <w:link w:val="HeaderChar"/>
    <w:uiPriority w:val="99"/>
    <w:unhideWhenUsed/>
    <w:rsid w:val="003038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88E"/>
  </w:style>
  <w:style w:type="paragraph" w:styleId="Footer">
    <w:name w:val="footer"/>
    <w:basedOn w:val="Normal"/>
    <w:link w:val="FooterChar"/>
    <w:uiPriority w:val="99"/>
    <w:unhideWhenUsed/>
    <w:rsid w:val="003038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036377">
      <w:bodyDiv w:val="1"/>
      <w:marLeft w:val="0"/>
      <w:marRight w:val="0"/>
      <w:marTop w:val="0"/>
      <w:marBottom w:val="0"/>
      <w:divBdr>
        <w:top w:val="none" w:sz="0" w:space="0" w:color="auto"/>
        <w:left w:val="none" w:sz="0" w:space="0" w:color="auto"/>
        <w:bottom w:val="none" w:sz="0" w:space="0" w:color="auto"/>
        <w:right w:val="none" w:sz="0" w:space="0" w:color="auto"/>
      </w:divBdr>
    </w:div>
    <w:div w:id="977538109">
      <w:bodyDiv w:val="1"/>
      <w:marLeft w:val="0"/>
      <w:marRight w:val="0"/>
      <w:marTop w:val="0"/>
      <w:marBottom w:val="0"/>
      <w:divBdr>
        <w:top w:val="none" w:sz="0" w:space="0" w:color="auto"/>
        <w:left w:val="none" w:sz="0" w:space="0" w:color="auto"/>
        <w:bottom w:val="none" w:sz="0" w:space="0" w:color="auto"/>
        <w:right w:val="none" w:sz="0" w:space="0" w:color="auto"/>
      </w:divBdr>
    </w:div>
    <w:div w:id="1041322069">
      <w:bodyDiv w:val="1"/>
      <w:marLeft w:val="0"/>
      <w:marRight w:val="0"/>
      <w:marTop w:val="0"/>
      <w:marBottom w:val="0"/>
      <w:divBdr>
        <w:top w:val="none" w:sz="0" w:space="0" w:color="auto"/>
        <w:left w:val="none" w:sz="0" w:space="0" w:color="auto"/>
        <w:bottom w:val="none" w:sz="0" w:space="0" w:color="auto"/>
        <w:right w:val="none" w:sz="0" w:space="0" w:color="auto"/>
      </w:divBdr>
    </w:div>
    <w:div w:id="1049383509">
      <w:bodyDiv w:val="1"/>
      <w:marLeft w:val="0"/>
      <w:marRight w:val="0"/>
      <w:marTop w:val="0"/>
      <w:marBottom w:val="0"/>
      <w:divBdr>
        <w:top w:val="none" w:sz="0" w:space="0" w:color="auto"/>
        <w:left w:val="none" w:sz="0" w:space="0" w:color="auto"/>
        <w:bottom w:val="none" w:sz="0" w:space="0" w:color="auto"/>
        <w:right w:val="none" w:sz="0" w:space="0" w:color="auto"/>
      </w:divBdr>
    </w:div>
    <w:div w:id="1330211184">
      <w:bodyDiv w:val="1"/>
      <w:marLeft w:val="0"/>
      <w:marRight w:val="0"/>
      <w:marTop w:val="0"/>
      <w:marBottom w:val="0"/>
      <w:divBdr>
        <w:top w:val="none" w:sz="0" w:space="0" w:color="auto"/>
        <w:left w:val="none" w:sz="0" w:space="0" w:color="auto"/>
        <w:bottom w:val="none" w:sz="0" w:space="0" w:color="auto"/>
        <w:right w:val="none" w:sz="0" w:space="0" w:color="auto"/>
      </w:divBdr>
    </w:div>
    <w:div w:id="1718510890">
      <w:bodyDiv w:val="1"/>
      <w:marLeft w:val="0"/>
      <w:marRight w:val="0"/>
      <w:marTop w:val="0"/>
      <w:marBottom w:val="0"/>
      <w:divBdr>
        <w:top w:val="none" w:sz="0" w:space="0" w:color="auto"/>
        <w:left w:val="none" w:sz="0" w:space="0" w:color="auto"/>
        <w:bottom w:val="none" w:sz="0" w:space="0" w:color="auto"/>
        <w:right w:val="none" w:sz="0" w:space="0" w:color="auto"/>
      </w:divBdr>
    </w:div>
    <w:div w:id="207823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iff"/><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17B9B-2F97-4EA9-BD80-D3246E54C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6326</Words>
  <Characters>36062</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jebro</dc:creator>
  <cp:lastModifiedBy>Plater, Andy</cp:lastModifiedBy>
  <cp:revision>2</cp:revision>
  <cp:lastPrinted>2016-05-13T14:14:00Z</cp:lastPrinted>
  <dcterms:created xsi:type="dcterms:W3CDTF">2017-01-13T14:28:00Z</dcterms:created>
  <dcterms:modified xsi:type="dcterms:W3CDTF">2017-01-13T14:28:00Z</dcterms:modified>
</cp:coreProperties>
</file>