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4BE0" w14:textId="215F71C9" w:rsidR="00353A4D" w:rsidRPr="002B54D8" w:rsidRDefault="00083E01" w:rsidP="002B54D8">
      <w:pPr>
        <w:spacing w:line="480" w:lineRule="auto"/>
        <w:jc w:val="both"/>
        <w:rPr>
          <w:rFonts w:ascii="Arial" w:hAnsi="Arial" w:cs="Arial"/>
          <w:sz w:val="20"/>
          <w:szCs w:val="20"/>
        </w:rPr>
      </w:pPr>
      <w:r w:rsidRPr="002B54D8">
        <w:rPr>
          <w:rFonts w:ascii="Arial" w:hAnsi="Arial" w:cs="Arial"/>
          <w:sz w:val="20"/>
          <w:szCs w:val="20"/>
        </w:rPr>
        <w:t xml:space="preserve">TITLE: </w:t>
      </w:r>
      <w:r w:rsidR="00353A4D" w:rsidRPr="002B54D8">
        <w:rPr>
          <w:rFonts w:ascii="Arial" w:hAnsi="Arial" w:cs="Arial"/>
          <w:sz w:val="20"/>
          <w:szCs w:val="20"/>
        </w:rPr>
        <w:t xml:space="preserve">Fibrin </w:t>
      </w:r>
      <w:r w:rsidRPr="002B54D8">
        <w:rPr>
          <w:rFonts w:ascii="Arial" w:hAnsi="Arial" w:cs="Arial"/>
          <w:sz w:val="20"/>
          <w:szCs w:val="20"/>
        </w:rPr>
        <w:t>sealants</w:t>
      </w:r>
      <w:r w:rsidR="00353A4D" w:rsidRPr="002B54D8">
        <w:rPr>
          <w:rFonts w:ascii="Arial" w:hAnsi="Arial" w:cs="Arial"/>
          <w:sz w:val="20"/>
          <w:szCs w:val="20"/>
        </w:rPr>
        <w:t xml:space="preserve"> in soft-tissue surgery of the head and neck: a systematic revi</w:t>
      </w:r>
      <w:r w:rsidR="00531880" w:rsidRPr="002B54D8">
        <w:rPr>
          <w:rFonts w:ascii="Arial" w:hAnsi="Arial" w:cs="Arial"/>
          <w:sz w:val="20"/>
          <w:szCs w:val="20"/>
        </w:rPr>
        <w:t>ew and meta-analysis of randomis</w:t>
      </w:r>
      <w:r w:rsidR="00353A4D" w:rsidRPr="002B54D8">
        <w:rPr>
          <w:rFonts w:ascii="Arial" w:hAnsi="Arial" w:cs="Arial"/>
          <w:sz w:val="20"/>
          <w:szCs w:val="20"/>
        </w:rPr>
        <w:t>ed controlled trials</w:t>
      </w:r>
    </w:p>
    <w:p w14:paraId="49A1AAD0" w14:textId="77777777" w:rsidR="00F07746" w:rsidRDefault="00F07746" w:rsidP="002B54D8">
      <w:pPr>
        <w:spacing w:line="480" w:lineRule="auto"/>
        <w:jc w:val="both"/>
        <w:rPr>
          <w:rFonts w:ascii="Arial" w:hAnsi="Arial" w:cs="Arial"/>
          <w:sz w:val="20"/>
          <w:szCs w:val="20"/>
        </w:rPr>
      </w:pPr>
    </w:p>
    <w:p w14:paraId="1E1D5226" w14:textId="14EAB761" w:rsidR="00C1274B" w:rsidRDefault="00C1274B" w:rsidP="002B54D8">
      <w:pPr>
        <w:spacing w:line="480" w:lineRule="auto"/>
        <w:jc w:val="both"/>
        <w:rPr>
          <w:rFonts w:ascii="Arial" w:hAnsi="Arial" w:cs="Arial"/>
          <w:sz w:val="20"/>
          <w:szCs w:val="20"/>
        </w:rPr>
      </w:pPr>
      <w:r>
        <w:rPr>
          <w:rFonts w:ascii="Arial" w:hAnsi="Arial" w:cs="Arial"/>
          <w:sz w:val="20"/>
          <w:szCs w:val="20"/>
        </w:rPr>
        <w:t>SHORT TITLE: Fibrin sealants in head and neck surgery</w:t>
      </w:r>
    </w:p>
    <w:p w14:paraId="0B89BC37" w14:textId="77777777" w:rsidR="00C1274B" w:rsidRPr="002B54D8" w:rsidRDefault="00C1274B" w:rsidP="002B54D8">
      <w:pPr>
        <w:spacing w:line="480" w:lineRule="auto"/>
        <w:jc w:val="both"/>
        <w:rPr>
          <w:rFonts w:ascii="Arial" w:hAnsi="Arial" w:cs="Arial"/>
          <w:sz w:val="20"/>
          <w:szCs w:val="20"/>
        </w:rPr>
      </w:pPr>
    </w:p>
    <w:p w14:paraId="5A22D09E" w14:textId="77777777" w:rsidR="00F07746" w:rsidRPr="002B54D8" w:rsidRDefault="00F07746" w:rsidP="002B54D8">
      <w:pPr>
        <w:spacing w:line="480" w:lineRule="auto"/>
        <w:jc w:val="both"/>
        <w:rPr>
          <w:rFonts w:ascii="Arial" w:hAnsi="Arial" w:cs="Arial"/>
          <w:sz w:val="20"/>
          <w:szCs w:val="20"/>
          <w:vertAlign w:val="superscript"/>
        </w:rPr>
      </w:pPr>
      <w:r w:rsidRPr="002B54D8">
        <w:rPr>
          <w:rFonts w:ascii="Arial" w:hAnsi="Arial" w:cs="Arial"/>
          <w:sz w:val="20"/>
          <w:szCs w:val="20"/>
        </w:rPr>
        <w:t>Bajwa MS</w:t>
      </w:r>
      <w:r w:rsidRPr="002B54D8">
        <w:rPr>
          <w:rFonts w:ascii="Arial" w:hAnsi="Arial" w:cs="Arial"/>
          <w:sz w:val="20"/>
          <w:szCs w:val="20"/>
          <w:vertAlign w:val="superscript"/>
        </w:rPr>
        <w:t>1,2</w:t>
      </w:r>
      <w:r w:rsidRPr="002B54D8">
        <w:rPr>
          <w:rFonts w:ascii="Arial" w:hAnsi="Arial" w:cs="Arial"/>
          <w:sz w:val="20"/>
          <w:szCs w:val="20"/>
        </w:rPr>
        <w:t>, Tudur-Smith C</w:t>
      </w:r>
      <w:r w:rsidRPr="002B54D8">
        <w:rPr>
          <w:rFonts w:ascii="Arial" w:hAnsi="Arial" w:cs="Arial"/>
          <w:sz w:val="20"/>
          <w:szCs w:val="20"/>
          <w:vertAlign w:val="superscript"/>
        </w:rPr>
        <w:t>3</w:t>
      </w:r>
      <w:r w:rsidRPr="002B54D8">
        <w:rPr>
          <w:rFonts w:ascii="Arial" w:hAnsi="Arial" w:cs="Arial"/>
          <w:sz w:val="20"/>
          <w:szCs w:val="20"/>
        </w:rPr>
        <w:t>, Shaw RJ</w:t>
      </w:r>
      <w:r w:rsidRPr="002B54D8">
        <w:rPr>
          <w:rFonts w:ascii="Arial" w:hAnsi="Arial" w:cs="Arial"/>
          <w:sz w:val="20"/>
          <w:szCs w:val="20"/>
          <w:vertAlign w:val="superscript"/>
        </w:rPr>
        <w:t>1,2</w:t>
      </w:r>
      <w:r w:rsidRPr="002B54D8">
        <w:rPr>
          <w:rFonts w:ascii="Arial" w:hAnsi="Arial" w:cs="Arial"/>
          <w:sz w:val="20"/>
          <w:szCs w:val="20"/>
        </w:rPr>
        <w:t>, Schache AG</w:t>
      </w:r>
      <w:r w:rsidRPr="002B54D8">
        <w:rPr>
          <w:rFonts w:ascii="Arial" w:hAnsi="Arial" w:cs="Arial"/>
          <w:sz w:val="20"/>
          <w:szCs w:val="20"/>
          <w:vertAlign w:val="superscript"/>
        </w:rPr>
        <w:t>1,2</w:t>
      </w:r>
    </w:p>
    <w:p w14:paraId="04AA1C30" w14:textId="77777777" w:rsidR="00353A4D" w:rsidRPr="002B54D8" w:rsidRDefault="007D3DFE" w:rsidP="002B54D8">
      <w:pPr>
        <w:pStyle w:val="ListParagraph"/>
        <w:numPr>
          <w:ilvl w:val="0"/>
          <w:numId w:val="4"/>
        </w:numPr>
        <w:spacing w:line="480" w:lineRule="auto"/>
        <w:jc w:val="both"/>
        <w:rPr>
          <w:rFonts w:ascii="Arial" w:hAnsi="Arial" w:cs="Arial"/>
          <w:sz w:val="20"/>
          <w:szCs w:val="20"/>
        </w:rPr>
      </w:pPr>
      <w:r w:rsidRPr="002B54D8">
        <w:rPr>
          <w:rFonts w:ascii="Arial" w:hAnsi="Arial" w:cs="Arial"/>
          <w:sz w:val="20"/>
          <w:szCs w:val="20"/>
        </w:rPr>
        <w:t xml:space="preserve">Department of Molecular and Clinical Cancer Medicine, </w:t>
      </w:r>
      <w:r w:rsidR="00AD7AF3" w:rsidRPr="002B54D8">
        <w:rPr>
          <w:rFonts w:ascii="Arial" w:hAnsi="Arial" w:cs="Arial"/>
          <w:sz w:val="20"/>
          <w:szCs w:val="20"/>
        </w:rPr>
        <w:t xml:space="preserve">Northwest Cancer Research Centre, University of </w:t>
      </w:r>
      <w:r w:rsidRPr="002B54D8">
        <w:rPr>
          <w:rFonts w:ascii="Arial" w:hAnsi="Arial" w:cs="Arial"/>
          <w:sz w:val="20"/>
          <w:szCs w:val="20"/>
        </w:rPr>
        <w:t>Liverpool</w:t>
      </w:r>
      <w:r w:rsidR="00AD7AF3" w:rsidRPr="002B54D8">
        <w:rPr>
          <w:rFonts w:ascii="Arial" w:hAnsi="Arial" w:cs="Arial"/>
          <w:sz w:val="20"/>
          <w:szCs w:val="20"/>
        </w:rPr>
        <w:t>, Liverpool,</w:t>
      </w:r>
      <w:r w:rsidRPr="002B54D8">
        <w:rPr>
          <w:rFonts w:ascii="Arial" w:hAnsi="Arial" w:cs="Arial"/>
          <w:sz w:val="20"/>
          <w:szCs w:val="20"/>
        </w:rPr>
        <w:t xml:space="preserve"> UK</w:t>
      </w:r>
    </w:p>
    <w:p w14:paraId="0D08084D" w14:textId="77777777" w:rsidR="007D3DFE" w:rsidRPr="002B54D8" w:rsidRDefault="00AD7AF3" w:rsidP="002B54D8">
      <w:pPr>
        <w:pStyle w:val="ListParagraph"/>
        <w:numPr>
          <w:ilvl w:val="0"/>
          <w:numId w:val="4"/>
        </w:numPr>
        <w:spacing w:line="480" w:lineRule="auto"/>
        <w:jc w:val="both"/>
        <w:rPr>
          <w:rFonts w:ascii="Arial" w:hAnsi="Arial" w:cs="Arial"/>
          <w:sz w:val="20"/>
          <w:szCs w:val="20"/>
        </w:rPr>
      </w:pPr>
      <w:r w:rsidRPr="002B54D8">
        <w:rPr>
          <w:rFonts w:ascii="Arial" w:hAnsi="Arial" w:cs="Arial"/>
          <w:sz w:val="20"/>
          <w:szCs w:val="20"/>
        </w:rPr>
        <w:t xml:space="preserve">Regional Maxillofacial Unit, </w:t>
      </w:r>
      <w:r w:rsidR="007D3DFE" w:rsidRPr="002B54D8">
        <w:rPr>
          <w:rFonts w:ascii="Arial" w:hAnsi="Arial" w:cs="Arial"/>
          <w:sz w:val="20"/>
          <w:szCs w:val="20"/>
        </w:rPr>
        <w:t>Aintree University Hospital, Liverpool</w:t>
      </w:r>
      <w:r w:rsidR="00B74EF3" w:rsidRPr="002B54D8">
        <w:rPr>
          <w:rFonts w:ascii="Arial" w:hAnsi="Arial" w:cs="Arial"/>
          <w:sz w:val="20"/>
          <w:szCs w:val="20"/>
        </w:rPr>
        <w:t>,</w:t>
      </w:r>
      <w:r w:rsidR="007D3DFE" w:rsidRPr="002B54D8">
        <w:rPr>
          <w:rFonts w:ascii="Arial" w:hAnsi="Arial" w:cs="Arial"/>
          <w:sz w:val="20"/>
          <w:szCs w:val="20"/>
        </w:rPr>
        <w:t xml:space="preserve"> UK</w:t>
      </w:r>
    </w:p>
    <w:p w14:paraId="0833218E" w14:textId="77777777" w:rsidR="007D3DFE" w:rsidRPr="002B54D8" w:rsidRDefault="007D3DFE" w:rsidP="002B54D8">
      <w:pPr>
        <w:pStyle w:val="ListParagraph"/>
        <w:numPr>
          <w:ilvl w:val="0"/>
          <w:numId w:val="4"/>
        </w:numPr>
        <w:spacing w:line="480" w:lineRule="auto"/>
        <w:jc w:val="both"/>
        <w:rPr>
          <w:rFonts w:ascii="Arial" w:hAnsi="Arial" w:cs="Arial"/>
          <w:sz w:val="20"/>
          <w:szCs w:val="20"/>
        </w:rPr>
      </w:pPr>
      <w:r w:rsidRPr="002B54D8">
        <w:rPr>
          <w:rFonts w:ascii="Arial" w:hAnsi="Arial" w:cs="Arial"/>
          <w:sz w:val="20"/>
          <w:szCs w:val="20"/>
        </w:rPr>
        <w:t>University of Liverpool, Department of Biostatistics, Liverpool UK</w:t>
      </w:r>
    </w:p>
    <w:p w14:paraId="2C9B052D" w14:textId="77777777" w:rsidR="007D3DFE" w:rsidRPr="002B54D8" w:rsidRDefault="007D3DFE" w:rsidP="002B54D8">
      <w:pPr>
        <w:pStyle w:val="ListParagraph"/>
        <w:spacing w:line="480" w:lineRule="auto"/>
        <w:jc w:val="both"/>
        <w:rPr>
          <w:rFonts w:ascii="Arial" w:hAnsi="Arial" w:cs="Arial"/>
          <w:sz w:val="20"/>
          <w:szCs w:val="20"/>
        </w:rPr>
      </w:pPr>
    </w:p>
    <w:p w14:paraId="522258DA" w14:textId="1ED90A10" w:rsidR="00606EEF" w:rsidRDefault="00C1274B" w:rsidP="004C152E">
      <w:pPr>
        <w:pStyle w:val="ListParagraph"/>
        <w:spacing w:line="480" w:lineRule="auto"/>
        <w:ind w:left="0"/>
        <w:jc w:val="both"/>
        <w:rPr>
          <w:rFonts w:ascii="Arial" w:hAnsi="Arial" w:cs="Arial"/>
          <w:sz w:val="20"/>
          <w:szCs w:val="20"/>
        </w:rPr>
      </w:pPr>
      <w:r>
        <w:rPr>
          <w:rFonts w:ascii="Arial" w:hAnsi="Arial" w:cs="Arial"/>
          <w:sz w:val="20"/>
          <w:szCs w:val="20"/>
        </w:rPr>
        <w:t xml:space="preserve">CORRESPONDING AUTHOR: </w:t>
      </w:r>
      <w:r>
        <w:rPr>
          <w:rFonts w:ascii="Arial" w:hAnsi="Arial" w:cs="Arial"/>
          <w:sz w:val="20"/>
          <w:szCs w:val="20"/>
        </w:rPr>
        <w:tab/>
      </w:r>
      <w:r w:rsidR="00E74792">
        <w:rPr>
          <w:rFonts w:ascii="Arial" w:hAnsi="Arial" w:cs="Arial"/>
          <w:sz w:val="20"/>
          <w:szCs w:val="20"/>
        </w:rPr>
        <w:t>Mr.</w:t>
      </w:r>
      <w:r>
        <w:rPr>
          <w:rFonts w:ascii="Arial" w:hAnsi="Arial" w:cs="Arial"/>
          <w:sz w:val="20"/>
          <w:szCs w:val="20"/>
        </w:rPr>
        <w:t xml:space="preserve"> Mandeep S Bajwa</w:t>
      </w:r>
    </w:p>
    <w:p w14:paraId="5A3A7360" w14:textId="0F691AF2" w:rsidR="00C1274B" w:rsidRDefault="00C1274B" w:rsidP="004C152E">
      <w:pPr>
        <w:pStyle w:val="ListParagraph"/>
        <w:spacing w:line="48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Academic Clinical Fellow</w:t>
      </w:r>
    </w:p>
    <w:p w14:paraId="4925E75B" w14:textId="27CB39FA" w:rsidR="00C1274B" w:rsidRDefault="00C1274B" w:rsidP="004C152E">
      <w:pPr>
        <w:pStyle w:val="ListParagraph"/>
        <w:spacing w:line="48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Regional Maxillofacial Unit</w:t>
      </w:r>
    </w:p>
    <w:p w14:paraId="3A7BE644" w14:textId="58D3CCA9" w:rsidR="00C1274B" w:rsidRDefault="00C1274B" w:rsidP="004C152E">
      <w:pPr>
        <w:pStyle w:val="ListParagraph"/>
        <w:spacing w:line="48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Aintree University Hospital</w:t>
      </w:r>
    </w:p>
    <w:p w14:paraId="5270FD55" w14:textId="77777777" w:rsidR="004C152E" w:rsidRDefault="00C1274B" w:rsidP="004C152E">
      <w:pPr>
        <w:widowControl w:val="0"/>
        <w:autoSpaceDE w:val="0"/>
        <w:autoSpaceDN w:val="0"/>
        <w:adjustRightInd w:val="0"/>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Longmore Lane</w:t>
      </w:r>
      <w:r w:rsidR="004C152E">
        <w:rPr>
          <w:rFonts w:ascii="Arial" w:hAnsi="Arial" w:cs="Arial"/>
          <w:sz w:val="20"/>
          <w:szCs w:val="20"/>
        </w:rPr>
        <w:t>, Fazakerly</w:t>
      </w:r>
    </w:p>
    <w:p w14:paraId="1510B158" w14:textId="79CB15BA" w:rsidR="004C152E" w:rsidRDefault="004C152E" w:rsidP="004C152E">
      <w:pPr>
        <w:widowControl w:val="0"/>
        <w:autoSpaceDE w:val="0"/>
        <w:autoSpaceDN w:val="0"/>
        <w:adjustRightInd w:val="0"/>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Liverpool L9 7AL</w:t>
      </w:r>
    </w:p>
    <w:p w14:paraId="43FBCF24" w14:textId="398B16B8" w:rsidR="004C152E" w:rsidRDefault="004C152E" w:rsidP="004C152E">
      <w:pPr>
        <w:widowControl w:val="0"/>
        <w:autoSpaceDE w:val="0"/>
        <w:autoSpaceDN w:val="0"/>
        <w:adjustRightInd w:val="0"/>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6" w:history="1">
        <w:r w:rsidRPr="007E579E">
          <w:rPr>
            <w:rStyle w:val="Hyperlink"/>
            <w:rFonts w:ascii="Arial" w:hAnsi="Arial" w:cs="Arial"/>
            <w:sz w:val="20"/>
            <w:szCs w:val="20"/>
          </w:rPr>
          <w:t>msbajwa@doctors.org.uk</w:t>
        </w:r>
      </w:hyperlink>
    </w:p>
    <w:p w14:paraId="09B62B26" w14:textId="409A858C" w:rsidR="004C152E" w:rsidRDefault="004C152E" w:rsidP="004C152E">
      <w:pPr>
        <w:widowControl w:val="0"/>
        <w:autoSpaceDE w:val="0"/>
        <w:autoSpaceDN w:val="0"/>
        <w:adjustRightInd w:val="0"/>
        <w:spacing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Tel: 07950 583792</w:t>
      </w:r>
    </w:p>
    <w:p w14:paraId="2B6502EB" w14:textId="3E7B2394" w:rsidR="004C152E" w:rsidRDefault="004C152E" w:rsidP="004C152E">
      <w:pPr>
        <w:widowControl w:val="0"/>
        <w:autoSpaceDE w:val="0"/>
        <w:autoSpaceDN w:val="0"/>
        <w:adjustRightInd w:val="0"/>
        <w:spacing w:line="480" w:lineRule="auto"/>
        <w:rPr>
          <w:rFonts w:ascii="Helvetica" w:eastAsiaTheme="minorEastAsia" w:hAnsi="Helvetica" w:cs="Helvetica"/>
          <w:i/>
          <w:iCs/>
          <w:color w:val="18376A"/>
          <w:lang w:val="en-US" w:eastAsia="en-US"/>
        </w:rPr>
      </w:pPr>
      <w:r>
        <w:rPr>
          <w:rFonts w:ascii="Helvetica" w:eastAsiaTheme="minorEastAsia" w:hAnsi="Helvetica" w:cs="Helvetica"/>
          <w:i/>
          <w:iCs/>
          <w:color w:val="18376A"/>
          <w:lang w:val="en-US" w:eastAsia="en-US"/>
        </w:rPr>
        <w:tab/>
      </w:r>
      <w:r>
        <w:rPr>
          <w:rFonts w:ascii="Helvetica" w:eastAsiaTheme="minorEastAsia" w:hAnsi="Helvetica" w:cs="Helvetica"/>
          <w:i/>
          <w:iCs/>
          <w:color w:val="18376A"/>
          <w:lang w:val="en-US" w:eastAsia="en-US"/>
        </w:rPr>
        <w:tab/>
      </w:r>
      <w:r>
        <w:rPr>
          <w:rFonts w:ascii="Helvetica" w:eastAsiaTheme="minorEastAsia" w:hAnsi="Helvetica" w:cs="Helvetica"/>
          <w:i/>
          <w:iCs/>
          <w:color w:val="18376A"/>
          <w:lang w:val="en-US" w:eastAsia="en-US"/>
        </w:rPr>
        <w:tab/>
      </w:r>
    </w:p>
    <w:p w14:paraId="4E3B6D10" w14:textId="45680E5D" w:rsidR="00C1274B" w:rsidRDefault="00C1274B" w:rsidP="004C152E">
      <w:pPr>
        <w:widowControl w:val="0"/>
        <w:autoSpaceDE w:val="0"/>
        <w:autoSpaceDN w:val="0"/>
        <w:adjustRightInd w:val="0"/>
        <w:spacing w:line="480" w:lineRule="auto"/>
        <w:rPr>
          <w:rFonts w:ascii="Arial" w:hAnsi="Arial" w:cs="Arial"/>
          <w:sz w:val="20"/>
          <w:szCs w:val="20"/>
        </w:rPr>
      </w:pPr>
    </w:p>
    <w:p w14:paraId="43568757" w14:textId="6992FB7B" w:rsidR="00C1274B" w:rsidRPr="002B54D8" w:rsidRDefault="00C1274B" w:rsidP="004C152E">
      <w:pPr>
        <w:pStyle w:val="ListParagraph"/>
        <w:spacing w:line="48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AB7844E" w14:textId="77777777" w:rsidR="00606EEF" w:rsidRPr="002B54D8" w:rsidRDefault="00606EEF" w:rsidP="004C152E">
      <w:pPr>
        <w:pStyle w:val="ListParagraph"/>
        <w:spacing w:line="480" w:lineRule="auto"/>
        <w:ind w:left="0"/>
        <w:jc w:val="both"/>
        <w:rPr>
          <w:rFonts w:ascii="Arial" w:hAnsi="Arial" w:cs="Arial"/>
          <w:sz w:val="20"/>
          <w:szCs w:val="20"/>
        </w:rPr>
      </w:pPr>
    </w:p>
    <w:p w14:paraId="3D5B6766" w14:textId="77777777" w:rsidR="00606EEF" w:rsidRPr="002B54D8" w:rsidRDefault="00606EEF" w:rsidP="004C152E">
      <w:pPr>
        <w:pStyle w:val="ListParagraph"/>
        <w:spacing w:line="480" w:lineRule="auto"/>
        <w:ind w:left="0"/>
        <w:jc w:val="both"/>
        <w:rPr>
          <w:rFonts w:ascii="Arial" w:hAnsi="Arial" w:cs="Arial"/>
          <w:sz w:val="20"/>
          <w:szCs w:val="20"/>
        </w:rPr>
      </w:pPr>
    </w:p>
    <w:p w14:paraId="769A7D55" w14:textId="77777777" w:rsidR="00606EEF" w:rsidRPr="002B54D8" w:rsidRDefault="00606EEF" w:rsidP="002B54D8">
      <w:pPr>
        <w:pStyle w:val="ListParagraph"/>
        <w:spacing w:line="480" w:lineRule="auto"/>
        <w:ind w:left="0"/>
        <w:jc w:val="both"/>
        <w:rPr>
          <w:rFonts w:ascii="Arial" w:hAnsi="Arial" w:cs="Arial"/>
          <w:sz w:val="20"/>
          <w:szCs w:val="20"/>
        </w:rPr>
      </w:pPr>
    </w:p>
    <w:p w14:paraId="1FC71872" w14:textId="77777777" w:rsidR="00606EEF" w:rsidRPr="002B54D8" w:rsidRDefault="00606EEF" w:rsidP="002B54D8">
      <w:pPr>
        <w:pStyle w:val="ListParagraph"/>
        <w:spacing w:line="480" w:lineRule="auto"/>
        <w:ind w:left="0"/>
        <w:jc w:val="both"/>
        <w:rPr>
          <w:rFonts w:ascii="Arial" w:hAnsi="Arial" w:cs="Arial"/>
          <w:sz w:val="20"/>
          <w:szCs w:val="20"/>
        </w:rPr>
      </w:pPr>
    </w:p>
    <w:p w14:paraId="34019CEA" w14:textId="77777777" w:rsidR="00606EEF" w:rsidRPr="002B54D8" w:rsidRDefault="00606EEF" w:rsidP="002B54D8">
      <w:pPr>
        <w:pStyle w:val="ListParagraph"/>
        <w:spacing w:line="480" w:lineRule="auto"/>
        <w:ind w:left="0"/>
        <w:jc w:val="both"/>
        <w:rPr>
          <w:rFonts w:ascii="Arial" w:hAnsi="Arial" w:cs="Arial"/>
          <w:sz w:val="20"/>
          <w:szCs w:val="20"/>
        </w:rPr>
      </w:pPr>
    </w:p>
    <w:p w14:paraId="3CED8C22" w14:textId="77777777" w:rsidR="00606EEF" w:rsidRPr="002B54D8" w:rsidRDefault="00606EEF" w:rsidP="002B54D8">
      <w:pPr>
        <w:pStyle w:val="ListParagraph"/>
        <w:spacing w:line="480" w:lineRule="auto"/>
        <w:ind w:left="0"/>
        <w:jc w:val="both"/>
        <w:rPr>
          <w:rFonts w:ascii="Arial" w:hAnsi="Arial" w:cs="Arial"/>
          <w:sz w:val="20"/>
          <w:szCs w:val="20"/>
        </w:rPr>
      </w:pPr>
    </w:p>
    <w:p w14:paraId="0025C700" w14:textId="77777777" w:rsidR="00606EEF" w:rsidRPr="002B54D8" w:rsidRDefault="00606EEF" w:rsidP="002B54D8">
      <w:pPr>
        <w:pStyle w:val="ListParagraph"/>
        <w:spacing w:line="480" w:lineRule="auto"/>
        <w:ind w:left="0"/>
        <w:jc w:val="both"/>
        <w:rPr>
          <w:rFonts w:ascii="Arial" w:hAnsi="Arial" w:cs="Arial"/>
          <w:sz w:val="20"/>
          <w:szCs w:val="20"/>
        </w:rPr>
      </w:pPr>
    </w:p>
    <w:p w14:paraId="44500BE3" w14:textId="77777777" w:rsidR="00606EEF" w:rsidRPr="002B54D8" w:rsidRDefault="00606EEF" w:rsidP="002B54D8">
      <w:pPr>
        <w:pStyle w:val="ListParagraph"/>
        <w:spacing w:line="480" w:lineRule="auto"/>
        <w:ind w:left="0"/>
        <w:jc w:val="both"/>
        <w:rPr>
          <w:rFonts w:ascii="Arial" w:hAnsi="Arial" w:cs="Arial"/>
          <w:sz w:val="20"/>
          <w:szCs w:val="20"/>
        </w:rPr>
      </w:pPr>
    </w:p>
    <w:p w14:paraId="42FC8B87" w14:textId="77777777" w:rsidR="000F2483" w:rsidRPr="002B54D8" w:rsidRDefault="000F2483" w:rsidP="002B54D8">
      <w:pPr>
        <w:pStyle w:val="ListParagraph"/>
        <w:spacing w:line="480" w:lineRule="auto"/>
        <w:ind w:left="0"/>
        <w:jc w:val="both"/>
        <w:rPr>
          <w:rFonts w:ascii="Arial" w:hAnsi="Arial" w:cs="Arial"/>
          <w:sz w:val="20"/>
          <w:szCs w:val="20"/>
        </w:rPr>
      </w:pPr>
      <w:r w:rsidRPr="002B54D8">
        <w:rPr>
          <w:rFonts w:ascii="Arial" w:hAnsi="Arial" w:cs="Arial"/>
          <w:sz w:val="20"/>
          <w:szCs w:val="20"/>
        </w:rPr>
        <w:lastRenderedPageBreak/>
        <w:t>ABSTRACT</w:t>
      </w:r>
    </w:p>
    <w:p w14:paraId="6D819348" w14:textId="0B18E4C7" w:rsidR="00371FDF" w:rsidRPr="002B54D8" w:rsidRDefault="00054201" w:rsidP="002B54D8">
      <w:pPr>
        <w:pStyle w:val="ListParagraph"/>
        <w:spacing w:line="480" w:lineRule="auto"/>
        <w:ind w:left="0"/>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BACKGROUND</w:t>
      </w:r>
      <w:r w:rsidR="00531880" w:rsidRPr="002B54D8">
        <w:rPr>
          <w:rFonts w:ascii="Arial" w:eastAsiaTheme="minorEastAsia" w:hAnsi="Arial" w:cs="Arial"/>
          <w:sz w:val="20"/>
          <w:szCs w:val="20"/>
          <w:lang w:val="en-US" w:eastAsia="en-US"/>
        </w:rPr>
        <w:t xml:space="preserve">: </w:t>
      </w:r>
      <w:r w:rsidR="00371FDF" w:rsidRPr="002B54D8">
        <w:rPr>
          <w:rFonts w:ascii="Arial" w:eastAsiaTheme="minorEastAsia" w:hAnsi="Arial" w:cs="Arial"/>
          <w:sz w:val="20"/>
          <w:szCs w:val="20"/>
          <w:lang w:val="en-US" w:eastAsia="en-US"/>
        </w:rPr>
        <w:t xml:space="preserve">Fibrin sealants </w:t>
      </w:r>
      <w:r w:rsidRPr="002B54D8">
        <w:rPr>
          <w:rFonts w:ascii="Arial" w:eastAsiaTheme="minorEastAsia" w:hAnsi="Arial" w:cs="Arial"/>
          <w:sz w:val="20"/>
          <w:szCs w:val="20"/>
          <w:lang w:val="en-US" w:eastAsia="en-US"/>
        </w:rPr>
        <w:t xml:space="preserve">(FS) </w:t>
      </w:r>
      <w:r w:rsidR="00371FDF" w:rsidRPr="002B54D8">
        <w:rPr>
          <w:rFonts w:ascii="Arial" w:eastAsiaTheme="minorEastAsia" w:hAnsi="Arial" w:cs="Arial"/>
          <w:sz w:val="20"/>
          <w:szCs w:val="20"/>
          <w:lang w:val="en-US" w:eastAsia="en-US"/>
        </w:rPr>
        <w:t>are commerci</w:t>
      </w:r>
      <w:r w:rsidR="00C95781">
        <w:rPr>
          <w:rFonts w:ascii="Arial" w:eastAsiaTheme="minorEastAsia" w:hAnsi="Arial" w:cs="Arial"/>
          <w:sz w:val="20"/>
          <w:szCs w:val="20"/>
          <w:lang w:val="en-US" w:eastAsia="en-US"/>
        </w:rPr>
        <w:t>ally available products</w:t>
      </w:r>
      <w:r w:rsidR="00371FDF" w:rsidRPr="002B54D8">
        <w:rPr>
          <w:rFonts w:ascii="Arial" w:eastAsiaTheme="minorEastAsia" w:hAnsi="Arial" w:cs="Arial"/>
          <w:sz w:val="20"/>
          <w:szCs w:val="20"/>
          <w:lang w:val="en-US" w:eastAsia="en-US"/>
        </w:rPr>
        <w:t xml:space="preserve"> used in surgical wounds as adjuncts to haemos</w:t>
      </w:r>
      <w:r w:rsidR="00606EEF" w:rsidRPr="002B54D8">
        <w:rPr>
          <w:rFonts w:ascii="Arial" w:eastAsiaTheme="minorEastAsia" w:hAnsi="Arial" w:cs="Arial"/>
          <w:sz w:val="20"/>
          <w:szCs w:val="20"/>
          <w:lang w:val="en-US" w:eastAsia="en-US"/>
        </w:rPr>
        <w:t>tasis and closure of dead space</w:t>
      </w:r>
      <w:r w:rsidRPr="002B54D8">
        <w:rPr>
          <w:rFonts w:ascii="Arial" w:eastAsiaTheme="minorEastAsia" w:hAnsi="Arial" w:cs="Arial"/>
          <w:sz w:val="20"/>
          <w:szCs w:val="20"/>
          <w:lang w:val="en-US" w:eastAsia="en-US"/>
        </w:rPr>
        <w:t>. The role of FS in soft-tissue head and neck surgery has not been established.</w:t>
      </w:r>
    </w:p>
    <w:p w14:paraId="1EFC17CF" w14:textId="014830B2" w:rsidR="002D4854" w:rsidRPr="002B54D8" w:rsidRDefault="00054201" w:rsidP="002B54D8">
      <w:pPr>
        <w:pStyle w:val="ListParagraph"/>
        <w:spacing w:line="480" w:lineRule="auto"/>
        <w:ind w:left="0"/>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OBJECTIVES</w:t>
      </w:r>
      <w:r w:rsidR="0003250E" w:rsidRPr="002B54D8">
        <w:rPr>
          <w:rFonts w:ascii="Arial" w:eastAsiaTheme="minorEastAsia" w:hAnsi="Arial" w:cs="Arial"/>
          <w:sz w:val="20"/>
          <w:szCs w:val="20"/>
          <w:lang w:val="en-US" w:eastAsia="en-US"/>
        </w:rPr>
        <w:t>: To assess if FS improve</w:t>
      </w:r>
      <w:r w:rsidR="00AD0A4F">
        <w:rPr>
          <w:rFonts w:ascii="Arial" w:eastAsiaTheme="minorEastAsia" w:hAnsi="Arial" w:cs="Arial"/>
          <w:sz w:val="20"/>
          <w:szCs w:val="20"/>
          <w:lang w:val="en-US" w:eastAsia="en-US"/>
        </w:rPr>
        <w:t>s</w:t>
      </w:r>
      <w:r w:rsidR="00531880" w:rsidRPr="002B54D8">
        <w:rPr>
          <w:rFonts w:ascii="Arial" w:eastAsiaTheme="minorEastAsia" w:hAnsi="Arial" w:cs="Arial"/>
          <w:sz w:val="20"/>
          <w:szCs w:val="20"/>
          <w:lang w:val="en-US" w:eastAsia="en-US"/>
        </w:rPr>
        <w:t xml:space="preserve"> wound </w:t>
      </w:r>
      <w:r w:rsidR="00D854B6" w:rsidRPr="002B54D8">
        <w:rPr>
          <w:rFonts w:ascii="Arial" w:eastAsiaTheme="minorEastAsia" w:hAnsi="Arial" w:cs="Arial"/>
          <w:sz w:val="20"/>
          <w:szCs w:val="20"/>
          <w:lang w:val="en-US" w:eastAsia="en-US"/>
        </w:rPr>
        <w:t xml:space="preserve">related outcomes </w:t>
      </w:r>
      <w:r w:rsidR="00531880" w:rsidRPr="002B54D8">
        <w:rPr>
          <w:rFonts w:ascii="Arial" w:eastAsiaTheme="minorEastAsia" w:hAnsi="Arial" w:cs="Arial"/>
          <w:sz w:val="20"/>
          <w:szCs w:val="20"/>
          <w:lang w:val="en-US" w:eastAsia="en-US"/>
        </w:rPr>
        <w:t>in patients undergoing soft-tissue surgery of the head and neck anatomical region that would commonly require a drain.</w:t>
      </w:r>
    </w:p>
    <w:p w14:paraId="482A3458" w14:textId="65CF61F4" w:rsidR="00054201" w:rsidRPr="002B54D8" w:rsidRDefault="00054201" w:rsidP="002B54D8">
      <w:pPr>
        <w:pStyle w:val="ListParagraph"/>
        <w:spacing w:line="480" w:lineRule="auto"/>
        <w:ind w:left="0"/>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TYPE OF REVIEW</w:t>
      </w:r>
      <w:r w:rsidR="00531880" w:rsidRPr="002B54D8">
        <w:rPr>
          <w:rFonts w:ascii="Arial" w:eastAsiaTheme="minorEastAsia" w:hAnsi="Arial" w:cs="Arial"/>
          <w:sz w:val="20"/>
          <w:szCs w:val="20"/>
          <w:lang w:val="en-US" w:eastAsia="en-US"/>
        </w:rPr>
        <w:t xml:space="preserve">: </w:t>
      </w:r>
      <w:r w:rsidRPr="002B54D8">
        <w:rPr>
          <w:rFonts w:ascii="Arial" w:eastAsiaTheme="minorEastAsia" w:hAnsi="Arial" w:cs="Arial"/>
          <w:sz w:val="20"/>
          <w:szCs w:val="20"/>
          <w:lang w:val="en-US" w:eastAsia="en-US"/>
        </w:rPr>
        <w:t xml:space="preserve">Systematic review and meta-analysis of </w:t>
      </w:r>
      <w:r w:rsidR="00531880" w:rsidRPr="002B54D8">
        <w:rPr>
          <w:rFonts w:ascii="Arial" w:eastAsiaTheme="minorEastAsia" w:hAnsi="Arial" w:cs="Arial"/>
          <w:sz w:val="20"/>
          <w:szCs w:val="20"/>
          <w:lang w:val="en-US" w:eastAsia="en-US"/>
        </w:rPr>
        <w:t>randomis</w:t>
      </w:r>
      <w:r w:rsidRPr="002B54D8">
        <w:rPr>
          <w:rFonts w:ascii="Arial" w:eastAsiaTheme="minorEastAsia" w:hAnsi="Arial" w:cs="Arial"/>
          <w:sz w:val="20"/>
          <w:szCs w:val="20"/>
          <w:lang w:val="en-US" w:eastAsia="en-US"/>
        </w:rPr>
        <w:t>ed controlled trials</w:t>
      </w:r>
      <w:r w:rsidR="00AD0A4F">
        <w:rPr>
          <w:rFonts w:ascii="Arial" w:eastAsiaTheme="minorEastAsia" w:hAnsi="Arial" w:cs="Arial"/>
          <w:sz w:val="20"/>
          <w:szCs w:val="20"/>
          <w:lang w:val="en-US" w:eastAsia="en-US"/>
        </w:rPr>
        <w:t xml:space="preserve"> (RCTs)</w:t>
      </w:r>
    </w:p>
    <w:p w14:paraId="1626ED23" w14:textId="77777777" w:rsidR="002D4854" w:rsidRPr="002B54D8" w:rsidRDefault="00531880" w:rsidP="002B54D8">
      <w:pPr>
        <w:pStyle w:val="ListParagraph"/>
        <w:spacing w:line="480" w:lineRule="auto"/>
        <w:ind w:left="0"/>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SEARCH STRATEGY: MEDLINE (1946 – 2016), EMBASE (1974 – 2016), PubMed (2016), CENTRAL (2016), ClinicalTrials.gov (2016), WHO I</w:t>
      </w:r>
      <w:r w:rsidR="002F3884" w:rsidRPr="002B54D8">
        <w:rPr>
          <w:rFonts w:ascii="Arial" w:eastAsiaTheme="minorEastAsia" w:hAnsi="Arial" w:cs="Arial"/>
          <w:sz w:val="20"/>
          <w:szCs w:val="20"/>
          <w:lang w:val="en-US" w:eastAsia="en-US"/>
        </w:rPr>
        <w:t xml:space="preserve">nternational </w:t>
      </w:r>
      <w:r w:rsidRPr="002B54D8">
        <w:rPr>
          <w:rFonts w:ascii="Arial" w:eastAsiaTheme="minorEastAsia" w:hAnsi="Arial" w:cs="Arial"/>
          <w:sz w:val="20"/>
          <w:szCs w:val="20"/>
          <w:lang w:val="en-US" w:eastAsia="en-US"/>
        </w:rPr>
        <w:t>C</w:t>
      </w:r>
      <w:r w:rsidR="002F3884" w:rsidRPr="002B54D8">
        <w:rPr>
          <w:rFonts w:ascii="Arial" w:eastAsiaTheme="minorEastAsia" w:hAnsi="Arial" w:cs="Arial"/>
          <w:sz w:val="20"/>
          <w:szCs w:val="20"/>
          <w:lang w:val="en-US" w:eastAsia="en-US"/>
        </w:rPr>
        <w:t xml:space="preserve">linical </w:t>
      </w:r>
      <w:r w:rsidRPr="002B54D8">
        <w:rPr>
          <w:rFonts w:ascii="Arial" w:eastAsiaTheme="minorEastAsia" w:hAnsi="Arial" w:cs="Arial"/>
          <w:sz w:val="20"/>
          <w:szCs w:val="20"/>
          <w:lang w:val="en-US" w:eastAsia="en-US"/>
        </w:rPr>
        <w:t>T</w:t>
      </w:r>
      <w:r w:rsidR="002F3884" w:rsidRPr="002B54D8">
        <w:rPr>
          <w:rFonts w:ascii="Arial" w:eastAsiaTheme="minorEastAsia" w:hAnsi="Arial" w:cs="Arial"/>
          <w:sz w:val="20"/>
          <w:szCs w:val="20"/>
          <w:lang w:val="en-US" w:eastAsia="en-US"/>
        </w:rPr>
        <w:t xml:space="preserve">rials </w:t>
      </w:r>
      <w:r w:rsidRPr="002B54D8">
        <w:rPr>
          <w:rFonts w:ascii="Arial" w:eastAsiaTheme="minorEastAsia" w:hAnsi="Arial" w:cs="Arial"/>
          <w:sz w:val="20"/>
          <w:szCs w:val="20"/>
          <w:lang w:val="en-US" w:eastAsia="en-US"/>
        </w:rPr>
        <w:t>R</w:t>
      </w:r>
      <w:r w:rsidR="002F3884" w:rsidRPr="002B54D8">
        <w:rPr>
          <w:rFonts w:ascii="Arial" w:eastAsiaTheme="minorEastAsia" w:hAnsi="Arial" w:cs="Arial"/>
          <w:sz w:val="20"/>
          <w:szCs w:val="20"/>
          <w:lang w:val="en-US" w:eastAsia="en-US"/>
        </w:rPr>
        <w:t xml:space="preserve">egistry and </w:t>
      </w:r>
      <w:r w:rsidRPr="002B54D8">
        <w:rPr>
          <w:rFonts w:ascii="Arial" w:eastAsiaTheme="minorEastAsia" w:hAnsi="Arial" w:cs="Arial"/>
          <w:sz w:val="20"/>
          <w:szCs w:val="20"/>
          <w:lang w:val="en-US" w:eastAsia="en-US"/>
        </w:rPr>
        <w:t>P</w:t>
      </w:r>
      <w:r w:rsidR="002F3884" w:rsidRPr="002B54D8">
        <w:rPr>
          <w:rFonts w:ascii="Arial" w:eastAsiaTheme="minorEastAsia" w:hAnsi="Arial" w:cs="Arial"/>
          <w:sz w:val="20"/>
          <w:szCs w:val="20"/>
          <w:lang w:val="en-US" w:eastAsia="en-US"/>
        </w:rPr>
        <w:t>latform</w:t>
      </w:r>
      <w:r w:rsidRPr="002B54D8">
        <w:rPr>
          <w:rFonts w:ascii="Arial" w:eastAsiaTheme="minorEastAsia" w:hAnsi="Arial" w:cs="Arial"/>
          <w:sz w:val="20"/>
          <w:szCs w:val="20"/>
          <w:lang w:val="en-US" w:eastAsia="en-US"/>
        </w:rPr>
        <w:t xml:space="preserve"> (2016), Research Gate (2016). </w:t>
      </w:r>
    </w:p>
    <w:p w14:paraId="6E641108" w14:textId="61810162" w:rsidR="002D4854" w:rsidRPr="002B54D8" w:rsidRDefault="002F3884" w:rsidP="002B54D8">
      <w:pPr>
        <w:pStyle w:val="ListParagraph"/>
        <w:spacing w:line="480" w:lineRule="auto"/>
        <w:ind w:left="0"/>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 xml:space="preserve">EVALUATION METHOD: Two independent reviewers screened and selected </w:t>
      </w:r>
      <w:r w:rsidR="00474BF8">
        <w:rPr>
          <w:rFonts w:ascii="Arial" w:eastAsiaTheme="minorEastAsia" w:hAnsi="Arial" w:cs="Arial"/>
          <w:sz w:val="20"/>
          <w:szCs w:val="20"/>
          <w:lang w:val="en-US" w:eastAsia="en-US"/>
        </w:rPr>
        <w:t>studies. Included studies</w:t>
      </w:r>
      <w:r w:rsidRPr="002B54D8">
        <w:rPr>
          <w:rFonts w:ascii="Arial" w:eastAsiaTheme="minorEastAsia" w:hAnsi="Arial" w:cs="Arial"/>
          <w:sz w:val="20"/>
          <w:szCs w:val="20"/>
          <w:lang w:val="en-US" w:eastAsia="en-US"/>
        </w:rPr>
        <w:t xml:space="preserve"> were assessed for risk of bias and data extracted using a predetermined data collection form.</w:t>
      </w:r>
    </w:p>
    <w:p w14:paraId="32910A73" w14:textId="6AFC4255" w:rsidR="000B221E" w:rsidRPr="002B54D8" w:rsidRDefault="00D82A3C" w:rsidP="000B221E">
      <w:pPr>
        <w:widowControl w:val="0"/>
        <w:autoSpaceDE w:val="0"/>
        <w:autoSpaceDN w:val="0"/>
        <w:adjustRightInd w:val="0"/>
        <w:spacing w:line="480" w:lineRule="auto"/>
        <w:jc w:val="both"/>
        <w:rPr>
          <w:rFonts w:ascii="Arial" w:hAnsi="Arial" w:cs="Arial"/>
          <w:sz w:val="20"/>
          <w:szCs w:val="20"/>
        </w:rPr>
      </w:pPr>
      <w:r>
        <w:rPr>
          <w:rFonts w:ascii="Arial" w:eastAsiaTheme="minorEastAsia" w:hAnsi="Arial" w:cs="Arial"/>
          <w:sz w:val="20"/>
          <w:szCs w:val="20"/>
          <w:lang w:val="en-US" w:eastAsia="en-US"/>
        </w:rPr>
        <w:t>RESULTS: Of the 421</w:t>
      </w:r>
      <w:r w:rsidR="00980300" w:rsidRPr="002B54D8">
        <w:rPr>
          <w:rFonts w:ascii="Arial" w:eastAsiaTheme="minorEastAsia" w:hAnsi="Arial" w:cs="Arial"/>
          <w:sz w:val="20"/>
          <w:szCs w:val="20"/>
          <w:lang w:val="en-US" w:eastAsia="en-US"/>
        </w:rPr>
        <w:t xml:space="preserve"> studies that were screened 1</w:t>
      </w:r>
      <w:r>
        <w:rPr>
          <w:rFonts w:ascii="Arial" w:eastAsiaTheme="minorEastAsia" w:hAnsi="Arial" w:cs="Arial"/>
          <w:sz w:val="20"/>
          <w:szCs w:val="20"/>
          <w:lang w:val="en-US" w:eastAsia="en-US"/>
        </w:rPr>
        <w:t>1</w:t>
      </w:r>
      <w:r w:rsidR="00980300" w:rsidRPr="002B54D8">
        <w:rPr>
          <w:rFonts w:ascii="Arial" w:eastAsiaTheme="minorEastAsia" w:hAnsi="Arial" w:cs="Arial"/>
          <w:sz w:val="20"/>
          <w:szCs w:val="20"/>
          <w:lang w:val="en-US" w:eastAsia="en-US"/>
        </w:rPr>
        <w:t xml:space="preserve"> </w:t>
      </w:r>
      <w:r w:rsidR="004E17CF">
        <w:rPr>
          <w:rFonts w:ascii="Arial" w:eastAsiaTheme="minorEastAsia" w:hAnsi="Arial" w:cs="Arial"/>
          <w:sz w:val="20"/>
          <w:szCs w:val="20"/>
          <w:lang w:val="en-US" w:eastAsia="en-US"/>
        </w:rPr>
        <w:t>RCTs</w:t>
      </w:r>
      <w:r w:rsidR="00980300" w:rsidRPr="002B54D8">
        <w:rPr>
          <w:rFonts w:ascii="Arial" w:eastAsiaTheme="minorEastAsia" w:hAnsi="Arial" w:cs="Arial"/>
          <w:sz w:val="20"/>
          <w:szCs w:val="20"/>
          <w:lang w:val="en-US" w:eastAsia="en-US"/>
        </w:rPr>
        <w:t xml:space="preserve"> met the </w:t>
      </w:r>
      <w:r w:rsidR="00474BF8">
        <w:rPr>
          <w:rFonts w:ascii="Arial" w:eastAsiaTheme="minorEastAsia" w:hAnsi="Arial" w:cs="Arial"/>
          <w:sz w:val="20"/>
          <w:szCs w:val="20"/>
          <w:lang w:val="en-US" w:eastAsia="en-US"/>
        </w:rPr>
        <w:t xml:space="preserve">inclusion </w:t>
      </w:r>
      <w:r w:rsidR="00980300" w:rsidRPr="002B54D8">
        <w:rPr>
          <w:rFonts w:ascii="Arial" w:eastAsiaTheme="minorEastAsia" w:hAnsi="Arial" w:cs="Arial"/>
          <w:sz w:val="20"/>
          <w:szCs w:val="20"/>
          <w:lang w:val="en-US" w:eastAsia="en-US"/>
        </w:rPr>
        <w:t>criteria</w:t>
      </w:r>
      <w:r>
        <w:rPr>
          <w:rFonts w:ascii="Arial" w:eastAsiaTheme="minorEastAsia" w:hAnsi="Arial" w:cs="Arial"/>
          <w:sz w:val="20"/>
          <w:szCs w:val="20"/>
          <w:lang w:val="en-US" w:eastAsia="en-US"/>
        </w:rPr>
        <w:t xml:space="preserve">. </w:t>
      </w:r>
      <w:r w:rsidR="00474BF8">
        <w:rPr>
          <w:rFonts w:ascii="Arial" w:eastAsiaTheme="minorEastAsia" w:hAnsi="Arial" w:cs="Arial"/>
          <w:sz w:val="20"/>
          <w:szCs w:val="20"/>
          <w:lang w:val="en-US" w:eastAsia="en-US"/>
        </w:rPr>
        <w:t>There were</w:t>
      </w:r>
      <w:r>
        <w:rPr>
          <w:rFonts w:ascii="Arial" w:eastAsiaTheme="minorEastAsia" w:hAnsi="Arial" w:cs="Arial"/>
          <w:sz w:val="20"/>
          <w:szCs w:val="20"/>
          <w:lang w:val="en-US" w:eastAsia="en-US"/>
        </w:rPr>
        <w:t xml:space="preserve"> 2</w:t>
      </w:r>
      <w:r w:rsidR="00980300" w:rsidRPr="002B54D8">
        <w:rPr>
          <w:rFonts w:ascii="Arial" w:eastAsiaTheme="minorEastAsia" w:hAnsi="Arial" w:cs="Arial"/>
          <w:sz w:val="20"/>
          <w:szCs w:val="20"/>
          <w:lang w:val="en-US" w:eastAsia="en-US"/>
        </w:rPr>
        <w:t xml:space="preserve"> </w:t>
      </w:r>
      <w:r w:rsidR="004E17CF">
        <w:rPr>
          <w:rFonts w:ascii="Arial" w:eastAsiaTheme="minorEastAsia" w:hAnsi="Arial" w:cs="Arial"/>
          <w:sz w:val="20"/>
          <w:szCs w:val="20"/>
          <w:lang w:val="en-US" w:eastAsia="en-US"/>
        </w:rPr>
        <w:t>RCTs</w:t>
      </w:r>
      <w:r w:rsidR="00980300" w:rsidRPr="002B54D8">
        <w:rPr>
          <w:rFonts w:ascii="Arial" w:eastAsiaTheme="minorEastAsia" w:hAnsi="Arial" w:cs="Arial"/>
          <w:sz w:val="20"/>
          <w:szCs w:val="20"/>
          <w:lang w:val="en-US" w:eastAsia="en-US"/>
        </w:rPr>
        <w:t xml:space="preserve"> on thyroidectomy, </w:t>
      </w:r>
      <w:r>
        <w:rPr>
          <w:rFonts w:ascii="Arial" w:eastAsiaTheme="minorEastAsia" w:hAnsi="Arial" w:cs="Arial"/>
          <w:sz w:val="20"/>
          <w:szCs w:val="20"/>
          <w:lang w:val="en-US" w:eastAsia="en-US"/>
        </w:rPr>
        <w:t xml:space="preserve">3 on </w:t>
      </w:r>
      <w:r w:rsidR="00D75325">
        <w:rPr>
          <w:rFonts w:ascii="Arial" w:eastAsiaTheme="minorEastAsia" w:hAnsi="Arial" w:cs="Arial"/>
          <w:sz w:val="20"/>
          <w:szCs w:val="20"/>
          <w:lang w:val="en-US" w:eastAsia="en-US"/>
        </w:rPr>
        <w:t xml:space="preserve">‘surgery involving </w:t>
      </w:r>
      <w:r>
        <w:rPr>
          <w:rFonts w:ascii="Arial" w:eastAsiaTheme="minorEastAsia" w:hAnsi="Arial" w:cs="Arial"/>
          <w:sz w:val="20"/>
          <w:szCs w:val="20"/>
          <w:lang w:val="en-US" w:eastAsia="en-US"/>
        </w:rPr>
        <w:t>neck dissection</w:t>
      </w:r>
      <w:r w:rsidR="00D75325">
        <w:rPr>
          <w:rFonts w:ascii="Arial" w:eastAsiaTheme="minorEastAsia" w:hAnsi="Arial" w:cs="Arial"/>
          <w:sz w:val="20"/>
          <w:szCs w:val="20"/>
          <w:lang w:val="en-US" w:eastAsia="en-US"/>
        </w:rPr>
        <w:t>’</w:t>
      </w:r>
      <w:r w:rsidR="003368BC">
        <w:rPr>
          <w:rFonts w:ascii="Arial" w:eastAsiaTheme="minorEastAsia" w:hAnsi="Arial" w:cs="Arial"/>
          <w:sz w:val="20"/>
          <w:szCs w:val="20"/>
          <w:lang w:val="en-US" w:eastAsia="en-US"/>
        </w:rPr>
        <w:t xml:space="preserve"> (central or lateral)</w:t>
      </w:r>
      <w:r>
        <w:rPr>
          <w:rFonts w:ascii="Arial" w:eastAsiaTheme="minorEastAsia" w:hAnsi="Arial" w:cs="Arial"/>
          <w:sz w:val="20"/>
          <w:szCs w:val="20"/>
          <w:lang w:val="en-US" w:eastAsia="en-US"/>
        </w:rPr>
        <w:t>, 5 on rhytidectomy and</w:t>
      </w:r>
      <w:r w:rsidR="00980300" w:rsidRPr="002B54D8">
        <w:rPr>
          <w:rFonts w:ascii="Arial" w:eastAsiaTheme="minorEastAsia" w:hAnsi="Arial" w:cs="Arial"/>
          <w:sz w:val="20"/>
          <w:szCs w:val="20"/>
          <w:lang w:val="en-US" w:eastAsia="en-US"/>
        </w:rPr>
        <w:t xml:space="preserve"> 1 on paroti</w:t>
      </w:r>
      <w:r>
        <w:rPr>
          <w:rFonts w:ascii="Arial" w:eastAsiaTheme="minorEastAsia" w:hAnsi="Arial" w:cs="Arial"/>
          <w:sz w:val="20"/>
          <w:szCs w:val="20"/>
          <w:lang w:val="en-US" w:eastAsia="en-US"/>
        </w:rPr>
        <w:t>dectomy</w:t>
      </w:r>
      <w:r w:rsidR="00980300" w:rsidRPr="002B54D8">
        <w:rPr>
          <w:rFonts w:ascii="Arial" w:eastAsiaTheme="minorEastAsia" w:hAnsi="Arial" w:cs="Arial"/>
          <w:sz w:val="20"/>
          <w:szCs w:val="20"/>
          <w:lang w:val="en-US" w:eastAsia="en-US"/>
        </w:rPr>
        <w:t xml:space="preserve">. </w:t>
      </w:r>
      <w:r w:rsidR="00D75325" w:rsidRPr="0048570B">
        <w:rPr>
          <w:rFonts w:ascii="Arial" w:hAnsi="Arial" w:cs="Arial"/>
          <w:sz w:val="20"/>
          <w:szCs w:val="20"/>
        </w:rPr>
        <w:t xml:space="preserve">There was </w:t>
      </w:r>
      <w:r w:rsidR="00D75325">
        <w:rPr>
          <w:rFonts w:ascii="Arial" w:hAnsi="Arial" w:cs="Arial"/>
          <w:sz w:val="20"/>
          <w:szCs w:val="20"/>
        </w:rPr>
        <w:t>a</w:t>
      </w:r>
      <w:r w:rsidR="0013205B">
        <w:rPr>
          <w:rFonts w:ascii="Arial" w:hAnsi="Arial" w:cs="Arial"/>
          <w:sz w:val="20"/>
          <w:szCs w:val="20"/>
        </w:rPr>
        <w:t xml:space="preserve"> </w:t>
      </w:r>
      <w:r w:rsidR="00D75325" w:rsidRPr="0048570B">
        <w:rPr>
          <w:rFonts w:ascii="Arial" w:hAnsi="Arial" w:cs="Arial"/>
          <w:sz w:val="20"/>
          <w:szCs w:val="20"/>
        </w:rPr>
        <w:t xml:space="preserve">tendency for </w:t>
      </w:r>
      <w:r w:rsidR="00474BF8">
        <w:rPr>
          <w:rFonts w:ascii="Arial" w:hAnsi="Arial" w:cs="Arial"/>
          <w:sz w:val="20"/>
          <w:szCs w:val="20"/>
        </w:rPr>
        <w:t>FS to reduce</w:t>
      </w:r>
      <w:r w:rsidR="00D75325" w:rsidRPr="0048570B">
        <w:rPr>
          <w:rFonts w:ascii="Arial" w:hAnsi="Arial" w:cs="Arial"/>
          <w:sz w:val="20"/>
          <w:szCs w:val="20"/>
        </w:rPr>
        <w:t xml:space="preserve"> </w:t>
      </w:r>
      <w:r w:rsidR="00D75325">
        <w:rPr>
          <w:rFonts w:ascii="Arial" w:hAnsi="Arial" w:cs="Arial"/>
          <w:sz w:val="20"/>
          <w:szCs w:val="20"/>
        </w:rPr>
        <w:t>‘</w:t>
      </w:r>
      <w:r w:rsidR="00D75325" w:rsidRPr="0048570B">
        <w:rPr>
          <w:rFonts w:ascii="Arial" w:hAnsi="Arial" w:cs="Arial"/>
          <w:sz w:val="20"/>
          <w:szCs w:val="20"/>
        </w:rPr>
        <w:t>mean total drainage volume</w:t>
      </w:r>
      <w:r w:rsidR="00D75325">
        <w:rPr>
          <w:rFonts w:ascii="Arial" w:hAnsi="Arial" w:cs="Arial"/>
          <w:sz w:val="20"/>
          <w:szCs w:val="20"/>
        </w:rPr>
        <w:t>’</w:t>
      </w:r>
      <w:r w:rsidR="00D75325" w:rsidRPr="0048570B">
        <w:rPr>
          <w:rFonts w:ascii="Arial" w:hAnsi="Arial" w:cs="Arial"/>
          <w:sz w:val="20"/>
          <w:szCs w:val="20"/>
        </w:rPr>
        <w:t xml:space="preserve"> </w:t>
      </w:r>
      <w:r w:rsidR="00474BF8">
        <w:rPr>
          <w:rFonts w:ascii="Arial" w:hAnsi="Arial" w:cs="Arial"/>
          <w:sz w:val="20"/>
          <w:szCs w:val="20"/>
        </w:rPr>
        <w:t>(mean difference -</w:t>
      </w:r>
      <w:r w:rsidR="00D75325">
        <w:rPr>
          <w:rFonts w:ascii="Arial" w:hAnsi="Arial" w:cs="Arial"/>
          <w:sz w:val="20"/>
          <w:szCs w:val="20"/>
        </w:rPr>
        <w:t>26</w:t>
      </w:r>
      <w:r w:rsidR="00D75325" w:rsidRPr="0048570B">
        <w:rPr>
          <w:rFonts w:ascii="Arial" w:hAnsi="Arial" w:cs="Arial"/>
          <w:sz w:val="20"/>
          <w:szCs w:val="20"/>
        </w:rPr>
        <w:t>.</w:t>
      </w:r>
      <w:r w:rsidR="00D75325">
        <w:rPr>
          <w:rFonts w:ascii="Arial" w:hAnsi="Arial" w:cs="Arial"/>
          <w:sz w:val="20"/>
          <w:szCs w:val="20"/>
        </w:rPr>
        <w:t>86</w:t>
      </w:r>
      <w:r w:rsidR="00474BF8">
        <w:rPr>
          <w:rFonts w:ascii="Arial" w:hAnsi="Arial" w:cs="Arial"/>
          <w:sz w:val="20"/>
          <w:szCs w:val="20"/>
        </w:rPr>
        <w:t xml:space="preserve">ml, </w:t>
      </w:r>
      <w:r w:rsidR="003D3C28">
        <w:rPr>
          <w:rFonts w:ascii="Arial" w:hAnsi="Arial" w:cs="Arial"/>
          <w:sz w:val="20"/>
          <w:szCs w:val="20"/>
        </w:rPr>
        <w:t>95%</w:t>
      </w:r>
      <w:r w:rsidR="00D75325" w:rsidRPr="0048570B">
        <w:rPr>
          <w:rFonts w:ascii="Arial" w:hAnsi="Arial" w:cs="Arial"/>
          <w:sz w:val="20"/>
          <w:szCs w:val="20"/>
        </w:rPr>
        <w:t>CI -</w:t>
      </w:r>
      <w:r w:rsidR="00D75325">
        <w:rPr>
          <w:rFonts w:ascii="Arial" w:hAnsi="Arial" w:cs="Arial"/>
          <w:sz w:val="20"/>
          <w:szCs w:val="20"/>
        </w:rPr>
        <w:t>43.41</w:t>
      </w:r>
      <w:r w:rsidR="00D75325" w:rsidRPr="0048570B">
        <w:rPr>
          <w:rFonts w:ascii="Arial" w:hAnsi="Arial" w:cs="Arial"/>
          <w:sz w:val="20"/>
          <w:szCs w:val="20"/>
        </w:rPr>
        <w:t xml:space="preserve"> to </w:t>
      </w:r>
      <w:r w:rsidR="00D75325">
        <w:rPr>
          <w:rFonts w:ascii="Arial" w:hAnsi="Arial" w:cs="Arial"/>
          <w:sz w:val="20"/>
          <w:szCs w:val="20"/>
        </w:rPr>
        <w:t>-10.31</w:t>
      </w:r>
      <w:r w:rsidR="00474BF8">
        <w:rPr>
          <w:rFonts w:ascii="Arial" w:hAnsi="Arial" w:cs="Arial"/>
          <w:sz w:val="20"/>
          <w:szCs w:val="20"/>
        </w:rPr>
        <w:t>,</w:t>
      </w:r>
      <w:r w:rsidR="00474BF8" w:rsidRPr="00474BF8">
        <w:rPr>
          <w:rFonts w:ascii="Arial" w:hAnsi="Arial" w:cs="Arial"/>
          <w:sz w:val="20"/>
          <w:szCs w:val="20"/>
        </w:rPr>
        <w:t xml:space="preserve"> </w:t>
      </w:r>
      <w:r w:rsidR="00474BF8" w:rsidRPr="0048570B">
        <w:rPr>
          <w:rFonts w:ascii="Arial" w:hAnsi="Arial" w:cs="Arial"/>
          <w:sz w:val="20"/>
          <w:szCs w:val="20"/>
        </w:rPr>
        <w:t>I</w:t>
      </w:r>
      <w:r w:rsidR="00474BF8" w:rsidRPr="0048570B">
        <w:rPr>
          <w:rFonts w:ascii="Arial" w:hAnsi="Arial" w:cs="Arial"/>
          <w:sz w:val="20"/>
          <w:szCs w:val="20"/>
          <w:vertAlign w:val="superscript"/>
        </w:rPr>
        <w:t>2</w:t>
      </w:r>
      <w:r w:rsidR="000B221E">
        <w:rPr>
          <w:rFonts w:ascii="Arial" w:hAnsi="Arial" w:cs="Arial"/>
          <w:sz w:val="20"/>
          <w:szCs w:val="20"/>
        </w:rPr>
        <w:t>=</w:t>
      </w:r>
      <w:r w:rsidR="00474BF8">
        <w:rPr>
          <w:rFonts w:ascii="Arial" w:hAnsi="Arial" w:cs="Arial"/>
          <w:sz w:val="20"/>
          <w:szCs w:val="20"/>
        </w:rPr>
        <w:t>97%</w:t>
      </w:r>
      <w:r w:rsidR="004E17CF">
        <w:rPr>
          <w:rFonts w:ascii="Arial" w:hAnsi="Arial" w:cs="Arial"/>
          <w:sz w:val="20"/>
          <w:szCs w:val="20"/>
        </w:rPr>
        <w:t>, p=0.001</w:t>
      </w:r>
      <w:r w:rsidR="00474BF8">
        <w:rPr>
          <w:rFonts w:ascii="Arial" w:hAnsi="Arial" w:cs="Arial"/>
          <w:sz w:val="20"/>
          <w:szCs w:val="20"/>
        </w:rPr>
        <w:t>)</w:t>
      </w:r>
      <w:r w:rsidR="00D75325" w:rsidRPr="0048570B">
        <w:rPr>
          <w:rFonts w:ascii="Arial" w:hAnsi="Arial" w:cs="Arial"/>
          <w:sz w:val="20"/>
          <w:szCs w:val="20"/>
        </w:rPr>
        <w:t xml:space="preserve">. </w:t>
      </w:r>
      <w:r w:rsidR="00D75325">
        <w:rPr>
          <w:rFonts w:ascii="Arial" w:hAnsi="Arial" w:cs="Arial"/>
          <w:sz w:val="20"/>
          <w:szCs w:val="20"/>
        </w:rPr>
        <w:t xml:space="preserve">Sub-group analysis </w:t>
      </w:r>
      <w:r w:rsidR="003D3C28">
        <w:rPr>
          <w:rFonts w:ascii="Arial" w:hAnsi="Arial" w:cs="Arial"/>
          <w:sz w:val="20"/>
          <w:szCs w:val="20"/>
        </w:rPr>
        <w:t>of thyroidectomy (</w:t>
      </w:r>
      <w:r w:rsidR="004E17CF">
        <w:rPr>
          <w:rFonts w:ascii="Arial" w:hAnsi="Arial" w:cs="Arial"/>
          <w:sz w:val="20"/>
          <w:szCs w:val="20"/>
        </w:rPr>
        <w:t xml:space="preserve">mean difference </w:t>
      </w:r>
      <w:r w:rsidR="0013205B">
        <w:rPr>
          <w:rFonts w:ascii="Arial" w:hAnsi="Arial" w:cs="Arial"/>
          <w:sz w:val="20"/>
          <w:szCs w:val="20"/>
        </w:rPr>
        <w:t>-</w:t>
      </w:r>
      <w:r w:rsidR="003D3C28">
        <w:rPr>
          <w:rFonts w:ascii="Arial" w:hAnsi="Arial" w:cs="Arial"/>
          <w:sz w:val="20"/>
          <w:szCs w:val="20"/>
        </w:rPr>
        <w:t>36.36ml, 95%</w:t>
      </w:r>
      <w:r w:rsidR="00D75325">
        <w:rPr>
          <w:rFonts w:ascii="Arial" w:hAnsi="Arial" w:cs="Arial"/>
          <w:sz w:val="20"/>
          <w:szCs w:val="20"/>
        </w:rPr>
        <w:t>CI -72.82 to 0.10, I</w:t>
      </w:r>
      <w:r w:rsidR="00D75325" w:rsidRPr="00D75325">
        <w:rPr>
          <w:rFonts w:ascii="Arial" w:hAnsi="Arial" w:cs="Arial"/>
          <w:sz w:val="20"/>
          <w:szCs w:val="20"/>
          <w:vertAlign w:val="superscript"/>
        </w:rPr>
        <w:t>2</w:t>
      </w:r>
      <w:r w:rsidR="00D75325">
        <w:rPr>
          <w:rFonts w:ascii="Arial" w:hAnsi="Arial" w:cs="Arial"/>
          <w:sz w:val="20"/>
          <w:szCs w:val="20"/>
        </w:rPr>
        <w:t>=79%</w:t>
      </w:r>
      <w:r w:rsidR="004E17CF">
        <w:rPr>
          <w:rFonts w:ascii="Arial" w:hAnsi="Arial" w:cs="Arial"/>
          <w:sz w:val="20"/>
          <w:szCs w:val="20"/>
        </w:rPr>
        <w:t>, p=0.05</w:t>
      </w:r>
      <w:r w:rsidR="00D75325">
        <w:rPr>
          <w:rFonts w:ascii="Arial" w:hAnsi="Arial" w:cs="Arial"/>
          <w:sz w:val="20"/>
          <w:szCs w:val="20"/>
        </w:rPr>
        <w:t xml:space="preserve">),  ‘surgery involving </w:t>
      </w:r>
      <w:r w:rsidR="003D3C28">
        <w:rPr>
          <w:rFonts w:ascii="Arial" w:hAnsi="Arial" w:cs="Arial"/>
          <w:sz w:val="20"/>
          <w:szCs w:val="20"/>
        </w:rPr>
        <w:t>neck dissection’ (</w:t>
      </w:r>
      <w:r w:rsidR="0013205B">
        <w:rPr>
          <w:rFonts w:ascii="Arial" w:hAnsi="Arial" w:cs="Arial"/>
          <w:sz w:val="20"/>
          <w:szCs w:val="20"/>
        </w:rPr>
        <w:t xml:space="preserve">mean difference </w:t>
      </w:r>
      <w:r w:rsidR="003D3C28">
        <w:rPr>
          <w:rFonts w:ascii="Arial" w:hAnsi="Arial" w:cs="Arial"/>
          <w:sz w:val="20"/>
          <w:szCs w:val="20"/>
        </w:rPr>
        <w:t>-33.21ml, 95%</w:t>
      </w:r>
      <w:r w:rsidR="00D75325">
        <w:rPr>
          <w:rFonts w:ascii="Arial" w:hAnsi="Arial" w:cs="Arial"/>
          <w:sz w:val="20"/>
          <w:szCs w:val="20"/>
        </w:rPr>
        <w:t>CI -70.01 to 3.59</w:t>
      </w:r>
      <w:r w:rsidR="00474BF8">
        <w:rPr>
          <w:rFonts w:ascii="Arial" w:hAnsi="Arial" w:cs="Arial"/>
          <w:sz w:val="20"/>
          <w:szCs w:val="20"/>
        </w:rPr>
        <w:t>, I</w:t>
      </w:r>
      <w:r w:rsidR="00474BF8" w:rsidRPr="00D75325">
        <w:rPr>
          <w:rFonts w:ascii="Arial" w:hAnsi="Arial" w:cs="Arial"/>
          <w:sz w:val="20"/>
          <w:szCs w:val="20"/>
          <w:vertAlign w:val="superscript"/>
        </w:rPr>
        <w:t>2</w:t>
      </w:r>
      <w:r w:rsidR="00474BF8">
        <w:rPr>
          <w:rFonts w:ascii="Arial" w:hAnsi="Arial" w:cs="Arial"/>
          <w:sz w:val="20"/>
          <w:szCs w:val="20"/>
        </w:rPr>
        <w:t>=94%</w:t>
      </w:r>
      <w:r w:rsidR="004E17CF">
        <w:rPr>
          <w:rFonts w:ascii="Arial" w:hAnsi="Arial" w:cs="Arial"/>
          <w:sz w:val="20"/>
          <w:szCs w:val="20"/>
        </w:rPr>
        <w:t>, p=0.08</w:t>
      </w:r>
      <w:r w:rsidR="00474BF8">
        <w:rPr>
          <w:rFonts w:ascii="Arial" w:hAnsi="Arial" w:cs="Arial"/>
          <w:sz w:val="20"/>
          <w:szCs w:val="20"/>
        </w:rPr>
        <w:t>)</w:t>
      </w:r>
      <w:r w:rsidR="00D75325">
        <w:rPr>
          <w:rFonts w:ascii="Arial" w:hAnsi="Arial" w:cs="Arial"/>
          <w:sz w:val="20"/>
          <w:szCs w:val="20"/>
        </w:rPr>
        <w:t xml:space="preserve"> and rhytidectomy </w:t>
      </w:r>
      <w:r w:rsidR="003D3C28">
        <w:rPr>
          <w:rFonts w:ascii="Arial" w:hAnsi="Arial" w:cs="Arial"/>
          <w:sz w:val="20"/>
          <w:szCs w:val="20"/>
        </w:rPr>
        <w:t>(</w:t>
      </w:r>
      <w:r w:rsidR="0013205B">
        <w:rPr>
          <w:rFonts w:ascii="Arial" w:hAnsi="Arial" w:cs="Arial"/>
          <w:sz w:val="20"/>
          <w:szCs w:val="20"/>
        </w:rPr>
        <w:t xml:space="preserve">mean difference </w:t>
      </w:r>
      <w:r w:rsidR="003D3C28">
        <w:rPr>
          <w:rFonts w:ascii="Arial" w:hAnsi="Arial" w:cs="Arial"/>
          <w:sz w:val="20"/>
          <w:szCs w:val="20"/>
        </w:rPr>
        <w:t>-13.79ml, 95%</w:t>
      </w:r>
      <w:r w:rsidR="00474BF8">
        <w:rPr>
          <w:rFonts w:ascii="Arial" w:hAnsi="Arial" w:cs="Arial"/>
          <w:sz w:val="20"/>
          <w:szCs w:val="20"/>
        </w:rPr>
        <w:t>CI -17.57 to -10.01, I</w:t>
      </w:r>
      <w:r w:rsidR="00474BF8" w:rsidRPr="00474BF8">
        <w:rPr>
          <w:rFonts w:ascii="Arial" w:hAnsi="Arial" w:cs="Arial"/>
          <w:sz w:val="20"/>
          <w:szCs w:val="20"/>
          <w:vertAlign w:val="superscript"/>
        </w:rPr>
        <w:t>2</w:t>
      </w:r>
      <w:r w:rsidR="00474BF8">
        <w:rPr>
          <w:rFonts w:ascii="Arial" w:hAnsi="Arial" w:cs="Arial"/>
          <w:sz w:val="20"/>
          <w:szCs w:val="20"/>
        </w:rPr>
        <w:t>=0%</w:t>
      </w:r>
      <w:r w:rsidR="004E17CF">
        <w:rPr>
          <w:rFonts w:ascii="Arial" w:hAnsi="Arial" w:cs="Arial"/>
          <w:sz w:val="20"/>
          <w:szCs w:val="20"/>
        </w:rPr>
        <w:t>, p&lt;0.00001</w:t>
      </w:r>
      <w:r w:rsidR="00474BF8">
        <w:rPr>
          <w:rFonts w:ascii="Arial" w:hAnsi="Arial" w:cs="Arial"/>
          <w:sz w:val="20"/>
          <w:szCs w:val="20"/>
        </w:rPr>
        <w:t xml:space="preserve">) </w:t>
      </w:r>
      <w:r w:rsidR="00D75325">
        <w:rPr>
          <w:rFonts w:ascii="Arial" w:hAnsi="Arial" w:cs="Arial"/>
          <w:sz w:val="20"/>
          <w:szCs w:val="20"/>
        </w:rPr>
        <w:t xml:space="preserve">concurred with the overall analysis. </w:t>
      </w:r>
      <w:r w:rsidR="003D3C28" w:rsidRPr="007202ED">
        <w:rPr>
          <w:rFonts w:ascii="Arial" w:hAnsi="Arial" w:cs="Arial"/>
          <w:sz w:val="20"/>
          <w:szCs w:val="20"/>
        </w:rPr>
        <w:t>The</w:t>
      </w:r>
      <w:r w:rsidR="003D3C28">
        <w:rPr>
          <w:rFonts w:ascii="Arial" w:hAnsi="Arial" w:cs="Arial"/>
          <w:sz w:val="20"/>
          <w:szCs w:val="20"/>
        </w:rPr>
        <w:t xml:space="preserve">re was a </w:t>
      </w:r>
      <w:r w:rsidR="004E17CF">
        <w:rPr>
          <w:rFonts w:ascii="Arial" w:hAnsi="Arial" w:cs="Arial"/>
          <w:sz w:val="20"/>
          <w:szCs w:val="20"/>
        </w:rPr>
        <w:t>suggestion that FS may</w:t>
      </w:r>
      <w:r w:rsidR="003D3C28">
        <w:rPr>
          <w:rFonts w:ascii="Arial" w:hAnsi="Arial" w:cs="Arial"/>
          <w:sz w:val="20"/>
          <w:szCs w:val="20"/>
        </w:rPr>
        <w:t xml:space="preserve"> reduce ‘mean retention time of drains’ by 1.24 days (95%CI -3.32 to 0.85,</w:t>
      </w:r>
      <w:r w:rsidR="003D3C28" w:rsidRPr="003D3C28">
        <w:rPr>
          <w:rFonts w:ascii="Arial" w:hAnsi="Arial" w:cs="Arial"/>
          <w:sz w:val="20"/>
          <w:szCs w:val="20"/>
        </w:rPr>
        <w:t xml:space="preserve"> </w:t>
      </w:r>
      <w:r w:rsidR="003D3C28">
        <w:rPr>
          <w:rFonts w:ascii="Arial" w:hAnsi="Arial" w:cs="Arial"/>
          <w:sz w:val="20"/>
          <w:szCs w:val="20"/>
        </w:rPr>
        <w:t>I</w:t>
      </w:r>
      <w:r w:rsidR="003D3C28" w:rsidRPr="00247DD2">
        <w:rPr>
          <w:rFonts w:ascii="Arial" w:hAnsi="Arial" w:cs="Arial"/>
          <w:sz w:val="20"/>
          <w:szCs w:val="20"/>
          <w:vertAlign w:val="superscript"/>
        </w:rPr>
        <w:t>2</w:t>
      </w:r>
      <w:r w:rsidR="003D3C28">
        <w:rPr>
          <w:rFonts w:ascii="Arial" w:hAnsi="Arial" w:cs="Arial"/>
          <w:sz w:val="20"/>
          <w:szCs w:val="20"/>
        </w:rPr>
        <w:t>=99%</w:t>
      </w:r>
      <w:r w:rsidR="004E17CF">
        <w:rPr>
          <w:rFonts w:ascii="Arial" w:hAnsi="Arial" w:cs="Arial"/>
          <w:sz w:val="20"/>
          <w:szCs w:val="20"/>
        </w:rPr>
        <w:t>, p=0.25</w:t>
      </w:r>
      <w:r w:rsidR="003D3C28" w:rsidRPr="007202ED">
        <w:rPr>
          <w:rFonts w:ascii="Arial" w:hAnsi="Arial" w:cs="Arial"/>
          <w:sz w:val="20"/>
          <w:szCs w:val="20"/>
        </w:rPr>
        <w:t>)</w:t>
      </w:r>
      <w:r w:rsidR="000B221E">
        <w:rPr>
          <w:rFonts w:ascii="Arial" w:hAnsi="Arial" w:cs="Arial"/>
          <w:sz w:val="20"/>
          <w:szCs w:val="20"/>
        </w:rPr>
        <w:t xml:space="preserve"> and</w:t>
      </w:r>
      <w:r w:rsidR="003D3C28">
        <w:rPr>
          <w:rFonts w:ascii="Arial" w:hAnsi="Arial" w:cs="Arial"/>
          <w:sz w:val="20"/>
          <w:szCs w:val="20"/>
        </w:rPr>
        <w:t xml:space="preserve"> </w:t>
      </w:r>
      <w:r w:rsidR="000B221E">
        <w:rPr>
          <w:rFonts w:ascii="Arial" w:hAnsi="Arial" w:cs="Arial"/>
          <w:sz w:val="20"/>
          <w:szCs w:val="20"/>
        </w:rPr>
        <w:t>‘</w:t>
      </w:r>
      <w:r w:rsidR="003D3C28">
        <w:rPr>
          <w:rFonts w:ascii="Arial" w:hAnsi="Arial" w:cs="Arial"/>
          <w:sz w:val="20"/>
          <w:szCs w:val="20"/>
        </w:rPr>
        <w:t>hospital</w:t>
      </w:r>
      <w:r w:rsidR="000B221E">
        <w:rPr>
          <w:rFonts w:ascii="Arial" w:hAnsi="Arial" w:cs="Arial"/>
          <w:sz w:val="20"/>
          <w:szCs w:val="20"/>
        </w:rPr>
        <w:t xml:space="preserve"> length of</w:t>
      </w:r>
      <w:r w:rsidR="003D3C28">
        <w:rPr>
          <w:rFonts w:ascii="Arial" w:hAnsi="Arial" w:cs="Arial"/>
          <w:sz w:val="20"/>
          <w:szCs w:val="20"/>
        </w:rPr>
        <w:t xml:space="preserve"> stay</w:t>
      </w:r>
      <w:r w:rsidR="000B221E">
        <w:rPr>
          <w:rFonts w:ascii="Arial" w:hAnsi="Arial" w:cs="Arial"/>
          <w:sz w:val="20"/>
          <w:szCs w:val="20"/>
        </w:rPr>
        <w:t>’</w:t>
      </w:r>
      <w:r w:rsidR="003D3C28">
        <w:rPr>
          <w:rFonts w:ascii="Arial" w:hAnsi="Arial" w:cs="Arial"/>
          <w:sz w:val="20"/>
          <w:szCs w:val="20"/>
        </w:rPr>
        <w:t xml:space="preserve"> by 2.09 days (95% CI -5.18 to 0.99, </w:t>
      </w:r>
      <w:r w:rsidR="000B221E" w:rsidRPr="00F50D63">
        <w:rPr>
          <w:rFonts w:ascii="Arial" w:hAnsi="Arial" w:cs="Arial"/>
          <w:sz w:val="20"/>
          <w:szCs w:val="20"/>
        </w:rPr>
        <w:t>I</w:t>
      </w:r>
      <w:r w:rsidR="000B221E" w:rsidRPr="00F50D63">
        <w:rPr>
          <w:rFonts w:ascii="Arial" w:hAnsi="Arial" w:cs="Arial"/>
          <w:sz w:val="20"/>
          <w:szCs w:val="20"/>
          <w:vertAlign w:val="superscript"/>
        </w:rPr>
        <w:t>2</w:t>
      </w:r>
      <w:r w:rsidR="000B221E">
        <w:rPr>
          <w:rFonts w:ascii="Arial" w:hAnsi="Arial" w:cs="Arial"/>
          <w:sz w:val="20"/>
          <w:szCs w:val="20"/>
        </w:rPr>
        <w:t>=97</w:t>
      </w:r>
      <w:r w:rsidR="000B221E" w:rsidRPr="00F50D63">
        <w:rPr>
          <w:rFonts w:ascii="Arial" w:hAnsi="Arial" w:cs="Arial"/>
          <w:sz w:val="20"/>
          <w:szCs w:val="20"/>
        </w:rPr>
        <w:t>%</w:t>
      </w:r>
      <w:r w:rsidR="000B221E">
        <w:rPr>
          <w:rFonts w:ascii="Arial" w:hAnsi="Arial" w:cs="Arial"/>
          <w:sz w:val="20"/>
          <w:szCs w:val="20"/>
        </w:rPr>
        <w:t>, p=</w:t>
      </w:r>
      <w:r w:rsidR="003D3C28">
        <w:rPr>
          <w:rFonts w:ascii="Arial" w:hAnsi="Arial" w:cs="Arial"/>
          <w:sz w:val="20"/>
          <w:szCs w:val="20"/>
        </w:rPr>
        <w:t>0.18)</w:t>
      </w:r>
      <w:r w:rsidR="0013205B">
        <w:rPr>
          <w:rFonts w:ascii="Arial" w:hAnsi="Arial" w:cs="Arial"/>
          <w:sz w:val="20"/>
          <w:szCs w:val="20"/>
        </w:rPr>
        <w:t xml:space="preserve"> but this was not statistically significant</w:t>
      </w:r>
      <w:r w:rsidR="003D3C28">
        <w:rPr>
          <w:rFonts w:ascii="Arial" w:hAnsi="Arial" w:cs="Arial"/>
          <w:sz w:val="20"/>
          <w:szCs w:val="20"/>
        </w:rPr>
        <w:t xml:space="preserve">. </w:t>
      </w:r>
      <w:r w:rsidR="000B221E">
        <w:rPr>
          <w:rFonts w:ascii="Arial" w:hAnsi="Arial" w:cs="Arial"/>
          <w:sz w:val="20"/>
          <w:szCs w:val="20"/>
        </w:rPr>
        <w:t xml:space="preserve">There was </w:t>
      </w:r>
      <w:r w:rsidR="004E17CF">
        <w:rPr>
          <w:rFonts w:ascii="Arial" w:hAnsi="Arial" w:cs="Arial"/>
          <w:sz w:val="20"/>
          <w:szCs w:val="20"/>
        </w:rPr>
        <w:t xml:space="preserve">also </w:t>
      </w:r>
      <w:r w:rsidR="000B221E">
        <w:rPr>
          <w:rFonts w:ascii="Arial" w:hAnsi="Arial" w:cs="Arial"/>
          <w:sz w:val="20"/>
          <w:szCs w:val="20"/>
        </w:rPr>
        <w:t xml:space="preserve">a suggestion that FS may protect against adverse events (RR 0.69, 95%CI </w:t>
      </w:r>
      <w:r w:rsidR="000B221E" w:rsidRPr="00495681">
        <w:rPr>
          <w:rFonts w:ascii="Arial" w:hAnsi="Arial" w:cs="Arial"/>
          <w:sz w:val="20"/>
          <w:szCs w:val="20"/>
        </w:rPr>
        <w:t>0.3</w:t>
      </w:r>
      <w:r w:rsidR="000B221E">
        <w:rPr>
          <w:rFonts w:ascii="Arial" w:hAnsi="Arial" w:cs="Arial"/>
          <w:sz w:val="20"/>
          <w:szCs w:val="20"/>
        </w:rPr>
        <w:t xml:space="preserve">5 to 1.38, </w:t>
      </w:r>
      <w:r w:rsidR="000B221E" w:rsidRPr="00495681">
        <w:rPr>
          <w:rFonts w:ascii="Arial" w:hAnsi="Arial" w:cs="Arial"/>
          <w:sz w:val="20"/>
          <w:szCs w:val="20"/>
        </w:rPr>
        <w:t>I</w:t>
      </w:r>
      <w:r w:rsidR="000B221E" w:rsidRPr="00495681">
        <w:rPr>
          <w:rFonts w:ascii="Arial" w:hAnsi="Arial" w:cs="Arial"/>
          <w:sz w:val="20"/>
          <w:szCs w:val="20"/>
          <w:vertAlign w:val="superscript"/>
        </w:rPr>
        <w:t>2</w:t>
      </w:r>
      <w:r w:rsidR="000B221E">
        <w:rPr>
          <w:rFonts w:ascii="Arial" w:hAnsi="Arial" w:cs="Arial"/>
          <w:sz w:val="20"/>
          <w:szCs w:val="20"/>
        </w:rPr>
        <w:t>=</w:t>
      </w:r>
      <w:r w:rsidR="000B221E" w:rsidRPr="00495681">
        <w:rPr>
          <w:rFonts w:ascii="Arial" w:hAnsi="Arial" w:cs="Arial"/>
          <w:sz w:val="20"/>
          <w:szCs w:val="20"/>
        </w:rPr>
        <w:t>0%</w:t>
      </w:r>
      <w:r w:rsidR="004E17CF">
        <w:rPr>
          <w:rFonts w:ascii="Arial" w:hAnsi="Arial" w:cs="Arial"/>
          <w:sz w:val="20"/>
          <w:szCs w:val="20"/>
        </w:rPr>
        <w:t>, p=0.29</w:t>
      </w:r>
      <w:r w:rsidR="000B221E">
        <w:rPr>
          <w:rFonts w:ascii="Arial" w:hAnsi="Arial" w:cs="Arial"/>
          <w:sz w:val="20"/>
          <w:szCs w:val="20"/>
        </w:rPr>
        <w:t xml:space="preserve">) and haematoma/seroma formation (RR </w:t>
      </w:r>
      <w:r w:rsidR="000B221E" w:rsidRPr="00495681">
        <w:rPr>
          <w:rFonts w:ascii="Arial" w:hAnsi="Arial" w:cs="Arial"/>
          <w:sz w:val="20"/>
          <w:szCs w:val="20"/>
        </w:rPr>
        <w:t>0.4</w:t>
      </w:r>
      <w:r w:rsidR="000B221E">
        <w:rPr>
          <w:rFonts w:ascii="Arial" w:hAnsi="Arial" w:cs="Arial"/>
          <w:sz w:val="20"/>
          <w:szCs w:val="20"/>
        </w:rPr>
        <w:t>9, 95%</w:t>
      </w:r>
      <w:r w:rsidR="000B221E" w:rsidRPr="00495681">
        <w:rPr>
          <w:rFonts w:ascii="Arial" w:hAnsi="Arial" w:cs="Arial"/>
          <w:sz w:val="20"/>
          <w:szCs w:val="20"/>
        </w:rPr>
        <w:t>C</w:t>
      </w:r>
      <w:r w:rsidR="000B221E">
        <w:rPr>
          <w:rFonts w:ascii="Arial" w:hAnsi="Arial" w:cs="Arial"/>
          <w:sz w:val="20"/>
          <w:szCs w:val="20"/>
        </w:rPr>
        <w:t>I 0.22 to</w:t>
      </w:r>
      <w:r w:rsidR="000B221E" w:rsidRPr="00495681">
        <w:rPr>
          <w:rFonts w:ascii="Arial" w:hAnsi="Arial" w:cs="Arial"/>
          <w:sz w:val="20"/>
          <w:szCs w:val="20"/>
        </w:rPr>
        <w:t xml:space="preserve"> </w:t>
      </w:r>
      <w:r w:rsidR="000B221E">
        <w:rPr>
          <w:rFonts w:ascii="Arial" w:hAnsi="Arial" w:cs="Arial"/>
          <w:sz w:val="20"/>
          <w:szCs w:val="20"/>
        </w:rPr>
        <w:t>1.07,</w:t>
      </w:r>
      <w:r w:rsidR="000B221E" w:rsidRPr="000B221E">
        <w:rPr>
          <w:rFonts w:ascii="Arial" w:hAnsi="Arial" w:cs="Arial"/>
          <w:sz w:val="20"/>
          <w:szCs w:val="20"/>
        </w:rPr>
        <w:t xml:space="preserve"> </w:t>
      </w:r>
      <w:r w:rsidR="000B221E" w:rsidRPr="00495681">
        <w:rPr>
          <w:rFonts w:ascii="Arial" w:hAnsi="Arial" w:cs="Arial"/>
          <w:sz w:val="20"/>
          <w:szCs w:val="20"/>
        </w:rPr>
        <w:t>I</w:t>
      </w:r>
      <w:r w:rsidR="000B221E" w:rsidRPr="00495681">
        <w:rPr>
          <w:rFonts w:ascii="Arial" w:hAnsi="Arial" w:cs="Arial"/>
          <w:sz w:val="20"/>
          <w:szCs w:val="20"/>
          <w:vertAlign w:val="superscript"/>
        </w:rPr>
        <w:t>2</w:t>
      </w:r>
      <w:r w:rsidR="000B221E">
        <w:rPr>
          <w:rFonts w:ascii="Arial" w:hAnsi="Arial" w:cs="Arial"/>
          <w:sz w:val="20"/>
          <w:szCs w:val="20"/>
        </w:rPr>
        <w:t>=</w:t>
      </w:r>
      <w:r w:rsidR="000B221E" w:rsidRPr="00495681">
        <w:rPr>
          <w:rFonts w:ascii="Arial" w:hAnsi="Arial" w:cs="Arial"/>
          <w:sz w:val="20"/>
          <w:szCs w:val="20"/>
        </w:rPr>
        <w:t>0%</w:t>
      </w:r>
      <w:r w:rsidR="000B221E">
        <w:rPr>
          <w:rFonts w:ascii="Arial" w:hAnsi="Arial" w:cs="Arial"/>
          <w:sz w:val="20"/>
          <w:szCs w:val="20"/>
        </w:rPr>
        <w:t>, p=0.07</w:t>
      </w:r>
      <w:r w:rsidR="000B221E" w:rsidRPr="00495681">
        <w:rPr>
          <w:rFonts w:ascii="Arial" w:hAnsi="Arial" w:cs="Arial"/>
          <w:sz w:val="20"/>
          <w:szCs w:val="20"/>
        </w:rPr>
        <w:t>)</w:t>
      </w:r>
      <w:r w:rsidR="000B221E">
        <w:rPr>
          <w:rFonts w:ascii="Arial" w:hAnsi="Arial" w:cs="Arial"/>
          <w:sz w:val="20"/>
          <w:szCs w:val="20"/>
        </w:rPr>
        <w:t xml:space="preserve">. </w:t>
      </w:r>
    </w:p>
    <w:p w14:paraId="1C23C77C" w14:textId="47BB6ABB" w:rsidR="004669CA" w:rsidRPr="002B54D8" w:rsidRDefault="00A76E62" w:rsidP="002B54D8">
      <w:pPr>
        <w:pStyle w:val="ListParagraph"/>
        <w:spacing w:line="480" w:lineRule="auto"/>
        <w:ind w:left="0"/>
        <w:jc w:val="both"/>
        <w:rPr>
          <w:rFonts w:ascii="Arial" w:hAnsi="Arial" w:cs="Arial"/>
          <w:sz w:val="20"/>
          <w:szCs w:val="20"/>
        </w:rPr>
      </w:pPr>
      <w:r w:rsidRPr="002B54D8">
        <w:rPr>
          <w:rFonts w:ascii="Arial" w:eastAsiaTheme="minorEastAsia" w:hAnsi="Arial" w:cs="Arial"/>
          <w:sz w:val="20"/>
          <w:szCs w:val="20"/>
          <w:lang w:val="en-US" w:eastAsia="en-US"/>
        </w:rPr>
        <w:t>CONCLUSIONS: The</w:t>
      </w:r>
      <w:r w:rsidR="004D0F75" w:rsidRPr="002B54D8">
        <w:rPr>
          <w:rFonts w:ascii="Arial" w:eastAsiaTheme="minorEastAsia" w:hAnsi="Arial" w:cs="Arial"/>
          <w:sz w:val="20"/>
          <w:szCs w:val="20"/>
          <w:lang w:val="en-US" w:eastAsia="en-US"/>
        </w:rPr>
        <w:t>re was considerable heterogeneity within the</w:t>
      </w:r>
      <w:r w:rsidRPr="002B54D8">
        <w:rPr>
          <w:rFonts w:ascii="Arial" w:eastAsiaTheme="minorEastAsia" w:hAnsi="Arial" w:cs="Arial"/>
          <w:sz w:val="20"/>
          <w:szCs w:val="20"/>
          <w:lang w:val="en-US" w:eastAsia="en-US"/>
        </w:rPr>
        <w:t xml:space="preserve"> </w:t>
      </w:r>
      <w:r w:rsidR="00015909">
        <w:rPr>
          <w:rFonts w:ascii="Arial" w:eastAsiaTheme="minorEastAsia" w:hAnsi="Arial" w:cs="Arial"/>
          <w:sz w:val="20"/>
          <w:szCs w:val="20"/>
          <w:lang w:val="en-US" w:eastAsia="en-US"/>
        </w:rPr>
        <w:t>RCTs</w:t>
      </w:r>
      <w:r w:rsidRPr="002B54D8">
        <w:rPr>
          <w:rFonts w:ascii="Arial" w:eastAsiaTheme="minorEastAsia" w:hAnsi="Arial" w:cs="Arial"/>
          <w:sz w:val="20"/>
          <w:szCs w:val="20"/>
          <w:lang w:val="en-US" w:eastAsia="en-US"/>
        </w:rPr>
        <w:t xml:space="preserve"> included in this study </w:t>
      </w:r>
      <w:r w:rsidR="004D0F75" w:rsidRPr="002B54D8">
        <w:rPr>
          <w:rFonts w:ascii="Arial" w:eastAsiaTheme="minorEastAsia" w:hAnsi="Arial" w:cs="Arial"/>
          <w:sz w:val="20"/>
          <w:szCs w:val="20"/>
          <w:lang w:val="en-US" w:eastAsia="en-US"/>
        </w:rPr>
        <w:t xml:space="preserve">thus restricting </w:t>
      </w:r>
      <w:r w:rsidRPr="002B54D8">
        <w:rPr>
          <w:rFonts w:ascii="Arial" w:eastAsiaTheme="minorEastAsia" w:hAnsi="Arial" w:cs="Arial"/>
          <w:sz w:val="20"/>
          <w:szCs w:val="20"/>
          <w:lang w:val="en-US" w:eastAsia="en-US"/>
        </w:rPr>
        <w:t xml:space="preserve">definitive conclusions. FS has </w:t>
      </w:r>
      <w:r w:rsidR="004D0F75" w:rsidRPr="002B54D8">
        <w:rPr>
          <w:rFonts w:ascii="Arial" w:eastAsiaTheme="minorEastAsia" w:hAnsi="Arial" w:cs="Arial"/>
          <w:sz w:val="20"/>
          <w:szCs w:val="20"/>
          <w:lang w:val="en-US" w:eastAsia="en-US"/>
        </w:rPr>
        <w:t xml:space="preserve">however </w:t>
      </w:r>
      <w:r w:rsidRPr="002B54D8">
        <w:rPr>
          <w:rFonts w:ascii="Arial" w:eastAsiaTheme="minorEastAsia" w:hAnsi="Arial" w:cs="Arial"/>
          <w:sz w:val="20"/>
          <w:szCs w:val="20"/>
          <w:lang w:val="en-US" w:eastAsia="en-US"/>
        </w:rPr>
        <w:t xml:space="preserve">shown </w:t>
      </w:r>
      <w:r w:rsidR="00015909">
        <w:rPr>
          <w:rFonts w:ascii="Arial" w:eastAsiaTheme="minorEastAsia" w:hAnsi="Arial" w:cs="Arial"/>
          <w:sz w:val="20"/>
          <w:szCs w:val="20"/>
          <w:lang w:val="en-US" w:eastAsia="en-US"/>
        </w:rPr>
        <w:t xml:space="preserve">a definite benefit in </w:t>
      </w:r>
      <w:r w:rsidR="00015909">
        <w:rPr>
          <w:rFonts w:ascii="Arial" w:eastAsiaTheme="minorEastAsia" w:hAnsi="Arial" w:cs="Arial"/>
          <w:sz w:val="20"/>
          <w:szCs w:val="20"/>
          <w:lang w:val="en-US" w:eastAsia="en-US"/>
        </w:rPr>
        <w:lastRenderedPageBreak/>
        <w:t xml:space="preserve">rhytidectomy and </w:t>
      </w:r>
      <w:r w:rsidRPr="002B54D8">
        <w:rPr>
          <w:rFonts w:ascii="Arial" w:eastAsiaTheme="minorEastAsia" w:hAnsi="Arial" w:cs="Arial"/>
          <w:sz w:val="20"/>
          <w:szCs w:val="20"/>
          <w:lang w:val="en-US" w:eastAsia="en-US"/>
        </w:rPr>
        <w:t xml:space="preserve">potential benefit in </w:t>
      </w:r>
      <w:r w:rsidR="00015909">
        <w:rPr>
          <w:rFonts w:ascii="Arial" w:eastAsiaTheme="minorEastAsia" w:hAnsi="Arial" w:cs="Arial"/>
          <w:sz w:val="20"/>
          <w:szCs w:val="20"/>
          <w:lang w:val="en-US" w:eastAsia="en-US"/>
        </w:rPr>
        <w:t xml:space="preserve">other </w:t>
      </w:r>
      <w:r w:rsidRPr="002B54D8">
        <w:rPr>
          <w:rFonts w:ascii="Arial" w:eastAsiaTheme="minorEastAsia" w:hAnsi="Arial" w:cs="Arial"/>
          <w:sz w:val="20"/>
          <w:szCs w:val="20"/>
          <w:lang w:val="en-US" w:eastAsia="en-US"/>
        </w:rPr>
        <w:t>s</w:t>
      </w:r>
      <w:r w:rsidR="0013205B">
        <w:rPr>
          <w:rFonts w:ascii="Arial" w:eastAsiaTheme="minorEastAsia" w:hAnsi="Arial" w:cs="Arial"/>
          <w:sz w:val="20"/>
          <w:szCs w:val="20"/>
          <w:lang w:val="en-US" w:eastAsia="en-US"/>
        </w:rPr>
        <w:t>oft-tissue head and neck surgical procedures</w:t>
      </w:r>
      <w:r w:rsidRPr="002B54D8">
        <w:rPr>
          <w:rFonts w:ascii="Arial" w:eastAsiaTheme="minorEastAsia" w:hAnsi="Arial" w:cs="Arial"/>
          <w:sz w:val="20"/>
          <w:szCs w:val="20"/>
          <w:lang w:val="en-US" w:eastAsia="en-US"/>
        </w:rPr>
        <w:t xml:space="preserve">. Further </w:t>
      </w:r>
      <w:r w:rsidR="0013205B">
        <w:rPr>
          <w:rFonts w:ascii="Arial" w:eastAsiaTheme="minorEastAsia" w:hAnsi="Arial" w:cs="Arial"/>
          <w:sz w:val="20"/>
          <w:szCs w:val="20"/>
          <w:lang w:val="en-US" w:eastAsia="en-US"/>
        </w:rPr>
        <w:t>pragmatic</w:t>
      </w:r>
      <w:r w:rsidRPr="002B54D8">
        <w:rPr>
          <w:rFonts w:ascii="Arial" w:eastAsiaTheme="minorEastAsia" w:hAnsi="Arial" w:cs="Arial"/>
          <w:sz w:val="20"/>
          <w:szCs w:val="20"/>
          <w:lang w:val="en-US" w:eastAsia="en-US"/>
        </w:rPr>
        <w:t xml:space="preserve"> trials are required particularly in the field of </w:t>
      </w:r>
      <w:r w:rsidR="004E17CF">
        <w:rPr>
          <w:rFonts w:ascii="Arial" w:eastAsiaTheme="minorEastAsia" w:hAnsi="Arial" w:cs="Arial"/>
          <w:sz w:val="20"/>
          <w:szCs w:val="20"/>
          <w:lang w:val="en-US" w:eastAsia="en-US"/>
        </w:rPr>
        <w:t xml:space="preserve">lateral </w:t>
      </w:r>
      <w:r w:rsidRPr="002B54D8">
        <w:rPr>
          <w:rFonts w:ascii="Arial" w:eastAsiaTheme="minorEastAsia" w:hAnsi="Arial" w:cs="Arial"/>
          <w:sz w:val="20"/>
          <w:szCs w:val="20"/>
          <w:lang w:val="en-US" w:eastAsia="en-US"/>
        </w:rPr>
        <w:t xml:space="preserve">neck dissection.  </w:t>
      </w:r>
    </w:p>
    <w:p w14:paraId="544A9FCE" w14:textId="6151BF2D" w:rsidR="00015909" w:rsidRPr="00015909" w:rsidRDefault="00015909" w:rsidP="00015909">
      <w:pPr>
        <w:jc w:val="both"/>
        <w:rPr>
          <w:rFonts w:ascii="Arial" w:hAnsi="Arial" w:cs="Arial"/>
          <w:sz w:val="20"/>
          <w:szCs w:val="20"/>
        </w:rPr>
      </w:pPr>
    </w:p>
    <w:p w14:paraId="03BE2A7A" w14:textId="77777777" w:rsidR="004669CA" w:rsidRPr="002B54D8" w:rsidRDefault="004669CA" w:rsidP="002B54D8">
      <w:pPr>
        <w:jc w:val="both"/>
        <w:rPr>
          <w:rFonts w:ascii="Arial" w:hAnsi="Arial" w:cs="Arial"/>
          <w:sz w:val="20"/>
          <w:szCs w:val="20"/>
        </w:rPr>
      </w:pPr>
    </w:p>
    <w:p w14:paraId="3808836A" w14:textId="77777777" w:rsidR="004669CA" w:rsidRPr="002B54D8" w:rsidRDefault="004669CA" w:rsidP="002B54D8">
      <w:pPr>
        <w:jc w:val="both"/>
        <w:rPr>
          <w:rFonts w:ascii="Arial" w:hAnsi="Arial" w:cs="Arial"/>
          <w:sz w:val="20"/>
          <w:szCs w:val="20"/>
        </w:rPr>
      </w:pPr>
    </w:p>
    <w:p w14:paraId="39A64B2E" w14:textId="77777777" w:rsidR="004669CA" w:rsidRPr="002B54D8" w:rsidRDefault="004669CA" w:rsidP="002B54D8">
      <w:pPr>
        <w:jc w:val="both"/>
        <w:rPr>
          <w:rFonts w:ascii="Arial" w:hAnsi="Arial" w:cs="Arial"/>
          <w:sz w:val="20"/>
          <w:szCs w:val="20"/>
        </w:rPr>
      </w:pPr>
    </w:p>
    <w:p w14:paraId="3B9EFD1A" w14:textId="77777777" w:rsidR="004669CA" w:rsidRPr="002B54D8" w:rsidRDefault="004669CA" w:rsidP="002B54D8">
      <w:pPr>
        <w:jc w:val="both"/>
        <w:rPr>
          <w:rFonts w:ascii="Arial" w:hAnsi="Arial" w:cs="Arial"/>
          <w:sz w:val="20"/>
          <w:szCs w:val="20"/>
        </w:rPr>
      </w:pPr>
    </w:p>
    <w:p w14:paraId="5D609CAB" w14:textId="77777777" w:rsidR="004669CA" w:rsidRPr="002B54D8" w:rsidRDefault="004669CA" w:rsidP="002B54D8">
      <w:pPr>
        <w:jc w:val="both"/>
        <w:rPr>
          <w:rFonts w:ascii="Arial" w:hAnsi="Arial" w:cs="Arial"/>
          <w:sz w:val="20"/>
          <w:szCs w:val="20"/>
        </w:rPr>
      </w:pPr>
    </w:p>
    <w:p w14:paraId="5E673E3C" w14:textId="77777777" w:rsidR="004669CA" w:rsidRPr="002B54D8" w:rsidRDefault="004669CA" w:rsidP="002B54D8">
      <w:pPr>
        <w:jc w:val="both"/>
        <w:rPr>
          <w:rFonts w:ascii="Arial" w:hAnsi="Arial" w:cs="Arial"/>
          <w:sz w:val="20"/>
          <w:szCs w:val="20"/>
        </w:rPr>
      </w:pPr>
    </w:p>
    <w:p w14:paraId="39CB7623" w14:textId="77777777" w:rsidR="004669CA" w:rsidRPr="002B54D8" w:rsidRDefault="004669CA" w:rsidP="002B54D8">
      <w:pPr>
        <w:jc w:val="both"/>
        <w:rPr>
          <w:rFonts w:ascii="Arial" w:hAnsi="Arial" w:cs="Arial"/>
          <w:sz w:val="20"/>
          <w:szCs w:val="20"/>
        </w:rPr>
      </w:pPr>
    </w:p>
    <w:p w14:paraId="4D7FFD99" w14:textId="77777777" w:rsidR="004669CA" w:rsidRPr="002B54D8" w:rsidRDefault="004669CA" w:rsidP="002B54D8">
      <w:pPr>
        <w:jc w:val="both"/>
        <w:rPr>
          <w:rFonts w:ascii="Arial" w:hAnsi="Arial" w:cs="Arial"/>
          <w:sz w:val="20"/>
          <w:szCs w:val="20"/>
        </w:rPr>
      </w:pPr>
    </w:p>
    <w:p w14:paraId="4230AB1A" w14:textId="77777777" w:rsidR="004669CA" w:rsidRPr="002B54D8" w:rsidRDefault="004669CA" w:rsidP="002B54D8">
      <w:pPr>
        <w:jc w:val="both"/>
        <w:rPr>
          <w:rFonts w:ascii="Arial" w:hAnsi="Arial" w:cs="Arial"/>
          <w:sz w:val="20"/>
          <w:szCs w:val="20"/>
        </w:rPr>
      </w:pPr>
    </w:p>
    <w:p w14:paraId="6020DA16" w14:textId="77777777" w:rsidR="004669CA" w:rsidRPr="002B54D8" w:rsidRDefault="004669CA" w:rsidP="002B54D8">
      <w:pPr>
        <w:jc w:val="both"/>
        <w:rPr>
          <w:rFonts w:ascii="Arial" w:hAnsi="Arial" w:cs="Arial"/>
          <w:sz w:val="20"/>
          <w:szCs w:val="20"/>
        </w:rPr>
      </w:pPr>
    </w:p>
    <w:p w14:paraId="675B6F6E" w14:textId="77777777" w:rsidR="004669CA" w:rsidRPr="002B54D8" w:rsidRDefault="004669CA" w:rsidP="002B54D8">
      <w:pPr>
        <w:jc w:val="both"/>
        <w:rPr>
          <w:rFonts w:ascii="Arial" w:hAnsi="Arial" w:cs="Arial"/>
          <w:sz w:val="20"/>
          <w:szCs w:val="20"/>
        </w:rPr>
      </w:pPr>
    </w:p>
    <w:p w14:paraId="39CECF50" w14:textId="77777777" w:rsidR="004669CA" w:rsidRPr="002B54D8" w:rsidRDefault="004669CA" w:rsidP="002B54D8">
      <w:pPr>
        <w:jc w:val="both"/>
        <w:rPr>
          <w:rFonts w:ascii="Arial" w:hAnsi="Arial" w:cs="Arial"/>
          <w:sz w:val="20"/>
          <w:szCs w:val="20"/>
        </w:rPr>
      </w:pPr>
    </w:p>
    <w:p w14:paraId="4DF40FAC" w14:textId="77777777" w:rsidR="004669CA" w:rsidRPr="002B54D8" w:rsidRDefault="004669CA" w:rsidP="002B54D8">
      <w:pPr>
        <w:jc w:val="both"/>
        <w:rPr>
          <w:rFonts w:ascii="Arial" w:hAnsi="Arial" w:cs="Arial"/>
          <w:sz w:val="20"/>
          <w:szCs w:val="20"/>
        </w:rPr>
      </w:pPr>
    </w:p>
    <w:p w14:paraId="270A0AA2" w14:textId="77777777" w:rsidR="004669CA" w:rsidRPr="002B54D8" w:rsidRDefault="004669CA" w:rsidP="002B54D8">
      <w:pPr>
        <w:jc w:val="both"/>
        <w:rPr>
          <w:rFonts w:ascii="Arial" w:hAnsi="Arial" w:cs="Arial"/>
          <w:sz w:val="20"/>
          <w:szCs w:val="20"/>
        </w:rPr>
      </w:pPr>
    </w:p>
    <w:p w14:paraId="4746B7D3" w14:textId="77777777" w:rsidR="004669CA" w:rsidRPr="002B54D8" w:rsidRDefault="004669CA" w:rsidP="002B54D8">
      <w:pPr>
        <w:jc w:val="both"/>
        <w:rPr>
          <w:rFonts w:ascii="Arial" w:hAnsi="Arial" w:cs="Arial"/>
          <w:sz w:val="20"/>
          <w:szCs w:val="20"/>
        </w:rPr>
      </w:pPr>
    </w:p>
    <w:p w14:paraId="7F0704B9" w14:textId="77777777" w:rsidR="004669CA" w:rsidRPr="002B54D8" w:rsidRDefault="004669CA" w:rsidP="002B54D8">
      <w:pPr>
        <w:jc w:val="both"/>
        <w:rPr>
          <w:rFonts w:ascii="Arial" w:hAnsi="Arial" w:cs="Arial"/>
          <w:sz w:val="20"/>
          <w:szCs w:val="20"/>
        </w:rPr>
      </w:pPr>
    </w:p>
    <w:p w14:paraId="4B4D1CB3" w14:textId="77777777" w:rsidR="004669CA" w:rsidRPr="002B54D8" w:rsidRDefault="004669CA" w:rsidP="002B54D8">
      <w:pPr>
        <w:jc w:val="both"/>
        <w:rPr>
          <w:rFonts w:ascii="Arial" w:hAnsi="Arial" w:cs="Arial"/>
          <w:sz w:val="20"/>
          <w:szCs w:val="20"/>
        </w:rPr>
      </w:pPr>
    </w:p>
    <w:p w14:paraId="6852E3A7" w14:textId="77777777" w:rsidR="00606EEF" w:rsidRPr="002B54D8" w:rsidRDefault="00606EEF" w:rsidP="002B54D8">
      <w:pPr>
        <w:jc w:val="both"/>
        <w:rPr>
          <w:rFonts w:ascii="Arial" w:hAnsi="Arial" w:cs="Arial"/>
          <w:sz w:val="20"/>
          <w:szCs w:val="20"/>
        </w:rPr>
      </w:pPr>
    </w:p>
    <w:p w14:paraId="4EF47BB2" w14:textId="77777777" w:rsidR="00606EEF" w:rsidRPr="002B54D8" w:rsidRDefault="00606EEF" w:rsidP="002B54D8">
      <w:pPr>
        <w:jc w:val="both"/>
        <w:rPr>
          <w:rFonts w:ascii="Arial" w:hAnsi="Arial" w:cs="Arial"/>
          <w:sz w:val="20"/>
          <w:szCs w:val="20"/>
        </w:rPr>
      </w:pPr>
    </w:p>
    <w:p w14:paraId="143A4970" w14:textId="77777777" w:rsidR="00606EEF" w:rsidRPr="002B54D8" w:rsidRDefault="00606EEF" w:rsidP="002B54D8">
      <w:pPr>
        <w:jc w:val="both"/>
        <w:rPr>
          <w:rFonts w:ascii="Arial" w:hAnsi="Arial" w:cs="Arial"/>
          <w:sz w:val="20"/>
          <w:szCs w:val="20"/>
        </w:rPr>
      </w:pPr>
    </w:p>
    <w:p w14:paraId="1B200523" w14:textId="77777777" w:rsidR="00606EEF" w:rsidRPr="002B54D8" w:rsidRDefault="00606EEF" w:rsidP="002B54D8">
      <w:pPr>
        <w:jc w:val="both"/>
        <w:rPr>
          <w:rFonts w:ascii="Arial" w:hAnsi="Arial" w:cs="Arial"/>
          <w:sz w:val="20"/>
          <w:szCs w:val="20"/>
        </w:rPr>
      </w:pPr>
    </w:p>
    <w:p w14:paraId="3671D314" w14:textId="77777777" w:rsidR="00606EEF" w:rsidRPr="002B54D8" w:rsidRDefault="00606EEF" w:rsidP="002B54D8">
      <w:pPr>
        <w:jc w:val="both"/>
        <w:rPr>
          <w:rFonts w:ascii="Arial" w:hAnsi="Arial" w:cs="Arial"/>
          <w:sz w:val="20"/>
          <w:szCs w:val="20"/>
        </w:rPr>
      </w:pPr>
    </w:p>
    <w:p w14:paraId="47BB650E" w14:textId="77777777" w:rsidR="00606EEF" w:rsidRPr="002B54D8" w:rsidRDefault="00606EEF" w:rsidP="002B54D8">
      <w:pPr>
        <w:jc w:val="both"/>
        <w:rPr>
          <w:rFonts w:ascii="Arial" w:hAnsi="Arial" w:cs="Arial"/>
          <w:sz w:val="20"/>
          <w:szCs w:val="20"/>
        </w:rPr>
      </w:pPr>
    </w:p>
    <w:p w14:paraId="7B20AC2A" w14:textId="77777777" w:rsidR="00606EEF" w:rsidRPr="002B54D8" w:rsidRDefault="00606EEF" w:rsidP="002B54D8">
      <w:pPr>
        <w:jc w:val="both"/>
        <w:rPr>
          <w:rFonts w:ascii="Arial" w:hAnsi="Arial" w:cs="Arial"/>
          <w:sz w:val="20"/>
          <w:szCs w:val="20"/>
        </w:rPr>
      </w:pPr>
    </w:p>
    <w:p w14:paraId="2F79BE8C" w14:textId="77777777" w:rsidR="00606EEF" w:rsidRPr="002B54D8" w:rsidRDefault="00606EEF" w:rsidP="002B54D8">
      <w:pPr>
        <w:jc w:val="both"/>
        <w:rPr>
          <w:rFonts w:ascii="Arial" w:hAnsi="Arial" w:cs="Arial"/>
          <w:sz w:val="20"/>
          <w:szCs w:val="20"/>
        </w:rPr>
      </w:pPr>
    </w:p>
    <w:p w14:paraId="6C8FBAED" w14:textId="77777777" w:rsidR="00606EEF" w:rsidRPr="002B54D8" w:rsidRDefault="00606EEF" w:rsidP="002B54D8">
      <w:pPr>
        <w:jc w:val="both"/>
        <w:rPr>
          <w:rFonts w:ascii="Arial" w:hAnsi="Arial" w:cs="Arial"/>
          <w:sz w:val="20"/>
          <w:szCs w:val="20"/>
        </w:rPr>
      </w:pPr>
    </w:p>
    <w:p w14:paraId="61030D88" w14:textId="77777777" w:rsidR="00606EEF" w:rsidRPr="002B54D8" w:rsidRDefault="00606EEF" w:rsidP="002B54D8">
      <w:pPr>
        <w:jc w:val="both"/>
        <w:rPr>
          <w:rFonts w:ascii="Arial" w:hAnsi="Arial" w:cs="Arial"/>
          <w:sz w:val="20"/>
          <w:szCs w:val="20"/>
        </w:rPr>
      </w:pPr>
    </w:p>
    <w:p w14:paraId="4D2B08ED" w14:textId="77777777" w:rsidR="00606EEF" w:rsidRPr="002B54D8" w:rsidRDefault="00606EEF" w:rsidP="002B54D8">
      <w:pPr>
        <w:jc w:val="both"/>
        <w:rPr>
          <w:rFonts w:ascii="Arial" w:hAnsi="Arial" w:cs="Arial"/>
          <w:sz w:val="20"/>
          <w:szCs w:val="20"/>
        </w:rPr>
      </w:pPr>
    </w:p>
    <w:p w14:paraId="5A95DEFE" w14:textId="77777777" w:rsidR="007F3475" w:rsidRDefault="007F3475" w:rsidP="002B54D8">
      <w:pPr>
        <w:jc w:val="both"/>
        <w:rPr>
          <w:rFonts w:ascii="Arial" w:hAnsi="Arial" w:cs="Arial"/>
          <w:sz w:val="20"/>
          <w:szCs w:val="20"/>
        </w:rPr>
      </w:pPr>
    </w:p>
    <w:p w14:paraId="51352752" w14:textId="77777777" w:rsidR="009871F0" w:rsidRDefault="009871F0" w:rsidP="002B54D8">
      <w:pPr>
        <w:jc w:val="both"/>
        <w:rPr>
          <w:rFonts w:ascii="Arial" w:hAnsi="Arial" w:cs="Arial"/>
          <w:sz w:val="20"/>
          <w:szCs w:val="20"/>
        </w:rPr>
      </w:pPr>
    </w:p>
    <w:p w14:paraId="7F326208" w14:textId="77777777" w:rsidR="009871F0" w:rsidRDefault="009871F0" w:rsidP="002B54D8">
      <w:pPr>
        <w:jc w:val="both"/>
        <w:rPr>
          <w:rFonts w:ascii="Arial" w:hAnsi="Arial" w:cs="Arial"/>
          <w:sz w:val="20"/>
          <w:szCs w:val="20"/>
        </w:rPr>
      </w:pPr>
    </w:p>
    <w:p w14:paraId="4AE7C6AA" w14:textId="77777777" w:rsidR="009871F0" w:rsidRDefault="009871F0" w:rsidP="002B54D8">
      <w:pPr>
        <w:jc w:val="both"/>
        <w:rPr>
          <w:rFonts w:ascii="Arial" w:hAnsi="Arial" w:cs="Arial"/>
          <w:sz w:val="20"/>
          <w:szCs w:val="20"/>
        </w:rPr>
      </w:pPr>
    </w:p>
    <w:p w14:paraId="38BD480B" w14:textId="77777777" w:rsidR="009871F0" w:rsidRDefault="009871F0" w:rsidP="002B54D8">
      <w:pPr>
        <w:jc w:val="both"/>
        <w:rPr>
          <w:rFonts w:ascii="Arial" w:hAnsi="Arial" w:cs="Arial"/>
          <w:sz w:val="20"/>
          <w:szCs w:val="20"/>
        </w:rPr>
      </w:pPr>
    </w:p>
    <w:p w14:paraId="50819122" w14:textId="77777777" w:rsidR="009871F0" w:rsidRDefault="009871F0" w:rsidP="002B54D8">
      <w:pPr>
        <w:jc w:val="both"/>
        <w:rPr>
          <w:rFonts w:ascii="Arial" w:hAnsi="Arial" w:cs="Arial"/>
          <w:sz w:val="20"/>
          <w:szCs w:val="20"/>
        </w:rPr>
      </w:pPr>
    </w:p>
    <w:p w14:paraId="15A9959A" w14:textId="77777777" w:rsidR="009871F0" w:rsidRDefault="009871F0" w:rsidP="002B54D8">
      <w:pPr>
        <w:jc w:val="both"/>
        <w:rPr>
          <w:rFonts w:ascii="Arial" w:hAnsi="Arial" w:cs="Arial"/>
          <w:sz w:val="20"/>
          <w:szCs w:val="20"/>
        </w:rPr>
      </w:pPr>
    </w:p>
    <w:p w14:paraId="25DCFD07" w14:textId="77777777" w:rsidR="009871F0" w:rsidRDefault="009871F0" w:rsidP="002B54D8">
      <w:pPr>
        <w:jc w:val="both"/>
        <w:rPr>
          <w:rFonts w:ascii="Arial" w:hAnsi="Arial" w:cs="Arial"/>
          <w:sz w:val="20"/>
          <w:szCs w:val="20"/>
        </w:rPr>
      </w:pPr>
    </w:p>
    <w:p w14:paraId="29E3C558" w14:textId="77777777" w:rsidR="009871F0" w:rsidRDefault="009871F0" w:rsidP="002B54D8">
      <w:pPr>
        <w:jc w:val="both"/>
        <w:rPr>
          <w:rFonts w:ascii="Arial" w:hAnsi="Arial" w:cs="Arial"/>
          <w:sz w:val="20"/>
          <w:szCs w:val="20"/>
        </w:rPr>
      </w:pPr>
    </w:p>
    <w:p w14:paraId="2216859B" w14:textId="77777777" w:rsidR="009871F0" w:rsidRDefault="009871F0" w:rsidP="002B54D8">
      <w:pPr>
        <w:jc w:val="both"/>
        <w:rPr>
          <w:rFonts w:ascii="Arial" w:hAnsi="Arial" w:cs="Arial"/>
          <w:sz w:val="20"/>
          <w:szCs w:val="20"/>
        </w:rPr>
      </w:pPr>
    </w:p>
    <w:p w14:paraId="55104D78" w14:textId="77777777" w:rsidR="009871F0" w:rsidRDefault="009871F0" w:rsidP="002B54D8">
      <w:pPr>
        <w:jc w:val="both"/>
        <w:rPr>
          <w:rFonts w:ascii="Arial" w:hAnsi="Arial" w:cs="Arial"/>
          <w:sz w:val="20"/>
          <w:szCs w:val="20"/>
        </w:rPr>
      </w:pPr>
    </w:p>
    <w:p w14:paraId="6D78DD57" w14:textId="77777777" w:rsidR="009871F0" w:rsidRDefault="009871F0" w:rsidP="002B54D8">
      <w:pPr>
        <w:jc w:val="both"/>
        <w:rPr>
          <w:rFonts w:ascii="Arial" w:hAnsi="Arial" w:cs="Arial"/>
          <w:sz w:val="20"/>
          <w:szCs w:val="20"/>
        </w:rPr>
      </w:pPr>
    </w:p>
    <w:p w14:paraId="50D05042" w14:textId="77777777" w:rsidR="009871F0" w:rsidRDefault="009871F0" w:rsidP="002B54D8">
      <w:pPr>
        <w:jc w:val="both"/>
        <w:rPr>
          <w:rFonts w:ascii="Arial" w:hAnsi="Arial" w:cs="Arial"/>
          <w:sz w:val="20"/>
          <w:szCs w:val="20"/>
        </w:rPr>
      </w:pPr>
    </w:p>
    <w:p w14:paraId="62A3E557" w14:textId="77777777" w:rsidR="009871F0" w:rsidRDefault="009871F0" w:rsidP="002B54D8">
      <w:pPr>
        <w:jc w:val="both"/>
        <w:rPr>
          <w:rFonts w:ascii="Arial" w:hAnsi="Arial" w:cs="Arial"/>
          <w:sz w:val="20"/>
          <w:szCs w:val="20"/>
        </w:rPr>
      </w:pPr>
    </w:p>
    <w:p w14:paraId="44A233FD" w14:textId="77777777" w:rsidR="009871F0" w:rsidRDefault="009871F0" w:rsidP="002B54D8">
      <w:pPr>
        <w:jc w:val="both"/>
        <w:rPr>
          <w:rFonts w:ascii="Arial" w:hAnsi="Arial" w:cs="Arial"/>
          <w:sz w:val="20"/>
          <w:szCs w:val="20"/>
        </w:rPr>
      </w:pPr>
    </w:p>
    <w:p w14:paraId="1DB154A4" w14:textId="77777777" w:rsidR="009871F0" w:rsidRDefault="009871F0" w:rsidP="002B54D8">
      <w:pPr>
        <w:jc w:val="both"/>
        <w:rPr>
          <w:rFonts w:ascii="Arial" w:hAnsi="Arial" w:cs="Arial"/>
          <w:sz w:val="20"/>
          <w:szCs w:val="20"/>
        </w:rPr>
      </w:pPr>
    </w:p>
    <w:p w14:paraId="3708E85A" w14:textId="77777777" w:rsidR="009871F0" w:rsidRDefault="009871F0" w:rsidP="002B54D8">
      <w:pPr>
        <w:jc w:val="both"/>
        <w:rPr>
          <w:rFonts w:ascii="Arial" w:hAnsi="Arial" w:cs="Arial"/>
          <w:sz w:val="20"/>
          <w:szCs w:val="20"/>
        </w:rPr>
      </w:pPr>
    </w:p>
    <w:p w14:paraId="6BC69730" w14:textId="77777777" w:rsidR="009871F0" w:rsidRDefault="009871F0" w:rsidP="002B54D8">
      <w:pPr>
        <w:jc w:val="both"/>
        <w:rPr>
          <w:rFonts w:ascii="Arial" w:hAnsi="Arial" w:cs="Arial"/>
          <w:sz w:val="20"/>
          <w:szCs w:val="20"/>
        </w:rPr>
      </w:pPr>
    </w:p>
    <w:p w14:paraId="3CA30C1E" w14:textId="77777777" w:rsidR="009871F0" w:rsidRDefault="009871F0" w:rsidP="002B54D8">
      <w:pPr>
        <w:jc w:val="both"/>
        <w:rPr>
          <w:rFonts w:ascii="Arial" w:hAnsi="Arial" w:cs="Arial"/>
          <w:sz w:val="20"/>
          <w:szCs w:val="20"/>
        </w:rPr>
      </w:pPr>
    </w:p>
    <w:p w14:paraId="5614A227" w14:textId="77777777" w:rsidR="009871F0" w:rsidRDefault="009871F0" w:rsidP="002B54D8">
      <w:pPr>
        <w:jc w:val="both"/>
        <w:rPr>
          <w:rFonts w:ascii="Arial" w:hAnsi="Arial" w:cs="Arial"/>
          <w:sz w:val="20"/>
          <w:szCs w:val="20"/>
        </w:rPr>
      </w:pPr>
    </w:p>
    <w:p w14:paraId="709DA867" w14:textId="77777777" w:rsidR="009871F0" w:rsidRDefault="009871F0" w:rsidP="002B54D8">
      <w:pPr>
        <w:jc w:val="both"/>
        <w:rPr>
          <w:rFonts w:ascii="Arial" w:hAnsi="Arial" w:cs="Arial"/>
          <w:sz w:val="20"/>
          <w:szCs w:val="20"/>
        </w:rPr>
      </w:pPr>
    </w:p>
    <w:p w14:paraId="6B526962" w14:textId="77777777" w:rsidR="009871F0" w:rsidRDefault="009871F0" w:rsidP="002B54D8">
      <w:pPr>
        <w:jc w:val="both"/>
        <w:rPr>
          <w:rFonts w:ascii="Arial" w:hAnsi="Arial" w:cs="Arial"/>
          <w:sz w:val="20"/>
          <w:szCs w:val="20"/>
        </w:rPr>
      </w:pPr>
    </w:p>
    <w:p w14:paraId="53A1B914" w14:textId="77777777" w:rsidR="009871F0" w:rsidRDefault="009871F0" w:rsidP="002B54D8">
      <w:pPr>
        <w:jc w:val="both"/>
        <w:rPr>
          <w:rFonts w:ascii="Arial" w:hAnsi="Arial" w:cs="Arial"/>
          <w:sz w:val="20"/>
          <w:szCs w:val="20"/>
        </w:rPr>
      </w:pPr>
    </w:p>
    <w:p w14:paraId="7E46246E" w14:textId="77777777" w:rsidR="009871F0" w:rsidRDefault="009871F0" w:rsidP="002B54D8">
      <w:pPr>
        <w:jc w:val="both"/>
        <w:rPr>
          <w:rFonts w:ascii="Arial" w:hAnsi="Arial" w:cs="Arial"/>
          <w:sz w:val="20"/>
          <w:szCs w:val="20"/>
        </w:rPr>
      </w:pPr>
    </w:p>
    <w:p w14:paraId="63F08CF1" w14:textId="77777777" w:rsidR="009871F0" w:rsidRDefault="009871F0" w:rsidP="002B54D8">
      <w:pPr>
        <w:jc w:val="both"/>
        <w:rPr>
          <w:rFonts w:ascii="Arial" w:hAnsi="Arial" w:cs="Arial"/>
          <w:sz w:val="20"/>
          <w:szCs w:val="20"/>
        </w:rPr>
      </w:pPr>
    </w:p>
    <w:p w14:paraId="1E5BD27E" w14:textId="77777777" w:rsidR="009871F0" w:rsidRDefault="009871F0" w:rsidP="002B54D8">
      <w:pPr>
        <w:jc w:val="both"/>
        <w:rPr>
          <w:rFonts w:ascii="Arial" w:hAnsi="Arial" w:cs="Arial"/>
          <w:sz w:val="20"/>
          <w:szCs w:val="20"/>
        </w:rPr>
      </w:pPr>
    </w:p>
    <w:p w14:paraId="43A6F68D" w14:textId="77777777" w:rsidR="009871F0" w:rsidRDefault="009871F0" w:rsidP="002B54D8">
      <w:pPr>
        <w:jc w:val="both"/>
        <w:rPr>
          <w:rFonts w:ascii="Arial" w:hAnsi="Arial" w:cs="Arial"/>
          <w:sz w:val="20"/>
          <w:szCs w:val="20"/>
        </w:rPr>
      </w:pPr>
    </w:p>
    <w:p w14:paraId="1A88EC53" w14:textId="77777777" w:rsidR="00353A4D" w:rsidRPr="002B54D8" w:rsidRDefault="00353A4D" w:rsidP="002B54D8">
      <w:pPr>
        <w:jc w:val="both"/>
        <w:rPr>
          <w:rFonts w:ascii="Arial" w:hAnsi="Arial" w:cs="Arial"/>
          <w:sz w:val="20"/>
          <w:szCs w:val="20"/>
        </w:rPr>
      </w:pPr>
      <w:r w:rsidRPr="002B54D8">
        <w:rPr>
          <w:rFonts w:ascii="Arial" w:hAnsi="Arial" w:cs="Arial"/>
          <w:sz w:val="20"/>
          <w:szCs w:val="20"/>
        </w:rPr>
        <w:lastRenderedPageBreak/>
        <w:t>INTRODUCTION</w:t>
      </w:r>
    </w:p>
    <w:p w14:paraId="11DEE926" w14:textId="77777777" w:rsidR="00353A4D" w:rsidRPr="002B54D8" w:rsidRDefault="00353A4D" w:rsidP="002B54D8">
      <w:pPr>
        <w:jc w:val="both"/>
        <w:rPr>
          <w:rFonts w:ascii="Arial" w:hAnsi="Arial" w:cs="Arial"/>
          <w:sz w:val="20"/>
          <w:szCs w:val="20"/>
        </w:rPr>
      </w:pPr>
    </w:p>
    <w:p w14:paraId="2FA304BD" w14:textId="0CBB85D7" w:rsidR="00AA3CD3" w:rsidRPr="002B54D8" w:rsidRDefault="00AF317B" w:rsidP="002B54D8">
      <w:pPr>
        <w:spacing w:line="480" w:lineRule="auto"/>
        <w:jc w:val="both"/>
        <w:rPr>
          <w:rFonts w:ascii="Arial" w:hAnsi="Arial" w:cs="Arial"/>
          <w:sz w:val="20"/>
          <w:szCs w:val="20"/>
        </w:rPr>
      </w:pPr>
      <w:r w:rsidRPr="002B54D8">
        <w:rPr>
          <w:rFonts w:ascii="Arial" w:hAnsi="Arial" w:cs="Arial"/>
          <w:sz w:val="20"/>
          <w:szCs w:val="20"/>
        </w:rPr>
        <w:t xml:space="preserve">Fibrin </w:t>
      </w:r>
      <w:r w:rsidR="00E90C0A" w:rsidRPr="002B54D8">
        <w:rPr>
          <w:rFonts w:ascii="Arial" w:hAnsi="Arial" w:cs="Arial"/>
          <w:sz w:val="20"/>
          <w:szCs w:val="20"/>
        </w:rPr>
        <w:t>sealants (FS)</w:t>
      </w:r>
      <w:r w:rsidRPr="002B54D8">
        <w:rPr>
          <w:rFonts w:ascii="Arial" w:hAnsi="Arial" w:cs="Arial"/>
          <w:sz w:val="20"/>
          <w:szCs w:val="20"/>
        </w:rPr>
        <w:t xml:space="preserve"> </w:t>
      </w:r>
      <w:r w:rsidR="0099611C" w:rsidRPr="002B54D8">
        <w:rPr>
          <w:rFonts w:ascii="Arial" w:hAnsi="Arial" w:cs="Arial"/>
          <w:sz w:val="20"/>
          <w:szCs w:val="20"/>
        </w:rPr>
        <w:t xml:space="preserve">are </w:t>
      </w:r>
      <w:r w:rsidR="00BE0A5D" w:rsidRPr="002B54D8">
        <w:rPr>
          <w:rFonts w:ascii="Arial" w:hAnsi="Arial" w:cs="Arial"/>
          <w:sz w:val="20"/>
          <w:szCs w:val="20"/>
        </w:rPr>
        <w:t xml:space="preserve">commercially available and US </w:t>
      </w:r>
      <w:r w:rsidR="0099611C" w:rsidRPr="002B54D8">
        <w:rPr>
          <w:rFonts w:ascii="Arial" w:hAnsi="Arial" w:cs="Arial"/>
          <w:sz w:val="20"/>
          <w:szCs w:val="20"/>
        </w:rPr>
        <w:t>F</w:t>
      </w:r>
      <w:r w:rsidR="00BE0A5D" w:rsidRPr="002B54D8">
        <w:rPr>
          <w:rFonts w:ascii="Arial" w:hAnsi="Arial" w:cs="Arial"/>
          <w:sz w:val="20"/>
          <w:szCs w:val="20"/>
        </w:rPr>
        <w:t xml:space="preserve">ood and </w:t>
      </w:r>
      <w:r w:rsidR="0099611C" w:rsidRPr="002B54D8">
        <w:rPr>
          <w:rFonts w:ascii="Arial" w:hAnsi="Arial" w:cs="Arial"/>
          <w:sz w:val="20"/>
          <w:szCs w:val="20"/>
        </w:rPr>
        <w:t>D</w:t>
      </w:r>
      <w:r w:rsidR="00BE0A5D" w:rsidRPr="002B54D8">
        <w:rPr>
          <w:rFonts w:ascii="Arial" w:hAnsi="Arial" w:cs="Arial"/>
          <w:sz w:val="20"/>
          <w:szCs w:val="20"/>
        </w:rPr>
        <w:t xml:space="preserve">rug </w:t>
      </w:r>
      <w:r w:rsidR="0099611C" w:rsidRPr="002B54D8">
        <w:rPr>
          <w:rFonts w:ascii="Arial" w:hAnsi="Arial" w:cs="Arial"/>
          <w:sz w:val="20"/>
          <w:szCs w:val="20"/>
        </w:rPr>
        <w:t>A</w:t>
      </w:r>
      <w:r w:rsidR="00BE0A5D" w:rsidRPr="002B54D8">
        <w:rPr>
          <w:rFonts w:ascii="Arial" w:hAnsi="Arial" w:cs="Arial"/>
          <w:sz w:val="20"/>
          <w:szCs w:val="20"/>
        </w:rPr>
        <w:t>dministration (FDA)</w:t>
      </w:r>
      <w:r w:rsidR="0099611C" w:rsidRPr="002B54D8">
        <w:rPr>
          <w:rFonts w:ascii="Arial" w:hAnsi="Arial" w:cs="Arial"/>
          <w:sz w:val="20"/>
          <w:szCs w:val="20"/>
        </w:rPr>
        <w:t xml:space="preserve"> approved products that </w:t>
      </w:r>
      <w:r w:rsidRPr="002B54D8">
        <w:rPr>
          <w:rFonts w:ascii="Arial" w:hAnsi="Arial" w:cs="Arial"/>
          <w:sz w:val="20"/>
          <w:szCs w:val="20"/>
        </w:rPr>
        <w:t xml:space="preserve">have been extensively investigated </w:t>
      </w:r>
      <w:r w:rsidR="00E90C0A" w:rsidRPr="002B54D8">
        <w:rPr>
          <w:rFonts w:ascii="Arial" w:hAnsi="Arial" w:cs="Arial"/>
          <w:sz w:val="20"/>
          <w:szCs w:val="20"/>
        </w:rPr>
        <w:t>in recent</w:t>
      </w:r>
      <w:r w:rsidR="0099611C" w:rsidRPr="002B54D8">
        <w:rPr>
          <w:rFonts w:ascii="Arial" w:hAnsi="Arial" w:cs="Arial"/>
          <w:sz w:val="20"/>
          <w:szCs w:val="20"/>
        </w:rPr>
        <w:t xml:space="preserve"> years </w:t>
      </w:r>
      <w:r w:rsidR="00E90C0A" w:rsidRPr="002B54D8">
        <w:rPr>
          <w:rFonts w:ascii="Arial" w:hAnsi="Arial" w:cs="Arial"/>
          <w:sz w:val="20"/>
          <w:szCs w:val="20"/>
        </w:rPr>
        <w:t>with</w:t>
      </w:r>
      <w:r w:rsidRPr="002B54D8">
        <w:rPr>
          <w:rFonts w:ascii="Arial" w:hAnsi="Arial" w:cs="Arial"/>
          <w:sz w:val="20"/>
          <w:szCs w:val="20"/>
        </w:rPr>
        <w:t>in several areas of surgery</w:t>
      </w:r>
      <w:r w:rsidR="00256801" w:rsidRPr="002B54D8">
        <w:rPr>
          <w:rFonts w:ascii="Arial" w:hAnsi="Arial" w:cs="Arial"/>
          <w:sz w:val="20"/>
          <w:szCs w:val="20"/>
        </w:rPr>
        <w:t>.</w:t>
      </w:r>
      <w:r w:rsidR="00AD786F">
        <w:rPr>
          <w:rFonts w:ascii="Arial" w:hAnsi="Arial" w:cs="Arial"/>
          <w:sz w:val="20"/>
          <w:szCs w:val="20"/>
        </w:rPr>
        <w:fldChar w:fldCharType="begin"/>
      </w:r>
      <w:r w:rsidR="0025505F">
        <w:rPr>
          <w:rFonts w:ascii="Arial" w:hAnsi="Arial" w:cs="Arial"/>
          <w:sz w:val="20"/>
          <w:szCs w:val="20"/>
        </w:rPr>
        <w:instrText xml:space="preserve"> ADDIN EN.CITE &lt;EndNote&gt;&lt;Cite&gt;&lt;Author&gt;Sajid&lt;/Author&gt;&lt;Year&gt;2013&lt;/Year&gt;&lt;RecNum&gt;397&lt;/RecNum&gt;&lt;DisplayText&gt;&lt;style face="superscript"&gt;1&lt;/style&gt;&lt;/DisplayText&gt;&lt;record&gt;&lt;rec-number&gt;397&lt;/rec-number&gt;&lt;foreign-keys&gt;&lt;key app="EN" db-id="9tes0vxfxsdpxaew0vovsapdx5p9zxvsftx5" timestamp="1477911053"&gt;397&lt;/key&gt;&lt;/foreign-keys&gt;&lt;ref-type name="Journal Article"&gt;17&lt;/ref-type&gt;&lt;contributors&gt;&lt;authors&gt;&lt;author&gt;Sajid, M. S.&lt;/author&gt;&lt;author&gt;Hutson, K. H.&lt;/author&gt;&lt;author&gt;Rapisarda, I. F.&lt;/author&gt;&lt;author&gt;Bonomi, R.&lt;/author&gt;&lt;/authors&gt;&lt;/contributors&gt;&lt;auth-address&gt;Department of Colorectal Surgery, Worthing Hospital, Western Sussex Hospitals NHS Trust, Worthing, UK. Surgeon1wrh@hotmail.com.&lt;/auth-address&gt;&lt;titles&gt;&lt;title&gt;Fibrin glue instillation under skin flaps to prevent seroma-related morbidity following breast and axillary surgery&lt;/title&gt;&lt;secondary-title&gt;Cochrane Database Syst Rev&lt;/secondary-title&gt;&lt;/titles&gt;&lt;periodical&gt;&lt;full-title&gt;Cochrane Database Syst Rev&lt;/full-title&gt;&lt;/periodical&gt;&lt;pages&gt;CD009557&lt;/pages&gt;&lt;number&gt;5&lt;/number&gt;&lt;keywords&gt;&lt;keyword&gt;Axilla&lt;/keyword&gt;&lt;keyword&gt;Breast Neoplasms/*surgery&lt;/keyword&gt;&lt;keyword&gt;Female&lt;/keyword&gt;&lt;keyword&gt;Fibrin Tissue Adhesive/*administration &amp;amp; dosage&lt;/keyword&gt;&lt;keyword&gt;Hemostatics/*administration &amp;amp; dosage&lt;/keyword&gt;&lt;keyword&gt;Humans&lt;/keyword&gt;&lt;keyword&gt;Lymph Node Excision/*adverse effects&lt;/keyword&gt;&lt;keyword&gt;Postoperative Complications/*prevention &amp;amp; control&lt;/keyword&gt;&lt;keyword&gt;Randomized Controlled Trials as Topic&lt;/keyword&gt;&lt;keyword&gt;Seroma/*prevention &amp;amp; control&lt;/keyword&gt;&lt;keyword&gt;*Surgical Flaps&lt;/keyword&gt;&lt;keyword&gt;Treatment Failure&lt;/keyword&gt;&lt;/keywords&gt;&lt;dates&gt;&lt;year&gt;2013&lt;/year&gt;&lt;pub-dates&gt;&lt;date&gt;May 31&lt;/date&gt;&lt;/pub-dates&gt;&lt;/dates&gt;&lt;isbn&gt;1469-493X (Electronic)&amp;#xD;1361-6137 (Linking)&lt;/isbn&gt;&lt;accession-num&gt;23728694&lt;/accession-num&gt;&lt;urls&gt;&lt;related-urls&gt;&lt;url&gt;https://www.ncbi.nlm.nih.gov/pubmed/23728694&lt;/url&gt;&lt;/related-urls&gt;&lt;/urls&gt;&lt;electronic-resource-num&gt;10.1002/14651858.CD009557.pub2&lt;/electronic-resource-num&gt;&lt;/record&gt;&lt;/Cite&gt;&lt;/EndNote&gt;</w:instrText>
      </w:r>
      <w:r w:rsidR="00AD786F">
        <w:rPr>
          <w:rFonts w:ascii="Arial" w:hAnsi="Arial" w:cs="Arial"/>
          <w:sz w:val="20"/>
          <w:szCs w:val="20"/>
        </w:rPr>
        <w:fldChar w:fldCharType="separate"/>
      </w:r>
      <w:r w:rsidR="0025505F" w:rsidRPr="0025505F">
        <w:rPr>
          <w:rFonts w:ascii="Arial" w:hAnsi="Arial" w:cs="Arial"/>
          <w:noProof/>
          <w:sz w:val="20"/>
          <w:szCs w:val="20"/>
          <w:vertAlign w:val="superscript"/>
        </w:rPr>
        <w:t>1</w:t>
      </w:r>
      <w:r w:rsidR="00AD786F">
        <w:rPr>
          <w:rFonts w:ascii="Arial" w:hAnsi="Arial" w:cs="Arial"/>
          <w:sz w:val="20"/>
          <w:szCs w:val="20"/>
        </w:rPr>
        <w:fldChar w:fldCharType="end"/>
      </w:r>
      <w:r w:rsidR="00256801" w:rsidRPr="002B54D8">
        <w:rPr>
          <w:rFonts w:ascii="Arial" w:hAnsi="Arial" w:cs="Arial"/>
          <w:sz w:val="20"/>
          <w:szCs w:val="20"/>
        </w:rPr>
        <w:t xml:space="preserve"> </w:t>
      </w:r>
      <w:r w:rsidR="002F4621" w:rsidRPr="002B54D8">
        <w:rPr>
          <w:rFonts w:ascii="Arial" w:hAnsi="Arial" w:cs="Arial"/>
          <w:sz w:val="20"/>
          <w:szCs w:val="20"/>
        </w:rPr>
        <w:t>H</w:t>
      </w:r>
      <w:r w:rsidR="00156516" w:rsidRPr="002B54D8">
        <w:rPr>
          <w:rFonts w:ascii="Arial" w:hAnsi="Arial" w:cs="Arial"/>
          <w:sz w:val="20"/>
          <w:szCs w:val="20"/>
        </w:rPr>
        <w:t>owever results have been variable</w:t>
      </w:r>
      <w:r w:rsidR="00BE0A5D" w:rsidRPr="002B54D8">
        <w:rPr>
          <w:rFonts w:ascii="Arial" w:hAnsi="Arial" w:cs="Arial"/>
          <w:sz w:val="20"/>
          <w:szCs w:val="20"/>
        </w:rPr>
        <w:t xml:space="preserve"> and often unduly influenced by poor study design</w:t>
      </w:r>
      <w:r w:rsidR="00156516" w:rsidRPr="002B54D8">
        <w:rPr>
          <w:rFonts w:ascii="Arial" w:hAnsi="Arial" w:cs="Arial"/>
          <w:sz w:val="20"/>
          <w:szCs w:val="20"/>
        </w:rPr>
        <w:t xml:space="preserve">. </w:t>
      </w:r>
      <w:r w:rsidR="00E90C0A" w:rsidRPr="002B54D8">
        <w:rPr>
          <w:rFonts w:ascii="Arial" w:hAnsi="Arial" w:cs="Arial"/>
          <w:sz w:val="20"/>
          <w:szCs w:val="20"/>
        </w:rPr>
        <w:t>FS</w:t>
      </w:r>
      <w:r w:rsidR="00592E72" w:rsidRPr="002B54D8">
        <w:rPr>
          <w:rFonts w:ascii="Arial" w:hAnsi="Arial" w:cs="Arial"/>
          <w:sz w:val="20"/>
          <w:szCs w:val="20"/>
        </w:rPr>
        <w:t xml:space="preserve"> </w:t>
      </w:r>
      <w:r w:rsidR="006E13DC" w:rsidRPr="002B54D8">
        <w:rPr>
          <w:rFonts w:ascii="Arial" w:hAnsi="Arial" w:cs="Arial"/>
          <w:sz w:val="20"/>
          <w:szCs w:val="20"/>
        </w:rPr>
        <w:t>is</w:t>
      </w:r>
      <w:r w:rsidR="00B01234" w:rsidRPr="002B54D8">
        <w:rPr>
          <w:rFonts w:ascii="Arial" w:hAnsi="Arial" w:cs="Arial"/>
          <w:sz w:val="20"/>
          <w:szCs w:val="20"/>
        </w:rPr>
        <w:t xml:space="preserve"> </w:t>
      </w:r>
      <w:r w:rsidR="00D3267F" w:rsidRPr="002B54D8">
        <w:rPr>
          <w:rFonts w:ascii="Arial" w:hAnsi="Arial" w:cs="Arial"/>
          <w:sz w:val="20"/>
          <w:szCs w:val="20"/>
        </w:rPr>
        <w:t xml:space="preserve">applied to </w:t>
      </w:r>
      <w:r w:rsidR="00DD3C13" w:rsidRPr="002B54D8">
        <w:rPr>
          <w:rFonts w:ascii="Arial" w:hAnsi="Arial" w:cs="Arial"/>
          <w:sz w:val="20"/>
          <w:szCs w:val="20"/>
        </w:rPr>
        <w:t xml:space="preserve">the </w:t>
      </w:r>
      <w:r w:rsidR="002545AB" w:rsidRPr="002B54D8">
        <w:rPr>
          <w:rFonts w:ascii="Arial" w:hAnsi="Arial" w:cs="Arial"/>
          <w:sz w:val="20"/>
          <w:szCs w:val="20"/>
        </w:rPr>
        <w:t xml:space="preserve">raw surfaces of </w:t>
      </w:r>
      <w:r w:rsidR="00635011" w:rsidRPr="002B54D8">
        <w:rPr>
          <w:rFonts w:ascii="Arial" w:hAnsi="Arial" w:cs="Arial"/>
          <w:sz w:val="20"/>
          <w:szCs w:val="20"/>
        </w:rPr>
        <w:t xml:space="preserve">the </w:t>
      </w:r>
      <w:r w:rsidR="00DD3C13" w:rsidRPr="002B54D8">
        <w:rPr>
          <w:rFonts w:ascii="Arial" w:hAnsi="Arial" w:cs="Arial"/>
          <w:sz w:val="20"/>
          <w:szCs w:val="20"/>
        </w:rPr>
        <w:t xml:space="preserve">surgical wound </w:t>
      </w:r>
      <w:r w:rsidR="00D3267F" w:rsidRPr="002B54D8">
        <w:rPr>
          <w:rFonts w:ascii="Arial" w:hAnsi="Arial" w:cs="Arial"/>
          <w:sz w:val="20"/>
          <w:szCs w:val="20"/>
        </w:rPr>
        <w:t>prior to closure and considered to be</w:t>
      </w:r>
      <w:r w:rsidR="00B01234" w:rsidRPr="002B54D8">
        <w:rPr>
          <w:rFonts w:ascii="Arial" w:hAnsi="Arial" w:cs="Arial"/>
          <w:sz w:val="20"/>
          <w:szCs w:val="20"/>
        </w:rPr>
        <w:t xml:space="preserve"> an adjunct to haemostasis</w:t>
      </w:r>
      <w:r w:rsidR="00DD3C13" w:rsidRPr="002B54D8">
        <w:rPr>
          <w:rFonts w:ascii="Arial" w:hAnsi="Arial" w:cs="Arial"/>
          <w:sz w:val="20"/>
          <w:szCs w:val="20"/>
        </w:rPr>
        <w:t>. The</w:t>
      </w:r>
      <w:r w:rsidR="00F812F0" w:rsidRPr="002B54D8">
        <w:rPr>
          <w:rFonts w:ascii="Arial" w:hAnsi="Arial" w:cs="Arial"/>
          <w:sz w:val="20"/>
          <w:szCs w:val="20"/>
        </w:rPr>
        <w:t xml:space="preserve"> mechanism of action is derived from the final stages of the clotting cascade</w:t>
      </w:r>
      <w:r w:rsidR="00B01234" w:rsidRPr="002B54D8">
        <w:rPr>
          <w:rFonts w:ascii="Arial" w:hAnsi="Arial" w:cs="Arial"/>
          <w:sz w:val="20"/>
          <w:szCs w:val="20"/>
        </w:rPr>
        <w:t xml:space="preserve"> </w:t>
      </w:r>
      <w:r w:rsidR="00F812F0" w:rsidRPr="002B54D8">
        <w:rPr>
          <w:rFonts w:ascii="Arial" w:hAnsi="Arial" w:cs="Arial"/>
          <w:sz w:val="20"/>
          <w:szCs w:val="20"/>
        </w:rPr>
        <w:t>where</w:t>
      </w:r>
      <w:r w:rsidR="00592E72" w:rsidRPr="002B54D8">
        <w:rPr>
          <w:rFonts w:ascii="Arial" w:hAnsi="Arial" w:cs="Arial"/>
          <w:sz w:val="20"/>
          <w:szCs w:val="20"/>
        </w:rPr>
        <w:t xml:space="preserve"> </w:t>
      </w:r>
      <w:r w:rsidR="00653015" w:rsidRPr="002B54D8">
        <w:rPr>
          <w:rFonts w:ascii="Arial" w:hAnsi="Arial" w:cs="Arial"/>
          <w:sz w:val="20"/>
          <w:szCs w:val="20"/>
        </w:rPr>
        <w:t xml:space="preserve">thrombin cleaves </w:t>
      </w:r>
      <w:r w:rsidR="00592E72" w:rsidRPr="002B54D8">
        <w:rPr>
          <w:rFonts w:ascii="Arial" w:hAnsi="Arial" w:cs="Arial"/>
          <w:sz w:val="20"/>
          <w:szCs w:val="20"/>
        </w:rPr>
        <w:t xml:space="preserve">fibrinogen </w:t>
      </w:r>
      <w:r w:rsidR="00653015" w:rsidRPr="002B54D8">
        <w:rPr>
          <w:rFonts w:ascii="Arial" w:hAnsi="Arial" w:cs="Arial"/>
          <w:sz w:val="20"/>
          <w:szCs w:val="20"/>
        </w:rPr>
        <w:t>to</w:t>
      </w:r>
      <w:r w:rsidR="00B01234" w:rsidRPr="002B54D8">
        <w:rPr>
          <w:rFonts w:ascii="Arial" w:hAnsi="Arial" w:cs="Arial"/>
          <w:sz w:val="20"/>
          <w:szCs w:val="20"/>
        </w:rPr>
        <w:t xml:space="preserve"> </w:t>
      </w:r>
      <w:r w:rsidR="00653015" w:rsidRPr="002B54D8">
        <w:rPr>
          <w:rFonts w:ascii="Arial" w:hAnsi="Arial" w:cs="Arial"/>
          <w:sz w:val="20"/>
          <w:szCs w:val="20"/>
        </w:rPr>
        <w:t xml:space="preserve">form </w:t>
      </w:r>
      <w:r w:rsidR="00B01234" w:rsidRPr="002B54D8">
        <w:rPr>
          <w:rFonts w:ascii="Arial" w:hAnsi="Arial" w:cs="Arial"/>
          <w:sz w:val="20"/>
          <w:szCs w:val="20"/>
        </w:rPr>
        <w:t>a fibrin clot. T</w:t>
      </w:r>
      <w:r w:rsidR="00592E72" w:rsidRPr="002B54D8">
        <w:rPr>
          <w:rFonts w:ascii="Arial" w:hAnsi="Arial" w:cs="Arial"/>
          <w:sz w:val="20"/>
          <w:szCs w:val="20"/>
        </w:rPr>
        <w:t xml:space="preserve">his </w:t>
      </w:r>
      <w:r w:rsidR="00B01234" w:rsidRPr="002B54D8">
        <w:rPr>
          <w:rFonts w:ascii="Arial" w:hAnsi="Arial" w:cs="Arial"/>
          <w:sz w:val="20"/>
          <w:szCs w:val="20"/>
        </w:rPr>
        <w:t xml:space="preserve">clot </w:t>
      </w:r>
      <w:r w:rsidR="00D25C44" w:rsidRPr="002B54D8">
        <w:rPr>
          <w:rFonts w:ascii="Arial" w:hAnsi="Arial" w:cs="Arial"/>
          <w:sz w:val="20"/>
          <w:szCs w:val="20"/>
        </w:rPr>
        <w:t>can seal</w:t>
      </w:r>
      <w:r w:rsidR="00592E72" w:rsidRPr="002B54D8">
        <w:rPr>
          <w:rFonts w:ascii="Arial" w:hAnsi="Arial" w:cs="Arial"/>
          <w:sz w:val="20"/>
          <w:szCs w:val="20"/>
        </w:rPr>
        <w:t xml:space="preserve"> small vessels and cl</w:t>
      </w:r>
      <w:r w:rsidR="00D25C44" w:rsidRPr="002B54D8">
        <w:rPr>
          <w:rFonts w:ascii="Arial" w:hAnsi="Arial" w:cs="Arial"/>
          <w:sz w:val="20"/>
          <w:szCs w:val="20"/>
        </w:rPr>
        <w:t>ose</w:t>
      </w:r>
      <w:r w:rsidR="00B01234" w:rsidRPr="002B54D8">
        <w:rPr>
          <w:rFonts w:ascii="Arial" w:hAnsi="Arial" w:cs="Arial"/>
          <w:sz w:val="20"/>
          <w:szCs w:val="20"/>
        </w:rPr>
        <w:t xml:space="preserve"> dead space by adhering </w:t>
      </w:r>
      <w:r w:rsidR="00AD631B" w:rsidRPr="002B54D8">
        <w:rPr>
          <w:rFonts w:ascii="Arial" w:hAnsi="Arial" w:cs="Arial"/>
          <w:sz w:val="20"/>
          <w:szCs w:val="20"/>
        </w:rPr>
        <w:t xml:space="preserve">the </w:t>
      </w:r>
      <w:r w:rsidR="00B01234" w:rsidRPr="002B54D8">
        <w:rPr>
          <w:rFonts w:ascii="Arial" w:hAnsi="Arial" w:cs="Arial"/>
          <w:sz w:val="20"/>
          <w:szCs w:val="20"/>
        </w:rPr>
        <w:t>wound surfaces</w:t>
      </w:r>
      <w:r w:rsidR="00635011" w:rsidRPr="002B54D8">
        <w:rPr>
          <w:rFonts w:ascii="Arial" w:hAnsi="Arial" w:cs="Arial"/>
          <w:sz w:val="20"/>
          <w:szCs w:val="20"/>
        </w:rPr>
        <w:t>, both essential steps in</w:t>
      </w:r>
      <w:r w:rsidR="002545AB" w:rsidRPr="002B54D8">
        <w:rPr>
          <w:rFonts w:ascii="Arial" w:hAnsi="Arial" w:cs="Arial"/>
          <w:sz w:val="20"/>
          <w:szCs w:val="20"/>
        </w:rPr>
        <w:t xml:space="preserve"> healing after surgery</w:t>
      </w:r>
      <w:r w:rsidR="00D3267F" w:rsidRPr="002B54D8">
        <w:rPr>
          <w:rFonts w:ascii="Arial" w:hAnsi="Arial" w:cs="Arial"/>
          <w:sz w:val="20"/>
          <w:szCs w:val="20"/>
        </w:rPr>
        <w:t xml:space="preserve">. </w:t>
      </w:r>
      <w:r w:rsidR="00B01234" w:rsidRPr="002B54D8">
        <w:rPr>
          <w:rFonts w:ascii="Arial" w:hAnsi="Arial" w:cs="Arial"/>
          <w:sz w:val="20"/>
          <w:szCs w:val="20"/>
        </w:rPr>
        <w:t xml:space="preserve">The potential </w:t>
      </w:r>
      <w:r w:rsidR="00F812F0" w:rsidRPr="002B54D8">
        <w:rPr>
          <w:rFonts w:ascii="Arial" w:hAnsi="Arial" w:cs="Arial"/>
          <w:sz w:val="20"/>
          <w:szCs w:val="20"/>
        </w:rPr>
        <w:t xml:space="preserve">clinical </w:t>
      </w:r>
      <w:r w:rsidR="00B01234" w:rsidRPr="002B54D8">
        <w:rPr>
          <w:rFonts w:ascii="Arial" w:hAnsi="Arial" w:cs="Arial"/>
          <w:sz w:val="20"/>
          <w:szCs w:val="20"/>
        </w:rPr>
        <w:t>advantages to patients and healthcare organisations are</w:t>
      </w:r>
      <w:r w:rsidR="00AD631B" w:rsidRPr="002B54D8">
        <w:rPr>
          <w:rFonts w:ascii="Arial" w:hAnsi="Arial" w:cs="Arial"/>
          <w:sz w:val="20"/>
          <w:szCs w:val="20"/>
        </w:rPr>
        <w:t xml:space="preserve"> significant and include reducing</w:t>
      </w:r>
      <w:r w:rsidR="00D25C44" w:rsidRPr="002B54D8">
        <w:rPr>
          <w:rFonts w:ascii="Arial" w:hAnsi="Arial" w:cs="Arial"/>
          <w:sz w:val="20"/>
          <w:szCs w:val="20"/>
        </w:rPr>
        <w:t xml:space="preserve"> </w:t>
      </w:r>
      <w:r w:rsidR="003412DA" w:rsidRPr="002B54D8">
        <w:rPr>
          <w:rFonts w:ascii="Arial" w:hAnsi="Arial" w:cs="Arial"/>
          <w:sz w:val="20"/>
          <w:szCs w:val="20"/>
        </w:rPr>
        <w:t xml:space="preserve">the rate of </w:t>
      </w:r>
      <w:r w:rsidR="00D25C44" w:rsidRPr="002B54D8">
        <w:rPr>
          <w:rFonts w:ascii="Arial" w:hAnsi="Arial" w:cs="Arial"/>
          <w:sz w:val="20"/>
          <w:szCs w:val="20"/>
        </w:rPr>
        <w:t>postop</w:t>
      </w:r>
      <w:r w:rsidR="008C298E" w:rsidRPr="002B54D8">
        <w:rPr>
          <w:rFonts w:ascii="Arial" w:hAnsi="Arial" w:cs="Arial"/>
          <w:sz w:val="20"/>
          <w:szCs w:val="20"/>
        </w:rPr>
        <w:t xml:space="preserve">erative </w:t>
      </w:r>
      <w:r w:rsidR="003412DA" w:rsidRPr="002B54D8">
        <w:rPr>
          <w:rFonts w:ascii="Arial" w:hAnsi="Arial" w:cs="Arial"/>
          <w:sz w:val="20"/>
          <w:szCs w:val="20"/>
        </w:rPr>
        <w:t xml:space="preserve">complications (e.g. haematoma or seroma formation and infection) and reducing </w:t>
      </w:r>
      <w:r w:rsidR="008C298E" w:rsidRPr="002B54D8">
        <w:rPr>
          <w:rFonts w:ascii="Arial" w:hAnsi="Arial" w:cs="Arial"/>
          <w:sz w:val="20"/>
          <w:szCs w:val="20"/>
        </w:rPr>
        <w:t xml:space="preserve">surgical wound drainage </w:t>
      </w:r>
      <w:r w:rsidR="00D25C44" w:rsidRPr="002B54D8">
        <w:rPr>
          <w:rFonts w:ascii="Arial" w:hAnsi="Arial" w:cs="Arial"/>
          <w:sz w:val="20"/>
          <w:szCs w:val="20"/>
        </w:rPr>
        <w:t xml:space="preserve">thereby </w:t>
      </w:r>
      <w:r w:rsidR="00ED19F7" w:rsidRPr="002B54D8">
        <w:rPr>
          <w:rFonts w:ascii="Arial" w:hAnsi="Arial" w:cs="Arial"/>
          <w:sz w:val="20"/>
          <w:szCs w:val="20"/>
        </w:rPr>
        <w:t xml:space="preserve">avoiding the need for, or </w:t>
      </w:r>
      <w:r w:rsidR="004D0F75" w:rsidRPr="002B54D8">
        <w:rPr>
          <w:rFonts w:ascii="Arial" w:hAnsi="Arial" w:cs="Arial"/>
          <w:sz w:val="20"/>
          <w:szCs w:val="20"/>
        </w:rPr>
        <w:t xml:space="preserve">minimising </w:t>
      </w:r>
      <w:r w:rsidR="00D25C44" w:rsidRPr="002B54D8">
        <w:rPr>
          <w:rFonts w:ascii="Arial" w:hAnsi="Arial" w:cs="Arial"/>
          <w:sz w:val="20"/>
          <w:szCs w:val="20"/>
        </w:rPr>
        <w:t>the retention time of surgical drains</w:t>
      </w:r>
      <w:r w:rsidR="00256801" w:rsidRPr="002B54D8">
        <w:rPr>
          <w:rFonts w:ascii="Arial" w:hAnsi="Arial" w:cs="Arial"/>
          <w:sz w:val="20"/>
          <w:szCs w:val="20"/>
        </w:rPr>
        <w:t>.</w:t>
      </w:r>
      <w:r w:rsidR="00256801" w:rsidRPr="002B54D8" w:rsidDel="00256801">
        <w:rPr>
          <w:rFonts w:ascii="Arial" w:hAnsi="Arial" w:cs="Arial"/>
          <w:sz w:val="20"/>
          <w:szCs w:val="20"/>
        </w:rPr>
        <w:t xml:space="preserve"> </w:t>
      </w:r>
    </w:p>
    <w:p w14:paraId="1BF98767" w14:textId="77777777" w:rsidR="00AA3CD3" w:rsidRPr="002B54D8" w:rsidRDefault="00AA3CD3" w:rsidP="002B54D8">
      <w:pPr>
        <w:spacing w:line="480" w:lineRule="auto"/>
        <w:jc w:val="both"/>
        <w:rPr>
          <w:rFonts w:ascii="Arial" w:hAnsi="Arial" w:cs="Arial"/>
          <w:sz w:val="20"/>
          <w:szCs w:val="20"/>
        </w:rPr>
      </w:pPr>
    </w:p>
    <w:p w14:paraId="4ECC2B7F" w14:textId="2F961F96" w:rsidR="00D25C44" w:rsidRPr="002B54D8" w:rsidRDefault="00F812F0" w:rsidP="002B54D8">
      <w:pPr>
        <w:spacing w:line="480" w:lineRule="auto"/>
        <w:jc w:val="both"/>
        <w:rPr>
          <w:rFonts w:ascii="Arial" w:hAnsi="Arial" w:cs="Arial"/>
          <w:sz w:val="20"/>
          <w:szCs w:val="20"/>
        </w:rPr>
      </w:pPr>
      <w:r w:rsidRPr="002B54D8">
        <w:rPr>
          <w:rFonts w:ascii="Arial" w:hAnsi="Arial" w:cs="Arial"/>
          <w:sz w:val="20"/>
          <w:szCs w:val="20"/>
        </w:rPr>
        <w:t xml:space="preserve">In a systematic review and meta-analysis of </w:t>
      </w:r>
      <w:r w:rsidR="0093382F" w:rsidRPr="002B54D8">
        <w:rPr>
          <w:rFonts w:ascii="Arial" w:hAnsi="Arial" w:cs="Arial"/>
          <w:sz w:val="20"/>
          <w:szCs w:val="20"/>
        </w:rPr>
        <w:t>wound drains after thyroid surgery</w:t>
      </w:r>
      <w:r w:rsidR="00FB2045" w:rsidRPr="002B54D8">
        <w:rPr>
          <w:rFonts w:ascii="Arial" w:hAnsi="Arial" w:cs="Arial"/>
          <w:sz w:val="20"/>
          <w:szCs w:val="20"/>
        </w:rPr>
        <w:t>,</w:t>
      </w:r>
      <w:r w:rsidRPr="002B54D8">
        <w:rPr>
          <w:rFonts w:ascii="Arial" w:hAnsi="Arial" w:cs="Arial"/>
          <w:sz w:val="20"/>
          <w:szCs w:val="20"/>
        </w:rPr>
        <w:t xml:space="preserve"> </w:t>
      </w:r>
      <w:r w:rsidR="00D3267F" w:rsidRPr="002B54D8">
        <w:rPr>
          <w:rFonts w:ascii="Arial" w:hAnsi="Arial" w:cs="Arial"/>
          <w:sz w:val="20"/>
          <w:szCs w:val="20"/>
        </w:rPr>
        <w:t xml:space="preserve">Woods et al </w:t>
      </w:r>
      <w:r w:rsidRPr="002B54D8">
        <w:rPr>
          <w:rFonts w:ascii="Arial" w:hAnsi="Arial" w:cs="Arial"/>
          <w:sz w:val="20"/>
          <w:szCs w:val="20"/>
        </w:rPr>
        <w:t>showed</w:t>
      </w:r>
      <w:r w:rsidR="00D3267F" w:rsidRPr="002B54D8">
        <w:rPr>
          <w:rFonts w:ascii="Arial" w:hAnsi="Arial" w:cs="Arial"/>
          <w:sz w:val="20"/>
          <w:szCs w:val="20"/>
        </w:rPr>
        <w:t xml:space="preserve"> that drains</w:t>
      </w:r>
      <w:r w:rsidR="0080359C" w:rsidRPr="002B54D8">
        <w:rPr>
          <w:rFonts w:ascii="Arial" w:hAnsi="Arial" w:cs="Arial"/>
          <w:sz w:val="20"/>
          <w:szCs w:val="20"/>
        </w:rPr>
        <w:t xml:space="preserve"> were not routinely required and</w:t>
      </w:r>
      <w:r w:rsidR="004D0F75" w:rsidRPr="002B54D8">
        <w:rPr>
          <w:rFonts w:ascii="Arial" w:hAnsi="Arial" w:cs="Arial"/>
          <w:sz w:val="20"/>
          <w:szCs w:val="20"/>
        </w:rPr>
        <w:t xml:space="preserve"> indeed,</w:t>
      </w:r>
      <w:r w:rsidR="00D3267F" w:rsidRPr="002B54D8">
        <w:rPr>
          <w:rFonts w:ascii="Arial" w:hAnsi="Arial" w:cs="Arial"/>
          <w:sz w:val="20"/>
          <w:szCs w:val="20"/>
        </w:rPr>
        <w:t xml:space="preserve"> increase</w:t>
      </w:r>
      <w:r w:rsidR="004D0F75" w:rsidRPr="002B54D8">
        <w:rPr>
          <w:rFonts w:ascii="Arial" w:hAnsi="Arial" w:cs="Arial"/>
          <w:sz w:val="20"/>
          <w:szCs w:val="20"/>
        </w:rPr>
        <w:t>d</w:t>
      </w:r>
      <w:r w:rsidR="00D3267F" w:rsidRPr="002B54D8">
        <w:rPr>
          <w:rFonts w:ascii="Arial" w:hAnsi="Arial" w:cs="Arial"/>
          <w:sz w:val="20"/>
          <w:szCs w:val="20"/>
        </w:rPr>
        <w:t xml:space="preserve"> infecti</w:t>
      </w:r>
      <w:r w:rsidR="0080359C" w:rsidRPr="002B54D8">
        <w:rPr>
          <w:rFonts w:ascii="Arial" w:hAnsi="Arial" w:cs="Arial"/>
          <w:sz w:val="20"/>
          <w:szCs w:val="20"/>
        </w:rPr>
        <w:t>on rate, post-operative pain a</w:t>
      </w:r>
      <w:r w:rsidR="004D0F75" w:rsidRPr="002B54D8">
        <w:rPr>
          <w:rFonts w:ascii="Arial" w:hAnsi="Arial" w:cs="Arial"/>
          <w:sz w:val="20"/>
          <w:szCs w:val="20"/>
        </w:rPr>
        <w:t xml:space="preserve">nd </w:t>
      </w:r>
      <w:r w:rsidRPr="002B54D8">
        <w:rPr>
          <w:rFonts w:ascii="Arial" w:hAnsi="Arial" w:cs="Arial"/>
          <w:sz w:val="20"/>
          <w:szCs w:val="20"/>
        </w:rPr>
        <w:t>length of hospital admission</w:t>
      </w:r>
      <w:r w:rsidR="00D3267F" w:rsidRPr="002B54D8">
        <w:rPr>
          <w:rFonts w:ascii="Arial" w:hAnsi="Arial" w:cs="Arial"/>
          <w:sz w:val="20"/>
          <w:szCs w:val="20"/>
        </w:rPr>
        <w:t>.</w:t>
      </w:r>
      <w:r w:rsidR="00265BE4"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&lt;EndNote&gt;&lt;Cite&gt;&lt;Author&gt;Woods&lt;/Author&gt;&lt;Year&gt;2014&lt;/Year&gt;&lt;RecNum&gt;399&lt;/RecNum&gt;&lt;DisplayText&gt;&lt;style face="superscript"&gt;2&lt;/style&gt;&lt;/DisplayText&gt;&lt;record&gt;&lt;rec-number&gt;399&lt;/rec-number&gt;&lt;foreign-keys&gt;&lt;key app="EN" db-id="9tes0vxfxsdpxaew0vovsapdx5p9zxvsftx5" timestamp="1477929290"&gt;399&lt;/key&gt;&lt;/foreign-keys&gt;&lt;ref-type name="Journal Article"&gt;17&lt;/ref-type&gt;&lt;contributors&gt;&lt;authors&gt;&lt;author&gt;Woods, R. S.&lt;/author&gt;&lt;author&gt;Woods, J. F.&lt;/author&gt;&lt;author&gt;Duignan, E. S.&lt;/author&gt;&lt;author&gt;Timon, C.&lt;/author&gt;&lt;/authors&gt;&lt;/contributors&gt;&lt;auth-address&gt;Department of Otolaryngology, Royal Victoria Eye and Ear Hospital, Dublin, Ireland.&lt;/auth-address&gt;&lt;titles&gt;&lt;title&gt;Systematic review and meta-analysis of wound drains after thyroid surgery&lt;/title&gt;&lt;secondary-title&gt;Br J Surg&lt;/secondary-title&gt;&lt;/titles&gt;&lt;periodical&gt;&lt;full-title&gt;Br J Surg&lt;/full-title&gt;&lt;/periodical&gt;&lt;pages&gt;446-56&lt;/pages&gt;&lt;volume&gt;101&lt;/volume&gt;&lt;number&gt;5&lt;/number&gt;&lt;keywords&gt;&lt;keyword&gt;Drainage/methods&lt;/keyword&gt;&lt;keyword&gt;Humans&lt;/keyword&gt;&lt;keyword&gt;Length of Stay&lt;/keyword&gt;&lt;keyword&gt;Parathyroid Diseases/*surgery&lt;/keyword&gt;&lt;keyword&gt;Postoperative Care/methods&lt;/keyword&gt;&lt;keyword&gt;Publication Bias&lt;/keyword&gt;&lt;keyword&gt;Randomized Controlled Trials as Topic&lt;/keyword&gt;&lt;keyword&gt;Suction/methods&lt;/keyword&gt;&lt;keyword&gt;Thyroid Diseases/*surgery&lt;/keyword&gt;&lt;keyword&gt;Treatment Outcome&lt;/keyword&gt;&lt;/keywords&gt;&lt;dates&gt;&lt;year&gt;2014&lt;/year&gt;&lt;pub-dates&gt;&lt;date&gt;Apr&lt;/date&gt;&lt;/pub-dates&gt;&lt;/dates&gt;&lt;isbn&gt;1365-2168 (Electronic)&amp;#xD;0007-1323 (Linking)&lt;/isbn&gt;&lt;accession-num&gt;24633830&lt;/accession-num&gt;&lt;urls&gt;&lt;related-urls&gt;&lt;url&gt;https://www.ncbi.nlm.nih.gov/pubmed/24633830&lt;/url&gt;&lt;/related-urls&gt;&lt;/urls&gt;&lt;electronic-resource-num&gt;10.1002/bjs.9448&lt;/electronic-resource-num&gt;&lt;/record&gt;&lt;/Cite&gt;&lt;/EndNote&gt;</w:instrText>
      </w:r>
      <w:r w:rsidR="00265BE4" w:rsidRPr="002B54D8">
        <w:rPr>
          <w:rFonts w:ascii="Arial" w:hAnsi="Arial" w:cs="Arial"/>
          <w:sz w:val="20"/>
          <w:szCs w:val="20"/>
        </w:rPr>
        <w:fldChar w:fldCharType="separate"/>
      </w:r>
      <w:r w:rsidR="0025505F" w:rsidRPr="0025505F">
        <w:rPr>
          <w:rFonts w:ascii="Arial" w:hAnsi="Arial" w:cs="Arial"/>
          <w:noProof/>
          <w:sz w:val="20"/>
          <w:szCs w:val="20"/>
          <w:vertAlign w:val="superscript"/>
        </w:rPr>
        <w:t>2</w:t>
      </w:r>
      <w:r w:rsidR="00265BE4" w:rsidRPr="002B54D8">
        <w:rPr>
          <w:rFonts w:ascii="Arial" w:hAnsi="Arial" w:cs="Arial"/>
          <w:sz w:val="20"/>
          <w:szCs w:val="20"/>
        </w:rPr>
        <w:fldChar w:fldCharType="end"/>
      </w:r>
      <w:r w:rsidR="00B01234" w:rsidRPr="002B54D8">
        <w:rPr>
          <w:rFonts w:ascii="Arial" w:hAnsi="Arial" w:cs="Arial"/>
          <w:sz w:val="20"/>
          <w:szCs w:val="20"/>
        </w:rPr>
        <w:t xml:space="preserve"> </w:t>
      </w:r>
      <w:r w:rsidR="002F4621" w:rsidRPr="002B54D8">
        <w:rPr>
          <w:rFonts w:ascii="Arial" w:hAnsi="Arial" w:cs="Arial"/>
          <w:sz w:val="20"/>
          <w:szCs w:val="20"/>
        </w:rPr>
        <w:t xml:space="preserve">Despite </w:t>
      </w:r>
      <w:r w:rsidR="00694DCD" w:rsidRPr="002B54D8">
        <w:rPr>
          <w:rFonts w:ascii="Arial" w:hAnsi="Arial" w:cs="Arial"/>
          <w:sz w:val="20"/>
          <w:szCs w:val="20"/>
        </w:rPr>
        <w:t>this evidence</w:t>
      </w:r>
      <w:r w:rsidR="002F4621" w:rsidRPr="002B54D8">
        <w:rPr>
          <w:rFonts w:ascii="Arial" w:hAnsi="Arial" w:cs="Arial"/>
          <w:sz w:val="20"/>
          <w:szCs w:val="20"/>
        </w:rPr>
        <w:t xml:space="preserve"> some sur</w:t>
      </w:r>
      <w:r w:rsidR="005F4A2A" w:rsidRPr="002B54D8">
        <w:rPr>
          <w:rFonts w:ascii="Arial" w:hAnsi="Arial" w:cs="Arial"/>
          <w:sz w:val="20"/>
          <w:szCs w:val="20"/>
        </w:rPr>
        <w:t>geons are still reluctant to change their practice of using</w:t>
      </w:r>
      <w:r w:rsidR="002F4621" w:rsidRPr="002B54D8">
        <w:rPr>
          <w:rFonts w:ascii="Arial" w:hAnsi="Arial" w:cs="Arial"/>
          <w:sz w:val="20"/>
          <w:szCs w:val="20"/>
        </w:rPr>
        <w:t xml:space="preserve"> drains. </w:t>
      </w:r>
      <w:r w:rsidR="00E90C0A" w:rsidRPr="00E920E3">
        <w:rPr>
          <w:rFonts w:ascii="Arial" w:hAnsi="Arial" w:cs="Arial"/>
          <w:sz w:val="20"/>
          <w:szCs w:val="20"/>
        </w:rPr>
        <w:t>If the application of FS</w:t>
      </w:r>
      <w:r w:rsidR="003412DA" w:rsidRPr="00E920E3">
        <w:rPr>
          <w:rFonts w:ascii="Arial" w:hAnsi="Arial" w:cs="Arial"/>
          <w:sz w:val="20"/>
          <w:szCs w:val="20"/>
        </w:rPr>
        <w:t xml:space="preserve"> to </w:t>
      </w:r>
      <w:r w:rsidR="00475CF7" w:rsidRPr="00E920E3">
        <w:rPr>
          <w:rFonts w:ascii="Arial" w:hAnsi="Arial" w:cs="Arial"/>
          <w:sz w:val="20"/>
          <w:szCs w:val="20"/>
        </w:rPr>
        <w:t>thyroid</w:t>
      </w:r>
      <w:r w:rsidR="003412DA" w:rsidRPr="00E920E3">
        <w:rPr>
          <w:rFonts w:ascii="Arial" w:hAnsi="Arial" w:cs="Arial"/>
          <w:sz w:val="20"/>
          <w:szCs w:val="20"/>
        </w:rPr>
        <w:t xml:space="preserve"> wound</w:t>
      </w:r>
      <w:r w:rsidR="0004601A" w:rsidRPr="00E920E3">
        <w:rPr>
          <w:rFonts w:ascii="Arial" w:hAnsi="Arial" w:cs="Arial"/>
          <w:sz w:val="20"/>
          <w:szCs w:val="20"/>
        </w:rPr>
        <w:t>s</w:t>
      </w:r>
      <w:r w:rsidR="003412DA" w:rsidRPr="00E920E3">
        <w:rPr>
          <w:rFonts w:ascii="Arial" w:hAnsi="Arial" w:cs="Arial"/>
          <w:sz w:val="20"/>
          <w:szCs w:val="20"/>
        </w:rPr>
        <w:t xml:space="preserve"> </w:t>
      </w:r>
      <w:r w:rsidR="00475CF7" w:rsidRPr="00E920E3">
        <w:rPr>
          <w:rFonts w:ascii="Arial" w:hAnsi="Arial" w:cs="Arial"/>
          <w:sz w:val="20"/>
          <w:szCs w:val="20"/>
        </w:rPr>
        <w:t>reduced the drainage volume</w:t>
      </w:r>
      <w:r w:rsidR="00997CB4" w:rsidRPr="00E920E3">
        <w:rPr>
          <w:rFonts w:ascii="Arial" w:hAnsi="Arial" w:cs="Arial"/>
          <w:sz w:val="20"/>
          <w:szCs w:val="20"/>
        </w:rPr>
        <w:t xml:space="preserve"> and/or facilitated the earlier removal of drains</w:t>
      </w:r>
      <w:r w:rsidR="00CC737A" w:rsidRPr="00E920E3">
        <w:rPr>
          <w:rFonts w:ascii="Arial" w:hAnsi="Arial" w:cs="Arial"/>
          <w:sz w:val="20"/>
          <w:szCs w:val="20"/>
        </w:rPr>
        <w:t xml:space="preserve">, </w:t>
      </w:r>
      <w:r w:rsidR="00E920E3" w:rsidRPr="00E920E3">
        <w:rPr>
          <w:rFonts w:ascii="Arial" w:hAnsi="Arial" w:cs="Arial"/>
          <w:sz w:val="20"/>
          <w:szCs w:val="20"/>
        </w:rPr>
        <w:t xml:space="preserve">this would further </w:t>
      </w:r>
      <w:r w:rsidR="00CC737A" w:rsidRPr="00E920E3">
        <w:rPr>
          <w:rFonts w:ascii="Arial" w:hAnsi="Arial" w:cs="Arial"/>
          <w:sz w:val="20"/>
          <w:szCs w:val="20"/>
        </w:rPr>
        <w:t>substantiat</w:t>
      </w:r>
      <w:r w:rsidR="00AD786F">
        <w:rPr>
          <w:rFonts w:ascii="Arial" w:hAnsi="Arial" w:cs="Arial"/>
          <w:sz w:val="20"/>
          <w:szCs w:val="20"/>
        </w:rPr>
        <w:t>e the findings of Woods et al.</w:t>
      </w:r>
      <w:r w:rsidR="00AD786F">
        <w:rPr>
          <w:rFonts w:ascii="Arial" w:hAnsi="Arial" w:cs="Arial"/>
          <w:sz w:val="20"/>
          <w:szCs w:val="20"/>
        </w:rPr>
        <w:fldChar w:fldCharType="begin"/>
      </w:r>
      <w:r w:rsidR="0025505F">
        <w:rPr>
          <w:rFonts w:ascii="Arial" w:hAnsi="Arial" w:cs="Arial"/>
          <w:sz w:val="20"/>
          <w:szCs w:val="20"/>
        </w:rPr>
        <w:instrText xml:space="preserve"> ADDIN EN.CITE &lt;EndNote&gt;&lt;Cite&gt;&lt;Author&gt;Woods&lt;/Author&gt;&lt;Year&gt;2014&lt;/Year&gt;&lt;RecNum&gt;399&lt;/RecNum&gt;&lt;DisplayText&gt;&lt;style face="superscript"&gt;2&lt;/style&gt;&lt;/DisplayText&gt;&lt;record&gt;&lt;rec-number&gt;399&lt;/rec-number&gt;&lt;foreign-keys&gt;&lt;key app="EN" db-id="9tes0vxfxsdpxaew0vovsapdx5p9zxvsftx5" timestamp="1477929290"&gt;399&lt;/key&gt;&lt;/foreign-keys&gt;&lt;ref-type name="Journal Article"&gt;17&lt;/ref-type&gt;&lt;contributors&gt;&lt;authors&gt;&lt;author&gt;Woods, R. S.&lt;/author&gt;&lt;author&gt;Woods, J. F.&lt;/author&gt;&lt;author&gt;Duignan, E. S.&lt;/author&gt;&lt;author&gt;Timon, C.&lt;/author&gt;&lt;/authors&gt;&lt;/contributors&gt;&lt;auth-address&gt;Department of Otolaryngology, Royal Victoria Eye and Ear Hospital, Dublin, Ireland.&lt;/auth-address&gt;&lt;titles&gt;&lt;title&gt;Systematic review and meta-analysis of wound drains after thyroid surgery&lt;/title&gt;&lt;secondary-title&gt;Br J Surg&lt;/secondary-title&gt;&lt;/titles&gt;&lt;periodical&gt;&lt;full-title&gt;Br J Surg&lt;/full-title&gt;&lt;/periodical&gt;&lt;pages&gt;446-56&lt;/pages&gt;&lt;volume&gt;101&lt;/volume&gt;&lt;number&gt;5&lt;/number&gt;&lt;keywords&gt;&lt;keyword&gt;Drainage/methods&lt;/keyword&gt;&lt;keyword&gt;Humans&lt;/keyword&gt;&lt;keyword&gt;Length of Stay&lt;/keyword&gt;&lt;keyword&gt;Parathyroid Diseases/*surgery&lt;/keyword&gt;&lt;keyword&gt;Postoperative Care/methods&lt;/keyword&gt;&lt;keyword&gt;Publication Bias&lt;/keyword&gt;&lt;keyword&gt;Randomized Controlled Trials as Topic&lt;/keyword&gt;&lt;keyword&gt;Suction/methods&lt;/keyword&gt;&lt;keyword&gt;Thyroid Diseases/*surgery&lt;/keyword&gt;&lt;keyword&gt;Treatment Outcome&lt;/keyword&gt;&lt;/keywords&gt;&lt;dates&gt;&lt;year&gt;2014&lt;/year&gt;&lt;pub-dates&gt;&lt;date&gt;Apr&lt;/date&gt;&lt;/pub-dates&gt;&lt;/dates&gt;&lt;isbn&gt;1365-2168 (Electronic)&amp;#xD;0007-1323 (Linking)&lt;/isbn&gt;&lt;accession-num&gt;24633830&lt;/accession-num&gt;&lt;urls&gt;&lt;related-urls&gt;&lt;url&gt;https://www.ncbi.nlm.nih.gov/pubmed/24633830&lt;/url&gt;&lt;/related-urls&gt;&lt;/urls&gt;&lt;electronic-resource-num&gt;10.1002/bjs.9448&lt;/electronic-resource-num&gt;&lt;/record&gt;&lt;/Cite&gt;&lt;/EndNote&gt;</w:instrText>
      </w:r>
      <w:r w:rsidR="00AD786F">
        <w:rPr>
          <w:rFonts w:ascii="Arial" w:hAnsi="Arial" w:cs="Arial"/>
          <w:sz w:val="20"/>
          <w:szCs w:val="20"/>
        </w:rPr>
        <w:fldChar w:fldCharType="separate"/>
      </w:r>
      <w:r w:rsidR="0025505F" w:rsidRPr="0025505F">
        <w:rPr>
          <w:rFonts w:ascii="Arial" w:hAnsi="Arial" w:cs="Arial"/>
          <w:noProof/>
          <w:sz w:val="20"/>
          <w:szCs w:val="20"/>
          <w:vertAlign w:val="superscript"/>
        </w:rPr>
        <w:t>2</w:t>
      </w:r>
      <w:r w:rsidR="00AD786F">
        <w:rPr>
          <w:rFonts w:ascii="Arial" w:hAnsi="Arial" w:cs="Arial"/>
          <w:sz w:val="20"/>
          <w:szCs w:val="20"/>
        </w:rPr>
        <w:fldChar w:fldCharType="end"/>
      </w:r>
      <w:r w:rsidR="00E920E3" w:rsidRPr="00E920E3">
        <w:rPr>
          <w:rFonts w:ascii="Arial" w:hAnsi="Arial" w:cs="Arial"/>
          <w:sz w:val="20"/>
          <w:szCs w:val="20"/>
        </w:rPr>
        <w:t xml:space="preserve"> In doing so </w:t>
      </w:r>
      <w:r w:rsidR="00E920E3">
        <w:rPr>
          <w:rFonts w:ascii="Arial" w:hAnsi="Arial" w:cs="Arial"/>
          <w:sz w:val="20"/>
          <w:szCs w:val="20"/>
        </w:rPr>
        <w:t xml:space="preserve">it </w:t>
      </w:r>
      <w:r w:rsidR="00E920E3" w:rsidRPr="00E920E3">
        <w:rPr>
          <w:rFonts w:ascii="Arial" w:hAnsi="Arial" w:cs="Arial"/>
          <w:sz w:val="20"/>
          <w:szCs w:val="20"/>
        </w:rPr>
        <w:t xml:space="preserve">may </w:t>
      </w:r>
      <w:r w:rsidR="00E920E3">
        <w:rPr>
          <w:rFonts w:ascii="Arial" w:hAnsi="Arial" w:cs="Arial"/>
          <w:sz w:val="20"/>
          <w:szCs w:val="20"/>
        </w:rPr>
        <w:t xml:space="preserve">also </w:t>
      </w:r>
      <w:r w:rsidR="00E920E3" w:rsidRPr="00E920E3">
        <w:rPr>
          <w:rFonts w:ascii="Arial" w:hAnsi="Arial" w:cs="Arial"/>
          <w:sz w:val="20"/>
          <w:szCs w:val="20"/>
        </w:rPr>
        <w:t>provide</w:t>
      </w:r>
      <w:r w:rsidR="00EC3485" w:rsidRPr="00E920E3">
        <w:rPr>
          <w:rFonts w:ascii="Arial" w:hAnsi="Arial" w:cs="Arial"/>
          <w:sz w:val="20"/>
          <w:szCs w:val="20"/>
        </w:rPr>
        <w:t xml:space="preserve"> significant benefit to both the patient, in terms of reduced complications and improved recovery, and to the health care provider, through reduced length of stay and improved efficiency of care delivery</w:t>
      </w:r>
      <w:r w:rsidR="002545AB" w:rsidRPr="00E920E3">
        <w:rPr>
          <w:rFonts w:ascii="Arial" w:hAnsi="Arial" w:cs="Arial"/>
          <w:sz w:val="20"/>
          <w:szCs w:val="20"/>
        </w:rPr>
        <w:t xml:space="preserve">. </w:t>
      </w:r>
      <w:r w:rsidR="00626CF1" w:rsidRPr="00E920E3">
        <w:rPr>
          <w:rFonts w:ascii="Arial" w:hAnsi="Arial" w:cs="Arial"/>
          <w:sz w:val="20"/>
          <w:szCs w:val="20"/>
        </w:rPr>
        <w:t xml:space="preserve"> </w:t>
      </w:r>
    </w:p>
    <w:p w14:paraId="09AD8001" w14:textId="77777777" w:rsidR="00626CF1" w:rsidRPr="002B54D8" w:rsidRDefault="00626CF1" w:rsidP="002B54D8">
      <w:pPr>
        <w:spacing w:line="480" w:lineRule="auto"/>
        <w:jc w:val="both"/>
        <w:rPr>
          <w:rFonts w:ascii="Arial" w:hAnsi="Arial" w:cs="Arial"/>
          <w:sz w:val="20"/>
          <w:szCs w:val="20"/>
        </w:rPr>
      </w:pPr>
    </w:p>
    <w:p w14:paraId="60146A2C" w14:textId="626503B3" w:rsidR="00290C27" w:rsidRPr="002B54D8" w:rsidRDefault="00290C27" w:rsidP="002B54D8">
      <w:pPr>
        <w:spacing w:line="480" w:lineRule="auto"/>
        <w:jc w:val="both"/>
        <w:rPr>
          <w:rFonts w:ascii="Arial" w:hAnsi="Arial" w:cs="Arial"/>
          <w:sz w:val="20"/>
          <w:szCs w:val="20"/>
        </w:rPr>
      </w:pPr>
      <w:r w:rsidRPr="002B54D8">
        <w:rPr>
          <w:rFonts w:ascii="Arial" w:hAnsi="Arial" w:cs="Arial"/>
          <w:sz w:val="20"/>
          <w:szCs w:val="20"/>
        </w:rPr>
        <w:t>To date there are three</w:t>
      </w:r>
      <w:r w:rsidR="00475A44" w:rsidRPr="002B54D8">
        <w:rPr>
          <w:rFonts w:ascii="Arial" w:hAnsi="Arial" w:cs="Arial"/>
          <w:sz w:val="20"/>
          <w:szCs w:val="20"/>
        </w:rPr>
        <w:t xml:space="preserve"> published</w:t>
      </w:r>
      <w:r w:rsidR="006E13DC" w:rsidRPr="002B54D8">
        <w:rPr>
          <w:rFonts w:ascii="Arial" w:hAnsi="Arial" w:cs="Arial"/>
          <w:sz w:val="20"/>
          <w:szCs w:val="20"/>
        </w:rPr>
        <w:t xml:space="preserve"> syst</w:t>
      </w:r>
      <w:r w:rsidR="00524C68" w:rsidRPr="002B54D8">
        <w:rPr>
          <w:rFonts w:ascii="Arial" w:hAnsi="Arial" w:cs="Arial"/>
          <w:sz w:val="20"/>
          <w:szCs w:val="20"/>
        </w:rPr>
        <w:t>ematic reviews on the use of tissue adhesives</w:t>
      </w:r>
      <w:r w:rsidR="00E25038" w:rsidRPr="002B54D8">
        <w:rPr>
          <w:rFonts w:ascii="Arial" w:hAnsi="Arial" w:cs="Arial"/>
          <w:sz w:val="20"/>
          <w:szCs w:val="20"/>
        </w:rPr>
        <w:t xml:space="preserve"> (not necessarily FS)</w:t>
      </w:r>
      <w:r w:rsidR="006E13DC" w:rsidRPr="002B54D8">
        <w:rPr>
          <w:rFonts w:ascii="Arial" w:hAnsi="Arial" w:cs="Arial"/>
          <w:sz w:val="20"/>
          <w:szCs w:val="20"/>
        </w:rPr>
        <w:t xml:space="preserve"> in </w:t>
      </w:r>
      <w:r w:rsidR="0013534C" w:rsidRPr="002B54D8">
        <w:rPr>
          <w:rFonts w:ascii="Arial" w:hAnsi="Arial" w:cs="Arial"/>
          <w:sz w:val="20"/>
          <w:szCs w:val="20"/>
        </w:rPr>
        <w:t>soft-tissue surgery of the head and neck</w:t>
      </w:r>
      <w:r w:rsidRPr="002B54D8">
        <w:rPr>
          <w:rFonts w:ascii="Arial" w:hAnsi="Arial" w:cs="Arial"/>
          <w:sz w:val="20"/>
          <w:szCs w:val="20"/>
        </w:rPr>
        <w:t xml:space="preserve"> region looking specifically</w:t>
      </w:r>
      <w:r w:rsidR="0013534C" w:rsidRPr="002B54D8">
        <w:rPr>
          <w:rFonts w:ascii="Arial" w:hAnsi="Arial" w:cs="Arial"/>
          <w:sz w:val="20"/>
          <w:szCs w:val="20"/>
        </w:rPr>
        <w:t xml:space="preserve"> at </w:t>
      </w:r>
      <w:r w:rsidR="00532008" w:rsidRPr="002B54D8">
        <w:rPr>
          <w:rFonts w:ascii="Arial" w:hAnsi="Arial" w:cs="Arial"/>
          <w:sz w:val="20"/>
          <w:szCs w:val="20"/>
        </w:rPr>
        <w:t xml:space="preserve">rhytidectomy </w:t>
      </w:r>
      <w:r w:rsidRPr="002B54D8">
        <w:rPr>
          <w:rFonts w:ascii="Arial" w:hAnsi="Arial" w:cs="Arial"/>
          <w:sz w:val="20"/>
          <w:szCs w:val="20"/>
        </w:rPr>
        <w:t>and tonsillectomy</w:t>
      </w:r>
      <w:r w:rsidR="006E13DC" w:rsidRPr="002B54D8">
        <w:rPr>
          <w:rFonts w:ascii="Arial" w:hAnsi="Arial" w:cs="Arial"/>
          <w:sz w:val="20"/>
          <w:szCs w:val="20"/>
        </w:rPr>
        <w:t>.</w:t>
      </w:r>
      <w:r w:rsidR="00E93617" w:rsidRPr="002B54D8">
        <w:rPr>
          <w:rFonts w:ascii="Arial" w:hAnsi="Arial" w:cs="Arial"/>
          <w:sz w:val="20"/>
          <w:szCs w:val="20"/>
        </w:rPr>
        <w:fldChar w:fldCharType="begin">
          <w:fldData xml:space="preserve">PEVuZE5vdGU+PENpdGU+PEF1dGhvcj5Qb3I8L0F1dGhvcj48WWVhcj4yMDA5PC9ZZWFyPjxSZWNO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PEVuZE5vdGU+PENpdGU+PEF1dGhvcj5Qb3I8L0F1dGhvcj48WWVhcj4yMDA5PC9ZZWFyPjxSZWNO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E93617" w:rsidRPr="002B54D8">
        <w:rPr>
          <w:rFonts w:ascii="Arial" w:hAnsi="Arial" w:cs="Arial"/>
          <w:sz w:val="20"/>
          <w:szCs w:val="20"/>
        </w:rPr>
      </w:r>
      <w:r w:rsidR="00E93617" w:rsidRPr="002B54D8">
        <w:rPr>
          <w:rFonts w:ascii="Arial" w:hAnsi="Arial" w:cs="Arial"/>
          <w:sz w:val="20"/>
          <w:szCs w:val="20"/>
        </w:rPr>
        <w:fldChar w:fldCharType="separate"/>
      </w:r>
      <w:r w:rsidR="0025505F" w:rsidRPr="0025505F">
        <w:rPr>
          <w:rFonts w:ascii="Arial" w:hAnsi="Arial" w:cs="Arial"/>
          <w:noProof/>
          <w:sz w:val="20"/>
          <w:szCs w:val="20"/>
          <w:vertAlign w:val="superscript"/>
        </w:rPr>
        <w:t>3-5</w:t>
      </w:r>
      <w:r w:rsidR="00E93617" w:rsidRPr="002B54D8">
        <w:rPr>
          <w:rFonts w:ascii="Arial" w:hAnsi="Arial" w:cs="Arial"/>
          <w:sz w:val="20"/>
          <w:szCs w:val="20"/>
        </w:rPr>
        <w:fldChar w:fldCharType="end"/>
      </w:r>
      <w:r w:rsidR="006E13DC" w:rsidRPr="002B54D8">
        <w:rPr>
          <w:rFonts w:ascii="Arial" w:hAnsi="Arial" w:cs="Arial"/>
          <w:sz w:val="20"/>
          <w:szCs w:val="20"/>
        </w:rPr>
        <w:t xml:space="preserve"> </w:t>
      </w:r>
      <w:r w:rsidR="0004601A" w:rsidRPr="002B54D8">
        <w:rPr>
          <w:rFonts w:ascii="Arial" w:hAnsi="Arial" w:cs="Arial"/>
          <w:sz w:val="20"/>
          <w:szCs w:val="20"/>
        </w:rPr>
        <w:t>The most recent systematic review</w:t>
      </w:r>
      <w:r w:rsidR="00E25038" w:rsidRPr="002B54D8">
        <w:rPr>
          <w:rFonts w:ascii="Arial" w:hAnsi="Arial" w:cs="Arial"/>
          <w:sz w:val="20"/>
          <w:szCs w:val="20"/>
        </w:rPr>
        <w:t xml:space="preserve"> on the use of tissue adhesives</w:t>
      </w:r>
      <w:r w:rsidR="00324228" w:rsidRPr="002B54D8">
        <w:rPr>
          <w:rFonts w:ascii="Arial" w:hAnsi="Arial" w:cs="Arial"/>
          <w:sz w:val="20"/>
          <w:szCs w:val="20"/>
        </w:rPr>
        <w:t xml:space="preserve"> in </w:t>
      </w:r>
      <w:r w:rsidR="00532008" w:rsidRPr="002B54D8">
        <w:rPr>
          <w:rFonts w:ascii="Arial" w:hAnsi="Arial" w:cs="Arial"/>
          <w:sz w:val="20"/>
          <w:szCs w:val="20"/>
        </w:rPr>
        <w:t>rhytidectomy</w:t>
      </w:r>
      <w:r w:rsidR="0004601A" w:rsidRPr="002B54D8">
        <w:rPr>
          <w:rFonts w:ascii="Arial" w:hAnsi="Arial" w:cs="Arial"/>
          <w:sz w:val="20"/>
          <w:szCs w:val="20"/>
        </w:rPr>
        <w:t xml:space="preserve"> by Killion et al</w:t>
      </w:r>
      <w:r w:rsidR="00324228" w:rsidRPr="002B54D8">
        <w:rPr>
          <w:rFonts w:ascii="Arial" w:hAnsi="Arial" w:cs="Arial"/>
          <w:sz w:val="20"/>
          <w:szCs w:val="20"/>
        </w:rPr>
        <w:t xml:space="preserve"> showed that </w:t>
      </w:r>
      <w:r w:rsidR="00E25038" w:rsidRPr="002B54D8">
        <w:rPr>
          <w:rFonts w:ascii="Arial" w:hAnsi="Arial" w:cs="Arial"/>
          <w:sz w:val="20"/>
          <w:szCs w:val="20"/>
        </w:rPr>
        <w:t>their application</w:t>
      </w:r>
      <w:r w:rsidR="00324228" w:rsidRPr="002B54D8">
        <w:rPr>
          <w:rFonts w:ascii="Arial" w:hAnsi="Arial" w:cs="Arial"/>
          <w:sz w:val="20"/>
          <w:szCs w:val="20"/>
        </w:rPr>
        <w:t xml:space="preserve"> significantly reduced the rate of haematoma formation and </w:t>
      </w:r>
      <w:r w:rsidR="00E25038" w:rsidRPr="002B54D8">
        <w:rPr>
          <w:rFonts w:ascii="Arial" w:hAnsi="Arial" w:cs="Arial"/>
          <w:sz w:val="20"/>
          <w:szCs w:val="20"/>
        </w:rPr>
        <w:t xml:space="preserve">reduced the volume </w:t>
      </w:r>
      <w:r w:rsidR="00AA1752" w:rsidRPr="002B54D8">
        <w:rPr>
          <w:rFonts w:ascii="Arial" w:hAnsi="Arial" w:cs="Arial"/>
          <w:sz w:val="20"/>
          <w:szCs w:val="20"/>
        </w:rPr>
        <w:t xml:space="preserve">of </w:t>
      </w:r>
      <w:r w:rsidR="00E25038" w:rsidRPr="002B54D8">
        <w:rPr>
          <w:rFonts w:ascii="Arial" w:hAnsi="Arial" w:cs="Arial"/>
          <w:sz w:val="20"/>
          <w:szCs w:val="20"/>
        </w:rPr>
        <w:t>surgical drainage. Since Killion et al published their stu</w:t>
      </w:r>
      <w:r w:rsidR="002B396D" w:rsidRPr="002B54D8">
        <w:rPr>
          <w:rFonts w:ascii="Arial" w:hAnsi="Arial" w:cs="Arial"/>
          <w:sz w:val="20"/>
          <w:szCs w:val="20"/>
        </w:rPr>
        <w:t>dy in 2015 no further relevant randomised controlled trial</w:t>
      </w:r>
      <w:r w:rsidR="00E25038" w:rsidRPr="002B54D8">
        <w:rPr>
          <w:rFonts w:ascii="Arial" w:hAnsi="Arial" w:cs="Arial"/>
          <w:sz w:val="20"/>
          <w:szCs w:val="20"/>
        </w:rPr>
        <w:t>s</w:t>
      </w:r>
      <w:r w:rsidR="002B396D" w:rsidRPr="002B54D8">
        <w:rPr>
          <w:rFonts w:ascii="Arial" w:hAnsi="Arial" w:cs="Arial"/>
          <w:sz w:val="20"/>
          <w:szCs w:val="20"/>
        </w:rPr>
        <w:t xml:space="preserve"> (RCT)</w:t>
      </w:r>
      <w:r w:rsidR="00E25038" w:rsidRPr="002B54D8">
        <w:rPr>
          <w:rFonts w:ascii="Arial" w:hAnsi="Arial" w:cs="Arial"/>
          <w:sz w:val="20"/>
          <w:szCs w:val="20"/>
        </w:rPr>
        <w:t xml:space="preserve"> have </w:t>
      </w:r>
      <w:r w:rsidR="00E25038" w:rsidRPr="002B54D8">
        <w:rPr>
          <w:rFonts w:ascii="Arial" w:hAnsi="Arial" w:cs="Arial"/>
          <w:sz w:val="20"/>
          <w:szCs w:val="20"/>
        </w:rPr>
        <w:lastRenderedPageBreak/>
        <w:t>been published.</w:t>
      </w:r>
      <w:r w:rsidR="00E25038"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&lt;EndNote&gt;&lt;Cite&gt;&lt;Author&gt;Killion&lt;/Author&gt;&lt;Year&gt;2015&lt;/Year&gt;&lt;RecNum&gt;401&lt;/RecNum&gt;&lt;DisplayText&gt;&lt;style face="superscript"&gt;4&lt;/style&gt;&lt;/DisplayText&gt;&lt;record&gt;&lt;rec-number&gt;401&lt;/rec-number&gt;&lt;foreign-keys&gt;&lt;key app="EN" db-id="9tes0vxfxsdpxaew0vovsapdx5p9zxvsftx5" timestamp="1477935285"&gt;401&lt;/key&gt;&lt;/foreign-keys&gt;&lt;ref-type name="Journal Article"&gt;17&lt;/ref-type&gt;&lt;contributors&gt;&lt;authors&gt;&lt;author&gt;Killion, E. A.&lt;/author&gt;&lt;author&gt;Hyman, C. H.&lt;/author&gt;&lt;author&gt;Hatef, D. A.&lt;/author&gt;&lt;author&gt;Hollier, L. H., Jr.&lt;/author&gt;&lt;author&gt;Reisman, N. R.&lt;/author&gt;&lt;/authors&gt;&lt;/contributors&gt;&lt;auth-address&gt;Drs Killion and Hatef are Residents, Dr Hollier, Jr. is the Chief and Program Director, and Dr Reisman is a Clinical Professor, Michael E. DeBakey Department of Surgery, Division of Plastic Surgery, Baylor College of Medicine, Houston, Texas. Mr Hyman is a Medical Student at Baylor College of Medicine, Houston, Texas.&lt;/auth-address&gt;&lt;titles&gt;&lt;title&gt;A systematic examination of the effect of tissue glues on rhytidectomy complications&lt;/title&gt;&lt;secondary-title&gt;Aesthet Surg J&lt;/secondary-title&gt;&lt;/titles&gt;&lt;periodical&gt;&lt;full-title&gt;Aesthet Surg J&lt;/full-title&gt;&lt;/periodical&gt;&lt;pages&gt;229-34&lt;/pages&gt;&lt;volume&gt;35&lt;/volume&gt;&lt;number&gt;3&lt;/number&gt;&lt;keywords&gt;&lt;keyword&gt;Drainage/methods&lt;/keyword&gt;&lt;keyword&gt;Fibrin Tissue Adhesive/*administration &amp;amp; dosage&lt;/keyword&gt;&lt;keyword&gt;Hematoma/epidemiology/etiology&lt;/keyword&gt;&lt;keyword&gt;Humans&lt;/keyword&gt;&lt;keyword&gt;Postoperative Complications/epidemiology&lt;/keyword&gt;&lt;keyword&gt;Rhytidoplasty/adverse effects/*methods&lt;/keyword&gt;&lt;keyword&gt;Seroma/epidemiology/etiology&lt;/keyword&gt;&lt;keyword&gt;Tissue Adhesives/*administration &amp;amp; dosage&lt;/keyword&gt;&lt;/keywords&gt;&lt;dates&gt;&lt;year&gt;2015&lt;/year&gt;&lt;pub-dates&gt;&lt;date&gt;Mar&lt;/date&gt;&lt;/pub-dates&gt;&lt;/dates&gt;&lt;isbn&gt;1527-330X (Electronic)&amp;#xD;1090-820X (Linking)&lt;/isbn&gt;&lt;accession-num&gt;25805274&lt;/accession-num&gt;&lt;urls&gt;&lt;related-urls&gt;&lt;url&gt;https://www.ncbi.nlm.nih.gov/pubmed/25805274&lt;/url&gt;&lt;/related-urls&gt;&lt;/urls&gt;&lt;electronic-resource-num&gt;10.1093/asj/sju078&lt;/electronic-resource-num&gt;&lt;/record&gt;&lt;/Cite&gt;&lt;/EndNote&gt;</w:instrText>
      </w:r>
      <w:r w:rsidR="00E25038" w:rsidRPr="002B54D8">
        <w:rPr>
          <w:rFonts w:ascii="Arial" w:hAnsi="Arial" w:cs="Arial"/>
          <w:sz w:val="20"/>
          <w:szCs w:val="20"/>
        </w:rPr>
        <w:fldChar w:fldCharType="separate"/>
      </w:r>
      <w:r w:rsidR="0025505F" w:rsidRPr="0025505F">
        <w:rPr>
          <w:rFonts w:ascii="Arial" w:hAnsi="Arial" w:cs="Arial"/>
          <w:noProof/>
          <w:sz w:val="20"/>
          <w:szCs w:val="20"/>
          <w:vertAlign w:val="superscript"/>
        </w:rPr>
        <w:t>4</w:t>
      </w:r>
      <w:r w:rsidR="00E25038" w:rsidRPr="002B54D8">
        <w:rPr>
          <w:rFonts w:ascii="Arial" w:hAnsi="Arial" w:cs="Arial"/>
          <w:sz w:val="20"/>
          <w:szCs w:val="20"/>
        </w:rPr>
        <w:fldChar w:fldCharType="end"/>
      </w:r>
      <w:r w:rsidR="00E25038" w:rsidRPr="002B54D8">
        <w:rPr>
          <w:rFonts w:ascii="Arial" w:hAnsi="Arial" w:cs="Arial"/>
          <w:sz w:val="20"/>
          <w:szCs w:val="20"/>
        </w:rPr>
        <w:t xml:space="preserve"> Sproat et al</w:t>
      </w:r>
      <w:r w:rsidR="00AD786F">
        <w:rPr>
          <w:rFonts w:ascii="Arial" w:hAnsi="Arial" w:cs="Arial"/>
          <w:sz w:val="20"/>
          <w:szCs w:val="20"/>
        </w:rPr>
        <w:fldChar w:fldCharType="begin"/>
      </w:r>
      <w:r w:rsidR="0025505F">
        <w:rPr>
          <w:rFonts w:ascii="Arial" w:hAnsi="Arial" w:cs="Arial"/>
          <w:sz w:val="20"/>
          <w:szCs w:val="20"/>
        </w:rPr>
        <w:instrText xml:space="preserve"> ADDIN EN.CITE &lt;EndNote&gt;&lt;Cite&gt;&lt;Author&gt;Sproat&lt;/Author&gt;&lt;Year&gt;2016&lt;/Year&gt;&lt;RecNum&gt;405&lt;/RecNum&gt;&lt;DisplayText&gt;&lt;style face="superscript"&gt;5&lt;/style&gt;&lt;/DisplayText&gt;&lt;record&gt;&lt;rec-number&gt;405&lt;/rec-number&gt;&lt;foreign-keys&gt;&lt;key app="EN" db-id="9tes0vxfxsdpxaew0vovsapdx5p9zxvsftx5" timestamp="1477950833"&gt;405&lt;/key&gt;&lt;/foreign-keys&gt;&lt;ref-type name="Journal Article"&gt;17&lt;/ref-type&gt;&lt;contributors&gt;&lt;authors&gt;&lt;author&gt;Sproat, R.&lt;/author&gt;&lt;author&gt;Radford, P.&lt;/author&gt;&lt;author&gt;Hunt, A.&lt;/author&gt;&lt;/authors&gt;&lt;/contributors&gt;&lt;auth-address&gt;Ear, Nose, and Throat Department, Royal National Throat Nose and Ear, London.&amp;#xD;Ear, Nose, and Throat Department, Wexham Park Hospital, Slough.&amp;#xD;Ear, Nose, and Throat Department, Milton Keynes NHS Foundation Trust, Standing Way, Milton Keynes, United Kingdom.&lt;/auth-address&gt;&lt;titles&gt;&lt;title&gt;Hemostatic glues in tonsillectomy: A systematic review&lt;/title&gt;&lt;secondary-title&gt;Laryngoscope&lt;/secondary-title&gt;&lt;/titles&gt;&lt;periodical&gt;&lt;full-title&gt;Laryngoscope&lt;/full-title&gt;&lt;/periodical&gt;&lt;pages&gt;236-42&lt;/pages&gt;&lt;volume&gt;126&lt;/volume&gt;&lt;number&gt;1&lt;/number&gt;&lt;keywords&gt;&lt;keyword&gt;Electrocoagulation/methods&lt;/keyword&gt;&lt;keyword&gt;Fibrin Tissue Adhesive/*therapeutic use&lt;/keyword&gt;&lt;keyword&gt;Hemostatics/*therapeutic use&lt;/keyword&gt;&lt;keyword&gt;Humans&lt;/keyword&gt;&lt;keyword&gt;Pain Measurement&lt;/keyword&gt;&lt;keyword&gt;Pain, Postoperative/*prevention &amp;amp; control&lt;/keyword&gt;&lt;keyword&gt;Postoperative Hemorrhage/*prevention &amp;amp; control&lt;/keyword&gt;&lt;keyword&gt;*Tonsillectomy&lt;/keyword&gt;&lt;keyword&gt;Meta-analysis&lt;/keyword&gt;&lt;keyword&gt;hemorrhage&lt;/keyword&gt;&lt;keyword&gt;pain&lt;/keyword&gt;&lt;keyword&gt;tonsillectomy&lt;/keyword&gt;&lt;/keywords&gt;&lt;dates&gt;&lt;year&gt;2016&lt;/year&gt;&lt;pub-dates&gt;&lt;date&gt;Jan&lt;/date&gt;&lt;/pub-dates&gt;&lt;/dates&gt;&lt;isbn&gt;1531-4995 (Electronic)&amp;#xD;0023-852X (Linking)&lt;/isbn&gt;&lt;accession-num&gt;25946391&lt;/accession-num&gt;&lt;urls&gt;&lt;related-urls&gt;&lt;url&gt;https://www.ncbi.nlm.nih.gov/pubmed/25946391&lt;/url&gt;&lt;/related-urls&gt;&lt;/urls&gt;&lt;electronic-resource-num&gt;10.1002/lary.25256&lt;/electronic-resource-num&gt;&lt;/record&gt;&lt;/Cite&gt;&lt;/EndNote&gt;</w:instrText>
      </w:r>
      <w:r w:rsidR="00AD786F">
        <w:rPr>
          <w:rFonts w:ascii="Arial" w:hAnsi="Arial" w:cs="Arial"/>
          <w:sz w:val="20"/>
          <w:szCs w:val="20"/>
        </w:rPr>
        <w:fldChar w:fldCharType="separate"/>
      </w:r>
      <w:r w:rsidR="0025505F" w:rsidRPr="0025505F">
        <w:rPr>
          <w:rFonts w:ascii="Arial" w:hAnsi="Arial" w:cs="Arial"/>
          <w:noProof/>
          <w:sz w:val="20"/>
          <w:szCs w:val="20"/>
          <w:vertAlign w:val="superscript"/>
        </w:rPr>
        <w:t>5</w:t>
      </w:r>
      <w:r w:rsidR="00AD786F">
        <w:rPr>
          <w:rFonts w:ascii="Arial" w:hAnsi="Arial" w:cs="Arial"/>
          <w:sz w:val="20"/>
          <w:szCs w:val="20"/>
        </w:rPr>
        <w:fldChar w:fldCharType="end"/>
      </w:r>
      <w:r w:rsidR="00E25038" w:rsidRPr="002B54D8">
        <w:rPr>
          <w:rFonts w:ascii="Arial" w:hAnsi="Arial" w:cs="Arial"/>
          <w:sz w:val="20"/>
          <w:szCs w:val="20"/>
        </w:rPr>
        <w:t xml:space="preserve"> published their systematic review on the use of tissue adhesives in tonsillectomy </w:t>
      </w:r>
      <w:r w:rsidR="00AA1752" w:rsidRPr="002B54D8">
        <w:rPr>
          <w:rFonts w:ascii="Arial" w:hAnsi="Arial" w:cs="Arial"/>
          <w:sz w:val="20"/>
          <w:szCs w:val="20"/>
        </w:rPr>
        <w:t>wounds in 2016 and found that they</w:t>
      </w:r>
      <w:r w:rsidR="00E25038" w:rsidRPr="002B54D8">
        <w:rPr>
          <w:rFonts w:ascii="Arial" w:hAnsi="Arial" w:cs="Arial"/>
          <w:sz w:val="20"/>
          <w:szCs w:val="20"/>
        </w:rPr>
        <w:t xml:space="preserve"> did not significantly reduce the rate of post-operative pain or bleeding. </w:t>
      </w:r>
      <w:r w:rsidR="0012328A" w:rsidRPr="002B54D8">
        <w:rPr>
          <w:rFonts w:ascii="Arial" w:hAnsi="Arial" w:cs="Arial"/>
          <w:sz w:val="20"/>
          <w:szCs w:val="20"/>
        </w:rPr>
        <w:t>The authors</w:t>
      </w:r>
      <w:r w:rsidR="005A7D97" w:rsidRPr="002B54D8">
        <w:rPr>
          <w:rFonts w:ascii="Arial" w:hAnsi="Arial" w:cs="Arial"/>
          <w:sz w:val="20"/>
          <w:szCs w:val="20"/>
        </w:rPr>
        <w:t xml:space="preserve"> commented on the fact that most studies were of low quality and were underpowered to detect statistical significance even when pooled in the meta-analysis.</w:t>
      </w:r>
      <w:r w:rsidR="00C2667B"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&lt;EndNote&gt;&lt;Cite&gt;&lt;Author&gt;Sproat&lt;/Author&gt;&lt;Year&gt;2016&lt;/Year&gt;&lt;RecNum&gt;405&lt;/RecNum&gt;&lt;DisplayText&gt;&lt;style face="superscript"&gt;5&lt;/style&gt;&lt;/DisplayText&gt;&lt;record&gt;&lt;rec-number&gt;405&lt;/rec-number&gt;&lt;foreign-keys&gt;&lt;key app="EN" db-id="9tes0vxfxsdpxaew0vovsapdx5p9zxvsftx5" timestamp="1477950833"&gt;405&lt;/key&gt;&lt;/foreign-keys&gt;&lt;ref-type name="Journal Article"&gt;17&lt;/ref-type&gt;&lt;contributors&gt;&lt;authors&gt;&lt;author&gt;Sproat, R.&lt;/author&gt;&lt;author&gt;Radford, P.&lt;/author&gt;&lt;author&gt;Hunt, A.&lt;/author&gt;&lt;/authors&gt;&lt;/contributors&gt;&lt;auth-address&gt;Ear, Nose, and Throat Department, Royal National Throat Nose and Ear, London.&amp;#xD;Ear, Nose, and Throat Department, Wexham Park Hospital, Slough.&amp;#xD;Ear, Nose, and Throat Department, Milton Keynes NHS Foundation Trust, Standing Way, Milton Keynes, United Kingdom.&lt;/auth-address&gt;&lt;titles&gt;&lt;title&gt;Hemostatic glues in tonsillectomy: A systematic review&lt;/title&gt;&lt;secondary-title&gt;Laryngoscope&lt;/secondary-title&gt;&lt;/titles&gt;&lt;periodical&gt;&lt;full-title&gt;Laryngoscope&lt;/full-title&gt;&lt;/periodical&gt;&lt;pages&gt;236-42&lt;/pages&gt;&lt;volume&gt;126&lt;/volume&gt;&lt;number&gt;1&lt;/number&gt;&lt;keywords&gt;&lt;keyword&gt;Electrocoagulation/methods&lt;/keyword&gt;&lt;keyword&gt;Fibrin Tissue Adhesive/*therapeutic use&lt;/keyword&gt;&lt;keyword&gt;Hemostatics/*therapeutic use&lt;/keyword&gt;&lt;keyword&gt;Humans&lt;/keyword&gt;&lt;keyword&gt;Pain Measurement&lt;/keyword&gt;&lt;keyword&gt;Pain, Postoperative/*prevention &amp;amp; control&lt;/keyword&gt;&lt;keyword&gt;Postoperative Hemorrhage/*prevention &amp;amp; control&lt;/keyword&gt;&lt;keyword&gt;*Tonsillectomy&lt;/keyword&gt;&lt;keyword&gt;Meta-analysis&lt;/keyword&gt;&lt;keyword&gt;hemorrhage&lt;/keyword&gt;&lt;keyword&gt;pain&lt;/keyword&gt;&lt;keyword&gt;tonsillectomy&lt;/keyword&gt;&lt;/keywords&gt;&lt;dates&gt;&lt;year&gt;2016&lt;/year&gt;&lt;pub-dates&gt;&lt;date&gt;Jan&lt;/date&gt;&lt;/pub-dates&gt;&lt;/dates&gt;&lt;isbn&gt;1531-4995 (Electronic)&amp;#xD;0023-852X (Linking)&lt;/isbn&gt;&lt;accession-num&gt;25946391&lt;/accession-num&gt;&lt;urls&gt;&lt;related-urls&gt;&lt;url&gt;https://www.ncbi.nlm.nih.gov/pubmed/25946391&lt;/url&gt;&lt;/related-urls&gt;&lt;/urls&gt;&lt;electronic-resource-num&gt;10.1002/lary.25256&lt;/electronic-resource-num&gt;&lt;/record&gt;&lt;/Cite&gt;&lt;/EndNote&gt;</w:instrText>
      </w:r>
      <w:r w:rsidR="00C2667B" w:rsidRPr="002B54D8">
        <w:rPr>
          <w:rFonts w:ascii="Arial" w:hAnsi="Arial" w:cs="Arial"/>
          <w:sz w:val="20"/>
          <w:szCs w:val="20"/>
        </w:rPr>
        <w:fldChar w:fldCharType="separate"/>
      </w:r>
      <w:r w:rsidR="0025505F" w:rsidRPr="0025505F">
        <w:rPr>
          <w:rFonts w:ascii="Arial" w:hAnsi="Arial" w:cs="Arial"/>
          <w:noProof/>
          <w:sz w:val="20"/>
          <w:szCs w:val="20"/>
          <w:vertAlign w:val="superscript"/>
        </w:rPr>
        <w:t>5</w:t>
      </w:r>
      <w:r w:rsidR="00C2667B" w:rsidRPr="002B54D8">
        <w:rPr>
          <w:rFonts w:ascii="Arial" w:hAnsi="Arial" w:cs="Arial"/>
          <w:sz w:val="20"/>
          <w:szCs w:val="20"/>
        </w:rPr>
        <w:fldChar w:fldCharType="end"/>
      </w:r>
      <w:r w:rsidR="005A7D97" w:rsidRPr="002B54D8">
        <w:rPr>
          <w:rFonts w:ascii="Arial" w:hAnsi="Arial" w:cs="Arial"/>
          <w:sz w:val="20"/>
          <w:szCs w:val="20"/>
        </w:rPr>
        <w:t xml:space="preserve"> </w:t>
      </w:r>
      <w:r w:rsidR="006677B6" w:rsidRPr="002B54D8">
        <w:rPr>
          <w:rFonts w:ascii="Arial" w:hAnsi="Arial" w:cs="Arial"/>
          <w:sz w:val="20"/>
          <w:szCs w:val="20"/>
        </w:rPr>
        <w:t xml:space="preserve">There are </w:t>
      </w:r>
      <w:r w:rsidR="005A7D97" w:rsidRPr="002B54D8">
        <w:rPr>
          <w:rFonts w:ascii="Arial" w:hAnsi="Arial" w:cs="Arial"/>
          <w:sz w:val="20"/>
          <w:szCs w:val="20"/>
        </w:rPr>
        <w:t xml:space="preserve">currently </w:t>
      </w:r>
      <w:r w:rsidR="00BE0A5D" w:rsidRPr="002B54D8">
        <w:rPr>
          <w:rFonts w:ascii="Arial" w:hAnsi="Arial" w:cs="Arial"/>
          <w:sz w:val="20"/>
          <w:szCs w:val="20"/>
        </w:rPr>
        <w:t xml:space="preserve">no systematic reviews on the </w:t>
      </w:r>
      <w:r w:rsidR="006677B6" w:rsidRPr="002B54D8">
        <w:rPr>
          <w:rFonts w:ascii="Arial" w:hAnsi="Arial" w:cs="Arial"/>
          <w:sz w:val="20"/>
          <w:szCs w:val="20"/>
        </w:rPr>
        <w:t xml:space="preserve">use of </w:t>
      </w:r>
      <w:r w:rsidR="005A7D97" w:rsidRPr="002B54D8">
        <w:rPr>
          <w:rFonts w:ascii="Arial" w:hAnsi="Arial" w:cs="Arial"/>
          <w:sz w:val="20"/>
          <w:szCs w:val="20"/>
        </w:rPr>
        <w:t>FS</w:t>
      </w:r>
      <w:r w:rsidR="006677B6" w:rsidRPr="002B54D8">
        <w:rPr>
          <w:rFonts w:ascii="Arial" w:hAnsi="Arial" w:cs="Arial"/>
          <w:sz w:val="20"/>
          <w:szCs w:val="20"/>
        </w:rPr>
        <w:t xml:space="preserve"> </w:t>
      </w:r>
      <w:r w:rsidR="00BE0A5D" w:rsidRPr="002B54D8">
        <w:rPr>
          <w:rFonts w:ascii="Arial" w:hAnsi="Arial" w:cs="Arial"/>
          <w:sz w:val="20"/>
          <w:szCs w:val="20"/>
        </w:rPr>
        <w:t xml:space="preserve">that encompass the entirety of </w:t>
      </w:r>
      <w:r w:rsidR="00821BBB" w:rsidRPr="002B54D8">
        <w:rPr>
          <w:rFonts w:ascii="Arial" w:hAnsi="Arial" w:cs="Arial"/>
          <w:sz w:val="20"/>
          <w:szCs w:val="20"/>
        </w:rPr>
        <w:t>soft-</w:t>
      </w:r>
      <w:r w:rsidR="006677B6" w:rsidRPr="002B54D8">
        <w:rPr>
          <w:rFonts w:ascii="Arial" w:hAnsi="Arial" w:cs="Arial"/>
          <w:sz w:val="20"/>
          <w:szCs w:val="20"/>
        </w:rPr>
        <w:t xml:space="preserve">tissue head and neck surgery or even </w:t>
      </w:r>
      <w:r w:rsidR="00BE0A5D" w:rsidRPr="002B54D8">
        <w:rPr>
          <w:rFonts w:ascii="Arial" w:hAnsi="Arial" w:cs="Arial"/>
          <w:sz w:val="20"/>
          <w:szCs w:val="20"/>
        </w:rPr>
        <w:t xml:space="preserve">look </w:t>
      </w:r>
      <w:r w:rsidR="006677B6" w:rsidRPr="002B54D8">
        <w:rPr>
          <w:rFonts w:ascii="Arial" w:hAnsi="Arial" w:cs="Arial"/>
          <w:sz w:val="20"/>
          <w:szCs w:val="20"/>
        </w:rPr>
        <w:t>specifically at thyroid surgery, paro</w:t>
      </w:r>
      <w:r w:rsidR="005A7D97" w:rsidRPr="002B54D8">
        <w:rPr>
          <w:rFonts w:ascii="Arial" w:hAnsi="Arial" w:cs="Arial"/>
          <w:sz w:val="20"/>
          <w:szCs w:val="20"/>
        </w:rPr>
        <w:t xml:space="preserve">tid surgery or neck dissection. </w:t>
      </w:r>
      <w:r w:rsidR="00CD643E" w:rsidRPr="002B54D8">
        <w:rPr>
          <w:rFonts w:ascii="Arial" w:hAnsi="Arial" w:cs="Arial"/>
          <w:sz w:val="20"/>
          <w:szCs w:val="20"/>
        </w:rPr>
        <w:t xml:space="preserve">To this end we </w:t>
      </w:r>
      <w:r w:rsidR="00DF307E" w:rsidRPr="002B54D8">
        <w:rPr>
          <w:rFonts w:ascii="Arial" w:hAnsi="Arial" w:cs="Arial"/>
          <w:sz w:val="20"/>
          <w:szCs w:val="20"/>
        </w:rPr>
        <w:t>sough</w:t>
      </w:r>
      <w:r w:rsidR="00CD643E" w:rsidRPr="002B54D8">
        <w:rPr>
          <w:rFonts w:ascii="Arial" w:hAnsi="Arial" w:cs="Arial"/>
          <w:sz w:val="20"/>
          <w:szCs w:val="20"/>
        </w:rPr>
        <w:t xml:space="preserve">t to conduct a systematic review of </w:t>
      </w:r>
      <w:r w:rsidR="002545AB" w:rsidRPr="002B54D8">
        <w:rPr>
          <w:rFonts w:ascii="Arial" w:hAnsi="Arial" w:cs="Arial"/>
          <w:sz w:val="20"/>
          <w:szCs w:val="20"/>
        </w:rPr>
        <w:t>RCTs</w:t>
      </w:r>
      <w:r w:rsidR="00CD643E" w:rsidRPr="002B54D8">
        <w:rPr>
          <w:rFonts w:ascii="Arial" w:hAnsi="Arial" w:cs="Arial"/>
          <w:sz w:val="20"/>
          <w:szCs w:val="20"/>
        </w:rPr>
        <w:t xml:space="preserve"> to answer the following questions </w:t>
      </w:r>
      <w:r w:rsidR="00AA1752" w:rsidRPr="002B54D8">
        <w:rPr>
          <w:rFonts w:ascii="Arial" w:hAnsi="Arial" w:cs="Arial"/>
          <w:sz w:val="20"/>
          <w:szCs w:val="20"/>
        </w:rPr>
        <w:t>regarding the application of FS in</w:t>
      </w:r>
      <w:r w:rsidR="00CD643E" w:rsidRPr="002B54D8">
        <w:rPr>
          <w:rFonts w:ascii="Arial" w:hAnsi="Arial" w:cs="Arial"/>
          <w:sz w:val="20"/>
          <w:szCs w:val="20"/>
        </w:rPr>
        <w:t xml:space="preserve"> patients undergoing soft-tissue surgery of the head and neck</w:t>
      </w:r>
      <w:r w:rsidR="00DA41EB" w:rsidRPr="002B54D8">
        <w:rPr>
          <w:rFonts w:ascii="Arial" w:hAnsi="Arial" w:cs="Arial"/>
          <w:sz w:val="20"/>
          <w:szCs w:val="20"/>
        </w:rPr>
        <w:t xml:space="preserve"> region that would </w:t>
      </w:r>
      <w:r w:rsidR="00AA1752" w:rsidRPr="002B54D8">
        <w:rPr>
          <w:rFonts w:ascii="Arial" w:hAnsi="Arial" w:cs="Arial"/>
          <w:sz w:val="20"/>
          <w:szCs w:val="20"/>
        </w:rPr>
        <w:t>commonly requir</w:t>
      </w:r>
      <w:r w:rsidR="002B396D" w:rsidRPr="002B54D8">
        <w:rPr>
          <w:rFonts w:ascii="Arial" w:hAnsi="Arial" w:cs="Arial"/>
          <w:sz w:val="20"/>
          <w:szCs w:val="20"/>
        </w:rPr>
        <w:t>e a surgical drain compared to a non-exposed control group:</w:t>
      </w:r>
      <w:r w:rsidR="00CD643E" w:rsidRPr="002B54D8">
        <w:rPr>
          <w:rFonts w:ascii="Arial" w:hAnsi="Arial" w:cs="Arial"/>
          <w:sz w:val="20"/>
          <w:szCs w:val="20"/>
        </w:rPr>
        <w:t xml:space="preserve"> </w:t>
      </w:r>
    </w:p>
    <w:p w14:paraId="0A3A0296" w14:textId="77777777" w:rsidR="00CD643E" w:rsidRPr="002B54D8" w:rsidRDefault="00CD643E"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 xml:space="preserve">Does FS reduce </w:t>
      </w:r>
      <w:r w:rsidR="00635011" w:rsidRPr="002B54D8">
        <w:rPr>
          <w:rFonts w:ascii="Arial" w:eastAsiaTheme="minorEastAsia" w:hAnsi="Arial" w:cs="Arial"/>
          <w:sz w:val="20"/>
          <w:szCs w:val="20"/>
          <w:lang w:val="en-US" w:eastAsia="en-US"/>
        </w:rPr>
        <w:t xml:space="preserve">the volume of </w:t>
      </w:r>
      <w:r w:rsidRPr="002B54D8">
        <w:rPr>
          <w:rFonts w:ascii="Arial" w:eastAsiaTheme="minorEastAsia" w:hAnsi="Arial" w:cs="Arial"/>
          <w:sz w:val="20"/>
          <w:szCs w:val="20"/>
          <w:lang w:val="en-US" w:eastAsia="en-US"/>
        </w:rPr>
        <w:t>wound drainage?</w:t>
      </w:r>
    </w:p>
    <w:p w14:paraId="6E81FDD8" w14:textId="77777777" w:rsidR="00CD643E" w:rsidRPr="002B54D8" w:rsidRDefault="00CD643E"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Does FS reduce the time of surgical drain retention?</w:t>
      </w:r>
    </w:p>
    <w:p w14:paraId="0BF44102" w14:textId="77777777" w:rsidR="006B6104" w:rsidRPr="002B54D8" w:rsidRDefault="006B6104"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 xml:space="preserve">Does FS reduce </w:t>
      </w:r>
      <w:r w:rsidR="00635011" w:rsidRPr="002B54D8">
        <w:rPr>
          <w:rFonts w:ascii="Arial" w:eastAsiaTheme="minorEastAsia" w:hAnsi="Arial" w:cs="Arial"/>
          <w:sz w:val="20"/>
          <w:szCs w:val="20"/>
          <w:lang w:val="en-US" w:eastAsia="en-US"/>
        </w:rPr>
        <w:t xml:space="preserve">the </w:t>
      </w:r>
      <w:r w:rsidRPr="002B54D8">
        <w:rPr>
          <w:rFonts w:ascii="Arial" w:eastAsiaTheme="minorEastAsia" w:hAnsi="Arial" w:cs="Arial"/>
          <w:sz w:val="20"/>
          <w:szCs w:val="20"/>
          <w:lang w:val="en-US" w:eastAsia="en-US"/>
        </w:rPr>
        <w:t xml:space="preserve">time to discharge or </w:t>
      </w:r>
      <w:r w:rsidR="00265232" w:rsidRPr="002B54D8">
        <w:rPr>
          <w:rFonts w:ascii="Arial" w:eastAsiaTheme="minorEastAsia" w:hAnsi="Arial" w:cs="Arial"/>
          <w:sz w:val="20"/>
          <w:szCs w:val="20"/>
          <w:lang w:val="en-US" w:eastAsia="en-US"/>
        </w:rPr>
        <w:t xml:space="preserve">time to </w:t>
      </w:r>
      <w:r w:rsidRPr="002B54D8">
        <w:rPr>
          <w:rFonts w:ascii="Arial" w:eastAsiaTheme="minorEastAsia" w:hAnsi="Arial" w:cs="Arial"/>
          <w:sz w:val="20"/>
          <w:szCs w:val="20"/>
          <w:lang w:val="en-US" w:eastAsia="en-US"/>
        </w:rPr>
        <w:t>being declared surgically fit for discharge?</w:t>
      </w:r>
    </w:p>
    <w:p w14:paraId="346E8ED1" w14:textId="7F0BD784" w:rsidR="006B6104" w:rsidRPr="002B54D8" w:rsidRDefault="006B6104"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 xml:space="preserve">Does FS reduce the rate of </w:t>
      </w:r>
      <w:r w:rsidR="0080359C" w:rsidRPr="002B54D8">
        <w:rPr>
          <w:rFonts w:ascii="Arial" w:eastAsiaTheme="minorEastAsia" w:hAnsi="Arial" w:cs="Arial"/>
          <w:sz w:val="20"/>
          <w:szCs w:val="20"/>
          <w:lang w:val="en-US" w:eastAsia="en-US"/>
        </w:rPr>
        <w:t>clinically significant</w:t>
      </w:r>
      <w:r w:rsidRPr="002B54D8">
        <w:rPr>
          <w:rFonts w:ascii="Arial" w:eastAsiaTheme="minorEastAsia" w:hAnsi="Arial" w:cs="Arial"/>
          <w:sz w:val="20"/>
          <w:szCs w:val="20"/>
          <w:lang w:val="en-US" w:eastAsia="en-US"/>
        </w:rPr>
        <w:t xml:space="preserve"> adverse events</w:t>
      </w:r>
      <w:r w:rsidR="0080359C" w:rsidRPr="002B54D8">
        <w:rPr>
          <w:rFonts w:ascii="Arial" w:eastAsiaTheme="minorEastAsia" w:hAnsi="Arial" w:cs="Arial"/>
          <w:sz w:val="20"/>
          <w:szCs w:val="20"/>
          <w:lang w:val="en-US" w:eastAsia="en-US"/>
        </w:rPr>
        <w:t xml:space="preserve"> (AEs)</w:t>
      </w:r>
      <w:r w:rsidR="0093446A" w:rsidRPr="002B54D8">
        <w:rPr>
          <w:rFonts w:ascii="Arial" w:eastAsiaTheme="minorEastAsia" w:hAnsi="Arial" w:cs="Arial"/>
          <w:sz w:val="20"/>
          <w:szCs w:val="20"/>
          <w:lang w:val="en-US" w:eastAsia="en-US"/>
        </w:rPr>
        <w:t xml:space="preserve"> defi</w:t>
      </w:r>
      <w:r w:rsidR="001058FF" w:rsidRPr="002B54D8">
        <w:rPr>
          <w:rFonts w:ascii="Arial" w:eastAsiaTheme="minorEastAsia" w:hAnsi="Arial" w:cs="Arial"/>
          <w:sz w:val="20"/>
          <w:szCs w:val="20"/>
          <w:lang w:val="en-US" w:eastAsia="en-US"/>
        </w:rPr>
        <w:t>ned as Clavien-Dindo</w:t>
      </w:r>
      <w:r w:rsidR="00C97FBF" w:rsidRPr="002B54D8">
        <w:rPr>
          <w:rFonts w:ascii="Arial" w:eastAsiaTheme="minorEastAsia" w:hAnsi="Arial" w:cs="Arial"/>
          <w:sz w:val="20"/>
          <w:szCs w:val="20"/>
          <w:lang w:val="en-US" w:eastAsia="en-US"/>
        </w:rPr>
        <w:fldChar w:fldCharType="begin"/>
      </w:r>
      <w:r w:rsidR="0025505F">
        <w:rPr>
          <w:rFonts w:ascii="Arial" w:eastAsiaTheme="minorEastAsia" w:hAnsi="Arial" w:cs="Arial"/>
          <w:sz w:val="20"/>
          <w:szCs w:val="20"/>
          <w:lang w:val="en-US" w:eastAsia="en-US"/>
        </w:rPr>
        <w:instrText xml:space="preserve"> ADDIN EN.CITE &lt;EndNote&gt;&lt;Cite&gt;&lt;Author&gt;Dindo&lt;/Author&gt;&lt;Year&gt;2004&lt;/Year&gt;&lt;RecNum&gt;418&lt;/RecNum&gt;&lt;DisplayText&gt;&lt;style face="superscript"&gt;6&lt;/style&gt;&lt;/DisplayText&gt;&lt;record&gt;&lt;rec-number&gt;418&lt;/rec-number&gt;&lt;foreign-keys&gt;&lt;key app="EN" db-id="9tes0vxfxsdpxaew0vovsapdx5p9zxvsftx5" timestamp="1479056588"&gt;418&lt;/key&gt;&lt;/foreign-keys&gt;&lt;ref-type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record&gt;&lt;/Cite&gt;&lt;/EndNote&gt;</w:instrText>
      </w:r>
      <w:r w:rsidR="00C97FBF" w:rsidRPr="002B54D8">
        <w:rPr>
          <w:rFonts w:ascii="Arial" w:eastAsiaTheme="minorEastAsia" w:hAnsi="Arial" w:cs="Arial"/>
          <w:sz w:val="20"/>
          <w:szCs w:val="20"/>
          <w:lang w:val="en-US" w:eastAsia="en-US"/>
        </w:rPr>
        <w:fldChar w:fldCharType="separate"/>
      </w:r>
      <w:r w:rsidR="0025505F" w:rsidRPr="0025505F">
        <w:rPr>
          <w:rFonts w:ascii="Arial" w:eastAsiaTheme="minorEastAsia" w:hAnsi="Arial" w:cs="Arial"/>
          <w:noProof/>
          <w:sz w:val="20"/>
          <w:szCs w:val="20"/>
          <w:vertAlign w:val="superscript"/>
          <w:lang w:val="en-US" w:eastAsia="en-US"/>
        </w:rPr>
        <w:t>6</w:t>
      </w:r>
      <w:r w:rsidR="00C97FBF" w:rsidRPr="002B54D8">
        <w:rPr>
          <w:rFonts w:ascii="Arial" w:eastAsiaTheme="minorEastAsia" w:hAnsi="Arial" w:cs="Arial"/>
          <w:sz w:val="20"/>
          <w:szCs w:val="20"/>
          <w:lang w:val="en-US" w:eastAsia="en-US"/>
        </w:rPr>
        <w:fldChar w:fldCharType="end"/>
      </w:r>
      <w:r w:rsidR="001058FF" w:rsidRPr="002B54D8">
        <w:rPr>
          <w:rFonts w:ascii="Arial" w:eastAsiaTheme="minorEastAsia" w:hAnsi="Arial" w:cs="Arial"/>
          <w:sz w:val="20"/>
          <w:szCs w:val="20"/>
          <w:lang w:val="en-US" w:eastAsia="en-US"/>
        </w:rPr>
        <w:t xml:space="preserve"> grade II </w:t>
      </w:r>
      <w:r w:rsidR="00835C69" w:rsidRPr="002B54D8">
        <w:rPr>
          <w:rFonts w:ascii="Arial" w:eastAsiaTheme="minorEastAsia" w:hAnsi="Arial" w:cs="Arial"/>
          <w:sz w:val="20"/>
          <w:szCs w:val="20"/>
          <w:lang w:val="en-US" w:eastAsia="en-US"/>
        </w:rPr>
        <w:t>or worse</w:t>
      </w:r>
      <w:r w:rsidR="001058FF" w:rsidRPr="002B54D8">
        <w:rPr>
          <w:rFonts w:ascii="Arial" w:eastAsiaTheme="minorEastAsia" w:hAnsi="Arial" w:cs="Arial"/>
          <w:sz w:val="20"/>
          <w:szCs w:val="20"/>
          <w:lang w:val="en-US" w:eastAsia="en-US"/>
        </w:rPr>
        <w:t>,</w:t>
      </w:r>
      <w:r w:rsidR="00475CF7" w:rsidRPr="002B54D8">
        <w:rPr>
          <w:rFonts w:ascii="Arial" w:eastAsiaTheme="minorEastAsia" w:hAnsi="Arial" w:cs="Arial"/>
          <w:sz w:val="20"/>
          <w:szCs w:val="20"/>
          <w:lang w:val="en-US" w:eastAsia="en-US"/>
        </w:rPr>
        <w:t xml:space="preserve"> or the rate of haematoma/seroma formation</w:t>
      </w:r>
      <w:r w:rsidRPr="002B54D8">
        <w:rPr>
          <w:rFonts w:ascii="Arial" w:eastAsiaTheme="minorEastAsia" w:hAnsi="Arial" w:cs="Arial"/>
          <w:sz w:val="20"/>
          <w:szCs w:val="20"/>
          <w:lang w:val="en-US" w:eastAsia="en-US"/>
        </w:rPr>
        <w:t>?</w:t>
      </w:r>
    </w:p>
    <w:p w14:paraId="1069BE65" w14:textId="77777777" w:rsidR="006B6104" w:rsidRPr="002B54D8" w:rsidRDefault="006B6104"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Does FS reduce post-operative pain?</w:t>
      </w:r>
    </w:p>
    <w:p w14:paraId="43B9F3B2" w14:textId="77777777" w:rsidR="006B6104" w:rsidRPr="002B54D8" w:rsidRDefault="006B6104"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Does FS allow a quicker return to normal function as documented by patient reported outcome measures?</w:t>
      </w:r>
    </w:p>
    <w:p w14:paraId="4FC6C6AF" w14:textId="77777777" w:rsidR="00DA41EB" w:rsidRPr="002B54D8" w:rsidRDefault="00CD643E" w:rsidP="002B54D8">
      <w:pPr>
        <w:pStyle w:val="ListParagraph"/>
        <w:widowControl w:val="0"/>
        <w:numPr>
          <w:ilvl w:val="0"/>
          <w:numId w:val="2"/>
        </w:numPr>
        <w:autoSpaceDE w:val="0"/>
        <w:autoSpaceDN w:val="0"/>
        <w:adjustRightInd w:val="0"/>
        <w:spacing w:line="480" w:lineRule="auto"/>
        <w:jc w:val="both"/>
        <w:rPr>
          <w:rFonts w:ascii="Arial" w:eastAsiaTheme="minorEastAsia" w:hAnsi="Arial" w:cs="Arial"/>
          <w:sz w:val="20"/>
          <w:szCs w:val="20"/>
          <w:lang w:val="en-US" w:eastAsia="en-US"/>
        </w:rPr>
      </w:pPr>
      <w:r w:rsidRPr="002B54D8">
        <w:rPr>
          <w:rFonts w:ascii="Arial" w:eastAsiaTheme="minorEastAsia" w:hAnsi="Arial" w:cs="Arial"/>
          <w:sz w:val="20"/>
          <w:szCs w:val="20"/>
          <w:lang w:val="en-US" w:eastAsia="en-US"/>
        </w:rPr>
        <w:t xml:space="preserve">Is </w:t>
      </w:r>
      <w:r w:rsidR="006B6104" w:rsidRPr="002B54D8">
        <w:rPr>
          <w:rFonts w:ascii="Arial" w:eastAsiaTheme="minorEastAsia" w:hAnsi="Arial" w:cs="Arial"/>
          <w:sz w:val="20"/>
          <w:szCs w:val="20"/>
          <w:lang w:val="en-US" w:eastAsia="en-US"/>
        </w:rPr>
        <w:t>FS</w:t>
      </w:r>
      <w:r w:rsidRPr="002B54D8">
        <w:rPr>
          <w:rFonts w:ascii="Arial" w:eastAsiaTheme="minorEastAsia" w:hAnsi="Arial" w:cs="Arial"/>
          <w:sz w:val="20"/>
          <w:szCs w:val="20"/>
          <w:lang w:val="en-US" w:eastAsia="en-US"/>
        </w:rPr>
        <w:t xml:space="preserve"> considere</w:t>
      </w:r>
      <w:r w:rsidR="00DA41EB" w:rsidRPr="002B54D8">
        <w:rPr>
          <w:rFonts w:ascii="Arial" w:eastAsiaTheme="minorEastAsia" w:hAnsi="Arial" w:cs="Arial"/>
          <w:sz w:val="20"/>
          <w:szCs w:val="20"/>
          <w:lang w:val="en-US" w:eastAsia="en-US"/>
        </w:rPr>
        <w:t xml:space="preserve">d </w:t>
      </w:r>
      <w:r w:rsidR="006B6104" w:rsidRPr="002B54D8">
        <w:rPr>
          <w:rFonts w:ascii="Arial" w:eastAsiaTheme="minorEastAsia" w:hAnsi="Arial" w:cs="Arial"/>
          <w:sz w:val="20"/>
          <w:szCs w:val="20"/>
          <w:lang w:val="en-US" w:eastAsia="en-US"/>
        </w:rPr>
        <w:t xml:space="preserve">to be </w:t>
      </w:r>
      <w:r w:rsidR="00DA41EB" w:rsidRPr="002B54D8">
        <w:rPr>
          <w:rFonts w:ascii="Arial" w:eastAsiaTheme="minorEastAsia" w:hAnsi="Arial" w:cs="Arial"/>
          <w:sz w:val="20"/>
          <w:szCs w:val="20"/>
          <w:lang w:val="en-US" w:eastAsia="en-US"/>
        </w:rPr>
        <w:t>an acceptable intervention by patients?</w:t>
      </w:r>
    </w:p>
    <w:p w14:paraId="17C10B4E" w14:textId="77777777" w:rsidR="00D25C44" w:rsidRPr="002B54D8" w:rsidRDefault="00CD643E" w:rsidP="002B54D8">
      <w:pPr>
        <w:pStyle w:val="ListParagraph"/>
        <w:widowControl w:val="0"/>
        <w:numPr>
          <w:ilvl w:val="0"/>
          <w:numId w:val="2"/>
        </w:numPr>
        <w:autoSpaceDE w:val="0"/>
        <w:autoSpaceDN w:val="0"/>
        <w:adjustRightInd w:val="0"/>
        <w:spacing w:line="480" w:lineRule="auto"/>
        <w:jc w:val="both"/>
        <w:rPr>
          <w:rFonts w:ascii="Arial" w:hAnsi="Arial" w:cs="Arial"/>
          <w:sz w:val="20"/>
          <w:szCs w:val="20"/>
        </w:rPr>
      </w:pPr>
      <w:r w:rsidRPr="002B54D8">
        <w:rPr>
          <w:rFonts w:ascii="Arial" w:eastAsiaTheme="minorEastAsia" w:hAnsi="Arial" w:cs="Arial"/>
          <w:sz w:val="20"/>
          <w:szCs w:val="20"/>
          <w:lang w:val="en-US" w:eastAsia="en-US"/>
        </w:rPr>
        <w:t xml:space="preserve">Is </w:t>
      </w:r>
      <w:r w:rsidR="00DA41EB" w:rsidRPr="002B54D8">
        <w:rPr>
          <w:rFonts w:ascii="Arial" w:eastAsiaTheme="minorEastAsia" w:hAnsi="Arial" w:cs="Arial"/>
          <w:sz w:val="20"/>
          <w:szCs w:val="20"/>
          <w:lang w:val="en-US" w:eastAsia="en-US"/>
        </w:rPr>
        <w:t xml:space="preserve">FS </w:t>
      </w:r>
      <w:r w:rsidRPr="002B54D8">
        <w:rPr>
          <w:rFonts w:ascii="Arial" w:eastAsiaTheme="minorEastAsia" w:hAnsi="Arial" w:cs="Arial"/>
          <w:sz w:val="20"/>
          <w:szCs w:val="20"/>
          <w:lang w:val="en-US" w:eastAsia="en-US"/>
        </w:rPr>
        <w:t>a cost-effective intervention</w:t>
      </w:r>
      <w:r w:rsidR="00DA41EB" w:rsidRPr="002B54D8">
        <w:rPr>
          <w:rFonts w:ascii="Arial" w:eastAsiaTheme="minorEastAsia" w:hAnsi="Arial" w:cs="Arial"/>
          <w:sz w:val="20"/>
          <w:szCs w:val="20"/>
          <w:lang w:val="en-US" w:eastAsia="en-US"/>
        </w:rPr>
        <w:t>?</w:t>
      </w:r>
    </w:p>
    <w:p w14:paraId="63DB801B" w14:textId="77777777" w:rsidR="00C2667B" w:rsidRPr="002B54D8" w:rsidRDefault="00C2667B" w:rsidP="002B54D8">
      <w:pPr>
        <w:spacing w:line="480" w:lineRule="auto"/>
        <w:jc w:val="both"/>
        <w:rPr>
          <w:rFonts w:ascii="Arial" w:hAnsi="Arial" w:cs="Arial"/>
          <w:sz w:val="20"/>
          <w:szCs w:val="20"/>
        </w:rPr>
      </w:pPr>
    </w:p>
    <w:p w14:paraId="76CE84AA" w14:textId="77777777" w:rsidR="006B6104" w:rsidRPr="002B54D8" w:rsidRDefault="006B6104" w:rsidP="002B54D8">
      <w:pPr>
        <w:spacing w:line="480" w:lineRule="auto"/>
        <w:jc w:val="both"/>
        <w:rPr>
          <w:rFonts w:ascii="Arial" w:hAnsi="Arial" w:cs="Arial"/>
          <w:sz w:val="20"/>
          <w:szCs w:val="20"/>
        </w:rPr>
      </w:pPr>
      <w:r w:rsidRPr="002B54D8">
        <w:rPr>
          <w:rFonts w:ascii="Arial" w:hAnsi="Arial" w:cs="Arial"/>
          <w:sz w:val="20"/>
          <w:szCs w:val="20"/>
        </w:rPr>
        <w:t>METHODS</w:t>
      </w:r>
    </w:p>
    <w:p w14:paraId="6BC46D6F" w14:textId="5BC266A1" w:rsidR="00CA2BDC" w:rsidRPr="002B54D8" w:rsidRDefault="00F55AF9"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A review protocol was established </w:t>
      </w:r>
      <w:r w:rsidR="00CA2BDC" w:rsidRPr="002B54D8">
        <w:rPr>
          <w:rFonts w:ascii="Arial" w:hAnsi="Arial" w:cs="Arial"/>
          <w:sz w:val="20"/>
          <w:szCs w:val="20"/>
        </w:rPr>
        <w:t xml:space="preserve">and prospectively </w:t>
      </w:r>
      <w:r w:rsidRPr="002B54D8">
        <w:rPr>
          <w:rFonts w:ascii="Arial" w:hAnsi="Arial" w:cs="Arial"/>
          <w:sz w:val="20"/>
          <w:szCs w:val="20"/>
        </w:rPr>
        <w:t xml:space="preserve">registered on </w:t>
      </w:r>
      <w:r w:rsidR="00E75220" w:rsidRPr="002B54D8">
        <w:rPr>
          <w:rFonts w:ascii="Arial" w:hAnsi="Arial" w:cs="Arial"/>
          <w:sz w:val="20"/>
          <w:szCs w:val="20"/>
        </w:rPr>
        <w:t xml:space="preserve">the </w:t>
      </w:r>
      <w:r w:rsidRPr="002B54D8">
        <w:rPr>
          <w:rFonts w:ascii="Arial" w:hAnsi="Arial" w:cs="Arial"/>
          <w:sz w:val="20"/>
          <w:szCs w:val="20"/>
        </w:rPr>
        <w:t>‘PROSPERO: International Prospective Register of Systematic Reviews’ website.</w:t>
      </w:r>
      <w:r w:rsidR="001C66CD"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&lt;EndNote&gt;&lt;Cite&gt;&lt;Author&gt;Bajwa MS&lt;/Author&gt;&lt;Year&gt;2016&lt;/Year&gt;&lt;RecNum&gt;406&lt;/RecNum&gt;&lt;DisplayText&gt;&lt;style face="superscript"&gt;7&lt;/style&gt;&lt;/DisplayText&gt;&lt;record&gt;&lt;rec-number&gt;406&lt;/rec-number&gt;&lt;foreign-keys&gt;&lt;key app="EN" db-id="9tes0vxfxsdpxaew0vovsapdx5p9zxvsftx5" timestamp="1478087265"&gt;406&lt;/key&gt;&lt;/foreign-keys&gt;&lt;ref-type name="Journal Article"&gt;17&lt;/ref-type&gt;&lt;contributors&gt;&lt;authors&gt;&lt;author&gt;Bajwa MS, Schache AG, Shaw RJ, Tudur-Smith C, Rey P&lt;/author&gt;&lt;/authors&gt;&lt;/contributors&gt;&lt;titles&gt;&lt;title&gt;Fibrin tissue adhesives for wound healing in soft-tissue surgery of the head and neck&lt;/title&gt;&lt;secondary-title&gt;PROSPERO: International Prospective Register of Systematic Reviews&lt;/secondary-title&gt;&lt;/titles&gt;&lt;periodical&gt;&lt;full-title&gt;PROSPERO: International Prospective Register of Systematic Reviews&lt;/full-title&gt;&lt;/periodical&gt;&lt;pages&gt;http://www.crd.york.ac.uk/PROSPERO/display_record.asp?ID=CRD42016036766&lt;/pages&gt;&lt;volume&gt;CRD42016036766&lt;/volume&gt;&lt;dates&gt;&lt;year&gt;2016&lt;/year&gt;&lt;/dates&gt;&lt;urls&gt;&lt;related-urls&gt;&lt;url&gt;http://www.crd.york.ac.uk/PROSPERO/display_record.asp?ID=CRD42016036766&lt;/url&gt;&lt;/related-urls&gt;&lt;/urls&gt;&lt;/record&gt;&lt;/Cite&gt;&lt;/EndNote&gt;</w:instrText>
      </w:r>
      <w:r w:rsidR="001C66CD" w:rsidRPr="002B54D8">
        <w:rPr>
          <w:rFonts w:ascii="Arial" w:hAnsi="Arial" w:cs="Arial"/>
          <w:sz w:val="20"/>
          <w:szCs w:val="20"/>
        </w:rPr>
        <w:fldChar w:fldCharType="separate"/>
      </w:r>
      <w:r w:rsidR="0025505F" w:rsidRPr="0025505F">
        <w:rPr>
          <w:rFonts w:ascii="Arial" w:hAnsi="Arial" w:cs="Arial"/>
          <w:noProof/>
          <w:sz w:val="20"/>
          <w:szCs w:val="20"/>
          <w:vertAlign w:val="superscript"/>
        </w:rPr>
        <w:t>7</w:t>
      </w:r>
      <w:r w:rsidR="001C66CD" w:rsidRPr="002B54D8">
        <w:rPr>
          <w:rFonts w:ascii="Arial" w:hAnsi="Arial" w:cs="Arial"/>
          <w:sz w:val="20"/>
          <w:szCs w:val="20"/>
        </w:rPr>
        <w:fldChar w:fldCharType="end"/>
      </w:r>
      <w:r w:rsidR="001C66CD" w:rsidRPr="002B54D8">
        <w:rPr>
          <w:rFonts w:ascii="Arial" w:hAnsi="Arial" w:cs="Arial"/>
          <w:sz w:val="20"/>
          <w:szCs w:val="20"/>
        </w:rPr>
        <w:t xml:space="preserve"> </w:t>
      </w:r>
      <w:r w:rsidR="007B4C03" w:rsidRPr="002B54D8">
        <w:rPr>
          <w:rFonts w:ascii="Arial" w:hAnsi="Arial" w:cs="Arial"/>
          <w:sz w:val="20"/>
          <w:szCs w:val="20"/>
        </w:rPr>
        <w:t>This study was written in accordance with the ‘Preferred Reporting Items for Systematic Reviews and Meta-Analyses’ (PRISMA) guidelines.</w:t>
      </w:r>
      <w:r w:rsidR="001C66CD"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&lt;EndNote&gt;&lt;Cite&gt;&lt;Author&gt;Moher&lt;/Author&gt;&lt;Year&gt;2009&lt;/Year&gt;&lt;RecNum&gt;407&lt;/RecNum&gt;&lt;DisplayText&gt;&lt;style face="superscript"&gt;8&lt;/style&gt;&lt;/DisplayText&gt;&lt;record&gt;&lt;rec-number&gt;407&lt;/rec-number&gt;&lt;foreign-keys&gt;&lt;key app="EN" db-id="9tes0vxfxsdpxaew0vovsapdx5p9zxvsftx5" timestamp="1478088768"&gt;407&lt;/key&gt;&lt;/foreign-keys&gt;&lt;ref-type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(Electronic)&amp;#xD;0959-535X (Linking)&lt;/isbn&gt;&lt;accession-num&gt;19622551&lt;/accession-num&gt;&lt;urls&gt;&lt;related-urls&gt;&lt;url&gt;https://www.ncbi.nlm.nih.gov/pubmed/19622551&lt;/url&gt;&lt;/related-urls&gt;&lt;/urls&gt;&lt;custom2&gt;PMC2714657&lt;/custom2&gt;&lt;electronic-resource-num&gt;10.1136/bmj.b2535&lt;/electronic-resource-num&gt;&lt;/record&gt;&lt;/Cite&gt;&lt;/EndNote&gt;</w:instrText>
      </w:r>
      <w:r w:rsidR="001C66CD" w:rsidRPr="002B54D8">
        <w:rPr>
          <w:rFonts w:ascii="Arial" w:hAnsi="Arial" w:cs="Arial"/>
          <w:sz w:val="20"/>
          <w:szCs w:val="20"/>
        </w:rPr>
        <w:fldChar w:fldCharType="separate"/>
      </w:r>
      <w:r w:rsidR="0025505F" w:rsidRPr="0025505F">
        <w:rPr>
          <w:rFonts w:ascii="Arial" w:hAnsi="Arial" w:cs="Arial"/>
          <w:noProof/>
          <w:sz w:val="20"/>
          <w:szCs w:val="20"/>
          <w:vertAlign w:val="superscript"/>
        </w:rPr>
        <w:t>8</w:t>
      </w:r>
      <w:r w:rsidR="001C66CD" w:rsidRPr="002B54D8">
        <w:rPr>
          <w:rFonts w:ascii="Arial" w:hAnsi="Arial" w:cs="Arial"/>
          <w:sz w:val="20"/>
          <w:szCs w:val="20"/>
        </w:rPr>
        <w:fldChar w:fldCharType="end"/>
      </w:r>
      <w:r w:rsidR="00CA2BDC" w:rsidRPr="002B54D8">
        <w:rPr>
          <w:rFonts w:ascii="Arial" w:hAnsi="Arial" w:cs="Arial"/>
          <w:sz w:val="20"/>
          <w:szCs w:val="20"/>
        </w:rPr>
        <w:t xml:space="preserve"> </w:t>
      </w:r>
    </w:p>
    <w:p w14:paraId="69A728F1" w14:textId="77777777" w:rsidR="00CA2BDC" w:rsidRPr="002B54D8" w:rsidRDefault="00CA2BDC" w:rsidP="002B54D8">
      <w:pPr>
        <w:widowControl w:val="0"/>
        <w:autoSpaceDE w:val="0"/>
        <w:autoSpaceDN w:val="0"/>
        <w:adjustRightInd w:val="0"/>
        <w:spacing w:line="480" w:lineRule="auto"/>
        <w:jc w:val="both"/>
        <w:rPr>
          <w:rFonts w:ascii="Arial" w:hAnsi="Arial" w:cs="Arial"/>
          <w:sz w:val="20"/>
          <w:szCs w:val="20"/>
        </w:rPr>
      </w:pPr>
    </w:p>
    <w:p w14:paraId="4CDA9BDD" w14:textId="4F63748D" w:rsidR="00CA2BDC" w:rsidRPr="002B54D8" w:rsidRDefault="002B396D"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All </w:t>
      </w:r>
      <w:r w:rsidR="0007653C" w:rsidRPr="002B54D8">
        <w:rPr>
          <w:rFonts w:ascii="Arial" w:hAnsi="Arial" w:cs="Arial"/>
          <w:sz w:val="20"/>
          <w:szCs w:val="20"/>
        </w:rPr>
        <w:t>published</w:t>
      </w:r>
      <w:r w:rsidR="0032348B" w:rsidRPr="002B54D8">
        <w:rPr>
          <w:rFonts w:ascii="Arial" w:hAnsi="Arial" w:cs="Arial"/>
          <w:sz w:val="20"/>
          <w:szCs w:val="20"/>
        </w:rPr>
        <w:t xml:space="preserve"> </w:t>
      </w:r>
      <w:r w:rsidRPr="002B54D8">
        <w:rPr>
          <w:rFonts w:ascii="Arial" w:hAnsi="Arial" w:cs="Arial"/>
          <w:sz w:val="20"/>
          <w:szCs w:val="20"/>
        </w:rPr>
        <w:t>RCTs</w:t>
      </w:r>
      <w:r w:rsidR="00A31EC7" w:rsidRPr="002B54D8">
        <w:rPr>
          <w:rFonts w:ascii="Arial" w:hAnsi="Arial" w:cs="Arial"/>
          <w:sz w:val="20"/>
          <w:szCs w:val="20"/>
        </w:rPr>
        <w:t xml:space="preserve"> comparing FS to non-exposed controls</w:t>
      </w:r>
      <w:r w:rsidR="00FA38A6" w:rsidRPr="002B54D8">
        <w:rPr>
          <w:rFonts w:ascii="Arial" w:hAnsi="Arial" w:cs="Arial"/>
          <w:sz w:val="20"/>
          <w:szCs w:val="20"/>
        </w:rPr>
        <w:t>, published</w:t>
      </w:r>
      <w:r w:rsidR="00EC3485" w:rsidRPr="002B54D8">
        <w:rPr>
          <w:rFonts w:ascii="Arial" w:hAnsi="Arial" w:cs="Arial"/>
          <w:sz w:val="20"/>
          <w:szCs w:val="20"/>
        </w:rPr>
        <w:t xml:space="preserve"> </w:t>
      </w:r>
      <w:r w:rsidR="00FA38A6" w:rsidRPr="002B54D8">
        <w:rPr>
          <w:rFonts w:ascii="Arial" w:hAnsi="Arial" w:cs="Arial"/>
          <w:sz w:val="20"/>
          <w:szCs w:val="20"/>
        </w:rPr>
        <w:t xml:space="preserve">during </w:t>
      </w:r>
      <w:r w:rsidR="00A84279" w:rsidRPr="002B54D8">
        <w:rPr>
          <w:rFonts w:ascii="Arial" w:hAnsi="Arial" w:cs="Arial"/>
          <w:sz w:val="20"/>
          <w:szCs w:val="20"/>
        </w:rPr>
        <w:t>any year and written</w:t>
      </w:r>
      <w:r w:rsidRPr="002B54D8">
        <w:rPr>
          <w:rFonts w:ascii="Arial" w:hAnsi="Arial" w:cs="Arial"/>
          <w:sz w:val="20"/>
          <w:szCs w:val="20"/>
        </w:rPr>
        <w:t xml:space="preserve"> in any langua</w:t>
      </w:r>
      <w:r w:rsidR="00AE0D0A" w:rsidRPr="002B54D8">
        <w:rPr>
          <w:rFonts w:ascii="Arial" w:hAnsi="Arial" w:cs="Arial"/>
          <w:sz w:val="20"/>
          <w:szCs w:val="20"/>
        </w:rPr>
        <w:t>ge including adult patients of any</w:t>
      </w:r>
      <w:r w:rsidRPr="002B54D8">
        <w:rPr>
          <w:rFonts w:ascii="Arial" w:hAnsi="Arial" w:cs="Arial"/>
          <w:sz w:val="20"/>
          <w:szCs w:val="20"/>
        </w:rPr>
        <w:t xml:space="preserve"> gender or ethnicity having soft-tissue </w:t>
      </w:r>
      <w:r w:rsidRPr="002B54D8">
        <w:rPr>
          <w:rFonts w:ascii="Arial" w:hAnsi="Arial" w:cs="Arial"/>
          <w:sz w:val="20"/>
          <w:szCs w:val="20"/>
        </w:rPr>
        <w:lastRenderedPageBreak/>
        <w:t>surgery of the head and neck anatomical region that would commonly require the placement of a surgical drain</w:t>
      </w:r>
      <w:r w:rsidR="0032348B" w:rsidRPr="002B54D8">
        <w:rPr>
          <w:rFonts w:ascii="Arial" w:hAnsi="Arial" w:cs="Arial"/>
          <w:sz w:val="20"/>
          <w:szCs w:val="20"/>
        </w:rPr>
        <w:t xml:space="preserve"> were included</w:t>
      </w:r>
      <w:r w:rsidRPr="002B54D8">
        <w:rPr>
          <w:rFonts w:ascii="Arial" w:hAnsi="Arial" w:cs="Arial"/>
          <w:sz w:val="20"/>
          <w:szCs w:val="20"/>
        </w:rPr>
        <w:t xml:space="preserve">. RCTs that </w:t>
      </w:r>
      <w:r w:rsidR="00505D62" w:rsidRPr="002B54D8">
        <w:rPr>
          <w:rFonts w:ascii="Arial" w:hAnsi="Arial" w:cs="Arial"/>
          <w:sz w:val="20"/>
          <w:szCs w:val="20"/>
        </w:rPr>
        <w:t>included patients having</w:t>
      </w:r>
      <w:r w:rsidRPr="002B54D8">
        <w:rPr>
          <w:rFonts w:ascii="Arial" w:hAnsi="Arial" w:cs="Arial"/>
          <w:sz w:val="20"/>
          <w:szCs w:val="20"/>
        </w:rPr>
        <w:t xml:space="preserve"> </w:t>
      </w:r>
      <w:r w:rsidR="008F3F98" w:rsidRPr="002B54D8">
        <w:rPr>
          <w:rFonts w:ascii="Arial" w:hAnsi="Arial" w:cs="Arial"/>
          <w:sz w:val="20"/>
          <w:szCs w:val="20"/>
        </w:rPr>
        <w:t>FS</w:t>
      </w:r>
      <w:r w:rsidR="00505D62" w:rsidRPr="002B54D8">
        <w:rPr>
          <w:rFonts w:ascii="Arial" w:hAnsi="Arial" w:cs="Arial"/>
          <w:sz w:val="20"/>
          <w:szCs w:val="20"/>
        </w:rPr>
        <w:t xml:space="preserve"> applied</w:t>
      </w:r>
      <w:r w:rsidR="008F3F98" w:rsidRPr="002B54D8">
        <w:rPr>
          <w:rFonts w:ascii="Arial" w:hAnsi="Arial" w:cs="Arial"/>
          <w:sz w:val="20"/>
          <w:szCs w:val="20"/>
        </w:rPr>
        <w:t xml:space="preserve"> to </w:t>
      </w:r>
      <w:r w:rsidRPr="002B54D8">
        <w:rPr>
          <w:rFonts w:ascii="Arial" w:hAnsi="Arial" w:cs="Arial"/>
          <w:sz w:val="20"/>
          <w:szCs w:val="20"/>
        </w:rPr>
        <w:t xml:space="preserve">bone, cartilage, dental, </w:t>
      </w:r>
      <w:r w:rsidR="00A31EC7" w:rsidRPr="002B54D8">
        <w:rPr>
          <w:rFonts w:ascii="Arial" w:hAnsi="Arial" w:cs="Arial"/>
          <w:sz w:val="20"/>
          <w:szCs w:val="20"/>
        </w:rPr>
        <w:t>ocular, middle ear or intr</w:t>
      </w:r>
      <w:r w:rsidR="00EA4C1C" w:rsidRPr="002B54D8">
        <w:rPr>
          <w:rFonts w:ascii="Arial" w:hAnsi="Arial" w:cs="Arial"/>
          <w:sz w:val="20"/>
          <w:szCs w:val="20"/>
        </w:rPr>
        <w:t xml:space="preserve">a-cranial </w:t>
      </w:r>
      <w:r w:rsidR="00505D62" w:rsidRPr="002B54D8">
        <w:rPr>
          <w:rFonts w:ascii="Arial" w:hAnsi="Arial" w:cs="Arial"/>
          <w:sz w:val="20"/>
          <w:szCs w:val="20"/>
        </w:rPr>
        <w:t xml:space="preserve">tissues were excluded </w:t>
      </w:r>
      <w:r w:rsidR="00B108FD" w:rsidRPr="002B54D8">
        <w:rPr>
          <w:rFonts w:ascii="Arial" w:hAnsi="Arial" w:cs="Arial"/>
          <w:sz w:val="20"/>
          <w:szCs w:val="20"/>
        </w:rPr>
        <w:t>except</w:t>
      </w:r>
      <w:r w:rsidR="008F3F98" w:rsidRPr="002B54D8">
        <w:rPr>
          <w:rFonts w:ascii="Arial" w:hAnsi="Arial" w:cs="Arial"/>
          <w:sz w:val="20"/>
          <w:szCs w:val="20"/>
        </w:rPr>
        <w:t xml:space="preserve"> if the FS was used to close the soft tissue dead space created to access </w:t>
      </w:r>
      <w:r w:rsidR="0080359C" w:rsidRPr="002B54D8">
        <w:rPr>
          <w:rFonts w:ascii="Arial" w:hAnsi="Arial" w:cs="Arial"/>
          <w:sz w:val="20"/>
          <w:szCs w:val="20"/>
        </w:rPr>
        <w:t>underlying structures</w:t>
      </w:r>
      <w:r w:rsidR="00225945" w:rsidRPr="002B54D8">
        <w:rPr>
          <w:rFonts w:ascii="Arial" w:hAnsi="Arial" w:cs="Arial"/>
          <w:sz w:val="20"/>
          <w:szCs w:val="20"/>
        </w:rPr>
        <w:t xml:space="preserve">. </w:t>
      </w:r>
    </w:p>
    <w:p w14:paraId="799A3FDA" w14:textId="77777777" w:rsidR="00CA2BDC" w:rsidRPr="002B54D8" w:rsidRDefault="00CA2BDC" w:rsidP="002B54D8">
      <w:pPr>
        <w:widowControl w:val="0"/>
        <w:autoSpaceDE w:val="0"/>
        <w:autoSpaceDN w:val="0"/>
        <w:adjustRightInd w:val="0"/>
        <w:spacing w:line="480" w:lineRule="auto"/>
        <w:jc w:val="both"/>
        <w:rPr>
          <w:rFonts w:ascii="Arial" w:hAnsi="Arial" w:cs="Arial"/>
          <w:sz w:val="20"/>
          <w:szCs w:val="20"/>
        </w:rPr>
      </w:pPr>
    </w:p>
    <w:p w14:paraId="2D9094D8" w14:textId="40629E28" w:rsidR="002942CB" w:rsidRPr="002B54D8" w:rsidRDefault="00134B07"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The following databases were searched: EMBASE</w:t>
      </w:r>
      <w:r w:rsidR="00AE74DA" w:rsidRPr="002B54D8">
        <w:rPr>
          <w:rFonts w:ascii="Arial" w:hAnsi="Arial" w:cs="Arial"/>
          <w:sz w:val="20"/>
          <w:szCs w:val="20"/>
        </w:rPr>
        <w:t xml:space="preserve"> (1974 to July 2016); MEDLINE </w:t>
      </w:r>
      <w:r w:rsidR="00516D4F" w:rsidRPr="002B54D8">
        <w:rPr>
          <w:rFonts w:ascii="Arial" w:hAnsi="Arial" w:cs="Arial"/>
          <w:sz w:val="20"/>
          <w:szCs w:val="20"/>
        </w:rPr>
        <w:t>(1946</w:t>
      </w:r>
      <w:r w:rsidR="00AE74DA" w:rsidRPr="002B54D8">
        <w:rPr>
          <w:rFonts w:ascii="Arial" w:hAnsi="Arial" w:cs="Arial"/>
          <w:sz w:val="20"/>
          <w:szCs w:val="20"/>
        </w:rPr>
        <w:t xml:space="preserve"> to October 2016); </w:t>
      </w:r>
      <w:r w:rsidR="00304736" w:rsidRPr="002B54D8">
        <w:rPr>
          <w:rFonts w:ascii="Arial" w:hAnsi="Arial" w:cs="Arial"/>
          <w:sz w:val="20"/>
          <w:szCs w:val="20"/>
        </w:rPr>
        <w:t>PubMed</w:t>
      </w:r>
      <w:r w:rsidR="0009051A" w:rsidRPr="002B54D8">
        <w:rPr>
          <w:rFonts w:ascii="Arial" w:hAnsi="Arial" w:cs="Arial"/>
          <w:sz w:val="20"/>
          <w:szCs w:val="20"/>
        </w:rPr>
        <w:t xml:space="preserve"> (</w:t>
      </w:r>
      <w:r w:rsidR="007E4803" w:rsidRPr="002B54D8">
        <w:rPr>
          <w:rFonts w:ascii="Arial" w:hAnsi="Arial" w:cs="Arial"/>
          <w:sz w:val="20"/>
          <w:szCs w:val="20"/>
        </w:rPr>
        <w:t xml:space="preserve">start of records to </w:t>
      </w:r>
      <w:r w:rsidR="005A4E48">
        <w:rPr>
          <w:rFonts w:ascii="Arial" w:hAnsi="Arial" w:cs="Arial"/>
          <w:sz w:val="20"/>
          <w:szCs w:val="20"/>
        </w:rPr>
        <w:t>November</w:t>
      </w:r>
      <w:r w:rsidR="0009051A" w:rsidRPr="002B54D8">
        <w:rPr>
          <w:rFonts w:ascii="Arial" w:hAnsi="Arial" w:cs="Arial"/>
          <w:sz w:val="20"/>
          <w:szCs w:val="20"/>
        </w:rPr>
        <w:t xml:space="preserve"> 2016); Cochrane Library and Central Register of Co</w:t>
      </w:r>
      <w:r w:rsidR="006754D6" w:rsidRPr="002B54D8">
        <w:rPr>
          <w:rFonts w:ascii="Arial" w:hAnsi="Arial" w:cs="Arial"/>
          <w:sz w:val="20"/>
          <w:szCs w:val="20"/>
        </w:rPr>
        <w:t xml:space="preserve">ntrolled Trials (October 2016); ClinicalTrials.gov (October 2016); World Health Organisation International Clinical Trials Registry Platform (October 2016). </w:t>
      </w:r>
      <w:r w:rsidR="0032348B" w:rsidRPr="002B54D8">
        <w:rPr>
          <w:rFonts w:ascii="Arial" w:hAnsi="Arial" w:cs="Arial"/>
          <w:sz w:val="20"/>
          <w:szCs w:val="20"/>
        </w:rPr>
        <w:t>T</w:t>
      </w:r>
      <w:r w:rsidR="00AE5C2C" w:rsidRPr="002B54D8">
        <w:rPr>
          <w:rFonts w:ascii="Arial" w:hAnsi="Arial" w:cs="Arial"/>
          <w:sz w:val="20"/>
          <w:szCs w:val="20"/>
        </w:rPr>
        <w:t>he website “Research Gate”</w:t>
      </w:r>
      <w:r w:rsidR="0032348B" w:rsidRPr="002B54D8">
        <w:rPr>
          <w:rFonts w:ascii="Arial" w:hAnsi="Arial" w:cs="Arial"/>
          <w:sz w:val="20"/>
          <w:szCs w:val="20"/>
        </w:rPr>
        <w:t xml:space="preserve"> was </w:t>
      </w:r>
      <w:r w:rsidR="00E218A5" w:rsidRPr="002B54D8">
        <w:rPr>
          <w:rFonts w:ascii="Arial" w:hAnsi="Arial" w:cs="Arial"/>
          <w:sz w:val="20"/>
          <w:szCs w:val="20"/>
        </w:rPr>
        <w:t>also searched</w:t>
      </w:r>
      <w:r w:rsidR="0032348B" w:rsidRPr="002B54D8">
        <w:rPr>
          <w:rFonts w:ascii="Arial" w:hAnsi="Arial" w:cs="Arial"/>
          <w:sz w:val="20"/>
          <w:szCs w:val="20"/>
        </w:rPr>
        <w:t xml:space="preserve"> for unpublished work, conference presentations or posters </w:t>
      </w:r>
      <w:r w:rsidR="00AE5C2C" w:rsidRPr="002B54D8">
        <w:rPr>
          <w:rFonts w:ascii="Arial" w:hAnsi="Arial" w:cs="Arial"/>
          <w:sz w:val="20"/>
          <w:szCs w:val="20"/>
        </w:rPr>
        <w:t>(October 2016).</w:t>
      </w:r>
      <w:r w:rsidR="006754D6" w:rsidRPr="002B54D8">
        <w:rPr>
          <w:rFonts w:ascii="Arial" w:hAnsi="Arial" w:cs="Arial"/>
          <w:sz w:val="20"/>
          <w:szCs w:val="20"/>
        </w:rPr>
        <w:t xml:space="preserve"> </w:t>
      </w:r>
      <w:r w:rsidR="0032348B" w:rsidRPr="002B54D8">
        <w:rPr>
          <w:rFonts w:ascii="Arial" w:hAnsi="Arial" w:cs="Arial"/>
          <w:sz w:val="20"/>
          <w:szCs w:val="20"/>
        </w:rPr>
        <w:t xml:space="preserve">The </w:t>
      </w:r>
      <w:r w:rsidR="008A4A03" w:rsidRPr="002B54D8">
        <w:rPr>
          <w:rFonts w:ascii="Arial" w:hAnsi="Arial" w:cs="Arial"/>
          <w:sz w:val="20"/>
          <w:szCs w:val="20"/>
        </w:rPr>
        <w:t xml:space="preserve">search </w:t>
      </w:r>
      <w:r w:rsidR="0032348B" w:rsidRPr="002B54D8">
        <w:rPr>
          <w:rFonts w:ascii="Arial" w:hAnsi="Arial" w:cs="Arial"/>
          <w:sz w:val="20"/>
          <w:szCs w:val="20"/>
        </w:rPr>
        <w:t xml:space="preserve">strategy </w:t>
      </w:r>
      <w:r w:rsidR="008A4A03" w:rsidRPr="002B54D8">
        <w:rPr>
          <w:rFonts w:ascii="Arial" w:hAnsi="Arial" w:cs="Arial"/>
          <w:sz w:val="20"/>
          <w:szCs w:val="20"/>
        </w:rPr>
        <w:t xml:space="preserve">using </w:t>
      </w:r>
      <w:r w:rsidR="002942CB" w:rsidRPr="002B54D8">
        <w:rPr>
          <w:rFonts w:ascii="Arial" w:hAnsi="Arial" w:cs="Arial"/>
          <w:sz w:val="20"/>
          <w:szCs w:val="20"/>
        </w:rPr>
        <w:t xml:space="preserve">MeSH terms </w:t>
      </w:r>
      <w:r w:rsidR="0032348B" w:rsidRPr="002B54D8">
        <w:rPr>
          <w:rFonts w:ascii="Arial" w:hAnsi="Arial" w:cs="Arial"/>
          <w:sz w:val="20"/>
          <w:szCs w:val="20"/>
        </w:rPr>
        <w:t>wa</w:t>
      </w:r>
      <w:r w:rsidR="008A4A03" w:rsidRPr="002B54D8">
        <w:rPr>
          <w:rFonts w:ascii="Arial" w:hAnsi="Arial" w:cs="Arial"/>
          <w:sz w:val="20"/>
          <w:szCs w:val="20"/>
        </w:rPr>
        <w:t>s as follows:</w:t>
      </w:r>
      <w:r w:rsidR="002942CB" w:rsidRPr="002B54D8">
        <w:rPr>
          <w:rFonts w:ascii="Arial" w:hAnsi="Arial" w:cs="Arial"/>
          <w:sz w:val="20"/>
          <w:szCs w:val="20"/>
        </w:rPr>
        <w:t xml:space="preserve"> (“head and neck neoplasms” or “otorhinolaryngologic diseases” or</w:t>
      </w:r>
      <w:r w:rsidR="008A4A03" w:rsidRPr="002B54D8">
        <w:rPr>
          <w:rFonts w:ascii="Arial" w:hAnsi="Arial" w:cs="Arial"/>
          <w:sz w:val="20"/>
          <w:szCs w:val="20"/>
        </w:rPr>
        <w:t xml:space="preserve"> “otorhinolaryngologic surgical procedures” or “oral surgical procedures” or “dermatologic surgical procedures” or “cervicoplasty” or “rhinoplasty” or “lymph node excision” or “salivary gland” or “stomatognathic diseases” or “craniocerebral trauma” or “neck injuries”) and (“controlled clinical trials” or “systematic review” or “meta-analysis” or “randomised controlled trial as topic”) and (“fibrin tissue adhesive”). </w:t>
      </w:r>
      <w:r w:rsidR="00B07937" w:rsidRPr="002B54D8">
        <w:rPr>
          <w:rFonts w:ascii="Arial" w:hAnsi="Arial" w:cs="Arial"/>
          <w:sz w:val="20"/>
          <w:szCs w:val="20"/>
        </w:rPr>
        <w:t>Th</w:t>
      </w:r>
      <w:r w:rsidR="00E85088">
        <w:rPr>
          <w:rFonts w:ascii="Arial" w:hAnsi="Arial" w:cs="Arial"/>
          <w:sz w:val="20"/>
          <w:szCs w:val="20"/>
        </w:rPr>
        <w:t>e search was limited to humans.</w:t>
      </w:r>
    </w:p>
    <w:p w14:paraId="1EAAE5AF" w14:textId="77777777" w:rsidR="00CA2BDC" w:rsidRPr="002B54D8" w:rsidRDefault="00CA2BDC" w:rsidP="002B54D8">
      <w:pPr>
        <w:widowControl w:val="0"/>
        <w:autoSpaceDE w:val="0"/>
        <w:autoSpaceDN w:val="0"/>
        <w:adjustRightInd w:val="0"/>
        <w:spacing w:line="480" w:lineRule="auto"/>
        <w:jc w:val="both"/>
        <w:rPr>
          <w:rFonts w:ascii="Arial" w:hAnsi="Arial" w:cs="Arial"/>
          <w:sz w:val="20"/>
          <w:szCs w:val="20"/>
        </w:rPr>
      </w:pPr>
    </w:p>
    <w:p w14:paraId="1D3A1B6E" w14:textId="2AE6DF65" w:rsidR="001C66CD" w:rsidRPr="002B54D8" w:rsidRDefault="00417093"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The study selection process was carried out by uploading the search results from all databases to “EPPI-Reviewer 4: </w:t>
      </w:r>
      <w:r w:rsidR="009C2171" w:rsidRPr="002B54D8">
        <w:rPr>
          <w:rFonts w:ascii="Arial" w:hAnsi="Arial" w:cs="Arial"/>
          <w:sz w:val="20"/>
          <w:szCs w:val="20"/>
        </w:rPr>
        <w:t>software for systematic reviews</w:t>
      </w:r>
      <w:r w:rsidRPr="002B54D8">
        <w:rPr>
          <w:rFonts w:ascii="Arial" w:hAnsi="Arial" w:cs="Arial"/>
          <w:sz w:val="20"/>
          <w:szCs w:val="20"/>
        </w:rPr>
        <w:t>”</w:t>
      </w:r>
      <w:r w:rsidR="005F4A2A" w:rsidRPr="002B54D8">
        <w:rPr>
          <w:rFonts w:ascii="Arial" w:hAnsi="Arial" w:cs="Arial"/>
          <w:sz w:val="20"/>
          <w:szCs w:val="20"/>
        </w:rPr>
        <w:t xml:space="preserve"> (</w:t>
      </w:r>
      <w:r w:rsidR="009C2171" w:rsidRPr="002B54D8">
        <w:rPr>
          <w:rFonts w:ascii="Arial" w:eastAsiaTheme="minorEastAsia" w:hAnsi="Arial" w:cs="Arial"/>
          <w:color w:val="262626"/>
          <w:sz w:val="20"/>
          <w:szCs w:val="20"/>
          <w:lang w:val="en-US" w:eastAsia="en-US"/>
        </w:rPr>
        <w:t xml:space="preserve">Social Science Research Unit, </w:t>
      </w:r>
      <w:r w:rsidR="001058FF" w:rsidRPr="002B54D8">
        <w:rPr>
          <w:rFonts w:ascii="Arial" w:eastAsiaTheme="minorEastAsia" w:hAnsi="Arial" w:cs="Arial"/>
          <w:color w:val="262626"/>
          <w:sz w:val="20"/>
          <w:szCs w:val="20"/>
          <w:lang w:val="en-US" w:eastAsia="en-US"/>
        </w:rPr>
        <w:t>University of London).</w:t>
      </w:r>
      <w:r w:rsidRPr="002B54D8">
        <w:rPr>
          <w:rFonts w:ascii="Arial" w:hAnsi="Arial" w:cs="Arial"/>
          <w:sz w:val="20"/>
          <w:szCs w:val="20"/>
        </w:rPr>
        <w:t xml:space="preserve"> This software also facilitated the removal of duplicate studies. </w:t>
      </w:r>
      <w:r w:rsidR="001D28A5" w:rsidRPr="002B54D8">
        <w:rPr>
          <w:rFonts w:ascii="Arial" w:hAnsi="Arial" w:cs="Arial"/>
          <w:sz w:val="20"/>
          <w:szCs w:val="20"/>
        </w:rPr>
        <w:t>T</w:t>
      </w:r>
      <w:r w:rsidR="001C66CD" w:rsidRPr="002B54D8">
        <w:rPr>
          <w:rFonts w:ascii="Arial" w:hAnsi="Arial" w:cs="Arial"/>
          <w:sz w:val="20"/>
          <w:szCs w:val="20"/>
        </w:rPr>
        <w:t xml:space="preserve">wo reviewers </w:t>
      </w:r>
      <w:r w:rsidR="00DC506D" w:rsidRPr="00DC506D">
        <w:rPr>
          <w:rFonts w:ascii="Arial" w:hAnsi="Arial" w:cs="Arial"/>
          <w:color w:val="FF0000"/>
          <w:sz w:val="20"/>
          <w:szCs w:val="20"/>
        </w:rPr>
        <w:t>(</w:t>
      </w:r>
      <w:r w:rsidR="00DC506D">
        <w:rPr>
          <w:rFonts w:ascii="Arial" w:hAnsi="Arial" w:cs="Arial"/>
          <w:color w:val="FF0000"/>
          <w:sz w:val="20"/>
          <w:szCs w:val="20"/>
        </w:rPr>
        <w:t xml:space="preserve">MSB &amp; AGS) </w:t>
      </w:r>
      <w:r w:rsidR="001C66CD" w:rsidRPr="002B54D8">
        <w:rPr>
          <w:rFonts w:ascii="Arial" w:hAnsi="Arial" w:cs="Arial"/>
          <w:sz w:val="20"/>
          <w:szCs w:val="20"/>
        </w:rPr>
        <w:t>selected studies by screening the title and abstract</w:t>
      </w:r>
      <w:r w:rsidR="00936AB9" w:rsidRPr="002B54D8">
        <w:rPr>
          <w:rFonts w:ascii="Arial" w:hAnsi="Arial" w:cs="Arial"/>
          <w:sz w:val="20"/>
          <w:szCs w:val="20"/>
        </w:rPr>
        <w:t xml:space="preserve"> and then repeating the process using full-text versions of studies that cleared the first stage of screening</w:t>
      </w:r>
      <w:r w:rsidR="001C66CD" w:rsidRPr="002B54D8">
        <w:rPr>
          <w:rFonts w:ascii="Arial" w:hAnsi="Arial" w:cs="Arial"/>
          <w:sz w:val="20"/>
          <w:szCs w:val="20"/>
        </w:rPr>
        <w:t>.</w:t>
      </w:r>
      <w:r w:rsidRPr="002B54D8">
        <w:rPr>
          <w:rFonts w:ascii="Arial" w:hAnsi="Arial" w:cs="Arial"/>
          <w:sz w:val="20"/>
          <w:szCs w:val="20"/>
        </w:rPr>
        <w:t xml:space="preserve"> </w:t>
      </w:r>
      <w:r w:rsidR="00936AB9" w:rsidRPr="002B54D8">
        <w:rPr>
          <w:rFonts w:ascii="Arial" w:hAnsi="Arial" w:cs="Arial"/>
          <w:sz w:val="20"/>
          <w:szCs w:val="20"/>
        </w:rPr>
        <w:t>S</w:t>
      </w:r>
      <w:r w:rsidR="00C5675D" w:rsidRPr="002B54D8">
        <w:rPr>
          <w:rFonts w:ascii="Arial" w:hAnsi="Arial" w:cs="Arial"/>
          <w:sz w:val="20"/>
          <w:szCs w:val="20"/>
        </w:rPr>
        <w:t xml:space="preserve">tudies were excluded if it transpired that they </w:t>
      </w:r>
      <w:r w:rsidRPr="002B54D8">
        <w:rPr>
          <w:rFonts w:ascii="Arial" w:hAnsi="Arial" w:cs="Arial"/>
          <w:sz w:val="20"/>
          <w:szCs w:val="20"/>
        </w:rPr>
        <w:t xml:space="preserve">were based on excluded surgical procedures (as </w:t>
      </w:r>
      <w:r w:rsidR="00FA1A9A" w:rsidRPr="002B54D8">
        <w:rPr>
          <w:rFonts w:ascii="Arial" w:hAnsi="Arial" w:cs="Arial"/>
          <w:sz w:val="20"/>
          <w:szCs w:val="20"/>
        </w:rPr>
        <w:t xml:space="preserve">previously </w:t>
      </w:r>
      <w:r w:rsidRPr="002B54D8">
        <w:rPr>
          <w:rFonts w:ascii="Arial" w:hAnsi="Arial" w:cs="Arial"/>
          <w:sz w:val="20"/>
          <w:szCs w:val="20"/>
        </w:rPr>
        <w:t>mentioned)</w:t>
      </w:r>
      <w:r w:rsidR="002B68FB">
        <w:rPr>
          <w:rFonts w:ascii="Arial" w:hAnsi="Arial" w:cs="Arial"/>
          <w:sz w:val="20"/>
          <w:szCs w:val="20"/>
        </w:rPr>
        <w:t>,</w:t>
      </w:r>
      <w:r w:rsidR="00936AB9" w:rsidRPr="002B54D8">
        <w:rPr>
          <w:rFonts w:ascii="Arial" w:hAnsi="Arial" w:cs="Arial"/>
          <w:sz w:val="20"/>
          <w:szCs w:val="20"/>
        </w:rPr>
        <w:t xml:space="preserve"> </w:t>
      </w:r>
      <w:r w:rsidR="00C5675D" w:rsidRPr="002B54D8">
        <w:rPr>
          <w:rFonts w:ascii="Arial" w:hAnsi="Arial" w:cs="Arial"/>
          <w:sz w:val="20"/>
          <w:szCs w:val="20"/>
        </w:rPr>
        <w:t xml:space="preserve">did not specifically use </w:t>
      </w:r>
      <w:r w:rsidR="00FA38A6" w:rsidRPr="002B54D8">
        <w:rPr>
          <w:rFonts w:ascii="Arial" w:hAnsi="Arial" w:cs="Arial"/>
          <w:sz w:val="20"/>
          <w:szCs w:val="20"/>
        </w:rPr>
        <w:t>FS</w:t>
      </w:r>
      <w:r w:rsidR="002B68FB">
        <w:rPr>
          <w:rFonts w:ascii="Arial" w:hAnsi="Arial" w:cs="Arial"/>
          <w:sz w:val="20"/>
          <w:szCs w:val="20"/>
        </w:rPr>
        <w:t xml:space="preserve"> or </w:t>
      </w:r>
      <w:r w:rsidR="002B68FB" w:rsidRPr="002B54D8">
        <w:rPr>
          <w:rFonts w:ascii="Arial" w:hAnsi="Arial" w:cs="Arial"/>
          <w:sz w:val="20"/>
          <w:szCs w:val="20"/>
        </w:rPr>
        <w:t xml:space="preserve">were not the correct </w:t>
      </w:r>
      <w:r w:rsidR="002B68FB">
        <w:rPr>
          <w:rFonts w:ascii="Arial" w:hAnsi="Arial" w:cs="Arial"/>
          <w:sz w:val="20"/>
          <w:szCs w:val="20"/>
        </w:rPr>
        <w:t>study design</w:t>
      </w:r>
      <w:r w:rsidR="00C82B9A" w:rsidRPr="002B54D8">
        <w:rPr>
          <w:rFonts w:ascii="Arial" w:hAnsi="Arial" w:cs="Arial"/>
          <w:sz w:val="20"/>
          <w:szCs w:val="20"/>
        </w:rPr>
        <w:t xml:space="preserve">. All resultant studies </w:t>
      </w:r>
      <w:r w:rsidR="00936AB9" w:rsidRPr="002B54D8">
        <w:rPr>
          <w:rFonts w:ascii="Arial" w:hAnsi="Arial" w:cs="Arial"/>
          <w:sz w:val="20"/>
          <w:szCs w:val="20"/>
        </w:rPr>
        <w:t xml:space="preserve">that cleared the second round of screening </w:t>
      </w:r>
      <w:r w:rsidR="00C82B9A" w:rsidRPr="002B54D8">
        <w:rPr>
          <w:rFonts w:ascii="Arial" w:hAnsi="Arial" w:cs="Arial"/>
          <w:sz w:val="20"/>
          <w:szCs w:val="20"/>
        </w:rPr>
        <w:t>were included in the systematic review and meta-analysis</w:t>
      </w:r>
      <w:r w:rsidR="00E218A5" w:rsidRPr="002B54D8">
        <w:rPr>
          <w:rFonts w:ascii="Arial" w:hAnsi="Arial" w:cs="Arial"/>
          <w:sz w:val="20"/>
          <w:szCs w:val="20"/>
        </w:rPr>
        <w:t>.</w:t>
      </w:r>
      <w:r w:rsidR="00DC506D">
        <w:rPr>
          <w:rFonts w:ascii="Arial" w:hAnsi="Arial" w:cs="Arial"/>
          <w:sz w:val="20"/>
          <w:szCs w:val="20"/>
        </w:rPr>
        <w:t xml:space="preserve"> </w:t>
      </w:r>
      <w:r w:rsidR="00DC506D" w:rsidRPr="00DC506D">
        <w:rPr>
          <w:rFonts w:ascii="Arial" w:hAnsi="Arial" w:cs="Arial"/>
          <w:color w:val="FF0000"/>
          <w:sz w:val="20"/>
          <w:szCs w:val="20"/>
        </w:rPr>
        <w:t>If there was any conflict in the two authors applying the inclusion and exclusion criteria a third author was consulted (RJS).</w:t>
      </w:r>
    </w:p>
    <w:p w14:paraId="593B0EEB" w14:textId="77777777" w:rsidR="00331263" w:rsidRPr="002B54D8" w:rsidRDefault="00331263" w:rsidP="002B54D8">
      <w:pPr>
        <w:widowControl w:val="0"/>
        <w:autoSpaceDE w:val="0"/>
        <w:autoSpaceDN w:val="0"/>
        <w:adjustRightInd w:val="0"/>
        <w:spacing w:line="480" w:lineRule="auto"/>
        <w:jc w:val="both"/>
        <w:rPr>
          <w:rFonts w:ascii="Arial" w:hAnsi="Arial" w:cs="Arial"/>
          <w:sz w:val="20"/>
          <w:szCs w:val="20"/>
        </w:rPr>
      </w:pPr>
    </w:p>
    <w:p w14:paraId="3009598F" w14:textId="07F665D7" w:rsidR="00FA38A6" w:rsidRPr="002B54D8" w:rsidRDefault="00331263"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Data was collected in keeping with the guidance published in the “Cochrane Handbook for </w:t>
      </w:r>
      <w:r w:rsidRPr="002B54D8">
        <w:rPr>
          <w:rFonts w:ascii="Arial" w:hAnsi="Arial" w:cs="Arial"/>
          <w:sz w:val="20"/>
          <w:szCs w:val="20"/>
        </w:rPr>
        <w:lastRenderedPageBreak/>
        <w:t>Systematic Reviews of Interventions” version 5.1.0.</w:t>
      </w:r>
      <w:r w:rsidR="00750729" w:rsidRPr="002B54D8">
        <w:rPr>
          <w:rFonts w:ascii="Arial" w:hAnsi="Arial" w:cs="Arial"/>
          <w:sz w:val="20"/>
          <w:szCs w:val="20"/>
        </w:rPr>
        <w:t xml:space="preserve"> </w:t>
      </w:r>
      <w:r w:rsidR="00C24210" w:rsidRPr="002B54D8">
        <w:rPr>
          <w:rFonts w:ascii="Arial" w:hAnsi="Arial" w:cs="Arial"/>
          <w:sz w:val="20"/>
          <w:szCs w:val="20"/>
        </w:rPr>
        <w:t>The quality</w:t>
      </w:r>
      <w:r w:rsidR="001B47A4" w:rsidRPr="002B54D8">
        <w:rPr>
          <w:rFonts w:ascii="Arial" w:hAnsi="Arial" w:cs="Arial"/>
          <w:sz w:val="20"/>
          <w:szCs w:val="20"/>
        </w:rPr>
        <w:t xml:space="preserve"> assessment was </w:t>
      </w:r>
      <w:r w:rsidR="00C24210" w:rsidRPr="002B54D8">
        <w:rPr>
          <w:rFonts w:ascii="Arial" w:hAnsi="Arial" w:cs="Arial"/>
          <w:sz w:val="20"/>
          <w:szCs w:val="20"/>
        </w:rPr>
        <w:t>carried out using the Cochrane Collaboration’s tool for assessing risk of bias</w:t>
      </w:r>
      <w:r w:rsidR="00936AB9" w:rsidRPr="002B54D8">
        <w:rPr>
          <w:rFonts w:ascii="Arial" w:hAnsi="Arial" w:cs="Arial"/>
          <w:sz w:val="20"/>
          <w:szCs w:val="20"/>
        </w:rPr>
        <w:t xml:space="preserve"> which can be found in the handbook</w:t>
      </w:r>
      <w:r w:rsidR="00C24210" w:rsidRPr="002B54D8">
        <w:rPr>
          <w:rFonts w:ascii="Arial" w:hAnsi="Arial" w:cs="Arial"/>
          <w:sz w:val="20"/>
          <w:szCs w:val="20"/>
        </w:rPr>
        <w:t>.</w:t>
      </w:r>
      <w:r w:rsidR="00265232"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&lt;EndNote&gt;&lt;Cite&gt;&lt;Author&gt;Higgins&lt;/Author&gt;&lt;Year&gt;Updated March 2011&lt;/Year&gt;&lt;RecNum&gt;408&lt;/RecNum&gt;&lt;DisplayText&gt;&lt;style face="superscript"&gt;9&lt;/style&gt;&lt;/DisplayText&gt;&lt;record&gt;&lt;rec-number&gt;408&lt;/rec-number&gt;&lt;foreign-keys&gt;&lt;key app="EN" db-id="9tes0vxfxsdpxaew0vovsapdx5p9zxvsftx5" timestamp="1478110159"&gt;408&lt;/key&gt;&lt;/foreign-keys&gt;&lt;ref-type name="Electronic Book"&gt;44&lt;/ref-type&gt;&lt;contributors&gt;&lt;authors&gt;&lt;author&gt;Higgins, Julian&lt;/author&gt;&lt;author&gt;Green, Sally&lt;/author&gt;&lt;/authors&gt;&lt;/contributors&gt;&lt;titles&gt;&lt;title&gt;Cochrane handbook for systematic reviews of interventions, version 5.1.0&lt;/title&gt;&lt;/titles&gt;&lt;keywords&gt;&lt;keyword&gt;Evidence-based medicine Methodology.&lt;/keyword&gt;&lt;keyword&gt;Medicine Research Evaluation.&lt;/keyword&gt;&lt;keyword&gt;Outcome assessment (Medical care)&lt;/keyword&gt;&lt;keyword&gt;Meta-analysis.&lt;/keyword&gt;&lt;keyword&gt;Outcome and Process Assessment (Health Care)&lt;/keyword&gt;&lt;keyword&gt;Evidence-Based Medicine methods.&lt;/keyword&gt;&lt;keyword&gt;Meta-Analysis as Topic.&lt;/keyword&gt;&lt;keyword&gt;Review Literature as Topic.&lt;/keyword&gt;&lt;/keywords&gt;&lt;dates&gt;&lt;year&gt;Updated March 2011&lt;/year&gt;&lt;pub-dates&gt;&lt;date&gt;2 November 2016&lt;/date&gt;&lt;/pub-dates&gt;&lt;/dates&gt;&lt;pub-location&gt;http://cochrane-handbook.org/&lt;/pub-location&gt;&lt;publisher&gt;The Cochrane Collaboration: Copenhagen&lt;/publisher&gt;&lt;isbn&gt;9780470699515 (hbk.) : ¹25.00&amp;#xD;0470699515 (hbk.) : ¹25.00&lt;/isbn&gt;&lt;call-num&gt;610.72 22&amp;#xD;British Library STI (B) 610.72 Enquiry Desk Science 2&amp;#xD;British Library HMNTS YK.2009.b.1441&amp;#xD;British Library DSC m09/.21596&amp;#xD;British Library STI (B) 610.72 Enquiry Desk Science 3&lt;/call-num&gt;&lt;urls&gt;&lt;/urls&gt;&lt;/record&gt;&lt;/Cite&gt;&lt;/EndNote&gt;</w:instrText>
      </w:r>
      <w:r w:rsidR="00265232" w:rsidRPr="002B54D8">
        <w:rPr>
          <w:rFonts w:ascii="Arial" w:hAnsi="Arial" w:cs="Arial"/>
          <w:sz w:val="20"/>
          <w:szCs w:val="20"/>
        </w:rPr>
        <w:fldChar w:fldCharType="separate"/>
      </w:r>
      <w:r w:rsidR="0025505F" w:rsidRPr="0025505F">
        <w:rPr>
          <w:rFonts w:ascii="Arial" w:hAnsi="Arial" w:cs="Arial"/>
          <w:noProof/>
          <w:sz w:val="20"/>
          <w:szCs w:val="20"/>
          <w:vertAlign w:val="superscript"/>
        </w:rPr>
        <w:t>9</w:t>
      </w:r>
      <w:r w:rsidR="00265232" w:rsidRPr="002B54D8">
        <w:rPr>
          <w:rFonts w:ascii="Arial" w:hAnsi="Arial" w:cs="Arial"/>
          <w:sz w:val="20"/>
          <w:szCs w:val="20"/>
        </w:rPr>
        <w:fldChar w:fldCharType="end"/>
      </w:r>
      <w:r w:rsidR="00C24210" w:rsidRPr="002B54D8">
        <w:rPr>
          <w:rFonts w:ascii="Arial" w:hAnsi="Arial" w:cs="Arial"/>
          <w:sz w:val="20"/>
          <w:szCs w:val="20"/>
        </w:rPr>
        <w:t xml:space="preserve"> This was </w:t>
      </w:r>
      <w:r w:rsidR="00936AB9" w:rsidRPr="002B54D8">
        <w:rPr>
          <w:rFonts w:ascii="Arial" w:hAnsi="Arial" w:cs="Arial"/>
          <w:sz w:val="20"/>
          <w:szCs w:val="20"/>
        </w:rPr>
        <w:t xml:space="preserve">also </w:t>
      </w:r>
      <w:r w:rsidR="00C24210" w:rsidRPr="002B54D8">
        <w:rPr>
          <w:rFonts w:ascii="Arial" w:hAnsi="Arial" w:cs="Arial"/>
          <w:sz w:val="20"/>
          <w:szCs w:val="20"/>
        </w:rPr>
        <w:t xml:space="preserve">performed independently by two reviewers assessing: random sequence generation, allocation concealment, </w:t>
      </w:r>
      <w:r w:rsidR="00265232" w:rsidRPr="002B54D8">
        <w:rPr>
          <w:rFonts w:ascii="Arial" w:hAnsi="Arial" w:cs="Arial"/>
          <w:sz w:val="20"/>
          <w:szCs w:val="20"/>
        </w:rPr>
        <w:t>blinding of participants and personnel, blinding of outcome assessment, incomplete outcome data, selective reporting and other sources of bias. Each source of bias was reported as low risk, uncertain or high risk.</w:t>
      </w:r>
      <w:r w:rsidR="007413E6" w:rsidRPr="002B54D8">
        <w:rPr>
          <w:rFonts w:ascii="Arial" w:hAnsi="Arial" w:cs="Arial"/>
          <w:sz w:val="20"/>
          <w:szCs w:val="20"/>
        </w:rPr>
        <w:t xml:space="preserve"> Clearly blinding of the surgeon poses challenges in the study design so in terms of performance bias, un-blinding the surgeon at the point of wound closure was considered to be the minimum acceptable standard.</w:t>
      </w:r>
      <w:r w:rsidR="00265232" w:rsidRPr="002B54D8">
        <w:rPr>
          <w:rFonts w:ascii="Arial" w:hAnsi="Arial" w:cs="Arial"/>
          <w:sz w:val="20"/>
          <w:szCs w:val="20"/>
        </w:rPr>
        <w:t xml:space="preserve"> </w:t>
      </w:r>
    </w:p>
    <w:p w14:paraId="0EE7A914" w14:textId="77777777" w:rsidR="00FA38A6" w:rsidRPr="002B54D8" w:rsidRDefault="00FA38A6" w:rsidP="002B54D8">
      <w:pPr>
        <w:widowControl w:val="0"/>
        <w:autoSpaceDE w:val="0"/>
        <w:autoSpaceDN w:val="0"/>
        <w:adjustRightInd w:val="0"/>
        <w:spacing w:line="480" w:lineRule="auto"/>
        <w:jc w:val="both"/>
        <w:rPr>
          <w:rFonts w:ascii="Arial" w:hAnsi="Arial" w:cs="Arial"/>
          <w:sz w:val="20"/>
          <w:szCs w:val="20"/>
        </w:rPr>
      </w:pPr>
    </w:p>
    <w:p w14:paraId="49B843E8" w14:textId="2B5FB661" w:rsidR="00331263" w:rsidRPr="002B54D8" w:rsidRDefault="00FA38A6"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The </w:t>
      </w:r>
      <w:r w:rsidR="006C3F25" w:rsidRPr="002B54D8">
        <w:rPr>
          <w:rFonts w:ascii="Arial" w:hAnsi="Arial" w:cs="Arial"/>
          <w:sz w:val="20"/>
          <w:szCs w:val="20"/>
        </w:rPr>
        <w:t xml:space="preserve">primary </w:t>
      </w:r>
      <w:r w:rsidRPr="002B54D8">
        <w:rPr>
          <w:rFonts w:ascii="Arial" w:hAnsi="Arial" w:cs="Arial"/>
          <w:sz w:val="20"/>
          <w:szCs w:val="20"/>
        </w:rPr>
        <w:t xml:space="preserve">outcomes of interest in this review were </w:t>
      </w:r>
      <w:r w:rsidR="00234419" w:rsidRPr="002B54D8">
        <w:rPr>
          <w:rFonts w:ascii="Arial" w:hAnsi="Arial" w:cs="Arial"/>
          <w:sz w:val="20"/>
          <w:szCs w:val="20"/>
        </w:rPr>
        <w:t>‘</w:t>
      </w:r>
      <w:r w:rsidRPr="002B54D8">
        <w:rPr>
          <w:rFonts w:ascii="Arial" w:hAnsi="Arial" w:cs="Arial"/>
          <w:sz w:val="20"/>
          <w:szCs w:val="20"/>
        </w:rPr>
        <w:t>volume of drainage</w:t>
      </w:r>
      <w:r w:rsidR="00234419" w:rsidRPr="002B54D8">
        <w:rPr>
          <w:rFonts w:ascii="Arial" w:hAnsi="Arial" w:cs="Arial"/>
          <w:sz w:val="20"/>
          <w:szCs w:val="20"/>
        </w:rPr>
        <w:t>’</w:t>
      </w:r>
      <w:r w:rsidR="006C3F25" w:rsidRPr="002B54D8">
        <w:rPr>
          <w:rFonts w:ascii="Arial" w:hAnsi="Arial" w:cs="Arial"/>
          <w:sz w:val="20"/>
          <w:szCs w:val="20"/>
        </w:rPr>
        <w:t xml:space="preserve"> and</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time of drain retention</w:t>
      </w:r>
      <w:r w:rsidR="00234419" w:rsidRPr="002B54D8">
        <w:rPr>
          <w:rFonts w:ascii="Arial" w:hAnsi="Arial" w:cs="Arial"/>
          <w:sz w:val="20"/>
          <w:szCs w:val="20"/>
        </w:rPr>
        <w:t>.’</w:t>
      </w:r>
      <w:r w:rsidR="006C3F25" w:rsidRPr="002B54D8">
        <w:rPr>
          <w:rFonts w:ascii="Arial" w:hAnsi="Arial" w:cs="Arial"/>
          <w:sz w:val="20"/>
          <w:szCs w:val="20"/>
        </w:rPr>
        <w:t xml:space="preserve"> Secondary outcomes were</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time to hospital discharge</w:t>
      </w:r>
      <w:r w:rsidR="00234419" w:rsidRPr="002B54D8">
        <w:rPr>
          <w:rFonts w:ascii="Arial" w:hAnsi="Arial" w:cs="Arial"/>
          <w:sz w:val="20"/>
          <w:szCs w:val="20"/>
        </w:rPr>
        <w:t>’</w:t>
      </w:r>
      <w:r w:rsidRPr="002B54D8">
        <w:rPr>
          <w:rFonts w:ascii="Arial" w:hAnsi="Arial" w:cs="Arial"/>
          <w:sz w:val="20"/>
          <w:szCs w:val="20"/>
        </w:rPr>
        <w:t xml:space="preserve"> or </w:t>
      </w:r>
      <w:r w:rsidR="00234419" w:rsidRPr="002B54D8">
        <w:rPr>
          <w:rFonts w:ascii="Arial" w:hAnsi="Arial" w:cs="Arial"/>
          <w:sz w:val="20"/>
          <w:szCs w:val="20"/>
        </w:rPr>
        <w:t>‘</w:t>
      </w:r>
      <w:r w:rsidRPr="002B54D8">
        <w:rPr>
          <w:rFonts w:ascii="Arial" w:hAnsi="Arial" w:cs="Arial"/>
          <w:sz w:val="20"/>
          <w:szCs w:val="20"/>
        </w:rPr>
        <w:t>being declared surgically fit for discharge</w:t>
      </w:r>
      <w:r w:rsidR="006C3F25" w:rsidRPr="002B54D8">
        <w:rPr>
          <w:rFonts w:ascii="Arial" w:hAnsi="Arial" w:cs="Arial"/>
          <w:sz w:val="20"/>
          <w:szCs w:val="20"/>
        </w:rPr>
        <w:t>,</w:t>
      </w:r>
      <w:r w:rsidR="00234419" w:rsidRPr="002B54D8">
        <w:rPr>
          <w:rFonts w:ascii="Arial" w:hAnsi="Arial" w:cs="Arial"/>
          <w:sz w:val="20"/>
          <w:szCs w:val="20"/>
        </w:rPr>
        <w:t>’</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wound complications or adverse events,</w:t>
      </w:r>
      <w:r w:rsidR="00234419" w:rsidRPr="002B54D8">
        <w:rPr>
          <w:rFonts w:ascii="Arial" w:hAnsi="Arial" w:cs="Arial"/>
          <w:sz w:val="20"/>
          <w:szCs w:val="20"/>
        </w:rPr>
        <w:t>’</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post-operative pain,</w:t>
      </w:r>
      <w:r w:rsidR="00234419" w:rsidRPr="002B54D8">
        <w:rPr>
          <w:rFonts w:ascii="Arial" w:hAnsi="Arial" w:cs="Arial"/>
          <w:sz w:val="20"/>
          <w:szCs w:val="20"/>
        </w:rPr>
        <w:t>’</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time to return to normal function using patient reported outcome measures,</w:t>
      </w:r>
      <w:r w:rsidR="00234419" w:rsidRPr="002B54D8">
        <w:rPr>
          <w:rFonts w:ascii="Arial" w:hAnsi="Arial" w:cs="Arial"/>
          <w:sz w:val="20"/>
          <w:szCs w:val="20"/>
        </w:rPr>
        <w:t>’</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patient acceptability to FS</w:t>
      </w:r>
      <w:r w:rsidR="00234419" w:rsidRPr="002B54D8">
        <w:rPr>
          <w:rFonts w:ascii="Arial" w:hAnsi="Arial" w:cs="Arial"/>
          <w:sz w:val="20"/>
          <w:szCs w:val="20"/>
        </w:rPr>
        <w:t>’</w:t>
      </w:r>
      <w:r w:rsidR="006C3F25" w:rsidRPr="002B54D8">
        <w:rPr>
          <w:rFonts w:ascii="Arial" w:hAnsi="Arial" w:cs="Arial"/>
          <w:sz w:val="20"/>
          <w:szCs w:val="20"/>
        </w:rPr>
        <w:t xml:space="preserve"> and</w:t>
      </w:r>
      <w:r w:rsidRPr="002B54D8">
        <w:rPr>
          <w:rFonts w:ascii="Arial" w:hAnsi="Arial" w:cs="Arial"/>
          <w:sz w:val="20"/>
          <w:szCs w:val="20"/>
        </w:rPr>
        <w:t xml:space="preserve"> </w:t>
      </w:r>
      <w:r w:rsidR="00234419" w:rsidRPr="002B54D8">
        <w:rPr>
          <w:rFonts w:ascii="Arial" w:hAnsi="Arial" w:cs="Arial"/>
          <w:sz w:val="20"/>
          <w:szCs w:val="20"/>
        </w:rPr>
        <w:t>‘</w:t>
      </w:r>
      <w:r w:rsidRPr="002B54D8">
        <w:rPr>
          <w:rFonts w:ascii="Arial" w:hAnsi="Arial" w:cs="Arial"/>
          <w:sz w:val="20"/>
          <w:szCs w:val="20"/>
        </w:rPr>
        <w:t>cost analysis.</w:t>
      </w:r>
      <w:r w:rsidR="00234419" w:rsidRPr="002B54D8">
        <w:rPr>
          <w:rFonts w:ascii="Arial" w:hAnsi="Arial" w:cs="Arial"/>
          <w:sz w:val="20"/>
          <w:szCs w:val="20"/>
        </w:rPr>
        <w:t>’</w:t>
      </w:r>
      <w:r w:rsidRPr="002B54D8">
        <w:rPr>
          <w:rFonts w:ascii="Arial" w:hAnsi="Arial" w:cs="Arial"/>
          <w:sz w:val="20"/>
          <w:szCs w:val="20"/>
        </w:rPr>
        <w:t xml:space="preserve"> </w:t>
      </w:r>
      <w:r w:rsidR="00750729" w:rsidRPr="002B54D8">
        <w:rPr>
          <w:rFonts w:ascii="Arial" w:hAnsi="Arial" w:cs="Arial"/>
          <w:sz w:val="20"/>
          <w:szCs w:val="20"/>
        </w:rPr>
        <w:t xml:space="preserve">Data was collected using a </w:t>
      </w:r>
      <w:r w:rsidR="00B66A0B" w:rsidRPr="002B54D8">
        <w:rPr>
          <w:rFonts w:ascii="Arial" w:hAnsi="Arial" w:cs="Arial"/>
          <w:sz w:val="20"/>
          <w:szCs w:val="20"/>
        </w:rPr>
        <w:t>spreadsheet</w:t>
      </w:r>
      <w:r w:rsidR="00750729" w:rsidRPr="002B54D8">
        <w:rPr>
          <w:rFonts w:ascii="Arial" w:hAnsi="Arial" w:cs="Arial"/>
          <w:sz w:val="20"/>
          <w:szCs w:val="20"/>
        </w:rPr>
        <w:t xml:space="preserve"> with </w:t>
      </w:r>
      <w:r w:rsidR="0073491E" w:rsidRPr="002B54D8">
        <w:rPr>
          <w:rFonts w:ascii="Arial" w:hAnsi="Arial" w:cs="Arial"/>
          <w:sz w:val="20"/>
          <w:szCs w:val="20"/>
        </w:rPr>
        <w:t xml:space="preserve">predetermined column headings for each data </w:t>
      </w:r>
      <w:r w:rsidR="00936AB9" w:rsidRPr="002B54D8">
        <w:rPr>
          <w:rFonts w:ascii="Arial" w:hAnsi="Arial" w:cs="Arial"/>
          <w:sz w:val="20"/>
          <w:szCs w:val="20"/>
        </w:rPr>
        <w:t>entry</w:t>
      </w:r>
      <w:r w:rsidR="001B47A4" w:rsidRPr="002B54D8">
        <w:rPr>
          <w:rFonts w:ascii="Arial" w:hAnsi="Arial" w:cs="Arial"/>
          <w:sz w:val="20"/>
          <w:szCs w:val="20"/>
        </w:rPr>
        <w:t xml:space="preserve"> and</w:t>
      </w:r>
      <w:r w:rsidR="00750729" w:rsidRPr="002B54D8">
        <w:rPr>
          <w:rFonts w:ascii="Arial" w:hAnsi="Arial" w:cs="Arial"/>
          <w:sz w:val="20"/>
          <w:szCs w:val="20"/>
        </w:rPr>
        <w:t xml:space="preserve"> was trialled on the firs</w:t>
      </w:r>
      <w:r w:rsidR="001B47A4" w:rsidRPr="002B54D8">
        <w:rPr>
          <w:rFonts w:ascii="Arial" w:hAnsi="Arial" w:cs="Arial"/>
          <w:sz w:val="20"/>
          <w:szCs w:val="20"/>
        </w:rPr>
        <w:t>t two studies.</w:t>
      </w:r>
      <w:r w:rsidR="006E2934" w:rsidRPr="002B54D8">
        <w:rPr>
          <w:rFonts w:ascii="Arial" w:hAnsi="Arial" w:cs="Arial"/>
          <w:sz w:val="20"/>
          <w:szCs w:val="20"/>
        </w:rPr>
        <w:t xml:space="preserve"> Where important information was lacking </w:t>
      </w:r>
      <w:r w:rsidR="000C4CD6" w:rsidRPr="002B54D8">
        <w:rPr>
          <w:rFonts w:ascii="Arial" w:hAnsi="Arial" w:cs="Arial"/>
          <w:sz w:val="20"/>
          <w:szCs w:val="20"/>
        </w:rPr>
        <w:t xml:space="preserve">formal </w:t>
      </w:r>
      <w:r w:rsidR="008D307B" w:rsidRPr="002B54D8">
        <w:rPr>
          <w:rFonts w:ascii="Arial" w:hAnsi="Arial" w:cs="Arial"/>
          <w:sz w:val="20"/>
          <w:szCs w:val="20"/>
        </w:rPr>
        <w:t xml:space="preserve">requests were made to </w:t>
      </w:r>
      <w:r w:rsidR="006E2934" w:rsidRPr="002B54D8">
        <w:rPr>
          <w:rFonts w:ascii="Arial" w:hAnsi="Arial" w:cs="Arial"/>
          <w:sz w:val="20"/>
          <w:szCs w:val="20"/>
        </w:rPr>
        <w:t>the corresponding au</w:t>
      </w:r>
      <w:r w:rsidR="008D307B" w:rsidRPr="002B54D8">
        <w:rPr>
          <w:rFonts w:ascii="Arial" w:hAnsi="Arial" w:cs="Arial"/>
          <w:sz w:val="20"/>
          <w:szCs w:val="20"/>
        </w:rPr>
        <w:t>thors.</w:t>
      </w:r>
      <w:r w:rsidR="00835C69" w:rsidRPr="002B54D8">
        <w:rPr>
          <w:rFonts w:ascii="Arial" w:hAnsi="Arial" w:cs="Arial"/>
          <w:sz w:val="20"/>
          <w:szCs w:val="20"/>
        </w:rPr>
        <w:t xml:space="preserve"> In order to standardise the severity of complications the Clavien-Dindo classification was used.</w:t>
      </w:r>
      <w:r w:rsidR="00835C69"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&lt;EndNote&gt;&lt;Cite&gt;&lt;Author&gt;Dindo&lt;/Author&gt;&lt;Year&gt;2004&lt;/Year&gt;&lt;RecNum&gt;418&lt;/RecNum&gt;&lt;DisplayText&gt;&lt;style face="superscript"&gt;6&lt;/style&gt;&lt;/DisplayText&gt;&lt;record&gt;&lt;rec-number&gt;418&lt;/rec-number&gt;&lt;foreign-keys&gt;&lt;key app="EN" db-id="9tes0vxfxsdpxaew0vovsapdx5p9zxvsftx5" timestamp="1479056588"&gt;418&lt;/key&gt;&lt;/foreign-keys&gt;&lt;ref-type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record&gt;&lt;/Cite&gt;&lt;/EndNote&gt;</w:instrText>
      </w:r>
      <w:r w:rsidR="00835C69" w:rsidRPr="002B54D8">
        <w:rPr>
          <w:rFonts w:ascii="Arial" w:hAnsi="Arial" w:cs="Arial"/>
          <w:sz w:val="20"/>
          <w:szCs w:val="20"/>
        </w:rPr>
        <w:fldChar w:fldCharType="separate"/>
      </w:r>
      <w:r w:rsidR="0025505F" w:rsidRPr="0025505F">
        <w:rPr>
          <w:rFonts w:ascii="Arial" w:hAnsi="Arial" w:cs="Arial"/>
          <w:noProof/>
          <w:sz w:val="20"/>
          <w:szCs w:val="20"/>
          <w:vertAlign w:val="superscript"/>
        </w:rPr>
        <w:t>6</w:t>
      </w:r>
      <w:r w:rsidR="00835C69" w:rsidRPr="002B54D8">
        <w:rPr>
          <w:rFonts w:ascii="Arial" w:hAnsi="Arial" w:cs="Arial"/>
          <w:sz w:val="20"/>
          <w:szCs w:val="20"/>
        </w:rPr>
        <w:fldChar w:fldCharType="end"/>
      </w:r>
      <w:r w:rsidR="00835C69" w:rsidRPr="002B54D8">
        <w:rPr>
          <w:rFonts w:ascii="Arial" w:hAnsi="Arial" w:cs="Arial"/>
          <w:sz w:val="20"/>
          <w:szCs w:val="20"/>
        </w:rPr>
        <w:t xml:space="preserve"> Only complications of grade II (e.g. requiring antibiotics for a wound infection) or worse were considered significant.</w:t>
      </w:r>
    </w:p>
    <w:p w14:paraId="3D1202C2" w14:textId="77777777" w:rsidR="00265232" w:rsidRPr="002B54D8" w:rsidRDefault="00265232" w:rsidP="002B54D8">
      <w:pPr>
        <w:widowControl w:val="0"/>
        <w:autoSpaceDE w:val="0"/>
        <w:autoSpaceDN w:val="0"/>
        <w:adjustRightInd w:val="0"/>
        <w:spacing w:line="480" w:lineRule="auto"/>
        <w:jc w:val="both"/>
        <w:rPr>
          <w:rFonts w:ascii="Arial" w:hAnsi="Arial" w:cs="Arial"/>
          <w:sz w:val="20"/>
          <w:szCs w:val="20"/>
        </w:rPr>
      </w:pPr>
    </w:p>
    <w:p w14:paraId="7700A065" w14:textId="77777777" w:rsidR="00CA2BDC" w:rsidRPr="002B54D8" w:rsidRDefault="00331263"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Statistical Analysis</w:t>
      </w:r>
    </w:p>
    <w:p w14:paraId="0FC66DCC" w14:textId="66EAC1EE" w:rsidR="004F0578" w:rsidRPr="002B54D8" w:rsidRDefault="0049046B"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Data was analysed using RevMan version 5.3</w:t>
      </w:r>
      <w:r w:rsidR="008653EA" w:rsidRPr="002B54D8">
        <w:rPr>
          <w:rFonts w:ascii="Arial" w:hAnsi="Arial" w:cs="Arial"/>
          <w:sz w:val="20"/>
          <w:szCs w:val="20"/>
        </w:rPr>
        <w:t>.5</w:t>
      </w:r>
      <w:r w:rsidRPr="002B54D8">
        <w:rPr>
          <w:rFonts w:ascii="Arial" w:hAnsi="Arial" w:cs="Arial"/>
          <w:sz w:val="20"/>
          <w:szCs w:val="20"/>
        </w:rPr>
        <w:t xml:space="preserve"> software</w:t>
      </w:r>
      <w:r w:rsidR="008653EA" w:rsidRPr="002B54D8">
        <w:rPr>
          <w:rFonts w:ascii="Arial" w:hAnsi="Arial" w:cs="Arial"/>
          <w:sz w:val="20"/>
          <w:szCs w:val="20"/>
        </w:rPr>
        <w:t xml:space="preserve"> (Cochrane Collaboration). </w:t>
      </w:r>
      <w:r w:rsidR="0030583E" w:rsidRPr="002B54D8">
        <w:rPr>
          <w:rFonts w:ascii="Arial" w:hAnsi="Arial" w:cs="Arial"/>
          <w:sz w:val="20"/>
          <w:szCs w:val="20"/>
        </w:rPr>
        <w:t xml:space="preserve">For each trial the </w:t>
      </w:r>
      <w:r w:rsidR="007B0154" w:rsidRPr="002B54D8">
        <w:rPr>
          <w:rFonts w:ascii="Arial" w:hAnsi="Arial" w:cs="Arial"/>
          <w:sz w:val="20"/>
          <w:szCs w:val="20"/>
        </w:rPr>
        <w:t xml:space="preserve">difference in </w:t>
      </w:r>
      <w:r w:rsidR="008653EA" w:rsidRPr="002B54D8">
        <w:rPr>
          <w:rFonts w:ascii="Arial" w:hAnsi="Arial" w:cs="Arial"/>
          <w:sz w:val="20"/>
          <w:szCs w:val="20"/>
        </w:rPr>
        <w:t>mean</w:t>
      </w:r>
      <w:r w:rsidR="007B0154" w:rsidRPr="002B54D8">
        <w:rPr>
          <w:rFonts w:ascii="Arial" w:hAnsi="Arial" w:cs="Arial"/>
          <w:sz w:val="20"/>
          <w:szCs w:val="20"/>
        </w:rPr>
        <w:t>s</w:t>
      </w:r>
      <w:r w:rsidR="008653EA" w:rsidRPr="002B54D8">
        <w:rPr>
          <w:rFonts w:ascii="Arial" w:hAnsi="Arial" w:cs="Arial"/>
          <w:sz w:val="20"/>
          <w:szCs w:val="20"/>
        </w:rPr>
        <w:t xml:space="preserve"> and 95% confidence interval </w:t>
      </w:r>
      <w:r w:rsidR="0030583E" w:rsidRPr="002B54D8">
        <w:rPr>
          <w:rFonts w:ascii="Arial" w:hAnsi="Arial" w:cs="Arial"/>
          <w:sz w:val="20"/>
          <w:szCs w:val="20"/>
        </w:rPr>
        <w:t xml:space="preserve">were calculated for continuous outcomes and </w:t>
      </w:r>
      <w:r w:rsidR="007B0154" w:rsidRPr="002B54D8">
        <w:rPr>
          <w:rFonts w:ascii="Arial" w:hAnsi="Arial" w:cs="Arial"/>
          <w:sz w:val="20"/>
          <w:szCs w:val="20"/>
        </w:rPr>
        <w:t>the</w:t>
      </w:r>
      <w:r w:rsidR="0030583E" w:rsidRPr="002B54D8">
        <w:rPr>
          <w:rFonts w:ascii="Arial" w:hAnsi="Arial" w:cs="Arial"/>
          <w:sz w:val="20"/>
          <w:szCs w:val="20"/>
        </w:rPr>
        <w:t xml:space="preserve"> </w:t>
      </w:r>
      <w:r w:rsidR="008653EA" w:rsidRPr="002B54D8">
        <w:rPr>
          <w:rFonts w:ascii="Arial" w:hAnsi="Arial" w:cs="Arial"/>
          <w:sz w:val="20"/>
          <w:szCs w:val="20"/>
        </w:rPr>
        <w:t>risk ratio and 95% confidence interval</w:t>
      </w:r>
      <w:r w:rsidR="0030583E" w:rsidRPr="002B54D8">
        <w:rPr>
          <w:rFonts w:ascii="Arial" w:hAnsi="Arial" w:cs="Arial"/>
          <w:sz w:val="20"/>
          <w:szCs w:val="20"/>
        </w:rPr>
        <w:t xml:space="preserve"> calculated for dichotomous outcomes</w:t>
      </w:r>
      <w:r w:rsidR="008653EA" w:rsidRPr="002B54D8">
        <w:rPr>
          <w:rFonts w:ascii="Arial" w:hAnsi="Arial" w:cs="Arial"/>
          <w:sz w:val="20"/>
          <w:szCs w:val="20"/>
        </w:rPr>
        <w:t xml:space="preserve">. </w:t>
      </w:r>
      <w:r w:rsidR="004A6E21" w:rsidRPr="002B54D8">
        <w:rPr>
          <w:rFonts w:ascii="Arial" w:hAnsi="Arial" w:cs="Arial"/>
          <w:sz w:val="20"/>
          <w:szCs w:val="20"/>
        </w:rPr>
        <w:t>Individual tr</w:t>
      </w:r>
      <w:r w:rsidR="0030583E" w:rsidRPr="002B54D8">
        <w:rPr>
          <w:rFonts w:ascii="Arial" w:hAnsi="Arial" w:cs="Arial"/>
          <w:sz w:val="20"/>
          <w:szCs w:val="20"/>
        </w:rPr>
        <w:t>ial effect</w:t>
      </w:r>
      <w:r w:rsidR="004A6E21" w:rsidRPr="002B54D8">
        <w:rPr>
          <w:rFonts w:ascii="Arial" w:hAnsi="Arial" w:cs="Arial"/>
          <w:sz w:val="20"/>
          <w:szCs w:val="20"/>
        </w:rPr>
        <w:t>s</w:t>
      </w:r>
      <w:r w:rsidR="0030583E" w:rsidRPr="002B54D8">
        <w:rPr>
          <w:rFonts w:ascii="Arial" w:hAnsi="Arial" w:cs="Arial"/>
          <w:sz w:val="20"/>
          <w:szCs w:val="20"/>
        </w:rPr>
        <w:t xml:space="preserve"> were </w:t>
      </w:r>
      <w:r w:rsidR="004A6E21" w:rsidRPr="002B54D8">
        <w:rPr>
          <w:rFonts w:ascii="Arial" w:hAnsi="Arial" w:cs="Arial"/>
          <w:sz w:val="20"/>
          <w:szCs w:val="20"/>
        </w:rPr>
        <w:t xml:space="preserve">combined </w:t>
      </w:r>
      <w:r w:rsidR="0030583E" w:rsidRPr="002B54D8">
        <w:rPr>
          <w:rFonts w:ascii="Arial" w:hAnsi="Arial" w:cs="Arial"/>
          <w:sz w:val="20"/>
          <w:szCs w:val="20"/>
        </w:rPr>
        <w:t xml:space="preserve">using </w:t>
      </w:r>
      <w:r w:rsidR="004A6E21" w:rsidRPr="002B54D8">
        <w:rPr>
          <w:rFonts w:ascii="Arial" w:hAnsi="Arial" w:cs="Arial"/>
          <w:sz w:val="20"/>
          <w:szCs w:val="20"/>
        </w:rPr>
        <w:t>a random effects</w:t>
      </w:r>
      <w:r w:rsidR="00AB6452" w:rsidRPr="002B54D8">
        <w:rPr>
          <w:rFonts w:ascii="Arial" w:hAnsi="Arial" w:cs="Arial"/>
          <w:sz w:val="20"/>
          <w:szCs w:val="20"/>
        </w:rPr>
        <w:t xml:space="preserve"> inverse variance weighted </w:t>
      </w:r>
      <w:r w:rsidR="007B0154" w:rsidRPr="002B54D8">
        <w:rPr>
          <w:rFonts w:ascii="Arial" w:hAnsi="Arial" w:cs="Arial"/>
          <w:sz w:val="20"/>
          <w:szCs w:val="20"/>
        </w:rPr>
        <w:t>method</w:t>
      </w:r>
      <w:r w:rsidR="00AB6452" w:rsidRPr="002B54D8">
        <w:rPr>
          <w:rFonts w:ascii="Arial" w:hAnsi="Arial" w:cs="Arial"/>
          <w:sz w:val="20"/>
          <w:szCs w:val="20"/>
        </w:rPr>
        <w:t xml:space="preserve"> for continuous outcomes and </w:t>
      </w:r>
      <w:r w:rsidR="007B0154" w:rsidRPr="002B54D8">
        <w:rPr>
          <w:rFonts w:ascii="Arial" w:hAnsi="Arial" w:cs="Arial"/>
          <w:sz w:val="20"/>
          <w:szCs w:val="20"/>
        </w:rPr>
        <w:t xml:space="preserve">Mantel-Haenszel method </w:t>
      </w:r>
      <w:r w:rsidR="00AB6452" w:rsidRPr="002B54D8">
        <w:rPr>
          <w:rFonts w:ascii="Arial" w:hAnsi="Arial" w:cs="Arial"/>
          <w:sz w:val="20"/>
          <w:szCs w:val="20"/>
        </w:rPr>
        <w:t>for dichotomous outcomes.</w:t>
      </w:r>
      <w:r w:rsidR="004A6E21" w:rsidRPr="002B54D8">
        <w:rPr>
          <w:rFonts w:ascii="Arial" w:hAnsi="Arial" w:cs="Arial"/>
          <w:sz w:val="20"/>
          <w:szCs w:val="20"/>
        </w:rPr>
        <w:t xml:space="preserve"> </w:t>
      </w:r>
      <w:r w:rsidR="008653EA" w:rsidRPr="002B54D8">
        <w:rPr>
          <w:rFonts w:ascii="Arial" w:hAnsi="Arial" w:cs="Arial"/>
          <w:sz w:val="20"/>
          <w:szCs w:val="20"/>
        </w:rPr>
        <w:t>The degree of heterogeneity was assessed using the I</w:t>
      </w:r>
      <w:r w:rsidR="008653EA" w:rsidRPr="002B54D8">
        <w:rPr>
          <w:rFonts w:ascii="Arial" w:hAnsi="Arial" w:cs="Arial"/>
          <w:sz w:val="20"/>
          <w:szCs w:val="20"/>
          <w:vertAlign w:val="superscript"/>
        </w:rPr>
        <w:t>2</w:t>
      </w:r>
      <w:r w:rsidR="008653EA" w:rsidRPr="002B54D8">
        <w:rPr>
          <w:rFonts w:ascii="Arial" w:hAnsi="Arial" w:cs="Arial"/>
          <w:sz w:val="20"/>
          <w:szCs w:val="20"/>
        </w:rPr>
        <w:t xml:space="preserve"> statistic</w:t>
      </w:r>
      <w:r w:rsidR="007B0154" w:rsidRPr="002B54D8">
        <w:rPr>
          <w:rFonts w:ascii="Arial" w:hAnsi="Arial" w:cs="Arial"/>
          <w:sz w:val="20"/>
          <w:szCs w:val="20"/>
        </w:rPr>
        <w:t xml:space="preserve"> and sensi</w:t>
      </w:r>
      <w:r w:rsidR="004A6E21" w:rsidRPr="002B54D8">
        <w:rPr>
          <w:rFonts w:ascii="Arial" w:hAnsi="Arial" w:cs="Arial"/>
          <w:sz w:val="20"/>
          <w:szCs w:val="20"/>
        </w:rPr>
        <w:t xml:space="preserve">tivity analyses assuming a fixed </w:t>
      </w:r>
      <w:r w:rsidR="007B0154" w:rsidRPr="002B54D8">
        <w:rPr>
          <w:rFonts w:ascii="Arial" w:hAnsi="Arial" w:cs="Arial"/>
          <w:sz w:val="20"/>
          <w:szCs w:val="20"/>
        </w:rPr>
        <w:t>treatment effect undertaken for comparison</w:t>
      </w:r>
      <w:r w:rsidR="007921F7" w:rsidRPr="002B54D8">
        <w:rPr>
          <w:rFonts w:ascii="Arial" w:hAnsi="Arial" w:cs="Arial"/>
          <w:sz w:val="20"/>
          <w:szCs w:val="20"/>
        </w:rPr>
        <w:t xml:space="preserve">. </w:t>
      </w:r>
      <w:r w:rsidR="00731DCD" w:rsidRPr="002B54D8">
        <w:rPr>
          <w:rFonts w:ascii="Arial" w:hAnsi="Arial" w:cs="Arial"/>
          <w:sz w:val="20"/>
          <w:szCs w:val="20"/>
        </w:rPr>
        <w:t>If authors chose to present their c</w:t>
      </w:r>
      <w:r w:rsidR="005A4E48">
        <w:rPr>
          <w:rFonts w:ascii="Arial" w:hAnsi="Arial" w:cs="Arial"/>
          <w:sz w:val="20"/>
          <w:szCs w:val="20"/>
        </w:rPr>
        <w:t xml:space="preserve">ontinuous data as median and </w:t>
      </w:r>
      <w:r w:rsidR="00731DCD" w:rsidRPr="002B54D8">
        <w:rPr>
          <w:rFonts w:ascii="Arial" w:hAnsi="Arial" w:cs="Arial"/>
          <w:sz w:val="20"/>
          <w:szCs w:val="20"/>
        </w:rPr>
        <w:t>interquartile range</w:t>
      </w:r>
      <w:r w:rsidR="00B67166" w:rsidRPr="002B54D8">
        <w:rPr>
          <w:rFonts w:ascii="Arial" w:hAnsi="Arial" w:cs="Arial"/>
          <w:sz w:val="20"/>
          <w:szCs w:val="20"/>
        </w:rPr>
        <w:t xml:space="preserve"> (IQR)</w:t>
      </w:r>
      <w:r w:rsidR="005A4E48">
        <w:rPr>
          <w:rFonts w:ascii="Arial" w:hAnsi="Arial" w:cs="Arial"/>
          <w:sz w:val="20"/>
          <w:szCs w:val="20"/>
        </w:rPr>
        <w:t xml:space="preserve"> </w:t>
      </w:r>
      <w:r w:rsidR="00731DCD" w:rsidRPr="002B54D8">
        <w:rPr>
          <w:rFonts w:ascii="Arial" w:hAnsi="Arial" w:cs="Arial"/>
          <w:sz w:val="20"/>
          <w:szCs w:val="20"/>
        </w:rPr>
        <w:t xml:space="preserve">then it was assumed </w:t>
      </w:r>
      <w:r w:rsidR="00731DCD" w:rsidRPr="002B54D8">
        <w:rPr>
          <w:rFonts w:ascii="Arial" w:hAnsi="Arial" w:cs="Arial"/>
          <w:sz w:val="20"/>
          <w:szCs w:val="20"/>
        </w:rPr>
        <w:lastRenderedPageBreak/>
        <w:t xml:space="preserve">the data was skewed. </w:t>
      </w:r>
      <w:r w:rsidR="000F5B52" w:rsidRPr="002B54D8">
        <w:rPr>
          <w:rFonts w:ascii="Arial" w:hAnsi="Arial" w:cs="Arial"/>
          <w:sz w:val="20"/>
          <w:szCs w:val="20"/>
        </w:rPr>
        <w:t>The authors were approached for the actual mean and standard deviation</w:t>
      </w:r>
      <w:r w:rsidR="00B67166" w:rsidRPr="002B54D8">
        <w:rPr>
          <w:rFonts w:ascii="Arial" w:hAnsi="Arial" w:cs="Arial"/>
          <w:sz w:val="20"/>
          <w:szCs w:val="20"/>
        </w:rPr>
        <w:t xml:space="preserve"> (SD)</w:t>
      </w:r>
      <w:r w:rsidR="000F5B52" w:rsidRPr="002B54D8">
        <w:rPr>
          <w:rFonts w:ascii="Arial" w:hAnsi="Arial" w:cs="Arial"/>
          <w:sz w:val="20"/>
          <w:szCs w:val="20"/>
        </w:rPr>
        <w:t xml:space="preserve">. If there was no response and the degree of skewness was minimal then it was considered appropriate to estimate the mean and </w:t>
      </w:r>
      <w:r w:rsidR="00B67166" w:rsidRPr="002B54D8">
        <w:rPr>
          <w:rFonts w:ascii="Arial" w:hAnsi="Arial" w:cs="Arial"/>
          <w:sz w:val="20"/>
          <w:szCs w:val="20"/>
        </w:rPr>
        <w:t>SD</w:t>
      </w:r>
      <w:r w:rsidR="000F5B52" w:rsidRPr="002B54D8">
        <w:rPr>
          <w:rFonts w:ascii="Arial" w:hAnsi="Arial" w:cs="Arial"/>
          <w:sz w:val="20"/>
          <w:szCs w:val="20"/>
        </w:rPr>
        <w:t xml:space="preserve"> for the purposes of meta-analysis, accepting the limitations of this approach.</w:t>
      </w:r>
      <w:r w:rsidR="002B54D8" w:rsidRPr="002B54D8">
        <w:rPr>
          <w:rFonts w:ascii="Arial" w:hAnsi="Arial" w:cs="Arial"/>
          <w:sz w:val="20"/>
          <w:szCs w:val="20"/>
        </w:rPr>
        <w:fldChar w:fldCharType="begin">
          <w:fldData xml:space="preserve">PEVuZE5vdGU+PENpdGU+PEF1dGhvcj5XYW48L0F1dGhvcj48WWVhcj4yMDE0PC9ZZWFyPjxSZWNO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PEVuZE5vdGU+PENpdGU+PEF1dGhvcj5XYW48L0F1dGhvcj48WWVhcj4yMDE0PC9ZZWFyPjxSZWNO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2B54D8" w:rsidRPr="002B54D8">
        <w:rPr>
          <w:rFonts w:ascii="Arial" w:hAnsi="Arial" w:cs="Arial"/>
          <w:sz w:val="20"/>
          <w:szCs w:val="20"/>
        </w:rPr>
      </w:r>
      <w:r w:rsidR="002B54D8" w:rsidRPr="002B54D8">
        <w:rPr>
          <w:rFonts w:ascii="Arial" w:hAnsi="Arial" w:cs="Arial"/>
          <w:sz w:val="20"/>
          <w:szCs w:val="20"/>
        </w:rPr>
        <w:fldChar w:fldCharType="separate"/>
      </w:r>
      <w:r w:rsidR="0025505F" w:rsidRPr="0025505F">
        <w:rPr>
          <w:rFonts w:ascii="Arial" w:hAnsi="Arial" w:cs="Arial"/>
          <w:noProof/>
          <w:sz w:val="20"/>
          <w:szCs w:val="20"/>
          <w:vertAlign w:val="superscript"/>
        </w:rPr>
        <w:t>10</w:t>
      </w:r>
      <w:r w:rsidR="002B54D8" w:rsidRPr="002B54D8">
        <w:rPr>
          <w:rFonts w:ascii="Arial" w:hAnsi="Arial" w:cs="Arial"/>
          <w:sz w:val="20"/>
          <w:szCs w:val="20"/>
        </w:rPr>
        <w:fldChar w:fldCharType="end"/>
      </w:r>
      <w:r w:rsidR="000F5B52" w:rsidRPr="002B54D8">
        <w:rPr>
          <w:rFonts w:ascii="Arial" w:hAnsi="Arial" w:cs="Arial"/>
          <w:sz w:val="20"/>
          <w:szCs w:val="20"/>
        </w:rPr>
        <w:t xml:space="preserve"> </w:t>
      </w:r>
      <w:r w:rsidR="005A4E48">
        <w:rPr>
          <w:rFonts w:ascii="Arial" w:hAnsi="Arial" w:cs="Arial"/>
          <w:sz w:val="20"/>
          <w:szCs w:val="20"/>
        </w:rPr>
        <w:t>The mean and SD was also estimated if the authors did not respond and presented their data as median with minimum and maximum values.</w:t>
      </w:r>
      <w:r w:rsidR="00370242">
        <w:rPr>
          <w:rFonts w:ascii="Arial" w:hAnsi="Arial" w:cs="Arial"/>
          <w:sz w:val="20"/>
          <w:szCs w:val="20"/>
        </w:rPr>
        <w:fldChar w:fldCharType="begin"/>
      </w:r>
      <w:r w:rsidR="0025505F">
        <w:rPr>
          <w:rFonts w:ascii="Arial" w:hAnsi="Arial" w:cs="Arial"/>
          <w:sz w:val="20"/>
          <w:szCs w:val="20"/>
        </w:rPr>
        <w:instrText xml:space="preserve"> ADDIN EN.CITE &lt;EndNote&gt;&lt;Cite&gt;&lt;Author&gt;Hozo&lt;/Author&gt;&lt;Year&gt;2005&lt;/Year&gt;&lt;RecNum&gt;421&lt;/RecNum&gt;&lt;DisplayText&gt;&lt;style face="superscript"&gt;11&lt;/style&gt;&lt;/DisplayText&gt;&lt;record&gt;&lt;rec-number&gt;421&lt;/rec-number&gt;&lt;foreign-keys&gt;&lt;key app="EN" db-id="9tes0vxfxsdpxaew0vovsapdx5p9zxvsftx5" timestamp="1480071302"&gt;421&lt;/key&gt;&lt;/foreign-keys&gt;&lt;ref-type name="Journal Article"&gt;17&lt;/ref-type&gt;&lt;contributors&gt;&lt;authors&gt;&lt;author&gt;Hozo, S. P.&lt;/author&gt;&lt;author&gt;Djulbegovic, B.&lt;/author&gt;&lt;author&gt;Hozo, I.&lt;/author&gt;&lt;/authors&gt;&lt;/contributors&gt;&lt;auth-address&gt;Department of Mathematics, Indiana University Northwest, Gary, IN 46408, USA. spudar@iun.edu&lt;/auth-address&gt;&lt;titles&gt;&lt;title&gt;Estimating the mean and variance from the median, range, and the size of a sample&lt;/title&gt;&lt;secondary-title&gt;BMC Med Res Methodol&lt;/secondary-title&gt;&lt;/titles&gt;&lt;periodical&gt;&lt;full-title&gt;BMC Med Res Methodol&lt;/full-title&gt;&lt;/periodical&gt;&lt;pages&gt;13&lt;/pages&gt;&lt;volume&gt;5&lt;/volume&gt;&lt;keywords&gt;&lt;keyword&gt;*Analysis of Variance&lt;/keyword&gt;&lt;keyword&gt;Clinical Trials as Topic/*statistics &amp;amp; numerical data&lt;/keyword&gt;&lt;keyword&gt;Computer Simulation&lt;/keyword&gt;&lt;keyword&gt;Humans&lt;/keyword&gt;&lt;keyword&gt;*Meta-Analysis as Topic&lt;/keyword&gt;&lt;keyword&gt;Models, Statistical&lt;/keyword&gt;&lt;keyword&gt;*Sample Size&lt;/keyword&gt;&lt;/keywords&gt;&lt;dates&gt;&lt;year&gt;2005&lt;/year&gt;&lt;pub-dates&gt;&lt;date&gt;Apr 20&lt;/date&gt;&lt;/pub-dates&gt;&lt;/dates&gt;&lt;isbn&gt;1471-2288 (Electronic)&amp;#xD;1471-2288 (Linking)&lt;/isbn&gt;&lt;accession-num&gt;15840177&lt;/accession-num&gt;&lt;urls&gt;&lt;related-urls&gt;&lt;url&gt;https://www.ncbi.nlm.nih.gov/pubmed/15840177&lt;/url&gt;&lt;/related-urls&gt;&lt;/urls&gt;&lt;custom2&gt;PMC1097734&lt;/custom2&gt;&lt;electronic-resource-num&gt;10.1186/1471-2288-5-13&lt;/electronic-resource-num&gt;&lt;/record&gt;&lt;/Cite&gt;&lt;/EndNote&gt;</w:instrText>
      </w:r>
      <w:r w:rsidR="00370242">
        <w:rPr>
          <w:rFonts w:ascii="Arial" w:hAnsi="Arial" w:cs="Arial"/>
          <w:sz w:val="20"/>
          <w:szCs w:val="20"/>
        </w:rPr>
        <w:fldChar w:fldCharType="separate"/>
      </w:r>
      <w:r w:rsidR="0025505F" w:rsidRPr="0025505F">
        <w:rPr>
          <w:rFonts w:ascii="Arial" w:hAnsi="Arial" w:cs="Arial"/>
          <w:noProof/>
          <w:sz w:val="20"/>
          <w:szCs w:val="20"/>
          <w:vertAlign w:val="superscript"/>
        </w:rPr>
        <w:t>11</w:t>
      </w:r>
      <w:r w:rsidR="00370242">
        <w:rPr>
          <w:rFonts w:ascii="Arial" w:hAnsi="Arial" w:cs="Arial"/>
          <w:sz w:val="20"/>
          <w:szCs w:val="20"/>
        </w:rPr>
        <w:fldChar w:fldCharType="end"/>
      </w:r>
      <w:r w:rsidR="005A4E48">
        <w:rPr>
          <w:rFonts w:ascii="Arial" w:hAnsi="Arial" w:cs="Arial"/>
          <w:sz w:val="20"/>
          <w:szCs w:val="20"/>
        </w:rPr>
        <w:t xml:space="preserve"> </w:t>
      </w:r>
      <w:r w:rsidR="004F0578" w:rsidRPr="002B54D8">
        <w:rPr>
          <w:rFonts w:ascii="Arial" w:hAnsi="Arial" w:cs="Arial"/>
          <w:color w:val="000000"/>
          <w:sz w:val="20"/>
          <w:szCs w:val="20"/>
          <w:shd w:val="clear" w:color="auto" w:fill="FFFFFF"/>
        </w:rPr>
        <w:t>If adequate data permitted, the following subgroup analyses had been planned to compare the surgical procedure performed (e.g. thyroidectomy); the type and volume of fibrin adhesive used; use of harmonic scalpel or similar thermo-coagulation device for haemostasis; type of post-operative drainage (e.g. active versus passive, open versus closed); the maximum volume of drain output over 24 hours that was considered safe to remove the drain.</w:t>
      </w:r>
    </w:p>
    <w:p w14:paraId="63D5422F" w14:textId="77777777" w:rsidR="005A2C6B" w:rsidRPr="002B54D8" w:rsidRDefault="005A2C6B" w:rsidP="002B54D8">
      <w:pPr>
        <w:widowControl w:val="0"/>
        <w:autoSpaceDE w:val="0"/>
        <w:autoSpaceDN w:val="0"/>
        <w:adjustRightInd w:val="0"/>
        <w:spacing w:line="480" w:lineRule="auto"/>
        <w:jc w:val="both"/>
        <w:rPr>
          <w:rFonts w:ascii="Arial" w:hAnsi="Arial" w:cs="Arial"/>
          <w:sz w:val="20"/>
          <w:szCs w:val="20"/>
        </w:rPr>
      </w:pPr>
    </w:p>
    <w:p w14:paraId="0758E31D" w14:textId="77777777" w:rsidR="00CD1020" w:rsidRPr="002B54D8" w:rsidRDefault="00265232"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RESULTS</w:t>
      </w:r>
    </w:p>
    <w:p w14:paraId="780D816F" w14:textId="5753D582" w:rsidR="00EC07F9" w:rsidRPr="002B54D8" w:rsidRDefault="005A4E48" w:rsidP="002B54D8">
      <w:pPr>
        <w:widowControl w:val="0"/>
        <w:autoSpaceDE w:val="0"/>
        <w:autoSpaceDN w:val="0"/>
        <w:adjustRightInd w:val="0"/>
        <w:spacing w:line="480" w:lineRule="auto"/>
        <w:jc w:val="both"/>
        <w:rPr>
          <w:rFonts w:ascii="Arial" w:hAnsi="Arial" w:cs="Arial"/>
          <w:sz w:val="20"/>
          <w:szCs w:val="20"/>
        </w:rPr>
      </w:pPr>
      <w:r>
        <w:rPr>
          <w:rFonts w:ascii="Arial" w:hAnsi="Arial" w:cs="Arial"/>
          <w:sz w:val="20"/>
          <w:szCs w:val="20"/>
        </w:rPr>
        <w:t>A total of 421</w:t>
      </w:r>
      <w:r w:rsidR="001632FF" w:rsidRPr="002B54D8">
        <w:rPr>
          <w:rFonts w:ascii="Arial" w:hAnsi="Arial" w:cs="Arial"/>
          <w:sz w:val="20"/>
          <w:szCs w:val="20"/>
        </w:rPr>
        <w:t xml:space="preserve"> articles were identified after duplicates were removed from t</w:t>
      </w:r>
      <w:r>
        <w:rPr>
          <w:rFonts w:ascii="Arial" w:hAnsi="Arial" w:cs="Arial"/>
          <w:sz w:val="20"/>
          <w:szCs w:val="20"/>
        </w:rPr>
        <w:t>he various searches. Of these 11</w:t>
      </w:r>
      <w:r w:rsidR="001632FF" w:rsidRPr="002B54D8">
        <w:rPr>
          <w:rFonts w:ascii="Arial" w:hAnsi="Arial" w:cs="Arial"/>
          <w:sz w:val="20"/>
          <w:szCs w:val="20"/>
        </w:rPr>
        <w:t xml:space="preserve"> </w:t>
      </w:r>
      <w:r w:rsidR="00256801" w:rsidRPr="002B54D8">
        <w:rPr>
          <w:rFonts w:ascii="Arial" w:hAnsi="Arial" w:cs="Arial"/>
          <w:sz w:val="20"/>
          <w:szCs w:val="20"/>
        </w:rPr>
        <w:t xml:space="preserve">studies </w:t>
      </w:r>
      <w:r w:rsidR="001632FF" w:rsidRPr="002B54D8">
        <w:rPr>
          <w:rFonts w:ascii="Arial" w:hAnsi="Arial" w:cs="Arial"/>
          <w:sz w:val="20"/>
          <w:szCs w:val="20"/>
        </w:rPr>
        <w:t xml:space="preserve">were included in the final review and meta-analysis. </w:t>
      </w:r>
      <w:r>
        <w:rPr>
          <w:rFonts w:ascii="Arial" w:hAnsi="Arial" w:cs="Arial"/>
          <w:sz w:val="20"/>
          <w:szCs w:val="20"/>
        </w:rPr>
        <w:t>A total of 522</w:t>
      </w:r>
      <w:r w:rsidR="00256801" w:rsidRPr="002B54D8">
        <w:rPr>
          <w:rFonts w:ascii="Arial" w:hAnsi="Arial" w:cs="Arial"/>
          <w:sz w:val="20"/>
          <w:szCs w:val="20"/>
        </w:rPr>
        <w:t xml:space="preserve"> patients</w:t>
      </w:r>
      <w:r>
        <w:rPr>
          <w:rFonts w:ascii="Arial" w:hAnsi="Arial" w:cs="Arial"/>
          <w:sz w:val="20"/>
          <w:szCs w:val="20"/>
        </w:rPr>
        <w:t xml:space="preserve"> were randomised across these 11</w:t>
      </w:r>
      <w:r w:rsidR="00256801" w:rsidRPr="002B54D8">
        <w:rPr>
          <w:rFonts w:ascii="Arial" w:hAnsi="Arial" w:cs="Arial"/>
          <w:sz w:val="20"/>
          <w:szCs w:val="20"/>
        </w:rPr>
        <w:t xml:space="preserve"> studies</w:t>
      </w:r>
      <w:r w:rsidR="00790B9A">
        <w:rPr>
          <w:rFonts w:ascii="Arial" w:hAnsi="Arial" w:cs="Arial"/>
          <w:sz w:val="20"/>
          <w:szCs w:val="20"/>
        </w:rPr>
        <w:t>, including 180 patients in rhytidectomy trials that were ‘split-patient’ controlled trials (i.e. rhytidectomies were bilateral procedures and patients were randomised according to whether the right or left side receive</w:t>
      </w:r>
      <w:r w:rsidR="0013205B">
        <w:rPr>
          <w:rFonts w:ascii="Arial" w:hAnsi="Arial" w:cs="Arial"/>
          <w:sz w:val="20"/>
          <w:szCs w:val="20"/>
        </w:rPr>
        <w:t>d</w:t>
      </w:r>
      <w:r w:rsidR="00790B9A">
        <w:rPr>
          <w:rFonts w:ascii="Arial" w:hAnsi="Arial" w:cs="Arial"/>
          <w:sz w:val="20"/>
          <w:szCs w:val="20"/>
        </w:rPr>
        <w:t xml:space="preserve"> FS)</w:t>
      </w:r>
      <w:r w:rsidR="00256801" w:rsidRPr="002B54D8">
        <w:rPr>
          <w:rFonts w:ascii="Arial" w:hAnsi="Arial" w:cs="Arial"/>
          <w:sz w:val="20"/>
          <w:szCs w:val="20"/>
        </w:rPr>
        <w:t xml:space="preserve">. </w:t>
      </w:r>
      <w:r w:rsidR="001632FF" w:rsidRPr="002B54D8">
        <w:rPr>
          <w:rFonts w:ascii="Arial" w:hAnsi="Arial" w:cs="Arial"/>
          <w:sz w:val="20"/>
          <w:szCs w:val="20"/>
        </w:rPr>
        <w:t xml:space="preserve">Figure 1 provides details of the screening processes in </w:t>
      </w:r>
      <w:r w:rsidR="00532008" w:rsidRPr="002B54D8">
        <w:rPr>
          <w:rFonts w:ascii="Arial" w:hAnsi="Arial" w:cs="Arial"/>
          <w:sz w:val="20"/>
          <w:szCs w:val="20"/>
        </w:rPr>
        <w:t xml:space="preserve">the </w:t>
      </w:r>
      <w:r w:rsidR="001632FF" w:rsidRPr="002B54D8">
        <w:rPr>
          <w:rFonts w:ascii="Arial" w:hAnsi="Arial" w:cs="Arial"/>
          <w:sz w:val="20"/>
          <w:szCs w:val="20"/>
        </w:rPr>
        <w:t>form of a PRISMA diagram. Table 1 provides the details</w:t>
      </w:r>
      <w:r w:rsidR="0030145D">
        <w:rPr>
          <w:rFonts w:ascii="Arial" w:hAnsi="Arial" w:cs="Arial"/>
          <w:sz w:val="20"/>
          <w:szCs w:val="20"/>
        </w:rPr>
        <w:t xml:space="preserve"> of the included articles. Two</w:t>
      </w:r>
      <w:r w:rsidR="001632FF" w:rsidRPr="002B54D8">
        <w:rPr>
          <w:rFonts w:ascii="Arial" w:hAnsi="Arial" w:cs="Arial"/>
          <w:sz w:val="20"/>
          <w:szCs w:val="20"/>
        </w:rPr>
        <w:t xml:space="preserve"> trials </w:t>
      </w:r>
      <w:r w:rsidR="0079482E" w:rsidRPr="002B54D8">
        <w:rPr>
          <w:rFonts w:ascii="Arial" w:hAnsi="Arial" w:cs="Arial"/>
          <w:sz w:val="20"/>
          <w:szCs w:val="20"/>
        </w:rPr>
        <w:t>looked at the use of FS in thyroidectomy</w:t>
      </w:r>
      <w:r w:rsidR="003E160C">
        <w:rPr>
          <w:rFonts w:ascii="Arial" w:hAnsi="Arial" w:cs="Arial"/>
          <w:sz w:val="20"/>
          <w:szCs w:val="20"/>
        </w:rPr>
        <w:t xml:space="preserve"> (hemi- and total),</w:t>
      </w:r>
      <w:r w:rsidR="003E160C">
        <w:rPr>
          <w:rFonts w:ascii="Arial" w:hAnsi="Arial" w:cs="Arial"/>
          <w:sz w:val="20"/>
          <w:szCs w:val="20"/>
        </w:rPr>
        <w:fldChar w:fldCharType="begin">
          <w:fldData xml:space="preserve">PEVuZE5vdGU+PENpdGU+PEF1dGhvcj5Ib3JuaWcgSkQ8L0F1dGhvcj48WWVhcj4yMDE2PC9ZZWFy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PEVuZE5vdGU+PENpdGU+PEF1dGhvcj5Ib3JuaWcgSkQ8L0F1dGhvcj48WWVhcj4yMDE2PC9ZZWFy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3E160C">
        <w:rPr>
          <w:rFonts w:ascii="Arial" w:hAnsi="Arial" w:cs="Arial"/>
          <w:sz w:val="20"/>
          <w:szCs w:val="20"/>
        </w:rPr>
      </w:r>
      <w:r w:rsidR="003E160C">
        <w:rPr>
          <w:rFonts w:ascii="Arial" w:hAnsi="Arial" w:cs="Arial"/>
          <w:sz w:val="20"/>
          <w:szCs w:val="20"/>
        </w:rPr>
        <w:fldChar w:fldCharType="separate"/>
      </w:r>
      <w:r w:rsidR="0025505F" w:rsidRPr="0025505F">
        <w:rPr>
          <w:rFonts w:ascii="Arial" w:hAnsi="Arial" w:cs="Arial"/>
          <w:noProof/>
          <w:sz w:val="20"/>
          <w:szCs w:val="20"/>
          <w:vertAlign w:val="superscript"/>
        </w:rPr>
        <w:t>12, 13</w:t>
      </w:r>
      <w:r w:rsidR="003E160C">
        <w:rPr>
          <w:rFonts w:ascii="Arial" w:hAnsi="Arial" w:cs="Arial"/>
          <w:sz w:val="20"/>
          <w:szCs w:val="20"/>
        </w:rPr>
        <w:fldChar w:fldCharType="end"/>
      </w:r>
      <w:r w:rsidR="0030145D">
        <w:rPr>
          <w:rFonts w:ascii="Arial" w:hAnsi="Arial" w:cs="Arial"/>
          <w:sz w:val="20"/>
          <w:szCs w:val="20"/>
        </w:rPr>
        <w:t xml:space="preserve"> 2 at </w:t>
      </w:r>
      <w:r w:rsidR="003E160C">
        <w:rPr>
          <w:rFonts w:ascii="Arial" w:hAnsi="Arial" w:cs="Arial"/>
          <w:sz w:val="20"/>
          <w:szCs w:val="20"/>
        </w:rPr>
        <w:t xml:space="preserve">total </w:t>
      </w:r>
      <w:r w:rsidR="0030145D">
        <w:rPr>
          <w:rFonts w:ascii="Arial" w:hAnsi="Arial" w:cs="Arial"/>
          <w:sz w:val="20"/>
          <w:szCs w:val="20"/>
        </w:rPr>
        <w:t>thyroidectomy with some form of neck dissection (Kim et al</w:t>
      </w:r>
      <w:r w:rsidR="003E160C">
        <w:rPr>
          <w:rFonts w:ascii="Arial" w:hAnsi="Arial" w:cs="Arial"/>
          <w:sz w:val="20"/>
          <w:szCs w:val="20"/>
        </w:rPr>
        <w:fldChar w:fldCharType="begin"/>
      </w:r>
      <w:r w:rsidR="0025505F">
        <w:rPr>
          <w:rFonts w:ascii="Arial" w:hAnsi="Arial" w:cs="Arial"/>
          <w:sz w:val="20"/>
          <w:szCs w:val="20"/>
        </w:rPr>
        <w:instrText xml:space="preserve"> ADDIN EN.CITE &lt;EndNote&gt;&lt;Cite&gt;&lt;Author&gt;Kim&lt;/Author&gt;&lt;Year&gt;2012&lt;/Year&gt;&lt;RecNum&gt;410&lt;/RecNum&gt;&lt;DisplayText&gt;&lt;style face="superscript"&gt;14&lt;/style&gt;&lt;/DisplayText&gt;&lt;record&gt;&lt;rec-number&gt;410&lt;/rec-number&gt;&lt;foreign-keys&gt;&lt;key app="EN" db-id="9tes0vxfxsdpxaew0vovsapdx5p9zxvsftx5" timestamp="1478647151"&gt;410&lt;/key&gt;&lt;/foreign-keys&gt;&lt;ref-type name="Journal Article"&gt;17&lt;/ref-type&gt;&lt;contributors&gt;&lt;authors&gt;&lt;author&gt;Kim, T. W.&lt;/author&gt;&lt;author&gt;Choi, S. Y.&lt;/author&gt;&lt;author&gt;Jang, M. S.&lt;/author&gt;&lt;author&gt;Lee, G. G.&lt;/author&gt;&lt;author&gt;Nam, M. E.&lt;/author&gt;&lt;author&gt;Son, Y. I.&lt;/author&gt;&lt;author&gt;Chung, M. K.&lt;/author&gt;&lt;/authors&gt;&lt;/contributors&gt;&lt;auth-address&gt;Department of Otorhinolaryngology, Sejong General Hospital, Bucheon, South Korea.&lt;/auth-address&gt;&lt;titles&gt;&lt;title&gt;Efficacy of fibrin sealant for drainage reduction in total thyroidectomy with bilateral central neck dissection&lt;/title&gt;&lt;secondary-title&gt;Otolaryngol Head Neck Surg&lt;/secondary-title&gt;&lt;/titles&gt;&lt;periodical&gt;&lt;full-title&gt;Otolaryngol Head Neck Surg&lt;/full-title&gt;&lt;/periodical&gt;&lt;pages&gt;654-60&lt;/pages&gt;&lt;volume&gt;147&lt;/volume&gt;&lt;number&gt;4&lt;/number&gt;&lt;keywords&gt;&lt;keyword&gt;Carcinoma, Papillary/*surgery&lt;/keyword&gt;&lt;keyword&gt;Chi-Square Distribution&lt;/keyword&gt;&lt;keyword&gt;Double-Blind Method&lt;/keyword&gt;&lt;keyword&gt;Drainage&lt;/keyword&gt;&lt;keyword&gt;Exudates and Transudates/chemistry&lt;/keyword&gt;&lt;keyword&gt;Female&lt;/keyword&gt;&lt;keyword&gt;Fibrin Tissue Adhesive/*therapeutic use&lt;/keyword&gt;&lt;keyword&gt;Humans&lt;/keyword&gt;&lt;keyword&gt;Male&lt;/keyword&gt;&lt;keyword&gt;Middle Aged&lt;/keyword&gt;&lt;keyword&gt;Neck Dissection/*methods&lt;/keyword&gt;&lt;keyword&gt;Postoperative Complications&lt;/keyword&gt;&lt;keyword&gt;Prospective Studies&lt;/keyword&gt;&lt;keyword&gt;Thyroid Neoplasms/*surgery&lt;/keyword&gt;&lt;keyword&gt;*Thyroidectomy&lt;/keyword&gt;&lt;keyword&gt;Treatment Outcome&lt;/keyword&gt;&lt;/keywords&gt;&lt;dates&gt;&lt;year&gt;2012&lt;/year&gt;&lt;pub-dates&gt;&lt;date&gt;Oct&lt;/date&gt;&lt;/pub-dates&gt;&lt;/dates&gt;&lt;isbn&gt;1097-6817 (Electronic)&amp;#xD;0194-5998 (Linking)&lt;/isbn&gt;&lt;accession-num&gt;22627121&lt;/accession-num&gt;&lt;urls&gt;&lt;related-urls&gt;&lt;url&gt;https://www.ncbi.nlm.nih.gov/pubmed/22627121&lt;/url&gt;&lt;/related-urls&gt;&lt;/urls&gt;&lt;electronic-resource-num&gt;10.1177/0194599812449315&lt;/electronic-resource-num&gt;&lt;/record&gt;&lt;/Cite&gt;&lt;/EndNote&gt;</w:instrText>
      </w:r>
      <w:r w:rsidR="003E160C">
        <w:rPr>
          <w:rFonts w:ascii="Arial" w:hAnsi="Arial" w:cs="Arial"/>
          <w:sz w:val="20"/>
          <w:szCs w:val="20"/>
        </w:rPr>
        <w:fldChar w:fldCharType="separate"/>
      </w:r>
      <w:r w:rsidR="0025505F" w:rsidRPr="0025505F">
        <w:rPr>
          <w:rFonts w:ascii="Arial" w:hAnsi="Arial" w:cs="Arial"/>
          <w:noProof/>
          <w:sz w:val="20"/>
          <w:szCs w:val="20"/>
          <w:vertAlign w:val="superscript"/>
        </w:rPr>
        <w:t>14</w:t>
      </w:r>
      <w:r w:rsidR="003E160C">
        <w:rPr>
          <w:rFonts w:ascii="Arial" w:hAnsi="Arial" w:cs="Arial"/>
          <w:sz w:val="20"/>
          <w:szCs w:val="20"/>
        </w:rPr>
        <w:fldChar w:fldCharType="end"/>
      </w:r>
      <w:r w:rsidR="0030145D">
        <w:rPr>
          <w:rFonts w:ascii="Arial" w:hAnsi="Arial" w:cs="Arial"/>
          <w:sz w:val="20"/>
          <w:szCs w:val="20"/>
        </w:rPr>
        <w:t xml:space="preserve"> included patients having central neck dissection whereas Vidal-Perez et al</w:t>
      </w:r>
      <w:r w:rsidR="003E160C">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3E160C">
        <w:rPr>
          <w:rFonts w:ascii="Arial" w:hAnsi="Arial" w:cs="Arial"/>
          <w:sz w:val="20"/>
          <w:szCs w:val="20"/>
        </w:rPr>
      </w:r>
      <w:r w:rsidR="003E160C">
        <w:rPr>
          <w:rFonts w:ascii="Arial" w:hAnsi="Arial" w:cs="Arial"/>
          <w:sz w:val="20"/>
          <w:szCs w:val="20"/>
        </w:rPr>
        <w:fldChar w:fldCharType="separate"/>
      </w:r>
      <w:r w:rsidR="0025505F" w:rsidRPr="0025505F">
        <w:rPr>
          <w:rFonts w:ascii="Arial" w:hAnsi="Arial" w:cs="Arial"/>
          <w:noProof/>
          <w:sz w:val="20"/>
          <w:szCs w:val="20"/>
          <w:vertAlign w:val="superscript"/>
        </w:rPr>
        <w:t>15</w:t>
      </w:r>
      <w:r w:rsidR="003E160C">
        <w:rPr>
          <w:rFonts w:ascii="Arial" w:hAnsi="Arial" w:cs="Arial"/>
          <w:sz w:val="20"/>
          <w:szCs w:val="20"/>
        </w:rPr>
        <w:fldChar w:fldCharType="end"/>
      </w:r>
      <w:r w:rsidR="0030145D">
        <w:rPr>
          <w:rFonts w:ascii="Arial" w:hAnsi="Arial" w:cs="Arial"/>
          <w:sz w:val="20"/>
          <w:szCs w:val="20"/>
        </w:rPr>
        <w:t xml:space="preserve"> included patients having central and lateral neck dissection</w:t>
      </w:r>
      <w:r w:rsidR="003E160C">
        <w:rPr>
          <w:rFonts w:ascii="Arial" w:hAnsi="Arial" w:cs="Arial"/>
          <w:sz w:val="20"/>
          <w:szCs w:val="20"/>
        </w:rPr>
        <w:t>s</w:t>
      </w:r>
      <w:r w:rsidR="0030145D">
        <w:rPr>
          <w:rFonts w:ascii="Arial" w:hAnsi="Arial" w:cs="Arial"/>
          <w:sz w:val="20"/>
          <w:szCs w:val="20"/>
        </w:rPr>
        <w:t xml:space="preserve">), </w:t>
      </w:r>
      <w:r w:rsidR="0079482E" w:rsidRPr="002B54D8">
        <w:rPr>
          <w:rFonts w:ascii="Arial" w:hAnsi="Arial" w:cs="Arial"/>
          <w:sz w:val="20"/>
          <w:szCs w:val="20"/>
        </w:rPr>
        <w:t xml:space="preserve">1 at </w:t>
      </w:r>
      <w:r w:rsidR="00532008" w:rsidRPr="002B54D8">
        <w:rPr>
          <w:rFonts w:ascii="Arial" w:hAnsi="Arial" w:cs="Arial"/>
          <w:sz w:val="20"/>
          <w:szCs w:val="20"/>
        </w:rPr>
        <w:t xml:space="preserve">lateral </w:t>
      </w:r>
      <w:r w:rsidR="0079482E" w:rsidRPr="002B54D8">
        <w:rPr>
          <w:rFonts w:ascii="Arial" w:hAnsi="Arial" w:cs="Arial"/>
          <w:sz w:val="20"/>
          <w:szCs w:val="20"/>
        </w:rPr>
        <w:t>neck dissection,</w:t>
      </w:r>
      <w:r w:rsidR="003E160C">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3E160C">
        <w:rPr>
          <w:rFonts w:ascii="Arial" w:hAnsi="Arial" w:cs="Arial"/>
          <w:sz w:val="20"/>
          <w:szCs w:val="20"/>
        </w:rPr>
      </w:r>
      <w:r w:rsidR="003E160C">
        <w:rPr>
          <w:rFonts w:ascii="Arial" w:hAnsi="Arial" w:cs="Arial"/>
          <w:sz w:val="20"/>
          <w:szCs w:val="20"/>
        </w:rPr>
        <w:fldChar w:fldCharType="separate"/>
      </w:r>
      <w:r w:rsidR="0025505F" w:rsidRPr="0025505F">
        <w:rPr>
          <w:rFonts w:ascii="Arial" w:hAnsi="Arial" w:cs="Arial"/>
          <w:noProof/>
          <w:sz w:val="20"/>
          <w:szCs w:val="20"/>
          <w:vertAlign w:val="superscript"/>
        </w:rPr>
        <w:t>16</w:t>
      </w:r>
      <w:r w:rsidR="003E160C">
        <w:rPr>
          <w:rFonts w:ascii="Arial" w:hAnsi="Arial" w:cs="Arial"/>
          <w:sz w:val="20"/>
          <w:szCs w:val="20"/>
        </w:rPr>
        <w:fldChar w:fldCharType="end"/>
      </w:r>
      <w:r w:rsidR="0079482E" w:rsidRPr="002B54D8">
        <w:rPr>
          <w:rFonts w:ascii="Arial" w:hAnsi="Arial" w:cs="Arial"/>
          <w:sz w:val="20"/>
          <w:szCs w:val="20"/>
        </w:rPr>
        <w:t xml:space="preserve"> </w:t>
      </w:r>
      <w:r w:rsidR="004F0578" w:rsidRPr="002B54D8">
        <w:rPr>
          <w:rFonts w:ascii="Arial" w:hAnsi="Arial" w:cs="Arial"/>
          <w:sz w:val="20"/>
          <w:szCs w:val="20"/>
        </w:rPr>
        <w:t xml:space="preserve">1 </w:t>
      </w:r>
      <w:r w:rsidR="0079482E" w:rsidRPr="002B54D8">
        <w:rPr>
          <w:rFonts w:ascii="Arial" w:hAnsi="Arial" w:cs="Arial"/>
          <w:sz w:val="20"/>
          <w:szCs w:val="20"/>
        </w:rPr>
        <w:t xml:space="preserve">at </w:t>
      </w:r>
      <w:r w:rsidR="00532008" w:rsidRPr="002B54D8">
        <w:rPr>
          <w:rFonts w:ascii="Arial" w:hAnsi="Arial" w:cs="Arial"/>
          <w:sz w:val="20"/>
          <w:szCs w:val="20"/>
        </w:rPr>
        <w:t>parotidectomy</w:t>
      </w:r>
      <w:r w:rsidR="003E160C">
        <w:rPr>
          <w:rFonts w:ascii="Arial" w:hAnsi="Arial" w:cs="Arial"/>
          <w:sz w:val="20"/>
          <w:szCs w:val="20"/>
        </w:rPr>
        <w:fldChar w:fldCharType="begin"/>
      </w:r>
      <w:r w:rsidR="0025505F">
        <w:rPr>
          <w:rFonts w:ascii="Arial" w:hAnsi="Arial" w:cs="Arial"/>
          <w:sz w:val="20"/>
          <w:szCs w:val="20"/>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sidR="003E160C">
        <w:rPr>
          <w:rFonts w:ascii="Arial" w:hAnsi="Arial" w:cs="Arial"/>
          <w:sz w:val="20"/>
          <w:szCs w:val="20"/>
        </w:rPr>
        <w:fldChar w:fldCharType="separate"/>
      </w:r>
      <w:r w:rsidR="0025505F" w:rsidRPr="0025505F">
        <w:rPr>
          <w:rFonts w:ascii="Arial" w:hAnsi="Arial" w:cs="Arial"/>
          <w:noProof/>
          <w:sz w:val="20"/>
          <w:szCs w:val="20"/>
          <w:vertAlign w:val="superscript"/>
        </w:rPr>
        <w:t>17</w:t>
      </w:r>
      <w:r w:rsidR="003E160C">
        <w:rPr>
          <w:rFonts w:ascii="Arial" w:hAnsi="Arial" w:cs="Arial"/>
          <w:sz w:val="20"/>
          <w:szCs w:val="20"/>
        </w:rPr>
        <w:fldChar w:fldCharType="end"/>
      </w:r>
      <w:r w:rsidR="00532008" w:rsidRPr="002B54D8">
        <w:rPr>
          <w:rFonts w:ascii="Arial" w:hAnsi="Arial" w:cs="Arial"/>
          <w:sz w:val="20"/>
          <w:szCs w:val="20"/>
        </w:rPr>
        <w:t xml:space="preserve"> and 5 at rhytidectomy</w:t>
      </w:r>
      <w:r w:rsidR="003E160C">
        <w:rPr>
          <w:rFonts w:ascii="Arial" w:hAnsi="Arial" w:cs="Arial"/>
          <w:sz w:val="20"/>
          <w:szCs w:val="20"/>
        </w:rPr>
        <w:t>.</w:t>
      </w:r>
      <w:r w:rsidR="003E160C">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MTgtMjI8L3N0eWxlPjwvRGlzcGxheVRleHQ+PHJlY29yZD48cmVjLW51bWJlcj4zOTM8L3JlYy1u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MTgtMjI8L3N0eWxlPjwvRGlzcGxheVRleHQ+PHJlY29yZD48cmVjLW51bWJlcj4zOTM8L3JlYy1u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3E160C">
        <w:rPr>
          <w:rFonts w:ascii="Arial" w:hAnsi="Arial" w:cs="Arial"/>
          <w:sz w:val="20"/>
          <w:szCs w:val="20"/>
        </w:rPr>
      </w:r>
      <w:r w:rsidR="003E160C">
        <w:rPr>
          <w:rFonts w:ascii="Arial" w:hAnsi="Arial" w:cs="Arial"/>
          <w:sz w:val="20"/>
          <w:szCs w:val="20"/>
        </w:rPr>
        <w:fldChar w:fldCharType="separate"/>
      </w:r>
      <w:r w:rsidR="0025505F" w:rsidRPr="0025505F">
        <w:rPr>
          <w:rFonts w:ascii="Arial" w:hAnsi="Arial" w:cs="Arial"/>
          <w:noProof/>
          <w:sz w:val="20"/>
          <w:szCs w:val="20"/>
          <w:vertAlign w:val="superscript"/>
        </w:rPr>
        <w:t>18-22</w:t>
      </w:r>
      <w:r w:rsidR="003E160C">
        <w:rPr>
          <w:rFonts w:ascii="Arial" w:hAnsi="Arial" w:cs="Arial"/>
          <w:sz w:val="20"/>
          <w:szCs w:val="20"/>
        </w:rPr>
        <w:fldChar w:fldCharType="end"/>
      </w:r>
      <w:r w:rsidR="0079482E" w:rsidRPr="002B54D8">
        <w:rPr>
          <w:rFonts w:ascii="Arial" w:hAnsi="Arial" w:cs="Arial"/>
          <w:sz w:val="20"/>
          <w:szCs w:val="20"/>
        </w:rPr>
        <w:t xml:space="preserve"> </w:t>
      </w:r>
      <w:r>
        <w:rPr>
          <w:rFonts w:ascii="Arial" w:hAnsi="Arial" w:cs="Arial"/>
          <w:sz w:val="20"/>
          <w:szCs w:val="20"/>
        </w:rPr>
        <w:t>Only 6</w:t>
      </w:r>
      <w:r w:rsidR="00BF14C1" w:rsidRPr="002B54D8">
        <w:rPr>
          <w:rFonts w:ascii="Arial" w:hAnsi="Arial" w:cs="Arial"/>
          <w:sz w:val="20"/>
          <w:szCs w:val="20"/>
        </w:rPr>
        <w:t xml:space="preserve"> of the included studies</w:t>
      </w:r>
      <w:r w:rsidR="009A248E" w:rsidRPr="002B54D8">
        <w:rPr>
          <w:rFonts w:ascii="Arial" w:hAnsi="Arial" w:cs="Arial"/>
          <w:sz w:val="20"/>
          <w:szCs w:val="20"/>
        </w:rPr>
        <w:fldChar w:fldCharType="begin">
          <w:fldData xml:space="preserve">PEVuZE5vdGU+PENpdGU+PEF1dGhvcj5IZXN0ZXI8L0F1dGhvcj48WWVhcj4yMDEzPC9ZZWFyPjxS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PEVuZE5vdGU+PENpdGU+PEF1dGhvcj5IZXN0ZXI8L0F1dGhvcj48WWVhcj4yMDEzPC9ZZWFyPjxS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9A248E" w:rsidRPr="002B54D8">
        <w:rPr>
          <w:rFonts w:ascii="Arial" w:hAnsi="Arial" w:cs="Arial"/>
          <w:sz w:val="20"/>
          <w:szCs w:val="20"/>
        </w:rPr>
      </w:r>
      <w:r w:rsidR="009A248E" w:rsidRPr="002B54D8">
        <w:rPr>
          <w:rFonts w:ascii="Arial" w:hAnsi="Arial" w:cs="Arial"/>
          <w:sz w:val="20"/>
          <w:szCs w:val="20"/>
        </w:rPr>
        <w:fldChar w:fldCharType="separate"/>
      </w:r>
      <w:r w:rsidR="0025505F" w:rsidRPr="0025505F">
        <w:rPr>
          <w:rFonts w:ascii="Arial" w:hAnsi="Arial" w:cs="Arial"/>
          <w:noProof/>
          <w:sz w:val="20"/>
          <w:szCs w:val="20"/>
          <w:vertAlign w:val="superscript"/>
        </w:rPr>
        <w:t>12, 14-16, 18, 19</w:t>
      </w:r>
      <w:r w:rsidR="009A248E" w:rsidRPr="002B54D8">
        <w:rPr>
          <w:rFonts w:ascii="Arial" w:hAnsi="Arial" w:cs="Arial"/>
          <w:sz w:val="20"/>
          <w:szCs w:val="20"/>
        </w:rPr>
        <w:fldChar w:fldCharType="end"/>
      </w:r>
      <w:r w:rsidR="00BF14C1" w:rsidRPr="002B54D8">
        <w:rPr>
          <w:rFonts w:ascii="Arial" w:hAnsi="Arial" w:cs="Arial"/>
          <w:sz w:val="20"/>
          <w:szCs w:val="20"/>
        </w:rPr>
        <w:t xml:space="preserve"> reported a </w:t>
      </w:r>
      <w:r w:rsidR="001E40AE" w:rsidRPr="002B54D8">
        <w:rPr>
          <w:rFonts w:ascii="Arial" w:hAnsi="Arial" w:cs="Arial"/>
          <w:sz w:val="20"/>
          <w:szCs w:val="20"/>
        </w:rPr>
        <w:t xml:space="preserve">sample size </w:t>
      </w:r>
      <w:r w:rsidR="00BF14C1" w:rsidRPr="002B54D8">
        <w:rPr>
          <w:rFonts w:ascii="Arial" w:hAnsi="Arial" w:cs="Arial"/>
          <w:sz w:val="20"/>
          <w:szCs w:val="20"/>
        </w:rPr>
        <w:t>calculatio</w:t>
      </w:r>
      <w:r>
        <w:rPr>
          <w:rFonts w:ascii="Arial" w:hAnsi="Arial" w:cs="Arial"/>
          <w:sz w:val="20"/>
          <w:szCs w:val="20"/>
        </w:rPr>
        <w:t>n and only 3</w:t>
      </w:r>
      <w:r w:rsidR="00BF14C1" w:rsidRPr="002B54D8">
        <w:rPr>
          <w:rFonts w:ascii="Arial" w:hAnsi="Arial" w:cs="Arial"/>
          <w:sz w:val="20"/>
          <w:szCs w:val="20"/>
        </w:rPr>
        <w:t xml:space="preserve"> of these </w:t>
      </w:r>
      <w:r w:rsidR="001E40AE" w:rsidRPr="002B54D8">
        <w:rPr>
          <w:rFonts w:ascii="Arial" w:hAnsi="Arial" w:cs="Arial"/>
          <w:sz w:val="20"/>
          <w:szCs w:val="20"/>
        </w:rPr>
        <w:t>reached the planned sample size.</w:t>
      </w:r>
      <w:r w:rsidR="009A248E" w:rsidRPr="002B54D8">
        <w:rPr>
          <w:rFonts w:ascii="Arial" w:hAnsi="Arial" w:cs="Arial"/>
          <w:sz w:val="20"/>
          <w:szCs w:val="20"/>
        </w:rPr>
        <w:t xml:space="preserve"> </w:t>
      </w:r>
      <w:r w:rsidR="00FC33FD" w:rsidRPr="002B54D8">
        <w:rPr>
          <w:rFonts w:ascii="Arial" w:hAnsi="Arial" w:cs="Arial"/>
          <w:sz w:val="20"/>
          <w:szCs w:val="20"/>
        </w:rPr>
        <w:t>Inclusion and exclusion criteria were broadly sim</w:t>
      </w:r>
      <w:r w:rsidR="009A3852" w:rsidRPr="002B54D8">
        <w:rPr>
          <w:rFonts w:ascii="Arial" w:hAnsi="Arial" w:cs="Arial"/>
          <w:sz w:val="20"/>
          <w:szCs w:val="20"/>
        </w:rPr>
        <w:t>ilar among all studies with all</w:t>
      </w:r>
      <w:r w:rsidR="00FC33FD" w:rsidRPr="002B54D8">
        <w:rPr>
          <w:rFonts w:ascii="Arial" w:hAnsi="Arial" w:cs="Arial"/>
          <w:sz w:val="20"/>
          <w:szCs w:val="20"/>
        </w:rPr>
        <w:t xml:space="preserve"> trials only including healthy adult patients and excluding patients who had previous surgery to the area, were anticoagulated or had a bleeding/clotting disorder. </w:t>
      </w:r>
    </w:p>
    <w:p w14:paraId="392B7E7A" w14:textId="77777777" w:rsidR="00EC07F9" w:rsidRPr="002B54D8" w:rsidRDefault="00EC07F9" w:rsidP="002B54D8">
      <w:pPr>
        <w:widowControl w:val="0"/>
        <w:autoSpaceDE w:val="0"/>
        <w:autoSpaceDN w:val="0"/>
        <w:adjustRightInd w:val="0"/>
        <w:spacing w:line="480" w:lineRule="auto"/>
        <w:jc w:val="both"/>
        <w:rPr>
          <w:rFonts w:ascii="Arial" w:hAnsi="Arial" w:cs="Arial"/>
          <w:sz w:val="20"/>
          <w:szCs w:val="20"/>
        </w:rPr>
      </w:pPr>
    </w:p>
    <w:p w14:paraId="549FF199" w14:textId="570D2B20" w:rsidR="00BC7C1C" w:rsidRPr="002B54D8" w:rsidRDefault="00973515"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Table 2 provides details of the risk of bias assessment</w:t>
      </w:r>
      <w:r w:rsidR="000F5B52" w:rsidRPr="002B54D8">
        <w:rPr>
          <w:rFonts w:ascii="Arial" w:hAnsi="Arial" w:cs="Arial"/>
          <w:sz w:val="20"/>
          <w:szCs w:val="20"/>
        </w:rPr>
        <w:t xml:space="preserve">. </w:t>
      </w:r>
      <w:r w:rsidR="003673A6" w:rsidRPr="002B54D8">
        <w:rPr>
          <w:rFonts w:ascii="Arial" w:hAnsi="Arial" w:cs="Arial"/>
          <w:sz w:val="20"/>
          <w:szCs w:val="20"/>
        </w:rPr>
        <w:t>The overall quality of trials varied and many</w:t>
      </w:r>
      <w:r w:rsidR="00BC7C1C" w:rsidRPr="002B54D8">
        <w:rPr>
          <w:rFonts w:ascii="Arial" w:hAnsi="Arial" w:cs="Arial"/>
          <w:sz w:val="20"/>
          <w:szCs w:val="20"/>
        </w:rPr>
        <w:t xml:space="preserve"> did not report complete methodological information to carry out a </w:t>
      </w:r>
      <w:r w:rsidR="00CA18EA" w:rsidRPr="002B54D8">
        <w:rPr>
          <w:rFonts w:ascii="Arial" w:hAnsi="Arial" w:cs="Arial"/>
          <w:sz w:val="20"/>
          <w:szCs w:val="20"/>
        </w:rPr>
        <w:t>full</w:t>
      </w:r>
      <w:r w:rsidR="00BC7C1C" w:rsidRPr="002B54D8">
        <w:rPr>
          <w:rFonts w:ascii="Arial" w:hAnsi="Arial" w:cs="Arial"/>
          <w:sz w:val="20"/>
          <w:szCs w:val="20"/>
        </w:rPr>
        <w:t xml:space="preserve"> assessment</w:t>
      </w:r>
      <w:r w:rsidR="0082513B" w:rsidRPr="002B54D8">
        <w:rPr>
          <w:rFonts w:ascii="Arial" w:hAnsi="Arial" w:cs="Arial"/>
          <w:sz w:val="20"/>
          <w:szCs w:val="20"/>
        </w:rPr>
        <w:t xml:space="preserve"> of risk </w:t>
      </w:r>
      <w:r w:rsidR="0082513B" w:rsidRPr="002B54D8">
        <w:rPr>
          <w:rFonts w:ascii="Arial" w:hAnsi="Arial" w:cs="Arial"/>
          <w:sz w:val="20"/>
          <w:szCs w:val="20"/>
        </w:rPr>
        <w:lastRenderedPageBreak/>
        <w:t>of bias</w:t>
      </w:r>
      <w:r w:rsidR="00BC7C1C" w:rsidRPr="002B54D8">
        <w:rPr>
          <w:rFonts w:ascii="Arial" w:hAnsi="Arial" w:cs="Arial"/>
          <w:sz w:val="20"/>
          <w:szCs w:val="20"/>
        </w:rPr>
        <w:t xml:space="preserve">. </w:t>
      </w:r>
      <w:r w:rsidR="000B262C" w:rsidRPr="002B54D8">
        <w:rPr>
          <w:rFonts w:ascii="Arial" w:hAnsi="Arial" w:cs="Arial"/>
          <w:sz w:val="20"/>
          <w:szCs w:val="20"/>
        </w:rPr>
        <w:t>In cases of incomplete information</w:t>
      </w:r>
      <w:r w:rsidR="0057349F">
        <w:rPr>
          <w:rFonts w:ascii="Arial" w:hAnsi="Arial" w:cs="Arial"/>
          <w:sz w:val="20"/>
          <w:szCs w:val="20"/>
        </w:rPr>
        <w:t>,</w:t>
      </w:r>
      <w:r w:rsidR="000B262C" w:rsidRPr="002B54D8">
        <w:rPr>
          <w:rFonts w:ascii="Arial" w:hAnsi="Arial" w:cs="Arial"/>
          <w:sz w:val="20"/>
          <w:szCs w:val="20"/>
        </w:rPr>
        <w:t xml:space="preserve"> a</w:t>
      </w:r>
      <w:r w:rsidR="00BC7C1C" w:rsidRPr="002B54D8">
        <w:rPr>
          <w:rFonts w:ascii="Arial" w:hAnsi="Arial" w:cs="Arial"/>
          <w:sz w:val="20"/>
          <w:szCs w:val="20"/>
        </w:rPr>
        <w:t xml:space="preserve">uthors were approached </w:t>
      </w:r>
      <w:r w:rsidR="00B9596E" w:rsidRPr="002B54D8">
        <w:rPr>
          <w:rFonts w:ascii="Arial" w:hAnsi="Arial" w:cs="Arial"/>
          <w:sz w:val="20"/>
          <w:szCs w:val="20"/>
        </w:rPr>
        <w:t>by email however</w:t>
      </w:r>
      <w:r w:rsidR="00BC7C1C" w:rsidRPr="002B54D8">
        <w:rPr>
          <w:rFonts w:ascii="Arial" w:hAnsi="Arial" w:cs="Arial"/>
          <w:sz w:val="20"/>
          <w:szCs w:val="20"/>
        </w:rPr>
        <w:t xml:space="preserve"> </w:t>
      </w:r>
      <w:r w:rsidR="009A248E" w:rsidRPr="002B54D8">
        <w:rPr>
          <w:rFonts w:ascii="Arial" w:hAnsi="Arial" w:cs="Arial"/>
          <w:sz w:val="20"/>
          <w:szCs w:val="20"/>
        </w:rPr>
        <w:t>only one responded</w:t>
      </w:r>
      <w:r w:rsidR="00BC7C1C" w:rsidRPr="002B54D8">
        <w:rPr>
          <w:rFonts w:ascii="Arial" w:hAnsi="Arial" w:cs="Arial"/>
          <w:sz w:val="20"/>
          <w:szCs w:val="20"/>
        </w:rPr>
        <w:t xml:space="preserve">. </w:t>
      </w:r>
      <w:r w:rsidR="007413E6" w:rsidRPr="002B54D8">
        <w:rPr>
          <w:rFonts w:ascii="Arial" w:hAnsi="Arial" w:cs="Arial"/>
          <w:sz w:val="20"/>
          <w:szCs w:val="20"/>
        </w:rPr>
        <w:t>Key finding</w:t>
      </w:r>
      <w:r w:rsidR="00A516DD" w:rsidRPr="002B54D8">
        <w:rPr>
          <w:rFonts w:ascii="Arial" w:hAnsi="Arial" w:cs="Arial"/>
          <w:sz w:val="20"/>
          <w:szCs w:val="20"/>
        </w:rPr>
        <w:t>s</w:t>
      </w:r>
      <w:r w:rsidR="007413E6" w:rsidRPr="002B54D8">
        <w:rPr>
          <w:rFonts w:ascii="Arial" w:hAnsi="Arial" w:cs="Arial"/>
          <w:sz w:val="20"/>
          <w:szCs w:val="20"/>
        </w:rPr>
        <w:t xml:space="preserve"> were that while </w:t>
      </w:r>
      <w:r w:rsidR="000B262C" w:rsidRPr="002B54D8">
        <w:rPr>
          <w:rFonts w:ascii="Arial" w:hAnsi="Arial" w:cs="Arial"/>
          <w:sz w:val="20"/>
          <w:szCs w:val="20"/>
        </w:rPr>
        <w:t>random sequenc</w:t>
      </w:r>
      <w:r w:rsidR="007413E6" w:rsidRPr="002B54D8">
        <w:rPr>
          <w:rFonts w:ascii="Arial" w:hAnsi="Arial" w:cs="Arial"/>
          <w:sz w:val="20"/>
          <w:szCs w:val="20"/>
        </w:rPr>
        <w:t>e generation was</w:t>
      </w:r>
      <w:r w:rsidR="00173BC7" w:rsidRPr="002B54D8">
        <w:rPr>
          <w:rFonts w:ascii="Arial" w:hAnsi="Arial" w:cs="Arial"/>
          <w:sz w:val="20"/>
          <w:szCs w:val="20"/>
        </w:rPr>
        <w:t xml:space="preserve"> </w:t>
      </w:r>
      <w:r w:rsidR="007413E6" w:rsidRPr="002B54D8">
        <w:rPr>
          <w:rFonts w:ascii="Arial" w:hAnsi="Arial" w:cs="Arial"/>
          <w:sz w:val="20"/>
          <w:szCs w:val="20"/>
        </w:rPr>
        <w:t xml:space="preserve">mostly </w:t>
      </w:r>
      <w:r w:rsidR="00A516DD" w:rsidRPr="002B54D8">
        <w:rPr>
          <w:rFonts w:ascii="Arial" w:hAnsi="Arial" w:cs="Arial"/>
          <w:sz w:val="20"/>
          <w:szCs w:val="20"/>
        </w:rPr>
        <w:t>adequately performed</w:t>
      </w:r>
      <w:r w:rsidR="00173BC7" w:rsidRPr="002B54D8">
        <w:rPr>
          <w:rFonts w:ascii="Arial" w:hAnsi="Arial" w:cs="Arial"/>
          <w:sz w:val="20"/>
          <w:szCs w:val="20"/>
        </w:rPr>
        <w:t xml:space="preserve">, </w:t>
      </w:r>
      <w:r w:rsidR="00A516DD" w:rsidRPr="002B54D8">
        <w:rPr>
          <w:rFonts w:ascii="Arial" w:hAnsi="Arial" w:cs="Arial"/>
          <w:sz w:val="20"/>
          <w:szCs w:val="20"/>
        </w:rPr>
        <w:t>such</w:t>
      </w:r>
      <w:r w:rsidR="00BA4EEE" w:rsidRPr="002B54D8">
        <w:rPr>
          <w:rFonts w:ascii="Arial" w:hAnsi="Arial" w:cs="Arial"/>
          <w:sz w:val="20"/>
          <w:szCs w:val="20"/>
        </w:rPr>
        <w:t xml:space="preserve"> attempt</w:t>
      </w:r>
      <w:r w:rsidR="007413E6" w:rsidRPr="002B54D8">
        <w:rPr>
          <w:rFonts w:ascii="Arial" w:hAnsi="Arial" w:cs="Arial"/>
          <w:sz w:val="20"/>
          <w:szCs w:val="20"/>
        </w:rPr>
        <w:t>s</w:t>
      </w:r>
      <w:r w:rsidR="00BA4EEE" w:rsidRPr="002B54D8">
        <w:rPr>
          <w:rFonts w:ascii="Arial" w:hAnsi="Arial" w:cs="Arial"/>
          <w:sz w:val="20"/>
          <w:szCs w:val="20"/>
        </w:rPr>
        <w:t xml:space="preserve"> at </w:t>
      </w:r>
      <w:r w:rsidR="006D0665" w:rsidRPr="002B54D8">
        <w:rPr>
          <w:rFonts w:ascii="Arial" w:hAnsi="Arial" w:cs="Arial"/>
          <w:sz w:val="20"/>
          <w:szCs w:val="20"/>
        </w:rPr>
        <w:t xml:space="preserve">reducing selection bias were incomplete due to the lack of adequate </w:t>
      </w:r>
      <w:r w:rsidR="0057349F">
        <w:rPr>
          <w:rFonts w:ascii="Arial" w:hAnsi="Arial" w:cs="Arial"/>
          <w:sz w:val="20"/>
          <w:szCs w:val="20"/>
        </w:rPr>
        <w:t>reporting of</w:t>
      </w:r>
      <w:r w:rsidR="006D0665" w:rsidRPr="002B54D8">
        <w:rPr>
          <w:rFonts w:ascii="Arial" w:hAnsi="Arial" w:cs="Arial"/>
          <w:sz w:val="20"/>
          <w:szCs w:val="20"/>
        </w:rPr>
        <w:t xml:space="preserve"> allocation concealment</w:t>
      </w:r>
      <w:r w:rsidR="000B262C" w:rsidRPr="002B54D8">
        <w:rPr>
          <w:rFonts w:ascii="Arial" w:hAnsi="Arial" w:cs="Arial"/>
          <w:sz w:val="20"/>
          <w:szCs w:val="20"/>
        </w:rPr>
        <w:t>.</w:t>
      </w:r>
      <w:r w:rsidR="00BC7C1C" w:rsidRPr="002B54D8">
        <w:rPr>
          <w:rFonts w:ascii="Arial" w:hAnsi="Arial" w:cs="Arial"/>
          <w:sz w:val="20"/>
          <w:szCs w:val="20"/>
        </w:rPr>
        <w:t xml:space="preserve"> </w:t>
      </w:r>
      <w:r w:rsidR="007413E6" w:rsidRPr="002B54D8">
        <w:rPr>
          <w:rFonts w:ascii="Arial" w:hAnsi="Arial" w:cs="Arial"/>
          <w:sz w:val="20"/>
          <w:szCs w:val="20"/>
        </w:rPr>
        <w:t>N</w:t>
      </w:r>
      <w:r w:rsidR="000B262C" w:rsidRPr="002B54D8">
        <w:rPr>
          <w:rFonts w:ascii="Arial" w:hAnsi="Arial" w:cs="Arial"/>
          <w:sz w:val="20"/>
          <w:szCs w:val="20"/>
        </w:rPr>
        <w:t>one of the</w:t>
      </w:r>
      <w:r w:rsidR="0082513B" w:rsidRPr="002B54D8">
        <w:rPr>
          <w:rFonts w:ascii="Arial" w:hAnsi="Arial" w:cs="Arial"/>
          <w:sz w:val="20"/>
          <w:szCs w:val="20"/>
        </w:rPr>
        <w:t xml:space="preserve"> </w:t>
      </w:r>
      <w:r w:rsidR="009A248E" w:rsidRPr="002B54D8">
        <w:rPr>
          <w:rFonts w:ascii="Arial" w:hAnsi="Arial" w:cs="Arial"/>
          <w:sz w:val="20"/>
          <w:szCs w:val="20"/>
        </w:rPr>
        <w:t>5</w:t>
      </w:r>
      <w:r w:rsidR="000B262C" w:rsidRPr="002B54D8">
        <w:rPr>
          <w:rFonts w:ascii="Arial" w:hAnsi="Arial" w:cs="Arial"/>
          <w:sz w:val="20"/>
          <w:szCs w:val="20"/>
        </w:rPr>
        <w:t xml:space="preserve"> trials </w:t>
      </w:r>
      <w:r w:rsidR="00BA4EEE" w:rsidRPr="002B54D8">
        <w:rPr>
          <w:rFonts w:ascii="Arial" w:hAnsi="Arial" w:cs="Arial"/>
          <w:sz w:val="20"/>
          <w:szCs w:val="20"/>
        </w:rPr>
        <w:t>in which</w:t>
      </w:r>
      <w:r w:rsidR="000B262C" w:rsidRPr="002B54D8">
        <w:rPr>
          <w:rFonts w:ascii="Arial" w:hAnsi="Arial" w:cs="Arial"/>
          <w:sz w:val="20"/>
          <w:szCs w:val="20"/>
        </w:rPr>
        <w:t xml:space="preserve"> patients drop</w:t>
      </w:r>
      <w:r w:rsidR="00BA4EEE" w:rsidRPr="002B54D8">
        <w:rPr>
          <w:rFonts w:ascii="Arial" w:hAnsi="Arial" w:cs="Arial"/>
          <w:sz w:val="20"/>
          <w:szCs w:val="20"/>
        </w:rPr>
        <w:t xml:space="preserve">ped out after randomisation </w:t>
      </w:r>
      <w:r w:rsidR="000B262C" w:rsidRPr="002B54D8">
        <w:rPr>
          <w:rFonts w:ascii="Arial" w:hAnsi="Arial" w:cs="Arial"/>
          <w:sz w:val="20"/>
          <w:szCs w:val="20"/>
        </w:rPr>
        <w:t>performed an ‘Intention-to-treat’ analysis</w:t>
      </w:r>
      <w:r w:rsidR="002B54D8" w:rsidRPr="002B54D8">
        <w:rPr>
          <w:rFonts w:ascii="Arial" w:hAnsi="Arial" w:cs="Arial"/>
          <w:sz w:val="20"/>
          <w:szCs w:val="20"/>
        </w:rPr>
        <w:t>.</w:t>
      </w:r>
      <w:r w:rsidR="00D34845" w:rsidRPr="002B54D8">
        <w:rPr>
          <w:rFonts w:ascii="Arial" w:hAnsi="Arial" w:cs="Arial"/>
          <w:sz w:val="20"/>
          <w:szCs w:val="20"/>
        </w:rPr>
        <w:t xml:space="preserve"> </w:t>
      </w:r>
      <w:r w:rsidR="002B54D8" w:rsidRPr="002B54D8">
        <w:rPr>
          <w:rFonts w:ascii="Arial" w:hAnsi="Arial" w:cs="Arial"/>
          <w:sz w:val="20"/>
          <w:szCs w:val="20"/>
        </w:rPr>
        <w:t xml:space="preserve">They were </w:t>
      </w:r>
      <w:r w:rsidR="00AC5D08" w:rsidRPr="002B54D8">
        <w:rPr>
          <w:rFonts w:ascii="Arial" w:hAnsi="Arial" w:cs="Arial"/>
          <w:sz w:val="20"/>
          <w:szCs w:val="20"/>
        </w:rPr>
        <w:t xml:space="preserve">considered </w:t>
      </w:r>
      <w:r w:rsidR="0082513B" w:rsidRPr="002B54D8">
        <w:rPr>
          <w:rFonts w:ascii="Arial" w:hAnsi="Arial" w:cs="Arial"/>
          <w:sz w:val="20"/>
          <w:szCs w:val="20"/>
        </w:rPr>
        <w:t xml:space="preserve">at </w:t>
      </w:r>
      <w:r w:rsidR="00AC5D08" w:rsidRPr="002B54D8">
        <w:rPr>
          <w:rFonts w:ascii="Arial" w:hAnsi="Arial" w:cs="Arial"/>
          <w:sz w:val="20"/>
          <w:szCs w:val="20"/>
        </w:rPr>
        <w:t>high risk of attrition bias</w:t>
      </w:r>
      <w:r w:rsidR="002B54D8" w:rsidRPr="002B54D8">
        <w:rPr>
          <w:rFonts w:ascii="Arial" w:hAnsi="Arial" w:cs="Arial"/>
          <w:sz w:val="20"/>
          <w:szCs w:val="20"/>
        </w:rPr>
        <w:t xml:space="preserve"> if the number of </w:t>
      </w:r>
      <w:r w:rsidR="00E218A5" w:rsidRPr="002B54D8">
        <w:rPr>
          <w:rFonts w:ascii="Arial" w:hAnsi="Arial" w:cs="Arial"/>
          <w:sz w:val="20"/>
          <w:szCs w:val="20"/>
        </w:rPr>
        <w:t>dropouts</w:t>
      </w:r>
      <w:r w:rsidR="002B54D8" w:rsidRPr="002B54D8">
        <w:rPr>
          <w:rFonts w:ascii="Arial" w:hAnsi="Arial" w:cs="Arial"/>
          <w:sz w:val="20"/>
          <w:szCs w:val="20"/>
        </w:rPr>
        <w:t xml:space="preserve"> were unequal </w:t>
      </w:r>
      <w:r w:rsidR="00E218A5" w:rsidRPr="002B54D8">
        <w:rPr>
          <w:rFonts w:ascii="Arial" w:hAnsi="Arial" w:cs="Arial"/>
          <w:sz w:val="20"/>
          <w:szCs w:val="20"/>
        </w:rPr>
        <w:t>between</w:t>
      </w:r>
      <w:r w:rsidR="002B54D8" w:rsidRPr="002B54D8">
        <w:rPr>
          <w:rFonts w:ascii="Arial" w:hAnsi="Arial" w:cs="Arial"/>
          <w:sz w:val="20"/>
          <w:szCs w:val="20"/>
        </w:rPr>
        <w:t xml:space="preserve"> the two groups of patients</w:t>
      </w:r>
      <w:r w:rsidR="000B262C" w:rsidRPr="002B54D8">
        <w:rPr>
          <w:rFonts w:ascii="Arial" w:hAnsi="Arial" w:cs="Arial"/>
          <w:sz w:val="20"/>
          <w:szCs w:val="20"/>
        </w:rPr>
        <w:t>.</w:t>
      </w:r>
      <w:r w:rsidR="00D0378B" w:rsidRPr="002B54D8">
        <w:rPr>
          <w:rFonts w:ascii="Arial" w:hAnsi="Arial" w:cs="Arial"/>
          <w:sz w:val="20"/>
          <w:szCs w:val="20"/>
        </w:rPr>
        <w:fldChar w:fldCharType="begin">
          <w:fldData xml:space="preserve">PEVuZE5vdGU+PENpdGU+PEF1dGhvcj5Ib3JuaWcgSkQ8L0F1dGhvcj48WWVhcj4yMDE2PC9ZZWFy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PEVuZE5vdGU+PENpdGU+PEF1dGhvcj5Ib3JuaWcgSkQ8L0F1dGhvcj48WWVhcj4yMDE2PC9ZZWFy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D0378B" w:rsidRPr="002B54D8">
        <w:rPr>
          <w:rFonts w:ascii="Arial" w:hAnsi="Arial" w:cs="Arial"/>
          <w:sz w:val="20"/>
          <w:szCs w:val="20"/>
        </w:rPr>
      </w:r>
      <w:r w:rsidR="00D0378B" w:rsidRPr="002B54D8">
        <w:rPr>
          <w:rFonts w:ascii="Arial" w:hAnsi="Arial" w:cs="Arial"/>
          <w:sz w:val="20"/>
          <w:szCs w:val="20"/>
        </w:rPr>
        <w:fldChar w:fldCharType="separate"/>
      </w:r>
      <w:r w:rsidR="0025505F" w:rsidRPr="0025505F">
        <w:rPr>
          <w:rFonts w:ascii="Arial" w:hAnsi="Arial" w:cs="Arial"/>
          <w:noProof/>
          <w:sz w:val="20"/>
          <w:szCs w:val="20"/>
          <w:vertAlign w:val="superscript"/>
        </w:rPr>
        <w:t>12, 16-19</w:t>
      </w:r>
      <w:r w:rsidR="00D0378B" w:rsidRPr="002B54D8">
        <w:rPr>
          <w:rFonts w:ascii="Arial" w:hAnsi="Arial" w:cs="Arial"/>
          <w:sz w:val="20"/>
          <w:szCs w:val="20"/>
        </w:rPr>
        <w:fldChar w:fldCharType="end"/>
      </w:r>
      <w:r w:rsidR="000B262C" w:rsidRPr="002B54D8">
        <w:rPr>
          <w:rFonts w:ascii="Arial" w:hAnsi="Arial" w:cs="Arial"/>
          <w:sz w:val="20"/>
          <w:szCs w:val="20"/>
        </w:rPr>
        <w:t xml:space="preserve"> </w:t>
      </w:r>
      <w:r w:rsidR="0025602B" w:rsidRPr="002B54D8">
        <w:rPr>
          <w:rFonts w:ascii="Arial" w:hAnsi="Arial" w:cs="Arial"/>
          <w:sz w:val="20"/>
          <w:szCs w:val="20"/>
        </w:rPr>
        <w:t>Four</w:t>
      </w:r>
      <w:r w:rsidR="00AC5D08" w:rsidRPr="002B54D8">
        <w:rPr>
          <w:rFonts w:ascii="Arial" w:hAnsi="Arial" w:cs="Arial"/>
          <w:sz w:val="20"/>
          <w:szCs w:val="20"/>
        </w:rPr>
        <w:t xml:space="preserve"> trials pre-registered their protocol </w:t>
      </w:r>
      <w:r w:rsidR="0025602B" w:rsidRPr="002B54D8">
        <w:rPr>
          <w:rFonts w:ascii="Arial" w:hAnsi="Arial" w:cs="Arial"/>
          <w:sz w:val="20"/>
          <w:szCs w:val="20"/>
        </w:rPr>
        <w:t xml:space="preserve">on ClinicalTrials.gov </w:t>
      </w:r>
      <w:r w:rsidR="00AC5D08" w:rsidRPr="002B54D8">
        <w:rPr>
          <w:rFonts w:ascii="Arial" w:hAnsi="Arial" w:cs="Arial"/>
          <w:sz w:val="20"/>
          <w:szCs w:val="20"/>
        </w:rPr>
        <w:t xml:space="preserve">so that </w:t>
      </w:r>
      <w:r w:rsidR="0035729B" w:rsidRPr="002B54D8">
        <w:rPr>
          <w:rFonts w:ascii="Arial" w:hAnsi="Arial" w:cs="Arial"/>
          <w:sz w:val="20"/>
          <w:szCs w:val="20"/>
        </w:rPr>
        <w:t xml:space="preserve">a comparison between the planned outcomes and reported outcomes could be made and </w:t>
      </w:r>
      <w:r w:rsidR="00AC5D08" w:rsidRPr="002B54D8">
        <w:rPr>
          <w:rFonts w:ascii="Arial" w:hAnsi="Arial" w:cs="Arial"/>
          <w:sz w:val="20"/>
          <w:szCs w:val="20"/>
        </w:rPr>
        <w:t>assessment of reporting bias possible.</w:t>
      </w:r>
      <w:r w:rsidR="00FF4F46" w:rsidRPr="002B54D8">
        <w:rPr>
          <w:rFonts w:ascii="Arial" w:hAnsi="Arial" w:cs="Arial"/>
          <w:sz w:val="20"/>
          <w:szCs w:val="20"/>
        </w:rPr>
        <w:fldChar w:fldCharType="begin">
          <w:fldData xml:space="preserve">PEVuZE5vdGU+PENpdGU+PEF1dGhvcj5IZXN0ZXI8L0F1dGhvcj48WWVhcj4yMDEzPC9ZZWFyPjxS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PEVuZE5vdGU+PENpdGU+PEF1dGhvcj5IZXN0ZXI8L0F1dGhvcj48WWVhcj4yMDEzPC9ZZWFyPjxS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FF4F46" w:rsidRPr="002B54D8">
        <w:rPr>
          <w:rFonts w:ascii="Arial" w:hAnsi="Arial" w:cs="Arial"/>
          <w:sz w:val="20"/>
          <w:szCs w:val="20"/>
        </w:rPr>
      </w:r>
      <w:r w:rsidR="00FF4F46" w:rsidRPr="002B54D8">
        <w:rPr>
          <w:rFonts w:ascii="Arial" w:hAnsi="Arial" w:cs="Arial"/>
          <w:sz w:val="20"/>
          <w:szCs w:val="20"/>
        </w:rPr>
        <w:fldChar w:fldCharType="separate"/>
      </w:r>
      <w:r w:rsidR="0025505F" w:rsidRPr="0025505F">
        <w:rPr>
          <w:rFonts w:ascii="Arial" w:hAnsi="Arial" w:cs="Arial"/>
          <w:noProof/>
          <w:sz w:val="20"/>
          <w:szCs w:val="20"/>
          <w:vertAlign w:val="superscript"/>
        </w:rPr>
        <w:t>12, 14, 18, 19</w:t>
      </w:r>
      <w:r w:rsidR="00FF4F46" w:rsidRPr="002B54D8">
        <w:rPr>
          <w:rFonts w:ascii="Arial" w:hAnsi="Arial" w:cs="Arial"/>
          <w:sz w:val="20"/>
          <w:szCs w:val="20"/>
        </w:rPr>
        <w:fldChar w:fldCharType="end"/>
      </w:r>
      <w:r w:rsidR="00AC5D08" w:rsidRPr="002B54D8">
        <w:rPr>
          <w:rFonts w:ascii="Arial" w:hAnsi="Arial" w:cs="Arial"/>
          <w:sz w:val="20"/>
          <w:szCs w:val="20"/>
        </w:rPr>
        <w:t xml:space="preserve"> </w:t>
      </w:r>
      <w:r w:rsidR="000B262C" w:rsidRPr="002B54D8">
        <w:rPr>
          <w:rFonts w:ascii="Arial" w:hAnsi="Arial" w:cs="Arial"/>
          <w:sz w:val="20"/>
          <w:szCs w:val="20"/>
        </w:rPr>
        <w:t>Several trials were industry funded but onl</w:t>
      </w:r>
      <w:r w:rsidR="0025602B" w:rsidRPr="002B54D8">
        <w:rPr>
          <w:rFonts w:ascii="Arial" w:hAnsi="Arial" w:cs="Arial"/>
          <w:sz w:val="20"/>
          <w:szCs w:val="20"/>
        </w:rPr>
        <w:t>y the trials by Hester et al included</w:t>
      </w:r>
      <w:r w:rsidR="000B262C" w:rsidRPr="002B54D8">
        <w:rPr>
          <w:rFonts w:ascii="Arial" w:hAnsi="Arial" w:cs="Arial"/>
          <w:sz w:val="20"/>
          <w:szCs w:val="20"/>
        </w:rPr>
        <w:t xml:space="preserve"> authors who were employed</w:t>
      </w:r>
      <w:r w:rsidR="00AC5D08" w:rsidRPr="002B54D8">
        <w:rPr>
          <w:rFonts w:ascii="Arial" w:hAnsi="Arial" w:cs="Arial"/>
          <w:sz w:val="20"/>
          <w:szCs w:val="20"/>
        </w:rPr>
        <w:t xml:space="preserve"> by</w:t>
      </w:r>
      <w:r w:rsidR="00B67166" w:rsidRPr="002B54D8">
        <w:rPr>
          <w:rFonts w:ascii="Arial" w:hAnsi="Arial" w:cs="Arial"/>
          <w:sz w:val="20"/>
          <w:szCs w:val="20"/>
        </w:rPr>
        <w:t xml:space="preserve"> or were stock</w:t>
      </w:r>
      <w:r w:rsidR="00F46A82" w:rsidRPr="002B54D8">
        <w:rPr>
          <w:rFonts w:ascii="Arial" w:hAnsi="Arial" w:cs="Arial"/>
          <w:sz w:val="20"/>
          <w:szCs w:val="20"/>
        </w:rPr>
        <w:t>holders in the manufacturer</w:t>
      </w:r>
      <w:r w:rsidR="00B67166" w:rsidRPr="002B54D8">
        <w:rPr>
          <w:rFonts w:ascii="Arial" w:hAnsi="Arial" w:cs="Arial"/>
          <w:sz w:val="20"/>
          <w:szCs w:val="20"/>
        </w:rPr>
        <w:t xml:space="preserve"> (Baxter Healthcare)</w:t>
      </w:r>
      <w:r w:rsidR="000B262C" w:rsidRPr="002B54D8">
        <w:rPr>
          <w:rFonts w:ascii="Arial" w:hAnsi="Arial" w:cs="Arial"/>
          <w:sz w:val="20"/>
          <w:szCs w:val="20"/>
        </w:rPr>
        <w:t>.</w:t>
      </w:r>
      <w:r w:rsidR="00FF4F46" w:rsidRPr="002B54D8">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MTgsIDE5PC9zdHlsZT48L0Rpc3BsYXlUZXh0PjxyZWNvcmQ+PHJlYy1udW1iZXI+MzkzPC9yZWMt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MTgsIDE5PC9zdHlsZT48L0Rpc3BsYXlUZXh0PjxyZWNvcmQ+PHJlYy1udW1iZXI+MzkzPC9yZWMt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FF4F46" w:rsidRPr="002B54D8">
        <w:rPr>
          <w:rFonts w:ascii="Arial" w:hAnsi="Arial" w:cs="Arial"/>
          <w:sz w:val="20"/>
          <w:szCs w:val="20"/>
        </w:rPr>
      </w:r>
      <w:r w:rsidR="00FF4F46" w:rsidRPr="002B54D8">
        <w:rPr>
          <w:rFonts w:ascii="Arial" w:hAnsi="Arial" w:cs="Arial"/>
          <w:sz w:val="20"/>
          <w:szCs w:val="20"/>
        </w:rPr>
        <w:fldChar w:fldCharType="separate"/>
      </w:r>
      <w:r w:rsidR="0025505F" w:rsidRPr="0025505F">
        <w:rPr>
          <w:rFonts w:ascii="Arial" w:hAnsi="Arial" w:cs="Arial"/>
          <w:noProof/>
          <w:sz w:val="20"/>
          <w:szCs w:val="20"/>
          <w:vertAlign w:val="superscript"/>
        </w:rPr>
        <w:t>18, 19</w:t>
      </w:r>
      <w:r w:rsidR="00FF4F46" w:rsidRPr="002B54D8">
        <w:rPr>
          <w:rFonts w:ascii="Arial" w:hAnsi="Arial" w:cs="Arial"/>
          <w:sz w:val="20"/>
          <w:szCs w:val="20"/>
        </w:rPr>
        <w:fldChar w:fldCharType="end"/>
      </w:r>
      <w:r w:rsidR="000B262C" w:rsidRPr="002B54D8">
        <w:rPr>
          <w:rFonts w:ascii="Arial" w:hAnsi="Arial" w:cs="Arial"/>
          <w:sz w:val="20"/>
          <w:szCs w:val="20"/>
        </w:rPr>
        <w:t xml:space="preserve"> </w:t>
      </w:r>
    </w:p>
    <w:p w14:paraId="17046E46" w14:textId="77777777" w:rsidR="00BC7C1C" w:rsidRPr="002B54D8" w:rsidRDefault="00BC7C1C" w:rsidP="002B54D8">
      <w:pPr>
        <w:widowControl w:val="0"/>
        <w:autoSpaceDE w:val="0"/>
        <w:autoSpaceDN w:val="0"/>
        <w:adjustRightInd w:val="0"/>
        <w:spacing w:line="480" w:lineRule="auto"/>
        <w:jc w:val="both"/>
        <w:rPr>
          <w:rFonts w:ascii="Arial" w:hAnsi="Arial" w:cs="Arial"/>
          <w:sz w:val="20"/>
          <w:szCs w:val="20"/>
        </w:rPr>
      </w:pPr>
    </w:p>
    <w:p w14:paraId="2007384B" w14:textId="37107C58" w:rsidR="00BC7C1C" w:rsidRPr="002B54D8" w:rsidRDefault="006C3F25"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Primary </w:t>
      </w:r>
      <w:r w:rsidR="00BC7C1C" w:rsidRPr="002B54D8">
        <w:rPr>
          <w:rFonts w:ascii="Arial" w:hAnsi="Arial" w:cs="Arial"/>
          <w:sz w:val="20"/>
          <w:szCs w:val="20"/>
        </w:rPr>
        <w:t>Outcome</w:t>
      </w:r>
      <w:r w:rsidRPr="002B54D8">
        <w:rPr>
          <w:rFonts w:ascii="Arial" w:hAnsi="Arial" w:cs="Arial"/>
          <w:sz w:val="20"/>
          <w:szCs w:val="20"/>
        </w:rPr>
        <w:t>s</w:t>
      </w:r>
    </w:p>
    <w:p w14:paraId="500745F3" w14:textId="191151E5" w:rsidR="00DB056E" w:rsidRPr="00E218A5" w:rsidRDefault="00F448F1" w:rsidP="002B54D8">
      <w:pPr>
        <w:widowControl w:val="0"/>
        <w:autoSpaceDE w:val="0"/>
        <w:autoSpaceDN w:val="0"/>
        <w:adjustRightInd w:val="0"/>
        <w:spacing w:line="480" w:lineRule="auto"/>
        <w:jc w:val="both"/>
        <w:rPr>
          <w:rFonts w:ascii="Arial" w:hAnsi="Arial" w:cs="Arial"/>
          <w:sz w:val="20"/>
          <w:szCs w:val="20"/>
          <w:highlight w:val="yellow"/>
        </w:rPr>
      </w:pPr>
      <w:r w:rsidRPr="002B54D8">
        <w:rPr>
          <w:rFonts w:ascii="Arial" w:hAnsi="Arial" w:cs="Arial"/>
          <w:sz w:val="20"/>
          <w:szCs w:val="20"/>
        </w:rPr>
        <w:t>With regards to wound drainage a</w:t>
      </w:r>
      <w:r w:rsidR="00DB056E" w:rsidRPr="002B54D8">
        <w:rPr>
          <w:rFonts w:ascii="Arial" w:hAnsi="Arial" w:cs="Arial"/>
          <w:sz w:val="20"/>
          <w:szCs w:val="20"/>
        </w:rPr>
        <w:t>ll trials used a closed suction drain of varying calibre apart from Lee et al. who did not use any drains for rhytidectomy but rather applied a pressure bandage for 3 days.</w:t>
      </w:r>
      <w:r w:rsidR="00F42327"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&lt;EndNote&gt;&lt;Cite&gt;&lt;Author&gt;Lee&lt;/Author&gt;&lt;Year&gt;2009&lt;/Year&gt;&lt;RecNum&gt;383&lt;/RecNum&gt;&lt;DisplayText&gt;&lt;style face="superscript"&gt;20&lt;/style&gt;&lt;/DisplayText&gt;&lt;record&gt;&lt;rec-number&gt;383&lt;/rec-number&gt;&lt;foreign-keys&gt;&lt;key app="EN" db-id="9tes0vxfxsdpxaew0vovsapdx5p9zxvsftx5" timestamp="1466758816"&gt;383&lt;/key&gt;&lt;/foreign-keys&gt;&lt;ref-type name="Journal Article"&gt;17&lt;/ref-type&gt;&lt;contributors&gt;&lt;authors&gt;&lt;author&gt;Lee, S.&lt;/author&gt;&lt;author&gt;Pham, A. M.&lt;/author&gt;&lt;author&gt;Pryor, S. G.&lt;/author&gt;&lt;author&gt;Tollefson, T.&lt;/author&gt;&lt;author&gt;Sykes, J. M.&lt;/author&gt;&lt;/authors&gt;&lt;/contributors&gt;&lt;auth-address&gt;Lake Washington Facial Plastic Surgery, 1135 116th Ave NE, Ste 500, Bellevue, WA 98004, USA. samsonjlee@yahoo.com&lt;/auth-address&gt;&lt;titles&gt;&lt;title&gt;Efficacy of Crosseal fibrin sealant (human) in rhytidectomy&lt;/title&gt;&lt;secondary-title&gt;Arch Facial Plast Surg&lt;/secondary-title&gt;&lt;/titles&gt;&lt;periodical&gt;&lt;full-title&gt;Arch Facial Plast Surg&lt;/full-title&gt;&lt;/periodical&gt;&lt;pages&gt;29-33&lt;/pages&gt;&lt;volume&gt;11&lt;/volume&gt;&lt;number&gt;1&lt;/number&gt;&lt;keywords&gt;&lt;keyword&gt;Ecchymosis/etiology/*prevention &amp;amp; control&lt;/keyword&gt;&lt;keyword&gt;Fibrin Tissue Adhesive/*administration &amp;amp; dosage&lt;/keyword&gt;&lt;keyword&gt;Hemostatics/*administration &amp;amp; dosage&lt;/keyword&gt;&lt;keyword&gt;Humans&lt;/keyword&gt;&lt;keyword&gt;Rhytidoplasty/*adverse effects&lt;/keyword&gt;&lt;keyword&gt;Treatment Outcome&lt;/keyword&gt;&lt;/keywords&gt;&lt;dates&gt;&lt;year&gt;2009&lt;/year&gt;&lt;pub-dates&gt;&lt;date&gt;Jan-Feb&lt;/date&gt;&lt;/pub-dates&gt;&lt;/dates&gt;&lt;isbn&gt;1538-3660 (Electronic)&amp;#xD;1521-2491 (Linking)&lt;/isbn&gt;&lt;accession-num&gt;19153290&lt;/accession-num&gt;&lt;urls&gt;&lt;related-urls&gt;&lt;url&gt;http://www.ncbi.nlm.nih.gov/pubmed/19153290&lt;/url&gt;&lt;/related-urls&gt;&lt;/urls&gt;&lt;electronic-resource-num&gt;10.1001/archfacial.2008.511&lt;/electronic-resource-num&gt;&lt;/record&gt;&lt;/Cite&gt;&lt;/EndNote&gt;</w:instrText>
      </w:r>
      <w:r w:rsidR="00F42327" w:rsidRPr="002B54D8">
        <w:rPr>
          <w:rFonts w:ascii="Arial" w:hAnsi="Arial" w:cs="Arial"/>
          <w:sz w:val="20"/>
          <w:szCs w:val="20"/>
        </w:rPr>
        <w:fldChar w:fldCharType="separate"/>
      </w:r>
      <w:r w:rsidR="0025505F" w:rsidRPr="0025505F">
        <w:rPr>
          <w:rFonts w:ascii="Arial" w:hAnsi="Arial" w:cs="Arial"/>
          <w:noProof/>
          <w:sz w:val="20"/>
          <w:szCs w:val="20"/>
          <w:vertAlign w:val="superscript"/>
        </w:rPr>
        <w:t>20</w:t>
      </w:r>
      <w:r w:rsidR="00F42327" w:rsidRPr="002B54D8">
        <w:rPr>
          <w:rFonts w:ascii="Arial" w:hAnsi="Arial" w:cs="Arial"/>
          <w:sz w:val="20"/>
          <w:szCs w:val="20"/>
        </w:rPr>
        <w:fldChar w:fldCharType="end"/>
      </w:r>
      <w:r w:rsidR="007B3AC9" w:rsidRPr="002B54D8">
        <w:rPr>
          <w:rFonts w:ascii="Arial" w:hAnsi="Arial" w:cs="Arial"/>
          <w:sz w:val="20"/>
          <w:szCs w:val="20"/>
        </w:rPr>
        <w:t xml:space="preserve"> Figure 2</w:t>
      </w:r>
      <w:r w:rsidR="00AB0868" w:rsidRPr="002B54D8">
        <w:rPr>
          <w:rFonts w:ascii="Arial" w:hAnsi="Arial" w:cs="Arial"/>
          <w:sz w:val="20"/>
          <w:szCs w:val="20"/>
        </w:rPr>
        <w:t xml:space="preserve"> </w:t>
      </w:r>
      <w:r w:rsidR="007B3AC9" w:rsidRPr="002B54D8">
        <w:rPr>
          <w:rFonts w:ascii="Arial" w:hAnsi="Arial" w:cs="Arial"/>
          <w:sz w:val="20"/>
          <w:szCs w:val="20"/>
        </w:rPr>
        <w:t>s</w:t>
      </w:r>
      <w:r w:rsidR="00FD1DAB" w:rsidRPr="002B54D8">
        <w:rPr>
          <w:rFonts w:ascii="Arial" w:hAnsi="Arial" w:cs="Arial"/>
          <w:sz w:val="20"/>
          <w:szCs w:val="20"/>
        </w:rPr>
        <w:t xml:space="preserve">hows the forest plot for </w:t>
      </w:r>
      <w:r w:rsidR="008C5013" w:rsidRPr="002B54D8">
        <w:rPr>
          <w:rFonts w:ascii="Arial" w:hAnsi="Arial" w:cs="Arial"/>
          <w:sz w:val="20"/>
          <w:szCs w:val="20"/>
        </w:rPr>
        <w:t>all trials that provided enough data to perform meta-analysis</w:t>
      </w:r>
      <w:r w:rsidR="00E920E3">
        <w:rPr>
          <w:rFonts w:ascii="Arial" w:hAnsi="Arial" w:cs="Arial"/>
          <w:sz w:val="20"/>
          <w:szCs w:val="20"/>
        </w:rPr>
        <w:t xml:space="preserve"> on ‘mean total drainage volume’</w:t>
      </w:r>
      <w:r w:rsidR="008C5013" w:rsidRPr="002B54D8">
        <w:rPr>
          <w:rFonts w:ascii="Arial" w:hAnsi="Arial" w:cs="Arial"/>
          <w:sz w:val="20"/>
          <w:szCs w:val="20"/>
        </w:rPr>
        <w:t xml:space="preserve">. </w:t>
      </w:r>
      <w:r w:rsidR="002B54D8" w:rsidRPr="002B54D8">
        <w:rPr>
          <w:rFonts w:ascii="Arial" w:hAnsi="Arial" w:cs="Arial"/>
          <w:sz w:val="20"/>
          <w:szCs w:val="20"/>
        </w:rPr>
        <w:t>Similar surgical procedures are</w:t>
      </w:r>
      <w:r w:rsidR="008C5013" w:rsidRPr="002B54D8">
        <w:rPr>
          <w:rFonts w:ascii="Arial" w:hAnsi="Arial" w:cs="Arial"/>
          <w:sz w:val="20"/>
          <w:szCs w:val="20"/>
        </w:rPr>
        <w:t xml:space="preserve"> grouped together to enable sub-group analysis</w:t>
      </w:r>
      <w:r w:rsidR="00AB0868" w:rsidRPr="002B54D8">
        <w:rPr>
          <w:rFonts w:ascii="Arial" w:hAnsi="Arial" w:cs="Arial"/>
          <w:sz w:val="20"/>
          <w:szCs w:val="20"/>
        </w:rPr>
        <w:t>.</w:t>
      </w:r>
      <w:r w:rsidR="00B67166" w:rsidRPr="002B54D8">
        <w:rPr>
          <w:rFonts w:ascii="Arial" w:hAnsi="Arial" w:cs="Arial"/>
          <w:sz w:val="20"/>
          <w:szCs w:val="20"/>
        </w:rPr>
        <w:t xml:space="preserve"> Hornig et al</w:t>
      </w:r>
      <w:r w:rsidR="002B54D8"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&lt;EndNote&gt;&lt;Cite&gt;&lt;Author&gt;Hornig JD&lt;/Author&gt;&lt;Year&gt;2016&lt;/Year&gt;&lt;RecNum&gt;409&lt;/RecNum&gt;&lt;DisplayText&gt;&lt;style face="superscript"&gt;12&lt;/style&gt;&lt;/DisplayText&gt;&lt;record&gt;&lt;rec-number&gt;409&lt;/rec-number&gt;&lt;foreign-keys&gt;&lt;key app="EN" db-id="9tes0vxfxsdpxaew0vovsapdx5p9zxvsftx5" timestamp="1478646878"&gt;409&lt;/key&gt;&lt;/foreign-keys&gt;&lt;ref-type name="Journal Article"&gt;17&lt;/ref-type&gt;&lt;contributors&gt;&lt;authors&gt;&lt;author&gt;Hornig JD, Gillespie MB, Lentsch EJ, Fuller CW, Condrey J, Nguyen SA&lt;/author&gt;&lt;/authors&gt;&lt;/contributors&gt;&lt;titles&gt;&lt;title&gt;Fibrin sealant use in thyroidectomy: A prospective, randomized, placebo-controlled double blind trial using EVICEL&lt;/title&gt;&lt;secondary-title&gt;Otorhinolaryngology- Head and Neck Surgery&lt;/secondary-title&gt;&lt;/titles&gt;&lt;periodical&gt;&lt;full-title&gt;Otorhinolaryngology- Head and Neck Surgery&lt;/full-title&gt;&lt;/periodical&gt;&lt;pages&gt;21-24&lt;/pages&gt;&lt;volume&gt;1&lt;/volume&gt;&lt;number&gt;1&lt;/number&gt;&lt;dates&gt;&lt;year&gt;2016&lt;/year&gt;&lt;pub-dates&gt;&lt;date&gt;11/05/2016&lt;/date&gt;&lt;/pub-dates&gt;&lt;/dates&gt;&lt;urls&gt;&lt;/urls&gt;&lt;/record&gt;&lt;/Cite&gt;&lt;/EndNote&gt;</w:instrText>
      </w:r>
      <w:r w:rsidR="002B54D8" w:rsidRPr="002B54D8">
        <w:rPr>
          <w:rFonts w:ascii="Arial" w:hAnsi="Arial" w:cs="Arial"/>
          <w:sz w:val="20"/>
          <w:szCs w:val="20"/>
        </w:rPr>
        <w:fldChar w:fldCharType="separate"/>
      </w:r>
      <w:r w:rsidR="0025505F" w:rsidRPr="0025505F">
        <w:rPr>
          <w:rFonts w:ascii="Arial" w:hAnsi="Arial" w:cs="Arial"/>
          <w:noProof/>
          <w:sz w:val="20"/>
          <w:szCs w:val="20"/>
          <w:vertAlign w:val="superscript"/>
        </w:rPr>
        <w:t>12</w:t>
      </w:r>
      <w:r w:rsidR="002B54D8" w:rsidRPr="002B54D8">
        <w:rPr>
          <w:rFonts w:ascii="Arial" w:hAnsi="Arial" w:cs="Arial"/>
          <w:sz w:val="20"/>
          <w:szCs w:val="20"/>
        </w:rPr>
        <w:fldChar w:fldCharType="end"/>
      </w:r>
      <w:r w:rsidR="00B67166" w:rsidRPr="002B54D8">
        <w:rPr>
          <w:rFonts w:ascii="Arial" w:hAnsi="Arial" w:cs="Arial"/>
          <w:sz w:val="20"/>
          <w:szCs w:val="20"/>
        </w:rPr>
        <w:t xml:space="preserve"> presented their data as median and </w:t>
      </w:r>
      <w:r w:rsidR="005C56AF" w:rsidRPr="002B54D8">
        <w:rPr>
          <w:rFonts w:ascii="Arial" w:hAnsi="Arial" w:cs="Arial"/>
          <w:sz w:val="20"/>
          <w:szCs w:val="20"/>
        </w:rPr>
        <w:t>IQR</w:t>
      </w:r>
      <w:r w:rsidR="00B67166" w:rsidRPr="002B54D8">
        <w:rPr>
          <w:rFonts w:ascii="Arial" w:hAnsi="Arial" w:cs="Arial"/>
          <w:sz w:val="20"/>
          <w:szCs w:val="20"/>
        </w:rPr>
        <w:t xml:space="preserve">, the skewness was thought to be minimal and therefore the mean and </w:t>
      </w:r>
      <w:r w:rsidR="005C56AF" w:rsidRPr="002B54D8">
        <w:rPr>
          <w:rFonts w:ascii="Arial" w:hAnsi="Arial" w:cs="Arial"/>
          <w:sz w:val="20"/>
          <w:szCs w:val="20"/>
        </w:rPr>
        <w:t>SD</w:t>
      </w:r>
      <w:r w:rsidR="00B67166" w:rsidRPr="002B54D8">
        <w:rPr>
          <w:rFonts w:ascii="Arial" w:hAnsi="Arial" w:cs="Arial"/>
          <w:sz w:val="20"/>
          <w:szCs w:val="20"/>
        </w:rPr>
        <w:t xml:space="preserve"> was estimated.</w:t>
      </w:r>
      <w:r w:rsidR="002B54D8" w:rsidRPr="002B54D8">
        <w:rPr>
          <w:rFonts w:ascii="Arial" w:hAnsi="Arial" w:cs="Arial"/>
          <w:sz w:val="20"/>
          <w:szCs w:val="20"/>
        </w:rPr>
        <w:fldChar w:fldCharType="begin">
          <w:fldData xml:space="preserve">PEVuZE5vdGU+PENpdGU+PEF1dGhvcj5XYW48L0F1dGhvcj48WWVhcj4yMDE0PC9ZZWFyPjxSZWNO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PEVuZE5vdGU+PENpdGU+PEF1dGhvcj5XYW48L0F1dGhvcj48WWVhcj4yMDE0PC9ZZWFyPjxSZWNO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2B54D8" w:rsidRPr="002B54D8">
        <w:rPr>
          <w:rFonts w:ascii="Arial" w:hAnsi="Arial" w:cs="Arial"/>
          <w:sz w:val="20"/>
          <w:szCs w:val="20"/>
        </w:rPr>
      </w:r>
      <w:r w:rsidR="002B54D8" w:rsidRPr="002B54D8">
        <w:rPr>
          <w:rFonts w:ascii="Arial" w:hAnsi="Arial" w:cs="Arial"/>
          <w:sz w:val="20"/>
          <w:szCs w:val="20"/>
        </w:rPr>
        <w:fldChar w:fldCharType="separate"/>
      </w:r>
      <w:r w:rsidR="0025505F" w:rsidRPr="0025505F">
        <w:rPr>
          <w:rFonts w:ascii="Arial" w:hAnsi="Arial" w:cs="Arial"/>
          <w:noProof/>
          <w:sz w:val="20"/>
          <w:szCs w:val="20"/>
          <w:vertAlign w:val="superscript"/>
        </w:rPr>
        <w:t>10</w:t>
      </w:r>
      <w:r w:rsidR="002B54D8" w:rsidRPr="002B54D8">
        <w:rPr>
          <w:rFonts w:ascii="Arial" w:hAnsi="Arial" w:cs="Arial"/>
          <w:sz w:val="20"/>
          <w:szCs w:val="20"/>
        </w:rPr>
        <w:fldChar w:fldCharType="end"/>
      </w:r>
      <w:r w:rsidR="0048570B">
        <w:rPr>
          <w:rFonts w:ascii="Arial" w:hAnsi="Arial" w:cs="Arial"/>
          <w:sz w:val="20"/>
          <w:szCs w:val="20"/>
        </w:rPr>
        <w:t xml:space="preserve"> </w:t>
      </w:r>
      <w:r w:rsidR="008B6080">
        <w:rPr>
          <w:rFonts w:ascii="Arial" w:hAnsi="Arial" w:cs="Arial"/>
          <w:sz w:val="20"/>
          <w:szCs w:val="20"/>
        </w:rPr>
        <w:t>Vidal-Perez et al presented their data as median with minimum and maximum values and the mean and SD was estimated.</w:t>
      </w:r>
      <w:r w:rsidR="0057349F">
        <w:rPr>
          <w:rFonts w:ascii="Arial" w:hAnsi="Arial" w:cs="Arial"/>
          <w:sz w:val="20"/>
          <w:szCs w:val="20"/>
        </w:rPr>
        <w:fldChar w:fldCharType="begin"/>
      </w:r>
      <w:r w:rsidR="0025505F">
        <w:rPr>
          <w:rFonts w:ascii="Arial" w:hAnsi="Arial" w:cs="Arial"/>
          <w:sz w:val="20"/>
          <w:szCs w:val="20"/>
        </w:rPr>
        <w:instrText xml:space="preserve"> ADDIN EN.CITE &lt;EndNote&gt;&lt;Cite&gt;&lt;Author&gt;Hozo&lt;/Author&gt;&lt;Year&gt;2005&lt;/Year&gt;&lt;RecNum&gt;421&lt;/RecNum&gt;&lt;DisplayText&gt;&lt;style face="superscript"&gt;11&lt;/style&gt;&lt;/DisplayText&gt;&lt;record&gt;&lt;rec-number&gt;421&lt;/rec-number&gt;&lt;foreign-keys&gt;&lt;key app="EN" db-id="9tes0vxfxsdpxaew0vovsapdx5p9zxvsftx5" timestamp="1480071302"&gt;421&lt;/key&gt;&lt;/foreign-keys&gt;&lt;ref-type name="Journal Article"&gt;17&lt;/ref-type&gt;&lt;contributors&gt;&lt;authors&gt;&lt;author&gt;Hozo, S. P.&lt;/author&gt;&lt;author&gt;Djulbegovic, B.&lt;/author&gt;&lt;author&gt;Hozo, I.&lt;/author&gt;&lt;/authors&gt;&lt;/contributors&gt;&lt;auth-address&gt;Department of Mathematics, Indiana University Northwest, Gary, IN 46408, USA. spudar@iun.edu&lt;/auth-address&gt;&lt;titles&gt;&lt;title&gt;Estimating the mean and variance from the median, range, and the size of a sample&lt;/title&gt;&lt;secondary-title&gt;BMC Med Res Methodol&lt;/secondary-title&gt;&lt;/titles&gt;&lt;periodical&gt;&lt;full-title&gt;BMC Med Res Methodol&lt;/full-title&gt;&lt;/periodical&gt;&lt;pages&gt;13&lt;/pages&gt;&lt;volume&gt;5&lt;/volume&gt;&lt;keywords&gt;&lt;keyword&gt;*Analysis of Variance&lt;/keyword&gt;&lt;keyword&gt;Clinical Trials as Topic/*statistics &amp;amp; numerical data&lt;/keyword&gt;&lt;keyword&gt;Computer Simulation&lt;/keyword&gt;&lt;keyword&gt;Humans&lt;/keyword&gt;&lt;keyword&gt;*Meta-Analysis as Topic&lt;/keyword&gt;&lt;keyword&gt;Models, Statistical&lt;/keyword&gt;&lt;keyword&gt;*Sample Size&lt;/keyword&gt;&lt;/keywords&gt;&lt;dates&gt;&lt;year&gt;2005&lt;/year&gt;&lt;pub-dates&gt;&lt;date&gt;Apr 20&lt;/date&gt;&lt;/pub-dates&gt;&lt;/dates&gt;&lt;isbn&gt;1471-2288 (Electronic)&amp;#xD;1471-2288 (Linking)&lt;/isbn&gt;&lt;accession-num&gt;15840177&lt;/accession-num&gt;&lt;urls&gt;&lt;related-urls&gt;&lt;url&gt;https://www.ncbi.nlm.nih.gov/pubmed/15840177&lt;/url&gt;&lt;/related-urls&gt;&lt;/urls&gt;&lt;custom2&gt;PMC1097734&lt;/custom2&gt;&lt;electronic-resource-num&gt;10.1186/1471-2288-5-13&lt;/electronic-resource-num&gt;&lt;/record&gt;&lt;/Cite&gt;&lt;/EndNote&gt;</w:instrText>
      </w:r>
      <w:r w:rsidR="0057349F">
        <w:rPr>
          <w:rFonts w:ascii="Arial" w:hAnsi="Arial" w:cs="Arial"/>
          <w:sz w:val="20"/>
          <w:szCs w:val="20"/>
        </w:rPr>
        <w:fldChar w:fldCharType="separate"/>
      </w:r>
      <w:r w:rsidR="0025505F" w:rsidRPr="0025505F">
        <w:rPr>
          <w:rFonts w:ascii="Arial" w:hAnsi="Arial" w:cs="Arial"/>
          <w:noProof/>
          <w:sz w:val="20"/>
          <w:szCs w:val="20"/>
          <w:vertAlign w:val="superscript"/>
        </w:rPr>
        <w:t>11</w:t>
      </w:r>
      <w:r w:rsidR="0057349F">
        <w:rPr>
          <w:rFonts w:ascii="Arial" w:hAnsi="Arial" w:cs="Arial"/>
          <w:sz w:val="20"/>
          <w:szCs w:val="20"/>
        </w:rPr>
        <w:fldChar w:fldCharType="end"/>
      </w:r>
      <w:r w:rsidR="008B6080">
        <w:rPr>
          <w:rFonts w:ascii="Arial" w:hAnsi="Arial" w:cs="Arial"/>
          <w:sz w:val="20"/>
          <w:szCs w:val="20"/>
        </w:rPr>
        <w:t xml:space="preserve"> </w:t>
      </w:r>
      <w:r w:rsidR="003C1D3D" w:rsidRPr="00981925">
        <w:rPr>
          <w:rFonts w:ascii="Arial" w:hAnsi="Arial" w:cs="Arial"/>
          <w:sz w:val="20"/>
          <w:szCs w:val="20"/>
        </w:rPr>
        <w:t>The</w:t>
      </w:r>
      <w:r w:rsidR="003C1D3D" w:rsidRPr="0048570B">
        <w:rPr>
          <w:rFonts w:ascii="Arial" w:hAnsi="Arial" w:cs="Arial"/>
          <w:sz w:val="20"/>
          <w:szCs w:val="20"/>
        </w:rPr>
        <w:t xml:space="preserve"> meta-analysi</w:t>
      </w:r>
      <w:r w:rsidR="00E81B50" w:rsidRPr="0048570B">
        <w:rPr>
          <w:rFonts w:ascii="Arial" w:hAnsi="Arial" w:cs="Arial"/>
          <w:sz w:val="20"/>
          <w:szCs w:val="20"/>
        </w:rPr>
        <w:t xml:space="preserve">s showed substantial statistical heterogeneity </w:t>
      </w:r>
      <w:r w:rsidR="00D30A91" w:rsidRPr="0048570B">
        <w:rPr>
          <w:rFonts w:ascii="Arial" w:hAnsi="Arial" w:cs="Arial"/>
          <w:sz w:val="20"/>
          <w:szCs w:val="20"/>
        </w:rPr>
        <w:t xml:space="preserve">in </w:t>
      </w:r>
      <w:r w:rsidR="007B6960">
        <w:rPr>
          <w:rFonts w:ascii="Arial" w:hAnsi="Arial" w:cs="Arial"/>
          <w:sz w:val="20"/>
          <w:szCs w:val="20"/>
        </w:rPr>
        <w:t>all the</w:t>
      </w:r>
      <w:r w:rsidR="00D30A91" w:rsidRPr="0048570B">
        <w:rPr>
          <w:rFonts w:ascii="Arial" w:hAnsi="Arial" w:cs="Arial"/>
          <w:sz w:val="20"/>
          <w:szCs w:val="20"/>
        </w:rPr>
        <w:t xml:space="preserve"> sub-group</w:t>
      </w:r>
      <w:r w:rsidR="007B6960">
        <w:rPr>
          <w:rFonts w:ascii="Arial" w:hAnsi="Arial" w:cs="Arial"/>
          <w:sz w:val="20"/>
          <w:szCs w:val="20"/>
        </w:rPr>
        <w:t>s</w:t>
      </w:r>
      <w:r w:rsidR="0030755C">
        <w:rPr>
          <w:rFonts w:ascii="Arial" w:hAnsi="Arial" w:cs="Arial"/>
          <w:sz w:val="20"/>
          <w:szCs w:val="20"/>
        </w:rPr>
        <w:t xml:space="preserve"> (thyroidectomy </w:t>
      </w:r>
      <w:r w:rsidR="0030755C" w:rsidRPr="0048570B">
        <w:rPr>
          <w:rFonts w:ascii="Arial" w:hAnsi="Arial" w:cs="Arial"/>
          <w:sz w:val="20"/>
          <w:szCs w:val="20"/>
        </w:rPr>
        <w:t>I</w:t>
      </w:r>
      <w:r w:rsidR="0030755C" w:rsidRPr="0048570B">
        <w:rPr>
          <w:rFonts w:ascii="Arial" w:hAnsi="Arial" w:cs="Arial"/>
          <w:sz w:val="20"/>
          <w:szCs w:val="20"/>
          <w:vertAlign w:val="superscript"/>
        </w:rPr>
        <w:t>2</w:t>
      </w:r>
      <w:r w:rsidR="0030755C" w:rsidRPr="0048570B">
        <w:rPr>
          <w:rFonts w:ascii="Arial" w:hAnsi="Arial" w:cs="Arial"/>
          <w:sz w:val="20"/>
          <w:szCs w:val="20"/>
        </w:rPr>
        <w:t xml:space="preserve"> = 79%</w:t>
      </w:r>
      <w:r w:rsidR="0030755C">
        <w:rPr>
          <w:rFonts w:ascii="Arial" w:hAnsi="Arial" w:cs="Arial"/>
          <w:sz w:val="20"/>
          <w:szCs w:val="20"/>
        </w:rPr>
        <w:t>; surgery involving neck dissection</w:t>
      </w:r>
      <w:r w:rsidR="0030755C" w:rsidRPr="0030755C">
        <w:rPr>
          <w:rFonts w:ascii="Arial" w:hAnsi="Arial" w:cs="Arial"/>
          <w:sz w:val="20"/>
          <w:szCs w:val="20"/>
        </w:rPr>
        <w:t xml:space="preserve"> </w:t>
      </w:r>
      <w:r w:rsidR="0030755C" w:rsidRPr="0048570B">
        <w:rPr>
          <w:rFonts w:ascii="Arial" w:hAnsi="Arial" w:cs="Arial"/>
          <w:sz w:val="20"/>
          <w:szCs w:val="20"/>
        </w:rPr>
        <w:t>I</w:t>
      </w:r>
      <w:r w:rsidR="0030755C" w:rsidRPr="0048570B">
        <w:rPr>
          <w:rFonts w:ascii="Arial" w:hAnsi="Arial" w:cs="Arial"/>
          <w:sz w:val="20"/>
          <w:szCs w:val="20"/>
          <w:vertAlign w:val="superscript"/>
        </w:rPr>
        <w:t>2</w:t>
      </w:r>
      <w:r w:rsidR="0030755C" w:rsidRPr="0048570B">
        <w:rPr>
          <w:rFonts w:ascii="Arial" w:hAnsi="Arial" w:cs="Arial"/>
          <w:sz w:val="20"/>
          <w:szCs w:val="20"/>
        </w:rPr>
        <w:t xml:space="preserve"> =</w:t>
      </w:r>
      <w:r w:rsidR="0030755C">
        <w:rPr>
          <w:rFonts w:ascii="Arial" w:hAnsi="Arial" w:cs="Arial"/>
          <w:sz w:val="20"/>
          <w:szCs w:val="20"/>
        </w:rPr>
        <w:t xml:space="preserve"> 94</w:t>
      </w:r>
      <w:r w:rsidR="0030755C" w:rsidRPr="0048570B">
        <w:rPr>
          <w:rFonts w:ascii="Arial" w:hAnsi="Arial" w:cs="Arial"/>
          <w:sz w:val="20"/>
          <w:szCs w:val="20"/>
        </w:rPr>
        <w:t>%</w:t>
      </w:r>
      <w:r w:rsidR="0030755C">
        <w:rPr>
          <w:rFonts w:ascii="Arial" w:hAnsi="Arial" w:cs="Arial"/>
          <w:sz w:val="20"/>
          <w:szCs w:val="20"/>
        </w:rPr>
        <w:t>)</w:t>
      </w:r>
      <w:r w:rsidR="0030755C" w:rsidRPr="0048570B">
        <w:rPr>
          <w:rFonts w:ascii="Arial" w:hAnsi="Arial" w:cs="Arial"/>
          <w:sz w:val="20"/>
          <w:szCs w:val="20"/>
        </w:rPr>
        <w:t xml:space="preserve"> </w:t>
      </w:r>
      <w:r w:rsidR="007B6960">
        <w:rPr>
          <w:rFonts w:ascii="Arial" w:hAnsi="Arial" w:cs="Arial"/>
          <w:sz w:val="20"/>
          <w:szCs w:val="20"/>
        </w:rPr>
        <w:t xml:space="preserve">apart from </w:t>
      </w:r>
      <w:r w:rsidR="0030755C">
        <w:rPr>
          <w:rFonts w:ascii="Arial" w:hAnsi="Arial" w:cs="Arial"/>
          <w:sz w:val="20"/>
          <w:szCs w:val="20"/>
        </w:rPr>
        <w:t xml:space="preserve">in rhytidectomy </w:t>
      </w:r>
      <w:r w:rsidR="0030755C" w:rsidRPr="0048570B">
        <w:rPr>
          <w:rFonts w:ascii="Arial" w:hAnsi="Arial" w:cs="Arial"/>
          <w:sz w:val="20"/>
          <w:szCs w:val="20"/>
        </w:rPr>
        <w:t>(I</w:t>
      </w:r>
      <w:r w:rsidR="0030755C" w:rsidRPr="0048570B">
        <w:rPr>
          <w:rFonts w:ascii="Arial" w:hAnsi="Arial" w:cs="Arial"/>
          <w:sz w:val="20"/>
          <w:szCs w:val="20"/>
          <w:vertAlign w:val="superscript"/>
        </w:rPr>
        <w:t>2</w:t>
      </w:r>
      <w:r w:rsidR="0030755C" w:rsidRPr="0048570B">
        <w:rPr>
          <w:rFonts w:ascii="Arial" w:hAnsi="Arial" w:cs="Arial"/>
          <w:sz w:val="20"/>
          <w:szCs w:val="20"/>
        </w:rPr>
        <w:t xml:space="preserve"> = 0%)</w:t>
      </w:r>
      <w:r w:rsidR="00CA18EA" w:rsidRPr="0048570B">
        <w:rPr>
          <w:rFonts w:ascii="Arial" w:hAnsi="Arial" w:cs="Arial"/>
          <w:sz w:val="20"/>
          <w:szCs w:val="20"/>
        </w:rPr>
        <w:t>. There was</w:t>
      </w:r>
      <w:r w:rsidR="003C1D3D" w:rsidRPr="0048570B">
        <w:rPr>
          <w:rFonts w:ascii="Arial" w:hAnsi="Arial" w:cs="Arial"/>
          <w:sz w:val="20"/>
          <w:szCs w:val="20"/>
        </w:rPr>
        <w:t xml:space="preserve"> </w:t>
      </w:r>
      <w:r w:rsidR="00E81B50" w:rsidRPr="0048570B">
        <w:rPr>
          <w:rFonts w:ascii="Arial" w:hAnsi="Arial" w:cs="Arial"/>
          <w:sz w:val="20"/>
          <w:szCs w:val="20"/>
        </w:rPr>
        <w:t xml:space="preserve">a </w:t>
      </w:r>
      <w:r w:rsidR="00CA18EA" w:rsidRPr="0048570B">
        <w:rPr>
          <w:rFonts w:ascii="Arial" w:hAnsi="Arial" w:cs="Arial"/>
          <w:sz w:val="20"/>
          <w:szCs w:val="20"/>
        </w:rPr>
        <w:t xml:space="preserve">clear </w:t>
      </w:r>
      <w:r w:rsidR="00E81B50" w:rsidRPr="0048570B">
        <w:rPr>
          <w:rFonts w:ascii="Arial" w:hAnsi="Arial" w:cs="Arial"/>
          <w:sz w:val="20"/>
          <w:szCs w:val="20"/>
        </w:rPr>
        <w:t>tendency for reduce</w:t>
      </w:r>
      <w:r w:rsidR="00C73B29" w:rsidRPr="0048570B">
        <w:rPr>
          <w:rFonts w:ascii="Arial" w:hAnsi="Arial" w:cs="Arial"/>
          <w:sz w:val="20"/>
          <w:szCs w:val="20"/>
        </w:rPr>
        <w:t>d</w:t>
      </w:r>
      <w:r w:rsidR="00E81B50" w:rsidRPr="0048570B">
        <w:rPr>
          <w:rFonts w:ascii="Arial" w:hAnsi="Arial" w:cs="Arial"/>
          <w:sz w:val="20"/>
          <w:szCs w:val="20"/>
        </w:rPr>
        <w:t xml:space="preserve"> </w:t>
      </w:r>
      <w:r w:rsidR="0030755C">
        <w:rPr>
          <w:rFonts w:ascii="Arial" w:hAnsi="Arial" w:cs="Arial"/>
          <w:sz w:val="20"/>
          <w:szCs w:val="20"/>
        </w:rPr>
        <w:t>‘</w:t>
      </w:r>
      <w:r w:rsidR="00CA18EA" w:rsidRPr="0048570B">
        <w:rPr>
          <w:rFonts w:ascii="Arial" w:hAnsi="Arial" w:cs="Arial"/>
          <w:sz w:val="20"/>
          <w:szCs w:val="20"/>
        </w:rPr>
        <w:t xml:space="preserve">mean </w:t>
      </w:r>
      <w:r w:rsidR="00A516DD" w:rsidRPr="0048570B">
        <w:rPr>
          <w:rFonts w:ascii="Arial" w:hAnsi="Arial" w:cs="Arial"/>
          <w:sz w:val="20"/>
          <w:szCs w:val="20"/>
        </w:rPr>
        <w:t>t</w:t>
      </w:r>
      <w:r w:rsidR="00FD1DAB" w:rsidRPr="0048570B">
        <w:rPr>
          <w:rFonts w:ascii="Arial" w:hAnsi="Arial" w:cs="Arial"/>
          <w:sz w:val="20"/>
          <w:szCs w:val="20"/>
        </w:rPr>
        <w:t xml:space="preserve">otal drainage </w:t>
      </w:r>
      <w:r w:rsidR="00CA18EA" w:rsidRPr="0048570B">
        <w:rPr>
          <w:rFonts w:ascii="Arial" w:hAnsi="Arial" w:cs="Arial"/>
          <w:sz w:val="20"/>
          <w:szCs w:val="20"/>
        </w:rPr>
        <w:t>volume</w:t>
      </w:r>
      <w:r w:rsidR="0030755C">
        <w:rPr>
          <w:rFonts w:ascii="Arial" w:hAnsi="Arial" w:cs="Arial"/>
          <w:sz w:val="20"/>
          <w:szCs w:val="20"/>
        </w:rPr>
        <w:t>’</w:t>
      </w:r>
      <w:r w:rsidR="00C73B29" w:rsidRPr="0048570B">
        <w:rPr>
          <w:rFonts w:ascii="Arial" w:hAnsi="Arial" w:cs="Arial"/>
          <w:sz w:val="20"/>
          <w:szCs w:val="20"/>
        </w:rPr>
        <w:t xml:space="preserve"> with FS</w:t>
      </w:r>
      <w:r w:rsidR="00E81B50" w:rsidRPr="0048570B">
        <w:rPr>
          <w:rFonts w:ascii="Arial" w:hAnsi="Arial" w:cs="Arial"/>
          <w:sz w:val="20"/>
          <w:szCs w:val="20"/>
        </w:rPr>
        <w:t xml:space="preserve"> </w:t>
      </w:r>
      <w:r w:rsidR="00BD22EB" w:rsidRPr="0048570B">
        <w:rPr>
          <w:rFonts w:ascii="Arial" w:hAnsi="Arial" w:cs="Arial"/>
          <w:sz w:val="20"/>
          <w:szCs w:val="20"/>
        </w:rPr>
        <w:t xml:space="preserve">in the overall analysis </w:t>
      </w:r>
      <w:r w:rsidR="0030755C">
        <w:rPr>
          <w:rFonts w:ascii="Arial" w:hAnsi="Arial" w:cs="Arial"/>
          <w:sz w:val="20"/>
          <w:szCs w:val="20"/>
        </w:rPr>
        <w:t xml:space="preserve">with a </w:t>
      </w:r>
      <w:r w:rsidR="00FD1DAB" w:rsidRPr="0048570B">
        <w:rPr>
          <w:rFonts w:ascii="Arial" w:hAnsi="Arial" w:cs="Arial"/>
          <w:sz w:val="20"/>
          <w:szCs w:val="20"/>
        </w:rPr>
        <w:t xml:space="preserve">mean difference </w:t>
      </w:r>
      <w:r w:rsidR="0030755C">
        <w:rPr>
          <w:rFonts w:ascii="Arial" w:hAnsi="Arial" w:cs="Arial"/>
          <w:sz w:val="20"/>
          <w:szCs w:val="20"/>
        </w:rPr>
        <w:t>of 26</w:t>
      </w:r>
      <w:r w:rsidR="00FD1DAB" w:rsidRPr="0048570B">
        <w:rPr>
          <w:rFonts w:ascii="Arial" w:hAnsi="Arial" w:cs="Arial"/>
          <w:sz w:val="20"/>
          <w:szCs w:val="20"/>
        </w:rPr>
        <w:t>.</w:t>
      </w:r>
      <w:r w:rsidR="006241BF">
        <w:rPr>
          <w:rFonts w:ascii="Arial" w:hAnsi="Arial" w:cs="Arial"/>
          <w:sz w:val="20"/>
          <w:szCs w:val="20"/>
        </w:rPr>
        <w:t>86</w:t>
      </w:r>
      <w:r w:rsidR="00FD1DAB" w:rsidRPr="0048570B">
        <w:rPr>
          <w:rFonts w:ascii="Arial" w:hAnsi="Arial" w:cs="Arial"/>
          <w:sz w:val="20"/>
          <w:szCs w:val="20"/>
        </w:rPr>
        <w:t xml:space="preserve">ml </w:t>
      </w:r>
      <w:r w:rsidR="0030755C">
        <w:rPr>
          <w:rFonts w:ascii="Arial" w:hAnsi="Arial" w:cs="Arial"/>
          <w:sz w:val="20"/>
          <w:szCs w:val="20"/>
        </w:rPr>
        <w:t>(</w:t>
      </w:r>
      <w:r w:rsidR="00FD1DAB" w:rsidRPr="0048570B">
        <w:rPr>
          <w:rFonts w:ascii="Arial" w:hAnsi="Arial" w:cs="Arial"/>
          <w:sz w:val="20"/>
          <w:szCs w:val="20"/>
        </w:rPr>
        <w:t>95% CI -</w:t>
      </w:r>
      <w:r w:rsidR="0030755C">
        <w:rPr>
          <w:rFonts w:ascii="Arial" w:hAnsi="Arial" w:cs="Arial"/>
          <w:sz w:val="20"/>
          <w:szCs w:val="20"/>
        </w:rPr>
        <w:t>43.4</w:t>
      </w:r>
      <w:r w:rsidR="006241BF">
        <w:rPr>
          <w:rFonts w:ascii="Arial" w:hAnsi="Arial" w:cs="Arial"/>
          <w:sz w:val="20"/>
          <w:szCs w:val="20"/>
        </w:rPr>
        <w:t>1</w:t>
      </w:r>
      <w:r w:rsidR="00FD1DAB" w:rsidRPr="0048570B">
        <w:rPr>
          <w:rFonts w:ascii="Arial" w:hAnsi="Arial" w:cs="Arial"/>
          <w:sz w:val="20"/>
          <w:szCs w:val="20"/>
        </w:rPr>
        <w:t xml:space="preserve"> </w:t>
      </w:r>
      <w:r w:rsidR="00C73B29" w:rsidRPr="0048570B">
        <w:rPr>
          <w:rFonts w:ascii="Arial" w:hAnsi="Arial" w:cs="Arial"/>
          <w:sz w:val="20"/>
          <w:szCs w:val="20"/>
        </w:rPr>
        <w:t xml:space="preserve">to </w:t>
      </w:r>
      <w:r w:rsidR="0030755C">
        <w:rPr>
          <w:rFonts w:ascii="Arial" w:hAnsi="Arial" w:cs="Arial"/>
          <w:sz w:val="20"/>
          <w:szCs w:val="20"/>
        </w:rPr>
        <w:t>-10.3</w:t>
      </w:r>
      <w:r w:rsidR="006241BF">
        <w:rPr>
          <w:rFonts w:ascii="Arial" w:hAnsi="Arial" w:cs="Arial"/>
          <w:sz w:val="20"/>
          <w:szCs w:val="20"/>
        </w:rPr>
        <w:t>1</w:t>
      </w:r>
      <w:r w:rsidR="00C73B29" w:rsidRPr="0048570B">
        <w:rPr>
          <w:rFonts w:ascii="Arial" w:hAnsi="Arial" w:cs="Arial"/>
          <w:sz w:val="20"/>
          <w:szCs w:val="20"/>
        </w:rPr>
        <w:t>, p</w:t>
      </w:r>
      <w:r w:rsidR="00BD22EB" w:rsidRPr="0048570B">
        <w:rPr>
          <w:rFonts w:ascii="Arial" w:hAnsi="Arial" w:cs="Arial"/>
          <w:sz w:val="20"/>
          <w:szCs w:val="20"/>
        </w:rPr>
        <w:t xml:space="preserve"> &lt; </w:t>
      </w:r>
      <w:r w:rsidR="00C73B29" w:rsidRPr="0048570B">
        <w:rPr>
          <w:rFonts w:ascii="Arial" w:hAnsi="Arial" w:cs="Arial"/>
          <w:sz w:val="20"/>
          <w:szCs w:val="20"/>
        </w:rPr>
        <w:t>0.0</w:t>
      </w:r>
      <w:r w:rsidR="00BD22EB" w:rsidRPr="0048570B">
        <w:rPr>
          <w:rFonts w:ascii="Arial" w:hAnsi="Arial" w:cs="Arial"/>
          <w:sz w:val="20"/>
          <w:szCs w:val="20"/>
        </w:rPr>
        <w:t>0001</w:t>
      </w:r>
      <w:r w:rsidR="00FD1DAB" w:rsidRPr="0048570B">
        <w:rPr>
          <w:rFonts w:ascii="Arial" w:hAnsi="Arial" w:cs="Arial"/>
          <w:sz w:val="20"/>
          <w:szCs w:val="20"/>
        </w:rPr>
        <w:t>)</w:t>
      </w:r>
      <w:r w:rsidR="00CA18EA" w:rsidRPr="0048570B">
        <w:rPr>
          <w:rFonts w:ascii="Arial" w:hAnsi="Arial" w:cs="Arial"/>
          <w:sz w:val="20"/>
          <w:szCs w:val="20"/>
        </w:rPr>
        <w:t>.</w:t>
      </w:r>
      <w:r w:rsidR="00FD1DAB" w:rsidRPr="0048570B">
        <w:rPr>
          <w:rFonts w:ascii="Arial" w:hAnsi="Arial" w:cs="Arial"/>
          <w:sz w:val="20"/>
          <w:szCs w:val="20"/>
        </w:rPr>
        <w:t xml:space="preserve"> </w:t>
      </w:r>
      <w:r w:rsidR="00BD22EB" w:rsidRPr="0048570B">
        <w:rPr>
          <w:rFonts w:ascii="Arial" w:hAnsi="Arial" w:cs="Arial"/>
          <w:sz w:val="20"/>
          <w:szCs w:val="20"/>
        </w:rPr>
        <w:t>Although this was statistically significant, the result needs to be interpreted with caution due to the substantial statistical and clinical heterogeneity of the studies</w:t>
      </w:r>
      <w:r w:rsidR="0030755C">
        <w:rPr>
          <w:rFonts w:ascii="Arial" w:hAnsi="Arial" w:cs="Arial"/>
          <w:sz w:val="20"/>
          <w:szCs w:val="20"/>
        </w:rPr>
        <w:t xml:space="preserve"> </w:t>
      </w:r>
      <w:r w:rsidR="0030755C" w:rsidRPr="0048570B">
        <w:rPr>
          <w:rFonts w:ascii="Arial" w:hAnsi="Arial" w:cs="Arial"/>
          <w:sz w:val="20"/>
          <w:szCs w:val="20"/>
        </w:rPr>
        <w:t>(I</w:t>
      </w:r>
      <w:r w:rsidR="0030755C" w:rsidRPr="0048570B">
        <w:rPr>
          <w:rFonts w:ascii="Arial" w:hAnsi="Arial" w:cs="Arial"/>
          <w:sz w:val="20"/>
          <w:szCs w:val="20"/>
          <w:vertAlign w:val="superscript"/>
        </w:rPr>
        <w:t>2</w:t>
      </w:r>
      <w:r w:rsidR="0030755C">
        <w:rPr>
          <w:rFonts w:ascii="Arial" w:hAnsi="Arial" w:cs="Arial"/>
          <w:sz w:val="20"/>
          <w:szCs w:val="20"/>
        </w:rPr>
        <w:t xml:space="preserve"> = 97</w:t>
      </w:r>
      <w:r w:rsidR="0030755C" w:rsidRPr="0048570B">
        <w:rPr>
          <w:rFonts w:ascii="Arial" w:hAnsi="Arial" w:cs="Arial"/>
          <w:sz w:val="20"/>
          <w:szCs w:val="20"/>
        </w:rPr>
        <w:t>%)</w:t>
      </w:r>
      <w:r w:rsidR="00BD22EB" w:rsidRPr="0048570B">
        <w:rPr>
          <w:rFonts w:ascii="Arial" w:hAnsi="Arial" w:cs="Arial"/>
          <w:sz w:val="20"/>
          <w:szCs w:val="20"/>
        </w:rPr>
        <w:t>. The individual sub-group analysis concurs with the overall analysis, however for surgery involving neck dissection, the difference was not quite sta</w:t>
      </w:r>
      <w:r w:rsidR="0030755C">
        <w:rPr>
          <w:rFonts w:ascii="Arial" w:hAnsi="Arial" w:cs="Arial"/>
          <w:sz w:val="20"/>
          <w:szCs w:val="20"/>
        </w:rPr>
        <w:t>tistically significant (p = 0.08</w:t>
      </w:r>
      <w:r w:rsidR="00BD22EB" w:rsidRPr="0048570B">
        <w:rPr>
          <w:rFonts w:ascii="Arial" w:hAnsi="Arial" w:cs="Arial"/>
          <w:sz w:val="20"/>
          <w:szCs w:val="20"/>
        </w:rPr>
        <w:t xml:space="preserve">). </w:t>
      </w:r>
      <w:r w:rsidR="0048570B">
        <w:rPr>
          <w:rFonts w:ascii="Arial" w:hAnsi="Arial" w:cs="Arial"/>
          <w:sz w:val="20"/>
          <w:szCs w:val="20"/>
        </w:rPr>
        <w:t>The sub-group analysis of rhytidectomy shows a clear statistically significant benefit</w:t>
      </w:r>
      <w:r w:rsidR="0057349F">
        <w:rPr>
          <w:rFonts w:ascii="Arial" w:hAnsi="Arial" w:cs="Arial"/>
          <w:sz w:val="20"/>
          <w:szCs w:val="20"/>
        </w:rPr>
        <w:t xml:space="preserve"> of FS reducing drainage volume with no statistical </w:t>
      </w:r>
      <w:r w:rsidR="0057349F">
        <w:rPr>
          <w:rFonts w:ascii="Arial" w:hAnsi="Arial" w:cs="Arial"/>
          <w:sz w:val="20"/>
          <w:szCs w:val="20"/>
        </w:rPr>
        <w:lastRenderedPageBreak/>
        <w:t>heterogeneity</w:t>
      </w:r>
      <w:r w:rsidR="0048570B">
        <w:rPr>
          <w:rFonts w:ascii="Arial" w:hAnsi="Arial" w:cs="Arial"/>
          <w:sz w:val="20"/>
          <w:szCs w:val="20"/>
        </w:rPr>
        <w:t>. The study</w:t>
      </w:r>
      <w:r w:rsidR="00053622" w:rsidRPr="0048570B">
        <w:rPr>
          <w:rFonts w:ascii="Arial" w:hAnsi="Arial" w:cs="Arial"/>
          <w:sz w:val="20"/>
          <w:szCs w:val="20"/>
        </w:rPr>
        <w:t xml:space="preserve"> by </w:t>
      </w:r>
      <w:r w:rsidR="0076367E" w:rsidRPr="0048570B">
        <w:rPr>
          <w:rFonts w:ascii="Arial" w:hAnsi="Arial" w:cs="Arial"/>
          <w:sz w:val="20"/>
          <w:szCs w:val="20"/>
        </w:rPr>
        <w:t xml:space="preserve">Maharaj et al </w:t>
      </w:r>
      <w:r w:rsidR="00053622" w:rsidRPr="0048570B">
        <w:rPr>
          <w:rFonts w:ascii="Arial" w:hAnsi="Arial" w:cs="Arial"/>
          <w:sz w:val="20"/>
          <w:szCs w:val="20"/>
        </w:rPr>
        <w:t xml:space="preserve">was not included in the meta-analysis because they </w:t>
      </w:r>
      <w:r w:rsidR="0048570B">
        <w:rPr>
          <w:rFonts w:ascii="Arial" w:hAnsi="Arial" w:cs="Arial"/>
          <w:sz w:val="20"/>
          <w:szCs w:val="20"/>
        </w:rPr>
        <w:t>did not</w:t>
      </w:r>
      <w:r w:rsidR="00053622" w:rsidRPr="0048570B">
        <w:rPr>
          <w:rFonts w:ascii="Arial" w:hAnsi="Arial" w:cs="Arial"/>
          <w:sz w:val="20"/>
          <w:szCs w:val="20"/>
        </w:rPr>
        <w:t xml:space="preserve"> provide the </w:t>
      </w:r>
      <w:r w:rsidR="0048570B">
        <w:rPr>
          <w:rFonts w:ascii="Arial" w:hAnsi="Arial" w:cs="Arial"/>
          <w:sz w:val="20"/>
          <w:szCs w:val="20"/>
        </w:rPr>
        <w:t>standard deviation of the mean nor provide enough information to estimate it.</w:t>
      </w:r>
      <w:r w:rsidR="00053622" w:rsidRPr="0048570B">
        <w:rPr>
          <w:rFonts w:ascii="Arial" w:hAnsi="Arial" w:cs="Arial"/>
          <w:sz w:val="20"/>
          <w:szCs w:val="20"/>
        </w:rPr>
        <w:t xml:space="preserve"> </w:t>
      </w:r>
      <w:r w:rsidR="00B249C3" w:rsidRPr="0048570B">
        <w:rPr>
          <w:rFonts w:ascii="Arial" w:hAnsi="Arial" w:cs="Arial"/>
          <w:sz w:val="20"/>
          <w:szCs w:val="20"/>
        </w:rPr>
        <w:t>The trial did however find</w:t>
      </w:r>
      <w:r w:rsidR="0076367E" w:rsidRPr="0048570B">
        <w:rPr>
          <w:rFonts w:ascii="Arial" w:hAnsi="Arial" w:cs="Arial"/>
          <w:sz w:val="20"/>
          <w:szCs w:val="20"/>
        </w:rPr>
        <w:t xml:space="preserve"> that the mean total drainage volume in superficial and total parotidectomie</w:t>
      </w:r>
      <w:r w:rsidR="003102C3" w:rsidRPr="0048570B">
        <w:rPr>
          <w:rFonts w:ascii="Arial" w:hAnsi="Arial" w:cs="Arial"/>
          <w:sz w:val="20"/>
          <w:szCs w:val="20"/>
        </w:rPr>
        <w:t xml:space="preserve">s was 41.3ml </w:t>
      </w:r>
      <w:r w:rsidR="0048570B" w:rsidRPr="0048570B">
        <w:rPr>
          <w:rFonts w:ascii="Arial" w:hAnsi="Arial" w:cs="Arial"/>
          <w:sz w:val="20"/>
          <w:szCs w:val="20"/>
        </w:rPr>
        <w:t xml:space="preserve">in the FS arm </w:t>
      </w:r>
      <w:r w:rsidR="003102C3" w:rsidRPr="0048570B">
        <w:rPr>
          <w:rFonts w:ascii="Arial" w:hAnsi="Arial" w:cs="Arial"/>
          <w:sz w:val="20"/>
          <w:szCs w:val="20"/>
        </w:rPr>
        <w:t>compared to control that</w:t>
      </w:r>
      <w:r w:rsidR="0076367E" w:rsidRPr="0048570B">
        <w:rPr>
          <w:rFonts w:ascii="Arial" w:hAnsi="Arial" w:cs="Arial"/>
          <w:sz w:val="20"/>
          <w:szCs w:val="20"/>
        </w:rPr>
        <w:t xml:space="preserve"> was 65.3ml</w:t>
      </w:r>
      <w:r w:rsidR="0048570B">
        <w:rPr>
          <w:rFonts w:ascii="Arial" w:hAnsi="Arial" w:cs="Arial"/>
          <w:sz w:val="20"/>
          <w:szCs w:val="20"/>
        </w:rPr>
        <w:t xml:space="preserve">. This </w:t>
      </w:r>
      <w:r w:rsidR="00B95418" w:rsidRPr="0048570B">
        <w:rPr>
          <w:rFonts w:ascii="Arial" w:hAnsi="Arial" w:cs="Arial"/>
          <w:sz w:val="20"/>
          <w:szCs w:val="20"/>
        </w:rPr>
        <w:t>was a</w:t>
      </w:r>
      <w:r w:rsidR="0076367E" w:rsidRPr="0048570B">
        <w:rPr>
          <w:rFonts w:ascii="Arial" w:hAnsi="Arial" w:cs="Arial"/>
          <w:sz w:val="20"/>
          <w:szCs w:val="20"/>
        </w:rPr>
        <w:t xml:space="preserve"> statistically significant difference (p</w:t>
      </w:r>
      <w:r w:rsidR="002B68FB">
        <w:rPr>
          <w:rFonts w:ascii="Arial" w:hAnsi="Arial" w:cs="Arial"/>
          <w:sz w:val="20"/>
          <w:szCs w:val="20"/>
        </w:rPr>
        <w:t xml:space="preserve"> </w:t>
      </w:r>
      <w:r w:rsidR="0076367E" w:rsidRPr="0048570B">
        <w:rPr>
          <w:rFonts w:ascii="Arial" w:hAnsi="Arial" w:cs="Arial"/>
          <w:sz w:val="20"/>
          <w:szCs w:val="20"/>
        </w:rPr>
        <w:t>=</w:t>
      </w:r>
      <w:r w:rsidR="002B68FB">
        <w:rPr>
          <w:rFonts w:ascii="Arial" w:hAnsi="Arial" w:cs="Arial"/>
          <w:sz w:val="20"/>
          <w:szCs w:val="20"/>
        </w:rPr>
        <w:t xml:space="preserve"> </w:t>
      </w:r>
      <w:r w:rsidR="0076367E" w:rsidRPr="0048570B">
        <w:rPr>
          <w:rFonts w:ascii="Arial" w:hAnsi="Arial" w:cs="Arial"/>
          <w:sz w:val="20"/>
          <w:szCs w:val="20"/>
        </w:rPr>
        <w:t>0.02).</w:t>
      </w:r>
      <w:r w:rsidR="003102C3" w:rsidRPr="0048570B">
        <w:rPr>
          <w:rFonts w:ascii="Arial" w:hAnsi="Arial" w:cs="Arial"/>
          <w:sz w:val="20"/>
          <w:szCs w:val="20"/>
        </w:rPr>
        <w:fldChar w:fldCharType="begin"/>
      </w:r>
      <w:r w:rsidR="0025505F">
        <w:rPr>
          <w:rFonts w:ascii="Arial" w:hAnsi="Arial" w:cs="Arial"/>
          <w:sz w:val="20"/>
          <w:szCs w:val="20"/>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sidR="003102C3" w:rsidRPr="0048570B">
        <w:rPr>
          <w:rFonts w:ascii="Arial" w:hAnsi="Arial" w:cs="Arial"/>
          <w:sz w:val="20"/>
          <w:szCs w:val="20"/>
        </w:rPr>
        <w:fldChar w:fldCharType="separate"/>
      </w:r>
      <w:r w:rsidR="0025505F" w:rsidRPr="0025505F">
        <w:rPr>
          <w:rFonts w:ascii="Arial" w:hAnsi="Arial" w:cs="Arial"/>
          <w:noProof/>
          <w:sz w:val="20"/>
          <w:szCs w:val="20"/>
          <w:vertAlign w:val="superscript"/>
        </w:rPr>
        <w:t>17</w:t>
      </w:r>
      <w:r w:rsidR="003102C3" w:rsidRPr="0048570B">
        <w:rPr>
          <w:rFonts w:ascii="Arial" w:hAnsi="Arial" w:cs="Arial"/>
          <w:sz w:val="20"/>
          <w:szCs w:val="20"/>
        </w:rPr>
        <w:fldChar w:fldCharType="end"/>
      </w:r>
      <w:r w:rsidR="0076367E" w:rsidRPr="00E218A5">
        <w:rPr>
          <w:rFonts w:ascii="Arial" w:hAnsi="Arial" w:cs="Arial"/>
          <w:sz w:val="20"/>
          <w:szCs w:val="20"/>
          <w:highlight w:val="yellow"/>
        </w:rPr>
        <w:t xml:space="preserve"> </w:t>
      </w:r>
    </w:p>
    <w:p w14:paraId="421357AA" w14:textId="77777777" w:rsidR="00DB056E" w:rsidRPr="00E218A5" w:rsidRDefault="00DB056E" w:rsidP="002B54D8">
      <w:pPr>
        <w:widowControl w:val="0"/>
        <w:autoSpaceDE w:val="0"/>
        <w:autoSpaceDN w:val="0"/>
        <w:adjustRightInd w:val="0"/>
        <w:spacing w:line="480" w:lineRule="auto"/>
        <w:jc w:val="both"/>
        <w:rPr>
          <w:rFonts w:ascii="Arial" w:hAnsi="Arial" w:cs="Arial"/>
          <w:sz w:val="20"/>
          <w:szCs w:val="20"/>
          <w:highlight w:val="yellow"/>
        </w:rPr>
      </w:pPr>
    </w:p>
    <w:p w14:paraId="768B9CA6" w14:textId="0F95CD1E" w:rsidR="006C3F25" w:rsidRPr="007202ED" w:rsidRDefault="0048570B" w:rsidP="002B54D8">
      <w:pPr>
        <w:widowControl w:val="0"/>
        <w:autoSpaceDE w:val="0"/>
        <w:autoSpaceDN w:val="0"/>
        <w:adjustRightInd w:val="0"/>
        <w:spacing w:line="480" w:lineRule="auto"/>
        <w:jc w:val="both"/>
        <w:rPr>
          <w:rFonts w:ascii="Arial" w:hAnsi="Arial" w:cs="Arial"/>
          <w:sz w:val="20"/>
          <w:szCs w:val="20"/>
        </w:rPr>
      </w:pPr>
      <w:r w:rsidRPr="007202ED">
        <w:rPr>
          <w:rFonts w:ascii="Arial" w:hAnsi="Arial" w:cs="Arial"/>
          <w:sz w:val="20"/>
          <w:szCs w:val="20"/>
        </w:rPr>
        <w:t>Figure 3</w:t>
      </w:r>
      <w:r w:rsidR="001352B4">
        <w:rPr>
          <w:rFonts w:ascii="Arial" w:hAnsi="Arial" w:cs="Arial"/>
          <w:sz w:val="20"/>
          <w:szCs w:val="20"/>
        </w:rPr>
        <w:t>A</w:t>
      </w:r>
      <w:r w:rsidRPr="007202ED">
        <w:rPr>
          <w:rFonts w:ascii="Arial" w:hAnsi="Arial" w:cs="Arial"/>
          <w:sz w:val="20"/>
          <w:szCs w:val="20"/>
        </w:rPr>
        <w:t xml:space="preserve"> shows the meta-analysis </w:t>
      </w:r>
      <w:r w:rsidR="00CB0AD6" w:rsidRPr="007202ED">
        <w:rPr>
          <w:rFonts w:ascii="Arial" w:hAnsi="Arial" w:cs="Arial"/>
          <w:sz w:val="20"/>
          <w:szCs w:val="20"/>
        </w:rPr>
        <w:t xml:space="preserve">on the retention time of drains </w:t>
      </w:r>
      <w:r w:rsidR="00981925">
        <w:rPr>
          <w:rFonts w:ascii="Arial" w:hAnsi="Arial" w:cs="Arial"/>
          <w:sz w:val="20"/>
          <w:szCs w:val="20"/>
        </w:rPr>
        <w:t>(days). This analysis includes 4</w:t>
      </w:r>
      <w:r w:rsidR="00CB0AD6" w:rsidRPr="007202ED">
        <w:rPr>
          <w:rFonts w:ascii="Arial" w:hAnsi="Arial" w:cs="Arial"/>
          <w:sz w:val="20"/>
          <w:szCs w:val="20"/>
        </w:rPr>
        <w:t xml:space="preserve"> studies that looked at different surgical procedures and had different protocols for drain removal</w:t>
      </w:r>
      <w:r w:rsidR="00336F87">
        <w:rPr>
          <w:rFonts w:ascii="Arial" w:hAnsi="Arial" w:cs="Arial"/>
          <w:sz w:val="20"/>
          <w:szCs w:val="20"/>
        </w:rPr>
        <w:t xml:space="preserve">. </w:t>
      </w:r>
      <w:r w:rsidR="009C39C0">
        <w:rPr>
          <w:rFonts w:ascii="Arial" w:hAnsi="Arial" w:cs="Arial"/>
          <w:sz w:val="20"/>
          <w:szCs w:val="20"/>
        </w:rPr>
        <w:t xml:space="preserve">Hornig et al removed the drain once it produced &lt;10ml/8hrs; Huang et al &lt;10ml/24hrs; Kim et al &lt;20ml/24hrs; Vidal-Perez et al &lt;20ml/24hrs. </w:t>
      </w:r>
      <w:r w:rsidR="00CB0AD6" w:rsidRPr="007202ED">
        <w:rPr>
          <w:rFonts w:ascii="Arial" w:hAnsi="Arial" w:cs="Arial"/>
          <w:sz w:val="20"/>
          <w:szCs w:val="20"/>
        </w:rPr>
        <w:t>The</w:t>
      </w:r>
      <w:r w:rsidR="00981925">
        <w:rPr>
          <w:rFonts w:ascii="Arial" w:hAnsi="Arial" w:cs="Arial"/>
          <w:sz w:val="20"/>
          <w:szCs w:val="20"/>
        </w:rPr>
        <w:t xml:space="preserve"> overall analysis shows a tendency for FS to reduce the </w:t>
      </w:r>
      <w:r w:rsidR="006241BF">
        <w:rPr>
          <w:rFonts w:ascii="Arial" w:hAnsi="Arial" w:cs="Arial"/>
          <w:sz w:val="20"/>
          <w:szCs w:val="20"/>
        </w:rPr>
        <w:t xml:space="preserve">mean </w:t>
      </w:r>
      <w:r w:rsidR="00981925">
        <w:rPr>
          <w:rFonts w:ascii="Arial" w:hAnsi="Arial" w:cs="Arial"/>
          <w:sz w:val="20"/>
          <w:szCs w:val="20"/>
        </w:rPr>
        <w:t>retention time of drains by 1.24</w:t>
      </w:r>
      <w:r w:rsidR="00247DD2">
        <w:rPr>
          <w:rFonts w:ascii="Arial" w:hAnsi="Arial" w:cs="Arial"/>
          <w:sz w:val="20"/>
          <w:szCs w:val="20"/>
        </w:rPr>
        <w:t xml:space="preserve"> days (I</w:t>
      </w:r>
      <w:r w:rsidR="00247DD2" w:rsidRPr="00247DD2">
        <w:rPr>
          <w:rFonts w:ascii="Arial" w:hAnsi="Arial" w:cs="Arial"/>
          <w:sz w:val="20"/>
          <w:szCs w:val="20"/>
          <w:vertAlign w:val="superscript"/>
        </w:rPr>
        <w:t>2</w:t>
      </w:r>
      <w:r w:rsidR="00981925">
        <w:rPr>
          <w:rFonts w:ascii="Arial" w:hAnsi="Arial" w:cs="Arial"/>
          <w:sz w:val="20"/>
          <w:szCs w:val="20"/>
        </w:rPr>
        <w:t xml:space="preserve"> = 99</w:t>
      </w:r>
      <w:r w:rsidR="00247DD2">
        <w:rPr>
          <w:rFonts w:ascii="Arial" w:hAnsi="Arial" w:cs="Arial"/>
          <w:sz w:val="20"/>
          <w:szCs w:val="20"/>
        </w:rPr>
        <w:t>%,</w:t>
      </w:r>
      <w:r w:rsidR="00981925">
        <w:rPr>
          <w:rFonts w:ascii="Arial" w:hAnsi="Arial" w:cs="Arial"/>
          <w:sz w:val="20"/>
          <w:szCs w:val="20"/>
        </w:rPr>
        <w:t xml:space="preserve"> 95%CI -3</w:t>
      </w:r>
      <w:r w:rsidR="006241BF">
        <w:rPr>
          <w:rFonts w:ascii="Arial" w:hAnsi="Arial" w:cs="Arial"/>
          <w:sz w:val="20"/>
          <w:szCs w:val="20"/>
        </w:rPr>
        <w:t>.32 to 0.85</w:t>
      </w:r>
      <w:r w:rsidR="00981925">
        <w:rPr>
          <w:rFonts w:ascii="Arial" w:hAnsi="Arial" w:cs="Arial"/>
          <w:sz w:val="20"/>
          <w:szCs w:val="20"/>
        </w:rPr>
        <w:t>, p = 0.25</w:t>
      </w:r>
      <w:r w:rsidR="00CB0AD6" w:rsidRPr="007202ED">
        <w:rPr>
          <w:rFonts w:ascii="Arial" w:hAnsi="Arial" w:cs="Arial"/>
          <w:sz w:val="20"/>
          <w:szCs w:val="20"/>
        </w:rPr>
        <w:t xml:space="preserve">) </w:t>
      </w:r>
      <w:r w:rsidR="006241BF">
        <w:rPr>
          <w:rFonts w:ascii="Arial" w:hAnsi="Arial" w:cs="Arial"/>
          <w:sz w:val="20"/>
          <w:szCs w:val="20"/>
        </w:rPr>
        <w:t>however there is substantial statistical heterogeneity and the difference is not statistically significant</w:t>
      </w:r>
      <w:r w:rsidR="00CB0AD6" w:rsidRPr="007202ED">
        <w:rPr>
          <w:rFonts w:ascii="Arial" w:hAnsi="Arial" w:cs="Arial"/>
          <w:sz w:val="20"/>
          <w:szCs w:val="20"/>
        </w:rPr>
        <w:t xml:space="preserve">. </w:t>
      </w:r>
      <w:r w:rsidR="006241BF">
        <w:rPr>
          <w:rFonts w:ascii="Arial" w:hAnsi="Arial" w:cs="Arial"/>
          <w:sz w:val="20"/>
          <w:szCs w:val="20"/>
        </w:rPr>
        <w:t>This heterogeneity is primarily because the study by Vidal-Perez et al</w:t>
      </w:r>
      <w:r w:rsidR="00474FC0">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474FC0">
        <w:rPr>
          <w:rFonts w:ascii="Arial" w:hAnsi="Arial" w:cs="Arial"/>
          <w:sz w:val="20"/>
          <w:szCs w:val="20"/>
        </w:rPr>
      </w:r>
      <w:r w:rsidR="00474FC0">
        <w:rPr>
          <w:rFonts w:ascii="Arial" w:hAnsi="Arial" w:cs="Arial"/>
          <w:sz w:val="20"/>
          <w:szCs w:val="20"/>
        </w:rPr>
        <w:fldChar w:fldCharType="separate"/>
      </w:r>
      <w:r w:rsidR="0025505F" w:rsidRPr="0025505F">
        <w:rPr>
          <w:rFonts w:ascii="Arial" w:hAnsi="Arial" w:cs="Arial"/>
          <w:noProof/>
          <w:sz w:val="20"/>
          <w:szCs w:val="20"/>
          <w:vertAlign w:val="superscript"/>
        </w:rPr>
        <w:t>15</w:t>
      </w:r>
      <w:r w:rsidR="00474FC0">
        <w:rPr>
          <w:rFonts w:ascii="Arial" w:hAnsi="Arial" w:cs="Arial"/>
          <w:sz w:val="20"/>
          <w:szCs w:val="20"/>
        </w:rPr>
        <w:fldChar w:fldCharType="end"/>
      </w:r>
      <w:r w:rsidR="006241BF">
        <w:rPr>
          <w:rFonts w:ascii="Arial" w:hAnsi="Arial" w:cs="Arial"/>
          <w:sz w:val="20"/>
          <w:szCs w:val="20"/>
        </w:rPr>
        <w:t xml:space="preserve"> </w:t>
      </w:r>
      <w:r w:rsidR="0057349F">
        <w:rPr>
          <w:rFonts w:ascii="Arial" w:hAnsi="Arial" w:cs="Arial"/>
          <w:sz w:val="20"/>
          <w:szCs w:val="20"/>
        </w:rPr>
        <w:t>very strongly favours the use of FS</w:t>
      </w:r>
      <w:r w:rsidR="006241BF">
        <w:rPr>
          <w:rFonts w:ascii="Arial" w:hAnsi="Arial" w:cs="Arial"/>
          <w:sz w:val="20"/>
          <w:szCs w:val="20"/>
        </w:rPr>
        <w:t xml:space="preserve"> compared to the other studies. </w:t>
      </w:r>
      <w:r w:rsidR="00CB0AD6" w:rsidRPr="007202ED">
        <w:rPr>
          <w:rFonts w:ascii="Arial" w:hAnsi="Arial" w:cs="Arial"/>
          <w:sz w:val="20"/>
          <w:szCs w:val="20"/>
        </w:rPr>
        <w:t>Studies involving rhytidectomy were not included becaus</w:t>
      </w:r>
      <w:r w:rsidR="007202ED" w:rsidRPr="007202ED">
        <w:rPr>
          <w:rFonts w:ascii="Arial" w:hAnsi="Arial" w:cs="Arial"/>
          <w:sz w:val="20"/>
          <w:szCs w:val="20"/>
        </w:rPr>
        <w:t>e all drains were removed at approximately</w:t>
      </w:r>
      <w:r w:rsidR="00CB0AD6" w:rsidRPr="007202ED">
        <w:rPr>
          <w:rFonts w:ascii="Arial" w:hAnsi="Arial" w:cs="Arial"/>
          <w:sz w:val="20"/>
          <w:szCs w:val="20"/>
        </w:rPr>
        <w:t xml:space="preserve"> 24 hours</w:t>
      </w:r>
      <w:r w:rsidR="007202ED" w:rsidRPr="007202ED">
        <w:rPr>
          <w:rFonts w:ascii="Arial" w:hAnsi="Arial" w:cs="Arial"/>
          <w:sz w:val="20"/>
          <w:szCs w:val="20"/>
        </w:rPr>
        <w:t xml:space="preserve">. </w:t>
      </w:r>
      <w:r w:rsidR="00234419" w:rsidRPr="007202ED">
        <w:rPr>
          <w:rFonts w:ascii="Arial" w:hAnsi="Arial" w:cs="Arial"/>
          <w:sz w:val="20"/>
          <w:szCs w:val="20"/>
        </w:rPr>
        <w:t>Maharaj et al</w:t>
      </w:r>
      <w:r w:rsidR="00234419" w:rsidRPr="007202ED">
        <w:rPr>
          <w:rFonts w:ascii="Arial" w:hAnsi="Arial" w:cs="Arial"/>
          <w:sz w:val="20"/>
          <w:szCs w:val="20"/>
        </w:rPr>
        <w:fldChar w:fldCharType="begin"/>
      </w:r>
      <w:r w:rsidR="0025505F">
        <w:rPr>
          <w:rFonts w:ascii="Arial" w:hAnsi="Arial" w:cs="Arial"/>
          <w:sz w:val="20"/>
          <w:szCs w:val="20"/>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sidR="00234419" w:rsidRPr="007202ED">
        <w:rPr>
          <w:rFonts w:ascii="Arial" w:hAnsi="Arial" w:cs="Arial"/>
          <w:sz w:val="20"/>
          <w:szCs w:val="20"/>
        </w:rPr>
        <w:fldChar w:fldCharType="separate"/>
      </w:r>
      <w:r w:rsidR="0025505F" w:rsidRPr="0025505F">
        <w:rPr>
          <w:rFonts w:ascii="Arial" w:hAnsi="Arial" w:cs="Arial"/>
          <w:noProof/>
          <w:sz w:val="20"/>
          <w:szCs w:val="20"/>
          <w:vertAlign w:val="superscript"/>
        </w:rPr>
        <w:t>17</w:t>
      </w:r>
      <w:r w:rsidR="00234419" w:rsidRPr="007202ED">
        <w:rPr>
          <w:rFonts w:ascii="Arial" w:hAnsi="Arial" w:cs="Arial"/>
          <w:sz w:val="20"/>
          <w:szCs w:val="20"/>
        </w:rPr>
        <w:fldChar w:fldCharType="end"/>
      </w:r>
      <w:r w:rsidR="00234419" w:rsidRPr="007202ED">
        <w:rPr>
          <w:rFonts w:ascii="Arial" w:hAnsi="Arial" w:cs="Arial"/>
          <w:sz w:val="20"/>
          <w:szCs w:val="20"/>
        </w:rPr>
        <w:t xml:space="preserve"> found that, for patients having parotidectomy, the FS group retained the drain for 25.6 hours and the control 30.4 hours; </w:t>
      </w:r>
      <w:r w:rsidR="001352B4" w:rsidRPr="007202ED">
        <w:rPr>
          <w:rFonts w:ascii="Arial" w:hAnsi="Arial" w:cs="Arial"/>
          <w:sz w:val="20"/>
          <w:szCs w:val="20"/>
        </w:rPr>
        <w:t>th</w:t>
      </w:r>
      <w:r w:rsidR="001352B4">
        <w:rPr>
          <w:rFonts w:ascii="Arial" w:hAnsi="Arial" w:cs="Arial"/>
          <w:sz w:val="20"/>
          <w:szCs w:val="20"/>
        </w:rPr>
        <w:t>is study was excluded from meta-analysis because it</w:t>
      </w:r>
      <w:r w:rsidR="001352B4" w:rsidRPr="007202ED">
        <w:rPr>
          <w:rFonts w:ascii="Arial" w:hAnsi="Arial" w:cs="Arial"/>
          <w:sz w:val="20"/>
          <w:szCs w:val="20"/>
        </w:rPr>
        <w:t xml:space="preserve"> </w:t>
      </w:r>
      <w:r w:rsidR="00234419" w:rsidRPr="007202ED">
        <w:rPr>
          <w:rFonts w:ascii="Arial" w:hAnsi="Arial" w:cs="Arial"/>
          <w:sz w:val="20"/>
          <w:szCs w:val="20"/>
        </w:rPr>
        <w:t xml:space="preserve">did not provide the SD or p value other than to say it was not significant. </w:t>
      </w:r>
    </w:p>
    <w:p w14:paraId="20063352" w14:textId="77777777" w:rsidR="006C3F25" w:rsidRPr="00E218A5" w:rsidRDefault="006C3F25" w:rsidP="002B54D8">
      <w:pPr>
        <w:widowControl w:val="0"/>
        <w:autoSpaceDE w:val="0"/>
        <w:autoSpaceDN w:val="0"/>
        <w:adjustRightInd w:val="0"/>
        <w:spacing w:line="480" w:lineRule="auto"/>
        <w:jc w:val="both"/>
        <w:rPr>
          <w:rFonts w:ascii="Arial" w:hAnsi="Arial" w:cs="Arial"/>
          <w:sz w:val="20"/>
          <w:szCs w:val="20"/>
          <w:highlight w:val="yellow"/>
        </w:rPr>
      </w:pPr>
    </w:p>
    <w:p w14:paraId="28EBA190" w14:textId="72A1E3CE" w:rsidR="006C3F25" w:rsidRPr="00F50D63" w:rsidRDefault="006C3F25" w:rsidP="002B54D8">
      <w:pPr>
        <w:widowControl w:val="0"/>
        <w:autoSpaceDE w:val="0"/>
        <w:autoSpaceDN w:val="0"/>
        <w:adjustRightInd w:val="0"/>
        <w:spacing w:line="480" w:lineRule="auto"/>
        <w:jc w:val="both"/>
        <w:rPr>
          <w:rFonts w:ascii="Arial" w:hAnsi="Arial" w:cs="Arial"/>
          <w:sz w:val="20"/>
          <w:szCs w:val="20"/>
        </w:rPr>
      </w:pPr>
      <w:r w:rsidRPr="00F50D63">
        <w:rPr>
          <w:rFonts w:ascii="Arial" w:hAnsi="Arial" w:cs="Arial"/>
          <w:sz w:val="20"/>
          <w:szCs w:val="20"/>
        </w:rPr>
        <w:t>Secondary Outcomes</w:t>
      </w:r>
    </w:p>
    <w:p w14:paraId="7B16ED2B" w14:textId="49D4E1EE" w:rsidR="00677F25" w:rsidRPr="00F50D63" w:rsidRDefault="00CA7C82" w:rsidP="002B54D8">
      <w:pPr>
        <w:widowControl w:val="0"/>
        <w:autoSpaceDE w:val="0"/>
        <w:autoSpaceDN w:val="0"/>
        <w:adjustRightInd w:val="0"/>
        <w:spacing w:line="480" w:lineRule="auto"/>
        <w:jc w:val="both"/>
        <w:rPr>
          <w:rFonts w:ascii="Arial" w:hAnsi="Arial" w:cs="Arial"/>
          <w:sz w:val="20"/>
          <w:szCs w:val="20"/>
        </w:rPr>
      </w:pPr>
      <w:r w:rsidRPr="00F50D63">
        <w:rPr>
          <w:rFonts w:ascii="Arial" w:hAnsi="Arial" w:cs="Arial"/>
          <w:sz w:val="20"/>
          <w:szCs w:val="20"/>
        </w:rPr>
        <w:t>Figure 3B sho</w:t>
      </w:r>
      <w:r w:rsidR="00204880">
        <w:rPr>
          <w:rFonts w:ascii="Arial" w:hAnsi="Arial" w:cs="Arial"/>
          <w:sz w:val="20"/>
          <w:szCs w:val="20"/>
        </w:rPr>
        <w:t xml:space="preserve">w the meta-analysis on ‘hospital </w:t>
      </w:r>
      <w:r w:rsidRPr="00F50D63">
        <w:rPr>
          <w:rFonts w:ascii="Arial" w:hAnsi="Arial" w:cs="Arial"/>
          <w:sz w:val="20"/>
          <w:szCs w:val="20"/>
        </w:rPr>
        <w:t>length of stay’</w:t>
      </w:r>
      <w:r w:rsidR="00F50D63">
        <w:rPr>
          <w:rFonts w:ascii="Arial" w:hAnsi="Arial" w:cs="Arial"/>
          <w:sz w:val="20"/>
          <w:szCs w:val="20"/>
        </w:rPr>
        <w:t xml:space="preserve"> in days.</w:t>
      </w:r>
      <w:r w:rsidRPr="00F50D63">
        <w:rPr>
          <w:rFonts w:ascii="Arial" w:hAnsi="Arial" w:cs="Arial"/>
          <w:sz w:val="20"/>
          <w:szCs w:val="20"/>
        </w:rPr>
        <w:t xml:space="preserve"> </w:t>
      </w:r>
      <w:r w:rsidR="00F50D63">
        <w:rPr>
          <w:rFonts w:ascii="Arial" w:hAnsi="Arial" w:cs="Arial"/>
          <w:sz w:val="20"/>
          <w:szCs w:val="20"/>
        </w:rPr>
        <w:t xml:space="preserve">Overall there was a </w:t>
      </w:r>
      <w:r w:rsidR="00474FC0">
        <w:rPr>
          <w:rFonts w:ascii="Arial" w:hAnsi="Arial" w:cs="Arial"/>
          <w:sz w:val="20"/>
          <w:szCs w:val="20"/>
        </w:rPr>
        <w:t xml:space="preserve">tendency for FS to reduce </w:t>
      </w:r>
      <w:r w:rsidR="00F50D63">
        <w:rPr>
          <w:rFonts w:ascii="Arial" w:hAnsi="Arial" w:cs="Arial"/>
          <w:sz w:val="20"/>
          <w:szCs w:val="20"/>
        </w:rPr>
        <w:t>ho</w:t>
      </w:r>
      <w:r w:rsidR="00F95AB4">
        <w:rPr>
          <w:rFonts w:ascii="Arial" w:hAnsi="Arial" w:cs="Arial"/>
          <w:sz w:val="20"/>
          <w:szCs w:val="20"/>
        </w:rPr>
        <w:t xml:space="preserve">spital stay by </w:t>
      </w:r>
      <w:r w:rsidR="00204880">
        <w:rPr>
          <w:rFonts w:ascii="Arial" w:hAnsi="Arial" w:cs="Arial"/>
          <w:sz w:val="20"/>
          <w:szCs w:val="20"/>
        </w:rPr>
        <w:t>2.09</w:t>
      </w:r>
      <w:r w:rsidR="00F50D63">
        <w:rPr>
          <w:rFonts w:ascii="Arial" w:hAnsi="Arial" w:cs="Arial"/>
          <w:sz w:val="20"/>
          <w:szCs w:val="20"/>
        </w:rPr>
        <w:t xml:space="preserve"> days (</w:t>
      </w:r>
      <w:r w:rsidR="00247DD2" w:rsidRPr="00F50D63">
        <w:rPr>
          <w:rFonts w:ascii="Arial" w:hAnsi="Arial" w:cs="Arial"/>
          <w:sz w:val="20"/>
          <w:szCs w:val="20"/>
        </w:rPr>
        <w:t>I</w:t>
      </w:r>
      <w:r w:rsidR="00247DD2" w:rsidRPr="00F50D63">
        <w:rPr>
          <w:rFonts w:ascii="Arial" w:hAnsi="Arial" w:cs="Arial"/>
          <w:sz w:val="20"/>
          <w:szCs w:val="20"/>
          <w:vertAlign w:val="superscript"/>
        </w:rPr>
        <w:t>2</w:t>
      </w:r>
      <w:r w:rsidR="00474FC0">
        <w:rPr>
          <w:rFonts w:ascii="Arial" w:hAnsi="Arial" w:cs="Arial"/>
          <w:sz w:val="20"/>
          <w:szCs w:val="20"/>
        </w:rPr>
        <w:t xml:space="preserve"> = 97</w:t>
      </w:r>
      <w:r w:rsidR="00247DD2" w:rsidRPr="00F50D63">
        <w:rPr>
          <w:rFonts w:ascii="Arial" w:hAnsi="Arial" w:cs="Arial"/>
          <w:sz w:val="20"/>
          <w:szCs w:val="20"/>
        </w:rPr>
        <w:t>%</w:t>
      </w:r>
      <w:r w:rsidR="00247DD2">
        <w:rPr>
          <w:rFonts w:ascii="Arial" w:hAnsi="Arial" w:cs="Arial"/>
          <w:sz w:val="20"/>
          <w:szCs w:val="20"/>
        </w:rPr>
        <w:t xml:space="preserve">, </w:t>
      </w:r>
      <w:r w:rsidR="00F50D63">
        <w:rPr>
          <w:rFonts w:ascii="Arial" w:hAnsi="Arial" w:cs="Arial"/>
          <w:sz w:val="20"/>
          <w:szCs w:val="20"/>
        </w:rPr>
        <w:t>9</w:t>
      </w:r>
      <w:r w:rsidR="00474FC0">
        <w:rPr>
          <w:rFonts w:ascii="Arial" w:hAnsi="Arial" w:cs="Arial"/>
          <w:sz w:val="20"/>
          <w:szCs w:val="20"/>
        </w:rPr>
        <w:t>5% CI -5.18 to 0.99, p = 0.18</w:t>
      </w:r>
      <w:r w:rsidR="00F95AB4">
        <w:rPr>
          <w:rFonts w:ascii="Arial" w:hAnsi="Arial" w:cs="Arial"/>
          <w:sz w:val="20"/>
          <w:szCs w:val="20"/>
        </w:rPr>
        <w:t>)</w:t>
      </w:r>
      <w:r w:rsidR="00474FC0">
        <w:rPr>
          <w:rFonts w:ascii="Arial" w:hAnsi="Arial" w:cs="Arial"/>
          <w:sz w:val="20"/>
          <w:szCs w:val="20"/>
        </w:rPr>
        <w:t xml:space="preserve"> however this was not statistically significant and there was substantial statistical heterogeneity</w:t>
      </w:r>
      <w:r w:rsidR="00F50D63" w:rsidRPr="00F50D63">
        <w:rPr>
          <w:rFonts w:ascii="Arial" w:hAnsi="Arial" w:cs="Arial"/>
          <w:sz w:val="20"/>
          <w:szCs w:val="20"/>
        </w:rPr>
        <w:t xml:space="preserve">. Again </w:t>
      </w:r>
      <w:r w:rsidR="00983D79" w:rsidRPr="00F50D63">
        <w:rPr>
          <w:rFonts w:ascii="Arial" w:hAnsi="Arial" w:cs="Arial"/>
          <w:sz w:val="20"/>
          <w:szCs w:val="20"/>
        </w:rPr>
        <w:t>Maharaj et al</w:t>
      </w:r>
      <w:r w:rsidR="00F50D63" w:rsidRPr="00F50D63">
        <w:rPr>
          <w:rFonts w:ascii="Arial" w:hAnsi="Arial" w:cs="Arial"/>
          <w:sz w:val="20"/>
          <w:szCs w:val="20"/>
        </w:rPr>
        <w:t xml:space="preserve"> was not included in th</w:t>
      </w:r>
      <w:r w:rsidR="00867D2D">
        <w:rPr>
          <w:rFonts w:ascii="Arial" w:hAnsi="Arial" w:cs="Arial"/>
          <w:sz w:val="20"/>
          <w:szCs w:val="20"/>
        </w:rPr>
        <w:t>e</w:t>
      </w:r>
      <w:r w:rsidR="00F50D63" w:rsidRPr="00F50D63">
        <w:rPr>
          <w:rFonts w:ascii="Arial" w:hAnsi="Arial" w:cs="Arial"/>
          <w:sz w:val="20"/>
          <w:szCs w:val="20"/>
        </w:rPr>
        <w:t xml:space="preserve"> analysis because of missing information; they</w:t>
      </w:r>
      <w:r w:rsidR="00983D79" w:rsidRPr="00F50D63">
        <w:rPr>
          <w:rFonts w:ascii="Arial" w:hAnsi="Arial" w:cs="Arial"/>
          <w:sz w:val="20"/>
          <w:szCs w:val="20"/>
        </w:rPr>
        <w:t xml:space="preserve"> found that the mean time to discharge for patient having parotidectomy was 1.4 days in the FS group and 1.6 days in the control</w:t>
      </w:r>
      <w:r w:rsidR="00495681">
        <w:rPr>
          <w:rFonts w:ascii="Arial" w:hAnsi="Arial" w:cs="Arial"/>
          <w:sz w:val="20"/>
          <w:szCs w:val="20"/>
        </w:rPr>
        <w:t xml:space="preserve"> group</w:t>
      </w:r>
      <w:r w:rsidR="00983D79" w:rsidRPr="00F50D63">
        <w:rPr>
          <w:rFonts w:ascii="Arial" w:hAnsi="Arial" w:cs="Arial"/>
          <w:sz w:val="20"/>
          <w:szCs w:val="20"/>
        </w:rPr>
        <w:t>, again this was</w:t>
      </w:r>
      <w:r w:rsidR="00AB1802" w:rsidRPr="00F50D63">
        <w:rPr>
          <w:rFonts w:ascii="Arial" w:hAnsi="Arial" w:cs="Arial"/>
          <w:sz w:val="20"/>
          <w:szCs w:val="20"/>
        </w:rPr>
        <w:t xml:space="preserve"> not statistically significant</w:t>
      </w:r>
      <w:r w:rsidR="00495681">
        <w:rPr>
          <w:rFonts w:ascii="Arial" w:hAnsi="Arial" w:cs="Arial"/>
          <w:sz w:val="20"/>
          <w:szCs w:val="20"/>
        </w:rPr>
        <w:t xml:space="preserve"> (p value not provided)</w:t>
      </w:r>
      <w:r w:rsidR="00AB1802" w:rsidRPr="00F50D63">
        <w:rPr>
          <w:rFonts w:ascii="Arial" w:hAnsi="Arial" w:cs="Arial"/>
          <w:sz w:val="20"/>
          <w:szCs w:val="20"/>
        </w:rPr>
        <w:t>.</w:t>
      </w:r>
    </w:p>
    <w:p w14:paraId="399597B6" w14:textId="77777777" w:rsidR="00DB056E" w:rsidRPr="00E218A5" w:rsidRDefault="00DB056E" w:rsidP="002B54D8">
      <w:pPr>
        <w:widowControl w:val="0"/>
        <w:autoSpaceDE w:val="0"/>
        <w:autoSpaceDN w:val="0"/>
        <w:adjustRightInd w:val="0"/>
        <w:spacing w:line="480" w:lineRule="auto"/>
        <w:jc w:val="both"/>
        <w:rPr>
          <w:rFonts w:ascii="Arial" w:hAnsi="Arial" w:cs="Arial"/>
          <w:sz w:val="20"/>
          <w:szCs w:val="20"/>
          <w:highlight w:val="yellow"/>
        </w:rPr>
      </w:pPr>
    </w:p>
    <w:p w14:paraId="3AE9FC28" w14:textId="173D9515" w:rsidR="00DB056E" w:rsidRPr="002B54D8" w:rsidRDefault="006C2A5E" w:rsidP="002B54D8">
      <w:pPr>
        <w:widowControl w:val="0"/>
        <w:autoSpaceDE w:val="0"/>
        <w:autoSpaceDN w:val="0"/>
        <w:adjustRightInd w:val="0"/>
        <w:spacing w:line="480" w:lineRule="auto"/>
        <w:jc w:val="both"/>
        <w:rPr>
          <w:rFonts w:ascii="Arial" w:hAnsi="Arial" w:cs="Arial"/>
          <w:sz w:val="20"/>
          <w:szCs w:val="20"/>
        </w:rPr>
      </w:pPr>
      <w:r w:rsidRPr="00495681">
        <w:rPr>
          <w:rFonts w:ascii="Arial" w:hAnsi="Arial" w:cs="Arial"/>
          <w:sz w:val="20"/>
          <w:szCs w:val="20"/>
        </w:rPr>
        <w:t>Figure 4A shows the meta-analysis of</w:t>
      </w:r>
      <w:r w:rsidR="00D34845" w:rsidRPr="00495681">
        <w:rPr>
          <w:rFonts w:ascii="Arial" w:hAnsi="Arial" w:cs="Arial"/>
          <w:sz w:val="20"/>
          <w:szCs w:val="20"/>
        </w:rPr>
        <w:t xml:space="preserve"> </w:t>
      </w:r>
      <w:r w:rsidR="002D0E98" w:rsidRPr="00495681">
        <w:rPr>
          <w:rFonts w:ascii="Arial" w:hAnsi="Arial" w:cs="Arial"/>
          <w:sz w:val="20"/>
          <w:szCs w:val="20"/>
        </w:rPr>
        <w:t xml:space="preserve">AEs </w:t>
      </w:r>
      <w:r w:rsidRPr="00495681">
        <w:rPr>
          <w:rFonts w:ascii="Arial" w:hAnsi="Arial" w:cs="Arial"/>
          <w:sz w:val="20"/>
          <w:szCs w:val="20"/>
        </w:rPr>
        <w:t>(</w:t>
      </w:r>
      <w:r w:rsidR="002D0E98" w:rsidRPr="00495681">
        <w:rPr>
          <w:rFonts w:ascii="Arial" w:hAnsi="Arial" w:cs="Arial"/>
          <w:sz w:val="20"/>
          <w:szCs w:val="20"/>
        </w:rPr>
        <w:t xml:space="preserve">Clavien-Dindo grade II or </w:t>
      </w:r>
      <w:r w:rsidR="00835C69" w:rsidRPr="00495681">
        <w:rPr>
          <w:rFonts w:ascii="Arial" w:hAnsi="Arial" w:cs="Arial"/>
          <w:sz w:val="20"/>
          <w:szCs w:val="20"/>
        </w:rPr>
        <w:t>worse</w:t>
      </w:r>
      <w:r w:rsidRPr="00495681">
        <w:rPr>
          <w:rFonts w:ascii="Arial" w:hAnsi="Arial" w:cs="Arial"/>
          <w:sz w:val="20"/>
          <w:szCs w:val="20"/>
        </w:rPr>
        <w:t>)</w:t>
      </w:r>
      <w:r w:rsidR="00C578D0" w:rsidRPr="00495681">
        <w:rPr>
          <w:rFonts w:ascii="Arial" w:hAnsi="Arial" w:cs="Arial"/>
          <w:sz w:val="20"/>
          <w:szCs w:val="20"/>
        </w:rPr>
        <w:t xml:space="preserve">. </w:t>
      </w:r>
      <w:r w:rsidR="005C56AF" w:rsidRPr="00495681">
        <w:rPr>
          <w:rFonts w:ascii="Arial" w:hAnsi="Arial" w:cs="Arial"/>
          <w:sz w:val="20"/>
          <w:szCs w:val="20"/>
        </w:rPr>
        <w:t>This include</w:t>
      </w:r>
      <w:r w:rsidRPr="00495681">
        <w:rPr>
          <w:rFonts w:ascii="Arial" w:hAnsi="Arial" w:cs="Arial"/>
          <w:sz w:val="20"/>
          <w:szCs w:val="20"/>
        </w:rPr>
        <w:t>s</w:t>
      </w:r>
      <w:r w:rsidR="005C56AF" w:rsidRPr="00495681">
        <w:rPr>
          <w:rFonts w:ascii="Arial" w:hAnsi="Arial" w:cs="Arial"/>
          <w:sz w:val="20"/>
          <w:szCs w:val="20"/>
        </w:rPr>
        <w:t xml:space="preserve"> all surgical complications that required treatment within 30 days of the procedure</w:t>
      </w:r>
      <w:r w:rsidR="00485CC2" w:rsidRPr="00495681">
        <w:rPr>
          <w:rFonts w:ascii="Arial" w:hAnsi="Arial" w:cs="Arial"/>
          <w:sz w:val="20"/>
          <w:szCs w:val="20"/>
        </w:rPr>
        <w:t xml:space="preserve"> and included </w:t>
      </w:r>
      <w:r w:rsidR="00485CC2" w:rsidRPr="00495681">
        <w:rPr>
          <w:rFonts w:ascii="Arial" w:hAnsi="Arial" w:cs="Arial"/>
          <w:sz w:val="20"/>
          <w:szCs w:val="20"/>
        </w:rPr>
        <w:lastRenderedPageBreak/>
        <w:t>haematoma/seroma</w:t>
      </w:r>
      <w:r w:rsidR="00D66EF5" w:rsidRPr="00495681">
        <w:rPr>
          <w:rFonts w:ascii="Arial" w:hAnsi="Arial" w:cs="Arial"/>
          <w:sz w:val="20"/>
          <w:szCs w:val="20"/>
        </w:rPr>
        <w:t xml:space="preserve"> formation that required </w:t>
      </w:r>
      <w:r w:rsidRPr="00495681">
        <w:rPr>
          <w:rFonts w:ascii="Arial" w:hAnsi="Arial" w:cs="Arial"/>
          <w:sz w:val="20"/>
          <w:szCs w:val="20"/>
        </w:rPr>
        <w:t>invasive treatment</w:t>
      </w:r>
      <w:r w:rsidR="00485CC2" w:rsidRPr="00495681">
        <w:rPr>
          <w:rFonts w:ascii="Arial" w:hAnsi="Arial" w:cs="Arial"/>
          <w:sz w:val="20"/>
          <w:szCs w:val="20"/>
        </w:rPr>
        <w:t>, nerve palsies</w:t>
      </w:r>
      <w:r w:rsidR="00D66EF5" w:rsidRPr="00495681">
        <w:rPr>
          <w:rFonts w:ascii="Arial" w:hAnsi="Arial" w:cs="Arial"/>
          <w:sz w:val="20"/>
          <w:szCs w:val="20"/>
        </w:rPr>
        <w:t xml:space="preserve"> that required intervention</w:t>
      </w:r>
      <w:r w:rsidR="00485CC2" w:rsidRPr="00495681">
        <w:rPr>
          <w:rFonts w:ascii="Arial" w:hAnsi="Arial" w:cs="Arial"/>
          <w:sz w:val="20"/>
          <w:szCs w:val="20"/>
        </w:rPr>
        <w:t>, wound infections and ICU admission</w:t>
      </w:r>
      <w:r w:rsidR="005C56AF" w:rsidRPr="00495681">
        <w:rPr>
          <w:rFonts w:ascii="Arial" w:hAnsi="Arial" w:cs="Arial"/>
          <w:sz w:val="20"/>
          <w:szCs w:val="20"/>
        </w:rPr>
        <w:t xml:space="preserve">. </w:t>
      </w:r>
      <w:r w:rsidR="00C578D0" w:rsidRPr="00495681">
        <w:rPr>
          <w:rFonts w:ascii="Arial" w:hAnsi="Arial" w:cs="Arial"/>
          <w:sz w:val="20"/>
          <w:szCs w:val="20"/>
        </w:rPr>
        <w:t>There were no deaths reported in any study and there were no adverse reactions to FS (</w:t>
      </w:r>
      <w:r w:rsidR="00F448F1" w:rsidRPr="00495681">
        <w:rPr>
          <w:rFonts w:ascii="Arial" w:hAnsi="Arial" w:cs="Arial"/>
          <w:sz w:val="20"/>
          <w:szCs w:val="20"/>
        </w:rPr>
        <w:t xml:space="preserve">e.g. </w:t>
      </w:r>
      <w:r w:rsidR="00C578D0" w:rsidRPr="00495681">
        <w:rPr>
          <w:rFonts w:ascii="Arial" w:hAnsi="Arial" w:cs="Arial"/>
          <w:sz w:val="20"/>
          <w:szCs w:val="20"/>
        </w:rPr>
        <w:t>aprotinin sensitivity</w:t>
      </w:r>
      <w:r w:rsidR="000E686E" w:rsidRPr="00495681">
        <w:rPr>
          <w:rFonts w:ascii="Arial" w:hAnsi="Arial" w:cs="Arial"/>
          <w:sz w:val="20"/>
          <w:szCs w:val="20"/>
        </w:rPr>
        <w:t xml:space="preserve"> or surgical emphysema</w:t>
      </w:r>
      <w:r w:rsidR="00C578D0" w:rsidRPr="00495681">
        <w:rPr>
          <w:rFonts w:ascii="Arial" w:hAnsi="Arial" w:cs="Arial"/>
          <w:sz w:val="20"/>
          <w:szCs w:val="20"/>
        </w:rPr>
        <w:t xml:space="preserve">) reported. </w:t>
      </w:r>
      <w:r w:rsidR="000D296E" w:rsidRPr="00495681">
        <w:rPr>
          <w:rFonts w:ascii="Arial" w:hAnsi="Arial" w:cs="Arial"/>
          <w:sz w:val="20"/>
          <w:szCs w:val="20"/>
        </w:rPr>
        <w:t xml:space="preserve">The meta-analysis shows that there was </w:t>
      </w:r>
      <w:r w:rsidR="0043437C" w:rsidRPr="00495681">
        <w:rPr>
          <w:rFonts w:ascii="Arial" w:hAnsi="Arial" w:cs="Arial"/>
          <w:sz w:val="20"/>
          <w:szCs w:val="20"/>
        </w:rPr>
        <w:t xml:space="preserve">no </w:t>
      </w:r>
      <w:r w:rsidR="00D34845" w:rsidRPr="00495681">
        <w:rPr>
          <w:rFonts w:ascii="Arial" w:hAnsi="Arial" w:cs="Arial"/>
          <w:sz w:val="20"/>
          <w:szCs w:val="20"/>
        </w:rPr>
        <w:t xml:space="preserve">statistical </w:t>
      </w:r>
      <w:r w:rsidR="0043437C" w:rsidRPr="00495681">
        <w:rPr>
          <w:rFonts w:ascii="Arial" w:hAnsi="Arial" w:cs="Arial"/>
          <w:sz w:val="20"/>
          <w:szCs w:val="20"/>
        </w:rPr>
        <w:t>hetero</w:t>
      </w:r>
      <w:r w:rsidR="000D296E" w:rsidRPr="00495681">
        <w:rPr>
          <w:rFonts w:ascii="Arial" w:hAnsi="Arial" w:cs="Arial"/>
          <w:sz w:val="20"/>
          <w:szCs w:val="20"/>
        </w:rPr>
        <w:t>geneity between trials (I</w:t>
      </w:r>
      <w:r w:rsidR="000D296E" w:rsidRPr="00495681">
        <w:rPr>
          <w:rFonts w:ascii="Arial" w:hAnsi="Arial" w:cs="Arial"/>
          <w:sz w:val="20"/>
          <w:szCs w:val="20"/>
          <w:vertAlign w:val="superscript"/>
        </w:rPr>
        <w:t>2</w:t>
      </w:r>
      <w:r w:rsidR="00485CC2" w:rsidRPr="00495681">
        <w:rPr>
          <w:rFonts w:ascii="Arial" w:hAnsi="Arial" w:cs="Arial"/>
          <w:sz w:val="20"/>
          <w:szCs w:val="20"/>
          <w:vertAlign w:val="superscript"/>
        </w:rPr>
        <w:t xml:space="preserve"> </w:t>
      </w:r>
      <w:r w:rsidR="000D296E" w:rsidRPr="00495681">
        <w:rPr>
          <w:rFonts w:ascii="Arial" w:hAnsi="Arial" w:cs="Arial"/>
          <w:sz w:val="20"/>
          <w:szCs w:val="20"/>
        </w:rPr>
        <w:t>=</w:t>
      </w:r>
      <w:r w:rsidR="00485CC2" w:rsidRPr="00495681">
        <w:rPr>
          <w:rFonts w:ascii="Arial" w:hAnsi="Arial" w:cs="Arial"/>
          <w:sz w:val="20"/>
          <w:szCs w:val="20"/>
        </w:rPr>
        <w:t xml:space="preserve"> </w:t>
      </w:r>
      <w:r w:rsidR="000D296E" w:rsidRPr="00495681">
        <w:rPr>
          <w:rFonts w:ascii="Arial" w:hAnsi="Arial" w:cs="Arial"/>
          <w:sz w:val="20"/>
          <w:szCs w:val="20"/>
        </w:rPr>
        <w:t>0%)</w:t>
      </w:r>
      <w:r w:rsidR="006427AD" w:rsidRPr="00495681">
        <w:rPr>
          <w:rFonts w:ascii="Arial" w:hAnsi="Arial" w:cs="Arial"/>
          <w:sz w:val="20"/>
          <w:szCs w:val="20"/>
        </w:rPr>
        <w:t xml:space="preserve"> and</w:t>
      </w:r>
      <w:r w:rsidR="000D296E" w:rsidRPr="00495681">
        <w:rPr>
          <w:rFonts w:ascii="Arial" w:hAnsi="Arial" w:cs="Arial"/>
          <w:sz w:val="20"/>
          <w:szCs w:val="20"/>
        </w:rPr>
        <w:t xml:space="preserve"> </w:t>
      </w:r>
      <w:r w:rsidR="00D66EF5" w:rsidRPr="00495681">
        <w:rPr>
          <w:rFonts w:ascii="Arial" w:hAnsi="Arial" w:cs="Arial"/>
          <w:sz w:val="20"/>
          <w:szCs w:val="20"/>
        </w:rPr>
        <w:t xml:space="preserve">suggested that </w:t>
      </w:r>
      <w:r w:rsidR="000D296E" w:rsidRPr="00495681">
        <w:rPr>
          <w:rFonts w:ascii="Arial" w:hAnsi="Arial" w:cs="Arial"/>
          <w:sz w:val="20"/>
          <w:szCs w:val="20"/>
        </w:rPr>
        <w:t xml:space="preserve">FS </w:t>
      </w:r>
      <w:r w:rsidR="00A41A66" w:rsidRPr="00495681">
        <w:rPr>
          <w:rFonts w:ascii="Arial" w:hAnsi="Arial" w:cs="Arial"/>
          <w:sz w:val="20"/>
          <w:szCs w:val="20"/>
        </w:rPr>
        <w:t xml:space="preserve">may be </w:t>
      </w:r>
      <w:r w:rsidR="00D66EF5" w:rsidRPr="00495681">
        <w:rPr>
          <w:rFonts w:ascii="Arial" w:hAnsi="Arial" w:cs="Arial"/>
          <w:sz w:val="20"/>
          <w:szCs w:val="20"/>
        </w:rPr>
        <w:t xml:space="preserve">protective against </w:t>
      </w:r>
      <w:r w:rsidR="000D296E" w:rsidRPr="00495681">
        <w:rPr>
          <w:rFonts w:ascii="Arial" w:hAnsi="Arial" w:cs="Arial"/>
          <w:sz w:val="20"/>
          <w:szCs w:val="20"/>
        </w:rPr>
        <w:t>developing</w:t>
      </w:r>
      <w:r w:rsidR="00D66EF5" w:rsidRPr="00495681">
        <w:rPr>
          <w:rFonts w:ascii="Arial" w:hAnsi="Arial" w:cs="Arial"/>
          <w:sz w:val="20"/>
          <w:szCs w:val="20"/>
        </w:rPr>
        <w:t xml:space="preserve"> a significant</w:t>
      </w:r>
      <w:r w:rsidR="0043437C" w:rsidRPr="00495681">
        <w:rPr>
          <w:rFonts w:ascii="Arial" w:hAnsi="Arial" w:cs="Arial"/>
          <w:sz w:val="20"/>
          <w:szCs w:val="20"/>
        </w:rPr>
        <w:t xml:space="preserve"> AE </w:t>
      </w:r>
      <w:r w:rsidR="00F6388C">
        <w:rPr>
          <w:rFonts w:ascii="Arial" w:hAnsi="Arial" w:cs="Arial"/>
          <w:sz w:val="20"/>
          <w:szCs w:val="20"/>
        </w:rPr>
        <w:t>with a risk ratio of 0.69</w:t>
      </w:r>
      <w:r w:rsidR="005C56AF" w:rsidRPr="00495681">
        <w:rPr>
          <w:rFonts w:ascii="Arial" w:hAnsi="Arial" w:cs="Arial"/>
          <w:sz w:val="20"/>
          <w:szCs w:val="20"/>
        </w:rPr>
        <w:t xml:space="preserve"> </w:t>
      </w:r>
      <w:r w:rsidR="00A41A66" w:rsidRPr="00495681">
        <w:rPr>
          <w:rFonts w:ascii="Arial" w:hAnsi="Arial" w:cs="Arial"/>
          <w:sz w:val="20"/>
          <w:szCs w:val="20"/>
        </w:rPr>
        <w:t xml:space="preserve">but the </w:t>
      </w:r>
      <w:r w:rsidR="005C56AF" w:rsidRPr="00495681">
        <w:rPr>
          <w:rFonts w:ascii="Arial" w:hAnsi="Arial" w:cs="Arial"/>
          <w:sz w:val="20"/>
          <w:szCs w:val="20"/>
        </w:rPr>
        <w:t>95% CI</w:t>
      </w:r>
      <w:r w:rsidR="00A41A66" w:rsidRPr="00495681">
        <w:rPr>
          <w:rFonts w:ascii="Arial" w:hAnsi="Arial" w:cs="Arial"/>
          <w:sz w:val="20"/>
          <w:szCs w:val="20"/>
        </w:rPr>
        <w:t xml:space="preserve"> (</w:t>
      </w:r>
      <w:r w:rsidR="005C56AF" w:rsidRPr="00495681">
        <w:rPr>
          <w:rFonts w:ascii="Arial" w:hAnsi="Arial" w:cs="Arial"/>
          <w:sz w:val="20"/>
          <w:szCs w:val="20"/>
        </w:rPr>
        <w:t>0.3</w:t>
      </w:r>
      <w:r w:rsidR="00F6388C">
        <w:rPr>
          <w:rFonts w:ascii="Arial" w:hAnsi="Arial" w:cs="Arial"/>
          <w:sz w:val="20"/>
          <w:szCs w:val="20"/>
        </w:rPr>
        <w:t>5 to 1.38</w:t>
      </w:r>
      <w:r w:rsidR="006427AD" w:rsidRPr="00495681">
        <w:rPr>
          <w:rFonts w:ascii="Arial" w:hAnsi="Arial" w:cs="Arial"/>
          <w:sz w:val="20"/>
          <w:szCs w:val="20"/>
        </w:rPr>
        <w:t>)</w:t>
      </w:r>
      <w:r w:rsidR="00A41A66" w:rsidRPr="00495681">
        <w:rPr>
          <w:rFonts w:ascii="Arial" w:hAnsi="Arial" w:cs="Arial"/>
          <w:sz w:val="20"/>
          <w:szCs w:val="20"/>
        </w:rPr>
        <w:t xml:space="preserve"> includes values of risk ratio that could indicate harmful effect of either FS or standard and so this result is inconclusive</w:t>
      </w:r>
      <w:r w:rsidR="006427AD" w:rsidRPr="00495681">
        <w:rPr>
          <w:rFonts w:ascii="Arial" w:hAnsi="Arial" w:cs="Arial"/>
          <w:sz w:val="20"/>
          <w:szCs w:val="20"/>
        </w:rPr>
        <w:t>.</w:t>
      </w:r>
      <w:r w:rsidR="005C56AF" w:rsidRPr="00495681">
        <w:rPr>
          <w:rFonts w:ascii="Arial" w:hAnsi="Arial" w:cs="Arial"/>
          <w:sz w:val="20"/>
          <w:szCs w:val="20"/>
        </w:rPr>
        <w:t xml:space="preserve"> </w:t>
      </w:r>
      <w:r w:rsidR="0057349F">
        <w:rPr>
          <w:rFonts w:ascii="Arial" w:hAnsi="Arial" w:cs="Arial"/>
          <w:sz w:val="20"/>
          <w:szCs w:val="20"/>
        </w:rPr>
        <w:t>Figure 4B shows the forest plot of a</w:t>
      </w:r>
      <w:r w:rsidR="008C20E8" w:rsidRPr="00495681">
        <w:rPr>
          <w:rFonts w:ascii="Arial" w:hAnsi="Arial" w:cs="Arial"/>
          <w:sz w:val="20"/>
          <w:szCs w:val="20"/>
        </w:rPr>
        <w:t xml:space="preserve"> further analysis on the rate of haematoma/seroma requiring an intervention (e.g. aspiration or return to theatre).</w:t>
      </w:r>
      <w:r w:rsidR="0057349F">
        <w:rPr>
          <w:rFonts w:ascii="Arial" w:hAnsi="Arial" w:cs="Arial"/>
          <w:sz w:val="20"/>
          <w:szCs w:val="20"/>
        </w:rPr>
        <w:t xml:space="preserve"> A</w:t>
      </w:r>
      <w:r w:rsidR="00485CC2" w:rsidRPr="00495681">
        <w:rPr>
          <w:rFonts w:ascii="Arial" w:hAnsi="Arial" w:cs="Arial"/>
          <w:sz w:val="20"/>
          <w:szCs w:val="20"/>
        </w:rPr>
        <w:t>gain there was no statistical heterogeneity (I</w:t>
      </w:r>
      <w:r w:rsidR="00485CC2" w:rsidRPr="00495681">
        <w:rPr>
          <w:rFonts w:ascii="Arial" w:hAnsi="Arial" w:cs="Arial"/>
          <w:sz w:val="20"/>
          <w:szCs w:val="20"/>
          <w:vertAlign w:val="superscript"/>
        </w:rPr>
        <w:t>2</w:t>
      </w:r>
      <w:r w:rsidR="00485CC2" w:rsidRPr="00495681">
        <w:rPr>
          <w:rFonts w:ascii="Arial" w:hAnsi="Arial" w:cs="Arial"/>
          <w:sz w:val="20"/>
          <w:szCs w:val="20"/>
        </w:rPr>
        <w:t xml:space="preserve"> = 0%) and FS </w:t>
      </w:r>
      <w:r w:rsidR="00495681" w:rsidRPr="00495681">
        <w:rPr>
          <w:rFonts w:ascii="Arial" w:hAnsi="Arial" w:cs="Arial"/>
          <w:sz w:val="20"/>
          <w:szCs w:val="20"/>
        </w:rPr>
        <w:t xml:space="preserve">showed a tendency to </w:t>
      </w:r>
      <w:r w:rsidR="00485CC2" w:rsidRPr="00495681">
        <w:rPr>
          <w:rFonts w:ascii="Arial" w:hAnsi="Arial" w:cs="Arial"/>
          <w:sz w:val="20"/>
          <w:szCs w:val="20"/>
        </w:rPr>
        <w:t>reduce the risk of developing a haematoma or seroma with a risk ratio of 0.4</w:t>
      </w:r>
      <w:r w:rsidR="00F6388C">
        <w:rPr>
          <w:rFonts w:ascii="Arial" w:hAnsi="Arial" w:cs="Arial"/>
          <w:sz w:val="20"/>
          <w:szCs w:val="20"/>
        </w:rPr>
        <w:t>9</w:t>
      </w:r>
      <w:r w:rsidR="00485CC2" w:rsidRPr="00495681">
        <w:rPr>
          <w:rFonts w:ascii="Arial" w:hAnsi="Arial" w:cs="Arial"/>
          <w:sz w:val="20"/>
          <w:szCs w:val="20"/>
        </w:rPr>
        <w:t xml:space="preserve"> (95% C</w:t>
      </w:r>
      <w:r w:rsidR="00F6388C">
        <w:rPr>
          <w:rFonts w:ascii="Arial" w:hAnsi="Arial" w:cs="Arial"/>
          <w:sz w:val="20"/>
          <w:szCs w:val="20"/>
        </w:rPr>
        <w:t>I 0.22</w:t>
      </w:r>
      <w:r w:rsidR="00485CC2" w:rsidRPr="00495681">
        <w:rPr>
          <w:rFonts w:ascii="Arial" w:hAnsi="Arial" w:cs="Arial"/>
          <w:sz w:val="20"/>
          <w:szCs w:val="20"/>
        </w:rPr>
        <w:t xml:space="preserve"> –</w:t>
      </w:r>
      <w:r w:rsidR="00D66EF5" w:rsidRPr="00495681">
        <w:rPr>
          <w:rFonts w:ascii="Arial" w:hAnsi="Arial" w:cs="Arial"/>
          <w:sz w:val="20"/>
          <w:szCs w:val="20"/>
        </w:rPr>
        <w:t xml:space="preserve"> </w:t>
      </w:r>
      <w:r w:rsidR="00F6388C">
        <w:rPr>
          <w:rFonts w:ascii="Arial" w:hAnsi="Arial" w:cs="Arial"/>
          <w:sz w:val="20"/>
          <w:szCs w:val="20"/>
        </w:rPr>
        <w:t>1.07</w:t>
      </w:r>
      <w:r w:rsidR="00495681" w:rsidRPr="00495681">
        <w:rPr>
          <w:rFonts w:ascii="Arial" w:hAnsi="Arial" w:cs="Arial"/>
          <w:sz w:val="20"/>
          <w:szCs w:val="20"/>
        </w:rPr>
        <w:t xml:space="preserve">). The effect of FS in </w:t>
      </w:r>
      <w:r w:rsidR="0057349F">
        <w:rPr>
          <w:rFonts w:ascii="Arial" w:hAnsi="Arial" w:cs="Arial"/>
          <w:sz w:val="20"/>
          <w:szCs w:val="20"/>
        </w:rPr>
        <w:t>reducing the rate of</w:t>
      </w:r>
      <w:r w:rsidR="00F6388C">
        <w:rPr>
          <w:rFonts w:ascii="Arial" w:hAnsi="Arial" w:cs="Arial"/>
          <w:sz w:val="20"/>
          <w:szCs w:val="20"/>
        </w:rPr>
        <w:t xml:space="preserve"> haematoma or seroma </w:t>
      </w:r>
      <w:r w:rsidR="00495681" w:rsidRPr="00495681">
        <w:rPr>
          <w:rFonts w:ascii="Arial" w:hAnsi="Arial" w:cs="Arial"/>
          <w:sz w:val="20"/>
          <w:szCs w:val="20"/>
        </w:rPr>
        <w:t>was not quite statistically significant</w:t>
      </w:r>
      <w:r w:rsidR="00A41A66" w:rsidRPr="00495681">
        <w:rPr>
          <w:rFonts w:ascii="Arial" w:hAnsi="Arial" w:cs="Arial"/>
          <w:sz w:val="20"/>
          <w:szCs w:val="20"/>
        </w:rPr>
        <w:t xml:space="preserve"> </w:t>
      </w:r>
      <w:r w:rsidR="00495681" w:rsidRPr="00495681">
        <w:rPr>
          <w:rFonts w:ascii="Arial" w:hAnsi="Arial" w:cs="Arial"/>
          <w:sz w:val="20"/>
          <w:szCs w:val="20"/>
        </w:rPr>
        <w:t>(</w:t>
      </w:r>
      <w:r w:rsidR="00A41A66" w:rsidRPr="00495681">
        <w:rPr>
          <w:rFonts w:ascii="Arial" w:hAnsi="Arial" w:cs="Arial"/>
          <w:sz w:val="20"/>
          <w:szCs w:val="20"/>
        </w:rPr>
        <w:t>p</w:t>
      </w:r>
      <w:r w:rsidR="002B68FB">
        <w:rPr>
          <w:rFonts w:ascii="Arial" w:hAnsi="Arial" w:cs="Arial"/>
          <w:sz w:val="20"/>
          <w:szCs w:val="20"/>
        </w:rPr>
        <w:t xml:space="preserve"> </w:t>
      </w:r>
      <w:r w:rsidR="00A41A66" w:rsidRPr="00495681">
        <w:rPr>
          <w:rFonts w:ascii="Arial" w:hAnsi="Arial" w:cs="Arial"/>
          <w:sz w:val="20"/>
          <w:szCs w:val="20"/>
        </w:rPr>
        <w:t>=</w:t>
      </w:r>
      <w:r w:rsidR="002B68FB">
        <w:rPr>
          <w:rFonts w:ascii="Arial" w:hAnsi="Arial" w:cs="Arial"/>
          <w:sz w:val="20"/>
          <w:szCs w:val="20"/>
        </w:rPr>
        <w:t xml:space="preserve"> </w:t>
      </w:r>
      <w:r w:rsidR="00A41A66" w:rsidRPr="00495681">
        <w:rPr>
          <w:rFonts w:ascii="Arial" w:hAnsi="Arial" w:cs="Arial"/>
          <w:sz w:val="20"/>
          <w:szCs w:val="20"/>
        </w:rPr>
        <w:t>0.0</w:t>
      </w:r>
      <w:r w:rsidR="00F6388C">
        <w:rPr>
          <w:rFonts w:ascii="Arial" w:hAnsi="Arial" w:cs="Arial"/>
          <w:sz w:val="20"/>
          <w:szCs w:val="20"/>
        </w:rPr>
        <w:t>7</w:t>
      </w:r>
      <w:r w:rsidR="00D66EF5" w:rsidRPr="00495681">
        <w:rPr>
          <w:rFonts w:ascii="Arial" w:hAnsi="Arial" w:cs="Arial"/>
          <w:sz w:val="20"/>
          <w:szCs w:val="20"/>
        </w:rPr>
        <w:t>)</w:t>
      </w:r>
      <w:r w:rsidR="00495681" w:rsidRPr="00495681">
        <w:rPr>
          <w:rFonts w:ascii="Arial" w:hAnsi="Arial" w:cs="Arial"/>
          <w:sz w:val="20"/>
          <w:szCs w:val="20"/>
        </w:rPr>
        <w:t>.</w:t>
      </w:r>
    </w:p>
    <w:p w14:paraId="3D7B589B" w14:textId="77777777" w:rsidR="00DB056E" w:rsidRPr="002B54D8" w:rsidRDefault="00DB056E" w:rsidP="002B54D8">
      <w:pPr>
        <w:widowControl w:val="0"/>
        <w:autoSpaceDE w:val="0"/>
        <w:autoSpaceDN w:val="0"/>
        <w:adjustRightInd w:val="0"/>
        <w:spacing w:line="480" w:lineRule="auto"/>
        <w:jc w:val="both"/>
        <w:rPr>
          <w:rFonts w:ascii="Arial" w:hAnsi="Arial" w:cs="Arial"/>
          <w:sz w:val="20"/>
          <w:szCs w:val="20"/>
        </w:rPr>
      </w:pPr>
    </w:p>
    <w:p w14:paraId="4003167D" w14:textId="31923078" w:rsidR="00727179" w:rsidRPr="002B54D8" w:rsidRDefault="00BC7C1C" w:rsidP="00596756">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Post-operative pain</w:t>
      </w:r>
      <w:r w:rsidR="0043437C" w:rsidRPr="002B54D8">
        <w:rPr>
          <w:rFonts w:ascii="Arial" w:hAnsi="Arial" w:cs="Arial"/>
          <w:sz w:val="20"/>
          <w:szCs w:val="20"/>
        </w:rPr>
        <w:t xml:space="preserve"> was reported in </w:t>
      </w:r>
      <w:r w:rsidR="00F6388C">
        <w:rPr>
          <w:rFonts w:ascii="Arial" w:hAnsi="Arial" w:cs="Arial"/>
          <w:sz w:val="20"/>
          <w:szCs w:val="20"/>
        </w:rPr>
        <w:t>3</w:t>
      </w:r>
      <w:r w:rsidR="008C5013" w:rsidRPr="002B54D8">
        <w:rPr>
          <w:rFonts w:ascii="Arial" w:hAnsi="Arial" w:cs="Arial"/>
          <w:sz w:val="20"/>
          <w:szCs w:val="20"/>
        </w:rPr>
        <w:t xml:space="preserve"> studies that found no significant differe</w:t>
      </w:r>
      <w:r w:rsidR="00F6388C">
        <w:rPr>
          <w:rFonts w:ascii="Arial" w:hAnsi="Arial" w:cs="Arial"/>
          <w:sz w:val="20"/>
          <w:szCs w:val="20"/>
        </w:rPr>
        <w:t>nce between FS and control.</w:t>
      </w:r>
      <w:r w:rsidR="004078ED">
        <w:rPr>
          <w:rFonts w:ascii="Arial" w:hAnsi="Arial" w:cs="Arial"/>
          <w:sz w:val="20"/>
          <w:szCs w:val="20"/>
        </w:rPr>
        <w:fldChar w:fldCharType="begin">
          <w:fldData xml:space="preserve">PEVuZE5vdGU+PENpdGU+PEF1dGhvcj5IdWFuZzwvQXV0aG9yPjxZZWFyPjIwMTY8L1llYXI+PFJl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PEVuZE5vdGU+PENpdGU+PEF1dGhvcj5IdWFuZzwvQXV0aG9yPjxZZWFyPjIwMTY8L1llYXI+PFJl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4078ED">
        <w:rPr>
          <w:rFonts w:ascii="Arial" w:hAnsi="Arial" w:cs="Arial"/>
          <w:sz w:val="20"/>
          <w:szCs w:val="20"/>
        </w:rPr>
      </w:r>
      <w:r w:rsidR="004078ED">
        <w:rPr>
          <w:rFonts w:ascii="Arial" w:hAnsi="Arial" w:cs="Arial"/>
          <w:sz w:val="20"/>
          <w:szCs w:val="20"/>
        </w:rPr>
        <w:fldChar w:fldCharType="separate"/>
      </w:r>
      <w:r w:rsidR="0025505F" w:rsidRPr="0025505F">
        <w:rPr>
          <w:rFonts w:ascii="Arial" w:hAnsi="Arial" w:cs="Arial"/>
          <w:noProof/>
          <w:sz w:val="20"/>
          <w:szCs w:val="20"/>
          <w:vertAlign w:val="superscript"/>
        </w:rPr>
        <w:t>15, 16, 18</w:t>
      </w:r>
      <w:r w:rsidR="004078ED">
        <w:rPr>
          <w:rFonts w:ascii="Arial" w:hAnsi="Arial" w:cs="Arial"/>
          <w:sz w:val="20"/>
          <w:szCs w:val="20"/>
        </w:rPr>
        <w:fldChar w:fldCharType="end"/>
      </w:r>
      <w:r w:rsidR="004078ED">
        <w:rPr>
          <w:rFonts w:ascii="Arial" w:hAnsi="Arial" w:cs="Arial"/>
          <w:sz w:val="20"/>
          <w:szCs w:val="20"/>
        </w:rPr>
        <w:t xml:space="preserve"> </w:t>
      </w:r>
      <w:r w:rsidR="00F6388C">
        <w:rPr>
          <w:rFonts w:ascii="Arial" w:hAnsi="Arial" w:cs="Arial"/>
          <w:sz w:val="20"/>
          <w:szCs w:val="20"/>
        </w:rPr>
        <w:t>All studies</w:t>
      </w:r>
      <w:r w:rsidR="008C5013" w:rsidRPr="002B54D8">
        <w:rPr>
          <w:rFonts w:ascii="Arial" w:hAnsi="Arial" w:cs="Arial"/>
          <w:sz w:val="20"/>
          <w:szCs w:val="20"/>
        </w:rPr>
        <w:t xml:space="preserve"> reported pain using visual analogue scales</w:t>
      </w:r>
      <w:r w:rsidR="004078ED">
        <w:rPr>
          <w:rFonts w:ascii="Arial" w:hAnsi="Arial" w:cs="Arial"/>
          <w:sz w:val="20"/>
          <w:szCs w:val="20"/>
        </w:rPr>
        <w:t xml:space="preserve"> (VAS); only Vidal-Perez et al presented the data as a mean with SD, however they failed to specify </w:t>
      </w:r>
      <w:r w:rsidR="0057349F">
        <w:rPr>
          <w:rFonts w:ascii="Arial" w:hAnsi="Arial" w:cs="Arial"/>
          <w:sz w:val="20"/>
          <w:szCs w:val="20"/>
        </w:rPr>
        <w:t>at what point in the patient’s pathway</w:t>
      </w:r>
      <w:r w:rsidR="004078ED">
        <w:rPr>
          <w:rFonts w:ascii="Arial" w:hAnsi="Arial" w:cs="Arial"/>
          <w:sz w:val="20"/>
          <w:szCs w:val="20"/>
        </w:rPr>
        <w:t xml:space="preserve"> the VAS was measured. The other 2 studies presented the VAS</w:t>
      </w:r>
      <w:r w:rsidR="008C5013" w:rsidRPr="002B54D8">
        <w:rPr>
          <w:rFonts w:ascii="Arial" w:hAnsi="Arial" w:cs="Arial"/>
          <w:sz w:val="20"/>
          <w:szCs w:val="20"/>
        </w:rPr>
        <w:t xml:space="preserve"> in a bar graph format with no additional information</w:t>
      </w:r>
      <w:r w:rsidR="004078ED">
        <w:rPr>
          <w:rFonts w:ascii="Arial" w:hAnsi="Arial" w:cs="Arial"/>
          <w:sz w:val="20"/>
          <w:szCs w:val="20"/>
        </w:rPr>
        <w:t xml:space="preserve">. Unfortunately due to the poor reporting of post-operative pain meta-analysis was not possible, however individually, no study found a statistically significant difference between the FS group and control. </w:t>
      </w:r>
      <w:r w:rsidR="00CB6A0E" w:rsidRPr="002B54D8">
        <w:rPr>
          <w:rFonts w:ascii="Arial" w:hAnsi="Arial" w:cs="Arial"/>
          <w:sz w:val="20"/>
          <w:szCs w:val="20"/>
        </w:rPr>
        <w:t xml:space="preserve">No trials assessed if FS improved the recovery of function </w:t>
      </w:r>
      <w:r w:rsidR="002D0E98" w:rsidRPr="002B54D8">
        <w:rPr>
          <w:rFonts w:ascii="Arial" w:hAnsi="Arial" w:cs="Arial"/>
          <w:sz w:val="20"/>
          <w:szCs w:val="20"/>
        </w:rPr>
        <w:t>using patient reported outcome measures</w:t>
      </w:r>
      <w:r w:rsidR="00CB6A0E" w:rsidRPr="002B54D8">
        <w:rPr>
          <w:rFonts w:ascii="Arial" w:hAnsi="Arial" w:cs="Arial"/>
          <w:sz w:val="20"/>
          <w:szCs w:val="20"/>
        </w:rPr>
        <w:t xml:space="preserve">. </w:t>
      </w:r>
      <w:r w:rsidR="006D0665" w:rsidRPr="002B54D8">
        <w:rPr>
          <w:rFonts w:ascii="Arial" w:hAnsi="Arial" w:cs="Arial"/>
          <w:sz w:val="20"/>
          <w:szCs w:val="20"/>
        </w:rPr>
        <w:t>In terms of FS being acceptable to patients</w:t>
      </w:r>
      <w:r w:rsidR="00E218A5">
        <w:rPr>
          <w:rFonts w:ascii="Arial" w:hAnsi="Arial" w:cs="Arial"/>
          <w:sz w:val="20"/>
          <w:szCs w:val="20"/>
        </w:rPr>
        <w:t>,</w:t>
      </w:r>
      <w:r w:rsidR="0043437C" w:rsidRPr="002B54D8">
        <w:rPr>
          <w:rFonts w:ascii="Arial" w:hAnsi="Arial" w:cs="Arial"/>
          <w:sz w:val="20"/>
          <w:szCs w:val="20"/>
        </w:rPr>
        <w:t xml:space="preserve"> </w:t>
      </w:r>
      <w:r w:rsidR="006D0665" w:rsidRPr="002B54D8">
        <w:rPr>
          <w:rFonts w:ascii="Arial" w:hAnsi="Arial" w:cs="Arial"/>
          <w:sz w:val="20"/>
          <w:szCs w:val="20"/>
        </w:rPr>
        <w:t>o</w:t>
      </w:r>
      <w:r w:rsidR="00CB6A0E" w:rsidRPr="002B54D8">
        <w:rPr>
          <w:rFonts w:ascii="Arial" w:hAnsi="Arial" w:cs="Arial"/>
          <w:sz w:val="20"/>
          <w:szCs w:val="20"/>
        </w:rPr>
        <w:t>nly t</w:t>
      </w:r>
      <w:r w:rsidR="0043437C" w:rsidRPr="002B54D8">
        <w:rPr>
          <w:rFonts w:ascii="Arial" w:hAnsi="Arial" w:cs="Arial"/>
          <w:sz w:val="20"/>
          <w:szCs w:val="20"/>
        </w:rPr>
        <w:t>he trial by Huang et al reporting</w:t>
      </w:r>
      <w:r w:rsidR="00CB6A0E" w:rsidRPr="002B54D8">
        <w:rPr>
          <w:rFonts w:ascii="Arial" w:hAnsi="Arial" w:cs="Arial"/>
          <w:sz w:val="20"/>
          <w:szCs w:val="20"/>
        </w:rPr>
        <w:t xml:space="preserve"> difficulties in recruitment.</w:t>
      </w:r>
      <w:r w:rsidR="00D66EF5" w:rsidRPr="002B54D8">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D66EF5" w:rsidRPr="002B54D8">
        <w:rPr>
          <w:rFonts w:ascii="Arial" w:hAnsi="Arial" w:cs="Arial"/>
          <w:sz w:val="20"/>
          <w:szCs w:val="20"/>
        </w:rPr>
      </w:r>
      <w:r w:rsidR="00D66EF5" w:rsidRPr="002B54D8">
        <w:rPr>
          <w:rFonts w:ascii="Arial" w:hAnsi="Arial" w:cs="Arial"/>
          <w:sz w:val="20"/>
          <w:szCs w:val="20"/>
        </w:rPr>
        <w:fldChar w:fldCharType="separate"/>
      </w:r>
      <w:r w:rsidR="0025505F" w:rsidRPr="0025505F">
        <w:rPr>
          <w:rFonts w:ascii="Arial" w:hAnsi="Arial" w:cs="Arial"/>
          <w:noProof/>
          <w:sz w:val="20"/>
          <w:szCs w:val="20"/>
          <w:vertAlign w:val="superscript"/>
        </w:rPr>
        <w:t>16</w:t>
      </w:r>
      <w:r w:rsidR="00D66EF5" w:rsidRPr="002B54D8">
        <w:rPr>
          <w:rFonts w:ascii="Arial" w:hAnsi="Arial" w:cs="Arial"/>
          <w:sz w:val="20"/>
          <w:szCs w:val="20"/>
        </w:rPr>
        <w:fldChar w:fldCharType="end"/>
      </w:r>
      <w:r w:rsidR="0043437C" w:rsidRPr="002B54D8">
        <w:rPr>
          <w:rFonts w:ascii="Arial" w:hAnsi="Arial" w:cs="Arial"/>
          <w:sz w:val="20"/>
          <w:szCs w:val="20"/>
        </w:rPr>
        <w:t xml:space="preserve"> Finally,</w:t>
      </w:r>
      <w:r w:rsidR="004078ED">
        <w:rPr>
          <w:rFonts w:ascii="Arial" w:hAnsi="Arial" w:cs="Arial"/>
          <w:sz w:val="20"/>
          <w:szCs w:val="20"/>
        </w:rPr>
        <w:t xml:space="preserve"> Vidal-Perez et al was the only study to attempt a cost analysis</w:t>
      </w:r>
      <w:r w:rsidR="0043437C" w:rsidRPr="002B54D8">
        <w:rPr>
          <w:rFonts w:ascii="Arial" w:hAnsi="Arial" w:cs="Arial"/>
          <w:sz w:val="20"/>
          <w:szCs w:val="20"/>
        </w:rPr>
        <w:t>.</w:t>
      </w:r>
      <w:r w:rsidR="004078ED">
        <w:rPr>
          <w:rFonts w:ascii="Arial" w:hAnsi="Arial" w:cs="Arial"/>
          <w:sz w:val="20"/>
          <w:szCs w:val="20"/>
        </w:rPr>
        <w:t xml:space="preserve"> They found that the cost per patient in their institution was 377</w:t>
      </w:r>
      <w:r w:rsidR="00596756">
        <w:rPr>
          <w:rFonts w:ascii="Arial" w:hAnsi="Arial" w:cs="Arial"/>
          <w:sz w:val="20"/>
          <w:szCs w:val="20"/>
        </w:rPr>
        <w:t xml:space="preserve">.72 Euro for the FS group and 1133.16 Euro for the control group. This was a significant difference (p &lt; 0.05) and was primarily driven by the increased ‘hospital length of stay’ in the control group. </w:t>
      </w:r>
      <w:r w:rsidR="0043437C" w:rsidRPr="002B54D8">
        <w:rPr>
          <w:rFonts w:ascii="Arial" w:hAnsi="Arial" w:cs="Arial"/>
          <w:sz w:val="20"/>
          <w:szCs w:val="20"/>
        </w:rPr>
        <w:t xml:space="preserve"> </w:t>
      </w:r>
    </w:p>
    <w:p w14:paraId="51828DA1" w14:textId="77777777" w:rsidR="00727179" w:rsidRPr="002B54D8" w:rsidRDefault="00727179" w:rsidP="002B54D8">
      <w:pPr>
        <w:widowControl w:val="0"/>
        <w:autoSpaceDE w:val="0"/>
        <w:autoSpaceDN w:val="0"/>
        <w:adjustRightInd w:val="0"/>
        <w:spacing w:line="480" w:lineRule="auto"/>
        <w:jc w:val="both"/>
        <w:rPr>
          <w:rFonts w:ascii="Arial" w:hAnsi="Arial" w:cs="Arial"/>
          <w:sz w:val="20"/>
          <w:szCs w:val="20"/>
        </w:rPr>
      </w:pPr>
    </w:p>
    <w:p w14:paraId="188039A0" w14:textId="77777777" w:rsidR="003539ED" w:rsidRPr="002B54D8" w:rsidRDefault="00727179"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DISCUSSION</w:t>
      </w:r>
    </w:p>
    <w:p w14:paraId="1BAF9EEF" w14:textId="74AA784F" w:rsidR="00575554" w:rsidRDefault="00660831" w:rsidP="000A69B3">
      <w:pPr>
        <w:pStyle w:val="CommentText"/>
        <w:spacing w:line="480" w:lineRule="auto"/>
        <w:jc w:val="both"/>
        <w:rPr>
          <w:rFonts w:ascii="Arial" w:hAnsi="Arial" w:cs="Arial"/>
          <w:sz w:val="20"/>
          <w:szCs w:val="20"/>
        </w:rPr>
      </w:pPr>
      <w:r w:rsidRPr="002B54D8">
        <w:rPr>
          <w:rFonts w:ascii="Arial" w:hAnsi="Arial" w:cs="Arial"/>
          <w:sz w:val="20"/>
          <w:szCs w:val="20"/>
        </w:rPr>
        <w:lastRenderedPageBreak/>
        <w:t>This systematic review</w:t>
      </w:r>
      <w:r w:rsidR="002D0E98" w:rsidRPr="002B54D8">
        <w:rPr>
          <w:rFonts w:ascii="Arial" w:hAnsi="Arial" w:cs="Arial"/>
          <w:sz w:val="20"/>
          <w:szCs w:val="20"/>
        </w:rPr>
        <w:t xml:space="preserve"> identified</w:t>
      </w:r>
      <w:r w:rsidR="00E16638">
        <w:rPr>
          <w:rFonts w:ascii="Arial" w:hAnsi="Arial" w:cs="Arial"/>
          <w:sz w:val="20"/>
          <w:szCs w:val="20"/>
        </w:rPr>
        <w:t xml:space="preserve"> 11</w:t>
      </w:r>
      <w:r w:rsidRPr="002B54D8">
        <w:rPr>
          <w:rFonts w:ascii="Arial" w:hAnsi="Arial" w:cs="Arial"/>
          <w:sz w:val="20"/>
          <w:szCs w:val="20"/>
        </w:rPr>
        <w:t xml:space="preserve"> RCTs</w:t>
      </w:r>
      <w:r w:rsidR="002D0E98" w:rsidRPr="002B54D8">
        <w:rPr>
          <w:rFonts w:ascii="Arial" w:hAnsi="Arial" w:cs="Arial"/>
          <w:sz w:val="20"/>
          <w:szCs w:val="20"/>
        </w:rPr>
        <w:t xml:space="preserve"> that assessed the effect of FS on patients having </w:t>
      </w:r>
      <w:r w:rsidR="00495681">
        <w:rPr>
          <w:rFonts w:ascii="Arial" w:hAnsi="Arial" w:cs="Arial"/>
          <w:sz w:val="20"/>
          <w:szCs w:val="20"/>
        </w:rPr>
        <w:t xml:space="preserve">soft-tissue </w:t>
      </w:r>
      <w:r w:rsidR="002D0E98" w:rsidRPr="002B54D8">
        <w:rPr>
          <w:rFonts w:ascii="Arial" w:hAnsi="Arial" w:cs="Arial"/>
          <w:sz w:val="20"/>
          <w:szCs w:val="20"/>
        </w:rPr>
        <w:t>surgery to the head and neck an</w:t>
      </w:r>
      <w:r w:rsidRPr="002B54D8">
        <w:rPr>
          <w:rFonts w:ascii="Arial" w:hAnsi="Arial" w:cs="Arial"/>
          <w:sz w:val="20"/>
          <w:szCs w:val="20"/>
        </w:rPr>
        <w:t>atomical region. T</w:t>
      </w:r>
      <w:r w:rsidR="002D0E98" w:rsidRPr="002B54D8">
        <w:rPr>
          <w:rFonts w:ascii="Arial" w:hAnsi="Arial" w:cs="Arial"/>
          <w:sz w:val="20"/>
          <w:szCs w:val="20"/>
        </w:rPr>
        <w:t xml:space="preserve">hese studies </w:t>
      </w:r>
      <w:r w:rsidRPr="002B54D8">
        <w:rPr>
          <w:rFonts w:ascii="Arial" w:hAnsi="Arial" w:cs="Arial"/>
          <w:sz w:val="20"/>
          <w:szCs w:val="20"/>
        </w:rPr>
        <w:t>were</w:t>
      </w:r>
      <w:r w:rsidR="002D0E98" w:rsidRPr="002B54D8">
        <w:rPr>
          <w:rFonts w:ascii="Arial" w:hAnsi="Arial" w:cs="Arial"/>
          <w:sz w:val="20"/>
          <w:szCs w:val="20"/>
        </w:rPr>
        <w:t xml:space="preserve"> very </w:t>
      </w:r>
      <w:r w:rsidR="00E218A5" w:rsidRPr="002B54D8">
        <w:rPr>
          <w:rFonts w:ascii="Arial" w:hAnsi="Arial" w:cs="Arial"/>
          <w:sz w:val="20"/>
          <w:szCs w:val="20"/>
        </w:rPr>
        <w:t>heterogeneous</w:t>
      </w:r>
      <w:r w:rsidR="002D0E98" w:rsidRPr="002B54D8">
        <w:rPr>
          <w:rFonts w:ascii="Arial" w:hAnsi="Arial" w:cs="Arial"/>
          <w:sz w:val="20"/>
          <w:szCs w:val="20"/>
        </w:rPr>
        <w:t xml:space="preserve"> in their quality, design and repo</w:t>
      </w:r>
      <w:r w:rsidRPr="002B54D8">
        <w:rPr>
          <w:rFonts w:ascii="Arial" w:hAnsi="Arial" w:cs="Arial"/>
          <w:sz w:val="20"/>
          <w:szCs w:val="20"/>
        </w:rPr>
        <w:t xml:space="preserve">rting making meta-analysis </w:t>
      </w:r>
      <w:r w:rsidR="002D0E98" w:rsidRPr="002B54D8">
        <w:rPr>
          <w:rFonts w:ascii="Arial" w:hAnsi="Arial" w:cs="Arial"/>
          <w:sz w:val="20"/>
          <w:szCs w:val="20"/>
        </w:rPr>
        <w:t>difficult</w:t>
      </w:r>
      <w:r w:rsidR="008C5013" w:rsidRPr="002B54D8">
        <w:rPr>
          <w:rFonts w:ascii="Arial" w:hAnsi="Arial" w:cs="Arial"/>
          <w:sz w:val="20"/>
          <w:szCs w:val="20"/>
        </w:rPr>
        <w:t xml:space="preserve"> to interpret</w:t>
      </w:r>
      <w:r w:rsidR="002B68FB">
        <w:rPr>
          <w:rFonts w:ascii="Arial" w:hAnsi="Arial" w:cs="Arial"/>
          <w:sz w:val="20"/>
          <w:szCs w:val="20"/>
        </w:rPr>
        <w:t xml:space="preserve"> and provide conclusive answers to the questions set out in the introduction</w:t>
      </w:r>
      <w:r w:rsidR="000E686E" w:rsidRPr="002B54D8">
        <w:rPr>
          <w:rFonts w:ascii="Arial" w:hAnsi="Arial" w:cs="Arial"/>
          <w:sz w:val="20"/>
          <w:szCs w:val="20"/>
        </w:rPr>
        <w:t xml:space="preserve">. </w:t>
      </w:r>
      <w:r w:rsidR="00A80952" w:rsidRPr="00A80952">
        <w:rPr>
          <w:rFonts w:ascii="Arial" w:hAnsi="Arial"/>
          <w:sz w:val="20"/>
          <w:szCs w:val="20"/>
        </w:rPr>
        <w:t>Whilst benefit from the inclusion of</w:t>
      </w:r>
      <w:r w:rsidR="00C86FE7">
        <w:rPr>
          <w:rFonts w:ascii="Arial" w:hAnsi="Arial"/>
          <w:sz w:val="20"/>
          <w:szCs w:val="20"/>
        </w:rPr>
        <w:t xml:space="preserve"> </w:t>
      </w:r>
      <w:r w:rsidR="00C86FE7" w:rsidRPr="00C86FE7">
        <w:rPr>
          <w:rFonts w:ascii="Arial" w:hAnsi="Arial"/>
          <w:color w:val="FF0000"/>
          <w:sz w:val="20"/>
          <w:szCs w:val="20"/>
        </w:rPr>
        <w:t>FS</w:t>
      </w:r>
      <w:r w:rsidR="00A80952" w:rsidRPr="00A80952">
        <w:rPr>
          <w:rFonts w:ascii="Arial" w:hAnsi="Arial"/>
          <w:sz w:val="20"/>
          <w:szCs w:val="20"/>
        </w:rPr>
        <w:t xml:space="preserve"> was a consistently apparent finding in all trials, this did not always</w:t>
      </w:r>
      <w:r w:rsidR="00495681">
        <w:rPr>
          <w:rFonts w:ascii="Arial" w:hAnsi="Arial" w:cs="Arial"/>
          <w:sz w:val="20"/>
          <w:szCs w:val="20"/>
        </w:rPr>
        <w:t xml:space="preserve"> </w:t>
      </w:r>
      <w:r w:rsidR="000E686E" w:rsidRPr="002B54D8">
        <w:rPr>
          <w:rFonts w:ascii="Arial" w:hAnsi="Arial" w:cs="Arial"/>
          <w:sz w:val="20"/>
          <w:szCs w:val="20"/>
        </w:rPr>
        <w:t>translate into a difference in clinical outcome.</w:t>
      </w:r>
      <w:r w:rsidR="00FC4EB4">
        <w:rPr>
          <w:rFonts w:ascii="Arial" w:hAnsi="Arial" w:cs="Arial"/>
          <w:sz w:val="20"/>
          <w:szCs w:val="20"/>
        </w:rPr>
        <w:t xml:space="preserve"> Each </w:t>
      </w:r>
      <w:r w:rsidR="00A80952">
        <w:rPr>
          <w:rFonts w:ascii="Arial" w:hAnsi="Arial" w:cs="Arial"/>
          <w:sz w:val="20"/>
          <w:szCs w:val="20"/>
        </w:rPr>
        <w:t xml:space="preserve">operative </w:t>
      </w:r>
      <w:r w:rsidR="009C39C0">
        <w:rPr>
          <w:rFonts w:ascii="Arial" w:hAnsi="Arial" w:cs="Arial"/>
          <w:sz w:val="20"/>
          <w:szCs w:val="20"/>
        </w:rPr>
        <w:t>sub-group is</w:t>
      </w:r>
      <w:r w:rsidR="00FC4EB4">
        <w:rPr>
          <w:rFonts w:ascii="Arial" w:hAnsi="Arial" w:cs="Arial"/>
          <w:sz w:val="20"/>
          <w:szCs w:val="20"/>
        </w:rPr>
        <w:t xml:space="preserve"> discussed in turn.</w:t>
      </w:r>
    </w:p>
    <w:p w14:paraId="79AAB1AC" w14:textId="77777777" w:rsidR="00575554" w:rsidRDefault="00575554" w:rsidP="002B54D8">
      <w:pPr>
        <w:pStyle w:val="CommentText"/>
        <w:spacing w:line="480" w:lineRule="auto"/>
        <w:jc w:val="both"/>
        <w:rPr>
          <w:rFonts w:ascii="Arial" w:hAnsi="Arial" w:cs="Arial"/>
          <w:sz w:val="20"/>
          <w:szCs w:val="20"/>
        </w:rPr>
      </w:pPr>
    </w:p>
    <w:p w14:paraId="3ED47EDC" w14:textId="29E2F7D2" w:rsidR="007B093B" w:rsidRDefault="007B093B" w:rsidP="00575554">
      <w:pPr>
        <w:pStyle w:val="CommentText"/>
        <w:spacing w:line="480" w:lineRule="auto"/>
        <w:jc w:val="both"/>
        <w:rPr>
          <w:rFonts w:ascii="Arial" w:hAnsi="Arial" w:cs="Arial"/>
          <w:sz w:val="20"/>
          <w:szCs w:val="20"/>
        </w:rPr>
      </w:pPr>
      <w:r>
        <w:rPr>
          <w:rFonts w:ascii="Arial" w:hAnsi="Arial" w:cs="Arial"/>
          <w:sz w:val="20"/>
          <w:szCs w:val="20"/>
        </w:rPr>
        <w:t>Thyroidectomy</w:t>
      </w:r>
      <w:r w:rsidR="001F7A3B">
        <w:rPr>
          <w:rFonts w:ascii="Arial" w:hAnsi="Arial" w:cs="Arial"/>
          <w:sz w:val="20"/>
          <w:szCs w:val="20"/>
        </w:rPr>
        <w:t xml:space="preserve"> (Hemi- and Total)</w:t>
      </w:r>
    </w:p>
    <w:p w14:paraId="455D08F8" w14:textId="44C6E1A3" w:rsidR="00495681" w:rsidRPr="002B54D8" w:rsidRDefault="00495681" w:rsidP="00495681">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There was substantial statistical heterogeneity</w:t>
      </w:r>
      <w:r w:rsidR="002D0714">
        <w:rPr>
          <w:rFonts w:ascii="Arial" w:hAnsi="Arial" w:cs="Arial"/>
          <w:sz w:val="20"/>
          <w:szCs w:val="20"/>
        </w:rPr>
        <w:t xml:space="preserve"> in the sub-group analysis of thyroidectomy studies (I</w:t>
      </w:r>
      <w:r w:rsidR="007B093B" w:rsidRPr="007B093B">
        <w:rPr>
          <w:rFonts w:ascii="Arial" w:hAnsi="Arial" w:cs="Arial"/>
          <w:sz w:val="20"/>
          <w:szCs w:val="20"/>
          <w:vertAlign w:val="superscript"/>
        </w:rPr>
        <w:t>2</w:t>
      </w:r>
      <w:r w:rsidR="002D0714">
        <w:rPr>
          <w:rFonts w:ascii="Arial" w:hAnsi="Arial" w:cs="Arial"/>
          <w:sz w:val="20"/>
          <w:szCs w:val="20"/>
        </w:rPr>
        <w:t xml:space="preserve"> = 79%)</w:t>
      </w:r>
      <w:r w:rsidR="002B68FB">
        <w:rPr>
          <w:rFonts w:ascii="Arial" w:hAnsi="Arial" w:cs="Arial"/>
          <w:sz w:val="20"/>
          <w:szCs w:val="20"/>
        </w:rPr>
        <w:t xml:space="preserve"> in terms of ‘mean total drainage volume’</w:t>
      </w:r>
      <w:r w:rsidR="007B093B">
        <w:rPr>
          <w:rFonts w:ascii="Arial" w:hAnsi="Arial" w:cs="Arial"/>
          <w:sz w:val="20"/>
          <w:szCs w:val="20"/>
        </w:rPr>
        <w:t>. This</w:t>
      </w:r>
      <w:r w:rsidR="002D0714">
        <w:rPr>
          <w:rFonts w:ascii="Arial" w:hAnsi="Arial" w:cs="Arial"/>
          <w:sz w:val="20"/>
          <w:szCs w:val="20"/>
        </w:rPr>
        <w:t xml:space="preserve"> heterogeneity </w:t>
      </w:r>
      <w:r w:rsidRPr="002B54D8">
        <w:rPr>
          <w:rFonts w:ascii="Arial" w:hAnsi="Arial" w:cs="Arial"/>
          <w:sz w:val="20"/>
          <w:szCs w:val="20"/>
        </w:rPr>
        <w:t xml:space="preserve">may have been because the </w:t>
      </w:r>
      <w:r w:rsidR="00643D66">
        <w:rPr>
          <w:rFonts w:ascii="Arial" w:hAnsi="Arial" w:cs="Arial"/>
          <w:sz w:val="20"/>
          <w:szCs w:val="20"/>
        </w:rPr>
        <w:t xml:space="preserve">differences in </w:t>
      </w:r>
      <w:r w:rsidRPr="002B54D8">
        <w:rPr>
          <w:rFonts w:ascii="Arial" w:hAnsi="Arial" w:cs="Arial"/>
          <w:sz w:val="20"/>
          <w:szCs w:val="20"/>
        </w:rPr>
        <w:t xml:space="preserve">cut-off </w:t>
      </w:r>
      <w:r w:rsidR="00643D66">
        <w:rPr>
          <w:rFonts w:ascii="Arial" w:hAnsi="Arial" w:cs="Arial"/>
          <w:sz w:val="20"/>
          <w:szCs w:val="20"/>
        </w:rPr>
        <w:t xml:space="preserve">volume </w:t>
      </w:r>
      <w:r w:rsidRPr="002B54D8">
        <w:rPr>
          <w:rFonts w:ascii="Arial" w:hAnsi="Arial" w:cs="Arial"/>
          <w:sz w:val="20"/>
          <w:szCs w:val="20"/>
        </w:rPr>
        <w:t xml:space="preserve">for drain removal (10ml/8hr for Hornig et al and 10ml/24hr for Uwiera et al) and the mean and SD was estimated for the </w:t>
      </w:r>
      <w:r w:rsidR="00643D66">
        <w:rPr>
          <w:rFonts w:ascii="Arial" w:hAnsi="Arial" w:cs="Arial"/>
          <w:sz w:val="20"/>
          <w:szCs w:val="20"/>
        </w:rPr>
        <w:t>study</w:t>
      </w:r>
      <w:r w:rsidRPr="002B54D8">
        <w:rPr>
          <w:rFonts w:ascii="Arial" w:hAnsi="Arial" w:cs="Arial"/>
          <w:sz w:val="20"/>
          <w:szCs w:val="20"/>
        </w:rPr>
        <w:t xml:space="preserve"> by Hornig et al.</w:t>
      </w:r>
      <w:r w:rsidR="002D0714">
        <w:rPr>
          <w:rFonts w:ascii="Arial" w:hAnsi="Arial" w:cs="Arial"/>
          <w:sz w:val="20"/>
          <w:szCs w:val="20"/>
        </w:rPr>
        <w:fldChar w:fldCharType="begin">
          <w:fldData xml:space="preserve">PEVuZE5vdGU+PENpdGU+PEF1dGhvcj5XYW48L0F1dGhvcj48WWVhcj4yMDE0PC9ZZWFyPjxSZWNO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PEVuZE5vdGU+PENpdGU+PEF1dGhvcj5XYW48L0F1dGhvcj48WWVhcj4yMDE0PC9ZZWFyPjxSZWNO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2D0714">
        <w:rPr>
          <w:rFonts w:ascii="Arial" w:hAnsi="Arial" w:cs="Arial"/>
          <w:sz w:val="20"/>
          <w:szCs w:val="20"/>
        </w:rPr>
      </w:r>
      <w:r w:rsidR="002D0714">
        <w:rPr>
          <w:rFonts w:ascii="Arial" w:hAnsi="Arial" w:cs="Arial"/>
          <w:sz w:val="20"/>
          <w:szCs w:val="20"/>
        </w:rPr>
        <w:fldChar w:fldCharType="separate"/>
      </w:r>
      <w:r w:rsidR="0025505F" w:rsidRPr="0025505F">
        <w:rPr>
          <w:rFonts w:ascii="Arial" w:hAnsi="Arial" w:cs="Arial"/>
          <w:noProof/>
          <w:sz w:val="20"/>
          <w:szCs w:val="20"/>
          <w:vertAlign w:val="superscript"/>
        </w:rPr>
        <w:t>10, 12</w:t>
      </w:r>
      <w:r w:rsidR="002D0714">
        <w:rPr>
          <w:rFonts w:ascii="Arial" w:hAnsi="Arial" w:cs="Arial"/>
          <w:sz w:val="20"/>
          <w:szCs w:val="20"/>
        </w:rPr>
        <w:fldChar w:fldCharType="end"/>
      </w:r>
      <w:r w:rsidR="00DF48E6">
        <w:rPr>
          <w:rFonts w:ascii="Arial" w:hAnsi="Arial" w:cs="Arial"/>
          <w:sz w:val="20"/>
          <w:szCs w:val="20"/>
        </w:rPr>
        <w:t xml:space="preserve"> </w:t>
      </w:r>
      <w:r w:rsidR="009E7BCD">
        <w:rPr>
          <w:rFonts w:ascii="Arial" w:hAnsi="Arial" w:cs="Arial"/>
          <w:sz w:val="20"/>
          <w:szCs w:val="20"/>
        </w:rPr>
        <w:t xml:space="preserve">The ‘mean </w:t>
      </w:r>
      <w:r w:rsidR="002B68FB">
        <w:rPr>
          <w:rFonts w:ascii="Arial" w:hAnsi="Arial" w:cs="Arial"/>
          <w:sz w:val="20"/>
          <w:szCs w:val="20"/>
        </w:rPr>
        <w:t xml:space="preserve">total </w:t>
      </w:r>
      <w:r w:rsidR="009E7BCD">
        <w:rPr>
          <w:rFonts w:ascii="Arial" w:hAnsi="Arial" w:cs="Arial"/>
          <w:sz w:val="20"/>
          <w:szCs w:val="20"/>
        </w:rPr>
        <w:t xml:space="preserve">drainage volume’ for thyroidectomy was significantly reduced by 36.36ml in the FS arm compared to control (95% CI -72.82 to 0.10, p = 0.05) </w:t>
      </w:r>
      <w:r w:rsidRPr="002B54D8">
        <w:rPr>
          <w:rFonts w:ascii="Arial" w:hAnsi="Arial" w:cs="Arial"/>
          <w:sz w:val="20"/>
          <w:szCs w:val="20"/>
        </w:rPr>
        <w:t>however this is tempered by the high statistical heterogeneity. Hornig et al</w:t>
      </w:r>
      <w:r w:rsidR="00BA38BC">
        <w:rPr>
          <w:rFonts w:ascii="Arial" w:hAnsi="Arial" w:cs="Arial"/>
          <w:sz w:val="20"/>
          <w:szCs w:val="20"/>
        </w:rPr>
        <w:fldChar w:fldCharType="begin"/>
      </w:r>
      <w:r w:rsidR="0025505F">
        <w:rPr>
          <w:rFonts w:ascii="Arial" w:hAnsi="Arial" w:cs="Arial"/>
          <w:sz w:val="20"/>
          <w:szCs w:val="20"/>
        </w:rPr>
        <w:instrText xml:space="preserve"> ADDIN EN.CITE &lt;EndNote&gt;&lt;Cite&gt;&lt;Author&gt;Hornig JD&lt;/Author&gt;&lt;Year&gt;2016&lt;/Year&gt;&lt;RecNum&gt;409&lt;/RecNum&gt;&lt;DisplayText&gt;&lt;style face="superscript"&gt;12&lt;/style&gt;&lt;/DisplayText&gt;&lt;record&gt;&lt;rec-number&gt;409&lt;/rec-number&gt;&lt;foreign-keys&gt;&lt;key app="EN" db-id="9tes0vxfxsdpxaew0vovsapdx5p9zxvsftx5" timestamp="1478646878"&gt;409&lt;/key&gt;&lt;/foreign-keys&gt;&lt;ref-type name="Journal Article"&gt;17&lt;/ref-type&gt;&lt;contributors&gt;&lt;authors&gt;&lt;author&gt;Hornig JD, Gillespie MB, Lentsch EJ, Fuller CW, Condrey J, Nguyen SA&lt;/author&gt;&lt;/authors&gt;&lt;/contributors&gt;&lt;titles&gt;&lt;title&gt;Fibrin sealant use in thyroidectomy: A prospective, randomized, placebo-controlled double blind trial using EVICEL&lt;/title&gt;&lt;secondary-title&gt;Otorhinolaryngology- Head and Neck Surgery&lt;/secondary-title&gt;&lt;/titles&gt;&lt;periodical&gt;&lt;full-title&gt;Otorhinolaryngology- Head and Neck Surgery&lt;/full-title&gt;&lt;/periodical&gt;&lt;pages&gt;21-24&lt;/pages&gt;&lt;volume&gt;1&lt;/volume&gt;&lt;number&gt;1&lt;/number&gt;&lt;dates&gt;&lt;year&gt;2016&lt;/year&gt;&lt;pub-dates&gt;&lt;date&gt;11/05/2016&lt;/date&gt;&lt;/pub-dates&gt;&lt;/dates&gt;&lt;urls&gt;&lt;/urls&gt;&lt;/record&gt;&lt;/Cite&gt;&lt;/EndNote&gt;</w:instrText>
      </w:r>
      <w:r w:rsidR="00BA38BC">
        <w:rPr>
          <w:rFonts w:ascii="Arial" w:hAnsi="Arial" w:cs="Arial"/>
          <w:sz w:val="20"/>
          <w:szCs w:val="20"/>
        </w:rPr>
        <w:fldChar w:fldCharType="separate"/>
      </w:r>
      <w:r w:rsidR="0025505F" w:rsidRPr="0025505F">
        <w:rPr>
          <w:rFonts w:ascii="Arial" w:hAnsi="Arial" w:cs="Arial"/>
          <w:noProof/>
          <w:sz w:val="20"/>
          <w:szCs w:val="20"/>
          <w:vertAlign w:val="superscript"/>
        </w:rPr>
        <w:t>12</w:t>
      </w:r>
      <w:r w:rsidR="00BA38BC">
        <w:rPr>
          <w:rFonts w:ascii="Arial" w:hAnsi="Arial" w:cs="Arial"/>
          <w:sz w:val="20"/>
          <w:szCs w:val="20"/>
        </w:rPr>
        <w:fldChar w:fldCharType="end"/>
      </w:r>
      <w:r w:rsidRPr="002B54D8">
        <w:rPr>
          <w:rFonts w:ascii="Arial" w:hAnsi="Arial" w:cs="Arial"/>
          <w:sz w:val="20"/>
          <w:szCs w:val="20"/>
        </w:rPr>
        <w:t xml:space="preserve"> and Uwiera et al</w:t>
      </w:r>
      <w:r w:rsidR="00BA38BC">
        <w:rPr>
          <w:rFonts w:ascii="Arial" w:hAnsi="Arial" w:cs="Arial"/>
          <w:sz w:val="20"/>
          <w:szCs w:val="20"/>
        </w:rPr>
        <w:fldChar w:fldCharType="begin"/>
      </w:r>
      <w:r w:rsidR="0025505F">
        <w:rPr>
          <w:rFonts w:ascii="Arial" w:hAnsi="Arial" w:cs="Arial"/>
          <w:sz w:val="20"/>
          <w:szCs w:val="20"/>
        </w:rPr>
        <w:instrText xml:space="preserve"> ADDIN EN.CITE &lt;EndNote&gt;&lt;Cite&gt;&lt;Author&gt;Uwiera&lt;/Author&gt;&lt;Year&gt;2005&lt;/Year&gt;&lt;RecNum&gt;412&lt;/RecNum&gt;&lt;DisplayText&gt;&lt;style face="superscript"&gt;13&lt;/style&gt;&lt;/DisplayText&gt;&lt;record&gt;&lt;rec-number&gt;412&lt;/rec-number&gt;&lt;foreign-keys&gt;&lt;key app="EN" db-id="9tes0vxfxsdpxaew0vovsapdx5p9zxvsftx5" timestamp="1478647340"&gt;412&lt;/key&gt;&lt;/foreign-keys&gt;&lt;ref-type name="Journal Article"&gt;17&lt;/ref-type&gt;&lt;contributors&gt;&lt;authors&gt;&lt;author&gt;Uwiera, T. C.&lt;/author&gt;&lt;author&gt;Uwiera, R. R.&lt;/author&gt;&lt;author&gt;Seikaly, H.&lt;/author&gt;&lt;author&gt;Harris, J. R.&lt;/author&gt;&lt;/authors&gt;&lt;/contributors&gt;&lt;auth-address&gt;Division of Otolaryngology-Head and Neck Surgery, University of Alberta, Edmonton, AB.&lt;/auth-address&gt;&lt;titles&gt;&lt;title&gt;Tisseel and its effects on wound drainage post-thyroidectomy: prospective, randomized, blinded, controlled study&lt;/title&gt;&lt;secondary-title&gt;J Otolaryngol&lt;/secondary-title&gt;&lt;/titles&gt;&lt;periodical&gt;&lt;full-title&gt;J Otolaryngol&lt;/full-title&gt;&lt;/periodical&gt;&lt;pages&gt;374-8&lt;/pages&gt;&lt;volume&gt;34&lt;/volume&gt;&lt;number&gt;6&lt;/number&gt;&lt;keywords&gt;&lt;keyword&gt;Adult&lt;/keyword&gt;&lt;keyword&gt;Aged&lt;/keyword&gt;&lt;keyword&gt;Drainage&lt;/keyword&gt;&lt;keyword&gt;Female&lt;/keyword&gt;&lt;keyword&gt;Fibrin Tissue Adhesive/administration &amp;amp; dosage/*therapeutic use&lt;/keyword&gt;&lt;keyword&gt;Hemostatics/administration &amp;amp; dosage/*therapeutic use&lt;/keyword&gt;&lt;keyword&gt;Humans&lt;/keyword&gt;&lt;keyword&gt;Male&lt;/keyword&gt;&lt;keyword&gt;Middle Aged&lt;/keyword&gt;&lt;keyword&gt;Postoperative Care&lt;/keyword&gt;&lt;keyword&gt;Postoperative Complications/*prevention &amp;amp; control&lt;/keyword&gt;&lt;keyword&gt;Prospective Studies&lt;/keyword&gt;&lt;keyword&gt;Single-Blind Method&lt;/keyword&gt;&lt;keyword&gt;*Thyroidectomy&lt;/keyword&gt;&lt;keyword&gt;Treatment Outcome&lt;/keyword&gt;&lt;keyword&gt;Wound Healing/*drug effects&lt;/keyword&gt;&lt;keyword&gt;Wounds and Injuries/*drug therapy&lt;/keyword&gt;&lt;/keywords&gt;&lt;dates&gt;&lt;year&gt;2005&lt;/year&gt;&lt;pub-dates&gt;&lt;date&gt;Dec&lt;/date&gt;&lt;/pub-dates&gt;&lt;/dates&gt;&lt;isbn&gt;0381-6605 (Print)&amp;#xD;0381-6605 (Linking)&lt;/isbn&gt;&lt;accession-num&gt;16343396&lt;/accession-num&gt;&lt;urls&gt;&lt;related-urls&gt;&lt;url&gt;https://www.ncbi.nlm.nih.gov/pubmed/16343396&lt;/url&gt;&lt;/related-urls&gt;&lt;/urls&gt;&lt;/record&gt;&lt;/Cite&gt;&lt;/EndNote&gt;</w:instrText>
      </w:r>
      <w:r w:rsidR="00BA38BC">
        <w:rPr>
          <w:rFonts w:ascii="Arial" w:hAnsi="Arial" w:cs="Arial"/>
          <w:sz w:val="20"/>
          <w:szCs w:val="20"/>
        </w:rPr>
        <w:fldChar w:fldCharType="separate"/>
      </w:r>
      <w:r w:rsidR="0025505F" w:rsidRPr="0025505F">
        <w:rPr>
          <w:rFonts w:ascii="Arial" w:hAnsi="Arial" w:cs="Arial"/>
          <w:noProof/>
          <w:sz w:val="20"/>
          <w:szCs w:val="20"/>
          <w:vertAlign w:val="superscript"/>
        </w:rPr>
        <w:t>13</w:t>
      </w:r>
      <w:r w:rsidR="00BA38BC">
        <w:rPr>
          <w:rFonts w:ascii="Arial" w:hAnsi="Arial" w:cs="Arial"/>
          <w:sz w:val="20"/>
          <w:szCs w:val="20"/>
        </w:rPr>
        <w:fldChar w:fldCharType="end"/>
      </w:r>
      <w:r w:rsidRPr="002B54D8">
        <w:rPr>
          <w:rFonts w:ascii="Arial" w:hAnsi="Arial" w:cs="Arial"/>
          <w:sz w:val="20"/>
          <w:szCs w:val="20"/>
        </w:rPr>
        <w:t xml:space="preserve"> reported a “mean total drainage volume” ran</w:t>
      </w:r>
      <w:r w:rsidR="009E7BCD">
        <w:rPr>
          <w:rFonts w:ascii="Arial" w:hAnsi="Arial" w:cs="Arial"/>
          <w:sz w:val="20"/>
          <w:szCs w:val="20"/>
        </w:rPr>
        <w:t>ging from</w:t>
      </w:r>
      <w:r w:rsidRPr="002B54D8">
        <w:rPr>
          <w:rFonts w:ascii="Arial" w:hAnsi="Arial" w:cs="Arial"/>
          <w:sz w:val="20"/>
          <w:szCs w:val="20"/>
        </w:rPr>
        <w:t xml:space="preserve"> approximately 70 – 120ml, this is contradictory to the meta-analysis by Woods et al</w:t>
      </w:r>
      <w:r w:rsidR="00BA38BC">
        <w:rPr>
          <w:rFonts w:ascii="Arial" w:hAnsi="Arial" w:cs="Arial"/>
          <w:sz w:val="20"/>
          <w:szCs w:val="20"/>
        </w:rPr>
        <w:fldChar w:fldCharType="begin"/>
      </w:r>
      <w:r w:rsidR="0025505F">
        <w:rPr>
          <w:rFonts w:ascii="Arial" w:hAnsi="Arial" w:cs="Arial"/>
          <w:sz w:val="20"/>
          <w:szCs w:val="20"/>
        </w:rPr>
        <w:instrText xml:space="preserve"> ADDIN EN.CITE &lt;EndNote&gt;&lt;Cite&gt;&lt;Author&gt;Woods&lt;/Author&gt;&lt;Year&gt;2014&lt;/Year&gt;&lt;RecNum&gt;399&lt;/RecNum&gt;&lt;DisplayText&gt;&lt;style face="superscript"&gt;2&lt;/style&gt;&lt;/DisplayText&gt;&lt;record&gt;&lt;rec-number&gt;399&lt;/rec-number&gt;&lt;foreign-keys&gt;&lt;key app="EN" db-id="9tes0vxfxsdpxaew0vovsapdx5p9zxvsftx5" timestamp="1477929290"&gt;399&lt;/key&gt;&lt;/foreign-keys&gt;&lt;ref-type name="Journal Article"&gt;17&lt;/ref-type&gt;&lt;contributors&gt;&lt;authors&gt;&lt;author&gt;Woods, R. S.&lt;/author&gt;&lt;author&gt;Woods, J. F.&lt;/author&gt;&lt;author&gt;Duignan, E. S.&lt;/author&gt;&lt;author&gt;Timon, C.&lt;/author&gt;&lt;/authors&gt;&lt;/contributors&gt;&lt;auth-address&gt;Department of Otolaryngology, Royal Victoria Eye and Ear Hospital, Dublin, Ireland.&lt;/auth-address&gt;&lt;titles&gt;&lt;title&gt;Systematic review and meta-analysis of wound drains after thyroid surgery&lt;/title&gt;&lt;secondary-title&gt;Br J Surg&lt;/secondary-title&gt;&lt;/titles&gt;&lt;periodical&gt;&lt;full-title&gt;Br J Surg&lt;/full-title&gt;&lt;/periodical&gt;&lt;pages&gt;446-56&lt;/pages&gt;&lt;volume&gt;101&lt;/volume&gt;&lt;number&gt;5&lt;/number&gt;&lt;keywords&gt;&lt;keyword&gt;Drainage/methods&lt;/keyword&gt;&lt;keyword&gt;Humans&lt;/keyword&gt;&lt;keyword&gt;Length of Stay&lt;/keyword&gt;&lt;keyword&gt;Parathyroid Diseases/*surgery&lt;/keyword&gt;&lt;keyword&gt;Postoperative Care/methods&lt;/keyword&gt;&lt;keyword&gt;Publication Bias&lt;/keyword&gt;&lt;keyword&gt;Randomized Controlled Trials as Topic&lt;/keyword&gt;&lt;keyword&gt;Suction/methods&lt;/keyword&gt;&lt;keyword&gt;Thyroid Diseases/*surgery&lt;/keyword&gt;&lt;keyword&gt;Treatment Outcome&lt;/keyword&gt;&lt;/keywords&gt;&lt;dates&gt;&lt;year&gt;2014&lt;/year&gt;&lt;pub-dates&gt;&lt;date&gt;Apr&lt;/date&gt;&lt;/pub-dates&gt;&lt;/dates&gt;&lt;isbn&gt;1365-2168 (Electronic)&amp;#xD;0007-1323 (Linking)&lt;/isbn&gt;&lt;accession-num&gt;24633830&lt;/accession-num&gt;&lt;urls&gt;&lt;related-urls&gt;&lt;url&gt;https://www.ncbi.nlm.nih.gov/pubmed/24633830&lt;/url&gt;&lt;/related-urls&gt;&lt;/urls&gt;&lt;electronic-resource-num&gt;10.1002/bjs.9448&lt;/electronic-resource-num&gt;&lt;/record&gt;&lt;/Cite&gt;&lt;/EndNote&gt;</w:instrText>
      </w:r>
      <w:r w:rsidR="00BA38BC">
        <w:rPr>
          <w:rFonts w:ascii="Arial" w:hAnsi="Arial" w:cs="Arial"/>
          <w:sz w:val="20"/>
          <w:szCs w:val="20"/>
        </w:rPr>
        <w:fldChar w:fldCharType="separate"/>
      </w:r>
      <w:r w:rsidR="0025505F" w:rsidRPr="0025505F">
        <w:rPr>
          <w:rFonts w:ascii="Arial" w:hAnsi="Arial" w:cs="Arial"/>
          <w:noProof/>
          <w:sz w:val="20"/>
          <w:szCs w:val="20"/>
          <w:vertAlign w:val="superscript"/>
        </w:rPr>
        <w:t>2</w:t>
      </w:r>
      <w:r w:rsidR="00BA38BC">
        <w:rPr>
          <w:rFonts w:ascii="Arial" w:hAnsi="Arial" w:cs="Arial"/>
          <w:sz w:val="20"/>
          <w:szCs w:val="20"/>
        </w:rPr>
        <w:fldChar w:fldCharType="end"/>
      </w:r>
      <w:r w:rsidRPr="002B54D8">
        <w:rPr>
          <w:rFonts w:ascii="Arial" w:hAnsi="Arial" w:cs="Arial"/>
          <w:sz w:val="20"/>
          <w:szCs w:val="20"/>
        </w:rPr>
        <w:t xml:space="preserve"> who demonstrated that not using drains was safe and may even be beneficial i.e. one would expect 70 – 120ml in the anterior neck to be clinically obvious and needing aspiration/evacuation. It is unclear if this disparity is simply due to the stimulating effect of a closed suction drain in the wound. </w:t>
      </w:r>
      <w:r w:rsidR="002B68FB">
        <w:rPr>
          <w:rFonts w:ascii="Arial" w:hAnsi="Arial" w:cs="Arial"/>
          <w:sz w:val="20"/>
          <w:szCs w:val="20"/>
        </w:rPr>
        <w:t>As Woods et al</w:t>
      </w:r>
      <w:r w:rsidR="004F4ECC">
        <w:rPr>
          <w:rFonts w:ascii="Arial" w:hAnsi="Arial" w:cs="Arial"/>
          <w:sz w:val="20"/>
          <w:szCs w:val="20"/>
        </w:rPr>
        <w:fldChar w:fldCharType="begin"/>
      </w:r>
      <w:r w:rsidR="0025505F">
        <w:rPr>
          <w:rFonts w:ascii="Arial" w:hAnsi="Arial" w:cs="Arial"/>
          <w:sz w:val="20"/>
          <w:szCs w:val="20"/>
        </w:rPr>
        <w:instrText xml:space="preserve"> ADDIN EN.CITE &lt;EndNote&gt;&lt;Cite&gt;&lt;Author&gt;Woods&lt;/Author&gt;&lt;Year&gt;2014&lt;/Year&gt;&lt;RecNum&gt;399&lt;/RecNum&gt;&lt;DisplayText&gt;&lt;style face="superscript"&gt;2&lt;/style&gt;&lt;/DisplayText&gt;&lt;record&gt;&lt;rec-number&gt;399&lt;/rec-number&gt;&lt;foreign-keys&gt;&lt;key app="EN" db-id="9tes0vxfxsdpxaew0vovsapdx5p9zxvsftx5" timestamp="1477929290"&gt;399&lt;/key&gt;&lt;/foreign-keys&gt;&lt;ref-type name="Journal Article"&gt;17&lt;/ref-type&gt;&lt;contributors&gt;&lt;authors&gt;&lt;author&gt;Woods, R. S.&lt;/author&gt;&lt;author&gt;Woods, J. F.&lt;/author&gt;&lt;author&gt;Duignan, E. S.&lt;/author&gt;&lt;author&gt;Timon, C.&lt;/author&gt;&lt;/authors&gt;&lt;/contributors&gt;&lt;auth-address&gt;Department of Otolaryngology, Royal Victoria Eye and Ear Hospital, Dublin, Ireland.&lt;/auth-address&gt;&lt;titles&gt;&lt;title&gt;Systematic review and meta-analysis of wound drains after thyroid surgery&lt;/title&gt;&lt;secondary-title&gt;Br J Surg&lt;/secondary-title&gt;&lt;/titles&gt;&lt;periodical&gt;&lt;full-title&gt;Br J Surg&lt;/full-title&gt;&lt;/periodical&gt;&lt;pages&gt;446-56&lt;/pages&gt;&lt;volume&gt;101&lt;/volume&gt;&lt;number&gt;5&lt;/number&gt;&lt;keywords&gt;&lt;keyword&gt;Drainage/methods&lt;/keyword&gt;&lt;keyword&gt;Humans&lt;/keyword&gt;&lt;keyword&gt;Length of Stay&lt;/keyword&gt;&lt;keyword&gt;Parathyroid Diseases/*surgery&lt;/keyword&gt;&lt;keyword&gt;Postoperative Care/methods&lt;/keyword&gt;&lt;keyword&gt;Publication Bias&lt;/keyword&gt;&lt;keyword&gt;Randomized Controlled Trials as Topic&lt;/keyword&gt;&lt;keyword&gt;Suction/methods&lt;/keyword&gt;&lt;keyword&gt;Thyroid Diseases/*surgery&lt;/keyword&gt;&lt;keyword&gt;Treatment Outcome&lt;/keyword&gt;&lt;/keywords&gt;&lt;dates&gt;&lt;year&gt;2014&lt;/year&gt;&lt;pub-dates&gt;&lt;date&gt;Apr&lt;/date&gt;&lt;/pub-dates&gt;&lt;/dates&gt;&lt;isbn&gt;1365-2168 (Electronic)&amp;#xD;0007-1323 (Linking)&lt;/isbn&gt;&lt;accession-num&gt;24633830&lt;/accession-num&gt;&lt;urls&gt;&lt;related-urls&gt;&lt;url&gt;https://www.ncbi.nlm.nih.gov/pubmed/24633830&lt;/url&gt;&lt;/related-urls&gt;&lt;/urls&gt;&lt;electronic-resource-num&gt;10.1002/bjs.9448&lt;/electronic-resource-num&gt;&lt;/record&gt;&lt;/Cite&gt;&lt;/EndNote&gt;</w:instrText>
      </w:r>
      <w:r w:rsidR="004F4ECC">
        <w:rPr>
          <w:rFonts w:ascii="Arial" w:hAnsi="Arial" w:cs="Arial"/>
          <w:sz w:val="20"/>
          <w:szCs w:val="20"/>
        </w:rPr>
        <w:fldChar w:fldCharType="separate"/>
      </w:r>
      <w:r w:rsidR="0025505F" w:rsidRPr="0025505F">
        <w:rPr>
          <w:rFonts w:ascii="Arial" w:hAnsi="Arial" w:cs="Arial"/>
          <w:noProof/>
          <w:sz w:val="20"/>
          <w:szCs w:val="20"/>
          <w:vertAlign w:val="superscript"/>
        </w:rPr>
        <w:t>2</w:t>
      </w:r>
      <w:r w:rsidR="004F4ECC">
        <w:rPr>
          <w:rFonts w:ascii="Arial" w:hAnsi="Arial" w:cs="Arial"/>
          <w:sz w:val="20"/>
          <w:szCs w:val="20"/>
        </w:rPr>
        <w:fldChar w:fldCharType="end"/>
      </w:r>
      <w:r w:rsidR="002B68FB">
        <w:rPr>
          <w:rFonts w:ascii="Arial" w:hAnsi="Arial" w:cs="Arial"/>
          <w:sz w:val="20"/>
          <w:szCs w:val="20"/>
        </w:rPr>
        <w:t xml:space="preserve"> have shown that drains are not routinely </w:t>
      </w:r>
      <w:r w:rsidR="004F662C">
        <w:rPr>
          <w:rFonts w:ascii="Arial" w:hAnsi="Arial" w:cs="Arial"/>
          <w:sz w:val="20"/>
          <w:szCs w:val="20"/>
        </w:rPr>
        <w:t>required in thyroid surgery</w:t>
      </w:r>
      <w:r w:rsidR="002B68FB">
        <w:rPr>
          <w:rFonts w:ascii="Arial" w:hAnsi="Arial" w:cs="Arial"/>
          <w:sz w:val="20"/>
          <w:szCs w:val="20"/>
        </w:rPr>
        <w:t xml:space="preserve"> it is difficult to argue the case for </w:t>
      </w:r>
      <w:r w:rsidR="004F662C">
        <w:rPr>
          <w:rFonts w:ascii="Arial" w:hAnsi="Arial" w:cs="Arial"/>
          <w:sz w:val="20"/>
          <w:szCs w:val="20"/>
        </w:rPr>
        <w:t xml:space="preserve">using </w:t>
      </w:r>
      <w:r w:rsidR="002B68FB">
        <w:rPr>
          <w:rFonts w:ascii="Arial" w:hAnsi="Arial" w:cs="Arial"/>
          <w:sz w:val="20"/>
          <w:szCs w:val="20"/>
        </w:rPr>
        <w:t>FS</w:t>
      </w:r>
      <w:r w:rsidR="00E27D09">
        <w:rPr>
          <w:rFonts w:ascii="Arial" w:hAnsi="Arial" w:cs="Arial"/>
          <w:sz w:val="20"/>
          <w:szCs w:val="20"/>
        </w:rPr>
        <w:t xml:space="preserve">. </w:t>
      </w:r>
      <w:r w:rsidR="004F662C">
        <w:rPr>
          <w:rFonts w:ascii="Arial" w:hAnsi="Arial" w:cs="Arial"/>
          <w:sz w:val="20"/>
          <w:szCs w:val="20"/>
        </w:rPr>
        <w:t>The current meta-analysis shows that FS has</w:t>
      </w:r>
      <w:r w:rsidR="002B68FB">
        <w:rPr>
          <w:rFonts w:ascii="Arial" w:hAnsi="Arial" w:cs="Arial"/>
          <w:sz w:val="20"/>
          <w:szCs w:val="20"/>
        </w:rPr>
        <w:t xml:space="preserve"> potential benefit</w:t>
      </w:r>
      <w:r w:rsidR="004F662C">
        <w:rPr>
          <w:rFonts w:ascii="Arial" w:hAnsi="Arial" w:cs="Arial"/>
          <w:sz w:val="20"/>
          <w:szCs w:val="20"/>
        </w:rPr>
        <w:t>s in reducing drainage volume but this has n</w:t>
      </w:r>
      <w:r w:rsidR="00957ED5">
        <w:rPr>
          <w:rFonts w:ascii="Arial" w:hAnsi="Arial" w:cs="Arial"/>
          <w:sz w:val="20"/>
          <w:szCs w:val="20"/>
        </w:rPr>
        <w:t xml:space="preserve">ot translated into a </w:t>
      </w:r>
      <w:r w:rsidR="004F662C">
        <w:rPr>
          <w:rFonts w:ascii="Arial" w:hAnsi="Arial" w:cs="Arial"/>
          <w:sz w:val="20"/>
          <w:szCs w:val="20"/>
        </w:rPr>
        <w:t>significant difference</w:t>
      </w:r>
      <w:r w:rsidR="00957ED5">
        <w:rPr>
          <w:rFonts w:ascii="Arial" w:hAnsi="Arial" w:cs="Arial"/>
          <w:sz w:val="20"/>
          <w:szCs w:val="20"/>
        </w:rPr>
        <w:t xml:space="preserve"> in clini</w:t>
      </w:r>
      <w:r w:rsidR="00F56DAA">
        <w:rPr>
          <w:rFonts w:ascii="Arial" w:hAnsi="Arial" w:cs="Arial"/>
          <w:sz w:val="20"/>
          <w:szCs w:val="20"/>
        </w:rPr>
        <w:t>cal outcome</w:t>
      </w:r>
      <w:r w:rsidR="00BA38BC">
        <w:rPr>
          <w:rFonts w:ascii="Arial" w:hAnsi="Arial" w:cs="Arial"/>
          <w:sz w:val="20"/>
          <w:szCs w:val="20"/>
        </w:rPr>
        <w:t xml:space="preserve"> (both in </w:t>
      </w:r>
      <w:r w:rsidR="00E27D09">
        <w:rPr>
          <w:rFonts w:ascii="Arial" w:hAnsi="Arial" w:cs="Arial"/>
          <w:sz w:val="20"/>
          <w:szCs w:val="20"/>
        </w:rPr>
        <w:t xml:space="preserve">the </w:t>
      </w:r>
      <w:r w:rsidR="00BA38BC">
        <w:rPr>
          <w:rFonts w:ascii="Arial" w:hAnsi="Arial" w:cs="Arial"/>
          <w:sz w:val="20"/>
          <w:szCs w:val="20"/>
        </w:rPr>
        <w:t>pooled and individual study analysis)</w:t>
      </w:r>
      <w:r w:rsidR="00F56DAA">
        <w:rPr>
          <w:rFonts w:ascii="Arial" w:hAnsi="Arial" w:cs="Arial"/>
          <w:sz w:val="20"/>
          <w:szCs w:val="20"/>
        </w:rPr>
        <w:t xml:space="preserve">. </w:t>
      </w:r>
      <w:r w:rsidR="00957ED5">
        <w:rPr>
          <w:rFonts w:ascii="Arial" w:hAnsi="Arial" w:cs="Arial"/>
          <w:sz w:val="20"/>
          <w:szCs w:val="20"/>
        </w:rPr>
        <w:t>The findings of this study offer little to change the practice of surgeons who already perform drainless surgery</w:t>
      </w:r>
      <w:r w:rsidR="00F56DAA">
        <w:rPr>
          <w:rFonts w:ascii="Arial" w:hAnsi="Arial" w:cs="Arial"/>
          <w:sz w:val="20"/>
          <w:szCs w:val="20"/>
        </w:rPr>
        <w:t xml:space="preserve"> other than to say FS is safe to use</w:t>
      </w:r>
      <w:r w:rsidR="00957ED5">
        <w:rPr>
          <w:rFonts w:ascii="Arial" w:hAnsi="Arial" w:cs="Arial"/>
          <w:sz w:val="20"/>
          <w:szCs w:val="20"/>
        </w:rPr>
        <w:t xml:space="preserve">. More evidence is required on the use of FS in patients who are </w:t>
      </w:r>
      <w:r w:rsidR="00AD786F">
        <w:rPr>
          <w:rFonts w:ascii="Arial" w:hAnsi="Arial" w:cs="Arial"/>
          <w:sz w:val="20"/>
          <w:szCs w:val="20"/>
        </w:rPr>
        <w:t xml:space="preserve">at higher risk of complications (e.g. </w:t>
      </w:r>
      <w:r w:rsidR="00F56DAA">
        <w:rPr>
          <w:rFonts w:ascii="Arial" w:hAnsi="Arial" w:cs="Arial"/>
          <w:sz w:val="20"/>
          <w:szCs w:val="20"/>
        </w:rPr>
        <w:t>patients on anticoagulation)</w:t>
      </w:r>
      <w:r w:rsidRPr="002B54D8">
        <w:rPr>
          <w:rFonts w:ascii="Arial" w:hAnsi="Arial" w:cs="Arial"/>
          <w:sz w:val="20"/>
          <w:szCs w:val="20"/>
        </w:rPr>
        <w:t xml:space="preserve">. </w:t>
      </w:r>
    </w:p>
    <w:p w14:paraId="049E3B7E" w14:textId="77777777" w:rsidR="00495681" w:rsidRDefault="00495681" w:rsidP="002B54D8">
      <w:pPr>
        <w:widowControl w:val="0"/>
        <w:autoSpaceDE w:val="0"/>
        <w:autoSpaceDN w:val="0"/>
        <w:adjustRightInd w:val="0"/>
        <w:spacing w:line="480" w:lineRule="auto"/>
        <w:jc w:val="both"/>
        <w:rPr>
          <w:rFonts w:ascii="Arial" w:hAnsi="Arial" w:cs="Arial"/>
          <w:sz w:val="20"/>
          <w:szCs w:val="20"/>
        </w:rPr>
      </w:pPr>
    </w:p>
    <w:p w14:paraId="0349FDC6" w14:textId="1C574F4B" w:rsidR="001F7A3B" w:rsidRPr="002B54D8" w:rsidRDefault="001F7A3B" w:rsidP="002B54D8">
      <w:pPr>
        <w:widowControl w:val="0"/>
        <w:autoSpaceDE w:val="0"/>
        <w:autoSpaceDN w:val="0"/>
        <w:adjustRightInd w:val="0"/>
        <w:spacing w:line="480" w:lineRule="auto"/>
        <w:jc w:val="both"/>
        <w:rPr>
          <w:rFonts w:ascii="Arial" w:hAnsi="Arial" w:cs="Arial"/>
          <w:sz w:val="20"/>
          <w:szCs w:val="20"/>
        </w:rPr>
      </w:pPr>
      <w:r>
        <w:rPr>
          <w:rFonts w:ascii="Arial" w:hAnsi="Arial" w:cs="Arial"/>
          <w:sz w:val="20"/>
          <w:szCs w:val="20"/>
        </w:rPr>
        <w:t>Surgery Involving Neck Dissection (Central or Lateral)</w:t>
      </w:r>
    </w:p>
    <w:p w14:paraId="077BC02F" w14:textId="77D8DD1F" w:rsidR="00C65D63" w:rsidRDefault="00933E37" w:rsidP="002B54D8">
      <w:pPr>
        <w:widowControl w:val="0"/>
        <w:autoSpaceDE w:val="0"/>
        <w:autoSpaceDN w:val="0"/>
        <w:adjustRightInd w:val="0"/>
        <w:spacing w:line="480" w:lineRule="auto"/>
        <w:jc w:val="both"/>
        <w:rPr>
          <w:rFonts w:ascii="Arial" w:hAnsi="Arial" w:cs="Arial"/>
          <w:sz w:val="20"/>
          <w:szCs w:val="20"/>
        </w:rPr>
      </w:pPr>
      <w:r>
        <w:rPr>
          <w:rFonts w:ascii="Arial" w:hAnsi="Arial" w:cs="Arial"/>
          <w:sz w:val="20"/>
          <w:szCs w:val="20"/>
        </w:rPr>
        <w:t xml:space="preserve">Overall </w:t>
      </w:r>
      <w:r w:rsidR="007B093B">
        <w:rPr>
          <w:rFonts w:ascii="Arial" w:hAnsi="Arial" w:cs="Arial"/>
          <w:sz w:val="20"/>
          <w:szCs w:val="20"/>
        </w:rPr>
        <w:t xml:space="preserve">FS </w:t>
      </w:r>
      <w:r>
        <w:rPr>
          <w:rFonts w:ascii="Arial" w:hAnsi="Arial" w:cs="Arial"/>
          <w:sz w:val="20"/>
          <w:szCs w:val="20"/>
        </w:rPr>
        <w:t xml:space="preserve">had a tendency </w:t>
      </w:r>
      <w:r w:rsidR="00A80952">
        <w:rPr>
          <w:rFonts w:ascii="Arial" w:hAnsi="Arial" w:cs="Arial"/>
          <w:sz w:val="20"/>
          <w:szCs w:val="20"/>
        </w:rPr>
        <w:t>towards</w:t>
      </w:r>
      <w:r>
        <w:rPr>
          <w:rFonts w:ascii="Arial" w:hAnsi="Arial" w:cs="Arial"/>
          <w:sz w:val="20"/>
          <w:szCs w:val="20"/>
        </w:rPr>
        <w:t xml:space="preserve"> be</w:t>
      </w:r>
      <w:r w:rsidR="00A80952">
        <w:rPr>
          <w:rFonts w:ascii="Arial" w:hAnsi="Arial" w:cs="Arial"/>
          <w:sz w:val="20"/>
          <w:szCs w:val="20"/>
        </w:rPr>
        <w:t>ing</w:t>
      </w:r>
      <w:r w:rsidR="007B093B">
        <w:rPr>
          <w:rFonts w:ascii="Arial" w:hAnsi="Arial" w:cs="Arial"/>
          <w:sz w:val="20"/>
          <w:szCs w:val="20"/>
        </w:rPr>
        <w:t xml:space="preserve"> beneficial in </w:t>
      </w:r>
      <w:r>
        <w:rPr>
          <w:rFonts w:ascii="Arial" w:hAnsi="Arial" w:cs="Arial"/>
          <w:sz w:val="20"/>
          <w:szCs w:val="20"/>
        </w:rPr>
        <w:t>‘</w:t>
      </w:r>
      <w:r w:rsidR="007B093B">
        <w:rPr>
          <w:rFonts w:ascii="Arial" w:hAnsi="Arial" w:cs="Arial"/>
          <w:sz w:val="20"/>
          <w:szCs w:val="20"/>
        </w:rPr>
        <w:t xml:space="preserve">surgery that involved a neck </w:t>
      </w:r>
      <w:r w:rsidR="007B093B">
        <w:rPr>
          <w:rFonts w:ascii="Arial" w:hAnsi="Arial" w:cs="Arial"/>
          <w:sz w:val="20"/>
          <w:szCs w:val="20"/>
        </w:rPr>
        <w:lastRenderedPageBreak/>
        <w:t>dissection</w:t>
      </w:r>
      <w:r>
        <w:rPr>
          <w:rFonts w:ascii="Arial" w:hAnsi="Arial" w:cs="Arial"/>
          <w:sz w:val="20"/>
          <w:szCs w:val="20"/>
        </w:rPr>
        <w:t>’</w:t>
      </w:r>
      <w:r w:rsidR="007B093B">
        <w:rPr>
          <w:rFonts w:ascii="Arial" w:hAnsi="Arial" w:cs="Arial"/>
          <w:sz w:val="20"/>
          <w:szCs w:val="20"/>
        </w:rPr>
        <w:t xml:space="preserve"> </w:t>
      </w:r>
      <w:r w:rsidR="001F7A3B">
        <w:rPr>
          <w:rFonts w:ascii="Arial" w:hAnsi="Arial" w:cs="Arial"/>
          <w:sz w:val="20"/>
          <w:szCs w:val="20"/>
        </w:rPr>
        <w:t xml:space="preserve">in terms of reducing the ‘mean </w:t>
      </w:r>
      <w:r>
        <w:rPr>
          <w:rFonts w:ascii="Arial" w:hAnsi="Arial" w:cs="Arial"/>
          <w:sz w:val="20"/>
          <w:szCs w:val="20"/>
        </w:rPr>
        <w:t xml:space="preserve">total drainage volume’ </w:t>
      </w:r>
      <w:r w:rsidR="002560F2">
        <w:rPr>
          <w:rFonts w:ascii="Arial" w:hAnsi="Arial" w:cs="Arial"/>
          <w:sz w:val="20"/>
          <w:szCs w:val="20"/>
        </w:rPr>
        <w:t xml:space="preserve">by 33.21ml </w:t>
      </w:r>
      <w:r>
        <w:rPr>
          <w:rFonts w:ascii="Arial" w:hAnsi="Arial" w:cs="Arial"/>
          <w:sz w:val="20"/>
          <w:szCs w:val="20"/>
        </w:rPr>
        <w:t>(</w:t>
      </w:r>
      <w:r w:rsidR="002560F2">
        <w:rPr>
          <w:rFonts w:ascii="Arial" w:hAnsi="Arial" w:cs="Arial"/>
          <w:sz w:val="20"/>
          <w:szCs w:val="20"/>
        </w:rPr>
        <w:t>I</w:t>
      </w:r>
      <w:r w:rsidR="002560F2" w:rsidRPr="002560F2">
        <w:rPr>
          <w:rFonts w:ascii="Arial" w:hAnsi="Arial" w:cs="Arial"/>
          <w:sz w:val="20"/>
          <w:szCs w:val="20"/>
          <w:vertAlign w:val="superscript"/>
        </w:rPr>
        <w:t>2</w:t>
      </w:r>
      <w:r w:rsidR="002560F2">
        <w:rPr>
          <w:rFonts w:ascii="Arial" w:hAnsi="Arial" w:cs="Arial"/>
          <w:sz w:val="20"/>
          <w:szCs w:val="20"/>
        </w:rPr>
        <w:t xml:space="preserve"> = 94%, 95% CI -70.01 to 3.59, </w:t>
      </w:r>
      <w:r>
        <w:rPr>
          <w:rFonts w:ascii="Arial" w:hAnsi="Arial" w:cs="Arial"/>
          <w:sz w:val="20"/>
          <w:szCs w:val="20"/>
        </w:rPr>
        <w:t>p = 0.08</w:t>
      </w:r>
      <w:r w:rsidR="00A7466A">
        <w:rPr>
          <w:rFonts w:ascii="Arial" w:hAnsi="Arial" w:cs="Arial"/>
          <w:sz w:val="20"/>
          <w:szCs w:val="20"/>
        </w:rPr>
        <w:t>). It is difficult to draw any conclusions regarding the clinical impact of this reduction in drainage volume because the result was</w:t>
      </w:r>
      <w:r>
        <w:rPr>
          <w:rFonts w:ascii="Arial" w:hAnsi="Arial" w:cs="Arial"/>
          <w:sz w:val="20"/>
          <w:szCs w:val="20"/>
        </w:rPr>
        <w:t xml:space="preserve"> not statistically significant and there was substantial statistical heterogeneity. This heterogeneity can be explained by the fact that the 3 studies included in this analysis incorporated different surgical procedures. Huang et al</w:t>
      </w:r>
      <w:r w:rsidR="002560F2">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2560F2">
        <w:rPr>
          <w:rFonts w:ascii="Arial" w:hAnsi="Arial" w:cs="Arial"/>
          <w:sz w:val="20"/>
          <w:szCs w:val="20"/>
        </w:rPr>
      </w:r>
      <w:r w:rsidR="002560F2">
        <w:rPr>
          <w:rFonts w:ascii="Arial" w:hAnsi="Arial" w:cs="Arial"/>
          <w:sz w:val="20"/>
          <w:szCs w:val="20"/>
        </w:rPr>
        <w:fldChar w:fldCharType="separate"/>
      </w:r>
      <w:r w:rsidR="0025505F" w:rsidRPr="0025505F">
        <w:rPr>
          <w:rFonts w:ascii="Arial" w:hAnsi="Arial" w:cs="Arial"/>
          <w:noProof/>
          <w:sz w:val="20"/>
          <w:szCs w:val="20"/>
          <w:vertAlign w:val="superscript"/>
        </w:rPr>
        <w:t>16</w:t>
      </w:r>
      <w:r w:rsidR="002560F2">
        <w:rPr>
          <w:rFonts w:ascii="Arial" w:hAnsi="Arial" w:cs="Arial"/>
          <w:sz w:val="20"/>
          <w:szCs w:val="20"/>
        </w:rPr>
        <w:fldChar w:fldCharType="end"/>
      </w:r>
      <w:r>
        <w:rPr>
          <w:rFonts w:ascii="Arial" w:hAnsi="Arial" w:cs="Arial"/>
          <w:sz w:val="20"/>
          <w:szCs w:val="20"/>
        </w:rPr>
        <w:t xml:space="preserve"> just looked at lateral neck dissection, Kim et al</w:t>
      </w:r>
      <w:r w:rsidR="002560F2">
        <w:rPr>
          <w:rFonts w:ascii="Arial" w:hAnsi="Arial" w:cs="Arial"/>
          <w:sz w:val="20"/>
          <w:szCs w:val="20"/>
        </w:rPr>
        <w:fldChar w:fldCharType="begin"/>
      </w:r>
      <w:r w:rsidR="0025505F">
        <w:rPr>
          <w:rFonts w:ascii="Arial" w:hAnsi="Arial" w:cs="Arial"/>
          <w:sz w:val="20"/>
          <w:szCs w:val="20"/>
        </w:rPr>
        <w:instrText xml:space="preserve"> ADDIN EN.CITE &lt;EndNote&gt;&lt;Cite&gt;&lt;Author&gt;Kim&lt;/Author&gt;&lt;Year&gt;2012&lt;/Year&gt;&lt;RecNum&gt;410&lt;/RecNum&gt;&lt;DisplayText&gt;&lt;style face="superscript"&gt;14&lt;/style&gt;&lt;/DisplayText&gt;&lt;record&gt;&lt;rec-number&gt;410&lt;/rec-number&gt;&lt;foreign-keys&gt;&lt;key app="EN" db-id="9tes0vxfxsdpxaew0vovsapdx5p9zxvsftx5" timestamp="1478647151"&gt;410&lt;/key&gt;&lt;/foreign-keys&gt;&lt;ref-type name="Journal Article"&gt;17&lt;/ref-type&gt;&lt;contributors&gt;&lt;authors&gt;&lt;author&gt;Kim, T. W.&lt;/author&gt;&lt;author&gt;Choi, S. Y.&lt;/author&gt;&lt;author&gt;Jang, M. S.&lt;/author&gt;&lt;author&gt;Lee, G. G.&lt;/author&gt;&lt;author&gt;Nam, M. E.&lt;/author&gt;&lt;author&gt;Son, Y. I.&lt;/author&gt;&lt;author&gt;Chung, M. K.&lt;/author&gt;&lt;/authors&gt;&lt;/contributors&gt;&lt;auth-address&gt;Department of Otorhinolaryngology, Sejong General Hospital, Bucheon, South Korea.&lt;/auth-address&gt;&lt;titles&gt;&lt;title&gt;Efficacy of fibrin sealant for drainage reduction in total thyroidectomy with bilateral central neck dissection&lt;/title&gt;&lt;secondary-title&gt;Otolaryngol Head Neck Surg&lt;/secondary-title&gt;&lt;/titles&gt;&lt;periodical&gt;&lt;full-title&gt;Otolaryngol Head Neck Surg&lt;/full-title&gt;&lt;/periodical&gt;&lt;pages&gt;654-60&lt;/pages&gt;&lt;volume&gt;147&lt;/volume&gt;&lt;number&gt;4&lt;/number&gt;&lt;keywords&gt;&lt;keyword&gt;Carcinoma, Papillary/*surgery&lt;/keyword&gt;&lt;keyword&gt;Chi-Square Distribution&lt;/keyword&gt;&lt;keyword&gt;Double-Blind Method&lt;/keyword&gt;&lt;keyword&gt;Drainage&lt;/keyword&gt;&lt;keyword&gt;Exudates and Transudates/chemistry&lt;/keyword&gt;&lt;keyword&gt;Female&lt;/keyword&gt;&lt;keyword&gt;Fibrin Tissue Adhesive/*therapeutic use&lt;/keyword&gt;&lt;keyword&gt;Humans&lt;/keyword&gt;&lt;keyword&gt;Male&lt;/keyword&gt;&lt;keyword&gt;Middle Aged&lt;/keyword&gt;&lt;keyword&gt;Neck Dissection/*methods&lt;/keyword&gt;&lt;keyword&gt;Postoperative Complications&lt;/keyword&gt;&lt;keyword&gt;Prospective Studies&lt;/keyword&gt;&lt;keyword&gt;Thyroid Neoplasms/*surgery&lt;/keyword&gt;&lt;keyword&gt;*Thyroidectomy&lt;/keyword&gt;&lt;keyword&gt;Treatment Outcome&lt;/keyword&gt;&lt;/keywords&gt;&lt;dates&gt;&lt;year&gt;2012&lt;/year&gt;&lt;pub-dates&gt;&lt;date&gt;Oct&lt;/date&gt;&lt;/pub-dates&gt;&lt;/dates&gt;&lt;isbn&gt;1097-6817 (Electronic)&amp;#xD;0194-5998 (Linking)&lt;/isbn&gt;&lt;accession-num&gt;22627121&lt;/accession-num&gt;&lt;urls&gt;&lt;related-urls&gt;&lt;url&gt;https://www.ncbi.nlm.nih.gov/pubmed/22627121&lt;/url&gt;&lt;/related-urls&gt;&lt;/urls&gt;&lt;electronic-resource-num&gt;10.1177/0194599812449315&lt;/electronic-resource-num&gt;&lt;/record&gt;&lt;/Cite&gt;&lt;/EndNote&gt;</w:instrText>
      </w:r>
      <w:r w:rsidR="002560F2">
        <w:rPr>
          <w:rFonts w:ascii="Arial" w:hAnsi="Arial" w:cs="Arial"/>
          <w:sz w:val="20"/>
          <w:szCs w:val="20"/>
        </w:rPr>
        <w:fldChar w:fldCharType="separate"/>
      </w:r>
      <w:r w:rsidR="0025505F" w:rsidRPr="0025505F">
        <w:rPr>
          <w:rFonts w:ascii="Arial" w:hAnsi="Arial" w:cs="Arial"/>
          <w:noProof/>
          <w:sz w:val="20"/>
          <w:szCs w:val="20"/>
          <w:vertAlign w:val="superscript"/>
        </w:rPr>
        <w:t>14</w:t>
      </w:r>
      <w:r w:rsidR="002560F2">
        <w:rPr>
          <w:rFonts w:ascii="Arial" w:hAnsi="Arial" w:cs="Arial"/>
          <w:sz w:val="20"/>
          <w:szCs w:val="20"/>
        </w:rPr>
        <w:fldChar w:fldCharType="end"/>
      </w:r>
      <w:r>
        <w:rPr>
          <w:rFonts w:ascii="Arial" w:hAnsi="Arial" w:cs="Arial"/>
          <w:sz w:val="20"/>
          <w:szCs w:val="20"/>
        </w:rPr>
        <w:t xml:space="preserve"> just looked at total thyroidectomy with central neck dissection and Vidal-Perez et al</w:t>
      </w:r>
      <w:r w:rsidR="002560F2">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2560F2">
        <w:rPr>
          <w:rFonts w:ascii="Arial" w:hAnsi="Arial" w:cs="Arial"/>
          <w:sz w:val="20"/>
          <w:szCs w:val="20"/>
        </w:rPr>
      </w:r>
      <w:r w:rsidR="002560F2">
        <w:rPr>
          <w:rFonts w:ascii="Arial" w:hAnsi="Arial" w:cs="Arial"/>
          <w:sz w:val="20"/>
          <w:szCs w:val="20"/>
        </w:rPr>
        <w:fldChar w:fldCharType="separate"/>
      </w:r>
      <w:r w:rsidR="0025505F" w:rsidRPr="0025505F">
        <w:rPr>
          <w:rFonts w:ascii="Arial" w:hAnsi="Arial" w:cs="Arial"/>
          <w:noProof/>
          <w:sz w:val="20"/>
          <w:szCs w:val="20"/>
          <w:vertAlign w:val="superscript"/>
        </w:rPr>
        <w:t>15</w:t>
      </w:r>
      <w:r w:rsidR="002560F2">
        <w:rPr>
          <w:rFonts w:ascii="Arial" w:hAnsi="Arial" w:cs="Arial"/>
          <w:sz w:val="20"/>
          <w:szCs w:val="20"/>
        </w:rPr>
        <w:fldChar w:fldCharType="end"/>
      </w:r>
      <w:r>
        <w:rPr>
          <w:rFonts w:ascii="Arial" w:hAnsi="Arial" w:cs="Arial"/>
          <w:sz w:val="20"/>
          <w:szCs w:val="20"/>
        </w:rPr>
        <w:t xml:space="preserve"> looked at total thyroidectomy with central and lateral neck dissection. The </w:t>
      </w:r>
      <w:r w:rsidR="002560F2">
        <w:rPr>
          <w:rFonts w:ascii="Arial" w:hAnsi="Arial" w:cs="Arial"/>
          <w:sz w:val="20"/>
          <w:szCs w:val="20"/>
        </w:rPr>
        <w:t xml:space="preserve">degree of </w:t>
      </w:r>
      <w:r>
        <w:rPr>
          <w:rFonts w:ascii="Arial" w:hAnsi="Arial" w:cs="Arial"/>
          <w:sz w:val="20"/>
          <w:szCs w:val="20"/>
        </w:rPr>
        <w:t xml:space="preserve">heterogeneity </w:t>
      </w:r>
      <w:r w:rsidR="002560F2">
        <w:rPr>
          <w:rFonts w:ascii="Arial" w:hAnsi="Arial" w:cs="Arial"/>
          <w:sz w:val="20"/>
          <w:szCs w:val="20"/>
        </w:rPr>
        <w:t xml:space="preserve">is compounded by the fact that </w:t>
      </w:r>
      <w:r w:rsidR="00E030D5">
        <w:rPr>
          <w:rFonts w:ascii="Arial" w:hAnsi="Arial" w:cs="Arial"/>
          <w:sz w:val="20"/>
          <w:szCs w:val="20"/>
        </w:rPr>
        <w:t>Vidal-Perez et al</w:t>
      </w:r>
      <w:r w:rsidR="001A3E28">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1A3E28">
        <w:rPr>
          <w:rFonts w:ascii="Arial" w:hAnsi="Arial" w:cs="Arial"/>
          <w:sz w:val="20"/>
          <w:szCs w:val="20"/>
        </w:rPr>
      </w:r>
      <w:r w:rsidR="001A3E28">
        <w:rPr>
          <w:rFonts w:ascii="Arial" w:hAnsi="Arial" w:cs="Arial"/>
          <w:sz w:val="20"/>
          <w:szCs w:val="20"/>
        </w:rPr>
        <w:fldChar w:fldCharType="separate"/>
      </w:r>
      <w:r w:rsidR="0025505F" w:rsidRPr="0025505F">
        <w:rPr>
          <w:rFonts w:ascii="Arial" w:hAnsi="Arial" w:cs="Arial"/>
          <w:noProof/>
          <w:sz w:val="20"/>
          <w:szCs w:val="20"/>
          <w:vertAlign w:val="superscript"/>
        </w:rPr>
        <w:t>15</w:t>
      </w:r>
      <w:r w:rsidR="001A3E28">
        <w:rPr>
          <w:rFonts w:ascii="Arial" w:hAnsi="Arial" w:cs="Arial"/>
          <w:sz w:val="20"/>
          <w:szCs w:val="20"/>
        </w:rPr>
        <w:fldChar w:fldCharType="end"/>
      </w:r>
      <w:r w:rsidR="00E030D5">
        <w:rPr>
          <w:rFonts w:ascii="Arial" w:hAnsi="Arial" w:cs="Arial"/>
          <w:sz w:val="20"/>
          <w:szCs w:val="20"/>
        </w:rPr>
        <w:t xml:space="preserve"> </w:t>
      </w:r>
      <w:r>
        <w:rPr>
          <w:rFonts w:ascii="Arial" w:hAnsi="Arial" w:cs="Arial"/>
          <w:sz w:val="20"/>
          <w:szCs w:val="20"/>
        </w:rPr>
        <w:t>showed a significant</w:t>
      </w:r>
      <w:r w:rsidR="002560F2">
        <w:rPr>
          <w:rFonts w:ascii="Arial" w:hAnsi="Arial" w:cs="Arial"/>
          <w:sz w:val="20"/>
          <w:szCs w:val="20"/>
        </w:rPr>
        <w:t>ly</w:t>
      </w:r>
      <w:r>
        <w:rPr>
          <w:rFonts w:ascii="Arial" w:hAnsi="Arial" w:cs="Arial"/>
          <w:sz w:val="20"/>
          <w:szCs w:val="20"/>
        </w:rPr>
        <w:t xml:space="preserve"> </w:t>
      </w:r>
      <w:r w:rsidR="002560F2">
        <w:rPr>
          <w:rFonts w:ascii="Arial" w:hAnsi="Arial" w:cs="Arial"/>
          <w:sz w:val="20"/>
          <w:szCs w:val="20"/>
        </w:rPr>
        <w:t xml:space="preserve">greater </w:t>
      </w:r>
      <w:r>
        <w:rPr>
          <w:rFonts w:ascii="Arial" w:hAnsi="Arial" w:cs="Arial"/>
          <w:sz w:val="20"/>
          <w:szCs w:val="20"/>
        </w:rPr>
        <w:t xml:space="preserve">benefit of using FS </w:t>
      </w:r>
      <w:r w:rsidR="002560F2">
        <w:rPr>
          <w:rFonts w:ascii="Arial" w:hAnsi="Arial" w:cs="Arial"/>
          <w:sz w:val="20"/>
          <w:szCs w:val="20"/>
        </w:rPr>
        <w:t xml:space="preserve">compared to the other studies. </w:t>
      </w:r>
      <w:r w:rsidR="00A7466A">
        <w:rPr>
          <w:rFonts w:ascii="Arial" w:hAnsi="Arial" w:cs="Arial"/>
          <w:sz w:val="20"/>
          <w:szCs w:val="20"/>
        </w:rPr>
        <w:t>Similar effect</w:t>
      </w:r>
      <w:r w:rsidR="00AB5A9E">
        <w:rPr>
          <w:rFonts w:ascii="Arial" w:hAnsi="Arial" w:cs="Arial"/>
          <w:sz w:val="20"/>
          <w:szCs w:val="20"/>
        </w:rPr>
        <w:t>s</w:t>
      </w:r>
      <w:r w:rsidR="00A7466A">
        <w:rPr>
          <w:rFonts w:ascii="Arial" w:hAnsi="Arial" w:cs="Arial"/>
          <w:sz w:val="20"/>
          <w:szCs w:val="20"/>
        </w:rPr>
        <w:t xml:space="preserve"> of this study </w:t>
      </w:r>
      <w:r w:rsidR="00E030D5">
        <w:rPr>
          <w:rFonts w:ascii="Arial" w:hAnsi="Arial" w:cs="Arial"/>
          <w:sz w:val="20"/>
          <w:szCs w:val="20"/>
        </w:rPr>
        <w:t xml:space="preserve">on the heterogeneity of meta-analysis </w:t>
      </w:r>
      <w:r w:rsidR="00A7466A">
        <w:rPr>
          <w:rFonts w:ascii="Arial" w:hAnsi="Arial" w:cs="Arial"/>
          <w:sz w:val="20"/>
          <w:szCs w:val="20"/>
        </w:rPr>
        <w:t>can be seen in ‘retention time of drains’ and ‘hospital length of stay’</w:t>
      </w:r>
      <w:r w:rsidR="00E030D5">
        <w:rPr>
          <w:rFonts w:ascii="Arial" w:hAnsi="Arial" w:cs="Arial"/>
          <w:sz w:val="20"/>
          <w:szCs w:val="20"/>
        </w:rPr>
        <w:t xml:space="preserve"> (Figure 3)</w:t>
      </w:r>
      <w:r w:rsidR="00A7466A">
        <w:rPr>
          <w:rFonts w:ascii="Arial" w:hAnsi="Arial" w:cs="Arial"/>
          <w:sz w:val="20"/>
          <w:szCs w:val="20"/>
        </w:rPr>
        <w:t xml:space="preserve">. </w:t>
      </w:r>
      <w:r w:rsidR="00AB5A9E">
        <w:rPr>
          <w:rFonts w:ascii="Arial" w:hAnsi="Arial" w:cs="Arial"/>
          <w:sz w:val="20"/>
          <w:szCs w:val="20"/>
        </w:rPr>
        <w:t xml:space="preserve">It is possible that the estimation of mean and SD along with the subtle variation in drain removal protocol may have had a </w:t>
      </w:r>
      <w:r w:rsidR="00E030D5">
        <w:rPr>
          <w:rFonts w:ascii="Arial" w:hAnsi="Arial" w:cs="Arial"/>
          <w:sz w:val="20"/>
          <w:szCs w:val="20"/>
        </w:rPr>
        <w:t xml:space="preserve">small </w:t>
      </w:r>
      <w:r w:rsidR="00AB5A9E">
        <w:rPr>
          <w:rFonts w:ascii="Arial" w:hAnsi="Arial" w:cs="Arial"/>
          <w:sz w:val="20"/>
          <w:szCs w:val="20"/>
        </w:rPr>
        <w:t xml:space="preserve">part to play. </w:t>
      </w:r>
      <w:r w:rsidR="00E030D5">
        <w:rPr>
          <w:rFonts w:ascii="Arial" w:hAnsi="Arial" w:cs="Arial"/>
          <w:sz w:val="20"/>
          <w:szCs w:val="20"/>
        </w:rPr>
        <w:t xml:space="preserve">Another explanation could be that FS is of greater benefit to patients who have a lateral neck dissection. </w:t>
      </w:r>
      <w:r w:rsidR="001D4009" w:rsidRPr="002B54D8">
        <w:rPr>
          <w:rFonts w:ascii="Arial" w:hAnsi="Arial" w:cs="Arial"/>
          <w:sz w:val="20"/>
          <w:szCs w:val="20"/>
        </w:rPr>
        <w:t xml:space="preserve">Of all the procedures included in this review, </w:t>
      </w:r>
      <w:r w:rsidR="001F7A3B">
        <w:rPr>
          <w:rFonts w:ascii="Arial" w:hAnsi="Arial" w:cs="Arial"/>
          <w:sz w:val="20"/>
          <w:szCs w:val="20"/>
        </w:rPr>
        <w:t xml:space="preserve">lateral </w:t>
      </w:r>
      <w:r w:rsidR="001D4009" w:rsidRPr="002B54D8">
        <w:rPr>
          <w:rFonts w:ascii="Arial" w:hAnsi="Arial" w:cs="Arial"/>
          <w:sz w:val="20"/>
          <w:szCs w:val="20"/>
        </w:rPr>
        <w:t>neck dissection is the most extensive and creates the greatest potential dead space. The surgery commonly involves large muscle belly exposure with d</w:t>
      </w:r>
      <w:r w:rsidR="00E030D5">
        <w:rPr>
          <w:rFonts w:ascii="Arial" w:hAnsi="Arial" w:cs="Arial"/>
          <w:sz w:val="20"/>
          <w:szCs w:val="20"/>
        </w:rPr>
        <w:t xml:space="preserve">issection around </w:t>
      </w:r>
      <w:r w:rsidR="001D4009" w:rsidRPr="002B54D8">
        <w:rPr>
          <w:rFonts w:ascii="Arial" w:hAnsi="Arial" w:cs="Arial"/>
          <w:sz w:val="20"/>
          <w:szCs w:val="20"/>
        </w:rPr>
        <w:t>large calibre vessels</w:t>
      </w:r>
      <w:r w:rsidR="00A80952" w:rsidRPr="00A80952">
        <w:rPr>
          <w:rFonts w:ascii="Arial" w:hAnsi="Arial" w:cs="Arial"/>
          <w:sz w:val="20"/>
          <w:szCs w:val="20"/>
        </w:rPr>
        <w:t xml:space="preserve"> </w:t>
      </w:r>
      <w:r w:rsidR="00A80952">
        <w:rPr>
          <w:rFonts w:ascii="Arial" w:hAnsi="Arial" w:cs="Arial"/>
          <w:sz w:val="20"/>
          <w:szCs w:val="20"/>
        </w:rPr>
        <w:t>and carries with it, risks of major complication due in part to the proximity to the airway</w:t>
      </w:r>
      <w:r w:rsidR="001D4009" w:rsidRPr="002B54D8">
        <w:rPr>
          <w:rFonts w:ascii="Arial" w:hAnsi="Arial" w:cs="Arial"/>
          <w:sz w:val="20"/>
          <w:szCs w:val="20"/>
        </w:rPr>
        <w:t xml:space="preserve">. </w:t>
      </w:r>
      <w:r w:rsidR="00A31129" w:rsidRPr="002B54D8">
        <w:rPr>
          <w:rFonts w:ascii="Arial" w:hAnsi="Arial" w:cs="Arial"/>
          <w:sz w:val="20"/>
          <w:szCs w:val="20"/>
        </w:rPr>
        <w:t>Huang</w:t>
      </w:r>
      <w:r w:rsidR="00F311D8" w:rsidRPr="002B54D8">
        <w:rPr>
          <w:rFonts w:ascii="Arial" w:hAnsi="Arial" w:cs="Arial"/>
          <w:sz w:val="20"/>
          <w:szCs w:val="20"/>
        </w:rPr>
        <w:t xml:space="preserve"> et al</w:t>
      </w:r>
      <w:r w:rsidR="00456F7D" w:rsidRPr="002B54D8">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456F7D" w:rsidRPr="002B54D8">
        <w:rPr>
          <w:rFonts w:ascii="Arial" w:hAnsi="Arial" w:cs="Arial"/>
          <w:sz w:val="20"/>
          <w:szCs w:val="20"/>
        </w:rPr>
      </w:r>
      <w:r w:rsidR="00456F7D" w:rsidRPr="002B54D8">
        <w:rPr>
          <w:rFonts w:ascii="Arial" w:hAnsi="Arial" w:cs="Arial"/>
          <w:sz w:val="20"/>
          <w:szCs w:val="20"/>
        </w:rPr>
        <w:fldChar w:fldCharType="separate"/>
      </w:r>
      <w:r w:rsidR="0025505F" w:rsidRPr="0025505F">
        <w:rPr>
          <w:rFonts w:ascii="Arial" w:hAnsi="Arial" w:cs="Arial"/>
          <w:noProof/>
          <w:sz w:val="20"/>
          <w:szCs w:val="20"/>
          <w:vertAlign w:val="superscript"/>
        </w:rPr>
        <w:t>16</w:t>
      </w:r>
      <w:r w:rsidR="00456F7D" w:rsidRPr="002B54D8">
        <w:rPr>
          <w:rFonts w:ascii="Arial" w:hAnsi="Arial" w:cs="Arial"/>
          <w:sz w:val="20"/>
          <w:szCs w:val="20"/>
        </w:rPr>
        <w:fldChar w:fldCharType="end"/>
      </w:r>
      <w:r w:rsidR="00F311D8" w:rsidRPr="002B54D8">
        <w:rPr>
          <w:rFonts w:ascii="Arial" w:hAnsi="Arial" w:cs="Arial"/>
          <w:sz w:val="20"/>
          <w:szCs w:val="20"/>
        </w:rPr>
        <w:t xml:space="preserve"> </w:t>
      </w:r>
      <w:r w:rsidR="00E030D5">
        <w:rPr>
          <w:rFonts w:ascii="Arial" w:hAnsi="Arial" w:cs="Arial"/>
          <w:sz w:val="20"/>
          <w:szCs w:val="20"/>
        </w:rPr>
        <w:t>did no</w:t>
      </w:r>
      <w:r w:rsidR="00643D66">
        <w:rPr>
          <w:rFonts w:ascii="Arial" w:hAnsi="Arial" w:cs="Arial"/>
          <w:sz w:val="20"/>
          <w:szCs w:val="20"/>
        </w:rPr>
        <w:t>t show such a marked benefit fro</w:t>
      </w:r>
      <w:r w:rsidR="00E030D5">
        <w:rPr>
          <w:rFonts w:ascii="Arial" w:hAnsi="Arial" w:cs="Arial"/>
          <w:sz w:val="20"/>
          <w:szCs w:val="20"/>
        </w:rPr>
        <w:t>m using FS</w:t>
      </w:r>
      <w:r w:rsidR="00643D66">
        <w:rPr>
          <w:rFonts w:ascii="Arial" w:hAnsi="Arial" w:cs="Arial"/>
          <w:sz w:val="20"/>
          <w:szCs w:val="20"/>
        </w:rPr>
        <w:t>,</w:t>
      </w:r>
      <w:r w:rsidR="00E030D5">
        <w:rPr>
          <w:rFonts w:ascii="Arial" w:hAnsi="Arial" w:cs="Arial"/>
          <w:sz w:val="20"/>
          <w:szCs w:val="20"/>
        </w:rPr>
        <w:t xml:space="preserve"> </w:t>
      </w:r>
      <w:r w:rsidR="00A80952">
        <w:rPr>
          <w:rFonts w:ascii="Arial" w:hAnsi="Arial" w:cs="Arial"/>
          <w:sz w:val="20"/>
          <w:szCs w:val="20"/>
        </w:rPr>
        <w:t xml:space="preserve">however </w:t>
      </w:r>
      <w:r w:rsidR="00E030D5">
        <w:rPr>
          <w:rFonts w:ascii="Arial" w:hAnsi="Arial" w:cs="Arial"/>
          <w:sz w:val="20"/>
          <w:szCs w:val="20"/>
        </w:rPr>
        <w:t xml:space="preserve">their study </w:t>
      </w:r>
      <w:r w:rsidR="00F311D8" w:rsidRPr="002B54D8">
        <w:rPr>
          <w:rFonts w:ascii="Arial" w:hAnsi="Arial" w:cs="Arial"/>
          <w:sz w:val="20"/>
          <w:szCs w:val="20"/>
        </w:rPr>
        <w:t xml:space="preserve">was vastly underpowered due to problems with recruitment. </w:t>
      </w:r>
      <w:r w:rsidR="00DA7EA0">
        <w:rPr>
          <w:rFonts w:ascii="Arial" w:hAnsi="Arial" w:cs="Arial"/>
          <w:sz w:val="20"/>
          <w:szCs w:val="20"/>
        </w:rPr>
        <w:t xml:space="preserve">The </w:t>
      </w:r>
      <w:r w:rsidR="00A80952">
        <w:rPr>
          <w:rFonts w:ascii="Arial" w:hAnsi="Arial" w:cs="Arial"/>
          <w:sz w:val="20"/>
          <w:szCs w:val="20"/>
        </w:rPr>
        <w:t>premise</w:t>
      </w:r>
      <w:r w:rsidR="00DA7EA0">
        <w:rPr>
          <w:rFonts w:ascii="Arial" w:hAnsi="Arial" w:cs="Arial"/>
          <w:sz w:val="20"/>
          <w:szCs w:val="20"/>
        </w:rPr>
        <w:t xml:space="preserve"> that FS is of greater benefit in patients having lateral neck dissection is supported by </w:t>
      </w:r>
      <w:r w:rsidR="00F311D8" w:rsidRPr="002B54D8">
        <w:rPr>
          <w:rFonts w:ascii="Arial" w:hAnsi="Arial" w:cs="Arial"/>
          <w:sz w:val="20"/>
          <w:szCs w:val="20"/>
        </w:rPr>
        <w:t>two non-randomised studies that both show</w:t>
      </w:r>
      <w:r w:rsidR="00DA7EA0">
        <w:rPr>
          <w:rFonts w:ascii="Arial" w:hAnsi="Arial" w:cs="Arial"/>
          <w:sz w:val="20"/>
          <w:szCs w:val="20"/>
        </w:rPr>
        <w:t>ed</w:t>
      </w:r>
      <w:r w:rsidR="00F311D8" w:rsidRPr="002B54D8">
        <w:rPr>
          <w:rFonts w:ascii="Arial" w:hAnsi="Arial" w:cs="Arial"/>
          <w:sz w:val="20"/>
          <w:szCs w:val="20"/>
        </w:rPr>
        <w:t xml:space="preserve"> a clear benefit of using </w:t>
      </w:r>
      <w:r w:rsidR="006E2F4A" w:rsidRPr="002B54D8">
        <w:rPr>
          <w:rFonts w:ascii="Arial" w:hAnsi="Arial" w:cs="Arial"/>
          <w:sz w:val="20"/>
          <w:szCs w:val="20"/>
        </w:rPr>
        <w:t>tissue adhesives (FS or autologous platelet and plasma adhesives)</w:t>
      </w:r>
      <w:r w:rsidR="00643D66">
        <w:rPr>
          <w:rFonts w:ascii="Arial" w:hAnsi="Arial" w:cs="Arial"/>
          <w:sz w:val="20"/>
          <w:szCs w:val="20"/>
        </w:rPr>
        <w:t>. This is</w:t>
      </w:r>
      <w:r w:rsidR="006E2F4A" w:rsidRPr="002B54D8">
        <w:rPr>
          <w:rFonts w:ascii="Arial" w:hAnsi="Arial" w:cs="Arial"/>
          <w:sz w:val="20"/>
          <w:szCs w:val="20"/>
        </w:rPr>
        <w:t xml:space="preserve"> both in terms of </w:t>
      </w:r>
      <w:r w:rsidR="00DA7EA0">
        <w:rPr>
          <w:rFonts w:ascii="Arial" w:hAnsi="Arial" w:cs="Arial"/>
          <w:sz w:val="20"/>
          <w:szCs w:val="20"/>
        </w:rPr>
        <w:t xml:space="preserve">total </w:t>
      </w:r>
      <w:r w:rsidR="006E2F4A" w:rsidRPr="002B54D8">
        <w:rPr>
          <w:rFonts w:ascii="Arial" w:hAnsi="Arial" w:cs="Arial"/>
          <w:sz w:val="20"/>
          <w:szCs w:val="20"/>
        </w:rPr>
        <w:t>wound drainage and retention time of drains.</w:t>
      </w:r>
      <w:r w:rsidR="00A3706B" w:rsidRPr="002B54D8">
        <w:rPr>
          <w:rFonts w:ascii="Arial" w:hAnsi="Arial" w:cs="Arial"/>
          <w:sz w:val="20"/>
          <w:szCs w:val="20"/>
        </w:rPr>
        <w:fldChar w:fldCharType="begin">
          <w:fldData xml:space="preserve">PEVuZE5vdGU+PENpdGU+PEF1dGhvcj5NdXNoaTwvQXV0aG9yPjxZZWFyPjIwMTU8L1llYXI+PFJl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</w:fldData>
        </w:fldChar>
      </w:r>
      <w:r w:rsidR="0025505F">
        <w:rPr>
          <w:rFonts w:ascii="Arial" w:hAnsi="Arial" w:cs="Arial"/>
          <w:sz w:val="20"/>
          <w:szCs w:val="20"/>
        </w:rPr>
        <w:instrText xml:space="preserve"> ADDIN EN.CITE </w:instrText>
      </w:r>
      <w:r w:rsidR="0025505F">
        <w:rPr>
          <w:rFonts w:ascii="Arial" w:hAnsi="Arial" w:cs="Arial"/>
          <w:sz w:val="20"/>
          <w:szCs w:val="20"/>
        </w:rPr>
        <w:fldChar w:fldCharType="begin">
          <w:fldData xml:space="preserve">PEVuZE5vdGU+PENpdGU+PEF1dGhvcj5NdXNoaTwvQXV0aG9yPjxZZWFyPjIwMTU8L1llYXI+PFJl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</w:fldData>
        </w:fldChar>
      </w:r>
      <w:r w:rsidR="0025505F">
        <w:rPr>
          <w:rFonts w:ascii="Arial" w:hAnsi="Arial" w:cs="Arial"/>
          <w:sz w:val="20"/>
          <w:szCs w:val="20"/>
        </w:rPr>
        <w:instrText xml:space="preserve"> ADDIN EN.CITE.DATA </w:instrText>
      </w:r>
      <w:r w:rsidR="0025505F">
        <w:rPr>
          <w:rFonts w:ascii="Arial" w:hAnsi="Arial" w:cs="Arial"/>
          <w:sz w:val="20"/>
          <w:szCs w:val="20"/>
        </w:rPr>
      </w:r>
      <w:r w:rsidR="0025505F">
        <w:rPr>
          <w:rFonts w:ascii="Arial" w:hAnsi="Arial" w:cs="Arial"/>
          <w:sz w:val="20"/>
          <w:szCs w:val="20"/>
        </w:rPr>
        <w:fldChar w:fldCharType="end"/>
      </w:r>
      <w:r w:rsidR="00A3706B" w:rsidRPr="002B54D8">
        <w:rPr>
          <w:rFonts w:ascii="Arial" w:hAnsi="Arial" w:cs="Arial"/>
          <w:sz w:val="20"/>
          <w:szCs w:val="20"/>
        </w:rPr>
      </w:r>
      <w:r w:rsidR="00A3706B" w:rsidRPr="002B54D8">
        <w:rPr>
          <w:rFonts w:ascii="Arial" w:hAnsi="Arial" w:cs="Arial"/>
          <w:sz w:val="20"/>
          <w:szCs w:val="20"/>
        </w:rPr>
        <w:fldChar w:fldCharType="separate"/>
      </w:r>
      <w:r w:rsidR="0025505F" w:rsidRPr="0025505F">
        <w:rPr>
          <w:rFonts w:ascii="Arial" w:hAnsi="Arial" w:cs="Arial"/>
          <w:noProof/>
          <w:sz w:val="20"/>
          <w:szCs w:val="20"/>
          <w:vertAlign w:val="superscript"/>
        </w:rPr>
        <w:t>23, 24</w:t>
      </w:r>
      <w:r w:rsidR="00A3706B" w:rsidRPr="002B54D8">
        <w:rPr>
          <w:rFonts w:ascii="Arial" w:hAnsi="Arial" w:cs="Arial"/>
          <w:sz w:val="20"/>
          <w:szCs w:val="20"/>
        </w:rPr>
        <w:fldChar w:fldCharType="end"/>
      </w:r>
      <w:r w:rsidR="00D3082F" w:rsidRPr="002B54D8">
        <w:rPr>
          <w:rFonts w:ascii="Arial" w:hAnsi="Arial" w:cs="Arial"/>
          <w:sz w:val="20"/>
          <w:szCs w:val="20"/>
        </w:rPr>
        <w:t xml:space="preserve"> </w:t>
      </w:r>
    </w:p>
    <w:p w14:paraId="19EF43F7" w14:textId="77777777" w:rsidR="00DA7EA0" w:rsidRDefault="00DA7EA0" w:rsidP="002B54D8">
      <w:pPr>
        <w:widowControl w:val="0"/>
        <w:autoSpaceDE w:val="0"/>
        <w:autoSpaceDN w:val="0"/>
        <w:adjustRightInd w:val="0"/>
        <w:spacing w:line="480" w:lineRule="auto"/>
        <w:jc w:val="both"/>
        <w:rPr>
          <w:rFonts w:ascii="Arial" w:hAnsi="Arial" w:cs="Arial"/>
          <w:sz w:val="20"/>
          <w:szCs w:val="20"/>
        </w:rPr>
      </w:pPr>
    </w:p>
    <w:p w14:paraId="566C1975" w14:textId="68A555AD" w:rsidR="00F56DAA" w:rsidRPr="002B54D8" w:rsidRDefault="00F56DAA" w:rsidP="002B54D8">
      <w:pPr>
        <w:widowControl w:val="0"/>
        <w:autoSpaceDE w:val="0"/>
        <w:autoSpaceDN w:val="0"/>
        <w:adjustRightInd w:val="0"/>
        <w:spacing w:line="480" w:lineRule="auto"/>
        <w:jc w:val="both"/>
        <w:rPr>
          <w:rFonts w:ascii="Arial" w:hAnsi="Arial" w:cs="Arial"/>
          <w:sz w:val="20"/>
          <w:szCs w:val="20"/>
        </w:rPr>
      </w:pPr>
      <w:r>
        <w:rPr>
          <w:rFonts w:ascii="Arial" w:hAnsi="Arial" w:cs="Arial"/>
          <w:sz w:val="20"/>
          <w:szCs w:val="20"/>
        </w:rPr>
        <w:t>Rhytidectomy</w:t>
      </w:r>
      <w:r w:rsidR="00247DD2">
        <w:rPr>
          <w:rFonts w:ascii="Arial" w:hAnsi="Arial" w:cs="Arial"/>
          <w:sz w:val="20"/>
          <w:szCs w:val="20"/>
        </w:rPr>
        <w:t xml:space="preserve"> &amp; Parotidectomy</w:t>
      </w:r>
    </w:p>
    <w:p w14:paraId="7DD4364F" w14:textId="108E00F9" w:rsidR="00BD256E" w:rsidRDefault="00ED7DAD" w:rsidP="00ED7DAD">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The evidence for the use of FS in parotidectomy and rhytidectomy seems more clear-cut</w:t>
      </w:r>
      <w:r>
        <w:rPr>
          <w:rFonts w:ascii="Arial" w:hAnsi="Arial" w:cs="Arial"/>
          <w:sz w:val="20"/>
          <w:szCs w:val="20"/>
        </w:rPr>
        <w:t>.</w:t>
      </w:r>
      <w:r w:rsidRPr="002B54D8">
        <w:rPr>
          <w:rFonts w:ascii="Arial" w:hAnsi="Arial" w:cs="Arial"/>
          <w:sz w:val="20"/>
          <w:szCs w:val="20"/>
        </w:rPr>
        <w:t xml:space="preserve"> </w:t>
      </w:r>
      <w:r w:rsidR="007B093B">
        <w:rPr>
          <w:rFonts w:ascii="Arial" w:hAnsi="Arial" w:cs="Arial"/>
          <w:sz w:val="20"/>
          <w:szCs w:val="20"/>
        </w:rPr>
        <w:t>T</w:t>
      </w:r>
      <w:r w:rsidR="007B093B" w:rsidRPr="002B54D8">
        <w:rPr>
          <w:rFonts w:ascii="Arial" w:hAnsi="Arial" w:cs="Arial"/>
          <w:sz w:val="20"/>
          <w:szCs w:val="20"/>
        </w:rPr>
        <w:t xml:space="preserve">he meta-analysis </w:t>
      </w:r>
      <w:r>
        <w:rPr>
          <w:rFonts w:ascii="Arial" w:hAnsi="Arial" w:cs="Arial"/>
          <w:sz w:val="20"/>
          <w:szCs w:val="20"/>
        </w:rPr>
        <w:t>shows that FS has a definite</w:t>
      </w:r>
      <w:r w:rsidR="007B093B">
        <w:rPr>
          <w:rFonts w:ascii="Arial" w:hAnsi="Arial" w:cs="Arial"/>
          <w:sz w:val="20"/>
          <w:szCs w:val="20"/>
        </w:rPr>
        <w:t xml:space="preserve"> benefit in reducing wound drainage in rhytidectomy trials by approximately 13ml (p &lt; 0.00001);</w:t>
      </w:r>
      <w:r w:rsidR="00247DD2">
        <w:rPr>
          <w:rFonts w:ascii="Arial" w:hAnsi="Arial" w:cs="Arial"/>
          <w:sz w:val="20"/>
          <w:szCs w:val="20"/>
        </w:rPr>
        <w:t xml:space="preserve"> this benefit also translates to a reduced rate of haematoma/</w:t>
      </w:r>
      <w:r w:rsidR="007B093B">
        <w:rPr>
          <w:rFonts w:ascii="Arial" w:hAnsi="Arial" w:cs="Arial"/>
          <w:sz w:val="20"/>
          <w:szCs w:val="20"/>
        </w:rPr>
        <w:t>seroma formation</w:t>
      </w:r>
      <w:r>
        <w:rPr>
          <w:rFonts w:ascii="Arial" w:hAnsi="Arial" w:cs="Arial"/>
          <w:sz w:val="20"/>
          <w:szCs w:val="20"/>
        </w:rPr>
        <w:t xml:space="preserve">. </w:t>
      </w:r>
      <w:r w:rsidR="00BD256E">
        <w:rPr>
          <w:rFonts w:ascii="Arial" w:hAnsi="Arial" w:cs="Arial"/>
          <w:sz w:val="20"/>
          <w:szCs w:val="20"/>
        </w:rPr>
        <w:t>The findings of this study agree with the findings of Killion et al</w:t>
      </w:r>
      <w:r w:rsidR="00247DD2">
        <w:rPr>
          <w:rFonts w:ascii="Arial" w:hAnsi="Arial" w:cs="Arial"/>
          <w:sz w:val="20"/>
          <w:szCs w:val="20"/>
        </w:rPr>
        <w:fldChar w:fldCharType="begin"/>
      </w:r>
      <w:r w:rsidR="0025505F">
        <w:rPr>
          <w:rFonts w:ascii="Arial" w:hAnsi="Arial" w:cs="Arial"/>
          <w:sz w:val="20"/>
          <w:szCs w:val="20"/>
        </w:rPr>
        <w:instrText xml:space="preserve"> ADDIN EN.CITE &lt;EndNote&gt;&lt;Cite&gt;&lt;Author&gt;Killion&lt;/Author&gt;&lt;Year&gt;2015&lt;/Year&gt;&lt;RecNum&gt;401&lt;/RecNum&gt;&lt;DisplayText&gt;&lt;style face="superscript"&gt;4&lt;/style&gt;&lt;/DisplayText&gt;&lt;record&gt;&lt;rec-number&gt;401&lt;/rec-number&gt;&lt;foreign-keys&gt;&lt;key app="EN" db-id="9tes0vxfxsdpxaew0vovsapdx5p9zxvsftx5" timestamp="1477935285"&gt;401&lt;/key&gt;&lt;/foreign-keys&gt;&lt;ref-type name="Journal Article"&gt;17&lt;/ref-type&gt;&lt;contributors&gt;&lt;authors&gt;&lt;author&gt;Killion, E. A.&lt;/author&gt;&lt;author&gt;Hyman, C. H.&lt;/author&gt;&lt;author&gt;Hatef, D. A.&lt;/author&gt;&lt;author&gt;Hollier, L. H., Jr.&lt;/author&gt;&lt;author&gt;Reisman, N. R.&lt;/author&gt;&lt;/authors&gt;&lt;/contributors&gt;&lt;auth-address&gt;Drs Killion and Hatef are Residents, Dr Hollier, Jr. is the Chief and Program Director, and Dr Reisman is a Clinical Professor, Michael E. DeBakey Department of Surgery, Division of Plastic Surgery, Baylor College of Medicine, Houston, Texas. Mr Hyman is a Medical Student at Baylor College of Medicine, Houston, Texas.&lt;/auth-address&gt;&lt;titles&gt;&lt;title&gt;A systematic examination of the effect of tissue glues on rhytidectomy complications&lt;/title&gt;&lt;secondary-title&gt;Aesthet Surg J&lt;/secondary-title&gt;&lt;/titles&gt;&lt;periodical&gt;&lt;full-title&gt;Aesthet Surg J&lt;/full-title&gt;&lt;/periodical&gt;&lt;pages&gt;229-34&lt;/pages&gt;&lt;volume&gt;35&lt;/volume&gt;&lt;number&gt;3&lt;/number&gt;&lt;keywords&gt;&lt;keyword&gt;Drainage/methods&lt;/keyword&gt;&lt;keyword&gt;Fibrin Tissue Adhesive/*administration &amp;amp; dosage&lt;/keyword&gt;&lt;keyword&gt;Hematoma/epidemiology/etiology&lt;/keyword&gt;&lt;keyword&gt;Humans&lt;/keyword&gt;&lt;keyword&gt;Postoperative Complications/epidemiology&lt;/keyword&gt;&lt;keyword&gt;Rhytidoplasty/adverse effects/*methods&lt;/keyword&gt;&lt;keyword&gt;Seroma/epidemiology/etiology&lt;/keyword&gt;&lt;keyword&gt;Tissue Adhesives/*administration &amp;amp; dosage&lt;/keyword&gt;&lt;/keywords&gt;&lt;dates&gt;&lt;year&gt;2015&lt;/year&gt;&lt;pub-dates&gt;&lt;date&gt;Mar&lt;/date&gt;&lt;/pub-dates&gt;&lt;/dates&gt;&lt;isbn&gt;1527-330X (Electronic)&amp;#xD;1090-820X (Linking)&lt;/isbn&gt;&lt;accession-num&gt;25805274&lt;/accession-num&gt;&lt;urls&gt;&lt;related-urls&gt;&lt;url&gt;https://www.ncbi.nlm.nih.gov/pubmed/25805274&lt;/url&gt;&lt;/related-urls&gt;&lt;/urls&gt;&lt;electronic-resource-num&gt;10.1093/asj/sju078&lt;/electronic-resource-num&gt;&lt;/record&gt;&lt;/Cite&gt;&lt;/EndNote&gt;</w:instrText>
      </w:r>
      <w:r w:rsidR="00247DD2">
        <w:rPr>
          <w:rFonts w:ascii="Arial" w:hAnsi="Arial" w:cs="Arial"/>
          <w:sz w:val="20"/>
          <w:szCs w:val="20"/>
        </w:rPr>
        <w:fldChar w:fldCharType="separate"/>
      </w:r>
      <w:r w:rsidR="0025505F" w:rsidRPr="0025505F">
        <w:rPr>
          <w:rFonts w:ascii="Arial" w:hAnsi="Arial" w:cs="Arial"/>
          <w:noProof/>
          <w:sz w:val="20"/>
          <w:szCs w:val="20"/>
          <w:vertAlign w:val="superscript"/>
        </w:rPr>
        <w:t>4</w:t>
      </w:r>
      <w:r w:rsidR="00247DD2">
        <w:rPr>
          <w:rFonts w:ascii="Arial" w:hAnsi="Arial" w:cs="Arial"/>
          <w:sz w:val="20"/>
          <w:szCs w:val="20"/>
        </w:rPr>
        <w:fldChar w:fldCharType="end"/>
      </w:r>
      <w:r w:rsidR="00BD256E">
        <w:rPr>
          <w:rFonts w:ascii="Arial" w:hAnsi="Arial" w:cs="Arial"/>
          <w:sz w:val="20"/>
          <w:szCs w:val="20"/>
        </w:rPr>
        <w:t>, despite some differences in inclusion criteria of</w:t>
      </w:r>
      <w:r w:rsidR="00247DD2">
        <w:rPr>
          <w:rFonts w:ascii="Arial" w:hAnsi="Arial" w:cs="Arial"/>
          <w:sz w:val="20"/>
          <w:szCs w:val="20"/>
        </w:rPr>
        <w:t xml:space="preserve"> studies and statistical </w:t>
      </w:r>
      <w:r w:rsidR="00247DD2">
        <w:rPr>
          <w:rFonts w:ascii="Arial" w:hAnsi="Arial" w:cs="Arial"/>
          <w:sz w:val="20"/>
          <w:szCs w:val="20"/>
        </w:rPr>
        <w:lastRenderedPageBreak/>
        <w:t>method</w:t>
      </w:r>
      <w:r w:rsidR="00BD256E">
        <w:rPr>
          <w:rFonts w:ascii="Arial" w:hAnsi="Arial" w:cs="Arial"/>
          <w:sz w:val="20"/>
          <w:szCs w:val="20"/>
        </w:rPr>
        <w:t xml:space="preserve">, and support the use of FS in rhytidectomy. </w:t>
      </w:r>
    </w:p>
    <w:p w14:paraId="63647FE0" w14:textId="77777777" w:rsidR="00BD256E" w:rsidRDefault="00BD256E" w:rsidP="00ED7DAD">
      <w:pPr>
        <w:widowControl w:val="0"/>
        <w:autoSpaceDE w:val="0"/>
        <w:autoSpaceDN w:val="0"/>
        <w:adjustRightInd w:val="0"/>
        <w:spacing w:line="480" w:lineRule="auto"/>
        <w:jc w:val="both"/>
        <w:rPr>
          <w:rFonts w:ascii="Arial" w:hAnsi="Arial" w:cs="Arial"/>
          <w:sz w:val="20"/>
          <w:szCs w:val="20"/>
        </w:rPr>
      </w:pPr>
    </w:p>
    <w:p w14:paraId="672F5991" w14:textId="0C2B4C28" w:rsidR="004145A2" w:rsidRDefault="00ED7DAD" w:rsidP="00ED7DAD">
      <w:pPr>
        <w:widowControl w:val="0"/>
        <w:autoSpaceDE w:val="0"/>
        <w:autoSpaceDN w:val="0"/>
        <w:adjustRightInd w:val="0"/>
        <w:spacing w:line="480" w:lineRule="auto"/>
        <w:jc w:val="both"/>
        <w:rPr>
          <w:rFonts w:ascii="Arial" w:hAnsi="Arial" w:cs="Arial"/>
          <w:color w:val="FF0000"/>
          <w:sz w:val="20"/>
          <w:szCs w:val="20"/>
        </w:rPr>
      </w:pPr>
      <w:r>
        <w:rPr>
          <w:rFonts w:ascii="Arial" w:hAnsi="Arial" w:cs="Arial"/>
          <w:sz w:val="20"/>
          <w:szCs w:val="20"/>
        </w:rPr>
        <w:t>Unfortunately the trial by Maharaj et al</w:t>
      </w:r>
      <w:r w:rsidR="00247DD2">
        <w:rPr>
          <w:rFonts w:ascii="Arial" w:hAnsi="Arial" w:cs="Arial"/>
          <w:sz w:val="20"/>
          <w:szCs w:val="20"/>
        </w:rPr>
        <w:fldChar w:fldCharType="begin"/>
      </w:r>
      <w:r w:rsidR="0025505F">
        <w:rPr>
          <w:rFonts w:ascii="Arial" w:hAnsi="Arial" w:cs="Arial"/>
          <w:sz w:val="20"/>
          <w:szCs w:val="20"/>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sidR="00247DD2">
        <w:rPr>
          <w:rFonts w:ascii="Arial" w:hAnsi="Arial" w:cs="Arial"/>
          <w:sz w:val="20"/>
          <w:szCs w:val="20"/>
        </w:rPr>
        <w:fldChar w:fldCharType="separate"/>
      </w:r>
      <w:r w:rsidR="0025505F" w:rsidRPr="0025505F">
        <w:rPr>
          <w:rFonts w:ascii="Arial" w:hAnsi="Arial" w:cs="Arial"/>
          <w:noProof/>
          <w:sz w:val="20"/>
          <w:szCs w:val="20"/>
          <w:vertAlign w:val="superscript"/>
        </w:rPr>
        <w:t>17</w:t>
      </w:r>
      <w:r w:rsidR="00247DD2">
        <w:rPr>
          <w:rFonts w:ascii="Arial" w:hAnsi="Arial" w:cs="Arial"/>
          <w:sz w:val="20"/>
          <w:szCs w:val="20"/>
        </w:rPr>
        <w:fldChar w:fldCharType="end"/>
      </w:r>
      <w:r>
        <w:rPr>
          <w:rFonts w:ascii="Arial" w:hAnsi="Arial" w:cs="Arial"/>
          <w:sz w:val="20"/>
          <w:szCs w:val="20"/>
        </w:rPr>
        <w:t xml:space="preserve"> on the use of FS in parotidectomies only provided enough data to include it in the meta-analysis on AEs and haematoma/seroma formation. If we analyse the</w:t>
      </w:r>
      <w:r w:rsidR="00247DD2">
        <w:rPr>
          <w:rFonts w:ascii="Arial" w:hAnsi="Arial" w:cs="Arial"/>
          <w:sz w:val="20"/>
          <w:szCs w:val="20"/>
        </w:rPr>
        <w:t>ir</w:t>
      </w:r>
      <w:r>
        <w:rPr>
          <w:rFonts w:ascii="Arial" w:hAnsi="Arial" w:cs="Arial"/>
          <w:sz w:val="20"/>
          <w:szCs w:val="20"/>
        </w:rPr>
        <w:t xml:space="preserve"> results in isolation, they do support the use of FS in terms of reducing ‘mean total drainage volume’ and ‘haematoma/seroma’ formation. This </w:t>
      </w:r>
      <w:r w:rsidRPr="002B54D8">
        <w:rPr>
          <w:rFonts w:ascii="Arial" w:hAnsi="Arial" w:cs="Arial"/>
          <w:sz w:val="20"/>
          <w:szCs w:val="20"/>
        </w:rPr>
        <w:t>is supported by the findings of Conboy and Brown who performed 21 parotidectomies using FS without a drain in a day surgery setting and reported no wound complications and found a health economic benefit.</w:t>
      </w:r>
      <w:r w:rsidRPr="002B54D8">
        <w:rPr>
          <w:rFonts w:ascii="Arial" w:hAnsi="Arial" w:cs="Arial"/>
          <w:sz w:val="20"/>
          <w:szCs w:val="20"/>
        </w:rPr>
        <w:fldChar w:fldCharType="begin"/>
      </w:r>
      <w:r w:rsidR="0025505F">
        <w:rPr>
          <w:rFonts w:ascii="Arial" w:hAnsi="Arial" w:cs="Arial"/>
          <w:sz w:val="20"/>
          <w:szCs w:val="20"/>
        </w:rPr>
        <w:instrText xml:space="preserve"> ADDIN EN.CITE &lt;EndNote&gt;&lt;Cite&gt;&lt;Author&gt;Conboy&lt;/Author&gt;&lt;Year&gt;2008&lt;/Year&gt;&lt;RecNum&gt;417&lt;/RecNum&gt;&lt;DisplayText&gt;&lt;style face="superscript"&gt;25&lt;/style&gt;&lt;/DisplayText&gt;&lt;record&gt;&lt;rec-number&gt;417&lt;/rec-number&gt;&lt;foreign-keys&gt;&lt;key app="EN" db-id="9tes0vxfxsdpxaew0vovsapdx5p9zxvsftx5" timestamp="1478974338"&gt;417&lt;/key&gt;&lt;/foreign-keys&gt;&lt;ref-type name="Journal Article"&gt;17&lt;/ref-type&gt;&lt;contributors&gt;&lt;authors&gt;&lt;author&gt;Conboy, P.&lt;/author&gt;&lt;author&gt;Brown, D. H.&lt;/author&gt;&lt;/authors&gt;&lt;/contributors&gt;&lt;auth-address&gt;Head and Neck Surgery, University of Toronto, University Health Network, Toronto, ON, Canada.&lt;/auth-address&gt;&lt;titles&gt;&lt;title&gt;Use of tissue sealant for day surgery parotidectomy&lt;/title&gt;&lt;secondary-title&gt;J Otolaryngol Head Neck Surg&lt;/secondary-title&gt;&lt;/titles&gt;&lt;periodical&gt;&lt;full-title&gt;J Otolaryngol Head Neck Surg&lt;/full-title&gt;&lt;/periodical&gt;&lt;pages&gt;208-11&lt;/pages&gt;&lt;volume&gt;37&lt;/volume&gt;&lt;number&gt;2&lt;/number&gt;&lt;keywords&gt;&lt;keyword&gt;Adult&lt;/keyword&gt;&lt;keyword&gt;Aged&lt;/keyword&gt;&lt;keyword&gt;*Ambulatory Surgical Procedures/economics&lt;/keyword&gt;&lt;keyword&gt;Cohort Studies&lt;/keyword&gt;&lt;keyword&gt;Cost Savings/statistics &amp;amp; numerical data&lt;/keyword&gt;&lt;keyword&gt;Drainage/economics&lt;/keyword&gt;&lt;keyword&gt;Female&lt;/keyword&gt;&lt;keyword&gt;Fibrin Tissue Adhesive/economics/*therapeutic use&lt;/keyword&gt;&lt;keyword&gt;Humans&lt;/keyword&gt;&lt;keyword&gt;Length of Stay/economics&lt;/keyword&gt;&lt;keyword&gt;Male&lt;/keyword&gt;&lt;keyword&gt;Middle Aged&lt;/keyword&gt;&lt;keyword&gt;Ontario&lt;/keyword&gt;&lt;keyword&gt;Parotid Diseases/economics/*surgery&lt;/keyword&gt;&lt;keyword&gt;Parotid Gland/*surgery&lt;/keyword&gt;&lt;keyword&gt;Prospective Studies&lt;/keyword&gt;&lt;keyword&gt;*Surgical Flaps/economics&lt;/keyword&gt;&lt;keyword&gt;Tissue Adhesives/economics/*therapeutic use&lt;/keyword&gt;&lt;/keywords&gt;&lt;dates&gt;&lt;year&gt;2008&lt;/year&gt;&lt;pub-dates&gt;&lt;date&gt;Apr&lt;/date&gt;&lt;/pub-dates&gt;&lt;/dates&gt;&lt;isbn&gt;1916-0216 (Electronic)&amp;#xD;1916-0208 (Linking)&lt;/isbn&gt;&lt;accession-num&gt;19128614&lt;/accession-num&gt;&lt;urls&gt;&lt;related-urls&gt;&lt;url&gt;https://www.ncbi.nlm.nih.gov/pubmed/19128614&lt;/url&gt;&lt;/related-urls&gt;&lt;/urls&gt;&lt;/record&gt;&lt;/Cite&gt;&lt;/EndNote&gt;</w:instrText>
      </w:r>
      <w:r w:rsidRPr="002B54D8">
        <w:rPr>
          <w:rFonts w:ascii="Arial" w:hAnsi="Arial" w:cs="Arial"/>
          <w:sz w:val="20"/>
          <w:szCs w:val="20"/>
        </w:rPr>
        <w:fldChar w:fldCharType="separate"/>
      </w:r>
      <w:r w:rsidR="0025505F" w:rsidRPr="0025505F">
        <w:rPr>
          <w:rFonts w:ascii="Arial" w:hAnsi="Arial" w:cs="Arial"/>
          <w:noProof/>
          <w:sz w:val="20"/>
          <w:szCs w:val="20"/>
          <w:vertAlign w:val="superscript"/>
        </w:rPr>
        <w:t>25</w:t>
      </w:r>
      <w:r w:rsidRPr="002B54D8">
        <w:rPr>
          <w:rFonts w:ascii="Arial" w:hAnsi="Arial" w:cs="Arial"/>
          <w:sz w:val="20"/>
          <w:szCs w:val="20"/>
        </w:rPr>
        <w:fldChar w:fldCharType="end"/>
      </w:r>
      <w:r>
        <w:rPr>
          <w:rFonts w:ascii="Arial" w:hAnsi="Arial" w:cs="Arial"/>
          <w:sz w:val="20"/>
          <w:szCs w:val="20"/>
        </w:rPr>
        <w:t xml:space="preserve"> </w:t>
      </w:r>
      <w:r w:rsidR="00BD256E" w:rsidRPr="003C78C6">
        <w:rPr>
          <w:rFonts w:ascii="Arial" w:hAnsi="Arial" w:cs="Arial"/>
          <w:color w:val="FF0000"/>
          <w:sz w:val="20"/>
          <w:szCs w:val="20"/>
        </w:rPr>
        <w:t>There is a need to substantiate these findings with a well-designed</w:t>
      </w:r>
      <w:r w:rsidRPr="003C78C6">
        <w:rPr>
          <w:rFonts w:ascii="Arial" w:hAnsi="Arial" w:cs="Arial"/>
          <w:color w:val="FF0000"/>
          <w:sz w:val="20"/>
          <w:szCs w:val="20"/>
        </w:rPr>
        <w:t xml:space="preserve"> RCT comparing FS with no </w:t>
      </w:r>
      <w:r w:rsidR="00BD256E" w:rsidRPr="003C78C6">
        <w:rPr>
          <w:rFonts w:ascii="Arial" w:hAnsi="Arial" w:cs="Arial"/>
          <w:color w:val="FF0000"/>
          <w:sz w:val="20"/>
          <w:szCs w:val="20"/>
        </w:rPr>
        <w:t xml:space="preserve">drain to standard of care </w:t>
      </w:r>
      <w:r w:rsidR="00854925">
        <w:rPr>
          <w:rFonts w:ascii="Arial" w:hAnsi="Arial" w:cs="Arial"/>
          <w:color w:val="FF0000"/>
          <w:sz w:val="20"/>
          <w:szCs w:val="20"/>
        </w:rPr>
        <w:t>with</w:t>
      </w:r>
      <w:r w:rsidR="003C78C6" w:rsidRPr="003C78C6">
        <w:rPr>
          <w:rFonts w:ascii="Arial" w:hAnsi="Arial" w:cs="Arial"/>
          <w:color w:val="FF0000"/>
          <w:sz w:val="20"/>
          <w:szCs w:val="20"/>
        </w:rPr>
        <w:t xml:space="preserve"> </w:t>
      </w:r>
      <w:r w:rsidR="00BD256E" w:rsidRPr="003C78C6">
        <w:rPr>
          <w:rFonts w:ascii="Arial" w:hAnsi="Arial" w:cs="Arial"/>
          <w:color w:val="FF0000"/>
          <w:sz w:val="20"/>
          <w:szCs w:val="20"/>
        </w:rPr>
        <w:t>a drain</w:t>
      </w:r>
      <w:r w:rsidRPr="003C78C6">
        <w:rPr>
          <w:rFonts w:ascii="Arial" w:hAnsi="Arial" w:cs="Arial"/>
          <w:color w:val="FF0000"/>
          <w:sz w:val="20"/>
          <w:szCs w:val="20"/>
        </w:rPr>
        <w:t>.</w:t>
      </w:r>
      <w:r w:rsidR="00854925">
        <w:rPr>
          <w:rFonts w:ascii="Arial" w:hAnsi="Arial" w:cs="Arial"/>
          <w:color w:val="FF0000"/>
          <w:sz w:val="20"/>
          <w:szCs w:val="20"/>
        </w:rPr>
        <w:t xml:space="preserve"> </w:t>
      </w:r>
      <w:r w:rsidR="006A79F3">
        <w:rPr>
          <w:rFonts w:ascii="Arial" w:hAnsi="Arial" w:cs="Arial"/>
          <w:color w:val="FF0000"/>
          <w:sz w:val="20"/>
          <w:szCs w:val="20"/>
        </w:rPr>
        <w:t xml:space="preserve">Having a third arm of this trial where patients are deprived of both FS and a drain is possible but may be controversial in terms of patient safety unless </w:t>
      </w:r>
      <w:r w:rsidR="00144A46">
        <w:rPr>
          <w:rFonts w:ascii="Arial" w:hAnsi="Arial" w:cs="Arial"/>
          <w:color w:val="FF0000"/>
          <w:sz w:val="20"/>
          <w:szCs w:val="20"/>
        </w:rPr>
        <w:t xml:space="preserve">additional measures are taken e.g. </w:t>
      </w:r>
      <w:r w:rsidR="006A79F3">
        <w:rPr>
          <w:rFonts w:ascii="Arial" w:hAnsi="Arial" w:cs="Arial"/>
          <w:color w:val="FF0000"/>
          <w:sz w:val="20"/>
          <w:szCs w:val="20"/>
        </w:rPr>
        <w:t xml:space="preserve">pressure bandages are applied. </w:t>
      </w:r>
    </w:p>
    <w:p w14:paraId="7CF6CBAB" w14:textId="77777777" w:rsidR="004145A2" w:rsidRDefault="004145A2" w:rsidP="00ED7DAD">
      <w:pPr>
        <w:widowControl w:val="0"/>
        <w:autoSpaceDE w:val="0"/>
        <w:autoSpaceDN w:val="0"/>
        <w:adjustRightInd w:val="0"/>
        <w:spacing w:line="480" w:lineRule="auto"/>
        <w:jc w:val="both"/>
        <w:rPr>
          <w:rFonts w:ascii="Arial" w:hAnsi="Arial" w:cs="Arial"/>
          <w:color w:val="FF0000"/>
          <w:sz w:val="20"/>
          <w:szCs w:val="20"/>
        </w:rPr>
      </w:pPr>
    </w:p>
    <w:p w14:paraId="73918527" w14:textId="1EA21F99" w:rsidR="00ED7DAD" w:rsidRPr="002B54D8" w:rsidRDefault="00854925" w:rsidP="00ED7DAD">
      <w:pPr>
        <w:widowControl w:val="0"/>
        <w:autoSpaceDE w:val="0"/>
        <w:autoSpaceDN w:val="0"/>
        <w:adjustRightInd w:val="0"/>
        <w:spacing w:line="480" w:lineRule="auto"/>
        <w:jc w:val="both"/>
        <w:rPr>
          <w:rFonts w:ascii="Arial" w:hAnsi="Arial" w:cs="Arial"/>
          <w:sz w:val="20"/>
          <w:szCs w:val="20"/>
        </w:rPr>
      </w:pPr>
      <w:r>
        <w:rPr>
          <w:rFonts w:ascii="Arial" w:hAnsi="Arial" w:cs="Arial"/>
          <w:color w:val="FF0000"/>
          <w:sz w:val="20"/>
          <w:szCs w:val="20"/>
        </w:rPr>
        <w:t xml:space="preserve">It is important to </w:t>
      </w:r>
      <w:r w:rsidR="004145A2">
        <w:rPr>
          <w:rFonts w:ascii="Arial" w:hAnsi="Arial" w:cs="Arial"/>
          <w:color w:val="FF0000"/>
          <w:sz w:val="20"/>
          <w:szCs w:val="20"/>
        </w:rPr>
        <w:t>clarify</w:t>
      </w:r>
      <w:r>
        <w:rPr>
          <w:rFonts w:ascii="Arial" w:hAnsi="Arial" w:cs="Arial"/>
          <w:color w:val="FF0000"/>
          <w:sz w:val="20"/>
          <w:szCs w:val="20"/>
        </w:rPr>
        <w:t xml:space="preserve"> that only Woods et al has provided robust evidence for the omission of surgical drains in thyroidectomy. </w:t>
      </w:r>
      <w:r w:rsidR="004145A2">
        <w:rPr>
          <w:rFonts w:ascii="Arial" w:hAnsi="Arial" w:cs="Arial"/>
          <w:color w:val="FF0000"/>
          <w:sz w:val="20"/>
          <w:szCs w:val="20"/>
        </w:rPr>
        <w:t xml:space="preserve">Lee et al used pressure bandages instead of surgical drains in both arms of their study on </w:t>
      </w:r>
      <w:proofErr w:type="spellStart"/>
      <w:r w:rsidR="004145A2">
        <w:rPr>
          <w:rFonts w:ascii="Arial" w:hAnsi="Arial" w:cs="Arial"/>
          <w:color w:val="FF0000"/>
          <w:sz w:val="20"/>
          <w:szCs w:val="20"/>
        </w:rPr>
        <w:t>rhytidectomy</w:t>
      </w:r>
      <w:proofErr w:type="spellEnd"/>
      <w:r w:rsidR="004145A2">
        <w:rPr>
          <w:rFonts w:ascii="Arial" w:hAnsi="Arial" w:cs="Arial"/>
          <w:color w:val="FF0000"/>
          <w:sz w:val="20"/>
          <w:szCs w:val="20"/>
        </w:rPr>
        <w:t xml:space="preserve">; however not all head and neck procedures are amenable to the use of pressure bandages. </w:t>
      </w:r>
      <w:proofErr w:type="spellStart"/>
      <w:r w:rsidR="004145A2">
        <w:rPr>
          <w:rFonts w:ascii="Arial" w:hAnsi="Arial" w:cs="Arial"/>
          <w:color w:val="FF0000"/>
          <w:sz w:val="20"/>
          <w:szCs w:val="20"/>
        </w:rPr>
        <w:t>Conboy</w:t>
      </w:r>
      <w:proofErr w:type="spellEnd"/>
      <w:r w:rsidR="004145A2">
        <w:rPr>
          <w:rFonts w:ascii="Arial" w:hAnsi="Arial" w:cs="Arial"/>
          <w:color w:val="FF0000"/>
          <w:sz w:val="20"/>
          <w:szCs w:val="20"/>
        </w:rPr>
        <w:t xml:space="preserve"> and Brown provide evidence </w:t>
      </w:r>
      <w:r w:rsidR="00890C01">
        <w:rPr>
          <w:rFonts w:ascii="Arial" w:hAnsi="Arial" w:cs="Arial"/>
          <w:color w:val="FF0000"/>
          <w:sz w:val="20"/>
          <w:szCs w:val="20"/>
        </w:rPr>
        <w:t xml:space="preserve">through a small case series </w:t>
      </w:r>
      <w:r w:rsidR="004145A2">
        <w:rPr>
          <w:rFonts w:ascii="Arial" w:hAnsi="Arial" w:cs="Arial"/>
          <w:color w:val="FF0000"/>
          <w:sz w:val="20"/>
          <w:szCs w:val="20"/>
        </w:rPr>
        <w:t>that surgical drains can b</w:t>
      </w:r>
      <w:r w:rsidR="00144A46">
        <w:rPr>
          <w:rFonts w:ascii="Arial" w:hAnsi="Arial" w:cs="Arial"/>
          <w:color w:val="FF0000"/>
          <w:sz w:val="20"/>
          <w:szCs w:val="20"/>
        </w:rPr>
        <w:t xml:space="preserve">e omitted in </w:t>
      </w:r>
      <w:proofErr w:type="spellStart"/>
      <w:r w:rsidR="00144A46">
        <w:rPr>
          <w:rFonts w:ascii="Arial" w:hAnsi="Arial" w:cs="Arial"/>
          <w:color w:val="FF0000"/>
          <w:sz w:val="20"/>
          <w:szCs w:val="20"/>
        </w:rPr>
        <w:t>parotidectomy</w:t>
      </w:r>
      <w:proofErr w:type="spellEnd"/>
      <w:r w:rsidR="004145A2">
        <w:rPr>
          <w:rFonts w:ascii="Arial" w:hAnsi="Arial" w:cs="Arial"/>
          <w:color w:val="FF0000"/>
          <w:sz w:val="20"/>
          <w:szCs w:val="20"/>
        </w:rPr>
        <w:t xml:space="preserve"> so long as FS is used.</w:t>
      </w:r>
      <w:r w:rsidR="006A79F3">
        <w:rPr>
          <w:rFonts w:ascii="Arial" w:hAnsi="Arial" w:cs="Arial"/>
          <w:color w:val="FF0000"/>
          <w:sz w:val="20"/>
          <w:szCs w:val="20"/>
        </w:rPr>
        <w:t xml:space="preserve"> Therefore any future trial</w:t>
      </w:r>
      <w:r w:rsidR="002526C5">
        <w:rPr>
          <w:rFonts w:ascii="Arial" w:hAnsi="Arial" w:cs="Arial"/>
          <w:color w:val="FF0000"/>
          <w:sz w:val="20"/>
          <w:szCs w:val="20"/>
        </w:rPr>
        <w:t>s</w:t>
      </w:r>
      <w:r w:rsidR="006A79F3">
        <w:rPr>
          <w:rFonts w:ascii="Arial" w:hAnsi="Arial" w:cs="Arial"/>
          <w:color w:val="FF0000"/>
          <w:sz w:val="20"/>
          <w:szCs w:val="20"/>
        </w:rPr>
        <w:t xml:space="preserve"> </w:t>
      </w:r>
      <w:r w:rsidR="00144A46">
        <w:rPr>
          <w:rFonts w:ascii="Arial" w:hAnsi="Arial" w:cs="Arial"/>
          <w:color w:val="FF0000"/>
          <w:sz w:val="20"/>
          <w:szCs w:val="20"/>
        </w:rPr>
        <w:t>comparing</w:t>
      </w:r>
      <w:r w:rsidR="00890C01">
        <w:rPr>
          <w:rFonts w:ascii="Arial" w:hAnsi="Arial" w:cs="Arial"/>
          <w:color w:val="FF0000"/>
          <w:sz w:val="20"/>
          <w:szCs w:val="20"/>
        </w:rPr>
        <w:t xml:space="preserve"> FS </w:t>
      </w:r>
      <w:r w:rsidR="00144A46">
        <w:rPr>
          <w:rFonts w:ascii="Arial" w:hAnsi="Arial" w:cs="Arial"/>
          <w:color w:val="FF0000"/>
          <w:sz w:val="20"/>
          <w:szCs w:val="20"/>
        </w:rPr>
        <w:t xml:space="preserve">to standard of care without a drain </w:t>
      </w:r>
      <w:r w:rsidR="006A79F3">
        <w:rPr>
          <w:rFonts w:ascii="Arial" w:hAnsi="Arial" w:cs="Arial"/>
          <w:color w:val="FF0000"/>
          <w:sz w:val="20"/>
          <w:szCs w:val="20"/>
        </w:rPr>
        <w:t xml:space="preserve">need careful consideration </w:t>
      </w:r>
      <w:r w:rsidR="00144A46">
        <w:rPr>
          <w:rFonts w:ascii="Arial" w:hAnsi="Arial" w:cs="Arial"/>
          <w:color w:val="FF0000"/>
          <w:sz w:val="20"/>
          <w:szCs w:val="20"/>
        </w:rPr>
        <w:t>with regards to</w:t>
      </w:r>
      <w:r w:rsidR="006A79F3">
        <w:rPr>
          <w:rFonts w:ascii="Arial" w:hAnsi="Arial" w:cs="Arial"/>
          <w:color w:val="FF0000"/>
          <w:sz w:val="20"/>
          <w:szCs w:val="20"/>
        </w:rPr>
        <w:t xml:space="preserve"> patient safety</w:t>
      </w:r>
      <w:r w:rsidR="00144A46">
        <w:rPr>
          <w:rFonts w:ascii="Arial" w:hAnsi="Arial" w:cs="Arial"/>
          <w:color w:val="FF0000"/>
          <w:sz w:val="20"/>
          <w:szCs w:val="20"/>
        </w:rPr>
        <w:t>, especially if the procedure in question is not amenable to pressure dressings e.g. lateral neck dissection</w:t>
      </w:r>
      <w:r w:rsidR="006A79F3">
        <w:rPr>
          <w:rFonts w:ascii="Arial" w:hAnsi="Arial" w:cs="Arial"/>
          <w:color w:val="FF0000"/>
          <w:sz w:val="20"/>
          <w:szCs w:val="20"/>
        </w:rPr>
        <w:t xml:space="preserve">. </w:t>
      </w:r>
      <w:bookmarkStart w:id="0" w:name="_GoBack"/>
      <w:bookmarkEnd w:id="0"/>
    </w:p>
    <w:p w14:paraId="65E6E565" w14:textId="77777777" w:rsidR="00FC4EB4" w:rsidRDefault="00FC4EB4" w:rsidP="00FC4EB4">
      <w:pPr>
        <w:widowControl w:val="0"/>
        <w:autoSpaceDE w:val="0"/>
        <w:autoSpaceDN w:val="0"/>
        <w:adjustRightInd w:val="0"/>
        <w:spacing w:line="480" w:lineRule="auto"/>
        <w:jc w:val="both"/>
        <w:rPr>
          <w:rFonts w:ascii="Arial" w:hAnsi="Arial" w:cs="Arial"/>
          <w:sz w:val="20"/>
          <w:szCs w:val="20"/>
        </w:rPr>
      </w:pPr>
    </w:p>
    <w:p w14:paraId="6B70A772" w14:textId="72B32346" w:rsidR="00FC4EB4" w:rsidRDefault="00FC4EB4" w:rsidP="00FC4EB4">
      <w:pPr>
        <w:widowControl w:val="0"/>
        <w:autoSpaceDE w:val="0"/>
        <w:autoSpaceDN w:val="0"/>
        <w:adjustRightInd w:val="0"/>
        <w:spacing w:line="480" w:lineRule="auto"/>
        <w:jc w:val="both"/>
        <w:rPr>
          <w:rFonts w:ascii="Arial" w:hAnsi="Arial" w:cs="Arial"/>
          <w:sz w:val="20"/>
          <w:szCs w:val="20"/>
        </w:rPr>
      </w:pPr>
      <w:r>
        <w:rPr>
          <w:rFonts w:ascii="Arial" w:hAnsi="Arial" w:cs="Arial"/>
          <w:sz w:val="20"/>
          <w:szCs w:val="20"/>
        </w:rPr>
        <w:t xml:space="preserve">Care should be taken when interpreting the </w:t>
      </w:r>
      <w:r w:rsidR="001A3E28">
        <w:rPr>
          <w:rFonts w:ascii="Arial" w:hAnsi="Arial" w:cs="Arial"/>
          <w:sz w:val="20"/>
          <w:szCs w:val="20"/>
        </w:rPr>
        <w:t xml:space="preserve">numerical value of </w:t>
      </w:r>
      <w:r>
        <w:rPr>
          <w:rFonts w:ascii="Arial" w:hAnsi="Arial" w:cs="Arial"/>
          <w:sz w:val="20"/>
          <w:szCs w:val="20"/>
        </w:rPr>
        <w:t xml:space="preserve">pooled mean differences shown in Figure 3 with regards to ‘retention time of drains’ (-1.24 days 95% CI -3.32 to 0.85) and ‘hospital length of stay’ (-2.09 days 95% CI -5.18 to 0.99). This is because of the substantial statistical heterogeneity and because the analysis was performed over different surgical procedures that may not be directly comparable. Instead it is more appropriate to look at the ‘relative’ effect of FS on these outcomes. Overall it is fair to say that the relative effect of FS is beneficial </w:t>
      </w:r>
      <w:r w:rsidR="00A80952">
        <w:rPr>
          <w:rFonts w:ascii="Arial" w:hAnsi="Arial" w:cs="Arial"/>
          <w:sz w:val="20"/>
          <w:szCs w:val="20"/>
        </w:rPr>
        <w:t>however</w:t>
      </w:r>
      <w:r>
        <w:rPr>
          <w:rFonts w:ascii="Arial" w:hAnsi="Arial" w:cs="Arial"/>
          <w:sz w:val="20"/>
          <w:szCs w:val="20"/>
        </w:rPr>
        <w:t xml:space="preserve"> not statistically significant.   </w:t>
      </w:r>
    </w:p>
    <w:p w14:paraId="5BD4B527" w14:textId="77777777" w:rsidR="00FC4EB4" w:rsidRDefault="00FC4EB4" w:rsidP="00FC4EB4">
      <w:pPr>
        <w:widowControl w:val="0"/>
        <w:autoSpaceDE w:val="0"/>
        <w:autoSpaceDN w:val="0"/>
        <w:adjustRightInd w:val="0"/>
        <w:spacing w:line="480" w:lineRule="auto"/>
        <w:jc w:val="both"/>
        <w:rPr>
          <w:rFonts w:ascii="Arial" w:hAnsi="Arial" w:cs="Arial"/>
          <w:sz w:val="20"/>
          <w:szCs w:val="20"/>
        </w:rPr>
      </w:pPr>
    </w:p>
    <w:p w14:paraId="7CAA48CD" w14:textId="3A911C47" w:rsidR="00F42A16" w:rsidRDefault="00FC4EB4" w:rsidP="00933673">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The meta-analysis on AEs (Clavien-Dindo grade II </w:t>
      </w:r>
      <w:r>
        <w:rPr>
          <w:rFonts w:ascii="Arial" w:hAnsi="Arial" w:cs="Arial"/>
          <w:sz w:val="20"/>
          <w:szCs w:val="20"/>
        </w:rPr>
        <w:t>or worse</w:t>
      </w:r>
      <w:r w:rsidRPr="002B54D8">
        <w:rPr>
          <w:rFonts w:ascii="Arial" w:hAnsi="Arial" w:cs="Arial"/>
          <w:sz w:val="20"/>
          <w:szCs w:val="20"/>
        </w:rPr>
        <w:t>) demonstrated that FS is safe for use in the head and neck anatomical region and may have a protective benefit albeit not to</w:t>
      </w:r>
      <w:r>
        <w:rPr>
          <w:rFonts w:ascii="Arial" w:hAnsi="Arial" w:cs="Arial"/>
          <w:sz w:val="20"/>
          <w:szCs w:val="20"/>
        </w:rPr>
        <w:t xml:space="preserve"> a</w:t>
      </w:r>
      <w:r w:rsidRPr="002B54D8">
        <w:rPr>
          <w:rFonts w:ascii="Arial" w:hAnsi="Arial" w:cs="Arial"/>
          <w:sz w:val="20"/>
          <w:szCs w:val="20"/>
        </w:rPr>
        <w:t xml:space="preserve"> statistically </w:t>
      </w:r>
      <w:r>
        <w:rPr>
          <w:rFonts w:ascii="Arial" w:hAnsi="Arial" w:cs="Arial"/>
          <w:sz w:val="20"/>
          <w:szCs w:val="20"/>
        </w:rPr>
        <w:t>significant level (I = 0%, RR 0.69, p = 0.29). The</w:t>
      </w:r>
      <w:r w:rsidRPr="002B54D8">
        <w:rPr>
          <w:rFonts w:ascii="Arial" w:hAnsi="Arial" w:cs="Arial"/>
          <w:sz w:val="20"/>
          <w:szCs w:val="20"/>
        </w:rPr>
        <w:t xml:space="preserve"> analysis on </w:t>
      </w:r>
      <w:r>
        <w:rPr>
          <w:rFonts w:ascii="Arial" w:hAnsi="Arial" w:cs="Arial"/>
          <w:sz w:val="20"/>
          <w:szCs w:val="20"/>
        </w:rPr>
        <w:t>‘</w:t>
      </w:r>
      <w:r w:rsidRPr="002B54D8">
        <w:rPr>
          <w:rFonts w:ascii="Arial" w:hAnsi="Arial" w:cs="Arial"/>
          <w:sz w:val="20"/>
          <w:szCs w:val="20"/>
        </w:rPr>
        <w:t xml:space="preserve">haematoma/seroma formation </w:t>
      </w:r>
      <w:r>
        <w:rPr>
          <w:rFonts w:ascii="Arial" w:hAnsi="Arial" w:cs="Arial"/>
          <w:sz w:val="20"/>
          <w:szCs w:val="20"/>
        </w:rPr>
        <w:t xml:space="preserve">that required invasive treatment’ </w:t>
      </w:r>
      <w:r w:rsidRPr="002B54D8">
        <w:rPr>
          <w:rFonts w:ascii="Arial" w:hAnsi="Arial" w:cs="Arial"/>
          <w:sz w:val="20"/>
          <w:szCs w:val="20"/>
        </w:rPr>
        <w:t xml:space="preserve">showed </w:t>
      </w:r>
      <w:r>
        <w:rPr>
          <w:rFonts w:ascii="Arial" w:hAnsi="Arial" w:cs="Arial"/>
          <w:sz w:val="20"/>
          <w:szCs w:val="20"/>
        </w:rPr>
        <w:t>that FS had a tendency for greater</w:t>
      </w:r>
      <w:r w:rsidRPr="002B54D8">
        <w:rPr>
          <w:rFonts w:ascii="Arial" w:hAnsi="Arial" w:cs="Arial"/>
          <w:sz w:val="20"/>
          <w:szCs w:val="20"/>
        </w:rPr>
        <w:t xml:space="preserve"> benefit (I</w:t>
      </w:r>
      <w:r w:rsidRPr="002B54D8">
        <w:rPr>
          <w:rFonts w:ascii="Arial" w:hAnsi="Arial" w:cs="Arial"/>
          <w:sz w:val="20"/>
          <w:szCs w:val="20"/>
          <w:vertAlign w:val="superscript"/>
        </w:rPr>
        <w:t>2</w:t>
      </w:r>
      <w:r>
        <w:rPr>
          <w:rFonts w:ascii="Arial" w:hAnsi="Arial" w:cs="Arial"/>
          <w:sz w:val="20"/>
          <w:szCs w:val="20"/>
        </w:rPr>
        <w:t xml:space="preserve"> = 0%, RR 0.49, p = 0.07</w:t>
      </w:r>
      <w:r w:rsidRPr="002B54D8">
        <w:rPr>
          <w:rFonts w:ascii="Arial" w:hAnsi="Arial" w:cs="Arial"/>
          <w:sz w:val="20"/>
          <w:szCs w:val="20"/>
        </w:rPr>
        <w:t xml:space="preserve">) but </w:t>
      </w:r>
      <w:r>
        <w:rPr>
          <w:rFonts w:ascii="Arial" w:hAnsi="Arial" w:cs="Arial"/>
          <w:sz w:val="20"/>
          <w:szCs w:val="20"/>
        </w:rPr>
        <w:t>it was mainly</w:t>
      </w:r>
      <w:r w:rsidRPr="002B54D8">
        <w:rPr>
          <w:rFonts w:ascii="Arial" w:hAnsi="Arial" w:cs="Arial"/>
          <w:sz w:val="20"/>
          <w:szCs w:val="20"/>
        </w:rPr>
        <w:t xml:space="preserve"> the rhytidectomy and parotidectomy trials </w:t>
      </w:r>
      <w:r>
        <w:rPr>
          <w:rFonts w:ascii="Arial" w:hAnsi="Arial" w:cs="Arial"/>
          <w:sz w:val="20"/>
          <w:szCs w:val="20"/>
        </w:rPr>
        <w:t xml:space="preserve">that </w:t>
      </w:r>
      <w:r w:rsidRPr="002B54D8">
        <w:rPr>
          <w:rFonts w:ascii="Arial" w:hAnsi="Arial" w:cs="Arial"/>
          <w:sz w:val="20"/>
          <w:szCs w:val="20"/>
        </w:rPr>
        <w:t xml:space="preserve">contributed to this result. </w:t>
      </w:r>
      <w:r w:rsidR="000740DA">
        <w:rPr>
          <w:rFonts w:ascii="Arial" w:hAnsi="Arial" w:cs="Arial"/>
          <w:sz w:val="20"/>
          <w:szCs w:val="20"/>
        </w:rPr>
        <w:t xml:space="preserve">There were surprisingly few significant complications reported in the ‘surgery involving neck dissection’ studies. </w:t>
      </w:r>
      <w:r w:rsidR="000D474D">
        <w:rPr>
          <w:rFonts w:ascii="Arial" w:hAnsi="Arial" w:cs="Arial"/>
          <w:sz w:val="20"/>
          <w:szCs w:val="20"/>
        </w:rPr>
        <w:t>This can be explained by the</w:t>
      </w:r>
      <w:r w:rsidR="000D474D" w:rsidRPr="000D474D">
        <w:rPr>
          <w:rFonts w:ascii="Arial" w:hAnsi="Arial" w:cs="Arial"/>
          <w:sz w:val="20"/>
          <w:szCs w:val="20"/>
        </w:rPr>
        <w:t xml:space="preserve"> </w:t>
      </w:r>
      <w:r w:rsidR="000D474D">
        <w:rPr>
          <w:rFonts w:ascii="Arial" w:hAnsi="Arial" w:cs="Arial"/>
          <w:sz w:val="20"/>
          <w:szCs w:val="20"/>
        </w:rPr>
        <w:t xml:space="preserve">fact that the studies excluded patients who were at high risk of complications </w:t>
      </w:r>
      <w:r w:rsidR="000D474D" w:rsidRPr="002B54D8">
        <w:rPr>
          <w:rFonts w:ascii="Arial" w:hAnsi="Arial" w:cs="Arial"/>
          <w:sz w:val="20"/>
          <w:szCs w:val="20"/>
        </w:rPr>
        <w:t>(e.g. previous surgery</w:t>
      </w:r>
      <w:r w:rsidR="000D474D">
        <w:rPr>
          <w:rFonts w:ascii="Arial" w:hAnsi="Arial" w:cs="Arial"/>
          <w:sz w:val="20"/>
          <w:szCs w:val="20"/>
        </w:rPr>
        <w:t>, radiotherapy</w:t>
      </w:r>
      <w:r w:rsidR="000D474D" w:rsidRPr="002B54D8">
        <w:rPr>
          <w:rFonts w:ascii="Arial" w:hAnsi="Arial" w:cs="Arial"/>
          <w:sz w:val="20"/>
          <w:szCs w:val="20"/>
        </w:rPr>
        <w:t>, bleeding</w:t>
      </w:r>
      <w:r w:rsidR="00893D74">
        <w:rPr>
          <w:rFonts w:ascii="Arial" w:hAnsi="Arial" w:cs="Arial"/>
          <w:sz w:val="20"/>
          <w:szCs w:val="20"/>
        </w:rPr>
        <w:t xml:space="preserve"> disorders or anticoagulation).</w:t>
      </w:r>
    </w:p>
    <w:p w14:paraId="6A424402" w14:textId="7CD66FA8" w:rsidR="007F3A90" w:rsidRDefault="007F3A90" w:rsidP="00933673">
      <w:pPr>
        <w:widowControl w:val="0"/>
        <w:autoSpaceDE w:val="0"/>
        <w:autoSpaceDN w:val="0"/>
        <w:adjustRightInd w:val="0"/>
        <w:spacing w:line="480" w:lineRule="auto"/>
        <w:jc w:val="both"/>
        <w:rPr>
          <w:rFonts w:ascii="Arial" w:hAnsi="Arial" w:cs="Arial"/>
          <w:sz w:val="20"/>
          <w:szCs w:val="20"/>
        </w:rPr>
      </w:pPr>
    </w:p>
    <w:p w14:paraId="4B159F3D" w14:textId="355D4910" w:rsidR="00DC506D" w:rsidRPr="00DC506D" w:rsidRDefault="00DC506D" w:rsidP="00933673">
      <w:pPr>
        <w:widowControl w:val="0"/>
        <w:autoSpaceDE w:val="0"/>
        <w:autoSpaceDN w:val="0"/>
        <w:adjustRightInd w:val="0"/>
        <w:spacing w:line="480" w:lineRule="auto"/>
        <w:jc w:val="both"/>
        <w:rPr>
          <w:rFonts w:ascii="Arial" w:hAnsi="Arial" w:cs="Arial"/>
          <w:color w:val="FF0000"/>
          <w:sz w:val="20"/>
          <w:szCs w:val="20"/>
        </w:rPr>
      </w:pPr>
      <w:r w:rsidRPr="00DC506D">
        <w:rPr>
          <w:rFonts w:ascii="Arial" w:hAnsi="Arial" w:cs="Arial"/>
          <w:color w:val="FF0000"/>
          <w:sz w:val="20"/>
          <w:szCs w:val="20"/>
        </w:rPr>
        <w:t xml:space="preserve">To summarise the </w:t>
      </w:r>
      <w:r>
        <w:rPr>
          <w:rFonts w:ascii="Arial" w:hAnsi="Arial" w:cs="Arial"/>
          <w:color w:val="FF0000"/>
          <w:sz w:val="20"/>
          <w:szCs w:val="20"/>
        </w:rPr>
        <w:t xml:space="preserve">key </w:t>
      </w:r>
      <w:r w:rsidRPr="00DC506D">
        <w:rPr>
          <w:rFonts w:ascii="Arial" w:hAnsi="Arial" w:cs="Arial"/>
          <w:color w:val="FF0000"/>
          <w:sz w:val="20"/>
          <w:szCs w:val="20"/>
        </w:rPr>
        <w:t>findings of this study, each of the questions posed in the introduction has been addressed.</w:t>
      </w:r>
    </w:p>
    <w:p w14:paraId="22B1A20B" w14:textId="66888D1A" w:rsidR="00DC506D" w:rsidRPr="00DC506D" w:rsidRDefault="00C86FE7"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Overall FS has been shown to reduce the mean total volume drained (-26.86ml, 95% CI -43.41 to -10.31, P = 0.001, I</w:t>
      </w:r>
      <w:r w:rsidRPr="00DF6CA7">
        <w:rPr>
          <w:rFonts w:ascii="Arial" w:eastAsiaTheme="minorEastAsia" w:hAnsi="Arial" w:cs="Arial"/>
          <w:color w:val="FF0000"/>
          <w:sz w:val="20"/>
          <w:szCs w:val="20"/>
          <w:vertAlign w:val="superscript"/>
          <w:lang w:val="en-US" w:eastAsia="en-US"/>
        </w:rPr>
        <w:t>2</w:t>
      </w:r>
      <w:r>
        <w:rPr>
          <w:rFonts w:ascii="Arial" w:eastAsiaTheme="minorEastAsia" w:hAnsi="Arial" w:cs="Arial"/>
          <w:color w:val="FF0000"/>
          <w:sz w:val="20"/>
          <w:szCs w:val="20"/>
          <w:lang w:val="en-US" w:eastAsia="en-US"/>
        </w:rPr>
        <w:t xml:space="preserve"> = 97%)</w:t>
      </w:r>
      <w:r w:rsidR="00DF6CA7">
        <w:rPr>
          <w:rFonts w:ascii="Arial" w:eastAsiaTheme="minorEastAsia" w:hAnsi="Arial" w:cs="Arial"/>
          <w:color w:val="FF0000"/>
          <w:sz w:val="20"/>
          <w:szCs w:val="20"/>
          <w:lang w:val="en-US" w:eastAsia="en-US"/>
        </w:rPr>
        <w:t>, however there is substantial statistical heterogeneity</w:t>
      </w:r>
      <w:r w:rsidR="00CD3D59">
        <w:rPr>
          <w:rFonts w:ascii="Arial" w:eastAsiaTheme="minorEastAsia" w:hAnsi="Arial" w:cs="Arial"/>
          <w:color w:val="FF0000"/>
          <w:sz w:val="20"/>
          <w:szCs w:val="20"/>
          <w:lang w:val="en-US" w:eastAsia="en-US"/>
        </w:rPr>
        <w:t xml:space="preserve"> (Figure 2)</w:t>
      </w:r>
      <w:r w:rsidR="00DF6CA7">
        <w:rPr>
          <w:rFonts w:ascii="Arial" w:eastAsiaTheme="minorEastAsia" w:hAnsi="Arial" w:cs="Arial"/>
          <w:color w:val="FF0000"/>
          <w:sz w:val="20"/>
          <w:szCs w:val="20"/>
          <w:lang w:val="en-US" w:eastAsia="en-US"/>
        </w:rPr>
        <w:t>.</w:t>
      </w:r>
      <w:r w:rsidR="00CD3D59">
        <w:rPr>
          <w:rFonts w:ascii="Arial" w:eastAsiaTheme="minorEastAsia" w:hAnsi="Arial" w:cs="Arial"/>
          <w:color w:val="FF0000"/>
          <w:sz w:val="20"/>
          <w:szCs w:val="20"/>
          <w:lang w:val="en-US" w:eastAsia="en-US"/>
        </w:rPr>
        <w:t xml:space="preserve"> Within t</w:t>
      </w:r>
      <w:r w:rsidR="000877F8">
        <w:rPr>
          <w:rFonts w:ascii="Arial" w:eastAsiaTheme="minorEastAsia" w:hAnsi="Arial" w:cs="Arial"/>
          <w:color w:val="FF0000"/>
          <w:sz w:val="20"/>
          <w:szCs w:val="20"/>
          <w:lang w:val="en-US" w:eastAsia="en-US"/>
        </w:rPr>
        <w:t>he sub-group analyses ‘thyroidectomy’ and ‘surgery involving neck dissection’ suffered from wide confidence intervals that just crossed the line of no effect. The evidence to support the use of FS in reducing the in mean total volume drained is stronger in the sub-group analysis of ‘</w:t>
      </w:r>
      <w:proofErr w:type="spellStart"/>
      <w:r w:rsidR="000877F8">
        <w:rPr>
          <w:rFonts w:ascii="Arial" w:eastAsiaTheme="minorEastAsia" w:hAnsi="Arial" w:cs="Arial"/>
          <w:color w:val="FF0000"/>
          <w:sz w:val="20"/>
          <w:szCs w:val="20"/>
          <w:lang w:val="en-US" w:eastAsia="en-US"/>
        </w:rPr>
        <w:t>rhytidectomy</w:t>
      </w:r>
      <w:proofErr w:type="spellEnd"/>
      <w:r w:rsidR="000877F8">
        <w:rPr>
          <w:rFonts w:ascii="Arial" w:eastAsiaTheme="minorEastAsia" w:hAnsi="Arial" w:cs="Arial"/>
          <w:color w:val="FF0000"/>
          <w:sz w:val="20"/>
          <w:szCs w:val="20"/>
          <w:lang w:val="en-US" w:eastAsia="en-US"/>
        </w:rPr>
        <w:t xml:space="preserve">’. </w:t>
      </w:r>
    </w:p>
    <w:p w14:paraId="13A25258" w14:textId="66EF24DE" w:rsidR="00DC506D" w:rsidRPr="00DC506D" w:rsidRDefault="00DF6CA7"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lastRenderedPageBreak/>
        <w:t>There was a tendency for FS to reduce the retention</w:t>
      </w:r>
      <w:r w:rsidR="0099766A">
        <w:rPr>
          <w:rFonts w:ascii="Arial" w:eastAsiaTheme="minorEastAsia" w:hAnsi="Arial" w:cs="Arial"/>
          <w:color w:val="FF0000"/>
          <w:sz w:val="20"/>
          <w:szCs w:val="20"/>
          <w:lang w:val="en-US" w:eastAsia="en-US"/>
        </w:rPr>
        <w:t xml:space="preserve"> time of drains</w:t>
      </w:r>
      <w:r>
        <w:rPr>
          <w:rFonts w:ascii="Arial" w:eastAsiaTheme="minorEastAsia" w:hAnsi="Arial" w:cs="Arial"/>
          <w:color w:val="FF0000"/>
          <w:sz w:val="20"/>
          <w:szCs w:val="20"/>
          <w:lang w:val="en-US" w:eastAsia="en-US"/>
        </w:rPr>
        <w:t xml:space="preserve"> however this wa</w:t>
      </w:r>
      <w:r w:rsidR="006E62F5">
        <w:rPr>
          <w:rFonts w:ascii="Arial" w:eastAsiaTheme="minorEastAsia" w:hAnsi="Arial" w:cs="Arial"/>
          <w:color w:val="FF0000"/>
          <w:sz w:val="20"/>
          <w:szCs w:val="20"/>
          <w:lang w:val="en-US" w:eastAsia="en-US"/>
        </w:rPr>
        <w:t>s not statistically significant</w:t>
      </w:r>
      <w:r>
        <w:rPr>
          <w:rFonts w:ascii="Arial" w:eastAsiaTheme="minorEastAsia" w:hAnsi="Arial" w:cs="Arial"/>
          <w:color w:val="FF0000"/>
          <w:sz w:val="20"/>
          <w:szCs w:val="20"/>
          <w:lang w:val="en-US" w:eastAsia="en-US"/>
        </w:rPr>
        <w:t>. Most studies found that this reduction was less than 0.5 days and so did not translate to a clinically significant outcome. One study found that FS reduced the time of drain retention by 3.75 days which is clinically sign</w:t>
      </w:r>
      <w:r w:rsidR="00CD3D59">
        <w:rPr>
          <w:rFonts w:ascii="Arial" w:eastAsiaTheme="minorEastAsia" w:hAnsi="Arial" w:cs="Arial"/>
          <w:color w:val="FF0000"/>
          <w:sz w:val="20"/>
          <w:szCs w:val="20"/>
          <w:lang w:val="en-US" w:eastAsia="en-US"/>
        </w:rPr>
        <w:t>ificant</w:t>
      </w:r>
      <w:r w:rsidR="00CD3D59" w:rsidRPr="00CD3D59">
        <w:rPr>
          <w:rFonts w:ascii="Arial" w:eastAsiaTheme="minorEastAsia" w:hAnsi="Arial" w:cs="Arial"/>
          <w:color w:val="FF0000"/>
          <w:sz w:val="20"/>
          <w:szCs w:val="20"/>
          <w:vertAlign w:val="superscript"/>
          <w:lang w:val="en-US" w:eastAsia="en-US"/>
        </w:rPr>
        <w:t>15</w:t>
      </w:r>
      <w:r w:rsidR="00CD3D59">
        <w:rPr>
          <w:rFonts w:ascii="Arial" w:eastAsiaTheme="minorEastAsia" w:hAnsi="Arial" w:cs="Arial"/>
          <w:color w:val="FF0000"/>
          <w:sz w:val="20"/>
          <w:szCs w:val="20"/>
          <w:lang w:val="en-US" w:eastAsia="en-US"/>
        </w:rPr>
        <w:t>, however no other study</w:t>
      </w:r>
      <w:r>
        <w:rPr>
          <w:rFonts w:ascii="Arial" w:eastAsiaTheme="minorEastAsia" w:hAnsi="Arial" w:cs="Arial"/>
          <w:color w:val="FF0000"/>
          <w:sz w:val="20"/>
          <w:szCs w:val="20"/>
          <w:lang w:val="en-US" w:eastAsia="en-US"/>
        </w:rPr>
        <w:t xml:space="preserve"> reproduce</w:t>
      </w:r>
      <w:r w:rsidR="006E62F5">
        <w:rPr>
          <w:rFonts w:ascii="Arial" w:eastAsiaTheme="minorEastAsia" w:hAnsi="Arial" w:cs="Arial"/>
          <w:color w:val="FF0000"/>
          <w:sz w:val="20"/>
          <w:szCs w:val="20"/>
          <w:lang w:val="en-US" w:eastAsia="en-US"/>
        </w:rPr>
        <w:t>d</w:t>
      </w:r>
      <w:r>
        <w:rPr>
          <w:rFonts w:ascii="Arial" w:eastAsiaTheme="minorEastAsia" w:hAnsi="Arial" w:cs="Arial"/>
          <w:color w:val="FF0000"/>
          <w:sz w:val="20"/>
          <w:szCs w:val="20"/>
          <w:lang w:val="en-US" w:eastAsia="en-US"/>
        </w:rPr>
        <w:t xml:space="preserve"> this outcome</w:t>
      </w:r>
      <w:r w:rsidR="006E62F5">
        <w:rPr>
          <w:rFonts w:ascii="Arial" w:eastAsiaTheme="minorEastAsia" w:hAnsi="Arial" w:cs="Arial"/>
          <w:color w:val="FF0000"/>
          <w:sz w:val="20"/>
          <w:szCs w:val="20"/>
          <w:lang w:val="en-US" w:eastAsia="en-US"/>
        </w:rPr>
        <w:t xml:space="preserve"> leading to the substantial statistical heterogeneity (I</w:t>
      </w:r>
      <w:r w:rsidR="006E62F5" w:rsidRPr="006E62F5">
        <w:rPr>
          <w:rFonts w:ascii="Arial" w:eastAsiaTheme="minorEastAsia" w:hAnsi="Arial" w:cs="Arial"/>
          <w:color w:val="FF0000"/>
          <w:sz w:val="20"/>
          <w:szCs w:val="20"/>
          <w:vertAlign w:val="superscript"/>
          <w:lang w:val="en-US" w:eastAsia="en-US"/>
        </w:rPr>
        <w:t>2</w:t>
      </w:r>
      <w:r w:rsidR="006E62F5">
        <w:rPr>
          <w:rFonts w:ascii="Arial" w:eastAsiaTheme="minorEastAsia" w:hAnsi="Arial" w:cs="Arial"/>
          <w:color w:val="FF0000"/>
          <w:sz w:val="20"/>
          <w:szCs w:val="20"/>
          <w:lang w:val="en-US" w:eastAsia="en-US"/>
        </w:rPr>
        <w:t xml:space="preserve"> = 99%) </w:t>
      </w:r>
      <w:r w:rsidR="00CD3D59">
        <w:rPr>
          <w:rFonts w:ascii="Arial" w:eastAsiaTheme="minorEastAsia" w:hAnsi="Arial" w:cs="Arial"/>
          <w:color w:val="FF0000"/>
          <w:sz w:val="20"/>
          <w:szCs w:val="20"/>
          <w:lang w:val="en-US" w:eastAsia="en-US"/>
        </w:rPr>
        <w:t>as shown in F</w:t>
      </w:r>
      <w:r w:rsidR="006E62F5">
        <w:rPr>
          <w:rFonts w:ascii="Arial" w:eastAsiaTheme="minorEastAsia" w:hAnsi="Arial" w:cs="Arial"/>
          <w:color w:val="FF0000"/>
          <w:sz w:val="20"/>
          <w:szCs w:val="20"/>
          <w:lang w:val="en-US" w:eastAsia="en-US"/>
        </w:rPr>
        <w:t>igure 3</w:t>
      </w:r>
      <w:r w:rsidR="00CD3D59">
        <w:rPr>
          <w:rFonts w:ascii="Arial" w:eastAsiaTheme="minorEastAsia" w:hAnsi="Arial" w:cs="Arial"/>
          <w:color w:val="FF0000"/>
          <w:sz w:val="20"/>
          <w:szCs w:val="20"/>
          <w:lang w:val="en-US" w:eastAsia="en-US"/>
        </w:rPr>
        <w:t>A</w:t>
      </w:r>
      <w:r>
        <w:rPr>
          <w:rFonts w:ascii="Arial" w:eastAsiaTheme="minorEastAsia" w:hAnsi="Arial" w:cs="Arial"/>
          <w:color w:val="FF0000"/>
          <w:sz w:val="20"/>
          <w:szCs w:val="20"/>
          <w:lang w:val="en-US" w:eastAsia="en-US"/>
        </w:rPr>
        <w:t>.</w:t>
      </w:r>
      <w:r w:rsidR="00CD3D59">
        <w:rPr>
          <w:rFonts w:ascii="Arial" w:eastAsiaTheme="minorEastAsia" w:hAnsi="Arial" w:cs="Arial"/>
          <w:color w:val="FF0000"/>
          <w:sz w:val="20"/>
          <w:szCs w:val="20"/>
          <w:lang w:val="en-US" w:eastAsia="en-US"/>
        </w:rPr>
        <w:t xml:space="preserve"> </w:t>
      </w:r>
      <w:r>
        <w:rPr>
          <w:rFonts w:ascii="Arial" w:eastAsiaTheme="minorEastAsia" w:hAnsi="Arial" w:cs="Arial"/>
          <w:color w:val="FF0000"/>
          <w:sz w:val="20"/>
          <w:szCs w:val="20"/>
          <w:lang w:val="en-US" w:eastAsia="en-US"/>
        </w:rPr>
        <w:t xml:space="preserve"> </w:t>
      </w:r>
    </w:p>
    <w:p w14:paraId="553DC558" w14:textId="116077EB" w:rsidR="00DC506D" w:rsidRPr="00DC506D" w:rsidRDefault="0099766A"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 xml:space="preserve">Again, there was a tendency for FS to reduce the hospital length of stay but this was not statistically significant and hampered by substantial statistical heterogeneity (Figure 3B). </w:t>
      </w:r>
    </w:p>
    <w:p w14:paraId="3DC8B6D5" w14:textId="4722E93D" w:rsidR="00DC506D" w:rsidRPr="00DC506D" w:rsidRDefault="00E43E7E"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 xml:space="preserve">There was a tendency for FS to reduce the </w:t>
      </w:r>
      <w:r w:rsidR="00DC506D" w:rsidRPr="00DC506D">
        <w:rPr>
          <w:rFonts w:ascii="Arial" w:eastAsiaTheme="minorEastAsia" w:hAnsi="Arial" w:cs="Arial"/>
          <w:color w:val="FF0000"/>
          <w:sz w:val="20"/>
          <w:szCs w:val="20"/>
          <w:lang w:val="en-US" w:eastAsia="en-US"/>
        </w:rPr>
        <w:t xml:space="preserve">rate of clinically significant </w:t>
      </w:r>
      <w:r w:rsidR="00144A46">
        <w:rPr>
          <w:rFonts w:ascii="Arial" w:eastAsiaTheme="minorEastAsia" w:hAnsi="Arial" w:cs="Arial"/>
          <w:color w:val="FF0000"/>
          <w:sz w:val="20"/>
          <w:szCs w:val="20"/>
          <w:lang w:val="en-US" w:eastAsia="en-US"/>
        </w:rPr>
        <w:t>AEs</w:t>
      </w:r>
      <w:r w:rsidR="00DC506D" w:rsidRPr="00DC506D">
        <w:rPr>
          <w:rFonts w:ascii="Arial" w:eastAsiaTheme="minorEastAsia" w:hAnsi="Arial" w:cs="Arial"/>
          <w:color w:val="FF0000"/>
          <w:sz w:val="20"/>
          <w:szCs w:val="20"/>
          <w:lang w:val="en-US" w:eastAsia="en-US"/>
        </w:rPr>
        <w:t xml:space="preserve"> defined as Clavien-Dindo</w:t>
      </w:r>
      <w:r w:rsidR="00DC506D" w:rsidRPr="00DC506D">
        <w:rPr>
          <w:rFonts w:ascii="Arial" w:eastAsiaTheme="minorEastAsia" w:hAnsi="Arial" w:cs="Arial"/>
          <w:color w:val="FF0000"/>
          <w:sz w:val="20"/>
          <w:szCs w:val="20"/>
          <w:lang w:val="en-US" w:eastAsia="en-US"/>
        </w:rPr>
        <w:fldChar w:fldCharType="begin"/>
      </w:r>
      <w:r w:rsidR="00DC506D" w:rsidRPr="00DC506D">
        <w:rPr>
          <w:rFonts w:ascii="Arial" w:eastAsiaTheme="minorEastAsia" w:hAnsi="Arial" w:cs="Arial"/>
          <w:color w:val="FF0000"/>
          <w:sz w:val="20"/>
          <w:szCs w:val="20"/>
          <w:lang w:val="en-US" w:eastAsia="en-US"/>
        </w:rPr>
        <w:instrText xml:space="preserve"> ADDIN EN.CITE &lt;EndNote&gt;&lt;Cite&gt;&lt;Author&gt;Dindo&lt;/Author&gt;&lt;Year&gt;2004&lt;/Year&gt;&lt;RecNum&gt;418&lt;/RecNum&gt;&lt;DisplayText&gt;&lt;style face="superscript"&gt;6&lt;/style&gt;&lt;/DisplayText&gt;&lt;record&gt;&lt;rec-number&gt;418&lt;/rec-number&gt;&lt;foreign-keys&gt;&lt;key app="EN" db-id="9tes0vxfxsdpxaew0vovsapdx5p9zxvsftx5" timestamp="1479056588"&gt;418&lt;/key&gt;&lt;/foreign-keys&gt;&lt;ref-type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Surg&lt;/secondary-title&gt;&lt;/titles&gt;&lt;periodical&gt;&lt;full-title&gt;Ann Surg&lt;/full-title&gt;&lt;/periodical&gt;&lt;pages&gt;205-13&lt;/pages&gt;&lt;volume&gt;240&lt;/volume&gt;&lt;number&gt;2&lt;/number&gt;&lt;keywords&gt;&lt;keyword&gt;Analysis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s://www.ncbi.nlm.nih.gov/pubmed/15273542&lt;/url&gt;&lt;/related-urls&gt;&lt;/urls&gt;&lt;custom2&gt;PMC1360123&lt;/custom2&gt;&lt;/record&gt;&lt;/Cite&gt;&lt;/EndNote&gt;</w:instrText>
      </w:r>
      <w:r w:rsidR="00DC506D" w:rsidRPr="00DC506D">
        <w:rPr>
          <w:rFonts w:ascii="Arial" w:eastAsiaTheme="minorEastAsia" w:hAnsi="Arial" w:cs="Arial"/>
          <w:color w:val="FF0000"/>
          <w:sz w:val="20"/>
          <w:szCs w:val="20"/>
          <w:lang w:val="en-US" w:eastAsia="en-US"/>
        </w:rPr>
        <w:fldChar w:fldCharType="separate"/>
      </w:r>
      <w:r w:rsidR="00DC506D" w:rsidRPr="00DC506D">
        <w:rPr>
          <w:rFonts w:ascii="Arial" w:eastAsiaTheme="minorEastAsia" w:hAnsi="Arial" w:cs="Arial"/>
          <w:noProof/>
          <w:color w:val="FF0000"/>
          <w:sz w:val="20"/>
          <w:szCs w:val="20"/>
          <w:vertAlign w:val="superscript"/>
          <w:lang w:val="en-US" w:eastAsia="en-US"/>
        </w:rPr>
        <w:t>6</w:t>
      </w:r>
      <w:r w:rsidR="00DC506D" w:rsidRPr="00DC506D">
        <w:rPr>
          <w:rFonts w:ascii="Arial" w:eastAsiaTheme="minorEastAsia" w:hAnsi="Arial" w:cs="Arial"/>
          <w:color w:val="FF0000"/>
          <w:sz w:val="20"/>
          <w:szCs w:val="20"/>
          <w:lang w:val="en-US" w:eastAsia="en-US"/>
        </w:rPr>
        <w:fldChar w:fldCharType="end"/>
      </w:r>
      <w:r w:rsidR="00DC506D" w:rsidRPr="00DC506D">
        <w:rPr>
          <w:rFonts w:ascii="Arial" w:eastAsiaTheme="minorEastAsia" w:hAnsi="Arial" w:cs="Arial"/>
          <w:color w:val="FF0000"/>
          <w:sz w:val="20"/>
          <w:szCs w:val="20"/>
          <w:lang w:val="en-US" w:eastAsia="en-US"/>
        </w:rPr>
        <w:t xml:space="preserve"> grade II or worse</w:t>
      </w:r>
      <w:r>
        <w:rPr>
          <w:rFonts w:ascii="Arial" w:eastAsiaTheme="minorEastAsia" w:hAnsi="Arial" w:cs="Arial"/>
          <w:color w:val="FF0000"/>
          <w:sz w:val="20"/>
          <w:szCs w:val="20"/>
          <w:lang w:val="en-US" w:eastAsia="en-US"/>
        </w:rPr>
        <w:t xml:space="preserve"> (Figure 4A)</w:t>
      </w:r>
      <w:r w:rsidR="00D82E18">
        <w:rPr>
          <w:rFonts w:ascii="Arial" w:eastAsiaTheme="minorEastAsia" w:hAnsi="Arial" w:cs="Arial"/>
          <w:color w:val="FF0000"/>
          <w:sz w:val="20"/>
          <w:szCs w:val="20"/>
          <w:lang w:val="en-US" w:eastAsia="en-US"/>
        </w:rPr>
        <w:t xml:space="preserve"> albeit not to a </w:t>
      </w:r>
      <w:r w:rsidR="00144A46">
        <w:rPr>
          <w:rFonts w:ascii="Arial" w:eastAsiaTheme="minorEastAsia" w:hAnsi="Arial" w:cs="Arial"/>
          <w:color w:val="FF0000"/>
          <w:sz w:val="20"/>
          <w:szCs w:val="20"/>
          <w:lang w:val="en-US" w:eastAsia="en-US"/>
        </w:rPr>
        <w:t>statistically significant level</w:t>
      </w:r>
      <w:r>
        <w:rPr>
          <w:rFonts w:ascii="Arial" w:eastAsiaTheme="minorEastAsia" w:hAnsi="Arial" w:cs="Arial"/>
          <w:color w:val="FF0000"/>
          <w:sz w:val="20"/>
          <w:szCs w:val="20"/>
          <w:lang w:val="en-US" w:eastAsia="en-US"/>
        </w:rPr>
        <w:t>.</w:t>
      </w:r>
      <w:r w:rsidR="00D82E18">
        <w:rPr>
          <w:rFonts w:ascii="Arial" w:eastAsiaTheme="minorEastAsia" w:hAnsi="Arial" w:cs="Arial"/>
          <w:color w:val="FF0000"/>
          <w:sz w:val="20"/>
          <w:szCs w:val="20"/>
          <w:lang w:val="en-US" w:eastAsia="en-US"/>
        </w:rPr>
        <w:t xml:space="preserve"> The evidence for FS reducing the rate of </w:t>
      </w:r>
      <w:proofErr w:type="spellStart"/>
      <w:r w:rsidR="00D82E18">
        <w:rPr>
          <w:rFonts w:ascii="Arial" w:eastAsiaTheme="minorEastAsia" w:hAnsi="Arial" w:cs="Arial"/>
          <w:color w:val="FF0000"/>
          <w:sz w:val="20"/>
          <w:szCs w:val="20"/>
          <w:lang w:val="en-US" w:eastAsia="en-US"/>
        </w:rPr>
        <w:t>haematoma</w:t>
      </w:r>
      <w:proofErr w:type="spellEnd"/>
      <w:r w:rsidR="00D82E18">
        <w:rPr>
          <w:rFonts w:ascii="Arial" w:eastAsiaTheme="minorEastAsia" w:hAnsi="Arial" w:cs="Arial"/>
          <w:color w:val="FF0000"/>
          <w:sz w:val="20"/>
          <w:szCs w:val="20"/>
          <w:lang w:val="en-US" w:eastAsia="en-US"/>
        </w:rPr>
        <w:t xml:space="preserve"> or </w:t>
      </w:r>
      <w:proofErr w:type="spellStart"/>
      <w:r w:rsidR="00D82E18">
        <w:rPr>
          <w:rFonts w:ascii="Arial" w:eastAsiaTheme="minorEastAsia" w:hAnsi="Arial" w:cs="Arial"/>
          <w:color w:val="FF0000"/>
          <w:sz w:val="20"/>
          <w:szCs w:val="20"/>
          <w:lang w:val="en-US" w:eastAsia="en-US"/>
        </w:rPr>
        <w:t>seroma</w:t>
      </w:r>
      <w:proofErr w:type="spellEnd"/>
      <w:r w:rsidR="00D82E18">
        <w:rPr>
          <w:rFonts w:ascii="Arial" w:eastAsiaTheme="minorEastAsia" w:hAnsi="Arial" w:cs="Arial"/>
          <w:color w:val="FF0000"/>
          <w:sz w:val="20"/>
          <w:szCs w:val="20"/>
          <w:lang w:val="en-US" w:eastAsia="en-US"/>
        </w:rPr>
        <w:t xml:space="preserve"> was stronger (Figure 4B). It is important to note that many studies had no complications in either arm because they made a conscious decision to exclude patients at increased risk of complications.</w:t>
      </w:r>
    </w:p>
    <w:p w14:paraId="581AD881" w14:textId="36A2A677" w:rsidR="00DC506D" w:rsidRPr="00DC506D" w:rsidRDefault="00D82E18"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 xml:space="preserve">Meta-analysis of post-operative pain was not possible due to the differing ways that studies reported it. Of the 3 studies that did report pain, none found that FS made a statistically significant difference. </w:t>
      </w:r>
    </w:p>
    <w:p w14:paraId="18F09F83" w14:textId="6527855B" w:rsidR="00DC506D" w:rsidRPr="00DC506D" w:rsidRDefault="00D82E18"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None of the studies in this review looked at the effects of FS on health related quality of</w:t>
      </w:r>
      <w:r w:rsidR="003C78C6">
        <w:rPr>
          <w:rFonts w:ascii="Arial" w:eastAsiaTheme="minorEastAsia" w:hAnsi="Arial" w:cs="Arial"/>
          <w:color w:val="FF0000"/>
          <w:sz w:val="20"/>
          <w:szCs w:val="20"/>
          <w:lang w:val="en-US" w:eastAsia="en-US"/>
        </w:rPr>
        <w:t xml:space="preserve"> life and whether it expedited the return to normal function.</w:t>
      </w:r>
    </w:p>
    <w:p w14:paraId="6224257A" w14:textId="65542B9D" w:rsidR="00DC506D" w:rsidRPr="00DC506D" w:rsidRDefault="003C78C6" w:rsidP="00DC506D">
      <w:pPr>
        <w:pStyle w:val="ListParagraph"/>
        <w:widowControl w:val="0"/>
        <w:numPr>
          <w:ilvl w:val="0"/>
          <w:numId w:val="8"/>
        </w:numPr>
        <w:autoSpaceDE w:val="0"/>
        <w:autoSpaceDN w:val="0"/>
        <w:adjustRightInd w:val="0"/>
        <w:spacing w:line="480" w:lineRule="auto"/>
        <w:jc w:val="both"/>
        <w:rPr>
          <w:rFonts w:ascii="Arial" w:eastAsiaTheme="minorEastAsia" w:hAnsi="Arial" w:cs="Arial"/>
          <w:color w:val="FF0000"/>
          <w:sz w:val="20"/>
          <w:szCs w:val="20"/>
          <w:lang w:val="en-US" w:eastAsia="en-US"/>
        </w:rPr>
      </w:pPr>
      <w:r>
        <w:rPr>
          <w:rFonts w:ascii="Arial" w:eastAsiaTheme="minorEastAsia" w:hAnsi="Arial" w:cs="Arial"/>
          <w:color w:val="FF0000"/>
          <w:sz w:val="20"/>
          <w:szCs w:val="20"/>
          <w:lang w:val="en-US" w:eastAsia="en-US"/>
        </w:rPr>
        <w:t>All studies apart from 1 found that FS was an acceptable intervention for patients. This study reported difficulties in recruitment but did not explain why patients were averse to participation.</w:t>
      </w:r>
    </w:p>
    <w:p w14:paraId="1FBE9EB3" w14:textId="2A1AD470" w:rsidR="00DC506D" w:rsidRPr="00DC506D" w:rsidRDefault="003C78C6" w:rsidP="00DC506D">
      <w:pPr>
        <w:pStyle w:val="ListParagraph"/>
        <w:widowControl w:val="0"/>
        <w:numPr>
          <w:ilvl w:val="0"/>
          <w:numId w:val="8"/>
        </w:numPr>
        <w:autoSpaceDE w:val="0"/>
        <w:autoSpaceDN w:val="0"/>
        <w:adjustRightInd w:val="0"/>
        <w:spacing w:line="480" w:lineRule="auto"/>
        <w:jc w:val="both"/>
        <w:rPr>
          <w:rFonts w:ascii="Arial" w:hAnsi="Arial" w:cs="Arial"/>
          <w:color w:val="FF0000"/>
          <w:sz w:val="20"/>
          <w:szCs w:val="20"/>
        </w:rPr>
      </w:pPr>
      <w:r>
        <w:rPr>
          <w:rFonts w:ascii="Arial" w:eastAsiaTheme="minorEastAsia" w:hAnsi="Arial" w:cs="Arial"/>
          <w:color w:val="FF0000"/>
          <w:sz w:val="20"/>
          <w:szCs w:val="20"/>
          <w:lang w:val="en-US" w:eastAsia="en-US"/>
        </w:rPr>
        <w:t xml:space="preserve">No studies performed detailed cost analyses. One study reported a crude cost-benefit analysis and found FS resulted in a saving of 755 Euro </w:t>
      </w:r>
      <w:r w:rsidR="004145A2">
        <w:rPr>
          <w:rFonts w:ascii="Arial" w:eastAsiaTheme="minorEastAsia" w:hAnsi="Arial" w:cs="Arial"/>
          <w:color w:val="FF0000"/>
          <w:sz w:val="20"/>
          <w:szCs w:val="20"/>
          <w:lang w:val="en-US" w:eastAsia="en-US"/>
        </w:rPr>
        <w:t xml:space="preserve">per patient </w:t>
      </w:r>
      <w:r>
        <w:rPr>
          <w:rFonts w:ascii="Arial" w:eastAsiaTheme="minorEastAsia" w:hAnsi="Arial" w:cs="Arial"/>
          <w:color w:val="FF0000"/>
          <w:sz w:val="20"/>
          <w:szCs w:val="20"/>
          <w:lang w:val="en-US" w:eastAsia="en-US"/>
        </w:rPr>
        <w:t xml:space="preserve">driven by reduced hospital length of stay.  </w:t>
      </w:r>
    </w:p>
    <w:p w14:paraId="0153462B" w14:textId="77777777" w:rsidR="00493646" w:rsidRPr="002B54D8" w:rsidRDefault="00493646" w:rsidP="002B54D8">
      <w:pPr>
        <w:widowControl w:val="0"/>
        <w:autoSpaceDE w:val="0"/>
        <w:autoSpaceDN w:val="0"/>
        <w:adjustRightInd w:val="0"/>
        <w:spacing w:line="480" w:lineRule="auto"/>
        <w:jc w:val="both"/>
        <w:rPr>
          <w:rFonts w:ascii="Arial" w:hAnsi="Arial" w:cs="Arial"/>
          <w:sz w:val="20"/>
          <w:szCs w:val="20"/>
        </w:rPr>
      </w:pPr>
    </w:p>
    <w:p w14:paraId="6EC41979" w14:textId="09194DDA" w:rsidR="00A80952" w:rsidRPr="002B54D8" w:rsidRDefault="00A3706B" w:rsidP="00A80952">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 xml:space="preserve">In conclusion this systematic review has found that the evidence for the use of FS in soft-tissue head and neck surgery is encouraging but </w:t>
      </w:r>
      <w:r w:rsidR="00C015B8" w:rsidRPr="002B54D8">
        <w:rPr>
          <w:rFonts w:ascii="Arial" w:hAnsi="Arial" w:cs="Arial"/>
          <w:sz w:val="20"/>
          <w:szCs w:val="20"/>
        </w:rPr>
        <w:t xml:space="preserve">its interpretation </w:t>
      </w:r>
      <w:r w:rsidRPr="002B54D8">
        <w:rPr>
          <w:rFonts w:ascii="Arial" w:hAnsi="Arial" w:cs="Arial"/>
          <w:sz w:val="20"/>
          <w:szCs w:val="20"/>
        </w:rPr>
        <w:t>is hampered by heterogeneous</w:t>
      </w:r>
      <w:r w:rsidR="00D3082F" w:rsidRPr="002B54D8">
        <w:rPr>
          <w:rFonts w:ascii="Arial" w:hAnsi="Arial" w:cs="Arial"/>
          <w:sz w:val="20"/>
          <w:szCs w:val="20"/>
        </w:rPr>
        <w:t>, sometime</w:t>
      </w:r>
      <w:r w:rsidR="00551A43" w:rsidRPr="002B54D8">
        <w:rPr>
          <w:rFonts w:ascii="Arial" w:hAnsi="Arial" w:cs="Arial"/>
          <w:sz w:val="20"/>
          <w:szCs w:val="20"/>
        </w:rPr>
        <w:t>s</w:t>
      </w:r>
      <w:r w:rsidR="00D3082F" w:rsidRPr="002B54D8">
        <w:rPr>
          <w:rFonts w:ascii="Arial" w:hAnsi="Arial" w:cs="Arial"/>
          <w:sz w:val="20"/>
          <w:szCs w:val="20"/>
        </w:rPr>
        <w:t xml:space="preserve"> poor,</w:t>
      </w:r>
      <w:r w:rsidR="001E67CC" w:rsidRPr="002B54D8">
        <w:rPr>
          <w:rFonts w:ascii="Arial" w:hAnsi="Arial" w:cs="Arial"/>
          <w:sz w:val="20"/>
          <w:szCs w:val="20"/>
        </w:rPr>
        <w:t xml:space="preserve"> methodology </w:t>
      </w:r>
      <w:r w:rsidR="00EF1656">
        <w:rPr>
          <w:rFonts w:ascii="Arial" w:hAnsi="Arial" w:cs="Arial"/>
          <w:sz w:val="20"/>
          <w:szCs w:val="20"/>
        </w:rPr>
        <w:t>and reporting of trials. As such</w:t>
      </w:r>
      <w:r w:rsidR="001E67CC" w:rsidRPr="002B54D8">
        <w:rPr>
          <w:rFonts w:ascii="Arial" w:hAnsi="Arial" w:cs="Arial"/>
          <w:sz w:val="20"/>
          <w:szCs w:val="20"/>
        </w:rPr>
        <w:t xml:space="preserve"> </w:t>
      </w:r>
      <w:r w:rsidR="00C015B8" w:rsidRPr="002B54D8">
        <w:rPr>
          <w:rFonts w:ascii="Arial" w:hAnsi="Arial" w:cs="Arial"/>
          <w:sz w:val="20"/>
          <w:szCs w:val="20"/>
        </w:rPr>
        <w:t xml:space="preserve">the ability for robust conclusions to be drawn from meta-analyses are necessarily </w:t>
      </w:r>
      <w:r w:rsidR="001E67CC" w:rsidRPr="002B54D8">
        <w:rPr>
          <w:rFonts w:ascii="Arial" w:hAnsi="Arial" w:cs="Arial"/>
          <w:sz w:val="20"/>
          <w:szCs w:val="20"/>
        </w:rPr>
        <w:t xml:space="preserve">limited. </w:t>
      </w:r>
      <w:r w:rsidR="00D3082F" w:rsidRPr="002B54D8">
        <w:rPr>
          <w:rFonts w:ascii="Arial" w:hAnsi="Arial" w:cs="Arial"/>
          <w:sz w:val="20"/>
          <w:szCs w:val="20"/>
        </w:rPr>
        <w:t>All the trials included in this systematic review excluded patients who were at increased risk of developing complications</w:t>
      </w:r>
      <w:r w:rsidR="003539ED" w:rsidRPr="002B54D8">
        <w:rPr>
          <w:rFonts w:ascii="Arial" w:hAnsi="Arial" w:cs="Arial"/>
          <w:sz w:val="20"/>
          <w:szCs w:val="20"/>
        </w:rPr>
        <w:t xml:space="preserve">. Given that we are faced with an ageing population who may have multiple co-morbidities, future trials should include these patients so that our understanding of the role of FS in head and neck surgery may improve. </w:t>
      </w:r>
      <w:r w:rsidR="00A80952" w:rsidRPr="002B54D8">
        <w:rPr>
          <w:rFonts w:ascii="Arial" w:hAnsi="Arial" w:cs="Arial"/>
          <w:sz w:val="20"/>
          <w:szCs w:val="20"/>
        </w:rPr>
        <w:t xml:space="preserve">It is clear that further </w:t>
      </w:r>
      <w:r w:rsidR="00A80952">
        <w:rPr>
          <w:rFonts w:ascii="Arial" w:hAnsi="Arial" w:cs="Arial"/>
          <w:sz w:val="20"/>
          <w:szCs w:val="20"/>
        </w:rPr>
        <w:t>clinical</w:t>
      </w:r>
      <w:r w:rsidR="00A80952" w:rsidRPr="002B54D8">
        <w:rPr>
          <w:rFonts w:ascii="Arial" w:hAnsi="Arial" w:cs="Arial"/>
          <w:sz w:val="20"/>
          <w:szCs w:val="20"/>
        </w:rPr>
        <w:t xml:space="preserve"> trials </w:t>
      </w:r>
      <w:r w:rsidR="00A80952">
        <w:rPr>
          <w:rFonts w:ascii="Arial" w:hAnsi="Arial" w:cs="Arial"/>
          <w:sz w:val="20"/>
          <w:szCs w:val="20"/>
        </w:rPr>
        <w:t xml:space="preserve">incorporating robust methodology </w:t>
      </w:r>
      <w:r w:rsidR="00A80952" w:rsidRPr="002B54D8">
        <w:rPr>
          <w:rFonts w:ascii="Arial" w:hAnsi="Arial" w:cs="Arial"/>
          <w:sz w:val="20"/>
          <w:szCs w:val="20"/>
        </w:rPr>
        <w:t>are needed,</w:t>
      </w:r>
      <w:r w:rsidR="00A80952">
        <w:rPr>
          <w:rFonts w:ascii="Arial" w:hAnsi="Arial" w:cs="Arial"/>
          <w:sz w:val="20"/>
          <w:szCs w:val="20"/>
        </w:rPr>
        <w:t xml:space="preserve"> this particularly the case</w:t>
      </w:r>
      <w:r w:rsidR="00A80952" w:rsidRPr="002B54D8">
        <w:rPr>
          <w:rFonts w:ascii="Arial" w:hAnsi="Arial" w:cs="Arial"/>
          <w:sz w:val="20"/>
          <w:szCs w:val="20"/>
        </w:rPr>
        <w:t xml:space="preserve"> with regards to </w:t>
      </w:r>
      <w:r w:rsidR="00A80952">
        <w:rPr>
          <w:rFonts w:ascii="Arial" w:hAnsi="Arial" w:cs="Arial"/>
          <w:sz w:val="20"/>
          <w:szCs w:val="20"/>
        </w:rPr>
        <w:t xml:space="preserve">lateral </w:t>
      </w:r>
      <w:r w:rsidR="00A80952" w:rsidRPr="002B54D8">
        <w:rPr>
          <w:rFonts w:ascii="Arial" w:hAnsi="Arial" w:cs="Arial"/>
          <w:sz w:val="20"/>
          <w:szCs w:val="20"/>
        </w:rPr>
        <w:t xml:space="preserve">neck dissection where there is a paucity of randomised data and </w:t>
      </w:r>
      <w:r w:rsidR="00A80952">
        <w:rPr>
          <w:rFonts w:ascii="Arial" w:hAnsi="Arial" w:cs="Arial"/>
          <w:sz w:val="20"/>
          <w:szCs w:val="20"/>
        </w:rPr>
        <w:t xml:space="preserve">where the </w:t>
      </w:r>
      <w:r w:rsidR="00A80952" w:rsidRPr="002B54D8">
        <w:rPr>
          <w:rFonts w:ascii="Arial" w:hAnsi="Arial" w:cs="Arial"/>
          <w:sz w:val="20"/>
          <w:szCs w:val="20"/>
        </w:rPr>
        <w:t>potential for greatest benefit</w:t>
      </w:r>
      <w:r w:rsidR="00A80952">
        <w:rPr>
          <w:rFonts w:ascii="Arial" w:hAnsi="Arial" w:cs="Arial"/>
          <w:sz w:val="20"/>
          <w:szCs w:val="20"/>
        </w:rPr>
        <w:t xml:space="preserve"> exists, through avoidance of severe complications and reduction in hospital length of stay</w:t>
      </w:r>
      <w:r w:rsidR="00A80952" w:rsidRPr="002B54D8">
        <w:rPr>
          <w:rFonts w:ascii="Arial" w:hAnsi="Arial" w:cs="Arial"/>
          <w:sz w:val="20"/>
          <w:szCs w:val="20"/>
        </w:rPr>
        <w:t>.</w:t>
      </w:r>
    </w:p>
    <w:p w14:paraId="0784B51E" w14:textId="693343FC" w:rsidR="00A74F6F" w:rsidRPr="002B54D8" w:rsidRDefault="00A74F6F" w:rsidP="002B54D8">
      <w:pPr>
        <w:widowControl w:val="0"/>
        <w:autoSpaceDE w:val="0"/>
        <w:autoSpaceDN w:val="0"/>
        <w:adjustRightInd w:val="0"/>
        <w:spacing w:line="480" w:lineRule="auto"/>
        <w:jc w:val="both"/>
        <w:rPr>
          <w:rFonts w:ascii="Arial" w:hAnsi="Arial" w:cs="Arial"/>
          <w:sz w:val="20"/>
          <w:szCs w:val="20"/>
        </w:rPr>
      </w:pPr>
    </w:p>
    <w:p w14:paraId="0924E7FD" w14:textId="77777777" w:rsidR="00373800" w:rsidRPr="002B54D8" w:rsidRDefault="00373800"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CONFLICT OF INTEREST</w:t>
      </w:r>
    </w:p>
    <w:p w14:paraId="67E48F34" w14:textId="77777777" w:rsidR="00373800" w:rsidRPr="002B54D8" w:rsidRDefault="00373800" w:rsidP="002B54D8">
      <w:pPr>
        <w:widowControl w:val="0"/>
        <w:autoSpaceDE w:val="0"/>
        <w:autoSpaceDN w:val="0"/>
        <w:adjustRightInd w:val="0"/>
        <w:spacing w:line="480" w:lineRule="auto"/>
        <w:jc w:val="both"/>
        <w:rPr>
          <w:rFonts w:ascii="Arial" w:hAnsi="Arial" w:cs="Arial"/>
          <w:sz w:val="20"/>
          <w:szCs w:val="20"/>
        </w:rPr>
      </w:pPr>
      <w:r w:rsidRPr="002B54D8">
        <w:rPr>
          <w:rFonts w:ascii="Arial" w:hAnsi="Arial" w:cs="Arial"/>
          <w:sz w:val="20"/>
          <w:szCs w:val="20"/>
        </w:rPr>
        <w:t>None declared</w:t>
      </w:r>
    </w:p>
    <w:p w14:paraId="4656A3DE" w14:textId="77777777" w:rsidR="00A74F6F" w:rsidRPr="002B54D8" w:rsidRDefault="00A74F6F" w:rsidP="002B54D8">
      <w:pPr>
        <w:spacing w:line="480" w:lineRule="auto"/>
        <w:jc w:val="both"/>
        <w:rPr>
          <w:rFonts w:ascii="Arial" w:hAnsi="Arial" w:cs="Arial"/>
          <w:sz w:val="20"/>
          <w:szCs w:val="20"/>
        </w:rPr>
      </w:pPr>
    </w:p>
    <w:p w14:paraId="04D95DA9" w14:textId="77777777" w:rsidR="00C578D0" w:rsidRPr="002B54D8" w:rsidRDefault="00CD5A61" w:rsidP="002B54D8">
      <w:pPr>
        <w:spacing w:line="480" w:lineRule="auto"/>
        <w:jc w:val="both"/>
        <w:rPr>
          <w:rFonts w:ascii="Arial" w:hAnsi="Arial" w:cs="Arial"/>
          <w:sz w:val="20"/>
          <w:szCs w:val="20"/>
        </w:rPr>
      </w:pPr>
      <w:r w:rsidRPr="002B54D8">
        <w:rPr>
          <w:rFonts w:ascii="Arial" w:hAnsi="Arial" w:cs="Arial"/>
          <w:sz w:val="20"/>
          <w:szCs w:val="20"/>
        </w:rPr>
        <w:t>FUNDING</w:t>
      </w:r>
    </w:p>
    <w:p w14:paraId="21EABFFD" w14:textId="2ED2BBF6" w:rsidR="00CD5A61" w:rsidRPr="002B54D8" w:rsidRDefault="00E218A5" w:rsidP="002B54D8">
      <w:pPr>
        <w:spacing w:line="480" w:lineRule="auto"/>
        <w:jc w:val="both"/>
        <w:rPr>
          <w:rFonts w:ascii="Arial" w:hAnsi="Arial" w:cs="Arial"/>
          <w:sz w:val="20"/>
          <w:szCs w:val="20"/>
        </w:rPr>
      </w:pPr>
      <w:r w:rsidRPr="002B54D8">
        <w:rPr>
          <w:rFonts w:ascii="Arial" w:hAnsi="Arial" w:cs="Arial"/>
          <w:sz w:val="20"/>
          <w:szCs w:val="20"/>
        </w:rPr>
        <w:t>Self-funded</w:t>
      </w:r>
    </w:p>
    <w:p w14:paraId="45D40B1A" w14:textId="77777777" w:rsidR="00373800" w:rsidRDefault="00373800" w:rsidP="00AF317B">
      <w:pPr>
        <w:spacing w:line="480" w:lineRule="auto"/>
        <w:rPr>
          <w:rFonts w:ascii="Arial" w:hAnsi="Arial" w:cs="Arial"/>
          <w:sz w:val="20"/>
          <w:szCs w:val="20"/>
        </w:rPr>
      </w:pPr>
    </w:p>
    <w:p w14:paraId="774D63B3" w14:textId="77777777" w:rsidR="009871F0" w:rsidRDefault="009871F0" w:rsidP="009871F0">
      <w:pPr>
        <w:spacing w:line="480" w:lineRule="auto"/>
        <w:jc w:val="both"/>
        <w:rPr>
          <w:rFonts w:ascii="Arial" w:hAnsi="Arial" w:cs="Arial"/>
          <w:sz w:val="20"/>
          <w:szCs w:val="20"/>
        </w:rPr>
      </w:pPr>
      <w:r>
        <w:rPr>
          <w:rFonts w:ascii="Arial" w:hAnsi="Arial" w:cs="Arial"/>
          <w:sz w:val="20"/>
          <w:szCs w:val="20"/>
        </w:rPr>
        <w:lastRenderedPageBreak/>
        <w:t>KEY POINTS</w:t>
      </w:r>
    </w:p>
    <w:p w14:paraId="6EF6BA1E" w14:textId="3D34AFA8" w:rsidR="009871F0" w:rsidRDefault="009871F0" w:rsidP="009871F0">
      <w:pPr>
        <w:pStyle w:val="ListParagraph"/>
        <w:numPr>
          <w:ilvl w:val="0"/>
          <w:numId w:val="7"/>
        </w:numPr>
        <w:spacing w:line="480" w:lineRule="auto"/>
        <w:jc w:val="both"/>
        <w:rPr>
          <w:rFonts w:ascii="Arial" w:hAnsi="Arial" w:cs="Arial"/>
          <w:sz w:val="20"/>
          <w:szCs w:val="20"/>
        </w:rPr>
      </w:pPr>
      <w:r>
        <w:rPr>
          <w:rFonts w:ascii="Arial" w:hAnsi="Arial" w:cs="Arial"/>
          <w:sz w:val="20"/>
          <w:szCs w:val="20"/>
        </w:rPr>
        <w:t xml:space="preserve">FS has been shown to reduce the </w:t>
      </w:r>
      <w:r w:rsidR="00041E0C">
        <w:rPr>
          <w:rFonts w:ascii="Arial" w:hAnsi="Arial" w:cs="Arial"/>
          <w:sz w:val="20"/>
          <w:szCs w:val="20"/>
        </w:rPr>
        <w:t xml:space="preserve">‘mean </w:t>
      </w:r>
      <w:r>
        <w:rPr>
          <w:rFonts w:ascii="Arial" w:hAnsi="Arial" w:cs="Arial"/>
          <w:sz w:val="20"/>
          <w:szCs w:val="20"/>
        </w:rPr>
        <w:t>total volume of wound drainage</w:t>
      </w:r>
      <w:r w:rsidR="00041E0C">
        <w:rPr>
          <w:rFonts w:ascii="Arial" w:hAnsi="Arial" w:cs="Arial"/>
          <w:sz w:val="20"/>
          <w:szCs w:val="20"/>
        </w:rPr>
        <w:t>’</w:t>
      </w:r>
      <w:r>
        <w:rPr>
          <w:rFonts w:ascii="Arial" w:hAnsi="Arial" w:cs="Arial"/>
          <w:sz w:val="20"/>
          <w:szCs w:val="20"/>
        </w:rPr>
        <w:t xml:space="preserve"> in soft-tissue surgery of the head and neck, however not all studies have shown that this results in significantly earlier drain removal or hospital discharge.</w:t>
      </w:r>
    </w:p>
    <w:p w14:paraId="0A4F06EA" w14:textId="5C3D8017" w:rsidR="009871F0" w:rsidRDefault="009871F0" w:rsidP="009871F0">
      <w:pPr>
        <w:pStyle w:val="ListParagraph"/>
        <w:numPr>
          <w:ilvl w:val="0"/>
          <w:numId w:val="7"/>
        </w:numPr>
        <w:spacing w:line="480" w:lineRule="auto"/>
        <w:jc w:val="both"/>
        <w:rPr>
          <w:rFonts w:ascii="Arial" w:hAnsi="Arial" w:cs="Arial"/>
          <w:sz w:val="20"/>
          <w:szCs w:val="20"/>
        </w:rPr>
      </w:pPr>
      <w:r>
        <w:rPr>
          <w:rFonts w:ascii="Arial" w:hAnsi="Arial" w:cs="Arial"/>
          <w:sz w:val="20"/>
          <w:szCs w:val="20"/>
        </w:rPr>
        <w:t xml:space="preserve">The meta-analysis has shown a clear benefit of using FS in rhytidectomy in terms of reducing </w:t>
      </w:r>
      <w:r w:rsidR="00041E0C">
        <w:rPr>
          <w:rFonts w:ascii="Arial" w:hAnsi="Arial" w:cs="Arial"/>
          <w:sz w:val="20"/>
          <w:szCs w:val="20"/>
        </w:rPr>
        <w:t xml:space="preserve">‘mean total </w:t>
      </w:r>
      <w:r>
        <w:rPr>
          <w:rFonts w:ascii="Arial" w:hAnsi="Arial" w:cs="Arial"/>
          <w:sz w:val="20"/>
          <w:szCs w:val="20"/>
        </w:rPr>
        <w:t>drainage volume</w:t>
      </w:r>
      <w:r w:rsidR="00041E0C">
        <w:rPr>
          <w:rFonts w:ascii="Arial" w:hAnsi="Arial" w:cs="Arial"/>
          <w:sz w:val="20"/>
          <w:szCs w:val="20"/>
        </w:rPr>
        <w:t>’</w:t>
      </w:r>
      <w:r>
        <w:rPr>
          <w:rFonts w:ascii="Arial" w:hAnsi="Arial" w:cs="Arial"/>
          <w:sz w:val="20"/>
          <w:szCs w:val="20"/>
        </w:rPr>
        <w:t xml:space="preserve"> and reducing </w:t>
      </w:r>
      <w:r w:rsidR="00041E0C">
        <w:rPr>
          <w:rFonts w:ascii="Arial" w:hAnsi="Arial" w:cs="Arial"/>
          <w:sz w:val="20"/>
          <w:szCs w:val="20"/>
        </w:rPr>
        <w:t>‘</w:t>
      </w:r>
      <w:r>
        <w:rPr>
          <w:rFonts w:ascii="Arial" w:hAnsi="Arial" w:cs="Arial"/>
          <w:sz w:val="20"/>
          <w:szCs w:val="20"/>
        </w:rPr>
        <w:t>haematoma/</w:t>
      </w:r>
      <w:proofErr w:type="spellStart"/>
      <w:r>
        <w:rPr>
          <w:rFonts w:ascii="Arial" w:hAnsi="Arial" w:cs="Arial"/>
          <w:sz w:val="20"/>
          <w:szCs w:val="20"/>
        </w:rPr>
        <w:t>seroma</w:t>
      </w:r>
      <w:proofErr w:type="spellEnd"/>
      <w:r>
        <w:rPr>
          <w:rFonts w:ascii="Arial" w:hAnsi="Arial" w:cs="Arial"/>
          <w:sz w:val="20"/>
          <w:szCs w:val="20"/>
        </w:rPr>
        <w:t xml:space="preserve"> formation</w:t>
      </w:r>
      <w:r w:rsidR="00041E0C">
        <w:rPr>
          <w:rFonts w:ascii="Arial" w:hAnsi="Arial" w:cs="Arial"/>
          <w:sz w:val="20"/>
          <w:szCs w:val="20"/>
        </w:rPr>
        <w:t>’</w:t>
      </w:r>
      <w:r>
        <w:rPr>
          <w:rFonts w:ascii="Arial" w:hAnsi="Arial" w:cs="Arial"/>
          <w:sz w:val="20"/>
          <w:szCs w:val="20"/>
        </w:rPr>
        <w:t>.</w:t>
      </w:r>
    </w:p>
    <w:p w14:paraId="14C8F5C9" w14:textId="77777777" w:rsidR="009871F0" w:rsidRDefault="009871F0" w:rsidP="009871F0">
      <w:pPr>
        <w:pStyle w:val="ListParagraph"/>
        <w:numPr>
          <w:ilvl w:val="0"/>
          <w:numId w:val="7"/>
        </w:numPr>
        <w:spacing w:line="480" w:lineRule="auto"/>
        <w:jc w:val="both"/>
        <w:rPr>
          <w:rFonts w:ascii="Arial" w:hAnsi="Arial" w:cs="Arial"/>
          <w:sz w:val="20"/>
          <w:szCs w:val="20"/>
        </w:rPr>
      </w:pPr>
      <w:r>
        <w:rPr>
          <w:rFonts w:ascii="Arial" w:hAnsi="Arial" w:cs="Arial"/>
          <w:sz w:val="20"/>
          <w:szCs w:val="20"/>
        </w:rPr>
        <w:t xml:space="preserve">FS is unlikely to change the practice of surgeons who carry out thyroidectomy without using a drain. </w:t>
      </w:r>
    </w:p>
    <w:p w14:paraId="7C89CB06" w14:textId="77777777" w:rsidR="009871F0" w:rsidRDefault="009871F0" w:rsidP="009871F0">
      <w:pPr>
        <w:pStyle w:val="ListParagraph"/>
        <w:numPr>
          <w:ilvl w:val="0"/>
          <w:numId w:val="7"/>
        </w:numPr>
        <w:spacing w:line="480" w:lineRule="auto"/>
        <w:jc w:val="both"/>
        <w:rPr>
          <w:rFonts w:ascii="Arial" w:hAnsi="Arial" w:cs="Arial"/>
          <w:sz w:val="20"/>
          <w:szCs w:val="20"/>
        </w:rPr>
      </w:pPr>
      <w:r>
        <w:rPr>
          <w:rFonts w:ascii="Arial" w:hAnsi="Arial" w:cs="Arial"/>
          <w:sz w:val="20"/>
          <w:szCs w:val="20"/>
        </w:rPr>
        <w:t>There is a suggestion that lateral neck dissection may benefit significantly from using FS but there is substantial statistical heterogeneity of data and very few patients randomised so far.</w:t>
      </w:r>
    </w:p>
    <w:p w14:paraId="4D3EAF6C" w14:textId="77777777" w:rsidR="009871F0" w:rsidRPr="00606F14" w:rsidRDefault="009871F0" w:rsidP="009871F0">
      <w:pPr>
        <w:pStyle w:val="ListParagraph"/>
        <w:numPr>
          <w:ilvl w:val="0"/>
          <w:numId w:val="7"/>
        </w:numPr>
        <w:spacing w:line="480" w:lineRule="auto"/>
        <w:jc w:val="both"/>
        <w:rPr>
          <w:rFonts w:ascii="Arial" w:hAnsi="Arial" w:cs="Arial"/>
          <w:sz w:val="20"/>
          <w:szCs w:val="20"/>
        </w:rPr>
      </w:pPr>
      <w:r>
        <w:rPr>
          <w:rFonts w:ascii="Arial" w:hAnsi="Arial" w:cs="Arial"/>
          <w:sz w:val="20"/>
          <w:szCs w:val="20"/>
        </w:rPr>
        <w:t>There is a need for more pragmatic RCTs that include patients at higher risk of complications so that we may understand the effects of FS in this growing population.</w:t>
      </w:r>
    </w:p>
    <w:p w14:paraId="72BAB524" w14:textId="77777777" w:rsidR="00373800" w:rsidRDefault="00373800" w:rsidP="00AF317B">
      <w:pPr>
        <w:spacing w:line="480" w:lineRule="auto"/>
        <w:rPr>
          <w:rFonts w:ascii="Arial" w:hAnsi="Arial" w:cs="Arial"/>
          <w:sz w:val="20"/>
          <w:szCs w:val="20"/>
        </w:rPr>
      </w:pPr>
    </w:p>
    <w:p w14:paraId="7FC417F7" w14:textId="77777777" w:rsidR="004669CA" w:rsidRDefault="004669CA" w:rsidP="00AF317B">
      <w:pPr>
        <w:spacing w:line="480" w:lineRule="auto"/>
        <w:rPr>
          <w:rFonts w:ascii="Arial" w:hAnsi="Arial" w:cs="Arial"/>
          <w:sz w:val="20"/>
          <w:szCs w:val="20"/>
        </w:rPr>
      </w:pPr>
    </w:p>
    <w:p w14:paraId="20D86288" w14:textId="77777777" w:rsidR="004669CA" w:rsidRDefault="004669CA" w:rsidP="00AF317B">
      <w:pPr>
        <w:spacing w:line="480" w:lineRule="auto"/>
        <w:rPr>
          <w:rFonts w:ascii="Arial" w:hAnsi="Arial" w:cs="Arial"/>
          <w:sz w:val="20"/>
          <w:szCs w:val="20"/>
        </w:rPr>
      </w:pPr>
    </w:p>
    <w:p w14:paraId="669BE3EE" w14:textId="77777777" w:rsidR="00C578D0" w:rsidRPr="006B5B49" w:rsidRDefault="00C578D0" w:rsidP="006B5B49">
      <w:pPr>
        <w:spacing w:line="480" w:lineRule="auto"/>
        <w:rPr>
          <w:rFonts w:ascii="Arial" w:hAnsi="Arial" w:cs="Arial"/>
          <w:sz w:val="20"/>
          <w:szCs w:val="20"/>
        </w:rPr>
      </w:pPr>
      <w:r w:rsidRPr="006B5B49">
        <w:rPr>
          <w:rFonts w:ascii="Arial" w:hAnsi="Arial" w:cs="Arial"/>
          <w:sz w:val="20"/>
          <w:szCs w:val="20"/>
        </w:rPr>
        <w:t>REFERENCES</w:t>
      </w:r>
    </w:p>
    <w:p w14:paraId="2A8E3DB6" w14:textId="77777777" w:rsidR="0025505F" w:rsidRPr="006B5B49" w:rsidRDefault="00156516"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sz w:val="20"/>
          <w:szCs w:val="20"/>
        </w:rPr>
        <w:fldChar w:fldCharType="begin"/>
      </w:r>
      <w:r w:rsidRPr="006B5B49">
        <w:rPr>
          <w:rFonts w:ascii="Arial" w:hAnsi="Arial" w:cs="Arial"/>
          <w:sz w:val="20"/>
          <w:szCs w:val="20"/>
        </w:rPr>
        <w:instrText xml:space="preserve"> ADDIN EN.REFLIST </w:instrText>
      </w:r>
      <w:r w:rsidRPr="006B5B49">
        <w:rPr>
          <w:rFonts w:ascii="Arial" w:hAnsi="Arial" w:cs="Arial"/>
          <w:sz w:val="20"/>
          <w:szCs w:val="20"/>
        </w:rPr>
        <w:fldChar w:fldCharType="separate"/>
      </w:r>
      <w:r w:rsidR="0025505F" w:rsidRPr="006B5B49">
        <w:rPr>
          <w:rFonts w:ascii="Arial" w:hAnsi="Arial" w:cs="Arial"/>
          <w:noProof/>
          <w:sz w:val="20"/>
          <w:szCs w:val="20"/>
        </w:rPr>
        <w:t xml:space="preserve">Sajid M.S., Hutson K.H., Rapisarda I.F. &amp; Bonomi R. (2013) Fibrin glue instillation under skin flaps to prevent seroma-related morbidity following breast and axillary surgery. </w:t>
      </w:r>
      <w:r w:rsidR="0025505F" w:rsidRPr="006B5B49">
        <w:rPr>
          <w:rFonts w:ascii="Arial" w:hAnsi="Arial" w:cs="Arial"/>
          <w:i/>
          <w:noProof/>
          <w:sz w:val="20"/>
          <w:szCs w:val="20"/>
        </w:rPr>
        <w:t>Cochrane Database Syst Rev</w:t>
      </w:r>
      <w:r w:rsidR="0025505F" w:rsidRPr="006B5B49">
        <w:rPr>
          <w:rFonts w:ascii="Arial" w:hAnsi="Arial" w:cs="Arial"/>
          <w:b/>
          <w:noProof/>
          <w:sz w:val="20"/>
          <w:szCs w:val="20"/>
        </w:rPr>
        <w:t>,</w:t>
      </w:r>
      <w:r w:rsidR="0025505F" w:rsidRPr="006B5B49">
        <w:rPr>
          <w:rFonts w:ascii="Arial" w:hAnsi="Arial" w:cs="Arial"/>
          <w:noProof/>
          <w:sz w:val="20"/>
          <w:szCs w:val="20"/>
        </w:rPr>
        <w:t xml:space="preserve"> CD009557</w:t>
      </w:r>
    </w:p>
    <w:p w14:paraId="1A47EA9A" w14:textId="5972F153"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Woods R.S., Woods J.F., Duignan E.S. &amp; Timon C. (2014) Systematic review and meta-analysis of wound drains after thyroid surgery. </w:t>
      </w:r>
      <w:r w:rsidRPr="006B5B49">
        <w:rPr>
          <w:rFonts w:ascii="Arial" w:hAnsi="Arial" w:cs="Arial"/>
          <w:i/>
          <w:noProof/>
          <w:sz w:val="20"/>
          <w:szCs w:val="20"/>
        </w:rPr>
        <w:t>Br J Surg</w:t>
      </w:r>
      <w:r w:rsidRPr="006B5B49">
        <w:rPr>
          <w:rFonts w:ascii="Arial" w:hAnsi="Arial" w:cs="Arial"/>
          <w:noProof/>
          <w:sz w:val="20"/>
          <w:szCs w:val="20"/>
        </w:rPr>
        <w:t xml:space="preserve">. </w:t>
      </w:r>
      <w:r w:rsidRPr="006B5B49">
        <w:rPr>
          <w:rFonts w:ascii="Arial" w:hAnsi="Arial" w:cs="Arial"/>
          <w:b/>
          <w:noProof/>
          <w:sz w:val="20"/>
          <w:szCs w:val="20"/>
        </w:rPr>
        <w:t>101,</w:t>
      </w:r>
      <w:r w:rsidRPr="006B5B49">
        <w:rPr>
          <w:rFonts w:ascii="Arial" w:hAnsi="Arial" w:cs="Arial"/>
          <w:noProof/>
          <w:sz w:val="20"/>
          <w:szCs w:val="20"/>
        </w:rPr>
        <w:t xml:space="preserve"> 446-456</w:t>
      </w:r>
    </w:p>
    <w:p w14:paraId="0EF1576C"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Por Y.C., Shi L., Samuel M., Song C. &amp; Yeow V.K. (2009) Use of tissue sealants in face-lifts: a metaanalysis. </w:t>
      </w:r>
      <w:r w:rsidRPr="006B5B49">
        <w:rPr>
          <w:rFonts w:ascii="Arial" w:hAnsi="Arial" w:cs="Arial"/>
          <w:i/>
          <w:noProof/>
          <w:sz w:val="20"/>
          <w:szCs w:val="20"/>
        </w:rPr>
        <w:t>Aesthetic Plast Surg</w:t>
      </w:r>
      <w:r w:rsidRPr="006B5B49">
        <w:rPr>
          <w:rFonts w:ascii="Arial" w:hAnsi="Arial" w:cs="Arial"/>
          <w:noProof/>
          <w:sz w:val="20"/>
          <w:szCs w:val="20"/>
        </w:rPr>
        <w:t xml:space="preserve">. </w:t>
      </w:r>
      <w:r w:rsidRPr="006B5B49">
        <w:rPr>
          <w:rFonts w:ascii="Arial" w:hAnsi="Arial" w:cs="Arial"/>
          <w:b/>
          <w:noProof/>
          <w:sz w:val="20"/>
          <w:szCs w:val="20"/>
        </w:rPr>
        <w:t>33,</w:t>
      </w:r>
      <w:r w:rsidRPr="006B5B49">
        <w:rPr>
          <w:rFonts w:ascii="Arial" w:hAnsi="Arial" w:cs="Arial"/>
          <w:noProof/>
          <w:sz w:val="20"/>
          <w:szCs w:val="20"/>
        </w:rPr>
        <w:t xml:space="preserve"> 336-339</w:t>
      </w:r>
    </w:p>
    <w:p w14:paraId="0F6EE65A"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Killion E.A., Hyman C.H., Hatef D.A., Hollier L.H., Jr. &amp; Reisman N.R. (2015) A systematic examination of the effect of tissue glues on rhytidectomy complications. </w:t>
      </w:r>
      <w:r w:rsidRPr="006B5B49">
        <w:rPr>
          <w:rFonts w:ascii="Arial" w:hAnsi="Arial" w:cs="Arial"/>
          <w:i/>
          <w:noProof/>
          <w:sz w:val="20"/>
          <w:szCs w:val="20"/>
        </w:rPr>
        <w:t>Aesthet Surg J</w:t>
      </w:r>
      <w:r w:rsidRPr="006B5B49">
        <w:rPr>
          <w:rFonts w:ascii="Arial" w:hAnsi="Arial" w:cs="Arial"/>
          <w:noProof/>
          <w:sz w:val="20"/>
          <w:szCs w:val="20"/>
        </w:rPr>
        <w:t xml:space="preserve">. </w:t>
      </w:r>
      <w:r w:rsidRPr="006B5B49">
        <w:rPr>
          <w:rFonts w:ascii="Arial" w:hAnsi="Arial" w:cs="Arial"/>
          <w:b/>
          <w:noProof/>
          <w:sz w:val="20"/>
          <w:szCs w:val="20"/>
        </w:rPr>
        <w:t>35,</w:t>
      </w:r>
      <w:r w:rsidRPr="006B5B49">
        <w:rPr>
          <w:rFonts w:ascii="Arial" w:hAnsi="Arial" w:cs="Arial"/>
          <w:noProof/>
          <w:sz w:val="20"/>
          <w:szCs w:val="20"/>
        </w:rPr>
        <w:t xml:space="preserve"> 229-234</w:t>
      </w:r>
    </w:p>
    <w:p w14:paraId="3A2DFD6B"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Sproat R., Radford P. &amp; Hunt A. (2016) Hemostatic glues in tonsillectomy: A systematic review. </w:t>
      </w:r>
      <w:r w:rsidRPr="006B5B49">
        <w:rPr>
          <w:rFonts w:ascii="Arial" w:hAnsi="Arial" w:cs="Arial"/>
          <w:i/>
          <w:noProof/>
          <w:sz w:val="20"/>
          <w:szCs w:val="20"/>
        </w:rPr>
        <w:t>Laryngoscope</w:t>
      </w:r>
      <w:r w:rsidRPr="006B5B49">
        <w:rPr>
          <w:rFonts w:ascii="Arial" w:hAnsi="Arial" w:cs="Arial"/>
          <w:noProof/>
          <w:sz w:val="20"/>
          <w:szCs w:val="20"/>
        </w:rPr>
        <w:t xml:space="preserve">. </w:t>
      </w:r>
      <w:r w:rsidRPr="006B5B49">
        <w:rPr>
          <w:rFonts w:ascii="Arial" w:hAnsi="Arial" w:cs="Arial"/>
          <w:b/>
          <w:noProof/>
          <w:sz w:val="20"/>
          <w:szCs w:val="20"/>
        </w:rPr>
        <w:t>126,</w:t>
      </w:r>
      <w:r w:rsidRPr="006B5B49">
        <w:rPr>
          <w:rFonts w:ascii="Arial" w:hAnsi="Arial" w:cs="Arial"/>
          <w:noProof/>
          <w:sz w:val="20"/>
          <w:szCs w:val="20"/>
        </w:rPr>
        <w:t xml:space="preserve"> 236-242</w:t>
      </w:r>
    </w:p>
    <w:p w14:paraId="28D29BA5"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lastRenderedPageBreak/>
        <w:t xml:space="preserve">Dindo D., Demartines N. &amp; Clavien P.A. (2004) Classification of surgical complications: a new proposal with evaluation in a cohort of 6336 patients and results of a survey. </w:t>
      </w:r>
      <w:r w:rsidRPr="006B5B49">
        <w:rPr>
          <w:rFonts w:ascii="Arial" w:hAnsi="Arial" w:cs="Arial"/>
          <w:i/>
          <w:noProof/>
          <w:sz w:val="20"/>
          <w:szCs w:val="20"/>
        </w:rPr>
        <w:t>Ann Surg</w:t>
      </w:r>
      <w:r w:rsidRPr="006B5B49">
        <w:rPr>
          <w:rFonts w:ascii="Arial" w:hAnsi="Arial" w:cs="Arial"/>
          <w:noProof/>
          <w:sz w:val="20"/>
          <w:szCs w:val="20"/>
        </w:rPr>
        <w:t xml:space="preserve">. </w:t>
      </w:r>
      <w:r w:rsidRPr="006B5B49">
        <w:rPr>
          <w:rFonts w:ascii="Arial" w:hAnsi="Arial" w:cs="Arial"/>
          <w:b/>
          <w:noProof/>
          <w:sz w:val="20"/>
          <w:szCs w:val="20"/>
        </w:rPr>
        <w:t>240,</w:t>
      </w:r>
      <w:r w:rsidRPr="006B5B49">
        <w:rPr>
          <w:rFonts w:ascii="Arial" w:hAnsi="Arial" w:cs="Arial"/>
          <w:noProof/>
          <w:sz w:val="20"/>
          <w:szCs w:val="20"/>
        </w:rPr>
        <w:t xml:space="preserve"> 205-213</w:t>
      </w:r>
    </w:p>
    <w:p w14:paraId="0205A93A" w14:textId="4E584070"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Bajwa MS</w:t>
      </w:r>
      <w:r w:rsidR="0041731F">
        <w:rPr>
          <w:rFonts w:ascii="Arial" w:hAnsi="Arial" w:cs="Arial"/>
          <w:noProof/>
          <w:sz w:val="20"/>
          <w:szCs w:val="20"/>
        </w:rPr>
        <w:t>,</w:t>
      </w:r>
      <w:r w:rsidRPr="006B5B49">
        <w:rPr>
          <w:rFonts w:ascii="Arial" w:hAnsi="Arial" w:cs="Arial"/>
          <w:noProof/>
          <w:sz w:val="20"/>
          <w:szCs w:val="20"/>
        </w:rPr>
        <w:t xml:space="preserve"> S</w:t>
      </w:r>
      <w:r w:rsidR="006B5B49">
        <w:rPr>
          <w:rFonts w:ascii="Arial" w:hAnsi="Arial" w:cs="Arial"/>
          <w:noProof/>
          <w:sz w:val="20"/>
          <w:szCs w:val="20"/>
        </w:rPr>
        <w:t>chache</w:t>
      </w:r>
      <w:r w:rsidR="0041731F">
        <w:rPr>
          <w:rFonts w:ascii="Arial" w:hAnsi="Arial" w:cs="Arial"/>
          <w:noProof/>
          <w:sz w:val="20"/>
          <w:szCs w:val="20"/>
        </w:rPr>
        <w:t xml:space="preserve"> </w:t>
      </w:r>
      <w:r w:rsidRPr="006B5B49">
        <w:rPr>
          <w:rFonts w:ascii="Arial" w:hAnsi="Arial" w:cs="Arial"/>
          <w:noProof/>
          <w:sz w:val="20"/>
          <w:szCs w:val="20"/>
        </w:rPr>
        <w:t>A</w:t>
      </w:r>
      <w:r w:rsidR="006B5B49">
        <w:rPr>
          <w:rFonts w:ascii="Arial" w:hAnsi="Arial" w:cs="Arial"/>
          <w:noProof/>
          <w:sz w:val="20"/>
          <w:szCs w:val="20"/>
        </w:rPr>
        <w:t>G</w:t>
      </w:r>
      <w:r w:rsidRPr="006B5B49">
        <w:rPr>
          <w:rFonts w:ascii="Arial" w:hAnsi="Arial" w:cs="Arial"/>
          <w:noProof/>
          <w:sz w:val="20"/>
          <w:szCs w:val="20"/>
        </w:rPr>
        <w:t xml:space="preserve">, Shaw RJ, Tudur-Smith C, Rey P (2016) Fibrin tissue adhesives for wound healing in soft-tissue surgery of the head and neck. </w:t>
      </w:r>
      <w:r w:rsidRPr="006B5B49">
        <w:rPr>
          <w:rFonts w:ascii="Arial" w:hAnsi="Arial" w:cs="Arial"/>
          <w:i/>
          <w:noProof/>
          <w:sz w:val="20"/>
          <w:szCs w:val="20"/>
        </w:rPr>
        <w:t>PROSPERO: International Prospective Register of Systematic Reviews</w:t>
      </w:r>
      <w:r w:rsidRPr="006B5B49">
        <w:rPr>
          <w:rFonts w:ascii="Arial" w:hAnsi="Arial" w:cs="Arial"/>
          <w:noProof/>
          <w:sz w:val="20"/>
          <w:szCs w:val="20"/>
        </w:rPr>
        <w:t xml:space="preserve">. </w:t>
      </w:r>
      <w:r w:rsidRPr="006B5B49">
        <w:rPr>
          <w:rFonts w:ascii="Arial" w:hAnsi="Arial" w:cs="Arial"/>
          <w:b/>
          <w:noProof/>
          <w:sz w:val="20"/>
          <w:szCs w:val="20"/>
        </w:rPr>
        <w:t>CRD42016036766,</w:t>
      </w:r>
      <w:r w:rsidRPr="006B5B49">
        <w:rPr>
          <w:rFonts w:ascii="Arial" w:hAnsi="Arial" w:cs="Arial"/>
          <w:noProof/>
          <w:sz w:val="20"/>
          <w:szCs w:val="20"/>
        </w:rPr>
        <w:t xml:space="preserve"> </w:t>
      </w:r>
      <w:hyperlink r:id="rId7" w:history="1">
        <w:r w:rsidRPr="006B5B49">
          <w:rPr>
            <w:rStyle w:val="Hyperlink"/>
            <w:rFonts w:ascii="Arial" w:eastAsia="Times New Roman" w:hAnsi="Arial" w:cs="Arial"/>
            <w:noProof/>
            <w:sz w:val="20"/>
            <w:szCs w:val="20"/>
            <w:lang w:val="en-CA" w:eastAsia="en-CA"/>
          </w:rPr>
          <w:t>http://www.crd.york.ac.uk/PROSPERO/display_record.asp?ID=CRD42016036766</w:t>
        </w:r>
      </w:hyperlink>
    </w:p>
    <w:p w14:paraId="77552FCB"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Moher D., Liberati A., Tetzlaff J., Altman D.G. &amp; Group P. (2009) Preferred reporting items for systematic reviews and meta-analyses: the PRISMA statement. </w:t>
      </w:r>
      <w:r w:rsidRPr="006B5B49">
        <w:rPr>
          <w:rFonts w:ascii="Arial" w:hAnsi="Arial" w:cs="Arial"/>
          <w:i/>
          <w:noProof/>
          <w:sz w:val="20"/>
          <w:szCs w:val="20"/>
        </w:rPr>
        <w:t>BMJ</w:t>
      </w:r>
      <w:r w:rsidRPr="006B5B49">
        <w:rPr>
          <w:rFonts w:ascii="Arial" w:hAnsi="Arial" w:cs="Arial"/>
          <w:noProof/>
          <w:sz w:val="20"/>
          <w:szCs w:val="20"/>
        </w:rPr>
        <w:t xml:space="preserve">. </w:t>
      </w:r>
      <w:r w:rsidRPr="006B5B49">
        <w:rPr>
          <w:rFonts w:ascii="Arial" w:hAnsi="Arial" w:cs="Arial"/>
          <w:b/>
          <w:noProof/>
          <w:sz w:val="20"/>
          <w:szCs w:val="20"/>
        </w:rPr>
        <w:t>339,</w:t>
      </w:r>
      <w:r w:rsidRPr="006B5B49">
        <w:rPr>
          <w:rFonts w:ascii="Arial" w:hAnsi="Arial" w:cs="Arial"/>
          <w:noProof/>
          <w:sz w:val="20"/>
          <w:szCs w:val="20"/>
        </w:rPr>
        <w:t xml:space="preserve"> b2535</w:t>
      </w:r>
    </w:p>
    <w:p w14:paraId="648B0DD3" w14:textId="7DBC433A"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Higgins J. &amp; Green S. (Updated March 2011) Cochrane handbook for systematic reviews of interventions, version 5.1.0. The Cochrane Collaboration: Copenhagen, </w:t>
      </w:r>
      <w:hyperlink r:id="rId8" w:history="1">
        <w:r w:rsidRPr="006B5B49">
          <w:rPr>
            <w:rStyle w:val="Hyperlink"/>
            <w:rFonts w:ascii="Arial" w:eastAsia="Times New Roman" w:hAnsi="Arial" w:cs="Arial"/>
            <w:noProof/>
            <w:sz w:val="20"/>
            <w:szCs w:val="20"/>
            <w:lang w:val="en-CA" w:eastAsia="en-CA"/>
          </w:rPr>
          <w:t>http://cochrane-handbook.org/</w:t>
        </w:r>
      </w:hyperlink>
    </w:p>
    <w:p w14:paraId="6F6FC4E6"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Wan X., Wang W., Liu J. &amp; Tong T. (2014) Estimating the sample mean and standard deviation from the sample size, median, range and/or interquartile range. </w:t>
      </w:r>
      <w:r w:rsidRPr="006B5B49">
        <w:rPr>
          <w:rFonts w:ascii="Arial" w:hAnsi="Arial" w:cs="Arial"/>
          <w:i/>
          <w:noProof/>
          <w:sz w:val="20"/>
          <w:szCs w:val="20"/>
        </w:rPr>
        <w:t>BMC Med Res Methodol</w:t>
      </w:r>
      <w:r w:rsidRPr="006B5B49">
        <w:rPr>
          <w:rFonts w:ascii="Arial" w:hAnsi="Arial" w:cs="Arial"/>
          <w:noProof/>
          <w:sz w:val="20"/>
          <w:szCs w:val="20"/>
        </w:rPr>
        <w:t xml:space="preserve">. </w:t>
      </w:r>
      <w:r w:rsidRPr="006B5B49">
        <w:rPr>
          <w:rFonts w:ascii="Arial" w:hAnsi="Arial" w:cs="Arial"/>
          <w:b/>
          <w:noProof/>
          <w:sz w:val="20"/>
          <w:szCs w:val="20"/>
        </w:rPr>
        <w:t>14,</w:t>
      </w:r>
      <w:r w:rsidRPr="006B5B49">
        <w:rPr>
          <w:rFonts w:ascii="Arial" w:hAnsi="Arial" w:cs="Arial"/>
          <w:noProof/>
          <w:sz w:val="20"/>
          <w:szCs w:val="20"/>
        </w:rPr>
        <w:t xml:space="preserve"> 135</w:t>
      </w:r>
    </w:p>
    <w:p w14:paraId="4111D6A4"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Hozo S.P., Djulbegovic B. &amp; Hozo I. (2005) Estimating the mean and variance from the median, range, and the size of a sample. </w:t>
      </w:r>
      <w:r w:rsidRPr="006B5B49">
        <w:rPr>
          <w:rFonts w:ascii="Arial" w:hAnsi="Arial" w:cs="Arial"/>
          <w:i/>
          <w:noProof/>
          <w:sz w:val="20"/>
          <w:szCs w:val="20"/>
        </w:rPr>
        <w:t>BMC Med Res Methodol</w:t>
      </w:r>
      <w:r w:rsidRPr="006B5B49">
        <w:rPr>
          <w:rFonts w:ascii="Arial" w:hAnsi="Arial" w:cs="Arial"/>
          <w:noProof/>
          <w:sz w:val="20"/>
          <w:szCs w:val="20"/>
        </w:rPr>
        <w:t xml:space="preserve">. </w:t>
      </w:r>
      <w:r w:rsidRPr="006B5B49">
        <w:rPr>
          <w:rFonts w:ascii="Arial" w:hAnsi="Arial" w:cs="Arial"/>
          <w:b/>
          <w:noProof/>
          <w:sz w:val="20"/>
          <w:szCs w:val="20"/>
        </w:rPr>
        <w:t>5,</w:t>
      </w:r>
      <w:r w:rsidRPr="006B5B49">
        <w:rPr>
          <w:rFonts w:ascii="Arial" w:hAnsi="Arial" w:cs="Arial"/>
          <w:noProof/>
          <w:sz w:val="20"/>
          <w:szCs w:val="20"/>
        </w:rPr>
        <w:t xml:space="preserve"> 13</w:t>
      </w:r>
    </w:p>
    <w:p w14:paraId="2A1738FF"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Hornig JD G.M., Lentsch EJ, Fuller CW, Condrey J, Nguyen SA (2016) Fibrin sealant use in thyroidectomy: A prospective, randomized, placebo-controlled double blind trial using EVICEL. </w:t>
      </w:r>
      <w:r w:rsidRPr="006B5B49">
        <w:rPr>
          <w:rFonts w:ascii="Arial" w:hAnsi="Arial" w:cs="Arial"/>
          <w:i/>
          <w:noProof/>
          <w:sz w:val="20"/>
          <w:szCs w:val="20"/>
        </w:rPr>
        <w:t>Otorhinolaryngology- Head and Neck Surgery</w:t>
      </w:r>
      <w:r w:rsidRPr="006B5B49">
        <w:rPr>
          <w:rFonts w:ascii="Arial" w:hAnsi="Arial" w:cs="Arial"/>
          <w:noProof/>
          <w:sz w:val="20"/>
          <w:szCs w:val="20"/>
        </w:rPr>
        <w:t xml:space="preserve">. </w:t>
      </w:r>
      <w:r w:rsidRPr="006B5B49">
        <w:rPr>
          <w:rFonts w:ascii="Arial" w:hAnsi="Arial" w:cs="Arial"/>
          <w:b/>
          <w:noProof/>
          <w:sz w:val="20"/>
          <w:szCs w:val="20"/>
        </w:rPr>
        <w:t>1,</w:t>
      </w:r>
      <w:r w:rsidRPr="006B5B49">
        <w:rPr>
          <w:rFonts w:ascii="Arial" w:hAnsi="Arial" w:cs="Arial"/>
          <w:noProof/>
          <w:sz w:val="20"/>
          <w:szCs w:val="20"/>
        </w:rPr>
        <w:t xml:space="preserve"> 21-24</w:t>
      </w:r>
    </w:p>
    <w:p w14:paraId="434E7828"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Uwiera T.C., Uwiera R.R., Seikaly H. &amp; Harris J.R. (2005) Tisseel and its effects on wound drainage post-thyroidectomy: prospective, randomized, blinded, controlled study. </w:t>
      </w:r>
      <w:r w:rsidRPr="006B5B49">
        <w:rPr>
          <w:rFonts w:ascii="Arial" w:hAnsi="Arial" w:cs="Arial"/>
          <w:i/>
          <w:noProof/>
          <w:sz w:val="20"/>
          <w:szCs w:val="20"/>
        </w:rPr>
        <w:t>J Otolaryngol</w:t>
      </w:r>
      <w:r w:rsidRPr="006B5B49">
        <w:rPr>
          <w:rFonts w:ascii="Arial" w:hAnsi="Arial" w:cs="Arial"/>
          <w:noProof/>
          <w:sz w:val="20"/>
          <w:szCs w:val="20"/>
        </w:rPr>
        <w:t xml:space="preserve">. </w:t>
      </w:r>
      <w:r w:rsidRPr="006B5B49">
        <w:rPr>
          <w:rFonts w:ascii="Arial" w:hAnsi="Arial" w:cs="Arial"/>
          <w:b/>
          <w:noProof/>
          <w:sz w:val="20"/>
          <w:szCs w:val="20"/>
        </w:rPr>
        <w:t>34,</w:t>
      </w:r>
      <w:r w:rsidRPr="006B5B49">
        <w:rPr>
          <w:rFonts w:ascii="Arial" w:hAnsi="Arial" w:cs="Arial"/>
          <w:noProof/>
          <w:sz w:val="20"/>
          <w:szCs w:val="20"/>
        </w:rPr>
        <w:t xml:space="preserve"> 374-378</w:t>
      </w:r>
    </w:p>
    <w:p w14:paraId="0A8274EC"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Kim T.W., Choi S.Y., Jang M.S.</w:t>
      </w:r>
      <w:r w:rsidRPr="006B5B49">
        <w:rPr>
          <w:rFonts w:ascii="Arial" w:hAnsi="Arial" w:cs="Arial"/>
          <w:i/>
          <w:noProof/>
          <w:sz w:val="20"/>
          <w:szCs w:val="20"/>
        </w:rPr>
        <w:t xml:space="preserve"> et al.</w:t>
      </w:r>
      <w:r w:rsidRPr="006B5B49">
        <w:rPr>
          <w:rFonts w:ascii="Arial" w:hAnsi="Arial" w:cs="Arial"/>
          <w:noProof/>
          <w:sz w:val="20"/>
          <w:szCs w:val="20"/>
        </w:rPr>
        <w:t xml:space="preserve"> (2012) Efficacy of fibrin sealant for drainage reduction in total thyroidectomy with bilateral central neck dissection. </w:t>
      </w:r>
      <w:r w:rsidRPr="006B5B49">
        <w:rPr>
          <w:rFonts w:ascii="Arial" w:hAnsi="Arial" w:cs="Arial"/>
          <w:i/>
          <w:noProof/>
          <w:sz w:val="20"/>
          <w:szCs w:val="20"/>
        </w:rPr>
        <w:t>Otolaryngol Head Neck Surg</w:t>
      </w:r>
      <w:r w:rsidRPr="006B5B49">
        <w:rPr>
          <w:rFonts w:ascii="Arial" w:hAnsi="Arial" w:cs="Arial"/>
          <w:noProof/>
          <w:sz w:val="20"/>
          <w:szCs w:val="20"/>
        </w:rPr>
        <w:t xml:space="preserve">. </w:t>
      </w:r>
      <w:r w:rsidRPr="006B5B49">
        <w:rPr>
          <w:rFonts w:ascii="Arial" w:hAnsi="Arial" w:cs="Arial"/>
          <w:b/>
          <w:noProof/>
          <w:sz w:val="20"/>
          <w:szCs w:val="20"/>
        </w:rPr>
        <w:t>147,</w:t>
      </w:r>
      <w:r w:rsidRPr="006B5B49">
        <w:rPr>
          <w:rFonts w:ascii="Arial" w:hAnsi="Arial" w:cs="Arial"/>
          <w:noProof/>
          <w:sz w:val="20"/>
          <w:szCs w:val="20"/>
        </w:rPr>
        <w:t xml:space="preserve"> 654-660</w:t>
      </w:r>
    </w:p>
    <w:p w14:paraId="23FFC980"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Vidal-Perez O., Flores-Siguenza L., Valentini M., Astudillo-Pombo E., Fernandez-Cruz L. &amp; Garcia-Valdecasas J.C. (2016) [Application of fibrin sealant in patients operated on for differentiated thyroid cancer. What do we improve?]. </w:t>
      </w:r>
      <w:r w:rsidRPr="006B5B49">
        <w:rPr>
          <w:rFonts w:ascii="Arial" w:hAnsi="Arial" w:cs="Arial"/>
          <w:i/>
          <w:noProof/>
          <w:sz w:val="20"/>
          <w:szCs w:val="20"/>
        </w:rPr>
        <w:t>Cir Cir</w:t>
      </w:r>
      <w:r w:rsidRPr="006B5B49">
        <w:rPr>
          <w:rFonts w:ascii="Arial" w:hAnsi="Arial" w:cs="Arial"/>
          <w:noProof/>
          <w:sz w:val="20"/>
          <w:szCs w:val="20"/>
        </w:rPr>
        <w:t xml:space="preserve">. </w:t>
      </w:r>
      <w:r w:rsidRPr="006B5B49">
        <w:rPr>
          <w:rFonts w:ascii="Arial" w:hAnsi="Arial" w:cs="Arial"/>
          <w:b/>
          <w:noProof/>
          <w:sz w:val="20"/>
          <w:szCs w:val="20"/>
        </w:rPr>
        <w:t>84,</w:t>
      </w:r>
      <w:r w:rsidRPr="006B5B49">
        <w:rPr>
          <w:rFonts w:ascii="Arial" w:hAnsi="Arial" w:cs="Arial"/>
          <w:noProof/>
          <w:sz w:val="20"/>
          <w:szCs w:val="20"/>
        </w:rPr>
        <w:t xml:space="preserve"> 282-287</w:t>
      </w:r>
    </w:p>
    <w:p w14:paraId="43168838"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Huang C.W., Wang C.C., Jiang R.S., Huang Y.C., Ho H.C. &amp; Liu S.A. (2016) The impact of tissue glue in wound healing of head and neck patients undergoing neck dissection. </w:t>
      </w:r>
      <w:r w:rsidRPr="006B5B49">
        <w:rPr>
          <w:rFonts w:ascii="Arial" w:hAnsi="Arial" w:cs="Arial"/>
          <w:i/>
          <w:noProof/>
          <w:sz w:val="20"/>
          <w:szCs w:val="20"/>
        </w:rPr>
        <w:t>Eur Arch Otorhinolaryngol</w:t>
      </w:r>
      <w:r w:rsidRPr="006B5B49">
        <w:rPr>
          <w:rFonts w:ascii="Arial" w:hAnsi="Arial" w:cs="Arial"/>
          <w:noProof/>
          <w:sz w:val="20"/>
          <w:szCs w:val="20"/>
        </w:rPr>
        <w:t xml:space="preserve">. </w:t>
      </w:r>
      <w:r w:rsidRPr="006B5B49">
        <w:rPr>
          <w:rFonts w:ascii="Arial" w:hAnsi="Arial" w:cs="Arial"/>
          <w:b/>
          <w:noProof/>
          <w:sz w:val="20"/>
          <w:szCs w:val="20"/>
        </w:rPr>
        <w:t>273,</w:t>
      </w:r>
      <w:r w:rsidRPr="006B5B49">
        <w:rPr>
          <w:rFonts w:ascii="Arial" w:hAnsi="Arial" w:cs="Arial"/>
          <w:noProof/>
          <w:sz w:val="20"/>
          <w:szCs w:val="20"/>
        </w:rPr>
        <w:t xml:space="preserve"> 245-250</w:t>
      </w:r>
    </w:p>
    <w:p w14:paraId="62BE8C39"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Maharaj M., Diamond C., Williams D., Seikaly H. &amp; Harris J. (2006) Tisseel to reduce postparotidectomy wound drainage: randomized, prospective, controlled trial. </w:t>
      </w:r>
      <w:r w:rsidRPr="006B5B49">
        <w:rPr>
          <w:rFonts w:ascii="Arial" w:hAnsi="Arial" w:cs="Arial"/>
          <w:i/>
          <w:noProof/>
          <w:sz w:val="20"/>
          <w:szCs w:val="20"/>
        </w:rPr>
        <w:t>J Otolaryngol</w:t>
      </w:r>
      <w:r w:rsidRPr="006B5B49">
        <w:rPr>
          <w:rFonts w:ascii="Arial" w:hAnsi="Arial" w:cs="Arial"/>
          <w:noProof/>
          <w:sz w:val="20"/>
          <w:szCs w:val="20"/>
        </w:rPr>
        <w:t xml:space="preserve">. </w:t>
      </w:r>
      <w:r w:rsidRPr="006B5B49">
        <w:rPr>
          <w:rFonts w:ascii="Arial" w:hAnsi="Arial" w:cs="Arial"/>
          <w:b/>
          <w:noProof/>
          <w:sz w:val="20"/>
          <w:szCs w:val="20"/>
        </w:rPr>
        <w:t>35,</w:t>
      </w:r>
      <w:r w:rsidRPr="006B5B49">
        <w:rPr>
          <w:rFonts w:ascii="Arial" w:hAnsi="Arial" w:cs="Arial"/>
          <w:noProof/>
          <w:sz w:val="20"/>
          <w:szCs w:val="20"/>
        </w:rPr>
        <w:t xml:space="preserve"> 36-39</w:t>
      </w:r>
    </w:p>
    <w:p w14:paraId="42136F27"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Hester T.R., Jr., Gerut Z.E., Shire J.R.</w:t>
      </w:r>
      <w:r w:rsidRPr="006B5B49">
        <w:rPr>
          <w:rFonts w:ascii="Arial" w:hAnsi="Arial" w:cs="Arial"/>
          <w:i/>
          <w:noProof/>
          <w:sz w:val="20"/>
          <w:szCs w:val="20"/>
        </w:rPr>
        <w:t xml:space="preserve"> et al.</w:t>
      </w:r>
      <w:r w:rsidRPr="006B5B49">
        <w:rPr>
          <w:rFonts w:ascii="Arial" w:hAnsi="Arial" w:cs="Arial"/>
          <w:noProof/>
          <w:sz w:val="20"/>
          <w:szCs w:val="20"/>
        </w:rPr>
        <w:t xml:space="preserve"> (2013) Exploratory, randomized, controlled, phase 2 study to evaluate the safety and efficacy of adjuvant fibrin sealant VH S/D 4 S-Apr (ARTISS) in patients undergoing rhytidectomy. </w:t>
      </w:r>
      <w:r w:rsidRPr="006B5B49">
        <w:rPr>
          <w:rFonts w:ascii="Arial" w:hAnsi="Arial" w:cs="Arial"/>
          <w:i/>
          <w:noProof/>
          <w:sz w:val="20"/>
          <w:szCs w:val="20"/>
        </w:rPr>
        <w:t>Aesthet Surg J</w:t>
      </w:r>
      <w:r w:rsidRPr="006B5B49">
        <w:rPr>
          <w:rFonts w:ascii="Arial" w:hAnsi="Arial" w:cs="Arial"/>
          <w:noProof/>
          <w:sz w:val="20"/>
          <w:szCs w:val="20"/>
        </w:rPr>
        <w:t xml:space="preserve">. </w:t>
      </w:r>
      <w:r w:rsidRPr="006B5B49">
        <w:rPr>
          <w:rFonts w:ascii="Arial" w:hAnsi="Arial" w:cs="Arial"/>
          <w:b/>
          <w:noProof/>
          <w:sz w:val="20"/>
          <w:szCs w:val="20"/>
        </w:rPr>
        <w:t>33,</w:t>
      </w:r>
      <w:r w:rsidRPr="006B5B49">
        <w:rPr>
          <w:rFonts w:ascii="Arial" w:hAnsi="Arial" w:cs="Arial"/>
          <w:noProof/>
          <w:sz w:val="20"/>
          <w:szCs w:val="20"/>
        </w:rPr>
        <w:t xml:space="preserve"> 323-333</w:t>
      </w:r>
    </w:p>
    <w:p w14:paraId="6DBDBA30"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Hester T.R., Jr., Shire J.R., Nguyen D.B.</w:t>
      </w:r>
      <w:r w:rsidRPr="006B5B49">
        <w:rPr>
          <w:rFonts w:ascii="Arial" w:hAnsi="Arial" w:cs="Arial"/>
          <w:i/>
          <w:noProof/>
          <w:sz w:val="20"/>
          <w:szCs w:val="20"/>
        </w:rPr>
        <w:t xml:space="preserve"> et al.</w:t>
      </w:r>
      <w:r w:rsidRPr="006B5B49">
        <w:rPr>
          <w:rFonts w:ascii="Arial" w:hAnsi="Arial" w:cs="Arial"/>
          <w:noProof/>
          <w:sz w:val="20"/>
          <w:szCs w:val="20"/>
        </w:rPr>
        <w:t xml:space="preserve"> (2013) Randomized, controlled, phase 3 study to evaluate the safety and efficacy of fibrin sealant VH S/D 4 s-apr (Artiss) to improve tissue adherence in subjects undergoing rhytidectomy. </w:t>
      </w:r>
      <w:r w:rsidRPr="006B5B49">
        <w:rPr>
          <w:rFonts w:ascii="Arial" w:hAnsi="Arial" w:cs="Arial"/>
          <w:i/>
          <w:noProof/>
          <w:sz w:val="20"/>
          <w:szCs w:val="20"/>
        </w:rPr>
        <w:t>Aesthet Surg J</w:t>
      </w:r>
      <w:r w:rsidRPr="006B5B49">
        <w:rPr>
          <w:rFonts w:ascii="Arial" w:hAnsi="Arial" w:cs="Arial"/>
          <w:noProof/>
          <w:sz w:val="20"/>
          <w:szCs w:val="20"/>
        </w:rPr>
        <w:t xml:space="preserve">. </w:t>
      </w:r>
      <w:r w:rsidRPr="006B5B49">
        <w:rPr>
          <w:rFonts w:ascii="Arial" w:hAnsi="Arial" w:cs="Arial"/>
          <w:b/>
          <w:noProof/>
          <w:sz w:val="20"/>
          <w:szCs w:val="20"/>
        </w:rPr>
        <w:t>33,</w:t>
      </w:r>
      <w:r w:rsidRPr="006B5B49">
        <w:rPr>
          <w:rFonts w:ascii="Arial" w:hAnsi="Arial" w:cs="Arial"/>
          <w:noProof/>
          <w:sz w:val="20"/>
          <w:szCs w:val="20"/>
        </w:rPr>
        <w:t xml:space="preserve"> 487-496</w:t>
      </w:r>
    </w:p>
    <w:p w14:paraId="53C46EC4"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Lee S., Pham A.M., Pryor S.G., Tollefson T. &amp; Sykes J.M. (2009) Efficacy of Crosseal fibrin sealant (human) in rhytidectomy. </w:t>
      </w:r>
      <w:r w:rsidRPr="006B5B49">
        <w:rPr>
          <w:rFonts w:ascii="Arial" w:hAnsi="Arial" w:cs="Arial"/>
          <w:i/>
          <w:noProof/>
          <w:sz w:val="20"/>
          <w:szCs w:val="20"/>
        </w:rPr>
        <w:t>Arch Facial Plast Surg</w:t>
      </w:r>
      <w:r w:rsidRPr="006B5B49">
        <w:rPr>
          <w:rFonts w:ascii="Arial" w:hAnsi="Arial" w:cs="Arial"/>
          <w:noProof/>
          <w:sz w:val="20"/>
          <w:szCs w:val="20"/>
        </w:rPr>
        <w:t xml:space="preserve">. </w:t>
      </w:r>
      <w:r w:rsidRPr="006B5B49">
        <w:rPr>
          <w:rFonts w:ascii="Arial" w:hAnsi="Arial" w:cs="Arial"/>
          <w:b/>
          <w:noProof/>
          <w:sz w:val="20"/>
          <w:szCs w:val="20"/>
        </w:rPr>
        <w:t>11,</w:t>
      </w:r>
      <w:r w:rsidRPr="006B5B49">
        <w:rPr>
          <w:rFonts w:ascii="Arial" w:hAnsi="Arial" w:cs="Arial"/>
          <w:noProof/>
          <w:sz w:val="20"/>
          <w:szCs w:val="20"/>
        </w:rPr>
        <w:t xml:space="preserve"> 29-33</w:t>
      </w:r>
    </w:p>
    <w:p w14:paraId="37946CF4"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Marchac D. &amp; Greensmith A.L. (2005) Early postoperative efficacy of fibrin glue in face lifts: a prospective randomized trial. </w:t>
      </w:r>
      <w:r w:rsidRPr="006B5B49">
        <w:rPr>
          <w:rFonts w:ascii="Arial" w:hAnsi="Arial" w:cs="Arial"/>
          <w:i/>
          <w:noProof/>
          <w:sz w:val="20"/>
          <w:szCs w:val="20"/>
        </w:rPr>
        <w:t>Plast Reconstr Surg</w:t>
      </w:r>
      <w:r w:rsidRPr="006B5B49">
        <w:rPr>
          <w:rFonts w:ascii="Arial" w:hAnsi="Arial" w:cs="Arial"/>
          <w:noProof/>
          <w:sz w:val="20"/>
          <w:szCs w:val="20"/>
        </w:rPr>
        <w:t xml:space="preserve">. </w:t>
      </w:r>
      <w:r w:rsidRPr="006B5B49">
        <w:rPr>
          <w:rFonts w:ascii="Arial" w:hAnsi="Arial" w:cs="Arial"/>
          <w:b/>
          <w:noProof/>
          <w:sz w:val="20"/>
          <w:szCs w:val="20"/>
        </w:rPr>
        <w:t>115,</w:t>
      </w:r>
      <w:r w:rsidRPr="006B5B49">
        <w:rPr>
          <w:rFonts w:ascii="Arial" w:hAnsi="Arial" w:cs="Arial"/>
          <w:noProof/>
          <w:sz w:val="20"/>
          <w:szCs w:val="20"/>
        </w:rPr>
        <w:t xml:space="preserve"> 911-916; discussion 917-918</w:t>
      </w:r>
    </w:p>
    <w:p w14:paraId="7B574492"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Oliver D.W., Hamilton S.A., Figle A.A., Wood S.H. &amp; Lamberty B.G. (2001) A prospective, randomized, double-blind trial of the use of fibrin sealant for face lifts. </w:t>
      </w:r>
      <w:r w:rsidRPr="006B5B49">
        <w:rPr>
          <w:rFonts w:ascii="Arial" w:hAnsi="Arial" w:cs="Arial"/>
          <w:i/>
          <w:noProof/>
          <w:sz w:val="20"/>
          <w:szCs w:val="20"/>
        </w:rPr>
        <w:t>Plast Reconstr Surg</w:t>
      </w:r>
      <w:r w:rsidRPr="006B5B49">
        <w:rPr>
          <w:rFonts w:ascii="Arial" w:hAnsi="Arial" w:cs="Arial"/>
          <w:noProof/>
          <w:sz w:val="20"/>
          <w:szCs w:val="20"/>
        </w:rPr>
        <w:t xml:space="preserve">. </w:t>
      </w:r>
      <w:r w:rsidRPr="006B5B49">
        <w:rPr>
          <w:rFonts w:ascii="Arial" w:hAnsi="Arial" w:cs="Arial"/>
          <w:b/>
          <w:noProof/>
          <w:sz w:val="20"/>
          <w:szCs w:val="20"/>
        </w:rPr>
        <w:t>108,</w:t>
      </w:r>
      <w:r w:rsidRPr="006B5B49">
        <w:rPr>
          <w:rFonts w:ascii="Arial" w:hAnsi="Arial" w:cs="Arial"/>
          <w:noProof/>
          <w:sz w:val="20"/>
          <w:szCs w:val="20"/>
        </w:rPr>
        <w:t xml:space="preserve"> 2101-2105, discussion 2106-2107</w:t>
      </w:r>
    </w:p>
    <w:p w14:paraId="2586F5C5"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Mushi E., Kinshuck A., Svecova N.</w:t>
      </w:r>
      <w:r w:rsidRPr="006B5B49">
        <w:rPr>
          <w:rFonts w:ascii="Arial" w:hAnsi="Arial" w:cs="Arial"/>
          <w:i/>
          <w:noProof/>
          <w:sz w:val="20"/>
          <w:szCs w:val="20"/>
        </w:rPr>
        <w:t xml:space="preserve"> et al.</w:t>
      </w:r>
      <w:r w:rsidRPr="006B5B49">
        <w:rPr>
          <w:rFonts w:ascii="Arial" w:hAnsi="Arial" w:cs="Arial"/>
          <w:noProof/>
          <w:sz w:val="20"/>
          <w:szCs w:val="20"/>
        </w:rPr>
        <w:t xml:space="preserve"> (2015) The use of Tisseel fibrin sealant in selective neck dissection--a retrospective study in a tertiary Head and Neck Surgery centre. </w:t>
      </w:r>
      <w:r w:rsidRPr="006B5B49">
        <w:rPr>
          <w:rFonts w:ascii="Arial" w:hAnsi="Arial" w:cs="Arial"/>
          <w:i/>
          <w:noProof/>
          <w:sz w:val="20"/>
          <w:szCs w:val="20"/>
        </w:rPr>
        <w:t>Clin Otolaryngol</w:t>
      </w:r>
      <w:r w:rsidRPr="006B5B49">
        <w:rPr>
          <w:rFonts w:ascii="Arial" w:hAnsi="Arial" w:cs="Arial"/>
          <w:noProof/>
          <w:sz w:val="20"/>
          <w:szCs w:val="20"/>
        </w:rPr>
        <w:t xml:space="preserve">. </w:t>
      </w:r>
      <w:r w:rsidRPr="006B5B49">
        <w:rPr>
          <w:rFonts w:ascii="Arial" w:hAnsi="Arial" w:cs="Arial"/>
          <w:b/>
          <w:noProof/>
          <w:sz w:val="20"/>
          <w:szCs w:val="20"/>
        </w:rPr>
        <w:t>40,</w:t>
      </w:r>
      <w:r w:rsidRPr="006B5B49">
        <w:rPr>
          <w:rFonts w:ascii="Arial" w:hAnsi="Arial" w:cs="Arial"/>
          <w:noProof/>
          <w:sz w:val="20"/>
          <w:szCs w:val="20"/>
        </w:rPr>
        <w:t xml:space="preserve"> 93-97</w:t>
      </w:r>
    </w:p>
    <w:p w14:paraId="24C5A759"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Yoo J., Chandarana S., Fung K., Franklin J.H., Nichols A.C. &amp; Doyle P.C. (2012) The use of autologous platelet and plasma products in salvage neck dissections: a prospective clinical study evaluating early and late wound healing. </w:t>
      </w:r>
      <w:r w:rsidRPr="006B5B49">
        <w:rPr>
          <w:rFonts w:ascii="Arial" w:hAnsi="Arial" w:cs="Arial"/>
          <w:i/>
          <w:noProof/>
          <w:sz w:val="20"/>
          <w:szCs w:val="20"/>
        </w:rPr>
        <w:t>J Biol Regul Homeost Agents</w:t>
      </w:r>
      <w:r w:rsidRPr="006B5B49">
        <w:rPr>
          <w:rFonts w:ascii="Arial" w:hAnsi="Arial" w:cs="Arial"/>
          <w:noProof/>
          <w:sz w:val="20"/>
          <w:szCs w:val="20"/>
        </w:rPr>
        <w:t xml:space="preserve">. </w:t>
      </w:r>
      <w:r w:rsidRPr="006B5B49">
        <w:rPr>
          <w:rFonts w:ascii="Arial" w:hAnsi="Arial" w:cs="Arial"/>
          <w:b/>
          <w:noProof/>
          <w:sz w:val="20"/>
          <w:szCs w:val="20"/>
        </w:rPr>
        <w:t>26,</w:t>
      </w:r>
      <w:r w:rsidRPr="006B5B49">
        <w:rPr>
          <w:rFonts w:ascii="Arial" w:hAnsi="Arial" w:cs="Arial"/>
          <w:noProof/>
          <w:sz w:val="20"/>
          <w:szCs w:val="20"/>
        </w:rPr>
        <w:t xml:space="preserve"> 63S-69S</w:t>
      </w:r>
    </w:p>
    <w:p w14:paraId="38327B30" w14:textId="77777777" w:rsidR="0025505F" w:rsidRPr="006B5B49" w:rsidRDefault="0025505F" w:rsidP="006B5B49">
      <w:pPr>
        <w:pStyle w:val="EndNoteBibliography"/>
        <w:numPr>
          <w:ilvl w:val="0"/>
          <w:numId w:val="6"/>
        </w:numPr>
        <w:spacing w:line="480" w:lineRule="auto"/>
        <w:rPr>
          <w:rFonts w:ascii="Arial" w:hAnsi="Arial" w:cs="Arial"/>
          <w:noProof/>
          <w:sz w:val="20"/>
          <w:szCs w:val="20"/>
        </w:rPr>
      </w:pPr>
      <w:r w:rsidRPr="006B5B49">
        <w:rPr>
          <w:rFonts w:ascii="Arial" w:hAnsi="Arial" w:cs="Arial"/>
          <w:noProof/>
          <w:sz w:val="20"/>
          <w:szCs w:val="20"/>
        </w:rPr>
        <w:t xml:space="preserve">Conboy P. &amp; Brown D.H. (2008) Use of tissue sealant for day surgery parotidectomy. </w:t>
      </w:r>
      <w:r w:rsidRPr="006B5B49">
        <w:rPr>
          <w:rFonts w:ascii="Arial" w:hAnsi="Arial" w:cs="Arial"/>
          <w:i/>
          <w:noProof/>
          <w:sz w:val="20"/>
          <w:szCs w:val="20"/>
        </w:rPr>
        <w:t>J Otolaryngol Head Neck Surg</w:t>
      </w:r>
      <w:r w:rsidRPr="006B5B49">
        <w:rPr>
          <w:rFonts w:ascii="Arial" w:hAnsi="Arial" w:cs="Arial"/>
          <w:noProof/>
          <w:sz w:val="20"/>
          <w:szCs w:val="20"/>
        </w:rPr>
        <w:t xml:space="preserve">. </w:t>
      </w:r>
      <w:r w:rsidRPr="006B5B49">
        <w:rPr>
          <w:rFonts w:ascii="Arial" w:hAnsi="Arial" w:cs="Arial"/>
          <w:b/>
          <w:noProof/>
          <w:sz w:val="20"/>
          <w:szCs w:val="20"/>
        </w:rPr>
        <w:t>37,</w:t>
      </w:r>
      <w:r w:rsidRPr="006B5B49">
        <w:rPr>
          <w:rFonts w:ascii="Arial" w:hAnsi="Arial" w:cs="Arial"/>
          <w:noProof/>
          <w:sz w:val="20"/>
          <w:szCs w:val="20"/>
        </w:rPr>
        <w:t xml:space="preserve"> 208-211</w:t>
      </w:r>
    </w:p>
    <w:p w14:paraId="05017D45" w14:textId="4DB1C72A" w:rsidR="00950E5C" w:rsidRDefault="00156516" w:rsidP="006B5B49">
      <w:pPr>
        <w:spacing w:line="480" w:lineRule="auto"/>
        <w:rPr>
          <w:rFonts w:ascii="Arial" w:hAnsi="Arial" w:cs="Arial"/>
        </w:rPr>
      </w:pPr>
      <w:r w:rsidRPr="006B5B49">
        <w:rPr>
          <w:rFonts w:ascii="Arial" w:hAnsi="Arial" w:cs="Arial"/>
          <w:sz w:val="20"/>
          <w:szCs w:val="20"/>
        </w:rPr>
        <w:fldChar w:fldCharType="end"/>
      </w:r>
    </w:p>
    <w:p w14:paraId="252F8347" w14:textId="77777777" w:rsidR="009E423E" w:rsidRDefault="009E423E" w:rsidP="00AF317B">
      <w:pPr>
        <w:spacing w:line="480" w:lineRule="auto"/>
        <w:rPr>
          <w:rFonts w:ascii="Arial" w:hAnsi="Arial" w:cs="Arial"/>
        </w:rPr>
      </w:pPr>
    </w:p>
    <w:p w14:paraId="71DBC10C" w14:textId="042936FC" w:rsidR="008202D0" w:rsidRDefault="008202D0" w:rsidP="00AF317B">
      <w:pPr>
        <w:spacing w:line="480" w:lineRule="auto"/>
        <w:rPr>
          <w:rFonts w:ascii="Arial" w:hAnsi="Arial" w:cs="Arial"/>
        </w:rPr>
      </w:pPr>
    </w:p>
    <w:p w14:paraId="4ABD122E" w14:textId="77777777" w:rsidR="00A80952" w:rsidRDefault="00A80952" w:rsidP="00AF317B">
      <w:pPr>
        <w:spacing w:line="480" w:lineRule="auto"/>
        <w:rPr>
          <w:rFonts w:ascii="Arial" w:hAnsi="Arial" w:cs="Arial"/>
          <w:sz w:val="20"/>
          <w:szCs w:val="20"/>
        </w:rPr>
      </w:pPr>
    </w:p>
    <w:p w14:paraId="526F4DCB" w14:textId="77777777" w:rsidR="00A80952" w:rsidRDefault="00A80952" w:rsidP="00AF317B">
      <w:pPr>
        <w:spacing w:line="480" w:lineRule="auto"/>
        <w:rPr>
          <w:rFonts w:ascii="Arial" w:hAnsi="Arial" w:cs="Arial"/>
          <w:sz w:val="20"/>
          <w:szCs w:val="20"/>
        </w:rPr>
      </w:pPr>
    </w:p>
    <w:p w14:paraId="130851D8" w14:textId="77777777" w:rsidR="00A80952" w:rsidRDefault="00A80952" w:rsidP="00AF317B">
      <w:pPr>
        <w:spacing w:line="480" w:lineRule="auto"/>
        <w:rPr>
          <w:rFonts w:ascii="Arial" w:hAnsi="Arial" w:cs="Arial"/>
          <w:sz w:val="20"/>
          <w:szCs w:val="20"/>
        </w:rPr>
      </w:pPr>
    </w:p>
    <w:p w14:paraId="413890ED" w14:textId="77777777" w:rsidR="00A80952" w:rsidRDefault="00A80952" w:rsidP="00AF317B">
      <w:pPr>
        <w:spacing w:line="480" w:lineRule="auto"/>
        <w:rPr>
          <w:rFonts w:ascii="Arial" w:hAnsi="Arial" w:cs="Arial"/>
          <w:sz w:val="20"/>
          <w:szCs w:val="20"/>
        </w:rPr>
      </w:pPr>
    </w:p>
    <w:p w14:paraId="321CBC8D" w14:textId="77777777" w:rsidR="00A80952" w:rsidRDefault="00A80952" w:rsidP="00AF317B">
      <w:pPr>
        <w:spacing w:line="480" w:lineRule="auto"/>
        <w:rPr>
          <w:rFonts w:ascii="Arial" w:hAnsi="Arial" w:cs="Arial"/>
          <w:sz w:val="20"/>
          <w:szCs w:val="20"/>
        </w:rPr>
      </w:pPr>
    </w:p>
    <w:p w14:paraId="137A28A5" w14:textId="77777777" w:rsidR="00A80952" w:rsidRDefault="00A80952" w:rsidP="00AF317B">
      <w:pPr>
        <w:spacing w:line="480" w:lineRule="auto"/>
        <w:rPr>
          <w:rFonts w:ascii="Arial" w:hAnsi="Arial" w:cs="Arial"/>
          <w:sz w:val="20"/>
          <w:szCs w:val="20"/>
        </w:rPr>
      </w:pPr>
    </w:p>
    <w:p w14:paraId="5075F6FD" w14:textId="77777777" w:rsidR="00A80952" w:rsidRDefault="00A80952" w:rsidP="00AF317B">
      <w:pPr>
        <w:spacing w:line="480" w:lineRule="auto"/>
        <w:rPr>
          <w:rFonts w:ascii="Arial" w:hAnsi="Arial" w:cs="Arial"/>
          <w:sz w:val="20"/>
          <w:szCs w:val="20"/>
        </w:rPr>
      </w:pPr>
    </w:p>
    <w:p w14:paraId="3C7162CE" w14:textId="77777777" w:rsidR="00A80952" w:rsidRPr="007B01E8" w:rsidRDefault="00A80952" w:rsidP="00AF317B">
      <w:pPr>
        <w:spacing w:line="480" w:lineRule="auto"/>
        <w:rPr>
          <w:rFonts w:ascii="Arial" w:hAnsi="Arial" w:cs="Arial"/>
          <w:sz w:val="20"/>
          <w:szCs w:val="20"/>
        </w:rPr>
      </w:pPr>
    </w:p>
    <w:p w14:paraId="425F3BD1" w14:textId="77777777" w:rsidR="00080A64" w:rsidRDefault="00080A64" w:rsidP="00AF317B">
      <w:pPr>
        <w:spacing w:line="480" w:lineRule="auto"/>
        <w:rPr>
          <w:rFonts w:ascii="Arial" w:hAnsi="Arial" w:cs="Arial"/>
        </w:rPr>
      </w:pPr>
    </w:p>
    <w:p w14:paraId="6C7D3D4B" w14:textId="77777777" w:rsidR="00144A46" w:rsidRDefault="00144A46" w:rsidP="00AF317B">
      <w:pPr>
        <w:spacing w:line="480" w:lineRule="auto"/>
        <w:rPr>
          <w:rFonts w:ascii="Arial" w:hAnsi="Arial" w:cs="Arial"/>
        </w:rPr>
      </w:pPr>
    </w:p>
    <w:p w14:paraId="1BA54D80" w14:textId="77777777" w:rsidR="00144A46" w:rsidRDefault="00144A46" w:rsidP="00AF317B">
      <w:pPr>
        <w:spacing w:line="480" w:lineRule="auto"/>
        <w:rPr>
          <w:rFonts w:ascii="Arial" w:hAnsi="Arial" w:cs="Arial"/>
        </w:rPr>
      </w:pPr>
    </w:p>
    <w:p w14:paraId="2F9AE6AA" w14:textId="77777777" w:rsidR="00144A46" w:rsidRDefault="00144A46" w:rsidP="00AF317B">
      <w:pPr>
        <w:spacing w:line="480" w:lineRule="auto"/>
        <w:rPr>
          <w:rFonts w:ascii="Arial" w:hAnsi="Arial" w:cs="Arial"/>
        </w:rPr>
      </w:pPr>
    </w:p>
    <w:p w14:paraId="648FE651" w14:textId="77777777" w:rsidR="00144A46" w:rsidRDefault="00144A46" w:rsidP="00AF317B">
      <w:pPr>
        <w:spacing w:line="480" w:lineRule="auto"/>
        <w:rPr>
          <w:rFonts w:ascii="Arial" w:hAnsi="Arial" w:cs="Arial"/>
        </w:rPr>
      </w:pPr>
    </w:p>
    <w:p w14:paraId="7F83941A" w14:textId="77777777" w:rsidR="00144A46" w:rsidRDefault="00144A46" w:rsidP="00AF317B">
      <w:pPr>
        <w:spacing w:line="480" w:lineRule="auto"/>
        <w:rPr>
          <w:rFonts w:ascii="Arial" w:hAnsi="Arial" w:cs="Arial"/>
        </w:rPr>
      </w:pPr>
    </w:p>
    <w:p w14:paraId="75D5B21D" w14:textId="77777777" w:rsidR="00144A46" w:rsidRDefault="00144A46" w:rsidP="00AF317B">
      <w:pPr>
        <w:spacing w:line="480" w:lineRule="auto"/>
        <w:rPr>
          <w:rFonts w:ascii="Arial" w:hAnsi="Arial" w:cs="Arial"/>
        </w:rPr>
      </w:pPr>
    </w:p>
    <w:p w14:paraId="221EE85D" w14:textId="77777777" w:rsidR="00144A46" w:rsidRDefault="00144A46" w:rsidP="00AF317B">
      <w:pPr>
        <w:spacing w:line="480" w:lineRule="auto"/>
        <w:rPr>
          <w:rFonts w:ascii="Arial" w:hAnsi="Arial" w:cs="Arial"/>
        </w:rPr>
      </w:pPr>
    </w:p>
    <w:tbl>
      <w:tblPr>
        <w:tblStyle w:val="TableGrid"/>
        <w:tblW w:w="10017" w:type="dxa"/>
        <w:tblInd w:w="-7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30"/>
        <w:gridCol w:w="584"/>
        <w:gridCol w:w="1266"/>
        <w:gridCol w:w="777"/>
        <w:gridCol w:w="804"/>
        <w:gridCol w:w="1053"/>
        <w:gridCol w:w="594"/>
        <w:gridCol w:w="1257"/>
        <w:gridCol w:w="830"/>
        <w:gridCol w:w="1053"/>
        <w:gridCol w:w="969"/>
      </w:tblGrid>
      <w:tr w:rsidR="00A80952" w14:paraId="2350048E" w14:textId="77777777" w:rsidTr="00A80952">
        <w:tc>
          <w:tcPr>
            <w:tcW w:w="830" w:type="dxa"/>
            <w:tcBorders>
              <w:top w:val="nil"/>
              <w:bottom w:val="single" w:sz="4" w:space="0" w:color="auto"/>
            </w:tcBorders>
          </w:tcPr>
          <w:p w14:paraId="38E3D449" w14:textId="77777777" w:rsidR="00A80952" w:rsidRPr="00F3471C" w:rsidRDefault="00A80952" w:rsidP="00A80952">
            <w:pPr>
              <w:rPr>
                <w:rFonts w:ascii="Arial" w:hAnsi="Arial" w:cs="Arial"/>
                <w:sz w:val="16"/>
                <w:szCs w:val="16"/>
              </w:rPr>
            </w:pPr>
            <w:r w:rsidRPr="00F3471C">
              <w:rPr>
                <w:rFonts w:ascii="Arial" w:hAnsi="Arial" w:cs="Arial"/>
                <w:sz w:val="16"/>
                <w:szCs w:val="16"/>
              </w:rPr>
              <w:t>Study</w:t>
            </w:r>
          </w:p>
        </w:tc>
        <w:tc>
          <w:tcPr>
            <w:tcW w:w="584" w:type="dxa"/>
            <w:tcBorders>
              <w:top w:val="nil"/>
              <w:bottom w:val="single" w:sz="4" w:space="0" w:color="auto"/>
            </w:tcBorders>
          </w:tcPr>
          <w:p w14:paraId="1753C5D2" w14:textId="77777777" w:rsidR="00A80952" w:rsidRPr="00F3471C" w:rsidRDefault="00A80952" w:rsidP="00A80952">
            <w:pPr>
              <w:rPr>
                <w:rFonts w:ascii="Arial" w:hAnsi="Arial" w:cs="Arial"/>
                <w:sz w:val="16"/>
                <w:szCs w:val="16"/>
              </w:rPr>
            </w:pPr>
            <w:r w:rsidRPr="00F3471C">
              <w:rPr>
                <w:rFonts w:ascii="Arial" w:hAnsi="Arial" w:cs="Arial"/>
                <w:sz w:val="16"/>
                <w:szCs w:val="16"/>
              </w:rPr>
              <w:t>Year</w:t>
            </w:r>
          </w:p>
        </w:tc>
        <w:tc>
          <w:tcPr>
            <w:tcW w:w="1266" w:type="dxa"/>
            <w:tcBorders>
              <w:top w:val="nil"/>
              <w:bottom w:val="single" w:sz="4" w:space="0" w:color="auto"/>
            </w:tcBorders>
          </w:tcPr>
          <w:p w14:paraId="03D8BFD7" w14:textId="77777777" w:rsidR="00A80952" w:rsidRPr="00F3471C" w:rsidRDefault="00A80952" w:rsidP="00A80952">
            <w:pPr>
              <w:rPr>
                <w:rFonts w:ascii="Arial" w:hAnsi="Arial" w:cs="Arial"/>
                <w:sz w:val="16"/>
                <w:szCs w:val="16"/>
              </w:rPr>
            </w:pPr>
            <w:r w:rsidRPr="00F3471C">
              <w:rPr>
                <w:rFonts w:ascii="Arial" w:hAnsi="Arial" w:cs="Arial"/>
                <w:sz w:val="16"/>
                <w:szCs w:val="16"/>
              </w:rPr>
              <w:t>Surgery</w:t>
            </w:r>
          </w:p>
        </w:tc>
        <w:tc>
          <w:tcPr>
            <w:tcW w:w="777" w:type="dxa"/>
            <w:tcBorders>
              <w:top w:val="nil"/>
              <w:bottom w:val="single" w:sz="4" w:space="0" w:color="auto"/>
            </w:tcBorders>
          </w:tcPr>
          <w:p w14:paraId="2D445793" w14:textId="77777777" w:rsidR="00A80952" w:rsidRPr="00F3471C" w:rsidRDefault="00A80952" w:rsidP="00A80952">
            <w:pPr>
              <w:rPr>
                <w:rFonts w:ascii="Arial" w:hAnsi="Arial" w:cs="Arial"/>
                <w:sz w:val="16"/>
                <w:szCs w:val="16"/>
              </w:rPr>
            </w:pPr>
            <w:r w:rsidRPr="00F3471C">
              <w:rPr>
                <w:rFonts w:ascii="Arial" w:hAnsi="Arial" w:cs="Arial"/>
                <w:sz w:val="16"/>
                <w:szCs w:val="16"/>
              </w:rPr>
              <w:t>Country</w:t>
            </w:r>
          </w:p>
        </w:tc>
        <w:tc>
          <w:tcPr>
            <w:tcW w:w="804" w:type="dxa"/>
            <w:tcBorders>
              <w:top w:val="nil"/>
              <w:bottom w:val="single" w:sz="4" w:space="0" w:color="auto"/>
            </w:tcBorders>
          </w:tcPr>
          <w:p w14:paraId="31E06C48" w14:textId="77777777" w:rsidR="00A80952" w:rsidRPr="00F3471C" w:rsidRDefault="00A80952" w:rsidP="00A80952">
            <w:pPr>
              <w:rPr>
                <w:rFonts w:ascii="Arial" w:hAnsi="Arial" w:cs="Arial"/>
                <w:sz w:val="16"/>
                <w:szCs w:val="16"/>
              </w:rPr>
            </w:pPr>
            <w:r>
              <w:rPr>
                <w:rFonts w:ascii="Arial" w:hAnsi="Arial" w:cs="Arial"/>
                <w:sz w:val="16"/>
                <w:szCs w:val="16"/>
              </w:rPr>
              <w:t>Planned sample size</w:t>
            </w:r>
          </w:p>
        </w:tc>
        <w:tc>
          <w:tcPr>
            <w:tcW w:w="1053" w:type="dxa"/>
            <w:tcBorders>
              <w:top w:val="nil"/>
              <w:bottom w:val="single" w:sz="4" w:space="0" w:color="auto"/>
            </w:tcBorders>
          </w:tcPr>
          <w:p w14:paraId="09A6E3BF" w14:textId="77777777" w:rsidR="00A80952" w:rsidRPr="00F3471C" w:rsidRDefault="00A80952" w:rsidP="00A80952">
            <w:pPr>
              <w:rPr>
                <w:rFonts w:ascii="Arial" w:hAnsi="Arial" w:cs="Arial"/>
                <w:sz w:val="16"/>
                <w:szCs w:val="16"/>
              </w:rPr>
            </w:pPr>
            <w:r>
              <w:rPr>
                <w:rFonts w:ascii="Arial" w:hAnsi="Arial" w:cs="Arial"/>
                <w:sz w:val="16"/>
                <w:szCs w:val="16"/>
              </w:rPr>
              <w:t>N</w:t>
            </w:r>
            <w:r>
              <w:rPr>
                <w:rFonts w:cs="Arial"/>
                <w:sz w:val="16"/>
                <w:szCs w:val="16"/>
              </w:rPr>
              <w:t xml:space="preserve">umber </w:t>
            </w:r>
            <w:r>
              <w:rPr>
                <w:rFonts w:ascii="Arial" w:hAnsi="Arial" w:cs="Arial"/>
                <w:sz w:val="16"/>
                <w:szCs w:val="16"/>
              </w:rPr>
              <w:t>r</w:t>
            </w:r>
            <w:r w:rsidRPr="00F3471C">
              <w:rPr>
                <w:rFonts w:ascii="Arial" w:hAnsi="Arial" w:cs="Arial"/>
                <w:sz w:val="16"/>
                <w:szCs w:val="16"/>
              </w:rPr>
              <w:t>andomised</w:t>
            </w:r>
          </w:p>
        </w:tc>
        <w:tc>
          <w:tcPr>
            <w:tcW w:w="594" w:type="dxa"/>
            <w:tcBorders>
              <w:top w:val="nil"/>
              <w:bottom w:val="single" w:sz="4" w:space="0" w:color="auto"/>
            </w:tcBorders>
          </w:tcPr>
          <w:p w14:paraId="627BC4D7" w14:textId="77777777" w:rsidR="00A80952" w:rsidRPr="00F3471C" w:rsidRDefault="00A80952" w:rsidP="00A80952">
            <w:pPr>
              <w:rPr>
                <w:rFonts w:ascii="Arial" w:hAnsi="Arial" w:cs="Arial"/>
                <w:sz w:val="16"/>
                <w:szCs w:val="16"/>
              </w:rPr>
            </w:pPr>
            <w:r>
              <w:rPr>
                <w:rFonts w:ascii="Arial" w:hAnsi="Arial" w:cs="Arial"/>
                <w:sz w:val="16"/>
                <w:szCs w:val="16"/>
              </w:rPr>
              <w:t>No. of d</w:t>
            </w:r>
            <w:r w:rsidRPr="00F3471C">
              <w:rPr>
                <w:rFonts w:ascii="Arial" w:hAnsi="Arial" w:cs="Arial"/>
                <w:sz w:val="16"/>
                <w:szCs w:val="16"/>
              </w:rPr>
              <w:t>rop-outs</w:t>
            </w:r>
          </w:p>
        </w:tc>
        <w:tc>
          <w:tcPr>
            <w:tcW w:w="1257" w:type="dxa"/>
            <w:tcBorders>
              <w:top w:val="nil"/>
              <w:bottom w:val="single" w:sz="4" w:space="0" w:color="auto"/>
            </w:tcBorders>
          </w:tcPr>
          <w:p w14:paraId="413B5D9F" w14:textId="77777777" w:rsidR="00A80952" w:rsidRPr="00F3471C" w:rsidRDefault="00A80952" w:rsidP="00A80952">
            <w:pPr>
              <w:rPr>
                <w:rFonts w:ascii="Arial" w:hAnsi="Arial" w:cs="Arial"/>
                <w:sz w:val="16"/>
                <w:szCs w:val="16"/>
              </w:rPr>
            </w:pPr>
            <w:r w:rsidRPr="00F3471C">
              <w:rPr>
                <w:rFonts w:ascii="Arial" w:hAnsi="Arial" w:cs="Arial"/>
                <w:sz w:val="16"/>
                <w:szCs w:val="16"/>
              </w:rPr>
              <w:t xml:space="preserve">Reasons </w:t>
            </w:r>
            <w:r>
              <w:rPr>
                <w:rFonts w:ascii="Arial" w:hAnsi="Arial" w:cs="Arial"/>
                <w:sz w:val="16"/>
                <w:szCs w:val="16"/>
              </w:rPr>
              <w:t>for d</w:t>
            </w:r>
            <w:r w:rsidRPr="00F3471C">
              <w:rPr>
                <w:rFonts w:ascii="Arial" w:hAnsi="Arial" w:cs="Arial"/>
                <w:sz w:val="16"/>
                <w:szCs w:val="16"/>
              </w:rPr>
              <w:t>rop-outs</w:t>
            </w:r>
          </w:p>
        </w:tc>
        <w:tc>
          <w:tcPr>
            <w:tcW w:w="830" w:type="dxa"/>
            <w:tcBorders>
              <w:top w:val="nil"/>
              <w:bottom w:val="single" w:sz="4" w:space="0" w:color="auto"/>
            </w:tcBorders>
          </w:tcPr>
          <w:p w14:paraId="1D837DB9" w14:textId="77777777" w:rsidR="00A80952" w:rsidRPr="00F3471C" w:rsidRDefault="00A80952" w:rsidP="00A80952">
            <w:pPr>
              <w:rPr>
                <w:rFonts w:ascii="Arial" w:hAnsi="Arial" w:cs="Arial"/>
                <w:sz w:val="16"/>
                <w:szCs w:val="16"/>
              </w:rPr>
            </w:pPr>
            <w:r w:rsidRPr="00F3471C">
              <w:rPr>
                <w:rFonts w:ascii="Arial" w:hAnsi="Arial" w:cs="Arial"/>
                <w:sz w:val="16"/>
                <w:szCs w:val="16"/>
              </w:rPr>
              <w:t>Intention to treat analysis</w:t>
            </w:r>
          </w:p>
        </w:tc>
        <w:tc>
          <w:tcPr>
            <w:tcW w:w="1053" w:type="dxa"/>
            <w:tcBorders>
              <w:top w:val="nil"/>
              <w:bottom w:val="single" w:sz="4" w:space="0" w:color="auto"/>
            </w:tcBorders>
          </w:tcPr>
          <w:p w14:paraId="587AD754" w14:textId="77777777" w:rsidR="00A80952" w:rsidRPr="00F3471C" w:rsidRDefault="00A80952" w:rsidP="00A80952">
            <w:pPr>
              <w:rPr>
                <w:rFonts w:ascii="Arial" w:hAnsi="Arial" w:cs="Arial"/>
                <w:sz w:val="16"/>
                <w:szCs w:val="16"/>
              </w:rPr>
            </w:pPr>
            <w:r w:rsidRPr="00F3471C">
              <w:rPr>
                <w:rFonts w:ascii="Arial" w:hAnsi="Arial" w:cs="Arial"/>
                <w:sz w:val="16"/>
                <w:szCs w:val="16"/>
              </w:rPr>
              <w:t>Intervention</w:t>
            </w:r>
          </w:p>
        </w:tc>
        <w:tc>
          <w:tcPr>
            <w:tcW w:w="969" w:type="dxa"/>
            <w:tcBorders>
              <w:top w:val="nil"/>
              <w:bottom w:val="single" w:sz="4" w:space="0" w:color="auto"/>
            </w:tcBorders>
          </w:tcPr>
          <w:p w14:paraId="7BA3A966" w14:textId="77777777" w:rsidR="00A80952" w:rsidRPr="00F3471C" w:rsidRDefault="00A80952" w:rsidP="00A80952">
            <w:pPr>
              <w:rPr>
                <w:rFonts w:ascii="Arial" w:hAnsi="Arial" w:cs="Arial"/>
                <w:sz w:val="16"/>
                <w:szCs w:val="16"/>
              </w:rPr>
            </w:pPr>
            <w:r w:rsidRPr="00F3471C">
              <w:rPr>
                <w:rFonts w:ascii="Arial" w:hAnsi="Arial" w:cs="Arial"/>
                <w:sz w:val="16"/>
                <w:szCs w:val="16"/>
              </w:rPr>
              <w:t>Control</w:t>
            </w:r>
          </w:p>
          <w:p w14:paraId="50A69FDF" w14:textId="77777777" w:rsidR="00A80952" w:rsidRPr="00F3471C" w:rsidRDefault="00A80952" w:rsidP="00A80952">
            <w:pPr>
              <w:rPr>
                <w:rFonts w:ascii="Arial" w:hAnsi="Arial" w:cs="Arial"/>
                <w:sz w:val="16"/>
                <w:szCs w:val="16"/>
              </w:rPr>
            </w:pPr>
          </w:p>
        </w:tc>
      </w:tr>
      <w:tr w:rsidR="00A80952" w14:paraId="0470EE3B" w14:textId="77777777" w:rsidTr="00A80952">
        <w:tc>
          <w:tcPr>
            <w:tcW w:w="830" w:type="dxa"/>
            <w:tcBorders>
              <w:top w:val="single" w:sz="4" w:space="0" w:color="auto"/>
              <w:bottom w:val="nil"/>
            </w:tcBorders>
          </w:tcPr>
          <w:p w14:paraId="4FCB8D8F" w14:textId="77777777" w:rsidR="00A80952" w:rsidRPr="00F3471C" w:rsidRDefault="00A80952" w:rsidP="00A80952">
            <w:pPr>
              <w:rPr>
                <w:rFonts w:ascii="Arial" w:hAnsi="Arial" w:cs="Arial"/>
                <w:sz w:val="16"/>
                <w:szCs w:val="16"/>
              </w:rPr>
            </w:pPr>
            <w:r w:rsidRPr="00F3471C">
              <w:rPr>
                <w:rFonts w:ascii="Arial" w:hAnsi="Arial" w:cs="Arial"/>
                <w:sz w:val="16"/>
                <w:szCs w:val="16"/>
              </w:rPr>
              <w:t>Hester et al</w:t>
            </w:r>
            <w:r>
              <w:rPr>
                <w:rFonts w:ascii="Arial" w:hAnsi="Arial" w:cs="Arial"/>
                <w:sz w:val="16"/>
                <w:szCs w:val="16"/>
              </w:rPr>
              <w:fldChar w:fldCharType="begin">
                <w:fldData xml:space="preserve">PEVuZE5vdGU+PENpdGU+PEF1dGhvcj5IZXN0ZXI8L0F1dGhvcj48WWVhcj4yMDEzPC9ZZWFyPjxS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PEVuZE5vdGU+PENpdGU+PEF1dGhvcj5IZXN0ZXI8L0F1dGhvcj48WWVhcj4yMDEzPC9ZZWFyPjxS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25505F">
              <w:rPr>
                <w:rFonts w:ascii="Arial" w:hAnsi="Arial" w:cs="Arial"/>
                <w:noProof/>
                <w:sz w:val="16"/>
                <w:szCs w:val="16"/>
                <w:vertAlign w:val="superscript"/>
              </w:rPr>
              <w:t>18</w:t>
            </w:r>
            <w:r>
              <w:rPr>
                <w:rFonts w:ascii="Arial" w:hAnsi="Arial" w:cs="Arial"/>
                <w:sz w:val="16"/>
                <w:szCs w:val="16"/>
              </w:rPr>
              <w:fldChar w:fldCharType="end"/>
            </w:r>
            <w:r w:rsidRPr="00F3471C">
              <w:rPr>
                <w:rFonts w:ascii="Arial" w:hAnsi="Arial" w:cs="Arial"/>
                <w:sz w:val="16"/>
                <w:szCs w:val="16"/>
              </w:rPr>
              <w:t xml:space="preserve"> </w:t>
            </w:r>
          </w:p>
          <w:p w14:paraId="4F0275D9" w14:textId="77777777" w:rsidR="00A80952" w:rsidRPr="00F3471C" w:rsidRDefault="00A80952" w:rsidP="00A80952">
            <w:pPr>
              <w:rPr>
                <w:rFonts w:ascii="Arial" w:hAnsi="Arial" w:cs="Arial"/>
                <w:sz w:val="16"/>
                <w:szCs w:val="16"/>
              </w:rPr>
            </w:pPr>
            <w:r w:rsidRPr="00F3471C">
              <w:rPr>
                <w:rFonts w:ascii="Arial" w:hAnsi="Arial" w:cs="Arial"/>
                <w:sz w:val="16"/>
                <w:szCs w:val="16"/>
              </w:rPr>
              <w:t>(phase II)</w:t>
            </w:r>
          </w:p>
        </w:tc>
        <w:tc>
          <w:tcPr>
            <w:tcW w:w="584" w:type="dxa"/>
            <w:tcBorders>
              <w:top w:val="single" w:sz="4" w:space="0" w:color="auto"/>
              <w:bottom w:val="nil"/>
            </w:tcBorders>
          </w:tcPr>
          <w:p w14:paraId="2C6FE9F0" w14:textId="77777777" w:rsidR="00A80952" w:rsidRPr="00F3471C" w:rsidRDefault="00A80952" w:rsidP="00A80952">
            <w:pPr>
              <w:rPr>
                <w:rFonts w:ascii="Arial" w:hAnsi="Arial" w:cs="Arial"/>
                <w:sz w:val="16"/>
                <w:szCs w:val="16"/>
              </w:rPr>
            </w:pPr>
            <w:r w:rsidRPr="00F3471C">
              <w:rPr>
                <w:rFonts w:ascii="Arial" w:hAnsi="Arial" w:cs="Arial"/>
                <w:sz w:val="16"/>
                <w:szCs w:val="16"/>
              </w:rPr>
              <w:t>2013</w:t>
            </w:r>
          </w:p>
        </w:tc>
        <w:tc>
          <w:tcPr>
            <w:tcW w:w="1266" w:type="dxa"/>
            <w:tcBorders>
              <w:top w:val="single" w:sz="4" w:space="0" w:color="auto"/>
              <w:bottom w:val="nil"/>
            </w:tcBorders>
          </w:tcPr>
          <w:p w14:paraId="5C6E6970" w14:textId="77777777" w:rsidR="00A80952" w:rsidRPr="00F3471C" w:rsidRDefault="00A80952" w:rsidP="00A80952">
            <w:pPr>
              <w:rPr>
                <w:rFonts w:ascii="Arial" w:hAnsi="Arial" w:cs="Arial"/>
                <w:sz w:val="16"/>
                <w:szCs w:val="16"/>
              </w:rPr>
            </w:pPr>
            <w:r w:rsidRPr="00F3471C">
              <w:rPr>
                <w:rFonts w:ascii="Arial" w:hAnsi="Arial" w:cs="Arial"/>
                <w:sz w:val="16"/>
                <w:szCs w:val="16"/>
              </w:rPr>
              <w:t>Rhytidectomy</w:t>
            </w:r>
          </w:p>
        </w:tc>
        <w:tc>
          <w:tcPr>
            <w:tcW w:w="777" w:type="dxa"/>
            <w:tcBorders>
              <w:top w:val="single" w:sz="4" w:space="0" w:color="auto"/>
              <w:bottom w:val="nil"/>
            </w:tcBorders>
          </w:tcPr>
          <w:p w14:paraId="12CFD1F2" w14:textId="77777777" w:rsidR="00A80952" w:rsidRPr="00F3471C" w:rsidRDefault="00A80952" w:rsidP="00A80952">
            <w:pPr>
              <w:rPr>
                <w:rFonts w:ascii="Arial" w:hAnsi="Arial" w:cs="Arial"/>
                <w:sz w:val="16"/>
                <w:szCs w:val="16"/>
              </w:rPr>
            </w:pPr>
            <w:r w:rsidRPr="00F3471C">
              <w:rPr>
                <w:rFonts w:ascii="Arial" w:hAnsi="Arial" w:cs="Arial"/>
                <w:sz w:val="16"/>
                <w:szCs w:val="16"/>
              </w:rPr>
              <w:t>USA</w:t>
            </w:r>
          </w:p>
        </w:tc>
        <w:tc>
          <w:tcPr>
            <w:tcW w:w="804" w:type="dxa"/>
            <w:tcBorders>
              <w:top w:val="single" w:sz="4" w:space="0" w:color="auto"/>
              <w:bottom w:val="nil"/>
            </w:tcBorders>
          </w:tcPr>
          <w:p w14:paraId="49B5E5BD" w14:textId="77777777" w:rsidR="00A80952" w:rsidRPr="00F3471C" w:rsidRDefault="00A80952" w:rsidP="00A80952">
            <w:pPr>
              <w:rPr>
                <w:rFonts w:ascii="Arial" w:hAnsi="Arial" w:cs="Arial"/>
                <w:sz w:val="16"/>
                <w:szCs w:val="16"/>
              </w:rPr>
            </w:pPr>
            <w:r w:rsidRPr="00F3471C">
              <w:rPr>
                <w:rFonts w:ascii="Arial" w:hAnsi="Arial" w:cs="Arial"/>
                <w:sz w:val="16"/>
                <w:szCs w:val="16"/>
              </w:rPr>
              <w:t>40</w:t>
            </w:r>
          </w:p>
        </w:tc>
        <w:tc>
          <w:tcPr>
            <w:tcW w:w="1053" w:type="dxa"/>
            <w:tcBorders>
              <w:top w:val="single" w:sz="4" w:space="0" w:color="auto"/>
              <w:bottom w:val="nil"/>
            </w:tcBorders>
          </w:tcPr>
          <w:p w14:paraId="623B5FAC" w14:textId="77777777" w:rsidR="00A80952" w:rsidRPr="00F3471C" w:rsidRDefault="00A80952" w:rsidP="00A80952">
            <w:pPr>
              <w:rPr>
                <w:rFonts w:ascii="Arial" w:hAnsi="Arial" w:cs="Arial"/>
                <w:sz w:val="16"/>
                <w:szCs w:val="16"/>
              </w:rPr>
            </w:pPr>
            <w:r w:rsidRPr="00F3471C">
              <w:rPr>
                <w:rFonts w:ascii="Arial" w:hAnsi="Arial" w:cs="Arial"/>
                <w:sz w:val="16"/>
                <w:szCs w:val="16"/>
              </w:rPr>
              <w:t>46</w:t>
            </w:r>
          </w:p>
        </w:tc>
        <w:tc>
          <w:tcPr>
            <w:tcW w:w="594" w:type="dxa"/>
            <w:tcBorders>
              <w:top w:val="single" w:sz="4" w:space="0" w:color="auto"/>
              <w:bottom w:val="nil"/>
            </w:tcBorders>
          </w:tcPr>
          <w:p w14:paraId="1AD2256D" w14:textId="77777777" w:rsidR="00A80952" w:rsidRPr="00F3471C" w:rsidRDefault="00A80952" w:rsidP="00A80952">
            <w:pPr>
              <w:rPr>
                <w:rFonts w:ascii="Arial" w:hAnsi="Arial" w:cs="Arial"/>
                <w:sz w:val="16"/>
                <w:szCs w:val="16"/>
              </w:rPr>
            </w:pPr>
            <w:r w:rsidRPr="00F3471C">
              <w:rPr>
                <w:rFonts w:ascii="Arial" w:hAnsi="Arial" w:cs="Arial"/>
                <w:sz w:val="16"/>
                <w:szCs w:val="16"/>
              </w:rPr>
              <w:t>1</w:t>
            </w:r>
          </w:p>
        </w:tc>
        <w:tc>
          <w:tcPr>
            <w:tcW w:w="1257" w:type="dxa"/>
            <w:tcBorders>
              <w:top w:val="single" w:sz="4" w:space="0" w:color="auto"/>
              <w:bottom w:val="nil"/>
            </w:tcBorders>
          </w:tcPr>
          <w:p w14:paraId="0AF27535" w14:textId="77777777" w:rsidR="00A80952" w:rsidRPr="00F3471C" w:rsidRDefault="00A80952" w:rsidP="00A80952">
            <w:pPr>
              <w:rPr>
                <w:rFonts w:ascii="Arial" w:hAnsi="Arial" w:cs="Arial"/>
                <w:sz w:val="16"/>
                <w:szCs w:val="16"/>
              </w:rPr>
            </w:pPr>
            <w:r w:rsidRPr="00F3471C">
              <w:rPr>
                <w:rFonts w:ascii="Arial" w:hAnsi="Arial" w:cs="Arial"/>
                <w:sz w:val="16"/>
                <w:szCs w:val="16"/>
              </w:rPr>
              <w:t>Unclear</w:t>
            </w:r>
          </w:p>
        </w:tc>
        <w:tc>
          <w:tcPr>
            <w:tcW w:w="830" w:type="dxa"/>
            <w:tcBorders>
              <w:top w:val="single" w:sz="4" w:space="0" w:color="auto"/>
              <w:bottom w:val="nil"/>
            </w:tcBorders>
          </w:tcPr>
          <w:p w14:paraId="128724FC" w14:textId="77777777" w:rsidR="00A80952" w:rsidRPr="00F3471C" w:rsidRDefault="00A80952" w:rsidP="00A80952">
            <w:pPr>
              <w:rPr>
                <w:rFonts w:ascii="Arial" w:hAnsi="Arial" w:cs="Arial"/>
                <w:sz w:val="16"/>
                <w:szCs w:val="16"/>
              </w:rPr>
            </w:pPr>
            <w:r w:rsidRPr="00F3471C">
              <w:rPr>
                <w:rFonts w:ascii="Arial" w:hAnsi="Arial" w:cs="Arial"/>
                <w:sz w:val="16"/>
                <w:szCs w:val="16"/>
              </w:rPr>
              <w:t>No</w:t>
            </w:r>
          </w:p>
        </w:tc>
        <w:tc>
          <w:tcPr>
            <w:tcW w:w="1053" w:type="dxa"/>
            <w:tcBorders>
              <w:top w:val="single" w:sz="4" w:space="0" w:color="auto"/>
              <w:bottom w:val="nil"/>
            </w:tcBorders>
          </w:tcPr>
          <w:p w14:paraId="65A289E6" w14:textId="77777777" w:rsidR="00A80952" w:rsidRPr="00F3471C" w:rsidRDefault="00A80952" w:rsidP="00A80952">
            <w:pPr>
              <w:rPr>
                <w:rFonts w:ascii="Arial" w:hAnsi="Arial" w:cs="Arial"/>
                <w:sz w:val="16"/>
                <w:szCs w:val="16"/>
              </w:rPr>
            </w:pPr>
            <w:r>
              <w:rPr>
                <w:rFonts w:ascii="Arial" w:hAnsi="Arial" w:cs="Arial"/>
                <w:sz w:val="16"/>
                <w:szCs w:val="16"/>
              </w:rPr>
              <w:t>Artiss FS</w:t>
            </w:r>
          </w:p>
        </w:tc>
        <w:tc>
          <w:tcPr>
            <w:tcW w:w="969" w:type="dxa"/>
            <w:tcBorders>
              <w:top w:val="single" w:sz="4" w:space="0" w:color="auto"/>
              <w:bottom w:val="nil"/>
            </w:tcBorders>
          </w:tcPr>
          <w:p w14:paraId="279118CB"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4CE85D74" w14:textId="77777777" w:rsidTr="00A80952">
        <w:tc>
          <w:tcPr>
            <w:tcW w:w="830" w:type="dxa"/>
            <w:tcBorders>
              <w:top w:val="nil"/>
              <w:bottom w:val="nil"/>
            </w:tcBorders>
          </w:tcPr>
          <w:p w14:paraId="7B6FEFAC" w14:textId="77777777" w:rsidR="00A80952" w:rsidRPr="00F3471C" w:rsidRDefault="00A80952" w:rsidP="00A80952">
            <w:pPr>
              <w:rPr>
                <w:rFonts w:ascii="Arial" w:hAnsi="Arial" w:cs="Arial"/>
                <w:sz w:val="16"/>
                <w:szCs w:val="16"/>
              </w:rPr>
            </w:pPr>
            <w:r>
              <w:rPr>
                <w:rFonts w:ascii="Arial" w:hAnsi="Arial" w:cs="Arial"/>
                <w:sz w:val="16"/>
                <w:szCs w:val="16"/>
              </w:rPr>
              <w:t>Hester et al</w:t>
            </w:r>
            <w:r>
              <w:rPr>
                <w:rFonts w:ascii="Arial" w:hAnsi="Arial" w:cs="Arial"/>
                <w:sz w:val="16"/>
                <w:szCs w:val="16"/>
              </w:rPr>
              <w:fldChar w:fldCharType="begin">
                <w:fldData xml:space="preserve">PEVuZE5vdGU+PENpdGU+PEF1dGhvcj5IZXN0ZXI8L0F1dGhvcj48WWVhcj4yMDEzPC9ZZWFyPjxS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=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PEVuZE5vdGU+PENpdGU+PEF1dGhvcj5IZXN0ZXI8L0F1dGhvcj48WWVhcj4yMDEzPC9ZZWFyPjxS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=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25505F">
              <w:rPr>
                <w:rFonts w:ascii="Arial" w:hAnsi="Arial" w:cs="Arial"/>
                <w:noProof/>
                <w:sz w:val="16"/>
                <w:szCs w:val="16"/>
                <w:vertAlign w:val="superscript"/>
              </w:rPr>
              <w:t>19</w:t>
            </w:r>
            <w:r>
              <w:rPr>
                <w:rFonts w:ascii="Arial" w:hAnsi="Arial" w:cs="Arial"/>
                <w:sz w:val="16"/>
                <w:szCs w:val="16"/>
              </w:rPr>
              <w:fldChar w:fldCharType="end"/>
            </w:r>
          </w:p>
          <w:p w14:paraId="104A9A11" w14:textId="77777777" w:rsidR="00A80952" w:rsidRPr="00F3471C" w:rsidRDefault="00A80952" w:rsidP="00A80952">
            <w:pPr>
              <w:rPr>
                <w:rFonts w:ascii="Arial" w:hAnsi="Arial" w:cs="Arial"/>
                <w:sz w:val="16"/>
                <w:szCs w:val="16"/>
              </w:rPr>
            </w:pPr>
            <w:r w:rsidRPr="00F3471C">
              <w:rPr>
                <w:rFonts w:ascii="Arial" w:hAnsi="Arial" w:cs="Arial"/>
                <w:sz w:val="16"/>
                <w:szCs w:val="16"/>
              </w:rPr>
              <w:t>(phase III)</w:t>
            </w:r>
          </w:p>
        </w:tc>
        <w:tc>
          <w:tcPr>
            <w:tcW w:w="584" w:type="dxa"/>
            <w:tcBorders>
              <w:top w:val="nil"/>
              <w:bottom w:val="nil"/>
            </w:tcBorders>
          </w:tcPr>
          <w:p w14:paraId="190525F7" w14:textId="77777777" w:rsidR="00A80952" w:rsidRPr="00F3471C" w:rsidRDefault="00A80952" w:rsidP="00A80952">
            <w:pPr>
              <w:rPr>
                <w:rFonts w:ascii="Arial" w:hAnsi="Arial" w:cs="Arial"/>
                <w:sz w:val="16"/>
                <w:szCs w:val="16"/>
              </w:rPr>
            </w:pPr>
            <w:r w:rsidRPr="00F3471C">
              <w:rPr>
                <w:rFonts w:ascii="Arial" w:hAnsi="Arial" w:cs="Arial"/>
                <w:sz w:val="16"/>
                <w:szCs w:val="16"/>
              </w:rPr>
              <w:t>2013</w:t>
            </w:r>
          </w:p>
        </w:tc>
        <w:tc>
          <w:tcPr>
            <w:tcW w:w="1266" w:type="dxa"/>
            <w:tcBorders>
              <w:top w:val="nil"/>
              <w:bottom w:val="nil"/>
            </w:tcBorders>
          </w:tcPr>
          <w:p w14:paraId="758E3983" w14:textId="77777777" w:rsidR="00A80952" w:rsidRPr="00F3471C" w:rsidRDefault="00A80952" w:rsidP="00A80952">
            <w:pPr>
              <w:rPr>
                <w:rFonts w:ascii="Arial" w:hAnsi="Arial" w:cs="Arial"/>
                <w:sz w:val="16"/>
                <w:szCs w:val="16"/>
              </w:rPr>
            </w:pPr>
            <w:r w:rsidRPr="00F3471C">
              <w:rPr>
                <w:rFonts w:ascii="Arial" w:hAnsi="Arial" w:cs="Arial"/>
                <w:sz w:val="16"/>
                <w:szCs w:val="16"/>
              </w:rPr>
              <w:t>Rhytidectomy</w:t>
            </w:r>
          </w:p>
        </w:tc>
        <w:tc>
          <w:tcPr>
            <w:tcW w:w="777" w:type="dxa"/>
            <w:tcBorders>
              <w:top w:val="nil"/>
              <w:bottom w:val="nil"/>
            </w:tcBorders>
          </w:tcPr>
          <w:p w14:paraId="6C414D0D" w14:textId="77777777" w:rsidR="00A80952" w:rsidRPr="00F3471C" w:rsidRDefault="00A80952" w:rsidP="00A80952">
            <w:pPr>
              <w:rPr>
                <w:rFonts w:ascii="Arial" w:hAnsi="Arial" w:cs="Arial"/>
                <w:sz w:val="16"/>
                <w:szCs w:val="16"/>
              </w:rPr>
            </w:pPr>
            <w:r w:rsidRPr="00F3471C">
              <w:rPr>
                <w:rFonts w:ascii="Arial" w:hAnsi="Arial" w:cs="Arial"/>
                <w:sz w:val="16"/>
                <w:szCs w:val="16"/>
              </w:rPr>
              <w:t>USA</w:t>
            </w:r>
          </w:p>
        </w:tc>
        <w:tc>
          <w:tcPr>
            <w:tcW w:w="804" w:type="dxa"/>
            <w:tcBorders>
              <w:top w:val="nil"/>
              <w:bottom w:val="nil"/>
            </w:tcBorders>
          </w:tcPr>
          <w:p w14:paraId="2035CC4F" w14:textId="77777777" w:rsidR="00A80952" w:rsidRPr="00F3471C" w:rsidRDefault="00A80952" w:rsidP="00A80952">
            <w:pPr>
              <w:rPr>
                <w:rFonts w:ascii="Arial" w:hAnsi="Arial" w:cs="Arial"/>
                <w:sz w:val="16"/>
                <w:szCs w:val="16"/>
              </w:rPr>
            </w:pPr>
            <w:r>
              <w:rPr>
                <w:rFonts w:ascii="Arial" w:hAnsi="Arial" w:cs="Arial"/>
                <w:sz w:val="16"/>
                <w:szCs w:val="16"/>
              </w:rPr>
              <w:t>75</w:t>
            </w:r>
          </w:p>
        </w:tc>
        <w:tc>
          <w:tcPr>
            <w:tcW w:w="1053" w:type="dxa"/>
            <w:tcBorders>
              <w:top w:val="nil"/>
              <w:bottom w:val="nil"/>
            </w:tcBorders>
          </w:tcPr>
          <w:p w14:paraId="4AEBAB6B" w14:textId="77777777" w:rsidR="00A80952" w:rsidRPr="00F3471C" w:rsidRDefault="00A80952" w:rsidP="00A80952">
            <w:pPr>
              <w:rPr>
                <w:rFonts w:ascii="Arial" w:hAnsi="Arial" w:cs="Arial"/>
                <w:sz w:val="16"/>
                <w:szCs w:val="16"/>
              </w:rPr>
            </w:pPr>
            <w:r w:rsidRPr="00F3471C">
              <w:rPr>
                <w:rFonts w:ascii="Arial" w:hAnsi="Arial" w:cs="Arial"/>
                <w:sz w:val="16"/>
                <w:szCs w:val="16"/>
              </w:rPr>
              <w:t>75</w:t>
            </w:r>
          </w:p>
        </w:tc>
        <w:tc>
          <w:tcPr>
            <w:tcW w:w="594" w:type="dxa"/>
            <w:tcBorders>
              <w:top w:val="nil"/>
              <w:bottom w:val="nil"/>
            </w:tcBorders>
          </w:tcPr>
          <w:p w14:paraId="4E1C14F7" w14:textId="77777777" w:rsidR="00A80952" w:rsidRPr="00F3471C" w:rsidRDefault="00A80952" w:rsidP="00A80952">
            <w:pPr>
              <w:rPr>
                <w:rFonts w:ascii="Arial" w:hAnsi="Arial" w:cs="Arial"/>
                <w:sz w:val="16"/>
                <w:szCs w:val="16"/>
              </w:rPr>
            </w:pPr>
            <w:r w:rsidRPr="00F3471C">
              <w:rPr>
                <w:rFonts w:ascii="Arial" w:hAnsi="Arial" w:cs="Arial"/>
                <w:sz w:val="16"/>
                <w:szCs w:val="16"/>
              </w:rPr>
              <w:t>4</w:t>
            </w:r>
          </w:p>
        </w:tc>
        <w:tc>
          <w:tcPr>
            <w:tcW w:w="1257" w:type="dxa"/>
            <w:tcBorders>
              <w:top w:val="nil"/>
              <w:bottom w:val="nil"/>
            </w:tcBorders>
          </w:tcPr>
          <w:p w14:paraId="265D338E" w14:textId="77777777" w:rsidR="00A80952" w:rsidRPr="00F3471C" w:rsidRDefault="00A80952" w:rsidP="00A80952">
            <w:pPr>
              <w:rPr>
                <w:rFonts w:ascii="Arial" w:hAnsi="Arial" w:cs="Arial"/>
                <w:sz w:val="16"/>
                <w:szCs w:val="16"/>
              </w:rPr>
            </w:pPr>
            <w:r w:rsidRPr="00F3471C">
              <w:rPr>
                <w:rFonts w:ascii="Arial" w:hAnsi="Arial" w:cs="Arial"/>
                <w:sz w:val="16"/>
                <w:szCs w:val="16"/>
              </w:rPr>
              <w:t xml:space="preserve">Screening failure, voluntary withdrawal </w:t>
            </w:r>
          </w:p>
        </w:tc>
        <w:tc>
          <w:tcPr>
            <w:tcW w:w="830" w:type="dxa"/>
            <w:tcBorders>
              <w:top w:val="nil"/>
              <w:bottom w:val="nil"/>
            </w:tcBorders>
          </w:tcPr>
          <w:p w14:paraId="608F90AC" w14:textId="77777777" w:rsidR="00A80952" w:rsidRPr="00F3471C" w:rsidRDefault="00A80952" w:rsidP="00A80952">
            <w:pPr>
              <w:rPr>
                <w:rFonts w:ascii="Arial" w:hAnsi="Arial" w:cs="Arial"/>
                <w:sz w:val="16"/>
                <w:szCs w:val="16"/>
              </w:rPr>
            </w:pPr>
            <w:r w:rsidRPr="00F3471C">
              <w:rPr>
                <w:rFonts w:ascii="Arial" w:hAnsi="Arial" w:cs="Arial"/>
                <w:sz w:val="16"/>
                <w:szCs w:val="16"/>
              </w:rPr>
              <w:t>No</w:t>
            </w:r>
          </w:p>
        </w:tc>
        <w:tc>
          <w:tcPr>
            <w:tcW w:w="1053" w:type="dxa"/>
            <w:tcBorders>
              <w:top w:val="nil"/>
              <w:bottom w:val="nil"/>
            </w:tcBorders>
          </w:tcPr>
          <w:p w14:paraId="7EADF843" w14:textId="77777777" w:rsidR="00A80952" w:rsidRPr="00F3471C" w:rsidRDefault="00A80952" w:rsidP="00A80952">
            <w:pPr>
              <w:rPr>
                <w:rFonts w:ascii="Arial" w:hAnsi="Arial" w:cs="Arial"/>
                <w:sz w:val="16"/>
                <w:szCs w:val="16"/>
              </w:rPr>
            </w:pPr>
            <w:r w:rsidRPr="00F3471C">
              <w:rPr>
                <w:rFonts w:ascii="Arial" w:hAnsi="Arial" w:cs="Arial"/>
                <w:sz w:val="16"/>
                <w:szCs w:val="16"/>
              </w:rPr>
              <w:t>Artiss</w:t>
            </w:r>
            <w:r>
              <w:rPr>
                <w:rFonts w:ascii="Arial" w:hAnsi="Arial" w:cs="Arial"/>
                <w:sz w:val="16"/>
                <w:szCs w:val="16"/>
              </w:rPr>
              <w:t xml:space="preserve"> FS</w:t>
            </w:r>
          </w:p>
        </w:tc>
        <w:tc>
          <w:tcPr>
            <w:tcW w:w="969" w:type="dxa"/>
            <w:tcBorders>
              <w:top w:val="nil"/>
              <w:bottom w:val="nil"/>
            </w:tcBorders>
          </w:tcPr>
          <w:p w14:paraId="731A241D"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15D0FEA3" w14:textId="77777777" w:rsidTr="00A80952">
        <w:tc>
          <w:tcPr>
            <w:tcW w:w="830" w:type="dxa"/>
            <w:tcBorders>
              <w:top w:val="nil"/>
              <w:bottom w:val="nil"/>
            </w:tcBorders>
          </w:tcPr>
          <w:p w14:paraId="0955FACB" w14:textId="77777777" w:rsidR="00A80952" w:rsidRPr="00F3471C" w:rsidRDefault="00A80952" w:rsidP="00A80952">
            <w:pPr>
              <w:rPr>
                <w:rFonts w:ascii="Arial" w:hAnsi="Arial" w:cs="Arial"/>
                <w:sz w:val="16"/>
                <w:szCs w:val="16"/>
              </w:rPr>
            </w:pPr>
            <w:r w:rsidRPr="00F3471C">
              <w:rPr>
                <w:rFonts w:ascii="Arial" w:hAnsi="Arial" w:cs="Arial"/>
                <w:sz w:val="16"/>
                <w:szCs w:val="16"/>
              </w:rPr>
              <w:t>Hornig et al</w:t>
            </w:r>
            <w:r>
              <w:rPr>
                <w:rFonts w:ascii="Arial" w:hAnsi="Arial" w:cs="Arial"/>
                <w:sz w:val="16"/>
                <w:szCs w:val="16"/>
              </w:rPr>
              <w:fldChar w:fldCharType="begin"/>
            </w:r>
            <w:r>
              <w:rPr>
                <w:rFonts w:ascii="Arial" w:hAnsi="Arial" w:cs="Arial"/>
                <w:sz w:val="16"/>
                <w:szCs w:val="16"/>
              </w:rPr>
              <w:instrText xml:space="preserve"> ADDIN EN.CITE &lt;EndNote&gt;&lt;Cite&gt;&lt;Author&gt;Hornig JD&lt;/Author&gt;&lt;Year&gt;2016&lt;/Year&gt;&lt;RecNum&gt;409&lt;/RecNum&gt;&lt;DisplayText&gt;&lt;style face="superscript"&gt;12&lt;/style&gt;&lt;/DisplayText&gt;&lt;record&gt;&lt;rec-number&gt;409&lt;/rec-number&gt;&lt;foreign-keys&gt;&lt;key app="EN" db-id="9tes0vxfxsdpxaew0vovsapdx5p9zxvsftx5" timestamp="1478646878"&gt;409&lt;/key&gt;&lt;/foreign-keys&gt;&lt;ref-type name="Journal Article"&gt;17&lt;/ref-type&gt;&lt;contributors&gt;&lt;authors&gt;&lt;author&gt;Hornig JD, Gillespie MB, Lentsch EJ, Fuller CW, Condrey J, Nguyen SA&lt;/author&gt;&lt;/authors&gt;&lt;/contributors&gt;&lt;titles&gt;&lt;title&gt;Fibrin sealant use in thyroidectomy: A prospective, randomized, placebo-controlled double blind trial using EVICEL&lt;/title&gt;&lt;secondary-title&gt;Otorhinolaryngology- Head and Neck Surgery&lt;/secondary-title&gt;&lt;/titles&gt;&lt;periodical&gt;&lt;full-title&gt;Otorhinolaryngology- Head and Neck Surgery&lt;/full-title&gt;&lt;/periodical&gt;&lt;pages&gt;21-24&lt;/pages&gt;&lt;volume&gt;1&lt;/volume&gt;&lt;number&gt;1&lt;/number&gt;&lt;dates&gt;&lt;year&gt;2016&lt;/year&gt;&lt;pub-dates&gt;&lt;date&gt;11/05/2016&lt;/date&gt;&lt;/pub-dates&gt;&lt;/dates&gt;&lt;urls&gt;&lt;/urls&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12</w:t>
            </w:r>
            <w:r>
              <w:rPr>
                <w:rFonts w:ascii="Arial" w:hAnsi="Arial" w:cs="Arial"/>
                <w:sz w:val="16"/>
                <w:szCs w:val="16"/>
              </w:rPr>
              <w:fldChar w:fldCharType="end"/>
            </w:r>
          </w:p>
        </w:tc>
        <w:tc>
          <w:tcPr>
            <w:tcW w:w="584" w:type="dxa"/>
            <w:tcBorders>
              <w:top w:val="nil"/>
              <w:bottom w:val="nil"/>
            </w:tcBorders>
          </w:tcPr>
          <w:p w14:paraId="4282F472" w14:textId="77777777" w:rsidR="00A80952" w:rsidRPr="00F3471C" w:rsidRDefault="00A80952" w:rsidP="00A80952">
            <w:pPr>
              <w:rPr>
                <w:rFonts w:ascii="Arial" w:hAnsi="Arial" w:cs="Arial"/>
                <w:sz w:val="16"/>
                <w:szCs w:val="16"/>
              </w:rPr>
            </w:pPr>
            <w:r w:rsidRPr="00F3471C">
              <w:rPr>
                <w:rFonts w:ascii="Arial" w:hAnsi="Arial" w:cs="Arial"/>
                <w:sz w:val="16"/>
                <w:szCs w:val="16"/>
              </w:rPr>
              <w:t>2016</w:t>
            </w:r>
          </w:p>
        </w:tc>
        <w:tc>
          <w:tcPr>
            <w:tcW w:w="1266" w:type="dxa"/>
            <w:tcBorders>
              <w:top w:val="nil"/>
              <w:bottom w:val="nil"/>
            </w:tcBorders>
          </w:tcPr>
          <w:p w14:paraId="34E883D2" w14:textId="77777777" w:rsidR="00A80952" w:rsidRPr="00F3471C" w:rsidRDefault="00A80952" w:rsidP="00A80952">
            <w:pPr>
              <w:rPr>
                <w:rFonts w:ascii="Arial" w:hAnsi="Arial" w:cs="Arial"/>
                <w:sz w:val="16"/>
                <w:szCs w:val="16"/>
              </w:rPr>
            </w:pPr>
            <w:r w:rsidRPr="00F3471C">
              <w:rPr>
                <w:rFonts w:ascii="Arial" w:hAnsi="Arial" w:cs="Arial"/>
                <w:sz w:val="16"/>
                <w:szCs w:val="16"/>
              </w:rPr>
              <w:t>Thyroidectomy</w:t>
            </w:r>
          </w:p>
        </w:tc>
        <w:tc>
          <w:tcPr>
            <w:tcW w:w="777" w:type="dxa"/>
            <w:tcBorders>
              <w:top w:val="nil"/>
              <w:bottom w:val="nil"/>
            </w:tcBorders>
          </w:tcPr>
          <w:p w14:paraId="5715D0ED" w14:textId="77777777" w:rsidR="00A80952" w:rsidRPr="00F3471C" w:rsidRDefault="00A80952" w:rsidP="00A80952">
            <w:pPr>
              <w:rPr>
                <w:rFonts w:ascii="Arial" w:hAnsi="Arial" w:cs="Arial"/>
                <w:sz w:val="16"/>
                <w:szCs w:val="16"/>
              </w:rPr>
            </w:pPr>
            <w:r w:rsidRPr="00F3471C">
              <w:rPr>
                <w:rFonts w:ascii="Arial" w:hAnsi="Arial" w:cs="Arial"/>
                <w:sz w:val="16"/>
                <w:szCs w:val="16"/>
              </w:rPr>
              <w:t>USA</w:t>
            </w:r>
          </w:p>
        </w:tc>
        <w:tc>
          <w:tcPr>
            <w:tcW w:w="804" w:type="dxa"/>
            <w:tcBorders>
              <w:top w:val="nil"/>
              <w:bottom w:val="nil"/>
            </w:tcBorders>
          </w:tcPr>
          <w:p w14:paraId="7AFCF26E" w14:textId="77777777" w:rsidR="00A80952" w:rsidRPr="00F3471C" w:rsidRDefault="00A80952" w:rsidP="00A80952">
            <w:pPr>
              <w:rPr>
                <w:rFonts w:ascii="Arial" w:hAnsi="Arial" w:cs="Arial"/>
                <w:sz w:val="16"/>
                <w:szCs w:val="16"/>
              </w:rPr>
            </w:pPr>
            <w:r w:rsidRPr="00F3471C">
              <w:rPr>
                <w:rFonts w:ascii="Arial" w:hAnsi="Arial" w:cs="Arial"/>
                <w:sz w:val="16"/>
                <w:szCs w:val="16"/>
              </w:rPr>
              <w:t>110</w:t>
            </w:r>
          </w:p>
        </w:tc>
        <w:tc>
          <w:tcPr>
            <w:tcW w:w="1053" w:type="dxa"/>
            <w:tcBorders>
              <w:top w:val="nil"/>
              <w:bottom w:val="nil"/>
            </w:tcBorders>
          </w:tcPr>
          <w:p w14:paraId="54ED5A19" w14:textId="77777777" w:rsidR="00A80952" w:rsidRPr="00F3471C" w:rsidRDefault="00A80952" w:rsidP="00A80952">
            <w:pPr>
              <w:rPr>
                <w:rFonts w:ascii="Arial" w:hAnsi="Arial" w:cs="Arial"/>
                <w:sz w:val="16"/>
                <w:szCs w:val="16"/>
              </w:rPr>
            </w:pPr>
            <w:r w:rsidRPr="00F3471C">
              <w:rPr>
                <w:rFonts w:ascii="Arial" w:hAnsi="Arial" w:cs="Arial"/>
                <w:sz w:val="16"/>
                <w:szCs w:val="16"/>
              </w:rPr>
              <w:t>70</w:t>
            </w:r>
          </w:p>
        </w:tc>
        <w:tc>
          <w:tcPr>
            <w:tcW w:w="594" w:type="dxa"/>
            <w:tcBorders>
              <w:top w:val="nil"/>
              <w:bottom w:val="nil"/>
            </w:tcBorders>
          </w:tcPr>
          <w:p w14:paraId="30A65FE7" w14:textId="77777777" w:rsidR="00A80952" w:rsidRPr="00F3471C" w:rsidRDefault="00A80952" w:rsidP="00A80952">
            <w:pPr>
              <w:rPr>
                <w:rFonts w:ascii="Arial" w:hAnsi="Arial" w:cs="Arial"/>
                <w:sz w:val="16"/>
                <w:szCs w:val="16"/>
              </w:rPr>
            </w:pPr>
            <w:r w:rsidRPr="00F3471C">
              <w:rPr>
                <w:rFonts w:ascii="Arial" w:hAnsi="Arial" w:cs="Arial"/>
                <w:sz w:val="16"/>
                <w:szCs w:val="16"/>
              </w:rPr>
              <w:t>15</w:t>
            </w:r>
          </w:p>
        </w:tc>
        <w:tc>
          <w:tcPr>
            <w:tcW w:w="1257" w:type="dxa"/>
            <w:tcBorders>
              <w:top w:val="nil"/>
              <w:bottom w:val="nil"/>
            </w:tcBorders>
          </w:tcPr>
          <w:p w14:paraId="79B9ED31" w14:textId="77777777" w:rsidR="00A80952" w:rsidRPr="00F3471C" w:rsidRDefault="00A80952" w:rsidP="00A80952">
            <w:pPr>
              <w:rPr>
                <w:rFonts w:ascii="Arial" w:hAnsi="Arial" w:cs="Arial"/>
                <w:sz w:val="16"/>
                <w:szCs w:val="16"/>
              </w:rPr>
            </w:pPr>
            <w:r w:rsidRPr="00F3471C">
              <w:rPr>
                <w:rFonts w:ascii="Arial" w:hAnsi="Arial" w:cs="Arial"/>
                <w:sz w:val="16"/>
                <w:szCs w:val="16"/>
              </w:rPr>
              <w:t xml:space="preserve">Voluntary withdrawal, deviation from protocol </w:t>
            </w:r>
          </w:p>
        </w:tc>
        <w:tc>
          <w:tcPr>
            <w:tcW w:w="830" w:type="dxa"/>
            <w:tcBorders>
              <w:top w:val="nil"/>
              <w:bottom w:val="nil"/>
            </w:tcBorders>
          </w:tcPr>
          <w:p w14:paraId="6CCD6D8E" w14:textId="77777777" w:rsidR="00A80952" w:rsidRPr="00F3471C" w:rsidRDefault="00A80952" w:rsidP="00A80952">
            <w:pPr>
              <w:rPr>
                <w:rFonts w:ascii="Arial" w:hAnsi="Arial" w:cs="Arial"/>
                <w:sz w:val="16"/>
                <w:szCs w:val="16"/>
              </w:rPr>
            </w:pPr>
            <w:r w:rsidRPr="00F3471C">
              <w:rPr>
                <w:rFonts w:ascii="Arial" w:hAnsi="Arial" w:cs="Arial"/>
                <w:sz w:val="16"/>
                <w:szCs w:val="16"/>
              </w:rPr>
              <w:t>No</w:t>
            </w:r>
          </w:p>
        </w:tc>
        <w:tc>
          <w:tcPr>
            <w:tcW w:w="1053" w:type="dxa"/>
            <w:tcBorders>
              <w:top w:val="nil"/>
              <w:bottom w:val="nil"/>
            </w:tcBorders>
          </w:tcPr>
          <w:p w14:paraId="1FF0CB10" w14:textId="77777777" w:rsidR="00A80952" w:rsidRPr="00F3471C" w:rsidRDefault="00A80952" w:rsidP="00A80952">
            <w:pPr>
              <w:rPr>
                <w:rFonts w:ascii="Arial" w:hAnsi="Arial" w:cs="Arial"/>
                <w:sz w:val="16"/>
                <w:szCs w:val="16"/>
              </w:rPr>
            </w:pPr>
            <w:r w:rsidRPr="00F3471C">
              <w:rPr>
                <w:rFonts w:ascii="Arial" w:hAnsi="Arial" w:cs="Arial"/>
                <w:sz w:val="16"/>
                <w:szCs w:val="16"/>
              </w:rPr>
              <w:t>Evicel</w:t>
            </w:r>
            <w:r>
              <w:rPr>
                <w:rFonts w:ascii="Arial" w:hAnsi="Arial" w:cs="Arial"/>
                <w:sz w:val="16"/>
                <w:szCs w:val="16"/>
              </w:rPr>
              <w:t xml:space="preserve"> FS</w:t>
            </w:r>
            <w:r w:rsidRPr="00F3471C">
              <w:rPr>
                <w:rFonts w:ascii="Arial" w:hAnsi="Arial" w:cs="Arial"/>
                <w:sz w:val="16"/>
                <w:szCs w:val="16"/>
              </w:rPr>
              <w:t xml:space="preserve"> </w:t>
            </w:r>
          </w:p>
          <w:p w14:paraId="73AADCA2" w14:textId="77777777" w:rsidR="00A80952" w:rsidRPr="00F3471C" w:rsidRDefault="00A80952" w:rsidP="00A80952">
            <w:pPr>
              <w:rPr>
                <w:rFonts w:ascii="Arial" w:hAnsi="Arial" w:cs="Arial"/>
                <w:sz w:val="16"/>
                <w:szCs w:val="16"/>
              </w:rPr>
            </w:pPr>
          </w:p>
        </w:tc>
        <w:tc>
          <w:tcPr>
            <w:tcW w:w="969" w:type="dxa"/>
            <w:tcBorders>
              <w:top w:val="nil"/>
              <w:bottom w:val="nil"/>
            </w:tcBorders>
          </w:tcPr>
          <w:p w14:paraId="7CDF190D" w14:textId="77777777" w:rsidR="00A80952" w:rsidRPr="00F3471C" w:rsidRDefault="00A80952" w:rsidP="00A80952">
            <w:pPr>
              <w:rPr>
                <w:rFonts w:ascii="Arial" w:hAnsi="Arial" w:cs="Arial"/>
                <w:sz w:val="16"/>
                <w:szCs w:val="16"/>
              </w:rPr>
            </w:pPr>
            <w:r w:rsidRPr="00F3471C">
              <w:rPr>
                <w:rFonts w:ascii="Arial" w:hAnsi="Arial" w:cs="Arial"/>
                <w:sz w:val="16"/>
                <w:szCs w:val="16"/>
              </w:rPr>
              <w:t>Saline Placebo</w:t>
            </w:r>
          </w:p>
        </w:tc>
      </w:tr>
      <w:tr w:rsidR="00A80952" w14:paraId="1F62E00B" w14:textId="77777777" w:rsidTr="00A80952">
        <w:tc>
          <w:tcPr>
            <w:tcW w:w="830" w:type="dxa"/>
            <w:tcBorders>
              <w:top w:val="nil"/>
              <w:bottom w:val="nil"/>
            </w:tcBorders>
          </w:tcPr>
          <w:p w14:paraId="0DC570E2" w14:textId="77777777" w:rsidR="00A80952" w:rsidRPr="00F3471C" w:rsidRDefault="00A80952" w:rsidP="00A80952">
            <w:pPr>
              <w:rPr>
                <w:rFonts w:ascii="Arial" w:hAnsi="Arial" w:cs="Arial"/>
                <w:sz w:val="16"/>
                <w:szCs w:val="16"/>
              </w:rPr>
            </w:pPr>
            <w:r w:rsidRPr="00F3471C">
              <w:rPr>
                <w:rFonts w:ascii="Arial" w:hAnsi="Arial" w:cs="Arial"/>
                <w:sz w:val="16"/>
                <w:szCs w:val="16"/>
              </w:rPr>
              <w:t>Huang et al</w:t>
            </w:r>
            <w:r>
              <w:rPr>
                <w:rFonts w:ascii="Arial" w:hAnsi="Arial" w:cs="Arial"/>
                <w:sz w:val="16"/>
                <w:szCs w:val="16"/>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25505F">
              <w:rPr>
                <w:rFonts w:ascii="Arial" w:hAnsi="Arial" w:cs="Arial"/>
                <w:noProof/>
                <w:sz w:val="16"/>
                <w:szCs w:val="16"/>
                <w:vertAlign w:val="superscript"/>
              </w:rPr>
              <w:t>16</w:t>
            </w:r>
            <w:r>
              <w:rPr>
                <w:rFonts w:ascii="Arial" w:hAnsi="Arial" w:cs="Arial"/>
                <w:sz w:val="16"/>
                <w:szCs w:val="16"/>
              </w:rPr>
              <w:fldChar w:fldCharType="end"/>
            </w:r>
          </w:p>
        </w:tc>
        <w:tc>
          <w:tcPr>
            <w:tcW w:w="584" w:type="dxa"/>
            <w:tcBorders>
              <w:top w:val="nil"/>
              <w:bottom w:val="nil"/>
            </w:tcBorders>
          </w:tcPr>
          <w:p w14:paraId="6A885462" w14:textId="77777777" w:rsidR="00A80952" w:rsidRPr="00F3471C" w:rsidRDefault="00A80952" w:rsidP="00A80952">
            <w:pPr>
              <w:rPr>
                <w:rFonts w:ascii="Arial" w:hAnsi="Arial" w:cs="Arial"/>
                <w:sz w:val="16"/>
                <w:szCs w:val="16"/>
              </w:rPr>
            </w:pPr>
            <w:r w:rsidRPr="00F3471C">
              <w:rPr>
                <w:rFonts w:ascii="Arial" w:hAnsi="Arial" w:cs="Arial"/>
                <w:sz w:val="16"/>
                <w:szCs w:val="16"/>
              </w:rPr>
              <w:t>2016</w:t>
            </w:r>
          </w:p>
        </w:tc>
        <w:tc>
          <w:tcPr>
            <w:tcW w:w="1266" w:type="dxa"/>
            <w:tcBorders>
              <w:top w:val="nil"/>
              <w:bottom w:val="nil"/>
            </w:tcBorders>
          </w:tcPr>
          <w:p w14:paraId="0B1A1BFB" w14:textId="77777777" w:rsidR="00A80952" w:rsidRPr="00F3471C" w:rsidRDefault="00A80952" w:rsidP="00A80952">
            <w:pPr>
              <w:rPr>
                <w:rFonts w:ascii="Arial" w:hAnsi="Arial" w:cs="Arial"/>
                <w:sz w:val="16"/>
                <w:szCs w:val="16"/>
              </w:rPr>
            </w:pPr>
            <w:r>
              <w:rPr>
                <w:rFonts w:ascii="Arial" w:hAnsi="Arial" w:cs="Arial"/>
                <w:sz w:val="16"/>
                <w:szCs w:val="16"/>
              </w:rPr>
              <w:t xml:space="preserve">Lateral </w:t>
            </w:r>
            <w:r w:rsidRPr="00F3471C">
              <w:rPr>
                <w:rFonts w:ascii="Arial" w:hAnsi="Arial" w:cs="Arial"/>
                <w:sz w:val="16"/>
                <w:szCs w:val="16"/>
              </w:rPr>
              <w:t>Neck Dissection</w:t>
            </w:r>
          </w:p>
        </w:tc>
        <w:tc>
          <w:tcPr>
            <w:tcW w:w="777" w:type="dxa"/>
            <w:tcBorders>
              <w:top w:val="nil"/>
              <w:bottom w:val="nil"/>
            </w:tcBorders>
          </w:tcPr>
          <w:p w14:paraId="03B020A3" w14:textId="77777777" w:rsidR="00A80952" w:rsidRPr="00F3471C" w:rsidRDefault="00A80952" w:rsidP="00A80952">
            <w:pPr>
              <w:rPr>
                <w:rFonts w:ascii="Arial" w:hAnsi="Arial" w:cs="Arial"/>
                <w:sz w:val="16"/>
                <w:szCs w:val="16"/>
              </w:rPr>
            </w:pPr>
            <w:r w:rsidRPr="00F3471C">
              <w:rPr>
                <w:rFonts w:ascii="Arial" w:hAnsi="Arial" w:cs="Arial"/>
                <w:sz w:val="16"/>
                <w:szCs w:val="16"/>
              </w:rPr>
              <w:t>Taiwan</w:t>
            </w:r>
          </w:p>
        </w:tc>
        <w:tc>
          <w:tcPr>
            <w:tcW w:w="804" w:type="dxa"/>
            <w:tcBorders>
              <w:top w:val="nil"/>
              <w:bottom w:val="nil"/>
            </w:tcBorders>
          </w:tcPr>
          <w:p w14:paraId="16E0C663" w14:textId="77777777" w:rsidR="00A80952" w:rsidRPr="00F3471C" w:rsidRDefault="00A80952" w:rsidP="00A80952">
            <w:pPr>
              <w:rPr>
                <w:rFonts w:ascii="Arial" w:hAnsi="Arial" w:cs="Arial"/>
                <w:sz w:val="16"/>
                <w:szCs w:val="16"/>
              </w:rPr>
            </w:pPr>
            <w:r w:rsidRPr="00F3471C">
              <w:rPr>
                <w:rFonts w:ascii="Arial" w:hAnsi="Arial" w:cs="Arial"/>
                <w:sz w:val="16"/>
                <w:szCs w:val="16"/>
              </w:rPr>
              <w:t>134</w:t>
            </w:r>
          </w:p>
        </w:tc>
        <w:tc>
          <w:tcPr>
            <w:tcW w:w="1053" w:type="dxa"/>
            <w:tcBorders>
              <w:top w:val="nil"/>
              <w:bottom w:val="nil"/>
            </w:tcBorders>
          </w:tcPr>
          <w:p w14:paraId="48278E25" w14:textId="77777777" w:rsidR="00A80952" w:rsidRPr="00F3471C" w:rsidRDefault="00A80952" w:rsidP="00A80952">
            <w:pPr>
              <w:rPr>
                <w:rFonts w:ascii="Arial" w:hAnsi="Arial" w:cs="Arial"/>
                <w:sz w:val="16"/>
                <w:szCs w:val="16"/>
              </w:rPr>
            </w:pPr>
            <w:r w:rsidRPr="00F3471C">
              <w:rPr>
                <w:rFonts w:ascii="Arial" w:hAnsi="Arial" w:cs="Arial"/>
                <w:sz w:val="16"/>
                <w:szCs w:val="16"/>
              </w:rPr>
              <w:t xml:space="preserve">18 </w:t>
            </w:r>
          </w:p>
        </w:tc>
        <w:tc>
          <w:tcPr>
            <w:tcW w:w="594" w:type="dxa"/>
            <w:tcBorders>
              <w:top w:val="nil"/>
              <w:bottom w:val="nil"/>
            </w:tcBorders>
          </w:tcPr>
          <w:p w14:paraId="3084F48A" w14:textId="77777777" w:rsidR="00A80952" w:rsidRPr="00F3471C" w:rsidRDefault="00A80952" w:rsidP="00A80952">
            <w:pPr>
              <w:rPr>
                <w:rFonts w:ascii="Arial" w:hAnsi="Arial" w:cs="Arial"/>
                <w:sz w:val="16"/>
                <w:szCs w:val="16"/>
              </w:rPr>
            </w:pPr>
            <w:r w:rsidRPr="00F3471C">
              <w:rPr>
                <w:rFonts w:ascii="Arial" w:hAnsi="Arial" w:cs="Arial"/>
                <w:sz w:val="16"/>
                <w:szCs w:val="16"/>
              </w:rPr>
              <w:t>3</w:t>
            </w:r>
          </w:p>
        </w:tc>
        <w:tc>
          <w:tcPr>
            <w:tcW w:w="1257" w:type="dxa"/>
            <w:tcBorders>
              <w:top w:val="nil"/>
              <w:bottom w:val="nil"/>
            </w:tcBorders>
          </w:tcPr>
          <w:p w14:paraId="77A61677" w14:textId="77777777" w:rsidR="00A80952" w:rsidRPr="00F3471C" w:rsidRDefault="00A80952" w:rsidP="00A80952">
            <w:pPr>
              <w:rPr>
                <w:rFonts w:ascii="Arial" w:hAnsi="Arial" w:cs="Arial"/>
                <w:sz w:val="16"/>
                <w:szCs w:val="16"/>
              </w:rPr>
            </w:pPr>
            <w:r w:rsidRPr="00F3471C">
              <w:rPr>
                <w:rFonts w:ascii="Arial" w:hAnsi="Arial" w:cs="Arial"/>
                <w:sz w:val="16"/>
                <w:szCs w:val="16"/>
              </w:rPr>
              <w:t>Neck wound communicated with upper aerodigestive tract, poor drain function</w:t>
            </w:r>
          </w:p>
        </w:tc>
        <w:tc>
          <w:tcPr>
            <w:tcW w:w="830" w:type="dxa"/>
            <w:tcBorders>
              <w:top w:val="nil"/>
              <w:bottom w:val="nil"/>
            </w:tcBorders>
          </w:tcPr>
          <w:p w14:paraId="39B8C63F" w14:textId="77777777" w:rsidR="00A80952" w:rsidRPr="00F3471C" w:rsidRDefault="00A80952" w:rsidP="00A80952">
            <w:pPr>
              <w:rPr>
                <w:rFonts w:ascii="Arial" w:hAnsi="Arial" w:cs="Arial"/>
                <w:sz w:val="16"/>
                <w:szCs w:val="16"/>
              </w:rPr>
            </w:pPr>
            <w:r w:rsidRPr="00F3471C">
              <w:rPr>
                <w:rFonts w:ascii="Arial" w:hAnsi="Arial" w:cs="Arial"/>
                <w:sz w:val="16"/>
                <w:szCs w:val="16"/>
              </w:rPr>
              <w:t>No</w:t>
            </w:r>
          </w:p>
        </w:tc>
        <w:tc>
          <w:tcPr>
            <w:tcW w:w="1053" w:type="dxa"/>
            <w:tcBorders>
              <w:top w:val="nil"/>
              <w:bottom w:val="nil"/>
            </w:tcBorders>
          </w:tcPr>
          <w:p w14:paraId="009A31D6" w14:textId="77777777" w:rsidR="00A80952" w:rsidRPr="00F3471C" w:rsidRDefault="00A80952" w:rsidP="00A80952">
            <w:pPr>
              <w:rPr>
                <w:rFonts w:ascii="Arial" w:hAnsi="Arial" w:cs="Arial"/>
                <w:sz w:val="16"/>
                <w:szCs w:val="16"/>
              </w:rPr>
            </w:pPr>
            <w:r w:rsidRPr="00F3471C">
              <w:rPr>
                <w:rFonts w:ascii="Arial" w:hAnsi="Arial" w:cs="Arial"/>
                <w:sz w:val="16"/>
                <w:szCs w:val="16"/>
              </w:rPr>
              <w:t>Tissucol</w:t>
            </w:r>
            <w:r>
              <w:rPr>
                <w:rFonts w:ascii="Arial" w:hAnsi="Arial" w:cs="Arial"/>
                <w:sz w:val="16"/>
                <w:szCs w:val="16"/>
              </w:rPr>
              <w:t xml:space="preserve"> FS</w:t>
            </w:r>
          </w:p>
          <w:p w14:paraId="36769524" w14:textId="77777777" w:rsidR="00A80952" w:rsidRPr="00F3471C" w:rsidRDefault="00A80952" w:rsidP="00A80952">
            <w:pPr>
              <w:rPr>
                <w:rFonts w:ascii="Arial" w:hAnsi="Arial" w:cs="Arial"/>
                <w:sz w:val="16"/>
                <w:szCs w:val="16"/>
              </w:rPr>
            </w:pPr>
          </w:p>
        </w:tc>
        <w:tc>
          <w:tcPr>
            <w:tcW w:w="969" w:type="dxa"/>
            <w:tcBorders>
              <w:top w:val="nil"/>
              <w:bottom w:val="nil"/>
            </w:tcBorders>
          </w:tcPr>
          <w:p w14:paraId="7E445AF8"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69DEA20C" w14:textId="77777777" w:rsidTr="00A80952">
        <w:tc>
          <w:tcPr>
            <w:tcW w:w="830" w:type="dxa"/>
            <w:tcBorders>
              <w:top w:val="nil"/>
              <w:bottom w:val="nil"/>
            </w:tcBorders>
          </w:tcPr>
          <w:p w14:paraId="2F39DAE4" w14:textId="77777777" w:rsidR="00A80952" w:rsidRPr="00F3471C" w:rsidRDefault="00A80952" w:rsidP="00A80952">
            <w:pPr>
              <w:rPr>
                <w:rFonts w:ascii="Arial" w:hAnsi="Arial" w:cs="Arial"/>
                <w:sz w:val="16"/>
                <w:szCs w:val="16"/>
              </w:rPr>
            </w:pPr>
            <w:r w:rsidRPr="00F3471C">
              <w:rPr>
                <w:rFonts w:ascii="Arial" w:hAnsi="Arial" w:cs="Arial"/>
                <w:sz w:val="16"/>
                <w:szCs w:val="16"/>
              </w:rPr>
              <w:t>Kim et al</w:t>
            </w:r>
            <w:r>
              <w:rPr>
                <w:rFonts w:ascii="Arial" w:hAnsi="Arial" w:cs="Arial"/>
                <w:sz w:val="16"/>
                <w:szCs w:val="16"/>
              </w:rPr>
              <w:fldChar w:fldCharType="begin"/>
            </w:r>
            <w:r>
              <w:rPr>
                <w:rFonts w:ascii="Arial" w:hAnsi="Arial" w:cs="Arial"/>
                <w:sz w:val="16"/>
                <w:szCs w:val="16"/>
              </w:rPr>
              <w:instrText xml:space="preserve"> ADDIN EN.CITE &lt;EndNote&gt;&lt;Cite&gt;&lt;Author&gt;Kim&lt;/Author&gt;&lt;Year&gt;2012&lt;/Year&gt;&lt;RecNum&gt;410&lt;/RecNum&gt;&lt;DisplayText&gt;&lt;style face="superscript"&gt;14&lt;/style&gt;&lt;/DisplayText&gt;&lt;record&gt;&lt;rec-number&gt;410&lt;/rec-number&gt;&lt;foreign-keys&gt;&lt;key app="EN" db-id="9tes0vxfxsdpxaew0vovsapdx5p9zxvsftx5" timestamp="1478647151"&gt;410&lt;/key&gt;&lt;/foreign-keys&gt;&lt;ref-type name="Journal Article"&gt;17&lt;/ref-type&gt;&lt;contributors&gt;&lt;authors&gt;&lt;author&gt;Kim, T. W.&lt;/author&gt;&lt;author&gt;Choi, S. Y.&lt;/author&gt;&lt;author&gt;Jang, M. S.&lt;/author&gt;&lt;author&gt;Lee, G. G.&lt;/author&gt;&lt;author&gt;Nam, M. E.&lt;/author&gt;&lt;author&gt;Son, Y. I.&lt;/author&gt;&lt;author&gt;Chung, M. K.&lt;/author&gt;&lt;/authors&gt;&lt;/contributors&gt;&lt;auth-address&gt;Department of Otorhinolaryngology, Sejong General Hospital, Bucheon, South Korea.&lt;/auth-address&gt;&lt;titles&gt;&lt;title&gt;Efficacy of fibrin sealant for drainage reduction in total thyroidectomy with bilateral central neck dissection&lt;/title&gt;&lt;secondary-title&gt;Otolaryngol Head Neck Surg&lt;/secondary-title&gt;&lt;/titles&gt;&lt;periodical&gt;&lt;full-title&gt;Otolaryngol Head Neck Surg&lt;/full-title&gt;&lt;/periodical&gt;&lt;pages&gt;654-60&lt;/pages&gt;&lt;volume&gt;147&lt;/volume&gt;&lt;number&gt;4&lt;/number&gt;&lt;keywords&gt;&lt;keyword&gt;Carcinoma, Papillary/*surgery&lt;/keyword&gt;&lt;keyword&gt;Chi-Square Distribution&lt;/keyword&gt;&lt;keyword&gt;Double-Blind Method&lt;/keyword&gt;&lt;keyword&gt;Drainage&lt;/keyword&gt;&lt;keyword&gt;Exudates and Transudates/chemistry&lt;/keyword&gt;&lt;keyword&gt;Female&lt;/keyword&gt;&lt;keyword&gt;Fibrin Tissue Adhesive/*therapeutic use&lt;/keyword&gt;&lt;keyword&gt;Humans&lt;/keyword&gt;&lt;keyword&gt;Male&lt;/keyword&gt;&lt;keyword&gt;Middle Aged&lt;/keyword&gt;&lt;keyword&gt;Neck Dissection/*methods&lt;/keyword&gt;&lt;keyword&gt;Postoperative Complications&lt;/keyword&gt;&lt;keyword&gt;Prospective Studies&lt;/keyword&gt;&lt;keyword&gt;Thyroid Neoplasms/*surgery&lt;/keyword&gt;&lt;keyword&gt;*Thyroidectomy&lt;/keyword&gt;&lt;keyword&gt;Treatment Outcome&lt;/keyword&gt;&lt;/keywords&gt;&lt;dates&gt;&lt;year&gt;2012&lt;/year&gt;&lt;pub-dates&gt;&lt;date&gt;Oct&lt;/date&gt;&lt;/pub-dates&gt;&lt;/dates&gt;&lt;isbn&gt;1097-6817 (Electronic)&amp;#xD;0194-5998 (Linking)&lt;/isbn&gt;&lt;accession-num&gt;22627121&lt;/accession-num&gt;&lt;urls&gt;&lt;related-urls&gt;&lt;url&gt;https://www.ncbi.nlm.nih.gov/pubmed/22627121&lt;/url&gt;&lt;/related-urls&gt;&lt;/urls&gt;&lt;electronic-resource-num&gt;10.1177/0194599812449315&lt;/electronic-resource-num&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14</w:t>
            </w:r>
            <w:r>
              <w:rPr>
                <w:rFonts w:ascii="Arial" w:hAnsi="Arial" w:cs="Arial"/>
                <w:sz w:val="16"/>
                <w:szCs w:val="16"/>
              </w:rPr>
              <w:fldChar w:fldCharType="end"/>
            </w:r>
          </w:p>
        </w:tc>
        <w:tc>
          <w:tcPr>
            <w:tcW w:w="584" w:type="dxa"/>
            <w:tcBorders>
              <w:top w:val="nil"/>
              <w:bottom w:val="nil"/>
            </w:tcBorders>
          </w:tcPr>
          <w:p w14:paraId="598F2EF3" w14:textId="77777777" w:rsidR="00A80952" w:rsidRPr="00F3471C" w:rsidRDefault="00A80952" w:rsidP="00A80952">
            <w:pPr>
              <w:rPr>
                <w:rFonts w:ascii="Arial" w:hAnsi="Arial" w:cs="Arial"/>
                <w:sz w:val="16"/>
                <w:szCs w:val="16"/>
              </w:rPr>
            </w:pPr>
            <w:r w:rsidRPr="00F3471C">
              <w:rPr>
                <w:rFonts w:ascii="Arial" w:hAnsi="Arial" w:cs="Arial"/>
                <w:sz w:val="16"/>
                <w:szCs w:val="16"/>
              </w:rPr>
              <w:t>2012</w:t>
            </w:r>
          </w:p>
        </w:tc>
        <w:tc>
          <w:tcPr>
            <w:tcW w:w="1266" w:type="dxa"/>
            <w:tcBorders>
              <w:top w:val="nil"/>
              <w:bottom w:val="nil"/>
            </w:tcBorders>
          </w:tcPr>
          <w:p w14:paraId="6508FD1D" w14:textId="77777777" w:rsidR="00A80952" w:rsidRPr="00F3471C" w:rsidRDefault="00A80952" w:rsidP="00A80952">
            <w:pPr>
              <w:rPr>
                <w:rFonts w:ascii="Arial" w:hAnsi="Arial" w:cs="Arial"/>
                <w:sz w:val="16"/>
                <w:szCs w:val="16"/>
              </w:rPr>
            </w:pPr>
            <w:r w:rsidRPr="00F3471C">
              <w:rPr>
                <w:rFonts w:ascii="Arial" w:hAnsi="Arial" w:cs="Arial"/>
                <w:sz w:val="16"/>
                <w:szCs w:val="16"/>
              </w:rPr>
              <w:t>Thyroidectomy and central neck dissection</w:t>
            </w:r>
          </w:p>
        </w:tc>
        <w:tc>
          <w:tcPr>
            <w:tcW w:w="777" w:type="dxa"/>
            <w:tcBorders>
              <w:top w:val="nil"/>
              <w:bottom w:val="nil"/>
            </w:tcBorders>
          </w:tcPr>
          <w:p w14:paraId="24E31D66" w14:textId="77777777" w:rsidR="00A80952" w:rsidRPr="00F3471C" w:rsidRDefault="00A80952" w:rsidP="00A80952">
            <w:pPr>
              <w:rPr>
                <w:rFonts w:ascii="Arial" w:hAnsi="Arial" w:cs="Arial"/>
                <w:sz w:val="16"/>
                <w:szCs w:val="16"/>
              </w:rPr>
            </w:pPr>
            <w:r w:rsidRPr="00F3471C">
              <w:rPr>
                <w:rFonts w:ascii="Arial" w:hAnsi="Arial" w:cs="Arial"/>
                <w:sz w:val="16"/>
                <w:szCs w:val="16"/>
              </w:rPr>
              <w:t>South Korea</w:t>
            </w:r>
          </w:p>
        </w:tc>
        <w:tc>
          <w:tcPr>
            <w:tcW w:w="804" w:type="dxa"/>
            <w:tcBorders>
              <w:top w:val="nil"/>
              <w:bottom w:val="nil"/>
            </w:tcBorders>
          </w:tcPr>
          <w:p w14:paraId="37EBA00E" w14:textId="77777777" w:rsidR="00A80952" w:rsidRPr="00F3471C" w:rsidRDefault="00A80952" w:rsidP="00A80952">
            <w:pPr>
              <w:rPr>
                <w:rFonts w:ascii="Arial" w:hAnsi="Arial" w:cs="Arial"/>
                <w:sz w:val="16"/>
                <w:szCs w:val="16"/>
              </w:rPr>
            </w:pPr>
            <w:r w:rsidRPr="00F3471C">
              <w:rPr>
                <w:rFonts w:ascii="Arial" w:hAnsi="Arial" w:cs="Arial"/>
                <w:sz w:val="16"/>
                <w:szCs w:val="16"/>
              </w:rPr>
              <w:t>72</w:t>
            </w:r>
          </w:p>
        </w:tc>
        <w:tc>
          <w:tcPr>
            <w:tcW w:w="1053" w:type="dxa"/>
            <w:tcBorders>
              <w:top w:val="nil"/>
              <w:bottom w:val="nil"/>
            </w:tcBorders>
          </w:tcPr>
          <w:p w14:paraId="6568164B" w14:textId="77777777" w:rsidR="00A80952" w:rsidRPr="00F3471C" w:rsidRDefault="00A80952" w:rsidP="00A80952">
            <w:pPr>
              <w:rPr>
                <w:rFonts w:ascii="Arial" w:hAnsi="Arial" w:cs="Arial"/>
                <w:sz w:val="16"/>
                <w:szCs w:val="16"/>
              </w:rPr>
            </w:pPr>
            <w:r w:rsidRPr="00F3471C">
              <w:rPr>
                <w:rFonts w:ascii="Arial" w:hAnsi="Arial" w:cs="Arial"/>
                <w:sz w:val="16"/>
                <w:szCs w:val="16"/>
              </w:rPr>
              <w:t>78</w:t>
            </w:r>
          </w:p>
        </w:tc>
        <w:tc>
          <w:tcPr>
            <w:tcW w:w="594" w:type="dxa"/>
            <w:tcBorders>
              <w:top w:val="nil"/>
              <w:bottom w:val="nil"/>
            </w:tcBorders>
          </w:tcPr>
          <w:p w14:paraId="652C39F3" w14:textId="77777777" w:rsidR="00A80952" w:rsidRPr="00F3471C" w:rsidRDefault="00A80952" w:rsidP="00A80952">
            <w:pPr>
              <w:rPr>
                <w:rFonts w:ascii="Arial" w:hAnsi="Arial" w:cs="Arial"/>
                <w:sz w:val="16"/>
                <w:szCs w:val="16"/>
              </w:rPr>
            </w:pPr>
            <w:r w:rsidRPr="00F3471C">
              <w:rPr>
                <w:rFonts w:ascii="Arial" w:hAnsi="Arial" w:cs="Arial"/>
                <w:sz w:val="16"/>
                <w:szCs w:val="16"/>
              </w:rPr>
              <w:t>0</w:t>
            </w:r>
          </w:p>
        </w:tc>
        <w:tc>
          <w:tcPr>
            <w:tcW w:w="1257" w:type="dxa"/>
            <w:tcBorders>
              <w:top w:val="nil"/>
              <w:bottom w:val="nil"/>
            </w:tcBorders>
          </w:tcPr>
          <w:p w14:paraId="6CB7FF09"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830" w:type="dxa"/>
            <w:tcBorders>
              <w:top w:val="nil"/>
              <w:bottom w:val="nil"/>
            </w:tcBorders>
          </w:tcPr>
          <w:p w14:paraId="69BFDB5A"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004EF8DF" w14:textId="77777777" w:rsidR="00A80952" w:rsidRPr="00F3471C" w:rsidRDefault="00A80952" w:rsidP="00A80952">
            <w:pPr>
              <w:rPr>
                <w:rFonts w:ascii="Arial" w:hAnsi="Arial" w:cs="Arial"/>
                <w:sz w:val="16"/>
                <w:szCs w:val="16"/>
              </w:rPr>
            </w:pPr>
            <w:r w:rsidRPr="00F3471C">
              <w:rPr>
                <w:rFonts w:ascii="Arial" w:hAnsi="Arial" w:cs="Arial"/>
                <w:sz w:val="16"/>
                <w:szCs w:val="16"/>
              </w:rPr>
              <w:t xml:space="preserve">Berplast P </w:t>
            </w:r>
            <w:r>
              <w:rPr>
                <w:rFonts w:ascii="Arial" w:hAnsi="Arial" w:cs="Arial"/>
                <w:sz w:val="16"/>
                <w:szCs w:val="16"/>
              </w:rPr>
              <w:t>FS</w:t>
            </w:r>
          </w:p>
          <w:p w14:paraId="70AE2913" w14:textId="77777777" w:rsidR="00A80952" w:rsidRPr="00F3471C" w:rsidRDefault="00A80952" w:rsidP="00A80952">
            <w:pPr>
              <w:rPr>
                <w:rFonts w:ascii="Arial" w:hAnsi="Arial" w:cs="Arial"/>
                <w:sz w:val="16"/>
                <w:szCs w:val="16"/>
              </w:rPr>
            </w:pPr>
          </w:p>
        </w:tc>
        <w:tc>
          <w:tcPr>
            <w:tcW w:w="969" w:type="dxa"/>
            <w:tcBorders>
              <w:top w:val="nil"/>
              <w:bottom w:val="nil"/>
            </w:tcBorders>
          </w:tcPr>
          <w:p w14:paraId="646AA23B"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69864A1D" w14:textId="77777777" w:rsidTr="00A80952">
        <w:tc>
          <w:tcPr>
            <w:tcW w:w="830" w:type="dxa"/>
            <w:tcBorders>
              <w:top w:val="nil"/>
              <w:bottom w:val="nil"/>
            </w:tcBorders>
          </w:tcPr>
          <w:p w14:paraId="1CFBA6CA" w14:textId="77777777" w:rsidR="00A80952" w:rsidRPr="00F3471C" w:rsidRDefault="00A80952" w:rsidP="00A80952">
            <w:pPr>
              <w:rPr>
                <w:rFonts w:ascii="Arial" w:hAnsi="Arial" w:cs="Arial"/>
                <w:sz w:val="16"/>
                <w:szCs w:val="16"/>
              </w:rPr>
            </w:pPr>
            <w:r w:rsidRPr="00F3471C">
              <w:rPr>
                <w:rFonts w:ascii="Arial" w:hAnsi="Arial" w:cs="Arial"/>
                <w:sz w:val="16"/>
                <w:szCs w:val="16"/>
              </w:rPr>
              <w:t>Lee et al</w:t>
            </w:r>
            <w:r>
              <w:rPr>
                <w:rFonts w:ascii="Arial" w:hAnsi="Arial" w:cs="Arial"/>
                <w:sz w:val="16"/>
                <w:szCs w:val="16"/>
              </w:rPr>
              <w:fldChar w:fldCharType="begin"/>
            </w:r>
            <w:r>
              <w:rPr>
                <w:rFonts w:ascii="Arial" w:hAnsi="Arial" w:cs="Arial"/>
                <w:sz w:val="16"/>
                <w:szCs w:val="16"/>
              </w:rPr>
              <w:instrText xml:space="preserve"> ADDIN EN.CITE &lt;EndNote&gt;&lt;Cite&gt;&lt;Author&gt;Lee&lt;/Author&gt;&lt;Year&gt;2009&lt;/Year&gt;&lt;RecNum&gt;383&lt;/RecNum&gt;&lt;DisplayText&gt;&lt;style face="superscript"&gt;20&lt;/style&gt;&lt;/DisplayText&gt;&lt;record&gt;&lt;rec-number&gt;383&lt;/rec-number&gt;&lt;foreign-keys&gt;&lt;key app="EN" db-id="9tes0vxfxsdpxaew0vovsapdx5p9zxvsftx5" timestamp="1466758816"&gt;383&lt;/key&gt;&lt;/foreign-keys&gt;&lt;ref-type name="Journal Article"&gt;17&lt;/ref-type&gt;&lt;contributors&gt;&lt;authors&gt;&lt;author&gt;Lee, S.&lt;/author&gt;&lt;author&gt;Pham, A. M.&lt;/author&gt;&lt;author&gt;Pryor, S. G.&lt;/author&gt;&lt;author&gt;Tollefson, T.&lt;/author&gt;&lt;author&gt;Sykes, J. M.&lt;/author&gt;&lt;/authors&gt;&lt;/contributors&gt;&lt;auth-address&gt;Lake Washington Facial Plastic Surgery, 1135 116th Ave NE, Ste 500, Bellevue, WA 98004, USA. samsonjlee@yahoo.com&lt;/auth-address&gt;&lt;titles&gt;&lt;title&gt;Efficacy of Crosseal fibrin sealant (human) in rhytidectomy&lt;/title&gt;&lt;secondary-title&gt;Arch Facial Plast Surg&lt;/secondary-title&gt;&lt;/titles&gt;&lt;periodical&gt;&lt;full-title&gt;Arch Facial Plast Surg&lt;/full-title&gt;&lt;/periodical&gt;&lt;pages&gt;29-33&lt;/pages&gt;&lt;volume&gt;11&lt;/volume&gt;&lt;number&gt;1&lt;/number&gt;&lt;keywords&gt;&lt;keyword&gt;Ecchymosis/etiology/*prevention &amp;amp; control&lt;/keyword&gt;&lt;keyword&gt;Fibrin Tissue Adhesive/*administration &amp;amp; dosage&lt;/keyword&gt;&lt;keyword&gt;Hemostatics/*administration &amp;amp; dosage&lt;/keyword&gt;&lt;keyword&gt;Humans&lt;/keyword&gt;&lt;keyword&gt;Rhytidoplasty/*adverse effects&lt;/keyword&gt;&lt;keyword&gt;Treatment Outcome&lt;/keyword&gt;&lt;/keywords&gt;&lt;dates&gt;&lt;year&gt;2009&lt;/year&gt;&lt;pub-dates&gt;&lt;date&gt;Jan-Feb&lt;/date&gt;&lt;/pub-dates&gt;&lt;/dates&gt;&lt;isbn&gt;1538-3660 (Electronic)&amp;#xD;1521-2491 (Linking)&lt;/isbn&gt;&lt;accession-num&gt;19153290&lt;/accession-num&gt;&lt;urls&gt;&lt;related-urls&gt;&lt;url&gt;http://www.ncbi.nlm.nih.gov/pubmed/19153290&lt;/url&gt;&lt;/related-urls&gt;&lt;/urls&gt;&lt;electronic-resource-num&gt;10.1001/archfacial.2008.511&lt;/electronic-resource-num&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20</w:t>
            </w:r>
            <w:r>
              <w:rPr>
                <w:rFonts w:ascii="Arial" w:hAnsi="Arial" w:cs="Arial"/>
                <w:sz w:val="16"/>
                <w:szCs w:val="16"/>
              </w:rPr>
              <w:fldChar w:fldCharType="end"/>
            </w:r>
          </w:p>
        </w:tc>
        <w:tc>
          <w:tcPr>
            <w:tcW w:w="584" w:type="dxa"/>
            <w:tcBorders>
              <w:top w:val="nil"/>
              <w:bottom w:val="nil"/>
            </w:tcBorders>
          </w:tcPr>
          <w:p w14:paraId="7D3A5398" w14:textId="77777777" w:rsidR="00A80952" w:rsidRPr="00F3471C" w:rsidRDefault="00A80952" w:rsidP="00A80952">
            <w:pPr>
              <w:rPr>
                <w:rFonts w:ascii="Arial" w:hAnsi="Arial" w:cs="Arial"/>
                <w:sz w:val="16"/>
                <w:szCs w:val="16"/>
              </w:rPr>
            </w:pPr>
            <w:r w:rsidRPr="00F3471C">
              <w:rPr>
                <w:rFonts w:ascii="Arial" w:hAnsi="Arial" w:cs="Arial"/>
                <w:sz w:val="16"/>
                <w:szCs w:val="16"/>
              </w:rPr>
              <w:t>2009</w:t>
            </w:r>
          </w:p>
        </w:tc>
        <w:tc>
          <w:tcPr>
            <w:tcW w:w="1266" w:type="dxa"/>
            <w:tcBorders>
              <w:top w:val="nil"/>
              <w:bottom w:val="nil"/>
            </w:tcBorders>
          </w:tcPr>
          <w:p w14:paraId="41A5E19C" w14:textId="77777777" w:rsidR="00A80952" w:rsidRPr="00F3471C" w:rsidRDefault="00A80952" w:rsidP="00A80952">
            <w:pPr>
              <w:rPr>
                <w:rFonts w:ascii="Arial" w:hAnsi="Arial" w:cs="Arial"/>
                <w:sz w:val="16"/>
                <w:szCs w:val="16"/>
              </w:rPr>
            </w:pPr>
            <w:r w:rsidRPr="00F3471C">
              <w:rPr>
                <w:rFonts w:ascii="Arial" w:hAnsi="Arial" w:cs="Arial"/>
                <w:sz w:val="16"/>
                <w:szCs w:val="16"/>
              </w:rPr>
              <w:t>Rhytidecomy</w:t>
            </w:r>
          </w:p>
        </w:tc>
        <w:tc>
          <w:tcPr>
            <w:tcW w:w="777" w:type="dxa"/>
            <w:tcBorders>
              <w:top w:val="nil"/>
              <w:bottom w:val="nil"/>
            </w:tcBorders>
          </w:tcPr>
          <w:p w14:paraId="13CCED06" w14:textId="77777777" w:rsidR="00A80952" w:rsidRPr="00F3471C" w:rsidRDefault="00A80952" w:rsidP="00A80952">
            <w:pPr>
              <w:rPr>
                <w:rFonts w:ascii="Arial" w:hAnsi="Arial" w:cs="Arial"/>
                <w:sz w:val="16"/>
                <w:szCs w:val="16"/>
              </w:rPr>
            </w:pPr>
            <w:r w:rsidRPr="00F3471C">
              <w:rPr>
                <w:rFonts w:ascii="Arial" w:hAnsi="Arial" w:cs="Arial"/>
                <w:sz w:val="16"/>
                <w:szCs w:val="16"/>
              </w:rPr>
              <w:t>USA</w:t>
            </w:r>
          </w:p>
        </w:tc>
        <w:tc>
          <w:tcPr>
            <w:tcW w:w="804" w:type="dxa"/>
            <w:tcBorders>
              <w:top w:val="nil"/>
              <w:bottom w:val="nil"/>
            </w:tcBorders>
          </w:tcPr>
          <w:p w14:paraId="37ADC05E"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1FB9B10A" w14:textId="77777777" w:rsidR="00A80952" w:rsidRPr="00F3471C" w:rsidRDefault="00A80952" w:rsidP="00A80952">
            <w:pPr>
              <w:rPr>
                <w:rFonts w:ascii="Arial" w:hAnsi="Arial" w:cs="Arial"/>
                <w:sz w:val="16"/>
                <w:szCs w:val="16"/>
              </w:rPr>
            </w:pPr>
            <w:r w:rsidRPr="00F3471C">
              <w:rPr>
                <w:rFonts w:ascii="Arial" w:hAnsi="Arial" w:cs="Arial"/>
                <w:sz w:val="16"/>
                <w:szCs w:val="16"/>
              </w:rPr>
              <w:t>9</w:t>
            </w:r>
          </w:p>
        </w:tc>
        <w:tc>
          <w:tcPr>
            <w:tcW w:w="594" w:type="dxa"/>
            <w:tcBorders>
              <w:top w:val="nil"/>
              <w:bottom w:val="nil"/>
            </w:tcBorders>
          </w:tcPr>
          <w:p w14:paraId="31C98CC6" w14:textId="77777777" w:rsidR="00A80952" w:rsidRPr="00F3471C" w:rsidRDefault="00A80952" w:rsidP="00A80952">
            <w:pPr>
              <w:rPr>
                <w:rFonts w:ascii="Arial" w:hAnsi="Arial" w:cs="Arial"/>
                <w:sz w:val="16"/>
                <w:szCs w:val="16"/>
              </w:rPr>
            </w:pPr>
            <w:r w:rsidRPr="00F3471C">
              <w:rPr>
                <w:rFonts w:ascii="Arial" w:hAnsi="Arial" w:cs="Arial"/>
                <w:sz w:val="16"/>
                <w:szCs w:val="16"/>
              </w:rPr>
              <w:t>0</w:t>
            </w:r>
          </w:p>
        </w:tc>
        <w:tc>
          <w:tcPr>
            <w:tcW w:w="1257" w:type="dxa"/>
            <w:tcBorders>
              <w:top w:val="nil"/>
              <w:bottom w:val="nil"/>
            </w:tcBorders>
          </w:tcPr>
          <w:p w14:paraId="1C2A4DFD"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830" w:type="dxa"/>
            <w:tcBorders>
              <w:top w:val="nil"/>
              <w:bottom w:val="nil"/>
            </w:tcBorders>
          </w:tcPr>
          <w:p w14:paraId="1DFEB662"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4FA78E6A" w14:textId="77777777" w:rsidR="00A80952" w:rsidRPr="00F3471C" w:rsidRDefault="00A80952" w:rsidP="00A80952">
            <w:pPr>
              <w:rPr>
                <w:rFonts w:ascii="Arial" w:hAnsi="Arial" w:cs="Arial"/>
                <w:sz w:val="16"/>
                <w:szCs w:val="16"/>
              </w:rPr>
            </w:pPr>
            <w:r>
              <w:rPr>
                <w:rFonts w:ascii="Arial" w:hAnsi="Arial" w:cs="Arial"/>
                <w:sz w:val="16"/>
                <w:szCs w:val="16"/>
              </w:rPr>
              <w:t>Crosseal FS</w:t>
            </w:r>
          </w:p>
        </w:tc>
        <w:tc>
          <w:tcPr>
            <w:tcW w:w="969" w:type="dxa"/>
            <w:tcBorders>
              <w:top w:val="nil"/>
              <w:bottom w:val="nil"/>
            </w:tcBorders>
          </w:tcPr>
          <w:p w14:paraId="6A0F56EA"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1E4CC143" w14:textId="77777777" w:rsidTr="00A80952">
        <w:tc>
          <w:tcPr>
            <w:tcW w:w="830" w:type="dxa"/>
            <w:tcBorders>
              <w:top w:val="nil"/>
              <w:bottom w:val="nil"/>
            </w:tcBorders>
          </w:tcPr>
          <w:p w14:paraId="5FD62515" w14:textId="77777777" w:rsidR="00A80952" w:rsidRPr="00F3471C" w:rsidRDefault="00A80952" w:rsidP="00A80952">
            <w:pPr>
              <w:rPr>
                <w:rFonts w:ascii="Arial" w:hAnsi="Arial" w:cs="Arial"/>
                <w:sz w:val="16"/>
                <w:szCs w:val="16"/>
              </w:rPr>
            </w:pPr>
            <w:r w:rsidRPr="00F3471C">
              <w:rPr>
                <w:rFonts w:ascii="Arial" w:hAnsi="Arial" w:cs="Arial"/>
                <w:sz w:val="16"/>
                <w:szCs w:val="16"/>
              </w:rPr>
              <w:t>Maharaj et al</w:t>
            </w:r>
            <w:r>
              <w:rPr>
                <w:rFonts w:ascii="Arial" w:hAnsi="Arial" w:cs="Arial"/>
                <w:sz w:val="16"/>
                <w:szCs w:val="16"/>
              </w:rPr>
              <w:fldChar w:fldCharType="begin"/>
            </w:r>
            <w:r>
              <w:rPr>
                <w:rFonts w:ascii="Arial" w:hAnsi="Arial" w:cs="Arial"/>
                <w:sz w:val="16"/>
                <w:szCs w:val="16"/>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17</w:t>
            </w:r>
            <w:r>
              <w:rPr>
                <w:rFonts w:ascii="Arial" w:hAnsi="Arial" w:cs="Arial"/>
                <w:sz w:val="16"/>
                <w:szCs w:val="16"/>
              </w:rPr>
              <w:fldChar w:fldCharType="end"/>
            </w:r>
          </w:p>
        </w:tc>
        <w:tc>
          <w:tcPr>
            <w:tcW w:w="584" w:type="dxa"/>
            <w:tcBorders>
              <w:top w:val="nil"/>
              <w:bottom w:val="nil"/>
            </w:tcBorders>
          </w:tcPr>
          <w:p w14:paraId="35597BB5" w14:textId="77777777" w:rsidR="00A80952" w:rsidRPr="00F3471C" w:rsidRDefault="00A80952" w:rsidP="00A80952">
            <w:pPr>
              <w:rPr>
                <w:rFonts w:ascii="Arial" w:hAnsi="Arial" w:cs="Arial"/>
                <w:sz w:val="16"/>
                <w:szCs w:val="16"/>
              </w:rPr>
            </w:pPr>
            <w:r w:rsidRPr="00F3471C">
              <w:rPr>
                <w:rFonts w:ascii="Arial" w:hAnsi="Arial" w:cs="Arial"/>
                <w:sz w:val="16"/>
                <w:szCs w:val="16"/>
              </w:rPr>
              <w:t>2006</w:t>
            </w:r>
          </w:p>
        </w:tc>
        <w:tc>
          <w:tcPr>
            <w:tcW w:w="1266" w:type="dxa"/>
            <w:tcBorders>
              <w:top w:val="nil"/>
              <w:bottom w:val="nil"/>
            </w:tcBorders>
          </w:tcPr>
          <w:p w14:paraId="44EBA9DE" w14:textId="77777777" w:rsidR="00A80952" w:rsidRPr="00F3471C" w:rsidRDefault="00A80952" w:rsidP="00A80952">
            <w:pPr>
              <w:rPr>
                <w:rFonts w:ascii="Arial" w:hAnsi="Arial" w:cs="Arial"/>
                <w:sz w:val="16"/>
                <w:szCs w:val="16"/>
              </w:rPr>
            </w:pPr>
            <w:r w:rsidRPr="00F3471C">
              <w:rPr>
                <w:rFonts w:ascii="Arial" w:hAnsi="Arial" w:cs="Arial"/>
                <w:sz w:val="16"/>
                <w:szCs w:val="16"/>
              </w:rPr>
              <w:t>Parotidectomy</w:t>
            </w:r>
          </w:p>
        </w:tc>
        <w:tc>
          <w:tcPr>
            <w:tcW w:w="777" w:type="dxa"/>
            <w:tcBorders>
              <w:top w:val="nil"/>
              <w:bottom w:val="nil"/>
            </w:tcBorders>
          </w:tcPr>
          <w:p w14:paraId="1FE07EB2" w14:textId="77777777" w:rsidR="00A80952" w:rsidRPr="00F3471C" w:rsidRDefault="00A80952" w:rsidP="00A80952">
            <w:pPr>
              <w:rPr>
                <w:rFonts w:ascii="Arial" w:hAnsi="Arial" w:cs="Arial"/>
                <w:sz w:val="16"/>
                <w:szCs w:val="16"/>
              </w:rPr>
            </w:pPr>
            <w:r w:rsidRPr="00F3471C">
              <w:rPr>
                <w:rFonts w:ascii="Arial" w:hAnsi="Arial" w:cs="Arial"/>
                <w:sz w:val="16"/>
                <w:szCs w:val="16"/>
              </w:rPr>
              <w:t>Canada</w:t>
            </w:r>
          </w:p>
        </w:tc>
        <w:tc>
          <w:tcPr>
            <w:tcW w:w="804" w:type="dxa"/>
            <w:tcBorders>
              <w:top w:val="nil"/>
              <w:bottom w:val="nil"/>
            </w:tcBorders>
          </w:tcPr>
          <w:p w14:paraId="02692C5D"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17D79A05" w14:textId="77777777" w:rsidR="00A80952" w:rsidRPr="00F3471C" w:rsidRDefault="00A80952" w:rsidP="00A80952">
            <w:pPr>
              <w:rPr>
                <w:rFonts w:ascii="Arial" w:hAnsi="Arial" w:cs="Arial"/>
                <w:sz w:val="16"/>
                <w:szCs w:val="16"/>
              </w:rPr>
            </w:pPr>
            <w:r w:rsidRPr="00F3471C">
              <w:rPr>
                <w:rFonts w:ascii="Arial" w:hAnsi="Arial" w:cs="Arial"/>
                <w:sz w:val="16"/>
                <w:szCs w:val="16"/>
              </w:rPr>
              <w:t>60</w:t>
            </w:r>
          </w:p>
        </w:tc>
        <w:tc>
          <w:tcPr>
            <w:tcW w:w="594" w:type="dxa"/>
            <w:tcBorders>
              <w:top w:val="nil"/>
              <w:bottom w:val="nil"/>
            </w:tcBorders>
          </w:tcPr>
          <w:p w14:paraId="453C6811" w14:textId="77777777" w:rsidR="00A80952" w:rsidRPr="00F3471C" w:rsidRDefault="00A80952" w:rsidP="00A80952">
            <w:pPr>
              <w:rPr>
                <w:rFonts w:ascii="Arial" w:hAnsi="Arial" w:cs="Arial"/>
                <w:sz w:val="16"/>
                <w:szCs w:val="16"/>
              </w:rPr>
            </w:pPr>
            <w:r w:rsidRPr="00F3471C">
              <w:rPr>
                <w:rFonts w:ascii="Arial" w:hAnsi="Arial" w:cs="Arial"/>
                <w:sz w:val="16"/>
                <w:szCs w:val="16"/>
              </w:rPr>
              <w:t>10</w:t>
            </w:r>
          </w:p>
        </w:tc>
        <w:tc>
          <w:tcPr>
            <w:tcW w:w="1257" w:type="dxa"/>
            <w:tcBorders>
              <w:top w:val="nil"/>
              <w:bottom w:val="nil"/>
            </w:tcBorders>
          </w:tcPr>
          <w:p w14:paraId="39713223" w14:textId="77777777" w:rsidR="00A80952" w:rsidRPr="00F3471C" w:rsidRDefault="00A80952" w:rsidP="00A80952">
            <w:pPr>
              <w:rPr>
                <w:rFonts w:ascii="Arial" w:hAnsi="Arial" w:cs="Arial"/>
                <w:sz w:val="16"/>
                <w:szCs w:val="16"/>
              </w:rPr>
            </w:pPr>
            <w:r w:rsidRPr="00F3471C">
              <w:rPr>
                <w:rFonts w:ascii="Arial" w:hAnsi="Arial" w:cs="Arial"/>
                <w:sz w:val="16"/>
                <w:szCs w:val="16"/>
              </w:rPr>
              <w:t>Incomplete data or loss to follow-up</w:t>
            </w:r>
          </w:p>
        </w:tc>
        <w:tc>
          <w:tcPr>
            <w:tcW w:w="830" w:type="dxa"/>
            <w:tcBorders>
              <w:top w:val="nil"/>
              <w:bottom w:val="nil"/>
            </w:tcBorders>
          </w:tcPr>
          <w:p w14:paraId="469D3A03" w14:textId="77777777" w:rsidR="00A80952" w:rsidRPr="00F3471C" w:rsidRDefault="00A80952" w:rsidP="00A80952">
            <w:pPr>
              <w:rPr>
                <w:rFonts w:ascii="Arial" w:hAnsi="Arial" w:cs="Arial"/>
                <w:sz w:val="16"/>
                <w:szCs w:val="16"/>
              </w:rPr>
            </w:pPr>
            <w:r w:rsidRPr="00F3471C">
              <w:rPr>
                <w:rFonts w:ascii="Arial" w:hAnsi="Arial" w:cs="Arial"/>
                <w:sz w:val="16"/>
                <w:szCs w:val="16"/>
              </w:rPr>
              <w:t>No</w:t>
            </w:r>
          </w:p>
        </w:tc>
        <w:tc>
          <w:tcPr>
            <w:tcW w:w="1053" w:type="dxa"/>
            <w:tcBorders>
              <w:top w:val="nil"/>
              <w:bottom w:val="nil"/>
            </w:tcBorders>
          </w:tcPr>
          <w:p w14:paraId="18C76201" w14:textId="77777777" w:rsidR="00A80952" w:rsidRPr="00F3471C" w:rsidRDefault="00A80952" w:rsidP="00A80952">
            <w:pPr>
              <w:rPr>
                <w:rFonts w:ascii="Arial" w:hAnsi="Arial" w:cs="Arial"/>
                <w:sz w:val="16"/>
                <w:szCs w:val="16"/>
              </w:rPr>
            </w:pPr>
            <w:r>
              <w:rPr>
                <w:rFonts w:ascii="Arial" w:hAnsi="Arial" w:cs="Arial"/>
                <w:sz w:val="16"/>
                <w:szCs w:val="16"/>
              </w:rPr>
              <w:t>Tisseel FS</w:t>
            </w:r>
          </w:p>
        </w:tc>
        <w:tc>
          <w:tcPr>
            <w:tcW w:w="969" w:type="dxa"/>
            <w:tcBorders>
              <w:top w:val="nil"/>
              <w:bottom w:val="nil"/>
            </w:tcBorders>
          </w:tcPr>
          <w:p w14:paraId="34077CD5"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399117C9" w14:textId="77777777" w:rsidTr="00A80952">
        <w:tc>
          <w:tcPr>
            <w:tcW w:w="830" w:type="dxa"/>
            <w:tcBorders>
              <w:top w:val="nil"/>
              <w:bottom w:val="nil"/>
            </w:tcBorders>
          </w:tcPr>
          <w:p w14:paraId="019EDE91" w14:textId="77777777" w:rsidR="00A80952" w:rsidRPr="00F3471C" w:rsidRDefault="00A80952" w:rsidP="00A80952">
            <w:pPr>
              <w:rPr>
                <w:rFonts w:ascii="Arial" w:hAnsi="Arial" w:cs="Arial"/>
                <w:sz w:val="16"/>
                <w:szCs w:val="16"/>
              </w:rPr>
            </w:pPr>
            <w:r w:rsidRPr="00F3471C">
              <w:rPr>
                <w:rFonts w:ascii="Arial" w:hAnsi="Arial" w:cs="Arial"/>
                <w:sz w:val="16"/>
                <w:szCs w:val="16"/>
              </w:rPr>
              <w:t>Marchac et al</w:t>
            </w:r>
            <w:r>
              <w:rPr>
                <w:rFonts w:ascii="Arial" w:hAnsi="Arial" w:cs="Arial"/>
                <w:sz w:val="16"/>
                <w:szCs w:val="16"/>
              </w:rPr>
              <w:fldChar w:fldCharType="begin"/>
            </w:r>
            <w:r>
              <w:rPr>
                <w:rFonts w:ascii="Arial" w:hAnsi="Arial" w:cs="Arial"/>
                <w:sz w:val="16"/>
                <w:szCs w:val="16"/>
              </w:rPr>
              <w:instrText xml:space="preserve"> ADDIN EN.CITE &lt;EndNote&gt;&lt;Cite&gt;&lt;Author&gt;Marchac&lt;/Author&gt;&lt;Year&gt;2005&lt;/Year&gt;&lt;RecNum&gt;402&lt;/RecNum&gt;&lt;DisplayText&gt;&lt;style face="superscript"&gt;21&lt;/style&gt;&lt;/DisplayText&gt;&lt;record&gt;&lt;rec-number&gt;402&lt;/rec-number&gt;&lt;foreign-keys&gt;&lt;key app="EN" db-id="9tes0vxfxsdpxaew0vovsapdx5p9zxvsftx5" timestamp="1477936525"&gt;402&lt;/key&gt;&lt;/foreign-keys&gt;&lt;ref-type name="Journal Article"&gt;17&lt;/ref-type&gt;&lt;contributors&gt;&lt;authors&gt;&lt;author&gt;Marchac, D.&lt;/author&gt;&lt;author&gt;Greensmith, A. L.&lt;/author&gt;&lt;/authors&gt;&lt;/contributors&gt;&lt;auth-address&gt;dmarchac@compuserve.com&lt;/auth-address&gt;&lt;titles&gt;&lt;title&gt;Early postoperative efficacy of fibrin glue in face lifts: a prospective randomized trial&lt;/title&gt;&lt;secondary-title&gt;Plast Reconstr Surg&lt;/secondary-title&gt;&lt;/titles&gt;&lt;periodical&gt;&lt;full-title&gt;Plast Reconstr Surg&lt;/full-title&gt;&lt;/periodical&gt;&lt;pages&gt;911-6; discussion 917-8&lt;/pages&gt;&lt;volume&gt;115&lt;/volume&gt;&lt;number&gt;3&lt;/number&gt;&lt;keywords&gt;&lt;keyword&gt;Adult&lt;/keyword&gt;&lt;keyword&gt;Aged&lt;/keyword&gt;&lt;keyword&gt;Ecchymosis/etiology/prevention &amp;amp; control&lt;/keyword&gt;&lt;keyword&gt;Edema/etiology/prevention &amp;amp; control&lt;/keyword&gt;&lt;keyword&gt;Fibrin Tissue Adhesive/*therapeutic use&lt;/keyword&gt;&lt;keyword&gt;Hematoma/etiology&lt;/keyword&gt;&lt;keyword&gt;Humans&lt;/keyword&gt;&lt;keyword&gt;Middle Aged&lt;/keyword&gt;&lt;keyword&gt;Prospective Studies&lt;/keyword&gt;&lt;keyword&gt;*Rhytidoplasty/adverse effects&lt;/keyword&gt;&lt;keyword&gt;Tissue Adhesives/*therapeutic use&lt;/keyword&gt;&lt;/keywords&gt;&lt;dates&gt;&lt;year&gt;2005&lt;/year&gt;&lt;pub-dates&gt;&lt;date&gt;Mar&lt;/date&gt;&lt;/pub-dates&gt;&lt;/dates&gt;&lt;isbn&gt;1529-4242 (Electronic)&amp;#xD;0032-1052 (Linking)&lt;/isbn&gt;&lt;accession-num&gt;15731694&lt;/accession-num&gt;&lt;urls&gt;&lt;related-urls&gt;&lt;url&gt;https://www.ncbi.nlm.nih.gov/pubmed/15731694&lt;/url&gt;&lt;/related-urls&gt;&lt;/urls&gt;&lt;/record&gt;&lt;/Cite&gt;&lt;/EndNote&gt;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21</w:t>
            </w:r>
            <w:r>
              <w:rPr>
                <w:rFonts w:ascii="Arial" w:hAnsi="Arial" w:cs="Arial"/>
                <w:sz w:val="16"/>
                <w:szCs w:val="16"/>
              </w:rPr>
              <w:fldChar w:fldCharType="end"/>
            </w:r>
          </w:p>
        </w:tc>
        <w:tc>
          <w:tcPr>
            <w:tcW w:w="584" w:type="dxa"/>
            <w:tcBorders>
              <w:top w:val="nil"/>
              <w:bottom w:val="nil"/>
            </w:tcBorders>
          </w:tcPr>
          <w:p w14:paraId="46CD0F22" w14:textId="77777777" w:rsidR="00A80952" w:rsidRPr="00F3471C" w:rsidRDefault="00A80952" w:rsidP="00A80952">
            <w:pPr>
              <w:rPr>
                <w:rFonts w:ascii="Arial" w:hAnsi="Arial" w:cs="Arial"/>
                <w:sz w:val="16"/>
                <w:szCs w:val="16"/>
              </w:rPr>
            </w:pPr>
            <w:r w:rsidRPr="00F3471C">
              <w:rPr>
                <w:rFonts w:ascii="Arial" w:hAnsi="Arial" w:cs="Arial"/>
                <w:sz w:val="16"/>
                <w:szCs w:val="16"/>
              </w:rPr>
              <w:t>2005</w:t>
            </w:r>
          </w:p>
        </w:tc>
        <w:tc>
          <w:tcPr>
            <w:tcW w:w="1266" w:type="dxa"/>
            <w:tcBorders>
              <w:top w:val="nil"/>
              <w:bottom w:val="nil"/>
            </w:tcBorders>
          </w:tcPr>
          <w:p w14:paraId="43CA5682" w14:textId="77777777" w:rsidR="00A80952" w:rsidRPr="00F3471C" w:rsidRDefault="00A80952" w:rsidP="00A80952">
            <w:pPr>
              <w:rPr>
                <w:rFonts w:ascii="Arial" w:hAnsi="Arial" w:cs="Arial"/>
                <w:sz w:val="16"/>
                <w:szCs w:val="16"/>
              </w:rPr>
            </w:pPr>
            <w:r w:rsidRPr="00F3471C">
              <w:rPr>
                <w:rFonts w:ascii="Arial" w:hAnsi="Arial" w:cs="Arial"/>
                <w:sz w:val="16"/>
                <w:szCs w:val="16"/>
              </w:rPr>
              <w:t>Rhytidecomy</w:t>
            </w:r>
          </w:p>
        </w:tc>
        <w:tc>
          <w:tcPr>
            <w:tcW w:w="777" w:type="dxa"/>
            <w:tcBorders>
              <w:top w:val="nil"/>
              <w:bottom w:val="nil"/>
            </w:tcBorders>
          </w:tcPr>
          <w:p w14:paraId="44657F49" w14:textId="77777777" w:rsidR="00A80952" w:rsidRPr="00F3471C" w:rsidRDefault="00A80952" w:rsidP="00A80952">
            <w:pPr>
              <w:rPr>
                <w:rFonts w:ascii="Arial" w:hAnsi="Arial" w:cs="Arial"/>
                <w:sz w:val="16"/>
                <w:szCs w:val="16"/>
              </w:rPr>
            </w:pPr>
            <w:r w:rsidRPr="00F3471C">
              <w:rPr>
                <w:rFonts w:ascii="Arial" w:hAnsi="Arial" w:cs="Arial"/>
                <w:sz w:val="16"/>
                <w:szCs w:val="16"/>
              </w:rPr>
              <w:t>France</w:t>
            </w:r>
          </w:p>
        </w:tc>
        <w:tc>
          <w:tcPr>
            <w:tcW w:w="804" w:type="dxa"/>
            <w:tcBorders>
              <w:top w:val="nil"/>
              <w:bottom w:val="nil"/>
            </w:tcBorders>
          </w:tcPr>
          <w:p w14:paraId="04D0E6FE"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5D3A5F16" w14:textId="77777777" w:rsidR="00A80952" w:rsidRPr="00F3471C" w:rsidRDefault="00A80952" w:rsidP="00A80952">
            <w:pPr>
              <w:rPr>
                <w:rFonts w:ascii="Arial" w:hAnsi="Arial" w:cs="Arial"/>
                <w:sz w:val="16"/>
                <w:szCs w:val="16"/>
              </w:rPr>
            </w:pPr>
            <w:r w:rsidRPr="00F3471C">
              <w:rPr>
                <w:rFonts w:ascii="Arial" w:hAnsi="Arial" w:cs="Arial"/>
                <w:sz w:val="16"/>
                <w:szCs w:val="16"/>
              </w:rPr>
              <w:t>30</w:t>
            </w:r>
          </w:p>
        </w:tc>
        <w:tc>
          <w:tcPr>
            <w:tcW w:w="594" w:type="dxa"/>
            <w:tcBorders>
              <w:top w:val="nil"/>
              <w:bottom w:val="nil"/>
            </w:tcBorders>
          </w:tcPr>
          <w:p w14:paraId="235EAD67" w14:textId="77777777" w:rsidR="00A80952" w:rsidRPr="00F3471C" w:rsidRDefault="00A80952" w:rsidP="00A80952">
            <w:pPr>
              <w:rPr>
                <w:rFonts w:ascii="Arial" w:hAnsi="Arial" w:cs="Arial"/>
                <w:sz w:val="16"/>
                <w:szCs w:val="16"/>
              </w:rPr>
            </w:pPr>
            <w:r w:rsidRPr="00F3471C">
              <w:rPr>
                <w:rFonts w:ascii="Arial" w:hAnsi="Arial" w:cs="Arial"/>
                <w:sz w:val="16"/>
                <w:szCs w:val="16"/>
              </w:rPr>
              <w:t>0</w:t>
            </w:r>
          </w:p>
        </w:tc>
        <w:tc>
          <w:tcPr>
            <w:tcW w:w="1257" w:type="dxa"/>
            <w:tcBorders>
              <w:top w:val="nil"/>
              <w:bottom w:val="nil"/>
            </w:tcBorders>
          </w:tcPr>
          <w:p w14:paraId="022F1D2A"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830" w:type="dxa"/>
            <w:tcBorders>
              <w:top w:val="nil"/>
              <w:bottom w:val="nil"/>
            </w:tcBorders>
          </w:tcPr>
          <w:p w14:paraId="647E9871"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67AB0C21" w14:textId="77777777" w:rsidR="00A80952" w:rsidRPr="00F3471C" w:rsidRDefault="00A80952" w:rsidP="00A80952">
            <w:pPr>
              <w:rPr>
                <w:rFonts w:ascii="Arial" w:hAnsi="Arial" w:cs="Arial"/>
                <w:sz w:val="16"/>
                <w:szCs w:val="16"/>
              </w:rPr>
            </w:pPr>
            <w:r>
              <w:rPr>
                <w:rFonts w:ascii="Arial" w:hAnsi="Arial" w:cs="Arial"/>
                <w:sz w:val="16"/>
                <w:szCs w:val="16"/>
              </w:rPr>
              <w:t>Tisseel FS</w:t>
            </w:r>
          </w:p>
        </w:tc>
        <w:tc>
          <w:tcPr>
            <w:tcW w:w="969" w:type="dxa"/>
            <w:tcBorders>
              <w:top w:val="nil"/>
              <w:bottom w:val="nil"/>
            </w:tcBorders>
          </w:tcPr>
          <w:p w14:paraId="27FD401B"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7F87E20B" w14:textId="77777777" w:rsidTr="00A80952">
        <w:tc>
          <w:tcPr>
            <w:tcW w:w="830" w:type="dxa"/>
            <w:tcBorders>
              <w:top w:val="nil"/>
              <w:bottom w:val="nil"/>
            </w:tcBorders>
          </w:tcPr>
          <w:p w14:paraId="0E4A5AE8" w14:textId="77777777" w:rsidR="00A80952" w:rsidRPr="00F3471C" w:rsidRDefault="00A80952" w:rsidP="00A80952">
            <w:pPr>
              <w:rPr>
                <w:rFonts w:ascii="Arial" w:hAnsi="Arial" w:cs="Arial"/>
                <w:sz w:val="16"/>
                <w:szCs w:val="16"/>
              </w:rPr>
            </w:pPr>
            <w:r w:rsidRPr="00F3471C">
              <w:rPr>
                <w:rFonts w:ascii="Arial" w:hAnsi="Arial" w:cs="Arial"/>
                <w:sz w:val="16"/>
                <w:szCs w:val="16"/>
              </w:rPr>
              <w:t>Oliver et al</w:t>
            </w:r>
            <w:r>
              <w:rPr>
                <w:rFonts w:ascii="Arial" w:hAnsi="Arial" w:cs="Arial"/>
                <w:sz w:val="16"/>
                <w:szCs w:val="16"/>
              </w:rPr>
              <w:fldChar w:fldCharType="begin"/>
            </w:r>
            <w:r>
              <w:rPr>
                <w:rFonts w:ascii="Arial" w:hAnsi="Arial" w:cs="Arial"/>
                <w:sz w:val="16"/>
                <w:szCs w:val="16"/>
              </w:rPr>
              <w:instrText xml:space="preserve"> ADDIN EN.CITE &lt;EndNote&gt;&lt;Cite&gt;&lt;Author&gt;Oliver&lt;/Author&gt;&lt;Year&gt;2001&lt;/Year&gt;&lt;RecNum&gt;403&lt;/RecNum&gt;&lt;DisplayText&gt;&lt;style face="superscript"&gt;22&lt;/style&gt;&lt;/DisplayText&gt;&lt;record&gt;&lt;rec-number&gt;403&lt;/rec-number&gt;&lt;foreign-keys&gt;&lt;key app="EN" db-id="9tes0vxfxsdpxaew0vovsapdx5p9zxvsftx5" timestamp="1477939013"&gt;403&lt;/key&gt;&lt;/foreign-keys&gt;&lt;ref-type name="Journal Article"&gt;17&lt;/ref-type&gt;&lt;contributors&gt;&lt;authors&gt;&lt;author&gt;Oliver, D. W.&lt;/author&gt;&lt;author&gt;Hamilton, S. A.&lt;/author&gt;&lt;author&gt;Figle, A. A.&lt;/author&gt;&lt;author&gt;Wood, S. H.&lt;/author&gt;&lt;author&gt;Lamberty, B. G.&lt;/author&gt;&lt;/authors&gt;&lt;/contributors&gt;&lt;auth-address&gt;Department of Plastic and Reconstructive Surgery, Stoke Mandeville Hospital, Aylesbury, England.&lt;/auth-address&gt;&lt;titles&gt;&lt;title&gt;A prospective, randomized, double-blind trial of the use of fibrin sealant for face lifts&lt;/title&gt;&lt;secondary-title&gt;Plast Reconstr Surg&lt;/secondary-title&gt;&lt;/titles&gt;&lt;periodical&gt;&lt;full-title&gt;Plast Reconstr Surg&lt;/full-title&gt;&lt;/periodical&gt;&lt;pages&gt;2101-5, discussion 2106-7&lt;/pages&gt;&lt;volume&gt;108&lt;/volume&gt;&lt;number&gt;7&lt;/number&gt;&lt;keywords&gt;&lt;keyword&gt;Adult&lt;/keyword&gt;&lt;keyword&gt;Aged&lt;/keyword&gt;&lt;keyword&gt;Double-Blind Method&lt;/keyword&gt;&lt;keyword&gt;Female&lt;/keyword&gt;&lt;keyword&gt;Fibrin Tissue Adhesive/*therapeutic use&lt;/keyword&gt;&lt;keyword&gt;Hemostasis, Surgical&lt;/keyword&gt;&lt;keyword&gt;Humans&lt;/keyword&gt;&lt;keyword&gt;Middle Aged&lt;/keyword&gt;&lt;keyword&gt;Postoperative Complications&lt;/keyword&gt;&lt;keyword&gt;Prospective Studies&lt;/keyword&gt;&lt;keyword&gt;Rhytidoplasty/*methods&lt;/keyword&gt;&lt;keyword&gt;Tissue Adhesives/*therapeutic use&lt;/keyword&gt;&lt;/keywords&gt;&lt;dates&gt;&lt;year&gt;2001&lt;/year&gt;&lt;pub-dates&gt;&lt;date&gt;Dec&lt;/date&gt;&lt;/pub-dates&gt;&lt;/dates&gt;&lt;isbn&gt;0032-1052 (Print)&amp;#xD;0032-1052 (Linking)&lt;/isbn&gt;&lt;accession-num&gt;11743409&lt;/accession-num&gt;&lt;urls&gt;&lt;related-urls&gt;&lt;url&gt;https://www.ncbi.nlm.nih.gov/pubmed/11743409&lt;/url&gt;&lt;/related-urls&gt;&lt;/urls&gt;&lt;/record&gt;&lt;/Cite&gt;&lt;/EndNote&gt;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22</w:t>
            </w:r>
            <w:r>
              <w:rPr>
                <w:rFonts w:ascii="Arial" w:hAnsi="Arial" w:cs="Arial"/>
                <w:sz w:val="16"/>
                <w:szCs w:val="16"/>
              </w:rPr>
              <w:fldChar w:fldCharType="end"/>
            </w:r>
          </w:p>
        </w:tc>
        <w:tc>
          <w:tcPr>
            <w:tcW w:w="584" w:type="dxa"/>
            <w:tcBorders>
              <w:top w:val="nil"/>
              <w:bottom w:val="nil"/>
            </w:tcBorders>
          </w:tcPr>
          <w:p w14:paraId="558E2470" w14:textId="77777777" w:rsidR="00A80952" w:rsidRPr="00F3471C" w:rsidRDefault="00A80952" w:rsidP="00A80952">
            <w:pPr>
              <w:rPr>
                <w:rFonts w:ascii="Arial" w:hAnsi="Arial" w:cs="Arial"/>
                <w:sz w:val="16"/>
                <w:szCs w:val="16"/>
              </w:rPr>
            </w:pPr>
            <w:r w:rsidRPr="00F3471C">
              <w:rPr>
                <w:rFonts w:ascii="Arial" w:hAnsi="Arial" w:cs="Arial"/>
                <w:sz w:val="16"/>
                <w:szCs w:val="16"/>
              </w:rPr>
              <w:t>2001</w:t>
            </w:r>
          </w:p>
        </w:tc>
        <w:tc>
          <w:tcPr>
            <w:tcW w:w="1266" w:type="dxa"/>
            <w:tcBorders>
              <w:top w:val="nil"/>
              <w:bottom w:val="nil"/>
            </w:tcBorders>
          </w:tcPr>
          <w:p w14:paraId="4918B255" w14:textId="77777777" w:rsidR="00A80952" w:rsidRPr="00F3471C" w:rsidRDefault="00A80952" w:rsidP="00A80952">
            <w:pPr>
              <w:rPr>
                <w:rFonts w:ascii="Arial" w:hAnsi="Arial" w:cs="Arial"/>
                <w:sz w:val="16"/>
                <w:szCs w:val="16"/>
              </w:rPr>
            </w:pPr>
            <w:r w:rsidRPr="00F3471C">
              <w:rPr>
                <w:rFonts w:ascii="Arial" w:hAnsi="Arial" w:cs="Arial"/>
                <w:sz w:val="16"/>
                <w:szCs w:val="16"/>
              </w:rPr>
              <w:t>Rhytidecomy</w:t>
            </w:r>
          </w:p>
        </w:tc>
        <w:tc>
          <w:tcPr>
            <w:tcW w:w="777" w:type="dxa"/>
            <w:tcBorders>
              <w:top w:val="nil"/>
              <w:bottom w:val="nil"/>
            </w:tcBorders>
          </w:tcPr>
          <w:p w14:paraId="537E31F5" w14:textId="77777777" w:rsidR="00A80952" w:rsidRPr="00F3471C" w:rsidRDefault="00A80952" w:rsidP="00A80952">
            <w:pPr>
              <w:rPr>
                <w:rFonts w:ascii="Arial" w:hAnsi="Arial" w:cs="Arial"/>
                <w:sz w:val="16"/>
                <w:szCs w:val="16"/>
              </w:rPr>
            </w:pPr>
            <w:r w:rsidRPr="00F3471C">
              <w:rPr>
                <w:rFonts w:ascii="Arial" w:hAnsi="Arial" w:cs="Arial"/>
                <w:sz w:val="16"/>
                <w:szCs w:val="16"/>
              </w:rPr>
              <w:t>UK</w:t>
            </w:r>
          </w:p>
        </w:tc>
        <w:tc>
          <w:tcPr>
            <w:tcW w:w="804" w:type="dxa"/>
            <w:tcBorders>
              <w:top w:val="nil"/>
              <w:bottom w:val="nil"/>
            </w:tcBorders>
          </w:tcPr>
          <w:p w14:paraId="2B4F5DFF"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1ED5B8E2" w14:textId="77777777" w:rsidR="00A80952" w:rsidRPr="00F3471C" w:rsidRDefault="00A80952" w:rsidP="00A80952">
            <w:pPr>
              <w:rPr>
                <w:rFonts w:ascii="Arial" w:hAnsi="Arial" w:cs="Arial"/>
                <w:sz w:val="16"/>
                <w:szCs w:val="16"/>
              </w:rPr>
            </w:pPr>
            <w:r w:rsidRPr="00F3471C">
              <w:rPr>
                <w:rFonts w:ascii="Arial" w:hAnsi="Arial" w:cs="Arial"/>
                <w:sz w:val="16"/>
                <w:szCs w:val="16"/>
              </w:rPr>
              <w:t>20</w:t>
            </w:r>
          </w:p>
        </w:tc>
        <w:tc>
          <w:tcPr>
            <w:tcW w:w="594" w:type="dxa"/>
            <w:tcBorders>
              <w:top w:val="nil"/>
              <w:bottom w:val="nil"/>
            </w:tcBorders>
          </w:tcPr>
          <w:p w14:paraId="08228741" w14:textId="77777777" w:rsidR="00A80952" w:rsidRPr="00F3471C" w:rsidRDefault="00A80952" w:rsidP="00A80952">
            <w:pPr>
              <w:rPr>
                <w:rFonts w:ascii="Arial" w:hAnsi="Arial" w:cs="Arial"/>
                <w:sz w:val="16"/>
                <w:szCs w:val="16"/>
              </w:rPr>
            </w:pPr>
            <w:r w:rsidRPr="00F3471C">
              <w:rPr>
                <w:rFonts w:ascii="Arial" w:hAnsi="Arial" w:cs="Arial"/>
                <w:sz w:val="16"/>
                <w:szCs w:val="16"/>
              </w:rPr>
              <w:t>0</w:t>
            </w:r>
          </w:p>
        </w:tc>
        <w:tc>
          <w:tcPr>
            <w:tcW w:w="1257" w:type="dxa"/>
            <w:tcBorders>
              <w:top w:val="nil"/>
              <w:bottom w:val="nil"/>
            </w:tcBorders>
          </w:tcPr>
          <w:p w14:paraId="2FAB713A"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830" w:type="dxa"/>
            <w:tcBorders>
              <w:top w:val="nil"/>
              <w:bottom w:val="nil"/>
            </w:tcBorders>
          </w:tcPr>
          <w:p w14:paraId="5F2382C7"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705CFBC9" w14:textId="77777777" w:rsidR="00A80952" w:rsidRPr="00F3471C" w:rsidRDefault="00A80952" w:rsidP="00A80952">
            <w:pPr>
              <w:rPr>
                <w:rFonts w:ascii="Arial" w:hAnsi="Arial" w:cs="Arial"/>
                <w:sz w:val="16"/>
                <w:szCs w:val="16"/>
              </w:rPr>
            </w:pPr>
            <w:r w:rsidRPr="00F3471C">
              <w:rPr>
                <w:rFonts w:ascii="Arial" w:hAnsi="Arial" w:cs="Arial"/>
                <w:sz w:val="16"/>
                <w:szCs w:val="16"/>
              </w:rPr>
              <w:t>Beriplast P</w:t>
            </w:r>
            <w:r>
              <w:rPr>
                <w:rFonts w:ascii="Arial" w:hAnsi="Arial" w:cs="Arial"/>
                <w:sz w:val="16"/>
                <w:szCs w:val="16"/>
              </w:rPr>
              <w:t xml:space="preserve"> FS</w:t>
            </w:r>
            <w:r w:rsidRPr="00F3471C">
              <w:rPr>
                <w:rFonts w:ascii="Arial" w:hAnsi="Arial" w:cs="Arial"/>
                <w:sz w:val="16"/>
                <w:szCs w:val="16"/>
              </w:rPr>
              <w:t xml:space="preserve"> </w:t>
            </w:r>
          </w:p>
        </w:tc>
        <w:tc>
          <w:tcPr>
            <w:tcW w:w="969" w:type="dxa"/>
            <w:tcBorders>
              <w:top w:val="nil"/>
              <w:bottom w:val="nil"/>
            </w:tcBorders>
          </w:tcPr>
          <w:p w14:paraId="3A3432A6"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0FFDEC24" w14:textId="77777777" w:rsidTr="00A80952">
        <w:tc>
          <w:tcPr>
            <w:tcW w:w="830" w:type="dxa"/>
            <w:tcBorders>
              <w:top w:val="nil"/>
              <w:bottom w:val="nil"/>
            </w:tcBorders>
          </w:tcPr>
          <w:p w14:paraId="1AF7B4BD" w14:textId="77777777" w:rsidR="00A80952" w:rsidRPr="00F3471C" w:rsidRDefault="00A80952" w:rsidP="00A80952">
            <w:pPr>
              <w:rPr>
                <w:rFonts w:ascii="Arial" w:hAnsi="Arial" w:cs="Arial"/>
                <w:sz w:val="16"/>
                <w:szCs w:val="16"/>
              </w:rPr>
            </w:pPr>
            <w:r w:rsidRPr="00F3471C">
              <w:rPr>
                <w:rFonts w:ascii="Arial" w:hAnsi="Arial" w:cs="Arial"/>
                <w:sz w:val="16"/>
                <w:szCs w:val="16"/>
              </w:rPr>
              <w:t>Uwiera et al</w:t>
            </w:r>
            <w:r>
              <w:rPr>
                <w:rFonts w:ascii="Arial" w:hAnsi="Arial" w:cs="Arial"/>
                <w:sz w:val="16"/>
                <w:szCs w:val="16"/>
              </w:rPr>
              <w:fldChar w:fldCharType="begin"/>
            </w:r>
            <w:r>
              <w:rPr>
                <w:rFonts w:ascii="Arial" w:hAnsi="Arial" w:cs="Arial"/>
                <w:sz w:val="16"/>
                <w:szCs w:val="16"/>
              </w:rPr>
              <w:instrText xml:space="preserve"> ADDIN EN.CITE &lt;EndNote&gt;&lt;Cite&gt;&lt;Author&gt;Uwiera&lt;/Author&gt;&lt;Year&gt;2005&lt;/Year&gt;&lt;RecNum&gt;412&lt;/RecNum&gt;&lt;DisplayText&gt;&lt;style face="superscript"&gt;13&lt;/style&gt;&lt;/DisplayText&gt;&lt;record&gt;&lt;rec-number&gt;412&lt;/rec-number&gt;&lt;foreign-keys&gt;&lt;key app="EN" db-id="9tes0vxfxsdpxaew0vovsapdx5p9zxvsftx5" timestamp="1478647340"&gt;412&lt;/key&gt;&lt;/foreign-keys&gt;&lt;ref-type name="Journal Article"&gt;17&lt;/ref-type&gt;&lt;contributors&gt;&lt;authors&gt;&lt;author&gt;Uwiera, T. C.&lt;/author&gt;&lt;author&gt;Uwiera, R. R.&lt;/author&gt;&lt;author&gt;Seikaly, H.&lt;/author&gt;&lt;author&gt;Harris, J. R.&lt;/author&gt;&lt;/authors&gt;&lt;/contributors&gt;&lt;auth-address&gt;Division of Otolaryngology-Head and Neck Surgery, University of Alberta, Edmonton, AB.&lt;/auth-address&gt;&lt;titles&gt;&lt;title&gt;Tisseel and its effects on wound drainage post-thyroidectomy: prospective, randomized, blinded, controlled study&lt;/title&gt;&lt;secondary-title&gt;J Otolaryngol&lt;/secondary-title&gt;&lt;/titles&gt;&lt;periodical&gt;&lt;full-title&gt;J Otolaryngol&lt;/full-title&gt;&lt;/periodical&gt;&lt;pages&gt;374-8&lt;/pages&gt;&lt;volume&gt;34&lt;/volume&gt;&lt;number&gt;6&lt;/number&gt;&lt;keywords&gt;&lt;keyword&gt;Adult&lt;/keyword&gt;&lt;keyword&gt;Aged&lt;/keyword&gt;&lt;keyword&gt;Drainage&lt;/keyword&gt;&lt;keyword&gt;Female&lt;/keyword&gt;&lt;keyword&gt;Fibrin Tissue Adhesive/administration &amp;amp; dosage/*therapeutic use&lt;/keyword&gt;&lt;keyword&gt;Hemostatics/administration &amp;amp; dosage/*therapeutic use&lt;/keyword&gt;&lt;keyword&gt;Humans&lt;/keyword&gt;&lt;keyword&gt;Male&lt;/keyword&gt;&lt;keyword&gt;Middle Aged&lt;/keyword&gt;&lt;keyword&gt;Postoperative Care&lt;/keyword&gt;&lt;keyword&gt;Postoperative Complications/*prevention &amp;amp; control&lt;/keyword&gt;&lt;keyword&gt;Prospective Studies&lt;/keyword&gt;&lt;keyword&gt;Single-Blind Method&lt;/keyword&gt;&lt;keyword&gt;*Thyroidectomy&lt;/keyword&gt;&lt;keyword&gt;Treatment Outcome&lt;/keyword&gt;&lt;keyword&gt;Wound Healing/*drug effects&lt;/keyword&gt;&lt;keyword&gt;Wounds and Injuries/*drug therapy&lt;/keyword&gt;&lt;/keywords&gt;&lt;dates&gt;&lt;year&gt;2005&lt;/year&gt;&lt;pub-dates&gt;&lt;date&gt;Dec&lt;/date&gt;&lt;/pub-dates&gt;&lt;/dates&gt;&lt;isbn&gt;0381-6605 (Print)&amp;#xD;0381-6605 (Linking)&lt;/isbn&gt;&lt;accession-num&gt;16343396&lt;/accession-num&gt;&lt;urls&gt;&lt;related-urls&gt;&lt;url&gt;https://www.ncbi.nlm.nih.gov/pubmed/16343396&lt;/url&gt;&lt;/related-urls&gt;&lt;/urls&gt;&lt;/record&gt;&lt;/Cite&gt;&lt;/EndNote&gt;</w:instrText>
            </w:r>
            <w:r>
              <w:rPr>
                <w:rFonts w:ascii="Arial" w:hAnsi="Arial" w:cs="Arial"/>
                <w:sz w:val="16"/>
                <w:szCs w:val="16"/>
              </w:rPr>
              <w:fldChar w:fldCharType="separate"/>
            </w:r>
            <w:r w:rsidRPr="0025505F">
              <w:rPr>
                <w:rFonts w:ascii="Arial" w:hAnsi="Arial" w:cs="Arial"/>
                <w:noProof/>
                <w:sz w:val="16"/>
                <w:szCs w:val="16"/>
                <w:vertAlign w:val="superscript"/>
              </w:rPr>
              <w:t>13</w:t>
            </w:r>
            <w:r>
              <w:rPr>
                <w:rFonts w:ascii="Arial" w:hAnsi="Arial" w:cs="Arial"/>
                <w:sz w:val="16"/>
                <w:szCs w:val="16"/>
              </w:rPr>
              <w:fldChar w:fldCharType="end"/>
            </w:r>
          </w:p>
        </w:tc>
        <w:tc>
          <w:tcPr>
            <w:tcW w:w="584" w:type="dxa"/>
            <w:tcBorders>
              <w:top w:val="nil"/>
              <w:bottom w:val="nil"/>
            </w:tcBorders>
          </w:tcPr>
          <w:p w14:paraId="2BDD6A23" w14:textId="77777777" w:rsidR="00A80952" w:rsidRPr="00F3471C" w:rsidRDefault="00A80952" w:rsidP="00A80952">
            <w:pPr>
              <w:rPr>
                <w:rFonts w:ascii="Arial" w:hAnsi="Arial" w:cs="Arial"/>
                <w:sz w:val="16"/>
                <w:szCs w:val="16"/>
              </w:rPr>
            </w:pPr>
            <w:r w:rsidRPr="00F3471C">
              <w:rPr>
                <w:rFonts w:ascii="Arial" w:hAnsi="Arial" w:cs="Arial"/>
                <w:sz w:val="16"/>
                <w:szCs w:val="16"/>
              </w:rPr>
              <w:t>2005</w:t>
            </w:r>
          </w:p>
        </w:tc>
        <w:tc>
          <w:tcPr>
            <w:tcW w:w="1266" w:type="dxa"/>
            <w:tcBorders>
              <w:top w:val="nil"/>
              <w:bottom w:val="nil"/>
            </w:tcBorders>
          </w:tcPr>
          <w:p w14:paraId="683D9262" w14:textId="77777777" w:rsidR="00A80952" w:rsidRPr="00F3471C" w:rsidRDefault="00A80952" w:rsidP="00A80952">
            <w:pPr>
              <w:rPr>
                <w:rFonts w:ascii="Arial" w:hAnsi="Arial" w:cs="Arial"/>
                <w:sz w:val="16"/>
                <w:szCs w:val="16"/>
              </w:rPr>
            </w:pPr>
            <w:r w:rsidRPr="00F3471C">
              <w:rPr>
                <w:rFonts w:ascii="Arial" w:hAnsi="Arial" w:cs="Arial"/>
                <w:sz w:val="16"/>
                <w:szCs w:val="16"/>
              </w:rPr>
              <w:t>Thyroidectomy</w:t>
            </w:r>
          </w:p>
        </w:tc>
        <w:tc>
          <w:tcPr>
            <w:tcW w:w="777" w:type="dxa"/>
            <w:tcBorders>
              <w:top w:val="nil"/>
              <w:bottom w:val="nil"/>
            </w:tcBorders>
          </w:tcPr>
          <w:p w14:paraId="1D25B95B" w14:textId="77777777" w:rsidR="00A80952" w:rsidRPr="00F3471C" w:rsidRDefault="00A80952" w:rsidP="00A80952">
            <w:pPr>
              <w:rPr>
                <w:rFonts w:ascii="Arial" w:hAnsi="Arial" w:cs="Arial"/>
                <w:sz w:val="16"/>
                <w:szCs w:val="16"/>
              </w:rPr>
            </w:pPr>
            <w:r w:rsidRPr="00F3471C">
              <w:rPr>
                <w:rFonts w:ascii="Arial" w:hAnsi="Arial" w:cs="Arial"/>
                <w:sz w:val="16"/>
                <w:szCs w:val="16"/>
              </w:rPr>
              <w:t>Canada</w:t>
            </w:r>
          </w:p>
        </w:tc>
        <w:tc>
          <w:tcPr>
            <w:tcW w:w="804" w:type="dxa"/>
            <w:tcBorders>
              <w:top w:val="nil"/>
              <w:bottom w:val="nil"/>
            </w:tcBorders>
          </w:tcPr>
          <w:p w14:paraId="4B44A649"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23AC0A46" w14:textId="77777777" w:rsidR="00A80952" w:rsidRPr="00F3471C" w:rsidRDefault="00A80952" w:rsidP="00A80952">
            <w:pPr>
              <w:rPr>
                <w:rFonts w:ascii="Arial" w:hAnsi="Arial" w:cs="Arial"/>
                <w:sz w:val="16"/>
                <w:szCs w:val="16"/>
              </w:rPr>
            </w:pPr>
            <w:r w:rsidRPr="00F3471C">
              <w:rPr>
                <w:rFonts w:ascii="Arial" w:hAnsi="Arial" w:cs="Arial"/>
                <w:sz w:val="16"/>
                <w:szCs w:val="16"/>
              </w:rPr>
              <w:t>56</w:t>
            </w:r>
          </w:p>
        </w:tc>
        <w:tc>
          <w:tcPr>
            <w:tcW w:w="594" w:type="dxa"/>
            <w:tcBorders>
              <w:top w:val="nil"/>
              <w:bottom w:val="nil"/>
            </w:tcBorders>
          </w:tcPr>
          <w:p w14:paraId="1A12EB69" w14:textId="77777777" w:rsidR="00A80952" w:rsidRPr="00F3471C" w:rsidRDefault="00A80952" w:rsidP="00A80952">
            <w:pPr>
              <w:rPr>
                <w:rFonts w:ascii="Arial" w:hAnsi="Arial" w:cs="Arial"/>
                <w:sz w:val="16"/>
                <w:szCs w:val="16"/>
              </w:rPr>
            </w:pPr>
            <w:r w:rsidRPr="00F3471C">
              <w:rPr>
                <w:rFonts w:ascii="Arial" w:hAnsi="Arial" w:cs="Arial"/>
                <w:sz w:val="16"/>
                <w:szCs w:val="16"/>
              </w:rPr>
              <w:t>0</w:t>
            </w:r>
          </w:p>
        </w:tc>
        <w:tc>
          <w:tcPr>
            <w:tcW w:w="1257" w:type="dxa"/>
            <w:tcBorders>
              <w:top w:val="nil"/>
              <w:bottom w:val="nil"/>
            </w:tcBorders>
          </w:tcPr>
          <w:p w14:paraId="62DDD5A9"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830" w:type="dxa"/>
            <w:tcBorders>
              <w:top w:val="nil"/>
              <w:bottom w:val="nil"/>
            </w:tcBorders>
          </w:tcPr>
          <w:p w14:paraId="735AAF46" w14:textId="77777777" w:rsidR="00A80952" w:rsidRPr="00F3471C" w:rsidRDefault="00A80952" w:rsidP="00A80952">
            <w:pPr>
              <w:rPr>
                <w:rFonts w:ascii="Arial" w:hAnsi="Arial" w:cs="Arial"/>
                <w:sz w:val="16"/>
                <w:szCs w:val="16"/>
              </w:rPr>
            </w:pPr>
            <w:r w:rsidRPr="00F3471C">
              <w:rPr>
                <w:rFonts w:ascii="Arial" w:hAnsi="Arial" w:cs="Arial"/>
                <w:sz w:val="16"/>
                <w:szCs w:val="16"/>
              </w:rPr>
              <w:t>-</w:t>
            </w:r>
          </w:p>
        </w:tc>
        <w:tc>
          <w:tcPr>
            <w:tcW w:w="1053" w:type="dxa"/>
            <w:tcBorders>
              <w:top w:val="nil"/>
              <w:bottom w:val="nil"/>
            </w:tcBorders>
          </w:tcPr>
          <w:p w14:paraId="79030C6F" w14:textId="77777777" w:rsidR="00A80952" w:rsidRPr="00F3471C" w:rsidRDefault="00A80952" w:rsidP="00A80952">
            <w:pPr>
              <w:rPr>
                <w:rFonts w:ascii="Arial" w:hAnsi="Arial" w:cs="Arial"/>
                <w:sz w:val="16"/>
                <w:szCs w:val="16"/>
              </w:rPr>
            </w:pPr>
            <w:r w:rsidRPr="00F3471C">
              <w:rPr>
                <w:rFonts w:ascii="Arial" w:hAnsi="Arial" w:cs="Arial"/>
                <w:sz w:val="16"/>
                <w:szCs w:val="16"/>
              </w:rPr>
              <w:t>Tisseel</w:t>
            </w:r>
            <w:r>
              <w:rPr>
                <w:rFonts w:ascii="Arial" w:hAnsi="Arial" w:cs="Arial"/>
                <w:sz w:val="16"/>
                <w:szCs w:val="16"/>
              </w:rPr>
              <w:t xml:space="preserve"> FS</w:t>
            </w:r>
          </w:p>
        </w:tc>
        <w:tc>
          <w:tcPr>
            <w:tcW w:w="969" w:type="dxa"/>
            <w:tcBorders>
              <w:top w:val="nil"/>
              <w:bottom w:val="nil"/>
            </w:tcBorders>
          </w:tcPr>
          <w:p w14:paraId="0500EFD8" w14:textId="77777777" w:rsidR="00A80952" w:rsidRPr="00F3471C" w:rsidRDefault="00A80952" w:rsidP="00A80952">
            <w:pPr>
              <w:rPr>
                <w:rFonts w:ascii="Arial" w:hAnsi="Arial" w:cs="Arial"/>
                <w:sz w:val="16"/>
                <w:szCs w:val="16"/>
              </w:rPr>
            </w:pPr>
            <w:r w:rsidRPr="00F3471C">
              <w:rPr>
                <w:rFonts w:ascii="Arial" w:hAnsi="Arial" w:cs="Arial"/>
                <w:sz w:val="16"/>
                <w:szCs w:val="16"/>
              </w:rPr>
              <w:t>No FS</w:t>
            </w:r>
          </w:p>
        </w:tc>
      </w:tr>
      <w:tr w:rsidR="00A80952" w14:paraId="14137D5D" w14:textId="77777777" w:rsidTr="00A80952">
        <w:tc>
          <w:tcPr>
            <w:tcW w:w="830" w:type="dxa"/>
            <w:tcBorders>
              <w:top w:val="nil"/>
              <w:bottom w:val="nil"/>
            </w:tcBorders>
          </w:tcPr>
          <w:p w14:paraId="1B58DD2C" w14:textId="77777777" w:rsidR="00A80952" w:rsidRPr="00F3471C" w:rsidRDefault="00A80952" w:rsidP="00A80952">
            <w:pPr>
              <w:rPr>
                <w:rFonts w:ascii="Arial" w:hAnsi="Arial" w:cs="Arial"/>
                <w:sz w:val="16"/>
                <w:szCs w:val="16"/>
              </w:rPr>
            </w:pPr>
            <w:r>
              <w:rPr>
                <w:rFonts w:ascii="Arial" w:hAnsi="Arial" w:cs="Arial"/>
                <w:sz w:val="16"/>
                <w:szCs w:val="16"/>
              </w:rPr>
              <w:t>Vidal-Perez et al</w:t>
            </w:r>
            <w:r>
              <w:rPr>
                <w:rFonts w:ascii="Arial" w:hAnsi="Arial" w:cs="Arial"/>
                <w:sz w:val="16"/>
                <w:szCs w:val="16"/>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Pr="0025505F">
              <w:rPr>
                <w:rFonts w:ascii="Arial" w:hAnsi="Arial" w:cs="Arial"/>
                <w:noProof/>
                <w:sz w:val="16"/>
                <w:szCs w:val="16"/>
                <w:vertAlign w:val="superscript"/>
              </w:rPr>
              <w:t>15</w:t>
            </w:r>
            <w:r>
              <w:rPr>
                <w:rFonts w:ascii="Arial" w:hAnsi="Arial" w:cs="Arial"/>
                <w:sz w:val="16"/>
                <w:szCs w:val="16"/>
              </w:rPr>
              <w:fldChar w:fldCharType="end"/>
            </w:r>
          </w:p>
        </w:tc>
        <w:tc>
          <w:tcPr>
            <w:tcW w:w="584" w:type="dxa"/>
            <w:tcBorders>
              <w:top w:val="nil"/>
              <w:bottom w:val="nil"/>
            </w:tcBorders>
          </w:tcPr>
          <w:p w14:paraId="3B29AE63" w14:textId="77777777" w:rsidR="00A80952" w:rsidRPr="00F3471C" w:rsidRDefault="00A80952" w:rsidP="00A80952">
            <w:pPr>
              <w:rPr>
                <w:rFonts w:ascii="Arial" w:hAnsi="Arial" w:cs="Arial"/>
                <w:sz w:val="16"/>
                <w:szCs w:val="16"/>
              </w:rPr>
            </w:pPr>
            <w:r>
              <w:rPr>
                <w:rFonts w:ascii="Arial" w:hAnsi="Arial" w:cs="Arial"/>
                <w:sz w:val="16"/>
                <w:szCs w:val="16"/>
              </w:rPr>
              <w:t>2016</w:t>
            </w:r>
          </w:p>
        </w:tc>
        <w:tc>
          <w:tcPr>
            <w:tcW w:w="1266" w:type="dxa"/>
            <w:tcBorders>
              <w:top w:val="nil"/>
              <w:bottom w:val="nil"/>
            </w:tcBorders>
          </w:tcPr>
          <w:p w14:paraId="4913D7CB" w14:textId="77777777" w:rsidR="00A80952" w:rsidRPr="00F3471C" w:rsidRDefault="00A80952" w:rsidP="00A80952">
            <w:pPr>
              <w:rPr>
                <w:rFonts w:ascii="Arial" w:hAnsi="Arial" w:cs="Arial"/>
                <w:sz w:val="16"/>
                <w:szCs w:val="16"/>
              </w:rPr>
            </w:pPr>
            <w:r>
              <w:rPr>
                <w:rFonts w:ascii="Arial" w:hAnsi="Arial" w:cs="Arial"/>
                <w:sz w:val="16"/>
                <w:szCs w:val="16"/>
              </w:rPr>
              <w:t>Thyroidectomy and neck dissection</w:t>
            </w:r>
          </w:p>
        </w:tc>
        <w:tc>
          <w:tcPr>
            <w:tcW w:w="777" w:type="dxa"/>
            <w:tcBorders>
              <w:top w:val="nil"/>
              <w:bottom w:val="nil"/>
            </w:tcBorders>
          </w:tcPr>
          <w:p w14:paraId="194A59B2" w14:textId="77777777" w:rsidR="00A80952" w:rsidRPr="00F3471C" w:rsidRDefault="00A80952" w:rsidP="00A80952">
            <w:pPr>
              <w:rPr>
                <w:rFonts w:ascii="Arial" w:hAnsi="Arial" w:cs="Arial"/>
                <w:sz w:val="16"/>
                <w:szCs w:val="16"/>
              </w:rPr>
            </w:pPr>
            <w:r>
              <w:rPr>
                <w:rFonts w:ascii="Arial" w:hAnsi="Arial" w:cs="Arial"/>
                <w:sz w:val="16"/>
                <w:szCs w:val="16"/>
              </w:rPr>
              <w:t>Spain</w:t>
            </w:r>
          </w:p>
        </w:tc>
        <w:tc>
          <w:tcPr>
            <w:tcW w:w="804" w:type="dxa"/>
            <w:tcBorders>
              <w:top w:val="nil"/>
              <w:bottom w:val="nil"/>
            </w:tcBorders>
          </w:tcPr>
          <w:p w14:paraId="545FB810" w14:textId="77777777" w:rsidR="00A80952" w:rsidRPr="00F3471C" w:rsidRDefault="00A80952" w:rsidP="00A80952">
            <w:pPr>
              <w:rPr>
                <w:rFonts w:ascii="Arial" w:hAnsi="Arial" w:cs="Arial"/>
                <w:sz w:val="16"/>
                <w:szCs w:val="16"/>
              </w:rPr>
            </w:pPr>
            <w:r>
              <w:rPr>
                <w:rFonts w:ascii="Arial" w:hAnsi="Arial" w:cs="Arial"/>
                <w:sz w:val="16"/>
                <w:szCs w:val="16"/>
              </w:rPr>
              <w:t>60</w:t>
            </w:r>
          </w:p>
        </w:tc>
        <w:tc>
          <w:tcPr>
            <w:tcW w:w="1053" w:type="dxa"/>
            <w:tcBorders>
              <w:top w:val="nil"/>
              <w:bottom w:val="nil"/>
            </w:tcBorders>
          </w:tcPr>
          <w:p w14:paraId="772512B4" w14:textId="77777777" w:rsidR="00A80952" w:rsidRPr="00F3471C" w:rsidRDefault="00A80952" w:rsidP="00A80952">
            <w:pPr>
              <w:rPr>
                <w:rFonts w:ascii="Arial" w:hAnsi="Arial" w:cs="Arial"/>
                <w:sz w:val="16"/>
                <w:szCs w:val="16"/>
              </w:rPr>
            </w:pPr>
            <w:r>
              <w:rPr>
                <w:rFonts w:ascii="Arial" w:hAnsi="Arial" w:cs="Arial"/>
                <w:sz w:val="16"/>
                <w:szCs w:val="16"/>
              </w:rPr>
              <w:t>60</w:t>
            </w:r>
          </w:p>
        </w:tc>
        <w:tc>
          <w:tcPr>
            <w:tcW w:w="594" w:type="dxa"/>
            <w:tcBorders>
              <w:top w:val="nil"/>
              <w:bottom w:val="nil"/>
            </w:tcBorders>
          </w:tcPr>
          <w:p w14:paraId="644B7BE0" w14:textId="77777777" w:rsidR="00A80952" w:rsidRPr="00F3471C" w:rsidRDefault="00A80952" w:rsidP="00A80952">
            <w:pPr>
              <w:rPr>
                <w:rFonts w:ascii="Arial" w:hAnsi="Arial" w:cs="Arial"/>
                <w:sz w:val="16"/>
                <w:szCs w:val="16"/>
              </w:rPr>
            </w:pPr>
            <w:r>
              <w:rPr>
                <w:rFonts w:ascii="Arial" w:hAnsi="Arial" w:cs="Arial"/>
                <w:sz w:val="16"/>
                <w:szCs w:val="16"/>
              </w:rPr>
              <w:t>0</w:t>
            </w:r>
          </w:p>
        </w:tc>
        <w:tc>
          <w:tcPr>
            <w:tcW w:w="1257" w:type="dxa"/>
            <w:tcBorders>
              <w:top w:val="nil"/>
              <w:bottom w:val="nil"/>
            </w:tcBorders>
          </w:tcPr>
          <w:p w14:paraId="3EDC1D36" w14:textId="77777777" w:rsidR="00A80952" w:rsidRPr="00F3471C" w:rsidRDefault="00A80952" w:rsidP="00A80952">
            <w:pPr>
              <w:rPr>
                <w:rFonts w:ascii="Arial" w:hAnsi="Arial" w:cs="Arial"/>
                <w:sz w:val="16"/>
                <w:szCs w:val="16"/>
              </w:rPr>
            </w:pPr>
            <w:r>
              <w:rPr>
                <w:rFonts w:ascii="Arial" w:hAnsi="Arial" w:cs="Arial"/>
                <w:sz w:val="16"/>
                <w:szCs w:val="16"/>
              </w:rPr>
              <w:t>-</w:t>
            </w:r>
          </w:p>
        </w:tc>
        <w:tc>
          <w:tcPr>
            <w:tcW w:w="830" w:type="dxa"/>
            <w:tcBorders>
              <w:top w:val="nil"/>
              <w:bottom w:val="nil"/>
            </w:tcBorders>
          </w:tcPr>
          <w:p w14:paraId="1D597C7B" w14:textId="77777777" w:rsidR="00A80952" w:rsidRPr="00F3471C" w:rsidRDefault="00A80952" w:rsidP="00A80952">
            <w:pPr>
              <w:rPr>
                <w:rFonts w:ascii="Arial" w:hAnsi="Arial" w:cs="Arial"/>
                <w:sz w:val="16"/>
                <w:szCs w:val="16"/>
              </w:rPr>
            </w:pPr>
            <w:r>
              <w:rPr>
                <w:rFonts w:ascii="Arial" w:hAnsi="Arial" w:cs="Arial"/>
                <w:sz w:val="16"/>
                <w:szCs w:val="16"/>
              </w:rPr>
              <w:t>-</w:t>
            </w:r>
          </w:p>
        </w:tc>
        <w:tc>
          <w:tcPr>
            <w:tcW w:w="1053" w:type="dxa"/>
            <w:tcBorders>
              <w:top w:val="nil"/>
              <w:bottom w:val="nil"/>
            </w:tcBorders>
          </w:tcPr>
          <w:p w14:paraId="0D0948B0" w14:textId="77777777" w:rsidR="00A80952" w:rsidRPr="00F3471C" w:rsidRDefault="00A80952" w:rsidP="00A80952">
            <w:pPr>
              <w:rPr>
                <w:rFonts w:ascii="Arial" w:hAnsi="Arial" w:cs="Arial"/>
                <w:sz w:val="16"/>
                <w:szCs w:val="16"/>
              </w:rPr>
            </w:pPr>
            <w:r>
              <w:rPr>
                <w:rFonts w:ascii="Arial" w:hAnsi="Arial" w:cs="Arial"/>
                <w:sz w:val="16"/>
                <w:szCs w:val="16"/>
              </w:rPr>
              <w:t>Tissucol FS</w:t>
            </w:r>
          </w:p>
        </w:tc>
        <w:tc>
          <w:tcPr>
            <w:tcW w:w="969" w:type="dxa"/>
            <w:tcBorders>
              <w:top w:val="nil"/>
              <w:bottom w:val="nil"/>
            </w:tcBorders>
          </w:tcPr>
          <w:p w14:paraId="38363EC9" w14:textId="77777777" w:rsidR="00A80952" w:rsidRPr="00F3471C" w:rsidRDefault="00A80952" w:rsidP="00A80952">
            <w:pPr>
              <w:rPr>
                <w:rFonts w:ascii="Arial" w:hAnsi="Arial" w:cs="Arial"/>
                <w:sz w:val="16"/>
                <w:szCs w:val="16"/>
              </w:rPr>
            </w:pPr>
            <w:r>
              <w:rPr>
                <w:rFonts w:ascii="Arial" w:hAnsi="Arial" w:cs="Arial"/>
                <w:sz w:val="16"/>
                <w:szCs w:val="16"/>
              </w:rPr>
              <w:t>No FS</w:t>
            </w:r>
          </w:p>
        </w:tc>
      </w:tr>
    </w:tbl>
    <w:p w14:paraId="5A86A2C8" w14:textId="407D9966" w:rsidR="007B01E8" w:rsidRDefault="007B01E8" w:rsidP="00AF317B">
      <w:pPr>
        <w:spacing w:line="480" w:lineRule="auto"/>
        <w:rPr>
          <w:rFonts w:ascii="Arial" w:hAnsi="Arial" w:cs="Arial"/>
        </w:rPr>
      </w:pPr>
    </w:p>
    <w:p w14:paraId="6A37B5E9" w14:textId="22943A81" w:rsidR="007B01E8" w:rsidRPr="008B6080" w:rsidRDefault="00165BB0" w:rsidP="00AF317B">
      <w:pPr>
        <w:spacing w:line="480" w:lineRule="auto"/>
        <w:rPr>
          <w:rFonts w:ascii="Arial" w:hAnsi="Arial" w:cs="Arial"/>
          <w:sz w:val="20"/>
          <w:szCs w:val="20"/>
        </w:rPr>
      </w:pPr>
      <w:r w:rsidRPr="00165BB0">
        <w:rPr>
          <w:rFonts w:ascii="Arial" w:hAnsi="Arial" w:cs="Arial"/>
          <w:sz w:val="20"/>
          <w:szCs w:val="20"/>
        </w:rPr>
        <w:t xml:space="preserve">Table 1. Summary of included trials. </w:t>
      </w:r>
      <w:r w:rsidR="00D55D1A">
        <w:rPr>
          <w:rFonts w:ascii="Arial" w:hAnsi="Arial" w:cs="Arial"/>
          <w:sz w:val="20"/>
          <w:szCs w:val="20"/>
        </w:rPr>
        <w:t xml:space="preserve">Pts = Patients, </w:t>
      </w:r>
      <w:r w:rsidRPr="00165BB0">
        <w:rPr>
          <w:rFonts w:ascii="Arial" w:hAnsi="Arial" w:cs="Arial"/>
          <w:sz w:val="20"/>
          <w:szCs w:val="20"/>
        </w:rPr>
        <w:t>FS = Fibrin sealant.</w:t>
      </w:r>
    </w:p>
    <w:p w14:paraId="39930AB2" w14:textId="77777777" w:rsidR="00FE5FDF" w:rsidRDefault="00FE5FDF" w:rsidP="007B01E8">
      <w:pPr>
        <w:spacing w:line="480" w:lineRule="auto"/>
        <w:rPr>
          <w:rFonts w:ascii="Arial" w:hAnsi="Arial" w:cs="Arial"/>
          <w:sz w:val="20"/>
          <w:szCs w:val="20"/>
        </w:rPr>
      </w:pPr>
    </w:p>
    <w:p w14:paraId="1F44BD26" w14:textId="77777777" w:rsidR="00C34D2B" w:rsidRDefault="00C34D2B" w:rsidP="007B01E8">
      <w:pPr>
        <w:spacing w:line="480" w:lineRule="auto"/>
        <w:rPr>
          <w:rFonts w:ascii="Arial" w:hAnsi="Arial" w:cs="Arial"/>
          <w:sz w:val="20"/>
          <w:szCs w:val="20"/>
        </w:rPr>
      </w:pPr>
    </w:p>
    <w:p w14:paraId="2B191A0C" w14:textId="77777777" w:rsidR="00C34D2B" w:rsidRDefault="00C34D2B" w:rsidP="007B01E8">
      <w:pPr>
        <w:spacing w:line="480" w:lineRule="auto"/>
        <w:rPr>
          <w:rFonts w:ascii="Arial" w:hAnsi="Arial" w:cs="Arial"/>
          <w:sz w:val="20"/>
          <w:szCs w:val="20"/>
        </w:rPr>
      </w:pPr>
    </w:p>
    <w:p w14:paraId="7D08FD85" w14:textId="77777777" w:rsidR="00C34D2B" w:rsidRDefault="00C34D2B" w:rsidP="007B01E8">
      <w:pPr>
        <w:spacing w:line="480" w:lineRule="auto"/>
        <w:rPr>
          <w:rFonts w:ascii="Arial" w:hAnsi="Arial" w:cs="Arial"/>
          <w:sz w:val="20"/>
          <w:szCs w:val="20"/>
        </w:rPr>
      </w:pPr>
    </w:p>
    <w:p w14:paraId="5CF2DC3D" w14:textId="77777777" w:rsidR="00C34D2B" w:rsidRDefault="00C34D2B" w:rsidP="007B01E8">
      <w:pPr>
        <w:spacing w:line="480" w:lineRule="auto"/>
        <w:rPr>
          <w:rFonts w:ascii="Arial" w:hAnsi="Arial" w:cs="Arial"/>
          <w:sz w:val="20"/>
          <w:szCs w:val="20"/>
        </w:rPr>
      </w:pPr>
    </w:p>
    <w:p w14:paraId="6BF7F2FD" w14:textId="77777777" w:rsidR="00C34D2B" w:rsidRDefault="00C34D2B" w:rsidP="007B01E8">
      <w:pPr>
        <w:spacing w:line="480" w:lineRule="auto"/>
        <w:rPr>
          <w:rFonts w:ascii="Arial" w:hAnsi="Arial" w:cs="Arial"/>
          <w:sz w:val="20"/>
          <w:szCs w:val="20"/>
        </w:rPr>
      </w:pPr>
    </w:p>
    <w:p w14:paraId="2231C428" w14:textId="77777777" w:rsidR="00C34D2B" w:rsidRDefault="00C34D2B" w:rsidP="007B01E8">
      <w:pPr>
        <w:spacing w:line="480" w:lineRule="auto"/>
        <w:rPr>
          <w:rFonts w:ascii="Arial" w:hAnsi="Arial" w:cs="Arial"/>
          <w:sz w:val="20"/>
          <w:szCs w:val="20"/>
        </w:rPr>
      </w:pPr>
    </w:p>
    <w:p w14:paraId="6A3EE9E7" w14:textId="77777777" w:rsidR="00C34D2B" w:rsidRDefault="00C34D2B" w:rsidP="007B01E8">
      <w:pPr>
        <w:spacing w:line="480" w:lineRule="auto"/>
        <w:rPr>
          <w:rFonts w:ascii="Arial" w:hAnsi="Arial" w:cs="Arial"/>
          <w:sz w:val="20"/>
          <w:szCs w:val="20"/>
        </w:rPr>
      </w:pPr>
    </w:p>
    <w:p w14:paraId="0AA025AD" w14:textId="77777777" w:rsidR="00C34D2B" w:rsidRDefault="00C34D2B" w:rsidP="007B01E8">
      <w:pPr>
        <w:spacing w:line="480" w:lineRule="auto"/>
        <w:rPr>
          <w:rFonts w:ascii="Arial" w:hAnsi="Arial" w:cs="Arial"/>
          <w:sz w:val="20"/>
          <w:szCs w:val="20"/>
        </w:rPr>
      </w:pPr>
    </w:p>
    <w:p w14:paraId="64E83A19" w14:textId="77777777" w:rsidR="00A80952" w:rsidRDefault="00A80952" w:rsidP="007B01E8">
      <w:pPr>
        <w:spacing w:line="480" w:lineRule="auto"/>
        <w:rPr>
          <w:rFonts w:ascii="Arial" w:hAnsi="Arial" w:cs="Arial"/>
          <w:sz w:val="20"/>
          <w:szCs w:val="20"/>
        </w:rPr>
      </w:pPr>
    </w:p>
    <w:p w14:paraId="3C09B2F0" w14:textId="77777777" w:rsidR="00A80952" w:rsidRDefault="00A80952" w:rsidP="007B01E8">
      <w:pPr>
        <w:spacing w:line="480" w:lineRule="auto"/>
        <w:rPr>
          <w:rFonts w:ascii="Arial" w:hAnsi="Arial" w:cs="Arial"/>
          <w:sz w:val="20"/>
          <w:szCs w:val="20"/>
        </w:rPr>
      </w:pPr>
    </w:p>
    <w:p w14:paraId="590E1B77" w14:textId="77777777" w:rsidR="007B01E8" w:rsidRPr="007B01E8" w:rsidRDefault="007B01E8" w:rsidP="007B01E8">
      <w:pPr>
        <w:spacing w:line="480" w:lineRule="auto"/>
        <w:rPr>
          <w:rFonts w:ascii="Arial" w:hAnsi="Arial" w:cs="Arial"/>
          <w:sz w:val="20"/>
          <w:szCs w:val="20"/>
        </w:rPr>
      </w:pPr>
      <w:r w:rsidRPr="007B01E8">
        <w:rPr>
          <w:rFonts w:ascii="Arial" w:hAnsi="Arial" w:cs="Arial"/>
          <w:sz w:val="20"/>
          <w:szCs w:val="20"/>
        </w:rPr>
        <w:t>Table 2. Risk of bias assessment of included trials</w:t>
      </w:r>
      <w:r w:rsidR="00FE5FDF">
        <w:rPr>
          <w:rFonts w:ascii="Arial" w:hAnsi="Arial" w:cs="Arial"/>
          <w:sz w:val="20"/>
          <w:szCs w:val="20"/>
        </w:rPr>
        <w:t>. Green = low risk of bias, yellow = uncertainty, red = high risk of bias. A brief description of why the study was categorised to a particular risk of bias is provided. FS = fibrin sealant, ITT = Intention to treat analysis</w:t>
      </w:r>
    </w:p>
    <w:tbl>
      <w:tblPr>
        <w:tblStyle w:val="TableGrid"/>
        <w:tblpPr w:leftFromText="180" w:rightFromText="180" w:vertAnchor="text" w:horzAnchor="page" w:tblpX="1726" w:tblpY="-1198"/>
        <w:tblW w:w="8505" w:type="dxa"/>
        <w:tblLayout w:type="fixed"/>
        <w:tblLook w:val="04A0" w:firstRow="1" w:lastRow="0" w:firstColumn="1" w:lastColumn="0" w:noHBand="0" w:noVBand="1"/>
      </w:tblPr>
      <w:tblGrid>
        <w:gridCol w:w="1524"/>
        <w:gridCol w:w="1028"/>
        <w:gridCol w:w="784"/>
        <w:gridCol w:w="978"/>
        <w:gridCol w:w="978"/>
        <w:gridCol w:w="945"/>
        <w:gridCol w:w="1138"/>
        <w:gridCol w:w="1130"/>
      </w:tblGrid>
      <w:tr w:rsidR="00C34D2B" w:rsidRPr="009E423E" w14:paraId="1CE37BF9" w14:textId="77777777" w:rsidTr="00C34D2B">
        <w:trPr>
          <w:cantSplit/>
          <w:trHeight w:val="2230"/>
        </w:trPr>
        <w:tc>
          <w:tcPr>
            <w:tcW w:w="1524" w:type="dxa"/>
            <w:vAlign w:val="bottom"/>
          </w:tcPr>
          <w:p w14:paraId="662B6F3B" w14:textId="77777777" w:rsidR="00C34D2B" w:rsidRPr="00634BDA" w:rsidRDefault="00C34D2B" w:rsidP="00C34D2B">
            <w:pPr>
              <w:ind w:left="-108"/>
              <w:rPr>
                <w:rFonts w:ascii="Arial" w:hAnsi="Arial" w:cs="Arial"/>
                <w:sz w:val="20"/>
                <w:szCs w:val="20"/>
              </w:rPr>
            </w:pPr>
          </w:p>
        </w:tc>
        <w:tc>
          <w:tcPr>
            <w:tcW w:w="1028" w:type="dxa"/>
            <w:tcBorders>
              <w:bottom w:val="single" w:sz="4" w:space="0" w:color="auto"/>
            </w:tcBorders>
            <w:textDirection w:val="btLr"/>
          </w:tcPr>
          <w:p w14:paraId="2B5714C2"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Random Sequence Generation</w:t>
            </w:r>
          </w:p>
        </w:tc>
        <w:tc>
          <w:tcPr>
            <w:tcW w:w="784" w:type="dxa"/>
            <w:tcBorders>
              <w:bottom w:val="single" w:sz="4" w:space="0" w:color="auto"/>
            </w:tcBorders>
            <w:textDirection w:val="btLr"/>
          </w:tcPr>
          <w:p w14:paraId="46C426A6"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Allocation Concealment</w:t>
            </w:r>
          </w:p>
        </w:tc>
        <w:tc>
          <w:tcPr>
            <w:tcW w:w="978" w:type="dxa"/>
            <w:tcBorders>
              <w:bottom w:val="single" w:sz="4" w:space="0" w:color="auto"/>
            </w:tcBorders>
            <w:textDirection w:val="btLr"/>
          </w:tcPr>
          <w:p w14:paraId="6E0B95C7"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Blinding of Participants &amp; Personnel</w:t>
            </w:r>
          </w:p>
        </w:tc>
        <w:tc>
          <w:tcPr>
            <w:tcW w:w="978" w:type="dxa"/>
            <w:textDirection w:val="btLr"/>
          </w:tcPr>
          <w:p w14:paraId="4D7DED93"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Blinding of Outcome Assessment</w:t>
            </w:r>
          </w:p>
        </w:tc>
        <w:tc>
          <w:tcPr>
            <w:tcW w:w="945" w:type="dxa"/>
            <w:tcBorders>
              <w:bottom w:val="single" w:sz="4" w:space="0" w:color="auto"/>
            </w:tcBorders>
            <w:textDirection w:val="btLr"/>
          </w:tcPr>
          <w:p w14:paraId="73100B06"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Incomplete Outcome Data</w:t>
            </w:r>
          </w:p>
        </w:tc>
        <w:tc>
          <w:tcPr>
            <w:tcW w:w="1138" w:type="dxa"/>
            <w:tcBorders>
              <w:bottom w:val="single" w:sz="4" w:space="0" w:color="auto"/>
            </w:tcBorders>
            <w:textDirection w:val="btLr"/>
          </w:tcPr>
          <w:p w14:paraId="4983D13A"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Selective Reporting</w:t>
            </w:r>
          </w:p>
        </w:tc>
        <w:tc>
          <w:tcPr>
            <w:tcW w:w="1130" w:type="dxa"/>
            <w:tcBorders>
              <w:bottom w:val="single" w:sz="4" w:space="0" w:color="auto"/>
            </w:tcBorders>
            <w:textDirection w:val="btLr"/>
          </w:tcPr>
          <w:p w14:paraId="60FE7536" w14:textId="77777777" w:rsidR="00C34D2B" w:rsidRPr="00634BDA" w:rsidRDefault="00C34D2B" w:rsidP="00C34D2B">
            <w:pPr>
              <w:ind w:left="113" w:right="113"/>
              <w:rPr>
                <w:rFonts w:ascii="Arial" w:hAnsi="Arial" w:cs="Arial"/>
                <w:sz w:val="20"/>
                <w:szCs w:val="20"/>
              </w:rPr>
            </w:pPr>
            <w:r w:rsidRPr="00634BDA">
              <w:rPr>
                <w:rFonts w:ascii="Arial" w:hAnsi="Arial" w:cs="Arial"/>
                <w:sz w:val="20"/>
                <w:szCs w:val="20"/>
              </w:rPr>
              <w:t>Conflict of Interest</w:t>
            </w:r>
          </w:p>
        </w:tc>
      </w:tr>
      <w:tr w:rsidR="00C34D2B" w:rsidRPr="009E423E" w14:paraId="6EF4202E" w14:textId="77777777" w:rsidTr="00C34D2B">
        <w:tc>
          <w:tcPr>
            <w:tcW w:w="1524" w:type="dxa"/>
          </w:tcPr>
          <w:p w14:paraId="5E17D3C0" w14:textId="77777777" w:rsidR="00C34D2B" w:rsidRPr="00634BDA" w:rsidRDefault="00C34D2B" w:rsidP="00C34D2B">
            <w:pPr>
              <w:rPr>
                <w:rFonts w:ascii="Arial" w:hAnsi="Arial" w:cs="Arial"/>
                <w:sz w:val="20"/>
                <w:szCs w:val="20"/>
              </w:rPr>
            </w:pPr>
            <w:r w:rsidRPr="00634BDA">
              <w:rPr>
                <w:rFonts w:ascii="Arial" w:hAnsi="Arial" w:cs="Arial"/>
                <w:sz w:val="20"/>
                <w:szCs w:val="20"/>
              </w:rPr>
              <w:t>Hester et al (2013)</w:t>
            </w:r>
            <w:r w:rsidRPr="00634BDA">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MTg8L3N0eWxlPjwvRGlzcGxheVRleHQ+PHJlY29yZD48cmVjLW51bWJlcj4zOTM8L3JlYy1udW1i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</w:fldData>
              </w:fldChar>
            </w:r>
            <w:r>
              <w:rPr>
                <w:rFonts w:ascii="Arial" w:hAnsi="Arial" w:cs="Arial"/>
                <w:sz w:val="20"/>
                <w:szCs w:val="20"/>
              </w:rPr>
              <w:instrText xml:space="preserve"> ADDIN EN.CITE </w:instrText>
            </w:r>
            <w:r w:rsidRPr="00634BDA">
              <w:rPr>
                <w:rFonts w:ascii="Arial" w:hAnsi="Arial" w:cs="Arial"/>
                <w:sz w:val="20"/>
                <w:szCs w:val="20"/>
              </w:rPr>
              <w:instrText xml:space="preserve"> </w:instrText>
            </w:r>
            <w:r>
              <w:rPr>
                <w:rFonts w:ascii="Arial" w:hAnsi="Arial" w:cs="Arial"/>
                <w:sz w:val="20"/>
                <w:szCs w:val="20"/>
              </w:rPr>
              <w:fldChar w:fldCharType="begin">
                <w:fldData xml:space="preserve">PEVuZE5vdGU+PENpdGU+PEF1dGhvcj5IZXN0ZXI8L0F1dGhvcj48WWVhcj4yMDEzPC9ZZWFyPjxS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34BDA">
              <w:rPr>
                <w:rFonts w:ascii="Arial" w:hAnsi="Arial" w:cs="Arial"/>
                <w:sz w:val="20"/>
                <w:szCs w:val="20"/>
              </w:rPr>
            </w:r>
            <w:r w:rsidRPr="00634BDA">
              <w:rPr>
                <w:rFonts w:ascii="Arial" w:hAnsi="Arial" w:cs="Arial"/>
                <w:sz w:val="20"/>
                <w:szCs w:val="20"/>
              </w:rPr>
              <w:fldChar w:fldCharType="separate"/>
            </w:r>
            <w:r w:rsidRPr="0025505F">
              <w:rPr>
                <w:rFonts w:ascii="Arial" w:hAnsi="Arial" w:cs="Arial"/>
                <w:noProof/>
                <w:sz w:val="20"/>
                <w:szCs w:val="20"/>
                <w:vertAlign w:val="superscript"/>
              </w:rPr>
              <w:t>18</w:t>
            </w:r>
            <w:r w:rsidRPr="00634BDA">
              <w:rPr>
                <w:rFonts w:ascii="Arial" w:hAnsi="Arial" w:cs="Arial"/>
                <w:sz w:val="20"/>
                <w:szCs w:val="20"/>
              </w:rPr>
              <w:fldChar w:fldCharType="end"/>
            </w:r>
          </w:p>
        </w:tc>
        <w:tc>
          <w:tcPr>
            <w:tcW w:w="1028" w:type="dxa"/>
            <w:tcBorders>
              <w:bottom w:val="single" w:sz="4" w:space="0" w:color="auto"/>
            </w:tcBorders>
            <w:shd w:val="clear" w:color="auto" w:fill="00FF00"/>
          </w:tcPr>
          <w:p w14:paraId="532353DA" w14:textId="77777777" w:rsidR="00C34D2B" w:rsidRPr="009E423E" w:rsidRDefault="00C34D2B" w:rsidP="00C34D2B">
            <w:pPr>
              <w:rPr>
                <w:rFonts w:ascii="Arial" w:hAnsi="Arial" w:cs="Arial"/>
                <w:sz w:val="12"/>
                <w:szCs w:val="12"/>
              </w:rPr>
            </w:pPr>
            <w:r w:rsidRPr="009E423E">
              <w:rPr>
                <w:rFonts w:ascii="Arial" w:hAnsi="Arial" w:cs="Arial"/>
                <w:sz w:val="12"/>
                <w:szCs w:val="12"/>
              </w:rPr>
              <w:t>Predefined randomisation sequence</w:t>
            </w:r>
          </w:p>
        </w:tc>
        <w:tc>
          <w:tcPr>
            <w:tcW w:w="784" w:type="dxa"/>
            <w:tcBorders>
              <w:bottom w:val="single" w:sz="4" w:space="0" w:color="auto"/>
            </w:tcBorders>
            <w:shd w:val="clear" w:color="auto" w:fill="FFFF00"/>
          </w:tcPr>
          <w:p w14:paraId="0D54A9A4" w14:textId="77777777" w:rsidR="00C34D2B" w:rsidRPr="009E423E" w:rsidRDefault="00C34D2B" w:rsidP="00C34D2B">
            <w:pPr>
              <w:rPr>
                <w:rFonts w:ascii="Arial" w:hAnsi="Arial" w:cs="Arial"/>
                <w:sz w:val="12"/>
                <w:szCs w:val="12"/>
              </w:rPr>
            </w:pPr>
            <w:r>
              <w:rPr>
                <w:rFonts w:ascii="Arial" w:hAnsi="Arial" w:cs="Arial"/>
                <w:sz w:val="12"/>
                <w:szCs w:val="12"/>
              </w:rPr>
              <w:t>No data</w:t>
            </w:r>
            <w:r w:rsidRPr="009E423E">
              <w:rPr>
                <w:rFonts w:ascii="Arial" w:hAnsi="Arial" w:cs="Arial"/>
                <w:sz w:val="12"/>
                <w:szCs w:val="12"/>
              </w:rPr>
              <w:t xml:space="preserve"> </w:t>
            </w:r>
          </w:p>
        </w:tc>
        <w:tc>
          <w:tcPr>
            <w:tcW w:w="978" w:type="dxa"/>
            <w:tcBorders>
              <w:bottom w:val="single" w:sz="4" w:space="0" w:color="auto"/>
            </w:tcBorders>
            <w:shd w:val="clear" w:color="auto" w:fill="FF0000"/>
          </w:tcPr>
          <w:p w14:paraId="03FCAB15" w14:textId="77777777" w:rsidR="00C34D2B" w:rsidRPr="009E423E" w:rsidRDefault="00C34D2B" w:rsidP="00C34D2B">
            <w:pPr>
              <w:rPr>
                <w:rFonts w:ascii="Arial" w:hAnsi="Arial" w:cs="Arial"/>
                <w:sz w:val="12"/>
                <w:szCs w:val="12"/>
              </w:rPr>
            </w:pPr>
            <w:r w:rsidRPr="009E423E">
              <w:rPr>
                <w:rFonts w:ascii="Arial" w:hAnsi="Arial" w:cs="Arial"/>
                <w:sz w:val="12"/>
                <w:szCs w:val="12"/>
              </w:rPr>
              <w:t xml:space="preserve">Surgeon </w:t>
            </w:r>
            <w:r>
              <w:rPr>
                <w:rFonts w:ascii="Arial" w:hAnsi="Arial" w:cs="Arial"/>
                <w:sz w:val="12"/>
                <w:szCs w:val="12"/>
              </w:rPr>
              <w:t>k</w:t>
            </w:r>
            <w:r w:rsidRPr="009E423E">
              <w:rPr>
                <w:rFonts w:ascii="Arial" w:hAnsi="Arial" w:cs="Arial"/>
                <w:sz w:val="12"/>
                <w:szCs w:val="12"/>
              </w:rPr>
              <w:t>new allocation prior to wound closure</w:t>
            </w:r>
          </w:p>
        </w:tc>
        <w:tc>
          <w:tcPr>
            <w:tcW w:w="978" w:type="dxa"/>
            <w:tcBorders>
              <w:bottom w:val="single" w:sz="4" w:space="0" w:color="auto"/>
            </w:tcBorders>
            <w:shd w:val="clear" w:color="auto" w:fill="00FF00"/>
          </w:tcPr>
          <w:p w14:paraId="0F3C0871" w14:textId="77777777" w:rsidR="00C34D2B" w:rsidRPr="009E423E" w:rsidRDefault="00C34D2B" w:rsidP="00C34D2B">
            <w:pPr>
              <w:rPr>
                <w:rFonts w:ascii="Arial" w:hAnsi="Arial" w:cs="Arial"/>
                <w:sz w:val="12"/>
                <w:szCs w:val="12"/>
              </w:rPr>
            </w:pPr>
            <w:r w:rsidRPr="009E423E">
              <w:rPr>
                <w:rFonts w:ascii="Arial" w:hAnsi="Arial" w:cs="Arial"/>
                <w:sz w:val="12"/>
                <w:szCs w:val="12"/>
              </w:rPr>
              <w:t>Independent investigators</w:t>
            </w:r>
          </w:p>
        </w:tc>
        <w:tc>
          <w:tcPr>
            <w:tcW w:w="945" w:type="dxa"/>
            <w:tcBorders>
              <w:bottom w:val="single" w:sz="4" w:space="0" w:color="auto"/>
            </w:tcBorders>
            <w:shd w:val="clear" w:color="auto" w:fill="00FF00"/>
          </w:tcPr>
          <w:p w14:paraId="0D1C994A" w14:textId="77777777" w:rsidR="00C34D2B" w:rsidRPr="004A56D8" w:rsidRDefault="00C34D2B" w:rsidP="00C34D2B">
            <w:pPr>
              <w:rPr>
                <w:rFonts w:ascii="Arial" w:hAnsi="Arial" w:cs="Arial"/>
                <w:sz w:val="12"/>
                <w:szCs w:val="12"/>
              </w:rPr>
            </w:pPr>
            <w:r w:rsidRPr="004A56D8">
              <w:rPr>
                <w:rFonts w:ascii="Arial" w:hAnsi="Arial" w:cs="Arial"/>
                <w:sz w:val="12"/>
                <w:szCs w:val="12"/>
              </w:rPr>
              <w:t>No ITT. But only one patient dropped out</w:t>
            </w:r>
            <w:r>
              <w:rPr>
                <w:rFonts w:ascii="Arial" w:hAnsi="Arial" w:cs="Arial"/>
                <w:sz w:val="12"/>
                <w:szCs w:val="12"/>
              </w:rPr>
              <w:t xml:space="preserve"> (equal for both groups)</w:t>
            </w:r>
          </w:p>
        </w:tc>
        <w:tc>
          <w:tcPr>
            <w:tcW w:w="1138" w:type="dxa"/>
            <w:tcBorders>
              <w:bottom w:val="single" w:sz="4" w:space="0" w:color="auto"/>
            </w:tcBorders>
            <w:shd w:val="clear" w:color="auto" w:fill="00FF00"/>
          </w:tcPr>
          <w:p w14:paraId="1D31753D" w14:textId="77777777" w:rsidR="00C34D2B" w:rsidRPr="009E423E" w:rsidRDefault="00C34D2B" w:rsidP="00C34D2B">
            <w:pPr>
              <w:rPr>
                <w:rFonts w:ascii="Arial" w:hAnsi="Arial" w:cs="Arial"/>
                <w:sz w:val="12"/>
                <w:szCs w:val="12"/>
              </w:rPr>
            </w:pPr>
            <w:r w:rsidRPr="009E423E">
              <w:rPr>
                <w:rFonts w:ascii="Arial" w:hAnsi="Arial" w:cs="Arial"/>
                <w:sz w:val="12"/>
                <w:szCs w:val="12"/>
              </w:rPr>
              <w:t>Registered ClinicalTrials.gov</w:t>
            </w:r>
          </w:p>
        </w:tc>
        <w:tc>
          <w:tcPr>
            <w:tcW w:w="1130" w:type="dxa"/>
            <w:shd w:val="clear" w:color="auto" w:fill="FF0000"/>
          </w:tcPr>
          <w:p w14:paraId="0D6B7855" w14:textId="77777777" w:rsidR="00C34D2B" w:rsidRPr="009E423E" w:rsidRDefault="00C34D2B" w:rsidP="00C34D2B">
            <w:pPr>
              <w:rPr>
                <w:rFonts w:ascii="Arial" w:hAnsi="Arial" w:cs="Arial"/>
                <w:sz w:val="12"/>
                <w:szCs w:val="12"/>
              </w:rPr>
            </w:pPr>
            <w:r w:rsidRPr="009E423E">
              <w:rPr>
                <w:rFonts w:ascii="Arial" w:hAnsi="Arial" w:cs="Arial"/>
                <w:sz w:val="12"/>
                <w:szCs w:val="12"/>
              </w:rPr>
              <w:t>Industry fund</w:t>
            </w:r>
            <w:r>
              <w:rPr>
                <w:rFonts w:ascii="Arial" w:hAnsi="Arial" w:cs="Arial"/>
                <w:sz w:val="12"/>
                <w:szCs w:val="12"/>
              </w:rPr>
              <w:t>ed; 2 authors employees &amp;/or stock</w:t>
            </w:r>
            <w:r w:rsidRPr="009E423E">
              <w:rPr>
                <w:rFonts w:ascii="Arial" w:hAnsi="Arial" w:cs="Arial"/>
                <w:sz w:val="12"/>
                <w:szCs w:val="12"/>
              </w:rPr>
              <w:t>holders of Manufacturer</w:t>
            </w:r>
          </w:p>
        </w:tc>
      </w:tr>
      <w:tr w:rsidR="00C34D2B" w:rsidRPr="009E423E" w14:paraId="31DF8C93" w14:textId="77777777" w:rsidTr="00C34D2B">
        <w:tc>
          <w:tcPr>
            <w:tcW w:w="1524" w:type="dxa"/>
          </w:tcPr>
          <w:p w14:paraId="2683739B" w14:textId="77777777" w:rsidR="00C34D2B" w:rsidRPr="00634BDA" w:rsidRDefault="00DC506D" w:rsidP="00C34D2B">
            <w:pPr>
              <w:rPr>
                <w:rFonts w:ascii="Arial" w:hAnsi="Arial" w:cs="Arial"/>
                <w:sz w:val="20"/>
                <w:szCs w:val="20"/>
              </w:rPr>
            </w:pPr>
            <w:hyperlink r:id="rId9" w:history="1">
              <w:r w:rsidR="00C34D2B" w:rsidRPr="00634BDA">
                <w:rPr>
                  <w:rStyle w:val="Hyperlink"/>
                  <w:rFonts w:ascii="Arial" w:hAnsi="Arial" w:cs="Arial"/>
                  <w:color w:val="auto"/>
                  <w:sz w:val="20"/>
                  <w:szCs w:val="20"/>
                  <w:u w:val="none"/>
                </w:rPr>
                <w:t>Hester et al (2013)</w:t>
              </w:r>
            </w:hyperlink>
            <w:r w:rsidR="00C34D2B" w:rsidRPr="00634BDA">
              <w:rPr>
                <w:rStyle w:val="Hyperlink"/>
                <w:rFonts w:ascii="Arial" w:hAnsi="Arial" w:cs="Arial"/>
                <w:color w:val="auto"/>
                <w:sz w:val="20"/>
                <w:szCs w:val="20"/>
                <w:u w:val="none"/>
              </w:rPr>
              <w:fldChar w:fldCharType="begin">
                <w:fldData xml:space="preserve">PEVuZE5vdGU+PENpdGU+PEF1dGhvcj5IZXN0ZXI8L0F1dGhvcj48WWVhcj4yMDEzPC9ZZWFyPjxS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=
</w:fldData>
              </w:fldChar>
            </w:r>
            <w:r w:rsidR="00C34D2B">
              <w:rPr>
                <w:rStyle w:val="Hyperlink"/>
                <w:rFonts w:ascii="Arial" w:hAnsi="Arial" w:cs="Arial"/>
                <w:color w:val="auto"/>
                <w:sz w:val="20"/>
                <w:szCs w:val="20"/>
                <w:u w:val="none"/>
              </w:rPr>
              <w:instrText xml:space="preserve"> ADDIN EN.CITE </w:instrText>
            </w:r>
            <w:r w:rsidR="00C34D2B">
              <w:rPr>
                <w:rStyle w:val="Hyperlink"/>
                <w:rFonts w:ascii="Arial" w:hAnsi="Arial" w:cs="Arial"/>
                <w:color w:val="auto"/>
                <w:sz w:val="20"/>
                <w:szCs w:val="20"/>
                <w:u w:val="none"/>
              </w:rPr>
              <w:fldChar w:fldCharType="begin">
                <w:fldData xml:space="preserve">PEVuZE5vdGU+PENpdGU+PEF1dGhvcj5IZXN0ZXI8L0F1dGhvcj48WWVhcj4yMDEzPC9ZZWFyPjxS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=
</w:fldData>
              </w:fldChar>
            </w:r>
            <w:r w:rsidR="00C34D2B">
              <w:rPr>
                <w:rStyle w:val="Hyperlink"/>
                <w:rFonts w:ascii="Arial" w:hAnsi="Arial" w:cs="Arial"/>
                <w:color w:val="auto"/>
                <w:sz w:val="20"/>
                <w:szCs w:val="20"/>
                <w:u w:val="none"/>
              </w:rPr>
              <w:instrText xml:space="preserve"> ADDIN EN.CITE.DATA  </w:instrText>
            </w:r>
            <w:r w:rsidR="00C34D2B">
              <w:rPr>
                <w:rStyle w:val="Hyperlink"/>
                <w:rFonts w:ascii="Arial" w:hAnsi="Arial" w:cs="Arial"/>
                <w:color w:val="auto"/>
                <w:sz w:val="20"/>
                <w:szCs w:val="20"/>
                <w:u w:val="none"/>
              </w:rPr>
            </w:r>
            <w:r w:rsidR="00C34D2B">
              <w:rPr>
                <w:rStyle w:val="Hyperlink"/>
                <w:rFonts w:ascii="Arial" w:hAnsi="Arial" w:cs="Arial"/>
                <w:color w:val="auto"/>
                <w:sz w:val="20"/>
                <w:szCs w:val="20"/>
                <w:u w:val="none"/>
              </w:rPr>
              <w:fldChar w:fldCharType="end"/>
            </w:r>
            <w:r w:rsidR="00C34D2B" w:rsidRPr="00634BDA">
              <w:rPr>
                <w:rStyle w:val="Hyperlink"/>
                <w:rFonts w:ascii="Arial" w:hAnsi="Arial" w:cs="Arial"/>
                <w:color w:val="auto"/>
                <w:sz w:val="20"/>
                <w:szCs w:val="20"/>
                <w:u w:val="none"/>
              </w:rPr>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19</w:t>
            </w:r>
            <w:r w:rsidR="00C34D2B" w:rsidRPr="00634BDA">
              <w:rPr>
                <w:rStyle w:val="Hyperlink"/>
                <w:rFonts w:ascii="Arial" w:hAnsi="Arial" w:cs="Arial"/>
                <w:color w:val="auto"/>
                <w:sz w:val="20"/>
                <w:szCs w:val="20"/>
                <w:u w:val="none"/>
              </w:rPr>
              <w:fldChar w:fldCharType="end"/>
            </w:r>
            <w:r w:rsidR="00C34D2B" w:rsidRPr="00634BDA">
              <w:rPr>
                <w:rStyle w:val="Hyperlink"/>
                <w:rFonts w:ascii="Arial" w:hAnsi="Arial" w:cs="Arial"/>
                <w:color w:val="auto"/>
                <w:sz w:val="20"/>
                <w:szCs w:val="20"/>
                <w:u w:val="none"/>
              </w:rPr>
              <w:t xml:space="preserve"> </w:t>
            </w:r>
          </w:p>
        </w:tc>
        <w:tc>
          <w:tcPr>
            <w:tcW w:w="1028" w:type="dxa"/>
            <w:tcBorders>
              <w:bottom w:val="single" w:sz="4" w:space="0" w:color="auto"/>
            </w:tcBorders>
            <w:shd w:val="clear" w:color="auto" w:fill="00FF00"/>
          </w:tcPr>
          <w:p w14:paraId="1BF6D48E" w14:textId="77777777" w:rsidR="00C34D2B" w:rsidRPr="009E423E" w:rsidRDefault="00C34D2B" w:rsidP="00C34D2B">
            <w:pPr>
              <w:rPr>
                <w:rFonts w:ascii="Arial" w:hAnsi="Arial" w:cs="Arial"/>
                <w:sz w:val="12"/>
                <w:szCs w:val="12"/>
              </w:rPr>
            </w:pPr>
            <w:r w:rsidRPr="009E423E">
              <w:rPr>
                <w:rFonts w:ascii="Arial" w:hAnsi="Arial" w:cs="Arial"/>
                <w:sz w:val="12"/>
                <w:szCs w:val="12"/>
              </w:rPr>
              <w:t>Predefined randomisation sequence</w:t>
            </w:r>
          </w:p>
        </w:tc>
        <w:tc>
          <w:tcPr>
            <w:tcW w:w="784" w:type="dxa"/>
            <w:shd w:val="clear" w:color="auto" w:fill="FFFF00"/>
          </w:tcPr>
          <w:p w14:paraId="67451DDB" w14:textId="77777777" w:rsidR="00C34D2B" w:rsidRPr="009E423E" w:rsidRDefault="00C34D2B" w:rsidP="00C34D2B">
            <w:pPr>
              <w:rPr>
                <w:rFonts w:ascii="Arial" w:hAnsi="Arial" w:cs="Arial"/>
                <w:sz w:val="12"/>
                <w:szCs w:val="12"/>
              </w:rPr>
            </w:pPr>
            <w:r>
              <w:rPr>
                <w:rFonts w:ascii="Arial" w:hAnsi="Arial" w:cs="Arial"/>
                <w:sz w:val="12"/>
                <w:szCs w:val="12"/>
              </w:rPr>
              <w:t>No data</w:t>
            </w:r>
          </w:p>
        </w:tc>
        <w:tc>
          <w:tcPr>
            <w:tcW w:w="978" w:type="dxa"/>
            <w:tcBorders>
              <w:bottom w:val="single" w:sz="4" w:space="0" w:color="auto"/>
            </w:tcBorders>
            <w:shd w:val="clear" w:color="auto" w:fill="FF0000"/>
          </w:tcPr>
          <w:p w14:paraId="61974554" w14:textId="77777777" w:rsidR="00C34D2B" w:rsidRPr="009E423E" w:rsidRDefault="00C34D2B" w:rsidP="00C34D2B">
            <w:pPr>
              <w:rPr>
                <w:rFonts w:ascii="Arial" w:hAnsi="Arial" w:cs="Arial"/>
                <w:sz w:val="12"/>
                <w:szCs w:val="12"/>
              </w:rPr>
            </w:pPr>
            <w:r w:rsidRPr="009E423E">
              <w:rPr>
                <w:rFonts w:ascii="Arial" w:hAnsi="Arial" w:cs="Arial"/>
                <w:sz w:val="12"/>
                <w:szCs w:val="12"/>
              </w:rPr>
              <w:t xml:space="preserve">Surgeon </w:t>
            </w:r>
            <w:r>
              <w:rPr>
                <w:rFonts w:ascii="Arial" w:hAnsi="Arial" w:cs="Arial"/>
                <w:sz w:val="12"/>
                <w:szCs w:val="12"/>
              </w:rPr>
              <w:t>k</w:t>
            </w:r>
            <w:r w:rsidRPr="009E423E">
              <w:rPr>
                <w:rFonts w:ascii="Arial" w:hAnsi="Arial" w:cs="Arial"/>
                <w:sz w:val="12"/>
                <w:szCs w:val="12"/>
              </w:rPr>
              <w:t>new allocation prior to wound closure</w:t>
            </w:r>
          </w:p>
        </w:tc>
        <w:tc>
          <w:tcPr>
            <w:tcW w:w="978" w:type="dxa"/>
            <w:tcBorders>
              <w:bottom w:val="single" w:sz="4" w:space="0" w:color="auto"/>
            </w:tcBorders>
            <w:shd w:val="clear" w:color="auto" w:fill="FFFF00"/>
          </w:tcPr>
          <w:p w14:paraId="034BA181" w14:textId="77777777" w:rsidR="00C34D2B" w:rsidRPr="009E423E" w:rsidRDefault="00C34D2B" w:rsidP="00C34D2B">
            <w:pPr>
              <w:rPr>
                <w:rFonts w:ascii="Arial" w:hAnsi="Arial" w:cs="Arial"/>
                <w:sz w:val="12"/>
                <w:szCs w:val="12"/>
              </w:rPr>
            </w:pPr>
            <w:r w:rsidRPr="009E423E">
              <w:rPr>
                <w:rFonts w:ascii="Arial" w:hAnsi="Arial" w:cs="Arial"/>
                <w:sz w:val="12"/>
                <w:szCs w:val="12"/>
              </w:rPr>
              <w:t>Not clear if investigators were different to surgeon</w:t>
            </w:r>
          </w:p>
        </w:tc>
        <w:tc>
          <w:tcPr>
            <w:tcW w:w="945" w:type="dxa"/>
            <w:tcBorders>
              <w:bottom w:val="single" w:sz="4" w:space="0" w:color="auto"/>
            </w:tcBorders>
            <w:shd w:val="clear" w:color="auto" w:fill="00FF00"/>
          </w:tcPr>
          <w:p w14:paraId="077F7A41" w14:textId="77777777" w:rsidR="00C34D2B" w:rsidRPr="009E423E" w:rsidRDefault="00C34D2B" w:rsidP="00C34D2B">
            <w:pPr>
              <w:rPr>
                <w:rFonts w:ascii="Arial" w:hAnsi="Arial" w:cs="Arial"/>
                <w:sz w:val="12"/>
                <w:szCs w:val="12"/>
              </w:rPr>
            </w:pPr>
            <w:r w:rsidRPr="004A56D8">
              <w:rPr>
                <w:rFonts w:ascii="Arial" w:hAnsi="Arial" w:cs="Arial"/>
                <w:sz w:val="12"/>
                <w:szCs w:val="12"/>
              </w:rPr>
              <w:t>No</w:t>
            </w:r>
            <w:r w:rsidRPr="00FF1E35">
              <w:rPr>
                <w:rFonts w:ascii="Arial" w:hAnsi="Arial" w:cs="Arial"/>
                <w:sz w:val="12"/>
                <w:szCs w:val="12"/>
              </w:rPr>
              <w:t xml:space="preserve"> ITT. But </w:t>
            </w:r>
            <w:r>
              <w:rPr>
                <w:rFonts w:ascii="Arial" w:hAnsi="Arial" w:cs="Arial"/>
                <w:sz w:val="12"/>
                <w:szCs w:val="12"/>
              </w:rPr>
              <w:t>only four</w:t>
            </w:r>
            <w:r w:rsidRPr="00FF1E35">
              <w:rPr>
                <w:rFonts w:ascii="Arial" w:hAnsi="Arial" w:cs="Arial"/>
                <w:sz w:val="12"/>
                <w:szCs w:val="12"/>
              </w:rPr>
              <w:t xml:space="preserve"> patient</w:t>
            </w:r>
            <w:r>
              <w:rPr>
                <w:rFonts w:ascii="Arial" w:hAnsi="Arial" w:cs="Arial"/>
                <w:sz w:val="12"/>
                <w:szCs w:val="12"/>
              </w:rPr>
              <w:t>s</w:t>
            </w:r>
            <w:r w:rsidRPr="00FF1E35">
              <w:rPr>
                <w:rFonts w:ascii="Arial" w:hAnsi="Arial" w:cs="Arial"/>
                <w:sz w:val="12"/>
                <w:szCs w:val="12"/>
              </w:rPr>
              <w:t xml:space="preserve"> dropped out</w:t>
            </w:r>
            <w:r>
              <w:rPr>
                <w:rFonts w:ascii="Arial" w:hAnsi="Arial" w:cs="Arial"/>
                <w:sz w:val="12"/>
                <w:szCs w:val="12"/>
              </w:rPr>
              <w:t xml:space="preserve"> (equal for both groups)</w:t>
            </w:r>
          </w:p>
        </w:tc>
        <w:tc>
          <w:tcPr>
            <w:tcW w:w="1138" w:type="dxa"/>
            <w:shd w:val="clear" w:color="auto" w:fill="00FF00"/>
          </w:tcPr>
          <w:p w14:paraId="4081BF6C" w14:textId="77777777" w:rsidR="00C34D2B" w:rsidRPr="009E423E" w:rsidRDefault="00C34D2B" w:rsidP="00C34D2B">
            <w:pPr>
              <w:rPr>
                <w:rFonts w:ascii="Arial" w:hAnsi="Arial" w:cs="Arial"/>
                <w:sz w:val="12"/>
                <w:szCs w:val="12"/>
              </w:rPr>
            </w:pPr>
            <w:r w:rsidRPr="009E423E">
              <w:rPr>
                <w:rFonts w:ascii="Arial" w:hAnsi="Arial" w:cs="Arial"/>
                <w:sz w:val="12"/>
                <w:szCs w:val="12"/>
              </w:rPr>
              <w:t>Registered ClinicalTrials.gov</w:t>
            </w:r>
          </w:p>
        </w:tc>
        <w:tc>
          <w:tcPr>
            <w:tcW w:w="1130" w:type="dxa"/>
            <w:tcBorders>
              <w:bottom w:val="single" w:sz="4" w:space="0" w:color="auto"/>
            </w:tcBorders>
            <w:shd w:val="clear" w:color="auto" w:fill="FF0000"/>
          </w:tcPr>
          <w:p w14:paraId="4C99585C" w14:textId="77777777" w:rsidR="00C34D2B" w:rsidRPr="009E423E" w:rsidRDefault="00C34D2B" w:rsidP="00C34D2B">
            <w:pPr>
              <w:rPr>
                <w:rFonts w:ascii="Arial" w:hAnsi="Arial" w:cs="Arial"/>
                <w:sz w:val="12"/>
                <w:szCs w:val="12"/>
              </w:rPr>
            </w:pPr>
            <w:r w:rsidRPr="009E423E">
              <w:rPr>
                <w:rFonts w:ascii="Arial" w:hAnsi="Arial" w:cs="Arial"/>
                <w:sz w:val="12"/>
                <w:szCs w:val="12"/>
              </w:rPr>
              <w:t>Industry fund</w:t>
            </w:r>
            <w:r>
              <w:rPr>
                <w:rFonts w:ascii="Arial" w:hAnsi="Arial" w:cs="Arial"/>
                <w:sz w:val="12"/>
                <w:szCs w:val="12"/>
              </w:rPr>
              <w:t>ed; 2 authors employees &amp;/or stock</w:t>
            </w:r>
            <w:r w:rsidRPr="009E423E">
              <w:rPr>
                <w:rFonts w:ascii="Arial" w:hAnsi="Arial" w:cs="Arial"/>
                <w:sz w:val="12"/>
                <w:szCs w:val="12"/>
              </w:rPr>
              <w:t>holders of Manufacturer</w:t>
            </w:r>
          </w:p>
        </w:tc>
      </w:tr>
      <w:tr w:rsidR="00C34D2B" w:rsidRPr="009E423E" w14:paraId="61555F35" w14:textId="77777777" w:rsidTr="00C34D2B">
        <w:tc>
          <w:tcPr>
            <w:tcW w:w="1524" w:type="dxa"/>
          </w:tcPr>
          <w:p w14:paraId="6820C45C" w14:textId="77777777" w:rsidR="00C34D2B" w:rsidRPr="00634BDA" w:rsidRDefault="00C34D2B" w:rsidP="00C34D2B">
            <w:pPr>
              <w:rPr>
                <w:rFonts w:ascii="Arial" w:hAnsi="Arial" w:cs="Arial"/>
                <w:sz w:val="20"/>
                <w:szCs w:val="20"/>
              </w:rPr>
            </w:pPr>
            <w:r w:rsidRPr="00634BDA">
              <w:rPr>
                <w:rFonts w:ascii="Arial" w:hAnsi="Arial" w:cs="Arial"/>
                <w:sz w:val="20"/>
                <w:szCs w:val="20"/>
              </w:rPr>
              <w:t>Hornig et al (2016)</w:t>
            </w:r>
            <w:r w:rsidRPr="00634BDA">
              <w:rPr>
                <w:rFonts w:ascii="Arial" w:hAnsi="Arial" w:cs="Arial"/>
                <w:sz w:val="20"/>
                <w:szCs w:val="20"/>
              </w:rPr>
              <w:fldChar w:fldCharType="begin"/>
            </w:r>
            <w:r>
              <w:rPr>
                <w:rFonts w:ascii="Arial" w:hAnsi="Arial" w:cs="Arial"/>
                <w:sz w:val="20"/>
                <w:szCs w:val="20"/>
              </w:rPr>
              <w:instrText xml:space="preserve"> ADDIN EN.CITE &lt;EndNote&gt;&lt;Cite&gt;&lt;Author&gt;Hornig JD&lt;/Author&gt;&lt;Year&gt;2016&lt;/Year&gt;&lt;RecNum&gt;409&lt;/RecNum&gt;&lt;DisplayText&gt;&lt;style face="superscript"&gt;12&lt;/style&gt;&lt;/DisplayText&gt;&lt;record&gt;&lt;rec-number&gt;409&lt;/rec-number&gt;&lt;foreign-keys&gt;&lt;key app="EN" db-id="9tes0vxfxsdpxaew0vovsapdx5p9zxvsftx5" timestamp="1478646878"&gt;409&lt;/key&gt;&lt;/foreign-keys&gt;&lt;ref-type name="Journal Article"&gt;17&lt;/ref-type&gt;&lt;contributors&gt;&lt;authors&gt;&lt;author&gt;Hornig JD, Gillespie MB, Lentsch EJ, Fuller CW, Condrey J, Nguyen SA&lt;/author&gt;&lt;/authors&gt;&lt;/contributors&gt;&lt;titles&gt;&lt;title&gt;Fibrin sealant use in thyroidectomy: A prospective, randomized, placebo-controlled double blind trial using EVICEL&lt;/title&gt;&lt;secondary-title&gt;Otorhinolaryngology- Head and Neck Surgery&lt;/secondary-title&gt;&lt;/titles&gt;&lt;periodical&gt;&lt;full-title&gt;Otorhinolaryngology- Head and Neck Surgery&lt;/full-title&gt;&lt;/periodical&gt;&lt;pages&gt;21-24&lt;/pages&gt;&lt;volume&gt;1&lt;/volume&gt;&lt;number&gt;1&lt;/number&gt;&lt;dates&gt;&lt;year&gt;2016&lt;/year&gt;&lt;pub-dates&gt;&lt;date&gt;11/05/2016&lt;/date&gt;&lt;/pub-dates&gt;&lt;/dates&gt;&lt;urls&gt;&lt;/urls&gt;&lt;/record&gt;&lt;/Cite&gt;&lt;/EndNote&gt;</w:instrText>
            </w:r>
            <w:r w:rsidRPr="00634BDA">
              <w:rPr>
                <w:rFonts w:ascii="Arial" w:hAnsi="Arial" w:cs="Arial"/>
                <w:sz w:val="20"/>
                <w:szCs w:val="20"/>
              </w:rPr>
              <w:instrText xml:space="preserve"> </w:instrText>
            </w:r>
            <w:r w:rsidRPr="00634BDA">
              <w:rPr>
                <w:rFonts w:ascii="Arial" w:hAnsi="Arial" w:cs="Arial"/>
                <w:sz w:val="20"/>
                <w:szCs w:val="20"/>
              </w:rPr>
              <w:fldChar w:fldCharType="separate"/>
            </w:r>
            <w:r w:rsidRPr="0025505F">
              <w:rPr>
                <w:rFonts w:ascii="Arial" w:hAnsi="Arial" w:cs="Arial"/>
                <w:noProof/>
                <w:sz w:val="20"/>
                <w:szCs w:val="20"/>
                <w:vertAlign w:val="superscript"/>
              </w:rPr>
              <w:t>12</w:t>
            </w:r>
            <w:r w:rsidRPr="00634BDA">
              <w:rPr>
                <w:rFonts w:ascii="Arial" w:hAnsi="Arial" w:cs="Arial"/>
                <w:sz w:val="20"/>
                <w:szCs w:val="20"/>
              </w:rPr>
              <w:fldChar w:fldCharType="end"/>
            </w:r>
          </w:p>
        </w:tc>
        <w:tc>
          <w:tcPr>
            <w:tcW w:w="1028" w:type="dxa"/>
            <w:tcBorders>
              <w:bottom w:val="single" w:sz="4" w:space="0" w:color="auto"/>
            </w:tcBorders>
            <w:shd w:val="clear" w:color="auto" w:fill="00FF00"/>
          </w:tcPr>
          <w:p w14:paraId="4C19D8E9" w14:textId="77777777" w:rsidR="00C34D2B" w:rsidRPr="009E423E" w:rsidRDefault="00C34D2B" w:rsidP="00C34D2B">
            <w:pPr>
              <w:rPr>
                <w:rFonts w:ascii="Arial" w:hAnsi="Arial" w:cs="Arial"/>
                <w:sz w:val="12"/>
                <w:szCs w:val="12"/>
              </w:rPr>
            </w:pPr>
            <w:r w:rsidRPr="009E423E">
              <w:rPr>
                <w:rFonts w:ascii="Arial" w:hAnsi="Arial" w:cs="Arial"/>
                <w:sz w:val="12"/>
                <w:szCs w:val="12"/>
              </w:rPr>
              <w:t>Computer generated random sequence</w:t>
            </w:r>
          </w:p>
        </w:tc>
        <w:tc>
          <w:tcPr>
            <w:tcW w:w="784" w:type="dxa"/>
            <w:shd w:val="clear" w:color="auto" w:fill="00FF00"/>
          </w:tcPr>
          <w:p w14:paraId="16A3342B" w14:textId="77777777" w:rsidR="00C34D2B" w:rsidRPr="009E423E" w:rsidRDefault="00C34D2B" w:rsidP="00C34D2B">
            <w:pPr>
              <w:rPr>
                <w:rFonts w:ascii="Arial" w:hAnsi="Arial" w:cs="Arial"/>
                <w:sz w:val="12"/>
                <w:szCs w:val="12"/>
              </w:rPr>
            </w:pPr>
            <w:r>
              <w:rPr>
                <w:rFonts w:ascii="Arial" w:hAnsi="Arial" w:cs="Arial"/>
                <w:sz w:val="12"/>
                <w:szCs w:val="12"/>
              </w:rPr>
              <w:t>Allocation never revealed to surgeon as study staff closed the wound</w:t>
            </w:r>
          </w:p>
        </w:tc>
        <w:tc>
          <w:tcPr>
            <w:tcW w:w="978" w:type="dxa"/>
            <w:tcBorders>
              <w:bottom w:val="single" w:sz="4" w:space="0" w:color="auto"/>
            </w:tcBorders>
            <w:shd w:val="clear" w:color="auto" w:fill="00FF00"/>
          </w:tcPr>
          <w:p w14:paraId="0E152114" w14:textId="77777777" w:rsidR="00C34D2B" w:rsidRPr="009E423E" w:rsidRDefault="00C34D2B" w:rsidP="00C34D2B">
            <w:pPr>
              <w:rPr>
                <w:rFonts w:ascii="Arial" w:hAnsi="Arial" w:cs="Arial"/>
                <w:sz w:val="12"/>
                <w:szCs w:val="12"/>
              </w:rPr>
            </w:pPr>
            <w:r w:rsidRPr="009E423E">
              <w:rPr>
                <w:rFonts w:ascii="Arial" w:hAnsi="Arial" w:cs="Arial"/>
                <w:sz w:val="12"/>
                <w:szCs w:val="12"/>
              </w:rPr>
              <w:t>Placebo control</w:t>
            </w:r>
          </w:p>
        </w:tc>
        <w:tc>
          <w:tcPr>
            <w:tcW w:w="978" w:type="dxa"/>
            <w:tcBorders>
              <w:bottom w:val="single" w:sz="4" w:space="0" w:color="auto"/>
            </w:tcBorders>
            <w:shd w:val="clear" w:color="auto" w:fill="00FF00"/>
          </w:tcPr>
          <w:p w14:paraId="5BA2AC5E"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shd w:val="clear" w:color="auto" w:fill="FFFF00"/>
          </w:tcPr>
          <w:p w14:paraId="0ABB8385" w14:textId="77777777" w:rsidR="00C34D2B" w:rsidRPr="009E423E" w:rsidRDefault="00C34D2B" w:rsidP="00C34D2B">
            <w:pPr>
              <w:rPr>
                <w:rFonts w:ascii="Arial" w:hAnsi="Arial" w:cs="Arial"/>
                <w:sz w:val="12"/>
                <w:szCs w:val="12"/>
              </w:rPr>
            </w:pPr>
            <w:r w:rsidRPr="004A56D8">
              <w:rPr>
                <w:rFonts w:ascii="Arial" w:hAnsi="Arial" w:cs="Arial"/>
                <w:sz w:val="12"/>
                <w:szCs w:val="12"/>
              </w:rPr>
              <w:t>No ITT</w:t>
            </w:r>
            <w:r>
              <w:rPr>
                <w:rFonts w:ascii="Arial" w:hAnsi="Arial" w:cs="Arial"/>
                <w:sz w:val="12"/>
                <w:szCs w:val="12"/>
              </w:rPr>
              <w:t xml:space="preserve"> and uncertainty about equality in both groups</w:t>
            </w:r>
          </w:p>
        </w:tc>
        <w:tc>
          <w:tcPr>
            <w:tcW w:w="1138" w:type="dxa"/>
            <w:tcBorders>
              <w:bottom w:val="single" w:sz="4" w:space="0" w:color="auto"/>
            </w:tcBorders>
            <w:shd w:val="clear" w:color="auto" w:fill="00FF00"/>
          </w:tcPr>
          <w:p w14:paraId="56B131F9" w14:textId="77777777" w:rsidR="00C34D2B" w:rsidRPr="009E423E" w:rsidRDefault="00C34D2B" w:rsidP="00C34D2B">
            <w:pPr>
              <w:rPr>
                <w:rFonts w:ascii="Arial" w:hAnsi="Arial" w:cs="Arial"/>
                <w:sz w:val="12"/>
                <w:szCs w:val="12"/>
              </w:rPr>
            </w:pPr>
            <w:r w:rsidRPr="009E423E">
              <w:rPr>
                <w:rFonts w:ascii="Arial" w:hAnsi="Arial" w:cs="Arial"/>
                <w:sz w:val="12"/>
                <w:szCs w:val="12"/>
              </w:rPr>
              <w:t>Registered ClinicalTrials.gov</w:t>
            </w:r>
          </w:p>
        </w:tc>
        <w:tc>
          <w:tcPr>
            <w:tcW w:w="1130" w:type="dxa"/>
            <w:tcBorders>
              <w:bottom w:val="single" w:sz="4" w:space="0" w:color="auto"/>
            </w:tcBorders>
            <w:shd w:val="clear" w:color="auto" w:fill="FFFF00"/>
          </w:tcPr>
          <w:p w14:paraId="66D7012F" w14:textId="77777777" w:rsidR="00C34D2B" w:rsidRPr="009E423E" w:rsidRDefault="00C34D2B" w:rsidP="00C34D2B">
            <w:pPr>
              <w:rPr>
                <w:rFonts w:ascii="Arial" w:hAnsi="Arial" w:cs="Arial"/>
                <w:sz w:val="12"/>
                <w:szCs w:val="12"/>
              </w:rPr>
            </w:pPr>
            <w:r w:rsidRPr="009E423E">
              <w:rPr>
                <w:rFonts w:ascii="Arial" w:hAnsi="Arial" w:cs="Arial"/>
                <w:sz w:val="12"/>
                <w:szCs w:val="12"/>
              </w:rPr>
              <w:t>Industry funded</w:t>
            </w:r>
          </w:p>
        </w:tc>
      </w:tr>
      <w:tr w:rsidR="00C34D2B" w:rsidRPr="009E423E" w14:paraId="7725C1D1" w14:textId="77777777" w:rsidTr="00C34D2B">
        <w:tc>
          <w:tcPr>
            <w:tcW w:w="1524" w:type="dxa"/>
          </w:tcPr>
          <w:p w14:paraId="23326D1E" w14:textId="77777777" w:rsidR="00C34D2B" w:rsidRPr="00634BDA" w:rsidRDefault="00DC506D" w:rsidP="00C34D2B">
            <w:pPr>
              <w:rPr>
                <w:rFonts w:ascii="Arial" w:hAnsi="Arial" w:cs="Arial"/>
                <w:sz w:val="20"/>
                <w:szCs w:val="20"/>
              </w:rPr>
            </w:pPr>
            <w:hyperlink r:id="rId10" w:history="1">
              <w:r w:rsidR="00C34D2B" w:rsidRPr="00634BDA">
                <w:rPr>
                  <w:rStyle w:val="Hyperlink"/>
                  <w:rFonts w:ascii="Arial" w:hAnsi="Arial" w:cs="Arial"/>
                  <w:color w:val="auto"/>
                  <w:sz w:val="20"/>
                  <w:szCs w:val="20"/>
                  <w:u w:val="none"/>
                </w:rPr>
                <w:t>Huang et al (2016)</w:t>
              </w:r>
            </w:hyperlink>
            <w:r w:rsidR="00C34D2B" w:rsidRPr="00634BDA">
              <w:rPr>
                <w:rStyle w:val="Hyperlink"/>
                <w:rFonts w:ascii="Arial" w:hAnsi="Arial" w:cs="Arial"/>
                <w:color w:val="auto"/>
                <w:sz w:val="20"/>
                <w:szCs w:val="20"/>
                <w:u w:val="none"/>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C34D2B">
              <w:rPr>
                <w:rStyle w:val="Hyperlink"/>
                <w:rFonts w:ascii="Arial" w:hAnsi="Arial" w:cs="Arial"/>
                <w:color w:val="auto"/>
                <w:sz w:val="20"/>
                <w:szCs w:val="20"/>
                <w:u w:val="none"/>
              </w:rPr>
              <w:instrText xml:space="preserve"> ADDIN EN.CITE </w:instrText>
            </w:r>
            <w:r w:rsidR="00C34D2B">
              <w:rPr>
                <w:rStyle w:val="Hyperlink"/>
                <w:rFonts w:ascii="Arial" w:hAnsi="Arial" w:cs="Arial"/>
                <w:color w:val="auto"/>
                <w:sz w:val="20"/>
                <w:szCs w:val="20"/>
                <w:u w:val="none"/>
              </w:rPr>
              <w:fldChar w:fldCharType="begin">
                <w:fldData xml:space="preserve">PEVuZE5vdGU+PENpdGU+PEF1dGhvcj5IdWFuZzwvQXV0aG9yPjxZZWFyPjIwMTY8L1llYXI+PFJl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</w:fldData>
              </w:fldChar>
            </w:r>
            <w:r w:rsidR="00C34D2B">
              <w:rPr>
                <w:rStyle w:val="Hyperlink"/>
                <w:rFonts w:ascii="Arial" w:hAnsi="Arial" w:cs="Arial"/>
                <w:color w:val="auto"/>
                <w:sz w:val="20"/>
                <w:szCs w:val="20"/>
                <w:u w:val="none"/>
              </w:rPr>
              <w:instrText xml:space="preserve"> ADDIN EN.CITE.DATA  </w:instrText>
            </w:r>
            <w:r w:rsidR="00C34D2B">
              <w:rPr>
                <w:rStyle w:val="Hyperlink"/>
                <w:rFonts w:ascii="Arial" w:hAnsi="Arial" w:cs="Arial"/>
                <w:color w:val="auto"/>
                <w:sz w:val="20"/>
                <w:szCs w:val="20"/>
                <w:u w:val="none"/>
              </w:rPr>
            </w:r>
            <w:r w:rsidR="00C34D2B">
              <w:rPr>
                <w:rStyle w:val="Hyperlink"/>
                <w:rFonts w:ascii="Arial" w:hAnsi="Arial" w:cs="Arial"/>
                <w:color w:val="auto"/>
                <w:sz w:val="20"/>
                <w:szCs w:val="20"/>
                <w:u w:val="none"/>
              </w:rPr>
              <w:fldChar w:fldCharType="end"/>
            </w:r>
            <w:r w:rsidR="00C34D2B" w:rsidRPr="00634BDA">
              <w:rPr>
                <w:rStyle w:val="Hyperlink"/>
                <w:rFonts w:ascii="Arial" w:hAnsi="Arial" w:cs="Arial"/>
                <w:color w:val="auto"/>
                <w:sz w:val="20"/>
                <w:szCs w:val="20"/>
                <w:u w:val="none"/>
              </w:rPr>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16</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00FF00"/>
          </w:tcPr>
          <w:p w14:paraId="6090CAD9" w14:textId="77777777" w:rsidR="00C34D2B" w:rsidRPr="009E423E" w:rsidRDefault="00C34D2B" w:rsidP="00C34D2B">
            <w:pPr>
              <w:rPr>
                <w:rFonts w:ascii="Arial" w:hAnsi="Arial" w:cs="Arial"/>
                <w:sz w:val="12"/>
                <w:szCs w:val="12"/>
              </w:rPr>
            </w:pPr>
            <w:r w:rsidRPr="009E423E">
              <w:rPr>
                <w:rFonts w:ascii="Arial" w:hAnsi="Arial" w:cs="Arial"/>
                <w:sz w:val="12"/>
                <w:szCs w:val="12"/>
              </w:rPr>
              <w:t>Computer generated random sequence</w:t>
            </w:r>
          </w:p>
        </w:tc>
        <w:tc>
          <w:tcPr>
            <w:tcW w:w="784" w:type="dxa"/>
            <w:tcBorders>
              <w:bottom w:val="single" w:sz="4" w:space="0" w:color="auto"/>
            </w:tcBorders>
            <w:shd w:val="clear" w:color="auto" w:fill="FFFF00"/>
          </w:tcPr>
          <w:p w14:paraId="2DC2D474" w14:textId="77777777" w:rsidR="00C34D2B" w:rsidRPr="009E423E" w:rsidRDefault="00C34D2B" w:rsidP="00C34D2B">
            <w:pPr>
              <w:rPr>
                <w:rFonts w:ascii="Arial" w:hAnsi="Arial" w:cs="Arial"/>
                <w:sz w:val="12"/>
                <w:szCs w:val="12"/>
              </w:rPr>
            </w:pPr>
            <w:r>
              <w:rPr>
                <w:rFonts w:ascii="Arial" w:hAnsi="Arial" w:cs="Arial"/>
                <w:sz w:val="12"/>
                <w:szCs w:val="12"/>
              </w:rPr>
              <w:t>No data</w:t>
            </w:r>
          </w:p>
        </w:tc>
        <w:tc>
          <w:tcPr>
            <w:tcW w:w="978" w:type="dxa"/>
            <w:tcBorders>
              <w:bottom w:val="single" w:sz="4" w:space="0" w:color="auto"/>
            </w:tcBorders>
            <w:shd w:val="clear" w:color="auto" w:fill="FF0000"/>
          </w:tcPr>
          <w:p w14:paraId="265D3604" w14:textId="77777777" w:rsidR="00C34D2B" w:rsidRPr="009E423E" w:rsidRDefault="00C34D2B" w:rsidP="00C34D2B">
            <w:pPr>
              <w:rPr>
                <w:rFonts w:ascii="Arial" w:hAnsi="Arial" w:cs="Arial"/>
                <w:sz w:val="12"/>
                <w:szCs w:val="12"/>
              </w:rPr>
            </w:pPr>
            <w:r w:rsidRPr="009E423E">
              <w:rPr>
                <w:rFonts w:ascii="Arial" w:hAnsi="Arial" w:cs="Arial"/>
                <w:sz w:val="12"/>
                <w:szCs w:val="12"/>
              </w:rPr>
              <w:t xml:space="preserve">Surgeon </w:t>
            </w:r>
            <w:r>
              <w:rPr>
                <w:rFonts w:ascii="Arial" w:hAnsi="Arial" w:cs="Arial"/>
                <w:sz w:val="12"/>
                <w:szCs w:val="12"/>
              </w:rPr>
              <w:t>k</w:t>
            </w:r>
            <w:r w:rsidRPr="009E423E">
              <w:rPr>
                <w:rFonts w:ascii="Arial" w:hAnsi="Arial" w:cs="Arial"/>
                <w:sz w:val="12"/>
                <w:szCs w:val="12"/>
              </w:rPr>
              <w:t>new allocation prior to wound closure</w:t>
            </w:r>
          </w:p>
        </w:tc>
        <w:tc>
          <w:tcPr>
            <w:tcW w:w="978" w:type="dxa"/>
            <w:tcBorders>
              <w:bottom w:val="single" w:sz="4" w:space="0" w:color="auto"/>
            </w:tcBorders>
            <w:shd w:val="clear" w:color="auto" w:fill="00FF00"/>
          </w:tcPr>
          <w:p w14:paraId="60EE030E"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tcBorders>
              <w:bottom w:val="single" w:sz="4" w:space="0" w:color="auto"/>
            </w:tcBorders>
            <w:shd w:val="clear" w:color="auto" w:fill="FFFF00"/>
          </w:tcPr>
          <w:p w14:paraId="25F8147E" w14:textId="77777777" w:rsidR="00C34D2B" w:rsidRPr="009E423E" w:rsidRDefault="00C34D2B" w:rsidP="00C34D2B">
            <w:pPr>
              <w:rPr>
                <w:rFonts w:ascii="Arial" w:hAnsi="Arial" w:cs="Arial"/>
                <w:sz w:val="12"/>
                <w:szCs w:val="12"/>
              </w:rPr>
            </w:pPr>
            <w:r w:rsidRPr="004B2B98">
              <w:rPr>
                <w:rFonts w:ascii="Arial" w:hAnsi="Arial" w:cs="Arial"/>
                <w:sz w:val="12"/>
                <w:szCs w:val="12"/>
                <w:shd w:val="clear" w:color="auto" w:fill="FFFF00"/>
              </w:rPr>
              <w:t>No ITT and uncertainty about equality in both groups</w:t>
            </w:r>
          </w:p>
        </w:tc>
        <w:tc>
          <w:tcPr>
            <w:tcW w:w="1138" w:type="dxa"/>
            <w:tcBorders>
              <w:bottom w:val="single" w:sz="4" w:space="0" w:color="auto"/>
            </w:tcBorders>
            <w:shd w:val="clear" w:color="auto" w:fill="FFFF00"/>
          </w:tcPr>
          <w:p w14:paraId="3936E889"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shd w:val="clear" w:color="auto" w:fill="00FF00"/>
          </w:tcPr>
          <w:p w14:paraId="0A83A38B" w14:textId="77777777" w:rsidR="00C34D2B" w:rsidRPr="009E423E" w:rsidRDefault="00C34D2B" w:rsidP="00C34D2B">
            <w:pPr>
              <w:rPr>
                <w:rFonts w:ascii="Arial" w:hAnsi="Arial" w:cs="Arial"/>
                <w:sz w:val="12"/>
                <w:szCs w:val="12"/>
              </w:rPr>
            </w:pPr>
            <w:r w:rsidRPr="009E423E">
              <w:rPr>
                <w:rFonts w:ascii="Arial" w:hAnsi="Arial" w:cs="Arial"/>
                <w:sz w:val="12"/>
                <w:szCs w:val="12"/>
              </w:rPr>
              <w:t>None declared</w:t>
            </w:r>
          </w:p>
        </w:tc>
      </w:tr>
      <w:tr w:rsidR="00C34D2B" w:rsidRPr="009E423E" w14:paraId="3B7EC963" w14:textId="77777777" w:rsidTr="00C34D2B">
        <w:tc>
          <w:tcPr>
            <w:tcW w:w="1524" w:type="dxa"/>
          </w:tcPr>
          <w:p w14:paraId="7E896336" w14:textId="77777777" w:rsidR="00C34D2B" w:rsidRPr="00634BDA" w:rsidRDefault="00DC506D" w:rsidP="00C34D2B">
            <w:pPr>
              <w:rPr>
                <w:rFonts w:ascii="Arial" w:hAnsi="Arial" w:cs="Arial"/>
                <w:sz w:val="20"/>
                <w:szCs w:val="20"/>
              </w:rPr>
            </w:pPr>
            <w:hyperlink r:id="rId11" w:history="1">
              <w:r w:rsidR="00C34D2B" w:rsidRPr="00634BDA">
                <w:rPr>
                  <w:rStyle w:val="Hyperlink"/>
                  <w:rFonts w:ascii="Arial" w:hAnsi="Arial" w:cs="Arial"/>
                  <w:color w:val="auto"/>
                  <w:sz w:val="20"/>
                  <w:szCs w:val="20"/>
                  <w:u w:val="none"/>
                </w:rPr>
                <w:t>Kim et al (2012)</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&lt;EndNote&gt;&lt;Cite&gt;&lt;Author&gt;Kim&lt;/Author&gt;&lt;Year&gt;2012&lt;/Year&gt;&lt;RecNum&gt;410&lt;/RecNum&gt;&lt;DisplayText&gt;&lt;style face="superscript"&gt;14&lt;/style&gt;&lt;/DisplayText&gt;&lt;record&gt;&lt;rec-number&gt;410&lt;/rec-number&gt;&lt;foreign-keys&gt;&lt;key app="EN" db-id="9tes0vxfxsdpxaew0vovsapdx5p9zxvsftx5" timestamp="1478647151"&gt;410&lt;/key&gt;&lt;/foreign-keys&gt;&lt;ref-type name="Journal Article"&gt;17&lt;/ref-type&gt;&lt;contributors&gt;&lt;authors&gt;&lt;author&gt;Kim, T. W.&lt;/author&gt;&lt;author&gt;Choi, S. Y.&lt;/author&gt;&lt;author&gt;Jang, M. S.&lt;/author&gt;&lt;author&gt;Lee, G. G.&lt;/author&gt;&lt;author&gt;Nam, M. E.&lt;/author&gt;&lt;author&gt;Son, Y. I.&lt;/author&gt;&lt;author&gt;Chung, M. K.&lt;/author&gt;&lt;/authors&gt;&lt;/contributors&gt;&lt;auth-address&gt;Department of Otorhinolaryngology, Sejong General Hospital, Bucheon, South Korea.&lt;/auth-address&gt;&lt;titles&gt;&lt;title&gt;Efficacy of fibrin sealant for drainage reduction in total thyroidectomy with bilateral central neck dissection&lt;/title&gt;&lt;secondary-title&gt;Otolaryngol Head Neck Surg&lt;/secondary-title&gt;&lt;/titles&gt;&lt;periodical&gt;&lt;full-title&gt;Otolaryngol Head Neck Surg&lt;/full-title&gt;&lt;/periodical&gt;&lt;pages&gt;654-60&lt;/pages&gt;&lt;volume&gt;147&lt;/volume&gt;&lt;number&gt;4&lt;/number&gt;&lt;keywords&gt;&lt;keyword&gt;Carcinoma, Papillary/*surgery&lt;/keyword&gt;&lt;keyword&gt;Chi-Square Distribution&lt;/keyword&gt;&lt;keyword&gt;Double-Blind Method&lt;/keyword&gt;&lt;keyword&gt;Drainage&lt;/keyword&gt;&lt;keyword&gt;Exudates and Transudates/chemistry&lt;/keyword&gt;&lt;keyword&gt;Female&lt;/keyword&gt;&lt;keyword&gt;Fibrin Tissue Adhesive/*therapeutic use&lt;/keyword&gt;&lt;keyword&gt;Humans&lt;/keyword&gt;&lt;keyword&gt;Male&lt;/keyword&gt;&lt;keyword&gt;Middle Aged&lt;/keyword&gt;&lt;keyword&gt;Neck Dissection/*methods&lt;/keyword&gt;&lt;keyword&gt;Postoperative Complications&lt;/keyword&gt;&lt;keyword&gt;Prospective Studies&lt;/keyword&gt;&lt;keyword&gt;Thyroid Neoplasms/*surgery&lt;/keyword&gt;&lt;keyword&gt;*Thyroidectomy&lt;/keyword&gt;&lt;keyword&gt;Treatment Outcome&lt;/keyword&gt;&lt;/keywords&gt;&lt;dates&gt;&lt;year&gt;2012&lt;/year&gt;&lt;pub-dates&gt;&lt;date&gt;Oct&lt;/date&gt;&lt;/pub-dates&gt;&lt;/dates&gt;&lt;isbn&gt;1097-6817 (Electronic)&amp;#xD;0194-5998 (Linking)&lt;/isbn&gt;&lt;accession-num&gt;22627121&lt;/accession-num&gt;&lt;urls&gt;&lt;related-urls&gt;&lt;url&gt;https://www.ncbi.nlm.nih.gov/pubmed/22627121&lt;/url&gt;&lt;/related-urls&gt;&lt;/urls&gt;&lt;electronic-resource-num&gt;10.1177/0194599812449315&lt;/electronic-resource-num&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14</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00FF00"/>
          </w:tcPr>
          <w:p w14:paraId="77B00B38" w14:textId="77777777" w:rsidR="00C34D2B" w:rsidRPr="009E423E" w:rsidRDefault="00C34D2B" w:rsidP="00C34D2B">
            <w:pPr>
              <w:rPr>
                <w:rFonts w:ascii="Arial" w:hAnsi="Arial" w:cs="Arial"/>
                <w:sz w:val="12"/>
                <w:szCs w:val="12"/>
              </w:rPr>
            </w:pPr>
            <w:r w:rsidRPr="009E423E">
              <w:rPr>
                <w:rFonts w:ascii="Arial" w:hAnsi="Arial" w:cs="Arial"/>
                <w:sz w:val="12"/>
                <w:szCs w:val="12"/>
              </w:rPr>
              <w:t>Computer generated random sequence</w:t>
            </w:r>
          </w:p>
        </w:tc>
        <w:tc>
          <w:tcPr>
            <w:tcW w:w="784" w:type="dxa"/>
            <w:shd w:val="clear" w:color="auto" w:fill="00FF00"/>
          </w:tcPr>
          <w:p w14:paraId="37AB663F" w14:textId="77777777" w:rsidR="00C34D2B" w:rsidRPr="009E423E" w:rsidRDefault="00C34D2B" w:rsidP="00C34D2B">
            <w:pPr>
              <w:rPr>
                <w:rFonts w:ascii="Arial" w:hAnsi="Arial" w:cs="Arial"/>
                <w:sz w:val="12"/>
                <w:szCs w:val="12"/>
              </w:rPr>
            </w:pPr>
            <w:r w:rsidRPr="009E423E">
              <w:rPr>
                <w:rFonts w:ascii="Arial" w:hAnsi="Arial" w:cs="Arial"/>
                <w:sz w:val="12"/>
                <w:szCs w:val="12"/>
              </w:rPr>
              <w:t>Allocation concealed until the point of use in theatre</w:t>
            </w:r>
          </w:p>
        </w:tc>
        <w:tc>
          <w:tcPr>
            <w:tcW w:w="978" w:type="dxa"/>
            <w:tcBorders>
              <w:bottom w:val="single" w:sz="4" w:space="0" w:color="auto"/>
            </w:tcBorders>
            <w:shd w:val="clear" w:color="auto" w:fill="00FF00"/>
          </w:tcPr>
          <w:p w14:paraId="457E3EF3" w14:textId="77777777" w:rsidR="00C34D2B" w:rsidRPr="009E423E" w:rsidRDefault="00C34D2B" w:rsidP="00C34D2B">
            <w:pPr>
              <w:rPr>
                <w:rFonts w:ascii="Arial" w:hAnsi="Arial" w:cs="Arial"/>
                <w:sz w:val="12"/>
                <w:szCs w:val="12"/>
              </w:rPr>
            </w:pPr>
            <w:r w:rsidRPr="009E423E">
              <w:rPr>
                <w:rFonts w:ascii="Arial" w:hAnsi="Arial" w:cs="Arial"/>
                <w:sz w:val="12"/>
                <w:szCs w:val="12"/>
              </w:rPr>
              <w:t>Patients blinded and surgeon blinded up to the point of use</w:t>
            </w:r>
          </w:p>
        </w:tc>
        <w:tc>
          <w:tcPr>
            <w:tcW w:w="978" w:type="dxa"/>
            <w:tcBorders>
              <w:bottom w:val="single" w:sz="4" w:space="0" w:color="auto"/>
            </w:tcBorders>
            <w:shd w:val="clear" w:color="auto" w:fill="00FF00"/>
          </w:tcPr>
          <w:p w14:paraId="1741D5BC"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tcBorders>
              <w:bottom w:val="single" w:sz="4" w:space="0" w:color="auto"/>
            </w:tcBorders>
            <w:shd w:val="clear" w:color="auto" w:fill="00FF00"/>
          </w:tcPr>
          <w:p w14:paraId="53B13E86"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shd w:val="clear" w:color="auto" w:fill="00FF00"/>
          </w:tcPr>
          <w:p w14:paraId="51B8817B" w14:textId="77777777" w:rsidR="00C34D2B" w:rsidRPr="009E423E" w:rsidRDefault="00C34D2B" w:rsidP="00C34D2B">
            <w:pPr>
              <w:rPr>
                <w:rFonts w:ascii="Arial" w:hAnsi="Arial" w:cs="Arial"/>
                <w:sz w:val="12"/>
                <w:szCs w:val="12"/>
              </w:rPr>
            </w:pPr>
            <w:r w:rsidRPr="009E423E">
              <w:rPr>
                <w:rFonts w:ascii="Arial" w:hAnsi="Arial" w:cs="Arial"/>
                <w:sz w:val="12"/>
                <w:szCs w:val="12"/>
              </w:rPr>
              <w:t>Registered ClinicalTrials.gov</w:t>
            </w:r>
          </w:p>
        </w:tc>
        <w:tc>
          <w:tcPr>
            <w:tcW w:w="1130" w:type="dxa"/>
            <w:tcBorders>
              <w:bottom w:val="single" w:sz="4" w:space="0" w:color="auto"/>
            </w:tcBorders>
            <w:shd w:val="clear" w:color="auto" w:fill="00FF00"/>
          </w:tcPr>
          <w:p w14:paraId="2E4C2D9E" w14:textId="77777777" w:rsidR="00C34D2B" w:rsidRPr="009E423E" w:rsidRDefault="00C34D2B" w:rsidP="00C34D2B">
            <w:pPr>
              <w:rPr>
                <w:rFonts w:ascii="Arial" w:hAnsi="Arial" w:cs="Arial"/>
                <w:sz w:val="12"/>
                <w:szCs w:val="12"/>
              </w:rPr>
            </w:pPr>
            <w:r w:rsidRPr="009E423E">
              <w:rPr>
                <w:rFonts w:ascii="Arial" w:hAnsi="Arial" w:cs="Arial"/>
                <w:sz w:val="12"/>
                <w:szCs w:val="12"/>
              </w:rPr>
              <w:t>None declared</w:t>
            </w:r>
          </w:p>
        </w:tc>
      </w:tr>
      <w:tr w:rsidR="00C34D2B" w:rsidRPr="009E423E" w14:paraId="3CB66D76" w14:textId="77777777" w:rsidTr="00C34D2B">
        <w:tc>
          <w:tcPr>
            <w:tcW w:w="1524" w:type="dxa"/>
          </w:tcPr>
          <w:p w14:paraId="0A009D48" w14:textId="77777777" w:rsidR="00C34D2B" w:rsidRPr="00634BDA" w:rsidRDefault="00DC506D" w:rsidP="00C34D2B">
            <w:pPr>
              <w:rPr>
                <w:rFonts w:ascii="Arial" w:hAnsi="Arial" w:cs="Arial"/>
                <w:sz w:val="20"/>
                <w:szCs w:val="20"/>
              </w:rPr>
            </w:pPr>
            <w:hyperlink r:id="rId12" w:history="1">
              <w:r w:rsidR="00C34D2B" w:rsidRPr="00634BDA">
                <w:rPr>
                  <w:rStyle w:val="Hyperlink"/>
                  <w:rFonts w:ascii="Arial" w:hAnsi="Arial" w:cs="Arial"/>
                  <w:color w:val="auto"/>
                  <w:sz w:val="20"/>
                  <w:szCs w:val="20"/>
                  <w:u w:val="none"/>
                </w:rPr>
                <w:t>Lee et al (2009)</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&lt;EndNote&gt;&lt;Cite&gt;&lt;Author&gt;Lee&lt;/Author&gt;&lt;Year&gt;2009&lt;/Year&gt;&lt;RecNum&gt;383&lt;/RecNum&gt;&lt;DisplayText&gt;&lt;style face="superscript"&gt;20&lt;/style&gt;&lt;/DisplayText&gt;&lt;record&gt;&lt;rec-number&gt;383&lt;/rec-number&gt;&lt;foreign-keys&gt;&lt;key app="EN" db-id="9tes0vxfxsdpxaew0vovsapdx5p9zxvsftx5" timestamp="1466758816"&gt;383&lt;/key&gt;&lt;/foreign-keys&gt;&lt;ref-type name="Journal Article"&gt;17&lt;/ref-type&gt;&lt;contributors&gt;&lt;authors&gt;&lt;author&gt;Lee, S.&lt;/author&gt;&lt;author&gt;Pham, A. M.&lt;/author&gt;&lt;author&gt;Pryor, S. G.&lt;/author&gt;&lt;author&gt;Tollefson, T.&lt;/author&gt;&lt;author&gt;Sykes, J. M.&lt;/author&gt;&lt;/authors&gt;&lt;/contributors&gt;&lt;auth-address&gt;Lake Washington Facial Plastic Surgery, 1135 116th Ave NE, Ste 500, Bellevue, WA 98004, USA. samsonjlee@yahoo.com&lt;/auth-address&gt;&lt;titles&gt;&lt;title&gt;Efficacy of Crosseal fibrin sealant (human) in rhytidectomy&lt;/title&gt;&lt;secondary-title&gt;Arch Facial Plast Surg&lt;/secondary-title&gt;&lt;/titles&gt;&lt;periodical&gt;&lt;full-title&gt;Arch Facial Plast Surg&lt;/full-title&gt;&lt;/periodical&gt;&lt;pages&gt;29-33&lt;/pages&gt;&lt;volume&gt;11&lt;/volume&gt;&lt;number&gt;1&lt;/number&gt;&lt;keywords&gt;&lt;keyword&gt;Ecchymosis/etiology/*prevention &amp;amp; control&lt;/keyword&gt;&lt;keyword&gt;Fibrin Tissue Adhesive/*administration &amp;amp; dosage&lt;/keyword&gt;&lt;keyword&gt;Hemostatics/*administration &amp;amp; dosage&lt;/keyword&gt;&lt;keyword&gt;Humans&lt;/keyword&gt;&lt;keyword&gt;Rhytidoplasty/*adverse effects&lt;/keyword&gt;&lt;keyword&gt;Treatment Outcome&lt;/keyword&gt;&lt;/keywords&gt;&lt;dates&gt;&lt;year&gt;2009&lt;/year&gt;&lt;pub-dates&gt;&lt;date&gt;Jan-Feb&lt;/date&gt;&lt;/pub-dates&gt;&lt;/dates&gt;&lt;isbn&gt;1538-3660 (Electronic)&amp;#xD;1521-2491 (Linking)&lt;/isbn&gt;&lt;accession-num&gt;19153290&lt;/accession-num&gt;&lt;urls&gt;&lt;related-urls&gt;&lt;url&gt;http://www.ncbi.nlm.nih.gov/pubmed/19153290&lt;/url&gt;&lt;/related-urls&gt;&lt;/urls&gt;&lt;electronic-resource-num&gt;10.1001/archfacial.2008.511&lt;/electronic-resource-num&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20</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00FF00"/>
          </w:tcPr>
          <w:p w14:paraId="549E7D1D" w14:textId="77777777" w:rsidR="00C34D2B" w:rsidRPr="009E423E" w:rsidRDefault="00C34D2B" w:rsidP="00C34D2B">
            <w:pPr>
              <w:rPr>
                <w:rFonts w:ascii="Arial" w:hAnsi="Arial" w:cs="Arial"/>
                <w:sz w:val="12"/>
                <w:szCs w:val="12"/>
              </w:rPr>
            </w:pPr>
            <w:r w:rsidRPr="009E423E">
              <w:rPr>
                <w:rFonts w:ascii="Arial" w:hAnsi="Arial" w:cs="Arial"/>
                <w:sz w:val="12"/>
                <w:szCs w:val="12"/>
              </w:rPr>
              <w:t>Random drawing of which side got FS</w:t>
            </w:r>
            <w:r>
              <w:rPr>
                <w:rFonts w:ascii="Arial" w:hAnsi="Arial" w:cs="Arial"/>
                <w:sz w:val="12"/>
                <w:szCs w:val="12"/>
              </w:rPr>
              <w:t xml:space="preserve"> e.g. flipping coin</w:t>
            </w:r>
          </w:p>
        </w:tc>
        <w:tc>
          <w:tcPr>
            <w:tcW w:w="784" w:type="dxa"/>
            <w:tcBorders>
              <w:bottom w:val="single" w:sz="4" w:space="0" w:color="auto"/>
            </w:tcBorders>
            <w:shd w:val="clear" w:color="auto" w:fill="FFFF00"/>
          </w:tcPr>
          <w:p w14:paraId="5F32B6F2" w14:textId="77777777" w:rsidR="00C34D2B" w:rsidRPr="009E423E" w:rsidRDefault="00C34D2B" w:rsidP="00C34D2B">
            <w:pPr>
              <w:rPr>
                <w:rFonts w:ascii="Arial" w:hAnsi="Arial" w:cs="Arial"/>
                <w:sz w:val="12"/>
                <w:szCs w:val="12"/>
              </w:rPr>
            </w:pPr>
            <w:r>
              <w:rPr>
                <w:rFonts w:ascii="Arial" w:hAnsi="Arial" w:cs="Arial"/>
                <w:sz w:val="12"/>
                <w:szCs w:val="12"/>
              </w:rPr>
              <w:t>No data</w:t>
            </w:r>
          </w:p>
        </w:tc>
        <w:tc>
          <w:tcPr>
            <w:tcW w:w="978" w:type="dxa"/>
            <w:tcBorders>
              <w:bottom w:val="single" w:sz="4" w:space="0" w:color="auto"/>
            </w:tcBorders>
            <w:shd w:val="clear" w:color="auto" w:fill="FF0000"/>
          </w:tcPr>
          <w:p w14:paraId="37A153F5" w14:textId="77777777" w:rsidR="00C34D2B" w:rsidRPr="009E423E" w:rsidRDefault="00C34D2B" w:rsidP="00C34D2B">
            <w:pPr>
              <w:rPr>
                <w:rFonts w:ascii="Arial" w:hAnsi="Arial" w:cs="Arial"/>
                <w:sz w:val="12"/>
                <w:szCs w:val="12"/>
              </w:rPr>
            </w:pPr>
            <w:r w:rsidRPr="009E423E">
              <w:rPr>
                <w:rFonts w:ascii="Arial" w:hAnsi="Arial" w:cs="Arial"/>
                <w:sz w:val="12"/>
                <w:szCs w:val="12"/>
              </w:rPr>
              <w:t xml:space="preserve">Surgeon </w:t>
            </w:r>
            <w:r>
              <w:rPr>
                <w:rFonts w:ascii="Arial" w:hAnsi="Arial" w:cs="Arial"/>
                <w:sz w:val="12"/>
                <w:szCs w:val="12"/>
              </w:rPr>
              <w:t>k</w:t>
            </w:r>
            <w:r w:rsidRPr="009E423E">
              <w:rPr>
                <w:rFonts w:ascii="Arial" w:hAnsi="Arial" w:cs="Arial"/>
                <w:sz w:val="12"/>
                <w:szCs w:val="12"/>
              </w:rPr>
              <w:t>new allocation prior to wound closure</w:t>
            </w:r>
          </w:p>
        </w:tc>
        <w:tc>
          <w:tcPr>
            <w:tcW w:w="978" w:type="dxa"/>
            <w:tcBorders>
              <w:bottom w:val="single" w:sz="4" w:space="0" w:color="auto"/>
            </w:tcBorders>
            <w:shd w:val="clear" w:color="auto" w:fill="00FF00"/>
          </w:tcPr>
          <w:p w14:paraId="431EA303"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shd w:val="clear" w:color="auto" w:fill="00FF00"/>
          </w:tcPr>
          <w:p w14:paraId="09608F19"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shd w:val="clear" w:color="auto" w:fill="FFFF00"/>
          </w:tcPr>
          <w:p w14:paraId="585E5FDD"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tcBorders>
              <w:bottom w:val="single" w:sz="4" w:space="0" w:color="auto"/>
            </w:tcBorders>
            <w:shd w:val="clear" w:color="auto" w:fill="FFFF00"/>
          </w:tcPr>
          <w:p w14:paraId="37907A73" w14:textId="77777777" w:rsidR="00C34D2B" w:rsidRPr="009E423E" w:rsidRDefault="00C34D2B" w:rsidP="00C34D2B">
            <w:pPr>
              <w:rPr>
                <w:rFonts w:ascii="Arial" w:hAnsi="Arial" w:cs="Arial"/>
                <w:sz w:val="12"/>
                <w:szCs w:val="12"/>
              </w:rPr>
            </w:pPr>
            <w:r w:rsidRPr="009E423E">
              <w:rPr>
                <w:rFonts w:ascii="Arial" w:hAnsi="Arial" w:cs="Arial"/>
                <w:sz w:val="12"/>
                <w:szCs w:val="12"/>
              </w:rPr>
              <w:t>Industry funded</w:t>
            </w:r>
          </w:p>
        </w:tc>
      </w:tr>
      <w:tr w:rsidR="00C34D2B" w:rsidRPr="009E423E" w14:paraId="65F709E7" w14:textId="77777777" w:rsidTr="00C34D2B">
        <w:tc>
          <w:tcPr>
            <w:tcW w:w="1524" w:type="dxa"/>
          </w:tcPr>
          <w:p w14:paraId="3D921FFC" w14:textId="77777777" w:rsidR="00C34D2B" w:rsidRPr="00634BDA" w:rsidRDefault="00DC506D" w:rsidP="00C34D2B">
            <w:pPr>
              <w:rPr>
                <w:rFonts w:ascii="Arial" w:hAnsi="Arial" w:cs="Arial"/>
                <w:sz w:val="20"/>
                <w:szCs w:val="20"/>
              </w:rPr>
            </w:pPr>
            <w:hyperlink r:id="rId13" w:history="1">
              <w:r w:rsidR="00C34D2B" w:rsidRPr="00634BDA">
                <w:rPr>
                  <w:rStyle w:val="Hyperlink"/>
                  <w:rFonts w:ascii="Arial" w:hAnsi="Arial" w:cs="Arial"/>
                  <w:color w:val="auto"/>
                  <w:sz w:val="20"/>
                  <w:szCs w:val="20"/>
                  <w:u w:val="none"/>
                </w:rPr>
                <w:t>Maharaj et al (2006)</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&lt;EndNote&gt;&lt;Cite&gt;&lt;Author&gt;Maharaj&lt;/Author&gt;&lt;Year&gt;2006&lt;/Year&gt;&lt;RecNum&gt;411&lt;/RecNum&gt;&lt;DisplayText&gt;&lt;style face="superscript"&gt;17&lt;/style&gt;&lt;/DisplayText&gt;&lt;record&gt;&lt;rec-number&gt;411&lt;/rec-number&gt;&lt;foreign-keys&gt;&lt;key app="EN" db-id="9tes0vxfxsdpxaew0vovsapdx5p9zxvsftx5" timestamp="1478647264"&gt;411&lt;/key&gt;&lt;/foreign-keys&gt;&lt;ref-type name="Journal Article"&gt;17&lt;/ref-type&gt;&lt;contributors&gt;&lt;authors&gt;&lt;author&gt;Maharaj, M.&lt;/author&gt;&lt;author&gt;Diamond, C.&lt;/author&gt;&lt;author&gt;Williams, D.&lt;/author&gt;&lt;author&gt;Seikaly, H.&lt;/author&gt;&lt;author&gt;Harris, J.&lt;/author&gt;&lt;/authors&gt;&lt;/contributors&gt;&lt;auth-address&gt;Division of Otolaryngology-Head and Neck Surgery and the Faculty of Medicine and Dentistry, University of Alberta, Edmonton, Alberta, Canada.&lt;/auth-address&gt;&lt;titles&gt;&lt;title&gt;Tisseel to reduce postparotidectomy wound drainage: randomized, prospective, controlled trial&lt;/title&gt;&lt;secondary-title&gt;J Otolaryngol&lt;/secondary-title&gt;&lt;/titles&gt;&lt;periodical&gt;&lt;full-title&gt;J Otolaryngol&lt;/full-title&gt;&lt;/periodical&gt;&lt;pages&gt;36-9&lt;/pages&gt;&lt;volume&gt;35&lt;/volume&gt;&lt;number&gt;1&lt;/number&gt;&lt;keywords&gt;&lt;keyword&gt;Adult&lt;/keyword&gt;&lt;keyword&gt;Drainage&lt;/keyword&gt;&lt;keyword&gt;Female&lt;/keyword&gt;&lt;keyword&gt;Fibrin Tissue Adhesive/administration &amp;amp; dosage/*therapeutic use&lt;/keyword&gt;&lt;keyword&gt;Hemostatics/administration &amp;amp; dosage/*therapeutic use&lt;/keyword&gt;&lt;keyword&gt;Humans&lt;/keyword&gt;&lt;keyword&gt;Length of Stay&lt;/keyword&gt;&lt;keyword&gt;Male&lt;/keyword&gt;&lt;keyword&gt;Parotid Gland/*surgery&lt;/keyword&gt;&lt;keyword&gt;Postoperative Complications/epidemiology/*prevention &amp;amp; control&lt;/keyword&gt;&lt;keyword&gt;Prospective Studies&lt;/keyword&gt;&lt;keyword&gt;Seroma/epidemiology/*prevention &amp;amp; control&lt;/keyword&gt;&lt;/keywords&gt;&lt;dates&gt;&lt;year&gt;2006&lt;/year&gt;&lt;pub-dates&gt;&lt;date&gt;Feb&lt;/date&gt;&lt;/pub-dates&gt;&lt;/dates&gt;&lt;isbn&gt;0381-6605 (Print)&amp;#xD;0381-6605 (Linking)&lt;/isbn&gt;&lt;accession-num&gt;16527015&lt;/accession-num&gt;&lt;urls&gt;&lt;related-urls&gt;&lt;url&gt;https://www.ncbi.nlm.nih.gov/pubmed/16527015&lt;/url&gt;&lt;/related-urls&gt;&lt;/urls&gt;&lt;/record&gt;&lt;/Cite&gt;&lt;/EndNote&gt;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17</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00FF00"/>
          </w:tcPr>
          <w:p w14:paraId="29E1D167" w14:textId="77777777" w:rsidR="00C34D2B" w:rsidRPr="009E423E" w:rsidRDefault="00C34D2B" w:rsidP="00C34D2B">
            <w:pPr>
              <w:rPr>
                <w:rFonts w:ascii="Arial" w:hAnsi="Arial" w:cs="Arial"/>
                <w:sz w:val="12"/>
                <w:szCs w:val="12"/>
              </w:rPr>
            </w:pPr>
            <w:r w:rsidRPr="009E423E">
              <w:rPr>
                <w:rFonts w:ascii="Arial" w:hAnsi="Arial" w:cs="Arial"/>
                <w:sz w:val="12"/>
                <w:szCs w:val="12"/>
              </w:rPr>
              <w:t>Sealed envelope</w:t>
            </w:r>
          </w:p>
        </w:tc>
        <w:tc>
          <w:tcPr>
            <w:tcW w:w="784" w:type="dxa"/>
            <w:tcBorders>
              <w:bottom w:val="single" w:sz="4" w:space="0" w:color="auto"/>
            </w:tcBorders>
            <w:shd w:val="clear" w:color="auto" w:fill="00FF00"/>
          </w:tcPr>
          <w:p w14:paraId="572B2180" w14:textId="77777777" w:rsidR="00C34D2B" w:rsidRPr="009E423E" w:rsidRDefault="00C34D2B" w:rsidP="00C34D2B">
            <w:pPr>
              <w:rPr>
                <w:rFonts w:ascii="Arial" w:hAnsi="Arial" w:cs="Arial"/>
                <w:sz w:val="12"/>
                <w:szCs w:val="12"/>
              </w:rPr>
            </w:pPr>
            <w:r w:rsidRPr="009E423E">
              <w:rPr>
                <w:rFonts w:ascii="Arial" w:hAnsi="Arial" w:cs="Arial"/>
                <w:sz w:val="12"/>
                <w:szCs w:val="12"/>
              </w:rPr>
              <w:t>Envelope sealed until point of use</w:t>
            </w:r>
          </w:p>
        </w:tc>
        <w:tc>
          <w:tcPr>
            <w:tcW w:w="978" w:type="dxa"/>
            <w:tcBorders>
              <w:bottom w:val="single" w:sz="4" w:space="0" w:color="auto"/>
            </w:tcBorders>
            <w:shd w:val="clear" w:color="auto" w:fill="00FF00"/>
          </w:tcPr>
          <w:p w14:paraId="2CB11779" w14:textId="77777777" w:rsidR="00C34D2B" w:rsidRPr="009E423E" w:rsidRDefault="00C34D2B" w:rsidP="00C34D2B">
            <w:pPr>
              <w:rPr>
                <w:rFonts w:ascii="Arial" w:hAnsi="Arial" w:cs="Arial"/>
                <w:sz w:val="12"/>
                <w:szCs w:val="12"/>
              </w:rPr>
            </w:pPr>
            <w:r w:rsidRPr="009E423E">
              <w:rPr>
                <w:rFonts w:ascii="Arial" w:hAnsi="Arial" w:cs="Arial"/>
                <w:sz w:val="12"/>
                <w:szCs w:val="12"/>
              </w:rPr>
              <w:t>Patients blinded and surgeon blinded up to the point of use</w:t>
            </w:r>
          </w:p>
        </w:tc>
        <w:tc>
          <w:tcPr>
            <w:tcW w:w="978" w:type="dxa"/>
            <w:tcBorders>
              <w:bottom w:val="single" w:sz="4" w:space="0" w:color="auto"/>
            </w:tcBorders>
            <w:shd w:val="clear" w:color="auto" w:fill="00FF00"/>
          </w:tcPr>
          <w:p w14:paraId="20DE4CFC"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tcBorders>
              <w:bottom w:val="single" w:sz="4" w:space="0" w:color="auto"/>
            </w:tcBorders>
            <w:shd w:val="clear" w:color="auto" w:fill="FF0000"/>
          </w:tcPr>
          <w:p w14:paraId="0B3C12BA" w14:textId="77777777" w:rsidR="00C34D2B" w:rsidRPr="009E423E" w:rsidRDefault="00C34D2B" w:rsidP="00C34D2B">
            <w:pPr>
              <w:rPr>
                <w:rFonts w:ascii="Arial" w:hAnsi="Arial" w:cs="Arial"/>
                <w:sz w:val="12"/>
                <w:szCs w:val="12"/>
              </w:rPr>
            </w:pPr>
            <w:r>
              <w:rPr>
                <w:rFonts w:ascii="Arial" w:hAnsi="Arial" w:cs="Arial"/>
                <w:sz w:val="12"/>
                <w:szCs w:val="12"/>
              </w:rPr>
              <w:t>No</w:t>
            </w:r>
            <w:r w:rsidRPr="009E423E">
              <w:rPr>
                <w:rFonts w:ascii="Arial" w:hAnsi="Arial" w:cs="Arial"/>
                <w:sz w:val="12"/>
                <w:szCs w:val="12"/>
              </w:rPr>
              <w:t xml:space="preserve"> ITT</w:t>
            </w:r>
            <w:r>
              <w:rPr>
                <w:rFonts w:ascii="Arial" w:hAnsi="Arial" w:cs="Arial"/>
                <w:sz w:val="12"/>
                <w:szCs w:val="12"/>
              </w:rPr>
              <w:t xml:space="preserve"> and unequal drop-outs among groups</w:t>
            </w:r>
          </w:p>
        </w:tc>
        <w:tc>
          <w:tcPr>
            <w:tcW w:w="1138" w:type="dxa"/>
            <w:tcBorders>
              <w:bottom w:val="single" w:sz="4" w:space="0" w:color="auto"/>
            </w:tcBorders>
            <w:shd w:val="clear" w:color="auto" w:fill="FFFF00"/>
          </w:tcPr>
          <w:p w14:paraId="1AA71F5F"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tcBorders>
              <w:bottom w:val="single" w:sz="4" w:space="0" w:color="auto"/>
            </w:tcBorders>
            <w:shd w:val="clear" w:color="auto" w:fill="00FF00"/>
          </w:tcPr>
          <w:p w14:paraId="186B4306" w14:textId="77777777" w:rsidR="00C34D2B" w:rsidRPr="009E423E" w:rsidRDefault="00C34D2B" w:rsidP="00C34D2B">
            <w:pPr>
              <w:rPr>
                <w:rFonts w:ascii="Arial" w:hAnsi="Arial" w:cs="Arial"/>
                <w:sz w:val="12"/>
                <w:szCs w:val="12"/>
              </w:rPr>
            </w:pPr>
            <w:r w:rsidRPr="009E423E">
              <w:rPr>
                <w:rFonts w:ascii="Arial" w:hAnsi="Arial" w:cs="Arial"/>
                <w:sz w:val="12"/>
                <w:szCs w:val="12"/>
              </w:rPr>
              <w:t>None declared</w:t>
            </w:r>
          </w:p>
        </w:tc>
      </w:tr>
      <w:tr w:rsidR="00C34D2B" w:rsidRPr="009E423E" w14:paraId="0825C2ED" w14:textId="77777777" w:rsidTr="00C34D2B">
        <w:tc>
          <w:tcPr>
            <w:tcW w:w="1524" w:type="dxa"/>
          </w:tcPr>
          <w:p w14:paraId="5143E31F" w14:textId="77777777" w:rsidR="00C34D2B" w:rsidRPr="00634BDA" w:rsidRDefault="00DC506D" w:rsidP="00C34D2B">
            <w:pPr>
              <w:rPr>
                <w:rFonts w:ascii="Arial" w:hAnsi="Arial" w:cs="Arial"/>
                <w:sz w:val="20"/>
                <w:szCs w:val="20"/>
              </w:rPr>
            </w:pPr>
            <w:hyperlink r:id="rId14" w:history="1">
              <w:r w:rsidR="00C34D2B" w:rsidRPr="00634BDA">
                <w:rPr>
                  <w:rStyle w:val="Hyperlink"/>
                  <w:rFonts w:ascii="Arial" w:hAnsi="Arial" w:cs="Arial"/>
                  <w:color w:val="auto"/>
                  <w:sz w:val="20"/>
                  <w:szCs w:val="20"/>
                  <w:u w:val="none"/>
                </w:rPr>
                <w:t>Marchac et al (2005)</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&lt;EndNote&gt;&lt;Cite&gt;&lt;Author&gt;Marchac&lt;/Author&gt;&lt;Year&gt;2005&lt;/Year&gt;&lt;RecNum&gt;402&lt;/RecNum&gt;&lt;DisplayText&gt;&lt;style face="superscript"&gt;21&lt;/style&gt;&lt;/DisplayText&gt;&lt;record&gt;&lt;rec-number&gt;402&lt;/rec-number&gt;&lt;foreign-keys&gt;&lt;key app="EN" db-id="9tes0vxfxsdpxaew0vovsapdx5p9zxvsftx5" timestamp="1477936525"&gt;402&lt;/key&gt;&lt;/foreign-keys&gt;&lt;ref-type name="Journal Article"&gt;17&lt;/ref-type&gt;&lt;contributors&gt;&lt;authors&gt;&lt;author&gt;Marchac, D.&lt;/author&gt;&lt;author&gt;Greensmith, A. L.&lt;/author&gt;&lt;/authors&gt;&lt;/contributors&gt;&lt;auth-address&gt;dmarchac@compuserve.com&lt;/auth-address&gt;&lt;titles&gt;&lt;title&gt;Early postoperative efficacy of fibrin glue in face lifts: a prospective randomized trial&lt;/title&gt;&lt;secondary-title&gt;Plast Reconstr Surg&lt;/secondary-title&gt;&lt;/titles&gt;&lt;periodical&gt;&lt;full-title&gt;Plast Reconstr Surg&lt;/full-title&gt;&lt;/periodical&gt;&lt;pages&gt;911-6; discussion 917-8&lt;/pages&gt;&lt;volume&gt;115&lt;/volume&gt;&lt;number&gt;3&lt;/number&gt;&lt;keywords&gt;&lt;keyword&gt;Adult&lt;/keyword&gt;&lt;keyword&gt;Aged&lt;/keyword&gt;&lt;keyword&gt;Ecchymosis/etiology/prevention &amp;amp; control&lt;/keyword&gt;&lt;keyword&gt;Edema/etiology/prevention &amp;amp; control&lt;/keyword&gt;&lt;keyword&gt;Fibrin Tissue Adhesive/*therapeutic use&lt;/keyword&gt;&lt;keyword&gt;Hematoma/etiology&lt;/keyword&gt;&lt;keyword&gt;Humans&lt;/keyword&gt;&lt;keyword&gt;Middle Aged&lt;/keyword&gt;&lt;keyword&gt;Prospective Studies&lt;/keyword&gt;&lt;keyword&gt;*Rhytidoplasty/adverse effects&lt;/keyword&gt;&lt;keyword&gt;Tissue Adhesives/*therapeutic use&lt;/keyword&gt;&lt;/keywords&gt;&lt;dates&gt;&lt;year&gt;2005&lt;/year&gt;&lt;pub-dates&gt;&lt;date&gt;Mar&lt;/date&gt;&lt;/pub-dates&gt;&lt;/dates&gt;&lt;isbn&gt;1529-4242 (Electronic)&amp;#xD;0032-1052 (Linking)&lt;/isbn&gt;&lt;accession-num&gt;15731694&lt;/accession-num&gt;&lt;urls&gt;&lt;related-urls&gt;&lt;url&gt;https://www.ncbi.nlm.nih.gov/pubmed/15731694&lt;/url&gt;&lt;/related-urls&gt;&lt;/urls&gt;&lt;/record&gt;&lt;/Cite&gt;&lt;/EndNote&gt;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21</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FF0000"/>
          </w:tcPr>
          <w:p w14:paraId="346CEDEF" w14:textId="77777777" w:rsidR="00C34D2B" w:rsidRPr="009E423E" w:rsidRDefault="00C34D2B" w:rsidP="00C34D2B">
            <w:pPr>
              <w:rPr>
                <w:rFonts w:ascii="Arial" w:hAnsi="Arial" w:cs="Arial"/>
                <w:sz w:val="12"/>
                <w:szCs w:val="12"/>
              </w:rPr>
            </w:pPr>
            <w:r w:rsidRPr="009E423E">
              <w:rPr>
                <w:rFonts w:ascii="Arial" w:hAnsi="Arial" w:cs="Arial"/>
                <w:sz w:val="12"/>
                <w:szCs w:val="12"/>
              </w:rPr>
              <w:t>Not clear that patients were cons</w:t>
            </w:r>
            <w:r>
              <w:rPr>
                <w:rFonts w:ascii="Arial" w:hAnsi="Arial" w:cs="Arial"/>
                <w:sz w:val="12"/>
                <w:szCs w:val="12"/>
              </w:rPr>
              <w:t>ecutive and method of randomisation was dubious</w:t>
            </w:r>
          </w:p>
        </w:tc>
        <w:tc>
          <w:tcPr>
            <w:tcW w:w="784" w:type="dxa"/>
            <w:tcBorders>
              <w:bottom w:val="single" w:sz="4" w:space="0" w:color="auto"/>
            </w:tcBorders>
            <w:shd w:val="clear" w:color="auto" w:fill="FFFF00"/>
          </w:tcPr>
          <w:p w14:paraId="51F0C337" w14:textId="77777777" w:rsidR="00C34D2B" w:rsidRPr="009E423E" w:rsidRDefault="00C34D2B" w:rsidP="00C34D2B">
            <w:pPr>
              <w:rPr>
                <w:rFonts w:ascii="Arial" w:hAnsi="Arial" w:cs="Arial"/>
                <w:sz w:val="12"/>
                <w:szCs w:val="12"/>
              </w:rPr>
            </w:pPr>
            <w:r>
              <w:rPr>
                <w:rFonts w:ascii="Arial" w:hAnsi="Arial" w:cs="Arial"/>
                <w:sz w:val="12"/>
                <w:szCs w:val="12"/>
              </w:rPr>
              <w:t>No data</w:t>
            </w:r>
          </w:p>
        </w:tc>
        <w:tc>
          <w:tcPr>
            <w:tcW w:w="978" w:type="dxa"/>
            <w:tcBorders>
              <w:bottom w:val="single" w:sz="4" w:space="0" w:color="auto"/>
            </w:tcBorders>
            <w:shd w:val="clear" w:color="auto" w:fill="FFFF00"/>
          </w:tcPr>
          <w:p w14:paraId="1C7DE335" w14:textId="77777777" w:rsidR="00C34D2B" w:rsidRPr="009E423E" w:rsidRDefault="00C34D2B" w:rsidP="00C34D2B">
            <w:pPr>
              <w:rPr>
                <w:rFonts w:ascii="Arial" w:hAnsi="Arial" w:cs="Arial"/>
                <w:sz w:val="12"/>
                <w:szCs w:val="12"/>
              </w:rPr>
            </w:pPr>
            <w:r w:rsidRPr="009E423E">
              <w:rPr>
                <w:rFonts w:ascii="Arial" w:hAnsi="Arial" w:cs="Arial"/>
                <w:sz w:val="12"/>
                <w:szCs w:val="12"/>
              </w:rPr>
              <w:t>Not clear when surgeon was un-blinded</w:t>
            </w:r>
          </w:p>
        </w:tc>
        <w:tc>
          <w:tcPr>
            <w:tcW w:w="978" w:type="dxa"/>
            <w:tcBorders>
              <w:bottom w:val="single" w:sz="4" w:space="0" w:color="auto"/>
            </w:tcBorders>
            <w:shd w:val="clear" w:color="auto" w:fill="FF0000"/>
          </w:tcPr>
          <w:p w14:paraId="24823402" w14:textId="77777777" w:rsidR="00C34D2B" w:rsidRPr="009E423E" w:rsidRDefault="00C34D2B" w:rsidP="00C34D2B">
            <w:pPr>
              <w:rPr>
                <w:rFonts w:ascii="Arial" w:hAnsi="Arial" w:cs="Arial"/>
                <w:sz w:val="12"/>
                <w:szCs w:val="12"/>
              </w:rPr>
            </w:pPr>
            <w:r w:rsidRPr="009E423E">
              <w:rPr>
                <w:rFonts w:ascii="Arial" w:hAnsi="Arial" w:cs="Arial"/>
                <w:sz w:val="12"/>
                <w:szCs w:val="12"/>
              </w:rPr>
              <w:t>Surgeon assessed outcome</w:t>
            </w:r>
          </w:p>
        </w:tc>
        <w:tc>
          <w:tcPr>
            <w:tcW w:w="945" w:type="dxa"/>
            <w:tcBorders>
              <w:bottom w:val="single" w:sz="4" w:space="0" w:color="auto"/>
            </w:tcBorders>
            <w:shd w:val="clear" w:color="auto" w:fill="00FF00"/>
          </w:tcPr>
          <w:p w14:paraId="3211FCB4"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tcBorders>
              <w:bottom w:val="single" w:sz="4" w:space="0" w:color="auto"/>
            </w:tcBorders>
            <w:shd w:val="clear" w:color="auto" w:fill="FFFF00"/>
          </w:tcPr>
          <w:p w14:paraId="77186645"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tcBorders>
              <w:bottom w:val="single" w:sz="4" w:space="0" w:color="auto"/>
            </w:tcBorders>
            <w:shd w:val="clear" w:color="auto" w:fill="00FF00"/>
          </w:tcPr>
          <w:p w14:paraId="7E185FF2" w14:textId="77777777" w:rsidR="00C34D2B" w:rsidRPr="009E423E" w:rsidRDefault="00C34D2B" w:rsidP="00C34D2B">
            <w:pPr>
              <w:rPr>
                <w:rFonts w:ascii="Arial" w:hAnsi="Arial" w:cs="Arial"/>
                <w:sz w:val="12"/>
                <w:szCs w:val="12"/>
              </w:rPr>
            </w:pPr>
            <w:r w:rsidRPr="009E423E">
              <w:rPr>
                <w:rFonts w:ascii="Arial" w:hAnsi="Arial" w:cs="Arial"/>
                <w:sz w:val="12"/>
                <w:szCs w:val="12"/>
              </w:rPr>
              <w:t>None declared</w:t>
            </w:r>
          </w:p>
        </w:tc>
      </w:tr>
      <w:tr w:rsidR="00C34D2B" w:rsidRPr="009E423E" w14:paraId="69DC897F" w14:textId="77777777" w:rsidTr="00C34D2B">
        <w:tc>
          <w:tcPr>
            <w:tcW w:w="1524" w:type="dxa"/>
          </w:tcPr>
          <w:p w14:paraId="2BB3A2E4" w14:textId="77777777" w:rsidR="00C34D2B" w:rsidRPr="00634BDA" w:rsidRDefault="00DC506D" w:rsidP="00C34D2B">
            <w:pPr>
              <w:rPr>
                <w:rFonts w:ascii="Arial" w:hAnsi="Arial" w:cs="Arial"/>
                <w:sz w:val="20"/>
                <w:szCs w:val="20"/>
              </w:rPr>
            </w:pPr>
            <w:hyperlink r:id="rId15" w:history="1">
              <w:r w:rsidR="00C34D2B" w:rsidRPr="00634BDA">
                <w:rPr>
                  <w:rStyle w:val="Hyperlink"/>
                  <w:rFonts w:ascii="Arial" w:hAnsi="Arial" w:cs="Arial"/>
                  <w:color w:val="auto"/>
                  <w:sz w:val="20"/>
                  <w:szCs w:val="20"/>
                  <w:u w:val="none"/>
                </w:rPr>
                <w:t>Oliver et al (2001)</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&lt;EndNote&gt;&lt;Cite&gt;&lt;Author&gt;Oliver&lt;/Author&gt;&lt;Year&gt;2001&lt;/Year&gt;&lt;RecNum&gt;403&lt;/RecNum&gt;&lt;DisplayText&gt;&lt;style face="superscript"&gt;22&lt;/style&gt;&lt;/DisplayText&gt;&lt;record&gt;&lt;rec-number&gt;403&lt;/rec-number&gt;&lt;foreign-keys&gt;&lt;key app="EN" db-id="9tes0vxfxsdpxaew0vovsapdx5p9zxvsftx5" timestamp="1477939013"&gt;403&lt;/key&gt;&lt;/foreign-keys&gt;&lt;ref-type name="Journal Article"&gt;17&lt;/ref-type&gt;&lt;contributors&gt;&lt;authors&gt;&lt;author&gt;Oliver, D. W.&lt;/author&gt;&lt;author&gt;Hamilton, S. A.&lt;/author&gt;&lt;author&gt;Figle, A. A.&lt;/author&gt;&lt;author&gt;Wood, S. H.&lt;/author&gt;&lt;author&gt;Lamberty, B. G.&lt;/author&gt;&lt;/authors&gt;&lt;/contributors&gt;&lt;auth-address&gt;Department of Plastic and Reconstructive Surgery, Stoke Mandeville Hospital, Aylesbury, England.&lt;/auth-address&gt;&lt;titles&gt;&lt;title&gt;A prospective, randomized, double-blind trial of the use of fibrin sealant for face lifts&lt;/title&gt;&lt;secondary-title&gt;Plast Reconstr Surg&lt;/secondary-title&gt;&lt;/titles&gt;&lt;periodical&gt;&lt;full-title&gt;Plast Reconstr Surg&lt;/full-title&gt;&lt;/periodical&gt;&lt;pages&gt;2101-5, discussion 2106-7&lt;/pages&gt;&lt;volume&gt;108&lt;/volume&gt;&lt;number&gt;7&lt;/number&gt;&lt;keywords&gt;&lt;keyword&gt;Adult&lt;/keyword&gt;&lt;keyword&gt;Aged&lt;/keyword&gt;&lt;keyword&gt;Double-Blind Method&lt;/keyword&gt;&lt;keyword&gt;Female&lt;/keyword&gt;&lt;keyword&gt;Fibrin Tissue Adhesive/*therapeutic use&lt;/keyword&gt;&lt;keyword&gt;Hemostasis, Surgical&lt;/keyword&gt;&lt;keyword&gt;Humans&lt;/keyword&gt;&lt;keyword&gt;Middle Aged&lt;/keyword&gt;&lt;keyword&gt;Postoperative Complications&lt;/keyword&gt;&lt;keyword&gt;Prospective Studies&lt;/keyword&gt;&lt;keyword&gt;Rhytidoplasty/*methods&lt;/keyword&gt;&lt;keyword&gt;Tissue Adhesives/*therapeutic use&lt;/keyword&gt;&lt;/keywords&gt;&lt;dates&gt;&lt;year&gt;2001&lt;/year&gt;&lt;pub-dates&gt;&lt;date&gt;Dec&lt;/date&gt;&lt;/pub-dates&gt;&lt;/dates&gt;&lt;isbn&gt;0032-1052 (Print)&amp;#xD;0032-1052 (Linking)&lt;/isbn&gt;&lt;accession-num&gt;11743409&lt;/accession-num&gt;&lt;urls&gt;&lt;related-urls&gt;&lt;url&gt;https://www.ncbi.nlm.nih.gov/pubmed/11743409&lt;/url&gt;&lt;/related-urls&gt;&lt;/urls&gt;&lt;/record&gt;&lt;/Cite&gt;&lt;/EndNote&gt;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22</w:t>
            </w:r>
            <w:r w:rsidR="00C34D2B" w:rsidRPr="00634BDA">
              <w:rPr>
                <w:rStyle w:val="Hyperlink"/>
                <w:rFonts w:ascii="Arial" w:hAnsi="Arial" w:cs="Arial"/>
                <w:color w:val="auto"/>
                <w:sz w:val="20"/>
                <w:szCs w:val="20"/>
                <w:u w:val="none"/>
              </w:rPr>
              <w:fldChar w:fldCharType="end"/>
            </w:r>
          </w:p>
        </w:tc>
        <w:tc>
          <w:tcPr>
            <w:tcW w:w="1028" w:type="dxa"/>
            <w:tcBorders>
              <w:bottom w:val="single" w:sz="4" w:space="0" w:color="auto"/>
            </w:tcBorders>
            <w:shd w:val="clear" w:color="auto" w:fill="00FF00"/>
          </w:tcPr>
          <w:p w14:paraId="257CBF6D" w14:textId="77777777" w:rsidR="00C34D2B" w:rsidRPr="009E423E" w:rsidRDefault="00C34D2B" w:rsidP="00C34D2B">
            <w:pPr>
              <w:rPr>
                <w:rFonts w:ascii="Arial" w:hAnsi="Arial" w:cs="Arial"/>
                <w:sz w:val="12"/>
                <w:szCs w:val="12"/>
              </w:rPr>
            </w:pPr>
            <w:r w:rsidRPr="009E423E">
              <w:rPr>
                <w:rFonts w:ascii="Arial" w:hAnsi="Arial" w:cs="Arial"/>
                <w:sz w:val="12"/>
                <w:szCs w:val="12"/>
              </w:rPr>
              <w:t>Random drawing of which side got FS</w:t>
            </w:r>
            <w:r>
              <w:rPr>
                <w:rFonts w:ascii="Arial" w:hAnsi="Arial" w:cs="Arial"/>
                <w:sz w:val="12"/>
                <w:szCs w:val="12"/>
              </w:rPr>
              <w:t xml:space="preserve"> e.g. flipping coin</w:t>
            </w:r>
          </w:p>
        </w:tc>
        <w:tc>
          <w:tcPr>
            <w:tcW w:w="784" w:type="dxa"/>
            <w:tcBorders>
              <w:bottom w:val="single" w:sz="4" w:space="0" w:color="auto"/>
            </w:tcBorders>
            <w:shd w:val="clear" w:color="auto" w:fill="FFFF00"/>
          </w:tcPr>
          <w:p w14:paraId="3DC86DB9" w14:textId="77777777" w:rsidR="00C34D2B" w:rsidRPr="009E423E" w:rsidRDefault="00C34D2B" w:rsidP="00C34D2B">
            <w:pPr>
              <w:rPr>
                <w:rFonts w:ascii="Arial" w:hAnsi="Arial" w:cs="Arial"/>
                <w:sz w:val="12"/>
                <w:szCs w:val="12"/>
              </w:rPr>
            </w:pPr>
            <w:r w:rsidRPr="00434842">
              <w:rPr>
                <w:rFonts w:ascii="Arial" w:hAnsi="Arial" w:cs="Arial"/>
                <w:sz w:val="12"/>
                <w:szCs w:val="12"/>
              </w:rPr>
              <w:t xml:space="preserve">No data </w:t>
            </w:r>
          </w:p>
        </w:tc>
        <w:tc>
          <w:tcPr>
            <w:tcW w:w="978" w:type="dxa"/>
            <w:tcBorders>
              <w:bottom w:val="single" w:sz="4" w:space="0" w:color="auto"/>
            </w:tcBorders>
            <w:shd w:val="clear" w:color="auto" w:fill="FF0000"/>
          </w:tcPr>
          <w:p w14:paraId="4D2623BB" w14:textId="77777777" w:rsidR="00C34D2B" w:rsidRPr="009E423E" w:rsidRDefault="00C34D2B" w:rsidP="00C34D2B">
            <w:pPr>
              <w:rPr>
                <w:rFonts w:ascii="Arial" w:hAnsi="Arial" w:cs="Arial"/>
                <w:sz w:val="12"/>
                <w:szCs w:val="12"/>
              </w:rPr>
            </w:pPr>
            <w:r w:rsidRPr="009E423E">
              <w:rPr>
                <w:rFonts w:ascii="Arial" w:hAnsi="Arial" w:cs="Arial"/>
                <w:sz w:val="12"/>
                <w:szCs w:val="12"/>
              </w:rPr>
              <w:t xml:space="preserve">Surgeon </w:t>
            </w:r>
            <w:r>
              <w:rPr>
                <w:rFonts w:ascii="Arial" w:hAnsi="Arial" w:cs="Arial"/>
                <w:sz w:val="12"/>
                <w:szCs w:val="12"/>
              </w:rPr>
              <w:t>k</w:t>
            </w:r>
            <w:r w:rsidRPr="009E423E">
              <w:rPr>
                <w:rFonts w:ascii="Arial" w:hAnsi="Arial" w:cs="Arial"/>
                <w:sz w:val="12"/>
                <w:szCs w:val="12"/>
              </w:rPr>
              <w:t xml:space="preserve">new allocation prior to wound closure </w:t>
            </w:r>
          </w:p>
        </w:tc>
        <w:tc>
          <w:tcPr>
            <w:tcW w:w="978" w:type="dxa"/>
            <w:tcBorders>
              <w:bottom w:val="single" w:sz="4" w:space="0" w:color="auto"/>
            </w:tcBorders>
            <w:shd w:val="clear" w:color="auto" w:fill="00FF00"/>
          </w:tcPr>
          <w:p w14:paraId="4B358863"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tcBorders>
              <w:bottom w:val="single" w:sz="4" w:space="0" w:color="auto"/>
            </w:tcBorders>
            <w:shd w:val="clear" w:color="auto" w:fill="00FF00"/>
          </w:tcPr>
          <w:p w14:paraId="5FBE146E"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tcBorders>
              <w:bottom w:val="single" w:sz="4" w:space="0" w:color="auto"/>
            </w:tcBorders>
            <w:shd w:val="clear" w:color="auto" w:fill="FFFF00"/>
          </w:tcPr>
          <w:p w14:paraId="1A22B154"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tcBorders>
              <w:bottom w:val="single" w:sz="4" w:space="0" w:color="auto"/>
            </w:tcBorders>
            <w:shd w:val="clear" w:color="auto" w:fill="FFFF00"/>
          </w:tcPr>
          <w:p w14:paraId="3FF9B689" w14:textId="77777777" w:rsidR="00C34D2B" w:rsidRPr="009E423E" w:rsidRDefault="00C34D2B" w:rsidP="00C34D2B">
            <w:pPr>
              <w:rPr>
                <w:rFonts w:ascii="Arial" w:hAnsi="Arial" w:cs="Arial"/>
                <w:sz w:val="12"/>
                <w:szCs w:val="12"/>
              </w:rPr>
            </w:pPr>
            <w:r w:rsidRPr="009E423E">
              <w:rPr>
                <w:rFonts w:ascii="Arial" w:hAnsi="Arial" w:cs="Arial"/>
                <w:sz w:val="12"/>
                <w:szCs w:val="12"/>
              </w:rPr>
              <w:t>Industry funded</w:t>
            </w:r>
          </w:p>
        </w:tc>
      </w:tr>
      <w:tr w:rsidR="00C34D2B" w:rsidRPr="009E423E" w14:paraId="22DD1C7F" w14:textId="77777777" w:rsidTr="00C34D2B">
        <w:tc>
          <w:tcPr>
            <w:tcW w:w="1524" w:type="dxa"/>
          </w:tcPr>
          <w:p w14:paraId="4C93C446" w14:textId="77777777" w:rsidR="00C34D2B" w:rsidRPr="00634BDA" w:rsidRDefault="00DC506D" w:rsidP="00C34D2B">
            <w:pPr>
              <w:rPr>
                <w:rFonts w:ascii="Arial" w:hAnsi="Arial" w:cs="Arial"/>
                <w:sz w:val="20"/>
                <w:szCs w:val="20"/>
              </w:rPr>
            </w:pPr>
            <w:hyperlink r:id="rId16" w:history="1">
              <w:r w:rsidR="00C34D2B" w:rsidRPr="00634BDA">
                <w:rPr>
                  <w:rStyle w:val="Hyperlink"/>
                  <w:rFonts w:ascii="Arial" w:hAnsi="Arial" w:cs="Arial"/>
                  <w:color w:val="auto"/>
                  <w:sz w:val="20"/>
                  <w:szCs w:val="20"/>
                  <w:u w:val="none"/>
                </w:rPr>
                <w:t>Uwiera et al (2005)</w:t>
              </w:r>
            </w:hyperlink>
            <w:r w:rsidR="00C34D2B" w:rsidRPr="00634BDA">
              <w:rPr>
                <w:rStyle w:val="Hyperlink"/>
                <w:rFonts w:ascii="Arial" w:hAnsi="Arial" w:cs="Arial"/>
                <w:color w:val="auto"/>
                <w:sz w:val="20"/>
                <w:szCs w:val="20"/>
                <w:u w:val="none"/>
              </w:rPr>
              <w:fldChar w:fldCharType="begin"/>
            </w:r>
            <w:r w:rsidR="00C34D2B">
              <w:rPr>
                <w:rStyle w:val="Hyperlink"/>
                <w:rFonts w:ascii="Arial" w:hAnsi="Arial" w:cs="Arial"/>
                <w:color w:val="auto"/>
                <w:sz w:val="20"/>
                <w:szCs w:val="20"/>
                <w:u w:val="none"/>
              </w:rPr>
              <w:instrText xml:space="preserve"> ADDIN EN.CITE &lt;EndNote&gt;&lt;Cite&gt;&lt;Author&gt;Uwiera&lt;/Author&gt;&lt;Year&gt;2005&lt;/Year&gt;&lt;RecNum&gt;412&lt;/RecNum&gt;&lt;DisplayText&gt;&lt;style face="superscript"&gt;13&lt;/style&gt;&lt;/DisplayText&gt;&lt;record&gt;&lt;rec-number&gt;412&lt;/rec-number&gt;&lt;foreign-keys&gt;&lt;key app="EN" db-id="9tes0vxfxsdpxaew0vovsapdx5p9zxvsftx5" timestamp="1478647340"&gt;412&lt;/key&gt;&lt;/foreign-keys&gt;&lt;ref-type name="Journal Article"&gt;17&lt;/ref-type&gt;&lt;contributors&gt;&lt;authors&gt;&lt;author&gt;Uwiera, T. C.&lt;/author&gt;&lt;author&gt;Uwiera, R. R.&lt;/author&gt;&lt;author&gt;Seikaly, H.&lt;/author&gt;&lt;author&gt;Harris, J. R.&lt;/author&gt;&lt;/authors&gt;&lt;/contributors&gt;&lt;auth-address&gt;Division of Otolaryngology-Head and Neck Surgery, University of Alberta, Edmonton, AB.&lt;/auth-address&gt;&lt;titles&gt;&lt;title&gt;Tisseel and its effects on wound drainage post-thyroidectomy: prospective, randomized, blinded, controlled study&lt;/title&gt;&lt;secondary-title&gt;J Otolaryngol&lt;/secondary-title&gt;&lt;/titles&gt;&lt;periodical&gt;&lt;full-title&gt;J Otolaryngol&lt;/full-title&gt;&lt;/periodical&gt;&lt;pages&gt;374-8&lt;/pages&gt;&lt;volume&gt;34&lt;/volume&gt;&lt;number&gt;6&lt;/number&gt;&lt;keywords&gt;&lt;keyword&gt;Adult&lt;/keyword&gt;&lt;keyword&gt;Aged&lt;/keyword&gt;&lt;keyword&gt;Drainage&lt;/keyword&gt;&lt;keyword&gt;Female&lt;/keyword&gt;&lt;keyword&gt;Fibrin Tissue Adhesive/administration &amp;amp; dosage/*therapeutic use&lt;/keyword&gt;&lt;keyword&gt;Hemostatics/administration &amp;amp; dosage/*therapeutic use&lt;/keyword&gt;&lt;keyword&gt;Humans&lt;/keyword&gt;&lt;keyword&gt;Male&lt;/keyword&gt;&lt;keyword&gt;Middle Aged&lt;/keyword&gt;&lt;keyword&gt;Postoperative Care&lt;/keyword&gt;&lt;keyword&gt;Postoperative Complications/*prevention &amp;amp; control&lt;/keyword&gt;&lt;keyword&gt;Prospective Studies&lt;/keyword&gt;&lt;keyword&gt;Single-Blind Method&lt;/keyword&gt;&lt;keyword&gt;*Thyroidectomy&lt;/keyword&gt;&lt;keyword&gt;Treatment Outcome&lt;/keyword&gt;&lt;keyword&gt;Wound Healing/*drug effects&lt;/keyword&gt;&lt;keyword&gt;Wounds and Injuries/*drug therapy&lt;/keyword&gt;&lt;/keywords&gt;&lt;dates&gt;&lt;year&gt;2005&lt;/year&gt;&lt;pub-dates&gt;&lt;date&gt;Dec&lt;/date&gt;&lt;/pub-dates&gt;&lt;/dates&gt;&lt;isbn&gt;0381-6605 (Print)&amp;#xD;0381-6605 (Linking)&lt;/isbn&gt;&lt;accession-num&gt;16343396&lt;/accession-num&gt;&lt;urls&gt;&lt;related-urls&gt;&lt;url&gt;https://www.ncbi.nlm.nih.gov/pubmed/16343396&lt;/url&gt;&lt;/related-urls&gt;&lt;/urls&gt;&lt;/record&gt;&lt;/Cite&gt;&lt;/EndNote&gt;</w:instrText>
            </w:r>
            <w:r w:rsidR="00C34D2B" w:rsidRPr="00634BDA">
              <w:rPr>
                <w:rStyle w:val="Hyperlink"/>
                <w:rFonts w:ascii="Arial" w:hAnsi="Arial" w:cs="Arial"/>
                <w:color w:val="auto"/>
                <w:sz w:val="20"/>
                <w:szCs w:val="20"/>
                <w:u w:val="none"/>
              </w:rPr>
              <w:fldChar w:fldCharType="separate"/>
            </w:r>
            <w:r w:rsidR="00C34D2B" w:rsidRPr="0025505F">
              <w:rPr>
                <w:rStyle w:val="Hyperlink"/>
                <w:rFonts w:ascii="Arial" w:hAnsi="Arial" w:cs="Arial"/>
                <w:noProof/>
                <w:color w:val="auto"/>
                <w:sz w:val="20"/>
                <w:szCs w:val="20"/>
                <w:u w:val="none"/>
                <w:vertAlign w:val="superscript"/>
              </w:rPr>
              <w:t>13</w:t>
            </w:r>
            <w:r w:rsidR="00C34D2B" w:rsidRPr="00634BDA">
              <w:rPr>
                <w:rStyle w:val="Hyperlink"/>
                <w:rFonts w:ascii="Arial" w:hAnsi="Arial" w:cs="Arial"/>
                <w:color w:val="auto"/>
                <w:sz w:val="20"/>
                <w:szCs w:val="20"/>
                <w:u w:val="none"/>
              </w:rPr>
              <w:fldChar w:fldCharType="end"/>
            </w:r>
          </w:p>
        </w:tc>
        <w:tc>
          <w:tcPr>
            <w:tcW w:w="1028" w:type="dxa"/>
            <w:shd w:val="clear" w:color="auto" w:fill="00FF00"/>
          </w:tcPr>
          <w:p w14:paraId="5BDD83ED" w14:textId="77777777" w:rsidR="00C34D2B" w:rsidRPr="009E423E" w:rsidRDefault="00C34D2B" w:rsidP="00C34D2B">
            <w:pPr>
              <w:rPr>
                <w:rFonts w:ascii="Arial" w:hAnsi="Arial" w:cs="Arial"/>
                <w:sz w:val="12"/>
                <w:szCs w:val="12"/>
              </w:rPr>
            </w:pPr>
            <w:r w:rsidRPr="009E423E">
              <w:rPr>
                <w:rFonts w:ascii="Arial" w:hAnsi="Arial" w:cs="Arial"/>
                <w:sz w:val="12"/>
                <w:szCs w:val="12"/>
              </w:rPr>
              <w:t>Block Randomisation</w:t>
            </w:r>
          </w:p>
        </w:tc>
        <w:tc>
          <w:tcPr>
            <w:tcW w:w="784" w:type="dxa"/>
            <w:tcBorders>
              <w:bottom w:val="single" w:sz="4" w:space="0" w:color="auto"/>
            </w:tcBorders>
            <w:shd w:val="clear" w:color="auto" w:fill="FFFF00"/>
          </w:tcPr>
          <w:p w14:paraId="5C1AF469" w14:textId="77777777" w:rsidR="00C34D2B" w:rsidRPr="009E423E" w:rsidRDefault="00C34D2B" w:rsidP="00C34D2B">
            <w:pPr>
              <w:rPr>
                <w:rFonts w:ascii="Arial" w:hAnsi="Arial" w:cs="Arial"/>
                <w:sz w:val="12"/>
                <w:szCs w:val="12"/>
              </w:rPr>
            </w:pPr>
            <w:r w:rsidRPr="00434842">
              <w:rPr>
                <w:rFonts w:ascii="Arial" w:hAnsi="Arial" w:cs="Arial"/>
                <w:sz w:val="12"/>
                <w:szCs w:val="12"/>
              </w:rPr>
              <w:t xml:space="preserve">No data </w:t>
            </w:r>
          </w:p>
        </w:tc>
        <w:tc>
          <w:tcPr>
            <w:tcW w:w="978" w:type="dxa"/>
            <w:tcBorders>
              <w:bottom w:val="single" w:sz="4" w:space="0" w:color="auto"/>
            </w:tcBorders>
            <w:shd w:val="clear" w:color="auto" w:fill="FFFF00"/>
          </w:tcPr>
          <w:p w14:paraId="111F4DC5" w14:textId="77777777" w:rsidR="00C34D2B" w:rsidRPr="009E423E" w:rsidRDefault="00C34D2B" w:rsidP="00C34D2B">
            <w:pPr>
              <w:rPr>
                <w:rFonts w:ascii="Arial" w:hAnsi="Arial" w:cs="Arial"/>
                <w:sz w:val="12"/>
                <w:szCs w:val="12"/>
              </w:rPr>
            </w:pPr>
            <w:r w:rsidRPr="009E423E">
              <w:rPr>
                <w:rFonts w:ascii="Arial" w:hAnsi="Arial" w:cs="Arial"/>
                <w:sz w:val="12"/>
                <w:szCs w:val="12"/>
              </w:rPr>
              <w:t>Not clear when surgeon was un-blinded</w:t>
            </w:r>
          </w:p>
        </w:tc>
        <w:tc>
          <w:tcPr>
            <w:tcW w:w="978" w:type="dxa"/>
            <w:shd w:val="clear" w:color="auto" w:fill="00FF00"/>
          </w:tcPr>
          <w:p w14:paraId="78F72813"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shd w:val="clear" w:color="auto" w:fill="00FF00"/>
          </w:tcPr>
          <w:p w14:paraId="3CC952DE"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shd w:val="clear" w:color="auto" w:fill="FFFF00"/>
          </w:tcPr>
          <w:p w14:paraId="127CF321"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shd w:val="clear" w:color="auto" w:fill="00FF00"/>
          </w:tcPr>
          <w:p w14:paraId="5E8802B7" w14:textId="77777777" w:rsidR="00C34D2B" w:rsidRPr="009E423E" w:rsidRDefault="00C34D2B" w:rsidP="00C34D2B">
            <w:pPr>
              <w:rPr>
                <w:rFonts w:ascii="Arial" w:hAnsi="Arial" w:cs="Arial"/>
                <w:sz w:val="12"/>
                <w:szCs w:val="12"/>
              </w:rPr>
            </w:pPr>
            <w:r w:rsidRPr="009E423E">
              <w:rPr>
                <w:rFonts w:ascii="Arial" w:hAnsi="Arial" w:cs="Arial"/>
                <w:sz w:val="12"/>
                <w:szCs w:val="12"/>
              </w:rPr>
              <w:t>None declared</w:t>
            </w:r>
          </w:p>
        </w:tc>
      </w:tr>
      <w:tr w:rsidR="00C34D2B" w:rsidRPr="009E423E" w14:paraId="1A127F8C" w14:textId="77777777" w:rsidTr="00C34D2B">
        <w:tc>
          <w:tcPr>
            <w:tcW w:w="1524" w:type="dxa"/>
          </w:tcPr>
          <w:p w14:paraId="179AEAD6" w14:textId="77777777" w:rsidR="00C34D2B" w:rsidRPr="008B6080" w:rsidRDefault="00C34D2B" w:rsidP="00C34D2B">
            <w:pPr>
              <w:rPr>
                <w:rFonts w:ascii="Arial" w:hAnsi="Arial" w:cs="Arial"/>
                <w:sz w:val="20"/>
                <w:szCs w:val="20"/>
              </w:rPr>
            </w:pPr>
            <w:r>
              <w:rPr>
                <w:rFonts w:ascii="Arial" w:hAnsi="Arial" w:cs="Arial"/>
                <w:sz w:val="20"/>
                <w:szCs w:val="20"/>
              </w:rPr>
              <w:t>Vidal-Perez et al (2016)</w:t>
            </w:r>
            <w:r>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PEVuZE5vdGU+PENpdGU+PEF1dGhvcj5WaWRhbC1QZXJlejwvQXV0aG9yPjxZZWFyPjIwMTY8L1ll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Pr="0025505F">
              <w:rPr>
                <w:rFonts w:ascii="Arial" w:hAnsi="Arial" w:cs="Arial"/>
                <w:noProof/>
                <w:sz w:val="20"/>
                <w:szCs w:val="20"/>
                <w:vertAlign w:val="superscript"/>
              </w:rPr>
              <w:t>15</w:t>
            </w:r>
            <w:r>
              <w:rPr>
                <w:rFonts w:ascii="Arial" w:hAnsi="Arial" w:cs="Arial"/>
                <w:sz w:val="20"/>
                <w:szCs w:val="20"/>
              </w:rPr>
              <w:fldChar w:fldCharType="end"/>
            </w:r>
          </w:p>
        </w:tc>
        <w:tc>
          <w:tcPr>
            <w:tcW w:w="1028" w:type="dxa"/>
            <w:shd w:val="clear" w:color="auto" w:fill="00FF00"/>
          </w:tcPr>
          <w:p w14:paraId="2D2FDE26" w14:textId="77777777" w:rsidR="00C34D2B" w:rsidRPr="009E423E" w:rsidRDefault="00C34D2B" w:rsidP="00C34D2B">
            <w:pPr>
              <w:rPr>
                <w:rFonts w:ascii="Arial" w:hAnsi="Arial" w:cs="Arial"/>
                <w:sz w:val="12"/>
                <w:szCs w:val="12"/>
              </w:rPr>
            </w:pPr>
            <w:r>
              <w:rPr>
                <w:rFonts w:ascii="Arial" w:hAnsi="Arial" w:cs="Arial"/>
                <w:sz w:val="12"/>
                <w:szCs w:val="12"/>
              </w:rPr>
              <w:t>Sealed envelope</w:t>
            </w:r>
          </w:p>
        </w:tc>
        <w:tc>
          <w:tcPr>
            <w:tcW w:w="784" w:type="dxa"/>
            <w:shd w:val="clear" w:color="auto" w:fill="00FF00"/>
          </w:tcPr>
          <w:p w14:paraId="206A1972" w14:textId="77777777" w:rsidR="00C34D2B" w:rsidRPr="00434842" w:rsidRDefault="00C34D2B" w:rsidP="00C34D2B">
            <w:pPr>
              <w:rPr>
                <w:rFonts w:ascii="Arial" w:hAnsi="Arial" w:cs="Arial"/>
                <w:sz w:val="12"/>
                <w:szCs w:val="12"/>
              </w:rPr>
            </w:pPr>
            <w:r>
              <w:rPr>
                <w:rFonts w:ascii="Arial" w:hAnsi="Arial" w:cs="Arial"/>
                <w:sz w:val="12"/>
                <w:szCs w:val="12"/>
              </w:rPr>
              <w:t>Envelope sealed until point of use</w:t>
            </w:r>
          </w:p>
        </w:tc>
        <w:tc>
          <w:tcPr>
            <w:tcW w:w="978" w:type="dxa"/>
            <w:shd w:val="clear" w:color="auto" w:fill="00FF00"/>
          </w:tcPr>
          <w:p w14:paraId="215EE263" w14:textId="77777777" w:rsidR="00C34D2B" w:rsidRPr="009E423E" w:rsidRDefault="00C34D2B" w:rsidP="00C34D2B">
            <w:pPr>
              <w:rPr>
                <w:rFonts w:ascii="Arial" w:hAnsi="Arial" w:cs="Arial"/>
                <w:sz w:val="12"/>
                <w:szCs w:val="12"/>
              </w:rPr>
            </w:pPr>
            <w:r w:rsidRPr="009E423E">
              <w:rPr>
                <w:rFonts w:ascii="Arial" w:hAnsi="Arial" w:cs="Arial"/>
                <w:sz w:val="12"/>
                <w:szCs w:val="12"/>
              </w:rPr>
              <w:t>Patients blinded and surgeon blinded up to the point of use</w:t>
            </w:r>
          </w:p>
        </w:tc>
        <w:tc>
          <w:tcPr>
            <w:tcW w:w="978" w:type="dxa"/>
            <w:shd w:val="clear" w:color="auto" w:fill="00FF00"/>
          </w:tcPr>
          <w:p w14:paraId="501FBDBD" w14:textId="77777777" w:rsidR="00C34D2B" w:rsidRPr="009E423E" w:rsidRDefault="00C34D2B" w:rsidP="00C34D2B">
            <w:pPr>
              <w:rPr>
                <w:rFonts w:ascii="Arial" w:hAnsi="Arial" w:cs="Arial"/>
                <w:sz w:val="12"/>
                <w:szCs w:val="12"/>
              </w:rPr>
            </w:pPr>
            <w:r w:rsidRPr="009E423E">
              <w:rPr>
                <w:rFonts w:ascii="Arial" w:hAnsi="Arial" w:cs="Arial"/>
                <w:sz w:val="12"/>
                <w:szCs w:val="12"/>
              </w:rPr>
              <w:t>Blinded assessors</w:t>
            </w:r>
          </w:p>
        </w:tc>
        <w:tc>
          <w:tcPr>
            <w:tcW w:w="945" w:type="dxa"/>
            <w:shd w:val="clear" w:color="auto" w:fill="00FF00"/>
          </w:tcPr>
          <w:p w14:paraId="6CBEEA54" w14:textId="77777777" w:rsidR="00C34D2B" w:rsidRPr="009E423E" w:rsidRDefault="00C34D2B" w:rsidP="00C34D2B">
            <w:pPr>
              <w:rPr>
                <w:rFonts w:ascii="Arial" w:hAnsi="Arial" w:cs="Arial"/>
                <w:sz w:val="12"/>
                <w:szCs w:val="12"/>
              </w:rPr>
            </w:pPr>
            <w:r w:rsidRPr="009E423E">
              <w:rPr>
                <w:rFonts w:ascii="Arial" w:hAnsi="Arial" w:cs="Arial"/>
                <w:sz w:val="12"/>
                <w:szCs w:val="12"/>
              </w:rPr>
              <w:t>No drop-outs</w:t>
            </w:r>
          </w:p>
        </w:tc>
        <w:tc>
          <w:tcPr>
            <w:tcW w:w="1138" w:type="dxa"/>
            <w:shd w:val="clear" w:color="auto" w:fill="FFFF00"/>
          </w:tcPr>
          <w:p w14:paraId="73307D37" w14:textId="77777777" w:rsidR="00C34D2B" w:rsidRPr="009E423E" w:rsidRDefault="00C34D2B" w:rsidP="00C34D2B">
            <w:pPr>
              <w:rPr>
                <w:rFonts w:ascii="Arial" w:hAnsi="Arial" w:cs="Arial"/>
                <w:sz w:val="12"/>
                <w:szCs w:val="12"/>
              </w:rPr>
            </w:pPr>
            <w:r w:rsidRPr="009E423E">
              <w:rPr>
                <w:rFonts w:ascii="Arial" w:hAnsi="Arial" w:cs="Arial"/>
                <w:sz w:val="12"/>
                <w:szCs w:val="12"/>
              </w:rPr>
              <w:t>Pre-registered trial protocol not found</w:t>
            </w:r>
          </w:p>
        </w:tc>
        <w:tc>
          <w:tcPr>
            <w:tcW w:w="1130" w:type="dxa"/>
            <w:shd w:val="clear" w:color="auto" w:fill="00FF00"/>
          </w:tcPr>
          <w:p w14:paraId="2640ABFB" w14:textId="77777777" w:rsidR="00C34D2B" w:rsidRPr="009E423E" w:rsidRDefault="00C34D2B" w:rsidP="00C34D2B">
            <w:pPr>
              <w:rPr>
                <w:rFonts w:ascii="Arial" w:hAnsi="Arial" w:cs="Arial"/>
                <w:sz w:val="12"/>
                <w:szCs w:val="12"/>
              </w:rPr>
            </w:pPr>
            <w:r>
              <w:rPr>
                <w:rFonts w:ascii="Arial" w:hAnsi="Arial" w:cs="Arial"/>
                <w:sz w:val="12"/>
                <w:szCs w:val="12"/>
              </w:rPr>
              <w:t>None declared</w:t>
            </w:r>
          </w:p>
        </w:tc>
      </w:tr>
    </w:tbl>
    <w:p w14:paraId="4995A321" w14:textId="75EAD3CF" w:rsidR="00187E8A" w:rsidRPr="00165BB0" w:rsidRDefault="00187E8A" w:rsidP="00041E0C">
      <w:pPr>
        <w:spacing w:line="480" w:lineRule="auto"/>
        <w:rPr>
          <w:rFonts w:ascii="Arial" w:hAnsi="Arial" w:cs="Arial"/>
          <w:sz w:val="20"/>
          <w:szCs w:val="20"/>
        </w:rPr>
      </w:pPr>
    </w:p>
    <w:sectPr w:rsidR="00187E8A" w:rsidRPr="00165BB0" w:rsidSect="002C5E75">
      <w:pgSz w:w="11900" w:h="16820"/>
      <w:pgMar w:top="1418" w:right="1797" w:bottom="1418"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9D169" w15:done="0"/>
  <w15:commentEx w15:paraId="5B82CD26" w15:done="0"/>
  <w15:commentEx w15:paraId="64C15618" w15:done="0"/>
  <w15:commentEx w15:paraId="44050EFC" w15:done="0"/>
  <w15:commentEx w15:paraId="111CADC5" w15:done="0"/>
  <w15:commentEx w15:paraId="14431857" w15:done="0"/>
  <w15:commentEx w15:paraId="6D0976CD" w15:done="0"/>
  <w15:commentEx w15:paraId="1F1F9554" w15:done="0"/>
  <w15:commentEx w15:paraId="2302018C" w15:done="0"/>
  <w15:commentEx w15:paraId="1F021B39" w15:done="0"/>
  <w15:commentEx w15:paraId="2EDB1880" w15:done="0"/>
  <w15:commentEx w15:paraId="2647A238" w15:done="0"/>
  <w15:commentEx w15:paraId="17C5D6A9" w15:done="0"/>
  <w15:commentEx w15:paraId="5FE03290" w15:done="0"/>
  <w15:commentEx w15:paraId="662DE9BB" w15:done="0"/>
  <w15:commentEx w15:paraId="7DEFFC00" w15:done="0"/>
  <w15:commentEx w15:paraId="0549B4FA" w15:done="0"/>
  <w15:commentEx w15:paraId="7804B5E4" w15:done="0"/>
  <w15:commentEx w15:paraId="64C01E29" w15:done="0"/>
  <w15:commentEx w15:paraId="2B81C2D9" w15:done="0"/>
  <w15:commentEx w15:paraId="29C95818" w15:done="0"/>
  <w15:commentEx w15:paraId="17F489B4" w15:done="0"/>
  <w15:commentEx w15:paraId="02CC7A63" w15:done="0"/>
  <w15:commentEx w15:paraId="3ED6E097" w15:done="0"/>
  <w15:commentEx w15:paraId="11B703CA" w15:done="0"/>
  <w15:commentEx w15:paraId="236A40E5" w15:done="0"/>
  <w15:commentEx w15:paraId="24D8A643" w15:done="0"/>
  <w15:commentEx w15:paraId="35192464" w15:done="0"/>
  <w15:commentEx w15:paraId="2095D929" w15:done="0"/>
  <w15:commentEx w15:paraId="2FB8C2A7" w15:done="0"/>
  <w15:commentEx w15:paraId="0648D069" w15:done="0"/>
  <w15:commentEx w15:paraId="5818DD55" w15:done="0"/>
  <w15:commentEx w15:paraId="5E104274" w15:done="0"/>
  <w15:commentEx w15:paraId="1DC28CE3" w15:done="0"/>
  <w15:commentEx w15:paraId="6738046F" w15:done="0"/>
  <w15:commentEx w15:paraId="7DCBEF0A" w15:done="0"/>
  <w15:commentEx w15:paraId="30D2486A" w15:done="0"/>
  <w15:commentEx w15:paraId="294452CF" w15:done="0"/>
  <w15:commentEx w15:paraId="28D1C637" w15:done="0"/>
  <w15:commentEx w15:paraId="523B68E6" w15:done="0"/>
  <w15:commentEx w15:paraId="1F07DD68" w15:done="0"/>
  <w15:commentEx w15:paraId="43CE9907" w15:done="0"/>
  <w15:commentEx w15:paraId="3F86E100" w15:done="0"/>
  <w15:commentEx w15:paraId="5CE06956" w15:done="0"/>
  <w15:commentEx w15:paraId="2B6209C4" w15:done="0"/>
  <w15:commentEx w15:paraId="0E30D00B" w15:done="0"/>
  <w15:commentEx w15:paraId="01A9FF0E" w15:done="0"/>
  <w15:commentEx w15:paraId="71AA7361" w15:done="0"/>
  <w15:commentEx w15:paraId="33195264" w15:done="0"/>
  <w15:commentEx w15:paraId="6D7A98F9" w15:done="0"/>
  <w15:commentEx w15:paraId="134B6FB6" w15:done="0"/>
  <w15:commentEx w15:paraId="50095848" w15:done="0"/>
  <w15:commentEx w15:paraId="118CA0B8" w15:done="0"/>
  <w15:commentEx w15:paraId="5AFE6F29" w15:done="0"/>
  <w15:commentEx w15:paraId="6DFB5A33" w15:done="0"/>
  <w15:commentEx w15:paraId="7696FB0D" w15:done="0"/>
  <w15:commentEx w15:paraId="192A27C6" w15:done="0"/>
  <w15:commentEx w15:paraId="5A43293E" w15:done="0"/>
  <w15:commentEx w15:paraId="6E0BB1EE" w15:done="0"/>
  <w15:commentEx w15:paraId="38ABA4C0" w15:done="0"/>
  <w15:commentEx w15:paraId="7048B0F0" w15:done="0"/>
  <w15:commentEx w15:paraId="014488C3" w15:done="0"/>
  <w15:commentEx w15:paraId="3D3F4C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6DB"/>
    <w:multiLevelType w:val="hybridMultilevel"/>
    <w:tmpl w:val="9E84C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10684"/>
    <w:multiLevelType w:val="hybridMultilevel"/>
    <w:tmpl w:val="1B5AA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B7EFB"/>
    <w:multiLevelType w:val="hybridMultilevel"/>
    <w:tmpl w:val="9212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B0556"/>
    <w:multiLevelType w:val="hybridMultilevel"/>
    <w:tmpl w:val="BFA0FF84"/>
    <w:lvl w:ilvl="0" w:tplc="7018A7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05CF0"/>
    <w:multiLevelType w:val="hybridMultilevel"/>
    <w:tmpl w:val="5816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F191B"/>
    <w:multiLevelType w:val="hybridMultilevel"/>
    <w:tmpl w:val="8B9E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9068A1"/>
    <w:multiLevelType w:val="hybridMultilevel"/>
    <w:tmpl w:val="1B5AA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7619B"/>
    <w:multiLevelType w:val="hybridMultilevel"/>
    <w:tmpl w:val="A290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dur Smith, Catrin">
    <w15:presenceInfo w15:providerId="AD" w15:userId="S-1-5-21-137024685-2204166116-4157399963-82924"/>
  </w15:person>
  <w15:person w15:author="Shaw, Richard">
    <w15:presenceInfo w15:providerId="None" w15:userId="Shaw, 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Otolaryng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es0vxfxsdpxaew0vovsapdx5p9zxvsftx5&quot;&gt;My EndNote Library&lt;record-ids&gt;&lt;item&gt;383&lt;/item&gt;&lt;item&gt;392&lt;/item&gt;&lt;item&gt;393&lt;/item&gt;&lt;item&gt;394&lt;/item&gt;&lt;item&gt;397&lt;/item&gt;&lt;item&gt;399&lt;/item&gt;&lt;item&gt;400&lt;/item&gt;&lt;item&gt;401&lt;/item&gt;&lt;item&gt;402&lt;/item&gt;&lt;item&gt;403&lt;/item&gt;&lt;item&gt;405&lt;/item&gt;&lt;item&gt;406&lt;/item&gt;&lt;item&gt;407&lt;/item&gt;&lt;item&gt;408&lt;/item&gt;&lt;item&gt;409&lt;/item&gt;&lt;item&gt;410&lt;/item&gt;&lt;item&gt;411&lt;/item&gt;&lt;item&gt;412&lt;/item&gt;&lt;item&gt;415&lt;/item&gt;&lt;item&gt;416&lt;/item&gt;&lt;item&gt;417&lt;/item&gt;&lt;item&gt;418&lt;/item&gt;&lt;item&gt;419&lt;/item&gt;&lt;item&gt;420&lt;/item&gt;&lt;item&gt;421&lt;/item&gt;&lt;/record-ids&gt;&lt;/item&gt;&lt;/Libraries&gt;"/>
  </w:docVars>
  <w:rsids>
    <w:rsidRoot w:val="00353A4D"/>
    <w:rsid w:val="00001674"/>
    <w:rsid w:val="00010619"/>
    <w:rsid w:val="00015909"/>
    <w:rsid w:val="0002401C"/>
    <w:rsid w:val="00027DA7"/>
    <w:rsid w:val="0003208B"/>
    <w:rsid w:val="0003250E"/>
    <w:rsid w:val="00036BA3"/>
    <w:rsid w:val="00037B04"/>
    <w:rsid w:val="00041E0C"/>
    <w:rsid w:val="0004601A"/>
    <w:rsid w:val="00053622"/>
    <w:rsid w:val="00053B83"/>
    <w:rsid w:val="00054201"/>
    <w:rsid w:val="0005632C"/>
    <w:rsid w:val="00060350"/>
    <w:rsid w:val="00070934"/>
    <w:rsid w:val="000740DA"/>
    <w:rsid w:val="0007653C"/>
    <w:rsid w:val="000769CD"/>
    <w:rsid w:val="00080A64"/>
    <w:rsid w:val="00083E01"/>
    <w:rsid w:val="000877D9"/>
    <w:rsid w:val="000877F8"/>
    <w:rsid w:val="0009051A"/>
    <w:rsid w:val="00090821"/>
    <w:rsid w:val="000A69B3"/>
    <w:rsid w:val="000B219C"/>
    <w:rsid w:val="000B221E"/>
    <w:rsid w:val="000B262C"/>
    <w:rsid w:val="000C47B2"/>
    <w:rsid w:val="000C4CD6"/>
    <w:rsid w:val="000D296E"/>
    <w:rsid w:val="000D474D"/>
    <w:rsid w:val="000E6560"/>
    <w:rsid w:val="000E686E"/>
    <w:rsid w:val="000F2483"/>
    <w:rsid w:val="000F5B52"/>
    <w:rsid w:val="000F5D85"/>
    <w:rsid w:val="001058FF"/>
    <w:rsid w:val="001066DC"/>
    <w:rsid w:val="0012328A"/>
    <w:rsid w:val="00130ECA"/>
    <w:rsid w:val="0013205B"/>
    <w:rsid w:val="00134B07"/>
    <w:rsid w:val="001352B4"/>
    <w:rsid w:val="0013534C"/>
    <w:rsid w:val="00136E86"/>
    <w:rsid w:val="0014452E"/>
    <w:rsid w:val="00144A46"/>
    <w:rsid w:val="00156516"/>
    <w:rsid w:val="001632FF"/>
    <w:rsid w:val="00163C63"/>
    <w:rsid w:val="00165BB0"/>
    <w:rsid w:val="00173BC7"/>
    <w:rsid w:val="0017615C"/>
    <w:rsid w:val="00187E8A"/>
    <w:rsid w:val="00196147"/>
    <w:rsid w:val="001A3E28"/>
    <w:rsid w:val="001B47A4"/>
    <w:rsid w:val="001C5CAB"/>
    <w:rsid w:val="001C66CD"/>
    <w:rsid w:val="001D0956"/>
    <w:rsid w:val="001D28A5"/>
    <w:rsid w:val="001D4009"/>
    <w:rsid w:val="001E40AE"/>
    <w:rsid w:val="001E67CC"/>
    <w:rsid w:val="001E6984"/>
    <w:rsid w:val="001F7A3B"/>
    <w:rsid w:val="00204880"/>
    <w:rsid w:val="00213B59"/>
    <w:rsid w:val="00225945"/>
    <w:rsid w:val="00234419"/>
    <w:rsid w:val="00241D12"/>
    <w:rsid w:val="00247DD2"/>
    <w:rsid w:val="002526C5"/>
    <w:rsid w:val="002545AB"/>
    <w:rsid w:val="0025505F"/>
    <w:rsid w:val="0025602B"/>
    <w:rsid w:val="002560F2"/>
    <w:rsid w:val="00256801"/>
    <w:rsid w:val="002633CF"/>
    <w:rsid w:val="00265232"/>
    <w:rsid w:val="00265BE4"/>
    <w:rsid w:val="00276E41"/>
    <w:rsid w:val="0028136A"/>
    <w:rsid w:val="00285EBE"/>
    <w:rsid w:val="00290C27"/>
    <w:rsid w:val="002942CB"/>
    <w:rsid w:val="00296869"/>
    <w:rsid w:val="002B396D"/>
    <w:rsid w:val="002B54D8"/>
    <w:rsid w:val="002B68FB"/>
    <w:rsid w:val="002C5E75"/>
    <w:rsid w:val="002D0714"/>
    <w:rsid w:val="002D0E98"/>
    <w:rsid w:val="002D4854"/>
    <w:rsid w:val="002D6CAA"/>
    <w:rsid w:val="002E4991"/>
    <w:rsid w:val="002F3884"/>
    <w:rsid w:val="002F4621"/>
    <w:rsid w:val="0030145D"/>
    <w:rsid w:val="00304736"/>
    <w:rsid w:val="0030583E"/>
    <w:rsid w:val="0030755C"/>
    <w:rsid w:val="003102C3"/>
    <w:rsid w:val="00310AF5"/>
    <w:rsid w:val="00316CD4"/>
    <w:rsid w:val="0032348B"/>
    <w:rsid w:val="00324228"/>
    <w:rsid w:val="00331263"/>
    <w:rsid w:val="003368BC"/>
    <w:rsid w:val="00336F87"/>
    <w:rsid w:val="003412DA"/>
    <w:rsid w:val="00346ABC"/>
    <w:rsid w:val="003539ED"/>
    <w:rsid w:val="00353A4D"/>
    <w:rsid w:val="00356A4F"/>
    <w:rsid w:val="0035729B"/>
    <w:rsid w:val="003622DE"/>
    <w:rsid w:val="0036549D"/>
    <w:rsid w:val="003673A6"/>
    <w:rsid w:val="00370242"/>
    <w:rsid w:val="00371FDF"/>
    <w:rsid w:val="00372700"/>
    <w:rsid w:val="00373800"/>
    <w:rsid w:val="00376815"/>
    <w:rsid w:val="00385402"/>
    <w:rsid w:val="003905C7"/>
    <w:rsid w:val="003A21DE"/>
    <w:rsid w:val="003A7BF5"/>
    <w:rsid w:val="003C1D3D"/>
    <w:rsid w:val="003C78C6"/>
    <w:rsid w:val="003D3C28"/>
    <w:rsid w:val="003D6F97"/>
    <w:rsid w:val="003E160C"/>
    <w:rsid w:val="003E5CB2"/>
    <w:rsid w:val="003F0E5A"/>
    <w:rsid w:val="003F46D2"/>
    <w:rsid w:val="0040095C"/>
    <w:rsid w:val="004078ED"/>
    <w:rsid w:val="004145A2"/>
    <w:rsid w:val="00417093"/>
    <w:rsid w:val="0041731F"/>
    <w:rsid w:val="00421FF2"/>
    <w:rsid w:val="0043437C"/>
    <w:rsid w:val="004343FD"/>
    <w:rsid w:val="00435302"/>
    <w:rsid w:val="00453689"/>
    <w:rsid w:val="00456F7D"/>
    <w:rsid w:val="00461DE8"/>
    <w:rsid w:val="00463883"/>
    <w:rsid w:val="004669CA"/>
    <w:rsid w:val="00470B9A"/>
    <w:rsid w:val="00474952"/>
    <w:rsid w:val="00474BF8"/>
    <w:rsid w:val="00474FC0"/>
    <w:rsid w:val="00475A44"/>
    <w:rsid w:val="00475AFA"/>
    <w:rsid w:val="00475CF7"/>
    <w:rsid w:val="004824B8"/>
    <w:rsid w:val="0048570B"/>
    <w:rsid w:val="00485CC2"/>
    <w:rsid w:val="0049046B"/>
    <w:rsid w:val="00491CE5"/>
    <w:rsid w:val="00493646"/>
    <w:rsid w:val="00495681"/>
    <w:rsid w:val="004A56D8"/>
    <w:rsid w:val="004A6E21"/>
    <w:rsid w:val="004B2B98"/>
    <w:rsid w:val="004C152E"/>
    <w:rsid w:val="004D0F75"/>
    <w:rsid w:val="004E17CF"/>
    <w:rsid w:val="004E3C25"/>
    <w:rsid w:val="004F0578"/>
    <w:rsid w:val="004F4ECC"/>
    <w:rsid w:val="004F662C"/>
    <w:rsid w:val="004F702B"/>
    <w:rsid w:val="00505D62"/>
    <w:rsid w:val="005125E3"/>
    <w:rsid w:val="00516D4F"/>
    <w:rsid w:val="00517794"/>
    <w:rsid w:val="005209D7"/>
    <w:rsid w:val="00524543"/>
    <w:rsid w:val="00524C68"/>
    <w:rsid w:val="00531880"/>
    <w:rsid w:val="00532008"/>
    <w:rsid w:val="00551A43"/>
    <w:rsid w:val="0055207A"/>
    <w:rsid w:val="00556E7A"/>
    <w:rsid w:val="00562733"/>
    <w:rsid w:val="00564B3E"/>
    <w:rsid w:val="0057349F"/>
    <w:rsid w:val="00575554"/>
    <w:rsid w:val="00592E72"/>
    <w:rsid w:val="00596756"/>
    <w:rsid w:val="00597381"/>
    <w:rsid w:val="005A2C6B"/>
    <w:rsid w:val="005A4E48"/>
    <w:rsid w:val="005A79D0"/>
    <w:rsid w:val="005A7D97"/>
    <w:rsid w:val="005C146F"/>
    <w:rsid w:val="005C56AF"/>
    <w:rsid w:val="005D2D09"/>
    <w:rsid w:val="005F15CC"/>
    <w:rsid w:val="005F3F08"/>
    <w:rsid w:val="005F4A2A"/>
    <w:rsid w:val="00606EEF"/>
    <w:rsid w:val="00606F14"/>
    <w:rsid w:val="00611056"/>
    <w:rsid w:val="00616A07"/>
    <w:rsid w:val="006236ED"/>
    <w:rsid w:val="006241BF"/>
    <w:rsid w:val="00626CF1"/>
    <w:rsid w:val="006328F0"/>
    <w:rsid w:val="00634BDA"/>
    <w:rsid w:val="00635011"/>
    <w:rsid w:val="006427AD"/>
    <w:rsid w:val="00643D66"/>
    <w:rsid w:val="00653015"/>
    <w:rsid w:val="00660831"/>
    <w:rsid w:val="006672FD"/>
    <w:rsid w:val="006677B6"/>
    <w:rsid w:val="006754D6"/>
    <w:rsid w:val="00677F25"/>
    <w:rsid w:val="00681234"/>
    <w:rsid w:val="00685825"/>
    <w:rsid w:val="00694DCD"/>
    <w:rsid w:val="0069533E"/>
    <w:rsid w:val="006A090E"/>
    <w:rsid w:val="006A79F3"/>
    <w:rsid w:val="006B5B49"/>
    <w:rsid w:val="006B6104"/>
    <w:rsid w:val="006C19B2"/>
    <w:rsid w:val="006C2A5E"/>
    <w:rsid w:val="006C3F02"/>
    <w:rsid w:val="006C3F25"/>
    <w:rsid w:val="006D0665"/>
    <w:rsid w:val="006D2DD7"/>
    <w:rsid w:val="006E13DC"/>
    <w:rsid w:val="006E2934"/>
    <w:rsid w:val="006E2F4A"/>
    <w:rsid w:val="006E5C7B"/>
    <w:rsid w:val="006E62F5"/>
    <w:rsid w:val="006F6D64"/>
    <w:rsid w:val="006F73F9"/>
    <w:rsid w:val="00700B54"/>
    <w:rsid w:val="00704215"/>
    <w:rsid w:val="007202ED"/>
    <w:rsid w:val="00727179"/>
    <w:rsid w:val="00731DCD"/>
    <w:rsid w:val="0073491E"/>
    <w:rsid w:val="00735193"/>
    <w:rsid w:val="007413E6"/>
    <w:rsid w:val="00750729"/>
    <w:rsid w:val="00756A52"/>
    <w:rsid w:val="0076367E"/>
    <w:rsid w:val="0078036A"/>
    <w:rsid w:val="00781E6C"/>
    <w:rsid w:val="00790B9A"/>
    <w:rsid w:val="007921F7"/>
    <w:rsid w:val="0079482E"/>
    <w:rsid w:val="007B0154"/>
    <w:rsid w:val="007B01E8"/>
    <w:rsid w:val="007B093B"/>
    <w:rsid w:val="007B3AC9"/>
    <w:rsid w:val="007B4C03"/>
    <w:rsid w:val="007B6960"/>
    <w:rsid w:val="007B7CE5"/>
    <w:rsid w:val="007C49B1"/>
    <w:rsid w:val="007C798F"/>
    <w:rsid w:val="007D07CB"/>
    <w:rsid w:val="007D3DFE"/>
    <w:rsid w:val="007D67AF"/>
    <w:rsid w:val="007E22C1"/>
    <w:rsid w:val="007E40EB"/>
    <w:rsid w:val="007E4803"/>
    <w:rsid w:val="007F3475"/>
    <w:rsid w:val="007F3A90"/>
    <w:rsid w:val="0080359C"/>
    <w:rsid w:val="00811A5E"/>
    <w:rsid w:val="008202D0"/>
    <w:rsid w:val="0082137F"/>
    <w:rsid w:val="00821BBB"/>
    <w:rsid w:val="0082513B"/>
    <w:rsid w:val="008316CA"/>
    <w:rsid w:val="00835C69"/>
    <w:rsid w:val="00836B8C"/>
    <w:rsid w:val="0084285E"/>
    <w:rsid w:val="00853E40"/>
    <w:rsid w:val="00854925"/>
    <w:rsid w:val="008653EA"/>
    <w:rsid w:val="00867D2D"/>
    <w:rsid w:val="00871C1C"/>
    <w:rsid w:val="00890C01"/>
    <w:rsid w:val="00890D21"/>
    <w:rsid w:val="00893D74"/>
    <w:rsid w:val="008A4A03"/>
    <w:rsid w:val="008B0CAC"/>
    <w:rsid w:val="008B6080"/>
    <w:rsid w:val="008C20E8"/>
    <w:rsid w:val="008C280B"/>
    <w:rsid w:val="008C298E"/>
    <w:rsid w:val="008C5013"/>
    <w:rsid w:val="008D2B38"/>
    <w:rsid w:val="008D307B"/>
    <w:rsid w:val="008D3D4D"/>
    <w:rsid w:val="008F2E5D"/>
    <w:rsid w:val="008F3F98"/>
    <w:rsid w:val="008F5627"/>
    <w:rsid w:val="0090605F"/>
    <w:rsid w:val="00917913"/>
    <w:rsid w:val="00933673"/>
    <w:rsid w:val="0093382F"/>
    <w:rsid w:val="00933E37"/>
    <w:rsid w:val="0093446A"/>
    <w:rsid w:val="00936AB9"/>
    <w:rsid w:val="00942518"/>
    <w:rsid w:val="009506BC"/>
    <w:rsid w:val="00950E5C"/>
    <w:rsid w:val="009563D2"/>
    <w:rsid w:val="00957ED5"/>
    <w:rsid w:val="0096545E"/>
    <w:rsid w:val="009667AA"/>
    <w:rsid w:val="00973515"/>
    <w:rsid w:val="009740DE"/>
    <w:rsid w:val="00974D26"/>
    <w:rsid w:val="00980300"/>
    <w:rsid w:val="009806B2"/>
    <w:rsid w:val="00981925"/>
    <w:rsid w:val="00983D79"/>
    <w:rsid w:val="00986DBF"/>
    <w:rsid w:val="009871F0"/>
    <w:rsid w:val="0099611C"/>
    <w:rsid w:val="0099766A"/>
    <w:rsid w:val="00997CB4"/>
    <w:rsid w:val="009A248E"/>
    <w:rsid w:val="009A3852"/>
    <w:rsid w:val="009C2171"/>
    <w:rsid w:val="009C39C0"/>
    <w:rsid w:val="009C4FB2"/>
    <w:rsid w:val="009E423E"/>
    <w:rsid w:val="009E7BCD"/>
    <w:rsid w:val="00A07A63"/>
    <w:rsid w:val="00A27EC7"/>
    <w:rsid w:val="00A31129"/>
    <w:rsid w:val="00A31EC7"/>
    <w:rsid w:val="00A366FE"/>
    <w:rsid w:val="00A3706B"/>
    <w:rsid w:val="00A41A66"/>
    <w:rsid w:val="00A43B1B"/>
    <w:rsid w:val="00A44539"/>
    <w:rsid w:val="00A516DD"/>
    <w:rsid w:val="00A60A42"/>
    <w:rsid w:val="00A611C2"/>
    <w:rsid w:val="00A7466A"/>
    <w:rsid w:val="00A74F6F"/>
    <w:rsid w:val="00A76E62"/>
    <w:rsid w:val="00A80952"/>
    <w:rsid w:val="00A84279"/>
    <w:rsid w:val="00A97D8A"/>
    <w:rsid w:val="00AA1752"/>
    <w:rsid w:val="00AA36C2"/>
    <w:rsid w:val="00AA38D3"/>
    <w:rsid w:val="00AA3CD3"/>
    <w:rsid w:val="00AB0868"/>
    <w:rsid w:val="00AB1802"/>
    <w:rsid w:val="00AB5A9E"/>
    <w:rsid w:val="00AB6452"/>
    <w:rsid w:val="00AC5D08"/>
    <w:rsid w:val="00AD0A4F"/>
    <w:rsid w:val="00AD4A86"/>
    <w:rsid w:val="00AD631B"/>
    <w:rsid w:val="00AD786F"/>
    <w:rsid w:val="00AD7AF3"/>
    <w:rsid w:val="00AE0D0A"/>
    <w:rsid w:val="00AE3D63"/>
    <w:rsid w:val="00AE5C2C"/>
    <w:rsid w:val="00AE74DA"/>
    <w:rsid w:val="00AF317B"/>
    <w:rsid w:val="00B01234"/>
    <w:rsid w:val="00B0280D"/>
    <w:rsid w:val="00B07937"/>
    <w:rsid w:val="00B108FD"/>
    <w:rsid w:val="00B249C3"/>
    <w:rsid w:val="00B25194"/>
    <w:rsid w:val="00B27BB8"/>
    <w:rsid w:val="00B34E6C"/>
    <w:rsid w:val="00B50524"/>
    <w:rsid w:val="00B659A0"/>
    <w:rsid w:val="00B66A0B"/>
    <w:rsid w:val="00B67166"/>
    <w:rsid w:val="00B74EF3"/>
    <w:rsid w:val="00B75DC4"/>
    <w:rsid w:val="00B77D1F"/>
    <w:rsid w:val="00B84E96"/>
    <w:rsid w:val="00B95418"/>
    <w:rsid w:val="00B9596E"/>
    <w:rsid w:val="00B961C9"/>
    <w:rsid w:val="00BA38BC"/>
    <w:rsid w:val="00BA4EEE"/>
    <w:rsid w:val="00BB788F"/>
    <w:rsid w:val="00BC18AE"/>
    <w:rsid w:val="00BC7C1C"/>
    <w:rsid w:val="00BD22EB"/>
    <w:rsid w:val="00BD256E"/>
    <w:rsid w:val="00BE0A5D"/>
    <w:rsid w:val="00BF14C1"/>
    <w:rsid w:val="00C015B8"/>
    <w:rsid w:val="00C02658"/>
    <w:rsid w:val="00C1011F"/>
    <w:rsid w:val="00C1274B"/>
    <w:rsid w:val="00C24210"/>
    <w:rsid w:val="00C2667B"/>
    <w:rsid w:val="00C34839"/>
    <w:rsid w:val="00C34D2B"/>
    <w:rsid w:val="00C466D1"/>
    <w:rsid w:val="00C556CB"/>
    <w:rsid w:val="00C5675D"/>
    <w:rsid w:val="00C56A57"/>
    <w:rsid w:val="00C578D0"/>
    <w:rsid w:val="00C65D63"/>
    <w:rsid w:val="00C665D0"/>
    <w:rsid w:val="00C73B29"/>
    <w:rsid w:val="00C82B9A"/>
    <w:rsid w:val="00C86FE7"/>
    <w:rsid w:val="00C95781"/>
    <w:rsid w:val="00C97FBF"/>
    <w:rsid w:val="00CA0106"/>
    <w:rsid w:val="00CA18EA"/>
    <w:rsid w:val="00CA259D"/>
    <w:rsid w:val="00CA2BDC"/>
    <w:rsid w:val="00CA2C12"/>
    <w:rsid w:val="00CA7C82"/>
    <w:rsid w:val="00CB0AD6"/>
    <w:rsid w:val="00CB1B37"/>
    <w:rsid w:val="00CB6A0E"/>
    <w:rsid w:val="00CC737A"/>
    <w:rsid w:val="00CC7DD7"/>
    <w:rsid w:val="00CD1020"/>
    <w:rsid w:val="00CD3D59"/>
    <w:rsid w:val="00CD50DC"/>
    <w:rsid w:val="00CD5A61"/>
    <w:rsid w:val="00CD643E"/>
    <w:rsid w:val="00CE4BAB"/>
    <w:rsid w:val="00CF2571"/>
    <w:rsid w:val="00D032DC"/>
    <w:rsid w:val="00D0378B"/>
    <w:rsid w:val="00D25C44"/>
    <w:rsid w:val="00D3082F"/>
    <w:rsid w:val="00D30A91"/>
    <w:rsid w:val="00D3267F"/>
    <w:rsid w:val="00D34845"/>
    <w:rsid w:val="00D536A4"/>
    <w:rsid w:val="00D55D1A"/>
    <w:rsid w:val="00D652C3"/>
    <w:rsid w:val="00D65ADD"/>
    <w:rsid w:val="00D66EF5"/>
    <w:rsid w:val="00D7215D"/>
    <w:rsid w:val="00D75325"/>
    <w:rsid w:val="00D80622"/>
    <w:rsid w:val="00D82A3C"/>
    <w:rsid w:val="00D82E18"/>
    <w:rsid w:val="00D82E9C"/>
    <w:rsid w:val="00D854B6"/>
    <w:rsid w:val="00DA41EB"/>
    <w:rsid w:val="00DA7EA0"/>
    <w:rsid w:val="00DB056E"/>
    <w:rsid w:val="00DB460C"/>
    <w:rsid w:val="00DC506D"/>
    <w:rsid w:val="00DD21AA"/>
    <w:rsid w:val="00DD3C13"/>
    <w:rsid w:val="00DE6DF0"/>
    <w:rsid w:val="00DF307E"/>
    <w:rsid w:val="00DF48E6"/>
    <w:rsid w:val="00DF6CA7"/>
    <w:rsid w:val="00E030D5"/>
    <w:rsid w:val="00E05DC1"/>
    <w:rsid w:val="00E16638"/>
    <w:rsid w:val="00E17CB0"/>
    <w:rsid w:val="00E218A5"/>
    <w:rsid w:val="00E22EBC"/>
    <w:rsid w:val="00E24C07"/>
    <w:rsid w:val="00E25038"/>
    <w:rsid w:val="00E27D09"/>
    <w:rsid w:val="00E330D1"/>
    <w:rsid w:val="00E36FB9"/>
    <w:rsid w:val="00E43E7E"/>
    <w:rsid w:val="00E522C1"/>
    <w:rsid w:val="00E5287E"/>
    <w:rsid w:val="00E7114B"/>
    <w:rsid w:val="00E71CAD"/>
    <w:rsid w:val="00E74792"/>
    <w:rsid w:val="00E7496D"/>
    <w:rsid w:val="00E75220"/>
    <w:rsid w:val="00E80F19"/>
    <w:rsid w:val="00E81B50"/>
    <w:rsid w:val="00E85088"/>
    <w:rsid w:val="00E90C0A"/>
    <w:rsid w:val="00E920E3"/>
    <w:rsid w:val="00E93617"/>
    <w:rsid w:val="00E94E4C"/>
    <w:rsid w:val="00E959E1"/>
    <w:rsid w:val="00EA4C1C"/>
    <w:rsid w:val="00EA6151"/>
    <w:rsid w:val="00EC07F9"/>
    <w:rsid w:val="00EC3485"/>
    <w:rsid w:val="00EC635D"/>
    <w:rsid w:val="00ED1776"/>
    <w:rsid w:val="00ED19F7"/>
    <w:rsid w:val="00ED7DAD"/>
    <w:rsid w:val="00EE5F06"/>
    <w:rsid w:val="00EF1656"/>
    <w:rsid w:val="00EF7725"/>
    <w:rsid w:val="00F02B26"/>
    <w:rsid w:val="00F07746"/>
    <w:rsid w:val="00F154CE"/>
    <w:rsid w:val="00F24380"/>
    <w:rsid w:val="00F311D8"/>
    <w:rsid w:val="00F3471C"/>
    <w:rsid w:val="00F42327"/>
    <w:rsid w:val="00F42A16"/>
    <w:rsid w:val="00F448F1"/>
    <w:rsid w:val="00F46A82"/>
    <w:rsid w:val="00F50D63"/>
    <w:rsid w:val="00F557AF"/>
    <w:rsid w:val="00F55AF9"/>
    <w:rsid w:val="00F56DAA"/>
    <w:rsid w:val="00F56DD0"/>
    <w:rsid w:val="00F6364E"/>
    <w:rsid w:val="00F6388C"/>
    <w:rsid w:val="00F66085"/>
    <w:rsid w:val="00F748A0"/>
    <w:rsid w:val="00F75F21"/>
    <w:rsid w:val="00F812F0"/>
    <w:rsid w:val="00F95AB4"/>
    <w:rsid w:val="00FA1A9A"/>
    <w:rsid w:val="00FA2AA6"/>
    <w:rsid w:val="00FA38A6"/>
    <w:rsid w:val="00FB2045"/>
    <w:rsid w:val="00FC33FD"/>
    <w:rsid w:val="00FC4EB4"/>
    <w:rsid w:val="00FD1DAB"/>
    <w:rsid w:val="00FE17EB"/>
    <w:rsid w:val="00FE5FDF"/>
    <w:rsid w:val="00FF29CA"/>
    <w:rsid w:val="00FF320B"/>
    <w:rsid w:val="00FF32C1"/>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E6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D"/>
    <w:rPr>
      <w:rFonts w:ascii="Times New Roman" w:eastAsia="Times New Roman" w:hAnsi="Times New Roman" w:cs="Times New Roman"/>
      <w:lang w:val="en-CA" w:eastAsia="en-CA"/>
    </w:rPr>
  </w:style>
  <w:style w:type="paragraph" w:styleId="Heading2">
    <w:name w:val="heading 2"/>
    <w:basedOn w:val="Normal"/>
    <w:link w:val="Heading2Char"/>
    <w:uiPriority w:val="9"/>
    <w:qFormat/>
    <w:rsid w:val="0090605F"/>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EF7725"/>
    <w:rPr>
      <w:rFonts w:eastAsiaTheme="minorEastAsia"/>
      <w:lang w:val="en-US" w:eastAsia="en-US"/>
    </w:rPr>
  </w:style>
  <w:style w:type="paragraph" w:customStyle="1" w:styleId="EndNoteBibliographyTitle">
    <w:name w:val="EndNote Bibliography Title"/>
    <w:basedOn w:val="Normal"/>
    <w:rsid w:val="00EF7725"/>
    <w:pPr>
      <w:jc w:val="center"/>
    </w:pPr>
  </w:style>
  <w:style w:type="character" w:styleId="Hyperlink">
    <w:name w:val="Hyperlink"/>
    <w:basedOn w:val="DefaultParagraphFont"/>
    <w:uiPriority w:val="99"/>
    <w:unhideWhenUsed/>
    <w:rsid w:val="00EF7725"/>
    <w:rPr>
      <w:color w:val="0000FF" w:themeColor="hyperlink"/>
      <w:u w:val="single"/>
    </w:rPr>
  </w:style>
  <w:style w:type="paragraph" w:customStyle="1" w:styleId="Default">
    <w:name w:val="Default"/>
    <w:rsid w:val="00353A4D"/>
    <w:pPr>
      <w:widowControl w:val="0"/>
      <w:autoSpaceDE w:val="0"/>
      <w:autoSpaceDN w:val="0"/>
      <w:adjustRightInd w:val="0"/>
    </w:pPr>
    <w:rPr>
      <w:rFonts w:ascii="Calibri" w:eastAsia="Times New Roman" w:hAnsi="Calibri" w:cs="Calibri"/>
      <w:color w:val="000000"/>
      <w:lang w:val="en-CA" w:eastAsia="en-CA"/>
    </w:rPr>
  </w:style>
  <w:style w:type="paragraph" w:styleId="ListParagraph">
    <w:name w:val="List Paragraph"/>
    <w:basedOn w:val="Normal"/>
    <w:uiPriority w:val="34"/>
    <w:qFormat/>
    <w:rsid w:val="00CD643E"/>
    <w:pPr>
      <w:ind w:left="720"/>
      <w:contextualSpacing/>
    </w:pPr>
  </w:style>
  <w:style w:type="paragraph" w:styleId="BalloonText">
    <w:name w:val="Balloon Text"/>
    <w:basedOn w:val="Normal"/>
    <w:link w:val="BalloonTextChar"/>
    <w:uiPriority w:val="99"/>
    <w:semiHidden/>
    <w:unhideWhenUsed/>
    <w:rsid w:val="00F02B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B26"/>
    <w:rPr>
      <w:rFonts w:ascii="Lucida Grande" w:eastAsia="Times New Roman" w:hAnsi="Lucida Grande" w:cs="Times New Roman"/>
      <w:sz w:val="18"/>
      <w:szCs w:val="18"/>
      <w:lang w:val="en-CA" w:eastAsia="en-CA"/>
    </w:rPr>
  </w:style>
  <w:style w:type="table" w:styleId="TableGrid">
    <w:name w:val="Table Grid"/>
    <w:basedOn w:val="TableNormal"/>
    <w:uiPriority w:val="59"/>
    <w:rsid w:val="007C4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733"/>
    <w:rPr>
      <w:sz w:val="18"/>
      <w:szCs w:val="18"/>
    </w:rPr>
  </w:style>
  <w:style w:type="paragraph" w:styleId="CommentText">
    <w:name w:val="annotation text"/>
    <w:basedOn w:val="Normal"/>
    <w:link w:val="CommentTextChar"/>
    <w:uiPriority w:val="99"/>
    <w:unhideWhenUsed/>
    <w:rsid w:val="00562733"/>
  </w:style>
  <w:style w:type="character" w:customStyle="1" w:styleId="CommentTextChar">
    <w:name w:val="Comment Text Char"/>
    <w:basedOn w:val="DefaultParagraphFont"/>
    <w:link w:val="CommentText"/>
    <w:uiPriority w:val="99"/>
    <w:rsid w:val="00562733"/>
    <w:rPr>
      <w:rFonts w:ascii="Times New Roman" w:eastAsia="Times New Roman" w:hAnsi="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562733"/>
    <w:rPr>
      <w:b/>
      <w:bCs/>
      <w:sz w:val="20"/>
      <w:szCs w:val="20"/>
    </w:rPr>
  </w:style>
  <w:style w:type="character" w:customStyle="1" w:styleId="CommentSubjectChar">
    <w:name w:val="Comment Subject Char"/>
    <w:basedOn w:val="CommentTextChar"/>
    <w:link w:val="CommentSubject"/>
    <w:uiPriority w:val="99"/>
    <w:semiHidden/>
    <w:rsid w:val="00562733"/>
    <w:rPr>
      <w:rFonts w:ascii="Times New Roman" w:eastAsia="Times New Roman" w:hAnsi="Times New Roman" w:cs="Times New Roman"/>
      <w:b/>
      <w:bCs/>
      <w:sz w:val="20"/>
      <w:szCs w:val="20"/>
      <w:lang w:val="en-CA" w:eastAsia="en-CA"/>
    </w:rPr>
  </w:style>
  <w:style w:type="character" w:customStyle="1" w:styleId="Heading2Char">
    <w:name w:val="Heading 2 Char"/>
    <w:basedOn w:val="DefaultParagraphFont"/>
    <w:link w:val="Heading2"/>
    <w:uiPriority w:val="9"/>
    <w:rsid w:val="0090605F"/>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90605F"/>
    <w:pPr>
      <w:spacing w:before="100" w:beforeAutospacing="1" w:after="100" w:afterAutospacing="1"/>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D"/>
    <w:rPr>
      <w:rFonts w:ascii="Times New Roman" w:eastAsia="Times New Roman" w:hAnsi="Times New Roman" w:cs="Times New Roman"/>
      <w:lang w:val="en-CA" w:eastAsia="en-CA"/>
    </w:rPr>
  </w:style>
  <w:style w:type="paragraph" w:styleId="Heading2">
    <w:name w:val="heading 2"/>
    <w:basedOn w:val="Normal"/>
    <w:link w:val="Heading2Char"/>
    <w:uiPriority w:val="9"/>
    <w:qFormat/>
    <w:rsid w:val="0090605F"/>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EF7725"/>
    <w:rPr>
      <w:rFonts w:eastAsiaTheme="minorEastAsia"/>
      <w:lang w:val="en-US" w:eastAsia="en-US"/>
    </w:rPr>
  </w:style>
  <w:style w:type="paragraph" w:customStyle="1" w:styleId="EndNoteBibliographyTitle">
    <w:name w:val="EndNote Bibliography Title"/>
    <w:basedOn w:val="Normal"/>
    <w:rsid w:val="00EF7725"/>
    <w:pPr>
      <w:jc w:val="center"/>
    </w:pPr>
  </w:style>
  <w:style w:type="character" w:styleId="Hyperlink">
    <w:name w:val="Hyperlink"/>
    <w:basedOn w:val="DefaultParagraphFont"/>
    <w:uiPriority w:val="99"/>
    <w:unhideWhenUsed/>
    <w:rsid w:val="00EF7725"/>
    <w:rPr>
      <w:color w:val="0000FF" w:themeColor="hyperlink"/>
      <w:u w:val="single"/>
    </w:rPr>
  </w:style>
  <w:style w:type="paragraph" w:customStyle="1" w:styleId="Default">
    <w:name w:val="Default"/>
    <w:rsid w:val="00353A4D"/>
    <w:pPr>
      <w:widowControl w:val="0"/>
      <w:autoSpaceDE w:val="0"/>
      <w:autoSpaceDN w:val="0"/>
      <w:adjustRightInd w:val="0"/>
    </w:pPr>
    <w:rPr>
      <w:rFonts w:ascii="Calibri" w:eastAsia="Times New Roman" w:hAnsi="Calibri" w:cs="Calibri"/>
      <w:color w:val="000000"/>
      <w:lang w:val="en-CA" w:eastAsia="en-CA"/>
    </w:rPr>
  </w:style>
  <w:style w:type="paragraph" w:styleId="ListParagraph">
    <w:name w:val="List Paragraph"/>
    <w:basedOn w:val="Normal"/>
    <w:uiPriority w:val="34"/>
    <w:qFormat/>
    <w:rsid w:val="00CD643E"/>
    <w:pPr>
      <w:ind w:left="720"/>
      <w:contextualSpacing/>
    </w:pPr>
  </w:style>
  <w:style w:type="paragraph" w:styleId="BalloonText">
    <w:name w:val="Balloon Text"/>
    <w:basedOn w:val="Normal"/>
    <w:link w:val="BalloonTextChar"/>
    <w:uiPriority w:val="99"/>
    <w:semiHidden/>
    <w:unhideWhenUsed/>
    <w:rsid w:val="00F02B26"/>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B26"/>
    <w:rPr>
      <w:rFonts w:ascii="Lucida Grande" w:eastAsia="Times New Roman" w:hAnsi="Lucida Grande" w:cs="Times New Roman"/>
      <w:sz w:val="18"/>
      <w:szCs w:val="18"/>
      <w:lang w:val="en-CA" w:eastAsia="en-CA"/>
    </w:rPr>
  </w:style>
  <w:style w:type="table" w:styleId="TableGrid">
    <w:name w:val="Table Grid"/>
    <w:basedOn w:val="TableNormal"/>
    <w:uiPriority w:val="59"/>
    <w:rsid w:val="007C4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2733"/>
    <w:rPr>
      <w:sz w:val="18"/>
      <w:szCs w:val="18"/>
    </w:rPr>
  </w:style>
  <w:style w:type="paragraph" w:styleId="CommentText">
    <w:name w:val="annotation text"/>
    <w:basedOn w:val="Normal"/>
    <w:link w:val="CommentTextChar"/>
    <w:uiPriority w:val="99"/>
    <w:unhideWhenUsed/>
    <w:rsid w:val="00562733"/>
  </w:style>
  <w:style w:type="character" w:customStyle="1" w:styleId="CommentTextChar">
    <w:name w:val="Comment Text Char"/>
    <w:basedOn w:val="DefaultParagraphFont"/>
    <w:link w:val="CommentText"/>
    <w:uiPriority w:val="99"/>
    <w:rsid w:val="00562733"/>
    <w:rPr>
      <w:rFonts w:ascii="Times New Roman" w:eastAsia="Times New Roman" w:hAnsi="Times New Roman" w:cs="Times New Roman"/>
      <w:lang w:val="en-CA" w:eastAsia="en-CA"/>
    </w:rPr>
  </w:style>
  <w:style w:type="paragraph" w:styleId="CommentSubject">
    <w:name w:val="annotation subject"/>
    <w:basedOn w:val="CommentText"/>
    <w:next w:val="CommentText"/>
    <w:link w:val="CommentSubjectChar"/>
    <w:uiPriority w:val="99"/>
    <w:semiHidden/>
    <w:unhideWhenUsed/>
    <w:rsid w:val="00562733"/>
    <w:rPr>
      <w:b/>
      <w:bCs/>
      <w:sz w:val="20"/>
      <w:szCs w:val="20"/>
    </w:rPr>
  </w:style>
  <w:style w:type="character" w:customStyle="1" w:styleId="CommentSubjectChar">
    <w:name w:val="Comment Subject Char"/>
    <w:basedOn w:val="CommentTextChar"/>
    <w:link w:val="CommentSubject"/>
    <w:uiPriority w:val="99"/>
    <w:semiHidden/>
    <w:rsid w:val="00562733"/>
    <w:rPr>
      <w:rFonts w:ascii="Times New Roman" w:eastAsia="Times New Roman" w:hAnsi="Times New Roman" w:cs="Times New Roman"/>
      <w:b/>
      <w:bCs/>
      <w:sz w:val="20"/>
      <w:szCs w:val="20"/>
      <w:lang w:val="en-CA" w:eastAsia="en-CA"/>
    </w:rPr>
  </w:style>
  <w:style w:type="character" w:customStyle="1" w:styleId="Heading2Char">
    <w:name w:val="Heading 2 Char"/>
    <w:basedOn w:val="DefaultParagraphFont"/>
    <w:link w:val="Heading2"/>
    <w:uiPriority w:val="9"/>
    <w:rsid w:val="0090605F"/>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90605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05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yperlink" Target="file:///C:\Users\cat1\Documents\mdrive\MRC%20HUB\richard%20shaw\Cochrane%20Review\SR%20papers\Huang-%20The%20impact%20of%20tissue%20glue%20in%20wound%20healing%20of%20head%20and%20neck%20patients%20undergoing%20neck%20dissection.pdf" TargetMode="External"/><Relationship Id="rId11" Type="http://schemas.openxmlformats.org/officeDocument/2006/relationships/hyperlink" Target="file:///C:\Users\cat1\Documents\mdrive\MRC%20HUB\richard%20shaw\Cochrane%20Review\SR%20papers\Kim-%20Efficacy%20of%20Fibrin%20Sealant%20for%20Drainage%20Reduction%20in%20Total%20Thyroidectomy%20with%20Bilateral%20Central%20Neck%20Dissection.pdf" TargetMode="External"/><Relationship Id="rId12" Type="http://schemas.openxmlformats.org/officeDocument/2006/relationships/hyperlink" Target="file:///C:\Users\cat1\Documents\mdrive\MRC%20HUB\richard%20shaw\Cochrane%20Review\SR%20papers\Lee-%20Efficacy%20of%20Crosseal%20Fibrin%20Sealant%20(Human)%20in%20Rhytidectomy.pdf" TargetMode="External"/><Relationship Id="rId13" Type="http://schemas.openxmlformats.org/officeDocument/2006/relationships/hyperlink" Target="file:///C:\Users\cat1\Documents\mdrive\MRC%20HUB\richard%20shaw\Cochrane%20Review\SR%20papers\Maharaj-%20Tisseel%20to%20Reduce%20Postparotidectomy%20Wound%20Drainage-%20Randomized,%20Prospective,%20Controlled%20Trial.pdf" TargetMode="External"/><Relationship Id="rId14" Type="http://schemas.openxmlformats.org/officeDocument/2006/relationships/hyperlink" Target="file:///C:\Users\cat1\Documents\mdrive\MRC%20HUB\richard%20shaw\Cochrane%20Review\SR%20papers\Marchac-%20Early%20Postoperative%20Efficacy%20of%20Fibrin%20Glue%20in%20Face%20Lifts-%20A%20Prospective%20Randomized%20Trial.pdf" TargetMode="External"/><Relationship Id="rId15" Type="http://schemas.openxmlformats.org/officeDocument/2006/relationships/hyperlink" Target="file:///C:\Users\cat1\Documents\mdrive\MRC%20HUB\richard%20shaw\Cochrane%20Review\SR%20papers\Oliver-%20A%20prospective,%20randomized,%20double-blind%20trial%20of%20the%20use%20of%20fibrin%20sealant%20for%20face%20lifts..pdf" TargetMode="External"/><Relationship Id="rId16" Type="http://schemas.openxmlformats.org/officeDocument/2006/relationships/hyperlink" Target="file:///C:\Users\cat1\Documents\mdrive\MRC%20HUB\richard%20shaw\Cochrane%20Review\SR%20papers\Uwiera-%20Tisseel%20and%20Its%20Effects%20on%20Wound%20Drainage%20Post-Thyroidectomy-%20Prospective,%20Randomized,%20Blinded,%20Controlled%20Study.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bajwa@doctors.org.uk" TargetMode="External"/><Relationship Id="rId7" Type="http://schemas.openxmlformats.org/officeDocument/2006/relationships/hyperlink" Target="http://www.crd.york.ac.uk/PROSPERO/display_record.asp?ID=CRD42016036766" TargetMode="External"/><Relationship Id="rId8" Type="http://schemas.openxmlformats.org/officeDocument/2006/relationships/hyperlink" Target="http://cochrane-handbook.org/" TargetMode="External"/><Relationship Id="rId9" Type="http://schemas.openxmlformats.org/officeDocument/2006/relationships/hyperlink" Target="file://C:\Users\cat1\Documents\mdrive\MRC%20HUB\richard%20shaw\Cochrane%20Review\SR%20papers\Hester-%20Randomized,%20Controlled,%20Phase%203%20Study%20to%20Evaluate%20the%20Safety%20and%20Efficacy%20of%20Fibrin%20Sealant%20VH%20S:D%204%20s-apr%20(Artiss)%20to%20Improve%20Tissue%20Adherence%20in%20Subjects%20Undergoing%20Rhytidect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17812</Words>
  <Characters>101529</Characters>
  <Application>Microsoft Macintosh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Mandeep Bajwa</dc:creator>
  <cp:keywords/>
  <dc:description/>
  <cp:lastModifiedBy>Mandeep Bajwa</cp:lastModifiedBy>
  <cp:revision>2</cp:revision>
  <cp:lastPrinted>2016-11-25T15:39:00Z</cp:lastPrinted>
  <dcterms:created xsi:type="dcterms:W3CDTF">2016-12-24T14:45:00Z</dcterms:created>
  <dcterms:modified xsi:type="dcterms:W3CDTF">2016-12-24T14:45:00Z</dcterms:modified>
</cp:coreProperties>
</file>